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0C5B" w:rsidRPr="00760C5B" w:rsidRDefault="00760C5B" w:rsidP="00760C5B">
      <w:pPr>
        <w:spacing w:after="60" w:line="276" w:lineRule="auto"/>
        <w:jc w:val="right"/>
        <w:outlineLvl w:val="1"/>
        <w:rPr>
          <w:rFonts w:ascii="Times New Roman" w:eastAsia="Times New Roman" w:hAnsi="Times New Roman" w:cs="Times New Roman"/>
          <w:b/>
          <w:bCs/>
          <w:sz w:val="24"/>
          <w:szCs w:val="24"/>
          <w:lang w:eastAsia="ru-RU"/>
        </w:rPr>
      </w:pPr>
      <w:bookmarkStart w:id="0" w:name="_Toc84499260"/>
      <w:r w:rsidRPr="00760C5B">
        <w:rPr>
          <w:rFonts w:ascii="Times New Roman" w:eastAsia="Times New Roman" w:hAnsi="Times New Roman" w:cs="Times New Roman"/>
          <w:b/>
          <w:bCs/>
          <w:sz w:val="24"/>
          <w:szCs w:val="24"/>
          <w:lang w:eastAsia="ru-RU"/>
        </w:rPr>
        <w:t>Приложение</w:t>
      </w:r>
      <w:bookmarkEnd w:id="0"/>
      <w:r w:rsidRPr="00760C5B">
        <w:rPr>
          <w:rFonts w:ascii="Times New Roman" w:eastAsia="Times New Roman" w:hAnsi="Times New Roman" w:cs="Times New Roman"/>
          <w:b/>
          <w:bCs/>
          <w:sz w:val="24"/>
          <w:szCs w:val="24"/>
          <w:lang w:eastAsia="ru-RU"/>
        </w:rPr>
        <w:t xml:space="preserve"> 2.1</w:t>
      </w:r>
    </w:p>
    <w:p w:rsidR="00760C5B" w:rsidRPr="00D45A20" w:rsidRDefault="00760C5B" w:rsidP="00760C5B">
      <w:pPr>
        <w:spacing w:after="0" w:line="276" w:lineRule="auto"/>
        <w:jc w:val="right"/>
        <w:rPr>
          <w:rFonts w:ascii="Times New Roman" w:eastAsia="Calibri" w:hAnsi="Times New Roman" w:cs="Times New Roman"/>
          <w:sz w:val="24"/>
          <w:szCs w:val="24"/>
        </w:rPr>
      </w:pPr>
      <w:r w:rsidRPr="00760C5B">
        <w:rPr>
          <w:rFonts w:ascii="Times New Roman" w:eastAsia="Calibri" w:hAnsi="Times New Roman" w:cs="Times New Roman"/>
          <w:bCs/>
          <w:sz w:val="24"/>
          <w:szCs w:val="24"/>
        </w:rPr>
        <w:t>к ПООП-П по профессии</w:t>
      </w:r>
      <w:r w:rsidRPr="00760C5B">
        <w:rPr>
          <w:rFonts w:ascii="Times New Roman" w:eastAsia="Calibri" w:hAnsi="Times New Roman" w:cs="Times New Roman"/>
          <w:bCs/>
          <w:i/>
          <w:sz w:val="24"/>
          <w:szCs w:val="24"/>
        </w:rPr>
        <w:br/>
      </w:r>
      <w:r w:rsidRPr="00D45A20">
        <w:rPr>
          <w:rFonts w:ascii="Times New Roman" w:eastAsia="Calibri" w:hAnsi="Times New Roman" w:cs="Times New Roman"/>
          <w:sz w:val="24"/>
          <w:szCs w:val="24"/>
        </w:rPr>
        <w:t xml:space="preserve">15.01.05 Сварщик (ручной и частично </w:t>
      </w:r>
    </w:p>
    <w:p w:rsidR="00760C5B" w:rsidRPr="00D45A20" w:rsidRDefault="00760C5B" w:rsidP="00760C5B">
      <w:pPr>
        <w:spacing w:after="0" w:line="276" w:lineRule="auto"/>
        <w:jc w:val="right"/>
        <w:rPr>
          <w:rFonts w:ascii="Times New Roman" w:eastAsia="Calibri" w:hAnsi="Times New Roman" w:cs="Times New Roman"/>
          <w:sz w:val="24"/>
          <w:szCs w:val="24"/>
        </w:rPr>
      </w:pPr>
      <w:r w:rsidRPr="00D45A20">
        <w:rPr>
          <w:rFonts w:ascii="Times New Roman" w:eastAsia="Calibri" w:hAnsi="Times New Roman" w:cs="Times New Roman"/>
          <w:sz w:val="24"/>
          <w:szCs w:val="24"/>
        </w:rPr>
        <w:t xml:space="preserve">механизированной сварки (наплавки)) </w:t>
      </w:r>
    </w:p>
    <w:p w:rsidR="00760C5B" w:rsidRPr="00760C5B" w:rsidRDefault="00760C5B" w:rsidP="00760C5B">
      <w:pPr>
        <w:tabs>
          <w:tab w:val="left" w:pos="426"/>
        </w:tabs>
        <w:suppressAutoHyphens/>
        <w:spacing w:after="0" w:line="360" w:lineRule="auto"/>
        <w:jc w:val="center"/>
        <w:rPr>
          <w:rFonts w:ascii="Times New Roman" w:eastAsia="Times New Roman" w:hAnsi="Times New Roman" w:cs="Times New Roman"/>
          <w:bCs/>
          <w:sz w:val="24"/>
          <w:szCs w:val="24"/>
          <w:lang w:eastAsia="zh-CN"/>
        </w:rPr>
      </w:pPr>
    </w:p>
    <w:p w:rsidR="00760C5B" w:rsidRPr="00760C5B" w:rsidRDefault="00760C5B" w:rsidP="00760C5B">
      <w:pPr>
        <w:tabs>
          <w:tab w:val="left" w:pos="426"/>
        </w:tabs>
        <w:suppressAutoHyphens/>
        <w:spacing w:after="0" w:line="360" w:lineRule="auto"/>
        <w:jc w:val="center"/>
        <w:rPr>
          <w:rFonts w:ascii="Times New Roman" w:eastAsia="Times New Roman" w:hAnsi="Times New Roman" w:cs="Times New Roman"/>
          <w:b/>
          <w:bCs/>
          <w:sz w:val="24"/>
          <w:szCs w:val="24"/>
          <w:lang w:eastAsia="zh-CN"/>
        </w:rPr>
      </w:pPr>
    </w:p>
    <w:p w:rsidR="00760C5B" w:rsidRPr="00760C5B" w:rsidRDefault="00760C5B" w:rsidP="00760C5B">
      <w:pPr>
        <w:tabs>
          <w:tab w:val="left" w:pos="426"/>
        </w:tabs>
        <w:suppressAutoHyphens/>
        <w:spacing w:after="0" w:line="360" w:lineRule="auto"/>
        <w:jc w:val="center"/>
        <w:rPr>
          <w:rFonts w:ascii="Times New Roman" w:eastAsia="Times New Roman" w:hAnsi="Times New Roman" w:cs="Times New Roman"/>
          <w:b/>
          <w:bCs/>
          <w:sz w:val="24"/>
          <w:szCs w:val="24"/>
          <w:lang w:eastAsia="zh-CN"/>
        </w:rPr>
      </w:pPr>
    </w:p>
    <w:p w:rsidR="00760C5B" w:rsidRPr="00760C5B" w:rsidRDefault="00760C5B" w:rsidP="00760C5B">
      <w:pPr>
        <w:tabs>
          <w:tab w:val="left" w:pos="426"/>
        </w:tabs>
        <w:suppressAutoHyphens/>
        <w:spacing w:after="0" w:line="360" w:lineRule="auto"/>
        <w:jc w:val="center"/>
        <w:rPr>
          <w:rFonts w:ascii="Times New Roman" w:eastAsia="Times New Roman" w:hAnsi="Times New Roman" w:cs="Times New Roman"/>
          <w:b/>
          <w:bCs/>
          <w:sz w:val="24"/>
          <w:szCs w:val="24"/>
          <w:lang w:eastAsia="zh-CN"/>
        </w:rPr>
      </w:pPr>
    </w:p>
    <w:p w:rsidR="00760C5B" w:rsidRPr="00760C5B" w:rsidRDefault="00760C5B" w:rsidP="00760C5B">
      <w:pPr>
        <w:tabs>
          <w:tab w:val="left" w:pos="426"/>
        </w:tabs>
        <w:suppressAutoHyphens/>
        <w:spacing w:after="0" w:line="360" w:lineRule="auto"/>
        <w:jc w:val="center"/>
        <w:rPr>
          <w:rFonts w:ascii="Times New Roman" w:eastAsia="Times New Roman" w:hAnsi="Times New Roman" w:cs="Times New Roman"/>
          <w:b/>
          <w:bCs/>
          <w:sz w:val="24"/>
          <w:szCs w:val="24"/>
          <w:lang w:eastAsia="zh-CN"/>
        </w:rPr>
      </w:pPr>
    </w:p>
    <w:p w:rsidR="00760C5B" w:rsidRPr="00760C5B" w:rsidRDefault="00760C5B" w:rsidP="00760C5B">
      <w:pPr>
        <w:tabs>
          <w:tab w:val="left" w:pos="426"/>
        </w:tabs>
        <w:suppressAutoHyphens/>
        <w:spacing w:after="0" w:line="360" w:lineRule="auto"/>
        <w:jc w:val="center"/>
        <w:rPr>
          <w:rFonts w:ascii="Times New Roman" w:eastAsia="Times New Roman" w:hAnsi="Times New Roman" w:cs="Times New Roman"/>
          <w:b/>
          <w:bCs/>
          <w:sz w:val="24"/>
          <w:szCs w:val="24"/>
          <w:lang w:eastAsia="zh-CN"/>
        </w:rPr>
      </w:pPr>
    </w:p>
    <w:p w:rsidR="00760C5B" w:rsidRPr="00760C5B" w:rsidRDefault="00760C5B" w:rsidP="00760C5B">
      <w:pPr>
        <w:tabs>
          <w:tab w:val="left" w:pos="426"/>
        </w:tabs>
        <w:suppressAutoHyphens/>
        <w:spacing w:after="0" w:line="360" w:lineRule="auto"/>
        <w:jc w:val="center"/>
        <w:rPr>
          <w:rFonts w:ascii="Times New Roman" w:eastAsia="Times New Roman" w:hAnsi="Times New Roman" w:cs="Times New Roman"/>
          <w:b/>
          <w:bCs/>
          <w:sz w:val="24"/>
          <w:szCs w:val="24"/>
          <w:lang w:eastAsia="zh-CN"/>
        </w:rPr>
      </w:pPr>
    </w:p>
    <w:p w:rsidR="00760C5B" w:rsidRPr="004A17D6" w:rsidRDefault="00760C5B" w:rsidP="00760C5B">
      <w:pPr>
        <w:tabs>
          <w:tab w:val="left" w:pos="426"/>
        </w:tabs>
        <w:suppressAutoHyphens/>
        <w:spacing w:after="0" w:line="240" w:lineRule="auto"/>
        <w:ind w:firstLine="709"/>
        <w:jc w:val="center"/>
        <w:rPr>
          <w:rFonts w:ascii="Times New Roman" w:eastAsia="Times New Roman" w:hAnsi="Times New Roman" w:cs="Times New Roman"/>
          <w:bCs/>
          <w:sz w:val="24"/>
          <w:szCs w:val="24"/>
          <w:lang w:eastAsia="zh-CN"/>
        </w:rPr>
      </w:pPr>
      <w:r w:rsidRPr="004A17D6">
        <w:rPr>
          <w:rFonts w:ascii="Times New Roman" w:eastAsia="Times New Roman" w:hAnsi="Times New Roman" w:cs="Times New Roman"/>
          <w:bCs/>
          <w:sz w:val="24"/>
          <w:szCs w:val="24"/>
          <w:lang w:eastAsia="zh-CN"/>
        </w:rPr>
        <w:t>РАБОЧАЯ ПРОГРАММА ПРОФЕССИОНАЛЬНОГО МОДУЛЯ</w:t>
      </w:r>
    </w:p>
    <w:p w:rsidR="00760C5B" w:rsidRPr="004A17D6" w:rsidRDefault="00760C5B" w:rsidP="00760C5B">
      <w:pPr>
        <w:tabs>
          <w:tab w:val="left" w:pos="426"/>
        </w:tabs>
        <w:suppressAutoHyphens/>
        <w:spacing w:after="0" w:line="240" w:lineRule="auto"/>
        <w:jc w:val="center"/>
        <w:rPr>
          <w:rFonts w:ascii="Times New Roman" w:eastAsia="Times New Roman" w:hAnsi="Times New Roman" w:cs="Times New Roman"/>
          <w:bCs/>
          <w:sz w:val="24"/>
          <w:szCs w:val="24"/>
          <w:lang w:eastAsia="zh-CN"/>
        </w:rPr>
      </w:pPr>
    </w:p>
    <w:p w:rsidR="00760C5B" w:rsidRPr="004A17D6" w:rsidRDefault="00760C5B" w:rsidP="00760C5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zh-CN"/>
        </w:rPr>
      </w:pPr>
    </w:p>
    <w:p w:rsidR="00760C5B" w:rsidRPr="004A17D6" w:rsidRDefault="00760C5B" w:rsidP="00760C5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zh-CN"/>
        </w:rPr>
      </w:pPr>
      <w:r w:rsidRPr="004A17D6">
        <w:rPr>
          <w:rFonts w:ascii="Times New Roman" w:eastAsia="Times New Roman" w:hAnsi="Times New Roman" w:cs="Times New Roman"/>
          <w:b/>
          <w:sz w:val="24"/>
          <w:szCs w:val="24"/>
          <w:lang w:eastAsia="zh-CN"/>
        </w:rPr>
        <w:t>ПМ.01 ПОДГОТОВИТЕЛЬНО-СВАРОЧНЫЕ РАБОТЫ И КОНТРОЛЬ КАЧЕСТВА СВАРНЫХ ШВОВ ПОСЛЕ СВАРКИ</w:t>
      </w:r>
    </w:p>
    <w:p w:rsidR="00760C5B" w:rsidRPr="00760C5B" w:rsidRDefault="00760C5B" w:rsidP="00760C5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32"/>
          <w:szCs w:val="32"/>
          <w:lang w:eastAsia="zh-CN"/>
        </w:rPr>
      </w:pPr>
    </w:p>
    <w:p w:rsidR="00760C5B" w:rsidRPr="00760C5B" w:rsidRDefault="00760C5B" w:rsidP="00760C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zh-CN"/>
        </w:rPr>
      </w:pPr>
    </w:p>
    <w:p w:rsidR="00760C5B" w:rsidRPr="00760C5B" w:rsidRDefault="00760C5B" w:rsidP="00760C5B">
      <w:pPr>
        <w:tabs>
          <w:tab w:val="left" w:pos="426"/>
        </w:tabs>
        <w:suppressAutoHyphens/>
        <w:spacing w:after="0" w:line="360" w:lineRule="auto"/>
        <w:jc w:val="center"/>
        <w:rPr>
          <w:rFonts w:ascii="Times New Roman" w:eastAsia="Times New Roman" w:hAnsi="Times New Roman" w:cs="Times New Roman"/>
          <w:bCs/>
          <w:sz w:val="24"/>
          <w:szCs w:val="24"/>
          <w:lang w:eastAsia="zh-CN"/>
        </w:rPr>
      </w:pPr>
    </w:p>
    <w:p w:rsidR="00760C5B" w:rsidRPr="00760C5B" w:rsidRDefault="00760C5B" w:rsidP="00760C5B">
      <w:pPr>
        <w:tabs>
          <w:tab w:val="left" w:pos="426"/>
        </w:tabs>
        <w:suppressAutoHyphens/>
        <w:spacing w:after="0" w:line="360" w:lineRule="auto"/>
        <w:jc w:val="center"/>
        <w:rPr>
          <w:rFonts w:ascii="Times New Roman" w:eastAsia="Times New Roman" w:hAnsi="Times New Roman" w:cs="Times New Roman"/>
          <w:bCs/>
          <w:sz w:val="24"/>
          <w:szCs w:val="24"/>
          <w:lang w:eastAsia="zh-CN"/>
        </w:rPr>
      </w:pPr>
    </w:p>
    <w:p w:rsidR="00760C5B" w:rsidRPr="00760C5B" w:rsidRDefault="00760C5B" w:rsidP="00760C5B">
      <w:pPr>
        <w:tabs>
          <w:tab w:val="left" w:pos="426"/>
        </w:tabs>
        <w:suppressAutoHyphens/>
        <w:spacing w:after="0" w:line="360" w:lineRule="auto"/>
        <w:jc w:val="center"/>
        <w:rPr>
          <w:rFonts w:ascii="Times New Roman" w:eastAsia="Times New Roman" w:hAnsi="Times New Roman" w:cs="Times New Roman"/>
          <w:bCs/>
          <w:sz w:val="24"/>
          <w:szCs w:val="24"/>
          <w:lang w:eastAsia="zh-CN"/>
        </w:rPr>
      </w:pPr>
    </w:p>
    <w:p w:rsidR="00760C5B" w:rsidRPr="00760C5B" w:rsidRDefault="00760C5B" w:rsidP="00760C5B">
      <w:pPr>
        <w:tabs>
          <w:tab w:val="left" w:pos="426"/>
        </w:tabs>
        <w:suppressAutoHyphens/>
        <w:spacing w:after="0" w:line="360" w:lineRule="auto"/>
        <w:jc w:val="center"/>
        <w:rPr>
          <w:rFonts w:ascii="Times New Roman" w:eastAsia="Times New Roman" w:hAnsi="Times New Roman" w:cs="Times New Roman"/>
          <w:bCs/>
          <w:sz w:val="24"/>
          <w:szCs w:val="24"/>
          <w:lang w:eastAsia="zh-CN"/>
        </w:rPr>
      </w:pPr>
    </w:p>
    <w:p w:rsidR="00760C5B" w:rsidRPr="00760C5B" w:rsidRDefault="00760C5B" w:rsidP="00760C5B">
      <w:pPr>
        <w:tabs>
          <w:tab w:val="left" w:pos="426"/>
        </w:tabs>
        <w:suppressAutoHyphens/>
        <w:spacing w:after="0" w:line="360" w:lineRule="auto"/>
        <w:jc w:val="center"/>
        <w:rPr>
          <w:rFonts w:ascii="Times New Roman" w:eastAsia="Times New Roman" w:hAnsi="Times New Roman" w:cs="Times New Roman"/>
          <w:bCs/>
          <w:sz w:val="24"/>
          <w:szCs w:val="24"/>
          <w:lang w:eastAsia="zh-CN"/>
        </w:rPr>
      </w:pPr>
    </w:p>
    <w:p w:rsidR="00760C5B" w:rsidRPr="00760C5B" w:rsidRDefault="00760C5B" w:rsidP="00760C5B">
      <w:pPr>
        <w:tabs>
          <w:tab w:val="left" w:pos="426"/>
        </w:tabs>
        <w:suppressAutoHyphens/>
        <w:spacing w:after="0" w:line="360" w:lineRule="auto"/>
        <w:jc w:val="center"/>
        <w:rPr>
          <w:rFonts w:ascii="Times New Roman" w:eastAsia="Times New Roman" w:hAnsi="Times New Roman" w:cs="Times New Roman"/>
          <w:bCs/>
          <w:sz w:val="24"/>
          <w:szCs w:val="24"/>
          <w:lang w:eastAsia="zh-CN"/>
        </w:rPr>
      </w:pPr>
    </w:p>
    <w:p w:rsidR="00760C5B" w:rsidRPr="00760C5B" w:rsidRDefault="00760C5B" w:rsidP="00760C5B">
      <w:pPr>
        <w:tabs>
          <w:tab w:val="left" w:pos="426"/>
        </w:tabs>
        <w:suppressAutoHyphens/>
        <w:spacing w:after="0" w:line="360" w:lineRule="auto"/>
        <w:jc w:val="center"/>
        <w:rPr>
          <w:rFonts w:ascii="Times New Roman" w:eastAsia="Times New Roman" w:hAnsi="Times New Roman" w:cs="Times New Roman"/>
          <w:bCs/>
          <w:sz w:val="24"/>
          <w:szCs w:val="24"/>
          <w:lang w:eastAsia="zh-CN"/>
        </w:rPr>
      </w:pPr>
    </w:p>
    <w:p w:rsidR="00760C5B" w:rsidRPr="00760C5B" w:rsidRDefault="00760C5B" w:rsidP="00760C5B">
      <w:pPr>
        <w:tabs>
          <w:tab w:val="left" w:pos="426"/>
        </w:tabs>
        <w:suppressAutoHyphens/>
        <w:spacing w:after="0" w:line="360" w:lineRule="auto"/>
        <w:jc w:val="center"/>
        <w:rPr>
          <w:rFonts w:ascii="Times New Roman" w:eastAsia="Times New Roman" w:hAnsi="Times New Roman" w:cs="Times New Roman"/>
          <w:bCs/>
          <w:sz w:val="24"/>
          <w:szCs w:val="24"/>
          <w:lang w:eastAsia="zh-CN"/>
        </w:rPr>
      </w:pPr>
    </w:p>
    <w:p w:rsidR="00760C5B" w:rsidRPr="00760C5B" w:rsidRDefault="00760C5B" w:rsidP="00760C5B">
      <w:pPr>
        <w:tabs>
          <w:tab w:val="left" w:pos="426"/>
        </w:tabs>
        <w:suppressAutoHyphens/>
        <w:spacing w:after="0" w:line="360" w:lineRule="auto"/>
        <w:jc w:val="center"/>
        <w:rPr>
          <w:rFonts w:ascii="Times New Roman" w:eastAsia="Times New Roman" w:hAnsi="Times New Roman" w:cs="Times New Roman"/>
          <w:bCs/>
          <w:sz w:val="24"/>
          <w:szCs w:val="24"/>
          <w:lang w:eastAsia="zh-CN"/>
        </w:rPr>
      </w:pPr>
    </w:p>
    <w:p w:rsidR="00760C5B" w:rsidRPr="00760C5B" w:rsidRDefault="00760C5B" w:rsidP="00760C5B">
      <w:pPr>
        <w:tabs>
          <w:tab w:val="left" w:pos="426"/>
        </w:tabs>
        <w:suppressAutoHyphens/>
        <w:spacing w:after="0" w:line="360" w:lineRule="auto"/>
        <w:jc w:val="center"/>
        <w:rPr>
          <w:rFonts w:ascii="Times New Roman" w:eastAsia="Times New Roman" w:hAnsi="Times New Roman" w:cs="Times New Roman"/>
          <w:bCs/>
          <w:sz w:val="24"/>
          <w:szCs w:val="24"/>
          <w:lang w:eastAsia="zh-CN"/>
        </w:rPr>
      </w:pPr>
    </w:p>
    <w:p w:rsidR="00760C5B" w:rsidRPr="00760C5B" w:rsidRDefault="00760C5B" w:rsidP="00760C5B">
      <w:pPr>
        <w:tabs>
          <w:tab w:val="left" w:pos="426"/>
        </w:tabs>
        <w:suppressAutoHyphens/>
        <w:spacing w:after="0" w:line="360" w:lineRule="auto"/>
        <w:jc w:val="center"/>
        <w:rPr>
          <w:rFonts w:ascii="Times New Roman" w:eastAsia="Times New Roman" w:hAnsi="Times New Roman" w:cs="Times New Roman"/>
          <w:bCs/>
          <w:sz w:val="24"/>
          <w:szCs w:val="24"/>
          <w:lang w:eastAsia="zh-CN"/>
        </w:rPr>
      </w:pPr>
    </w:p>
    <w:p w:rsidR="00760C5B" w:rsidRPr="00760C5B" w:rsidRDefault="00760C5B" w:rsidP="00760C5B">
      <w:pPr>
        <w:tabs>
          <w:tab w:val="left" w:pos="426"/>
        </w:tabs>
        <w:suppressAutoHyphens/>
        <w:spacing w:after="0" w:line="360" w:lineRule="auto"/>
        <w:jc w:val="center"/>
        <w:rPr>
          <w:rFonts w:ascii="Times New Roman" w:eastAsia="Times New Roman" w:hAnsi="Times New Roman" w:cs="Times New Roman"/>
          <w:bCs/>
          <w:sz w:val="24"/>
          <w:szCs w:val="24"/>
          <w:lang w:eastAsia="zh-CN"/>
        </w:rPr>
      </w:pPr>
    </w:p>
    <w:p w:rsidR="00760C5B" w:rsidRDefault="00760C5B" w:rsidP="00760C5B">
      <w:pPr>
        <w:tabs>
          <w:tab w:val="left" w:pos="426"/>
        </w:tabs>
        <w:suppressAutoHyphens/>
        <w:spacing w:after="0" w:line="360" w:lineRule="auto"/>
        <w:jc w:val="center"/>
        <w:rPr>
          <w:rFonts w:ascii="Times New Roman" w:eastAsia="Times New Roman" w:hAnsi="Times New Roman" w:cs="Times New Roman"/>
          <w:bCs/>
          <w:sz w:val="24"/>
          <w:szCs w:val="24"/>
          <w:lang w:eastAsia="zh-CN"/>
        </w:rPr>
      </w:pPr>
    </w:p>
    <w:p w:rsidR="004A17D6" w:rsidRDefault="004A17D6" w:rsidP="00760C5B">
      <w:pPr>
        <w:tabs>
          <w:tab w:val="left" w:pos="426"/>
        </w:tabs>
        <w:suppressAutoHyphens/>
        <w:spacing w:after="0" w:line="360" w:lineRule="auto"/>
        <w:jc w:val="center"/>
        <w:rPr>
          <w:rFonts w:ascii="Times New Roman" w:eastAsia="Times New Roman" w:hAnsi="Times New Roman" w:cs="Times New Roman"/>
          <w:bCs/>
          <w:sz w:val="24"/>
          <w:szCs w:val="24"/>
          <w:lang w:eastAsia="zh-CN"/>
        </w:rPr>
      </w:pPr>
    </w:p>
    <w:p w:rsidR="004A17D6" w:rsidRPr="00760C5B" w:rsidRDefault="004A17D6" w:rsidP="00760C5B">
      <w:pPr>
        <w:tabs>
          <w:tab w:val="left" w:pos="426"/>
        </w:tabs>
        <w:suppressAutoHyphens/>
        <w:spacing w:after="0" w:line="360" w:lineRule="auto"/>
        <w:jc w:val="center"/>
        <w:rPr>
          <w:rFonts w:ascii="Times New Roman" w:eastAsia="Times New Roman" w:hAnsi="Times New Roman" w:cs="Times New Roman"/>
          <w:bCs/>
          <w:sz w:val="24"/>
          <w:szCs w:val="24"/>
          <w:lang w:eastAsia="zh-CN"/>
        </w:rPr>
      </w:pPr>
    </w:p>
    <w:p w:rsidR="00760C5B" w:rsidRDefault="00760C5B" w:rsidP="00BB05A0">
      <w:pPr>
        <w:tabs>
          <w:tab w:val="left" w:pos="426"/>
        </w:tabs>
        <w:suppressAutoHyphens/>
        <w:spacing w:after="0" w:line="360" w:lineRule="auto"/>
        <w:rPr>
          <w:rFonts w:ascii="Times New Roman" w:eastAsia="Times New Roman" w:hAnsi="Times New Roman" w:cs="Times New Roman"/>
          <w:bCs/>
          <w:sz w:val="24"/>
          <w:szCs w:val="24"/>
          <w:lang w:eastAsia="zh-CN"/>
        </w:rPr>
      </w:pPr>
    </w:p>
    <w:p w:rsidR="00BB05A0" w:rsidRPr="00760C5B" w:rsidRDefault="00BB05A0" w:rsidP="00BB05A0">
      <w:pPr>
        <w:tabs>
          <w:tab w:val="left" w:pos="426"/>
        </w:tabs>
        <w:suppressAutoHyphens/>
        <w:spacing w:after="0" w:line="360" w:lineRule="auto"/>
        <w:rPr>
          <w:rFonts w:ascii="Times New Roman" w:eastAsia="Times New Roman" w:hAnsi="Times New Roman" w:cs="Times New Roman"/>
          <w:bCs/>
          <w:sz w:val="24"/>
          <w:szCs w:val="24"/>
          <w:lang w:eastAsia="zh-CN"/>
        </w:rPr>
      </w:pPr>
    </w:p>
    <w:p w:rsidR="00760C5B" w:rsidRPr="00760C5B" w:rsidRDefault="00760C5B" w:rsidP="00760C5B">
      <w:pPr>
        <w:tabs>
          <w:tab w:val="left" w:pos="426"/>
        </w:tabs>
        <w:suppressAutoHyphens/>
        <w:spacing w:after="0" w:line="240" w:lineRule="auto"/>
        <w:jc w:val="center"/>
        <w:rPr>
          <w:rFonts w:ascii="Times New Roman" w:eastAsia="Times New Roman" w:hAnsi="Times New Roman" w:cs="Times New Roman"/>
          <w:bCs/>
          <w:sz w:val="28"/>
          <w:szCs w:val="28"/>
          <w:lang w:eastAsia="zh-CN"/>
        </w:rPr>
      </w:pPr>
    </w:p>
    <w:p w:rsidR="00760C5B" w:rsidRPr="00760C5B" w:rsidRDefault="00760C5B" w:rsidP="00760C5B">
      <w:pPr>
        <w:tabs>
          <w:tab w:val="left" w:pos="426"/>
        </w:tabs>
        <w:suppressAutoHyphens/>
        <w:spacing w:after="0" w:line="240" w:lineRule="auto"/>
        <w:jc w:val="center"/>
        <w:rPr>
          <w:rFonts w:ascii="Times New Roman" w:eastAsia="Times New Roman" w:hAnsi="Times New Roman" w:cs="Times New Roman"/>
          <w:bCs/>
          <w:sz w:val="28"/>
          <w:szCs w:val="28"/>
          <w:lang w:eastAsia="zh-CN"/>
        </w:rPr>
      </w:pPr>
      <w:r w:rsidRPr="00760C5B">
        <w:rPr>
          <w:rFonts w:ascii="Times New Roman" w:eastAsia="Times New Roman" w:hAnsi="Times New Roman" w:cs="Times New Roman"/>
          <w:bCs/>
          <w:sz w:val="28"/>
          <w:szCs w:val="28"/>
          <w:lang w:eastAsia="zh-CN"/>
        </w:rPr>
        <w:t>2022 г.</w:t>
      </w:r>
    </w:p>
    <w:p w:rsidR="00760C5B" w:rsidRPr="004A17D6" w:rsidRDefault="00760C5B" w:rsidP="00760C5B">
      <w:pPr>
        <w:suppressAutoHyphens/>
        <w:jc w:val="center"/>
        <w:rPr>
          <w:rFonts w:ascii="Times New Roman" w:eastAsia="Times New Roman" w:hAnsi="Times New Roman" w:cs="Times New Roman"/>
          <w:b/>
          <w:i/>
          <w:sz w:val="24"/>
          <w:szCs w:val="24"/>
          <w:lang w:eastAsia="zh-CN"/>
        </w:rPr>
      </w:pPr>
      <w:r w:rsidRPr="00760C5B">
        <w:rPr>
          <w:rFonts w:ascii="Times New Roman" w:eastAsia="Times New Roman" w:hAnsi="Times New Roman" w:cs="Times New Roman"/>
          <w:bCs/>
          <w:sz w:val="28"/>
          <w:szCs w:val="28"/>
          <w:lang w:eastAsia="zh-CN"/>
        </w:rPr>
        <w:br w:type="page"/>
      </w:r>
      <w:r w:rsidRPr="004A17D6">
        <w:rPr>
          <w:rFonts w:ascii="Times New Roman" w:eastAsia="Times New Roman" w:hAnsi="Times New Roman" w:cs="Times New Roman"/>
          <w:b/>
          <w:i/>
          <w:sz w:val="24"/>
          <w:szCs w:val="24"/>
          <w:lang w:eastAsia="zh-CN"/>
        </w:rPr>
        <w:lastRenderedPageBreak/>
        <w:t>СОДЕРЖАНИЕ</w:t>
      </w:r>
    </w:p>
    <w:tbl>
      <w:tblPr>
        <w:tblW w:w="9248" w:type="dxa"/>
        <w:tblInd w:w="108" w:type="dxa"/>
        <w:tblLayout w:type="fixed"/>
        <w:tblLook w:val="0000" w:firstRow="0" w:lastRow="0" w:firstColumn="0" w:lastColumn="0" w:noHBand="0" w:noVBand="0"/>
      </w:tblPr>
      <w:tblGrid>
        <w:gridCol w:w="8647"/>
        <w:gridCol w:w="601"/>
      </w:tblGrid>
      <w:tr w:rsidR="00760C5B" w:rsidRPr="004A17D6" w:rsidTr="002770B2">
        <w:trPr>
          <w:trHeight w:val="544"/>
        </w:trPr>
        <w:tc>
          <w:tcPr>
            <w:tcW w:w="8647" w:type="dxa"/>
            <w:shd w:val="clear" w:color="auto" w:fill="auto"/>
          </w:tcPr>
          <w:p w:rsidR="00760C5B" w:rsidRPr="004A17D6" w:rsidRDefault="00760C5B" w:rsidP="00760C5B">
            <w:pPr>
              <w:suppressAutoHyphens/>
              <w:spacing w:after="0" w:line="240" w:lineRule="auto"/>
              <w:rPr>
                <w:rFonts w:ascii="Times New Roman" w:eastAsia="Times New Roman" w:hAnsi="Times New Roman" w:cs="Times New Roman"/>
                <w:b/>
                <w:sz w:val="24"/>
                <w:szCs w:val="24"/>
                <w:lang w:eastAsia="zh-CN"/>
              </w:rPr>
            </w:pPr>
          </w:p>
        </w:tc>
        <w:tc>
          <w:tcPr>
            <w:tcW w:w="601" w:type="dxa"/>
            <w:shd w:val="clear" w:color="auto" w:fill="auto"/>
          </w:tcPr>
          <w:p w:rsidR="00760C5B" w:rsidRPr="004A17D6" w:rsidRDefault="00760C5B" w:rsidP="00760C5B">
            <w:pPr>
              <w:suppressAutoHyphens/>
              <w:spacing w:after="0" w:line="240" w:lineRule="auto"/>
              <w:jc w:val="center"/>
              <w:rPr>
                <w:rFonts w:ascii="Times New Roman" w:eastAsia="Times New Roman" w:hAnsi="Times New Roman" w:cs="Times New Roman"/>
                <w:b/>
                <w:sz w:val="24"/>
                <w:szCs w:val="24"/>
                <w:lang w:eastAsia="zh-CN"/>
              </w:rPr>
            </w:pPr>
          </w:p>
        </w:tc>
      </w:tr>
      <w:tr w:rsidR="00760C5B" w:rsidRPr="004A17D6" w:rsidTr="002770B2">
        <w:trPr>
          <w:trHeight w:val="720"/>
        </w:trPr>
        <w:tc>
          <w:tcPr>
            <w:tcW w:w="8647" w:type="dxa"/>
            <w:shd w:val="clear" w:color="auto" w:fill="auto"/>
          </w:tcPr>
          <w:p w:rsidR="00760C5B" w:rsidRPr="004A17D6" w:rsidRDefault="00760C5B" w:rsidP="00760C5B">
            <w:pPr>
              <w:numPr>
                <w:ilvl w:val="0"/>
                <w:numId w:val="7"/>
              </w:numPr>
              <w:suppressAutoHyphens/>
              <w:spacing w:after="0" w:line="240" w:lineRule="auto"/>
              <w:rPr>
                <w:rFonts w:ascii="Times New Roman" w:eastAsia="Times New Roman" w:hAnsi="Times New Roman" w:cs="Times New Roman"/>
                <w:b/>
                <w:sz w:val="24"/>
                <w:szCs w:val="24"/>
                <w:lang w:eastAsia="zh-CN"/>
              </w:rPr>
            </w:pPr>
            <w:r w:rsidRPr="004A17D6">
              <w:rPr>
                <w:rFonts w:ascii="Times New Roman" w:eastAsia="Times New Roman" w:hAnsi="Times New Roman" w:cs="Times New Roman"/>
                <w:b/>
                <w:sz w:val="24"/>
                <w:szCs w:val="24"/>
                <w:lang w:eastAsia="zh-CN"/>
              </w:rPr>
              <w:t xml:space="preserve">ОБЩАЯ ХАРАКТЕРИСТИКА </w:t>
            </w:r>
            <w:r w:rsidRPr="004A17D6">
              <w:rPr>
                <w:rFonts w:ascii="Times New Roman" w:eastAsia="Times New Roman" w:hAnsi="Times New Roman" w:cs="Times New Roman"/>
                <w:b/>
                <w:color w:val="000000"/>
                <w:sz w:val="24"/>
                <w:szCs w:val="24"/>
                <w:lang w:eastAsia="zh-CN"/>
              </w:rPr>
              <w:t xml:space="preserve">РАБОЧЕЙ </w:t>
            </w:r>
            <w:r w:rsidRPr="004A17D6">
              <w:rPr>
                <w:rFonts w:ascii="Times New Roman" w:eastAsia="Times New Roman" w:hAnsi="Times New Roman" w:cs="Times New Roman"/>
                <w:b/>
                <w:sz w:val="24"/>
                <w:szCs w:val="24"/>
                <w:lang w:eastAsia="zh-CN"/>
              </w:rPr>
              <w:t xml:space="preserve">ПРОГРАММЫ ПРОФЕССИОНАЛЬНОГО МОДУЛЯ </w:t>
            </w:r>
          </w:p>
        </w:tc>
        <w:tc>
          <w:tcPr>
            <w:tcW w:w="601" w:type="dxa"/>
            <w:shd w:val="clear" w:color="auto" w:fill="auto"/>
          </w:tcPr>
          <w:p w:rsidR="00760C5B" w:rsidRPr="004A17D6" w:rsidRDefault="00760C5B" w:rsidP="00760C5B">
            <w:pPr>
              <w:suppressAutoHyphens/>
              <w:spacing w:after="0" w:line="240" w:lineRule="auto"/>
              <w:jc w:val="center"/>
              <w:rPr>
                <w:rFonts w:ascii="Times New Roman" w:eastAsia="Times New Roman" w:hAnsi="Times New Roman" w:cs="Times New Roman"/>
                <w:b/>
                <w:sz w:val="24"/>
                <w:szCs w:val="24"/>
                <w:lang w:eastAsia="zh-CN"/>
              </w:rPr>
            </w:pPr>
          </w:p>
        </w:tc>
      </w:tr>
      <w:tr w:rsidR="00760C5B" w:rsidRPr="004A17D6" w:rsidTr="002770B2">
        <w:trPr>
          <w:trHeight w:val="594"/>
        </w:trPr>
        <w:tc>
          <w:tcPr>
            <w:tcW w:w="8647" w:type="dxa"/>
            <w:shd w:val="clear" w:color="auto" w:fill="auto"/>
          </w:tcPr>
          <w:p w:rsidR="00760C5B" w:rsidRPr="004A17D6" w:rsidRDefault="00760C5B" w:rsidP="00760C5B">
            <w:pPr>
              <w:numPr>
                <w:ilvl w:val="0"/>
                <w:numId w:val="7"/>
              </w:numPr>
              <w:suppressAutoHyphens/>
              <w:spacing w:after="0" w:line="240" w:lineRule="auto"/>
              <w:rPr>
                <w:rFonts w:ascii="Times New Roman" w:eastAsia="Times New Roman" w:hAnsi="Times New Roman" w:cs="Times New Roman"/>
                <w:b/>
                <w:sz w:val="24"/>
                <w:szCs w:val="24"/>
                <w:lang w:eastAsia="zh-CN"/>
              </w:rPr>
            </w:pPr>
            <w:r w:rsidRPr="004A17D6">
              <w:rPr>
                <w:rFonts w:ascii="Times New Roman" w:eastAsia="Times New Roman" w:hAnsi="Times New Roman" w:cs="Times New Roman"/>
                <w:b/>
                <w:sz w:val="24"/>
                <w:szCs w:val="24"/>
                <w:lang w:eastAsia="zh-CN"/>
              </w:rPr>
              <w:t>СТРУКТУРА И СОДЕРЖАНИЕ ПРОФЕССИОНАЛЬНОГО МОДУЛЯ</w:t>
            </w:r>
          </w:p>
          <w:p w:rsidR="00760C5B" w:rsidRPr="004A17D6" w:rsidRDefault="00760C5B" w:rsidP="00760C5B">
            <w:pPr>
              <w:suppressAutoHyphens/>
              <w:spacing w:after="0" w:line="240" w:lineRule="auto"/>
              <w:rPr>
                <w:rFonts w:ascii="Times New Roman" w:eastAsia="Times New Roman" w:hAnsi="Times New Roman" w:cs="Times New Roman"/>
                <w:b/>
                <w:sz w:val="24"/>
                <w:szCs w:val="24"/>
                <w:lang w:eastAsia="zh-CN"/>
              </w:rPr>
            </w:pPr>
          </w:p>
        </w:tc>
        <w:tc>
          <w:tcPr>
            <w:tcW w:w="601" w:type="dxa"/>
            <w:shd w:val="clear" w:color="auto" w:fill="auto"/>
          </w:tcPr>
          <w:p w:rsidR="00760C5B" w:rsidRPr="004A17D6" w:rsidRDefault="00760C5B" w:rsidP="00760C5B">
            <w:pPr>
              <w:suppressAutoHyphens/>
              <w:spacing w:after="0" w:line="240" w:lineRule="auto"/>
              <w:jc w:val="center"/>
              <w:rPr>
                <w:rFonts w:ascii="Times New Roman" w:eastAsia="Times New Roman" w:hAnsi="Times New Roman" w:cs="Times New Roman"/>
                <w:b/>
                <w:sz w:val="24"/>
                <w:szCs w:val="24"/>
                <w:lang w:eastAsia="zh-CN"/>
              </w:rPr>
            </w:pPr>
          </w:p>
        </w:tc>
      </w:tr>
      <w:tr w:rsidR="00760C5B" w:rsidRPr="004A17D6" w:rsidTr="002770B2">
        <w:trPr>
          <w:trHeight w:val="692"/>
        </w:trPr>
        <w:tc>
          <w:tcPr>
            <w:tcW w:w="8647" w:type="dxa"/>
            <w:shd w:val="clear" w:color="auto" w:fill="auto"/>
          </w:tcPr>
          <w:p w:rsidR="00760C5B" w:rsidRPr="004A17D6" w:rsidRDefault="00760C5B" w:rsidP="00760C5B">
            <w:pPr>
              <w:numPr>
                <w:ilvl w:val="0"/>
                <w:numId w:val="7"/>
              </w:numPr>
              <w:suppressAutoHyphens/>
              <w:spacing w:after="0" w:line="240" w:lineRule="auto"/>
              <w:rPr>
                <w:rFonts w:ascii="Times New Roman" w:eastAsia="Times New Roman" w:hAnsi="Times New Roman" w:cs="Times New Roman"/>
                <w:b/>
                <w:sz w:val="24"/>
                <w:szCs w:val="24"/>
                <w:lang w:eastAsia="zh-CN"/>
              </w:rPr>
            </w:pPr>
            <w:r w:rsidRPr="004A17D6">
              <w:rPr>
                <w:rFonts w:ascii="Times New Roman" w:eastAsia="Times New Roman" w:hAnsi="Times New Roman" w:cs="Times New Roman"/>
                <w:b/>
                <w:sz w:val="24"/>
                <w:szCs w:val="24"/>
                <w:lang w:eastAsia="zh-CN"/>
              </w:rPr>
              <w:t>УСЛОВИЯ РЕАЛИЗАЦИИ ПРОФЕССИОНАЛЬНОГО МОДУЛЯ</w:t>
            </w:r>
          </w:p>
          <w:p w:rsidR="00760C5B" w:rsidRPr="004A17D6" w:rsidRDefault="00760C5B" w:rsidP="00760C5B">
            <w:pPr>
              <w:suppressAutoHyphens/>
              <w:spacing w:after="0" w:line="240" w:lineRule="auto"/>
              <w:rPr>
                <w:rFonts w:ascii="Times New Roman" w:eastAsia="Times New Roman" w:hAnsi="Times New Roman" w:cs="Times New Roman"/>
                <w:b/>
                <w:sz w:val="24"/>
                <w:szCs w:val="24"/>
                <w:lang w:eastAsia="zh-CN"/>
              </w:rPr>
            </w:pPr>
          </w:p>
        </w:tc>
        <w:tc>
          <w:tcPr>
            <w:tcW w:w="601" w:type="dxa"/>
            <w:shd w:val="clear" w:color="auto" w:fill="auto"/>
          </w:tcPr>
          <w:p w:rsidR="00760C5B" w:rsidRPr="004A17D6" w:rsidRDefault="00760C5B" w:rsidP="00760C5B">
            <w:pPr>
              <w:suppressAutoHyphens/>
              <w:spacing w:after="0" w:line="240" w:lineRule="auto"/>
              <w:jc w:val="center"/>
              <w:rPr>
                <w:rFonts w:ascii="Times New Roman" w:eastAsia="Times New Roman" w:hAnsi="Times New Roman" w:cs="Times New Roman"/>
                <w:b/>
                <w:sz w:val="24"/>
                <w:szCs w:val="24"/>
                <w:lang w:eastAsia="zh-CN"/>
              </w:rPr>
            </w:pPr>
          </w:p>
        </w:tc>
      </w:tr>
      <w:tr w:rsidR="00760C5B" w:rsidRPr="004A17D6" w:rsidTr="002770B2">
        <w:trPr>
          <w:trHeight w:val="692"/>
        </w:trPr>
        <w:tc>
          <w:tcPr>
            <w:tcW w:w="8647" w:type="dxa"/>
            <w:shd w:val="clear" w:color="auto" w:fill="auto"/>
          </w:tcPr>
          <w:p w:rsidR="00760C5B" w:rsidRPr="004A17D6" w:rsidRDefault="00760C5B" w:rsidP="00760C5B">
            <w:pPr>
              <w:numPr>
                <w:ilvl w:val="0"/>
                <w:numId w:val="7"/>
              </w:numPr>
              <w:suppressAutoHyphens/>
              <w:spacing w:after="0" w:line="240" w:lineRule="auto"/>
              <w:rPr>
                <w:rFonts w:ascii="Times New Roman" w:eastAsia="Times New Roman" w:hAnsi="Times New Roman" w:cs="Times New Roman"/>
                <w:b/>
                <w:bCs/>
                <w:sz w:val="24"/>
                <w:szCs w:val="24"/>
                <w:lang w:eastAsia="zh-CN"/>
              </w:rPr>
            </w:pPr>
            <w:r w:rsidRPr="004A17D6">
              <w:rPr>
                <w:rFonts w:ascii="Times New Roman" w:eastAsia="Times New Roman" w:hAnsi="Times New Roman" w:cs="Times New Roman"/>
                <w:b/>
                <w:sz w:val="24"/>
                <w:szCs w:val="24"/>
                <w:lang w:eastAsia="zh-CN"/>
              </w:rPr>
              <w:t xml:space="preserve">КОНТРОЛЬ И ОЦЕНКА РЕЗУЛЬТАТОВ ОСВОЕНИЯ ПРОФЕССИОНАЛЬНОГО МОДУЛЯ </w:t>
            </w:r>
          </w:p>
        </w:tc>
        <w:tc>
          <w:tcPr>
            <w:tcW w:w="601" w:type="dxa"/>
            <w:shd w:val="clear" w:color="auto" w:fill="auto"/>
          </w:tcPr>
          <w:p w:rsidR="00760C5B" w:rsidRPr="004A17D6" w:rsidRDefault="00760C5B" w:rsidP="00760C5B">
            <w:pPr>
              <w:suppressAutoHyphens/>
              <w:spacing w:after="0" w:line="240" w:lineRule="auto"/>
              <w:jc w:val="center"/>
              <w:rPr>
                <w:rFonts w:ascii="Times New Roman" w:eastAsia="Times New Roman" w:hAnsi="Times New Roman" w:cs="Times New Roman"/>
                <w:b/>
                <w:sz w:val="24"/>
                <w:szCs w:val="24"/>
                <w:lang w:eastAsia="zh-CN"/>
              </w:rPr>
            </w:pPr>
          </w:p>
        </w:tc>
      </w:tr>
    </w:tbl>
    <w:p w:rsidR="00760C5B" w:rsidRPr="00760C5B" w:rsidRDefault="00760C5B" w:rsidP="00760C5B">
      <w:pPr>
        <w:suppressAutoHyphens/>
        <w:spacing w:after="0" w:line="240" w:lineRule="auto"/>
        <w:rPr>
          <w:rFonts w:ascii="Times New Roman" w:eastAsia="Times New Roman" w:hAnsi="Times New Roman" w:cs="Times New Roman"/>
          <w:sz w:val="24"/>
          <w:szCs w:val="24"/>
          <w:lang w:eastAsia="zh-CN"/>
        </w:rPr>
        <w:sectPr w:rsidR="00760C5B" w:rsidRPr="00760C5B" w:rsidSect="00907728">
          <w:headerReference w:type="even" r:id="rId7"/>
          <w:headerReference w:type="default" r:id="rId8"/>
          <w:footerReference w:type="even" r:id="rId9"/>
          <w:footerReference w:type="default" r:id="rId10"/>
          <w:headerReference w:type="first" r:id="rId11"/>
          <w:footerReference w:type="first" r:id="rId12"/>
          <w:pgSz w:w="11906" w:h="16838"/>
          <w:pgMar w:top="1134" w:right="851" w:bottom="1134" w:left="1701" w:header="720" w:footer="708" w:gutter="0"/>
          <w:pgNumType w:start="66"/>
          <w:cols w:space="720"/>
          <w:titlePg/>
          <w:docGrid w:linePitch="326"/>
        </w:sectPr>
      </w:pPr>
    </w:p>
    <w:p w:rsidR="00760C5B" w:rsidRPr="00760C5B" w:rsidRDefault="00760C5B" w:rsidP="00760C5B">
      <w:pPr>
        <w:suppressAutoHyphens/>
        <w:spacing w:after="0" w:line="240" w:lineRule="auto"/>
        <w:jc w:val="both"/>
        <w:rPr>
          <w:rFonts w:ascii="Times New Roman" w:eastAsia="Times New Roman" w:hAnsi="Times New Roman" w:cs="Times New Roman"/>
          <w:b/>
          <w:sz w:val="24"/>
          <w:szCs w:val="24"/>
          <w:lang w:eastAsia="zh-CN"/>
        </w:rPr>
      </w:pPr>
      <w:r w:rsidRPr="00760C5B">
        <w:rPr>
          <w:rFonts w:ascii="Times New Roman" w:eastAsia="Times New Roman" w:hAnsi="Times New Roman" w:cs="Times New Roman"/>
          <w:b/>
          <w:sz w:val="24"/>
          <w:szCs w:val="24"/>
          <w:lang w:eastAsia="zh-CN"/>
        </w:rPr>
        <w:lastRenderedPageBreak/>
        <w:t xml:space="preserve">1. ОБЩАЯ ХАРАКТЕРИСТИКА </w:t>
      </w:r>
      <w:r w:rsidRPr="00760C5B">
        <w:rPr>
          <w:rFonts w:ascii="Times New Roman" w:eastAsia="Times New Roman" w:hAnsi="Times New Roman" w:cs="Times New Roman"/>
          <w:b/>
          <w:color w:val="000000"/>
          <w:sz w:val="24"/>
          <w:szCs w:val="24"/>
          <w:lang w:eastAsia="zh-CN"/>
        </w:rPr>
        <w:t>РАБОЧЕЙ ПРОГРАММЫ</w:t>
      </w:r>
      <w:r w:rsidRPr="00760C5B">
        <w:rPr>
          <w:rFonts w:ascii="Times New Roman" w:eastAsia="Times New Roman" w:hAnsi="Times New Roman" w:cs="Times New Roman"/>
          <w:b/>
          <w:sz w:val="24"/>
          <w:szCs w:val="24"/>
          <w:lang w:eastAsia="zh-CN"/>
        </w:rPr>
        <w:t xml:space="preserve"> ПРОФЕССИОНАЛЬНОГО МОДУЛЯ «ПМ.01 ПОДГОТОВИТЕЛЬНО-СВАРОЧНЫЕ РАБОТЫ И КОНТРОЛЬ КАЧЕСТВА СВАРНЫХ ШВОВ ПОСЛЕ СВАРКИ»</w:t>
      </w:r>
    </w:p>
    <w:p w:rsidR="00760C5B" w:rsidRPr="00760C5B" w:rsidRDefault="00760C5B" w:rsidP="00760C5B">
      <w:pPr>
        <w:suppressAutoHyphens/>
        <w:spacing w:after="0" w:line="240" w:lineRule="auto"/>
        <w:jc w:val="both"/>
        <w:rPr>
          <w:rFonts w:ascii="Times New Roman" w:eastAsia="Times New Roman" w:hAnsi="Times New Roman" w:cs="Times New Roman"/>
          <w:b/>
          <w:sz w:val="24"/>
          <w:szCs w:val="24"/>
          <w:lang w:eastAsia="zh-CN"/>
        </w:rPr>
      </w:pPr>
    </w:p>
    <w:p w:rsidR="00760C5B" w:rsidRPr="00760C5B" w:rsidRDefault="00760C5B" w:rsidP="00760C5B">
      <w:pPr>
        <w:suppressAutoHyphens/>
        <w:spacing w:after="0" w:line="240" w:lineRule="auto"/>
        <w:rPr>
          <w:rFonts w:ascii="Times New Roman" w:eastAsia="Times New Roman" w:hAnsi="Times New Roman" w:cs="Times New Roman"/>
          <w:b/>
          <w:sz w:val="24"/>
          <w:szCs w:val="24"/>
          <w:lang w:eastAsia="zh-CN"/>
        </w:rPr>
      </w:pPr>
      <w:r w:rsidRPr="00760C5B">
        <w:rPr>
          <w:rFonts w:ascii="Times New Roman" w:eastAsia="Times New Roman" w:hAnsi="Times New Roman" w:cs="Times New Roman"/>
          <w:b/>
          <w:sz w:val="24"/>
          <w:szCs w:val="24"/>
          <w:lang w:eastAsia="zh-CN"/>
        </w:rPr>
        <w:t xml:space="preserve">1.1 </w:t>
      </w:r>
      <w:bookmarkStart w:id="1" w:name="_Hlk511590080"/>
      <w:r w:rsidRPr="00760C5B">
        <w:rPr>
          <w:rFonts w:ascii="Times New Roman" w:eastAsia="Times New Roman" w:hAnsi="Times New Roman" w:cs="Times New Roman"/>
          <w:b/>
          <w:sz w:val="24"/>
          <w:szCs w:val="24"/>
          <w:lang w:eastAsia="zh-CN"/>
        </w:rPr>
        <w:t xml:space="preserve">Цель и планируемые результаты освоения профессионального модуля </w:t>
      </w:r>
      <w:bookmarkEnd w:id="1"/>
    </w:p>
    <w:p w:rsidR="00760C5B" w:rsidRPr="00760C5B" w:rsidRDefault="00760C5B" w:rsidP="00760C5B">
      <w:pPr>
        <w:suppressAutoHyphens/>
        <w:spacing w:after="0" w:line="240" w:lineRule="auto"/>
        <w:jc w:val="both"/>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В результате изучения профессионального модуля обучающихся должен освоить основной вид деятельности </w:t>
      </w:r>
      <w:r w:rsidRPr="00760C5B">
        <w:rPr>
          <w:rFonts w:ascii="Times New Roman" w:eastAsia="Times New Roman" w:hAnsi="Times New Roman" w:cs="Times New Roman"/>
          <w:b/>
          <w:sz w:val="24"/>
          <w:szCs w:val="24"/>
          <w:lang w:eastAsia="zh-CN"/>
        </w:rPr>
        <w:t>Подготовительно-сварочные работы и контроль качества сварных швов после сварки</w:t>
      </w:r>
      <w:r w:rsidRPr="00760C5B">
        <w:rPr>
          <w:rFonts w:ascii="Times New Roman" w:eastAsia="Times New Roman" w:hAnsi="Times New Roman" w:cs="Times New Roman"/>
          <w:sz w:val="24"/>
          <w:szCs w:val="24"/>
          <w:lang w:eastAsia="zh-CN"/>
        </w:rPr>
        <w:t xml:space="preserve"> и соответствующие ему общие компетенции и профессиональные компетенции:</w:t>
      </w:r>
    </w:p>
    <w:p w:rsidR="00760C5B" w:rsidRPr="00760C5B" w:rsidRDefault="00760C5B" w:rsidP="00760C5B">
      <w:pPr>
        <w:suppressAutoHyphens/>
        <w:spacing w:after="0" w:line="240" w:lineRule="auto"/>
        <w:jc w:val="both"/>
        <w:rPr>
          <w:rFonts w:ascii="Times New Roman" w:eastAsia="Times New Roman" w:hAnsi="Times New Roman" w:cs="Times New Roman"/>
          <w:sz w:val="24"/>
          <w:szCs w:val="24"/>
          <w:lang w:eastAsia="zh-CN"/>
        </w:rPr>
      </w:pPr>
    </w:p>
    <w:p w:rsidR="00760C5B" w:rsidRPr="00760C5B" w:rsidRDefault="00760C5B" w:rsidP="00B5052F">
      <w:pPr>
        <w:numPr>
          <w:ilvl w:val="2"/>
          <w:numId w:val="9"/>
        </w:numPr>
        <w:suppressAutoHyphens/>
        <w:spacing w:after="0" w:line="240" w:lineRule="auto"/>
        <w:ind w:left="0" w:firstLine="709"/>
        <w:jc w:val="both"/>
        <w:rPr>
          <w:rFonts w:ascii="Times New Roman" w:eastAsia="Times New Roman" w:hAnsi="Times New Roman" w:cs="Times New Roman"/>
          <w:i/>
          <w:sz w:val="24"/>
          <w:szCs w:val="24"/>
          <w:lang w:eastAsia="zh-CN"/>
        </w:rPr>
      </w:pPr>
      <w:r w:rsidRPr="00760C5B">
        <w:rPr>
          <w:rFonts w:ascii="Times New Roman" w:eastAsia="Times New Roman" w:hAnsi="Times New Roman" w:cs="Times New Roman"/>
          <w:i/>
          <w:sz w:val="24"/>
          <w:szCs w:val="24"/>
          <w:lang w:eastAsia="zh-CN"/>
        </w:rPr>
        <w:t>Перечень общих компетенций</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146"/>
      </w:tblGrid>
      <w:tr w:rsidR="007D5801" w:rsidTr="007D5801">
        <w:tc>
          <w:tcPr>
            <w:tcW w:w="1204" w:type="dxa"/>
            <w:tcBorders>
              <w:top w:val="single" w:sz="4" w:space="0" w:color="auto"/>
              <w:left w:val="single" w:sz="4" w:space="0" w:color="auto"/>
              <w:bottom w:val="single" w:sz="4" w:space="0" w:color="auto"/>
              <w:right w:val="single" w:sz="4" w:space="0" w:color="auto"/>
            </w:tcBorders>
            <w:hideMark/>
          </w:tcPr>
          <w:p w:rsidR="007D5801" w:rsidRDefault="007D580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w:t>
            </w:r>
          </w:p>
        </w:tc>
        <w:tc>
          <w:tcPr>
            <w:tcW w:w="8146" w:type="dxa"/>
            <w:tcBorders>
              <w:top w:val="single" w:sz="4" w:space="0" w:color="auto"/>
              <w:left w:val="single" w:sz="4" w:space="0" w:color="auto"/>
              <w:bottom w:val="single" w:sz="4" w:space="0" w:color="auto"/>
              <w:right w:val="single" w:sz="4" w:space="0" w:color="auto"/>
            </w:tcBorders>
            <w:hideMark/>
          </w:tcPr>
          <w:p w:rsidR="007D5801" w:rsidRDefault="007D5801">
            <w:pPr>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Наименование общих компетенций</w:t>
            </w:r>
          </w:p>
        </w:tc>
      </w:tr>
      <w:tr w:rsidR="007D5801" w:rsidTr="002602C2">
        <w:trPr>
          <w:trHeight w:val="327"/>
        </w:trPr>
        <w:tc>
          <w:tcPr>
            <w:tcW w:w="1204" w:type="dxa"/>
            <w:tcBorders>
              <w:top w:val="single" w:sz="4" w:space="0" w:color="auto"/>
              <w:left w:val="single" w:sz="4" w:space="0" w:color="auto"/>
              <w:bottom w:val="single" w:sz="4" w:space="0" w:color="auto"/>
              <w:right w:val="single" w:sz="4" w:space="0" w:color="auto"/>
            </w:tcBorders>
            <w:hideMark/>
          </w:tcPr>
          <w:p w:rsidR="007D5801" w:rsidRDefault="007D5801">
            <w:pPr>
              <w:pStyle w:val="TableParagraph"/>
              <w:spacing w:line="256" w:lineRule="auto"/>
              <w:ind w:left="107"/>
              <w:rPr>
                <w:sz w:val="24"/>
              </w:rPr>
            </w:pPr>
            <w:r>
              <w:rPr>
                <w:sz w:val="24"/>
              </w:rPr>
              <w:t>ОК</w:t>
            </w:r>
            <w:r w:rsidR="00D45A20">
              <w:rPr>
                <w:spacing w:val="-2"/>
                <w:sz w:val="24"/>
              </w:rPr>
              <w:t xml:space="preserve"> </w:t>
            </w:r>
            <w:r>
              <w:rPr>
                <w:sz w:val="24"/>
              </w:rPr>
              <w:t>01</w:t>
            </w:r>
            <w:r w:rsidR="00D45A20">
              <w:rPr>
                <w:sz w:val="24"/>
              </w:rPr>
              <w:t>.</w:t>
            </w:r>
          </w:p>
        </w:tc>
        <w:tc>
          <w:tcPr>
            <w:tcW w:w="8146" w:type="dxa"/>
            <w:tcBorders>
              <w:top w:val="single" w:sz="4" w:space="0" w:color="auto"/>
              <w:left w:val="single" w:sz="4" w:space="0" w:color="auto"/>
              <w:bottom w:val="single" w:sz="4" w:space="0" w:color="auto"/>
              <w:right w:val="single" w:sz="4" w:space="0" w:color="auto"/>
            </w:tcBorders>
          </w:tcPr>
          <w:p w:rsidR="007D5801" w:rsidRDefault="002602C2">
            <w:pPr>
              <w:pStyle w:val="TableParagraph"/>
              <w:tabs>
                <w:tab w:val="left" w:pos="1380"/>
                <w:tab w:val="left" w:pos="2505"/>
                <w:tab w:val="left" w:pos="3652"/>
                <w:tab w:val="left" w:pos="4463"/>
                <w:tab w:val="left" w:pos="6657"/>
              </w:tabs>
              <w:spacing w:line="256" w:lineRule="auto"/>
              <w:ind w:left="-28" w:right="110"/>
              <w:jc w:val="both"/>
              <w:rPr>
                <w:sz w:val="24"/>
              </w:rPr>
            </w:pPr>
            <w:r w:rsidRPr="00D66820">
              <w:rPr>
                <w:iCs/>
                <w:sz w:val="24"/>
                <w:szCs w:val="24"/>
              </w:rPr>
              <w:t>Понимать сущность и социальную значимость своей будущей профессии, проявлять к ней устойчивый интерес</w:t>
            </w:r>
          </w:p>
        </w:tc>
      </w:tr>
      <w:tr w:rsidR="007D5801" w:rsidTr="002602C2">
        <w:tc>
          <w:tcPr>
            <w:tcW w:w="1204" w:type="dxa"/>
            <w:tcBorders>
              <w:top w:val="single" w:sz="4" w:space="0" w:color="auto"/>
              <w:left w:val="single" w:sz="4" w:space="0" w:color="auto"/>
              <w:bottom w:val="single" w:sz="4" w:space="0" w:color="auto"/>
              <w:right w:val="single" w:sz="4" w:space="0" w:color="auto"/>
            </w:tcBorders>
            <w:hideMark/>
          </w:tcPr>
          <w:p w:rsidR="007D5801" w:rsidRDefault="007D5801">
            <w:pPr>
              <w:pStyle w:val="TableParagraph"/>
              <w:spacing w:line="256" w:lineRule="auto"/>
              <w:ind w:left="107"/>
              <w:rPr>
                <w:sz w:val="24"/>
              </w:rPr>
            </w:pPr>
            <w:r>
              <w:rPr>
                <w:sz w:val="24"/>
              </w:rPr>
              <w:t>ОК</w:t>
            </w:r>
            <w:r w:rsidR="00D45A20">
              <w:rPr>
                <w:spacing w:val="-2"/>
                <w:sz w:val="24"/>
              </w:rPr>
              <w:t xml:space="preserve"> </w:t>
            </w:r>
            <w:r>
              <w:rPr>
                <w:sz w:val="24"/>
              </w:rPr>
              <w:t>02</w:t>
            </w:r>
            <w:r w:rsidR="00D45A20">
              <w:rPr>
                <w:sz w:val="24"/>
              </w:rPr>
              <w:t>.</w:t>
            </w:r>
          </w:p>
        </w:tc>
        <w:tc>
          <w:tcPr>
            <w:tcW w:w="8146" w:type="dxa"/>
            <w:tcBorders>
              <w:top w:val="single" w:sz="4" w:space="0" w:color="auto"/>
              <w:left w:val="single" w:sz="4" w:space="0" w:color="auto"/>
              <w:bottom w:val="single" w:sz="4" w:space="0" w:color="auto"/>
              <w:right w:val="single" w:sz="4" w:space="0" w:color="auto"/>
            </w:tcBorders>
          </w:tcPr>
          <w:p w:rsidR="007D5801" w:rsidRDefault="002602C2">
            <w:pPr>
              <w:pStyle w:val="TableParagraph"/>
              <w:spacing w:line="256" w:lineRule="auto"/>
              <w:ind w:left="-28" w:right="110"/>
              <w:jc w:val="both"/>
              <w:rPr>
                <w:sz w:val="24"/>
              </w:rPr>
            </w:pPr>
            <w:r w:rsidRPr="00D66820">
              <w:rPr>
                <w:rFonts w:eastAsia="Calibri"/>
                <w:sz w:val="24"/>
                <w:szCs w:val="24"/>
              </w:rPr>
              <w:t>Организовывать собственную деятельность, исходя из цели и способов ее достижения, определенных руководителем</w:t>
            </w:r>
          </w:p>
        </w:tc>
      </w:tr>
      <w:tr w:rsidR="007D5801" w:rsidTr="002602C2">
        <w:tc>
          <w:tcPr>
            <w:tcW w:w="1204" w:type="dxa"/>
            <w:tcBorders>
              <w:top w:val="single" w:sz="4" w:space="0" w:color="auto"/>
              <w:left w:val="single" w:sz="4" w:space="0" w:color="auto"/>
              <w:bottom w:val="single" w:sz="4" w:space="0" w:color="auto"/>
              <w:right w:val="single" w:sz="4" w:space="0" w:color="auto"/>
            </w:tcBorders>
            <w:hideMark/>
          </w:tcPr>
          <w:p w:rsidR="007D5801" w:rsidRDefault="007D5801">
            <w:pPr>
              <w:pStyle w:val="TableParagraph"/>
              <w:spacing w:line="256" w:lineRule="auto"/>
              <w:ind w:left="107"/>
              <w:rPr>
                <w:sz w:val="24"/>
              </w:rPr>
            </w:pPr>
            <w:r>
              <w:rPr>
                <w:sz w:val="24"/>
              </w:rPr>
              <w:t>ОК</w:t>
            </w:r>
            <w:r w:rsidR="00D45A20">
              <w:rPr>
                <w:spacing w:val="-2"/>
                <w:sz w:val="24"/>
              </w:rPr>
              <w:t xml:space="preserve"> </w:t>
            </w:r>
            <w:r>
              <w:rPr>
                <w:sz w:val="24"/>
              </w:rPr>
              <w:t>03</w:t>
            </w:r>
            <w:r w:rsidR="00D45A20">
              <w:rPr>
                <w:sz w:val="24"/>
              </w:rPr>
              <w:t>.</w:t>
            </w:r>
          </w:p>
        </w:tc>
        <w:tc>
          <w:tcPr>
            <w:tcW w:w="8146" w:type="dxa"/>
            <w:tcBorders>
              <w:top w:val="single" w:sz="4" w:space="0" w:color="auto"/>
              <w:left w:val="single" w:sz="4" w:space="0" w:color="auto"/>
              <w:bottom w:val="single" w:sz="4" w:space="0" w:color="auto"/>
              <w:right w:val="single" w:sz="4" w:space="0" w:color="auto"/>
            </w:tcBorders>
          </w:tcPr>
          <w:p w:rsidR="007D5801" w:rsidRDefault="002602C2">
            <w:pPr>
              <w:pStyle w:val="TableParagraph"/>
              <w:spacing w:line="256" w:lineRule="auto"/>
              <w:ind w:left="-28" w:right="94"/>
              <w:jc w:val="both"/>
              <w:rPr>
                <w:sz w:val="24"/>
              </w:rPr>
            </w:pPr>
            <w:r w:rsidRPr="00D66820">
              <w:rPr>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7D5801" w:rsidTr="002602C2">
        <w:tc>
          <w:tcPr>
            <w:tcW w:w="1204" w:type="dxa"/>
            <w:tcBorders>
              <w:top w:val="single" w:sz="4" w:space="0" w:color="auto"/>
              <w:left w:val="single" w:sz="4" w:space="0" w:color="auto"/>
              <w:bottom w:val="single" w:sz="4" w:space="0" w:color="auto"/>
              <w:right w:val="single" w:sz="4" w:space="0" w:color="auto"/>
            </w:tcBorders>
            <w:hideMark/>
          </w:tcPr>
          <w:p w:rsidR="007D5801" w:rsidRDefault="007D5801">
            <w:pPr>
              <w:pStyle w:val="TableParagraph"/>
              <w:spacing w:line="256" w:lineRule="auto"/>
              <w:ind w:left="107"/>
              <w:rPr>
                <w:sz w:val="24"/>
              </w:rPr>
            </w:pPr>
            <w:r>
              <w:rPr>
                <w:sz w:val="24"/>
              </w:rPr>
              <w:t>ОК</w:t>
            </w:r>
            <w:r w:rsidR="00D45A20">
              <w:rPr>
                <w:spacing w:val="-2"/>
                <w:sz w:val="24"/>
              </w:rPr>
              <w:t xml:space="preserve"> </w:t>
            </w:r>
            <w:r>
              <w:rPr>
                <w:sz w:val="24"/>
              </w:rPr>
              <w:t>04</w:t>
            </w:r>
            <w:r w:rsidR="00D45A20">
              <w:rPr>
                <w:sz w:val="24"/>
              </w:rPr>
              <w:t>.</w:t>
            </w:r>
          </w:p>
        </w:tc>
        <w:tc>
          <w:tcPr>
            <w:tcW w:w="8146" w:type="dxa"/>
            <w:tcBorders>
              <w:top w:val="single" w:sz="4" w:space="0" w:color="auto"/>
              <w:left w:val="single" w:sz="4" w:space="0" w:color="auto"/>
              <w:bottom w:val="single" w:sz="4" w:space="0" w:color="auto"/>
              <w:right w:val="single" w:sz="4" w:space="0" w:color="auto"/>
            </w:tcBorders>
          </w:tcPr>
          <w:p w:rsidR="007D5801" w:rsidRDefault="002602C2">
            <w:pPr>
              <w:pStyle w:val="TableParagraph"/>
              <w:spacing w:line="256" w:lineRule="auto"/>
              <w:ind w:left="-28"/>
              <w:rPr>
                <w:sz w:val="24"/>
              </w:rPr>
            </w:pPr>
            <w:r w:rsidRPr="00D66820">
              <w:rPr>
                <w:rFonts w:eastAsia="Calibri"/>
                <w:sz w:val="24"/>
                <w:szCs w:val="24"/>
              </w:rPr>
              <w:t>Осуществлять поиск информации, необходимой для эффективного выполнения профессиональных задач</w:t>
            </w:r>
          </w:p>
        </w:tc>
      </w:tr>
      <w:tr w:rsidR="007D5801" w:rsidTr="002602C2">
        <w:tc>
          <w:tcPr>
            <w:tcW w:w="1204" w:type="dxa"/>
            <w:tcBorders>
              <w:top w:val="single" w:sz="4" w:space="0" w:color="auto"/>
              <w:left w:val="single" w:sz="4" w:space="0" w:color="auto"/>
              <w:bottom w:val="single" w:sz="4" w:space="0" w:color="auto"/>
              <w:right w:val="single" w:sz="4" w:space="0" w:color="auto"/>
            </w:tcBorders>
            <w:hideMark/>
          </w:tcPr>
          <w:p w:rsidR="007D5801" w:rsidRDefault="007D5801">
            <w:pPr>
              <w:pStyle w:val="TableParagraph"/>
              <w:spacing w:line="256" w:lineRule="auto"/>
              <w:ind w:left="107"/>
              <w:rPr>
                <w:sz w:val="24"/>
              </w:rPr>
            </w:pPr>
            <w:r>
              <w:rPr>
                <w:sz w:val="24"/>
              </w:rPr>
              <w:t>ОК</w:t>
            </w:r>
            <w:r w:rsidR="00D45A20">
              <w:rPr>
                <w:spacing w:val="-2"/>
                <w:sz w:val="24"/>
              </w:rPr>
              <w:t xml:space="preserve"> </w:t>
            </w:r>
            <w:r>
              <w:rPr>
                <w:sz w:val="24"/>
              </w:rPr>
              <w:t>05</w:t>
            </w:r>
            <w:r w:rsidR="00D45A20">
              <w:rPr>
                <w:sz w:val="24"/>
              </w:rPr>
              <w:t>.</w:t>
            </w:r>
          </w:p>
        </w:tc>
        <w:tc>
          <w:tcPr>
            <w:tcW w:w="8146" w:type="dxa"/>
            <w:tcBorders>
              <w:top w:val="single" w:sz="4" w:space="0" w:color="auto"/>
              <w:left w:val="single" w:sz="4" w:space="0" w:color="auto"/>
              <w:bottom w:val="single" w:sz="4" w:space="0" w:color="auto"/>
              <w:right w:val="single" w:sz="4" w:space="0" w:color="auto"/>
            </w:tcBorders>
          </w:tcPr>
          <w:p w:rsidR="007D5801" w:rsidRDefault="002602C2">
            <w:pPr>
              <w:pStyle w:val="TableParagraph"/>
              <w:spacing w:line="256" w:lineRule="auto"/>
              <w:ind w:left="-28" w:right="110"/>
              <w:jc w:val="both"/>
              <w:rPr>
                <w:sz w:val="24"/>
              </w:rPr>
            </w:pPr>
            <w:r w:rsidRPr="00D66820">
              <w:rPr>
                <w:sz w:val="24"/>
                <w:szCs w:val="24"/>
              </w:rPr>
              <w:t>Использовать информационно-коммуникационные технологии в профессиональной деятельности</w:t>
            </w:r>
          </w:p>
        </w:tc>
      </w:tr>
      <w:tr w:rsidR="007D5801" w:rsidTr="002602C2">
        <w:tc>
          <w:tcPr>
            <w:tcW w:w="1204" w:type="dxa"/>
            <w:tcBorders>
              <w:top w:val="single" w:sz="4" w:space="0" w:color="auto"/>
              <w:left w:val="single" w:sz="4" w:space="0" w:color="auto"/>
              <w:bottom w:val="single" w:sz="4" w:space="0" w:color="auto"/>
              <w:right w:val="single" w:sz="4" w:space="0" w:color="auto"/>
            </w:tcBorders>
            <w:hideMark/>
          </w:tcPr>
          <w:p w:rsidR="007D5801" w:rsidRDefault="007D5801">
            <w:pPr>
              <w:pStyle w:val="TableParagraph"/>
              <w:spacing w:line="256" w:lineRule="auto"/>
              <w:ind w:left="107"/>
              <w:rPr>
                <w:sz w:val="24"/>
              </w:rPr>
            </w:pPr>
            <w:r>
              <w:rPr>
                <w:sz w:val="24"/>
              </w:rPr>
              <w:t>ОК</w:t>
            </w:r>
            <w:r w:rsidR="00D45A20">
              <w:rPr>
                <w:spacing w:val="-2"/>
                <w:sz w:val="24"/>
              </w:rPr>
              <w:t xml:space="preserve"> </w:t>
            </w:r>
            <w:r>
              <w:rPr>
                <w:sz w:val="24"/>
              </w:rPr>
              <w:t>06</w:t>
            </w:r>
            <w:r w:rsidR="00D45A20">
              <w:rPr>
                <w:sz w:val="24"/>
              </w:rPr>
              <w:t>.</w:t>
            </w:r>
          </w:p>
        </w:tc>
        <w:tc>
          <w:tcPr>
            <w:tcW w:w="8146" w:type="dxa"/>
            <w:tcBorders>
              <w:top w:val="single" w:sz="4" w:space="0" w:color="auto"/>
              <w:left w:val="single" w:sz="4" w:space="0" w:color="auto"/>
              <w:bottom w:val="single" w:sz="4" w:space="0" w:color="auto"/>
              <w:right w:val="single" w:sz="4" w:space="0" w:color="auto"/>
            </w:tcBorders>
          </w:tcPr>
          <w:p w:rsidR="007D5801" w:rsidRDefault="002602C2">
            <w:pPr>
              <w:pStyle w:val="TableParagraph"/>
              <w:spacing w:line="256" w:lineRule="auto"/>
              <w:ind w:left="-28" w:right="94"/>
              <w:jc w:val="both"/>
              <w:rPr>
                <w:sz w:val="24"/>
              </w:rPr>
            </w:pPr>
            <w:r w:rsidRPr="00D66820">
              <w:rPr>
                <w:rFonts w:eastAsia="Calibri"/>
                <w:sz w:val="24"/>
                <w:szCs w:val="24"/>
              </w:rPr>
              <w:t>Работать в команде, эффективно общаться с коллегами, руководством, клиентами</w:t>
            </w:r>
          </w:p>
        </w:tc>
      </w:tr>
      <w:tr w:rsidR="007D5801" w:rsidTr="002602C2">
        <w:tc>
          <w:tcPr>
            <w:tcW w:w="1204" w:type="dxa"/>
            <w:tcBorders>
              <w:top w:val="single" w:sz="4" w:space="0" w:color="auto"/>
              <w:left w:val="single" w:sz="4" w:space="0" w:color="auto"/>
              <w:bottom w:val="single" w:sz="4" w:space="0" w:color="auto"/>
              <w:right w:val="single" w:sz="4" w:space="0" w:color="auto"/>
            </w:tcBorders>
            <w:hideMark/>
          </w:tcPr>
          <w:p w:rsidR="007D5801" w:rsidRDefault="007D5801">
            <w:pPr>
              <w:pStyle w:val="TableParagraph"/>
              <w:spacing w:line="256" w:lineRule="auto"/>
              <w:ind w:left="107"/>
              <w:rPr>
                <w:sz w:val="24"/>
              </w:rPr>
            </w:pPr>
            <w:r>
              <w:rPr>
                <w:sz w:val="24"/>
              </w:rPr>
              <w:t>ОК</w:t>
            </w:r>
            <w:r w:rsidR="00D45A20">
              <w:rPr>
                <w:spacing w:val="-2"/>
                <w:sz w:val="24"/>
              </w:rPr>
              <w:t xml:space="preserve"> </w:t>
            </w:r>
            <w:r>
              <w:rPr>
                <w:sz w:val="24"/>
              </w:rPr>
              <w:t>07</w:t>
            </w:r>
            <w:r w:rsidR="00D45A20">
              <w:rPr>
                <w:sz w:val="24"/>
              </w:rPr>
              <w:t>.</w:t>
            </w:r>
          </w:p>
        </w:tc>
        <w:tc>
          <w:tcPr>
            <w:tcW w:w="8146" w:type="dxa"/>
            <w:tcBorders>
              <w:top w:val="single" w:sz="4" w:space="0" w:color="auto"/>
              <w:left w:val="single" w:sz="4" w:space="0" w:color="auto"/>
              <w:bottom w:val="single" w:sz="4" w:space="0" w:color="auto"/>
              <w:right w:val="single" w:sz="4" w:space="0" w:color="auto"/>
            </w:tcBorders>
          </w:tcPr>
          <w:p w:rsidR="007D5801" w:rsidRDefault="002602C2">
            <w:pPr>
              <w:pStyle w:val="TableParagraph"/>
              <w:spacing w:line="256" w:lineRule="auto"/>
              <w:ind w:left="-28" w:right="110"/>
              <w:jc w:val="both"/>
              <w:rPr>
                <w:sz w:val="24"/>
              </w:rPr>
            </w:pPr>
            <w:r w:rsidRPr="00D66820">
              <w:rPr>
                <w:rFonts w:eastAsia="Calibri"/>
                <w:b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7D5801" w:rsidTr="002602C2">
        <w:tc>
          <w:tcPr>
            <w:tcW w:w="1204" w:type="dxa"/>
            <w:tcBorders>
              <w:top w:val="single" w:sz="4" w:space="0" w:color="auto"/>
              <w:left w:val="single" w:sz="4" w:space="0" w:color="auto"/>
              <w:bottom w:val="single" w:sz="4" w:space="0" w:color="auto"/>
              <w:right w:val="single" w:sz="4" w:space="0" w:color="auto"/>
            </w:tcBorders>
            <w:hideMark/>
          </w:tcPr>
          <w:p w:rsidR="007D5801" w:rsidRDefault="007D5801">
            <w:pPr>
              <w:pStyle w:val="TableParagraph"/>
              <w:spacing w:line="256" w:lineRule="auto"/>
              <w:ind w:left="107"/>
              <w:rPr>
                <w:sz w:val="24"/>
              </w:rPr>
            </w:pPr>
            <w:r>
              <w:rPr>
                <w:sz w:val="24"/>
              </w:rPr>
              <w:t>ОК</w:t>
            </w:r>
            <w:r w:rsidR="00D45A20">
              <w:rPr>
                <w:spacing w:val="-2"/>
                <w:sz w:val="24"/>
              </w:rPr>
              <w:t xml:space="preserve"> </w:t>
            </w:r>
            <w:r>
              <w:rPr>
                <w:sz w:val="24"/>
              </w:rPr>
              <w:t>08</w:t>
            </w:r>
            <w:r w:rsidR="00D45A20">
              <w:rPr>
                <w:sz w:val="24"/>
              </w:rPr>
              <w:t>.</w:t>
            </w:r>
          </w:p>
        </w:tc>
        <w:tc>
          <w:tcPr>
            <w:tcW w:w="8146" w:type="dxa"/>
            <w:tcBorders>
              <w:top w:val="single" w:sz="4" w:space="0" w:color="auto"/>
              <w:left w:val="single" w:sz="4" w:space="0" w:color="auto"/>
              <w:bottom w:val="single" w:sz="4" w:space="0" w:color="auto"/>
              <w:right w:val="single" w:sz="4" w:space="0" w:color="auto"/>
            </w:tcBorders>
          </w:tcPr>
          <w:p w:rsidR="007D5801" w:rsidRDefault="002602C2">
            <w:pPr>
              <w:pStyle w:val="TableParagraph"/>
              <w:spacing w:line="256" w:lineRule="auto"/>
              <w:ind w:left="-28" w:right="110"/>
              <w:jc w:val="both"/>
              <w:rPr>
                <w:sz w:val="24"/>
              </w:rPr>
            </w:pPr>
            <w:r w:rsidRPr="00D66820">
              <w:rPr>
                <w:bCs/>
                <w:sz w:val="24"/>
                <w:szCs w:val="24"/>
              </w:rPr>
              <w:t>Использовать знания по финансовой грамотности, планировать предпринимательскую деятельность в профессиональной сфере</w:t>
            </w:r>
          </w:p>
        </w:tc>
      </w:tr>
    </w:tbl>
    <w:p w:rsidR="007D5801" w:rsidRDefault="007D5801" w:rsidP="00760C5B">
      <w:pPr>
        <w:suppressAutoHyphens/>
        <w:spacing w:after="0" w:line="240" w:lineRule="auto"/>
        <w:rPr>
          <w:rFonts w:ascii="Times New Roman" w:eastAsia="Times New Roman" w:hAnsi="Times New Roman" w:cs="Times New Roman"/>
          <w:i/>
          <w:sz w:val="24"/>
          <w:szCs w:val="24"/>
          <w:lang w:eastAsia="zh-CN"/>
        </w:rPr>
      </w:pPr>
    </w:p>
    <w:p w:rsidR="00760C5B" w:rsidRPr="00760C5B" w:rsidRDefault="00760C5B" w:rsidP="007D5801">
      <w:pPr>
        <w:suppressAutoHyphens/>
        <w:spacing w:after="0" w:line="240" w:lineRule="auto"/>
        <w:ind w:firstLine="709"/>
        <w:rPr>
          <w:rFonts w:ascii="Times New Roman" w:eastAsia="Times New Roman" w:hAnsi="Times New Roman" w:cs="Times New Roman"/>
          <w:bCs/>
          <w:sz w:val="24"/>
          <w:szCs w:val="24"/>
          <w:lang w:eastAsia="zh-CN"/>
        </w:rPr>
      </w:pPr>
      <w:r w:rsidRPr="00760C5B">
        <w:rPr>
          <w:rFonts w:ascii="Times New Roman" w:eastAsia="Times New Roman" w:hAnsi="Times New Roman" w:cs="Times New Roman"/>
          <w:i/>
          <w:sz w:val="24"/>
          <w:szCs w:val="24"/>
          <w:lang w:eastAsia="zh-CN"/>
        </w:rPr>
        <w:t xml:space="preserve">1.1.2 </w:t>
      </w:r>
      <w:r w:rsidRPr="00760C5B">
        <w:rPr>
          <w:rFonts w:ascii="Times New Roman" w:eastAsia="Times New Roman" w:hAnsi="Times New Roman" w:cs="Times New Roman"/>
          <w:bCs/>
          <w:i/>
          <w:sz w:val="24"/>
          <w:szCs w:val="24"/>
          <w:lang w:eastAsia="zh-CN"/>
        </w:rPr>
        <w:t>Перечень профессиональных компетенций</w:t>
      </w:r>
      <w:r w:rsidRPr="00760C5B">
        <w:rPr>
          <w:rFonts w:ascii="Times New Roman" w:eastAsia="Times New Roman" w:hAnsi="Times New Roman" w:cs="Times New Roman"/>
          <w:bCs/>
          <w:sz w:val="24"/>
          <w:szCs w:val="24"/>
          <w:lang w:eastAsia="zh-CN"/>
        </w:rPr>
        <w:t xml:space="preserve"> </w:t>
      </w:r>
    </w:p>
    <w:tbl>
      <w:tblPr>
        <w:tblW w:w="9356" w:type="dxa"/>
        <w:tblInd w:w="-5" w:type="dxa"/>
        <w:tblLayout w:type="fixed"/>
        <w:tblLook w:val="0000" w:firstRow="0" w:lastRow="0" w:firstColumn="0" w:lastColumn="0" w:noHBand="0" w:noVBand="0"/>
      </w:tblPr>
      <w:tblGrid>
        <w:gridCol w:w="1134"/>
        <w:gridCol w:w="8222"/>
      </w:tblGrid>
      <w:tr w:rsidR="00760C5B" w:rsidRPr="00760C5B" w:rsidTr="004A17D6">
        <w:tc>
          <w:tcPr>
            <w:tcW w:w="1134" w:type="dxa"/>
            <w:tcBorders>
              <w:top w:val="single" w:sz="4" w:space="0" w:color="000000"/>
              <w:left w:val="single" w:sz="4" w:space="0" w:color="000000"/>
              <w:bottom w:val="single" w:sz="4" w:space="0" w:color="000000"/>
            </w:tcBorders>
            <w:shd w:val="clear" w:color="auto" w:fill="auto"/>
          </w:tcPr>
          <w:p w:rsidR="00760C5B" w:rsidRPr="00760C5B" w:rsidRDefault="00760C5B" w:rsidP="00760C5B">
            <w:pPr>
              <w:suppressAutoHyphens/>
              <w:spacing w:after="0" w:line="240" w:lineRule="auto"/>
              <w:jc w:val="center"/>
              <w:textAlignment w:val="baseline"/>
              <w:rPr>
                <w:rFonts w:ascii="Times New Roman" w:eastAsia="Times New Roman" w:hAnsi="Times New Roman" w:cs="Times New Roman"/>
                <w:kern w:val="2"/>
                <w:sz w:val="24"/>
                <w:szCs w:val="24"/>
                <w:lang w:eastAsia="zh-CN"/>
              </w:rPr>
            </w:pPr>
            <w:r w:rsidRPr="00760C5B">
              <w:rPr>
                <w:rFonts w:ascii="Times New Roman" w:eastAsia="Times New Roman" w:hAnsi="Times New Roman" w:cs="Times New Roman"/>
                <w:kern w:val="2"/>
                <w:sz w:val="24"/>
                <w:szCs w:val="24"/>
                <w:lang w:eastAsia="zh-CN"/>
              </w:rPr>
              <w:t>Код</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760C5B" w:rsidRPr="00760C5B" w:rsidRDefault="00760C5B" w:rsidP="00760C5B">
            <w:pPr>
              <w:suppressAutoHyphens/>
              <w:spacing w:after="0" w:line="240" w:lineRule="auto"/>
              <w:ind w:right="33"/>
              <w:jc w:val="center"/>
              <w:textAlignment w:val="baseline"/>
              <w:rPr>
                <w:rFonts w:ascii="Times New Roman" w:eastAsia="Times New Roman" w:hAnsi="Times New Roman" w:cs="Times New Roman"/>
                <w:kern w:val="2"/>
                <w:sz w:val="24"/>
                <w:szCs w:val="24"/>
                <w:lang w:eastAsia="zh-CN" w:bidi="en-US"/>
              </w:rPr>
            </w:pPr>
            <w:r w:rsidRPr="00760C5B">
              <w:rPr>
                <w:rFonts w:ascii="Times New Roman" w:eastAsia="Times New Roman" w:hAnsi="Times New Roman" w:cs="Times New Roman"/>
                <w:kern w:val="2"/>
                <w:sz w:val="24"/>
                <w:szCs w:val="24"/>
                <w:lang w:eastAsia="zh-CN" w:bidi="en-US"/>
              </w:rPr>
              <w:t>Наименование вида деятельности и профессиональных компетенций</w:t>
            </w:r>
          </w:p>
        </w:tc>
      </w:tr>
      <w:tr w:rsidR="00760C5B" w:rsidRPr="00760C5B" w:rsidTr="004A17D6">
        <w:tc>
          <w:tcPr>
            <w:tcW w:w="1134" w:type="dxa"/>
            <w:tcBorders>
              <w:top w:val="single" w:sz="4" w:space="0" w:color="000000"/>
              <w:left w:val="single" w:sz="4" w:space="0" w:color="000000"/>
              <w:bottom w:val="single" w:sz="4" w:space="0" w:color="000000"/>
            </w:tcBorders>
            <w:shd w:val="clear" w:color="auto" w:fill="auto"/>
          </w:tcPr>
          <w:p w:rsidR="00760C5B" w:rsidRPr="00760C5B" w:rsidRDefault="00760C5B" w:rsidP="00760C5B">
            <w:pPr>
              <w:suppressAutoHyphens/>
              <w:spacing w:after="0" w:line="240" w:lineRule="auto"/>
              <w:jc w:val="both"/>
              <w:textAlignment w:val="baseline"/>
              <w:rPr>
                <w:rFonts w:ascii="Times New Roman" w:eastAsia="Times New Roman" w:hAnsi="Times New Roman" w:cs="Times New Roman"/>
                <w:kern w:val="2"/>
                <w:sz w:val="24"/>
                <w:szCs w:val="24"/>
                <w:lang w:eastAsia="zh-CN"/>
              </w:rPr>
            </w:pPr>
            <w:r w:rsidRPr="00760C5B">
              <w:rPr>
                <w:rFonts w:ascii="Times New Roman" w:eastAsia="Times New Roman" w:hAnsi="Times New Roman" w:cs="Times New Roman"/>
                <w:iCs/>
                <w:kern w:val="2"/>
                <w:sz w:val="24"/>
                <w:szCs w:val="24"/>
                <w:lang w:eastAsia="zh-CN"/>
              </w:rPr>
              <w:t>ВД 1</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760C5B" w:rsidRPr="00760C5B" w:rsidRDefault="004A17D6" w:rsidP="00760C5B">
            <w:pPr>
              <w:suppressAutoHyphens/>
              <w:spacing w:after="0" w:line="240" w:lineRule="auto"/>
              <w:ind w:right="33"/>
              <w:jc w:val="both"/>
              <w:textAlignment w:val="baseline"/>
              <w:rPr>
                <w:rFonts w:ascii="Times New Roman" w:eastAsia="Times New Roman" w:hAnsi="Times New Roman" w:cs="Times New Roman"/>
                <w:kern w:val="2"/>
                <w:sz w:val="24"/>
                <w:szCs w:val="24"/>
                <w:lang w:eastAsia="zh-CN" w:bidi="en-US"/>
              </w:rPr>
            </w:pPr>
            <w:r w:rsidRPr="00760C5B">
              <w:rPr>
                <w:rFonts w:ascii="Times New Roman" w:eastAsia="Times New Roman" w:hAnsi="Times New Roman" w:cs="Times New Roman"/>
                <w:kern w:val="2"/>
                <w:sz w:val="24"/>
                <w:szCs w:val="24"/>
                <w:lang w:eastAsia="zh-CN"/>
              </w:rPr>
              <w:t>ПОДГОТОВИТЕЛЬНО-СВАРОЧНЫЕ РАБОТЫ И КОНТРОЛЬ КАЧЕСТВА СВАРНЫХ ШВОВ ПОСЛЕ СВАРКИ</w:t>
            </w:r>
          </w:p>
        </w:tc>
      </w:tr>
      <w:tr w:rsidR="00760C5B" w:rsidRPr="00760C5B" w:rsidTr="004A17D6">
        <w:tc>
          <w:tcPr>
            <w:tcW w:w="1134" w:type="dxa"/>
            <w:tcBorders>
              <w:top w:val="single" w:sz="4" w:space="0" w:color="000000"/>
              <w:left w:val="single" w:sz="4" w:space="0" w:color="000000"/>
              <w:bottom w:val="single" w:sz="4" w:space="0" w:color="000000"/>
            </w:tcBorders>
            <w:shd w:val="clear" w:color="auto" w:fill="auto"/>
          </w:tcPr>
          <w:p w:rsidR="00760C5B" w:rsidRPr="00760C5B" w:rsidRDefault="00760C5B" w:rsidP="00760C5B">
            <w:pPr>
              <w:suppressAutoHyphens/>
              <w:spacing w:after="0" w:line="240" w:lineRule="auto"/>
              <w:jc w:val="both"/>
              <w:textAlignment w:val="baseline"/>
              <w:rPr>
                <w:rFonts w:ascii="Times New Roman" w:eastAsia="Times New Roman" w:hAnsi="Times New Roman" w:cs="Times New Roman"/>
                <w:kern w:val="2"/>
                <w:sz w:val="24"/>
                <w:szCs w:val="24"/>
                <w:lang w:eastAsia="zh-CN"/>
              </w:rPr>
            </w:pPr>
            <w:r w:rsidRPr="00760C5B">
              <w:rPr>
                <w:rFonts w:ascii="Times New Roman" w:eastAsia="Times New Roman" w:hAnsi="Times New Roman" w:cs="Times New Roman"/>
                <w:kern w:val="2"/>
                <w:sz w:val="24"/>
                <w:szCs w:val="24"/>
                <w:lang w:eastAsia="zh-CN"/>
              </w:rPr>
              <w:t>ПК 1.1</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760C5B" w:rsidRPr="00760C5B" w:rsidRDefault="00760C5B" w:rsidP="00760C5B">
            <w:pPr>
              <w:suppressAutoHyphens/>
              <w:spacing w:after="0" w:line="240" w:lineRule="auto"/>
              <w:ind w:right="33"/>
              <w:jc w:val="both"/>
              <w:textAlignment w:val="baseline"/>
              <w:rPr>
                <w:rFonts w:ascii="Times New Roman" w:eastAsia="Times New Roman" w:hAnsi="Times New Roman" w:cs="Times New Roman"/>
                <w:kern w:val="2"/>
                <w:sz w:val="24"/>
                <w:szCs w:val="24"/>
                <w:lang w:eastAsia="zh-CN"/>
              </w:rPr>
            </w:pPr>
            <w:r w:rsidRPr="00760C5B">
              <w:rPr>
                <w:rFonts w:ascii="Times New Roman" w:eastAsia="Times New Roman" w:hAnsi="Times New Roman" w:cs="Times New Roman"/>
                <w:kern w:val="2"/>
                <w:sz w:val="24"/>
                <w:szCs w:val="24"/>
                <w:lang w:eastAsia="zh-CN" w:bidi="en-US"/>
              </w:rPr>
              <w:t>Читать чертежи средней сложности и сложных сварных металлоконструкций</w:t>
            </w:r>
          </w:p>
        </w:tc>
      </w:tr>
      <w:tr w:rsidR="00760C5B" w:rsidRPr="00760C5B" w:rsidTr="004A17D6">
        <w:tc>
          <w:tcPr>
            <w:tcW w:w="1134" w:type="dxa"/>
            <w:tcBorders>
              <w:top w:val="single" w:sz="4" w:space="0" w:color="000000"/>
              <w:left w:val="single" w:sz="4" w:space="0" w:color="000000"/>
              <w:bottom w:val="single" w:sz="4" w:space="0" w:color="000000"/>
            </w:tcBorders>
            <w:shd w:val="clear" w:color="auto" w:fill="auto"/>
          </w:tcPr>
          <w:p w:rsidR="00760C5B" w:rsidRPr="00760C5B" w:rsidRDefault="00760C5B" w:rsidP="00760C5B">
            <w:pPr>
              <w:suppressAutoHyphens/>
              <w:spacing w:after="0" w:line="240" w:lineRule="auto"/>
              <w:jc w:val="both"/>
              <w:textAlignment w:val="baseline"/>
              <w:rPr>
                <w:rFonts w:ascii="Times New Roman" w:eastAsia="Times New Roman" w:hAnsi="Times New Roman" w:cs="Times New Roman"/>
                <w:kern w:val="2"/>
                <w:sz w:val="24"/>
                <w:szCs w:val="24"/>
                <w:lang w:eastAsia="zh-CN"/>
              </w:rPr>
            </w:pPr>
            <w:r w:rsidRPr="00760C5B">
              <w:rPr>
                <w:rFonts w:ascii="Times New Roman" w:eastAsia="Times New Roman" w:hAnsi="Times New Roman" w:cs="Times New Roman"/>
                <w:kern w:val="2"/>
                <w:sz w:val="24"/>
                <w:szCs w:val="24"/>
                <w:lang w:eastAsia="zh-CN"/>
              </w:rPr>
              <w:t>ПК 1.2</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760C5B" w:rsidRPr="00760C5B" w:rsidRDefault="00760C5B" w:rsidP="00760C5B">
            <w:pPr>
              <w:suppressAutoHyphens/>
              <w:spacing w:after="0" w:line="240" w:lineRule="auto"/>
              <w:ind w:right="33"/>
              <w:jc w:val="both"/>
              <w:textAlignment w:val="baseline"/>
              <w:rPr>
                <w:rFonts w:ascii="Times New Roman" w:eastAsia="Times New Roman" w:hAnsi="Times New Roman" w:cs="Times New Roman"/>
                <w:kern w:val="2"/>
                <w:sz w:val="24"/>
                <w:szCs w:val="24"/>
                <w:lang w:eastAsia="zh-CN"/>
              </w:rPr>
            </w:pPr>
            <w:r w:rsidRPr="00760C5B">
              <w:rPr>
                <w:rFonts w:ascii="Times New Roman" w:eastAsia="Times New Roman" w:hAnsi="Times New Roman" w:cs="Times New Roman"/>
                <w:kern w:val="2"/>
                <w:sz w:val="24"/>
                <w:szCs w:val="24"/>
                <w:lang w:eastAsia="zh-CN" w:bidi="en-US"/>
              </w:rPr>
              <w:t>Использовать конструкторскую, нормативно-техническую и производственно-технологическую документацию по сварке</w:t>
            </w:r>
          </w:p>
        </w:tc>
      </w:tr>
      <w:tr w:rsidR="00760C5B" w:rsidRPr="00760C5B" w:rsidTr="004A17D6">
        <w:trPr>
          <w:trHeight w:val="265"/>
        </w:trPr>
        <w:tc>
          <w:tcPr>
            <w:tcW w:w="1134" w:type="dxa"/>
            <w:tcBorders>
              <w:top w:val="single" w:sz="4" w:space="0" w:color="000000"/>
              <w:left w:val="single" w:sz="4" w:space="0" w:color="000000"/>
              <w:bottom w:val="single" w:sz="4" w:space="0" w:color="000000"/>
            </w:tcBorders>
            <w:shd w:val="clear" w:color="auto" w:fill="auto"/>
          </w:tcPr>
          <w:p w:rsidR="00760C5B" w:rsidRPr="00760C5B" w:rsidRDefault="00760C5B" w:rsidP="00760C5B">
            <w:pPr>
              <w:suppressAutoHyphens/>
              <w:spacing w:after="0" w:line="240" w:lineRule="auto"/>
              <w:jc w:val="both"/>
              <w:textAlignment w:val="baseline"/>
              <w:rPr>
                <w:rFonts w:ascii="Times New Roman" w:eastAsia="Times New Roman" w:hAnsi="Times New Roman" w:cs="Times New Roman"/>
                <w:kern w:val="2"/>
                <w:sz w:val="24"/>
                <w:szCs w:val="24"/>
                <w:lang w:eastAsia="zh-CN"/>
              </w:rPr>
            </w:pPr>
            <w:r w:rsidRPr="00760C5B">
              <w:rPr>
                <w:rFonts w:ascii="Times New Roman" w:eastAsia="Times New Roman" w:hAnsi="Times New Roman" w:cs="Times New Roman"/>
                <w:kern w:val="2"/>
                <w:sz w:val="24"/>
                <w:szCs w:val="24"/>
                <w:lang w:eastAsia="zh-CN"/>
              </w:rPr>
              <w:t>ПК 1.3</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760C5B" w:rsidRPr="00760C5B" w:rsidRDefault="00760C5B" w:rsidP="00760C5B">
            <w:pPr>
              <w:suppressAutoHyphens/>
              <w:spacing w:after="0" w:line="240" w:lineRule="auto"/>
              <w:ind w:right="33"/>
              <w:jc w:val="both"/>
              <w:textAlignment w:val="baseline"/>
              <w:rPr>
                <w:rFonts w:ascii="Times New Roman" w:eastAsia="Times New Roman" w:hAnsi="Times New Roman" w:cs="Times New Roman"/>
                <w:kern w:val="2"/>
                <w:sz w:val="24"/>
                <w:szCs w:val="24"/>
                <w:lang w:eastAsia="zh-CN"/>
              </w:rPr>
            </w:pPr>
            <w:r w:rsidRPr="00760C5B">
              <w:rPr>
                <w:rFonts w:ascii="Times New Roman" w:eastAsia="Times New Roman" w:hAnsi="Times New Roman" w:cs="Times New Roman"/>
                <w:kern w:val="2"/>
                <w:sz w:val="24"/>
                <w:szCs w:val="24"/>
                <w:lang w:eastAsia="zh-CN" w:bidi="en-US"/>
              </w:rPr>
              <w:t>Проверять оснащенность, работоспособность, исправность и осуществлять настройку оборудования поста для различных способов сварки</w:t>
            </w:r>
          </w:p>
        </w:tc>
      </w:tr>
      <w:tr w:rsidR="00760C5B" w:rsidRPr="00760C5B" w:rsidTr="004A17D6">
        <w:trPr>
          <w:trHeight w:val="265"/>
        </w:trPr>
        <w:tc>
          <w:tcPr>
            <w:tcW w:w="1134" w:type="dxa"/>
            <w:tcBorders>
              <w:top w:val="single" w:sz="4" w:space="0" w:color="000000"/>
              <w:left w:val="single" w:sz="4" w:space="0" w:color="000000"/>
              <w:bottom w:val="single" w:sz="4" w:space="0" w:color="000000"/>
            </w:tcBorders>
            <w:shd w:val="clear" w:color="auto" w:fill="auto"/>
          </w:tcPr>
          <w:p w:rsidR="00760C5B" w:rsidRPr="00760C5B" w:rsidRDefault="00760C5B" w:rsidP="00760C5B">
            <w:pPr>
              <w:suppressAutoHyphens/>
              <w:spacing w:after="0" w:line="240" w:lineRule="auto"/>
              <w:jc w:val="both"/>
              <w:textAlignment w:val="baseline"/>
              <w:rPr>
                <w:rFonts w:ascii="Times New Roman" w:eastAsia="Times New Roman" w:hAnsi="Times New Roman" w:cs="Times New Roman"/>
                <w:kern w:val="2"/>
                <w:sz w:val="24"/>
                <w:szCs w:val="24"/>
                <w:lang w:eastAsia="zh-CN"/>
              </w:rPr>
            </w:pPr>
            <w:r w:rsidRPr="00760C5B">
              <w:rPr>
                <w:rFonts w:ascii="Times New Roman" w:eastAsia="Times New Roman" w:hAnsi="Times New Roman" w:cs="Times New Roman"/>
                <w:kern w:val="2"/>
                <w:sz w:val="24"/>
                <w:szCs w:val="24"/>
                <w:lang w:eastAsia="zh-CN"/>
              </w:rPr>
              <w:t>ПК 1.4</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760C5B" w:rsidRPr="00760C5B" w:rsidRDefault="00760C5B" w:rsidP="00760C5B">
            <w:pPr>
              <w:suppressAutoHyphens/>
              <w:spacing w:after="0" w:line="240" w:lineRule="auto"/>
              <w:ind w:right="33"/>
              <w:jc w:val="both"/>
              <w:textAlignment w:val="baseline"/>
              <w:rPr>
                <w:rFonts w:ascii="Times New Roman" w:eastAsia="Times New Roman" w:hAnsi="Times New Roman" w:cs="Times New Roman"/>
                <w:kern w:val="2"/>
                <w:sz w:val="24"/>
                <w:szCs w:val="24"/>
                <w:lang w:eastAsia="zh-CN"/>
              </w:rPr>
            </w:pPr>
            <w:r w:rsidRPr="00760C5B">
              <w:rPr>
                <w:rFonts w:ascii="Times New Roman" w:eastAsia="Times New Roman" w:hAnsi="Times New Roman" w:cs="Times New Roman"/>
                <w:kern w:val="2"/>
                <w:sz w:val="24"/>
                <w:szCs w:val="24"/>
                <w:lang w:eastAsia="zh-CN"/>
              </w:rPr>
              <w:t>Подготавливать и проверять сварочные материалы для различных способов сварки</w:t>
            </w:r>
          </w:p>
        </w:tc>
      </w:tr>
      <w:tr w:rsidR="00760C5B" w:rsidRPr="00760C5B" w:rsidTr="004A17D6">
        <w:trPr>
          <w:trHeight w:val="265"/>
        </w:trPr>
        <w:tc>
          <w:tcPr>
            <w:tcW w:w="1134" w:type="dxa"/>
            <w:tcBorders>
              <w:top w:val="single" w:sz="4" w:space="0" w:color="000000"/>
              <w:left w:val="single" w:sz="4" w:space="0" w:color="000000"/>
              <w:bottom w:val="single" w:sz="4" w:space="0" w:color="000000"/>
            </w:tcBorders>
            <w:shd w:val="clear" w:color="auto" w:fill="auto"/>
          </w:tcPr>
          <w:p w:rsidR="00760C5B" w:rsidRPr="00760C5B" w:rsidRDefault="00760C5B" w:rsidP="00760C5B">
            <w:pPr>
              <w:suppressAutoHyphens/>
              <w:spacing w:after="0" w:line="240" w:lineRule="auto"/>
              <w:jc w:val="both"/>
              <w:textAlignment w:val="baseline"/>
              <w:rPr>
                <w:rFonts w:ascii="Times New Roman" w:eastAsia="Times New Roman" w:hAnsi="Times New Roman" w:cs="Times New Roman"/>
                <w:kern w:val="2"/>
                <w:sz w:val="24"/>
                <w:szCs w:val="24"/>
                <w:lang w:eastAsia="zh-CN"/>
              </w:rPr>
            </w:pPr>
            <w:r w:rsidRPr="00760C5B">
              <w:rPr>
                <w:rFonts w:ascii="Times New Roman" w:eastAsia="Times New Roman" w:hAnsi="Times New Roman" w:cs="Times New Roman"/>
                <w:kern w:val="2"/>
                <w:sz w:val="24"/>
                <w:szCs w:val="24"/>
                <w:lang w:eastAsia="zh-CN"/>
              </w:rPr>
              <w:t>ПК 1.5</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760C5B" w:rsidRPr="00760C5B" w:rsidRDefault="00760C5B" w:rsidP="00760C5B">
            <w:pPr>
              <w:suppressAutoHyphens/>
              <w:spacing w:after="0" w:line="240" w:lineRule="auto"/>
              <w:ind w:right="33"/>
              <w:jc w:val="both"/>
              <w:textAlignment w:val="baseline"/>
              <w:rPr>
                <w:rFonts w:ascii="Times New Roman" w:eastAsia="Times New Roman" w:hAnsi="Times New Roman" w:cs="Times New Roman"/>
                <w:kern w:val="2"/>
                <w:sz w:val="24"/>
                <w:szCs w:val="24"/>
                <w:lang w:eastAsia="zh-CN"/>
              </w:rPr>
            </w:pPr>
            <w:r w:rsidRPr="00760C5B">
              <w:rPr>
                <w:rFonts w:ascii="Times New Roman" w:eastAsia="Times New Roman" w:hAnsi="Times New Roman" w:cs="Times New Roman"/>
                <w:kern w:val="2"/>
                <w:sz w:val="24"/>
                <w:szCs w:val="24"/>
                <w:lang w:eastAsia="zh-CN"/>
              </w:rPr>
              <w:t>Выполнять сборку и подготовку элементов конструкции под сварку</w:t>
            </w:r>
          </w:p>
        </w:tc>
      </w:tr>
      <w:tr w:rsidR="00760C5B" w:rsidRPr="00760C5B" w:rsidTr="004A17D6">
        <w:trPr>
          <w:trHeight w:val="265"/>
        </w:trPr>
        <w:tc>
          <w:tcPr>
            <w:tcW w:w="1134" w:type="dxa"/>
            <w:tcBorders>
              <w:top w:val="single" w:sz="4" w:space="0" w:color="000000"/>
              <w:left w:val="single" w:sz="4" w:space="0" w:color="000000"/>
              <w:bottom w:val="single" w:sz="4" w:space="0" w:color="000000"/>
            </w:tcBorders>
            <w:shd w:val="clear" w:color="auto" w:fill="auto"/>
          </w:tcPr>
          <w:p w:rsidR="00760C5B" w:rsidRPr="00760C5B" w:rsidRDefault="00760C5B" w:rsidP="00760C5B">
            <w:pPr>
              <w:suppressAutoHyphens/>
              <w:spacing w:after="0" w:line="240" w:lineRule="auto"/>
              <w:jc w:val="both"/>
              <w:textAlignment w:val="baseline"/>
              <w:rPr>
                <w:rFonts w:ascii="Times New Roman" w:eastAsia="Times New Roman" w:hAnsi="Times New Roman" w:cs="Times New Roman"/>
                <w:kern w:val="2"/>
                <w:sz w:val="24"/>
                <w:szCs w:val="24"/>
                <w:lang w:eastAsia="zh-CN"/>
              </w:rPr>
            </w:pPr>
            <w:r w:rsidRPr="00760C5B">
              <w:rPr>
                <w:rFonts w:ascii="Times New Roman" w:eastAsia="Times New Roman" w:hAnsi="Times New Roman" w:cs="Times New Roman"/>
                <w:kern w:val="2"/>
                <w:sz w:val="24"/>
                <w:szCs w:val="24"/>
                <w:lang w:eastAsia="zh-CN"/>
              </w:rPr>
              <w:t>ПК 1.6</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760C5B" w:rsidRPr="00760C5B" w:rsidRDefault="00760C5B" w:rsidP="00760C5B">
            <w:pPr>
              <w:suppressAutoHyphens/>
              <w:spacing w:after="0" w:line="240" w:lineRule="auto"/>
              <w:ind w:right="33"/>
              <w:jc w:val="both"/>
              <w:textAlignment w:val="baseline"/>
              <w:rPr>
                <w:rFonts w:ascii="Times New Roman" w:eastAsia="Times New Roman" w:hAnsi="Times New Roman" w:cs="Times New Roman"/>
                <w:kern w:val="2"/>
                <w:sz w:val="24"/>
                <w:szCs w:val="24"/>
                <w:lang w:eastAsia="zh-CN"/>
              </w:rPr>
            </w:pPr>
            <w:r w:rsidRPr="00760C5B">
              <w:rPr>
                <w:rFonts w:ascii="Times New Roman" w:eastAsia="Times New Roman" w:hAnsi="Times New Roman" w:cs="Times New Roman"/>
                <w:kern w:val="2"/>
                <w:sz w:val="24"/>
                <w:szCs w:val="24"/>
                <w:lang w:eastAsia="zh-CN"/>
              </w:rPr>
              <w:t>Проводить контроль подготовки и сборки элементов конструкции под сварку</w:t>
            </w:r>
          </w:p>
        </w:tc>
      </w:tr>
      <w:tr w:rsidR="00760C5B" w:rsidRPr="00760C5B" w:rsidTr="004A17D6">
        <w:trPr>
          <w:trHeight w:val="265"/>
        </w:trPr>
        <w:tc>
          <w:tcPr>
            <w:tcW w:w="1134" w:type="dxa"/>
            <w:tcBorders>
              <w:top w:val="single" w:sz="4" w:space="0" w:color="000000"/>
              <w:left w:val="single" w:sz="4" w:space="0" w:color="000000"/>
              <w:bottom w:val="single" w:sz="4" w:space="0" w:color="000000"/>
            </w:tcBorders>
            <w:shd w:val="clear" w:color="auto" w:fill="auto"/>
          </w:tcPr>
          <w:p w:rsidR="00760C5B" w:rsidRPr="00760C5B" w:rsidRDefault="00760C5B" w:rsidP="00760C5B">
            <w:pPr>
              <w:suppressAutoHyphens/>
              <w:spacing w:after="0" w:line="240" w:lineRule="auto"/>
              <w:jc w:val="both"/>
              <w:textAlignment w:val="baseline"/>
              <w:rPr>
                <w:rFonts w:ascii="Times New Roman" w:eastAsia="Times New Roman" w:hAnsi="Times New Roman" w:cs="Times New Roman"/>
                <w:kern w:val="2"/>
                <w:sz w:val="24"/>
                <w:szCs w:val="24"/>
                <w:lang w:eastAsia="zh-CN"/>
              </w:rPr>
            </w:pPr>
            <w:r w:rsidRPr="00760C5B">
              <w:rPr>
                <w:rFonts w:ascii="Times New Roman" w:eastAsia="Times New Roman" w:hAnsi="Times New Roman" w:cs="Times New Roman"/>
                <w:kern w:val="2"/>
                <w:sz w:val="24"/>
                <w:szCs w:val="24"/>
                <w:lang w:eastAsia="zh-CN"/>
              </w:rPr>
              <w:t>ПК 1.7</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760C5B" w:rsidRPr="00760C5B" w:rsidRDefault="00760C5B" w:rsidP="00760C5B">
            <w:pPr>
              <w:suppressAutoHyphens/>
              <w:spacing w:after="0" w:line="240" w:lineRule="auto"/>
              <w:ind w:right="33"/>
              <w:jc w:val="both"/>
              <w:textAlignment w:val="baseline"/>
              <w:rPr>
                <w:rFonts w:ascii="Times New Roman" w:eastAsia="Times New Roman" w:hAnsi="Times New Roman" w:cs="Times New Roman"/>
                <w:kern w:val="2"/>
                <w:sz w:val="24"/>
                <w:szCs w:val="24"/>
                <w:lang w:eastAsia="zh-CN"/>
              </w:rPr>
            </w:pPr>
            <w:r w:rsidRPr="00760C5B">
              <w:rPr>
                <w:rFonts w:ascii="Times New Roman" w:eastAsia="Times New Roman" w:hAnsi="Times New Roman" w:cs="Times New Roman"/>
                <w:kern w:val="2"/>
                <w:sz w:val="24"/>
                <w:szCs w:val="24"/>
                <w:lang w:eastAsia="zh-CN"/>
              </w:rPr>
              <w:t>Выполнять предварительный, сопутствующий (межслойный) подогрева металла</w:t>
            </w:r>
          </w:p>
        </w:tc>
      </w:tr>
      <w:tr w:rsidR="00760C5B" w:rsidRPr="00760C5B" w:rsidTr="004A17D6">
        <w:trPr>
          <w:trHeight w:val="265"/>
        </w:trPr>
        <w:tc>
          <w:tcPr>
            <w:tcW w:w="1134" w:type="dxa"/>
            <w:tcBorders>
              <w:top w:val="single" w:sz="4" w:space="0" w:color="000000"/>
              <w:left w:val="single" w:sz="4" w:space="0" w:color="000000"/>
              <w:bottom w:val="single" w:sz="4" w:space="0" w:color="000000"/>
            </w:tcBorders>
            <w:shd w:val="clear" w:color="auto" w:fill="auto"/>
          </w:tcPr>
          <w:p w:rsidR="00760C5B" w:rsidRPr="00760C5B" w:rsidRDefault="00760C5B" w:rsidP="00760C5B">
            <w:pPr>
              <w:suppressAutoHyphens/>
              <w:spacing w:after="0" w:line="240" w:lineRule="auto"/>
              <w:jc w:val="both"/>
              <w:textAlignment w:val="baseline"/>
              <w:rPr>
                <w:rFonts w:ascii="Times New Roman" w:eastAsia="Times New Roman" w:hAnsi="Times New Roman" w:cs="Times New Roman"/>
                <w:kern w:val="2"/>
                <w:sz w:val="24"/>
                <w:szCs w:val="24"/>
                <w:lang w:eastAsia="zh-CN"/>
              </w:rPr>
            </w:pPr>
            <w:r w:rsidRPr="00760C5B">
              <w:rPr>
                <w:rFonts w:ascii="Times New Roman" w:eastAsia="Times New Roman" w:hAnsi="Times New Roman" w:cs="Times New Roman"/>
                <w:kern w:val="2"/>
                <w:sz w:val="24"/>
                <w:szCs w:val="24"/>
                <w:lang w:eastAsia="zh-CN"/>
              </w:rPr>
              <w:t>ПК 1.8</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760C5B" w:rsidRPr="00760C5B" w:rsidRDefault="00760C5B" w:rsidP="00760C5B">
            <w:pPr>
              <w:suppressAutoHyphens/>
              <w:spacing w:after="0" w:line="240" w:lineRule="auto"/>
              <w:ind w:right="33"/>
              <w:jc w:val="both"/>
              <w:textAlignment w:val="baseline"/>
              <w:rPr>
                <w:rFonts w:ascii="Times New Roman" w:eastAsia="Times New Roman" w:hAnsi="Times New Roman" w:cs="Times New Roman"/>
                <w:kern w:val="2"/>
                <w:sz w:val="24"/>
                <w:szCs w:val="24"/>
                <w:lang w:eastAsia="zh-CN"/>
              </w:rPr>
            </w:pPr>
            <w:r w:rsidRPr="00760C5B">
              <w:rPr>
                <w:rFonts w:ascii="Times New Roman" w:eastAsia="Times New Roman" w:hAnsi="Times New Roman" w:cs="Times New Roman"/>
                <w:kern w:val="2"/>
                <w:sz w:val="24"/>
                <w:szCs w:val="24"/>
                <w:lang w:eastAsia="zh-CN"/>
              </w:rPr>
              <w:t>Зачищать и удалять поверхностные дефекты сварных швов после сварки</w:t>
            </w:r>
          </w:p>
        </w:tc>
      </w:tr>
      <w:tr w:rsidR="00760C5B" w:rsidRPr="00760C5B" w:rsidTr="004A17D6">
        <w:trPr>
          <w:trHeight w:val="265"/>
        </w:trPr>
        <w:tc>
          <w:tcPr>
            <w:tcW w:w="1134" w:type="dxa"/>
            <w:tcBorders>
              <w:top w:val="single" w:sz="4" w:space="0" w:color="000000"/>
              <w:left w:val="single" w:sz="4" w:space="0" w:color="000000"/>
              <w:bottom w:val="single" w:sz="4" w:space="0" w:color="000000"/>
            </w:tcBorders>
            <w:shd w:val="clear" w:color="auto" w:fill="auto"/>
          </w:tcPr>
          <w:p w:rsidR="00760C5B" w:rsidRPr="00760C5B" w:rsidRDefault="00760C5B" w:rsidP="00760C5B">
            <w:pPr>
              <w:suppressAutoHyphens/>
              <w:spacing w:after="0" w:line="240" w:lineRule="auto"/>
              <w:jc w:val="both"/>
              <w:textAlignment w:val="baseline"/>
              <w:rPr>
                <w:rFonts w:ascii="Times New Roman" w:eastAsia="Times New Roman" w:hAnsi="Times New Roman" w:cs="Times New Roman"/>
                <w:kern w:val="2"/>
                <w:sz w:val="24"/>
                <w:szCs w:val="24"/>
                <w:lang w:eastAsia="zh-CN"/>
              </w:rPr>
            </w:pPr>
            <w:r w:rsidRPr="00760C5B">
              <w:rPr>
                <w:rFonts w:ascii="Times New Roman" w:eastAsia="Times New Roman" w:hAnsi="Times New Roman" w:cs="Times New Roman"/>
                <w:kern w:val="2"/>
                <w:sz w:val="24"/>
                <w:szCs w:val="24"/>
                <w:lang w:eastAsia="zh-CN"/>
              </w:rPr>
              <w:lastRenderedPageBreak/>
              <w:t>ПК 1.9</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760C5B" w:rsidRPr="00760C5B" w:rsidRDefault="00760C5B" w:rsidP="00760C5B">
            <w:pPr>
              <w:suppressAutoHyphens/>
              <w:spacing w:after="0" w:line="240" w:lineRule="auto"/>
              <w:ind w:right="33"/>
              <w:jc w:val="both"/>
              <w:textAlignment w:val="baseline"/>
              <w:rPr>
                <w:rFonts w:ascii="Times New Roman" w:eastAsia="Times New Roman" w:hAnsi="Times New Roman" w:cs="Times New Roman"/>
                <w:kern w:val="2"/>
                <w:sz w:val="24"/>
                <w:szCs w:val="24"/>
                <w:lang w:eastAsia="zh-CN"/>
              </w:rPr>
            </w:pPr>
            <w:r w:rsidRPr="00760C5B">
              <w:rPr>
                <w:rFonts w:ascii="Times New Roman" w:eastAsia="Times New Roman" w:hAnsi="Times New Roman" w:cs="Times New Roman"/>
                <w:kern w:val="2"/>
                <w:sz w:val="24"/>
                <w:szCs w:val="24"/>
                <w:lang w:eastAsia="zh-CN"/>
              </w:rPr>
              <w:t>Проводить контроль сварных соединений на соответствие геометрическим размерам, требуемым конструкторской и производственно-технологической документации по сварке</w:t>
            </w:r>
          </w:p>
        </w:tc>
      </w:tr>
    </w:tbl>
    <w:p w:rsidR="00760C5B" w:rsidRDefault="00760C5B" w:rsidP="00760C5B">
      <w:pPr>
        <w:suppressAutoHyphens/>
        <w:spacing w:after="0" w:line="240" w:lineRule="auto"/>
        <w:rPr>
          <w:rFonts w:ascii="Times New Roman" w:eastAsia="Times New Roman" w:hAnsi="Times New Roman" w:cs="Times New Roman"/>
          <w:sz w:val="24"/>
          <w:szCs w:val="24"/>
          <w:lang w:eastAsia="zh-CN"/>
        </w:rPr>
      </w:pPr>
    </w:p>
    <w:p w:rsidR="00760C5B" w:rsidRPr="00760C5B" w:rsidRDefault="00760C5B" w:rsidP="007D5801">
      <w:pPr>
        <w:suppressAutoHyphens/>
        <w:spacing w:after="0" w:line="240" w:lineRule="auto"/>
        <w:ind w:firstLine="709"/>
        <w:rPr>
          <w:rFonts w:ascii="Times New Roman" w:eastAsia="Times New Roman" w:hAnsi="Times New Roman" w:cs="Times New Roman"/>
          <w:bCs/>
          <w:i/>
          <w:sz w:val="24"/>
          <w:szCs w:val="24"/>
          <w:lang w:eastAsia="zh-CN"/>
        </w:rPr>
      </w:pPr>
      <w:r w:rsidRPr="00760C5B">
        <w:rPr>
          <w:rFonts w:ascii="Times New Roman" w:eastAsia="Times New Roman" w:hAnsi="Times New Roman" w:cs="Times New Roman"/>
          <w:bCs/>
          <w:i/>
          <w:sz w:val="24"/>
          <w:szCs w:val="24"/>
          <w:lang w:eastAsia="zh-CN"/>
        </w:rPr>
        <w:t xml:space="preserve">1.1.3 </w:t>
      </w:r>
      <w:proofErr w:type="gramStart"/>
      <w:r w:rsidRPr="00760C5B">
        <w:rPr>
          <w:rFonts w:ascii="Times New Roman" w:eastAsia="Times New Roman" w:hAnsi="Times New Roman" w:cs="Times New Roman"/>
          <w:bCs/>
          <w:i/>
          <w:sz w:val="24"/>
          <w:szCs w:val="24"/>
          <w:lang w:eastAsia="zh-CN"/>
        </w:rPr>
        <w:t>В</w:t>
      </w:r>
      <w:proofErr w:type="gramEnd"/>
      <w:r w:rsidRPr="00760C5B">
        <w:rPr>
          <w:rFonts w:ascii="Times New Roman" w:eastAsia="Times New Roman" w:hAnsi="Times New Roman" w:cs="Times New Roman"/>
          <w:bCs/>
          <w:i/>
          <w:sz w:val="24"/>
          <w:szCs w:val="24"/>
          <w:lang w:eastAsia="zh-CN"/>
        </w:rPr>
        <w:t xml:space="preserve"> результате освоения профессионального модуля обучающийся должен</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073"/>
      </w:tblGrid>
      <w:tr w:rsidR="00760C5B" w:rsidRPr="00760C5B" w:rsidTr="00D45A20">
        <w:tc>
          <w:tcPr>
            <w:tcW w:w="1276" w:type="dxa"/>
          </w:tcPr>
          <w:p w:rsidR="00760C5B" w:rsidRPr="00760C5B" w:rsidRDefault="00760C5B" w:rsidP="00760C5B">
            <w:pPr>
              <w:suppressAutoHyphens/>
              <w:spacing w:after="0" w:line="240" w:lineRule="auto"/>
              <w:rPr>
                <w:rFonts w:ascii="Times New Roman" w:eastAsia="Times New Roman" w:hAnsi="Times New Roman" w:cs="Times New Roman"/>
                <w:bCs/>
                <w:sz w:val="24"/>
                <w:szCs w:val="24"/>
              </w:rPr>
            </w:pPr>
            <w:r w:rsidRPr="00760C5B">
              <w:rPr>
                <w:rFonts w:ascii="Times New Roman" w:eastAsia="Times New Roman" w:hAnsi="Times New Roman" w:cs="Times New Roman"/>
                <w:bCs/>
                <w:sz w:val="24"/>
                <w:szCs w:val="24"/>
              </w:rPr>
              <w:t>Владеть навыками</w:t>
            </w:r>
          </w:p>
        </w:tc>
        <w:tc>
          <w:tcPr>
            <w:tcW w:w="8073" w:type="dxa"/>
          </w:tcPr>
          <w:p w:rsidR="00760C5B" w:rsidRPr="00760C5B" w:rsidRDefault="00760C5B" w:rsidP="00760C5B">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Н</w:t>
            </w:r>
            <w:r w:rsidR="007D5801">
              <w:rPr>
                <w:rFonts w:ascii="Times New Roman" w:eastAsia="Times New Roman" w:hAnsi="Times New Roman" w:cs="Times New Roman"/>
                <w:sz w:val="24"/>
                <w:szCs w:val="24"/>
                <w:lang w:eastAsia="zh-CN"/>
              </w:rPr>
              <w:t xml:space="preserve"> </w:t>
            </w:r>
            <w:r w:rsidRPr="00760C5B">
              <w:rPr>
                <w:rFonts w:ascii="Times New Roman" w:eastAsia="Times New Roman" w:hAnsi="Times New Roman" w:cs="Times New Roman"/>
                <w:sz w:val="24"/>
                <w:szCs w:val="24"/>
                <w:lang w:eastAsia="zh-CN"/>
              </w:rPr>
              <w:t>1.1.01 чтения чертежей и спецификаций, оформленных в соответствии с требованиями международных стандартов по сварке и родственным технологиям, и требованиями</w:t>
            </w:r>
          </w:p>
          <w:p w:rsidR="00760C5B" w:rsidRPr="00760C5B" w:rsidRDefault="00760C5B" w:rsidP="00760C5B">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Н</w:t>
            </w:r>
            <w:r w:rsidR="007D5801">
              <w:rPr>
                <w:rFonts w:ascii="Times New Roman" w:eastAsia="Times New Roman" w:hAnsi="Times New Roman" w:cs="Times New Roman"/>
                <w:sz w:val="24"/>
                <w:szCs w:val="24"/>
                <w:lang w:eastAsia="zh-CN"/>
              </w:rPr>
              <w:t xml:space="preserve"> </w:t>
            </w:r>
            <w:r w:rsidRPr="00760C5B">
              <w:rPr>
                <w:rFonts w:ascii="Times New Roman" w:eastAsia="Times New Roman" w:hAnsi="Times New Roman" w:cs="Times New Roman"/>
                <w:sz w:val="24"/>
                <w:szCs w:val="24"/>
                <w:lang w:eastAsia="zh-CN"/>
              </w:rPr>
              <w:t>1.2.01 чтения производственно-технологической документации сварочных процессов, оформленной в соответствии с требованиями международных стандартов по сварке и родственным технологиям, и требованиями</w:t>
            </w:r>
          </w:p>
          <w:p w:rsidR="00760C5B" w:rsidRPr="00760C5B" w:rsidRDefault="000D0C35" w:rsidP="00760C5B">
            <w:pPr>
              <w:suppressAutoHyphens/>
              <w:spacing w:after="0" w:line="240" w:lineRule="auto"/>
              <w:ind w:right="33"/>
              <w:jc w:val="both"/>
              <w:textAlignment w:val="baseline"/>
              <w:rPr>
                <w:rFonts w:ascii="Times New Roman" w:eastAsia="Times New Roman" w:hAnsi="Times New Roman" w:cs="Times New Roman"/>
                <w:kern w:val="2"/>
                <w:sz w:val="24"/>
                <w:szCs w:val="24"/>
                <w:lang w:eastAsia="zh-CN"/>
              </w:rPr>
            </w:pPr>
            <w:r>
              <w:rPr>
                <w:rFonts w:ascii="Times New Roman" w:eastAsia="Times New Roman" w:hAnsi="Times New Roman" w:cs="Times New Roman"/>
                <w:kern w:val="2"/>
                <w:sz w:val="24"/>
                <w:szCs w:val="24"/>
                <w:lang w:eastAsia="zh-CN"/>
              </w:rPr>
              <w:t>Н</w:t>
            </w:r>
            <w:r w:rsidR="007D5801">
              <w:rPr>
                <w:rFonts w:ascii="Times New Roman" w:eastAsia="Times New Roman" w:hAnsi="Times New Roman" w:cs="Times New Roman"/>
                <w:kern w:val="2"/>
                <w:sz w:val="24"/>
                <w:szCs w:val="24"/>
                <w:lang w:eastAsia="zh-CN"/>
              </w:rPr>
              <w:t xml:space="preserve"> </w:t>
            </w:r>
            <w:r>
              <w:rPr>
                <w:rFonts w:ascii="Times New Roman" w:eastAsia="Times New Roman" w:hAnsi="Times New Roman" w:cs="Times New Roman"/>
                <w:kern w:val="2"/>
                <w:sz w:val="24"/>
                <w:szCs w:val="24"/>
                <w:lang w:eastAsia="zh-CN"/>
              </w:rPr>
              <w:t>1.3.01 э</w:t>
            </w:r>
            <w:r w:rsidR="00760C5B" w:rsidRPr="00760C5B">
              <w:rPr>
                <w:rFonts w:ascii="Times New Roman" w:eastAsia="Times New Roman" w:hAnsi="Times New Roman" w:cs="Times New Roman"/>
                <w:kern w:val="2"/>
                <w:sz w:val="24"/>
                <w:szCs w:val="24"/>
                <w:lang w:eastAsia="zh-CN"/>
              </w:rPr>
              <w:t>ксплуатирования оборудования для сварки</w:t>
            </w:r>
          </w:p>
          <w:p w:rsidR="00760C5B" w:rsidRPr="00760C5B" w:rsidRDefault="00760C5B" w:rsidP="00760C5B">
            <w:pPr>
              <w:suppressAutoHyphens/>
              <w:spacing w:after="0" w:line="240" w:lineRule="auto"/>
              <w:ind w:right="33"/>
              <w:jc w:val="both"/>
              <w:textAlignment w:val="baseline"/>
              <w:rPr>
                <w:rFonts w:ascii="Times New Roman" w:eastAsia="Times New Roman" w:hAnsi="Times New Roman" w:cs="Times New Roman"/>
                <w:bCs/>
                <w:kern w:val="2"/>
                <w:sz w:val="24"/>
                <w:szCs w:val="24"/>
                <w:lang w:eastAsia="zh-CN"/>
              </w:rPr>
            </w:pPr>
            <w:r w:rsidRPr="00760C5B">
              <w:rPr>
                <w:rFonts w:ascii="Times New Roman" w:eastAsia="Times New Roman" w:hAnsi="Times New Roman" w:cs="Times New Roman"/>
                <w:kern w:val="2"/>
                <w:sz w:val="24"/>
                <w:szCs w:val="24"/>
                <w:lang w:eastAsia="zh-CN"/>
              </w:rPr>
              <w:t>Н</w:t>
            </w:r>
            <w:r w:rsidR="007D5801">
              <w:rPr>
                <w:rFonts w:ascii="Times New Roman" w:eastAsia="Times New Roman" w:hAnsi="Times New Roman" w:cs="Times New Roman"/>
                <w:kern w:val="2"/>
                <w:sz w:val="24"/>
                <w:szCs w:val="24"/>
                <w:lang w:eastAsia="zh-CN"/>
              </w:rPr>
              <w:t xml:space="preserve"> </w:t>
            </w:r>
            <w:r w:rsidRPr="00760C5B">
              <w:rPr>
                <w:rFonts w:ascii="Times New Roman" w:eastAsia="Times New Roman" w:hAnsi="Times New Roman" w:cs="Times New Roman"/>
                <w:kern w:val="2"/>
                <w:sz w:val="24"/>
                <w:szCs w:val="24"/>
                <w:lang w:eastAsia="zh-CN"/>
              </w:rPr>
              <w:t xml:space="preserve">1.4.01 </w:t>
            </w:r>
            <w:r w:rsidR="000D0C35">
              <w:rPr>
                <w:rFonts w:ascii="Times New Roman" w:eastAsia="Times New Roman" w:hAnsi="Times New Roman" w:cs="Times New Roman"/>
                <w:bCs/>
                <w:kern w:val="2"/>
                <w:sz w:val="24"/>
                <w:szCs w:val="24"/>
                <w:lang w:eastAsia="zh-CN"/>
              </w:rPr>
              <w:t>в</w:t>
            </w:r>
            <w:r w:rsidRPr="00760C5B">
              <w:rPr>
                <w:rFonts w:ascii="Times New Roman" w:eastAsia="Times New Roman" w:hAnsi="Times New Roman" w:cs="Times New Roman"/>
                <w:bCs/>
                <w:kern w:val="2"/>
                <w:sz w:val="24"/>
                <w:szCs w:val="24"/>
                <w:lang w:eastAsia="zh-CN"/>
              </w:rPr>
              <w:t>ыполнения типовых слесарных операций, применяемых при подготовке деталей перед сваркой</w:t>
            </w:r>
          </w:p>
          <w:p w:rsidR="00760C5B" w:rsidRPr="00760C5B" w:rsidRDefault="00760C5B" w:rsidP="00760C5B">
            <w:pPr>
              <w:suppressAutoHyphens/>
              <w:spacing w:after="0" w:line="240" w:lineRule="auto"/>
              <w:rPr>
                <w:rFonts w:ascii="Times New Roman" w:eastAsia="Times New Roman" w:hAnsi="Times New Roman" w:cs="Times New Roman"/>
                <w:bCs/>
                <w:sz w:val="24"/>
                <w:szCs w:val="24"/>
                <w:lang w:eastAsia="zh-CN"/>
              </w:rPr>
            </w:pPr>
            <w:r w:rsidRPr="00760C5B">
              <w:rPr>
                <w:rFonts w:ascii="Times New Roman" w:eastAsia="Times New Roman" w:hAnsi="Times New Roman" w:cs="Times New Roman"/>
                <w:sz w:val="24"/>
                <w:szCs w:val="24"/>
                <w:lang w:eastAsia="zh-CN"/>
              </w:rPr>
              <w:t>Н</w:t>
            </w:r>
            <w:r w:rsidR="007D5801">
              <w:rPr>
                <w:rFonts w:ascii="Times New Roman" w:eastAsia="Times New Roman" w:hAnsi="Times New Roman" w:cs="Times New Roman"/>
                <w:sz w:val="24"/>
                <w:szCs w:val="24"/>
                <w:lang w:eastAsia="zh-CN"/>
              </w:rPr>
              <w:t xml:space="preserve"> </w:t>
            </w:r>
            <w:r w:rsidRPr="00760C5B">
              <w:rPr>
                <w:rFonts w:ascii="Times New Roman" w:eastAsia="Times New Roman" w:hAnsi="Times New Roman" w:cs="Times New Roman"/>
                <w:sz w:val="24"/>
                <w:szCs w:val="24"/>
                <w:lang w:eastAsia="zh-CN"/>
              </w:rPr>
              <w:t xml:space="preserve">1.5.01 </w:t>
            </w:r>
            <w:r w:rsidR="000D0C35">
              <w:rPr>
                <w:rFonts w:ascii="Times New Roman" w:eastAsia="Times New Roman" w:hAnsi="Times New Roman" w:cs="Times New Roman"/>
                <w:bCs/>
                <w:sz w:val="24"/>
                <w:szCs w:val="24"/>
                <w:lang w:eastAsia="zh-CN"/>
              </w:rPr>
              <w:t>в</w:t>
            </w:r>
            <w:r w:rsidRPr="00760C5B">
              <w:rPr>
                <w:rFonts w:ascii="Times New Roman" w:eastAsia="Times New Roman" w:hAnsi="Times New Roman" w:cs="Times New Roman"/>
                <w:bCs/>
                <w:sz w:val="24"/>
                <w:szCs w:val="24"/>
                <w:lang w:eastAsia="zh-CN"/>
              </w:rPr>
              <w:t>ыполнения сборки элементов конструкции (изделий, узлов, деталей) под сварку с применением сборочных приспособлений;</w:t>
            </w:r>
          </w:p>
          <w:p w:rsidR="00760C5B" w:rsidRPr="00760C5B" w:rsidRDefault="00760C5B" w:rsidP="00760C5B">
            <w:pPr>
              <w:tabs>
                <w:tab w:val="left" w:pos="1134"/>
                <w:tab w:val="left" w:pos="1276"/>
              </w:tabs>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Н</w:t>
            </w:r>
            <w:r w:rsidR="007D5801">
              <w:rPr>
                <w:rFonts w:ascii="Times New Roman" w:eastAsia="Times New Roman" w:hAnsi="Times New Roman" w:cs="Times New Roman"/>
                <w:sz w:val="24"/>
                <w:szCs w:val="24"/>
                <w:lang w:eastAsia="zh-CN"/>
              </w:rPr>
              <w:t xml:space="preserve"> </w:t>
            </w:r>
            <w:r w:rsidRPr="00760C5B">
              <w:rPr>
                <w:rFonts w:ascii="Times New Roman" w:eastAsia="Times New Roman" w:hAnsi="Times New Roman" w:cs="Times New Roman"/>
                <w:sz w:val="24"/>
                <w:szCs w:val="24"/>
                <w:lang w:eastAsia="zh-CN"/>
              </w:rPr>
              <w:t xml:space="preserve">1.6.01 </w:t>
            </w:r>
            <w:r w:rsidR="000D0C35">
              <w:rPr>
                <w:rFonts w:ascii="Times New Roman" w:eastAsia="Times New Roman" w:hAnsi="Times New Roman" w:cs="Times New Roman"/>
                <w:bCs/>
                <w:sz w:val="24"/>
                <w:szCs w:val="24"/>
                <w:lang w:eastAsia="zh-CN"/>
              </w:rPr>
              <w:t>в</w:t>
            </w:r>
            <w:r w:rsidRPr="00760C5B">
              <w:rPr>
                <w:rFonts w:ascii="Times New Roman" w:eastAsia="Times New Roman" w:hAnsi="Times New Roman" w:cs="Times New Roman"/>
                <w:bCs/>
                <w:sz w:val="24"/>
                <w:szCs w:val="24"/>
                <w:lang w:eastAsia="zh-CN"/>
              </w:rPr>
              <w:t>ыполнения сборки элементов конструкции (изделий, узлов, деталей) под сварку на прихватках</w:t>
            </w:r>
            <w:r w:rsidRPr="00760C5B">
              <w:rPr>
                <w:rFonts w:ascii="Times New Roman" w:eastAsia="Times New Roman" w:hAnsi="Times New Roman" w:cs="Times New Roman"/>
                <w:sz w:val="24"/>
                <w:szCs w:val="24"/>
                <w:lang w:eastAsia="zh-CN"/>
              </w:rPr>
              <w:t>;</w:t>
            </w:r>
          </w:p>
          <w:p w:rsidR="00760C5B" w:rsidRPr="00760C5B" w:rsidRDefault="00760C5B" w:rsidP="00760C5B">
            <w:pPr>
              <w:tabs>
                <w:tab w:val="left" w:pos="1134"/>
                <w:tab w:val="left" w:pos="1276"/>
              </w:tabs>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Н</w:t>
            </w:r>
            <w:r w:rsidR="007D5801">
              <w:rPr>
                <w:rFonts w:ascii="Times New Roman" w:eastAsia="Times New Roman" w:hAnsi="Times New Roman" w:cs="Times New Roman"/>
                <w:sz w:val="24"/>
                <w:szCs w:val="24"/>
                <w:lang w:eastAsia="zh-CN"/>
              </w:rPr>
              <w:t xml:space="preserve"> </w:t>
            </w:r>
            <w:r w:rsidRPr="00760C5B">
              <w:rPr>
                <w:rFonts w:ascii="Times New Roman" w:eastAsia="Times New Roman" w:hAnsi="Times New Roman" w:cs="Times New Roman"/>
                <w:sz w:val="24"/>
                <w:szCs w:val="24"/>
                <w:lang w:eastAsia="zh-CN"/>
              </w:rPr>
              <w:t xml:space="preserve">1.7.01 </w:t>
            </w:r>
            <w:r w:rsidR="000D0C35">
              <w:rPr>
                <w:rFonts w:ascii="Times New Roman" w:eastAsia="Times New Roman" w:hAnsi="Times New Roman" w:cs="Times New Roman"/>
                <w:bCs/>
                <w:sz w:val="24"/>
                <w:szCs w:val="24"/>
                <w:lang w:eastAsia="zh-CN"/>
              </w:rPr>
              <w:t>в</w:t>
            </w:r>
            <w:r w:rsidRPr="00760C5B">
              <w:rPr>
                <w:rFonts w:ascii="Times New Roman" w:eastAsia="Times New Roman" w:hAnsi="Times New Roman" w:cs="Times New Roman"/>
                <w:bCs/>
                <w:sz w:val="24"/>
                <w:szCs w:val="24"/>
                <w:lang w:eastAsia="zh-CN"/>
              </w:rPr>
              <w:t>ыполнения предварительного, сопутствующего (межслойного) подогрева свариваемых кромок</w:t>
            </w:r>
            <w:r w:rsidRPr="00760C5B">
              <w:rPr>
                <w:rFonts w:ascii="Times New Roman" w:eastAsia="Times New Roman" w:hAnsi="Times New Roman" w:cs="Times New Roman"/>
                <w:sz w:val="24"/>
                <w:szCs w:val="24"/>
                <w:lang w:eastAsia="zh-CN"/>
              </w:rPr>
              <w:t>;</w:t>
            </w:r>
          </w:p>
          <w:p w:rsidR="00760C5B" w:rsidRPr="00760C5B" w:rsidRDefault="00760C5B" w:rsidP="00760C5B">
            <w:pPr>
              <w:tabs>
                <w:tab w:val="left" w:pos="1134"/>
                <w:tab w:val="left" w:pos="1276"/>
              </w:tabs>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Н</w:t>
            </w:r>
            <w:r w:rsidR="007D5801">
              <w:rPr>
                <w:rFonts w:ascii="Times New Roman" w:eastAsia="Times New Roman" w:hAnsi="Times New Roman" w:cs="Times New Roman"/>
                <w:sz w:val="24"/>
                <w:szCs w:val="24"/>
                <w:lang w:eastAsia="zh-CN"/>
              </w:rPr>
              <w:t xml:space="preserve"> </w:t>
            </w:r>
            <w:r w:rsidRPr="00760C5B">
              <w:rPr>
                <w:rFonts w:ascii="Times New Roman" w:eastAsia="Times New Roman" w:hAnsi="Times New Roman" w:cs="Times New Roman"/>
                <w:sz w:val="24"/>
                <w:szCs w:val="24"/>
                <w:lang w:eastAsia="zh-CN"/>
              </w:rPr>
              <w:t xml:space="preserve">1.8.01 </w:t>
            </w:r>
            <w:r w:rsidR="000D0C35">
              <w:rPr>
                <w:rFonts w:ascii="Times New Roman" w:eastAsia="Times New Roman" w:hAnsi="Times New Roman" w:cs="Times New Roman"/>
                <w:bCs/>
                <w:sz w:val="24"/>
                <w:szCs w:val="24"/>
                <w:lang w:eastAsia="zh-CN"/>
              </w:rPr>
              <w:t>в</w:t>
            </w:r>
            <w:r w:rsidRPr="00760C5B">
              <w:rPr>
                <w:rFonts w:ascii="Times New Roman" w:eastAsia="Times New Roman" w:hAnsi="Times New Roman" w:cs="Times New Roman"/>
                <w:bCs/>
                <w:sz w:val="24"/>
                <w:szCs w:val="24"/>
                <w:lang w:eastAsia="zh-CN"/>
              </w:rPr>
              <w:t>ыполнения</w:t>
            </w:r>
            <w:r w:rsidRPr="00760C5B">
              <w:rPr>
                <w:rFonts w:ascii="Times New Roman" w:eastAsia="Times New Roman" w:hAnsi="Times New Roman" w:cs="Times New Roman"/>
                <w:sz w:val="24"/>
                <w:szCs w:val="24"/>
                <w:lang w:eastAsia="zh-CN"/>
              </w:rPr>
              <w:t xml:space="preserve"> зачистки швов после сварки;</w:t>
            </w:r>
          </w:p>
          <w:p w:rsidR="00760C5B" w:rsidRPr="00760C5B" w:rsidRDefault="00760C5B" w:rsidP="00760C5B">
            <w:pPr>
              <w:tabs>
                <w:tab w:val="left" w:pos="1134"/>
                <w:tab w:val="left" w:pos="1276"/>
              </w:tabs>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Н</w:t>
            </w:r>
            <w:r w:rsidR="007D5801">
              <w:rPr>
                <w:rFonts w:ascii="Times New Roman" w:eastAsia="Times New Roman" w:hAnsi="Times New Roman" w:cs="Times New Roman"/>
                <w:sz w:val="24"/>
                <w:szCs w:val="24"/>
                <w:lang w:eastAsia="zh-CN"/>
              </w:rPr>
              <w:t xml:space="preserve"> </w:t>
            </w:r>
            <w:r w:rsidRPr="00760C5B">
              <w:rPr>
                <w:rFonts w:ascii="Times New Roman" w:eastAsia="Times New Roman" w:hAnsi="Times New Roman" w:cs="Times New Roman"/>
                <w:sz w:val="24"/>
                <w:szCs w:val="24"/>
                <w:lang w:eastAsia="zh-CN"/>
              </w:rPr>
              <w:t xml:space="preserve">1.9.01 </w:t>
            </w:r>
            <w:r w:rsidR="000D0C35">
              <w:rPr>
                <w:rFonts w:ascii="Times New Roman" w:eastAsia="Times New Roman" w:hAnsi="Times New Roman" w:cs="Times New Roman"/>
                <w:sz w:val="24"/>
                <w:szCs w:val="24"/>
                <w:lang w:eastAsia="zh-CN"/>
              </w:rPr>
              <w:t>и</w:t>
            </w:r>
            <w:r w:rsidRPr="00760C5B">
              <w:rPr>
                <w:rFonts w:ascii="Times New Roman" w:eastAsia="Times New Roman" w:hAnsi="Times New Roman" w:cs="Times New Roman"/>
                <w:sz w:val="24"/>
                <w:szCs w:val="24"/>
                <w:lang w:eastAsia="zh-CN"/>
              </w:rPr>
              <w:t>спользования измерительного инструмента для контроля геометрических размеров сварного шва;</w:t>
            </w:r>
          </w:p>
          <w:p w:rsidR="00760C5B" w:rsidRPr="00760C5B" w:rsidRDefault="000D0C35" w:rsidP="00760C5B">
            <w:pPr>
              <w:tabs>
                <w:tab w:val="left" w:pos="1134"/>
                <w:tab w:val="left" w:pos="1276"/>
              </w:tabs>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Н</w:t>
            </w:r>
            <w:r w:rsidR="007D5801">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1.9.02 о</w:t>
            </w:r>
            <w:r w:rsidR="00760C5B" w:rsidRPr="00760C5B">
              <w:rPr>
                <w:rFonts w:ascii="Times New Roman" w:eastAsia="Times New Roman" w:hAnsi="Times New Roman" w:cs="Times New Roman"/>
                <w:sz w:val="24"/>
                <w:szCs w:val="24"/>
                <w:lang w:eastAsia="zh-CN"/>
              </w:rPr>
              <w:t>пределения причин дефектов сварочных швов и соединений;</w:t>
            </w:r>
          </w:p>
          <w:p w:rsidR="00760C5B" w:rsidRPr="00760C5B" w:rsidRDefault="000D0C35" w:rsidP="00760C5B">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Н</w:t>
            </w:r>
            <w:r w:rsidR="007D5801">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1.9.03 п</w:t>
            </w:r>
            <w:r w:rsidR="00760C5B" w:rsidRPr="00760C5B">
              <w:rPr>
                <w:rFonts w:ascii="Times New Roman" w:eastAsia="Times New Roman" w:hAnsi="Times New Roman" w:cs="Times New Roman"/>
                <w:sz w:val="24"/>
                <w:szCs w:val="24"/>
                <w:lang w:eastAsia="zh-CN"/>
              </w:rPr>
              <w:t>редупреждения и устранения различных видов дефектов в сварных швах;</w:t>
            </w:r>
          </w:p>
        </w:tc>
      </w:tr>
      <w:tr w:rsidR="00760C5B" w:rsidRPr="00760C5B" w:rsidTr="00D45A20">
        <w:tc>
          <w:tcPr>
            <w:tcW w:w="1276" w:type="dxa"/>
          </w:tcPr>
          <w:p w:rsidR="00760C5B" w:rsidRPr="00760C5B" w:rsidRDefault="00760C5B" w:rsidP="00760C5B">
            <w:pPr>
              <w:suppressAutoHyphens/>
              <w:spacing w:after="0" w:line="240" w:lineRule="auto"/>
              <w:rPr>
                <w:rFonts w:ascii="Times New Roman" w:eastAsia="Times New Roman" w:hAnsi="Times New Roman" w:cs="Times New Roman"/>
                <w:bCs/>
                <w:sz w:val="24"/>
                <w:szCs w:val="24"/>
              </w:rPr>
            </w:pPr>
            <w:r w:rsidRPr="00760C5B">
              <w:rPr>
                <w:rFonts w:ascii="Times New Roman" w:eastAsia="Times New Roman" w:hAnsi="Times New Roman" w:cs="Times New Roman"/>
                <w:bCs/>
                <w:sz w:val="24"/>
                <w:szCs w:val="24"/>
              </w:rPr>
              <w:t>Уметь</w:t>
            </w:r>
          </w:p>
        </w:tc>
        <w:tc>
          <w:tcPr>
            <w:tcW w:w="8073" w:type="dxa"/>
          </w:tcPr>
          <w:p w:rsidR="00760C5B" w:rsidRPr="00760C5B" w:rsidRDefault="00760C5B" w:rsidP="00760C5B">
            <w:pPr>
              <w:tabs>
                <w:tab w:val="left" w:pos="993"/>
              </w:tabs>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У 1.1.01 </w:t>
            </w:r>
            <w:r w:rsidRPr="00760C5B">
              <w:rPr>
                <w:rFonts w:ascii="Times New Roman" w:eastAsia="Times New Roman" w:hAnsi="Times New Roman" w:cs="Times New Roman"/>
                <w:kern w:val="2"/>
                <w:sz w:val="24"/>
                <w:szCs w:val="24"/>
                <w:lang w:eastAsia="zh-CN"/>
              </w:rPr>
              <w:t xml:space="preserve">пользоваться чертежами и спецификациями, оформленными в соответствии с требованиями международных стандартов по сварке и родственными технологиям, и требованиями </w:t>
            </w:r>
          </w:p>
          <w:p w:rsidR="00760C5B" w:rsidRPr="00760C5B" w:rsidRDefault="00760C5B" w:rsidP="00760C5B">
            <w:pPr>
              <w:tabs>
                <w:tab w:val="left" w:pos="993"/>
              </w:tabs>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У 1.2.01 </w:t>
            </w:r>
            <w:r w:rsidRPr="00760C5B">
              <w:rPr>
                <w:rFonts w:ascii="Times New Roman" w:eastAsia="Times New Roman" w:hAnsi="Times New Roman" w:cs="Times New Roman"/>
                <w:kern w:val="2"/>
                <w:sz w:val="24"/>
                <w:szCs w:val="24"/>
                <w:lang w:eastAsia="zh-CN"/>
              </w:rPr>
              <w:t>пользоваться производственно-технологической и нормативной документацией для выполнения трудовых функций;</w:t>
            </w:r>
          </w:p>
          <w:p w:rsidR="00760C5B" w:rsidRPr="00760C5B" w:rsidRDefault="00760C5B" w:rsidP="00760C5B">
            <w:pPr>
              <w:tabs>
                <w:tab w:val="left" w:pos="993"/>
              </w:tabs>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У 1.2.02 пользоваться производственно-технологической документацией сварочных процессов, оформленной в соответствии с требованиями международных стандартов по сварке и родственным технологиям, и требованиями </w:t>
            </w:r>
          </w:p>
          <w:p w:rsidR="00760C5B" w:rsidRPr="00760C5B" w:rsidRDefault="00760C5B" w:rsidP="00760C5B">
            <w:pPr>
              <w:tabs>
                <w:tab w:val="left" w:pos="993"/>
              </w:tabs>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У 1.3.01 </w:t>
            </w:r>
            <w:r w:rsidRPr="00760C5B">
              <w:rPr>
                <w:rFonts w:ascii="Times New Roman" w:eastAsia="Times New Roman" w:hAnsi="Times New Roman" w:cs="Times New Roman"/>
                <w:kern w:val="2"/>
                <w:sz w:val="24"/>
                <w:szCs w:val="24"/>
                <w:lang w:eastAsia="zh-CN"/>
              </w:rPr>
              <w:t>проверять работоспособность и исправность оборудования поста для сварки;</w:t>
            </w:r>
          </w:p>
          <w:p w:rsidR="00760C5B" w:rsidRPr="00760C5B" w:rsidRDefault="00760C5B" w:rsidP="00760C5B">
            <w:pPr>
              <w:tabs>
                <w:tab w:val="left" w:pos="993"/>
              </w:tabs>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У 1.4.01 </w:t>
            </w:r>
            <w:r w:rsidRPr="00760C5B">
              <w:rPr>
                <w:rFonts w:ascii="Times New Roman" w:eastAsia="Times New Roman" w:hAnsi="Times New Roman" w:cs="Times New Roman"/>
                <w:kern w:val="2"/>
                <w:sz w:val="24"/>
                <w:szCs w:val="24"/>
                <w:lang w:eastAsia="zh-CN"/>
              </w:rPr>
              <w:t>подготавливать сварочные материалы к сварке;</w:t>
            </w:r>
          </w:p>
          <w:p w:rsidR="00760C5B" w:rsidRPr="00760C5B" w:rsidRDefault="00760C5B" w:rsidP="00760C5B">
            <w:pPr>
              <w:tabs>
                <w:tab w:val="left" w:pos="993"/>
              </w:tabs>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У 1.5.01 </w:t>
            </w:r>
            <w:r w:rsidRPr="00760C5B">
              <w:rPr>
                <w:rFonts w:ascii="Times New Roman" w:eastAsia="Times New Roman" w:hAnsi="Times New Roman" w:cs="Times New Roman"/>
                <w:kern w:val="2"/>
                <w:sz w:val="24"/>
                <w:szCs w:val="24"/>
                <w:lang w:eastAsia="zh-CN"/>
              </w:rPr>
              <w:t>использовать ручной и механизированный инструмент для подготовки элементов конструкции (изделий, узлов, деталей) под сварку</w:t>
            </w:r>
            <w:r w:rsidRPr="00760C5B">
              <w:rPr>
                <w:rFonts w:ascii="Times New Roman" w:eastAsia="Times New Roman" w:hAnsi="Times New Roman" w:cs="Times New Roman"/>
                <w:sz w:val="24"/>
                <w:szCs w:val="24"/>
                <w:lang w:eastAsia="zh-CN"/>
              </w:rPr>
              <w:t>;</w:t>
            </w:r>
          </w:p>
          <w:p w:rsidR="00760C5B" w:rsidRPr="00760C5B" w:rsidRDefault="00760C5B" w:rsidP="00760C5B">
            <w:pPr>
              <w:tabs>
                <w:tab w:val="left" w:pos="1134"/>
                <w:tab w:val="left" w:pos="1276"/>
              </w:tabs>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У 1.6.01 применять сборочные приспособления для сборки элементов конструкции (изделий, узлов, деталей) под сварку;</w:t>
            </w:r>
          </w:p>
          <w:p w:rsidR="00760C5B" w:rsidRPr="00760C5B" w:rsidRDefault="00760C5B" w:rsidP="00760C5B">
            <w:pPr>
              <w:tabs>
                <w:tab w:val="left" w:pos="993"/>
              </w:tabs>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У 1.7.01 выполнять предварительный, сопутствующий (межслойный) подогрева металла в соответствии с требованиями</w:t>
            </w:r>
            <w:r w:rsidRPr="00760C5B">
              <w:rPr>
                <w:rFonts w:ascii="Times New Roman" w:eastAsia="Times New Roman" w:hAnsi="Times New Roman" w:cs="Times New Roman"/>
                <w:sz w:val="24"/>
                <w:szCs w:val="24"/>
                <w:lang w:eastAsia="zh-CN" w:bidi="en-US"/>
              </w:rPr>
              <w:t xml:space="preserve"> </w:t>
            </w:r>
            <w:r w:rsidRPr="00760C5B">
              <w:rPr>
                <w:rFonts w:ascii="Times New Roman" w:eastAsia="Times New Roman" w:hAnsi="Times New Roman" w:cs="Times New Roman"/>
                <w:sz w:val="24"/>
                <w:szCs w:val="24"/>
                <w:lang w:eastAsia="zh-CN"/>
              </w:rPr>
              <w:t>производственно-технологической документации по сварке;</w:t>
            </w:r>
          </w:p>
          <w:p w:rsidR="00760C5B" w:rsidRPr="00760C5B" w:rsidRDefault="00760C5B" w:rsidP="00760C5B">
            <w:pPr>
              <w:tabs>
                <w:tab w:val="left" w:pos="993"/>
              </w:tabs>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У 1.8.01 </w:t>
            </w:r>
            <w:r w:rsidRPr="00760C5B">
              <w:rPr>
                <w:rFonts w:ascii="Times New Roman" w:eastAsia="Times New Roman" w:hAnsi="Times New Roman" w:cs="Times New Roman"/>
                <w:kern w:val="2"/>
                <w:sz w:val="24"/>
                <w:szCs w:val="24"/>
                <w:lang w:eastAsia="zh-CN"/>
              </w:rPr>
              <w:t>зачищать швы после сварки;</w:t>
            </w:r>
          </w:p>
          <w:p w:rsidR="00760C5B" w:rsidRPr="00760C5B" w:rsidRDefault="00760C5B" w:rsidP="00760C5B">
            <w:pPr>
              <w:tabs>
                <w:tab w:val="left" w:pos="993"/>
              </w:tabs>
              <w:suppressAutoHyphens/>
              <w:spacing w:after="0" w:line="240" w:lineRule="auto"/>
              <w:rPr>
                <w:rFonts w:ascii="Times New Roman" w:eastAsia="Times New Roman" w:hAnsi="Times New Roman" w:cs="Times New Roman"/>
                <w:kern w:val="2"/>
                <w:sz w:val="24"/>
                <w:szCs w:val="24"/>
                <w:lang w:eastAsia="zh-CN"/>
              </w:rPr>
            </w:pPr>
            <w:r w:rsidRPr="00760C5B">
              <w:rPr>
                <w:rFonts w:ascii="Times New Roman" w:eastAsia="Times New Roman" w:hAnsi="Times New Roman" w:cs="Times New Roman"/>
                <w:sz w:val="24"/>
                <w:szCs w:val="24"/>
                <w:lang w:eastAsia="zh-CN"/>
              </w:rPr>
              <w:t xml:space="preserve">У 1.9.01 </w:t>
            </w:r>
            <w:r w:rsidRPr="00760C5B">
              <w:rPr>
                <w:rFonts w:ascii="Times New Roman" w:eastAsia="Times New Roman" w:hAnsi="Times New Roman" w:cs="Times New Roman"/>
                <w:kern w:val="2"/>
                <w:sz w:val="24"/>
                <w:szCs w:val="24"/>
                <w:lang w:eastAsia="zh-CN"/>
              </w:rPr>
              <w:t>использовать ручной и механизированный инструмент зачистки сварных швов и удаления поверхностных дефектов после сварки;</w:t>
            </w:r>
          </w:p>
        </w:tc>
      </w:tr>
      <w:tr w:rsidR="00760C5B" w:rsidRPr="00760C5B" w:rsidTr="00D45A20">
        <w:tc>
          <w:tcPr>
            <w:tcW w:w="1276" w:type="dxa"/>
          </w:tcPr>
          <w:p w:rsidR="00760C5B" w:rsidRPr="00760C5B" w:rsidRDefault="00760C5B" w:rsidP="00760C5B">
            <w:pPr>
              <w:suppressAutoHyphens/>
              <w:spacing w:after="0" w:line="240" w:lineRule="auto"/>
              <w:rPr>
                <w:rFonts w:ascii="Times New Roman" w:eastAsia="Times New Roman" w:hAnsi="Times New Roman" w:cs="Times New Roman"/>
                <w:bCs/>
                <w:sz w:val="24"/>
                <w:szCs w:val="24"/>
              </w:rPr>
            </w:pPr>
            <w:r w:rsidRPr="00760C5B">
              <w:rPr>
                <w:rFonts w:ascii="Times New Roman" w:eastAsia="Times New Roman" w:hAnsi="Times New Roman" w:cs="Times New Roman"/>
                <w:bCs/>
                <w:sz w:val="24"/>
                <w:szCs w:val="24"/>
              </w:rPr>
              <w:t>Знать</w:t>
            </w:r>
          </w:p>
        </w:tc>
        <w:tc>
          <w:tcPr>
            <w:tcW w:w="8073" w:type="dxa"/>
          </w:tcPr>
          <w:p w:rsidR="00760C5B" w:rsidRPr="00760C5B" w:rsidRDefault="00760C5B" w:rsidP="00760C5B">
            <w:pPr>
              <w:tabs>
                <w:tab w:val="left" w:pos="993"/>
              </w:tabs>
              <w:suppressAutoHyphens/>
              <w:spacing w:after="0" w:line="240" w:lineRule="auto"/>
              <w:jc w:val="both"/>
              <w:textAlignment w:val="baseline"/>
              <w:rPr>
                <w:rFonts w:ascii="Times New Roman" w:eastAsia="Times New Roman" w:hAnsi="Times New Roman" w:cs="Times New Roman"/>
                <w:kern w:val="2"/>
                <w:sz w:val="24"/>
                <w:szCs w:val="24"/>
                <w:lang w:eastAsia="zh-CN"/>
              </w:rPr>
            </w:pPr>
            <w:r w:rsidRPr="00760C5B">
              <w:rPr>
                <w:rFonts w:ascii="Times New Roman" w:eastAsia="Times New Roman" w:hAnsi="Times New Roman" w:cs="Times New Roman"/>
                <w:kern w:val="2"/>
                <w:sz w:val="24"/>
                <w:szCs w:val="24"/>
                <w:lang w:eastAsia="zh-CN"/>
              </w:rPr>
              <w:t>З 1.1.01 основы теории сварочных процессов (понятия: сварочный термический цикл, сварочные деформации и напряжения);</w:t>
            </w:r>
          </w:p>
          <w:p w:rsidR="00760C5B" w:rsidRPr="00760C5B" w:rsidRDefault="00760C5B" w:rsidP="00760C5B">
            <w:pPr>
              <w:suppressAutoHyphens/>
              <w:spacing w:after="0" w:line="240" w:lineRule="auto"/>
              <w:ind w:right="33"/>
              <w:jc w:val="both"/>
              <w:textAlignment w:val="baseline"/>
              <w:rPr>
                <w:rFonts w:ascii="Times New Roman" w:eastAsia="Times New Roman" w:hAnsi="Times New Roman" w:cs="Times New Roman"/>
                <w:kern w:val="2"/>
                <w:sz w:val="24"/>
                <w:szCs w:val="24"/>
                <w:lang w:eastAsia="zh-CN"/>
              </w:rPr>
            </w:pPr>
            <w:r w:rsidRPr="00760C5B">
              <w:rPr>
                <w:rFonts w:ascii="Times New Roman" w:eastAsia="Times New Roman" w:hAnsi="Times New Roman" w:cs="Times New Roman"/>
                <w:kern w:val="2"/>
                <w:sz w:val="24"/>
                <w:szCs w:val="24"/>
                <w:lang w:eastAsia="zh-CN"/>
              </w:rPr>
              <w:t>З 1.2.01 основные правила чтения технологической документации;</w:t>
            </w:r>
          </w:p>
          <w:p w:rsidR="00760C5B" w:rsidRPr="00760C5B" w:rsidRDefault="00760C5B" w:rsidP="00760C5B">
            <w:pPr>
              <w:tabs>
                <w:tab w:val="left" w:pos="993"/>
              </w:tabs>
              <w:suppressAutoHyphens/>
              <w:spacing w:after="0" w:line="240" w:lineRule="auto"/>
              <w:jc w:val="both"/>
              <w:textAlignment w:val="baseline"/>
              <w:rPr>
                <w:rFonts w:ascii="Times New Roman" w:eastAsia="Times New Roman" w:hAnsi="Times New Roman" w:cs="Times New Roman"/>
                <w:kern w:val="2"/>
                <w:sz w:val="24"/>
                <w:szCs w:val="24"/>
                <w:lang w:eastAsia="zh-CN"/>
              </w:rPr>
            </w:pPr>
            <w:r w:rsidRPr="00760C5B">
              <w:rPr>
                <w:rFonts w:ascii="Times New Roman" w:eastAsia="Times New Roman" w:hAnsi="Times New Roman" w:cs="Times New Roman"/>
                <w:kern w:val="2"/>
                <w:sz w:val="24"/>
                <w:szCs w:val="24"/>
                <w:lang w:eastAsia="zh-CN"/>
              </w:rPr>
              <w:lastRenderedPageBreak/>
              <w:t>З 1.2.02 правила чтения технологической документации, оформленной в соответствии с требованиями международных стандартов по сварке и родственным технологиям, и требованиями</w:t>
            </w:r>
          </w:p>
          <w:p w:rsidR="00760C5B" w:rsidRPr="00760C5B" w:rsidRDefault="00760C5B" w:rsidP="00760C5B">
            <w:pPr>
              <w:tabs>
                <w:tab w:val="left" w:pos="993"/>
              </w:tabs>
              <w:suppressAutoHyphens/>
              <w:spacing w:after="0" w:line="240" w:lineRule="auto"/>
              <w:jc w:val="both"/>
              <w:textAlignment w:val="baseline"/>
              <w:rPr>
                <w:rFonts w:ascii="Times New Roman" w:eastAsia="Times New Roman" w:hAnsi="Times New Roman" w:cs="Times New Roman"/>
                <w:kern w:val="2"/>
                <w:sz w:val="24"/>
                <w:szCs w:val="24"/>
                <w:lang w:eastAsia="zh-CN"/>
              </w:rPr>
            </w:pPr>
            <w:r w:rsidRPr="00760C5B">
              <w:rPr>
                <w:rFonts w:ascii="Times New Roman" w:eastAsia="Times New Roman" w:hAnsi="Times New Roman" w:cs="Times New Roman"/>
                <w:kern w:val="2"/>
                <w:sz w:val="24"/>
                <w:szCs w:val="24"/>
                <w:lang w:eastAsia="zh-CN"/>
              </w:rPr>
              <w:t>З 1.3.01 классификацию и общие представления о методах и способах сварки;</w:t>
            </w:r>
          </w:p>
          <w:p w:rsidR="00760C5B" w:rsidRPr="00760C5B" w:rsidRDefault="00760C5B" w:rsidP="00760C5B">
            <w:pPr>
              <w:tabs>
                <w:tab w:val="left" w:pos="993"/>
              </w:tabs>
              <w:suppressAutoHyphens/>
              <w:spacing w:after="0" w:line="240" w:lineRule="auto"/>
              <w:jc w:val="both"/>
              <w:textAlignment w:val="baseline"/>
              <w:rPr>
                <w:rFonts w:ascii="Times New Roman" w:eastAsia="Times New Roman" w:hAnsi="Times New Roman" w:cs="Times New Roman"/>
                <w:kern w:val="2"/>
                <w:sz w:val="24"/>
                <w:szCs w:val="24"/>
                <w:lang w:eastAsia="zh-CN"/>
              </w:rPr>
            </w:pPr>
            <w:r w:rsidRPr="00760C5B">
              <w:rPr>
                <w:rFonts w:ascii="Times New Roman" w:eastAsia="Times New Roman" w:hAnsi="Times New Roman" w:cs="Times New Roman"/>
                <w:kern w:val="2"/>
                <w:sz w:val="24"/>
                <w:szCs w:val="24"/>
                <w:lang w:eastAsia="zh-CN"/>
              </w:rPr>
              <w:t>влияние основных параметров режима и пространственного положения при сварке на формирование сварного шва;</w:t>
            </w:r>
          </w:p>
          <w:p w:rsidR="00760C5B" w:rsidRPr="00760C5B" w:rsidRDefault="00760C5B" w:rsidP="00760C5B">
            <w:pPr>
              <w:tabs>
                <w:tab w:val="left" w:pos="993"/>
              </w:tabs>
              <w:suppressAutoHyphens/>
              <w:spacing w:after="0" w:line="240" w:lineRule="auto"/>
              <w:jc w:val="both"/>
              <w:textAlignment w:val="baseline"/>
              <w:rPr>
                <w:rFonts w:ascii="Times New Roman" w:eastAsia="Times New Roman" w:hAnsi="Times New Roman" w:cs="Times New Roman"/>
                <w:kern w:val="2"/>
                <w:sz w:val="24"/>
                <w:szCs w:val="24"/>
                <w:lang w:eastAsia="zh-CN"/>
              </w:rPr>
            </w:pPr>
            <w:r w:rsidRPr="00760C5B">
              <w:rPr>
                <w:rFonts w:ascii="Times New Roman" w:eastAsia="Times New Roman" w:hAnsi="Times New Roman" w:cs="Times New Roman"/>
                <w:kern w:val="2"/>
                <w:sz w:val="24"/>
                <w:szCs w:val="24"/>
                <w:lang w:eastAsia="zh-CN"/>
              </w:rPr>
              <w:t>З 1.3.02 основы технологии сварочного производства;</w:t>
            </w:r>
          </w:p>
          <w:p w:rsidR="00760C5B" w:rsidRPr="00760C5B" w:rsidRDefault="00760C5B" w:rsidP="00760C5B">
            <w:pPr>
              <w:tabs>
                <w:tab w:val="left" w:pos="993"/>
              </w:tabs>
              <w:suppressAutoHyphens/>
              <w:spacing w:after="0" w:line="240" w:lineRule="auto"/>
              <w:jc w:val="both"/>
              <w:textAlignment w:val="baseline"/>
              <w:rPr>
                <w:rFonts w:ascii="Times New Roman" w:eastAsia="Times New Roman" w:hAnsi="Times New Roman" w:cs="Times New Roman"/>
                <w:kern w:val="2"/>
                <w:sz w:val="24"/>
                <w:szCs w:val="24"/>
                <w:lang w:eastAsia="zh-CN"/>
              </w:rPr>
            </w:pPr>
            <w:r w:rsidRPr="00760C5B">
              <w:rPr>
                <w:rFonts w:ascii="Times New Roman" w:eastAsia="Times New Roman" w:hAnsi="Times New Roman" w:cs="Times New Roman"/>
                <w:kern w:val="2"/>
                <w:sz w:val="24"/>
                <w:szCs w:val="24"/>
                <w:lang w:eastAsia="zh-CN"/>
              </w:rPr>
              <w:t>З 1.3.03 устройство сварочного оборудования, назначение, правила его эксплуатации и область применения;</w:t>
            </w:r>
          </w:p>
          <w:p w:rsidR="00760C5B" w:rsidRPr="00760C5B" w:rsidRDefault="00760C5B" w:rsidP="00760C5B">
            <w:pPr>
              <w:tabs>
                <w:tab w:val="left" w:pos="993"/>
              </w:tabs>
              <w:suppressAutoHyphens/>
              <w:spacing w:after="0" w:line="240" w:lineRule="auto"/>
              <w:jc w:val="both"/>
              <w:textAlignment w:val="baseline"/>
              <w:rPr>
                <w:rFonts w:ascii="Times New Roman" w:eastAsia="Times New Roman" w:hAnsi="Times New Roman" w:cs="Times New Roman"/>
                <w:kern w:val="2"/>
                <w:sz w:val="24"/>
                <w:szCs w:val="24"/>
                <w:lang w:eastAsia="zh-CN"/>
              </w:rPr>
            </w:pPr>
            <w:r w:rsidRPr="00760C5B">
              <w:rPr>
                <w:rFonts w:ascii="Times New Roman" w:eastAsia="Times New Roman" w:hAnsi="Times New Roman" w:cs="Times New Roman"/>
                <w:kern w:val="2"/>
                <w:sz w:val="24"/>
                <w:szCs w:val="24"/>
                <w:lang w:eastAsia="zh-CN"/>
              </w:rPr>
              <w:t>З 1.3.04 правила технической эксплуатации электроустановок;</w:t>
            </w:r>
          </w:p>
          <w:p w:rsidR="00760C5B" w:rsidRPr="00760C5B" w:rsidRDefault="00760C5B" w:rsidP="00760C5B">
            <w:pPr>
              <w:tabs>
                <w:tab w:val="left" w:pos="993"/>
              </w:tabs>
              <w:suppressAutoHyphens/>
              <w:spacing w:after="0" w:line="240" w:lineRule="auto"/>
              <w:jc w:val="both"/>
              <w:textAlignment w:val="baseline"/>
              <w:rPr>
                <w:rFonts w:ascii="Times New Roman" w:eastAsia="Times New Roman" w:hAnsi="Times New Roman" w:cs="Times New Roman"/>
                <w:kern w:val="2"/>
                <w:sz w:val="24"/>
                <w:szCs w:val="24"/>
                <w:lang w:eastAsia="zh-CN"/>
              </w:rPr>
            </w:pPr>
            <w:r w:rsidRPr="00760C5B">
              <w:rPr>
                <w:rFonts w:ascii="Times New Roman" w:eastAsia="Times New Roman" w:hAnsi="Times New Roman" w:cs="Times New Roman"/>
                <w:kern w:val="2"/>
                <w:sz w:val="24"/>
                <w:szCs w:val="24"/>
                <w:lang w:eastAsia="zh-CN"/>
              </w:rPr>
              <w:t>З 1.3.05 классификацию сварного оборудования и материалов;</w:t>
            </w:r>
          </w:p>
          <w:p w:rsidR="00760C5B" w:rsidRPr="00760C5B" w:rsidRDefault="00760C5B" w:rsidP="00760C5B">
            <w:pPr>
              <w:tabs>
                <w:tab w:val="left" w:pos="993"/>
              </w:tabs>
              <w:suppressAutoHyphens/>
              <w:spacing w:after="0" w:line="240" w:lineRule="auto"/>
              <w:jc w:val="both"/>
              <w:textAlignment w:val="baseline"/>
              <w:rPr>
                <w:rFonts w:ascii="Times New Roman" w:eastAsia="Times New Roman" w:hAnsi="Times New Roman" w:cs="Times New Roman"/>
                <w:kern w:val="2"/>
                <w:sz w:val="24"/>
                <w:szCs w:val="24"/>
                <w:lang w:eastAsia="zh-CN"/>
              </w:rPr>
            </w:pPr>
            <w:r w:rsidRPr="00760C5B">
              <w:rPr>
                <w:rFonts w:ascii="Times New Roman" w:eastAsia="Times New Roman" w:hAnsi="Times New Roman" w:cs="Times New Roman"/>
                <w:kern w:val="2"/>
                <w:sz w:val="24"/>
                <w:szCs w:val="24"/>
                <w:lang w:eastAsia="zh-CN"/>
              </w:rPr>
              <w:t>З 1.3.06 основные принципы работы источников питания для сварки;</w:t>
            </w:r>
          </w:p>
          <w:p w:rsidR="00760C5B" w:rsidRPr="00760C5B" w:rsidRDefault="00760C5B" w:rsidP="00760C5B">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З 1.4.01 правила хранения и транспортировки сварочных материалов.</w:t>
            </w:r>
          </w:p>
          <w:p w:rsidR="00760C5B" w:rsidRPr="00760C5B" w:rsidRDefault="00760C5B" w:rsidP="00760C5B">
            <w:pPr>
              <w:tabs>
                <w:tab w:val="left" w:pos="993"/>
              </w:tabs>
              <w:suppressAutoHyphens/>
              <w:spacing w:after="0" w:line="240" w:lineRule="auto"/>
              <w:jc w:val="both"/>
              <w:textAlignment w:val="baseline"/>
              <w:rPr>
                <w:rFonts w:ascii="Times New Roman" w:eastAsia="Times New Roman" w:hAnsi="Times New Roman" w:cs="Times New Roman"/>
                <w:kern w:val="2"/>
                <w:sz w:val="24"/>
                <w:szCs w:val="24"/>
                <w:lang w:eastAsia="zh-CN"/>
              </w:rPr>
            </w:pPr>
            <w:r w:rsidRPr="00760C5B">
              <w:rPr>
                <w:rFonts w:ascii="Times New Roman" w:eastAsia="Times New Roman" w:hAnsi="Times New Roman" w:cs="Times New Roman"/>
                <w:kern w:val="2"/>
                <w:sz w:val="24"/>
                <w:szCs w:val="24"/>
                <w:lang w:eastAsia="zh-CN"/>
              </w:rPr>
              <w:t>З 1.5.01 основные типы, конструктивные элементы, размеры сварных соединений и обозначение их на чертежах;</w:t>
            </w:r>
          </w:p>
          <w:p w:rsidR="00760C5B" w:rsidRPr="00D45A20" w:rsidRDefault="00760C5B" w:rsidP="00D45A20">
            <w:pPr>
              <w:tabs>
                <w:tab w:val="left" w:pos="993"/>
              </w:tabs>
              <w:suppressAutoHyphens/>
              <w:spacing w:after="0" w:line="240" w:lineRule="auto"/>
              <w:jc w:val="both"/>
              <w:textAlignment w:val="baseline"/>
              <w:rPr>
                <w:rFonts w:ascii="Times New Roman" w:eastAsia="Times New Roman" w:hAnsi="Times New Roman" w:cs="Times New Roman"/>
                <w:kern w:val="2"/>
                <w:sz w:val="23"/>
                <w:szCs w:val="23"/>
                <w:lang w:eastAsia="zh-CN"/>
              </w:rPr>
            </w:pPr>
            <w:r w:rsidRPr="00D45A20">
              <w:rPr>
                <w:rFonts w:ascii="Times New Roman" w:eastAsia="Times New Roman" w:hAnsi="Times New Roman" w:cs="Times New Roman"/>
                <w:kern w:val="2"/>
                <w:sz w:val="23"/>
                <w:szCs w:val="23"/>
                <w:lang w:eastAsia="zh-CN"/>
              </w:rPr>
              <w:t>З 1.5.02 основные типы,</w:t>
            </w:r>
            <w:r w:rsidRPr="00D45A20">
              <w:rPr>
                <w:rFonts w:ascii="Times New Roman" w:eastAsia="Times New Roman" w:hAnsi="Times New Roman" w:cs="Times New Roman"/>
                <w:sz w:val="23"/>
                <w:szCs w:val="23"/>
                <w:lang w:eastAsia="ru-RU"/>
              </w:rPr>
              <w:t xml:space="preserve"> </w:t>
            </w:r>
            <w:r w:rsidRPr="00D45A20">
              <w:rPr>
                <w:rFonts w:ascii="Times New Roman" w:eastAsia="Times New Roman" w:hAnsi="Times New Roman" w:cs="Times New Roman"/>
                <w:kern w:val="2"/>
                <w:sz w:val="23"/>
                <w:szCs w:val="23"/>
                <w:lang w:eastAsia="zh-CN"/>
              </w:rPr>
              <w:t>конструктивные элементы разделки кромок;</w:t>
            </w:r>
          </w:p>
          <w:p w:rsidR="00760C5B" w:rsidRPr="00D45A20" w:rsidRDefault="00760C5B" w:rsidP="00D45A20">
            <w:pPr>
              <w:tabs>
                <w:tab w:val="left" w:pos="993"/>
              </w:tabs>
              <w:suppressAutoHyphens/>
              <w:spacing w:after="0" w:line="240" w:lineRule="auto"/>
              <w:jc w:val="both"/>
              <w:textAlignment w:val="baseline"/>
              <w:rPr>
                <w:rFonts w:ascii="Times New Roman" w:eastAsia="Times New Roman" w:hAnsi="Times New Roman" w:cs="Times New Roman"/>
                <w:kern w:val="2"/>
                <w:sz w:val="23"/>
                <w:szCs w:val="23"/>
                <w:lang w:eastAsia="zh-CN"/>
              </w:rPr>
            </w:pPr>
            <w:r w:rsidRPr="00D45A20">
              <w:rPr>
                <w:rFonts w:ascii="Times New Roman" w:eastAsia="Times New Roman" w:hAnsi="Times New Roman" w:cs="Times New Roman"/>
                <w:kern w:val="2"/>
                <w:sz w:val="23"/>
                <w:szCs w:val="23"/>
                <w:lang w:eastAsia="zh-CN"/>
              </w:rPr>
              <w:t>З 1.5.03 виды и назначение сборочных, технологических приспособлений и оснастки;</w:t>
            </w:r>
          </w:p>
          <w:p w:rsidR="00760C5B" w:rsidRPr="00D45A20" w:rsidRDefault="00760C5B" w:rsidP="00D45A20">
            <w:pPr>
              <w:tabs>
                <w:tab w:val="left" w:pos="993"/>
              </w:tabs>
              <w:suppressAutoHyphens/>
              <w:spacing w:after="0" w:line="240" w:lineRule="auto"/>
              <w:jc w:val="both"/>
              <w:textAlignment w:val="baseline"/>
              <w:rPr>
                <w:rFonts w:ascii="Times New Roman" w:eastAsia="Times New Roman" w:hAnsi="Times New Roman" w:cs="Times New Roman"/>
                <w:kern w:val="2"/>
                <w:sz w:val="23"/>
                <w:szCs w:val="23"/>
                <w:lang w:eastAsia="zh-CN"/>
              </w:rPr>
            </w:pPr>
            <w:r w:rsidRPr="00D45A20">
              <w:rPr>
                <w:rFonts w:ascii="Times New Roman" w:eastAsia="Times New Roman" w:hAnsi="Times New Roman" w:cs="Times New Roman"/>
                <w:kern w:val="2"/>
                <w:sz w:val="23"/>
                <w:szCs w:val="23"/>
                <w:lang w:eastAsia="zh-CN"/>
              </w:rPr>
              <w:t>З 1.5.04 правила подготовки кромок изделий под сварку;</w:t>
            </w:r>
          </w:p>
          <w:p w:rsidR="00760C5B" w:rsidRPr="00D45A20" w:rsidRDefault="00760C5B" w:rsidP="00D45A20">
            <w:pPr>
              <w:tabs>
                <w:tab w:val="left" w:pos="993"/>
              </w:tabs>
              <w:suppressAutoHyphens/>
              <w:spacing w:after="0" w:line="240" w:lineRule="auto"/>
              <w:jc w:val="both"/>
              <w:textAlignment w:val="baseline"/>
              <w:rPr>
                <w:rFonts w:ascii="Times New Roman" w:eastAsia="Times New Roman" w:hAnsi="Times New Roman" w:cs="Times New Roman"/>
                <w:kern w:val="2"/>
                <w:sz w:val="23"/>
                <w:szCs w:val="23"/>
                <w:lang w:eastAsia="zh-CN"/>
              </w:rPr>
            </w:pPr>
            <w:r w:rsidRPr="00D45A20">
              <w:rPr>
                <w:rFonts w:ascii="Times New Roman" w:eastAsia="Times New Roman" w:hAnsi="Times New Roman" w:cs="Times New Roman"/>
                <w:kern w:val="2"/>
                <w:sz w:val="23"/>
                <w:szCs w:val="23"/>
                <w:lang w:eastAsia="zh-CN"/>
              </w:rPr>
              <w:t>З 1.6.01 устройство вспомогательного оборудования, назначение, правила его эксплуатации и область применения;</w:t>
            </w:r>
          </w:p>
          <w:p w:rsidR="00760C5B" w:rsidRPr="00D45A20" w:rsidRDefault="00760C5B" w:rsidP="00D45A20">
            <w:pPr>
              <w:tabs>
                <w:tab w:val="left" w:pos="993"/>
              </w:tabs>
              <w:suppressAutoHyphens/>
              <w:spacing w:after="0" w:line="240" w:lineRule="auto"/>
              <w:jc w:val="both"/>
              <w:textAlignment w:val="baseline"/>
              <w:rPr>
                <w:rFonts w:ascii="Times New Roman" w:eastAsia="Times New Roman" w:hAnsi="Times New Roman" w:cs="Times New Roman"/>
                <w:kern w:val="2"/>
                <w:sz w:val="23"/>
                <w:szCs w:val="23"/>
                <w:lang w:eastAsia="zh-CN"/>
              </w:rPr>
            </w:pPr>
            <w:r w:rsidRPr="00D45A20">
              <w:rPr>
                <w:rFonts w:ascii="Times New Roman" w:eastAsia="Times New Roman" w:hAnsi="Times New Roman" w:cs="Times New Roman"/>
                <w:kern w:val="2"/>
                <w:sz w:val="23"/>
                <w:szCs w:val="23"/>
                <w:lang w:eastAsia="zh-CN"/>
              </w:rPr>
              <w:t>З 1.6.02 правила сборки элементов конструкции под сварку;</w:t>
            </w:r>
          </w:p>
          <w:p w:rsidR="00760C5B" w:rsidRPr="00D45A20" w:rsidRDefault="00760C5B" w:rsidP="00D45A20">
            <w:pPr>
              <w:tabs>
                <w:tab w:val="left" w:pos="993"/>
              </w:tabs>
              <w:suppressAutoHyphens/>
              <w:spacing w:after="0" w:line="240" w:lineRule="auto"/>
              <w:jc w:val="both"/>
              <w:textAlignment w:val="baseline"/>
              <w:rPr>
                <w:rFonts w:ascii="Times New Roman" w:eastAsia="Times New Roman" w:hAnsi="Times New Roman" w:cs="Times New Roman"/>
                <w:kern w:val="2"/>
                <w:sz w:val="23"/>
                <w:szCs w:val="23"/>
                <w:lang w:eastAsia="zh-CN"/>
              </w:rPr>
            </w:pPr>
            <w:r w:rsidRPr="00D45A20">
              <w:rPr>
                <w:rFonts w:ascii="Times New Roman" w:eastAsia="Times New Roman" w:hAnsi="Times New Roman" w:cs="Times New Roman"/>
                <w:kern w:val="2"/>
                <w:sz w:val="23"/>
                <w:szCs w:val="23"/>
                <w:lang w:eastAsia="zh-CN"/>
              </w:rPr>
              <w:t xml:space="preserve">З 1.6.03 конструктивные элементы, размеры сварных соединений и обозначение их на чертежах, оформленных в соответствии с требованиями международных стандартов по сварке и родственным технологиям, и требованиями </w:t>
            </w:r>
          </w:p>
          <w:p w:rsidR="00760C5B" w:rsidRPr="00D45A20" w:rsidRDefault="00760C5B" w:rsidP="00D45A20">
            <w:pPr>
              <w:tabs>
                <w:tab w:val="left" w:pos="993"/>
              </w:tabs>
              <w:suppressAutoHyphens/>
              <w:spacing w:after="0" w:line="240" w:lineRule="auto"/>
              <w:jc w:val="both"/>
              <w:textAlignment w:val="baseline"/>
              <w:rPr>
                <w:rFonts w:ascii="Times New Roman" w:eastAsia="Times New Roman" w:hAnsi="Times New Roman" w:cs="Times New Roman"/>
                <w:kern w:val="2"/>
                <w:sz w:val="23"/>
                <w:szCs w:val="23"/>
                <w:lang w:eastAsia="zh-CN"/>
              </w:rPr>
            </w:pPr>
            <w:r w:rsidRPr="00D45A20">
              <w:rPr>
                <w:rFonts w:ascii="Times New Roman" w:eastAsia="Times New Roman" w:hAnsi="Times New Roman" w:cs="Times New Roman"/>
                <w:kern w:val="2"/>
                <w:sz w:val="23"/>
                <w:szCs w:val="23"/>
                <w:lang w:eastAsia="zh-CN"/>
              </w:rPr>
              <w:t>З 1.7.01 необходимость проведения подогрева при сварке;</w:t>
            </w:r>
          </w:p>
          <w:p w:rsidR="00760C5B" w:rsidRPr="00D45A20" w:rsidRDefault="00760C5B" w:rsidP="00D45A20">
            <w:pPr>
              <w:tabs>
                <w:tab w:val="left" w:pos="993"/>
              </w:tabs>
              <w:suppressAutoHyphens/>
              <w:spacing w:after="0" w:line="240" w:lineRule="auto"/>
              <w:jc w:val="both"/>
              <w:textAlignment w:val="baseline"/>
              <w:rPr>
                <w:rFonts w:ascii="Times New Roman" w:eastAsia="Times New Roman" w:hAnsi="Times New Roman" w:cs="Times New Roman"/>
                <w:kern w:val="2"/>
                <w:sz w:val="23"/>
                <w:szCs w:val="23"/>
                <w:lang w:eastAsia="zh-CN"/>
              </w:rPr>
            </w:pPr>
            <w:r w:rsidRPr="00D45A20">
              <w:rPr>
                <w:rFonts w:ascii="Times New Roman" w:eastAsia="Times New Roman" w:hAnsi="Times New Roman" w:cs="Times New Roman"/>
                <w:kern w:val="2"/>
                <w:sz w:val="23"/>
                <w:szCs w:val="23"/>
                <w:lang w:eastAsia="zh-CN"/>
              </w:rPr>
              <w:t>З 1.7.02 порядок выполнения работ по предварительному, сопутствующему (межслойному) подогреву металла</w:t>
            </w:r>
          </w:p>
          <w:p w:rsidR="00760C5B" w:rsidRPr="00D45A20" w:rsidRDefault="00760C5B" w:rsidP="00D45A20">
            <w:pPr>
              <w:tabs>
                <w:tab w:val="left" w:pos="993"/>
              </w:tabs>
              <w:suppressAutoHyphens/>
              <w:spacing w:after="0" w:line="240" w:lineRule="auto"/>
              <w:jc w:val="both"/>
              <w:textAlignment w:val="baseline"/>
              <w:rPr>
                <w:rFonts w:ascii="Times New Roman" w:eastAsia="Times New Roman" w:hAnsi="Times New Roman" w:cs="Times New Roman"/>
                <w:kern w:val="2"/>
                <w:sz w:val="23"/>
                <w:szCs w:val="23"/>
                <w:lang w:eastAsia="zh-CN"/>
              </w:rPr>
            </w:pPr>
            <w:r w:rsidRPr="00D45A20">
              <w:rPr>
                <w:rFonts w:ascii="Times New Roman" w:eastAsia="Times New Roman" w:hAnsi="Times New Roman" w:cs="Times New Roman"/>
                <w:kern w:val="2"/>
                <w:sz w:val="23"/>
                <w:szCs w:val="23"/>
                <w:lang w:eastAsia="zh-CN"/>
              </w:rPr>
              <w:t>З 1.8.01 типы дефектов сварного шва;</w:t>
            </w:r>
          </w:p>
          <w:p w:rsidR="00760C5B" w:rsidRPr="00D45A20" w:rsidRDefault="00760C5B" w:rsidP="00D45A20">
            <w:pPr>
              <w:tabs>
                <w:tab w:val="left" w:pos="993"/>
              </w:tabs>
              <w:suppressAutoHyphens/>
              <w:spacing w:after="0" w:line="240" w:lineRule="auto"/>
              <w:jc w:val="both"/>
              <w:textAlignment w:val="baseline"/>
              <w:rPr>
                <w:rFonts w:ascii="Times New Roman" w:eastAsia="Times New Roman" w:hAnsi="Times New Roman" w:cs="Times New Roman"/>
                <w:kern w:val="2"/>
                <w:sz w:val="23"/>
                <w:szCs w:val="23"/>
                <w:lang w:eastAsia="zh-CN"/>
              </w:rPr>
            </w:pPr>
            <w:r w:rsidRPr="00D45A20">
              <w:rPr>
                <w:rFonts w:ascii="Times New Roman" w:eastAsia="Times New Roman" w:hAnsi="Times New Roman" w:cs="Times New Roman"/>
                <w:kern w:val="2"/>
                <w:sz w:val="23"/>
                <w:szCs w:val="23"/>
                <w:lang w:eastAsia="zh-CN"/>
              </w:rPr>
              <w:t>З 1.9.01 методы неразрушающего контроля;</w:t>
            </w:r>
          </w:p>
          <w:p w:rsidR="00760C5B" w:rsidRPr="00D45A20" w:rsidRDefault="00760C5B" w:rsidP="00D45A20">
            <w:pPr>
              <w:tabs>
                <w:tab w:val="left" w:pos="993"/>
              </w:tabs>
              <w:suppressAutoHyphens/>
              <w:spacing w:after="0" w:line="240" w:lineRule="auto"/>
              <w:jc w:val="both"/>
              <w:textAlignment w:val="baseline"/>
              <w:rPr>
                <w:rFonts w:ascii="Times New Roman" w:eastAsia="Times New Roman" w:hAnsi="Times New Roman" w:cs="Times New Roman"/>
                <w:kern w:val="2"/>
                <w:sz w:val="23"/>
                <w:szCs w:val="23"/>
                <w:lang w:eastAsia="zh-CN"/>
              </w:rPr>
            </w:pPr>
            <w:r w:rsidRPr="00D45A20">
              <w:rPr>
                <w:rFonts w:ascii="Times New Roman" w:eastAsia="Times New Roman" w:hAnsi="Times New Roman" w:cs="Times New Roman"/>
                <w:kern w:val="2"/>
                <w:sz w:val="23"/>
                <w:szCs w:val="23"/>
                <w:lang w:eastAsia="zh-CN"/>
              </w:rPr>
              <w:t>З 1.9.02 причины возникновения и меры предупреждения видимых дефектов;</w:t>
            </w:r>
          </w:p>
          <w:p w:rsidR="00760C5B" w:rsidRPr="00760C5B" w:rsidRDefault="00760C5B" w:rsidP="00D45A20">
            <w:pPr>
              <w:tabs>
                <w:tab w:val="left" w:pos="993"/>
              </w:tabs>
              <w:suppressAutoHyphens/>
              <w:spacing w:after="0" w:line="240" w:lineRule="auto"/>
              <w:jc w:val="both"/>
              <w:textAlignment w:val="baseline"/>
              <w:rPr>
                <w:rFonts w:ascii="Times New Roman" w:eastAsia="Times New Roman" w:hAnsi="Times New Roman" w:cs="Times New Roman"/>
                <w:kern w:val="2"/>
                <w:sz w:val="24"/>
                <w:szCs w:val="24"/>
                <w:lang w:eastAsia="zh-CN"/>
              </w:rPr>
            </w:pPr>
            <w:r w:rsidRPr="00D45A20">
              <w:rPr>
                <w:rFonts w:ascii="Times New Roman" w:eastAsia="Times New Roman" w:hAnsi="Times New Roman" w:cs="Times New Roman"/>
                <w:kern w:val="2"/>
                <w:sz w:val="23"/>
                <w:szCs w:val="23"/>
                <w:lang w:eastAsia="zh-CN"/>
              </w:rPr>
              <w:t>З 1.9.03 способы устранения</w:t>
            </w:r>
            <w:r w:rsidRPr="00D45A20">
              <w:rPr>
                <w:rFonts w:ascii="Times New Roman" w:eastAsia="Times New Roman" w:hAnsi="Times New Roman" w:cs="Times New Roman"/>
                <w:sz w:val="23"/>
                <w:szCs w:val="23"/>
                <w:lang w:eastAsia="ru-RU"/>
              </w:rPr>
              <w:t xml:space="preserve"> </w:t>
            </w:r>
            <w:r w:rsidRPr="00D45A20">
              <w:rPr>
                <w:rFonts w:ascii="Times New Roman" w:eastAsia="Times New Roman" w:hAnsi="Times New Roman" w:cs="Times New Roman"/>
                <w:kern w:val="2"/>
                <w:sz w:val="23"/>
                <w:szCs w:val="23"/>
                <w:lang w:eastAsia="zh-CN"/>
              </w:rPr>
              <w:t>дефектов сварных швов;</w:t>
            </w:r>
          </w:p>
        </w:tc>
      </w:tr>
    </w:tbl>
    <w:p w:rsidR="007D5801" w:rsidRPr="00760C5B" w:rsidRDefault="007D5801" w:rsidP="00760C5B">
      <w:pPr>
        <w:suppressAutoHyphens/>
        <w:spacing w:after="0" w:line="240" w:lineRule="auto"/>
        <w:rPr>
          <w:rFonts w:ascii="Times New Roman" w:eastAsia="Times New Roman" w:hAnsi="Times New Roman" w:cs="Times New Roman"/>
          <w:sz w:val="24"/>
          <w:szCs w:val="24"/>
          <w:lang w:eastAsia="zh-CN"/>
        </w:rPr>
      </w:pPr>
    </w:p>
    <w:p w:rsidR="00760C5B" w:rsidRPr="00D45A20" w:rsidRDefault="00760C5B" w:rsidP="00760C5B">
      <w:pPr>
        <w:suppressAutoHyphens/>
        <w:spacing w:after="0" w:line="240" w:lineRule="auto"/>
        <w:rPr>
          <w:rFonts w:ascii="Times New Roman" w:eastAsia="Times New Roman" w:hAnsi="Times New Roman" w:cs="Times New Roman"/>
          <w:b/>
          <w:sz w:val="24"/>
          <w:szCs w:val="24"/>
          <w:lang w:eastAsia="zh-CN"/>
        </w:rPr>
      </w:pPr>
      <w:r w:rsidRPr="00760C5B">
        <w:rPr>
          <w:rFonts w:ascii="Times New Roman" w:eastAsia="Times New Roman" w:hAnsi="Times New Roman" w:cs="Times New Roman"/>
          <w:b/>
          <w:sz w:val="24"/>
          <w:szCs w:val="24"/>
          <w:lang w:eastAsia="zh-CN"/>
        </w:rPr>
        <w:t>1.2 Количество часов, отводимое на освоение профессионального модуля</w:t>
      </w:r>
    </w:p>
    <w:p w:rsidR="00760C5B" w:rsidRPr="00760C5B" w:rsidRDefault="00760C5B" w:rsidP="00760C5B">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Всего часов </w:t>
      </w:r>
      <w:r w:rsidRPr="00760C5B">
        <w:rPr>
          <w:rFonts w:ascii="Times New Roman" w:eastAsia="Times New Roman" w:hAnsi="Times New Roman" w:cs="Times New Roman"/>
          <w:b/>
          <w:sz w:val="24"/>
          <w:szCs w:val="24"/>
          <w:lang w:eastAsia="zh-CN"/>
        </w:rPr>
        <w:t>607 часов</w:t>
      </w:r>
    </w:p>
    <w:p w:rsidR="00760C5B" w:rsidRPr="00760C5B" w:rsidRDefault="00760C5B" w:rsidP="00D45A20">
      <w:pPr>
        <w:suppressAutoHyphens/>
        <w:spacing w:after="0" w:line="240" w:lineRule="auto"/>
        <w:ind w:firstLine="708"/>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в том числе в форме практической подготовки </w:t>
      </w:r>
      <w:r w:rsidRPr="00760C5B">
        <w:rPr>
          <w:rFonts w:ascii="Times New Roman" w:eastAsia="Times New Roman" w:hAnsi="Times New Roman" w:cs="Times New Roman"/>
          <w:b/>
          <w:sz w:val="24"/>
          <w:szCs w:val="24"/>
          <w:lang w:eastAsia="zh-CN"/>
        </w:rPr>
        <w:t>202 часа</w:t>
      </w:r>
    </w:p>
    <w:p w:rsidR="00760C5B" w:rsidRPr="00760C5B" w:rsidRDefault="00760C5B" w:rsidP="00760C5B">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Из них на освоение МДК </w:t>
      </w:r>
      <w:r w:rsidRPr="00760C5B">
        <w:rPr>
          <w:rFonts w:ascii="Times New Roman" w:eastAsia="Times New Roman" w:hAnsi="Times New Roman" w:cs="Times New Roman"/>
          <w:b/>
          <w:sz w:val="24"/>
          <w:szCs w:val="24"/>
          <w:lang w:eastAsia="zh-CN"/>
        </w:rPr>
        <w:t>265 часов</w:t>
      </w:r>
    </w:p>
    <w:p w:rsidR="00760C5B" w:rsidRPr="00760C5B" w:rsidRDefault="00760C5B" w:rsidP="00760C5B">
      <w:pPr>
        <w:suppressAutoHyphens/>
        <w:spacing w:after="0" w:line="240" w:lineRule="auto"/>
        <w:ind w:firstLine="708"/>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в том числе самостоятельная работа 64 часа </w:t>
      </w:r>
    </w:p>
    <w:p w:rsidR="00760C5B" w:rsidRPr="00760C5B" w:rsidRDefault="00760C5B" w:rsidP="00760C5B">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практики, в том числе учебная                     162 часа</w:t>
      </w:r>
    </w:p>
    <w:p w:rsidR="00760C5B" w:rsidRPr="00760C5B" w:rsidRDefault="00760C5B" w:rsidP="00760C5B">
      <w:pPr>
        <w:suppressAutoHyphens/>
        <w:spacing w:after="0" w:line="240" w:lineRule="auto"/>
        <w:ind w:left="1416" w:firstLine="708"/>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   производственная    180 часов</w:t>
      </w:r>
    </w:p>
    <w:p w:rsidR="00760C5B" w:rsidRPr="00760C5B" w:rsidRDefault="00760C5B" w:rsidP="00760C5B">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iCs/>
          <w:sz w:val="24"/>
          <w:szCs w:val="24"/>
          <w:lang w:eastAsia="zh-CN"/>
        </w:rPr>
        <w:t>Промежуточная аттестация</w:t>
      </w:r>
      <w:r w:rsidRPr="00760C5B">
        <w:rPr>
          <w:rFonts w:ascii="Times New Roman" w:eastAsia="Times New Roman" w:hAnsi="Times New Roman" w:cs="Times New Roman"/>
          <w:sz w:val="24"/>
          <w:szCs w:val="24"/>
          <w:lang w:eastAsia="zh-CN"/>
        </w:rPr>
        <w:t xml:space="preserve">                            </w:t>
      </w:r>
      <w:r w:rsidRPr="00760C5B">
        <w:rPr>
          <w:rFonts w:ascii="Times New Roman" w:eastAsia="Times New Roman" w:hAnsi="Times New Roman" w:cs="Times New Roman"/>
          <w:bCs/>
          <w:sz w:val="24"/>
          <w:szCs w:val="24"/>
          <w:lang w:eastAsia="zh-CN"/>
        </w:rPr>
        <w:t xml:space="preserve">  30 часов</w:t>
      </w:r>
    </w:p>
    <w:p w:rsidR="00760C5B" w:rsidRPr="00BB05A0" w:rsidRDefault="00760C5B" w:rsidP="00BB05A0">
      <w:pPr>
        <w:shd w:val="clear" w:color="auto" w:fill="FFFFFF"/>
        <w:suppressAutoHyphens/>
        <w:spacing w:after="0" w:line="240" w:lineRule="auto"/>
        <w:ind w:right="141" w:firstLine="709"/>
        <w:jc w:val="both"/>
        <w:rPr>
          <w:rFonts w:ascii="YS Text" w:eastAsia="Times New Roman" w:hAnsi="YS Text" w:cs="Times New Roman"/>
          <w:color w:val="000000"/>
          <w:sz w:val="24"/>
          <w:szCs w:val="24"/>
          <w:lang w:eastAsia="zh-CN"/>
        </w:rPr>
      </w:pPr>
      <w:r w:rsidRPr="00760C5B">
        <w:rPr>
          <w:rFonts w:ascii="YS Text" w:eastAsia="Times New Roman" w:hAnsi="YS Text" w:cs="Times New Roman"/>
          <w:color w:val="000000"/>
          <w:sz w:val="24"/>
          <w:szCs w:val="24"/>
          <w:lang w:eastAsia="zh-CN"/>
        </w:rPr>
        <w:t>Могут применяться дистанционные образовательные технологии и электронное обучение (не более 20 % от общего количества часов)</w:t>
      </w:r>
    </w:p>
    <w:p w:rsidR="00760C5B" w:rsidRPr="00760C5B" w:rsidRDefault="00760C5B" w:rsidP="00760C5B">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Times New Roman" w:hAnsi="Times New Roman" w:cs="Times New Roman"/>
          <w:sz w:val="24"/>
          <w:szCs w:val="24"/>
          <w:lang w:val="x-none" w:eastAsia="zh-CN"/>
        </w:rPr>
      </w:pPr>
    </w:p>
    <w:p w:rsidR="00760C5B" w:rsidRPr="00760C5B" w:rsidRDefault="00760C5B" w:rsidP="00760C5B">
      <w:pPr>
        <w:suppressAutoHyphens/>
        <w:spacing w:after="0" w:line="240" w:lineRule="auto"/>
        <w:rPr>
          <w:rFonts w:ascii="Times New Roman" w:eastAsia="Times New Roman" w:hAnsi="Times New Roman" w:cs="Times New Roman"/>
          <w:sz w:val="24"/>
          <w:szCs w:val="24"/>
          <w:lang w:eastAsia="zh-CN"/>
        </w:rPr>
        <w:sectPr w:rsidR="00760C5B" w:rsidRPr="00760C5B" w:rsidSect="00BB05A0">
          <w:footerReference w:type="even" r:id="rId13"/>
          <w:footerReference w:type="default" r:id="rId14"/>
          <w:footerReference w:type="first" r:id="rId15"/>
          <w:pgSz w:w="11906" w:h="16838"/>
          <w:pgMar w:top="1134" w:right="851" w:bottom="1134" w:left="1701" w:header="720" w:footer="709" w:gutter="0"/>
          <w:cols w:space="720"/>
          <w:docGrid w:linePitch="326"/>
        </w:sectPr>
      </w:pPr>
    </w:p>
    <w:p w:rsidR="00760C5B" w:rsidRPr="00760C5B" w:rsidRDefault="00760C5B" w:rsidP="00760C5B">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lastRenderedPageBreak/>
        <w:t>2. СТРУКТУРА И СОДЕРЖАНИЕ ПРОФЕССИОНАЛЬНОГО МОДУЛЯ ПМ.01</w:t>
      </w:r>
    </w:p>
    <w:p w:rsidR="00760C5B" w:rsidRPr="00760C5B" w:rsidRDefault="00760C5B" w:rsidP="00760C5B">
      <w:pPr>
        <w:suppressAutoHyphens/>
        <w:spacing w:after="0" w:line="240" w:lineRule="auto"/>
        <w:rPr>
          <w:rFonts w:ascii="Times New Roman" w:eastAsia="Times New Roman" w:hAnsi="Times New Roman" w:cs="Times New Roman"/>
          <w:b/>
          <w:sz w:val="24"/>
          <w:szCs w:val="24"/>
          <w:lang w:eastAsia="zh-CN"/>
        </w:rPr>
      </w:pPr>
      <w:r w:rsidRPr="00760C5B">
        <w:rPr>
          <w:rFonts w:ascii="Times New Roman" w:eastAsia="Times New Roman" w:hAnsi="Times New Roman" w:cs="Times New Roman"/>
          <w:b/>
          <w:sz w:val="24"/>
          <w:szCs w:val="24"/>
          <w:lang w:eastAsia="zh-CN"/>
        </w:rPr>
        <w:t>2.1 Структура профессионального модуля</w:t>
      </w:r>
    </w:p>
    <w:tbl>
      <w:tblPr>
        <w:tblW w:w="497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5"/>
        <w:gridCol w:w="4587"/>
        <w:gridCol w:w="955"/>
        <w:gridCol w:w="958"/>
        <w:gridCol w:w="958"/>
        <w:gridCol w:w="955"/>
        <w:gridCol w:w="955"/>
        <w:gridCol w:w="958"/>
        <w:gridCol w:w="833"/>
        <w:gridCol w:w="955"/>
        <w:gridCol w:w="821"/>
      </w:tblGrid>
      <w:tr w:rsidR="00760C5B" w:rsidRPr="00760C5B" w:rsidTr="007D5801">
        <w:trPr>
          <w:trHeight w:val="138"/>
        </w:trPr>
        <w:tc>
          <w:tcPr>
            <w:tcW w:w="449" w:type="pct"/>
            <w:vMerge w:val="restart"/>
            <w:tcBorders>
              <w:bottom w:val="single" w:sz="4" w:space="0" w:color="auto"/>
            </w:tcBorders>
            <w:vAlign w:val="center"/>
          </w:tcPr>
          <w:p w:rsidR="00760C5B" w:rsidRPr="00760C5B" w:rsidRDefault="00760C5B" w:rsidP="00760C5B">
            <w:pPr>
              <w:suppressAutoHyphens/>
              <w:spacing w:after="0" w:line="240" w:lineRule="auto"/>
              <w:jc w:val="center"/>
              <w:rPr>
                <w:rFonts w:ascii="Times New Roman" w:eastAsia="Times New Roman" w:hAnsi="Times New Roman" w:cs="Times New Roman"/>
                <w:sz w:val="20"/>
                <w:szCs w:val="20"/>
                <w:lang w:eastAsia="zh-CN"/>
              </w:rPr>
            </w:pPr>
            <w:r w:rsidRPr="00760C5B">
              <w:rPr>
                <w:rFonts w:ascii="Times New Roman" w:eastAsia="Times New Roman" w:hAnsi="Times New Roman" w:cs="Times New Roman"/>
                <w:sz w:val="20"/>
                <w:szCs w:val="20"/>
                <w:lang w:eastAsia="zh-CN"/>
              </w:rPr>
              <w:t>Коды профессиональных общих компетенций</w:t>
            </w:r>
          </w:p>
        </w:tc>
        <w:tc>
          <w:tcPr>
            <w:tcW w:w="1614" w:type="pct"/>
            <w:vMerge w:val="restart"/>
            <w:tcBorders>
              <w:bottom w:val="single" w:sz="4" w:space="0" w:color="auto"/>
            </w:tcBorders>
            <w:vAlign w:val="center"/>
          </w:tcPr>
          <w:p w:rsidR="00760C5B" w:rsidRPr="00760C5B" w:rsidRDefault="00760C5B" w:rsidP="00760C5B">
            <w:pPr>
              <w:suppressAutoHyphens/>
              <w:spacing w:after="0" w:line="240" w:lineRule="auto"/>
              <w:jc w:val="center"/>
              <w:rPr>
                <w:rFonts w:ascii="Times New Roman" w:eastAsia="Times New Roman" w:hAnsi="Times New Roman" w:cs="Times New Roman"/>
                <w:sz w:val="20"/>
                <w:szCs w:val="20"/>
                <w:lang w:eastAsia="zh-CN"/>
              </w:rPr>
            </w:pPr>
            <w:r w:rsidRPr="00760C5B">
              <w:rPr>
                <w:rFonts w:ascii="Times New Roman" w:eastAsia="Times New Roman" w:hAnsi="Times New Roman" w:cs="Times New Roman"/>
                <w:sz w:val="20"/>
                <w:szCs w:val="20"/>
                <w:lang w:eastAsia="zh-CN"/>
              </w:rPr>
              <w:t>Наименования разделов профессионального модуля</w:t>
            </w:r>
          </w:p>
        </w:tc>
        <w:tc>
          <w:tcPr>
            <w:tcW w:w="336" w:type="pct"/>
            <w:vMerge w:val="restart"/>
            <w:tcBorders>
              <w:bottom w:val="single" w:sz="4" w:space="0" w:color="auto"/>
            </w:tcBorders>
            <w:vAlign w:val="center"/>
          </w:tcPr>
          <w:p w:rsidR="00760C5B" w:rsidRPr="00760C5B" w:rsidRDefault="00760C5B" w:rsidP="00760C5B">
            <w:pPr>
              <w:suppressAutoHyphens/>
              <w:spacing w:after="0" w:line="240" w:lineRule="auto"/>
              <w:jc w:val="center"/>
              <w:rPr>
                <w:rFonts w:ascii="Times New Roman" w:eastAsia="Times New Roman" w:hAnsi="Times New Roman" w:cs="Times New Roman"/>
                <w:sz w:val="20"/>
                <w:szCs w:val="20"/>
                <w:lang w:eastAsia="zh-CN"/>
              </w:rPr>
            </w:pPr>
            <w:r w:rsidRPr="00760C5B">
              <w:rPr>
                <w:rFonts w:ascii="Times New Roman" w:eastAsia="Times New Roman" w:hAnsi="Times New Roman" w:cs="Times New Roman"/>
                <w:iCs/>
                <w:sz w:val="20"/>
                <w:szCs w:val="20"/>
                <w:lang w:eastAsia="zh-CN"/>
              </w:rPr>
              <w:t>Всего, час.</w:t>
            </w:r>
          </w:p>
        </w:tc>
        <w:tc>
          <w:tcPr>
            <w:tcW w:w="337" w:type="pct"/>
            <w:vMerge w:val="restart"/>
            <w:tcBorders>
              <w:bottom w:val="single" w:sz="4" w:space="0" w:color="auto"/>
            </w:tcBorders>
            <w:textDirection w:val="btLr"/>
            <w:vAlign w:val="center"/>
          </w:tcPr>
          <w:p w:rsidR="00760C5B" w:rsidRPr="00760C5B" w:rsidRDefault="00760C5B" w:rsidP="00760C5B">
            <w:pPr>
              <w:suppressAutoHyphens/>
              <w:spacing w:after="0" w:line="240" w:lineRule="auto"/>
              <w:jc w:val="center"/>
              <w:rPr>
                <w:rFonts w:ascii="Times New Roman" w:eastAsia="Times New Roman" w:hAnsi="Times New Roman" w:cs="Times New Roman"/>
                <w:sz w:val="20"/>
                <w:szCs w:val="20"/>
                <w:lang w:eastAsia="zh-CN"/>
              </w:rPr>
            </w:pPr>
            <w:r w:rsidRPr="00760C5B">
              <w:rPr>
                <w:rFonts w:ascii="Times New Roman" w:eastAsia="Times New Roman" w:hAnsi="Times New Roman" w:cs="Times New Roman"/>
                <w:iCs/>
                <w:sz w:val="20"/>
                <w:szCs w:val="20"/>
                <w:lang w:eastAsia="zh-CN"/>
              </w:rPr>
              <w:t xml:space="preserve">В </w:t>
            </w:r>
            <w:proofErr w:type="spellStart"/>
            <w:r w:rsidRPr="00760C5B">
              <w:rPr>
                <w:rFonts w:ascii="Times New Roman" w:eastAsia="Times New Roman" w:hAnsi="Times New Roman" w:cs="Times New Roman"/>
                <w:iCs/>
                <w:sz w:val="20"/>
                <w:szCs w:val="20"/>
                <w:lang w:eastAsia="zh-CN"/>
              </w:rPr>
              <w:t>т.ч</w:t>
            </w:r>
            <w:proofErr w:type="spellEnd"/>
            <w:r w:rsidRPr="00760C5B">
              <w:rPr>
                <w:rFonts w:ascii="Times New Roman" w:eastAsia="Times New Roman" w:hAnsi="Times New Roman" w:cs="Times New Roman"/>
                <w:iCs/>
                <w:sz w:val="20"/>
                <w:szCs w:val="20"/>
                <w:lang w:eastAsia="zh-CN"/>
              </w:rPr>
              <w:t>. в форме практической. подготовки</w:t>
            </w:r>
          </w:p>
        </w:tc>
        <w:tc>
          <w:tcPr>
            <w:tcW w:w="2264" w:type="pct"/>
            <w:gridSpan w:val="7"/>
            <w:tcBorders>
              <w:bottom w:val="single" w:sz="4" w:space="0" w:color="auto"/>
            </w:tcBorders>
          </w:tcPr>
          <w:p w:rsidR="00760C5B" w:rsidRPr="00760C5B" w:rsidRDefault="00760C5B" w:rsidP="00760C5B">
            <w:pPr>
              <w:suppressAutoHyphens/>
              <w:spacing w:after="0" w:line="240" w:lineRule="auto"/>
              <w:jc w:val="center"/>
              <w:rPr>
                <w:rFonts w:ascii="Times New Roman" w:eastAsia="Times New Roman" w:hAnsi="Times New Roman" w:cs="Times New Roman"/>
                <w:sz w:val="20"/>
                <w:szCs w:val="20"/>
                <w:lang w:eastAsia="zh-CN"/>
              </w:rPr>
            </w:pPr>
            <w:r w:rsidRPr="00760C5B">
              <w:rPr>
                <w:rFonts w:ascii="Times New Roman" w:eastAsia="Times New Roman" w:hAnsi="Times New Roman" w:cs="Times New Roman"/>
                <w:sz w:val="20"/>
                <w:szCs w:val="20"/>
                <w:lang w:eastAsia="zh-CN"/>
              </w:rPr>
              <w:t xml:space="preserve">Объем профессионального модуля, </w:t>
            </w:r>
            <w:proofErr w:type="spellStart"/>
            <w:r w:rsidRPr="00760C5B">
              <w:rPr>
                <w:rFonts w:ascii="Times New Roman" w:eastAsia="Times New Roman" w:hAnsi="Times New Roman" w:cs="Times New Roman"/>
                <w:sz w:val="20"/>
                <w:szCs w:val="20"/>
                <w:lang w:eastAsia="zh-CN"/>
              </w:rPr>
              <w:t>ак</w:t>
            </w:r>
            <w:proofErr w:type="spellEnd"/>
            <w:r w:rsidRPr="00760C5B">
              <w:rPr>
                <w:rFonts w:ascii="Times New Roman" w:eastAsia="Times New Roman" w:hAnsi="Times New Roman" w:cs="Times New Roman"/>
                <w:sz w:val="20"/>
                <w:szCs w:val="20"/>
                <w:lang w:eastAsia="zh-CN"/>
              </w:rPr>
              <w:t>. час.</w:t>
            </w:r>
          </w:p>
        </w:tc>
      </w:tr>
      <w:tr w:rsidR="00760C5B" w:rsidRPr="00760C5B" w:rsidTr="007D5801">
        <w:trPr>
          <w:trHeight w:val="58"/>
        </w:trPr>
        <w:tc>
          <w:tcPr>
            <w:tcW w:w="449" w:type="pct"/>
            <w:vMerge/>
          </w:tcPr>
          <w:p w:rsidR="00760C5B" w:rsidRPr="00760C5B" w:rsidRDefault="00760C5B" w:rsidP="00760C5B">
            <w:pPr>
              <w:suppressAutoHyphens/>
              <w:spacing w:after="0" w:line="240" w:lineRule="auto"/>
              <w:rPr>
                <w:rFonts w:ascii="Times New Roman" w:eastAsia="Times New Roman" w:hAnsi="Times New Roman" w:cs="Times New Roman"/>
                <w:i/>
                <w:sz w:val="20"/>
                <w:szCs w:val="20"/>
                <w:lang w:eastAsia="zh-CN"/>
              </w:rPr>
            </w:pPr>
          </w:p>
        </w:tc>
        <w:tc>
          <w:tcPr>
            <w:tcW w:w="1614" w:type="pct"/>
            <w:vMerge/>
            <w:vAlign w:val="center"/>
          </w:tcPr>
          <w:p w:rsidR="00760C5B" w:rsidRPr="00760C5B" w:rsidRDefault="00760C5B" w:rsidP="00760C5B">
            <w:pPr>
              <w:suppressAutoHyphens/>
              <w:spacing w:after="0" w:line="240" w:lineRule="auto"/>
              <w:rPr>
                <w:rFonts w:ascii="Times New Roman" w:eastAsia="Times New Roman" w:hAnsi="Times New Roman" w:cs="Times New Roman"/>
                <w:i/>
                <w:sz w:val="20"/>
                <w:szCs w:val="20"/>
                <w:lang w:eastAsia="zh-CN"/>
              </w:rPr>
            </w:pPr>
          </w:p>
        </w:tc>
        <w:tc>
          <w:tcPr>
            <w:tcW w:w="336" w:type="pct"/>
            <w:vMerge/>
            <w:vAlign w:val="center"/>
          </w:tcPr>
          <w:p w:rsidR="00760C5B" w:rsidRPr="00760C5B" w:rsidRDefault="00760C5B" w:rsidP="00760C5B">
            <w:pPr>
              <w:suppressAutoHyphens/>
              <w:spacing w:after="0" w:line="240" w:lineRule="auto"/>
              <w:rPr>
                <w:rFonts w:ascii="Times New Roman" w:eastAsia="Times New Roman" w:hAnsi="Times New Roman" w:cs="Times New Roman"/>
                <w:i/>
                <w:iCs/>
                <w:sz w:val="20"/>
                <w:szCs w:val="20"/>
                <w:lang w:eastAsia="zh-CN"/>
              </w:rPr>
            </w:pPr>
          </w:p>
        </w:tc>
        <w:tc>
          <w:tcPr>
            <w:tcW w:w="337" w:type="pct"/>
            <w:vMerge/>
            <w:shd w:val="clear" w:color="auto" w:fill="FFFF00"/>
          </w:tcPr>
          <w:p w:rsidR="00760C5B" w:rsidRPr="00760C5B" w:rsidRDefault="00760C5B" w:rsidP="00760C5B">
            <w:pPr>
              <w:suppressAutoHyphens/>
              <w:spacing w:after="0" w:line="240" w:lineRule="auto"/>
              <w:jc w:val="center"/>
              <w:rPr>
                <w:rFonts w:ascii="Times New Roman" w:eastAsia="Times New Roman" w:hAnsi="Times New Roman" w:cs="Times New Roman"/>
                <w:sz w:val="20"/>
                <w:szCs w:val="20"/>
                <w:lang w:eastAsia="zh-CN"/>
              </w:rPr>
            </w:pPr>
          </w:p>
        </w:tc>
        <w:tc>
          <w:tcPr>
            <w:tcW w:w="1639" w:type="pct"/>
            <w:gridSpan w:val="5"/>
          </w:tcPr>
          <w:p w:rsidR="00760C5B" w:rsidRPr="00760C5B" w:rsidRDefault="00760C5B" w:rsidP="00760C5B">
            <w:pPr>
              <w:suppressAutoHyphens/>
              <w:spacing w:after="0" w:line="240" w:lineRule="auto"/>
              <w:jc w:val="center"/>
              <w:rPr>
                <w:rFonts w:ascii="Times New Roman" w:eastAsia="Times New Roman" w:hAnsi="Times New Roman" w:cs="Times New Roman"/>
                <w:sz w:val="20"/>
                <w:szCs w:val="20"/>
                <w:lang w:eastAsia="zh-CN"/>
              </w:rPr>
            </w:pPr>
            <w:r w:rsidRPr="00760C5B">
              <w:rPr>
                <w:rFonts w:ascii="Times New Roman" w:eastAsia="Times New Roman" w:hAnsi="Times New Roman" w:cs="Times New Roman"/>
                <w:sz w:val="20"/>
                <w:szCs w:val="20"/>
                <w:lang w:eastAsia="zh-CN"/>
              </w:rPr>
              <w:t>Обучение по МДК</w:t>
            </w:r>
          </w:p>
        </w:tc>
        <w:tc>
          <w:tcPr>
            <w:tcW w:w="625" w:type="pct"/>
            <w:gridSpan w:val="2"/>
            <w:vMerge w:val="restart"/>
            <w:vAlign w:val="center"/>
          </w:tcPr>
          <w:p w:rsidR="00760C5B" w:rsidRPr="00760C5B" w:rsidRDefault="00760C5B" w:rsidP="00760C5B">
            <w:pPr>
              <w:suppressAutoHyphens/>
              <w:spacing w:after="0" w:line="240" w:lineRule="auto"/>
              <w:jc w:val="center"/>
              <w:rPr>
                <w:rFonts w:ascii="Times New Roman" w:eastAsia="Times New Roman" w:hAnsi="Times New Roman" w:cs="Times New Roman"/>
                <w:sz w:val="20"/>
                <w:szCs w:val="20"/>
                <w:lang w:eastAsia="zh-CN"/>
              </w:rPr>
            </w:pPr>
            <w:r w:rsidRPr="00760C5B">
              <w:rPr>
                <w:rFonts w:ascii="Times New Roman" w:eastAsia="Times New Roman" w:hAnsi="Times New Roman" w:cs="Times New Roman"/>
                <w:sz w:val="20"/>
                <w:szCs w:val="20"/>
                <w:lang w:eastAsia="zh-CN"/>
              </w:rPr>
              <w:t>Практики</w:t>
            </w:r>
          </w:p>
        </w:tc>
      </w:tr>
      <w:tr w:rsidR="00760C5B" w:rsidRPr="00760C5B" w:rsidTr="007D5801">
        <w:tc>
          <w:tcPr>
            <w:tcW w:w="449" w:type="pct"/>
            <w:vMerge/>
          </w:tcPr>
          <w:p w:rsidR="00760C5B" w:rsidRPr="00760C5B" w:rsidRDefault="00760C5B" w:rsidP="00760C5B">
            <w:pPr>
              <w:suppressAutoHyphens/>
              <w:spacing w:after="0" w:line="240" w:lineRule="auto"/>
              <w:rPr>
                <w:rFonts w:ascii="Times New Roman" w:eastAsia="Times New Roman" w:hAnsi="Times New Roman" w:cs="Times New Roman"/>
                <w:i/>
                <w:sz w:val="20"/>
                <w:szCs w:val="20"/>
                <w:lang w:eastAsia="zh-CN"/>
              </w:rPr>
            </w:pPr>
          </w:p>
        </w:tc>
        <w:tc>
          <w:tcPr>
            <w:tcW w:w="1614" w:type="pct"/>
            <w:vMerge/>
            <w:vAlign w:val="center"/>
          </w:tcPr>
          <w:p w:rsidR="00760C5B" w:rsidRPr="00760C5B" w:rsidRDefault="00760C5B" w:rsidP="00760C5B">
            <w:pPr>
              <w:suppressAutoHyphens/>
              <w:spacing w:after="0" w:line="240" w:lineRule="auto"/>
              <w:rPr>
                <w:rFonts w:ascii="Times New Roman" w:eastAsia="Times New Roman" w:hAnsi="Times New Roman" w:cs="Times New Roman"/>
                <w:i/>
                <w:sz w:val="20"/>
                <w:szCs w:val="20"/>
                <w:lang w:eastAsia="zh-CN"/>
              </w:rPr>
            </w:pPr>
          </w:p>
        </w:tc>
        <w:tc>
          <w:tcPr>
            <w:tcW w:w="336" w:type="pct"/>
            <w:vMerge/>
            <w:vAlign w:val="center"/>
          </w:tcPr>
          <w:p w:rsidR="00760C5B" w:rsidRPr="00760C5B" w:rsidRDefault="00760C5B" w:rsidP="00760C5B">
            <w:pPr>
              <w:suppressAutoHyphens/>
              <w:spacing w:after="0" w:line="240" w:lineRule="auto"/>
              <w:rPr>
                <w:rFonts w:ascii="Times New Roman" w:eastAsia="Times New Roman" w:hAnsi="Times New Roman" w:cs="Times New Roman"/>
                <w:i/>
                <w:iCs/>
                <w:sz w:val="20"/>
                <w:szCs w:val="20"/>
                <w:lang w:eastAsia="zh-CN"/>
              </w:rPr>
            </w:pPr>
          </w:p>
        </w:tc>
        <w:tc>
          <w:tcPr>
            <w:tcW w:w="337" w:type="pct"/>
            <w:vMerge/>
            <w:shd w:val="clear" w:color="auto" w:fill="FFFF00"/>
          </w:tcPr>
          <w:p w:rsidR="00760C5B" w:rsidRPr="00760C5B" w:rsidRDefault="00760C5B" w:rsidP="00760C5B">
            <w:pPr>
              <w:suppressAutoHyphens/>
              <w:spacing w:after="0" w:line="240" w:lineRule="auto"/>
              <w:jc w:val="center"/>
              <w:rPr>
                <w:rFonts w:ascii="Times New Roman" w:eastAsia="Times New Roman" w:hAnsi="Times New Roman" w:cs="Times New Roman"/>
                <w:sz w:val="20"/>
                <w:szCs w:val="20"/>
                <w:lang w:eastAsia="zh-CN"/>
              </w:rPr>
            </w:pPr>
          </w:p>
        </w:tc>
        <w:tc>
          <w:tcPr>
            <w:tcW w:w="337" w:type="pct"/>
            <w:vMerge w:val="restart"/>
          </w:tcPr>
          <w:p w:rsidR="00760C5B" w:rsidRPr="00760C5B" w:rsidRDefault="00760C5B" w:rsidP="00760C5B">
            <w:pPr>
              <w:suppressAutoHyphens/>
              <w:spacing w:after="0" w:line="240" w:lineRule="auto"/>
              <w:jc w:val="center"/>
              <w:rPr>
                <w:rFonts w:ascii="Times New Roman" w:eastAsia="Times New Roman" w:hAnsi="Times New Roman" w:cs="Times New Roman"/>
                <w:sz w:val="20"/>
                <w:szCs w:val="20"/>
                <w:lang w:eastAsia="zh-CN"/>
              </w:rPr>
            </w:pPr>
            <w:r w:rsidRPr="00760C5B">
              <w:rPr>
                <w:rFonts w:ascii="Times New Roman" w:eastAsia="Times New Roman" w:hAnsi="Times New Roman" w:cs="Times New Roman"/>
                <w:sz w:val="20"/>
                <w:szCs w:val="20"/>
                <w:lang w:eastAsia="zh-CN"/>
              </w:rPr>
              <w:t>Всего</w:t>
            </w:r>
          </w:p>
          <w:p w:rsidR="00760C5B" w:rsidRPr="00760C5B" w:rsidRDefault="00760C5B" w:rsidP="00760C5B">
            <w:pPr>
              <w:suppressAutoHyphens/>
              <w:spacing w:after="0" w:line="240" w:lineRule="auto"/>
              <w:jc w:val="center"/>
              <w:rPr>
                <w:rFonts w:ascii="Times New Roman" w:eastAsia="Times New Roman" w:hAnsi="Times New Roman" w:cs="Times New Roman"/>
                <w:sz w:val="20"/>
                <w:szCs w:val="20"/>
                <w:lang w:eastAsia="zh-CN"/>
              </w:rPr>
            </w:pPr>
          </w:p>
        </w:tc>
        <w:tc>
          <w:tcPr>
            <w:tcW w:w="1302" w:type="pct"/>
            <w:gridSpan w:val="4"/>
          </w:tcPr>
          <w:p w:rsidR="00760C5B" w:rsidRPr="00760C5B" w:rsidRDefault="00760C5B" w:rsidP="00760C5B">
            <w:pPr>
              <w:suppressAutoHyphens/>
              <w:spacing w:after="0" w:line="240" w:lineRule="auto"/>
              <w:jc w:val="center"/>
              <w:rPr>
                <w:rFonts w:ascii="Times New Roman" w:eastAsia="Times New Roman" w:hAnsi="Times New Roman" w:cs="Times New Roman"/>
                <w:sz w:val="20"/>
                <w:szCs w:val="20"/>
                <w:lang w:eastAsia="zh-CN"/>
              </w:rPr>
            </w:pPr>
            <w:r w:rsidRPr="00760C5B">
              <w:rPr>
                <w:rFonts w:ascii="Times New Roman" w:eastAsia="Times New Roman" w:hAnsi="Times New Roman" w:cs="Times New Roman"/>
                <w:sz w:val="20"/>
                <w:szCs w:val="20"/>
                <w:lang w:eastAsia="zh-CN"/>
              </w:rPr>
              <w:t>В том числе</w:t>
            </w:r>
          </w:p>
        </w:tc>
        <w:tc>
          <w:tcPr>
            <w:tcW w:w="625" w:type="pct"/>
            <w:gridSpan w:val="2"/>
            <w:vMerge/>
            <w:vAlign w:val="center"/>
          </w:tcPr>
          <w:p w:rsidR="00760C5B" w:rsidRPr="00760C5B" w:rsidRDefault="00760C5B" w:rsidP="00760C5B">
            <w:pPr>
              <w:suppressAutoHyphens/>
              <w:spacing w:after="0" w:line="240" w:lineRule="auto"/>
              <w:jc w:val="center"/>
              <w:rPr>
                <w:rFonts w:ascii="Times New Roman" w:eastAsia="Times New Roman" w:hAnsi="Times New Roman" w:cs="Times New Roman"/>
                <w:i/>
                <w:sz w:val="20"/>
                <w:szCs w:val="20"/>
                <w:lang w:eastAsia="zh-CN"/>
              </w:rPr>
            </w:pPr>
          </w:p>
        </w:tc>
      </w:tr>
      <w:tr w:rsidR="00760C5B" w:rsidRPr="00760C5B" w:rsidTr="007D5801">
        <w:trPr>
          <w:cantSplit/>
          <w:trHeight w:val="1415"/>
        </w:trPr>
        <w:tc>
          <w:tcPr>
            <w:tcW w:w="449" w:type="pct"/>
            <w:vMerge/>
          </w:tcPr>
          <w:p w:rsidR="00760C5B" w:rsidRPr="00760C5B" w:rsidRDefault="00760C5B" w:rsidP="00760C5B">
            <w:pPr>
              <w:suppressAutoHyphens/>
              <w:spacing w:after="0" w:line="240" w:lineRule="auto"/>
              <w:rPr>
                <w:rFonts w:ascii="Times New Roman" w:eastAsia="Times New Roman" w:hAnsi="Times New Roman" w:cs="Times New Roman"/>
                <w:i/>
                <w:sz w:val="20"/>
                <w:szCs w:val="20"/>
                <w:lang w:eastAsia="zh-CN"/>
              </w:rPr>
            </w:pPr>
          </w:p>
        </w:tc>
        <w:tc>
          <w:tcPr>
            <w:tcW w:w="1614" w:type="pct"/>
            <w:vMerge/>
            <w:vAlign w:val="center"/>
          </w:tcPr>
          <w:p w:rsidR="00760C5B" w:rsidRPr="00760C5B" w:rsidRDefault="00760C5B" w:rsidP="00760C5B">
            <w:pPr>
              <w:suppressAutoHyphens/>
              <w:spacing w:after="0" w:line="240" w:lineRule="auto"/>
              <w:rPr>
                <w:rFonts w:ascii="Times New Roman" w:eastAsia="Times New Roman" w:hAnsi="Times New Roman" w:cs="Times New Roman"/>
                <w:i/>
                <w:sz w:val="20"/>
                <w:szCs w:val="20"/>
                <w:lang w:eastAsia="zh-CN"/>
              </w:rPr>
            </w:pPr>
          </w:p>
        </w:tc>
        <w:tc>
          <w:tcPr>
            <w:tcW w:w="336" w:type="pct"/>
            <w:vMerge/>
            <w:vAlign w:val="center"/>
          </w:tcPr>
          <w:p w:rsidR="00760C5B" w:rsidRPr="00760C5B" w:rsidRDefault="00760C5B" w:rsidP="00760C5B">
            <w:pPr>
              <w:suppressAutoHyphens/>
              <w:spacing w:after="0" w:line="240" w:lineRule="auto"/>
              <w:rPr>
                <w:rFonts w:ascii="Times New Roman" w:eastAsia="Times New Roman" w:hAnsi="Times New Roman" w:cs="Times New Roman"/>
                <w:i/>
                <w:sz w:val="20"/>
                <w:szCs w:val="20"/>
                <w:lang w:eastAsia="zh-CN"/>
              </w:rPr>
            </w:pPr>
          </w:p>
        </w:tc>
        <w:tc>
          <w:tcPr>
            <w:tcW w:w="337" w:type="pct"/>
            <w:vMerge/>
            <w:shd w:val="clear" w:color="auto" w:fill="FFFF00"/>
          </w:tcPr>
          <w:p w:rsidR="00760C5B" w:rsidRPr="00760C5B" w:rsidRDefault="00760C5B" w:rsidP="00760C5B">
            <w:pPr>
              <w:suppressAutoHyphens/>
              <w:spacing w:after="0" w:line="240" w:lineRule="auto"/>
              <w:jc w:val="center"/>
              <w:rPr>
                <w:rFonts w:ascii="Times New Roman" w:eastAsia="Times New Roman" w:hAnsi="Times New Roman" w:cs="Times New Roman"/>
                <w:i/>
                <w:sz w:val="20"/>
                <w:szCs w:val="20"/>
                <w:lang w:eastAsia="zh-CN"/>
              </w:rPr>
            </w:pPr>
          </w:p>
        </w:tc>
        <w:tc>
          <w:tcPr>
            <w:tcW w:w="337" w:type="pct"/>
            <w:vMerge/>
          </w:tcPr>
          <w:p w:rsidR="00760C5B" w:rsidRPr="00760C5B" w:rsidRDefault="00760C5B" w:rsidP="00760C5B">
            <w:pPr>
              <w:suppressAutoHyphens/>
              <w:spacing w:after="0" w:line="240" w:lineRule="auto"/>
              <w:jc w:val="center"/>
              <w:rPr>
                <w:rFonts w:ascii="Times New Roman" w:eastAsia="Times New Roman" w:hAnsi="Times New Roman" w:cs="Times New Roman"/>
                <w:i/>
                <w:sz w:val="20"/>
                <w:szCs w:val="20"/>
                <w:lang w:eastAsia="zh-CN"/>
              </w:rPr>
            </w:pPr>
          </w:p>
        </w:tc>
        <w:tc>
          <w:tcPr>
            <w:tcW w:w="336" w:type="pct"/>
            <w:vAlign w:val="center"/>
          </w:tcPr>
          <w:p w:rsidR="00760C5B" w:rsidRPr="00760C5B" w:rsidRDefault="00760C5B" w:rsidP="00760C5B">
            <w:pPr>
              <w:suppressAutoHyphens/>
              <w:spacing w:after="0" w:line="240" w:lineRule="auto"/>
              <w:jc w:val="center"/>
              <w:rPr>
                <w:rFonts w:ascii="Times New Roman" w:eastAsia="Times New Roman" w:hAnsi="Times New Roman" w:cs="Times New Roman"/>
                <w:color w:val="000000"/>
                <w:sz w:val="20"/>
                <w:szCs w:val="20"/>
                <w:lang w:eastAsia="zh-CN"/>
              </w:rPr>
            </w:pPr>
            <w:r w:rsidRPr="00760C5B">
              <w:rPr>
                <w:rFonts w:ascii="Times New Roman" w:eastAsia="Times New Roman" w:hAnsi="Times New Roman" w:cs="Times New Roman"/>
                <w:color w:val="000000"/>
                <w:sz w:val="20"/>
                <w:szCs w:val="20"/>
                <w:lang w:eastAsia="zh-CN"/>
              </w:rPr>
              <w:t>Лабораторных</w:t>
            </w:r>
            <w:proofErr w:type="gramStart"/>
            <w:r w:rsidRPr="00760C5B">
              <w:rPr>
                <w:rFonts w:ascii="Times New Roman" w:eastAsia="Times New Roman" w:hAnsi="Times New Roman" w:cs="Times New Roman"/>
                <w:color w:val="000000"/>
                <w:sz w:val="20"/>
                <w:szCs w:val="20"/>
                <w:lang w:eastAsia="zh-CN"/>
              </w:rPr>
              <w:t>.</w:t>
            </w:r>
            <w:proofErr w:type="gramEnd"/>
            <w:r w:rsidRPr="00760C5B">
              <w:rPr>
                <w:rFonts w:ascii="Times New Roman" w:eastAsia="Times New Roman" w:hAnsi="Times New Roman" w:cs="Times New Roman"/>
                <w:color w:val="000000"/>
                <w:sz w:val="20"/>
                <w:szCs w:val="20"/>
                <w:lang w:eastAsia="zh-CN"/>
              </w:rPr>
              <w:t xml:space="preserve"> и практических. занятий</w:t>
            </w:r>
          </w:p>
          <w:p w:rsidR="00760C5B" w:rsidRPr="00760C5B" w:rsidRDefault="00760C5B" w:rsidP="00760C5B">
            <w:pPr>
              <w:suppressAutoHyphens/>
              <w:spacing w:after="0" w:line="240" w:lineRule="auto"/>
              <w:rPr>
                <w:rFonts w:ascii="Times New Roman" w:eastAsia="Times New Roman" w:hAnsi="Times New Roman" w:cs="Times New Roman"/>
                <w:i/>
                <w:sz w:val="20"/>
                <w:szCs w:val="20"/>
                <w:lang w:eastAsia="zh-CN"/>
              </w:rPr>
            </w:pPr>
          </w:p>
        </w:tc>
        <w:tc>
          <w:tcPr>
            <w:tcW w:w="336" w:type="pct"/>
            <w:vAlign w:val="center"/>
          </w:tcPr>
          <w:p w:rsidR="00760C5B" w:rsidRPr="00760C5B" w:rsidRDefault="00760C5B" w:rsidP="00760C5B">
            <w:pPr>
              <w:suppressAutoHyphens/>
              <w:spacing w:after="0" w:line="240" w:lineRule="auto"/>
              <w:jc w:val="center"/>
              <w:rPr>
                <w:rFonts w:ascii="Times New Roman" w:eastAsia="Times New Roman" w:hAnsi="Times New Roman" w:cs="Times New Roman"/>
                <w:color w:val="000000"/>
                <w:sz w:val="20"/>
                <w:szCs w:val="20"/>
                <w:lang w:eastAsia="zh-CN"/>
              </w:rPr>
            </w:pPr>
            <w:r w:rsidRPr="00760C5B">
              <w:rPr>
                <w:rFonts w:ascii="Times New Roman" w:eastAsia="Times New Roman" w:hAnsi="Times New Roman" w:cs="Times New Roman"/>
                <w:sz w:val="20"/>
                <w:szCs w:val="20"/>
                <w:lang w:eastAsia="zh-CN"/>
              </w:rPr>
              <w:t>Курсовых работ (проектов)</w:t>
            </w:r>
          </w:p>
        </w:tc>
        <w:tc>
          <w:tcPr>
            <w:tcW w:w="337" w:type="pct"/>
            <w:vAlign w:val="center"/>
          </w:tcPr>
          <w:p w:rsidR="00760C5B" w:rsidRPr="00760C5B" w:rsidRDefault="00760C5B" w:rsidP="00760C5B">
            <w:pPr>
              <w:suppressAutoHyphens/>
              <w:spacing w:after="0" w:line="240" w:lineRule="auto"/>
              <w:jc w:val="center"/>
              <w:rPr>
                <w:rFonts w:ascii="Times New Roman" w:eastAsia="Times New Roman" w:hAnsi="Times New Roman" w:cs="Times New Roman"/>
                <w:color w:val="000000"/>
                <w:sz w:val="20"/>
                <w:szCs w:val="20"/>
                <w:lang w:eastAsia="zh-CN"/>
              </w:rPr>
            </w:pPr>
            <w:r w:rsidRPr="00760C5B">
              <w:rPr>
                <w:rFonts w:ascii="Times New Roman" w:eastAsia="Times New Roman" w:hAnsi="Times New Roman" w:cs="Times New Roman"/>
                <w:sz w:val="20"/>
                <w:szCs w:val="20"/>
                <w:lang w:eastAsia="zh-CN"/>
              </w:rPr>
              <w:t>Самостоятельная работа</w:t>
            </w:r>
          </w:p>
        </w:tc>
        <w:tc>
          <w:tcPr>
            <w:tcW w:w="293" w:type="pct"/>
            <w:textDirection w:val="btLr"/>
            <w:vAlign w:val="center"/>
          </w:tcPr>
          <w:p w:rsidR="00760C5B" w:rsidRPr="00760C5B" w:rsidRDefault="00760C5B" w:rsidP="00760C5B">
            <w:pPr>
              <w:suppressAutoHyphens/>
              <w:spacing w:after="0" w:line="240" w:lineRule="auto"/>
              <w:jc w:val="center"/>
              <w:rPr>
                <w:rFonts w:ascii="Times New Roman" w:eastAsia="Times New Roman" w:hAnsi="Times New Roman" w:cs="Times New Roman"/>
                <w:sz w:val="20"/>
                <w:szCs w:val="20"/>
                <w:lang w:eastAsia="zh-CN"/>
              </w:rPr>
            </w:pPr>
            <w:r w:rsidRPr="00760C5B">
              <w:rPr>
                <w:rFonts w:ascii="Times New Roman" w:eastAsia="Times New Roman" w:hAnsi="Times New Roman" w:cs="Times New Roman"/>
                <w:sz w:val="20"/>
                <w:szCs w:val="20"/>
                <w:lang w:eastAsia="zh-CN"/>
              </w:rPr>
              <w:t>Промежуточная аттестация</w:t>
            </w:r>
          </w:p>
        </w:tc>
        <w:tc>
          <w:tcPr>
            <w:tcW w:w="336" w:type="pct"/>
            <w:vAlign w:val="center"/>
          </w:tcPr>
          <w:p w:rsidR="00760C5B" w:rsidRPr="00760C5B" w:rsidRDefault="00760C5B" w:rsidP="00760C5B">
            <w:pPr>
              <w:suppressAutoHyphens/>
              <w:spacing w:after="0" w:line="240" w:lineRule="auto"/>
              <w:jc w:val="center"/>
              <w:rPr>
                <w:rFonts w:ascii="Times New Roman" w:eastAsia="Times New Roman" w:hAnsi="Times New Roman" w:cs="Times New Roman"/>
                <w:sz w:val="20"/>
                <w:szCs w:val="20"/>
                <w:lang w:eastAsia="zh-CN"/>
              </w:rPr>
            </w:pPr>
            <w:r w:rsidRPr="00760C5B">
              <w:rPr>
                <w:rFonts w:ascii="Times New Roman" w:eastAsia="Times New Roman" w:hAnsi="Times New Roman" w:cs="Times New Roman"/>
                <w:sz w:val="20"/>
                <w:szCs w:val="20"/>
                <w:lang w:eastAsia="zh-CN"/>
              </w:rPr>
              <w:t>Учебная</w:t>
            </w:r>
          </w:p>
          <w:p w:rsidR="00760C5B" w:rsidRPr="00760C5B" w:rsidRDefault="00760C5B" w:rsidP="00760C5B">
            <w:pPr>
              <w:suppressAutoHyphens/>
              <w:spacing w:after="0" w:line="240" w:lineRule="auto"/>
              <w:jc w:val="center"/>
              <w:rPr>
                <w:rFonts w:ascii="Times New Roman" w:eastAsia="Times New Roman" w:hAnsi="Times New Roman" w:cs="Times New Roman"/>
                <w:i/>
                <w:sz w:val="20"/>
                <w:szCs w:val="20"/>
                <w:lang w:eastAsia="zh-CN"/>
              </w:rPr>
            </w:pPr>
          </w:p>
        </w:tc>
        <w:tc>
          <w:tcPr>
            <w:tcW w:w="289" w:type="pct"/>
            <w:vAlign w:val="center"/>
          </w:tcPr>
          <w:p w:rsidR="00760C5B" w:rsidRPr="00760C5B" w:rsidRDefault="00760C5B" w:rsidP="00760C5B">
            <w:pPr>
              <w:suppressAutoHyphens/>
              <w:spacing w:after="0" w:line="240" w:lineRule="auto"/>
              <w:jc w:val="center"/>
              <w:rPr>
                <w:rFonts w:ascii="Times New Roman" w:eastAsia="Times New Roman" w:hAnsi="Times New Roman" w:cs="Times New Roman"/>
                <w:sz w:val="20"/>
                <w:szCs w:val="20"/>
                <w:lang w:eastAsia="zh-CN"/>
              </w:rPr>
            </w:pPr>
            <w:r w:rsidRPr="00760C5B">
              <w:rPr>
                <w:rFonts w:ascii="Times New Roman" w:eastAsia="Times New Roman" w:hAnsi="Times New Roman" w:cs="Times New Roman"/>
                <w:sz w:val="20"/>
                <w:szCs w:val="20"/>
                <w:lang w:eastAsia="zh-CN"/>
              </w:rPr>
              <w:t>Производственная</w:t>
            </w:r>
          </w:p>
          <w:p w:rsidR="00760C5B" w:rsidRPr="00760C5B" w:rsidRDefault="00760C5B" w:rsidP="00760C5B">
            <w:pPr>
              <w:suppressAutoHyphens/>
              <w:spacing w:after="0" w:line="240" w:lineRule="auto"/>
              <w:jc w:val="center"/>
              <w:rPr>
                <w:rFonts w:ascii="Times New Roman" w:eastAsia="Times New Roman" w:hAnsi="Times New Roman" w:cs="Times New Roman"/>
                <w:i/>
                <w:sz w:val="20"/>
                <w:szCs w:val="20"/>
                <w:lang w:eastAsia="zh-CN"/>
              </w:rPr>
            </w:pPr>
          </w:p>
        </w:tc>
      </w:tr>
      <w:tr w:rsidR="00760C5B" w:rsidRPr="00760C5B" w:rsidTr="007D5801">
        <w:trPr>
          <w:trHeight w:val="70"/>
        </w:trPr>
        <w:tc>
          <w:tcPr>
            <w:tcW w:w="449" w:type="pct"/>
            <w:vAlign w:val="center"/>
          </w:tcPr>
          <w:p w:rsidR="00760C5B" w:rsidRPr="00760C5B" w:rsidRDefault="00760C5B" w:rsidP="00760C5B">
            <w:pPr>
              <w:suppressAutoHyphens/>
              <w:spacing w:after="0" w:line="240" w:lineRule="auto"/>
              <w:jc w:val="center"/>
              <w:rPr>
                <w:rFonts w:ascii="Times New Roman" w:eastAsia="Times New Roman" w:hAnsi="Times New Roman" w:cs="Times New Roman"/>
                <w:b/>
                <w:i/>
                <w:sz w:val="20"/>
                <w:szCs w:val="24"/>
                <w:lang w:eastAsia="zh-CN"/>
              </w:rPr>
            </w:pPr>
            <w:r w:rsidRPr="00760C5B">
              <w:rPr>
                <w:rFonts w:ascii="Times New Roman" w:eastAsia="Times New Roman" w:hAnsi="Times New Roman" w:cs="Times New Roman"/>
                <w:b/>
                <w:i/>
                <w:sz w:val="20"/>
                <w:szCs w:val="24"/>
                <w:lang w:eastAsia="zh-CN"/>
              </w:rPr>
              <w:t>1</w:t>
            </w:r>
          </w:p>
        </w:tc>
        <w:tc>
          <w:tcPr>
            <w:tcW w:w="1614" w:type="pct"/>
            <w:vAlign w:val="center"/>
          </w:tcPr>
          <w:p w:rsidR="00760C5B" w:rsidRPr="00760C5B" w:rsidRDefault="00760C5B" w:rsidP="00760C5B">
            <w:pPr>
              <w:suppressAutoHyphens/>
              <w:spacing w:after="0" w:line="240" w:lineRule="auto"/>
              <w:jc w:val="center"/>
              <w:rPr>
                <w:rFonts w:ascii="Times New Roman" w:eastAsia="Times New Roman" w:hAnsi="Times New Roman" w:cs="Times New Roman"/>
                <w:b/>
                <w:i/>
                <w:sz w:val="20"/>
                <w:szCs w:val="24"/>
                <w:lang w:eastAsia="zh-CN"/>
              </w:rPr>
            </w:pPr>
            <w:r w:rsidRPr="00760C5B">
              <w:rPr>
                <w:rFonts w:ascii="Times New Roman" w:eastAsia="Times New Roman" w:hAnsi="Times New Roman" w:cs="Times New Roman"/>
                <w:b/>
                <w:i/>
                <w:sz w:val="20"/>
                <w:szCs w:val="24"/>
                <w:lang w:eastAsia="zh-CN"/>
              </w:rPr>
              <w:t>2</w:t>
            </w:r>
          </w:p>
        </w:tc>
        <w:tc>
          <w:tcPr>
            <w:tcW w:w="336" w:type="pct"/>
            <w:vAlign w:val="center"/>
          </w:tcPr>
          <w:p w:rsidR="00760C5B" w:rsidRPr="00760C5B" w:rsidRDefault="00760C5B" w:rsidP="00760C5B">
            <w:pPr>
              <w:suppressAutoHyphens/>
              <w:spacing w:after="0" w:line="240" w:lineRule="auto"/>
              <w:jc w:val="center"/>
              <w:rPr>
                <w:rFonts w:ascii="Times New Roman" w:eastAsia="Times New Roman" w:hAnsi="Times New Roman" w:cs="Times New Roman"/>
                <w:b/>
                <w:i/>
                <w:sz w:val="20"/>
                <w:szCs w:val="24"/>
                <w:lang w:eastAsia="zh-CN"/>
              </w:rPr>
            </w:pPr>
            <w:r w:rsidRPr="00760C5B">
              <w:rPr>
                <w:rFonts w:ascii="Times New Roman" w:eastAsia="Times New Roman" w:hAnsi="Times New Roman" w:cs="Times New Roman"/>
                <w:b/>
                <w:i/>
                <w:sz w:val="20"/>
                <w:szCs w:val="24"/>
                <w:lang w:eastAsia="zh-CN"/>
              </w:rPr>
              <w:t>3</w:t>
            </w:r>
          </w:p>
        </w:tc>
        <w:tc>
          <w:tcPr>
            <w:tcW w:w="337" w:type="pct"/>
            <w:vAlign w:val="center"/>
          </w:tcPr>
          <w:p w:rsidR="00760C5B" w:rsidRPr="00760C5B" w:rsidRDefault="00760C5B" w:rsidP="00760C5B">
            <w:pPr>
              <w:suppressAutoHyphens/>
              <w:spacing w:after="0" w:line="240" w:lineRule="auto"/>
              <w:jc w:val="center"/>
              <w:rPr>
                <w:rFonts w:ascii="Times New Roman" w:eastAsia="Times New Roman" w:hAnsi="Times New Roman" w:cs="Times New Roman"/>
                <w:b/>
                <w:i/>
                <w:sz w:val="20"/>
                <w:szCs w:val="24"/>
                <w:lang w:eastAsia="zh-CN"/>
              </w:rPr>
            </w:pPr>
            <w:r w:rsidRPr="00760C5B">
              <w:rPr>
                <w:rFonts w:ascii="Times New Roman" w:eastAsia="Times New Roman" w:hAnsi="Times New Roman" w:cs="Times New Roman"/>
                <w:b/>
                <w:i/>
                <w:sz w:val="20"/>
                <w:szCs w:val="24"/>
                <w:lang w:eastAsia="zh-CN"/>
              </w:rPr>
              <w:t>4</w:t>
            </w:r>
          </w:p>
        </w:tc>
        <w:tc>
          <w:tcPr>
            <w:tcW w:w="337" w:type="pct"/>
            <w:vAlign w:val="center"/>
          </w:tcPr>
          <w:p w:rsidR="00760C5B" w:rsidRPr="00760C5B" w:rsidRDefault="00760C5B" w:rsidP="00760C5B">
            <w:pPr>
              <w:suppressAutoHyphens/>
              <w:spacing w:after="0" w:line="240" w:lineRule="auto"/>
              <w:jc w:val="center"/>
              <w:rPr>
                <w:rFonts w:ascii="Times New Roman" w:eastAsia="Times New Roman" w:hAnsi="Times New Roman" w:cs="Times New Roman"/>
                <w:b/>
                <w:i/>
                <w:sz w:val="20"/>
                <w:szCs w:val="24"/>
                <w:lang w:eastAsia="zh-CN"/>
              </w:rPr>
            </w:pPr>
            <w:r w:rsidRPr="00760C5B">
              <w:rPr>
                <w:rFonts w:ascii="Times New Roman" w:eastAsia="Times New Roman" w:hAnsi="Times New Roman" w:cs="Times New Roman"/>
                <w:b/>
                <w:i/>
                <w:sz w:val="20"/>
                <w:szCs w:val="24"/>
                <w:lang w:eastAsia="zh-CN"/>
              </w:rPr>
              <w:t>5</w:t>
            </w:r>
          </w:p>
        </w:tc>
        <w:tc>
          <w:tcPr>
            <w:tcW w:w="336" w:type="pct"/>
            <w:vAlign w:val="center"/>
          </w:tcPr>
          <w:p w:rsidR="00760C5B" w:rsidRPr="00760C5B" w:rsidRDefault="00760C5B" w:rsidP="00760C5B">
            <w:pPr>
              <w:suppressAutoHyphens/>
              <w:spacing w:after="0" w:line="240" w:lineRule="auto"/>
              <w:jc w:val="center"/>
              <w:rPr>
                <w:rFonts w:ascii="Times New Roman" w:eastAsia="Times New Roman" w:hAnsi="Times New Roman" w:cs="Times New Roman"/>
                <w:b/>
                <w:i/>
                <w:sz w:val="20"/>
                <w:szCs w:val="24"/>
                <w:lang w:eastAsia="zh-CN"/>
              </w:rPr>
            </w:pPr>
            <w:r w:rsidRPr="00760C5B">
              <w:rPr>
                <w:rFonts w:ascii="Times New Roman" w:eastAsia="Times New Roman" w:hAnsi="Times New Roman" w:cs="Times New Roman"/>
                <w:b/>
                <w:i/>
                <w:sz w:val="20"/>
                <w:szCs w:val="24"/>
                <w:lang w:eastAsia="zh-CN"/>
              </w:rPr>
              <w:t>6</w:t>
            </w:r>
          </w:p>
        </w:tc>
        <w:tc>
          <w:tcPr>
            <w:tcW w:w="336" w:type="pct"/>
            <w:vAlign w:val="center"/>
          </w:tcPr>
          <w:p w:rsidR="00760C5B" w:rsidRPr="00760C5B" w:rsidRDefault="00760C5B" w:rsidP="00760C5B">
            <w:pPr>
              <w:suppressAutoHyphens/>
              <w:spacing w:after="0" w:line="240" w:lineRule="auto"/>
              <w:jc w:val="center"/>
              <w:rPr>
                <w:rFonts w:ascii="Times New Roman" w:eastAsia="Times New Roman" w:hAnsi="Times New Roman" w:cs="Times New Roman"/>
                <w:b/>
                <w:i/>
                <w:sz w:val="20"/>
                <w:szCs w:val="24"/>
                <w:lang w:eastAsia="zh-CN"/>
              </w:rPr>
            </w:pPr>
            <w:r w:rsidRPr="00760C5B">
              <w:rPr>
                <w:rFonts w:ascii="Times New Roman" w:eastAsia="Times New Roman" w:hAnsi="Times New Roman" w:cs="Times New Roman"/>
                <w:b/>
                <w:i/>
                <w:sz w:val="20"/>
                <w:szCs w:val="24"/>
                <w:lang w:eastAsia="zh-CN"/>
              </w:rPr>
              <w:t>7</w:t>
            </w:r>
          </w:p>
        </w:tc>
        <w:tc>
          <w:tcPr>
            <w:tcW w:w="337" w:type="pct"/>
            <w:vAlign w:val="center"/>
          </w:tcPr>
          <w:p w:rsidR="00760C5B" w:rsidRPr="00760C5B" w:rsidRDefault="00760C5B" w:rsidP="00760C5B">
            <w:pPr>
              <w:suppressAutoHyphens/>
              <w:spacing w:after="0" w:line="240" w:lineRule="auto"/>
              <w:jc w:val="center"/>
              <w:rPr>
                <w:rFonts w:ascii="Times New Roman" w:eastAsia="Times New Roman" w:hAnsi="Times New Roman" w:cs="Times New Roman"/>
                <w:b/>
                <w:i/>
                <w:sz w:val="20"/>
                <w:szCs w:val="24"/>
                <w:lang w:eastAsia="zh-CN"/>
              </w:rPr>
            </w:pPr>
            <w:r w:rsidRPr="00760C5B">
              <w:rPr>
                <w:rFonts w:ascii="Times New Roman" w:eastAsia="Times New Roman" w:hAnsi="Times New Roman" w:cs="Times New Roman"/>
                <w:b/>
                <w:i/>
                <w:sz w:val="20"/>
                <w:szCs w:val="24"/>
                <w:lang w:eastAsia="zh-CN"/>
              </w:rPr>
              <w:t>8</w:t>
            </w:r>
          </w:p>
        </w:tc>
        <w:tc>
          <w:tcPr>
            <w:tcW w:w="293" w:type="pct"/>
            <w:vAlign w:val="center"/>
          </w:tcPr>
          <w:p w:rsidR="00760C5B" w:rsidRPr="00760C5B" w:rsidRDefault="00760C5B" w:rsidP="00760C5B">
            <w:pPr>
              <w:suppressAutoHyphens/>
              <w:spacing w:after="0" w:line="240" w:lineRule="auto"/>
              <w:jc w:val="center"/>
              <w:rPr>
                <w:rFonts w:ascii="Times New Roman" w:eastAsia="Times New Roman" w:hAnsi="Times New Roman" w:cs="Times New Roman"/>
                <w:b/>
                <w:i/>
                <w:sz w:val="20"/>
                <w:szCs w:val="24"/>
                <w:lang w:eastAsia="zh-CN"/>
              </w:rPr>
            </w:pPr>
            <w:r w:rsidRPr="00760C5B">
              <w:rPr>
                <w:rFonts w:ascii="Times New Roman" w:eastAsia="Times New Roman" w:hAnsi="Times New Roman" w:cs="Times New Roman"/>
                <w:b/>
                <w:i/>
                <w:sz w:val="20"/>
                <w:szCs w:val="24"/>
                <w:lang w:eastAsia="zh-CN"/>
              </w:rPr>
              <w:t>9</w:t>
            </w:r>
          </w:p>
        </w:tc>
        <w:tc>
          <w:tcPr>
            <w:tcW w:w="336" w:type="pct"/>
            <w:vAlign w:val="center"/>
          </w:tcPr>
          <w:p w:rsidR="00760C5B" w:rsidRPr="00760C5B" w:rsidRDefault="00760C5B" w:rsidP="00760C5B">
            <w:pPr>
              <w:suppressAutoHyphens/>
              <w:spacing w:after="0" w:line="240" w:lineRule="auto"/>
              <w:jc w:val="center"/>
              <w:rPr>
                <w:rFonts w:ascii="Times New Roman" w:eastAsia="Times New Roman" w:hAnsi="Times New Roman" w:cs="Times New Roman"/>
                <w:b/>
                <w:i/>
                <w:sz w:val="20"/>
                <w:szCs w:val="24"/>
                <w:lang w:eastAsia="zh-CN"/>
              </w:rPr>
            </w:pPr>
            <w:r w:rsidRPr="00760C5B">
              <w:rPr>
                <w:rFonts w:ascii="Times New Roman" w:eastAsia="Times New Roman" w:hAnsi="Times New Roman" w:cs="Times New Roman"/>
                <w:b/>
                <w:i/>
                <w:sz w:val="20"/>
                <w:szCs w:val="24"/>
                <w:lang w:eastAsia="zh-CN"/>
              </w:rPr>
              <w:t>10</w:t>
            </w:r>
          </w:p>
        </w:tc>
        <w:tc>
          <w:tcPr>
            <w:tcW w:w="289" w:type="pct"/>
            <w:vAlign w:val="center"/>
          </w:tcPr>
          <w:p w:rsidR="00760C5B" w:rsidRPr="00760C5B" w:rsidRDefault="00760C5B" w:rsidP="00760C5B">
            <w:pPr>
              <w:suppressAutoHyphens/>
              <w:spacing w:after="0" w:line="240" w:lineRule="auto"/>
              <w:jc w:val="center"/>
              <w:rPr>
                <w:rFonts w:ascii="Times New Roman" w:eastAsia="Times New Roman" w:hAnsi="Times New Roman" w:cs="Times New Roman"/>
                <w:b/>
                <w:i/>
                <w:sz w:val="20"/>
                <w:szCs w:val="24"/>
                <w:lang w:eastAsia="zh-CN"/>
              </w:rPr>
            </w:pPr>
            <w:r w:rsidRPr="00760C5B">
              <w:rPr>
                <w:rFonts w:ascii="Times New Roman" w:eastAsia="Times New Roman" w:hAnsi="Times New Roman" w:cs="Times New Roman"/>
                <w:b/>
                <w:i/>
                <w:sz w:val="20"/>
                <w:szCs w:val="24"/>
                <w:lang w:eastAsia="zh-CN"/>
              </w:rPr>
              <w:t>11</w:t>
            </w:r>
          </w:p>
        </w:tc>
      </w:tr>
      <w:tr w:rsidR="00760C5B" w:rsidRPr="00760C5B" w:rsidTr="007D5801">
        <w:tc>
          <w:tcPr>
            <w:tcW w:w="449" w:type="pct"/>
          </w:tcPr>
          <w:p w:rsidR="00760C5B" w:rsidRPr="00760C5B" w:rsidRDefault="00760C5B" w:rsidP="00760C5B">
            <w:pPr>
              <w:suppressAutoHyphens/>
              <w:spacing w:after="0" w:line="240" w:lineRule="auto"/>
              <w:rPr>
                <w:rFonts w:ascii="Times New Roman" w:eastAsia="Times New Roman" w:hAnsi="Times New Roman" w:cs="Times New Roman"/>
                <w:sz w:val="18"/>
                <w:szCs w:val="24"/>
                <w:lang w:eastAsia="zh-CN"/>
              </w:rPr>
            </w:pPr>
            <w:r w:rsidRPr="00760C5B">
              <w:rPr>
                <w:rFonts w:ascii="Times New Roman" w:eastAsia="Times New Roman" w:hAnsi="Times New Roman" w:cs="Times New Roman"/>
                <w:sz w:val="18"/>
                <w:lang w:eastAsia="zh-CN"/>
              </w:rPr>
              <w:t>ПК 1.2,</w:t>
            </w:r>
          </w:p>
          <w:p w:rsidR="00760C5B" w:rsidRPr="00760C5B" w:rsidRDefault="00760C5B" w:rsidP="00760C5B">
            <w:pPr>
              <w:suppressAutoHyphens/>
              <w:spacing w:after="0" w:line="240" w:lineRule="auto"/>
              <w:rPr>
                <w:rFonts w:ascii="Times New Roman" w:eastAsia="Times New Roman" w:hAnsi="Times New Roman" w:cs="Times New Roman"/>
                <w:sz w:val="18"/>
                <w:szCs w:val="24"/>
                <w:lang w:eastAsia="zh-CN"/>
              </w:rPr>
            </w:pPr>
            <w:r w:rsidRPr="00760C5B">
              <w:rPr>
                <w:rFonts w:ascii="Times New Roman" w:eastAsia="Times New Roman" w:hAnsi="Times New Roman" w:cs="Times New Roman"/>
                <w:sz w:val="18"/>
                <w:lang w:eastAsia="zh-CN"/>
              </w:rPr>
              <w:t xml:space="preserve">ПК 1.3 </w:t>
            </w:r>
          </w:p>
          <w:p w:rsidR="00760C5B" w:rsidRDefault="00685C74" w:rsidP="007D5801">
            <w:pPr>
              <w:suppressAutoHyphens/>
              <w:spacing w:after="0" w:line="240" w:lineRule="auto"/>
              <w:rPr>
                <w:rFonts w:ascii="Times New Roman" w:eastAsia="Times New Roman" w:hAnsi="Times New Roman" w:cs="Times New Roman"/>
                <w:sz w:val="18"/>
                <w:lang w:eastAsia="zh-CN"/>
              </w:rPr>
            </w:pPr>
            <w:r>
              <w:rPr>
                <w:rFonts w:ascii="Times New Roman" w:eastAsia="Times New Roman" w:hAnsi="Times New Roman" w:cs="Times New Roman"/>
                <w:sz w:val="18"/>
                <w:lang w:eastAsia="zh-CN"/>
              </w:rPr>
              <w:t xml:space="preserve">ОК 01, ОК </w:t>
            </w:r>
            <w:r w:rsidR="007D5801">
              <w:rPr>
                <w:rFonts w:ascii="Times New Roman" w:eastAsia="Times New Roman" w:hAnsi="Times New Roman" w:cs="Times New Roman"/>
                <w:sz w:val="18"/>
                <w:lang w:eastAsia="zh-CN"/>
              </w:rPr>
              <w:t>02</w:t>
            </w:r>
          </w:p>
          <w:p w:rsidR="007D5801" w:rsidRPr="00760C5B" w:rsidRDefault="00685C74" w:rsidP="007D5801">
            <w:pPr>
              <w:suppressAutoHyphens/>
              <w:spacing w:after="0" w:line="240" w:lineRule="auto"/>
              <w:rPr>
                <w:rFonts w:ascii="Times New Roman" w:eastAsia="Times New Roman" w:hAnsi="Times New Roman" w:cs="Times New Roman"/>
                <w:sz w:val="18"/>
                <w:lang w:eastAsia="zh-CN"/>
              </w:rPr>
            </w:pPr>
            <w:r>
              <w:rPr>
                <w:rFonts w:ascii="Times New Roman" w:eastAsia="Times New Roman" w:hAnsi="Times New Roman" w:cs="Times New Roman"/>
                <w:sz w:val="18"/>
                <w:lang w:eastAsia="zh-CN"/>
              </w:rPr>
              <w:t xml:space="preserve">ОК 04, ОК </w:t>
            </w:r>
            <w:r w:rsidR="007D5801">
              <w:rPr>
                <w:rFonts w:ascii="Times New Roman" w:eastAsia="Times New Roman" w:hAnsi="Times New Roman" w:cs="Times New Roman"/>
                <w:sz w:val="18"/>
                <w:lang w:eastAsia="zh-CN"/>
              </w:rPr>
              <w:t>05</w:t>
            </w:r>
          </w:p>
        </w:tc>
        <w:tc>
          <w:tcPr>
            <w:tcW w:w="1614" w:type="pct"/>
          </w:tcPr>
          <w:p w:rsidR="00760C5B" w:rsidRPr="007D5801" w:rsidRDefault="00760C5B" w:rsidP="00760C5B">
            <w:pPr>
              <w:suppressAutoHyphens/>
              <w:spacing w:after="0" w:line="240" w:lineRule="auto"/>
              <w:rPr>
                <w:rFonts w:ascii="Times New Roman" w:eastAsia="Times New Roman" w:hAnsi="Times New Roman" w:cs="Times New Roman"/>
                <w:sz w:val="24"/>
                <w:szCs w:val="24"/>
                <w:lang w:eastAsia="zh-CN"/>
              </w:rPr>
            </w:pPr>
            <w:r w:rsidRPr="007D5801">
              <w:rPr>
                <w:rFonts w:ascii="Times New Roman" w:eastAsia="Times New Roman" w:hAnsi="Times New Roman" w:cs="Times New Roman"/>
                <w:bCs/>
                <w:lang w:eastAsia="zh-CN"/>
              </w:rPr>
              <w:t>РАЗДЕЛ 1 Выполнение электродуговой сварки с использованием оборудования</w:t>
            </w:r>
          </w:p>
          <w:p w:rsidR="00760C5B" w:rsidRPr="007D5801" w:rsidRDefault="00760C5B" w:rsidP="00760C5B">
            <w:pPr>
              <w:suppressAutoHyphens/>
              <w:spacing w:after="0" w:line="240" w:lineRule="auto"/>
              <w:ind w:firstLine="35"/>
              <w:rPr>
                <w:rFonts w:ascii="Times New Roman" w:eastAsia="Times New Roman" w:hAnsi="Times New Roman" w:cs="Times New Roman"/>
                <w:sz w:val="24"/>
                <w:szCs w:val="24"/>
                <w:lang w:eastAsia="zh-CN"/>
              </w:rPr>
            </w:pPr>
            <w:r w:rsidRPr="007D5801">
              <w:rPr>
                <w:rFonts w:ascii="Times New Roman" w:eastAsia="Times New Roman" w:hAnsi="Times New Roman" w:cs="Times New Roman"/>
                <w:bCs/>
                <w:i/>
                <w:lang w:eastAsia="zh-CN"/>
              </w:rPr>
              <w:t>(МДК 01.01)</w:t>
            </w:r>
          </w:p>
        </w:tc>
        <w:tc>
          <w:tcPr>
            <w:tcW w:w="336" w:type="pct"/>
          </w:tcPr>
          <w:p w:rsidR="00760C5B" w:rsidRPr="00760C5B" w:rsidRDefault="00760C5B" w:rsidP="00760C5B">
            <w:pPr>
              <w:suppressAutoHyphens/>
              <w:spacing w:after="0" w:line="240" w:lineRule="auto"/>
              <w:jc w:val="center"/>
              <w:rPr>
                <w:rFonts w:ascii="Times New Roman" w:eastAsia="Times New Roman" w:hAnsi="Times New Roman" w:cs="Times New Roman"/>
                <w:b/>
                <w:bCs/>
                <w:sz w:val="24"/>
                <w:szCs w:val="24"/>
                <w:lang w:eastAsia="zh-CN"/>
              </w:rPr>
            </w:pPr>
            <w:r w:rsidRPr="00760C5B">
              <w:rPr>
                <w:rFonts w:ascii="Times New Roman" w:eastAsia="Times New Roman" w:hAnsi="Times New Roman" w:cs="Times New Roman"/>
                <w:b/>
                <w:bCs/>
                <w:sz w:val="24"/>
                <w:szCs w:val="24"/>
                <w:lang w:eastAsia="zh-CN"/>
              </w:rPr>
              <w:t>140</w:t>
            </w:r>
          </w:p>
        </w:tc>
        <w:tc>
          <w:tcPr>
            <w:tcW w:w="337" w:type="pct"/>
          </w:tcPr>
          <w:p w:rsidR="00760C5B" w:rsidRPr="00760C5B" w:rsidRDefault="00760C5B" w:rsidP="00760C5B">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22</w:t>
            </w:r>
          </w:p>
        </w:tc>
        <w:tc>
          <w:tcPr>
            <w:tcW w:w="337" w:type="pct"/>
          </w:tcPr>
          <w:p w:rsidR="00760C5B" w:rsidRPr="00760C5B" w:rsidRDefault="00760C5B" w:rsidP="00760C5B">
            <w:pPr>
              <w:suppressAutoHyphens/>
              <w:spacing w:after="0" w:line="240" w:lineRule="auto"/>
              <w:jc w:val="center"/>
              <w:rPr>
                <w:rFonts w:ascii="Times New Roman" w:eastAsia="Times New Roman" w:hAnsi="Times New Roman" w:cs="Times New Roman"/>
                <w:b/>
                <w:bCs/>
                <w:sz w:val="24"/>
                <w:szCs w:val="24"/>
                <w:lang w:eastAsia="zh-CN"/>
              </w:rPr>
            </w:pPr>
            <w:r w:rsidRPr="00760C5B">
              <w:rPr>
                <w:rFonts w:ascii="Times New Roman" w:eastAsia="Times New Roman" w:hAnsi="Times New Roman" w:cs="Times New Roman"/>
                <w:b/>
                <w:bCs/>
                <w:sz w:val="24"/>
                <w:szCs w:val="24"/>
                <w:lang w:eastAsia="zh-CN"/>
              </w:rPr>
              <w:t>37</w:t>
            </w:r>
          </w:p>
        </w:tc>
        <w:tc>
          <w:tcPr>
            <w:tcW w:w="336" w:type="pct"/>
          </w:tcPr>
          <w:p w:rsidR="00760C5B" w:rsidRPr="00760C5B" w:rsidRDefault="00760C5B" w:rsidP="00760C5B">
            <w:pPr>
              <w:suppressAutoHyphens/>
              <w:spacing w:after="0" w:line="240" w:lineRule="auto"/>
              <w:jc w:val="center"/>
              <w:rPr>
                <w:rFonts w:ascii="Times New Roman" w:eastAsia="Times New Roman" w:hAnsi="Times New Roman" w:cs="Times New Roman"/>
                <w:b/>
                <w:bCs/>
                <w:sz w:val="24"/>
                <w:szCs w:val="24"/>
                <w:lang w:eastAsia="zh-CN"/>
              </w:rPr>
            </w:pPr>
            <w:r w:rsidRPr="00760C5B">
              <w:rPr>
                <w:rFonts w:ascii="Times New Roman" w:eastAsia="Times New Roman" w:hAnsi="Times New Roman" w:cs="Times New Roman"/>
                <w:b/>
                <w:bCs/>
                <w:sz w:val="24"/>
                <w:szCs w:val="24"/>
                <w:lang w:eastAsia="zh-CN"/>
              </w:rPr>
              <w:t>14</w:t>
            </w:r>
          </w:p>
        </w:tc>
        <w:tc>
          <w:tcPr>
            <w:tcW w:w="336" w:type="pct"/>
          </w:tcPr>
          <w:p w:rsidR="00760C5B" w:rsidRPr="00760C5B" w:rsidRDefault="00760C5B" w:rsidP="00760C5B">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w:t>
            </w:r>
          </w:p>
        </w:tc>
        <w:tc>
          <w:tcPr>
            <w:tcW w:w="337" w:type="pct"/>
          </w:tcPr>
          <w:p w:rsidR="00760C5B" w:rsidRPr="00760C5B" w:rsidRDefault="00760C5B" w:rsidP="00760C5B">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14</w:t>
            </w:r>
          </w:p>
        </w:tc>
        <w:tc>
          <w:tcPr>
            <w:tcW w:w="293" w:type="pct"/>
          </w:tcPr>
          <w:p w:rsidR="00760C5B" w:rsidRPr="00760C5B" w:rsidRDefault="00760C5B" w:rsidP="00760C5B">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9</w:t>
            </w:r>
          </w:p>
        </w:tc>
        <w:tc>
          <w:tcPr>
            <w:tcW w:w="336" w:type="pct"/>
          </w:tcPr>
          <w:p w:rsidR="00760C5B" w:rsidRPr="00760C5B" w:rsidRDefault="00760C5B" w:rsidP="00760C5B">
            <w:pPr>
              <w:suppressAutoHyphens/>
              <w:spacing w:after="0" w:line="240" w:lineRule="auto"/>
              <w:jc w:val="center"/>
              <w:rPr>
                <w:rFonts w:ascii="Times New Roman" w:eastAsia="Times New Roman" w:hAnsi="Times New Roman" w:cs="Times New Roman"/>
                <w:b/>
                <w:bCs/>
                <w:sz w:val="24"/>
                <w:szCs w:val="24"/>
                <w:lang w:eastAsia="zh-CN"/>
              </w:rPr>
            </w:pPr>
            <w:r w:rsidRPr="00760C5B">
              <w:rPr>
                <w:rFonts w:ascii="Times New Roman" w:eastAsia="Times New Roman" w:hAnsi="Times New Roman" w:cs="Times New Roman"/>
                <w:b/>
                <w:bCs/>
                <w:sz w:val="24"/>
                <w:szCs w:val="24"/>
                <w:lang w:eastAsia="zh-CN"/>
              </w:rPr>
              <w:t>41</w:t>
            </w:r>
          </w:p>
        </w:tc>
        <w:tc>
          <w:tcPr>
            <w:tcW w:w="289" w:type="pct"/>
          </w:tcPr>
          <w:p w:rsidR="00760C5B" w:rsidRPr="00760C5B" w:rsidRDefault="00760C5B" w:rsidP="00760C5B">
            <w:pPr>
              <w:suppressAutoHyphens/>
              <w:spacing w:after="0" w:line="240" w:lineRule="auto"/>
              <w:jc w:val="center"/>
              <w:rPr>
                <w:rFonts w:ascii="Times New Roman" w:eastAsia="Times New Roman" w:hAnsi="Times New Roman" w:cs="Times New Roman"/>
                <w:b/>
                <w:bCs/>
                <w:sz w:val="24"/>
                <w:szCs w:val="24"/>
                <w:lang w:eastAsia="zh-CN"/>
              </w:rPr>
            </w:pPr>
            <w:r w:rsidRPr="00760C5B">
              <w:rPr>
                <w:rFonts w:ascii="Times New Roman" w:eastAsia="Times New Roman" w:hAnsi="Times New Roman" w:cs="Times New Roman"/>
                <w:b/>
                <w:bCs/>
                <w:sz w:val="24"/>
                <w:szCs w:val="24"/>
                <w:lang w:eastAsia="zh-CN"/>
              </w:rPr>
              <w:t>45</w:t>
            </w:r>
          </w:p>
        </w:tc>
      </w:tr>
      <w:tr w:rsidR="00760C5B" w:rsidRPr="00760C5B" w:rsidTr="007D5801">
        <w:trPr>
          <w:trHeight w:val="395"/>
        </w:trPr>
        <w:tc>
          <w:tcPr>
            <w:tcW w:w="449" w:type="pct"/>
          </w:tcPr>
          <w:p w:rsidR="00760C5B" w:rsidRPr="00760C5B" w:rsidRDefault="00760C5B" w:rsidP="00760C5B">
            <w:pPr>
              <w:suppressAutoHyphens/>
              <w:spacing w:after="0" w:line="240" w:lineRule="auto"/>
              <w:rPr>
                <w:rFonts w:ascii="Times New Roman" w:eastAsia="Times New Roman" w:hAnsi="Times New Roman" w:cs="Times New Roman"/>
                <w:sz w:val="18"/>
                <w:szCs w:val="24"/>
                <w:lang w:eastAsia="zh-CN"/>
              </w:rPr>
            </w:pPr>
            <w:r w:rsidRPr="00760C5B">
              <w:rPr>
                <w:rFonts w:ascii="Times New Roman" w:eastAsia="Times New Roman" w:hAnsi="Times New Roman" w:cs="Times New Roman"/>
                <w:sz w:val="18"/>
                <w:lang w:eastAsia="zh-CN"/>
              </w:rPr>
              <w:t>ПК 1.1,</w:t>
            </w:r>
          </w:p>
          <w:p w:rsidR="00760C5B" w:rsidRPr="00760C5B" w:rsidRDefault="00760C5B" w:rsidP="00760C5B">
            <w:pPr>
              <w:suppressAutoHyphens/>
              <w:spacing w:after="0" w:line="240" w:lineRule="auto"/>
              <w:rPr>
                <w:rFonts w:ascii="Times New Roman" w:eastAsia="Times New Roman" w:hAnsi="Times New Roman" w:cs="Times New Roman"/>
                <w:sz w:val="18"/>
                <w:szCs w:val="24"/>
                <w:lang w:eastAsia="zh-CN"/>
              </w:rPr>
            </w:pPr>
            <w:r w:rsidRPr="00760C5B">
              <w:rPr>
                <w:rFonts w:ascii="Times New Roman" w:eastAsia="Times New Roman" w:hAnsi="Times New Roman" w:cs="Times New Roman"/>
                <w:sz w:val="18"/>
                <w:lang w:eastAsia="zh-CN"/>
              </w:rPr>
              <w:t>ПК 1.5</w:t>
            </w:r>
          </w:p>
          <w:p w:rsidR="00760C5B" w:rsidRDefault="00685C74" w:rsidP="007D5801">
            <w:pPr>
              <w:suppressAutoHyphens/>
              <w:spacing w:after="0" w:line="240" w:lineRule="auto"/>
              <w:rPr>
                <w:rFonts w:ascii="Times New Roman" w:eastAsia="Times New Roman" w:hAnsi="Times New Roman" w:cs="Times New Roman"/>
                <w:sz w:val="18"/>
                <w:lang w:eastAsia="zh-CN"/>
              </w:rPr>
            </w:pPr>
            <w:r>
              <w:rPr>
                <w:rFonts w:ascii="Times New Roman" w:eastAsia="Times New Roman" w:hAnsi="Times New Roman" w:cs="Times New Roman"/>
                <w:sz w:val="18"/>
                <w:lang w:eastAsia="zh-CN"/>
              </w:rPr>
              <w:t xml:space="preserve">ОК 03, ОК </w:t>
            </w:r>
            <w:r w:rsidR="007D5801">
              <w:rPr>
                <w:rFonts w:ascii="Times New Roman" w:eastAsia="Times New Roman" w:hAnsi="Times New Roman" w:cs="Times New Roman"/>
                <w:sz w:val="18"/>
                <w:lang w:eastAsia="zh-CN"/>
              </w:rPr>
              <w:t>06</w:t>
            </w:r>
          </w:p>
          <w:p w:rsidR="007D5801" w:rsidRPr="00760C5B" w:rsidRDefault="00685C74" w:rsidP="007D5801">
            <w:pPr>
              <w:suppressAutoHyphens/>
              <w:spacing w:after="0" w:line="240" w:lineRule="auto"/>
              <w:rPr>
                <w:rFonts w:ascii="Times New Roman" w:eastAsia="Times New Roman" w:hAnsi="Times New Roman" w:cs="Times New Roman"/>
                <w:sz w:val="18"/>
                <w:lang w:eastAsia="zh-CN"/>
              </w:rPr>
            </w:pPr>
            <w:r>
              <w:rPr>
                <w:rFonts w:ascii="Times New Roman" w:eastAsia="Times New Roman" w:hAnsi="Times New Roman" w:cs="Times New Roman"/>
                <w:sz w:val="18"/>
                <w:lang w:eastAsia="zh-CN"/>
              </w:rPr>
              <w:t xml:space="preserve">ОК </w:t>
            </w:r>
            <w:r w:rsidR="007D5801">
              <w:rPr>
                <w:rFonts w:ascii="Times New Roman" w:eastAsia="Times New Roman" w:hAnsi="Times New Roman" w:cs="Times New Roman"/>
                <w:sz w:val="18"/>
                <w:lang w:eastAsia="zh-CN"/>
              </w:rPr>
              <w:t>07</w:t>
            </w:r>
          </w:p>
        </w:tc>
        <w:tc>
          <w:tcPr>
            <w:tcW w:w="1614" w:type="pct"/>
          </w:tcPr>
          <w:p w:rsidR="00760C5B" w:rsidRPr="007D5801" w:rsidRDefault="00760C5B" w:rsidP="00760C5B">
            <w:pPr>
              <w:suppressAutoHyphens/>
              <w:spacing w:after="0" w:line="240" w:lineRule="auto"/>
              <w:rPr>
                <w:rFonts w:ascii="Times New Roman" w:eastAsia="Times New Roman" w:hAnsi="Times New Roman" w:cs="Times New Roman"/>
                <w:sz w:val="24"/>
                <w:szCs w:val="24"/>
                <w:lang w:eastAsia="zh-CN"/>
              </w:rPr>
            </w:pPr>
            <w:r w:rsidRPr="007D5801">
              <w:rPr>
                <w:rFonts w:ascii="Times New Roman" w:eastAsia="Times New Roman" w:hAnsi="Times New Roman" w:cs="Times New Roman"/>
                <w:bCs/>
                <w:lang w:eastAsia="zh-CN"/>
              </w:rPr>
              <w:t xml:space="preserve">РАЗДЕЛ 2 Выполнение сварных конструкций  </w:t>
            </w:r>
          </w:p>
          <w:p w:rsidR="00760C5B" w:rsidRPr="007D5801" w:rsidRDefault="00760C5B" w:rsidP="00760C5B">
            <w:pPr>
              <w:suppressAutoHyphens/>
              <w:spacing w:after="0" w:line="240" w:lineRule="auto"/>
              <w:rPr>
                <w:rFonts w:ascii="Times New Roman" w:eastAsia="Times New Roman" w:hAnsi="Times New Roman" w:cs="Times New Roman"/>
                <w:sz w:val="24"/>
                <w:szCs w:val="24"/>
                <w:lang w:eastAsia="zh-CN"/>
              </w:rPr>
            </w:pPr>
            <w:r w:rsidRPr="007D5801">
              <w:rPr>
                <w:rFonts w:ascii="Times New Roman" w:eastAsia="Times New Roman" w:hAnsi="Times New Roman" w:cs="Times New Roman"/>
                <w:bCs/>
                <w:i/>
                <w:lang w:eastAsia="zh-CN"/>
              </w:rPr>
              <w:t>(МДК 01.02)</w:t>
            </w:r>
          </w:p>
        </w:tc>
        <w:tc>
          <w:tcPr>
            <w:tcW w:w="336" w:type="pct"/>
          </w:tcPr>
          <w:p w:rsidR="00760C5B" w:rsidRPr="00760C5B" w:rsidRDefault="00760C5B" w:rsidP="00760C5B">
            <w:pPr>
              <w:suppressAutoHyphens/>
              <w:spacing w:after="0" w:line="240" w:lineRule="auto"/>
              <w:jc w:val="center"/>
              <w:rPr>
                <w:rFonts w:ascii="Times New Roman" w:eastAsia="Times New Roman" w:hAnsi="Times New Roman" w:cs="Times New Roman"/>
                <w:b/>
                <w:bCs/>
                <w:sz w:val="24"/>
                <w:szCs w:val="24"/>
                <w:lang w:eastAsia="zh-CN"/>
              </w:rPr>
            </w:pPr>
            <w:r w:rsidRPr="00760C5B">
              <w:rPr>
                <w:rFonts w:ascii="Times New Roman" w:eastAsia="Times New Roman" w:hAnsi="Times New Roman" w:cs="Times New Roman"/>
                <w:b/>
                <w:bCs/>
                <w:sz w:val="24"/>
                <w:szCs w:val="24"/>
                <w:lang w:eastAsia="zh-CN"/>
              </w:rPr>
              <w:t>150</w:t>
            </w:r>
          </w:p>
        </w:tc>
        <w:tc>
          <w:tcPr>
            <w:tcW w:w="337" w:type="pct"/>
          </w:tcPr>
          <w:p w:rsidR="00760C5B" w:rsidRPr="00760C5B" w:rsidRDefault="00760C5B" w:rsidP="00760C5B">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24</w:t>
            </w:r>
          </w:p>
        </w:tc>
        <w:tc>
          <w:tcPr>
            <w:tcW w:w="337" w:type="pct"/>
          </w:tcPr>
          <w:p w:rsidR="00760C5B" w:rsidRPr="00760C5B" w:rsidRDefault="00760C5B" w:rsidP="00760C5B">
            <w:pPr>
              <w:suppressAutoHyphens/>
              <w:spacing w:after="0" w:line="240" w:lineRule="auto"/>
              <w:jc w:val="center"/>
              <w:rPr>
                <w:rFonts w:ascii="Times New Roman" w:eastAsia="Times New Roman" w:hAnsi="Times New Roman" w:cs="Times New Roman"/>
                <w:b/>
                <w:bCs/>
                <w:sz w:val="24"/>
                <w:szCs w:val="24"/>
                <w:lang w:eastAsia="zh-CN"/>
              </w:rPr>
            </w:pPr>
            <w:r w:rsidRPr="00760C5B">
              <w:rPr>
                <w:rFonts w:ascii="Times New Roman" w:eastAsia="Times New Roman" w:hAnsi="Times New Roman" w:cs="Times New Roman"/>
                <w:b/>
                <w:bCs/>
                <w:sz w:val="24"/>
                <w:szCs w:val="24"/>
                <w:lang w:eastAsia="zh-CN"/>
              </w:rPr>
              <w:t>47</w:t>
            </w:r>
          </w:p>
        </w:tc>
        <w:tc>
          <w:tcPr>
            <w:tcW w:w="336" w:type="pct"/>
          </w:tcPr>
          <w:p w:rsidR="00760C5B" w:rsidRPr="00760C5B" w:rsidRDefault="00760C5B" w:rsidP="00760C5B">
            <w:pPr>
              <w:suppressAutoHyphens/>
              <w:spacing w:after="0" w:line="240" w:lineRule="auto"/>
              <w:jc w:val="center"/>
              <w:rPr>
                <w:rFonts w:ascii="Times New Roman" w:eastAsia="Times New Roman" w:hAnsi="Times New Roman" w:cs="Times New Roman"/>
                <w:b/>
                <w:bCs/>
                <w:sz w:val="24"/>
                <w:szCs w:val="24"/>
                <w:lang w:eastAsia="zh-CN"/>
              </w:rPr>
            </w:pPr>
            <w:r w:rsidRPr="00760C5B">
              <w:rPr>
                <w:rFonts w:ascii="Times New Roman" w:eastAsia="Times New Roman" w:hAnsi="Times New Roman" w:cs="Times New Roman"/>
                <w:b/>
                <w:bCs/>
                <w:sz w:val="24"/>
                <w:szCs w:val="24"/>
                <w:lang w:eastAsia="zh-CN"/>
              </w:rPr>
              <w:t>18</w:t>
            </w:r>
          </w:p>
        </w:tc>
        <w:tc>
          <w:tcPr>
            <w:tcW w:w="336" w:type="pct"/>
          </w:tcPr>
          <w:p w:rsidR="00760C5B" w:rsidRPr="00760C5B" w:rsidRDefault="00760C5B" w:rsidP="00760C5B">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w:t>
            </w:r>
          </w:p>
        </w:tc>
        <w:tc>
          <w:tcPr>
            <w:tcW w:w="337" w:type="pct"/>
          </w:tcPr>
          <w:p w:rsidR="00760C5B" w:rsidRPr="00760C5B" w:rsidRDefault="00760C5B" w:rsidP="00760C5B">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20</w:t>
            </w:r>
          </w:p>
        </w:tc>
        <w:tc>
          <w:tcPr>
            <w:tcW w:w="293" w:type="pct"/>
          </w:tcPr>
          <w:p w:rsidR="00760C5B" w:rsidRPr="00760C5B" w:rsidRDefault="00760C5B" w:rsidP="00760C5B">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9</w:t>
            </w:r>
          </w:p>
        </w:tc>
        <w:tc>
          <w:tcPr>
            <w:tcW w:w="336" w:type="pct"/>
          </w:tcPr>
          <w:p w:rsidR="00760C5B" w:rsidRPr="00760C5B" w:rsidRDefault="00760C5B" w:rsidP="00760C5B">
            <w:pPr>
              <w:suppressAutoHyphens/>
              <w:spacing w:after="0" w:line="240" w:lineRule="auto"/>
              <w:jc w:val="center"/>
              <w:rPr>
                <w:rFonts w:ascii="Times New Roman" w:eastAsia="Times New Roman" w:hAnsi="Times New Roman" w:cs="Times New Roman"/>
                <w:b/>
                <w:bCs/>
                <w:sz w:val="24"/>
                <w:szCs w:val="24"/>
                <w:lang w:eastAsia="zh-CN"/>
              </w:rPr>
            </w:pPr>
            <w:r w:rsidRPr="00760C5B">
              <w:rPr>
                <w:rFonts w:ascii="Times New Roman" w:eastAsia="Times New Roman" w:hAnsi="Times New Roman" w:cs="Times New Roman"/>
                <w:b/>
                <w:bCs/>
                <w:sz w:val="24"/>
                <w:szCs w:val="24"/>
                <w:lang w:eastAsia="zh-CN"/>
              </w:rPr>
              <w:t>41</w:t>
            </w:r>
          </w:p>
        </w:tc>
        <w:tc>
          <w:tcPr>
            <w:tcW w:w="289" w:type="pct"/>
          </w:tcPr>
          <w:p w:rsidR="00760C5B" w:rsidRPr="00760C5B" w:rsidRDefault="00760C5B" w:rsidP="00760C5B">
            <w:pPr>
              <w:suppressAutoHyphens/>
              <w:spacing w:after="0" w:line="240" w:lineRule="auto"/>
              <w:jc w:val="center"/>
              <w:rPr>
                <w:rFonts w:ascii="Times New Roman" w:eastAsia="Times New Roman" w:hAnsi="Times New Roman" w:cs="Times New Roman"/>
                <w:b/>
                <w:bCs/>
                <w:sz w:val="24"/>
                <w:szCs w:val="24"/>
                <w:lang w:eastAsia="zh-CN"/>
              </w:rPr>
            </w:pPr>
            <w:r w:rsidRPr="00760C5B">
              <w:rPr>
                <w:rFonts w:ascii="Times New Roman" w:eastAsia="Times New Roman" w:hAnsi="Times New Roman" w:cs="Times New Roman"/>
                <w:b/>
                <w:bCs/>
                <w:sz w:val="24"/>
                <w:szCs w:val="24"/>
                <w:lang w:eastAsia="zh-CN"/>
              </w:rPr>
              <w:t>45</w:t>
            </w:r>
          </w:p>
        </w:tc>
      </w:tr>
      <w:tr w:rsidR="00760C5B" w:rsidRPr="00760C5B" w:rsidTr="007D5801">
        <w:trPr>
          <w:trHeight w:val="314"/>
        </w:trPr>
        <w:tc>
          <w:tcPr>
            <w:tcW w:w="449" w:type="pct"/>
          </w:tcPr>
          <w:p w:rsidR="00760C5B" w:rsidRPr="00760C5B" w:rsidRDefault="00760C5B" w:rsidP="00760C5B">
            <w:pPr>
              <w:suppressAutoHyphens/>
              <w:spacing w:after="0" w:line="240" w:lineRule="auto"/>
              <w:rPr>
                <w:rFonts w:ascii="Times New Roman" w:eastAsia="Times New Roman" w:hAnsi="Times New Roman" w:cs="Times New Roman"/>
                <w:sz w:val="18"/>
                <w:szCs w:val="24"/>
                <w:lang w:eastAsia="zh-CN"/>
              </w:rPr>
            </w:pPr>
            <w:r w:rsidRPr="00760C5B">
              <w:rPr>
                <w:rFonts w:ascii="Times New Roman" w:eastAsia="Times New Roman" w:hAnsi="Times New Roman" w:cs="Times New Roman"/>
                <w:sz w:val="18"/>
                <w:lang w:eastAsia="zh-CN"/>
              </w:rPr>
              <w:t>ПК 1.4,</w:t>
            </w:r>
          </w:p>
          <w:p w:rsidR="00760C5B" w:rsidRPr="00760C5B" w:rsidRDefault="00760C5B" w:rsidP="00760C5B">
            <w:pPr>
              <w:suppressAutoHyphens/>
              <w:spacing w:after="0" w:line="240" w:lineRule="auto"/>
              <w:rPr>
                <w:rFonts w:ascii="Times New Roman" w:eastAsia="Times New Roman" w:hAnsi="Times New Roman" w:cs="Times New Roman"/>
                <w:sz w:val="18"/>
                <w:szCs w:val="24"/>
                <w:lang w:eastAsia="zh-CN"/>
              </w:rPr>
            </w:pPr>
            <w:r w:rsidRPr="00760C5B">
              <w:rPr>
                <w:rFonts w:ascii="Times New Roman" w:eastAsia="Times New Roman" w:hAnsi="Times New Roman" w:cs="Times New Roman"/>
                <w:sz w:val="18"/>
                <w:lang w:eastAsia="zh-CN"/>
              </w:rPr>
              <w:t>ПК 1.7</w:t>
            </w:r>
          </w:p>
          <w:p w:rsidR="007D5801" w:rsidRDefault="00685C74" w:rsidP="007D5801">
            <w:pPr>
              <w:suppressAutoHyphens/>
              <w:spacing w:after="0" w:line="240" w:lineRule="auto"/>
              <w:rPr>
                <w:rFonts w:ascii="Times New Roman" w:eastAsia="Times New Roman" w:hAnsi="Times New Roman" w:cs="Times New Roman"/>
                <w:sz w:val="18"/>
                <w:lang w:eastAsia="zh-CN"/>
              </w:rPr>
            </w:pPr>
            <w:r>
              <w:rPr>
                <w:rFonts w:ascii="Times New Roman" w:eastAsia="Times New Roman" w:hAnsi="Times New Roman" w:cs="Times New Roman"/>
                <w:sz w:val="18"/>
                <w:lang w:eastAsia="zh-CN"/>
              </w:rPr>
              <w:t xml:space="preserve">ОК </w:t>
            </w:r>
            <w:r w:rsidR="007D5801">
              <w:rPr>
                <w:rFonts w:ascii="Times New Roman" w:eastAsia="Times New Roman" w:hAnsi="Times New Roman" w:cs="Times New Roman"/>
                <w:sz w:val="18"/>
                <w:lang w:eastAsia="zh-CN"/>
              </w:rPr>
              <w:t>02</w:t>
            </w:r>
          </w:p>
          <w:p w:rsidR="00760C5B" w:rsidRPr="00760C5B" w:rsidRDefault="002602C2" w:rsidP="007D5801">
            <w:pPr>
              <w:suppressAutoHyphens/>
              <w:spacing w:after="0" w:line="240" w:lineRule="auto"/>
              <w:rPr>
                <w:rFonts w:ascii="Times New Roman" w:eastAsia="Times New Roman" w:hAnsi="Times New Roman" w:cs="Times New Roman"/>
                <w:sz w:val="18"/>
                <w:lang w:eastAsia="zh-CN"/>
              </w:rPr>
            </w:pPr>
            <w:r>
              <w:rPr>
                <w:rFonts w:ascii="Times New Roman" w:eastAsia="Times New Roman" w:hAnsi="Times New Roman" w:cs="Times New Roman"/>
                <w:sz w:val="18"/>
                <w:lang w:eastAsia="zh-CN"/>
              </w:rPr>
              <w:t>ОК 08</w:t>
            </w:r>
          </w:p>
        </w:tc>
        <w:tc>
          <w:tcPr>
            <w:tcW w:w="1614" w:type="pct"/>
          </w:tcPr>
          <w:p w:rsidR="00760C5B" w:rsidRPr="007D5801" w:rsidRDefault="00760C5B" w:rsidP="00760C5B">
            <w:pPr>
              <w:suppressAutoHyphens/>
              <w:spacing w:after="0" w:line="240" w:lineRule="auto"/>
              <w:rPr>
                <w:rFonts w:ascii="Times New Roman" w:eastAsia="Times New Roman" w:hAnsi="Times New Roman" w:cs="Times New Roman"/>
                <w:sz w:val="24"/>
                <w:szCs w:val="24"/>
                <w:lang w:eastAsia="zh-CN"/>
              </w:rPr>
            </w:pPr>
            <w:r w:rsidRPr="007D5801">
              <w:rPr>
                <w:rFonts w:ascii="Times New Roman" w:eastAsia="Times New Roman" w:hAnsi="Times New Roman" w:cs="Times New Roman"/>
                <w:bCs/>
                <w:lang w:eastAsia="zh-CN"/>
              </w:rPr>
              <w:t xml:space="preserve">РАЗДЕЛ 3 Выполнение подготовительно-сборочных операций перед сваркой </w:t>
            </w:r>
          </w:p>
          <w:p w:rsidR="00760C5B" w:rsidRPr="007D5801" w:rsidRDefault="00760C5B" w:rsidP="00760C5B">
            <w:pPr>
              <w:suppressAutoHyphens/>
              <w:spacing w:after="0" w:line="240" w:lineRule="auto"/>
              <w:rPr>
                <w:rFonts w:ascii="Times New Roman" w:eastAsia="Times New Roman" w:hAnsi="Times New Roman" w:cs="Times New Roman"/>
                <w:sz w:val="24"/>
                <w:szCs w:val="24"/>
                <w:lang w:eastAsia="zh-CN"/>
              </w:rPr>
            </w:pPr>
            <w:r w:rsidRPr="007D5801">
              <w:rPr>
                <w:rFonts w:ascii="Times New Roman" w:eastAsia="Times New Roman" w:hAnsi="Times New Roman" w:cs="Times New Roman"/>
                <w:bCs/>
                <w:i/>
                <w:lang w:eastAsia="zh-CN"/>
              </w:rPr>
              <w:t>(МДК 01.03)</w:t>
            </w:r>
          </w:p>
        </w:tc>
        <w:tc>
          <w:tcPr>
            <w:tcW w:w="336" w:type="pct"/>
          </w:tcPr>
          <w:p w:rsidR="00760C5B" w:rsidRPr="00760C5B" w:rsidRDefault="00760C5B" w:rsidP="00760C5B">
            <w:pPr>
              <w:suppressAutoHyphens/>
              <w:spacing w:after="0" w:line="240" w:lineRule="auto"/>
              <w:jc w:val="center"/>
              <w:rPr>
                <w:rFonts w:ascii="Times New Roman" w:eastAsia="Times New Roman" w:hAnsi="Times New Roman" w:cs="Times New Roman"/>
                <w:b/>
                <w:bCs/>
                <w:sz w:val="24"/>
                <w:szCs w:val="24"/>
                <w:lang w:eastAsia="zh-CN"/>
              </w:rPr>
            </w:pPr>
            <w:r w:rsidRPr="00760C5B">
              <w:rPr>
                <w:rFonts w:ascii="Times New Roman" w:eastAsia="Times New Roman" w:hAnsi="Times New Roman" w:cs="Times New Roman"/>
                <w:b/>
                <w:bCs/>
                <w:sz w:val="24"/>
                <w:szCs w:val="24"/>
                <w:lang w:eastAsia="zh-CN"/>
              </w:rPr>
              <w:t>140</w:t>
            </w:r>
          </w:p>
        </w:tc>
        <w:tc>
          <w:tcPr>
            <w:tcW w:w="337" w:type="pct"/>
          </w:tcPr>
          <w:p w:rsidR="00760C5B" w:rsidRPr="00760C5B" w:rsidRDefault="00760C5B" w:rsidP="00760C5B">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37</w:t>
            </w:r>
          </w:p>
        </w:tc>
        <w:tc>
          <w:tcPr>
            <w:tcW w:w="337" w:type="pct"/>
          </w:tcPr>
          <w:p w:rsidR="00760C5B" w:rsidRPr="00760C5B" w:rsidRDefault="00760C5B" w:rsidP="00760C5B">
            <w:pPr>
              <w:suppressAutoHyphens/>
              <w:spacing w:after="0" w:line="240" w:lineRule="auto"/>
              <w:jc w:val="center"/>
              <w:rPr>
                <w:rFonts w:ascii="Times New Roman" w:eastAsia="Times New Roman" w:hAnsi="Times New Roman" w:cs="Times New Roman"/>
                <w:b/>
                <w:bCs/>
                <w:sz w:val="24"/>
                <w:szCs w:val="24"/>
                <w:lang w:eastAsia="zh-CN"/>
              </w:rPr>
            </w:pPr>
            <w:r w:rsidRPr="00760C5B">
              <w:rPr>
                <w:rFonts w:ascii="Times New Roman" w:eastAsia="Times New Roman" w:hAnsi="Times New Roman" w:cs="Times New Roman"/>
                <w:b/>
                <w:bCs/>
                <w:sz w:val="24"/>
                <w:szCs w:val="24"/>
                <w:lang w:eastAsia="zh-CN"/>
              </w:rPr>
              <w:t>42</w:t>
            </w:r>
          </w:p>
        </w:tc>
        <w:tc>
          <w:tcPr>
            <w:tcW w:w="336" w:type="pct"/>
          </w:tcPr>
          <w:p w:rsidR="00760C5B" w:rsidRPr="00760C5B" w:rsidRDefault="00760C5B" w:rsidP="00760C5B">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14</w:t>
            </w:r>
          </w:p>
        </w:tc>
        <w:tc>
          <w:tcPr>
            <w:tcW w:w="336" w:type="pct"/>
          </w:tcPr>
          <w:p w:rsidR="00760C5B" w:rsidRPr="00760C5B" w:rsidRDefault="00760C5B" w:rsidP="00760C5B">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w:t>
            </w:r>
          </w:p>
        </w:tc>
        <w:tc>
          <w:tcPr>
            <w:tcW w:w="337" w:type="pct"/>
          </w:tcPr>
          <w:p w:rsidR="00760C5B" w:rsidRPr="00760C5B" w:rsidRDefault="00760C5B" w:rsidP="00760C5B">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16</w:t>
            </w:r>
          </w:p>
        </w:tc>
        <w:tc>
          <w:tcPr>
            <w:tcW w:w="293" w:type="pct"/>
          </w:tcPr>
          <w:p w:rsidR="00760C5B" w:rsidRPr="00760C5B" w:rsidRDefault="00760C5B" w:rsidP="00760C5B">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12</w:t>
            </w:r>
          </w:p>
        </w:tc>
        <w:tc>
          <w:tcPr>
            <w:tcW w:w="336" w:type="pct"/>
          </w:tcPr>
          <w:p w:rsidR="00760C5B" w:rsidRPr="00760C5B" w:rsidRDefault="00760C5B" w:rsidP="00760C5B">
            <w:pPr>
              <w:suppressAutoHyphens/>
              <w:spacing w:after="0" w:line="240" w:lineRule="auto"/>
              <w:jc w:val="center"/>
              <w:rPr>
                <w:rFonts w:ascii="Times New Roman" w:eastAsia="Times New Roman" w:hAnsi="Times New Roman" w:cs="Times New Roman"/>
                <w:b/>
                <w:bCs/>
                <w:sz w:val="24"/>
                <w:szCs w:val="24"/>
                <w:lang w:eastAsia="zh-CN"/>
              </w:rPr>
            </w:pPr>
            <w:r w:rsidRPr="00760C5B">
              <w:rPr>
                <w:rFonts w:ascii="Times New Roman" w:eastAsia="Times New Roman" w:hAnsi="Times New Roman" w:cs="Times New Roman"/>
                <w:b/>
                <w:bCs/>
                <w:sz w:val="24"/>
                <w:szCs w:val="24"/>
                <w:lang w:eastAsia="zh-CN"/>
              </w:rPr>
              <w:t>40</w:t>
            </w:r>
          </w:p>
        </w:tc>
        <w:tc>
          <w:tcPr>
            <w:tcW w:w="289" w:type="pct"/>
          </w:tcPr>
          <w:p w:rsidR="00760C5B" w:rsidRPr="00760C5B" w:rsidRDefault="00760C5B" w:rsidP="00760C5B">
            <w:pPr>
              <w:suppressAutoHyphens/>
              <w:spacing w:after="0" w:line="240" w:lineRule="auto"/>
              <w:jc w:val="center"/>
              <w:rPr>
                <w:rFonts w:ascii="Times New Roman" w:eastAsia="Times New Roman" w:hAnsi="Times New Roman" w:cs="Times New Roman"/>
                <w:b/>
                <w:bCs/>
                <w:sz w:val="24"/>
                <w:szCs w:val="24"/>
                <w:lang w:eastAsia="zh-CN"/>
              </w:rPr>
            </w:pPr>
            <w:r w:rsidRPr="00760C5B">
              <w:rPr>
                <w:rFonts w:ascii="Times New Roman" w:eastAsia="Times New Roman" w:hAnsi="Times New Roman" w:cs="Times New Roman"/>
                <w:b/>
                <w:bCs/>
                <w:sz w:val="24"/>
                <w:szCs w:val="24"/>
                <w:lang w:eastAsia="zh-CN"/>
              </w:rPr>
              <w:t>45</w:t>
            </w:r>
          </w:p>
        </w:tc>
      </w:tr>
      <w:tr w:rsidR="00760C5B" w:rsidRPr="00760C5B" w:rsidTr="007D5801">
        <w:trPr>
          <w:trHeight w:val="314"/>
        </w:trPr>
        <w:tc>
          <w:tcPr>
            <w:tcW w:w="449" w:type="pct"/>
          </w:tcPr>
          <w:p w:rsidR="00760C5B" w:rsidRPr="00760C5B" w:rsidRDefault="00760C5B" w:rsidP="00760C5B">
            <w:pPr>
              <w:suppressAutoHyphens/>
              <w:spacing w:after="0" w:line="240" w:lineRule="auto"/>
              <w:rPr>
                <w:rFonts w:ascii="Times New Roman" w:eastAsia="Times New Roman" w:hAnsi="Times New Roman" w:cs="Times New Roman"/>
                <w:sz w:val="18"/>
                <w:szCs w:val="24"/>
                <w:lang w:eastAsia="zh-CN"/>
              </w:rPr>
            </w:pPr>
            <w:r w:rsidRPr="00760C5B">
              <w:rPr>
                <w:rFonts w:ascii="Times New Roman" w:eastAsia="Times New Roman" w:hAnsi="Times New Roman" w:cs="Times New Roman"/>
                <w:sz w:val="18"/>
                <w:lang w:eastAsia="zh-CN"/>
              </w:rPr>
              <w:t>ПК 1.6,</w:t>
            </w:r>
          </w:p>
          <w:p w:rsidR="00760C5B" w:rsidRPr="00760C5B" w:rsidRDefault="00760C5B" w:rsidP="00760C5B">
            <w:pPr>
              <w:suppressAutoHyphens/>
              <w:spacing w:after="0" w:line="240" w:lineRule="auto"/>
              <w:rPr>
                <w:rFonts w:ascii="Times New Roman" w:eastAsia="Times New Roman" w:hAnsi="Times New Roman" w:cs="Times New Roman"/>
                <w:sz w:val="18"/>
                <w:szCs w:val="24"/>
                <w:lang w:eastAsia="zh-CN"/>
              </w:rPr>
            </w:pPr>
            <w:r w:rsidRPr="00760C5B">
              <w:rPr>
                <w:rFonts w:ascii="Times New Roman" w:eastAsia="Times New Roman" w:hAnsi="Times New Roman" w:cs="Times New Roman"/>
                <w:sz w:val="18"/>
                <w:lang w:eastAsia="zh-CN"/>
              </w:rPr>
              <w:t>ПК 1.8, 1.9</w:t>
            </w:r>
          </w:p>
          <w:p w:rsidR="00760C5B" w:rsidRPr="00760C5B" w:rsidRDefault="00685C74" w:rsidP="00760C5B">
            <w:pPr>
              <w:suppressAutoHyphens/>
              <w:spacing w:after="0" w:line="240" w:lineRule="auto"/>
              <w:rPr>
                <w:rFonts w:ascii="Times New Roman" w:eastAsia="Times New Roman" w:hAnsi="Times New Roman" w:cs="Times New Roman"/>
                <w:sz w:val="18"/>
                <w:lang w:eastAsia="zh-CN"/>
              </w:rPr>
            </w:pPr>
            <w:r>
              <w:rPr>
                <w:rFonts w:ascii="Times New Roman" w:eastAsia="Times New Roman" w:hAnsi="Times New Roman" w:cs="Times New Roman"/>
                <w:sz w:val="18"/>
                <w:lang w:eastAsia="zh-CN"/>
              </w:rPr>
              <w:t xml:space="preserve">ОК 01, ОК </w:t>
            </w:r>
            <w:r w:rsidR="007D5801">
              <w:rPr>
                <w:rFonts w:ascii="Times New Roman" w:eastAsia="Times New Roman" w:hAnsi="Times New Roman" w:cs="Times New Roman"/>
                <w:sz w:val="18"/>
                <w:lang w:eastAsia="zh-CN"/>
              </w:rPr>
              <w:t>02</w:t>
            </w:r>
          </w:p>
        </w:tc>
        <w:tc>
          <w:tcPr>
            <w:tcW w:w="1614" w:type="pct"/>
          </w:tcPr>
          <w:p w:rsidR="00760C5B" w:rsidRPr="007D5801" w:rsidRDefault="00760C5B" w:rsidP="00760C5B">
            <w:pPr>
              <w:suppressAutoHyphens/>
              <w:spacing w:after="0" w:line="240" w:lineRule="auto"/>
              <w:rPr>
                <w:rFonts w:ascii="Times New Roman" w:eastAsia="Times New Roman" w:hAnsi="Times New Roman" w:cs="Times New Roman"/>
                <w:sz w:val="24"/>
                <w:szCs w:val="24"/>
                <w:lang w:eastAsia="zh-CN"/>
              </w:rPr>
            </w:pPr>
            <w:r w:rsidRPr="007D5801">
              <w:rPr>
                <w:rFonts w:ascii="Times New Roman" w:eastAsia="Times New Roman" w:hAnsi="Times New Roman" w:cs="Times New Roman"/>
                <w:bCs/>
                <w:lang w:eastAsia="zh-CN"/>
              </w:rPr>
              <w:t xml:space="preserve">РАЗДЕЛ 4 Выполнение контроля качества сварных соединений </w:t>
            </w:r>
          </w:p>
          <w:p w:rsidR="00760C5B" w:rsidRPr="007D5801" w:rsidRDefault="00760C5B" w:rsidP="00760C5B">
            <w:pPr>
              <w:suppressAutoHyphens/>
              <w:spacing w:after="0" w:line="240" w:lineRule="auto"/>
              <w:rPr>
                <w:rFonts w:ascii="Times New Roman" w:eastAsia="Times New Roman" w:hAnsi="Times New Roman" w:cs="Times New Roman"/>
                <w:sz w:val="24"/>
                <w:szCs w:val="24"/>
                <w:lang w:eastAsia="zh-CN"/>
              </w:rPr>
            </w:pPr>
            <w:r w:rsidRPr="007D5801">
              <w:rPr>
                <w:rFonts w:ascii="Times New Roman" w:eastAsia="Times New Roman" w:hAnsi="Times New Roman" w:cs="Times New Roman"/>
                <w:bCs/>
                <w:i/>
                <w:lang w:eastAsia="zh-CN"/>
              </w:rPr>
              <w:t>(МДК 01.04)</w:t>
            </w:r>
          </w:p>
        </w:tc>
        <w:tc>
          <w:tcPr>
            <w:tcW w:w="336" w:type="pct"/>
          </w:tcPr>
          <w:p w:rsidR="00760C5B" w:rsidRPr="00760C5B" w:rsidRDefault="00760C5B" w:rsidP="00760C5B">
            <w:pPr>
              <w:suppressAutoHyphens/>
              <w:spacing w:after="0" w:line="240" w:lineRule="auto"/>
              <w:jc w:val="center"/>
              <w:rPr>
                <w:rFonts w:ascii="Times New Roman" w:eastAsia="Times New Roman" w:hAnsi="Times New Roman" w:cs="Times New Roman"/>
                <w:b/>
                <w:bCs/>
                <w:sz w:val="24"/>
                <w:szCs w:val="24"/>
                <w:lang w:eastAsia="zh-CN"/>
              </w:rPr>
            </w:pPr>
            <w:r w:rsidRPr="00760C5B">
              <w:rPr>
                <w:rFonts w:ascii="Times New Roman" w:eastAsia="Times New Roman" w:hAnsi="Times New Roman" w:cs="Times New Roman"/>
                <w:b/>
                <w:bCs/>
                <w:sz w:val="24"/>
                <w:szCs w:val="24"/>
                <w:lang w:eastAsia="zh-CN"/>
              </w:rPr>
              <w:t>177</w:t>
            </w:r>
          </w:p>
        </w:tc>
        <w:tc>
          <w:tcPr>
            <w:tcW w:w="337" w:type="pct"/>
          </w:tcPr>
          <w:p w:rsidR="00760C5B" w:rsidRPr="00760C5B" w:rsidRDefault="00760C5B" w:rsidP="00760C5B">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22</w:t>
            </w:r>
          </w:p>
        </w:tc>
        <w:tc>
          <w:tcPr>
            <w:tcW w:w="337" w:type="pct"/>
          </w:tcPr>
          <w:p w:rsidR="00760C5B" w:rsidRPr="00760C5B" w:rsidRDefault="00760C5B" w:rsidP="00760C5B">
            <w:pPr>
              <w:suppressAutoHyphens/>
              <w:spacing w:after="0" w:line="240" w:lineRule="auto"/>
              <w:jc w:val="center"/>
              <w:rPr>
                <w:rFonts w:ascii="Times New Roman" w:eastAsia="Times New Roman" w:hAnsi="Times New Roman" w:cs="Times New Roman"/>
                <w:b/>
                <w:bCs/>
                <w:sz w:val="24"/>
                <w:szCs w:val="24"/>
                <w:lang w:eastAsia="zh-CN"/>
              </w:rPr>
            </w:pPr>
            <w:r w:rsidRPr="00760C5B">
              <w:rPr>
                <w:rFonts w:ascii="Times New Roman" w:eastAsia="Times New Roman" w:hAnsi="Times New Roman" w:cs="Times New Roman"/>
                <w:b/>
                <w:bCs/>
                <w:sz w:val="24"/>
                <w:szCs w:val="24"/>
                <w:lang w:eastAsia="zh-CN"/>
              </w:rPr>
              <w:t>34</w:t>
            </w:r>
          </w:p>
        </w:tc>
        <w:tc>
          <w:tcPr>
            <w:tcW w:w="336" w:type="pct"/>
          </w:tcPr>
          <w:p w:rsidR="00760C5B" w:rsidRPr="00760C5B" w:rsidRDefault="00760C5B" w:rsidP="00760C5B">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20</w:t>
            </w:r>
          </w:p>
        </w:tc>
        <w:tc>
          <w:tcPr>
            <w:tcW w:w="336" w:type="pct"/>
          </w:tcPr>
          <w:p w:rsidR="00760C5B" w:rsidRPr="00760C5B" w:rsidRDefault="00760C5B" w:rsidP="00760C5B">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w:t>
            </w:r>
          </w:p>
        </w:tc>
        <w:tc>
          <w:tcPr>
            <w:tcW w:w="337" w:type="pct"/>
          </w:tcPr>
          <w:p w:rsidR="00760C5B" w:rsidRPr="00760C5B" w:rsidRDefault="00760C5B" w:rsidP="00760C5B">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14</w:t>
            </w:r>
          </w:p>
        </w:tc>
        <w:tc>
          <w:tcPr>
            <w:tcW w:w="293" w:type="pct"/>
          </w:tcPr>
          <w:p w:rsidR="00760C5B" w:rsidRPr="00760C5B" w:rsidRDefault="00760C5B" w:rsidP="00760C5B">
            <w:pPr>
              <w:suppressAutoHyphens/>
              <w:spacing w:after="0" w:line="240" w:lineRule="auto"/>
              <w:jc w:val="center"/>
              <w:rPr>
                <w:rFonts w:ascii="Times New Roman" w:eastAsia="Times New Roman" w:hAnsi="Times New Roman" w:cs="Times New Roman"/>
                <w:sz w:val="24"/>
                <w:szCs w:val="24"/>
                <w:lang w:eastAsia="zh-CN"/>
              </w:rPr>
            </w:pPr>
          </w:p>
        </w:tc>
        <w:tc>
          <w:tcPr>
            <w:tcW w:w="336" w:type="pct"/>
          </w:tcPr>
          <w:p w:rsidR="00760C5B" w:rsidRPr="00760C5B" w:rsidRDefault="00760C5B" w:rsidP="00760C5B">
            <w:pPr>
              <w:suppressAutoHyphens/>
              <w:spacing w:after="0" w:line="240" w:lineRule="auto"/>
              <w:jc w:val="center"/>
              <w:rPr>
                <w:rFonts w:ascii="Times New Roman" w:eastAsia="Times New Roman" w:hAnsi="Times New Roman" w:cs="Times New Roman"/>
                <w:b/>
                <w:bCs/>
                <w:sz w:val="24"/>
                <w:szCs w:val="24"/>
                <w:lang w:eastAsia="zh-CN"/>
              </w:rPr>
            </w:pPr>
            <w:r w:rsidRPr="00760C5B">
              <w:rPr>
                <w:rFonts w:ascii="Times New Roman" w:eastAsia="Times New Roman" w:hAnsi="Times New Roman" w:cs="Times New Roman"/>
                <w:b/>
                <w:bCs/>
                <w:sz w:val="24"/>
                <w:szCs w:val="24"/>
                <w:lang w:eastAsia="zh-CN"/>
              </w:rPr>
              <w:t>40</w:t>
            </w:r>
          </w:p>
        </w:tc>
        <w:tc>
          <w:tcPr>
            <w:tcW w:w="289" w:type="pct"/>
          </w:tcPr>
          <w:p w:rsidR="00760C5B" w:rsidRPr="00760C5B" w:rsidRDefault="00760C5B" w:rsidP="00760C5B">
            <w:pPr>
              <w:suppressAutoHyphens/>
              <w:spacing w:after="0" w:line="240" w:lineRule="auto"/>
              <w:jc w:val="center"/>
              <w:rPr>
                <w:rFonts w:ascii="Times New Roman" w:eastAsia="Times New Roman" w:hAnsi="Times New Roman" w:cs="Times New Roman"/>
                <w:b/>
                <w:bCs/>
                <w:sz w:val="24"/>
                <w:szCs w:val="24"/>
                <w:lang w:eastAsia="zh-CN"/>
              </w:rPr>
            </w:pPr>
            <w:r w:rsidRPr="00760C5B">
              <w:rPr>
                <w:rFonts w:ascii="Times New Roman" w:eastAsia="Times New Roman" w:hAnsi="Times New Roman" w:cs="Times New Roman"/>
                <w:b/>
                <w:bCs/>
                <w:sz w:val="24"/>
                <w:szCs w:val="24"/>
                <w:lang w:eastAsia="zh-CN"/>
              </w:rPr>
              <w:t>45</w:t>
            </w:r>
          </w:p>
        </w:tc>
      </w:tr>
      <w:tr w:rsidR="00760C5B" w:rsidRPr="00760C5B" w:rsidTr="007D5801">
        <w:tc>
          <w:tcPr>
            <w:tcW w:w="449" w:type="pct"/>
          </w:tcPr>
          <w:p w:rsidR="00760C5B" w:rsidRPr="00760C5B" w:rsidRDefault="00760C5B" w:rsidP="00760C5B">
            <w:pPr>
              <w:suppressAutoHyphens/>
              <w:spacing w:after="0" w:line="240" w:lineRule="auto"/>
              <w:rPr>
                <w:rFonts w:ascii="Times New Roman" w:eastAsia="Times New Roman" w:hAnsi="Times New Roman" w:cs="Times New Roman"/>
                <w:i/>
                <w:sz w:val="24"/>
                <w:szCs w:val="24"/>
                <w:lang w:eastAsia="zh-CN"/>
              </w:rPr>
            </w:pPr>
          </w:p>
        </w:tc>
        <w:tc>
          <w:tcPr>
            <w:tcW w:w="1614" w:type="pct"/>
          </w:tcPr>
          <w:p w:rsidR="00760C5B" w:rsidRPr="00760C5B" w:rsidRDefault="00760C5B" w:rsidP="00760C5B">
            <w:pPr>
              <w:suppressAutoHyphens/>
              <w:spacing w:after="0" w:line="240" w:lineRule="auto"/>
              <w:jc w:val="both"/>
              <w:rPr>
                <w:rFonts w:ascii="Times New Roman" w:eastAsia="Times New Roman" w:hAnsi="Times New Roman" w:cs="Times New Roman"/>
                <w:lang w:eastAsia="zh-CN"/>
              </w:rPr>
            </w:pPr>
            <w:r w:rsidRPr="00760C5B">
              <w:rPr>
                <w:rFonts w:ascii="Times New Roman" w:eastAsia="Times New Roman" w:hAnsi="Times New Roman" w:cs="Times New Roman"/>
                <w:lang w:eastAsia="zh-CN"/>
              </w:rPr>
              <w:t xml:space="preserve">Производственная практика (по профилю специальности), часов </w:t>
            </w:r>
            <w:r w:rsidRPr="00760C5B">
              <w:rPr>
                <w:rFonts w:ascii="Times New Roman" w:eastAsia="Times New Roman" w:hAnsi="Times New Roman" w:cs="Times New Roman"/>
                <w:i/>
                <w:lang w:eastAsia="zh-CN"/>
              </w:rPr>
              <w:t>(если предусмотрена итоговая (концентрированная практика</w:t>
            </w:r>
            <w:r w:rsidRPr="00760C5B">
              <w:rPr>
                <w:rFonts w:ascii="Times New Roman" w:eastAsia="Times New Roman" w:hAnsi="Times New Roman" w:cs="Times New Roman"/>
                <w:lang w:eastAsia="zh-CN"/>
              </w:rPr>
              <w:t>)</w:t>
            </w:r>
          </w:p>
        </w:tc>
        <w:tc>
          <w:tcPr>
            <w:tcW w:w="336" w:type="pct"/>
          </w:tcPr>
          <w:p w:rsidR="00760C5B" w:rsidRPr="00760C5B" w:rsidRDefault="00760C5B" w:rsidP="00760C5B">
            <w:pPr>
              <w:suppressAutoHyphens/>
              <w:spacing w:after="0" w:line="240" w:lineRule="auto"/>
              <w:jc w:val="center"/>
              <w:rPr>
                <w:rFonts w:ascii="Times New Roman" w:eastAsia="Times New Roman" w:hAnsi="Times New Roman" w:cs="Times New Roman"/>
                <w:i/>
                <w:sz w:val="24"/>
                <w:szCs w:val="24"/>
                <w:lang w:eastAsia="zh-CN"/>
              </w:rPr>
            </w:pPr>
          </w:p>
        </w:tc>
        <w:tc>
          <w:tcPr>
            <w:tcW w:w="337" w:type="pct"/>
            <w:shd w:val="clear" w:color="auto" w:fill="C0C0C0"/>
          </w:tcPr>
          <w:p w:rsidR="00760C5B" w:rsidRPr="00760C5B" w:rsidRDefault="00760C5B" w:rsidP="00760C5B">
            <w:pPr>
              <w:suppressAutoHyphens/>
              <w:spacing w:after="0" w:line="240" w:lineRule="auto"/>
              <w:jc w:val="center"/>
              <w:rPr>
                <w:rFonts w:ascii="Times New Roman" w:eastAsia="Times New Roman" w:hAnsi="Times New Roman" w:cs="Times New Roman"/>
                <w:i/>
                <w:sz w:val="24"/>
                <w:szCs w:val="24"/>
                <w:lang w:eastAsia="zh-CN"/>
              </w:rPr>
            </w:pPr>
          </w:p>
        </w:tc>
        <w:tc>
          <w:tcPr>
            <w:tcW w:w="337" w:type="pct"/>
            <w:shd w:val="clear" w:color="auto" w:fill="C0C0C0"/>
          </w:tcPr>
          <w:p w:rsidR="00760C5B" w:rsidRPr="00760C5B" w:rsidRDefault="00760C5B" w:rsidP="00760C5B">
            <w:pPr>
              <w:suppressAutoHyphens/>
              <w:spacing w:after="0" w:line="240" w:lineRule="auto"/>
              <w:jc w:val="center"/>
              <w:rPr>
                <w:rFonts w:ascii="Times New Roman" w:eastAsia="Times New Roman" w:hAnsi="Times New Roman" w:cs="Times New Roman"/>
                <w:b/>
                <w:bCs/>
                <w:i/>
                <w:sz w:val="24"/>
                <w:szCs w:val="24"/>
                <w:lang w:eastAsia="zh-CN"/>
              </w:rPr>
            </w:pPr>
          </w:p>
        </w:tc>
        <w:tc>
          <w:tcPr>
            <w:tcW w:w="336" w:type="pct"/>
            <w:shd w:val="clear" w:color="auto" w:fill="C0C0C0"/>
          </w:tcPr>
          <w:p w:rsidR="00760C5B" w:rsidRPr="00760C5B" w:rsidRDefault="00760C5B" w:rsidP="00760C5B">
            <w:pPr>
              <w:suppressAutoHyphens/>
              <w:spacing w:after="0" w:line="240" w:lineRule="auto"/>
              <w:jc w:val="center"/>
              <w:rPr>
                <w:rFonts w:ascii="Times New Roman" w:eastAsia="Times New Roman" w:hAnsi="Times New Roman" w:cs="Times New Roman"/>
                <w:b/>
                <w:bCs/>
                <w:i/>
                <w:sz w:val="24"/>
                <w:szCs w:val="24"/>
                <w:lang w:eastAsia="zh-CN"/>
              </w:rPr>
            </w:pPr>
          </w:p>
        </w:tc>
        <w:tc>
          <w:tcPr>
            <w:tcW w:w="1302" w:type="pct"/>
            <w:gridSpan w:val="4"/>
            <w:shd w:val="clear" w:color="auto" w:fill="C0C0C0"/>
          </w:tcPr>
          <w:p w:rsidR="00760C5B" w:rsidRPr="00760C5B" w:rsidRDefault="00760C5B" w:rsidP="00760C5B">
            <w:pPr>
              <w:suppressAutoHyphens/>
              <w:spacing w:after="0" w:line="240" w:lineRule="auto"/>
              <w:jc w:val="center"/>
              <w:rPr>
                <w:rFonts w:ascii="Times New Roman" w:eastAsia="Times New Roman" w:hAnsi="Times New Roman" w:cs="Times New Roman"/>
                <w:i/>
                <w:sz w:val="24"/>
                <w:szCs w:val="24"/>
                <w:lang w:eastAsia="zh-CN"/>
              </w:rPr>
            </w:pPr>
          </w:p>
        </w:tc>
        <w:tc>
          <w:tcPr>
            <w:tcW w:w="289" w:type="pct"/>
          </w:tcPr>
          <w:p w:rsidR="00760C5B" w:rsidRPr="00760C5B" w:rsidRDefault="00760C5B" w:rsidP="00760C5B">
            <w:pPr>
              <w:suppressAutoHyphens/>
              <w:spacing w:after="0" w:line="240" w:lineRule="auto"/>
              <w:jc w:val="center"/>
              <w:rPr>
                <w:rFonts w:ascii="Times New Roman" w:eastAsia="Times New Roman" w:hAnsi="Times New Roman" w:cs="Times New Roman"/>
                <w:i/>
                <w:color w:val="C00000"/>
                <w:sz w:val="24"/>
                <w:szCs w:val="24"/>
                <w:lang w:eastAsia="zh-CN"/>
              </w:rPr>
            </w:pPr>
          </w:p>
        </w:tc>
      </w:tr>
      <w:tr w:rsidR="00760C5B" w:rsidRPr="00760C5B" w:rsidTr="007D5801">
        <w:tc>
          <w:tcPr>
            <w:tcW w:w="449" w:type="pct"/>
          </w:tcPr>
          <w:p w:rsidR="00760C5B" w:rsidRPr="00760C5B" w:rsidRDefault="00760C5B" w:rsidP="00760C5B">
            <w:pPr>
              <w:suppressAutoHyphens/>
              <w:spacing w:after="0" w:line="240" w:lineRule="auto"/>
              <w:rPr>
                <w:rFonts w:ascii="Times New Roman" w:eastAsia="Times New Roman" w:hAnsi="Times New Roman" w:cs="Times New Roman"/>
                <w:i/>
                <w:sz w:val="24"/>
                <w:szCs w:val="24"/>
                <w:lang w:eastAsia="zh-CN"/>
              </w:rPr>
            </w:pPr>
          </w:p>
        </w:tc>
        <w:tc>
          <w:tcPr>
            <w:tcW w:w="1614" w:type="pct"/>
          </w:tcPr>
          <w:p w:rsidR="00760C5B" w:rsidRPr="00760C5B" w:rsidRDefault="00760C5B" w:rsidP="00760C5B">
            <w:pPr>
              <w:suppressAutoHyphens/>
              <w:spacing w:after="0" w:line="240" w:lineRule="auto"/>
              <w:rPr>
                <w:rFonts w:ascii="Times New Roman" w:eastAsia="Times New Roman" w:hAnsi="Times New Roman" w:cs="Times New Roman"/>
                <w:lang w:eastAsia="zh-CN"/>
              </w:rPr>
            </w:pPr>
            <w:r w:rsidRPr="00760C5B">
              <w:rPr>
                <w:rFonts w:ascii="Times New Roman" w:eastAsia="Times New Roman" w:hAnsi="Times New Roman" w:cs="Times New Roman"/>
                <w:lang w:eastAsia="zh-CN"/>
              </w:rPr>
              <w:t>Промежуточная аттестация</w:t>
            </w:r>
          </w:p>
        </w:tc>
        <w:tc>
          <w:tcPr>
            <w:tcW w:w="336" w:type="pct"/>
          </w:tcPr>
          <w:p w:rsidR="00760C5B" w:rsidRPr="00760C5B" w:rsidRDefault="00760C5B" w:rsidP="00760C5B">
            <w:pPr>
              <w:suppressAutoHyphens/>
              <w:spacing w:after="0" w:line="240" w:lineRule="auto"/>
              <w:jc w:val="center"/>
              <w:rPr>
                <w:rFonts w:ascii="Times New Roman" w:eastAsia="Times New Roman" w:hAnsi="Times New Roman" w:cs="Times New Roman"/>
                <w:b/>
                <w:bCs/>
                <w:sz w:val="24"/>
                <w:szCs w:val="24"/>
                <w:lang w:eastAsia="zh-CN"/>
              </w:rPr>
            </w:pPr>
          </w:p>
        </w:tc>
        <w:tc>
          <w:tcPr>
            <w:tcW w:w="337" w:type="pct"/>
            <w:shd w:val="clear" w:color="auto" w:fill="C0C0C0"/>
          </w:tcPr>
          <w:p w:rsidR="00760C5B" w:rsidRPr="00760C5B" w:rsidRDefault="00760C5B" w:rsidP="00760C5B">
            <w:pPr>
              <w:suppressAutoHyphens/>
              <w:spacing w:after="0" w:line="240" w:lineRule="auto"/>
              <w:jc w:val="center"/>
              <w:rPr>
                <w:rFonts w:ascii="Times New Roman" w:eastAsia="Times New Roman" w:hAnsi="Times New Roman" w:cs="Times New Roman"/>
                <w:i/>
                <w:sz w:val="24"/>
                <w:szCs w:val="24"/>
                <w:lang w:eastAsia="zh-CN"/>
              </w:rPr>
            </w:pPr>
          </w:p>
        </w:tc>
        <w:tc>
          <w:tcPr>
            <w:tcW w:w="337" w:type="pct"/>
            <w:shd w:val="clear" w:color="auto" w:fill="C0C0C0"/>
          </w:tcPr>
          <w:p w:rsidR="00760C5B" w:rsidRPr="00760C5B" w:rsidRDefault="00760C5B" w:rsidP="00760C5B">
            <w:pPr>
              <w:suppressAutoHyphens/>
              <w:spacing w:after="0" w:line="240" w:lineRule="auto"/>
              <w:jc w:val="center"/>
              <w:rPr>
                <w:rFonts w:ascii="Times New Roman" w:eastAsia="Times New Roman" w:hAnsi="Times New Roman" w:cs="Times New Roman"/>
                <w:i/>
                <w:sz w:val="24"/>
                <w:szCs w:val="24"/>
                <w:lang w:eastAsia="zh-CN"/>
              </w:rPr>
            </w:pPr>
          </w:p>
        </w:tc>
        <w:tc>
          <w:tcPr>
            <w:tcW w:w="336" w:type="pct"/>
            <w:shd w:val="clear" w:color="auto" w:fill="C0C0C0"/>
          </w:tcPr>
          <w:p w:rsidR="00760C5B" w:rsidRPr="00760C5B" w:rsidRDefault="00760C5B" w:rsidP="00760C5B">
            <w:pPr>
              <w:suppressAutoHyphens/>
              <w:spacing w:after="0" w:line="240" w:lineRule="auto"/>
              <w:jc w:val="center"/>
              <w:rPr>
                <w:rFonts w:ascii="Times New Roman" w:eastAsia="Times New Roman" w:hAnsi="Times New Roman" w:cs="Times New Roman"/>
                <w:i/>
                <w:sz w:val="24"/>
                <w:szCs w:val="24"/>
                <w:lang w:eastAsia="zh-CN"/>
              </w:rPr>
            </w:pPr>
          </w:p>
        </w:tc>
        <w:tc>
          <w:tcPr>
            <w:tcW w:w="1302" w:type="pct"/>
            <w:gridSpan w:val="4"/>
            <w:shd w:val="clear" w:color="auto" w:fill="C0C0C0"/>
          </w:tcPr>
          <w:p w:rsidR="00760C5B" w:rsidRPr="00760C5B" w:rsidRDefault="00760C5B" w:rsidP="00760C5B">
            <w:pPr>
              <w:suppressAutoHyphens/>
              <w:spacing w:after="0" w:line="240" w:lineRule="auto"/>
              <w:jc w:val="center"/>
              <w:rPr>
                <w:rFonts w:ascii="Times New Roman" w:eastAsia="Times New Roman" w:hAnsi="Times New Roman" w:cs="Times New Roman"/>
                <w:i/>
                <w:sz w:val="24"/>
                <w:szCs w:val="24"/>
                <w:lang w:eastAsia="zh-CN"/>
              </w:rPr>
            </w:pPr>
          </w:p>
        </w:tc>
        <w:tc>
          <w:tcPr>
            <w:tcW w:w="289" w:type="pct"/>
          </w:tcPr>
          <w:p w:rsidR="00760C5B" w:rsidRPr="00760C5B" w:rsidRDefault="00760C5B" w:rsidP="00760C5B">
            <w:pPr>
              <w:suppressAutoHyphens/>
              <w:spacing w:after="0" w:line="240" w:lineRule="auto"/>
              <w:jc w:val="center"/>
              <w:rPr>
                <w:rFonts w:ascii="Times New Roman" w:eastAsia="Times New Roman" w:hAnsi="Times New Roman" w:cs="Times New Roman"/>
                <w:sz w:val="24"/>
                <w:szCs w:val="24"/>
                <w:lang w:eastAsia="zh-CN"/>
              </w:rPr>
            </w:pPr>
          </w:p>
        </w:tc>
      </w:tr>
      <w:tr w:rsidR="00760C5B" w:rsidRPr="00760C5B" w:rsidTr="007D5801">
        <w:tc>
          <w:tcPr>
            <w:tcW w:w="449" w:type="pct"/>
          </w:tcPr>
          <w:p w:rsidR="00760C5B" w:rsidRPr="00760C5B" w:rsidRDefault="00760C5B" w:rsidP="00760C5B">
            <w:pPr>
              <w:suppressAutoHyphens/>
              <w:spacing w:after="0" w:line="240" w:lineRule="auto"/>
              <w:rPr>
                <w:rFonts w:ascii="Times New Roman" w:eastAsia="Times New Roman" w:hAnsi="Times New Roman" w:cs="Times New Roman"/>
                <w:b/>
                <w:i/>
                <w:sz w:val="24"/>
                <w:szCs w:val="24"/>
                <w:lang w:eastAsia="zh-CN"/>
              </w:rPr>
            </w:pPr>
          </w:p>
        </w:tc>
        <w:tc>
          <w:tcPr>
            <w:tcW w:w="1614" w:type="pct"/>
          </w:tcPr>
          <w:p w:rsidR="00760C5B" w:rsidRPr="00760C5B" w:rsidRDefault="00760C5B" w:rsidP="00760C5B">
            <w:pPr>
              <w:suppressAutoHyphens/>
              <w:spacing w:after="0" w:line="240" w:lineRule="auto"/>
              <w:rPr>
                <w:rFonts w:ascii="Times New Roman" w:eastAsia="Times New Roman" w:hAnsi="Times New Roman" w:cs="Times New Roman"/>
                <w:b/>
                <w:i/>
                <w:lang w:eastAsia="zh-CN"/>
              </w:rPr>
            </w:pPr>
            <w:r w:rsidRPr="00760C5B">
              <w:rPr>
                <w:rFonts w:ascii="Times New Roman" w:eastAsia="Times New Roman" w:hAnsi="Times New Roman" w:cs="Times New Roman"/>
                <w:b/>
                <w:i/>
                <w:lang w:eastAsia="zh-CN"/>
              </w:rPr>
              <w:t>Всего:</w:t>
            </w:r>
          </w:p>
        </w:tc>
        <w:tc>
          <w:tcPr>
            <w:tcW w:w="336" w:type="pct"/>
          </w:tcPr>
          <w:p w:rsidR="00760C5B" w:rsidRPr="00760C5B" w:rsidRDefault="00760C5B" w:rsidP="00760C5B">
            <w:pPr>
              <w:suppressAutoHyphens/>
              <w:spacing w:after="0" w:line="240" w:lineRule="auto"/>
              <w:jc w:val="center"/>
              <w:rPr>
                <w:rFonts w:ascii="Times New Roman" w:eastAsia="Times New Roman" w:hAnsi="Times New Roman" w:cs="Times New Roman"/>
                <w:b/>
                <w:i/>
                <w:sz w:val="24"/>
                <w:szCs w:val="24"/>
                <w:lang w:eastAsia="zh-CN"/>
              </w:rPr>
            </w:pPr>
            <w:r w:rsidRPr="00760C5B">
              <w:rPr>
                <w:rFonts w:ascii="Times New Roman" w:eastAsia="Times New Roman" w:hAnsi="Times New Roman" w:cs="Times New Roman"/>
                <w:b/>
                <w:i/>
                <w:sz w:val="24"/>
                <w:szCs w:val="24"/>
                <w:lang w:eastAsia="zh-CN"/>
              </w:rPr>
              <w:t>607</w:t>
            </w:r>
          </w:p>
        </w:tc>
        <w:tc>
          <w:tcPr>
            <w:tcW w:w="337" w:type="pct"/>
          </w:tcPr>
          <w:p w:rsidR="00760C5B" w:rsidRPr="00760C5B" w:rsidRDefault="00760C5B" w:rsidP="00760C5B">
            <w:pPr>
              <w:suppressAutoHyphens/>
              <w:spacing w:after="0" w:line="240" w:lineRule="auto"/>
              <w:jc w:val="center"/>
              <w:rPr>
                <w:rFonts w:ascii="Times New Roman" w:eastAsia="Times New Roman" w:hAnsi="Times New Roman" w:cs="Times New Roman"/>
                <w:b/>
                <w:i/>
                <w:sz w:val="24"/>
                <w:szCs w:val="24"/>
                <w:lang w:eastAsia="zh-CN"/>
              </w:rPr>
            </w:pPr>
            <w:r w:rsidRPr="00760C5B">
              <w:rPr>
                <w:rFonts w:ascii="Times New Roman" w:eastAsia="Times New Roman" w:hAnsi="Times New Roman" w:cs="Times New Roman"/>
                <w:b/>
                <w:i/>
                <w:sz w:val="24"/>
                <w:szCs w:val="24"/>
                <w:lang w:eastAsia="zh-CN"/>
              </w:rPr>
              <w:t>105</w:t>
            </w:r>
          </w:p>
        </w:tc>
        <w:tc>
          <w:tcPr>
            <w:tcW w:w="337" w:type="pct"/>
          </w:tcPr>
          <w:p w:rsidR="00760C5B" w:rsidRPr="00760C5B" w:rsidRDefault="00760C5B" w:rsidP="00760C5B">
            <w:pPr>
              <w:suppressAutoHyphens/>
              <w:spacing w:after="0" w:line="240" w:lineRule="auto"/>
              <w:jc w:val="center"/>
              <w:rPr>
                <w:rFonts w:ascii="Times New Roman" w:eastAsia="Times New Roman" w:hAnsi="Times New Roman" w:cs="Times New Roman"/>
                <w:b/>
                <w:i/>
                <w:sz w:val="24"/>
                <w:szCs w:val="24"/>
                <w:lang w:eastAsia="zh-CN"/>
              </w:rPr>
            </w:pPr>
            <w:r w:rsidRPr="00760C5B">
              <w:rPr>
                <w:rFonts w:ascii="Times New Roman" w:eastAsia="Times New Roman" w:hAnsi="Times New Roman" w:cs="Times New Roman"/>
                <w:b/>
                <w:i/>
                <w:sz w:val="24"/>
                <w:szCs w:val="24"/>
                <w:lang w:eastAsia="zh-CN"/>
              </w:rPr>
              <w:t>160</w:t>
            </w:r>
          </w:p>
        </w:tc>
        <w:tc>
          <w:tcPr>
            <w:tcW w:w="336" w:type="pct"/>
          </w:tcPr>
          <w:p w:rsidR="00760C5B" w:rsidRPr="00760C5B" w:rsidRDefault="00760C5B" w:rsidP="00760C5B">
            <w:pPr>
              <w:suppressAutoHyphens/>
              <w:spacing w:after="0" w:line="240" w:lineRule="auto"/>
              <w:jc w:val="center"/>
              <w:rPr>
                <w:rFonts w:ascii="Times New Roman" w:eastAsia="Times New Roman" w:hAnsi="Times New Roman" w:cs="Times New Roman"/>
                <w:b/>
                <w:i/>
                <w:sz w:val="24"/>
                <w:szCs w:val="24"/>
                <w:lang w:eastAsia="zh-CN"/>
              </w:rPr>
            </w:pPr>
            <w:r w:rsidRPr="00760C5B">
              <w:rPr>
                <w:rFonts w:ascii="Times New Roman" w:eastAsia="Times New Roman" w:hAnsi="Times New Roman" w:cs="Times New Roman"/>
                <w:b/>
                <w:i/>
                <w:sz w:val="24"/>
                <w:szCs w:val="24"/>
                <w:lang w:eastAsia="zh-CN"/>
              </w:rPr>
              <w:t>66</w:t>
            </w:r>
          </w:p>
        </w:tc>
        <w:tc>
          <w:tcPr>
            <w:tcW w:w="336" w:type="pct"/>
          </w:tcPr>
          <w:p w:rsidR="00760C5B" w:rsidRPr="00760C5B" w:rsidRDefault="00760C5B" w:rsidP="00760C5B">
            <w:pPr>
              <w:suppressAutoHyphens/>
              <w:spacing w:after="0" w:line="240" w:lineRule="auto"/>
              <w:jc w:val="center"/>
              <w:rPr>
                <w:rFonts w:ascii="Times New Roman" w:eastAsia="Times New Roman" w:hAnsi="Times New Roman" w:cs="Times New Roman"/>
                <w:b/>
                <w:i/>
                <w:sz w:val="24"/>
                <w:szCs w:val="24"/>
                <w:lang w:eastAsia="zh-CN"/>
              </w:rPr>
            </w:pPr>
            <w:r w:rsidRPr="00760C5B">
              <w:rPr>
                <w:rFonts w:ascii="Times New Roman" w:eastAsia="Times New Roman" w:hAnsi="Times New Roman" w:cs="Times New Roman"/>
                <w:b/>
                <w:i/>
                <w:sz w:val="24"/>
                <w:szCs w:val="24"/>
                <w:lang w:eastAsia="zh-CN"/>
              </w:rPr>
              <w:t>-</w:t>
            </w:r>
          </w:p>
        </w:tc>
        <w:tc>
          <w:tcPr>
            <w:tcW w:w="337" w:type="pct"/>
          </w:tcPr>
          <w:p w:rsidR="00760C5B" w:rsidRPr="00760C5B" w:rsidRDefault="00760C5B" w:rsidP="00760C5B">
            <w:pPr>
              <w:suppressAutoHyphens/>
              <w:spacing w:after="0" w:line="240" w:lineRule="auto"/>
              <w:jc w:val="center"/>
              <w:rPr>
                <w:rFonts w:ascii="Times New Roman" w:eastAsia="Times New Roman" w:hAnsi="Times New Roman" w:cs="Times New Roman"/>
                <w:b/>
                <w:i/>
                <w:sz w:val="24"/>
                <w:szCs w:val="24"/>
                <w:lang w:eastAsia="zh-CN"/>
              </w:rPr>
            </w:pPr>
            <w:r w:rsidRPr="00760C5B">
              <w:rPr>
                <w:rFonts w:ascii="Times New Roman" w:eastAsia="Times New Roman" w:hAnsi="Times New Roman" w:cs="Times New Roman"/>
                <w:b/>
                <w:i/>
                <w:sz w:val="24"/>
                <w:szCs w:val="24"/>
                <w:lang w:eastAsia="zh-CN"/>
              </w:rPr>
              <w:t>64</w:t>
            </w:r>
          </w:p>
        </w:tc>
        <w:tc>
          <w:tcPr>
            <w:tcW w:w="293" w:type="pct"/>
          </w:tcPr>
          <w:p w:rsidR="00760C5B" w:rsidRPr="00760C5B" w:rsidRDefault="00760C5B" w:rsidP="00760C5B">
            <w:pPr>
              <w:suppressAutoHyphens/>
              <w:spacing w:after="0" w:line="240" w:lineRule="auto"/>
              <w:jc w:val="center"/>
              <w:rPr>
                <w:rFonts w:ascii="Times New Roman" w:eastAsia="Times New Roman" w:hAnsi="Times New Roman" w:cs="Times New Roman"/>
                <w:b/>
                <w:i/>
                <w:sz w:val="24"/>
                <w:szCs w:val="24"/>
                <w:vertAlign w:val="superscript"/>
                <w:lang w:eastAsia="zh-CN"/>
              </w:rPr>
            </w:pPr>
            <w:r w:rsidRPr="00760C5B">
              <w:rPr>
                <w:rFonts w:ascii="Times New Roman" w:eastAsia="Times New Roman" w:hAnsi="Times New Roman" w:cs="Times New Roman"/>
                <w:b/>
                <w:i/>
                <w:sz w:val="24"/>
                <w:szCs w:val="24"/>
                <w:lang w:eastAsia="zh-CN"/>
              </w:rPr>
              <w:t>30</w:t>
            </w:r>
          </w:p>
        </w:tc>
        <w:tc>
          <w:tcPr>
            <w:tcW w:w="336" w:type="pct"/>
          </w:tcPr>
          <w:p w:rsidR="00760C5B" w:rsidRPr="00760C5B" w:rsidRDefault="00760C5B" w:rsidP="00760C5B">
            <w:pPr>
              <w:suppressAutoHyphens/>
              <w:spacing w:after="0" w:line="240" w:lineRule="auto"/>
              <w:jc w:val="center"/>
              <w:rPr>
                <w:rFonts w:ascii="Times New Roman" w:eastAsia="Times New Roman" w:hAnsi="Times New Roman" w:cs="Times New Roman"/>
                <w:b/>
                <w:i/>
                <w:sz w:val="24"/>
                <w:szCs w:val="24"/>
                <w:lang w:eastAsia="zh-CN"/>
              </w:rPr>
            </w:pPr>
            <w:r w:rsidRPr="00760C5B">
              <w:rPr>
                <w:rFonts w:ascii="Times New Roman" w:eastAsia="Times New Roman" w:hAnsi="Times New Roman" w:cs="Times New Roman"/>
                <w:b/>
                <w:i/>
                <w:sz w:val="24"/>
                <w:szCs w:val="24"/>
                <w:lang w:eastAsia="zh-CN"/>
              </w:rPr>
              <w:t>162</w:t>
            </w:r>
          </w:p>
        </w:tc>
        <w:tc>
          <w:tcPr>
            <w:tcW w:w="289" w:type="pct"/>
          </w:tcPr>
          <w:p w:rsidR="00760C5B" w:rsidRPr="00760C5B" w:rsidRDefault="00760C5B" w:rsidP="00760C5B">
            <w:pPr>
              <w:suppressAutoHyphens/>
              <w:spacing w:after="0" w:line="240" w:lineRule="auto"/>
              <w:jc w:val="center"/>
              <w:rPr>
                <w:rFonts w:ascii="Times New Roman" w:eastAsia="Times New Roman" w:hAnsi="Times New Roman" w:cs="Times New Roman"/>
                <w:b/>
                <w:i/>
                <w:sz w:val="24"/>
                <w:szCs w:val="24"/>
                <w:lang w:eastAsia="zh-CN"/>
              </w:rPr>
            </w:pPr>
            <w:r w:rsidRPr="00760C5B">
              <w:rPr>
                <w:rFonts w:ascii="Times New Roman" w:eastAsia="Times New Roman" w:hAnsi="Times New Roman" w:cs="Times New Roman"/>
                <w:b/>
                <w:i/>
                <w:sz w:val="24"/>
                <w:szCs w:val="24"/>
                <w:lang w:eastAsia="zh-CN"/>
              </w:rPr>
              <w:t>180</w:t>
            </w:r>
          </w:p>
        </w:tc>
      </w:tr>
    </w:tbl>
    <w:p w:rsidR="00760C5B" w:rsidRPr="00760C5B" w:rsidRDefault="00760C5B" w:rsidP="00760C5B">
      <w:pPr>
        <w:suppressAutoHyphens/>
        <w:spacing w:after="0" w:line="240" w:lineRule="auto"/>
        <w:rPr>
          <w:rFonts w:ascii="Times New Roman" w:eastAsia="Times New Roman" w:hAnsi="Times New Roman" w:cs="Times New Roman"/>
          <w:b/>
          <w:sz w:val="24"/>
          <w:szCs w:val="24"/>
          <w:lang w:eastAsia="zh-CN"/>
        </w:rPr>
      </w:pPr>
    </w:p>
    <w:p w:rsidR="00760C5B" w:rsidRPr="00760C5B" w:rsidRDefault="00760C5B" w:rsidP="00760C5B">
      <w:pPr>
        <w:pageBreakBefore/>
        <w:suppressAutoHyphens/>
        <w:spacing w:after="0" w:line="240" w:lineRule="auto"/>
        <w:rPr>
          <w:rFonts w:ascii="Times New Roman" w:eastAsia="Times New Roman" w:hAnsi="Times New Roman" w:cs="Times New Roman"/>
          <w:b/>
          <w:sz w:val="24"/>
          <w:szCs w:val="24"/>
          <w:lang w:eastAsia="zh-CN"/>
        </w:rPr>
      </w:pPr>
      <w:r w:rsidRPr="00760C5B">
        <w:rPr>
          <w:rFonts w:ascii="Times New Roman" w:eastAsia="Times New Roman" w:hAnsi="Times New Roman" w:cs="Times New Roman"/>
          <w:b/>
          <w:sz w:val="24"/>
          <w:szCs w:val="24"/>
          <w:lang w:eastAsia="zh-CN"/>
        </w:rPr>
        <w:lastRenderedPageBreak/>
        <w:t xml:space="preserve">2.2 Тематический план и содержание профессионального </w:t>
      </w:r>
      <w:r w:rsidR="007D5801">
        <w:rPr>
          <w:rFonts w:ascii="Times New Roman" w:eastAsia="Times New Roman" w:hAnsi="Times New Roman" w:cs="Times New Roman"/>
          <w:b/>
          <w:sz w:val="24"/>
          <w:szCs w:val="24"/>
          <w:lang w:eastAsia="zh-CN"/>
        </w:rPr>
        <w:t>модуля ПМ.</w:t>
      </w:r>
      <w:r w:rsidRPr="00760C5B">
        <w:rPr>
          <w:rFonts w:ascii="Times New Roman" w:eastAsia="Times New Roman" w:hAnsi="Times New Roman" w:cs="Times New Roman"/>
          <w:b/>
          <w:sz w:val="24"/>
          <w:szCs w:val="24"/>
          <w:lang w:eastAsia="zh-CN"/>
        </w:rPr>
        <w:t>01</w:t>
      </w:r>
    </w:p>
    <w:tbl>
      <w:tblPr>
        <w:tblW w:w="5014" w:type="pct"/>
        <w:tblInd w:w="-5" w:type="dxa"/>
        <w:tblLayout w:type="fixed"/>
        <w:tblLook w:val="0000" w:firstRow="0" w:lastRow="0" w:firstColumn="0" w:lastColumn="0" w:noHBand="0" w:noVBand="0"/>
      </w:tblPr>
      <w:tblGrid>
        <w:gridCol w:w="2268"/>
        <w:gridCol w:w="851"/>
        <w:gridCol w:w="142"/>
        <w:gridCol w:w="7131"/>
        <w:gridCol w:w="907"/>
        <w:gridCol w:w="1505"/>
        <w:gridCol w:w="1512"/>
      </w:tblGrid>
      <w:tr w:rsidR="00760C5B" w:rsidRPr="00760C5B" w:rsidTr="00394042">
        <w:trPr>
          <w:trHeight w:val="860"/>
        </w:trPr>
        <w:tc>
          <w:tcPr>
            <w:tcW w:w="2268" w:type="dxa"/>
            <w:tcBorders>
              <w:top w:val="single" w:sz="4" w:space="0" w:color="000000"/>
              <w:left w:val="single" w:sz="4" w:space="0" w:color="000000"/>
              <w:bottom w:val="single" w:sz="4" w:space="0" w:color="000000"/>
            </w:tcBorders>
            <w:shd w:val="clear" w:color="auto" w:fill="auto"/>
          </w:tcPr>
          <w:p w:rsidR="00760C5B" w:rsidRPr="00760C5B" w:rsidRDefault="00760C5B" w:rsidP="00760C5B">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Наименование разделов и тем профессионального модуля (ПМ), междисциплинарных курсов (МДК)</w:t>
            </w:r>
          </w:p>
        </w:tc>
        <w:tc>
          <w:tcPr>
            <w:tcW w:w="8124" w:type="dxa"/>
            <w:gridSpan w:val="3"/>
            <w:tcBorders>
              <w:top w:val="single" w:sz="4" w:space="0" w:color="000000"/>
              <w:left w:val="single" w:sz="4" w:space="0" w:color="000000"/>
              <w:bottom w:val="single" w:sz="4" w:space="0" w:color="000000"/>
            </w:tcBorders>
            <w:shd w:val="clear" w:color="auto" w:fill="auto"/>
          </w:tcPr>
          <w:p w:rsidR="00760C5B" w:rsidRPr="00760C5B" w:rsidRDefault="00760C5B" w:rsidP="00760C5B">
            <w:pPr>
              <w:suppressAutoHyphens/>
              <w:spacing w:after="0" w:line="240" w:lineRule="auto"/>
              <w:jc w:val="center"/>
              <w:rPr>
                <w:rFonts w:ascii="Times New Roman" w:eastAsia="Times New Roman" w:hAnsi="Times New Roman" w:cs="Times New Roman"/>
                <w:bCs/>
                <w:sz w:val="24"/>
                <w:szCs w:val="24"/>
                <w:lang w:eastAsia="zh-CN"/>
              </w:rPr>
            </w:pPr>
            <w:r w:rsidRPr="00760C5B">
              <w:rPr>
                <w:rFonts w:ascii="Times New Roman" w:eastAsia="Times New Roman" w:hAnsi="Times New Roman" w:cs="Times New Roman"/>
                <w:bCs/>
                <w:sz w:val="24"/>
                <w:szCs w:val="24"/>
                <w:lang w:eastAsia="zh-CN"/>
              </w:rPr>
              <w:t xml:space="preserve">Содержание учебного материала, лабораторные работы и практические занятия, </w:t>
            </w:r>
          </w:p>
          <w:p w:rsidR="00760C5B" w:rsidRPr="00760C5B" w:rsidRDefault="00760C5B" w:rsidP="00760C5B">
            <w:pPr>
              <w:suppressAutoHyphens/>
              <w:spacing w:after="0" w:line="240" w:lineRule="auto"/>
              <w:jc w:val="center"/>
              <w:rPr>
                <w:rFonts w:ascii="Times New Roman" w:eastAsia="Times New Roman" w:hAnsi="Times New Roman" w:cs="Times New Roman"/>
                <w:bCs/>
                <w:sz w:val="24"/>
                <w:szCs w:val="24"/>
                <w:lang w:eastAsia="zh-CN"/>
              </w:rPr>
            </w:pPr>
            <w:r w:rsidRPr="00760C5B">
              <w:rPr>
                <w:rFonts w:ascii="Times New Roman" w:eastAsia="Times New Roman" w:hAnsi="Times New Roman" w:cs="Times New Roman"/>
                <w:bCs/>
                <w:sz w:val="24"/>
                <w:szCs w:val="24"/>
                <w:lang w:eastAsia="zh-CN"/>
              </w:rPr>
              <w:t>самостоятельная учебная работа обучающихся</w:t>
            </w:r>
          </w:p>
          <w:p w:rsidR="00760C5B" w:rsidRPr="00760C5B" w:rsidRDefault="00760C5B" w:rsidP="00760C5B">
            <w:pPr>
              <w:suppressAutoHyphens/>
              <w:spacing w:after="0" w:line="240" w:lineRule="auto"/>
              <w:jc w:val="center"/>
              <w:rPr>
                <w:rFonts w:ascii="Times New Roman" w:eastAsia="Times New Roman" w:hAnsi="Times New Roman" w:cs="Times New Roman"/>
                <w:sz w:val="24"/>
                <w:szCs w:val="24"/>
                <w:lang w:eastAsia="zh-CN"/>
              </w:rPr>
            </w:pPr>
          </w:p>
        </w:tc>
        <w:tc>
          <w:tcPr>
            <w:tcW w:w="907" w:type="dxa"/>
            <w:tcBorders>
              <w:top w:val="single" w:sz="4" w:space="0" w:color="000000"/>
              <w:left w:val="single" w:sz="4" w:space="0" w:color="000000"/>
              <w:bottom w:val="single" w:sz="4" w:space="0" w:color="000000"/>
              <w:right w:val="single" w:sz="4" w:space="0" w:color="000000"/>
            </w:tcBorders>
            <w:shd w:val="clear" w:color="auto" w:fill="auto"/>
          </w:tcPr>
          <w:p w:rsidR="00760C5B" w:rsidRPr="00760C5B" w:rsidRDefault="00760C5B" w:rsidP="00760C5B">
            <w:pPr>
              <w:suppressAutoHyphens/>
              <w:spacing w:after="0" w:line="240" w:lineRule="auto"/>
              <w:jc w:val="center"/>
              <w:rPr>
                <w:rFonts w:ascii="Times New Roman" w:eastAsia="Times New Roman" w:hAnsi="Times New Roman" w:cs="Times New Roman"/>
                <w:lang w:eastAsia="zh-CN"/>
              </w:rPr>
            </w:pPr>
            <w:r w:rsidRPr="00760C5B">
              <w:rPr>
                <w:rFonts w:ascii="Times New Roman" w:eastAsia="Times New Roman" w:hAnsi="Times New Roman" w:cs="Times New Roman"/>
                <w:bCs/>
                <w:lang w:eastAsia="zh-CN"/>
              </w:rPr>
              <w:t xml:space="preserve">Объем, акад. ч / в том числе в форме практической подготовки, </w:t>
            </w:r>
            <w:proofErr w:type="spellStart"/>
            <w:r w:rsidRPr="00760C5B">
              <w:rPr>
                <w:rFonts w:ascii="Times New Roman" w:eastAsia="Times New Roman" w:hAnsi="Times New Roman" w:cs="Times New Roman"/>
                <w:bCs/>
                <w:lang w:eastAsia="zh-CN"/>
              </w:rPr>
              <w:t>акад</w:t>
            </w:r>
            <w:proofErr w:type="spellEnd"/>
            <w:r w:rsidRPr="00760C5B">
              <w:rPr>
                <w:rFonts w:ascii="Times New Roman" w:eastAsia="Times New Roman" w:hAnsi="Times New Roman" w:cs="Times New Roman"/>
                <w:bCs/>
                <w:lang w:eastAsia="zh-CN"/>
              </w:rPr>
              <w:t xml:space="preserve"> ч</w:t>
            </w:r>
          </w:p>
        </w:tc>
        <w:tc>
          <w:tcPr>
            <w:tcW w:w="1505" w:type="dxa"/>
            <w:tcBorders>
              <w:top w:val="single" w:sz="4" w:space="0" w:color="000000"/>
              <w:left w:val="single" w:sz="4" w:space="0" w:color="000000"/>
              <w:bottom w:val="single" w:sz="4" w:space="0" w:color="000000"/>
              <w:right w:val="single" w:sz="4" w:space="0" w:color="000000"/>
            </w:tcBorders>
          </w:tcPr>
          <w:p w:rsidR="00760C5B" w:rsidRPr="00760C5B" w:rsidRDefault="00760C5B" w:rsidP="00760C5B">
            <w:pPr>
              <w:suppressAutoHyphens/>
              <w:spacing w:after="0" w:line="240" w:lineRule="auto"/>
              <w:jc w:val="center"/>
              <w:rPr>
                <w:rFonts w:ascii="Times New Roman" w:eastAsia="Times New Roman" w:hAnsi="Times New Roman" w:cs="Times New Roman"/>
                <w:bCs/>
                <w:sz w:val="24"/>
                <w:szCs w:val="24"/>
                <w:lang w:eastAsia="zh-CN"/>
              </w:rPr>
            </w:pPr>
            <w:r w:rsidRPr="00760C5B">
              <w:rPr>
                <w:rFonts w:ascii="Times New Roman" w:eastAsia="Calibri" w:hAnsi="Times New Roman" w:cs="Times New Roman"/>
                <w:bCs/>
                <w:sz w:val="24"/>
                <w:szCs w:val="24"/>
              </w:rPr>
              <w:t>Код ПК, ОК</w:t>
            </w:r>
          </w:p>
        </w:tc>
        <w:tc>
          <w:tcPr>
            <w:tcW w:w="1512" w:type="dxa"/>
            <w:tcBorders>
              <w:top w:val="single" w:sz="4" w:space="0" w:color="000000"/>
              <w:left w:val="single" w:sz="4" w:space="0" w:color="000000"/>
              <w:bottom w:val="single" w:sz="4" w:space="0" w:color="000000"/>
              <w:right w:val="single" w:sz="4" w:space="0" w:color="000000"/>
            </w:tcBorders>
          </w:tcPr>
          <w:p w:rsidR="00760C5B" w:rsidRPr="00760C5B" w:rsidRDefault="00760C5B" w:rsidP="00760C5B">
            <w:pPr>
              <w:suppressAutoHyphens/>
              <w:spacing w:after="0" w:line="240" w:lineRule="auto"/>
              <w:jc w:val="center"/>
              <w:rPr>
                <w:rFonts w:ascii="Times New Roman" w:eastAsia="Times New Roman" w:hAnsi="Times New Roman" w:cs="Times New Roman"/>
                <w:bCs/>
                <w:sz w:val="24"/>
                <w:szCs w:val="24"/>
                <w:lang w:eastAsia="zh-CN"/>
              </w:rPr>
            </w:pPr>
            <w:r w:rsidRPr="00760C5B">
              <w:rPr>
                <w:rFonts w:ascii="Times New Roman" w:eastAsia="Calibri" w:hAnsi="Times New Roman" w:cs="Times New Roman"/>
                <w:bCs/>
                <w:sz w:val="24"/>
                <w:szCs w:val="24"/>
              </w:rPr>
              <w:t>Код Н/У/З</w:t>
            </w:r>
          </w:p>
        </w:tc>
      </w:tr>
      <w:tr w:rsidR="00760C5B" w:rsidRPr="00760C5B" w:rsidTr="00394042">
        <w:trPr>
          <w:trHeight w:val="170"/>
        </w:trPr>
        <w:tc>
          <w:tcPr>
            <w:tcW w:w="2268" w:type="dxa"/>
            <w:tcBorders>
              <w:top w:val="single" w:sz="4" w:space="0" w:color="000000"/>
              <w:left w:val="single" w:sz="4" w:space="0" w:color="000000"/>
              <w:bottom w:val="single" w:sz="4" w:space="0" w:color="auto"/>
            </w:tcBorders>
            <w:shd w:val="clear" w:color="auto" w:fill="auto"/>
          </w:tcPr>
          <w:p w:rsidR="00760C5B" w:rsidRPr="00760C5B" w:rsidRDefault="00760C5B" w:rsidP="00760C5B">
            <w:pPr>
              <w:suppressAutoHyphens/>
              <w:spacing w:after="0" w:line="240" w:lineRule="auto"/>
              <w:jc w:val="center"/>
              <w:rPr>
                <w:rFonts w:ascii="Times New Roman" w:eastAsia="Times New Roman" w:hAnsi="Times New Roman" w:cs="Times New Roman"/>
                <w:b/>
                <w:i/>
                <w:sz w:val="20"/>
                <w:szCs w:val="24"/>
                <w:lang w:eastAsia="zh-CN"/>
              </w:rPr>
            </w:pPr>
            <w:r w:rsidRPr="00760C5B">
              <w:rPr>
                <w:rFonts w:ascii="Times New Roman" w:eastAsia="Times New Roman" w:hAnsi="Times New Roman" w:cs="Times New Roman"/>
                <w:b/>
                <w:bCs/>
                <w:i/>
                <w:sz w:val="20"/>
                <w:szCs w:val="24"/>
                <w:lang w:eastAsia="zh-CN"/>
              </w:rPr>
              <w:t>1</w:t>
            </w:r>
          </w:p>
        </w:tc>
        <w:tc>
          <w:tcPr>
            <w:tcW w:w="8124" w:type="dxa"/>
            <w:gridSpan w:val="3"/>
            <w:tcBorders>
              <w:top w:val="single" w:sz="4" w:space="0" w:color="000000"/>
              <w:left w:val="single" w:sz="4" w:space="0" w:color="000000"/>
              <w:bottom w:val="single" w:sz="4" w:space="0" w:color="auto"/>
            </w:tcBorders>
            <w:shd w:val="clear" w:color="auto" w:fill="auto"/>
          </w:tcPr>
          <w:p w:rsidR="00760C5B" w:rsidRPr="00760C5B" w:rsidRDefault="00760C5B" w:rsidP="00760C5B">
            <w:pPr>
              <w:suppressAutoHyphens/>
              <w:spacing w:after="0" w:line="240" w:lineRule="auto"/>
              <w:jc w:val="center"/>
              <w:rPr>
                <w:rFonts w:ascii="Times New Roman" w:eastAsia="Times New Roman" w:hAnsi="Times New Roman" w:cs="Times New Roman"/>
                <w:b/>
                <w:i/>
                <w:sz w:val="20"/>
                <w:szCs w:val="24"/>
                <w:lang w:eastAsia="zh-CN"/>
              </w:rPr>
            </w:pPr>
            <w:r w:rsidRPr="00760C5B">
              <w:rPr>
                <w:rFonts w:ascii="Times New Roman" w:eastAsia="Times New Roman" w:hAnsi="Times New Roman" w:cs="Times New Roman"/>
                <w:b/>
                <w:bCs/>
                <w:i/>
                <w:sz w:val="20"/>
                <w:szCs w:val="24"/>
                <w:lang w:eastAsia="zh-CN"/>
              </w:rPr>
              <w:t>2</w:t>
            </w:r>
          </w:p>
        </w:tc>
        <w:tc>
          <w:tcPr>
            <w:tcW w:w="907" w:type="dxa"/>
            <w:tcBorders>
              <w:top w:val="single" w:sz="4" w:space="0" w:color="000000"/>
              <w:left w:val="single" w:sz="4" w:space="0" w:color="000000"/>
              <w:bottom w:val="single" w:sz="4" w:space="0" w:color="000000"/>
              <w:right w:val="single" w:sz="4" w:space="0" w:color="000000"/>
            </w:tcBorders>
            <w:shd w:val="clear" w:color="auto" w:fill="auto"/>
          </w:tcPr>
          <w:p w:rsidR="00760C5B" w:rsidRPr="00760C5B" w:rsidRDefault="00760C5B" w:rsidP="00760C5B">
            <w:pPr>
              <w:suppressAutoHyphens/>
              <w:spacing w:after="0" w:line="240" w:lineRule="auto"/>
              <w:jc w:val="center"/>
              <w:rPr>
                <w:rFonts w:ascii="Times New Roman" w:eastAsia="Times New Roman" w:hAnsi="Times New Roman" w:cs="Times New Roman"/>
                <w:b/>
                <w:i/>
                <w:sz w:val="20"/>
                <w:szCs w:val="24"/>
                <w:lang w:eastAsia="zh-CN"/>
              </w:rPr>
            </w:pPr>
            <w:r w:rsidRPr="00760C5B">
              <w:rPr>
                <w:rFonts w:ascii="Times New Roman" w:eastAsia="Calibri" w:hAnsi="Times New Roman" w:cs="Times New Roman"/>
                <w:b/>
                <w:bCs/>
                <w:i/>
                <w:sz w:val="20"/>
                <w:szCs w:val="24"/>
                <w:lang w:eastAsia="zh-CN"/>
              </w:rPr>
              <w:t>3</w:t>
            </w:r>
          </w:p>
        </w:tc>
        <w:tc>
          <w:tcPr>
            <w:tcW w:w="1505" w:type="dxa"/>
            <w:tcBorders>
              <w:top w:val="single" w:sz="4" w:space="0" w:color="000000"/>
              <w:left w:val="single" w:sz="4" w:space="0" w:color="000000"/>
              <w:bottom w:val="single" w:sz="4" w:space="0" w:color="000000"/>
              <w:right w:val="single" w:sz="4" w:space="0" w:color="000000"/>
            </w:tcBorders>
          </w:tcPr>
          <w:p w:rsidR="00760C5B" w:rsidRPr="00760C5B" w:rsidRDefault="00760C5B" w:rsidP="00760C5B">
            <w:pPr>
              <w:suppressAutoHyphens/>
              <w:spacing w:after="0" w:line="240" w:lineRule="auto"/>
              <w:jc w:val="center"/>
              <w:rPr>
                <w:rFonts w:ascii="Times New Roman" w:eastAsia="Calibri" w:hAnsi="Times New Roman" w:cs="Times New Roman"/>
                <w:b/>
                <w:bCs/>
                <w:i/>
                <w:sz w:val="20"/>
                <w:szCs w:val="24"/>
                <w:lang w:eastAsia="zh-CN"/>
              </w:rPr>
            </w:pPr>
            <w:r w:rsidRPr="00760C5B">
              <w:rPr>
                <w:rFonts w:ascii="Times New Roman" w:eastAsia="Calibri" w:hAnsi="Times New Roman" w:cs="Times New Roman"/>
                <w:b/>
                <w:bCs/>
                <w:i/>
                <w:sz w:val="20"/>
                <w:szCs w:val="24"/>
                <w:lang w:eastAsia="zh-CN"/>
              </w:rPr>
              <w:t>4</w:t>
            </w:r>
          </w:p>
        </w:tc>
        <w:tc>
          <w:tcPr>
            <w:tcW w:w="1512" w:type="dxa"/>
            <w:tcBorders>
              <w:top w:val="single" w:sz="4" w:space="0" w:color="000000"/>
              <w:left w:val="single" w:sz="4" w:space="0" w:color="000000"/>
              <w:bottom w:val="single" w:sz="4" w:space="0" w:color="000000"/>
              <w:right w:val="single" w:sz="4" w:space="0" w:color="000000"/>
            </w:tcBorders>
          </w:tcPr>
          <w:p w:rsidR="00760C5B" w:rsidRPr="00760C5B" w:rsidRDefault="00760C5B" w:rsidP="00760C5B">
            <w:pPr>
              <w:suppressAutoHyphens/>
              <w:spacing w:after="0" w:line="240" w:lineRule="auto"/>
              <w:jc w:val="center"/>
              <w:rPr>
                <w:rFonts w:ascii="Times New Roman" w:eastAsia="Calibri" w:hAnsi="Times New Roman" w:cs="Times New Roman"/>
                <w:b/>
                <w:bCs/>
                <w:i/>
                <w:sz w:val="20"/>
                <w:szCs w:val="24"/>
                <w:lang w:eastAsia="zh-CN"/>
              </w:rPr>
            </w:pPr>
            <w:r w:rsidRPr="00760C5B">
              <w:rPr>
                <w:rFonts w:ascii="Times New Roman" w:eastAsia="Calibri" w:hAnsi="Times New Roman" w:cs="Times New Roman"/>
                <w:b/>
                <w:bCs/>
                <w:i/>
                <w:sz w:val="20"/>
                <w:szCs w:val="24"/>
                <w:lang w:eastAsia="zh-CN"/>
              </w:rPr>
              <w:t>5</w:t>
            </w:r>
          </w:p>
        </w:tc>
      </w:tr>
      <w:tr w:rsidR="007D5801" w:rsidRPr="00760C5B" w:rsidTr="00394042">
        <w:trPr>
          <w:trHeight w:val="170"/>
        </w:trPr>
        <w:tc>
          <w:tcPr>
            <w:tcW w:w="2268" w:type="dxa"/>
            <w:tcBorders>
              <w:top w:val="single" w:sz="4" w:space="0" w:color="000000"/>
              <w:left w:val="single" w:sz="4" w:space="0" w:color="000000"/>
              <w:bottom w:val="single" w:sz="4" w:space="0" w:color="auto"/>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b/>
                <w:bCs/>
                <w:i/>
                <w:sz w:val="20"/>
                <w:szCs w:val="24"/>
                <w:lang w:eastAsia="zh-CN"/>
              </w:rPr>
            </w:pPr>
            <w:r w:rsidRPr="00760C5B">
              <w:rPr>
                <w:rFonts w:ascii="Times New Roman" w:eastAsia="Times New Roman" w:hAnsi="Times New Roman" w:cs="Times New Roman"/>
                <w:b/>
                <w:bCs/>
                <w:sz w:val="24"/>
                <w:szCs w:val="24"/>
                <w:lang w:eastAsia="zh-CN"/>
              </w:rPr>
              <w:t xml:space="preserve">Раздел 1 </w:t>
            </w:r>
            <w:r>
              <w:rPr>
                <w:rFonts w:ascii="Times New Roman" w:eastAsia="Times New Roman" w:hAnsi="Times New Roman" w:cs="Times New Roman"/>
                <w:b/>
                <w:bCs/>
                <w:sz w:val="24"/>
                <w:szCs w:val="24"/>
                <w:lang w:eastAsia="zh-CN"/>
              </w:rPr>
              <w:t xml:space="preserve">ПМ.01 </w:t>
            </w:r>
            <w:r w:rsidRPr="00760C5B">
              <w:rPr>
                <w:rFonts w:ascii="Times New Roman" w:eastAsia="Times New Roman" w:hAnsi="Times New Roman" w:cs="Times New Roman"/>
                <w:b/>
                <w:bCs/>
                <w:sz w:val="24"/>
                <w:szCs w:val="24"/>
                <w:lang w:eastAsia="zh-CN"/>
              </w:rPr>
              <w:t>Выполнение электродуговой сварки с использованием оборудования</w:t>
            </w:r>
          </w:p>
        </w:tc>
        <w:tc>
          <w:tcPr>
            <w:tcW w:w="8124" w:type="dxa"/>
            <w:gridSpan w:val="3"/>
            <w:tcBorders>
              <w:top w:val="single" w:sz="4" w:space="0" w:color="000000"/>
              <w:left w:val="single" w:sz="4" w:space="0" w:color="000000"/>
              <w:bottom w:val="single" w:sz="4" w:space="0" w:color="auto"/>
            </w:tcBorders>
            <w:shd w:val="clear" w:color="auto" w:fill="auto"/>
          </w:tcPr>
          <w:p w:rsidR="007D5801" w:rsidRPr="00760C5B" w:rsidRDefault="007D5801" w:rsidP="00760C5B">
            <w:pPr>
              <w:suppressAutoHyphens/>
              <w:spacing w:after="0" w:line="240" w:lineRule="auto"/>
              <w:jc w:val="center"/>
              <w:rPr>
                <w:rFonts w:ascii="Times New Roman" w:eastAsia="Times New Roman" w:hAnsi="Times New Roman" w:cs="Times New Roman"/>
                <w:b/>
                <w:bCs/>
                <w:i/>
                <w:sz w:val="20"/>
                <w:szCs w:val="24"/>
                <w:lang w:eastAsia="zh-CN"/>
              </w:rPr>
            </w:pPr>
          </w:p>
        </w:tc>
        <w:tc>
          <w:tcPr>
            <w:tcW w:w="907" w:type="dxa"/>
            <w:tcBorders>
              <w:top w:val="single" w:sz="4" w:space="0" w:color="000000"/>
              <w:left w:val="single" w:sz="4" w:space="0" w:color="000000"/>
              <w:bottom w:val="single" w:sz="4" w:space="0" w:color="000000"/>
              <w:right w:val="single" w:sz="4" w:space="0" w:color="000000"/>
            </w:tcBorders>
            <w:shd w:val="clear" w:color="auto" w:fill="auto"/>
          </w:tcPr>
          <w:p w:rsidR="007D5801" w:rsidRPr="00760C5B" w:rsidRDefault="007D5801" w:rsidP="00760C5B">
            <w:pPr>
              <w:suppressAutoHyphens/>
              <w:spacing w:after="0" w:line="240" w:lineRule="auto"/>
              <w:jc w:val="center"/>
              <w:rPr>
                <w:rFonts w:ascii="Times New Roman" w:eastAsia="Calibri" w:hAnsi="Times New Roman" w:cs="Times New Roman"/>
                <w:b/>
                <w:bCs/>
                <w:i/>
                <w:sz w:val="20"/>
                <w:szCs w:val="24"/>
                <w:lang w:eastAsia="zh-CN"/>
              </w:rPr>
            </w:pPr>
          </w:p>
        </w:tc>
        <w:tc>
          <w:tcPr>
            <w:tcW w:w="1505" w:type="dxa"/>
            <w:tcBorders>
              <w:top w:val="single" w:sz="4" w:space="0" w:color="000000"/>
              <w:left w:val="single" w:sz="4" w:space="0" w:color="000000"/>
              <w:bottom w:val="single" w:sz="4" w:space="0" w:color="000000"/>
              <w:right w:val="single" w:sz="4" w:space="0" w:color="000000"/>
            </w:tcBorders>
          </w:tcPr>
          <w:p w:rsidR="007D5801" w:rsidRPr="00760C5B" w:rsidRDefault="007D5801" w:rsidP="00760C5B">
            <w:pPr>
              <w:suppressAutoHyphens/>
              <w:spacing w:after="0" w:line="240" w:lineRule="auto"/>
              <w:jc w:val="center"/>
              <w:rPr>
                <w:rFonts w:ascii="Times New Roman" w:eastAsia="Calibri" w:hAnsi="Times New Roman" w:cs="Times New Roman"/>
                <w:b/>
                <w:bCs/>
                <w:i/>
                <w:sz w:val="20"/>
                <w:szCs w:val="24"/>
                <w:lang w:eastAsia="zh-CN"/>
              </w:rPr>
            </w:pPr>
          </w:p>
        </w:tc>
        <w:tc>
          <w:tcPr>
            <w:tcW w:w="1512" w:type="dxa"/>
            <w:tcBorders>
              <w:top w:val="single" w:sz="4" w:space="0" w:color="000000"/>
              <w:left w:val="single" w:sz="4" w:space="0" w:color="000000"/>
              <w:bottom w:val="single" w:sz="4" w:space="0" w:color="000000"/>
              <w:right w:val="single" w:sz="4" w:space="0" w:color="000000"/>
            </w:tcBorders>
          </w:tcPr>
          <w:p w:rsidR="007D5801" w:rsidRPr="00760C5B" w:rsidRDefault="007D5801" w:rsidP="00760C5B">
            <w:pPr>
              <w:suppressAutoHyphens/>
              <w:spacing w:after="0" w:line="240" w:lineRule="auto"/>
              <w:jc w:val="center"/>
              <w:rPr>
                <w:rFonts w:ascii="Times New Roman" w:eastAsia="Calibri" w:hAnsi="Times New Roman" w:cs="Times New Roman"/>
                <w:b/>
                <w:bCs/>
                <w:i/>
                <w:sz w:val="20"/>
                <w:szCs w:val="24"/>
                <w:lang w:eastAsia="zh-CN"/>
              </w:rPr>
            </w:pPr>
          </w:p>
        </w:tc>
      </w:tr>
      <w:tr w:rsidR="007D5801" w:rsidRPr="00760C5B" w:rsidTr="00394042">
        <w:trPr>
          <w:trHeight w:val="170"/>
        </w:trPr>
        <w:tc>
          <w:tcPr>
            <w:tcW w:w="2268" w:type="dxa"/>
            <w:tcBorders>
              <w:top w:val="single" w:sz="4" w:space="0" w:color="000000"/>
              <w:left w:val="single" w:sz="4" w:space="0" w:color="000000"/>
              <w:bottom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МДК.</w:t>
            </w:r>
            <w:r w:rsidRPr="00760C5B">
              <w:rPr>
                <w:rFonts w:ascii="Times New Roman" w:eastAsia="Times New Roman" w:hAnsi="Times New Roman" w:cs="Times New Roman"/>
                <w:b/>
                <w:bCs/>
                <w:sz w:val="24"/>
                <w:szCs w:val="24"/>
                <w:lang w:eastAsia="zh-CN"/>
              </w:rPr>
              <w:t>01.01 Основы технологии сварки и сварочное оборудование</w:t>
            </w:r>
          </w:p>
        </w:tc>
        <w:tc>
          <w:tcPr>
            <w:tcW w:w="8124" w:type="dxa"/>
            <w:gridSpan w:val="3"/>
            <w:tcBorders>
              <w:top w:val="single" w:sz="4" w:space="0" w:color="000000"/>
              <w:left w:val="single" w:sz="4" w:space="0" w:color="000000"/>
              <w:bottom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b/>
                <w:bCs/>
                <w:i/>
                <w:sz w:val="20"/>
                <w:szCs w:val="24"/>
                <w:lang w:eastAsia="zh-CN"/>
              </w:rPr>
            </w:pPr>
          </w:p>
        </w:tc>
        <w:tc>
          <w:tcPr>
            <w:tcW w:w="907" w:type="dxa"/>
            <w:tcBorders>
              <w:top w:val="single" w:sz="4" w:space="0" w:color="000000"/>
              <w:left w:val="single" w:sz="4" w:space="0" w:color="000000"/>
              <w:bottom w:val="single" w:sz="4" w:space="0" w:color="000000"/>
              <w:right w:val="single" w:sz="4" w:space="0" w:color="000000"/>
            </w:tcBorders>
            <w:shd w:val="clear" w:color="auto" w:fill="auto"/>
          </w:tcPr>
          <w:p w:rsidR="007D5801" w:rsidRPr="00760C5B" w:rsidRDefault="007D5801" w:rsidP="007D5801">
            <w:pPr>
              <w:suppressAutoHyphens/>
              <w:spacing w:after="0" w:line="240" w:lineRule="auto"/>
              <w:jc w:val="center"/>
              <w:rPr>
                <w:rFonts w:ascii="Times New Roman" w:eastAsia="Calibri" w:hAnsi="Times New Roman" w:cs="Times New Roman"/>
                <w:b/>
                <w:bCs/>
                <w:i/>
                <w:sz w:val="20"/>
                <w:szCs w:val="24"/>
                <w:lang w:eastAsia="zh-CN"/>
              </w:rPr>
            </w:pPr>
          </w:p>
        </w:tc>
        <w:tc>
          <w:tcPr>
            <w:tcW w:w="1505" w:type="dxa"/>
            <w:tcBorders>
              <w:top w:val="single" w:sz="4" w:space="0" w:color="000000"/>
              <w:left w:val="single" w:sz="4" w:space="0" w:color="000000"/>
              <w:bottom w:val="single" w:sz="4" w:space="0" w:color="000000"/>
              <w:right w:val="single" w:sz="4" w:space="0" w:color="000000"/>
            </w:tcBorders>
          </w:tcPr>
          <w:p w:rsidR="007D5801" w:rsidRPr="00760C5B" w:rsidRDefault="007D5801" w:rsidP="007D5801">
            <w:pPr>
              <w:suppressAutoHyphens/>
              <w:spacing w:after="0" w:line="240" w:lineRule="auto"/>
              <w:jc w:val="center"/>
              <w:rPr>
                <w:rFonts w:ascii="Times New Roman" w:eastAsia="Calibri" w:hAnsi="Times New Roman" w:cs="Times New Roman"/>
                <w:b/>
                <w:bCs/>
                <w:i/>
                <w:sz w:val="20"/>
                <w:szCs w:val="24"/>
                <w:lang w:eastAsia="zh-CN"/>
              </w:rPr>
            </w:pPr>
          </w:p>
        </w:tc>
        <w:tc>
          <w:tcPr>
            <w:tcW w:w="1512" w:type="dxa"/>
            <w:tcBorders>
              <w:top w:val="single" w:sz="4" w:space="0" w:color="000000"/>
              <w:left w:val="single" w:sz="4" w:space="0" w:color="000000"/>
              <w:bottom w:val="single" w:sz="4" w:space="0" w:color="000000"/>
              <w:right w:val="single" w:sz="4" w:space="0" w:color="000000"/>
            </w:tcBorders>
          </w:tcPr>
          <w:p w:rsidR="007D5801" w:rsidRPr="00760C5B" w:rsidRDefault="007D5801" w:rsidP="007D5801">
            <w:pPr>
              <w:suppressAutoHyphens/>
              <w:spacing w:after="0" w:line="240" w:lineRule="auto"/>
              <w:jc w:val="center"/>
              <w:rPr>
                <w:rFonts w:ascii="Times New Roman" w:eastAsia="Calibri" w:hAnsi="Times New Roman" w:cs="Times New Roman"/>
                <w:b/>
                <w:bCs/>
                <w:i/>
                <w:sz w:val="20"/>
                <w:szCs w:val="24"/>
                <w:lang w:eastAsia="zh-CN"/>
              </w:rPr>
            </w:pPr>
          </w:p>
        </w:tc>
      </w:tr>
      <w:tr w:rsidR="007D5801" w:rsidRPr="00760C5B" w:rsidTr="00394042">
        <w:trPr>
          <w:trHeight w:val="257"/>
        </w:trPr>
        <w:tc>
          <w:tcPr>
            <w:tcW w:w="2268" w:type="dxa"/>
            <w:vMerge w:val="restart"/>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ТЕМА 1.1 </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Основы технологии сварки</w:t>
            </w:r>
          </w:p>
        </w:tc>
        <w:tc>
          <w:tcPr>
            <w:tcW w:w="8124" w:type="dxa"/>
            <w:gridSpan w:val="3"/>
            <w:tcBorders>
              <w:top w:val="single" w:sz="4" w:space="0" w:color="000000"/>
              <w:left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Содержание учебного материала</w:t>
            </w:r>
          </w:p>
        </w:tc>
        <w:tc>
          <w:tcPr>
            <w:tcW w:w="907" w:type="dxa"/>
            <w:tcBorders>
              <w:top w:val="single" w:sz="4" w:space="0" w:color="000000"/>
              <w:left w:val="single" w:sz="4" w:space="0" w:color="000000"/>
              <w:right w:val="single" w:sz="4" w:space="0" w:color="auto"/>
            </w:tcBorders>
            <w:shd w:val="clear" w:color="auto" w:fill="auto"/>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r w:rsidRPr="00760C5B">
              <w:rPr>
                <w:rFonts w:ascii="Times New Roman" w:eastAsia="Times New Roman" w:hAnsi="Times New Roman" w:cs="Times New Roman"/>
                <w:b/>
                <w:sz w:val="24"/>
                <w:szCs w:val="24"/>
                <w:lang w:eastAsia="zh-CN"/>
              </w:rPr>
              <w:t>14</w:t>
            </w:r>
          </w:p>
        </w:tc>
        <w:tc>
          <w:tcPr>
            <w:tcW w:w="1505" w:type="dxa"/>
            <w:vMerge w:val="restart"/>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pacing w:after="0" w:line="240" w:lineRule="auto"/>
              <w:jc w:val="center"/>
              <w:rPr>
                <w:rFonts w:ascii="Times New Roman" w:eastAsia="Times New Roman" w:hAnsi="Times New Roman" w:cs="Times New Roman"/>
                <w:sz w:val="20"/>
                <w:szCs w:val="24"/>
                <w:lang w:eastAsia="zh-CN"/>
              </w:rPr>
            </w:pPr>
            <w:r w:rsidRPr="00760C5B">
              <w:rPr>
                <w:rFonts w:ascii="Times New Roman" w:eastAsia="Times New Roman" w:hAnsi="Times New Roman" w:cs="Times New Roman"/>
                <w:sz w:val="20"/>
                <w:lang w:eastAsia="zh-CN"/>
              </w:rPr>
              <w:t>ПК 1.2,</w:t>
            </w:r>
          </w:p>
          <w:p w:rsidR="007D5801" w:rsidRPr="00760C5B" w:rsidRDefault="007D5801" w:rsidP="007D5801">
            <w:pPr>
              <w:suppressAutoHyphens/>
              <w:spacing w:after="0" w:line="240" w:lineRule="auto"/>
              <w:jc w:val="center"/>
              <w:rPr>
                <w:rFonts w:ascii="Times New Roman" w:eastAsia="Times New Roman" w:hAnsi="Times New Roman" w:cs="Times New Roman"/>
                <w:b/>
                <w:sz w:val="20"/>
                <w:szCs w:val="24"/>
                <w:lang w:eastAsia="zh-CN"/>
              </w:rPr>
            </w:pPr>
            <w:r w:rsidRPr="00760C5B">
              <w:rPr>
                <w:rFonts w:ascii="Times New Roman" w:eastAsia="Times New Roman" w:hAnsi="Times New Roman" w:cs="Times New Roman"/>
                <w:sz w:val="20"/>
                <w:lang w:eastAsia="zh-CN"/>
              </w:rPr>
              <w:t xml:space="preserve">ОК </w:t>
            </w:r>
            <w:r>
              <w:rPr>
                <w:rFonts w:ascii="Times New Roman" w:eastAsia="Times New Roman" w:hAnsi="Times New Roman" w:cs="Times New Roman"/>
                <w:sz w:val="20"/>
                <w:lang w:eastAsia="zh-CN"/>
              </w:rPr>
              <w:t>01</w:t>
            </w:r>
          </w:p>
        </w:tc>
        <w:tc>
          <w:tcPr>
            <w:tcW w:w="1512" w:type="dxa"/>
            <w:vMerge w:val="restart"/>
            <w:tcBorders>
              <w:top w:val="single" w:sz="4" w:space="0" w:color="auto"/>
              <w:left w:val="single" w:sz="4" w:space="0" w:color="auto"/>
              <w:bottom w:val="single" w:sz="4" w:space="0" w:color="auto"/>
              <w:right w:val="single" w:sz="4" w:space="0" w:color="auto"/>
            </w:tcBorders>
          </w:tcPr>
          <w:p w:rsidR="007D5801" w:rsidRPr="00760C5B" w:rsidRDefault="007D5801"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14" w:right="-107" w:hanging="284"/>
              <w:jc w:val="center"/>
              <w:rPr>
                <w:rFonts w:ascii="Times New Roman" w:eastAsia="Times New Roman" w:hAnsi="Times New Roman" w:cs="Times New Roman"/>
                <w:sz w:val="14"/>
                <w:szCs w:val="14"/>
                <w:lang w:eastAsia="zh-CN"/>
              </w:rPr>
            </w:pPr>
            <w:r w:rsidRPr="00760C5B">
              <w:rPr>
                <w:rFonts w:ascii="Times New Roman" w:eastAsia="Times New Roman" w:hAnsi="Times New Roman" w:cs="Times New Roman"/>
                <w:sz w:val="14"/>
                <w:szCs w:val="14"/>
                <w:lang w:eastAsia="zh-CN"/>
              </w:rPr>
              <w:t>Н1.2.01</w:t>
            </w:r>
          </w:p>
          <w:p w:rsidR="007D5801" w:rsidRPr="00760C5B" w:rsidRDefault="007D5801"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14" w:right="-107" w:hanging="284"/>
              <w:jc w:val="center"/>
              <w:rPr>
                <w:rFonts w:ascii="Times New Roman" w:eastAsia="Times New Roman" w:hAnsi="Times New Roman" w:cs="Times New Roman"/>
                <w:sz w:val="14"/>
                <w:szCs w:val="14"/>
                <w:lang w:eastAsia="zh-CN"/>
              </w:rPr>
            </w:pPr>
            <w:r w:rsidRPr="00760C5B">
              <w:rPr>
                <w:rFonts w:ascii="Times New Roman" w:eastAsia="Times New Roman" w:hAnsi="Times New Roman" w:cs="Times New Roman"/>
                <w:sz w:val="14"/>
                <w:szCs w:val="14"/>
                <w:lang w:eastAsia="zh-CN"/>
              </w:rPr>
              <w:t>У 1.2.01- У 1.2.02</w:t>
            </w:r>
          </w:p>
          <w:p w:rsidR="007D5801" w:rsidRPr="00760C5B" w:rsidRDefault="007D5801"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14" w:hanging="284"/>
              <w:jc w:val="center"/>
              <w:rPr>
                <w:rFonts w:ascii="Times New Roman" w:eastAsia="Times New Roman" w:hAnsi="Times New Roman" w:cs="Times New Roman"/>
                <w:sz w:val="14"/>
                <w:szCs w:val="14"/>
                <w:lang w:eastAsia="zh-CN"/>
              </w:rPr>
            </w:pPr>
            <w:r>
              <w:rPr>
                <w:rFonts w:ascii="Times New Roman" w:eastAsia="Times New Roman" w:hAnsi="Times New Roman" w:cs="Times New Roman"/>
                <w:sz w:val="14"/>
                <w:szCs w:val="14"/>
                <w:lang w:eastAsia="zh-CN"/>
              </w:rPr>
              <w:t>З 1.2.01 - З 1.2.0</w:t>
            </w:r>
            <w:r w:rsidRPr="00760C5B">
              <w:rPr>
                <w:rFonts w:ascii="Times New Roman" w:eastAsia="Times New Roman" w:hAnsi="Times New Roman" w:cs="Times New Roman"/>
                <w:sz w:val="14"/>
                <w:szCs w:val="14"/>
                <w:lang w:eastAsia="zh-CN"/>
              </w:rPr>
              <w:t>2</w:t>
            </w:r>
          </w:p>
          <w:p w:rsidR="007D5801" w:rsidRPr="00760C5B" w:rsidRDefault="007D5801"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z w:val="14"/>
                <w:szCs w:val="14"/>
                <w:lang w:eastAsia="zh-CN"/>
              </w:rPr>
            </w:pPr>
            <w:r w:rsidRPr="00760C5B">
              <w:rPr>
                <w:rFonts w:ascii="Times New Roman" w:eastAsia="Times New Roman" w:hAnsi="Times New Roman" w:cs="Times New Roman"/>
                <w:iCs/>
                <w:sz w:val="14"/>
                <w:szCs w:val="14"/>
                <w:lang w:eastAsia="zh-CN"/>
              </w:rPr>
              <w:t>Уо.01.01- Уо.01.04</w:t>
            </w:r>
          </w:p>
          <w:p w:rsidR="007D5801" w:rsidRPr="008E326D" w:rsidRDefault="007D5801"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z w:val="14"/>
                <w:szCs w:val="14"/>
                <w:lang w:eastAsia="zh-CN"/>
              </w:rPr>
            </w:pPr>
            <w:r w:rsidRPr="00760C5B">
              <w:rPr>
                <w:rFonts w:ascii="Times New Roman" w:eastAsia="Times New Roman" w:hAnsi="Times New Roman" w:cs="Times New Roman"/>
                <w:iCs/>
                <w:sz w:val="14"/>
                <w:szCs w:val="14"/>
                <w:lang w:eastAsia="zh-CN"/>
              </w:rPr>
              <w:t>Зо.01.01, Зо.01.02</w:t>
            </w:r>
          </w:p>
        </w:tc>
      </w:tr>
      <w:tr w:rsidR="007D5801" w:rsidRPr="00760C5B" w:rsidTr="00394042">
        <w:trPr>
          <w:trHeight w:val="469"/>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1</w:t>
            </w:r>
          </w:p>
        </w:tc>
        <w:tc>
          <w:tcPr>
            <w:tcW w:w="7131" w:type="dxa"/>
            <w:tcBorders>
              <w:top w:val="single" w:sz="4" w:space="0" w:color="000000"/>
              <w:left w:val="single" w:sz="4" w:space="0" w:color="000000"/>
              <w:bottom w:val="single" w:sz="4" w:space="0" w:color="000000"/>
            </w:tcBorders>
            <w:shd w:val="clear" w:color="auto" w:fill="auto"/>
            <w:vAlign w:val="center"/>
          </w:tcPr>
          <w:p w:rsidR="007D5801" w:rsidRPr="00760C5B" w:rsidRDefault="007D5801" w:rsidP="007D5801">
            <w:pPr>
              <w:suppressAutoHyphens/>
              <w:spacing w:after="0" w:line="240" w:lineRule="auto"/>
              <w:jc w:val="both"/>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Ознакомление с квалификационной характеристикой и программой обучения. Классификация способов сварки. Роль профессионального мастерства рабочего в обеспечении высокого качества выполнения работ. </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sz w:val="24"/>
                <w:szCs w:val="24"/>
                <w:lang w:eastAsia="zh-CN"/>
              </w:rPr>
            </w:pPr>
          </w:p>
        </w:tc>
      </w:tr>
      <w:tr w:rsidR="007D5801" w:rsidRPr="00760C5B" w:rsidTr="00394042">
        <w:trPr>
          <w:trHeight w:val="175"/>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394042">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7131" w:type="dxa"/>
            <w:tcBorders>
              <w:top w:val="single" w:sz="4" w:space="0" w:color="000000"/>
              <w:left w:val="single" w:sz="4" w:space="0" w:color="000000"/>
              <w:bottom w:val="single" w:sz="4" w:space="0" w:color="000000"/>
            </w:tcBorders>
            <w:shd w:val="clear" w:color="auto" w:fill="auto"/>
            <w:vAlign w:val="center"/>
          </w:tcPr>
          <w:p w:rsidR="007D5801" w:rsidRPr="00760C5B" w:rsidRDefault="007D5801" w:rsidP="007D5801">
            <w:pPr>
              <w:suppressAutoHyphens/>
              <w:spacing w:after="0" w:line="240" w:lineRule="auto"/>
              <w:jc w:val="both"/>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Металлургические процессы при сварке плавлением, кристаллизация металла в сварочной ванне </w:t>
            </w:r>
            <w:r w:rsidRPr="00760C5B">
              <w:rPr>
                <w:rFonts w:ascii="Times New Roman" w:eastAsia="Times New Roman" w:hAnsi="Times New Roman" w:cs="Times New Roman"/>
                <w:i/>
                <w:sz w:val="24"/>
                <w:szCs w:val="24"/>
                <w:lang w:eastAsia="zh-CN"/>
              </w:rPr>
              <w:t xml:space="preserve">Свариваемость металлов и технологическая прочность. Особенности свариваемости алюминия и высоколегированных сталей </w:t>
            </w:r>
            <w:proofErr w:type="spellStart"/>
            <w:r w:rsidRPr="00760C5B">
              <w:rPr>
                <w:rFonts w:ascii="Times New Roman" w:eastAsia="Times New Roman" w:hAnsi="Times New Roman" w:cs="Times New Roman"/>
                <w:i/>
                <w:sz w:val="24"/>
                <w:szCs w:val="24"/>
                <w:lang w:eastAsia="zh-CN"/>
              </w:rPr>
              <w:t>аустенитного</w:t>
            </w:r>
            <w:proofErr w:type="spellEnd"/>
            <w:r w:rsidRPr="00760C5B">
              <w:rPr>
                <w:rFonts w:ascii="Times New Roman" w:eastAsia="Times New Roman" w:hAnsi="Times New Roman" w:cs="Times New Roman"/>
                <w:i/>
                <w:sz w:val="24"/>
                <w:szCs w:val="24"/>
                <w:lang w:eastAsia="zh-CN"/>
              </w:rPr>
              <w:t xml:space="preserve"> класса (с учётом </w:t>
            </w:r>
            <w:r w:rsidRPr="00760C5B">
              <w:rPr>
                <w:rFonts w:ascii="Times New Roman" w:eastAsia="Times New Roman" w:hAnsi="Times New Roman" w:cs="Times New Roman"/>
                <w:i/>
                <w:sz w:val="24"/>
                <w:szCs w:val="24"/>
                <w:lang w:val="en-US" w:eastAsia="zh-CN"/>
              </w:rPr>
              <w:t>WSR</w:t>
            </w:r>
            <w:r w:rsidRPr="00760C5B">
              <w:rPr>
                <w:rFonts w:ascii="Times New Roman" w:eastAsia="Times New Roman" w:hAnsi="Times New Roman" w:cs="Times New Roman"/>
                <w:i/>
                <w:sz w:val="24"/>
                <w:szCs w:val="24"/>
                <w:lang w:eastAsia="zh-CN"/>
              </w:rPr>
              <w:t xml:space="preserve">) </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sz w:val="24"/>
                <w:szCs w:val="24"/>
                <w:lang w:eastAsia="zh-CN"/>
              </w:rPr>
            </w:pPr>
          </w:p>
        </w:tc>
      </w:tr>
      <w:tr w:rsidR="007D5801" w:rsidRPr="00760C5B" w:rsidTr="00394042">
        <w:trPr>
          <w:trHeight w:val="405"/>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3</w:t>
            </w:r>
          </w:p>
        </w:tc>
        <w:tc>
          <w:tcPr>
            <w:tcW w:w="7131" w:type="dxa"/>
            <w:tcBorders>
              <w:top w:val="single" w:sz="4" w:space="0" w:color="000000"/>
              <w:left w:val="single" w:sz="4" w:space="0" w:color="000000"/>
              <w:bottom w:val="single" w:sz="4" w:space="0" w:color="000000"/>
            </w:tcBorders>
            <w:shd w:val="clear" w:color="auto" w:fill="auto"/>
            <w:vAlign w:val="center"/>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Сварочные напряжения и деформации</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4</w:t>
            </w:r>
          </w:p>
        </w:tc>
        <w:tc>
          <w:tcPr>
            <w:tcW w:w="1505"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sz w:val="24"/>
                <w:szCs w:val="24"/>
                <w:lang w:eastAsia="zh-CN"/>
              </w:rPr>
            </w:pPr>
          </w:p>
        </w:tc>
      </w:tr>
      <w:tr w:rsidR="007D5801" w:rsidRPr="00760C5B" w:rsidTr="00394042">
        <w:trPr>
          <w:trHeight w:val="315"/>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124" w:type="dxa"/>
            <w:gridSpan w:val="3"/>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Практические и лабораторные занятия</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r w:rsidRPr="00760C5B">
              <w:rPr>
                <w:rFonts w:ascii="Times New Roman" w:eastAsia="Times New Roman" w:hAnsi="Times New Roman" w:cs="Times New Roman"/>
                <w:b/>
                <w:sz w:val="24"/>
                <w:szCs w:val="24"/>
                <w:lang w:eastAsia="zh-CN"/>
              </w:rPr>
              <w:t>6</w:t>
            </w:r>
          </w:p>
        </w:tc>
        <w:tc>
          <w:tcPr>
            <w:tcW w:w="1505"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191"/>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ПЗ 1</w:t>
            </w:r>
          </w:p>
        </w:tc>
        <w:tc>
          <w:tcPr>
            <w:tcW w:w="7131" w:type="dxa"/>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Выбор рациональной последовательности наложения сварных швов для уменьшения сварочных деформаций.</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191"/>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ПЗ 2</w:t>
            </w:r>
          </w:p>
        </w:tc>
        <w:tc>
          <w:tcPr>
            <w:tcW w:w="7131" w:type="dxa"/>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Возбуждение и технологические свойства сварочной дуги.</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191"/>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ПЗ 3</w:t>
            </w:r>
          </w:p>
        </w:tc>
        <w:tc>
          <w:tcPr>
            <w:tcW w:w="7131" w:type="dxa"/>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Исследование явления магнитное дутьё при сварке и перенос электродного металла.</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268"/>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124" w:type="dxa"/>
            <w:gridSpan w:val="3"/>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Самостоятельная работа</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8</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1.</w:t>
            </w:r>
          </w:p>
        </w:tc>
        <w:tc>
          <w:tcPr>
            <w:tcW w:w="7131" w:type="dxa"/>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Подготовка сообщение по теме «Классификация дефектов»</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7131" w:type="dxa"/>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Подготовка презентации «Роль сварщика в производстве авиастроения»</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3.</w:t>
            </w:r>
          </w:p>
        </w:tc>
        <w:tc>
          <w:tcPr>
            <w:tcW w:w="7131" w:type="dxa"/>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Работа с учебником (таблица классификации сварных швов)</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1</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4.</w:t>
            </w:r>
          </w:p>
        </w:tc>
        <w:tc>
          <w:tcPr>
            <w:tcW w:w="7131" w:type="dxa"/>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Зарисовка схемы сварочной дуги</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1</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5.</w:t>
            </w:r>
          </w:p>
        </w:tc>
        <w:tc>
          <w:tcPr>
            <w:tcW w:w="7131" w:type="dxa"/>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Составление таблицы по классификации электродов</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1</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6.</w:t>
            </w:r>
          </w:p>
        </w:tc>
        <w:tc>
          <w:tcPr>
            <w:tcW w:w="7131" w:type="dxa"/>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Работа с конспектами лекций для подготовки к к/р</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1</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167"/>
        </w:trPr>
        <w:tc>
          <w:tcPr>
            <w:tcW w:w="2268" w:type="dxa"/>
            <w:vMerge w:val="restart"/>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ТЕМА 1.2 </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Сварочное оборудование для дуговых способов сварки</w:t>
            </w:r>
          </w:p>
          <w:p w:rsidR="007D5801" w:rsidRPr="00760C5B" w:rsidRDefault="007D5801" w:rsidP="007D5801">
            <w:pPr>
              <w:suppressAutoHyphens/>
              <w:spacing w:after="0" w:line="240" w:lineRule="auto"/>
              <w:rPr>
                <w:rFonts w:ascii="Times New Roman" w:eastAsia="Times New Roman" w:hAnsi="Times New Roman" w:cs="Times New Roman"/>
                <w:b/>
                <w:sz w:val="24"/>
                <w:szCs w:val="24"/>
                <w:lang w:eastAsia="zh-CN"/>
              </w:rPr>
            </w:pPr>
          </w:p>
        </w:tc>
        <w:tc>
          <w:tcPr>
            <w:tcW w:w="8124" w:type="dxa"/>
            <w:gridSpan w:val="3"/>
            <w:tcBorders>
              <w:top w:val="single" w:sz="4" w:space="0" w:color="000000"/>
              <w:left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Содержание учебного материала</w:t>
            </w:r>
          </w:p>
        </w:tc>
        <w:tc>
          <w:tcPr>
            <w:tcW w:w="907" w:type="dxa"/>
            <w:tcBorders>
              <w:top w:val="single" w:sz="4" w:space="0" w:color="000000"/>
              <w:left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b/>
                <w:sz w:val="24"/>
                <w:szCs w:val="24"/>
                <w:lang w:eastAsia="zh-CN"/>
              </w:rPr>
            </w:pPr>
            <w:r w:rsidRPr="00760C5B">
              <w:rPr>
                <w:rFonts w:ascii="Times New Roman" w:eastAsia="Times New Roman" w:hAnsi="Times New Roman" w:cs="Times New Roman"/>
                <w:b/>
                <w:sz w:val="24"/>
                <w:szCs w:val="24"/>
                <w:lang w:eastAsia="zh-CN"/>
              </w:rPr>
              <w:t>12</w:t>
            </w:r>
          </w:p>
        </w:tc>
        <w:tc>
          <w:tcPr>
            <w:tcW w:w="1505" w:type="dxa"/>
            <w:vMerge w:val="restart"/>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lang w:eastAsia="zh-CN"/>
              </w:rPr>
              <w:t>ПК 1.3</w:t>
            </w:r>
          </w:p>
          <w:p w:rsidR="007D5801" w:rsidRPr="00760C5B" w:rsidRDefault="007D5801" w:rsidP="007D5801">
            <w:pPr>
              <w:suppressAutoHyphens/>
              <w:spacing w:after="0" w:line="240" w:lineRule="auto"/>
              <w:jc w:val="center"/>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ОК 5,6</w:t>
            </w:r>
          </w:p>
        </w:tc>
        <w:tc>
          <w:tcPr>
            <w:tcW w:w="1512" w:type="dxa"/>
            <w:vMerge w:val="restart"/>
            <w:tcBorders>
              <w:top w:val="single" w:sz="4" w:space="0" w:color="auto"/>
              <w:left w:val="single" w:sz="4" w:space="0" w:color="auto"/>
              <w:bottom w:val="single" w:sz="4" w:space="0" w:color="auto"/>
              <w:right w:val="single" w:sz="4" w:space="0" w:color="auto"/>
            </w:tcBorders>
          </w:tcPr>
          <w:p w:rsidR="007D5801" w:rsidRPr="00760C5B" w:rsidRDefault="007D5801"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14" w:hanging="314"/>
              <w:jc w:val="center"/>
              <w:rPr>
                <w:rFonts w:ascii="Times New Roman" w:eastAsia="Times New Roman" w:hAnsi="Times New Roman" w:cs="Times New Roman"/>
                <w:sz w:val="14"/>
                <w:szCs w:val="14"/>
                <w:lang w:eastAsia="zh-CN"/>
              </w:rPr>
            </w:pPr>
            <w:r w:rsidRPr="00760C5B">
              <w:rPr>
                <w:rFonts w:ascii="Times New Roman" w:eastAsia="Times New Roman" w:hAnsi="Times New Roman" w:cs="Times New Roman"/>
                <w:sz w:val="14"/>
                <w:szCs w:val="14"/>
                <w:lang w:eastAsia="zh-CN"/>
              </w:rPr>
              <w:t>Н1.3.01</w:t>
            </w:r>
          </w:p>
          <w:p w:rsidR="007D5801" w:rsidRPr="00760C5B" w:rsidRDefault="007D5801"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14" w:hanging="314"/>
              <w:jc w:val="center"/>
              <w:rPr>
                <w:rFonts w:ascii="Times New Roman" w:eastAsia="Times New Roman" w:hAnsi="Times New Roman" w:cs="Times New Roman"/>
                <w:sz w:val="14"/>
                <w:szCs w:val="14"/>
                <w:lang w:eastAsia="zh-CN"/>
              </w:rPr>
            </w:pPr>
            <w:r w:rsidRPr="00760C5B">
              <w:rPr>
                <w:rFonts w:ascii="Times New Roman" w:eastAsia="Times New Roman" w:hAnsi="Times New Roman" w:cs="Times New Roman"/>
                <w:sz w:val="14"/>
                <w:szCs w:val="14"/>
                <w:lang w:eastAsia="zh-CN"/>
              </w:rPr>
              <w:t>У 1.3.01</w:t>
            </w:r>
          </w:p>
          <w:p w:rsidR="007D5801" w:rsidRPr="00760C5B" w:rsidRDefault="007D5801"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14" w:hanging="314"/>
              <w:jc w:val="center"/>
              <w:rPr>
                <w:rFonts w:ascii="Times New Roman" w:eastAsia="Times New Roman" w:hAnsi="Times New Roman" w:cs="Times New Roman"/>
                <w:sz w:val="14"/>
                <w:szCs w:val="14"/>
                <w:lang w:eastAsia="zh-CN"/>
              </w:rPr>
            </w:pPr>
            <w:r w:rsidRPr="00760C5B">
              <w:rPr>
                <w:rFonts w:ascii="Times New Roman" w:eastAsia="Times New Roman" w:hAnsi="Times New Roman" w:cs="Times New Roman"/>
                <w:sz w:val="14"/>
                <w:szCs w:val="14"/>
                <w:lang w:eastAsia="zh-CN"/>
              </w:rPr>
              <w:t>З 1.3.02 –З 1.3.06</w:t>
            </w:r>
          </w:p>
          <w:p w:rsidR="007D5801" w:rsidRPr="00760C5B" w:rsidRDefault="007D5801"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14" w:hanging="314"/>
              <w:jc w:val="center"/>
              <w:rPr>
                <w:rFonts w:ascii="Times New Roman" w:eastAsia="Times New Roman" w:hAnsi="Times New Roman" w:cs="Times New Roman"/>
                <w:iCs/>
                <w:sz w:val="14"/>
                <w:szCs w:val="14"/>
                <w:lang w:eastAsia="zh-CN"/>
              </w:rPr>
            </w:pPr>
            <w:r w:rsidRPr="00760C5B">
              <w:rPr>
                <w:rFonts w:ascii="Times New Roman" w:eastAsia="Times New Roman" w:hAnsi="Times New Roman" w:cs="Times New Roman"/>
                <w:iCs/>
                <w:sz w:val="14"/>
                <w:szCs w:val="14"/>
                <w:lang w:eastAsia="zh-CN"/>
              </w:rPr>
              <w:t>Уо.05.01, Уо.05.02</w:t>
            </w:r>
          </w:p>
          <w:p w:rsidR="007D5801" w:rsidRPr="00760C5B" w:rsidRDefault="007D5801"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14" w:hanging="314"/>
              <w:jc w:val="center"/>
              <w:rPr>
                <w:rFonts w:ascii="Times New Roman" w:eastAsia="Times New Roman" w:hAnsi="Times New Roman" w:cs="Times New Roman"/>
                <w:iCs/>
                <w:sz w:val="14"/>
                <w:szCs w:val="14"/>
                <w:lang w:eastAsia="zh-CN"/>
              </w:rPr>
            </w:pPr>
            <w:r w:rsidRPr="00760C5B">
              <w:rPr>
                <w:rFonts w:ascii="Times New Roman" w:eastAsia="Times New Roman" w:hAnsi="Times New Roman" w:cs="Times New Roman"/>
                <w:iCs/>
                <w:sz w:val="14"/>
                <w:szCs w:val="14"/>
                <w:lang w:eastAsia="zh-CN"/>
              </w:rPr>
              <w:t>Зо.05.01, Зо.05.02</w:t>
            </w:r>
          </w:p>
          <w:p w:rsidR="007D5801" w:rsidRPr="00760C5B" w:rsidRDefault="007D5801"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14" w:hanging="314"/>
              <w:jc w:val="center"/>
              <w:rPr>
                <w:rFonts w:ascii="Times New Roman" w:eastAsia="Times New Roman" w:hAnsi="Times New Roman" w:cs="Times New Roman"/>
                <w:iCs/>
                <w:sz w:val="14"/>
                <w:szCs w:val="14"/>
                <w:lang w:eastAsia="zh-CN"/>
              </w:rPr>
            </w:pPr>
            <w:r w:rsidRPr="00760C5B">
              <w:rPr>
                <w:rFonts w:ascii="Times New Roman" w:eastAsia="Times New Roman" w:hAnsi="Times New Roman" w:cs="Times New Roman"/>
                <w:iCs/>
                <w:sz w:val="14"/>
                <w:szCs w:val="14"/>
                <w:lang w:eastAsia="zh-CN"/>
              </w:rPr>
              <w:t>Уо.06.01, Уо.06.02</w:t>
            </w:r>
          </w:p>
          <w:p w:rsidR="007D5801" w:rsidRPr="00760C5B" w:rsidRDefault="007D5801" w:rsidP="007D5801">
            <w:pPr>
              <w:suppressAutoHyphens/>
              <w:snapToGrid w:val="0"/>
              <w:spacing w:after="0" w:line="240" w:lineRule="auto"/>
              <w:ind w:left="314" w:hanging="314"/>
              <w:jc w:val="center"/>
              <w:rPr>
                <w:rFonts w:ascii="Times New Roman" w:eastAsia="Times New Roman" w:hAnsi="Times New Roman" w:cs="Times New Roman"/>
                <w:iCs/>
                <w:sz w:val="14"/>
                <w:szCs w:val="14"/>
                <w:lang w:eastAsia="zh-CN"/>
              </w:rPr>
            </w:pPr>
            <w:r w:rsidRPr="00760C5B">
              <w:rPr>
                <w:rFonts w:ascii="Times New Roman" w:eastAsia="Times New Roman" w:hAnsi="Times New Roman" w:cs="Times New Roman"/>
                <w:iCs/>
                <w:sz w:val="14"/>
                <w:szCs w:val="14"/>
                <w:lang w:eastAsia="zh-CN"/>
              </w:rPr>
              <w:t>Зо.06.01, Зо.06.02</w:t>
            </w:r>
          </w:p>
          <w:p w:rsidR="007D5801" w:rsidRPr="00760C5B" w:rsidRDefault="007D5801" w:rsidP="007D5801">
            <w:pPr>
              <w:suppressAutoHyphens/>
              <w:snapToGrid w:val="0"/>
              <w:spacing w:after="0" w:line="240" w:lineRule="auto"/>
              <w:ind w:left="314" w:hanging="314"/>
              <w:jc w:val="center"/>
              <w:rPr>
                <w:rFonts w:ascii="Times New Roman" w:eastAsia="Times New Roman" w:hAnsi="Times New Roman" w:cs="Times New Roman"/>
                <w:b/>
                <w:sz w:val="24"/>
                <w:szCs w:val="24"/>
                <w:lang w:eastAsia="zh-CN"/>
              </w:rPr>
            </w:pPr>
          </w:p>
        </w:tc>
      </w:tr>
      <w:tr w:rsidR="007D5801" w:rsidRPr="00760C5B" w:rsidTr="00394042">
        <w:trPr>
          <w:trHeight w:val="159"/>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numPr>
                <w:ilvl w:val="0"/>
                <w:numId w:val="5"/>
              </w:numPr>
              <w:suppressAutoHyphens/>
              <w:snapToGrid w:val="0"/>
              <w:spacing w:after="0" w:line="240" w:lineRule="auto"/>
              <w:ind w:left="499" w:hanging="426"/>
              <w:rPr>
                <w:rFonts w:ascii="Times New Roman" w:eastAsia="Times New Roman" w:hAnsi="Times New Roman" w:cs="Times New Roman"/>
                <w:b/>
                <w:sz w:val="24"/>
                <w:szCs w:val="24"/>
                <w:lang w:eastAsia="zh-CN"/>
              </w:rPr>
            </w:pPr>
          </w:p>
        </w:tc>
        <w:tc>
          <w:tcPr>
            <w:tcW w:w="7131" w:type="dxa"/>
            <w:tcBorders>
              <w:top w:val="single" w:sz="4" w:space="0" w:color="000000"/>
              <w:left w:val="single" w:sz="4" w:space="0" w:color="000000"/>
              <w:bottom w:val="single" w:sz="4" w:space="0" w:color="000000"/>
            </w:tcBorders>
            <w:shd w:val="clear" w:color="auto" w:fill="auto"/>
            <w:vAlign w:val="center"/>
          </w:tcPr>
          <w:p w:rsidR="007D5801" w:rsidRPr="00760C5B" w:rsidRDefault="007D5801" w:rsidP="007D5801">
            <w:pPr>
              <w:suppressAutoHyphens/>
              <w:spacing w:after="0" w:line="240" w:lineRule="auto"/>
              <w:jc w:val="both"/>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Общие сведения об источниках питания сварочной дуги их классификация. Свойства и характеристики источников питания.</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595"/>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numPr>
                <w:ilvl w:val="0"/>
                <w:numId w:val="5"/>
              </w:numPr>
              <w:suppressAutoHyphens/>
              <w:snapToGrid w:val="0"/>
              <w:spacing w:after="0" w:line="240" w:lineRule="auto"/>
              <w:ind w:left="499" w:hanging="426"/>
              <w:rPr>
                <w:rFonts w:ascii="Times New Roman" w:eastAsia="Times New Roman" w:hAnsi="Times New Roman" w:cs="Times New Roman"/>
                <w:b/>
                <w:sz w:val="24"/>
                <w:szCs w:val="24"/>
                <w:lang w:eastAsia="zh-CN"/>
              </w:rPr>
            </w:pPr>
          </w:p>
        </w:tc>
        <w:tc>
          <w:tcPr>
            <w:tcW w:w="7131" w:type="dxa"/>
            <w:tcBorders>
              <w:top w:val="single" w:sz="4" w:space="0" w:color="000000"/>
              <w:left w:val="single" w:sz="4" w:space="0" w:color="000000"/>
              <w:bottom w:val="single" w:sz="4" w:space="0" w:color="000000"/>
            </w:tcBorders>
            <w:shd w:val="clear" w:color="auto" w:fill="auto"/>
            <w:vAlign w:val="center"/>
          </w:tcPr>
          <w:p w:rsidR="007D5801" w:rsidRPr="00760C5B" w:rsidRDefault="007D5801" w:rsidP="007D5801">
            <w:pPr>
              <w:suppressAutoHyphens/>
              <w:spacing w:after="0" w:line="240" w:lineRule="auto"/>
              <w:jc w:val="both"/>
              <w:rPr>
                <w:rFonts w:ascii="Times New Roman" w:eastAsia="Times New Roman" w:hAnsi="Times New Roman" w:cs="Times New Roman"/>
                <w:sz w:val="24"/>
                <w:szCs w:val="24"/>
                <w:lang w:eastAsia="zh-CN"/>
              </w:rPr>
            </w:pPr>
            <w:r w:rsidRPr="00760C5B">
              <w:rPr>
                <w:rFonts w:ascii="Times New Roman" w:eastAsia="Times New Roman" w:hAnsi="Times New Roman" w:cs="Times New Roman"/>
                <w:lang w:eastAsia="zh-CN"/>
              </w:rPr>
              <w:t xml:space="preserve">Трансформаторы - конструкция, назначение, принцип действия. </w:t>
            </w:r>
            <w:r w:rsidRPr="00760C5B">
              <w:rPr>
                <w:rFonts w:ascii="Times New Roman" w:eastAsia="Times New Roman" w:hAnsi="Times New Roman" w:cs="Times New Roman"/>
                <w:sz w:val="24"/>
                <w:szCs w:val="24"/>
                <w:lang w:eastAsia="zh-CN"/>
              </w:rPr>
              <w:t>Сварочные трансформаторы. Конструкция, назначение, принцип действия. Виды трансформаторов и особенности их конструкции.</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272"/>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numPr>
                <w:ilvl w:val="0"/>
                <w:numId w:val="5"/>
              </w:numPr>
              <w:suppressAutoHyphens/>
              <w:snapToGrid w:val="0"/>
              <w:spacing w:after="0" w:line="240" w:lineRule="auto"/>
              <w:ind w:left="499" w:hanging="426"/>
              <w:rPr>
                <w:rFonts w:ascii="Times New Roman" w:eastAsia="Times New Roman" w:hAnsi="Times New Roman" w:cs="Times New Roman"/>
                <w:b/>
                <w:sz w:val="24"/>
                <w:szCs w:val="24"/>
                <w:lang w:eastAsia="zh-CN"/>
              </w:rPr>
            </w:pPr>
          </w:p>
        </w:tc>
        <w:tc>
          <w:tcPr>
            <w:tcW w:w="7131" w:type="dxa"/>
            <w:tcBorders>
              <w:top w:val="single" w:sz="4" w:space="0" w:color="000000"/>
              <w:left w:val="single" w:sz="4" w:space="0" w:color="000000"/>
              <w:bottom w:val="single" w:sz="4" w:space="0" w:color="000000"/>
            </w:tcBorders>
            <w:shd w:val="clear" w:color="auto" w:fill="auto"/>
            <w:vAlign w:val="center"/>
          </w:tcPr>
          <w:p w:rsidR="007D5801" w:rsidRPr="00760C5B" w:rsidRDefault="007D5801" w:rsidP="007D5801">
            <w:pPr>
              <w:suppressAutoHyphens/>
              <w:spacing w:after="0" w:line="240" w:lineRule="auto"/>
              <w:jc w:val="both"/>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Сварочные выпрямители. Общие сведения.</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272"/>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numPr>
                <w:ilvl w:val="0"/>
                <w:numId w:val="5"/>
              </w:numPr>
              <w:suppressAutoHyphens/>
              <w:snapToGrid w:val="0"/>
              <w:spacing w:after="0" w:line="240" w:lineRule="auto"/>
              <w:ind w:left="499" w:hanging="426"/>
              <w:rPr>
                <w:rFonts w:ascii="Times New Roman" w:eastAsia="Times New Roman" w:hAnsi="Times New Roman" w:cs="Times New Roman"/>
                <w:b/>
                <w:sz w:val="24"/>
                <w:szCs w:val="24"/>
                <w:lang w:eastAsia="zh-CN"/>
              </w:rPr>
            </w:pPr>
          </w:p>
        </w:tc>
        <w:tc>
          <w:tcPr>
            <w:tcW w:w="7131" w:type="dxa"/>
            <w:tcBorders>
              <w:top w:val="single" w:sz="4" w:space="0" w:color="000000"/>
              <w:left w:val="single" w:sz="4" w:space="0" w:color="000000"/>
              <w:bottom w:val="single" w:sz="4" w:space="0" w:color="000000"/>
            </w:tcBorders>
            <w:shd w:val="clear" w:color="auto" w:fill="auto"/>
            <w:vAlign w:val="center"/>
          </w:tcPr>
          <w:p w:rsidR="007D5801" w:rsidRPr="00760C5B" w:rsidRDefault="007D5801" w:rsidP="007D5801">
            <w:pPr>
              <w:suppressAutoHyphens/>
              <w:spacing w:after="0" w:line="240" w:lineRule="auto"/>
              <w:jc w:val="both"/>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Сварочные выпрямители, управляемые трансформатором. </w:t>
            </w:r>
            <w:proofErr w:type="spellStart"/>
            <w:r w:rsidRPr="00760C5B">
              <w:rPr>
                <w:rFonts w:ascii="Times New Roman" w:eastAsia="Times New Roman" w:hAnsi="Times New Roman" w:cs="Times New Roman"/>
                <w:sz w:val="24"/>
                <w:szCs w:val="24"/>
                <w:lang w:eastAsia="zh-CN"/>
              </w:rPr>
              <w:t>Тиристорные</w:t>
            </w:r>
            <w:proofErr w:type="spellEnd"/>
            <w:r w:rsidRPr="00760C5B">
              <w:rPr>
                <w:rFonts w:ascii="Times New Roman" w:eastAsia="Times New Roman" w:hAnsi="Times New Roman" w:cs="Times New Roman"/>
                <w:sz w:val="24"/>
                <w:szCs w:val="24"/>
                <w:lang w:eastAsia="zh-CN"/>
              </w:rPr>
              <w:t xml:space="preserve"> и транзисторные выпрямители.</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sz w:val="24"/>
                <w:szCs w:val="24"/>
                <w:lang w:eastAsia="zh-CN"/>
              </w:rPr>
            </w:pP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272"/>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numPr>
                <w:ilvl w:val="0"/>
                <w:numId w:val="5"/>
              </w:numPr>
              <w:suppressAutoHyphens/>
              <w:snapToGrid w:val="0"/>
              <w:spacing w:after="0" w:line="240" w:lineRule="auto"/>
              <w:ind w:left="499" w:hanging="426"/>
              <w:rPr>
                <w:rFonts w:ascii="Times New Roman" w:eastAsia="Times New Roman" w:hAnsi="Times New Roman" w:cs="Times New Roman"/>
                <w:b/>
                <w:sz w:val="24"/>
                <w:szCs w:val="24"/>
                <w:lang w:eastAsia="zh-CN"/>
              </w:rPr>
            </w:pPr>
          </w:p>
        </w:tc>
        <w:tc>
          <w:tcPr>
            <w:tcW w:w="7131" w:type="dxa"/>
            <w:tcBorders>
              <w:top w:val="single" w:sz="4" w:space="0" w:color="000000"/>
              <w:left w:val="single" w:sz="4" w:space="0" w:color="000000"/>
              <w:bottom w:val="single" w:sz="4" w:space="0" w:color="000000"/>
            </w:tcBorders>
            <w:shd w:val="clear" w:color="auto" w:fill="auto"/>
            <w:vAlign w:val="center"/>
          </w:tcPr>
          <w:p w:rsidR="007D5801" w:rsidRPr="00760C5B" w:rsidRDefault="007D5801" w:rsidP="007D5801">
            <w:pPr>
              <w:suppressAutoHyphens/>
              <w:spacing w:after="0" w:line="240" w:lineRule="auto"/>
              <w:jc w:val="both"/>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Инверторные сварочные выпрямители</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1</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272"/>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numPr>
                <w:ilvl w:val="0"/>
                <w:numId w:val="5"/>
              </w:numPr>
              <w:suppressAutoHyphens/>
              <w:snapToGrid w:val="0"/>
              <w:spacing w:after="0" w:line="240" w:lineRule="auto"/>
              <w:ind w:left="499" w:hanging="426"/>
              <w:rPr>
                <w:rFonts w:ascii="Times New Roman" w:eastAsia="Times New Roman" w:hAnsi="Times New Roman" w:cs="Times New Roman"/>
                <w:b/>
                <w:sz w:val="24"/>
                <w:szCs w:val="24"/>
                <w:lang w:eastAsia="zh-CN"/>
              </w:rPr>
            </w:pPr>
          </w:p>
        </w:tc>
        <w:tc>
          <w:tcPr>
            <w:tcW w:w="7131" w:type="dxa"/>
            <w:tcBorders>
              <w:top w:val="single" w:sz="4" w:space="0" w:color="000000"/>
              <w:left w:val="single" w:sz="4" w:space="0" w:color="000000"/>
              <w:bottom w:val="single" w:sz="4" w:space="0" w:color="000000"/>
            </w:tcBorders>
            <w:shd w:val="clear" w:color="auto" w:fill="auto"/>
            <w:vAlign w:val="center"/>
          </w:tcPr>
          <w:p w:rsidR="007D5801" w:rsidRPr="00760C5B" w:rsidRDefault="007D5801" w:rsidP="007D5801">
            <w:pPr>
              <w:suppressAutoHyphens/>
              <w:spacing w:after="0" w:line="240" w:lineRule="auto"/>
              <w:jc w:val="both"/>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Многопостовые выпрямители.</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1</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272"/>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numPr>
                <w:ilvl w:val="0"/>
                <w:numId w:val="5"/>
              </w:numPr>
              <w:suppressAutoHyphens/>
              <w:snapToGrid w:val="0"/>
              <w:spacing w:after="0" w:line="240" w:lineRule="auto"/>
              <w:ind w:left="499" w:hanging="426"/>
              <w:rPr>
                <w:rFonts w:ascii="Times New Roman" w:eastAsia="Times New Roman" w:hAnsi="Times New Roman" w:cs="Times New Roman"/>
                <w:b/>
                <w:sz w:val="24"/>
                <w:szCs w:val="24"/>
                <w:lang w:eastAsia="zh-CN"/>
              </w:rPr>
            </w:pPr>
          </w:p>
        </w:tc>
        <w:tc>
          <w:tcPr>
            <w:tcW w:w="7131" w:type="dxa"/>
            <w:tcBorders>
              <w:top w:val="single" w:sz="4" w:space="0" w:color="000000"/>
              <w:left w:val="single" w:sz="4" w:space="0" w:color="000000"/>
              <w:bottom w:val="single" w:sz="4" w:space="0" w:color="000000"/>
            </w:tcBorders>
            <w:shd w:val="clear" w:color="auto" w:fill="auto"/>
            <w:vAlign w:val="center"/>
          </w:tcPr>
          <w:p w:rsidR="007D5801" w:rsidRPr="00760C5B" w:rsidRDefault="007D5801" w:rsidP="007D5801">
            <w:pPr>
              <w:suppressAutoHyphens/>
              <w:spacing w:after="0" w:line="240" w:lineRule="auto"/>
              <w:jc w:val="both"/>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Сварочные генераторы. Общие сведения, принцип действия. Коллекторные генераторы. Вентильные генераторы.</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272"/>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numPr>
                <w:ilvl w:val="0"/>
                <w:numId w:val="5"/>
              </w:numPr>
              <w:suppressAutoHyphens/>
              <w:snapToGrid w:val="0"/>
              <w:spacing w:after="0" w:line="240" w:lineRule="auto"/>
              <w:ind w:left="499" w:hanging="426"/>
              <w:rPr>
                <w:rFonts w:ascii="Times New Roman" w:eastAsia="Times New Roman" w:hAnsi="Times New Roman" w:cs="Times New Roman"/>
                <w:b/>
                <w:sz w:val="24"/>
                <w:szCs w:val="24"/>
                <w:lang w:eastAsia="zh-CN"/>
              </w:rPr>
            </w:pPr>
          </w:p>
        </w:tc>
        <w:tc>
          <w:tcPr>
            <w:tcW w:w="7131" w:type="dxa"/>
            <w:tcBorders>
              <w:top w:val="single" w:sz="4" w:space="0" w:color="000000"/>
              <w:left w:val="single" w:sz="4" w:space="0" w:color="000000"/>
              <w:bottom w:val="single" w:sz="4" w:space="0" w:color="000000"/>
            </w:tcBorders>
            <w:shd w:val="clear" w:color="auto" w:fill="auto"/>
            <w:vAlign w:val="center"/>
          </w:tcPr>
          <w:p w:rsidR="007D5801" w:rsidRPr="00760C5B" w:rsidRDefault="007D5801" w:rsidP="007D5801">
            <w:pPr>
              <w:suppressAutoHyphens/>
              <w:spacing w:after="0" w:line="240" w:lineRule="auto"/>
              <w:jc w:val="both"/>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Специализированные источники питания. Назначение. Специализированные источники питания для свари неплавящимся электродом постоянного, переменного тока и импульсные.</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1</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272"/>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numPr>
                <w:ilvl w:val="0"/>
                <w:numId w:val="5"/>
              </w:numPr>
              <w:suppressAutoHyphens/>
              <w:snapToGrid w:val="0"/>
              <w:spacing w:after="0" w:line="240" w:lineRule="auto"/>
              <w:ind w:left="499" w:hanging="426"/>
              <w:rPr>
                <w:rFonts w:ascii="Times New Roman" w:eastAsia="Times New Roman" w:hAnsi="Times New Roman" w:cs="Times New Roman"/>
                <w:b/>
                <w:sz w:val="24"/>
                <w:szCs w:val="24"/>
                <w:lang w:eastAsia="zh-CN"/>
              </w:rPr>
            </w:pPr>
          </w:p>
        </w:tc>
        <w:tc>
          <w:tcPr>
            <w:tcW w:w="7131" w:type="dxa"/>
            <w:tcBorders>
              <w:top w:val="single" w:sz="4" w:space="0" w:color="000000"/>
              <w:left w:val="single" w:sz="4" w:space="0" w:color="000000"/>
              <w:bottom w:val="single" w:sz="4" w:space="0" w:color="000000"/>
            </w:tcBorders>
            <w:shd w:val="clear" w:color="auto" w:fill="auto"/>
            <w:vAlign w:val="center"/>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i/>
                <w:sz w:val="24"/>
                <w:szCs w:val="24"/>
                <w:lang w:eastAsia="zh-CN"/>
              </w:rPr>
              <w:t>Специализированные источники питания для импульсно-дуговой сварки плавящимся электродом (</w:t>
            </w:r>
            <w:r w:rsidRPr="00760C5B">
              <w:rPr>
                <w:rFonts w:ascii="Times New Roman" w:eastAsia="Times New Roman" w:hAnsi="Times New Roman" w:cs="Times New Roman"/>
                <w:i/>
                <w:sz w:val="24"/>
                <w:szCs w:val="24"/>
                <w:lang w:val="en-US" w:eastAsia="zh-CN"/>
              </w:rPr>
              <w:t>c</w:t>
            </w:r>
            <w:r w:rsidRPr="00760C5B">
              <w:rPr>
                <w:rFonts w:ascii="Times New Roman" w:eastAsia="Times New Roman" w:hAnsi="Times New Roman" w:cs="Times New Roman"/>
                <w:i/>
                <w:sz w:val="24"/>
                <w:szCs w:val="24"/>
                <w:lang w:eastAsia="zh-CN"/>
              </w:rPr>
              <w:t xml:space="preserve"> учётом </w:t>
            </w:r>
            <w:r w:rsidRPr="00760C5B">
              <w:rPr>
                <w:rFonts w:ascii="Times New Roman" w:eastAsia="Times New Roman" w:hAnsi="Times New Roman" w:cs="Times New Roman"/>
                <w:i/>
                <w:sz w:val="24"/>
                <w:szCs w:val="24"/>
                <w:lang w:val="en-US" w:eastAsia="zh-CN"/>
              </w:rPr>
              <w:t>WSR</w:t>
            </w:r>
            <w:r w:rsidRPr="00760C5B">
              <w:rPr>
                <w:rFonts w:ascii="Times New Roman" w:eastAsia="Times New Roman" w:hAnsi="Times New Roman" w:cs="Times New Roman"/>
                <w:i/>
                <w:sz w:val="24"/>
                <w:szCs w:val="24"/>
                <w:lang w:eastAsia="zh-CN"/>
              </w:rPr>
              <w:t>)</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1</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272"/>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numPr>
                <w:ilvl w:val="0"/>
                <w:numId w:val="5"/>
              </w:numPr>
              <w:suppressAutoHyphens/>
              <w:snapToGrid w:val="0"/>
              <w:spacing w:after="0" w:line="240" w:lineRule="auto"/>
              <w:ind w:left="499" w:hanging="426"/>
              <w:rPr>
                <w:rFonts w:ascii="Times New Roman" w:eastAsia="Times New Roman" w:hAnsi="Times New Roman" w:cs="Times New Roman"/>
                <w:b/>
                <w:sz w:val="24"/>
                <w:szCs w:val="24"/>
                <w:lang w:eastAsia="zh-CN"/>
              </w:rPr>
            </w:pPr>
          </w:p>
        </w:tc>
        <w:tc>
          <w:tcPr>
            <w:tcW w:w="7131" w:type="dxa"/>
            <w:tcBorders>
              <w:top w:val="single" w:sz="4" w:space="0" w:color="000000"/>
              <w:left w:val="single" w:sz="4" w:space="0" w:color="000000"/>
              <w:bottom w:val="single" w:sz="4" w:space="0" w:color="000000"/>
            </w:tcBorders>
            <w:shd w:val="clear" w:color="auto" w:fill="auto"/>
            <w:vAlign w:val="center"/>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Понятие синергетики в сварочных процессах и её применение в источниках питания*.</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sz w:val="24"/>
                <w:szCs w:val="24"/>
                <w:lang w:eastAsia="zh-CN"/>
              </w:rPr>
            </w:pP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230"/>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124" w:type="dxa"/>
            <w:gridSpan w:val="3"/>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Практические и лабораторные занятия</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8</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253"/>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ПЗ</w:t>
            </w:r>
            <w:r w:rsidRPr="00760C5B">
              <w:rPr>
                <w:rFonts w:ascii="Times New Roman" w:eastAsia="Times New Roman" w:hAnsi="Times New Roman" w:cs="Times New Roman"/>
                <w:sz w:val="24"/>
                <w:szCs w:val="24"/>
                <w:lang w:eastAsia="zh-CN"/>
              </w:rPr>
              <w:t xml:space="preserve"> 4</w:t>
            </w:r>
          </w:p>
        </w:tc>
        <w:tc>
          <w:tcPr>
            <w:tcW w:w="7131" w:type="dxa"/>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Составление схемы устройства и принципа работы сварочного трансформатора</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257"/>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ПЗ</w:t>
            </w:r>
            <w:r w:rsidRPr="00760C5B">
              <w:rPr>
                <w:rFonts w:ascii="Times New Roman" w:eastAsia="Times New Roman" w:hAnsi="Times New Roman" w:cs="Times New Roman"/>
                <w:sz w:val="24"/>
                <w:szCs w:val="24"/>
                <w:lang w:eastAsia="zh-CN"/>
              </w:rPr>
              <w:t xml:space="preserve"> 5</w:t>
            </w:r>
          </w:p>
        </w:tc>
        <w:tc>
          <w:tcPr>
            <w:tcW w:w="7131" w:type="dxa"/>
            <w:tcBorders>
              <w:top w:val="single" w:sz="4" w:space="0" w:color="000000"/>
              <w:left w:val="single" w:sz="4" w:space="0" w:color="000000"/>
              <w:bottom w:val="single" w:sz="4" w:space="0" w:color="000000"/>
            </w:tcBorders>
            <w:shd w:val="clear" w:color="auto" w:fill="auto"/>
            <w:vAlign w:val="center"/>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Составление схемы устройства и принципа работы </w:t>
            </w:r>
            <w:proofErr w:type="spellStart"/>
            <w:r w:rsidRPr="00760C5B">
              <w:rPr>
                <w:rFonts w:ascii="Times New Roman" w:eastAsia="Times New Roman" w:hAnsi="Times New Roman" w:cs="Times New Roman"/>
                <w:sz w:val="24"/>
                <w:szCs w:val="24"/>
                <w:lang w:eastAsia="zh-CN"/>
              </w:rPr>
              <w:t>тиристорного</w:t>
            </w:r>
            <w:proofErr w:type="spellEnd"/>
            <w:r w:rsidRPr="00760C5B">
              <w:rPr>
                <w:rFonts w:ascii="Times New Roman" w:eastAsia="Times New Roman" w:hAnsi="Times New Roman" w:cs="Times New Roman"/>
                <w:sz w:val="24"/>
                <w:szCs w:val="24"/>
                <w:lang w:eastAsia="zh-CN"/>
              </w:rPr>
              <w:t xml:space="preserve"> выпрямителя</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248"/>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 xml:space="preserve">ПЗ </w:t>
            </w:r>
            <w:r w:rsidRPr="00760C5B">
              <w:rPr>
                <w:rFonts w:ascii="Times New Roman" w:eastAsia="Times New Roman" w:hAnsi="Times New Roman" w:cs="Times New Roman"/>
                <w:sz w:val="24"/>
                <w:szCs w:val="24"/>
                <w:lang w:eastAsia="zh-CN"/>
              </w:rPr>
              <w:t>6</w:t>
            </w:r>
          </w:p>
        </w:tc>
        <w:tc>
          <w:tcPr>
            <w:tcW w:w="7131" w:type="dxa"/>
            <w:tcBorders>
              <w:top w:val="single" w:sz="4" w:space="0" w:color="000000"/>
              <w:left w:val="single" w:sz="4" w:space="0" w:color="000000"/>
              <w:bottom w:val="single" w:sz="4" w:space="0" w:color="000000"/>
            </w:tcBorders>
            <w:shd w:val="clear" w:color="auto" w:fill="auto"/>
            <w:vAlign w:val="center"/>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Составление схемы устройства и принципа работы инверторного выпрямителя</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4</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248"/>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ПЗ 7</w:t>
            </w:r>
          </w:p>
        </w:tc>
        <w:tc>
          <w:tcPr>
            <w:tcW w:w="7131" w:type="dxa"/>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Анализ специальных функций специализированных источников питания для свари неплавящимся и плавящимся электродом </w:t>
            </w:r>
            <w:r w:rsidRPr="00760C5B">
              <w:rPr>
                <w:rFonts w:ascii="Times New Roman" w:eastAsia="Times New Roman" w:hAnsi="Times New Roman" w:cs="Times New Roman"/>
                <w:i/>
                <w:sz w:val="24"/>
                <w:szCs w:val="24"/>
                <w:lang w:eastAsia="zh-CN"/>
              </w:rPr>
              <w:t xml:space="preserve">(с учётом </w:t>
            </w:r>
            <w:r w:rsidRPr="00760C5B">
              <w:rPr>
                <w:rFonts w:ascii="Times New Roman" w:eastAsia="Times New Roman" w:hAnsi="Times New Roman" w:cs="Times New Roman"/>
                <w:i/>
                <w:sz w:val="24"/>
                <w:szCs w:val="24"/>
                <w:lang w:val="en-US" w:eastAsia="zh-CN"/>
              </w:rPr>
              <w:t>WSR</w:t>
            </w:r>
            <w:r w:rsidRPr="00760C5B">
              <w:rPr>
                <w:rFonts w:ascii="Times New Roman" w:eastAsia="Times New Roman" w:hAnsi="Times New Roman" w:cs="Times New Roman"/>
                <w:i/>
                <w:sz w:val="24"/>
                <w:szCs w:val="24"/>
                <w:lang w:eastAsia="zh-CN"/>
              </w:rPr>
              <w:t>)</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4</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124" w:type="dxa"/>
            <w:gridSpan w:val="3"/>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Самостоятельная работа</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6</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1.</w:t>
            </w:r>
          </w:p>
        </w:tc>
        <w:tc>
          <w:tcPr>
            <w:tcW w:w="7131" w:type="dxa"/>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Составление алгоритма по режиму сварки</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7131" w:type="dxa"/>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Подготовка сообщения «Сварочный выпрямитель »  </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3.</w:t>
            </w:r>
          </w:p>
        </w:tc>
        <w:tc>
          <w:tcPr>
            <w:tcW w:w="7131" w:type="dxa"/>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Работа с конспектами лекций при подготовке к к/р</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DA124E">
        <w:trPr>
          <w:trHeight w:val="258"/>
        </w:trPr>
        <w:tc>
          <w:tcPr>
            <w:tcW w:w="10392" w:type="dxa"/>
            <w:gridSpan w:val="4"/>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Учебная практика раздела 1.</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 xml:space="preserve">Виды работ: </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1. Инструктаж по охране труда и технике безопасности при работе с электрооборудованием.</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 Формирование сварочной ванны в различных пространственных положениях.</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3. Возбуждение сварочной дуги.</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4. Магнитное дутьё при сварке.</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5. Демонстрация видов переноса электродного металла.</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6. Подготовка, настройка и порядок работы со сварочным трансформатором.</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7. Подготовка, настройка и порядок работы с выпрямителем, управляемым трансформатором, </w:t>
            </w:r>
            <w:proofErr w:type="spellStart"/>
            <w:r w:rsidRPr="00760C5B">
              <w:rPr>
                <w:rFonts w:ascii="Times New Roman" w:eastAsia="Times New Roman" w:hAnsi="Times New Roman" w:cs="Times New Roman"/>
                <w:sz w:val="24"/>
                <w:szCs w:val="24"/>
                <w:lang w:eastAsia="zh-CN"/>
              </w:rPr>
              <w:t>тиристорным</w:t>
            </w:r>
            <w:proofErr w:type="spellEnd"/>
            <w:r w:rsidRPr="00760C5B">
              <w:rPr>
                <w:rFonts w:ascii="Times New Roman" w:eastAsia="Times New Roman" w:hAnsi="Times New Roman" w:cs="Times New Roman"/>
                <w:sz w:val="24"/>
                <w:szCs w:val="24"/>
                <w:lang w:eastAsia="zh-CN"/>
              </w:rPr>
              <w:t xml:space="preserve"> и транзисторным выпрямителями.</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8. Подготовка, настройка и порядок работы с инверторным выпрямителем.</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9. Подготовка, настройка и порядок работы со сварочным генератором.</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10. Подготовка, настройка и порядок работы со специализированными источниками питания для сварки неплавящимся электродом*</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11. Подготовка, настройка и порядок работы со специализированными источниками питания для импульсно-дуговой сварки плавящимся электродом*</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12. Изучение правил эксплуатации и обслуживания источников питания.</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13. </w:t>
            </w:r>
            <w:r w:rsidRPr="00760C5B">
              <w:rPr>
                <w:rFonts w:ascii="Times New Roman" w:eastAsia="Times New Roman" w:hAnsi="Times New Roman" w:cs="Times New Roman"/>
                <w:i/>
                <w:sz w:val="24"/>
                <w:szCs w:val="24"/>
                <w:lang w:eastAsia="zh-CN"/>
              </w:rPr>
              <w:t>Выполнение комплексной работы в соответствии (с учётом WSR)</w:t>
            </w:r>
          </w:p>
        </w:tc>
        <w:tc>
          <w:tcPr>
            <w:tcW w:w="907" w:type="dxa"/>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18"/>
                <w:szCs w:val="18"/>
                <w:lang w:eastAsia="zh-CN"/>
              </w:rPr>
            </w:pPr>
          </w:p>
        </w:tc>
        <w:tc>
          <w:tcPr>
            <w:tcW w:w="1505" w:type="dxa"/>
            <w:tcBorders>
              <w:top w:val="single" w:sz="4" w:space="0" w:color="auto"/>
              <w:left w:val="single" w:sz="4" w:space="0" w:color="000000"/>
              <w:bottom w:val="single" w:sz="4" w:space="0" w:color="000000"/>
              <w:right w:val="single" w:sz="4" w:space="0" w:color="000000"/>
            </w:tcBorders>
            <w:shd w:val="clear" w:color="auto" w:fill="auto"/>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18"/>
                <w:szCs w:val="18"/>
                <w:lang w:eastAsia="zh-CN"/>
              </w:rPr>
            </w:pPr>
          </w:p>
        </w:tc>
        <w:tc>
          <w:tcPr>
            <w:tcW w:w="1512" w:type="dxa"/>
            <w:tcBorders>
              <w:top w:val="single" w:sz="4" w:space="0" w:color="auto"/>
              <w:left w:val="single" w:sz="4" w:space="0" w:color="000000"/>
              <w:bottom w:val="single" w:sz="4" w:space="0" w:color="000000"/>
              <w:right w:val="single" w:sz="4" w:space="0" w:color="000000"/>
            </w:tcBorders>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18"/>
                <w:szCs w:val="18"/>
                <w:lang w:eastAsia="zh-CN"/>
              </w:rPr>
            </w:pPr>
          </w:p>
        </w:tc>
      </w:tr>
      <w:tr w:rsidR="007D5801" w:rsidRPr="00760C5B" w:rsidTr="00DA124E">
        <w:trPr>
          <w:trHeight w:val="258"/>
        </w:trPr>
        <w:tc>
          <w:tcPr>
            <w:tcW w:w="10392" w:type="dxa"/>
            <w:gridSpan w:val="4"/>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lastRenderedPageBreak/>
              <w:t>Производственная практика раздела 1.</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 xml:space="preserve">Виды работ: </w:t>
            </w:r>
          </w:p>
          <w:p w:rsidR="007D5801" w:rsidRPr="00760C5B" w:rsidRDefault="0054528A" w:rsidP="007D5801">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1. </w:t>
            </w:r>
            <w:r w:rsidR="007D5801" w:rsidRPr="00760C5B">
              <w:rPr>
                <w:rFonts w:ascii="Times New Roman" w:eastAsia="Times New Roman" w:hAnsi="Times New Roman" w:cs="Times New Roman"/>
                <w:sz w:val="24"/>
                <w:szCs w:val="24"/>
                <w:lang w:eastAsia="zh-CN"/>
              </w:rPr>
              <w:t>Организация рабочего места, техника безопасности и пожарной безопасности при производстве сварных конструкций на предприятии.</w:t>
            </w:r>
          </w:p>
          <w:p w:rsidR="007D5801" w:rsidRPr="00760C5B" w:rsidRDefault="0054528A" w:rsidP="007D5801">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2. </w:t>
            </w:r>
            <w:r w:rsidR="007D5801" w:rsidRPr="00760C5B">
              <w:rPr>
                <w:rFonts w:ascii="Times New Roman" w:eastAsia="Times New Roman" w:hAnsi="Times New Roman" w:cs="Times New Roman"/>
                <w:sz w:val="24"/>
                <w:szCs w:val="24"/>
                <w:lang w:eastAsia="zh-CN"/>
              </w:rPr>
              <w:t>Ознакомление с технологической документацией, сварочным оборудованием, настройка и обслуживание его, проверка сборочно-сварочного оборудования на безопасность производства работ, проверка работоспособности и исправности оборудования, особенности регулировки, устройство и обслуживание оборудования на рабочих местах при подготовке металла под сварку.</w:t>
            </w:r>
          </w:p>
        </w:tc>
        <w:tc>
          <w:tcPr>
            <w:tcW w:w="907" w:type="dxa"/>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sz w:val="18"/>
                <w:szCs w:val="18"/>
                <w:lang w:eastAsia="zh-CN"/>
              </w:rPr>
            </w:pPr>
          </w:p>
        </w:tc>
        <w:tc>
          <w:tcPr>
            <w:tcW w:w="1505" w:type="dxa"/>
            <w:tcBorders>
              <w:top w:val="single" w:sz="4" w:space="0" w:color="000000"/>
              <w:left w:val="single" w:sz="4" w:space="0" w:color="000000"/>
              <w:bottom w:val="single" w:sz="4" w:space="0" w:color="000000"/>
              <w:right w:val="single" w:sz="4" w:space="0" w:color="000000"/>
            </w:tcBorders>
            <w:shd w:val="clear" w:color="auto" w:fill="auto"/>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18"/>
                <w:szCs w:val="18"/>
                <w:lang w:eastAsia="zh-CN"/>
              </w:rPr>
            </w:pPr>
          </w:p>
        </w:tc>
        <w:tc>
          <w:tcPr>
            <w:tcW w:w="1512" w:type="dxa"/>
            <w:tcBorders>
              <w:top w:val="single" w:sz="4" w:space="0" w:color="000000"/>
              <w:left w:val="single" w:sz="4" w:space="0" w:color="000000"/>
              <w:bottom w:val="single" w:sz="4" w:space="0" w:color="000000"/>
              <w:right w:val="single" w:sz="4" w:space="0" w:color="000000"/>
            </w:tcBorders>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18"/>
                <w:szCs w:val="18"/>
                <w:lang w:eastAsia="zh-CN"/>
              </w:rPr>
            </w:pPr>
          </w:p>
        </w:tc>
      </w:tr>
      <w:tr w:rsidR="0054528A" w:rsidRPr="00760C5B" w:rsidTr="00394042">
        <w:trPr>
          <w:trHeight w:val="132"/>
        </w:trPr>
        <w:tc>
          <w:tcPr>
            <w:tcW w:w="2268" w:type="dxa"/>
            <w:tcBorders>
              <w:top w:val="single" w:sz="4" w:space="0" w:color="000000"/>
              <w:left w:val="single" w:sz="4" w:space="0" w:color="000000"/>
              <w:bottom w:val="single" w:sz="4" w:space="0" w:color="000000"/>
              <w:right w:val="single" w:sz="4" w:space="0" w:color="auto"/>
            </w:tcBorders>
            <w:shd w:val="clear" w:color="auto" w:fill="auto"/>
          </w:tcPr>
          <w:p w:rsidR="0054528A" w:rsidRPr="00760C5B" w:rsidRDefault="0054528A" w:rsidP="007D5801">
            <w:pPr>
              <w:suppressAutoHyphens/>
              <w:snapToGrid w:val="0"/>
              <w:spacing w:after="0" w:line="240" w:lineRule="auto"/>
              <w:rPr>
                <w:rFonts w:ascii="Times New Roman" w:eastAsia="Times New Roman" w:hAnsi="Times New Roman" w:cs="Times New Roman"/>
                <w:b/>
                <w:bCs/>
                <w:color w:val="00B0F0"/>
                <w:sz w:val="10"/>
                <w:szCs w:val="10"/>
                <w:lang w:eastAsia="zh-CN"/>
              </w:rPr>
            </w:pPr>
            <w:r w:rsidRPr="00760C5B">
              <w:rPr>
                <w:rFonts w:ascii="Times New Roman" w:eastAsia="Times New Roman" w:hAnsi="Times New Roman" w:cs="Times New Roman"/>
                <w:b/>
                <w:bCs/>
                <w:sz w:val="24"/>
                <w:szCs w:val="24"/>
                <w:lang w:eastAsia="zh-CN"/>
              </w:rPr>
              <w:t xml:space="preserve">Раздел 2 </w:t>
            </w:r>
            <w:r>
              <w:rPr>
                <w:rFonts w:ascii="Times New Roman" w:eastAsia="Times New Roman" w:hAnsi="Times New Roman" w:cs="Times New Roman"/>
                <w:b/>
                <w:bCs/>
                <w:sz w:val="24"/>
                <w:szCs w:val="24"/>
                <w:lang w:eastAsia="zh-CN"/>
              </w:rPr>
              <w:t xml:space="preserve">ПМ.01 </w:t>
            </w:r>
            <w:r w:rsidRPr="00760C5B">
              <w:rPr>
                <w:rFonts w:ascii="Times New Roman" w:eastAsia="Times New Roman" w:hAnsi="Times New Roman" w:cs="Times New Roman"/>
                <w:b/>
                <w:bCs/>
                <w:sz w:val="24"/>
                <w:szCs w:val="24"/>
                <w:lang w:eastAsia="zh-CN"/>
              </w:rPr>
              <w:t>Выполнение сварных конструкций</w:t>
            </w:r>
          </w:p>
        </w:tc>
        <w:tc>
          <w:tcPr>
            <w:tcW w:w="8124" w:type="dxa"/>
            <w:gridSpan w:val="3"/>
            <w:tcBorders>
              <w:top w:val="single" w:sz="4" w:space="0" w:color="000000"/>
              <w:left w:val="single" w:sz="4" w:space="0" w:color="000000"/>
              <w:bottom w:val="single" w:sz="4" w:space="0" w:color="000000"/>
              <w:right w:val="single" w:sz="4" w:space="0" w:color="auto"/>
            </w:tcBorders>
            <w:shd w:val="clear" w:color="auto" w:fill="auto"/>
          </w:tcPr>
          <w:p w:rsidR="0054528A" w:rsidRPr="00760C5B" w:rsidRDefault="0054528A" w:rsidP="007D5801">
            <w:pPr>
              <w:suppressAutoHyphens/>
              <w:snapToGrid w:val="0"/>
              <w:spacing w:after="0" w:line="240" w:lineRule="auto"/>
              <w:rPr>
                <w:rFonts w:ascii="Times New Roman" w:eastAsia="Times New Roman" w:hAnsi="Times New Roman" w:cs="Times New Roman"/>
                <w:b/>
                <w:bCs/>
                <w:color w:val="00B0F0"/>
                <w:sz w:val="10"/>
                <w:szCs w:val="10"/>
                <w:lang w:eastAsia="zh-CN"/>
              </w:rPr>
            </w:pPr>
          </w:p>
        </w:tc>
        <w:tc>
          <w:tcPr>
            <w:tcW w:w="907" w:type="dxa"/>
            <w:vMerge w:val="restart"/>
            <w:tcBorders>
              <w:top w:val="single" w:sz="4" w:space="0" w:color="000000"/>
              <w:left w:val="single" w:sz="4" w:space="0" w:color="auto"/>
              <w:bottom w:val="single" w:sz="4" w:space="0" w:color="000000"/>
              <w:right w:val="single" w:sz="4" w:space="0" w:color="000000"/>
            </w:tcBorders>
            <w:shd w:val="clear" w:color="auto" w:fill="auto"/>
          </w:tcPr>
          <w:p w:rsidR="0054528A" w:rsidRPr="00760C5B" w:rsidRDefault="0054528A" w:rsidP="007D5801">
            <w:pPr>
              <w:suppressAutoHyphens/>
              <w:spacing w:after="0" w:line="240" w:lineRule="auto"/>
              <w:rPr>
                <w:rFonts w:ascii="Times New Roman" w:eastAsia="Times New Roman" w:hAnsi="Times New Roman" w:cs="Times New Roman"/>
                <w:b/>
                <w:bCs/>
                <w:color w:val="00B0F0"/>
                <w:sz w:val="10"/>
                <w:szCs w:val="10"/>
                <w:lang w:eastAsia="zh-CN"/>
              </w:rPr>
            </w:pPr>
          </w:p>
        </w:tc>
        <w:tc>
          <w:tcPr>
            <w:tcW w:w="1505" w:type="dxa"/>
            <w:vMerge w:val="restart"/>
            <w:tcBorders>
              <w:top w:val="single" w:sz="4" w:space="0" w:color="000000"/>
              <w:left w:val="single" w:sz="4" w:space="0" w:color="000000"/>
              <w:right w:val="single" w:sz="4" w:space="0" w:color="000000"/>
            </w:tcBorders>
          </w:tcPr>
          <w:p w:rsidR="0054528A" w:rsidRPr="00760C5B" w:rsidRDefault="0054528A" w:rsidP="007D5801">
            <w:pPr>
              <w:suppressAutoHyphens/>
              <w:spacing w:after="0" w:line="240" w:lineRule="auto"/>
              <w:jc w:val="center"/>
              <w:rPr>
                <w:rFonts w:ascii="Times New Roman" w:eastAsia="Times New Roman" w:hAnsi="Times New Roman" w:cs="Times New Roman"/>
                <w:lang w:eastAsia="zh-CN"/>
              </w:rPr>
            </w:pPr>
          </w:p>
        </w:tc>
        <w:tc>
          <w:tcPr>
            <w:tcW w:w="1512" w:type="dxa"/>
            <w:vMerge w:val="restart"/>
            <w:tcBorders>
              <w:top w:val="single" w:sz="4" w:space="0" w:color="000000"/>
              <w:left w:val="single" w:sz="4" w:space="0" w:color="000000"/>
              <w:right w:val="single" w:sz="4" w:space="0" w:color="000000"/>
            </w:tcBorders>
          </w:tcPr>
          <w:p w:rsidR="0054528A" w:rsidRPr="00760C5B" w:rsidRDefault="0054528A" w:rsidP="007D5801">
            <w:pPr>
              <w:tabs>
                <w:tab w:val="left" w:pos="314"/>
              </w:tabs>
              <w:suppressAutoHyphens/>
              <w:snapToGrid w:val="0"/>
              <w:spacing w:after="0" w:line="240" w:lineRule="auto"/>
              <w:jc w:val="center"/>
              <w:rPr>
                <w:rFonts w:ascii="Times New Roman" w:eastAsia="Times New Roman" w:hAnsi="Times New Roman" w:cs="Times New Roman"/>
                <w:b/>
                <w:bCs/>
                <w:color w:val="00B0F0"/>
                <w:sz w:val="10"/>
                <w:szCs w:val="10"/>
                <w:lang w:eastAsia="zh-CN"/>
              </w:rPr>
            </w:pPr>
          </w:p>
        </w:tc>
      </w:tr>
      <w:tr w:rsidR="0054528A" w:rsidRPr="00760C5B" w:rsidTr="00394042">
        <w:trPr>
          <w:trHeight w:val="135"/>
        </w:trPr>
        <w:tc>
          <w:tcPr>
            <w:tcW w:w="2268" w:type="dxa"/>
            <w:tcBorders>
              <w:top w:val="single" w:sz="4" w:space="0" w:color="000000"/>
              <w:left w:val="single" w:sz="4" w:space="0" w:color="000000"/>
              <w:bottom w:val="single" w:sz="4" w:space="0" w:color="000000"/>
              <w:right w:val="single" w:sz="4" w:space="0" w:color="auto"/>
            </w:tcBorders>
            <w:shd w:val="clear" w:color="auto" w:fill="auto"/>
          </w:tcPr>
          <w:p w:rsidR="0054528A" w:rsidRPr="00760C5B" w:rsidRDefault="0054528A" w:rsidP="007D5801">
            <w:pPr>
              <w:suppressAutoHyphens/>
              <w:snapToGrid w:val="0"/>
              <w:spacing w:after="0" w:line="240" w:lineRule="auto"/>
              <w:rPr>
                <w:rFonts w:ascii="Times New Roman" w:eastAsia="Times New Roman" w:hAnsi="Times New Roman" w:cs="Times New Roman"/>
                <w:b/>
                <w:bCs/>
                <w:color w:val="00B0F0"/>
                <w:sz w:val="96"/>
                <w:szCs w:val="96"/>
                <w:lang w:eastAsia="zh-CN"/>
              </w:rPr>
            </w:pPr>
            <w:r>
              <w:rPr>
                <w:rFonts w:ascii="Times New Roman" w:eastAsia="Times New Roman" w:hAnsi="Times New Roman" w:cs="Times New Roman"/>
                <w:b/>
                <w:bCs/>
                <w:sz w:val="24"/>
                <w:szCs w:val="24"/>
                <w:lang w:eastAsia="zh-CN"/>
              </w:rPr>
              <w:t>МДК.</w:t>
            </w:r>
            <w:r w:rsidRPr="00760C5B">
              <w:rPr>
                <w:rFonts w:ascii="Times New Roman" w:eastAsia="Times New Roman" w:hAnsi="Times New Roman" w:cs="Times New Roman"/>
                <w:b/>
                <w:bCs/>
                <w:sz w:val="24"/>
                <w:szCs w:val="24"/>
                <w:lang w:eastAsia="zh-CN"/>
              </w:rPr>
              <w:t>01.02 Технология производства сварных конструкций</w:t>
            </w:r>
          </w:p>
        </w:tc>
        <w:tc>
          <w:tcPr>
            <w:tcW w:w="8124" w:type="dxa"/>
            <w:gridSpan w:val="3"/>
            <w:tcBorders>
              <w:top w:val="single" w:sz="4" w:space="0" w:color="000000"/>
              <w:left w:val="single" w:sz="4" w:space="0" w:color="000000"/>
              <w:bottom w:val="single" w:sz="4" w:space="0" w:color="000000"/>
              <w:right w:val="single" w:sz="4" w:space="0" w:color="auto"/>
            </w:tcBorders>
            <w:shd w:val="clear" w:color="auto" w:fill="auto"/>
          </w:tcPr>
          <w:p w:rsidR="0054528A" w:rsidRPr="00760C5B" w:rsidRDefault="0054528A" w:rsidP="007D5801">
            <w:pPr>
              <w:suppressAutoHyphens/>
              <w:snapToGrid w:val="0"/>
              <w:spacing w:after="0" w:line="240" w:lineRule="auto"/>
              <w:rPr>
                <w:rFonts w:ascii="Times New Roman" w:eastAsia="Times New Roman" w:hAnsi="Times New Roman" w:cs="Times New Roman"/>
                <w:b/>
                <w:bCs/>
                <w:color w:val="00B0F0"/>
                <w:sz w:val="96"/>
                <w:szCs w:val="96"/>
                <w:lang w:eastAsia="zh-CN"/>
              </w:rPr>
            </w:pPr>
          </w:p>
        </w:tc>
        <w:tc>
          <w:tcPr>
            <w:tcW w:w="907" w:type="dxa"/>
            <w:vMerge/>
            <w:tcBorders>
              <w:top w:val="single" w:sz="4" w:space="0" w:color="000000"/>
              <w:left w:val="single" w:sz="4" w:space="0" w:color="auto"/>
              <w:bottom w:val="single" w:sz="4" w:space="0" w:color="000000"/>
              <w:right w:val="single" w:sz="4" w:space="0" w:color="000000"/>
            </w:tcBorders>
            <w:shd w:val="clear" w:color="auto" w:fill="auto"/>
          </w:tcPr>
          <w:p w:rsidR="0054528A" w:rsidRPr="00760C5B" w:rsidRDefault="0054528A" w:rsidP="007D5801">
            <w:pPr>
              <w:suppressAutoHyphens/>
              <w:snapToGrid w:val="0"/>
              <w:spacing w:after="0" w:line="240" w:lineRule="auto"/>
              <w:jc w:val="center"/>
              <w:rPr>
                <w:rFonts w:ascii="Times New Roman" w:eastAsia="Times New Roman" w:hAnsi="Times New Roman" w:cs="Times New Roman"/>
                <w:b/>
                <w:bCs/>
                <w:color w:val="00B0F0"/>
                <w:sz w:val="96"/>
                <w:szCs w:val="96"/>
                <w:lang w:eastAsia="zh-CN"/>
              </w:rPr>
            </w:pPr>
          </w:p>
        </w:tc>
        <w:tc>
          <w:tcPr>
            <w:tcW w:w="1505" w:type="dxa"/>
            <w:vMerge/>
            <w:tcBorders>
              <w:left w:val="single" w:sz="4" w:space="0" w:color="000000"/>
              <w:bottom w:val="single" w:sz="4" w:space="0" w:color="auto"/>
              <w:right w:val="single" w:sz="4" w:space="0" w:color="000000"/>
            </w:tcBorders>
          </w:tcPr>
          <w:p w:rsidR="0054528A" w:rsidRPr="00760C5B" w:rsidRDefault="0054528A" w:rsidP="007D5801">
            <w:pPr>
              <w:suppressAutoHyphens/>
              <w:snapToGrid w:val="0"/>
              <w:spacing w:after="0" w:line="240" w:lineRule="auto"/>
              <w:jc w:val="center"/>
              <w:rPr>
                <w:rFonts w:ascii="Times New Roman" w:eastAsia="Times New Roman" w:hAnsi="Times New Roman" w:cs="Times New Roman"/>
                <w:b/>
                <w:bCs/>
                <w:color w:val="00B0F0"/>
                <w:sz w:val="96"/>
                <w:szCs w:val="96"/>
                <w:lang w:eastAsia="zh-CN"/>
              </w:rPr>
            </w:pPr>
          </w:p>
        </w:tc>
        <w:tc>
          <w:tcPr>
            <w:tcW w:w="1512" w:type="dxa"/>
            <w:vMerge/>
            <w:tcBorders>
              <w:left w:val="single" w:sz="4" w:space="0" w:color="000000"/>
              <w:bottom w:val="single" w:sz="4" w:space="0" w:color="auto"/>
              <w:right w:val="single" w:sz="4" w:space="0" w:color="000000"/>
            </w:tcBorders>
          </w:tcPr>
          <w:p w:rsidR="0054528A" w:rsidRPr="00760C5B" w:rsidRDefault="0054528A" w:rsidP="007D5801">
            <w:pPr>
              <w:suppressAutoHyphens/>
              <w:snapToGrid w:val="0"/>
              <w:spacing w:after="0" w:line="240" w:lineRule="auto"/>
              <w:rPr>
                <w:rFonts w:ascii="Times New Roman" w:eastAsia="Times New Roman" w:hAnsi="Times New Roman" w:cs="Times New Roman"/>
                <w:b/>
                <w:bCs/>
                <w:color w:val="00B0F0"/>
                <w:sz w:val="96"/>
                <w:szCs w:val="96"/>
                <w:lang w:eastAsia="zh-CN"/>
              </w:rPr>
            </w:pPr>
          </w:p>
        </w:tc>
      </w:tr>
      <w:tr w:rsidR="007D5801" w:rsidRPr="00760C5B" w:rsidTr="00394042">
        <w:trPr>
          <w:trHeight w:val="286"/>
        </w:trPr>
        <w:tc>
          <w:tcPr>
            <w:tcW w:w="2268" w:type="dxa"/>
            <w:vMerge w:val="restart"/>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 xml:space="preserve">ТЕМА 2.1 </w:t>
            </w:r>
          </w:p>
          <w:p w:rsidR="007D5801" w:rsidRPr="00760C5B" w:rsidRDefault="007D5801" w:rsidP="007D5801">
            <w:pPr>
              <w:suppressAutoHyphens/>
              <w:spacing w:after="0" w:line="240" w:lineRule="auto"/>
              <w:ind w:right="-110"/>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Технологичность сварных конструкций и заготовительные операции.</w:t>
            </w:r>
          </w:p>
        </w:tc>
        <w:tc>
          <w:tcPr>
            <w:tcW w:w="8124" w:type="dxa"/>
            <w:gridSpan w:val="3"/>
            <w:tcBorders>
              <w:top w:val="single" w:sz="4" w:space="0" w:color="000000"/>
              <w:left w:val="single" w:sz="4" w:space="0" w:color="auto"/>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Содержание учебного материала</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kern w:val="2"/>
                <w:sz w:val="24"/>
                <w:szCs w:val="24"/>
                <w:lang w:eastAsia="zh-CN"/>
              </w:rPr>
            </w:pPr>
            <w:r w:rsidRPr="00760C5B">
              <w:rPr>
                <w:rFonts w:ascii="Times New Roman" w:eastAsia="Times New Roman" w:hAnsi="Times New Roman" w:cs="Times New Roman"/>
                <w:b/>
                <w:sz w:val="24"/>
                <w:szCs w:val="24"/>
                <w:lang w:eastAsia="zh-CN"/>
              </w:rPr>
              <w:t>8</w:t>
            </w:r>
          </w:p>
        </w:tc>
        <w:tc>
          <w:tcPr>
            <w:tcW w:w="1505" w:type="dxa"/>
            <w:vMerge w:val="restart"/>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pacing w:after="0" w:line="240" w:lineRule="auto"/>
              <w:jc w:val="center"/>
              <w:rPr>
                <w:rFonts w:ascii="Times New Roman" w:eastAsia="Times New Roman" w:hAnsi="Times New Roman" w:cs="Times New Roman"/>
                <w:sz w:val="20"/>
                <w:lang w:eastAsia="zh-CN"/>
              </w:rPr>
            </w:pPr>
            <w:r w:rsidRPr="00760C5B">
              <w:rPr>
                <w:rFonts w:ascii="Times New Roman" w:eastAsia="Times New Roman" w:hAnsi="Times New Roman" w:cs="Times New Roman"/>
                <w:sz w:val="20"/>
                <w:lang w:eastAsia="zh-CN"/>
              </w:rPr>
              <w:t>ПК 1.1,</w:t>
            </w:r>
          </w:p>
          <w:p w:rsidR="007D5801" w:rsidRPr="00760C5B" w:rsidRDefault="007D5801" w:rsidP="007D5801">
            <w:pPr>
              <w:suppressAutoHyphens/>
              <w:spacing w:after="0" w:line="240" w:lineRule="auto"/>
              <w:jc w:val="center"/>
              <w:rPr>
                <w:rFonts w:ascii="Times New Roman" w:eastAsia="Times New Roman" w:hAnsi="Times New Roman" w:cs="Times New Roman"/>
                <w:sz w:val="20"/>
                <w:szCs w:val="24"/>
                <w:lang w:eastAsia="zh-CN"/>
              </w:rPr>
            </w:pPr>
            <w:r w:rsidRPr="00760C5B">
              <w:rPr>
                <w:rFonts w:ascii="Times New Roman" w:eastAsia="Times New Roman" w:hAnsi="Times New Roman" w:cs="Times New Roman"/>
                <w:sz w:val="20"/>
                <w:lang w:eastAsia="zh-CN"/>
              </w:rPr>
              <w:t xml:space="preserve">ОК </w:t>
            </w:r>
            <w:r>
              <w:rPr>
                <w:rFonts w:ascii="Times New Roman" w:eastAsia="Times New Roman" w:hAnsi="Times New Roman" w:cs="Times New Roman"/>
                <w:sz w:val="20"/>
                <w:lang w:eastAsia="zh-CN"/>
              </w:rPr>
              <w:t>02</w:t>
            </w:r>
          </w:p>
          <w:p w:rsidR="007D5801" w:rsidRPr="00760C5B" w:rsidRDefault="007D5801" w:rsidP="007D5801">
            <w:pPr>
              <w:suppressAutoHyphens/>
              <w:spacing w:after="0" w:line="240" w:lineRule="auto"/>
              <w:jc w:val="center"/>
              <w:rPr>
                <w:rFonts w:ascii="Times New Roman" w:eastAsia="Times New Roman" w:hAnsi="Times New Roman" w:cs="Times New Roman"/>
                <w:b/>
                <w:kern w:val="2"/>
                <w:sz w:val="20"/>
                <w:szCs w:val="24"/>
                <w:lang w:eastAsia="zh-CN"/>
              </w:rPr>
            </w:pPr>
          </w:p>
        </w:tc>
        <w:tc>
          <w:tcPr>
            <w:tcW w:w="1512" w:type="dxa"/>
            <w:vMerge w:val="restart"/>
            <w:tcBorders>
              <w:top w:val="single" w:sz="4" w:space="0" w:color="auto"/>
              <w:left w:val="single" w:sz="4" w:space="0" w:color="auto"/>
              <w:bottom w:val="single" w:sz="4" w:space="0" w:color="auto"/>
              <w:right w:val="single" w:sz="4" w:space="0" w:color="auto"/>
            </w:tcBorders>
          </w:tcPr>
          <w:p w:rsidR="007D5801" w:rsidRPr="00760C5B" w:rsidRDefault="007D5801" w:rsidP="007D5801">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07" w:hanging="102"/>
              <w:jc w:val="center"/>
              <w:rPr>
                <w:rFonts w:ascii="Times New Roman" w:eastAsia="Times New Roman" w:hAnsi="Times New Roman" w:cs="Times New Roman"/>
                <w:sz w:val="14"/>
                <w:szCs w:val="14"/>
                <w:lang w:eastAsia="zh-CN"/>
              </w:rPr>
            </w:pPr>
            <w:r w:rsidRPr="00760C5B">
              <w:rPr>
                <w:rFonts w:ascii="Times New Roman" w:eastAsia="Times New Roman" w:hAnsi="Times New Roman" w:cs="Times New Roman"/>
                <w:sz w:val="14"/>
                <w:szCs w:val="14"/>
                <w:lang w:eastAsia="zh-CN"/>
              </w:rPr>
              <w:t>Н1.1.01</w:t>
            </w:r>
          </w:p>
          <w:p w:rsidR="007D5801" w:rsidRPr="00760C5B" w:rsidRDefault="007D5801" w:rsidP="007D5801">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1" w:right="-107" w:hanging="102"/>
              <w:jc w:val="center"/>
              <w:rPr>
                <w:rFonts w:ascii="Times New Roman" w:eastAsia="Times New Roman" w:hAnsi="Times New Roman" w:cs="Times New Roman"/>
                <w:sz w:val="14"/>
                <w:szCs w:val="14"/>
                <w:lang w:eastAsia="zh-CN"/>
              </w:rPr>
            </w:pPr>
            <w:r w:rsidRPr="00760C5B">
              <w:rPr>
                <w:rFonts w:ascii="Times New Roman" w:eastAsia="Times New Roman" w:hAnsi="Times New Roman" w:cs="Times New Roman"/>
                <w:sz w:val="14"/>
                <w:szCs w:val="14"/>
                <w:lang w:eastAsia="zh-CN"/>
              </w:rPr>
              <w:t>У 1.1.01</w:t>
            </w:r>
          </w:p>
          <w:p w:rsidR="007D5801" w:rsidRPr="00760C5B" w:rsidRDefault="007D5801" w:rsidP="007D5801">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1" w:right="-107" w:hanging="102"/>
              <w:jc w:val="center"/>
              <w:rPr>
                <w:rFonts w:ascii="Times New Roman" w:eastAsia="Times New Roman" w:hAnsi="Times New Roman" w:cs="Times New Roman"/>
                <w:sz w:val="14"/>
                <w:szCs w:val="14"/>
                <w:lang w:eastAsia="zh-CN"/>
              </w:rPr>
            </w:pPr>
            <w:r w:rsidRPr="00760C5B">
              <w:rPr>
                <w:rFonts w:ascii="Times New Roman" w:eastAsia="Times New Roman" w:hAnsi="Times New Roman" w:cs="Times New Roman"/>
                <w:sz w:val="14"/>
                <w:szCs w:val="14"/>
                <w:lang w:eastAsia="zh-CN"/>
              </w:rPr>
              <w:t>З 1.1.01</w:t>
            </w:r>
          </w:p>
          <w:p w:rsidR="007D5801" w:rsidRPr="00760C5B" w:rsidRDefault="007D5801" w:rsidP="007D580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07"/>
              <w:jc w:val="center"/>
              <w:rPr>
                <w:rFonts w:ascii="Times New Roman" w:eastAsia="Times New Roman" w:hAnsi="Times New Roman" w:cs="Times New Roman"/>
                <w:iCs/>
                <w:sz w:val="14"/>
                <w:szCs w:val="14"/>
                <w:lang w:eastAsia="zh-CN"/>
              </w:rPr>
            </w:pPr>
            <w:r w:rsidRPr="00760C5B">
              <w:rPr>
                <w:rFonts w:ascii="Times New Roman" w:eastAsia="Times New Roman" w:hAnsi="Times New Roman" w:cs="Times New Roman"/>
                <w:iCs/>
                <w:sz w:val="14"/>
                <w:szCs w:val="14"/>
                <w:lang w:eastAsia="zh-CN"/>
              </w:rPr>
              <w:t>Уо.02.01- Уо.02.03</w:t>
            </w:r>
          </w:p>
          <w:p w:rsidR="007D5801" w:rsidRPr="00760C5B" w:rsidRDefault="007D5801" w:rsidP="007D580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07"/>
              <w:jc w:val="center"/>
              <w:rPr>
                <w:rFonts w:ascii="Times New Roman" w:eastAsia="Times New Roman" w:hAnsi="Times New Roman" w:cs="Times New Roman"/>
                <w:iCs/>
                <w:sz w:val="14"/>
                <w:szCs w:val="14"/>
                <w:lang w:eastAsia="zh-CN"/>
              </w:rPr>
            </w:pPr>
            <w:r w:rsidRPr="00760C5B">
              <w:rPr>
                <w:rFonts w:ascii="Times New Roman" w:eastAsia="Times New Roman" w:hAnsi="Times New Roman" w:cs="Times New Roman"/>
                <w:iCs/>
                <w:sz w:val="14"/>
                <w:szCs w:val="14"/>
                <w:lang w:eastAsia="zh-CN"/>
              </w:rPr>
              <w:t>Зо.02.01- Зо.02.03</w:t>
            </w:r>
          </w:p>
          <w:p w:rsidR="007D5801" w:rsidRPr="00760C5B" w:rsidRDefault="007D5801"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kern w:val="2"/>
                <w:sz w:val="24"/>
                <w:szCs w:val="24"/>
                <w:lang w:eastAsia="zh-CN"/>
              </w:rPr>
            </w:pPr>
          </w:p>
        </w:tc>
      </w:tr>
      <w:tr w:rsidR="007D5801" w:rsidRPr="00760C5B" w:rsidTr="00394042">
        <w:trPr>
          <w:trHeight w:val="340"/>
        </w:trPr>
        <w:tc>
          <w:tcPr>
            <w:tcW w:w="2268" w:type="dxa"/>
            <w:vMerge/>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auto"/>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1</w:t>
            </w:r>
          </w:p>
        </w:tc>
        <w:tc>
          <w:tcPr>
            <w:tcW w:w="7131" w:type="dxa"/>
            <w:tcBorders>
              <w:top w:val="single" w:sz="4" w:space="0" w:color="000000"/>
              <w:left w:val="single" w:sz="4" w:space="0" w:color="000000"/>
              <w:bottom w:val="single" w:sz="4" w:space="0" w:color="000000"/>
            </w:tcBorders>
            <w:shd w:val="clear" w:color="auto" w:fill="auto"/>
            <w:vAlign w:val="center"/>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Технологическая классификация сварных конструкций. Технологичность сварных конструкций.</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vAlign w:val="center"/>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c>
          <w:tcPr>
            <w:tcW w:w="2268" w:type="dxa"/>
            <w:vMerge/>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auto"/>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7131" w:type="dxa"/>
            <w:tcBorders>
              <w:top w:val="single" w:sz="4" w:space="0" w:color="000000"/>
              <w:left w:val="single" w:sz="4" w:space="0" w:color="000000"/>
              <w:bottom w:val="single" w:sz="4" w:space="0" w:color="000000"/>
            </w:tcBorders>
            <w:shd w:val="clear" w:color="auto" w:fill="auto"/>
            <w:vAlign w:val="center"/>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Общие понятия о технологическом процессе изготовления сварных конструкций. Технология заготовительного производства.</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vAlign w:val="center"/>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268"/>
        </w:trPr>
        <w:tc>
          <w:tcPr>
            <w:tcW w:w="2268" w:type="dxa"/>
            <w:vMerge/>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auto"/>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3</w:t>
            </w:r>
          </w:p>
        </w:tc>
        <w:tc>
          <w:tcPr>
            <w:tcW w:w="7131" w:type="dxa"/>
            <w:tcBorders>
              <w:top w:val="single" w:sz="4" w:space="0" w:color="000000"/>
              <w:left w:val="single" w:sz="4" w:space="0" w:color="000000"/>
              <w:bottom w:val="single" w:sz="4" w:space="0" w:color="000000"/>
            </w:tcBorders>
            <w:shd w:val="clear" w:color="auto" w:fill="auto"/>
            <w:vAlign w:val="center"/>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Правка и гибка металла.</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vAlign w:val="center"/>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268"/>
        </w:trPr>
        <w:tc>
          <w:tcPr>
            <w:tcW w:w="2268" w:type="dxa"/>
            <w:vMerge/>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auto"/>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4</w:t>
            </w:r>
          </w:p>
        </w:tc>
        <w:tc>
          <w:tcPr>
            <w:tcW w:w="7131" w:type="dxa"/>
            <w:tcBorders>
              <w:top w:val="single" w:sz="4" w:space="0" w:color="000000"/>
              <w:left w:val="single" w:sz="4" w:space="0" w:color="000000"/>
              <w:bottom w:val="single" w:sz="4" w:space="0" w:color="000000"/>
            </w:tcBorders>
            <w:shd w:val="clear" w:color="auto" w:fill="auto"/>
            <w:vAlign w:val="center"/>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Механическая резка металла.</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vAlign w:val="center"/>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315"/>
        </w:trPr>
        <w:tc>
          <w:tcPr>
            <w:tcW w:w="2268" w:type="dxa"/>
            <w:vMerge/>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124" w:type="dxa"/>
            <w:gridSpan w:val="3"/>
            <w:tcBorders>
              <w:top w:val="single" w:sz="4" w:space="0" w:color="000000"/>
              <w:left w:val="single" w:sz="4" w:space="0" w:color="auto"/>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Практические и лабораторные занятия</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b/>
                <w:sz w:val="24"/>
                <w:szCs w:val="24"/>
                <w:lang w:eastAsia="zh-CN"/>
              </w:rPr>
              <w:t>4</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188"/>
        </w:trPr>
        <w:tc>
          <w:tcPr>
            <w:tcW w:w="2268" w:type="dxa"/>
            <w:vMerge/>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auto"/>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ПЗ 8</w:t>
            </w:r>
          </w:p>
        </w:tc>
        <w:tc>
          <w:tcPr>
            <w:tcW w:w="7131" w:type="dxa"/>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Выполнение типовых слесарных операций, выполняемых при подготовке металла к сварке: отработка навыков резки, рубки, гибки и правки металла.</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188"/>
        </w:trPr>
        <w:tc>
          <w:tcPr>
            <w:tcW w:w="2268" w:type="dxa"/>
            <w:vMerge/>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auto"/>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ПЗ 9</w:t>
            </w:r>
          </w:p>
        </w:tc>
        <w:tc>
          <w:tcPr>
            <w:tcW w:w="7131" w:type="dxa"/>
            <w:tcBorders>
              <w:top w:val="single" w:sz="4" w:space="0" w:color="000000"/>
              <w:left w:val="single" w:sz="4" w:space="0" w:color="000000"/>
              <w:bottom w:val="single" w:sz="4" w:space="0" w:color="000000"/>
            </w:tcBorders>
            <w:shd w:val="clear" w:color="auto" w:fill="auto"/>
          </w:tcPr>
          <w:p w:rsidR="007D5801" w:rsidRPr="00C92AFC" w:rsidRDefault="007D5801" w:rsidP="007D5801">
            <w:pPr>
              <w:suppressAutoHyphens/>
              <w:spacing w:after="0" w:line="240" w:lineRule="auto"/>
              <w:rPr>
                <w:rFonts w:ascii="Times New Roman" w:eastAsia="Times New Roman" w:hAnsi="Times New Roman" w:cs="Times New Roman"/>
                <w:bCs/>
                <w:sz w:val="24"/>
                <w:szCs w:val="24"/>
                <w:lang w:eastAsia="zh-CN"/>
              </w:rPr>
            </w:pPr>
            <w:r w:rsidRPr="00760C5B">
              <w:rPr>
                <w:rFonts w:ascii="Times New Roman" w:eastAsia="Times New Roman" w:hAnsi="Times New Roman" w:cs="Times New Roman"/>
                <w:bCs/>
                <w:sz w:val="24"/>
                <w:szCs w:val="24"/>
                <w:lang w:eastAsia="zh-CN"/>
              </w:rPr>
              <w:t>Подготовка металла под сварку</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268"/>
        </w:trPr>
        <w:tc>
          <w:tcPr>
            <w:tcW w:w="2268" w:type="dxa"/>
            <w:vMerge/>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124" w:type="dxa"/>
            <w:gridSpan w:val="3"/>
            <w:tcBorders>
              <w:top w:val="single" w:sz="4" w:space="0" w:color="000000"/>
              <w:left w:val="single" w:sz="4" w:space="0" w:color="auto"/>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Самостоятельная работа</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6</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c>
          <w:tcPr>
            <w:tcW w:w="2268" w:type="dxa"/>
            <w:vMerge/>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124" w:type="dxa"/>
            <w:gridSpan w:val="3"/>
            <w:tcBorders>
              <w:top w:val="single" w:sz="4" w:space="0" w:color="000000"/>
              <w:left w:val="single" w:sz="4" w:space="0" w:color="auto"/>
              <w:bottom w:val="single" w:sz="4" w:space="0" w:color="000000"/>
            </w:tcBorders>
            <w:shd w:val="clear" w:color="auto" w:fill="auto"/>
          </w:tcPr>
          <w:p w:rsidR="007D5801" w:rsidRPr="00760C5B" w:rsidRDefault="007D5801" w:rsidP="007D5801">
            <w:pPr>
              <w:suppressAutoHyphens/>
              <w:spacing w:after="0" w:line="240" w:lineRule="auto"/>
              <w:jc w:val="both"/>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1. систематическая проработка конспектов занятий, учебной, дополнительной и справочной литературы при подготовке к занятиям;</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c>
          <w:tcPr>
            <w:tcW w:w="2268" w:type="dxa"/>
            <w:vMerge/>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124" w:type="dxa"/>
            <w:gridSpan w:val="3"/>
            <w:tcBorders>
              <w:top w:val="single" w:sz="4" w:space="0" w:color="000000"/>
              <w:left w:val="single" w:sz="4" w:space="0" w:color="auto"/>
              <w:bottom w:val="single" w:sz="4" w:space="0" w:color="000000"/>
            </w:tcBorders>
            <w:shd w:val="clear" w:color="auto" w:fill="auto"/>
          </w:tcPr>
          <w:p w:rsidR="007D5801" w:rsidRPr="00760C5B" w:rsidRDefault="007D5801" w:rsidP="007D5801">
            <w:pPr>
              <w:suppressAutoHyphens/>
              <w:spacing w:after="0" w:line="240" w:lineRule="auto"/>
              <w:jc w:val="both"/>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 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c>
          <w:tcPr>
            <w:tcW w:w="2268" w:type="dxa"/>
            <w:vMerge/>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124" w:type="dxa"/>
            <w:gridSpan w:val="3"/>
            <w:tcBorders>
              <w:top w:val="single" w:sz="4" w:space="0" w:color="000000"/>
              <w:left w:val="single" w:sz="4" w:space="0" w:color="auto"/>
              <w:bottom w:val="single" w:sz="4" w:space="0" w:color="000000"/>
            </w:tcBorders>
            <w:shd w:val="clear" w:color="auto" w:fill="auto"/>
          </w:tcPr>
          <w:p w:rsidR="007D5801" w:rsidRPr="00760C5B" w:rsidRDefault="007D5801" w:rsidP="007D5801">
            <w:pPr>
              <w:suppressAutoHyphens/>
              <w:spacing w:after="0" w:line="240" w:lineRule="auto"/>
              <w:jc w:val="both"/>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3 Подготовка сообщения на одну из тем: «Состав технологической инструкции по сварке», «Группы опасных технических устройств», «Примеры нормативно-технической документации РФ по группам опасных технических устройств», «Регламент проведения практического экзамена при аттестации сварщика (специалиста сварочного производства I уровня», «Карта технологического процесса сварки при аттестации сварщика», «Процедура аттестации технологии сварки. Виды испытаний сварных соединений», «Карта технологического процесса сварки при аттестации технологии сварки», «Примеры технологичных и нетехнологичных сварных конструкций», «Схематичное представление технологического процесса изготовления сварных конструкций (в общем виде), «Современное оборудование для правки металла различной толщины»</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1</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c>
          <w:tcPr>
            <w:tcW w:w="2268" w:type="dxa"/>
            <w:vMerge/>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124" w:type="dxa"/>
            <w:gridSpan w:val="3"/>
            <w:tcBorders>
              <w:top w:val="single" w:sz="4" w:space="0" w:color="000000"/>
              <w:left w:val="single" w:sz="4" w:space="0" w:color="auto"/>
              <w:bottom w:val="single" w:sz="4" w:space="0" w:color="000000"/>
            </w:tcBorders>
            <w:shd w:val="clear" w:color="auto" w:fill="auto"/>
          </w:tcPr>
          <w:p w:rsidR="007D5801" w:rsidRPr="00760C5B" w:rsidRDefault="007D5801" w:rsidP="007D5801">
            <w:pPr>
              <w:suppressAutoHyphens/>
              <w:spacing w:after="0" w:line="240" w:lineRule="auto"/>
              <w:jc w:val="both"/>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4 Работа с конспектами лекций при подготовке к к/р</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1</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286"/>
        </w:trPr>
        <w:tc>
          <w:tcPr>
            <w:tcW w:w="2268" w:type="dxa"/>
            <w:vMerge w:val="restart"/>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ТЕМА 2.2</w:t>
            </w:r>
            <w:r w:rsidRPr="00760C5B">
              <w:rPr>
                <w:rFonts w:ascii="Times New Roman" w:eastAsia="Times New Roman" w:hAnsi="Times New Roman" w:cs="Times New Roman"/>
                <w:bCs/>
                <w:sz w:val="24"/>
                <w:szCs w:val="24"/>
                <w:lang w:eastAsia="zh-CN"/>
              </w:rPr>
              <w:t xml:space="preserve"> </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Технология изготовления сварных конструкций.</w:t>
            </w:r>
          </w:p>
          <w:p w:rsidR="007D5801" w:rsidRPr="00760C5B" w:rsidRDefault="007D5801" w:rsidP="007D5801">
            <w:pPr>
              <w:suppressAutoHyphens/>
              <w:spacing w:after="0" w:line="240" w:lineRule="auto"/>
              <w:rPr>
                <w:rFonts w:ascii="Times New Roman" w:eastAsia="Times New Roman" w:hAnsi="Times New Roman" w:cs="Times New Roman"/>
                <w:b/>
                <w:bCs/>
                <w:sz w:val="24"/>
                <w:szCs w:val="24"/>
                <w:lang w:eastAsia="zh-CN"/>
              </w:rPr>
            </w:pPr>
          </w:p>
        </w:tc>
        <w:tc>
          <w:tcPr>
            <w:tcW w:w="8124" w:type="dxa"/>
            <w:gridSpan w:val="3"/>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Содержание учебного материала</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b/>
                <w:i/>
                <w:sz w:val="24"/>
                <w:szCs w:val="24"/>
                <w:lang w:eastAsia="zh-CN"/>
              </w:rPr>
            </w:pPr>
            <w:r w:rsidRPr="00760C5B">
              <w:rPr>
                <w:rFonts w:ascii="Times New Roman" w:eastAsia="Times New Roman" w:hAnsi="Times New Roman" w:cs="Times New Roman"/>
                <w:b/>
                <w:sz w:val="24"/>
                <w:szCs w:val="24"/>
                <w:lang w:eastAsia="zh-CN"/>
              </w:rPr>
              <w:t>14</w:t>
            </w:r>
          </w:p>
        </w:tc>
        <w:tc>
          <w:tcPr>
            <w:tcW w:w="1505" w:type="dxa"/>
            <w:vMerge w:val="restart"/>
            <w:tcBorders>
              <w:top w:val="single" w:sz="4" w:space="0" w:color="auto"/>
              <w:left w:val="single" w:sz="4" w:space="0" w:color="auto"/>
              <w:bottom w:val="single" w:sz="4" w:space="0" w:color="auto"/>
              <w:right w:val="single" w:sz="4" w:space="0" w:color="auto"/>
            </w:tcBorders>
          </w:tcPr>
          <w:p w:rsidR="007D5801" w:rsidRDefault="007D5801" w:rsidP="007D5801">
            <w:pPr>
              <w:suppressAutoHyphens/>
              <w:spacing w:after="0" w:line="240" w:lineRule="auto"/>
              <w:jc w:val="center"/>
              <w:rPr>
                <w:rFonts w:ascii="Times New Roman" w:eastAsia="Times New Roman" w:hAnsi="Times New Roman" w:cs="Times New Roman"/>
                <w:sz w:val="20"/>
                <w:lang w:eastAsia="zh-CN"/>
              </w:rPr>
            </w:pPr>
            <w:r w:rsidRPr="00760C5B">
              <w:rPr>
                <w:rFonts w:ascii="Times New Roman" w:eastAsia="Times New Roman" w:hAnsi="Times New Roman" w:cs="Times New Roman"/>
                <w:sz w:val="20"/>
                <w:lang w:eastAsia="zh-CN"/>
              </w:rPr>
              <w:t>ПК 1.5</w:t>
            </w:r>
          </w:p>
          <w:p w:rsidR="007D5801" w:rsidRPr="00760C5B" w:rsidRDefault="007D5801" w:rsidP="007D5801">
            <w:pPr>
              <w:suppressAutoHyphens/>
              <w:spacing w:after="0" w:line="240" w:lineRule="auto"/>
              <w:jc w:val="center"/>
              <w:rPr>
                <w:rFonts w:ascii="Times New Roman" w:eastAsia="Times New Roman" w:hAnsi="Times New Roman" w:cs="Times New Roman"/>
                <w:szCs w:val="24"/>
                <w:lang w:eastAsia="zh-CN"/>
              </w:rPr>
            </w:pPr>
            <w:r>
              <w:rPr>
                <w:rFonts w:ascii="Times New Roman" w:eastAsia="Times New Roman" w:hAnsi="Times New Roman" w:cs="Times New Roman"/>
                <w:sz w:val="20"/>
                <w:lang w:eastAsia="zh-CN"/>
              </w:rPr>
              <w:t>ПК 1.9</w:t>
            </w:r>
          </w:p>
          <w:p w:rsidR="007D5801" w:rsidRPr="00760C5B" w:rsidRDefault="007D5801" w:rsidP="007D5801">
            <w:pPr>
              <w:suppressAutoHyphens/>
              <w:spacing w:after="0" w:line="240" w:lineRule="auto"/>
              <w:jc w:val="center"/>
              <w:rPr>
                <w:rFonts w:ascii="Times New Roman" w:eastAsia="Times New Roman" w:hAnsi="Times New Roman" w:cs="Times New Roman"/>
                <w:szCs w:val="24"/>
                <w:lang w:eastAsia="zh-CN"/>
              </w:rPr>
            </w:pPr>
            <w:r w:rsidRPr="00760C5B">
              <w:rPr>
                <w:rFonts w:ascii="Times New Roman" w:eastAsia="Times New Roman" w:hAnsi="Times New Roman" w:cs="Times New Roman"/>
                <w:sz w:val="20"/>
                <w:lang w:eastAsia="zh-CN"/>
              </w:rPr>
              <w:t xml:space="preserve">ОК </w:t>
            </w:r>
            <w:r>
              <w:rPr>
                <w:rFonts w:ascii="Times New Roman" w:eastAsia="Times New Roman" w:hAnsi="Times New Roman" w:cs="Times New Roman"/>
                <w:sz w:val="20"/>
                <w:lang w:eastAsia="zh-CN"/>
              </w:rPr>
              <w:t>07</w:t>
            </w:r>
          </w:p>
          <w:p w:rsidR="007D5801" w:rsidRPr="00760C5B" w:rsidRDefault="007D5801" w:rsidP="007D5801">
            <w:pPr>
              <w:suppressAutoHyphens/>
              <w:spacing w:after="0" w:line="240" w:lineRule="auto"/>
              <w:jc w:val="center"/>
              <w:rPr>
                <w:rFonts w:ascii="Times New Roman" w:eastAsia="Times New Roman" w:hAnsi="Times New Roman" w:cs="Times New Roman"/>
                <w:b/>
                <w:i/>
                <w:sz w:val="24"/>
                <w:szCs w:val="24"/>
                <w:lang w:eastAsia="zh-CN"/>
              </w:rPr>
            </w:pPr>
          </w:p>
        </w:tc>
        <w:tc>
          <w:tcPr>
            <w:tcW w:w="1512" w:type="dxa"/>
            <w:vMerge w:val="restart"/>
            <w:tcBorders>
              <w:top w:val="single" w:sz="4" w:space="0" w:color="auto"/>
              <w:left w:val="single" w:sz="4" w:space="0" w:color="auto"/>
              <w:bottom w:val="single" w:sz="4" w:space="0" w:color="auto"/>
              <w:right w:val="single" w:sz="4" w:space="0" w:color="auto"/>
            </w:tcBorders>
          </w:tcPr>
          <w:p w:rsidR="007D5801" w:rsidRPr="00760C5B" w:rsidRDefault="007D5801"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41" w:right="-107"/>
              <w:jc w:val="center"/>
              <w:rPr>
                <w:rFonts w:ascii="Times New Roman" w:eastAsia="Times New Roman" w:hAnsi="Times New Roman" w:cs="Times New Roman"/>
                <w:sz w:val="14"/>
                <w:szCs w:val="14"/>
                <w:lang w:eastAsia="zh-CN"/>
              </w:rPr>
            </w:pPr>
            <w:r w:rsidRPr="00760C5B">
              <w:rPr>
                <w:rFonts w:ascii="Times New Roman" w:eastAsia="Times New Roman" w:hAnsi="Times New Roman" w:cs="Times New Roman"/>
                <w:sz w:val="14"/>
                <w:szCs w:val="14"/>
                <w:lang w:eastAsia="zh-CN"/>
              </w:rPr>
              <w:t>Н1.5.01</w:t>
            </w:r>
          </w:p>
          <w:p w:rsidR="007D5801" w:rsidRPr="00760C5B" w:rsidRDefault="007D5801"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41" w:right="-107"/>
              <w:jc w:val="center"/>
              <w:rPr>
                <w:rFonts w:ascii="Times New Roman" w:eastAsia="Times New Roman" w:hAnsi="Times New Roman" w:cs="Times New Roman"/>
                <w:sz w:val="14"/>
                <w:szCs w:val="14"/>
                <w:lang w:eastAsia="zh-CN"/>
              </w:rPr>
            </w:pPr>
            <w:r w:rsidRPr="00760C5B">
              <w:rPr>
                <w:rFonts w:ascii="Times New Roman" w:eastAsia="Times New Roman" w:hAnsi="Times New Roman" w:cs="Times New Roman"/>
                <w:sz w:val="14"/>
                <w:szCs w:val="14"/>
                <w:lang w:eastAsia="zh-CN"/>
              </w:rPr>
              <w:t>У 1.5.01</w:t>
            </w:r>
          </w:p>
          <w:p w:rsidR="007D5801" w:rsidRDefault="007D5801"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41" w:right="-107"/>
              <w:jc w:val="center"/>
              <w:rPr>
                <w:rFonts w:ascii="Times New Roman" w:eastAsia="Times New Roman" w:hAnsi="Times New Roman" w:cs="Times New Roman"/>
                <w:sz w:val="14"/>
                <w:szCs w:val="14"/>
                <w:lang w:eastAsia="zh-CN"/>
              </w:rPr>
            </w:pPr>
            <w:r w:rsidRPr="00760C5B">
              <w:rPr>
                <w:rFonts w:ascii="Times New Roman" w:eastAsia="Times New Roman" w:hAnsi="Times New Roman" w:cs="Times New Roman"/>
                <w:sz w:val="14"/>
                <w:szCs w:val="14"/>
                <w:lang w:eastAsia="zh-CN"/>
              </w:rPr>
              <w:t>З 1.5.01- З 1.5.03</w:t>
            </w:r>
          </w:p>
          <w:p w:rsidR="007D5801" w:rsidRDefault="007D5801"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41" w:right="-107"/>
              <w:jc w:val="center"/>
              <w:rPr>
                <w:rFonts w:ascii="Times New Roman" w:eastAsia="Times New Roman" w:hAnsi="Times New Roman" w:cs="Times New Roman"/>
                <w:sz w:val="14"/>
                <w:szCs w:val="14"/>
                <w:lang w:eastAsia="zh-CN"/>
              </w:rPr>
            </w:pPr>
            <w:r>
              <w:rPr>
                <w:rFonts w:ascii="Times New Roman" w:eastAsia="Times New Roman" w:hAnsi="Times New Roman" w:cs="Times New Roman"/>
                <w:sz w:val="14"/>
                <w:szCs w:val="14"/>
                <w:lang w:eastAsia="zh-CN"/>
              </w:rPr>
              <w:t>Н1.9.01-Н1.9.03</w:t>
            </w:r>
          </w:p>
          <w:p w:rsidR="007D5801" w:rsidRDefault="007D5801"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41" w:right="-107"/>
              <w:jc w:val="center"/>
              <w:rPr>
                <w:rFonts w:ascii="Times New Roman" w:eastAsia="Times New Roman" w:hAnsi="Times New Roman" w:cs="Times New Roman"/>
                <w:sz w:val="14"/>
                <w:szCs w:val="14"/>
                <w:lang w:eastAsia="zh-CN"/>
              </w:rPr>
            </w:pPr>
            <w:r>
              <w:rPr>
                <w:rFonts w:ascii="Times New Roman" w:eastAsia="Times New Roman" w:hAnsi="Times New Roman" w:cs="Times New Roman"/>
                <w:sz w:val="14"/>
                <w:szCs w:val="14"/>
                <w:lang w:eastAsia="zh-CN"/>
              </w:rPr>
              <w:t>У1.9.01</w:t>
            </w:r>
          </w:p>
          <w:p w:rsidR="007D5801" w:rsidRPr="00760C5B" w:rsidRDefault="007D5801"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41" w:right="-107"/>
              <w:jc w:val="center"/>
              <w:rPr>
                <w:rFonts w:ascii="Times New Roman" w:eastAsia="Times New Roman" w:hAnsi="Times New Roman" w:cs="Times New Roman"/>
                <w:sz w:val="14"/>
                <w:szCs w:val="14"/>
                <w:lang w:eastAsia="zh-CN"/>
              </w:rPr>
            </w:pPr>
            <w:r>
              <w:rPr>
                <w:rFonts w:ascii="Times New Roman" w:eastAsia="Times New Roman" w:hAnsi="Times New Roman" w:cs="Times New Roman"/>
                <w:sz w:val="14"/>
                <w:szCs w:val="14"/>
                <w:lang w:eastAsia="zh-CN"/>
              </w:rPr>
              <w:t>З1.9.01-З1.9.03</w:t>
            </w:r>
          </w:p>
          <w:p w:rsidR="007D5801" w:rsidRPr="00760C5B" w:rsidRDefault="007D5801" w:rsidP="007D5801">
            <w:pPr>
              <w:suppressAutoHyphens/>
              <w:spacing w:after="0" w:line="240" w:lineRule="auto"/>
              <w:ind w:left="41"/>
              <w:jc w:val="center"/>
              <w:rPr>
                <w:rFonts w:ascii="Times New Roman" w:eastAsia="Times New Roman" w:hAnsi="Times New Roman" w:cs="Times New Roman"/>
                <w:iCs/>
                <w:sz w:val="14"/>
                <w:szCs w:val="14"/>
                <w:lang w:eastAsia="zh-CN"/>
              </w:rPr>
            </w:pPr>
            <w:r w:rsidRPr="00760C5B">
              <w:rPr>
                <w:rFonts w:ascii="Times New Roman" w:eastAsia="Times New Roman" w:hAnsi="Times New Roman" w:cs="Times New Roman"/>
                <w:iCs/>
                <w:sz w:val="14"/>
                <w:szCs w:val="14"/>
                <w:lang w:eastAsia="zh-CN"/>
              </w:rPr>
              <w:t>Уо.07.01</w:t>
            </w:r>
          </w:p>
          <w:p w:rsidR="007D5801" w:rsidRPr="00760C5B" w:rsidRDefault="007D5801" w:rsidP="007D5801">
            <w:pPr>
              <w:suppressAutoHyphens/>
              <w:snapToGrid w:val="0"/>
              <w:spacing w:after="0" w:line="240" w:lineRule="auto"/>
              <w:ind w:left="41"/>
              <w:jc w:val="center"/>
              <w:rPr>
                <w:rFonts w:ascii="Times New Roman" w:eastAsia="Times New Roman" w:hAnsi="Times New Roman" w:cs="Times New Roman"/>
                <w:b/>
                <w:i/>
                <w:sz w:val="24"/>
                <w:szCs w:val="24"/>
                <w:lang w:eastAsia="zh-CN"/>
              </w:rPr>
            </w:pPr>
            <w:r w:rsidRPr="00760C5B">
              <w:rPr>
                <w:rFonts w:ascii="Times New Roman" w:eastAsia="Times New Roman" w:hAnsi="Times New Roman" w:cs="Times New Roman"/>
                <w:iCs/>
                <w:sz w:val="14"/>
                <w:szCs w:val="14"/>
                <w:lang w:eastAsia="zh-CN"/>
              </w:rPr>
              <w:t>Зо.07.01, Зо.07.02</w:t>
            </w:r>
          </w:p>
        </w:tc>
      </w:tr>
      <w:tr w:rsidR="007D5801" w:rsidRPr="00760C5B" w:rsidTr="00394042">
        <w:trPr>
          <w:trHeight w:val="286"/>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p>
        </w:tc>
        <w:tc>
          <w:tcPr>
            <w:tcW w:w="8124" w:type="dxa"/>
            <w:gridSpan w:val="3"/>
            <w:tcBorders>
              <w:top w:val="single" w:sz="4" w:space="0" w:color="000000"/>
              <w:left w:val="single" w:sz="4" w:space="0" w:color="000000"/>
              <w:bottom w:val="single" w:sz="4" w:space="0" w:color="000000"/>
            </w:tcBorders>
            <w:shd w:val="clear" w:color="auto" w:fill="auto"/>
          </w:tcPr>
          <w:p w:rsidR="007D5801" w:rsidRPr="00DA124E" w:rsidRDefault="007D5801" w:rsidP="007D5801">
            <w:pPr>
              <w:suppressAutoHyphens/>
              <w:spacing w:after="0" w:line="240" w:lineRule="auto"/>
              <w:rPr>
                <w:rFonts w:ascii="Times New Roman" w:eastAsia="Times New Roman" w:hAnsi="Times New Roman" w:cs="Times New Roman"/>
                <w:sz w:val="24"/>
                <w:szCs w:val="24"/>
                <w:lang w:eastAsia="zh-CN"/>
              </w:rPr>
            </w:pPr>
            <w:r w:rsidRPr="00DA124E">
              <w:rPr>
                <w:rFonts w:ascii="Times New Roman" w:eastAsia="Times New Roman" w:hAnsi="Times New Roman" w:cs="Times New Roman"/>
                <w:sz w:val="24"/>
                <w:szCs w:val="24"/>
                <w:lang w:eastAsia="zh-CN"/>
              </w:rPr>
              <w:t>1</w:t>
            </w:r>
            <w:r>
              <w:rPr>
                <w:rFonts w:ascii="Times New Roman" w:eastAsia="Times New Roman" w:hAnsi="Times New Roman" w:cs="Times New Roman"/>
                <w:sz w:val="24"/>
                <w:szCs w:val="24"/>
                <w:lang w:eastAsia="zh-CN"/>
              </w:rPr>
              <w:t xml:space="preserve"> </w:t>
            </w:r>
            <w:r>
              <w:rPr>
                <w:rFonts w:ascii="Times New Roman" w:hAnsi="Times New Roman"/>
                <w:bCs/>
                <w:sz w:val="24"/>
                <w:szCs w:val="24"/>
              </w:rPr>
              <w:t>Цифровая экономика. Жизнь в цифровом обществе: Общая концепция развития цифровой экономики</w:t>
            </w:r>
            <w:r w:rsidRPr="00620E95">
              <w:rPr>
                <w:rFonts w:ascii="Times New Roman" w:hAnsi="Times New Roman"/>
                <w:bCs/>
                <w:sz w:val="24"/>
                <w:szCs w:val="24"/>
              </w:rPr>
              <w:t xml:space="preserve">. </w:t>
            </w:r>
            <w:r>
              <w:rPr>
                <w:rFonts w:ascii="Times New Roman" w:hAnsi="Times New Roman"/>
                <w:bCs/>
                <w:sz w:val="24"/>
                <w:szCs w:val="24"/>
              </w:rPr>
              <w:t>Основы работы в сети интернет. Коммуникации в сети Интернет. Компьютерная безопасность и Интернет-безопасность.</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8E326D"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8E326D">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pacing w:after="0" w:line="240" w:lineRule="auto"/>
              <w:jc w:val="center"/>
              <w:rPr>
                <w:rFonts w:ascii="Times New Roman" w:eastAsia="Times New Roman" w:hAnsi="Times New Roman" w:cs="Times New Roman"/>
                <w:sz w:val="20"/>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41" w:right="-107"/>
              <w:jc w:val="center"/>
              <w:rPr>
                <w:rFonts w:ascii="Times New Roman" w:eastAsia="Times New Roman" w:hAnsi="Times New Roman" w:cs="Times New Roman"/>
                <w:sz w:val="14"/>
                <w:szCs w:val="14"/>
                <w:lang w:eastAsia="zh-CN"/>
              </w:rPr>
            </w:pPr>
          </w:p>
        </w:tc>
      </w:tr>
      <w:tr w:rsidR="007D5801" w:rsidRPr="00760C5B" w:rsidTr="00394042">
        <w:trPr>
          <w:trHeight w:val="286"/>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p>
        </w:tc>
        <w:tc>
          <w:tcPr>
            <w:tcW w:w="8124" w:type="dxa"/>
            <w:gridSpan w:val="3"/>
            <w:tcBorders>
              <w:top w:val="single" w:sz="4" w:space="0" w:color="000000"/>
              <w:left w:val="single" w:sz="4" w:space="0" w:color="000000"/>
              <w:bottom w:val="single" w:sz="4" w:space="0" w:color="000000"/>
            </w:tcBorders>
            <w:shd w:val="clear" w:color="auto" w:fill="auto"/>
          </w:tcPr>
          <w:p w:rsidR="007D5801" w:rsidRPr="00DA124E" w:rsidRDefault="007D5801" w:rsidP="007D5801">
            <w:pPr>
              <w:suppressAutoHyphens/>
              <w:spacing w:after="0" w:line="240" w:lineRule="auto"/>
              <w:rPr>
                <w:rFonts w:ascii="Times New Roman" w:eastAsia="Times New Roman" w:hAnsi="Times New Roman" w:cs="Times New Roman"/>
                <w:sz w:val="24"/>
                <w:szCs w:val="24"/>
                <w:lang w:eastAsia="zh-CN"/>
              </w:rPr>
            </w:pPr>
            <w:r w:rsidRPr="00DA124E">
              <w:rPr>
                <w:rFonts w:ascii="Times New Roman" w:eastAsia="Times New Roman" w:hAnsi="Times New Roman" w:cs="Times New Roman"/>
                <w:sz w:val="24"/>
                <w:szCs w:val="24"/>
                <w:lang w:eastAsia="zh-CN"/>
              </w:rPr>
              <w:t>2</w:t>
            </w:r>
            <w:r>
              <w:rPr>
                <w:rFonts w:ascii="Times New Roman" w:eastAsia="Times New Roman" w:hAnsi="Times New Roman" w:cs="Times New Roman"/>
                <w:sz w:val="24"/>
                <w:szCs w:val="24"/>
                <w:lang w:eastAsia="zh-CN"/>
              </w:rPr>
              <w:t xml:space="preserve"> </w:t>
            </w:r>
            <w:r>
              <w:rPr>
                <w:rFonts w:ascii="Times New Roman" w:hAnsi="Times New Roman"/>
                <w:bCs/>
                <w:sz w:val="24"/>
                <w:szCs w:val="24"/>
              </w:rPr>
              <w:t xml:space="preserve">Официальные </w:t>
            </w:r>
            <w:proofErr w:type="spellStart"/>
            <w:r>
              <w:rPr>
                <w:rFonts w:ascii="Times New Roman" w:hAnsi="Times New Roman"/>
                <w:bCs/>
                <w:sz w:val="24"/>
                <w:szCs w:val="24"/>
              </w:rPr>
              <w:t>интернет-ресурсы</w:t>
            </w:r>
            <w:proofErr w:type="spellEnd"/>
            <w:r>
              <w:rPr>
                <w:rFonts w:ascii="Times New Roman" w:hAnsi="Times New Roman"/>
                <w:bCs/>
                <w:sz w:val="24"/>
                <w:szCs w:val="24"/>
              </w:rPr>
              <w:t xml:space="preserve"> РФ </w:t>
            </w:r>
            <w:r w:rsidRPr="006D49D2">
              <w:rPr>
                <w:rFonts w:ascii="Times New Roman" w:hAnsi="Times New Roman"/>
                <w:bCs/>
                <w:sz w:val="24"/>
                <w:szCs w:val="24"/>
              </w:rPr>
              <w:t>и совреме</w:t>
            </w:r>
            <w:r>
              <w:rPr>
                <w:rFonts w:ascii="Times New Roman" w:hAnsi="Times New Roman"/>
                <w:bCs/>
                <w:sz w:val="24"/>
                <w:szCs w:val="24"/>
              </w:rPr>
              <w:t xml:space="preserve">нные тенденции в мире цифровых </w:t>
            </w:r>
            <w:r w:rsidRPr="006D49D2">
              <w:rPr>
                <w:rFonts w:ascii="Times New Roman" w:hAnsi="Times New Roman"/>
                <w:bCs/>
                <w:sz w:val="24"/>
                <w:szCs w:val="24"/>
              </w:rPr>
              <w:t>технологий</w:t>
            </w:r>
            <w:r>
              <w:rPr>
                <w:rFonts w:ascii="Times New Roman" w:hAnsi="Times New Roman"/>
                <w:bCs/>
                <w:sz w:val="24"/>
                <w:szCs w:val="24"/>
              </w:rPr>
              <w:t xml:space="preserve">: </w:t>
            </w:r>
            <w:r w:rsidRPr="006D49D2">
              <w:rPr>
                <w:rFonts w:ascii="Times New Roman" w:hAnsi="Times New Roman"/>
                <w:bCs/>
                <w:sz w:val="24"/>
                <w:szCs w:val="24"/>
              </w:rPr>
              <w:t>Интернет ресурсы федеральных органов власти РФ</w:t>
            </w:r>
            <w:r>
              <w:rPr>
                <w:rFonts w:ascii="Times New Roman" w:hAnsi="Times New Roman"/>
                <w:bCs/>
                <w:sz w:val="24"/>
                <w:szCs w:val="24"/>
              </w:rPr>
              <w:t xml:space="preserve">. </w:t>
            </w:r>
            <w:r w:rsidRPr="006D49D2">
              <w:rPr>
                <w:rFonts w:ascii="Times New Roman" w:hAnsi="Times New Roman"/>
                <w:bCs/>
                <w:sz w:val="24"/>
                <w:szCs w:val="24"/>
              </w:rPr>
              <w:t>Интернет ресурсы региональных и муниципальных органов власти РФ</w:t>
            </w:r>
            <w:r>
              <w:rPr>
                <w:rFonts w:ascii="Times New Roman" w:hAnsi="Times New Roman"/>
                <w:bCs/>
                <w:sz w:val="24"/>
                <w:szCs w:val="24"/>
              </w:rPr>
              <w:t xml:space="preserve">. </w:t>
            </w:r>
            <w:r w:rsidRPr="006D49D2">
              <w:rPr>
                <w:rFonts w:ascii="Times New Roman" w:hAnsi="Times New Roman"/>
                <w:bCs/>
                <w:sz w:val="24"/>
                <w:szCs w:val="24"/>
              </w:rPr>
              <w:t>Государственные и муниципальные услуги РФ</w:t>
            </w:r>
            <w:r>
              <w:rPr>
                <w:rFonts w:ascii="Times New Roman" w:hAnsi="Times New Roman"/>
                <w:bCs/>
                <w:sz w:val="24"/>
                <w:szCs w:val="24"/>
              </w:rPr>
              <w:t xml:space="preserve">. </w:t>
            </w:r>
            <w:r w:rsidRPr="002B29EC">
              <w:rPr>
                <w:rFonts w:ascii="Times New Roman" w:hAnsi="Times New Roman"/>
                <w:bCs/>
                <w:sz w:val="24"/>
                <w:szCs w:val="24"/>
              </w:rPr>
              <w:t xml:space="preserve">Электронная коммерция. </w:t>
            </w:r>
            <w:r w:rsidRPr="002B29EC">
              <w:rPr>
                <w:rFonts w:ascii="Times New Roman" w:hAnsi="Times New Roman"/>
                <w:sz w:val="24"/>
                <w:szCs w:val="24"/>
              </w:rPr>
              <w:t>Обзор российского и свободно распространяемого офисного программного обеспечения. Новые тенденции. Мобильные устройства и мобильные приложения</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8E326D"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8E326D">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pacing w:after="0" w:line="240" w:lineRule="auto"/>
              <w:jc w:val="center"/>
              <w:rPr>
                <w:rFonts w:ascii="Times New Roman" w:eastAsia="Times New Roman" w:hAnsi="Times New Roman" w:cs="Times New Roman"/>
                <w:sz w:val="20"/>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41" w:right="-107"/>
              <w:jc w:val="center"/>
              <w:rPr>
                <w:rFonts w:ascii="Times New Roman" w:eastAsia="Times New Roman" w:hAnsi="Times New Roman" w:cs="Times New Roman"/>
                <w:sz w:val="14"/>
                <w:szCs w:val="14"/>
                <w:lang w:eastAsia="zh-CN"/>
              </w:rPr>
            </w:pPr>
          </w:p>
        </w:tc>
      </w:tr>
      <w:tr w:rsidR="007D5801" w:rsidRPr="00760C5B" w:rsidTr="00394042">
        <w:trPr>
          <w:trHeight w:val="23"/>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3</w:t>
            </w:r>
          </w:p>
        </w:tc>
        <w:tc>
          <w:tcPr>
            <w:tcW w:w="7131" w:type="dxa"/>
            <w:tcBorders>
              <w:top w:val="single" w:sz="4" w:space="0" w:color="000000"/>
              <w:left w:val="single" w:sz="4" w:space="0" w:color="000000"/>
              <w:bottom w:val="single" w:sz="4" w:space="0" w:color="000000"/>
            </w:tcBorders>
            <w:shd w:val="clear" w:color="auto" w:fill="auto"/>
            <w:vAlign w:val="center"/>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Технология изготовления решётчатых конструкций.</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vAlign w:val="center"/>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23"/>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4</w:t>
            </w:r>
          </w:p>
        </w:tc>
        <w:tc>
          <w:tcPr>
            <w:tcW w:w="7131" w:type="dxa"/>
            <w:tcBorders>
              <w:top w:val="single" w:sz="4" w:space="0" w:color="000000"/>
              <w:left w:val="single" w:sz="4" w:space="0" w:color="000000"/>
              <w:bottom w:val="single" w:sz="4" w:space="0" w:color="000000"/>
            </w:tcBorders>
            <w:shd w:val="clear" w:color="auto" w:fill="auto"/>
            <w:vAlign w:val="center"/>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Технология изготовления сварных балок.</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vAlign w:val="center"/>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23"/>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5</w:t>
            </w:r>
          </w:p>
        </w:tc>
        <w:tc>
          <w:tcPr>
            <w:tcW w:w="7131" w:type="dxa"/>
            <w:tcBorders>
              <w:top w:val="single" w:sz="4" w:space="0" w:color="000000"/>
              <w:left w:val="single" w:sz="4" w:space="0" w:color="000000"/>
              <w:bottom w:val="single" w:sz="4" w:space="0" w:color="000000"/>
            </w:tcBorders>
            <w:shd w:val="clear" w:color="auto" w:fill="auto"/>
            <w:vAlign w:val="center"/>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Технология изготовления оболочковых конструкций. </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vAlign w:val="center"/>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23"/>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6</w:t>
            </w:r>
          </w:p>
        </w:tc>
        <w:tc>
          <w:tcPr>
            <w:tcW w:w="7131" w:type="dxa"/>
            <w:tcBorders>
              <w:top w:val="single" w:sz="4" w:space="0" w:color="000000"/>
              <w:left w:val="single" w:sz="4" w:space="0" w:color="000000"/>
              <w:bottom w:val="single" w:sz="4" w:space="0" w:color="000000"/>
            </w:tcBorders>
            <w:shd w:val="clear" w:color="auto" w:fill="auto"/>
            <w:vAlign w:val="center"/>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Технология сварки трубопроводов.</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vAlign w:val="center"/>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23"/>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7</w:t>
            </w:r>
          </w:p>
        </w:tc>
        <w:tc>
          <w:tcPr>
            <w:tcW w:w="7131" w:type="dxa"/>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Карта технологического процесса сварки: виды, содержание, примеры.</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vAlign w:val="center"/>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230"/>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124" w:type="dxa"/>
            <w:gridSpan w:val="3"/>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Практические и лабораторные занятия</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10</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230"/>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right w:val="single" w:sz="4" w:space="0" w:color="auto"/>
            </w:tcBorders>
            <w:shd w:val="clear" w:color="auto" w:fill="auto"/>
          </w:tcPr>
          <w:p w:rsidR="007D5801" w:rsidRPr="00DA124E" w:rsidRDefault="007D5801" w:rsidP="007D5801">
            <w:pPr>
              <w:suppressAutoHyphens/>
              <w:spacing w:after="0" w:line="240" w:lineRule="auto"/>
              <w:rPr>
                <w:rFonts w:ascii="Times New Roman" w:eastAsia="Times New Roman" w:hAnsi="Times New Roman" w:cs="Times New Roman"/>
                <w:sz w:val="24"/>
                <w:szCs w:val="24"/>
                <w:lang w:eastAsia="zh-CN"/>
              </w:rPr>
            </w:pPr>
            <w:r w:rsidRPr="00DA124E">
              <w:rPr>
                <w:rFonts w:ascii="Times New Roman" w:eastAsia="Times New Roman" w:hAnsi="Times New Roman" w:cs="Times New Roman"/>
                <w:sz w:val="24"/>
                <w:szCs w:val="24"/>
                <w:lang w:eastAsia="zh-CN"/>
              </w:rPr>
              <w:t>ПЗ</w:t>
            </w:r>
            <w:r>
              <w:rPr>
                <w:rFonts w:ascii="Times New Roman" w:eastAsia="Times New Roman" w:hAnsi="Times New Roman" w:cs="Times New Roman"/>
                <w:sz w:val="24"/>
                <w:szCs w:val="24"/>
                <w:lang w:eastAsia="zh-CN"/>
              </w:rPr>
              <w:t xml:space="preserve"> </w:t>
            </w:r>
            <w:r w:rsidRPr="00DA124E">
              <w:rPr>
                <w:rFonts w:ascii="Times New Roman" w:eastAsia="Times New Roman" w:hAnsi="Times New Roman" w:cs="Times New Roman"/>
                <w:sz w:val="24"/>
                <w:szCs w:val="24"/>
                <w:lang w:eastAsia="zh-CN"/>
              </w:rPr>
              <w:t>10</w:t>
            </w:r>
          </w:p>
        </w:tc>
        <w:tc>
          <w:tcPr>
            <w:tcW w:w="7131" w:type="dxa"/>
            <w:tcBorders>
              <w:top w:val="single" w:sz="4" w:space="0" w:color="000000"/>
              <w:left w:val="single" w:sz="4" w:space="0" w:color="auto"/>
              <w:bottom w:val="single" w:sz="4" w:space="0" w:color="000000"/>
            </w:tcBorders>
            <w:shd w:val="clear" w:color="auto" w:fill="auto"/>
          </w:tcPr>
          <w:p w:rsidR="007D5801" w:rsidRPr="00DA124E" w:rsidRDefault="007D5801" w:rsidP="007D5801">
            <w:pPr>
              <w:spacing w:after="0" w:line="240" w:lineRule="auto"/>
              <w:rPr>
                <w:rFonts w:ascii="Times New Roman" w:hAnsi="Times New Roman"/>
                <w:b/>
                <w:sz w:val="24"/>
                <w:szCs w:val="24"/>
              </w:rPr>
            </w:pPr>
            <w:r>
              <w:rPr>
                <w:rFonts w:ascii="Times New Roman" w:hAnsi="Times New Roman"/>
                <w:bCs/>
                <w:sz w:val="24"/>
                <w:szCs w:val="24"/>
              </w:rPr>
              <w:t>Анализ и оценка цифровой безопасности и цифровых рисков</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230"/>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right w:val="single" w:sz="4" w:space="0" w:color="auto"/>
            </w:tcBorders>
            <w:shd w:val="clear" w:color="auto" w:fill="auto"/>
          </w:tcPr>
          <w:p w:rsidR="007D5801" w:rsidRPr="00DA124E" w:rsidRDefault="007D5801" w:rsidP="007D5801">
            <w:pPr>
              <w:suppressAutoHyphens/>
              <w:spacing w:after="0" w:line="240" w:lineRule="auto"/>
              <w:rPr>
                <w:rFonts w:ascii="Times New Roman" w:eastAsia="Times New Roman" w:hAnsi="Times New Roman" w:cs="Times New Roman"/>
                <w:sz w:val="24"/>
                <w:szCs w:val="24"/>
                <w:lang w:eastAsia="zh-CN"/>
              </w:rPr>
            </w:pPr>
            <w:r w:rsidRPr="00DA124E">
              <w:rPr>
                <w:rFonts w:ascii="Times New Roman" w:eastAsia="Times New Roman" w:hAnsi="Times New Roman" w:cs="Times New Roman"/>
                <w:sz w:val="24"/>
                <w:szCs w:val="24"/>
                <w:lang w:eastAsia="zh-CN"/>
              </w:rPr>
              <w:t>ПЗ</w:t>
            </w:r>
            <w:r>
              <w:rPr>
                <w:rFonts w:ascii="Times New Roman" w:eastAsia="Times New Roman" w:hAnsi="Times New Roman" w:cs="Times New Roman"/>
                <w:sz w:val="24"/>
                <w:szCs w:val="24"/>
                <w:lang w:eastAsia="zh-CN"/>
              </w:rPr>
              <w:t xml:space="preserve"> </w:t>
            </w:r>
            <w:r w:rsidRPr="00DA124E">
              <w:rPr>
                <w:rFonts w:ascii="Times New Roman" w:eastAsia="Times New Roman" w:hAnsi="Times New Roman" w:cs="Times New Roman"/>
                <w:sz w:val="24"/>
                <w:szCs w:val="24"/>
                <w:lang w:eastAsia="zh-CN"/>
              </w:rPr>
              <w:t>11</w:t>
            </w:r>
          </w:p>
        </w:tc>
        <w:tc>
          <w:tcPr>
            <w:tcW w:w="7131" w:type="dxa"/>
            <w:tcBorders>
              <w:top w:val="single" w:sz="4" w:space="0" w:color="000000"/>
              <w:left w:val="single" w:sz="4" w:space="0" w:color="auto"/>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b/>
                <w:sz w:val="24"/>
                <w:szCs w:val="24"/>
                <w:lang w:eastAsia="zh-CN"/>
              </w:rPr>
            </w:pPr>
            <w:r w:rsidRPr="00196A39">
              <w:rPr>
                <w:rFonts w:ascii="Times New Roman" w:hAnsi="Times New Roman"/>
                <w:sz w:val="24"/>
                <w:szCs w:val="24"/>
              </w:rPr>
              <w:t>Обзор, характеристики, особенности и преимущества использования планшетов/смартфонов</w:t>
            </w:r>
            <w:r>
              <w:rPr>
                <w:rFonts w:ascii="Times New Roman" w:hAnsi="Times New Roman"/>
                <w:sz w:val="24"/>
                <w:szCs w:val="24"/>
              </w:rPr>
              <w:t>.</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253"/>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ПЗ 12</w:t>
            </w:r>
          </w:p>
        </w:tc>
        <w:tc>
          <w:tcPr>
            <w:tcW w:w="7131" w:type="dxa"/>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Разработка алгоритма технологической последовательности сборки-сварки двутавровых и коробчатых балок.</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257"/>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ПЗ 13</w:t>
            </w:r>
          </w:p>
        </w:tc>
        <w:tc>
          <w:tcPr>
            <w:tcW w:w="7131" w:type="dxa"/>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Анализ порядка сварки и наложения слоёв шва при сварке труб различных диаметров в различных пространственных положениях.</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257"/>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ПЗ 14</w:t>
            </w:r>
          </w:p>
        </w:tc>
        <w:tc>
          <w:tcPr>
            <w:tcW w:w="7131" w:type="dxa"/>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Чтение карты технологического процесса сварки сварного соединения.</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257"/>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ПЗ 15</w:t>
            </w:r>
          </w:p>
        </w:tc>
        <w:tc>
          <w:tcPr>
            <w:tcW w:w="7131" w:type="dxa"/>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Разработка карты технологического процесса ручной дуговой сварки сварного соединения при заданных условиях..</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sz w:val="24"/>
                <w:szCs w:val="24"/>
                <w:lang w:eastAsia="zh-CN"/>
              </w:rPr>
            </w:pP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257"/>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16"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ПЗ 16</w:t>
            </w:r>
            <w:r w:rsidRPr="00760C5B">
              <w:rPr>
                <w:rFonts w:ascii="Times New Roman" w:eastAsia="Times New Roman" w:hAnsi="Times New Roman" w:cs="Times New Roman"/>
                <w:sz w:val="24"/>
                <w:szCs w:val="24"/>
                <w:lang w:eastAsia="zh-CN"/>
              </w:rPr>
              <w:t xml:space="preserve"> </w:t>
            </w:r>
          </w:p>
        </w:tc>
        <w:tc>
          <w:tcPr>
            <w:tcW w:w="7131" w:type="dxa"/>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16"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Разработка карты технологического процесса аргонодуговой сварки сварного соединения при заданных условиях..</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257"/>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16"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ПЗ 17</w:t>
            </w:r>
            <w:r w:rsidRPr="00760C5B">
              <w:rPr>
                <w:rFonts w:ascii="Times New Roman" w:eastAsia="Times New Roman" w:hAnsi="Times New Roman" w:cs="Times New Roman"/>
                <w:sz w:val="24"/>
                <w:szCs w:val="24"/>
                <w:lang w:eastAsia="zh-CN"/>
              </w:rPr>
              <w:t xml:space="preserve"> </w:t>
            </w:r>
          </w:p>
        </w:tc>
        <w:tc>
          <w:tcPr>
            <w:tcW w:w="7131" w:type="dxa"/>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16"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Разработка карты технологического процесса  на механизированную сварку плавящимся электродом при заданных условиях </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257"/>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99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16"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ПЗ 18</w:t>
            </w:r>
          </w:p>
        </w:tc>
        <w:tc>
          <w:tcPr>
            <w:tcW w:w="7131" w:type="dxa"/>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16"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Чтение чертежей сварных конструкций, оформленных в соответствии с ISO 2553</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sz w:val="24"/>
                <w:szCs w:val="24"/>
                <w:lang w:eastAsia="zh-CN"/>
              </w:rPr>
            </w:pP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268"/>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124" w:type="dxa"/>
            <w:gridSpan w:val="3"/>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16"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Самостоятельная работа</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5</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268"/>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124" w:type="dxa"/>
            <w:gridSpan w:val="3"/>
            <w:tcBorders>
              <w:top w:val="single" w:sz="4" w:space="0" w:color="000000"/>
              <w:left w:val="single" w:sz="4" w:space="0" w:color="000000"/>
              <w:bottom w:val="single" w:sz="4" w:space="0" w:color="000000"/>
            </w:tcBorders>
            <w:shd w:val="clear" w:color="auto" w:fill="auto"/>
          </w:tcPr>
          <w:p w:rsidR="007D5801" w:rsidRPr="00394042" w:rsidRDefault="007D5801" w:rsidP="007D5801">
            <w:pPr>
              <w:suppressAutoHyphens/>
              <w:spacing w:after="0" w:line="216" w:lineRule="auto"/>
              <w:rPr>
                <w:rFonts w:ascii="Times New Roman" w:eastAsia="Times New Roman" w:hAnsi="Times New Roman" w:cs="Times New Roman"/>
                <w:sz w:val="24"/>
                <w:szCs w:val="24"/>
                <w:lang w:eastAsia="zh-CN"/>
              </w:rPr>
            </w:pPr>
            <w:r w:rsidRPr="00394042">
              <w:rPr>
                <w:rFonts w:ascii="Times New Roman" w:eastAsia="Times New Roman" w:hAnsi="Times New Roman" w:cs="Times New Roman"/>
                <w:sz w:val="24"/>
                <w:szCs w:val="24"/>
                <w:lang w:eastAsia="zh-CN"/>
              </w:rPr>
              <w:t xml:space="preserve">1. </w:t>
            </w:r>
            <w:r w:rsidRPr="00394042">
              <w:rPr>
                <w:rFonts w:ascii="Times New Roman" w:hAnsi="Times New Roman"/>
                <w:bCs/>
                <w:sz w:val="24"/>
                <w:szCs w:val="24"/>
              </w:rPr>
              <w:t>Подготовка сообщения по темам «</w:t>
            </w:r>
            <w:r w:rsidRPr="00394042">
              <w:rPr>
                <w:rFonts w:ascii="Times New Roman" w:hAnsi="Times New Roman"/>
                <w:sz w:val="24"/>
                <w:szCs w:val="24"/>
              </w:rPr>
              <w:t xml:space="preserve">Программа развития цифровой экономики», «Восприимчивость экономических систем к процессам </w:t>
            </w:r>
            <w:proofErr w:type="spellStart"/>
            <w:r w:rsidRPr="00394042">
              <w:rPr>
                <w:rFonts w:ascii="Times New Roman" w:hAnsi="Times New Roman"/>
                <w:sz w:val="24"/>
                <w:szCs w:val="24"/>
              </w:rPr>
              <w:t>цифровизации</w:t>
            </w:r>
            <w:proofErr w:type="spellEnd"/>
            <w:r w:rsidRPr="00394042">
              <w:rPr>
                <w:rFonts w:ascii="Times New Roman" w:hAnsi="Times New Roman"/>
                <w:bCs/>
                <w:sz w:val="24"/>
                <w:szCs w:val="24"/>
              </w:rPr>
              <w:t>», «</w:t>
            </w:r>
            <w:r w:rsidRPr="00394042">
              <w:rPr>
                <w:rFonts w:ascii="Times New Roman" w:hAnsi="Times New Roman"/>
                <w:sz w:val="24"/>
                <w:szCs w:val="24"/>
              </w:rPr>
              <w:t>Измерения воздействия цифровой экономики</w:t>
            </w:r>
            <w:r w:rsidRPr="00394042">
              <w:rPr>
                <w:rFonts w:ascii="Times New Roman" w:hAnsi="Times New Roman"/>
                <w:bCs/>
                <w:sz w:val="24"/>
                <w:szCs w:val="24"/>
              </w:rPr>
              <w:t>».</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D5801" w:rsidRPr="00760C5B" w:rsidRDefault="007D5801" w:rsidP="007D5801">
            <w:pPr>
              <w:suppressAutoHyphens/>
              <w:spacing w:after="0" w:line="240" w:lineRule="auto"/>
              <w:jc w:val="center"/>
              <w:rPr>
                <w:rFonts w:ascii="Times New Roman" w:eastAsia="Times New Roman" w:hAnsi="Times New Roman" w:cs="Times New Roman"/>
                <w:b/>
                <w:sz w:val="24"/>
                <w:szCs w:val="24"/>
                <w:lang w:eastAsia="zh-CN"/>
              </w:rPr>
            </w:pP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268"/>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124" w:type="dxa"/>
            <w:gridSpan w:val="3"/>
            <w:tcBorders>
              <w:top w:val="single" w:sz="4" w:space="0" w:color="000000"/>
              <w:left w:val="single" w:sz="4" w:space="0" w:color="000000"/>
              <w:bottom w:val="single" w:sz="4" w:space="0" w:color="000000"/>
            </w:tcBorders>
            <w:shd w:val="clear" w:color="auto" w:fill="auto"/>
          </w:tcPr>
          <w:p w:rsidR="007D5801" w:rsidRPr="00394042" w:rsidRDefault="007D5801" w:rsidP="007D58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sz w:val="24"/>
                <w:szCs w:val="24"/>
              </w:rPr>
            </w:pPr>
            <w:r w:rsidRPr="00394042">
              <w:rPr>
                <w:rFonts w:ascii="Times New Roman" w:eastAsia="Times New Roman" w:hAnsi="Times New Roman" w:cs="Times New Roman"/>
                <w:sz w:val="24"/>
                <w:szCs w:val="24"/>
                <w:lang w:eastAsia="zh-CN"/>
              </w:rPr>
              <w:t>2.</w:t>
            </w:r>
            <w:r w:rsidRPr="00394042">
              <w:rPr>
                <w:rFonts w:ascii="Times New Roman" w:hAnsi="Times New Roman"/>
                <w:sz w:val="24"/>
                <w:szCs w:val="24"/>
              </w:rPr>
              <w:t xml:space="preserve"> Составление схемы «Интеллектуальные системы» (CAD, PDM, ERP, ЕАМ и другие); многоаспектные данные, предиктивная аналитика, искусственный интеллект.</w:t>
            </w:r>
          </w:p>
          <w:p w:rsidR="007D5801" w:rsidRPr="00394042" w:rsidRDefault="007D5801" w:rsidP="007D5801">
            <w:pPr>
              <w:suppressAutoHyphens/>
              <w:spacing w:after="0" w:line="216" w:lineRule="auto"/>
              <w:rPr>
                <w:rFonts w:ascii="Times New Roman" w:eastAsia="Times New Roman" w:hAnsi="Times New Roman" w:cs="Times New Roman"/>
                <w:sz w:val="24"/>
                <w:szCs w:val="24"/>
                <w:lang w:eastAsia="zh-CN"/>
              </w:rPr>
            </w:pPr>
            <w:r w:rsidRPr="00394042">
              <w:rPr>
                <w:rFonts w:ascii="Times New Roman" w:hAnsi="Times New Roman"/>
                <w:bCs/>
                <w:sz w:val="24"/>
                <w:szCs w:val="24"/>
              </w:rPr>
              <w:t>Подготовка презентации по теме «</w:t>
            </w:r>
            <w:r w:rsidRPr="00394042">
              <w:rPr>
                <w:rFonts w:ascii="Times New Roman" w:hAnsi="Times New Roman"/>
                <w:sz w:val="24"/>
                <w:szCs w:val="24"/>
              </w:rPr>
              <w:t>Экосистема и структура цифровой экономики</w:t>
            </w:r>
            <w:r w:rsidRPr="00394042">
              <w:rPr>
                <w:rFonts w:ascii="Times New Roman" w:hAnsi="Times New Roman"/>
                <w:bCs/>
                <w:sz w:val="24"/>
                <w:szCs w:val="24"/>
              </w:rPr>
              <w:t xml:space="preserve">»: </w:t>
            </w:r>
            <w:r w:rsidRPr="00394042">
              <w:rPr>
                <w:rFonts w:ascii="Times New Roman" w:hAnsi="Times New Roman"/>
                <w:sz w:val="24"/>
                <w:szCs w:val="24"/>
              </w:rPr>
              <w:t>Дата-центры, технопарки и исследовательские центры; Города и регионы как центры инновационных сетей.</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D5801" w:rsidRPr="00760C5B" w:rsidRDefault="007D5801" w:rsidP="007D5801">
            <w:pPr>
              <w:suppressAutoHyphens/>
              <w:spacing w:after="0" w:line="240" w:lineRule="auto"/>
              <w:jc w:val="center"/>
              <w:rPr>
                <w:rFonts w:ascii="Times New Roman" w:eastAsia="Times New Roman" w:hAnsi="Times New Roman" w:cs="Times New Roman"/>
                <w:b/>
                <w:sz w:val="24"/>
                <w:szCs w:val="24"/>
                <w:lang w:eastAsia="zh-CN"/>
              </w:rPr>
            </w:pP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124" w:type="dxa"/>
            <w:gridSpan w:val="3"/>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16"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3</w:t>
            </w:r>
            <w:r w:rsidRPr="00760C5B">
              <w:rPr>
                <w:rFonts w:ascii="Times New Roman" w:eastAsia="Times New Roman" w:hAnsi="Times New Roman" w:cs="Times New Roman"/>
                <w:sz w:val="24"/>
                <w:szCs w:val="24"/>
                <w:lang w:eastAsia="zh-CN"/>
              </w:rPr>
              <w:t>. систематическая проработка конспектов занятий, учебной, дополнительной и справочной литературы при подготовке к занятиям;</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1</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284"/>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124" w:type="dxa"/>
            <w:gridSpan w:val="3"/>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16"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4</w:t>
            </w:r>
            <w:r w:rsidRPr="00760C5B">
              <w:rPr>
                <w:rFonts w:ascii="Times New Roman" w:eastAsia="Times New Roman" w:hAnsi="Times New Roman" w:cs="Times New Roman"/>
                <w:sz w:val="24"/>
                <w:szCs w:val="24"/>
                <w:lang w:eastAsia="zh-CN"/>
              </w:rPr>
              <w:t>. 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1</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217"/>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124" w:type="dxa"/>
            <w:gridSpan w:val="3"/>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5</w:t>
            </w:r>
            <w:r w:rsidRPr="00760C5B">
              <w:rPr>
                <w:rFonts w:ascii="Times New Roman" w:eastAsia="Times New Roman" w:hAnsi="Times New Roman" w:cs="Times New Roman"/>
                <w:sz w:val="24"/>
                <w:szCs w:val="24"/>
                <w:lang w:eastAsia="zh-CN"/>
              </w:rPr>
              <w:t xml:space="preserve">. Подготовка сообщения на одну из тем: «Современное оборудование для гибки металла, различной толщины», «Пресс-ножницы для резки фасонного </w:t>
            </w:r>
            <w:r w:rsidRPr="00760C5B">
              <w:rPr>
                <w:rFonts w:ascii="Times New Roman" w:eastAsia="Times New Roman" w:hAnsi="Times New Roman" w:cs="Times New Roman"/>
                <w:sz w:val="24"/>
                <w:szCs w:val="24"/>
                <w:lang w:eastAsia="zh-CN"/>
              </w:rPr>
              <w:lastRenderedPageBreak/>
              <w:t>проката», «Дисковые ножницы для резки по непрямолинейной траектории» «Газовая резка металла». «Резка металла сжатой дугой» «Технология изготовления строительных полигональных ферм» «Лазерная резка металла», «Технология изготовления корпусов сосудов, работающих под давлением» «Технология сборки и монтажной сварки трубопроводов», «Гильотинные ножницы для резки металла»</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lastRenderedPageBreak/>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394042">
        <w:trPr>
          <w:trHeight w:val="318"/>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124" w:type="dxa"/>
            <w:gridSpan w:val="3"/>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6</w:t>
            </w:r>
            <w:r w:rsidRPr="00760C5B">
              <w:rPr>
                <w:rFonts w:ascii="Times New Roman" w:eastAsia="Times New Roman" w:hAnsi="Times New Roman" w:cs="Times New Roman"/>
                <w:sz w:val="24"/>
                <w:szCs w:val="24"/>
                <w:lang w:eastAsia="zh-CN"/>
              </w:rPr>
              <w:t>. Работа с конспектами лекций при подготовке к к/р</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1</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DA124E">
        <w:trPr>
          <w:trHeight w:val="318"/>
        </w:trPr>
        <w:tc>
          <w:tcPr>
            <w:tcW w:w="10392" w:type="dxa"/>
            <w:gridSpan w:val="4"/>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УЧЕБНАЯ ПРАКТИКА</w:t>
            </w:r>
            <w:r w:rsidRPr="00760C5B">
              <w:rPr>
                <w:rFonts w:ascii="Times New Roman" w:eastAsia="Times New Roman" w:hAnsi="Times New Roman" w:cs="Times New Roman"/>
                <w:sz w:val="24"/>
                <w:szCs w:val="24"/>
                <w:lang w:eastAsia="zh-CN"/>
              </w:rPr>
              <w:t xml:space="preserve"> </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Виды работ по разделу 2:</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1.</w:t>
            </w:r>
            <w:r w:rsidR="00394042">
              <w:rPr>
                <w:rFonts w:ascii="Times New Roman" w:eastAsia="Times New Roman" w:hAnsi="Times New Roman" w:cs="Times New Roman"/>
                <w:sz w:val="24"/>
                <w:szCs w:val="24"/>
                <w:lang w:eastAsia="zh-CN"/>
              </w:rPr>
              <w:t xml:space="preserve"> </w:t>
            </w:r>
            <w:r w:rsidRPr="00760C5B">
              <w:rPr>
                <w:rFonts w:ascii="Times New Roman" w:eastAsia="Times New Roman" w:hAnsi="Times New Roman" w:cs="Times New Roman"/>
                <w:sz w:val="24"/>
                <w:szCs w:val="24"/>
                <w:lang w:eastAsia="zh-CN"/>
              </w:rPr>
              <w:t xml:space="preserve">Организация рабочего места и техника безопасности при сборке металлоконструкций. Ознакомление с приёмами работы со сварочными приспособлениями, проверка наличия и соответствия требованиям ГОСТ контрольно-измерительных инструментов. </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2. Отработка практических навыков проверки точности сборки. Сборка решетчатых конструкции. </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3.</w:t>
            </w:r>
            <w:r w:rsidR="00394042">
              <w:rPr>
                <w:rFonts w:ascii="Times New Roman" w:eastAsia="Times New Roman" w:hAnsi="Times New Roman" w:cs="Times New Roman"/>
                <w:sz w:val="24"/>
                <w:szCs w:val="24"/>
                <w:lang w:eastAsia="zh-CN"/>
              </w:rPr>
              <w:t xml:space="preserve"> </w:t>
            </w:r>
            <w:r w:rsidRPr="00760C5B">
              <w:rPr>
                <w:rFonts w:ascii="Times New Roman" w:eastAsia="Times New Roman" w:hAnsi="Times New Roman" w:cs="Times New Roman"/>
                <w:sz w:val="24"/>
                <w:szCs w:val="24"/>
                <w:lang w:eastAsia="zh-CN"/>
              </w:rPr>
              <w:t xml:space="preserve">Сборка по упорам-фиксаторам изделия тавровая балка. </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4.</w:t>
            </w:r>
            <w:r w:rsidR="00394042">
              <w:rPr>
                <w:rFonts w:ascii="Times New Roman" w:eastAsia="Times New Roman" w:hAnsi="Times New Roman" w:cs="Times New Roman"/>
                <w:sz w:val="24"/>
                <w:szCs w:val="24"/>
                <w:lang w:eastAsia="zh-CN"/>
              </w:rPr>
              <w:t xml:space="preserve"> </w:t>
            </w:r>
            <w:r w:rsidRPr="00760C5B">
              <w:rPr>
                <w:rFonts w:ascii="Times New Roman" w:eastAsia="Times New Roman" w:hAnsi="Times New Roman" w:cs="Times New Roman"/>
                <w:sz w:val="24"/>
                <w:szCs w:val="24"/>
                <w:lang w:eastAsia="zh-CN"/>
              </w:rPr>
              <w:t xml:space="preserve">Сборка по шаблонам-копирам изделия колона. </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5.</w:t>
            </w:r>
            <w:r w:rsidR="00394042">
              <w:rPr>
                <w:rFonts w:ascii="Times New Roman" w:eastAsia="Times New Roman" w:hAnsi="Times New Roman" w:cs="Times New Roman"/>
                <w:sz w:val="24"/>
                <w:szCs w:val="24"/>
                <w:lang w:eastAsia="zh-CN"/>
              </w:rPr>
              <w:t xml:space="preserve"> </w:t>
            </w:r>
            <w:r w:rsidRPr="00760C5B">
              <w:rPr>
                <w:rFonts w:ascii="Times New Roman" w:eastAsia="Times New Roman" w:hAnsi="Times New Roman" w:cs="Times New Roman"/>
                <w:sz w:val="24"/>
                <w:szCs w:val="24"/>
                <w:lang w:eastAsia="zh-CN"/>
              </w:rPr>
              <w:t xml:space="preserve">Сборка трубопроводных систем, по предварительной разметке и в кондукторе. </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6.</w:t>
            </w:r>
            <w:r w:rsidR="00394042">
              <w:rPr>
                <w:rFonts w:ascii="Times New Roman" w:eastAsia="Times New Roman" w:hAnsi="Times New Roman" w:cs="Times New Roman"/>
                <w:sz w:val="24"/>
                <w:szCs w:val="24"/>
                <w:lang w:eastAsia="zh-CN"/>
              </w:rPr>
              <w:t xml:space="preserve"> </w:t>
            </w:r>
            <w:r w:rsidRPr="00760C5B">
              <w:rPr>
                <w:rFonts w:ascii="Times New Roman" w:eastAsia="Times New Roman" w:hAnsi="Times New Roman" w:cs="Times New Roman"/>
                <w:sz w:val="24"/>
                <w:szCs w:val="24"/>
                <w:lang w:eastAsia="zh-CN"/>
              </w:rPr>
              <w:t>Отработка практических навыков выполнения зачистки швов после сварки.</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sz w:val="24"/>
                <w:szCs w:val="24"/>
                <w:lang w:eastAsia="zh-CN"/>
              </w:rPr>
            </w:pP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DA124E">
        <w:trPr>
          <w:trHeight w:val="318"/>
        </w:trPr>
        <w:tc>
          <w:tcPr>
            <w:tcW w:w="10392" w:type="dxa"/>
            <w:gridSpan w:val="4"/>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 xml:space="preserve">ПРОИЗВОДСТВЕННАЯ ПРАКТИКА </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Виды работ по разделу 2</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1. Освоение приёмов плоскостной разметки при изготовлении сварных конструкций и деталей предприятия, с использованием чертежей и технологических карт.</w:t>
            </w:r>
          </w:p>
          <w:p w:rsidR="007D5801" w:rsidRPr="00760C5B" w:rsidRDefault="00394042" w:rsidP="007D5801">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2. </w:t>
            </w:r>
            <w:r w:rsidR="007D5801" w:rsidRPr="00760C5B">
              <w:rPr>
                <w:rFonts w:ascii="Times New Roman" w:eastAsia="Times New Roman" w:hAnsi="Times New Roman" w:cs="Times New Roman"/>
                <w:sz w:val="24"/>
                <w:szCs w:val="24"/>
                <w:lang w:eastAsia="zh-CN"/>
              </w:rPr>
              <w:t>Освоение приёмов пространственной разметки с поворотом и установкой детали в несколько положений при изготовлении сварных конструкций и деталей предприятия, с использованием чертежей и технологических карт.</w:t>
            </w:r>
          </w:p>
          <w:p w:rsidR="007D5801" w:rsidRPr="00394042" w:rsidRDefault="007D5801" w:rsidP="007D5801">
            <w:pPr>
              <w:suppressAutoHyphens/>
              <w:spacing w:after="0" w:line="240" w:lineRule="auto"/>
              <w:rPr>
                <w:rFonts w:ascii="Times New Roman" w:eastAsia="Times New Roman" w:hAnsi="Times New Roman" w:cs="Times New Roman"/>
                <w:sz w:val="23"/>
                <w:szCs w:val="23"/>
                <w:lang w:eastAsia="zh-CN"/>
              </w:rPr>
            </w:pPr>
            <w:r w:rsidRPr="00760C5B">
              <w:rPr>
                <w:rFonts w:ascii="Times New Roman" w:eastAsia="Times New Roman" w:hAnsi="Times New Roman" w:cs="Times New Roman"/>
                <w:sz w:val="24"/>
                <w:szCs w:val="24"/>
                <w:lang w:eastAsia="zh-CN"/>
              </w:rPr>
              <w:t xml:space="preserve">3. Освоение приёмов рубки и гибки материалов при раскрое заготовок для изготовления сварных </w:t>
            </w:r>
            <w:r w:rsidRPr="00394042">
              <w:rPr>
                <w:rFonts w:ascii="Times New Roman" w:eastAsia="Times New Roman" w:hAnsi="Times New Roman" w:cs="Times New Roman"/>
                <w:sz w:val="23"/>
                <w:szCs w:val="23"/>
                <w:lang w:eastAsia="zh-CN"/>
              </w:rPr>
              <w:t>конструкций.</w:t>
            </w:r>
          </w:p>
          <w:p w:rsidR="007D5801" w:rsidRPr="00394042" w:rsidRDefault="007D5801" w:rsidP="007D5801">
            <w:pPr>
              <w:suppressAutoHyphens/>
              <w:spacing w:after="0" w:line="240" w:lineRule="auto"/>
              <w:rPr>
                <w:rFonts w:ascii="Times New Roman" w:eastAsia="Times New Roman" w:hAnsi="Times New Roman" w:cs="Times New Roman"/>
                <w:sz w:val="23"/>
                <w:szCs w:val="23"/>
                <w:lang w:eastAsia="zh-CN"/>
              </w:rPr>
            </w:pPr>
            <w:r w:rsidRPr="00394042">
              <w:rPr>
                <w:rFonts w:ascii="Times New Roman" w:eastAsia="Times New Roman" w:hAnsi="Times New Roman" w:cs="Times New Roman"/>
                <w:sz w:val="23"/>
                <w:szCs w:val="23"/>
                <w:lang w:eastAsia="zh-CN"/>
              </w:rPr>
              <w:t>4. Освоение приёмов резки материалов при раскрое заготовок для изготовления сварных конструкций.</w:t>
            </w:r>
          </w:p>
          <w:p w:rsidR="007D5801" w:rsidRPr="00394042" w:rsidRDefault="007D5801" w:rsidP="007D5801">
            <w:pPr>
              <w:suppressAutoHyphens/>
              <w:spacing w:after="0" w:line="240" w:lineRule="auto"/>
              <w:rPr>
                <w:rFonts w:ascii="Times New Roman" w:eastAsia="Times New Roman" w:hAnsi="Times New Roman" w:cs="Times New Roman"/>
                <w:sz w:val="23"/>
                <w:szCs w:val="23"/>
                <w:lang w:eastAsia="zh-CN"/>
              </w:rPr>
            </w:pPr>
            <w:r w:rsidRPr="00394042">
              <w:rPr>
                <w:rFonts w:ascii="Times New Roman" w:eastAsia="Times New Roman" w:hAnsi="Times New Roman" w:cs="Times New Roman"/>
                <w:sz w:val="23"/>
                <w:szCs w:val="23"/>
                <w:lang w:eastAsia="zh-CN"/>
              </w:rPr>
              <w:t>5. Освоение приёмов опиливания плоскостей, сопряжённых под различными углами. Разделка кромок под сварку под углами 15,30,45 градусов при раскрое заготовок для изготовления сварных конструкций.</w:t>
            </w:r>
          </w:p>
          <w:p w:rsidR="007D5801" w:rsidRPr="00394042" w:rsidRDefault="007D5801" w:rsidP="007D5801">
            <w:pPr>
              <w:suppressAutoHyphens/>
              <w:spacing w:after="0" w:line="240" w:lineRule="auto"/>
              <w:rPr>
                <w:rFonts w:ascii="Times New Roman" w:eastAsia="Times New Roman" w:hAnsi="Times New Roman" w:cs="Times New Roman"/>
                <w:sz w:val="23"/>
                <w:szCs w:val="23"/>
                <w:lang w:eastAsia="zh-CN"/>
              </w:rPr>
            </w:pPr>
            <w:r w:rsidRPr="00394042">
              <w:rPr>
                <w:rFonts w:ascii="Times New Roman" w:eastAsia="Times New Roman" w:hAnsi="Times New Roman" w:cs="Times New Roman"/>
                <w:sz w:val="23"/>
                <w:szCs w:val="23"/>
                <w:lang w:eastAsia="zh-CN"/>
              </w:rPr>
              <w:t>6. Освоение приёмов зачистки деталей и снятия заусенцев. Проверка качества заготовок на соответствие их проектным размерам и геометрической форме.</w:t>
            </w:r>
          </w:p>
          <w:p w:rsidR="0054528A" w:rsidRPr="00394042" w:rsidRDefault="007D5801" w:rsidP="007D5801">
            <w:pPr>
              <w:suppressAutoHyphens/>
              <w:spacing w:after="0" w:line="240" w:lineRule="auto"/>
              <w:rPr>
                <w:rFonts w:ascii="Times New Roman" w:eastAsia="Times New Roman" w:hAnsi="Times New Roman" w:cs="Times New Roman"/>
                <w:bCs/>
                <w:sz w:val="24"/>
                <w:szCs w:val="24"/>
                <w:lang w:eastAsia="zh-CN"/>
              </w:rPr>
            </w:pPr>
            <w:r w:rsidRPr="00394042">
              <w:rPr>
                <w:rFonts w:ascii="Times New Roman" w:eastAsia="Times New Roman" w:hAnsi="Times New Roman" w:cs="Times New Roman"/>
                <w:bCs/>
                <w:sz w:val="23"/>
                <w:szCs w:val="23"/>
                <w:lang w:eastAsia="zh-CN"/>
              </w:rPr>
              <w:t>7. Освоение приёмов предварительного подогрева изделий при изготовлении сварных деталей, а так же при снятии напряжений сварных конструкций.</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sz w:val="24"/>
                <w:szCs w:val="24"/>
                <w:lang w:eastAsia="zh-CN"/>
              </w:rPr>
            </w:pP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394042" w:rsidRPr="00760C5B" w:rsidTr="00394042">
        <w:trPr>
          <w:trHeight w:val="318"/>
        </w:trPr>
        <w:tc>
          <w:tcPr>
            <w:tcW w:w="2268" w:type="dxa"/>
            <w:tcBorders>
              <w:top w:val="single" w:sz="4" w:space="0" w:color="000000"/>
              <w:left w:val="single" w:sz="4" w:space="0" w:color="000000"/>
              <w:bottom w:val="single" w:sz="4" w:space="0" w:color="000000"/>
              <w:right w:val="single" w:sz="4" w:space="0" w:color="auto"/>
            </w:tcBorders>
            <w:shd w:val="clear" w:color="auto" w:fill="auto"/>
          </w:tcPr>
          <w:p w:rsidR="00394042" w:rsidRPr="00760C5B" w:rsidRDefault="00394042" w:rsidP="00394042">
            <w:pPr>
              <w:suppressAutoHyphens/>
              <w:spacing w:after="0" w:line="240" w:lineRule="auto"/>
              <w:ind w:right="-20"/>
              <w:rPr>
                <w:rFonts w:ascii="Times New Roman" w:eastAsia="Times New Roman" w:hAnsi="Times New Roman" w:cs="Times New Roman"/>
                <w:b/>
                <w:sz w:val="24"/>
                <w:szCs w:val="24"/>
                <w:lang w:eastAsia="zh-CN"/>
              </w:rPr>
            </w:pPr>
            <w:r w:rsidRPr="00760C5B">
              <w:rPr>
                <w:rFonts w:ascii="Times New Roman" w:eastAsia="Times New Roman" w:hAnsi="Times New Roman" w:cs="Times New Roman"/>
                <w:b/>
                <w:bCs/>
                <w:sz w:val="24"/>
                <w:szCs w:val="24"/>
                <w:lang w:eastAsia="zh-CN"/>
              </w:rPr>
              <w:lastRenderedPageBreak/>
              <w:t xml:space="preserve">Раздел 3 </w:t>
            </w:r>
            <w:r>
              <w:rPr>
                <w:rFonts w:ascii="Times New Roman" w:eastAsia="Times New Roman" w:hAnsi="Times New Roman" w:cs="Times New Roman"/>
                <w:b/>
                <w:bCs/>
                <w:sz w:val="24"/>
                <w:szCs w:val="24"/>
                <w:lang w:eastAsia="zh-CN"/>
              </w:rPr>
              <w:t xml:space="preserve">ПМ.01 </w:t>
            </w:r>
            <w:r w:rsidRPr="00760C5B">
              <w:rPr>
                <w:rFonts w:ascii="Times New Roman" w:eastAsia="Times New Roman" w:hAnsi="Times New Roman" w:cs="Times New Roman"/>
                <w:b/>
                <w:bCs/>
                <w:sz w:val="24"/>
                <w:szCs w:val="24"/>
                <w:lang w:eastAsia="zh-CN"/>
              </w:rPr>
              <w:t>Выполнение подготовительно-сборочных операций перед сваркой</w:t>
            </w:r>
          </w:p>
        </w:tc>
        <w:tc>
          <w:tcPr>
            <w:tcW w:w="8124" w:type="dxa"/>
            <w:gridSpan w:val="3"/>
            <w:tcBorders>
              <w:top w:val="single" w:sz="4" w:space="0" w:color="000000"/>
              <w:left w:val="single" w:sz="4" w:space="0" w:color="auto"/>
              <w:bottom w:val="single" w:sz="4" w:space="0" w:color="000000"/>
            </w:tcBorders>
            <w:shd w:val="clear" w:color="auto" w:fill="auto"/>
          </w:tcPr>
          <w:p w:rsidR="00394042" w:rsidRPr="00760C5B" w:rsidRDefault="00394042" w:rsidP="007D5801">
            <w:pPr>
              <w:suppressAutoHyphens/>
              <w:spacing w:after="0" w:line="240" w:lineRule="auto"/>
              <w:rPr>
                <w:rFonts w:ascii="Times New Roman" w:eastAsia="Times New Roman" w:hAnsi="Times New Roman" w:cs="Times New Roman"/>
                <w:b/>
                <w:sz w:val="24"/>
                <w:szCs w:val="24"/>
                <w:lang w:eastAsia="zh-CN"/>
              </w:rPr>
            </w:pPr>
          </w:p>
        </w:tc>
        <w:tc>
          <w:tcPr>
            <w:tcW w:w="907" w:type="dxa"/>
            <w:tcBorders>
              <w:top w:val="single" w:sz="4" w:space="0" w:color="000000"/>
              <w:left w:val="single" w:sz="4" w:space="0" w:color="000000"/>
              <w:bottom w:val="single" w:sz="4" w:space="0" w:color="000000"/>
            </w:tcBorders>
            <w:shd w:val="clear" w:color="auto" w:fill="auto"/>
            <w:vAlign w:val="center"/>
          </w:tcPr>
          <w:p w:rsidR="00394042" w:rsidRPr="00760C5B" w:rsidRDefault="00394042" w:rsidP="007D5801">
            <w:pPr>
              <w:suppressAutoHyphens/>
              <w:snapToGrid w:val="0"/>
              <w:spacing w:after="0" w:line="240" w:lineRule="auto"/>
              <w:jc w:val="center"/>
              <w:rPr>
                <w:rFonts w:ascii="Times New Roman" w:eastAsia="Times New Roman" w:hAnsi="Times New Roman" w:cs="Times New Roman"/>
                <w:sz w:val="24"/>
                <w:szCs w:val="24"/>
                <w:lang w:eastAsia="zh-CN"/>
              </w:rPr>
            </w:pPr>
          </w:p>
        </w:tc>
        <w:tc>
          <w:tcPr>
            <w:tcW w:w="1505" w:type="dxa"/>
            <w:vMerge w:val="restart"/>
            <w:tcBorders>
              <w:top w:val="single" w:sz="4" w:space="0" w:color="auto"/>
              <w:left w:val="single" w:sz="4" w:space="0" w:color="000000"/>
              <w:right w:val="single" w:sz="4" w:space="0" w:color="000000"/>
            </w:tcBorders>
            <w:shd w:val="clear" w:color="auto" w:fill="auto"/>
          </w:tcPr>
          <w:p w:rsidR="00394042" w:rsidRPr="00760C5B" w:rsidRDefault="00394042"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val="restart"/>
            <w:tcBorders>
              <w:top w:val="single" w:sz="4" w:space="0" w:color="auto"/>
              <w:left w:val="single" w:sz="4" w:space="0" w:color="000000"/>
              <w:right w:val="single" w:sz="4" w:space="0" w:color="000000"/>
            </w:tcBorders>
          </w:tcPr>
          <w:p w:rsidR="00394042" w:rsidRPr="00760C5B" w:rsidRDefault="00394042"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394042" w:rsidRPr="00760C5B" w:rsidTr="00394042">
        <w:trPr>
          <w:trHeight w:val="318"/>
        </w:trPr>
        <w:tc>
          <w:tcPr>
            <w:tcW w:w="2268" w:type="dxa"/>
            <w:tcBorders>
              <w:top w:val="single" w:sz="4" w:space="0" w:color="000000"/>
              <w:left w:val="single" w:sz="4" w:space="0" w:color="000000"/>
              <w:bottom w:val="single" w:sz="4" w:space="0" w:color="000000"/>
              <w:right w:val="single" w:sz="4" w:space="0" w:color="auto"/>
            </w:tcBorders>
            <w:shd w:val="clear" w:color="auto" w:fill="auto"/>
          </w:tcPr>
          <w:p w:rsidR="00394042" w:rsidRPr="00760C5B" w:rsidRDefault="00394042" w:rsidP="007D5801">
            <w:pPr>
              <w:suppressAutoHyphens/>
              <w:spacing w:after="0" w:line="240" w:lineRule="auto"/>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МДК.</w:t>
            </w:r>
            <w:r w:rsidRPr="00760C5B">
              <w:rPr>
                <w:rFonts w:ascii="Times New Roman" w:eastAsia="Times New Roman" w:hAnsi="Times New Roman" w:cs="Times New Roman"/>
                <w:b/>
                <w:bCs/>
                <w:sz w:val="24"/>
                <w:szCs w:val="24"/>
                <w:lang w:eastAsia="zh-CN"/>
              </w:rPr>
              <w:t>01.03 Подготовительные и сборочные операции перед сваркой</w:t>
            </w:r>
          </w:p>
        </w:tc>
        <w:tc>
          <w:tcPr>
            <w:tcW w:w="8124" w:type="dxa"/>
            <w:gridSpan w:val="3"/>
            <w:tcBorders>
              <w:top w:val="single" w:sz="4" w:space="0" w:color="000000"/>
              <w:left w:val="single" w:sz="4" w:space="0" w:color="auto"/>
              <w:bottom w:val="single" w:sz="4" w:space="0" w:color="000000"/>
            </w:tcBorders>
            <w:shd w:val="clear" w:color="auto" w:fill="auto"/>
          </w:tcPr>
          <w:p w:rsidR="00394042" w:rsidRPr="00760C5B" w:rsidRDefault="00394042" w:rsidP="007D5801">
            <w:pPr>
              <w:suppressAutoHyphens/>
              <w:spacing w:after="0" w:line="240" w:lineRule="auto"/>
              <w:rPr>
                <w:rFonts w:ascii="Times New Roman" w:eastAsia="Times New Roman" w:hAnsi="Times New Roman" w:cs="Times New Roman"/>
                <w:b/>
                <w:bCs/>
                <w:sz w:val="24"/>
                <w:szCs w:val="24"/>
                <w:lang w:eastAsia="zh-CN"/>
              </w:rPr>
            </w:pPr>
          </w:p>
        </w:tc>
        <w:tc>
          <w:tcPr>
            <w:tcW w:w="907" w:type="dxa"/>
            <w:tcBorders>
              <w:top w:val="single" w:sz="4" w:space="0" w:color="000000"/>
              <w:left w:val="single" w:sz="4" w:space="0" w:color="000000"/>
              <w:bottom w:val="single" w:sz="4" w:space="0" w:color="000000"/>
            </w:tcBorders>
            <w:shd w:val="clear" w:color="auto" w:fill="auto"/>
            <w:vAlign w:val="center"/>
          </w:tcPr>
          <w:p w:rsidR="00394042" w:rsidRPr="00760C5B" w:rsidRDefault="00394042" w:rsidP="007D5801">
            <w:pPr>
              <w:suppressAutoHyphens/>
              <w:snapToGrid w:val="0"/>
              <w:spacing w:after="0" w:line="240" w:lineRule="auto"/>
              <w:jc w:val="center"/>
              <w:rPr>
                <w:rFonts w:ascii="Times New Roman" w:eastAsia="Times New Roman" w:hAnsi="Times New Roman" w:cs="Times New Roman"/>
                <w:sz w:val="24"/>
                <w:szCs w:val="24"/>
                <w:lang w:eastAsia="zh-CN"/>
              </w:rPr>
            </w:pPr>
          </w:p>
        </w:tc>
        <w:tc>
          <w:tcPr>
            <w:tcW w:w="1505" w:type="dxa"/>
            <w:vMerge/>
            <w:tcBorders>
              <w:left w:val="single" w:sz="4" w:space="0" w:color="000000"/>
              <w:bottom w:val="single" w:sz="4" w:space="0" w:color="000000"/>
              <w:right w:val="single" w:sz="4" w:space="0" w:color="000000"/>
            </w:tcBorders>
            <w:shd w:val="clear" w:color="auto" w:fill="auto"/>
          </w:tcPr>
          <w:p w:rsidR="00394042" w:rsidRPr="00760C5B" w:rsidRDefault="00394042" w:rsidP="007D5801">
            <w:pPr>
              <w:suppressAutoHyphens/>
              <w:spacing w:after="0" w:line="240" w:lineRule="auto"/>
              <w:jc w:val="center"/>
              <w:rPr>
                <w:rFonts w:ascii="Times New Roman" w:eastAsia="Times New Roman" w:hAnsi="Times New Roman" w:cs="Times New Roman"/>
                <w:sz w:val="20"/>
                <w:lang w:eastAsia="zh-CN"/>
              </w:rPr>
            </w:pPr>
          </w:p>
        </w:tc>
        <w:tc>
          <w:tcPr>
            <w:tcW w:w="1512" w:type="dxa"/>
            <w:vMerge/>
            <w:tcBorders>
              <w:left w:val="single" w:sz="4" w:space="0" w:color="000000"/>
              <w:bottom w:val="single" w:sz="4" w:space="0" w:color="000000"/>
              <w:right w:val="single" w:sz="4" w:space="0" w:color="000000"/>
            </w:tcBorders>
          </w:tcPr>
          <w:p w:rsidR="00394042" w:rsidRPr="00760C5B" w:rsidRDefault="00394042" w:rsidP="007D5801">
            <w:pPr>
              <w:tabs>
                <w:tab w:val="left" w:pos="174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527"/>
              <w:jc w:val="center"/>
              <w:rPr>
                <w:rFonts w:ascii="Times New Roman" w:eastAsia="Times New Roman" w:hAnsi="Times New Roman" w:cs="Times New Roman"/>
                <w:sz w:val="14"/>
                <w:szCs w:val="14"/>
                <w:lang w:eastAsia="zh-CN"/>
              </w:rPr>
            </w:pPr>
          </w:p>
        </w:tc>
      </w:tr>
      <w:tr w:rsidR="007B0CF5" w:rsidRPr="00760C5B" w:rsidTr="00394042">
        <w:trPr>
          <w:trHeight w:val="318"/>
        </w:trPr>
        <w:tc>
          <w:tcPr>
            <w:tcW w:w="2268" w:type="dxa"/>
            <w:vMerge w:val="restart"/>
            <w:tcBorders>
              <w:top w:val="single" w:sz="4" w:space="0" w:color="000000"/>
              <w:left w:val="single" w:sz="4" w:space="0" w:color="000000"/>
              <w:right w:val="single" w:sz="4" w:space="0" w:color="auto"/>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Тема 3.1 </w:t>
            </w:r>
          </w:p>
          <w:p w:rsidR="007B0CF5" w:rsidRPr="00760C5B" w:rsidRDefault="007B0CF5" w:rsidP="007D5801">
            <w:pPr>
              <w:suppressAutoHyphens/>
              <w:spacing w:after="0" w:line="240" w:lineRule="auto"/>
              <w:ind w:right="-145"/>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Подготовительные операции перед сборкой</w:t>
            </w:r>
          </w:p>
          <w:p w:rsidR="007B0CF5" w:rsidRPr="00760C5B" w:rsidRDefault="007B0CF5" w:rsidP="007D5801">
            <w:pPr>
              <w:suppressAutoHyphens/>
              <w:spacing w:after="0" w:line="240" w:lineRule="auto"/>
              <w:rPr>
                <w:rFonts w:ascii="Times New Roman" w:eastAsia="Times New Roman" w:hAnsi="Times New Roman" w:cs="Times New Roman"/>
                <w:b/>
                <w:bCs/>
                <w:sz w:val="24"/>
                <w:szCs w:val="24"/>
                <w:lang w:eastAsia="zh-CN"/>
              </w:rPr>
            </w:pPr>
          </w:p>
        </w:tc>
        <w:tc>
          <w:tcPr>
            <w:tcW w:w="8124" w:type="dxa"/>
            <w:gridSpan w:val="3"/>
            <w:tcBorders>
              <w:top w:val="single" w:sz="4" w:space="0" w:color="auto"/>
              <w:left w:val="single" w:sz="4" w:space="0" w:color="auto"/>
            </w:tcBorders>
            <w:shd w:val="clear" w:color="auto" w:fill="auto"/>
          </w:tcPr>
          <w:p w:rsidR="007B0CF5" w:rsidRPr="008E326D" w:rsidRDefault="007B0CF5" w:rsidP="007D5801">
            <w:pPr>
              <w:suppressAutoHyphens/>
              <w:spacing w:after="0" w:line="240" w:lineRule="auto"/>
              <w:rPr>
                <w:rFonts w:ascii="Times New Roman" w:eastAsia="Times New Roman" w:hAnsi="Times New Roman" w:cs="Times New Roman"/>
                <w:b/>
                <w:sz w:val="24"/>
                <w:szCs w:val="24"/>
                <w:lang w:eastAsia="zh-CN"/>
              </w:rPr>
            </w:pPr>
            <w:r w:rsidRPr="00760C5B">
              <w:rPr>
                <w:rFonts w:ascii="Times New Roman" w:eastAsia="Times New Roman" w:hAnsi="Times New Roman" w:cs="Times New Roman"/>
                <w:b/>
                <w:sz w:val="24"/>
                <w:szCs w:val="24"/>
                <w:lang w:eastAsia="zh-CN"/>
              </w:rPr>
              <w:t>Содержание учебного материала</w:t>
            </w:r>
          </w:p>
        </w:tc>
        <w:tc>
          <w:tcPr>
            <w:tcW w:w="907" w:type="dxa"/>
            <w:tcBorders>
              <w:top w:val="single" w:sz="4" w:space="0" w:color="auto"/>
              <w:left w:val="single" w:sz="4" w:space="0" w:color="000000"/>
              <w:right w:val="single" w:sz="4" w:space="0" w:color="auto"/>
            </w:tcBorders>
            <w:shd w:val="clear" w:color="auto" w:fill="auto"/>
          </w:tcPr>
          <w:p w:rsidR="007B0CF5" w:rsidRPr="00760C5B" w:rsidRDefault="007B0CF5" w:rsidP="007D5801">
            <w:pPr>
              <w:suppressAutoHyphens/>
              <w:snapToGrid w:val="0"/>
              <w:spacing w:after="0" w:line="240"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18</w:t>
            </w:r>
          </w:p>
        </w:tc>
        <w:tc>
          <w:tcPr>
            <w:tcW w:w="1505" w:type="dxa"/>
            <w:vMerge w:val="restart"/>
            <w:tcBorders>
              <w:top w:val="single" w:sz="4" w:space="0" w:color="auto"/>
              <w:left w:val="single" w:sz="4" w:space="0" w:color="auto"/>
            </w:tcBorders>
            <w:shd w:val="clear" w:color="auto" w:fill="auto"/>
          </w:tcPr>
          <w:p w:rsidR="007B0CF5" w:rsidRPr="00760C5B" w:rsidRDefault="007B0CF5" w:rsidP="007D5801">
            <w:pPr>
              <w:suppressAutoHyphens/>
              <w:spacing w:after="0" w:line="240" w:lineRule="auto"/>
              <w:jc w:val="center"/>
              <w:rPr>
                <w:rFonts w:ascii="Times New Roman" w:eastAsia="Times New Roman" w:hAnsi="Times New Roman" w:cs="Times New Roman"/>
                <w:sz w:val="20"/>
                <w:szCs w:val="24"/>
                <w:lang w:eastAsia="zh-CN"/>
              </w:rPr>
            </w:pPr>
            <w:r w:rsidRPr="00760C5B">
              <w:rPr>
                <w:rFonts w:ascii="Times New Roman" w:eastAsia="Times New Roman" w:hAnsi="Times New Roman" w:cs="Times New Roman"/>
                <w:sz w:val="20"/>
                <w:lang w:eastAsia="zh-CN"/>
              </w:rPr>
              <w:t>ПК 1.4,</w:t>
            </w:r>
          </w:p>
          <w:p w:rsidR="007B0CF5" w:rsidRPr="00760C5B" w:rsidRDefault="007B0CF5" w:rsidP="007D5801">
            <w:pPr>
              <w:suppressAutoHyphens/>
              <w:spacing w:after="0" w:line="240" w:lineRule="auto"/>
              <w:jc w:val="center"/>
              <w:rPr>
                <w:rFonts w:ascii="Times New Roman" w:eastAsia="Times New Roman" w:hAnsi="Times New Roman" w:cs="Times New Roman"/>
                <w:sz w:val="20"/>
                <w:lang w:eastAsia="zh-CN"/>
              </w:rPr>
            </w:pPr>
            <w:r w:rsidRPr="00760C5B">
              <w:rPr>
                <w:rFonts w:ascii="Times New Roman" w:eastAsia="Times New Roman" w:hAnsi="Times New Roman" w:cs="Times New Roman"/>
                <w:sz w:val="20"/>
                <w:lang w:eastAsia="zh-CN"/>
              </w:rPr>
              <w:t xml:space="preserve">ОК </w:t>
            </w:r>
            <w:r>
              <w:rPr>
                <w:rFonts w:ascii="Times New Roman" w:eastAsia="Times New Roman" w:hAnsi="Times New Roman" w:cs="Times New Roman"/>
                <w:sz w:val="20"/>
                <w:lang w:eastAsia="zh-CN"/>
              </w:rPr>
              <w:t>03</w:t>
            </w:r>
          </w:p>
          <w:p w:rsidR="007B0CF5" w:rsidRPr="00760C5B" w:rsidRDefault="007B0CF5" w:rsidP="007D5801">
            <w:pPr>
              <w:suppressAutoHyphens/>
              <w:spacing w:after="0" w:line="240" w:lineRule="auto"/>
              <w:jc w:val="center"/>
              <w:rPr>
                <w:rFonts w:ascii="Times New Roman" w:eastAsia="Times New Roman" w:hAnsi="Times New Roman" w:cs="Times New Roman"/>
                <w:b/>
                <w:bCs/>
                <w:sz w:val="20"/>
                <w:szCs w:val="24"/>
                <w:lang w:eastAsia="zh-CN"/>
              </w:rPr>
            </w:pPr>
          </w:p>
        </w:tc>
        <w:tc>
          <w:tcPr>
            <w:tcW w:w="1512" w:type="dxa"/>
            <w:vMerge w:val="restart"/>
            <w:tcBorders>
              <w:top w:val="single" w:sz="4" w:space="0" w:color="auto"/>
              <w:left w:val="single" w:sz="4" w:space="0" w:color="000000"/>
              <w:right w:val="single" w:sz="4" w:space="0" w:color="000000"/>
            </w:tcBorders>
            <w:shd w:val="clear" w:color="auto" w:fill="auto"/>
          </w:tcPr>
          <w:p w:rsidR="007B0CF5" w:rsidRPr="00760C5B" w:rsidRDefault="007B0CF5"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669"/>
              <w:jc w:val="center"/>
              <w:rPr>
                <w:rFonts w:ascii="Times New Roman" w:eastAsia="Times New Roman" w:hAnsi="Times New Roman" w:cs="Times New Roman"/>
                <w:sz w:val="14"/>
                <w:szCs w:val="14"/>
                <w:lang w:eastAsia="zh-CN"/>
              </w:rPr>
            </w:pPr>
            <w:r w:rsidRPr="00760C5B">
              <w:rPr>
                <w:rFonts w:ascii="Times New Roman" w:eastAsia="Times New Roman" w:hAnsi="Times New Roman" w:cs="Times New Roman"/>
                <w:sz w:val="14"/>
                <w:szCs w:val="14"/>
                <w:lang w:eastAsia="zh-CN"/>
              </w:rPr>
              <w:t>Н1.4.01</w:t>
            </w:r>
          </w:p>
          <w:p w:rsidR="007B0CF5" w:rsidRPr="00760C5B" w:rsidRDefault="007B0CF5"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527"/>
              <w:jc w:val="center"/>
              <w:rPr>
                <w:rFonts w:ascii="Times New Roman" w:eastAsia="Times New Roman" w:hAnsi="Times New Roman" w:cs="Times New Roman"/>
                <w:sz w:val="14"/>
                <w:szCs w:val="14"/>
                <w:lang w:eastAsia="zh-CN"/>
              </w:rPr>
            </w:pPr>
            <w:r w:rsidRPr="00760C5B">
              <w:rPr>
                <w:rFonts w:ascii="Times New Roman" w:eastAsia="Times New Roman" w:hAnsi="Times New Roman" w:cs="Times New Roman"/>
                <w:sz w:val="14"/>
                <w:szCs w:val="14"/>
                <w:lang w:eastAsia="zh-CN"/>
              </w:rPr>
              <w:t>У 1.4.01</w:t>
            </w:r>
          </w:p>
          <w:p w:rsidR="007B0CF5" w:rsidRPr="00760C5B" w:rsidRDefault="007B0CF5"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527"/>
              <w:jc w:val="center"/>
              <w:rPr>
                <w:rFonts w:ascii="Times New Roman" w:eastAsia="Times New Roman" w:hAnsi="Times New Roman" w:cs="Times New Roman"/>
                <w:sz w:val="14"/>
                <w:szCs w:val="14"/>
                <w:lang w:eastAsia="zh-CN"/>
              </w:rPr>
            </w:pPr>
            <w:r w:rsidRPr="00760C5B">
              <w:rPr>
                <w:rFonts w:ascii="Times New Roman" w:eastAsia="Times New Roman" w:hAnsi="Times New Roman" w:cs="Times New Roman"/>
                <w:sz w:val="14"/>
                <w:szCs w:val="14"/>
                <w:lang w:eastAsia="zh-CN"/>
              </w:rPr>
              <w:t>З 1.4.01</w:t>
            </w:r>
          </w:p>
          <w:p w:rsidR="007B0CF5" w:rsidRPr="00760C5B" w:rsidRDefault="007B0CF5"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iCs/>
                <w:sz w:val="14"/>
                <w:szCs w:val="14"/>
                <w:lang w:eastAsia="zh-CN"/>
              </w:rPr>
            </w:pPr>
            <w:r w:rsidRPr="00760C5B">
              <w:rPr>
                <w:rFonts w:ascii="Times New Roman" w:eastAsia="Times New Roman" w:hAnsi="Times New Roman" w:cs="Times New Roman"/>
                <w:iCs/>
                <w:sz w:val="14"/>
                <w:szCs w:val="14"/>
                <w:lang w:eastAsia="zh-CN"/>
              </w:rPr>
              <w:t>Уо.03.01- Уо.03.09</w:t>
            </w:r>
          </w:p>
          <w:p w:rsidR="007B0CF5" w:rsidRPr="00760C5B" w:rsidRDefault="007B0CF5" w:rsidP="007D580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07"/>
              <w:rPr>
                <w:rFonts w:ascii="Times New Roman" w:eastAsia="Times New Roman" w:hAnsi="Times New Roman" w:cs="Times New Roman"/>
                <w:iCs/>
                <w:sz w:val="14"/>
                <w:szCs w:val="14"/>
                <w:lang w:eastAsia="zh-CN"/>
              </w:rPr>
            </w:pPr>
            <w:r w:rsidRPr="00760C5B">
              <w:rPr>
                <w:rFonts w:ascii="Times New Roman" w:eastAsia="Times New Roman" w:hAnsi="Times New Roman" w:cs="Times New Roman"/>
                <w:iCs/>
                <w:sz w:val="14"/>
                <w:szCs w:val="14"/>
                <w:lang w:eastAsia="zh-CN"/>
              </w:rPr>
              <w:t>Зо.03.01- Зо.03.05</w:t>
            </w:r>
          </w:p>
          <w:p w:rsidR="007B0CF5" w:rsidRPr="00760C5B" w:rsidRDefault="007B0CF5"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527"/>
              <w:jc w:val="center"/>
              <w:rPr>
                <w:rFonts w:ascii="Times New Roman" w:eastAsia="Times New Roman" w:hAnsi="Times New Roman" w:cs="Times New Roman"/>
                <w:b/>
                <w:bCs/>
                <w:sz w:val="24"/>
                <w:szCs w:val="24"/>
                <w:lang w:eastAsia="zh-CN"/>
              </w:rPr>
            </w:pPr>
          </w:p>
        </w:tc>
      </w:tr>
      <w:tr w:rsidR="007B0CF5" w:rsidRPr="00760C5B" w:rsidTr="00394042">
        <w:trPr>
          <w:trHeight w:val="318"/>
        </w:trPr>
        <w:tc>
          <w:tcPr>
            <w:tcW w:w="2268" w:type="dxa"/>
            <w:vMerge/>
            <w:tcBorders>
              <w:left w:val="single" w:sz="4" w:space="0" w:color="000000"/>
              <w:right w:val="single" w:sz="4" w:space="0" w:color="auto"/>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sz w:val="24"/>
                <w:szCs w:val="24"/>
                <w:lang w:eastAsia="zh-CN"/>
              </w:rPr>
            </w:pPr>
          </w:p>
        </w:tc>
        <w:tc>
          <w:tcPr>
            <w:tcW w:w="8124" w:type="dxa"/>
            <w:gridSpan w:val="3"/>
            <w:tcBorders>
              <w:top w:val="single" w:sz="4" w:space="0" w:color="000000"/>
              <w:left w:val="single" w:sz="4" w:space="0" w:color="auto"/>
              <w:bottom w:val="single" w:sz="4" w:space="0" w:color="000000"/>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1 </w:t>
            </w:r>
            <w:r w:rsidRPr="00760C5B">
              <w:rPr>
                <w:rFonts w:ascii="Times New Roman" w:eastAsia="Times New Roman" w:hAnsi="Times New Roman" w:cs="Times New Roman"/>
                <w:color w:val="000000"/>
                <w:sz w:val="24"/>
                <w:szCs w:val="24"/>
                <w:highlight w:val="white"/>
                <w:lang w:eastAsia="zh-CN"/>
              </w:rPr>
              <w:t>Организация рабочего места при слесарных операциях. Правка металла.</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B0CF5" w:rsidRPr="00760C5B" w:rsidRDefault="007B0CF5"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left w:val="single" w:sz="4" w:space="0" w:color="auto"/>
            </w:tcBorders>
            <w:shd w:val="clear" w:color="auto" w:fill="auto"/>
          </w:tcPr>
          <w:p w:rsidR="007B0CF5" w:rsidRPr="00760C5B" w:rsidRDefault="007B0CF5" w:rsidP="007D5801">
            <w:pPr>
              <w:suppressAutoHyphens/>
              <w:spacing w:after="0" w:line="240" w:lineRule="auto"/>
              <w:jc w:val="center"/>
              <w:rPr>
                <w:rFonts w:ascii="Times New Roman" w:eastAsia="Times New Roman" w:hAnsi="Times New Roman" w:cs="Times New Roman"/>
                <w:sz w:val="20"/>
                <w:lang w:eastAsia="zh-CN"/>
              </w:rPr>
            </w:pPr>
          </w:p>
        </w:tc>
        <w:tc>
          <w:tcPr>
            <w:tcW w:w="1512" w:type="dxa"/>
            <w:vMerge/>
            <w:tcBorders>
              <w:left w:val="single" w:sz="4" w:space="0" w:color="000000"/>
              <w:right w:val="single" w:sz="4" w:space="0" w:color="000000"/>
            </w:tcBorders>
            <w:shd w:val="clear" w:color="auto" w:fill="auto"/>
          </w:tcPr>
          <w:p w:rsidR="007B0CF5" w:rsidRPr="00760C5B" w:rsidRDefault="007B0CF5"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669"/>
              <w:jc w:val="center"/>
              <w:rPr>
                <w:rFonts w:ascii="Times New Roman" w:eastAsia="Times New Roman" w:hAnsi="Times New Roman" w:cs="Times New Roman"/>
                <w:sz w:val="14"/>
                <w:szCs w:val="14"/>
                <w:lang w:eastAsia="zh-CN"/>
              </w:rPr>
            </w:pPr>
          </w:p>
        </w:tc>
      </w:tr>
      <w:tr w:rsidR="007B0CF5" w:rsidRPr="00760C5B" w:rsidTr="00394042">
        <w:trPr>
          <w:trHeight w:val="318"/>
        </w:trPr>
        <w:tc>
          <w:tcPr>
            <w:tcW w:w="2268" w:type="dxa"/>
            <w:vMerge/>
            <w:tcBorders>
              <w:left w:val="single" w:sz="4" w:space="0" w:color="000000"/>
              <w:right w:val="single" w:sz="4" w:space="0" w:color="auto"/>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sz w:val="24"/>
                <w:szCs w:val="24"/>
                <w:lang w:eastAsia="zh-CN"/>
              </w:rPr>
            </w:pPr>
          </w:p>
        </w:tc>
        <w:tc>
          <w:tcPr>
            <w:tcW w:w="8124" w:type="dxa"/>
            <w:gridSpan w:val="3"/>
            <w:tcBorders>
              <w:top w:val="single" w:sz="4" w:space="0" w:color="000000"/>
              <w:left w:val="single" w:sz="4" w:space="0" w:color="auto"/>
              <w:bottom w:val="single" w:sz="4" w:space="0" w:color="000000"/>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2 </w:t>
            </w:r>
            <w:r w:rsidRPr="00760C5B">
              <w:rPr>
                <w:rFonts w:ascii="Times New Roman" w:eastAsia="Times New Roman" w:hAnsi="Times New Roman" w:cs="Times New Roman"/>
                <w:color w:val="000000"/>
                <w:sz w:val="24"/>
                <w:szCs w:val="24"/>
                <w:lang w:eastAsia="zh-CN"/>
              </w:rPr>
              <w:t xml:space="preserve">Гибка металла Требования охраны труда при правке, </w:t>
            </w:r>
            <w:proofErr w:type="spellStart"/>
            <w:r w:rsidRPr="00760C5B">
              <w:rPr>
                <w:rFonts w:ascii="Times New Roman" w:eastAsia="Times New Roman" w:hAnsi="Times New Roman" w:cs="Times New Roman"/>
                <w:color w:val="000000"/>
                <w:sz w:val="24"/>
                <w:szCs w:val="24"/>
                <w:lang w:eastAsia="zh-CN"/>
              </w:rPr>
              <w:t>гибке</w:t>
            </w:r>
            <w:proofErr w:type="spellEnd"/>
            <w:r w:rsidRPr="00760C5B">
              <w:rPr>
                <w:rFonts w:ascii="Times New Roman" w:eastAsia="Times New Roman" w:hAnsi="Times New Roman" w:cs="Times New Roman"/>
                <w:color w:val="000000"/>
                <w:sz w:val="24"/>
                <w:szCs w:val="24"/>
                <w:lang w:eastAsia="zh-CN"/>
              </w:rPr>
              <w:t xml:space="preserve"> металла.</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B0CF5" w:rsidRPr="00760C5B" w:rsidRDefault="007B0CF5"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left w:val="single" w:sz="4" w:space="0" w:color="auto"/>
            </w:tcBorders>
            <w:shd w:val="clear" w:color="auto" w:fill="auto"/>
          </w:tcPr>
          <w:p w:rsidR="007B0CF5" w:rsidRPr="00760C5B" w:rsidRDefault="007B0CF5" w:rsidP="007D5801">
            <w:pPr>
              <w:suppressAutoHyphens/>
              <w:spacing w:after="0" w:line="240" w:lineRule="auto"/>
              <w:jc w:val="center"/>
              <w:rPr>
                <w:rFonts w:ascii="Times New Roman" w:eastAsia="Times New Roman" w:hAnsi="Times New Roman" w:cs="Times New Roman"/>
                <w:sz w:val="20"/>
                <w:lang w:eastAsia="zh-CN"/>
              </w:rPr>
            </w:pPr>
          </w:p>
        </w:tc>
        <w:tc>
          <w:tcPr>
            <w:tcW w:w="1512" w:type="dxa"/>
            <w:vMerge/>
            <w:tcBorders>
              <w:left w:val="single" w:sz="4" w:space="0" w:color="000000"/>
              <w:right w:val="single" w:sz="4" w:space="0" w:color="000000"/>
            </w:tcBorders>
            <w:shd w:val="clear" w:color="auto" w:fill="auto"/>
          </w:tcPr>
          <w:p w:rsidR="007B0CF5" w:rsidRPr="00760C5B" w:rsidRDefault="007B0CF5"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669"/>
              <w:jc w:val="center"/>
              <w:rPr>
                <w:rFonts w:ascii="Times New Roman" w:eastAsia="Times New Roman" w:hAnsi="Times New Roman" w:cs="Times New Roman"/>
                <w:sz w:val="14"/>
                <w:szCs w:val="14"/>
                <w:lang w:eastAsia="zh-CN"/>
              </w:rPr>
            </w:pPr>
          </w:p>
        </w:tc>
      </w:tr>
      <w:tr w:rsidR="007B0CF5" w:rsidRPr="00760C5B" w:rsidTr="00394042">
        <w:trPr>
          <w:trHeight w:val="318"/>
        </w:trPr>
        <w:tc>
          <w:tcPr>
            <w:tcW w:w="2268" w:type="dxa"/>
            <w:vMerge/>
            <w:tcBorders>
              <w:left w:val="single" w:sz="4" w:space="0" w:color="000000"/>
              <w:right w:val="single" w:sz="4" w:space="0" w:color="auto"/>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sz w:val="24"/>
                <w:szCs w:val="24"/>
                <w:lang w:eastAsia="zh-CN"/>
              </w:rPr>
            </w:pPr>
          </w:p>
        </w:tc>
        <w:tc>
          <w:tcPr>
            <w:tcW w:w="8124" w:type="dxa"/>
            <w:gridSpan w:val="3"/>
            <w:tcBorders>
              <w:top w:val="single" w:sz="4" w:space="0" w:color="000000"/>
              <w:left w:val="single" w:sz="4" w:space="0" w:color="auto"/>
              <w:bottom w:val="single" w:sz="4" w:space="0" w:color="000000"/>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3 </w:t>
            </w:r>
            <w:r w:rsidRPr="00760C5B">
              <w:rPr>
                <w:rFonts w:ascii="Times New Roman" w:eastAsia="Times New Roman" w:hAnsi="Times New Roman" w:cs="Times New Roman"/>
                <w:color w:val="000000"/>
                <w:sz w:val="24"/>
                <w:szCs w:val="24"/>
                <w:lang w:eastAsia="zh-CN"/>
              </w:rPr>
              <w:t>Разметка металла. Охрана труда при разметке. Опиливание металла</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B0CF5" w:rsidRPr="00760C5B" w:rsidRDefault="007B0CF5"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left w:val="single" w:sz="4" w:space="0" w:color="auto"/>
            </w:tcBorders>
            <w:shd w:val="clear" w:color="auto" w:fill="auto"/>
          </w:tcPr>
          <w:p w:rsidR="007B0CF5" w:rsidRPr="00760C5B" w:rsidRDefault="007B0CF5" w:rsidP="007D5801">
            <w:pPr>
              <w:suppressAutoHyphens/>
              <w:spacing w:after="0" w:line="240" w:lineRule="auto"/>
              <w:jc w:val="center"/>
              <w:rPr>
                <w:rFonts w:ascii="Times New Roman" w:eastAsia="Times New Roman" w:hAnsi="Times New Roman" w:cs="Times New Roman"/>
                <w:sz w:val="20"/>
                <w:lang w:eastAsia="zh-CN"/>
              </w:rPr>
            </w:pPr>
          </w:p>
        </w:tc>
        <w:tc>
          <w:tcPr>
            <w:tcW w:w="1512" w:type="dxa"/>
            <w:vMerge/>
            <w:tcBorders>
              <w:left w:val="single" w:sz="4" w:space="0" w:color="000000"/>
              <w:right w:val="single" w:sz="4" w:space="0" w:color="000000"/>
            </w:tcBorders>
            <w:shd w:val="clear" w:color="auto" w:fill="auto"/>
          </w:tcPr>
          <w:p w:rsidR="007B0CF5" w:rsidRPr="00760C5B" w:rsidRDefault="007B0CF5"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669"/>
              <w:jc w:val="center"/>
              <w:rPr>
                <w:rFonts w:ascii="Times New Roman" w:eastAsia="Times New Roman" w:hAnsi="Times New Roman" w:cs="Times New Roman"/>
                <w:sz w:val="14"/>
                <w:szCs w:val="14"/>
                <w:lang w:eastAsia="zh-CN"/>
              </w:rPr>
            </w:pPr>
          </w:p>
        </w:tc>
      </w:tr>
      <w:tr w:rsidR="007B0CF5" w:rsidRPr="00760C5B" w:rsidTr="00394042">
        <w:trPr>
          <w:trHeight w:val="318"/>
        </w:trPr>
        <w:tc>
          <w:tcPr>
            <w:tcW w:w="2268" w:type="dxa"/>
            <w:vMerge/>
            <w:tcBorders>
              <w:left w:val="single" w:sz="4" w:space="0" w:color="000000"/>
              <w:right w:val="single" w:sz="4" w:space="0" w:color="auto"/>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sz w:val="24"/>
                <w:szCs w:val="24"/>
                <w:lang w:eastAsia="zh-CN"/>
              </w:rPr>
            </w:pPr>
          </w:p>
        </w:tc>
        <w:tc>
          <w:tcPr>
            <w:tcW w:w="8124" w:type="dxa"/>
            <w:gridSpan w:val="3"/>
            <w:tcBorders>
              <w:top w:val="single" w:sz="4" w:space="0" w:color="000000"/>
              <w:left w:val="single" w:sz="4" w:space="0" w:color="auto"/>
              <w:bottom w:val="single" w:sz="4" w:space="0" w:color="000000"/>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4 </w:t>
            </w:r>
            <w:r w:rsidRPr="00760C5B">
              <w:rPr>
                <w:rFonts w:ascii="Times New Roman" w:eastAsia="Times New Roman" w:hAnsi="Times New Roman" w:cs="Times New Roman"/>
                <w:bCs/>
                <w:sz w:val="24"/>
                <w:szCs w:val="24"/>
                <w:lang w:eastAsia="zh-CN"/>
              </w:rPr>
              <w:t>Конструктивные элементы разделки кромок</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B0CF5" w:rsidRPr="00760C5B" w:rsidRDefault="007B0CF5"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left w:val="single" w:sz="4" w:space="0" w:color="auto"/>
            </w:tcBorders>
            <w:shd w:val="clear" w:color="auto" w:fill="auto"/>
          </w:tcPr>
          <w:p w:rsidR="007B0CF5" w:rsidRPr="00760C5B" w:rsidRDefault="007B0CF5" w:rsidP="007D5801">
            <w:pPr>
              <w:suppressAutoHyphens/>
              <w:spacing w:after="0" w:line="240" w:lineRule="auto"/>
              <w:jc w:val="center"/>
              <w:rPr>
                <w:rFonts w:ascii="Times New Roman" w:eastAsia="Times New Roman" w:hAnsi="Times New Roman" w:cs="Times New Roman"/>
                <w:sz w:val="20"/>
                <w:lang w:eastAsia="zh-CN"/>
              </w:rPr>
            </w:pPr>
          </w:p>
        </w:tc>
        <w:tc>
          <w:tcPr>
            <w:tcW w:w="1512" w:type="dxa"/>
            <w:vMerge/>
            <w:tcBorders>
              <w:left w:val="single" w:sz="4" w:space="0" w:color="000000"/>
              <w:right w:val="single" w:sz="4" w:space="0" w:color="000000"/>
            </w:tcBorders>
            <w:shd w:val="clear" w:color="auto" w:fill="auto"/>
          </w:tcPr>
          <w:p w:rsidR="007B0CF5" w:rsidRPr="00760C5B" w:rsidRDefault="007B0CF5"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669"/>
              <w:jc w:val="center"/>
              <w:rPr>
                <w:rFonts w:ascii="Times New Roman" w:eastAsia="Times New Roman" w:hAnsi="Times New Roman" w:cs="Times New Roman"/>
                <w:sz w:val="14"/>
                <w:szCs w:val="14"/>
                <w:lang w:eastAsia="zh-CN"/>
              </w:rPr>
            </w:pPr>
          </w:p>
        </w:tc>
      </w:tr>
      <w:tr w:rsidR="007B0CF5" w:rsidRPr="00760C5B" w:rsidTr="00394042">
        <w:trPr>
          <w:trHeight w:val="318"/>
        </w:trPr>
        <w:tc>
          <w:tcPr>
            <w:tcW w:w="2268" w:type="dxa"/>
            <w:vMerge/>
            <w:tcBorders>
              <w:left w:val="single" w:sz="4" w:space="0" w:color="000000"/>
              <w:right w:val="single" w:sz="4" w:space="0" w:color="auto"/>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sz w:val="24"/>
                <w:szCs w:val="24"/>
                <w:lang w:eastAsia="zh-CN"/>
              </w:rPr>
            </w:pPr>
          </w:p>
        </w:tc>
        <w:tc>
          <w:tcPr>
            <w:tcW w:w="8124" w:type="dxa"/>
            <w:gridSpan w:val="3"/>
            <w:tcBorders>
              <w:top w:val="single" w:sz="4" w:space="0" w:color="000000"/>
              <w:left w:val="single" w:sz="4" w:space="0" w:color="auto"/>
              <w:bottom w:val="single" w:sz="4" w:space="0" w:color="000000"/>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5 </w:t>
            </w:r>
            <w:r w:rsidRPr="00760C5B">
              <w:rPr>
                <w:rFonts w:ascii="Times New Roman" w:eastAsia="Times New Roman" w:hAnsi="Times New Roman" w:cs="Times New Roman"/>
                <w:bCs/>
                <w:sz w:val="24"/>
                <w:szCs w:val="24"/>
                <w:lang w:eastAsia="zh-CN"/>
              </w:rPr>
              <w:t>Разметка: инструменты и приспособления</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B0CF5" w:rsidRPr="00760C5B" w:rsidRDefault="007B0CF5"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left w:val="single" w:sz="4" w:space="0" w:color="auto"/>
            </w:tcBorders>
            <w:shd w:val="clear" w:color="auto" w:fill="auto"/>
          </w:tcPr>
          <w:p w:rsidR="007B0CF5" w:rsidRPr="00760C5B" w:rsidRDefault="007B0CF5" w:rsidP="007D5801">
            <w:pPr>
              <w:suppressAutoHyphens/>
              <w:spacing w:after="0" w:line="240" w:lineRule="auto"/>
              <w:jc w:val="center"/>
              <w:rPr>
                <w:rFonts w:ascii="Times New Roman" w:eastAsia="Times New Roman" w:hAnsi="Times New Roman" w:cs="Times New Roman"/>
                <w:sz w:val="20"/>
                <w:lang w:eastAsia="zh-CN"/>
              </w:rPr>
            </w:pPr>
          </w:p>
        </w:tc>
        <w:tc>
          <w:tcPr>
            <w:tcW w:w="1512" w:type="dxa"/>
            <w:vMerge/>
            <w:tcBorders>
              <w:left w:val="single" w:sz="4" w:space="0" w:color="000000"/>
              <w:right w:val="single" w:sz="4" w:space="0" w:color="000000"/>
            </w:tcBorders>
            <w:shd w:val="clear" w:color="auto" w:fill="auto"/>
          </w:tcPr>
          <w:p w:rsidR="007B0CF5" w:rsidRPr="00760C5B" w:rsidRDefault="007B0CF5"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669"/>
              <w:jc w:val="center"/>
              <w:rPr>
                <w:rFonts w:ascii="Times New Roman" w:eastAsia="Times New Roman" w:hAnsi="Times New Roman" w:cs="Times New Roman"/>
                <w:sz w:val="14"/>
                <w:szCs w:val="14"/>
                <w:lang w:eastAsia="zh-CN"/>
              </w:rPr>
            </w:pPr>
          </w:p>
        </w:tc>
      </w:tr>
      <w:tr w:rsidR="007B0CF5" w:rsidRPr="00760C5B" w:rsidTr="00394042">
        <w:trPr>
          <w:trHeight w:val="318"/>
        </w:trPr>
        <w:tc>
          <w:tcPr>
            <w:tcW w:w="2268" w:type="dxa"/>
            <w:vMerge/>
            <w:tcBorders>
              <w:left w:val="single" w:sz="4" w:space="0" w:color="000000"/>
              <w:right w:val="single" w:sz="4" w:space="0" w:color="auto"/>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sz w:val="24"/>
                <w:szCs w:val="24"/>
                <w:lang w:eastAsia="zh-CN"/>
              </w:rPr>
            </w:pPr>
          </w:p>
        </w:tc>
        <w:tc>
          <w:tcPr>
            <w:tcW w:w="8124" w:type="dxa"/>
            <w:gridSpan w:val="3"/>
            <w:tcBorders>
              <w:top w:val="single" w:sz="4" w:space="0" w:color="000000"/>
              <w:left w:val="single" w:sz="4" w:space="0" w:color="auto"/>
              <w:bottom w:val="single" w:sz="4" w:space="0" w:color="000000"/>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6 </w:t>
            </w:r>
            <w:r w:rsidRPr="00760C5B">
              <w:rPr>
                <w:rFonts w:ascii="Times New Roman" w:eastAsia="Times New Roman" w:hAnsi="Times New Roman" w:cs="Times New Roman"/>
                <w:bCs/>
                <w:sz w:val="24"/>
                <w:szCs w:val="24"/>
                <w:lang w:eastAsia="zh-CN"/>
              </w:rPr>
              <w:t>Рубка металла инструменты и приспособления</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B0CF5" w:rsidRPr="00760C5B" w:rsidRDefault="007B0CF5"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left w:val="single" w:sz="4" w:space="0" w:color="auto"/>
            </w:tcBorders>
            <w:shd w:val="clear" w:color="auto" w:fill="auto"/>
          </w:tcPr>
          <w:p w:rsidR="007B0CF5" w:rsidRPr="00760C5B" w:rsidRDefault="007B0CF5" w:rsidP="007D5801">
            <w:pPr>
              <w:suppressAutoHyphens/>
              <w:spacing w:after="0" w:line="240" w:lineRule="auto"/>
              <w:jc w:val="center"/>
              <w:rPr>
                <w:rFonts w:ascii="Times New Roman" w:eastAsia="Times New Roman" w:hAnsi="Times New Roman" w:cs="Times New Roman"/>
                <w:sz w:val="20"/>
                <w:lang w:eastAsia="zh-CN"/>
              </w:rPr>
            </w:pPr>
          </w:p>
        </w:tc>
        <w:tc>
          <w:tcPr>
            <w:tcW w:w="1512" w:type="dxa"/>
            <w:vMerge/>
            <w:tcBorders>
              <w:left w:val="single" w:sz="4" w:space="0" w:color="000000"/>
              <w:right w:val="single" w:sz="4" w:space="0" w:color="000000"/>
            </w:tcBorders>
            <w:shd w:val="clear" w:color="auto" w:fill="auto"/>
          </w:tcPr>
          <w:p w:rsidR="007B0CF5" w:rsidRPr="00760C5B" w:rsidRDefault="007B0CF5"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669"/>
              <w:jc w:val="center"/>
              <w:rPr>
                <w:rFonts w:ascii="Times New Roman" w:eastAsia="Times New Roman" w:hAnsi="Times New Roman" w:cs="Times New Roman"/>
                <w:sz w:val="14"/>
                <w:szCs w:val="14"/>
                <w:lang w:eastAsia="zh-CN"/>
              </w:rPr>
            </w:pPr>
          </w:p>
        </w:tc>
      </w:tr>
      <w:tr w:rsidR="007B0CF5" w:rsidRPr="00760C5B" w:rsidTr="00394042">
        <w:trPr>
          <w:trHeight w:val="318"/>
        </w:trPr>
        <w:tc>
          <w:tcPr>
            <w:tcW w:w="2268" w:type="dxa"/>
            <w:vMerge/>
            <w:tcBorders>
              <w:left w:val="single" w:sz="4" w:space="0" w:color="000000"/>
              <w:right w:val="single" w:sz="4" w:space="0" w:color="auto"/>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sz w:val="24"/>
                <w:szCs w:val="24"/>
                <w:lang w:eastAsia="zh-CN"/>
              </w:rPr>
            </w:pPr>
          </w:p>
        </w:tc>
        <w:tc>
          <w:tcPr>
            <w:tcW w:w="8124" w:type="dxa"/>
            <w:gridSpan w:val="3"/>
            <w:tcBorders>
              <w:top w:val="single" w:sz="4" w:space="0" w:color="000000"/>
              <w:left w:val="single" w:sz="4" w:space="0" w:color="auto"/>
              <w:bottom w:val="single" w:sz="4" w:space="0" w:color="000000"/>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7 </w:t>
            </w:r>
            <w:r w:rsidRPr="00760C5B">
              <w:rPr>
                <w:rFonts w:ascii="Times New Roman" w:eastAsia="Times New Roman" w:hAnsi="Times New Roman" w:cs="Times New Roman"/>
                <w:bCs/>
                <w:sz w:val="24"/>
                <w:szCs w:val="24"/>
                <w:lang w:eastAsia="zh-CN"/>
              </w:rPr>
              <w:t xml:space="preserve">Подготовка металла к сварке с использованием правки и гибки пластин </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B0CF5" w:rsidRPr="00760C5B" w:rsidRDefault="007B0CF5"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left w:val="single" w:sz="4" w:space="0" w:color="auto"/>
            </w:tcBorders>
            <w:shd w:val="clear" w:color="auto" w:fill="auto"/>
          </w:tcPr>
          <w:p w:rsidR="007B0CF5" w:rsidRPr="00760C5B" w:rsidRDefault="007B0CF5" w:rsidP="007D5801">
            <w:pPr>
              <w:suppressAutoHyphens/>
              <w:spacing w:after="0" w:line="240" w:lineRule="auto"/>
              <w:jc w:val="center"/>
              <w:rPr>
                <w:rFonts w:ascii="Times New Roman" w:eastAsia="Times New Roman" w:hAnsi="Times New Roman" w:cs="Times New Roman"/>
                <w:sz w:val="20"/>
                <w:lang w:eastAsia="zh-CN"/>
              </w:rPr>
            </w:pPr>
          </w:p>
        </w:tc>
        <w:tc>
          <w:tcPr>
            <w:tcW w:w="1512" w:type="dxa"/>
            <w:vMerge/>
            <w:tcBorders>
              <w:left w:val="single" w:sz="4" w:space="0" w:color="000000"/>
              <w:right w:val="single" w:sz="4" w:space="0" w:color="000000"/>
            </w:tcBorders>
            <w:shd w:val="clear" w:color="auto" w:fill="auto"/>
          </w:tcPr>
          <w:p w:rsidR="007B0CF5" w:rsidRPr="00760C5B" w:rsidRDefault="007B0CF5"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669"/>
              <w:jc w:val="center"/>
              <w:rPr>
                <w:rFonts w:ascii="Times New Roman" w:eastAsia="Times New Roman" w:hAnsi="Times New Roman" w:cs="Times New Roman"/>
                <w:sz w:val="14"/>
                <w:szCs w:val="14"/>
                <w:lang w:eastAsia="zh-CN"/>
              </w:rPr>
            </w:pPr>
          </w:p>
        </w:tc>
      </w:tr>
      <w:tr w:rsidR="007B0CF5" w:rsidRPr="00760C5B" w:rsidTr="00394042">
        <w:trPr>
          <w:trHeight w:val="318"/>
        </w:trPr>
        <w:tc>
          <w:tcPr>
            <w:tcW w:w="2268" w:type="dxa"/>
            <w:vMerge/>
            <w:tcBorders>
              <w:left w:val="single" w:sz="4" w:space="0" w:color="000000"/>
              <w:right w:val="single" w:sz="4" w:space="0" w:color="auto"/>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sz w:val="24"/>
                <w:szCs w:val="24"/>
                <w:lang w:eastAsia="zh-CN"/>
              </w:rPr>
            </w:pPr>
          </w:p>
        </w:tc>
        <w:tc>
          <w:tcPr>
            <w:tcW w:w="8124" w:type="dxa"/>
            <w:gridSpan w:val="3"/>
            <w:tcBorders>
              <w:top w:val="single" w:sz="4" w:space="0" w:color="000000"/>
              <w:left w:val="single" w:sz="4" w:space="0" w:color="auto"/>
              <w:bottom w:val="single" w:sz="4" w:space="0" w:color="000000"/>
            </w:tcBorders>
            <w:shd w:val="clear" w:color="auto" w:fill="auto"/>
          </w:tcPr>
          <w:p w:rsidR="007B0CF5" w:rsidRPr="00760C5B" w:rsidRDefault="007B0CF5" w:rsidP="007D5801">
            <w:pPr>
              <w:suppressAutoHyphens/>
              <w:snapToGrid w:val="0"/>
              <w:spacing w:after="0" w:line="240" w:lineRule="auto"/>
              <w:rPr>
                <w:rFonts w:ascii="Times New Roman" w:eastAsia="Times New Roman" w:hAnsi="Times New Roman" w:cs="Times New Roman"/>
                <w:b/>
                <w:sz w:val="24"/>
                <w:szCs w:val="24"/>
                <w:lang w:eastAsia="zh-CN"/>
              </w:rPr>
            </w:pPr>
            <w:r w:rsidRPr="00760C5B">
              <w:rPr>
                <w:rFonts w:ascii="Times New Roman" w:eastAsia="Times New Roman" w:hAnsi="Times New Roman" w:cs="Times New Roman"/>
                <w:sz w:val="24"/>
                <w:szCs w:val="24"/>
                <w:lang w:eastAsia="zh-CN"/>
              </w:rPr>
              <w:t>8</w:t>
            </w:r>
            <w:r w:rsidRPr="00760C5B">
              <w:rPr>
                <w:rFonts w:ascii="Times New Roman" w:eastAsia="Times New Roman" w:hAnsi="Times New Roman" w:cs="Times New Roman"/>
                <w:b/>
                <w:sz w:val="24"/>
                <w:szCs w:val="24"/>
                <w:lang w:eastAsia="zh-CN"/>
              </w:rPr>
              <w:t xml:space="preserve"> </w:t>
            </w:r>
            <w:r w:rsidRPr="00760C5B">
              <w:rPr>
                <w:rFonts w:ascii="Times New Roman" w:eastAsia="Times New Roman" w:hAnsi="Times New Roman" w:cs="Times New Roman"/>
                <w:bCs/>
                <w:sz w:val="24"/>
                <w:szCs w:val="24"/>
                <w:lang w:eastAsia="zh-CN"/>
              </w:rPr>
              <w:t xml:space="preserve">Очистка поверхности пластин и труб; опиливание ребер, плоскостей пластин и труб </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B0CF5" w:rsidRPr="00760C5B" w:rsidRDefault="007B0CF5"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4</w:t>
            </w:r>
          </w:p>
        </w:tc>
        <w:tc>
          <w:tcPr>
            <w:tcW w:w="1505" w:type="dxa"/>
            <w:vMerge/>
            <w:tcBorders>
              <w:left w:val="single" w:sz="4" w:space="0" w:color="auto"/>
            </w:tcBorders>
            <w:shd w:val="clear" w:color="auto" w:fill="auto"/>
          </w:tcPr>
          <w:p w:rsidR="007B0CF5" w:rsidRPr="00760C5B" w:rsidRDefault="007B0CF5" w:rsidP="007D5801">
            <w:pPr>
              <w:suppressAutoHyphens/>
              <w:spacing w:after="0" w:line="240" w:lineRule="auto"/>
              <w:jc w:val="center"/>
              <w:rPr>
                <w:rFonts w:ascii="Times New Roman" w:eastAsia="Times New Roman" w:hAnsi="Times New Roman" w:cs="Times New Roman"/>
                <w:sz w:val="20"/>
                <w:lang w:eastAsia="zh-CN"/>
              </w:rPr>
            </w:pPr>
          </w:p>
        </w:tc>
        <w:tc>
          <w:tcPr>
            <w:tcW w:w="1512" w:type="dxa"/>
            <w:vMerge/>
            <w:tcBorders>
              <w:left w:val="single" w:sz="4" w:space="0" w:color="000000"/>
              <w:right w:val="single" w:sz="4" w:space="0" w:color="000000"/>
            </w:tcBorders>
            <w:shd w:val="clear" w:color="auto" w:fill="auto"/>
          </w:tcPr>
          <w:p w:rsidR="007B0CF5" w:rsidRPr="00760C5B" w:rsidRDefault="007B0CF5"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669"/>
              <w:jc w:val="center"/>
              <w:rPr>
                <w:rFonts w:ascii="Times New Roman" w:eastAsia="Times New Roman" w:hAnsi="Times New Roman" w:cs="Times New Roman"/>
                <w:sz w:val="14"/>
                <w:szCs w:val="14"/>
                <w:lang w:eastAsia="zh-CN"/>
              </w:rPr>
            </w:pPr>
          </w:p>
        </w:tc>
      </w:tr>
      <w:tr w:rsidR="007B0CF5" w:rsidRPr="00760C5B" w:rsidTr="00394042">
        <w:trPr>
          <w:trHeight w:val="318"/>
        </w:trPr>
        <w:tc>
          <w:tcPr>
            <w:tcW w:w="2268" w:type="dxa"/>
            <w:vMerge/>
            <w:tcBorders>
              <w:left w:val="single" w:sz="4" w:space="0" w:color="000000"/>
              <w:right w:val="single" w:sz="4" w:space="0" w:color="auto"/>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sz w:val="24"/>
                <w:szCs w:val="24"/>
                <w:lang w:eastAsia="zh-CN"/>
              </w:rPr>
            </w:pPr>
          </w:p>
        </w:tc>
        <w:tc>
          <w:tcPr>
            <w:tcW w:w="8124" w:type="dxa"/>
            <w:gridSpan w:val="3"/>
            <w:tcBorders>
              <w:top w:val="single" w:sz="4" w:space="0" w:color="000000"/>
              <w:left w:val="single" w:sz="4" w:space="0" w:color="auto"/>
              <w:bottom w:val="single" w:sz="4" w:space="0" w:color="000000"/>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Практические и лабораторные занятия</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B0CF5" w:rsidRPr="00760C5B" w:rsidRDefault="007B0CF5" w:rsidP="007D5801">
            <w:pPr>
              <w:suppressAutoHyphens/>
              <w:snapToGrid w:val="0"/>
              <w:spacing w:after="0" w:line="240" w:lineRule="auto"/>
              <w:jc w:val="center"/>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10</w:t>
            </w:r>
          </w:p>
        </w:tc>
        <w:tc>
          <w:tcPr>
            <w:tcW w:w="1505" w:type="dxa"/>
            <w:vMerge/>
            <w:tcBorders>
              <w:left w:val="single" w:sz="4" w:space="0" w:color="auto"/>
            </w:tcBorders>
            <w:shd w:val="clear" w:color="auto" w:fill="auto"/>
          </w:tcPr>
          <w:p w:rsidR="007B0CF5" w:rsidRPr="00760C5B" w:rsidRDefault="007B0CF5" w:rsidP="007D5801">
            <w:pPr>
              <w:suppressAutoHyphens/>
              <w:spacing w:after="0" w:line="240" w:lineRule="auto"/>
              <w:jc w:val="center"/>
              <w:rPr>
                <w:rFonts w:ascii="Times New Roman" w:eastAsia="Times New Roman" w:hAnsi="Times New Roman" w:cs="Times New Roman"/>
                <w:sz w:val="20"/>
                <w:lang w:eastAsia="zh-CN"/>
              </w:rPr>
            </w:pPr>
          </w:p>
        </w:tc>
        <w:tc>
          <w:tcPr>
            <w:tcW w:w="1512" w:type="dxa"/>
            <w:vMerge/>
            <w:tcBorders>
              <w:left w:val="single" w:sz="4" w:space="0" w:color="000000"/>
              <w:right w:val="single" w:sz="4" w:space="0" w:color="000000"/>
            </w:tcBorders>
            <w:shd w:val="clear" w:color="auto" w:fill="auto"/>
          </w:tcPr>
          <w:p w:rsidR="007B0CF5" w:rsidRPr="00760C5B" w:rsidRDefault="007B0CF5"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669"/>
              <w:jc w:val="center"/>
              <w:rPr>
                <w:rFonts w:ascii="Times New Roman" w:eastAsia="Times New Roman" w:hAnsi="Times New Roman" w:cs="Times New Roman"/>
                <w:sz w:val="14"/>
                <w:szCs w:val="14"/>
                <w:lang w:eastAsia="zh-CN"/>
              </w:rPr>
            </w:pPr>
          </w:p>
        </w:tc>
      </w:tr>
      <w:tr w:rsidR="007B0CF5" w:rsidRPr="00760C5B" w:rsidTr="00394042">
        <w:trPr>
          <w:trHeight w:val="318"/>
        </w:trPr>
        <w:tc>
          <w:tcPr>
            <w:tcW w:w="2268" w:type="dxa"/>
            <w:vMerge/>
            <w:tcBorders>
              <w:left w:val="single" w:sz="4" w:space="0" w:color="000000"/>
              <w:right w:val="single" w:sz="4" w:space="0" w:color="auto"/>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sz w:val="24"/>
                <w:szCs w:val="24"/>
                <w:lang w:eastAsia="zh-CN"/>
              </w:rPr>
            </w:pPr>
          </w:p>
        </w:tc>
        <w:tc>
          <w:tcPr>
            <w:tcW w:w="8124" w:type="dxa"/>
            <w:gridSpan w:val="3"/>
            <w:tcBorders>
              <w:top w:val="single" w:sz="4" w:space="0" w:color="000000"/>
              <w:left w:val="single" w:sz="4" w:space="0" w:color="auto"/>
              <w:bottom w:val="single" w:sz="4" w:space="0" w:color="000000"/>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ПЗ 17</w:t>
            </w:r>
            <w:r w:rsidRPr="00760C5B">
              <w:rPr>
                <w:rFonts w:ascii="Times New Roman" w:eastAsia="Times New Roman" w:hAnsi="Times New Roman" w:cs="Times New Roman"/>
                <w:sz w:val="24"/>
                <w:szCs w:val="24"/>
                <w:lang w:eastAsia="zh-CN"/>
              </w:rPr>
              <w:t xml:space="preserve"> </w:t>
            </w:r>
            <w:r w:rsidRPr="00760C5B">
              <w:rPr>
                <w:rFonts w:ascii="Times New Roman" w:eastAsia="Times New Roman" w:hAnsi="Times New Roman" w:cs="Times New Roman"/>
                <w:bCs/>
                <w:sz w:val="24"/>
                <w:szCs w:val="24"/>
                <w:lang w:eastAsia="zh-CN"/>
              </w:rPr>
              <w:t xml:space="preserve">Отработка практических навыков разметки деталей </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B0CF5" w:rsidRPr="00760C5B" w:rsidRDefault="007B0CF5"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left w:val="single" w:sz="4" w:space="0" w:color="auto"/>
            </w:tcBorders>
            <w:shd w:val="clear" w:color="auto" w:fill="auto"/>
          </w:tcPr>
          <w:p w:rsidR="007B0CF5" w:rsidRPr="00760C5B" w:rsidRDefault="007B0CF5" w:rsidP="007D5801">
            <w:pPr>
              <w:suppressAutoHyphens/>
              <w:spacing w:after="0" w:line="240" w:lineRule="auto"/>
              <w:jc w:val="center"/>
              <w:rPr>
                <w:rFonts w:ascii="Times New Roman" w:eastAsia="Times New Roman" w:hAnsi="Times New Roman" w:cs="Times New Roman"/>
                <w:sz w:val="20"/>
                <w:lang w:eastAsia="zh-CN"/>
              </w:rPr>
            </w:pPr>
          </w:p>
        </w:tc>
        <w:tc>
          <w:tcPr>
            <w:tcW w:w="1512" w:type="dxa"/>
            <w:vMerge/>
            <w:tcBorders>
              <w:left w:val="single" w:sz="4" w:space="0" w:color="000000"/>
              <w:right w:val="single" w:sz="4" w:space="0" w:color="000000"/>
            </w:tcBorders>
            <w:shd w:val="clear" w:color="auto" w:fill="auto"/>
          </w:tcPr>
          <w:p w:rsidR="007B0CF5" w:rsidRPr="00760C5B" w:rsidRDefault="007B0CF5"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669"/>
              <w:jc w:val="center"/>
              <w:rPr>
                <w:rFonts w:ascii="Times New Roman" w:eastAsia="Times New Roman" w:hAnsi="Times New Roman" w:cs="Times New Roman"/>
                <w:sz w:val="14"/>
                <w:szCs w:val="14"/>
                <w:lang w:eastAsia="zh-CN"/>
              </w:rPr>
            </w:pPr>
          </w:p>
        </w:tc>
      </w:tr>
      <w:tr w:rsidR="007B0CF5" w:rsidRPr="00760C5B" w:rsidTr="00394042">
        <w:trPr>
          <w:trHeight w:val="318"/>
        </w:trPr>
        <w:tc>
          <w:tcPr>
            <w:tcW w:w="2268" w:type="dxa"/>
            <w:vMerge/>
            <w:tcBorders>
              <w:left w:val="single" w:sz="4" w:space="0" w:color="000000"/>
              <w:right w:val="single" w:sz="4" w:space="0" w:color="auto"/>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sz w:val="24"/>
                <w:szCs w:val="24"/>
                <w:lang w:eastAsia="zh-CN"/>
              </w:rPr>
            </w:pPr>
          </w:p>
        </w:tc>
        <w:tc>
          <w:tcPr>
            <w:tcW w:w="8124" w:type="dxa"/>
            <w:gridSpan w:val="3"/>
            <w:tcBorders>
              <w:top w:val="single" w:sz="4" w:space="0" w:color="000000"/>
              <w:left w:val="single" w:sz="4" w:space="0" w:color="auto"/>
              <w:bottom w:val="single" w:sz="4" w:space="0" w:color="000000"/>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ПЗ 18</w:t>
            </w:r>
            <w:r w:rsidRPr="00760C5B">
              <w:rPr>
                <w:rFonts w:ascii="Times New Roman" w:eastAsia="Times New Roman" w:hAnsi="Times New Roman" w:cs="Times New Roman"/>
                <w:sz w:val="24"/>
                <w:szCs w:val="24"/>
                <w:lang w:eastAsia="zh-CN"/>
              </w:rPr>
              <w:t xml:space="preserve"> </w:t>
            </w:r>
            <w:r w:rsidRPr="00760C5B">
              <w:rPr>
                <w:rFonts w:ascii="Times New Roman" w:eastAsia="Times New Roman" w:hAnsi="Times New Roman" w:cs="Times New Roman"/>
                <w:bCs/>
                <w:sz w:val="24"/>
                <w:szCs w:val="24"/>
                <w:lang w:eastAsia="zh-CN"/>
              </w:rPr>
              <w:t>Выполнение рубки пластин длиной 100 мм, толщиной 3 мм в тисках.</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B0CF5" w:rsidRPr="00760C5B" w:rsidRDefault="007B0CF5"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left w:val="single" w:sz="4" w:space="0" w:color="auto"/>
            </w:tcBorders>
            <w:shd w:val="clear" w:color="auto" w:fill="auto"/>
          </w:tcPr>
          <w:p w:rsidR="007B0CF5" w:rsidRPr="00760C5B" w:rsidRDefault="007B0CF5" w:rsidP="007D5801">
            <w:pPr>
              <w:suppressAutoHyphens/>
              <w:spacing w:after="0" w:line="240" w:lineRule="auto"/>
              <w:jc w:val="center"/>
              <w:rPr>
                <w:rFonts w:ascii="Times New Roman" w:eastAsia="Times New Roman" w:hAnsi="Times New Roman" w:cs="Times New Roman"/>
                <w:sz w:val="20"/>
                <w:lang w:eastAsia="zh-CN"/>
              </w:rPr>
            </w:pPr>
          </w:p>
        </w:tc>
        <w:tc>
          <w:tcPr>
            <w:tcW w:w="1512" w:type="dxa"/>
            <w:vMerge/>
            <w:tcBorders>
              <w:left w:val="single" w:sz="4" w:space="0" w:color="000000"/>
              <w:right w:val="single" w:sz="4" w:space="0" w:color="000000"/>
            </w:tcBorders>
            <w:shd w:val="clear" w:color="auto" w:fill="auto"/>
          </w:tcPr>
          <w:p w:rsidR="007B0CF5" w:rsidRPr="00760C5B" w:rsidRDefault="007B0CF5"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669"/>
              <w:jc w:val="center"/>
              <w:rPr>
                <w:rFonts w:ascii="Times New Roman" w:eastAsia="Times New Roman" w:hAnsi="Times New Roman" w:cs="Times New Roman"/>
                <w:sz w:val="14"/>
                <w:szCs w:val="14"/>
                <w:lang w:eastAsia="zh-CN"/>
              </w:rPr>
            </w:pPr>
          </w:p>
        </w:tc>
      </w:tr>
      <w:tr w:rsidR="007B0CF5" w:rsidRPr="00760C5B" w:rsidTr="007B0CF5">
        <w:trPr>
          <w:trHeight w:val="318"/>
        </w:trPr>
        <w:tc>
          <w:tcPr>
            <w:tcW w:w="2268" w:type="dxa"/>
            <w:vMerge/>
            <w:tcBorders>
              <w:left w:val="single" w:sz="4" w:space="0" w:color="000000"/>
              <w:right w:val="single" w:sz="4" w:space="0" w:color="auto"/>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sz w:val="24"/>
                <w:szCs w:val="24"/>
                <w:lang w:eastAsia="zh-CN"/>
              </w:rPr>
            </w:pPr>
          </w:p>
        </w:tc>
        <w:tc>
          <w:tcPr>
            <w:tcW w:w="8124" w:type="dxa"/>
            <w:gridSpan w:val="3"/>
            <w:tcBorders>
              <w:top w:val="single" w:sz="4" w:space="0" w:color="000000"/>
              <w:left w:val="single" w:sz="4" w:space="0" w:color="auto"/>
              <w:bottom w:val="single" w:sz="4" w:space="0" w:color="000000"/>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ПЗ 19</w:t>
            </w:r>
            <w:r w:rsidRPr="00760C5B">
              <w:rPr>
                <w:rFonts w:ascii="Times New Roman" w:eastAsia="Times New Roman" w:hAnsi="Times New Roman" w:cs="Times New Roman"/>
                <w:sz w:val="24"/>
                <w:szCs w:val="24"/>
                <w:lang w:eastAsia="zh-CN"/>
              </w:rPr>
              <w:t xml:space="preserve"> </w:t>
            </w:r>
            <w:r w:rsidRPr="00760C5B">
              <w:rPr>
                <w:rFonts w:ascii="Times New Roman" w:eastAsia="Times New Roman" w:hAnsi="Times New Roman" w:cs="Times New Roman"/>
                <w:bCs/>
                <w:sz w:val="24"/>
                <w:szCs w:val="24"/>
                <w:lang w:eastAsia="zh-CN"/>
              </w:rPr>
              <w:t>Выполнение правки и гибки полосового металла.</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B0CF5" w:rsidRPr="00760C5B" w:rsidRDefault="007B0CF5"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left w:val="single" w:sz="4" w:space="0" w:color="auto"/>
            </w:tcBorders>
            <w:shd w:val="clear" w:color="auto" w:fill="auto"/>
          </w:tcPr>
          <w:p w:rsidR="007B0CF5" w:rsidRPr="00760C5B" w:rsidRDefault="007B0CF5" w:rsidP="007D5801">
            <w:pPr>
              <w:suppressAutoHyphens/>
              <w:spacing w:after="0" w:line="240" w:lineRule="auto"/>
              <w:jc w:val="center"/>
              <w:rPr>
                <w:rFonts w:ascii="Times New Roman" w:eastAsia="Times New Roman" w:hAnsi="Times New Roman" w:cs="Times New Roman"/>
                <w:sz w:val="20"/>
                <w:lang w:eastAsia="zh-CN"/>
              </w:rPr>
            </w:pPr>
          </w:p>
        </w:tc>
        <w:tc>
          <w:tcPr>
            <w:tcW w:w="1512" w:type="dxa"/>
            <w:vMerge/>
            <w:tcBorders>
              <w:left w:val="single" w:sz="4" w:space="0" w:color="000000"/>
              <w:right w:val="single" w:sz="4" w:space="0" w:color="000000"/>
            </w:tcBorders>
            <w:shd w:val="clear" w:color="auto" w:fill="auto"/>
          </w:tcPr>
          <w:p w:rsidR="007B0CF5" w:rsidRPr="00760C5B" w:rsidRDefault="007B0CF5"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669"/>
              <w:jc w:val="center"/>
              <w:rPr>
                <w:rFonts w:ascii="Times New Roman" w:eastAsia="Times New Roman" w:hAnsi="Times New Roman" w:cs="Times New Roman"/>
                <w:sz w:val="14"/>
                <w:szCs w:val="14"/>
                <w:lang w:eastAsia="zh-CN"/>
              </w:rPr>
            </w:pPr>
          </w:p>
        </w:tc>
      </w:tr>
      <w:tr w:rsidR="007B0CF5" w:rsidRPr="00760C5B" w:rsidTr="00394042">
        <w:trPr>
          <w:trHeight w:val="318"/>
        </w:trPr>
        <w:tc>
          <w:tcPr>
            <w:tcW w:w="2268" w:type="dxa"/>
            <w:vMerge/>
            <w:tcBorders>
              <w:left w:val="single" w:sz="4" w:space="0" w:color="000000"/>
              <w:right w:val="single" w:sz="4" w:space="0" w:color="auto"/>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sz w:val="24"/>
                <w:szCs w:val="24"/>
                <w:lang w:eastAsia="zh-CN"/>
              </w:rPr>
            </w:pPr>
          </w:p>
        </w:tc>
        <w:tc>
          <w:tcPr>
            <w:tcW w:w="8124" w:type="dxa"/>
            <w:gridSpan w:val="3"/>
            <w:tcBorders>
              <w:top w:val="single" w:sz="4" w:space="0" w:color="000000"/>
              <w:left w:val="single" w:sz="4" w:space="0" w:color="auto"/>
              <w:bottom w:val="single" w:sz="4" w:space="0" w:color="000000"/>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ПЗ 20</w:t>
            </w:r>
            <w:r w:rsidRPr="00760C5B">
              <w:rPr>
                <w:rFonts w:ascii="Times New Roman" w:eastAsia="Times New Roman" w:hAnsi="Times New Roman" w:cs="Times New Roman"/>
                <w:sz w:val="24"/>
                <w:szCs w:val="24"/>
                <w:lang w:eastAsia="zh-CN"/>
              </w:rPr>
              <w:t xml:space="preserve"> </w:t>
            </w:r>
            <w:r w:rsidRPr="00760C5B">
              <w:rPr>
                <w:rFonts w:ascii="Times New Roman" w:eastAsia="Times New Roman" w:hAnsi="Times New Roman" w:cs="Times New Roman"/>
                <w:bCs/>
                <w:sz w:val="24"/>
                <w:szCs w:val="24"/>
                <w:lang w:eastAsia="zh-CN"/>
              </w:rPr>
              <w:t>Опиливание прямолинейных поверхностей</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B0CF5" w:rsidRPr="00760C5B" w:rsidRDefault="007B0CF5"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left w:val="single" w:sz="4" w:space="0" w:color="auto"/>
            </w:tcBorders>
            <w:shd w:val="clear" w:color="auto" w:fill="auto"/>
          </w:tcPr>
          <w:p w:rsidR="007B0CF5" w:rsidRPr="00760C5B" w:rsidRDefault="007B0CF5" w:rsidP="007D5801">
            <w:pPr>
              <w:suppressAutoHyphens/>
              <w:spacing w:after="0" w:line="240" w:lineRule="auto"/>
              <w:jc w:val="center"/>
              <w:rPr>
                <w:rFonts w:ascii="Times New Roman" w:eastAsia="Times New Roman" w:hAnsi="Times New Roman" w:cs="Times New Roman"/>
                <w:sz w:val="20"/>
                <w:lang w:eastAsia="zh-CN"/>
              </w:rPr>
            </w:pPr>
          </w:p>
        </w:tc>
        <w:tc>
          <w:tcPr>
            <w:tcW w:w="1512" w:type="dxa"/>
            <w:vMerge/>
            <w:tcBorders>
              <w:left w:val="single" w:sz="4" w:space="0" w:color="000000"/>
              <w:right w:val="single" w:sz="4" w:space="0" w:color="000000"/>
            </w:tcBorders>
            <w:shd w:val="clear" w:color="auto" w:fill="auto"/>
          </w:tcPr>
          <w:p w:rsidR="007B0CF5" w:rsidRPr="00760C5B" w:rsidRDefault="007B0CF5"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669"/>
              <w:jc w:val="center"/>
              <w:rPr>
                <w:rFonts w:ascii="Times New Roman" w:eastAsia="Times New Roman" w:hAnsi="Times New Roman" w:cs="Times New Roman"/>
                <w:sz w:val="14"/>
                <w:szCs w:val="14"/>
                <w:lang w:eastAsia="zh-CN"/>
              </w:rPr>
            </w:pPr>
          </w:p>
        </w:tc>
      </w:tr>
      <w:tr w:rsidR="007B0CF5" w:rsidRPr="00760C5B" w:rsidTr="00394042">
        <w:trPr>
          <w:trHeight w:val="318"/>
        </w:trPr>
        <w:tc>
          <w:tcPr>
            <w:tcW w:w="2268" w:type="dxa"/>
            <w:vMerge/>
            <w:tcBorders>
              <w:left w:val="single" w:sz="4" w:space="0" w:color="000000"/>
              <w:right w:val="single" w:sz="4" w:space="0" w:color="auto"/>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sz w:val="24"/>
                <w:szCs w:val="24"/>
                <w:lang w:eastAsia="zh-CN"/>
              </w:rPr>
            </w:pPr>
          </w:p>
        </w:tc>
        <w:tc>
          <w:tcPr>
            <w:tcW w:w="8124" w:type="dxa"/>
            <w:gridSpan w:val="3"/>
            <w:tcBorders>
              <w:top w:val="single" w:sz="4" w:space="0" w:color="000000"/>
              <w:left w:val="single" w:sz="4" w:space="0" w:color="auto"/>
              <w:bottom w:val="single" w:sz="4" w:space="0" w:color="000000"/>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ПЗ 21</w:t>
            </w:r>
            <w:r w:rsidRPr="00760C5B">
              <w:rPr>
                <w:rFonts w:ascii="Times New Roman" w:eastAsia="Times New Roman" w:hAnsi="Times New Roman" w:cs="Times New Roman"/>
                <w:sz w:val="24"/>
                <w:szCs w:val="24"/>
                <w:lang w:eastAsia="zh-CN"/>
              </w:rPr>
              <w:t xml:space="preserve"> </w:t>
            </w:r>
            <w:r w:rsidRPr="00760C5B">
              <w:rPr>
                <w:rFonts w:ascii="Times New Roman" w:eastAsia="Times New Roman" w:hAnsi="Times New Roman" w:cs="Times New Roman"/>
                <w:bCs/>
                <w:sz w:val="24"/>
                <w:szCs w:val="24"/>
                <w:lang w:eastAsia="zh-CN"/>
              </w:rPr>
              <w:t xml:space="preserve">Разрезание ножницами стального листа </w:t>
            </w:r>
            <w:r w:rsidRPr="00760C5B">
              <w:rPr>
                <w:rFonts w:ascii="Times New Roman" w:eastAsia="Times New Roman" w:hAnsi="Times New Roman" w:cs="Times New Roman"/>
                <w:bCs/>
                <w:sz w:val="24"/>
                <w:szCs w:val="24"/>
                <w:lang w:val="en-US" w:eastAsia="zh-CN"/>
              </w:rPr>
              <w:t>S</w:t>
            </w:r>
            <w:r w:rsidRPr="00760C5B">
              <w:rPr>
                <w:rFonts w:ascii="Times New Roman" w:eastAsia="Times New Roman" w:hAnsi="Times New Roman" w:cs="Times New Roman"/>
                <w:bCs/>
                <w:sz w:val="24"/>
                <w:szCs w:val="24"/>
                <w:lang w:eastAsia="zh-CN"/>
              </w:rPr>
              <w:t>=2мм</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B0CF5" w:rsidRPr="00760C5B" w:rsidRDefault="007B0CF5"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left w:val="single" w:sz="4" w:space="0" w:color="auto"/>
            </w:tcBorders>
            <w:shd w:val="clear" w:color="auto" w:fill="auto"/>
          </w:tcPr>
          <w:p w:rsidR="007B0CF5" w:rsidRPr="00760C5B" w:rsidRDefault="007B0CF5" w:rsidP="007D5801">
            <w:pPr>
              <w:suppressAutoHyphens/>
              <w:spacing w:after="0" w:line="240" w:lineRule="auto"/>
              <w:jc w:val="center"/>
              <w:rPr>
                <w:rFonts w:ascii="Times New Roman" w:eastAsia="Times New Roman" w:hAnsi="Times New Roman" w:cs="Times New Roman"/>
                <w:sz w:val="20"/>
                <w:lang w:eastAsia="zh-CN"/>
              </w:rPr>
            </w:pPr>
          </w:p>
        </w:tc>
        <w:tc>
          <w:tcPr>
            <w:tcW w:w="1512" w:type="dxa"/>
            <w:vMerge/>
            <w:tcBorders>
              <w:left w:val="single" w:sz="4" w:space="0" w:color="000000"/>
              <w:right w:val="single" w:sz="4" w:space="0" w:color="000000"/>
            </w:tcBorders>
            <w:shd w:val="clear" w:color="auto" w:fill="auto"/>
          </w:tcPr>
          <w:p w:rsidR="007B0CF5" w:rsidRPr="00760C5B" w:rsidRDefault="007B0CF5"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669"/>
              <w:jc w:val="center"/>
              <w:rPr>
                <w:rFonts w:ascii="Times New Roman" w:eastAsia="Times New Roman" w:hAnsi="Times New Roman" w:cs="Times New Roman"/>
                <w:sz w:val="14"/>
                <w:szCs w:val="14"/>
                <w:lang w:eastAsia="zh-CN"/>
              </w:rPr>
            </w:pPr>
          </w:p>
        </w:tc>
      </w:tr>
      <w:tr w:rsidR="007B0CF5" w:rsidRPr="00760C5B" w:rsidTr="00394042">
        <w:trPr>
          <w:trHeight w:val="318"/>
        </w:trPr>
        <w:tc>
          <w:tcPr>
            <w:tcW w:w="2268" w:type="dxa"/>
            <w:vMerge/>
            <w:tcBorders>
              <w:left w:val="single" w:sz="4" w:space="0" w:color="000000"/>
              <w:right w:val="single" w:sz="4" w:space="0" w:color="auto"/>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sz w:val="24"/>
                <w:szCs w:val="24"/>
                <w:lang w:eastAsia="zh-CN"/>
              </w:rPr>
            </w:pPr>
          </w:p>
        </w:tc>
        <w:tc>
          <w:tcPr>
            <w:tcW w:w="8124" w:type="dxa"/>
            <w:gridSpan w:val="3"/>
            <w:tcBorders>
              <w:top w:val="single" w:sz="4" w:space="0" w:color="000000"/>
              <w:left w:val="single" w:sz="4" w:space="0" w:color="auto"/>
              <w:bottom w:val="single" w:sz="4" w:space="0" w:color="000000"/>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Самостоятельная работа</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B0CF5" w:rsidRPr="00760C5B" w:rsidRDefault="007B0CF5"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16</w:t>
            </w:r>
          </w:p>
        </w:tc>
        <w:tc>
          <w:tcPr>
            <w:tcW w:w="1505" w:type="dxa"/>
            <w:vMerge/>
            <w:tcBorders>
              <w:left w:val="single" w:sz="4" w:space="0" w:color="auto"/>
            </w:tcBorders>
            <w:shd w:val="clear" w:color="auto" w:fill="auto"/>
          </w:tcPr>
          <w:p w:rsidR="007B0CF5" w:rsidRPr="00760C5B" w:rsidRDefault="007B0CF5" w:rsidP="007D5801">
            <w:pPr>
              <w:suppressAutoHyphens/>
              <w:spacing w:after="0" w:line="240" w:lineRule="auto"/>
              <w:jc w:val="center"/>
              <w:rPr>
                <w:rFonts w:ascii="Times New Roman" w:eastAsia="Times New Roman" w:hAnsi="Times New Roman" w:cs="Times New Roman"/>
                <w:sz w:val="20"/>
                <w:lang w:eastAsia="zh-CN"/>
              </w:rPr>
            </w:pPr>
          </w:p>
        </w:tc>
        <w:tc>
          <w:tcPr>
            <w:tcW w:w="1512" w:type="dxa"/>
            <w:vMerge/>
            <w:tcBorders>
              <w:left w:val="single" w:sz="4" w:space="0" w:color="000000"/>
              <w:right w:val="single" w:sz="4" w:space="0" w:color="000000"/>
            </w:tcBorders>
            <w:shd w:val="clear" w:color="auto" w:fill="auto"/>
          </w:tcPr>
          <w:p w:rsidR="007B0CF5" w:rsidRPr="00760C5B" w:rsidRDefault="007B0CF5"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669"/>
              <w:jc w:val="center"/>
              <w:rPr>
                <w:rFonts w:ascii="Times New Roman" w:eastAsia="Times New Roman" w:hAnsi="Times New Roman" w:cs="Times New Roman"/>
                <w:sz w:val="14"/>
                <w:szCs w:val="14"/>
                <w:lang w:eastAsia="zh-CN"/>
              </w:rPr>
            </w:pPr>
          </w:p>
        </w:tc>
      </w:tr>
      <w:tr w:rsidR="007B0CF5" w:rsidRPr="00760C5B" w:rsidTr="00394042">
        <w:trPr>
          <w:trHeight w:val="318"/>
        </w:trPr>
        <w:tc>
          <w:tcPr>
            <w:tcW w:w="2268" w:type="dxa"/>
            <w:vMerge/>
            <w:tcBorders>
              <w:left w:val="single" w:sz="4" w:space="0" w:color="000000"/>
              <w:right w:val="single" w:sz="4" w:space="0" w:color="auto"/>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sz w:val="24"/>
                <w:szCs w:val="24"/>
                <w:lang w:eastAsia="zh-CN"/>
              </w:rPr>
            </w:pPr>
          </w:p>
        </w:tc>
        <w:tc>
          <w:tcPr>
            <w:tcW w:w="8124" w:type="dxa"/>
            <w:gridSpan w:val="3"/>
            <w:tcBorders>
              <w:top w:val="single" w:sz="4" w:space="0" w:color="000000"/>
              <w:left w:val="single" w:sz="4" w:space="0" w:color="auto"/>
              <w:bottom w:val="single" w:sz="4" w:space="0" w:color="000000"/>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1. Подготовка презентации «Роль сварщика в производстве авиастроения</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B0CF5" w:rsidRPr="00760C5B" w:rsidRDefault="007B0CF5"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3</w:t>
            </w:r>
          </w:p>
        </w:tc>
        <w:tc>
          <w:tcPr>
            <w:tcW w:w="1505" w:type="dxa"/>
            <w:vMerge/>
            <w:tcBorders>
              <w:left w:val="single" w:sz="4" w:space="0" w:color="auto"/>
            </w:tcBorders>
            <w:shd w:val="clear" w:color="auto" w:fill="auto"/>
          </w:tcPr>
          <w:p w:rsidR="007B0CF5" w:rsidRPr="00760C5B" w:rsidRDefault="007B0CF5" w:rsidP="007D5801">
            <w:pPr>
              <w:suppressAutoHyphens/>
              <w:spacing w:after="0" w:line="240" w:lineRule="auto"/>
              <w:jc w:val="center"/>
              <w:rPr>
                <w:rFonts w:ascii="Times New Roman" w:eastAsia="Times New Roman" w:hAnsi="Times New Roman" w:cs="Times New Roman"/>
                <w:sz w:val="20"/>
                <w:lang w:eastAsia="zh-CN"/>
              </w:rPr>
            </w:pPr>
          </w:p>
        </w:tc>
        <w:tc>
          <w:tcPr>
            <w:tcW w:w="1512" w:type="dxa"/>
            <w:vMerge/>
            <w:tcBorders>
              <w:left w:val="single" w:sz="4" w:space="0" w:color="000000"/>
              <w:right w:val="single" w:sz="4" w:space="0" w:color="000000"/>
            </w:tcBorders>
            <w:shd w:val="clear" w:color="auto" w:fill="auto"/>
          </w:tcPr>
          <w:p w:rsidR="007B0CF5" w:rsidRPr="00760C5B" w:rsidRDefault="007B0CF5"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669"/>
              <w:jc w:val="center"/>
              <w:rPr>
                <w:rFonts w:ascii="Times New Roman" w:eastAsia="Times New Roman" w:hAnsi="Times New Roman" w:cs="Times New Roman"/>
                <w:sz w:val="14"/>
                <w:szCs w:val="14"/>
                <w:lang w:eastAsia="zh-CN"/>
              </w:rPr>
            </w:pPr>
          </w:p>
        </w:tc>
      </w:tr>
      <w:tr w:rsidR="007B0CF5" w:rsidRPr="00760C5B" w:rsidTr="00394042">
        <w:trPr>
          <w:trHeight w:val="318"/>
        </w:trPr>
        <w:tc>
          <w:tcPr>
            <w:tcW w:w="2268" w:type="dxa"/>
            <w:vMerge/>
            <w:tcBorders>
              <w:left w:val="single" w:sz="4" w:space="0" w:color="000000"/>
              <w:right w:val="single" w:sz="4" w:space="0" w:color="auto"/>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sz w:val="24"/>
                <w:szCs w:val="24"/>
                <w:lang w:eastAsia="zh-CN"/>
              </w:rPr>
            </w:pPr>
          </w:p>
        </w:tc>
        <w:tc>
          <w:tcPr>
            <w:tcW w:w="8124" w:type="dxa"/>
            <w:gridSpan w:val="3"/>
            <w:tcBorders>
              <w:top w:val="single" w:sz="4" w:space="0" w:color="000000"/>
              <w:left w:val="single" w:sz="4" w:space="0" w:color="auto"/>
              <w:bottom w:val="single" w:sz="4" w:space="0" w:color="000000"/>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 Подготовка сообщения по теме «Разметка металла»</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B0CF5" w:rsidRPr="00760C5B" w:rsidRDefault="007B0CF5"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left w:val="single" w:sz="4" w:space="0" w:color="auto"/>
            </w:tcBorders>
            <w:shd w:val="clear" w:color="auto" w:fill="auto"/>
          </w:tcPr>
          <w:p w:rsidR="007B0CF5" w:rsidRPr="00760C5B" w:rsidRDefault="007B0CF5" w:rsidP="007D5801">
            <w:pPr>
              <w:suppressAutoHyphens/>
              <w:spacing w:after="0" w:line="240" w:lineRule="auto"/>
              <w:jc w:val="center"/>
              <w:rPr>
                <w:rFonts w:ascii="Times New Roman" w:eastAsia="Times New Roman" w:hAnsi="Times New Roman" w:cs="Times New Roman"/>
                <w:sz w:val="20"/>
                <w:lang w:eastAsia="zh-CN"/>
              </w:rPr>
            </w:pPr>
          </w:p>
        </w:tc>
        <w:tc>
          <w:tcPr>
            <w:tcW w:w="1512" w:type="dxa"/>
            <w:vMerge/>
            <w:tcBorders>
              <w:left w:val="single" w:sz="4" w:space="0" w:color="000000"/>
              <w:right w:val="single" w:sz="4" w:space="0" w:color="000000"/>
            </w:tcBorders>
            <w:shd w:val="clear" w:color="auto" w:fill="auto"/>
          </w:tcPr>
          <w:p w:rsidR="007B0CF5" w:rsidRPr="00760C5B" w:rsidRDefault="007B0CF5"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669"/>
              <w:jc w:val="center"/>
              <w:rPr>
                <w:rFonts w:ascii="Times New Roman" w:eastAsia="Times New Roman" w:hAnsi="Times New Roman" w:cs="Times New Roman"/>
                <w:sz w:val="14"/>
                <w:szCs w:val="14"/>
                <w:lang w:eastAsia="zh-CN"/>
              </w:rPr>
            </w:pPr>
          </w:p>
        </w:tc>
      </w:tr>
      <w:tr w:rsidR="007B0CF5" w:rsidRPr="00760C5B" w:rsidTr="00394042">
        <w:trPr>
          <w:trHeight w:val="318"/>
        </w:trPr>
        <w:tc>
          <w:tcPr>
            <w:tcW w:w="2268" w:type="dxa"/>
            <w:vMerge/>
            <w:tcBorders>
              <w:left w:val="single" w:sz="4" w:space="0" w:color="000000"/>
              <w:right w:val="single" w:sz="4" w:space="0" w:color="auto"/>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sz w:val="24"/>
                <w:szCs w:val="24"/>
                <w:lang w:eastAsia="zh-CN"/>
              </w:rPr>
            </w:pPr>
          </w:p>
        </w:tc>
        <w:tc>
          <w:tcPr>
            <w:tcW w:w="8124" w:type="dxa"/>
            <w:gridSpan w:val="3"/>
            <w:tcBorders>
              <w:top w:val="single" w:sz="4" w:space="0" w:color="000000"/>
              <w:left w:val="single" w:sz="4" w:space="0" w:color="auto"/>
              <w:bottom w:val="single" w:sz="4" w:space="0" w:color="000000"/>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3. Составление таблицы дефектов при рубке металла</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B0CF5" w:rsidRPr="00760C5B" w:rsidRDefault="007B0CF5"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1</w:t>
            </w:r>
          </w:p>
        </w:tc>
        <w:tc>
          <w:tcPr>
            <w:tcW w:w="1505" w:type="dxa"/>
            <w:vMerge/>
            <w:tcBorders>
              <w:left w:val="single" w:sz="4" w:space="0" w:color="auto"/>
            </w:tcBorders>
            <w:shd w:val="clear" w:color="auto" w:fill="auto"/>
          </w:tcPr>
          <w:p w:rsidR="007B0CF5" w:rsidRPr="00760C5B" w:rsidRDefault="007B0CF5" w:rsidP="007D5801">
            <w:pPr>
              <w:suppressAutoHyphens/>
              <w:spacing w:after="0" w:line="240" w:lineRule="auto"/>
              <w:jc w:val="center"/>
              <w:rPr>
                <w:rFonts w:ascii="Times New Roman" w:eastAsia="Times New Roman" w:hAnsi="Times New Roman" w:cs="Times New Roman"/>
                <w:sz w:val="20"/>
                <w:lang w:eastAsia="zh-CN"/>
              </w:rPr>
            </w:pPr>
          </w:p>
        </w:tc>
        <w:tc>
          <w:tcPr>
            <w:tcW w:w="1512" w:type="dxa"/>
            <w:vMerge/>
            <w:tcBorders>
              <w:left w:val="single" w:sz="4" w:space="0" w:color="000000"/>
              <w:right w:val="single" w:sz="4" w:space="0" w:color="000000"/>
            </w:tcBorders>
            <w:shd w:val="clear" w:color="auto" w:fill="auto"/>
          </w:tcPr>
          <w:p w:rsidR="007B0CF5" w:rsidRPr="00760C5B" w:rsidRDefault="007B0CF5"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669"/>
              <w:jc w:val="center"/>
              <w:rPr>
                <w:rFonts w:ascii="Times New Roman" w:eastAsia="Times New Roman" w:hAnsi="Times New Roman" w:cs="Times New Roman"/>
                <w:sz w:val="14"/>
                <w:szCs w:val="14"/>
                <w:lang w:eastAsia="zh-CN"/>
              </w:rPr>
            </w:pPr>
          </w:p>
        </w:tc>
      </w:tr>
      <w:tr w:rsidR="007B0CF5" w:rsidRPr="00760C5B" w:rsidTr="00394042">
        <w:trPr>
          <w:trHeight w:val="318"/>
        </w:trPr>
        <w:tc>
          <w:tcPr>
            <w:tcW w:w="2268" w:type="dxa"/>
            <w:vMerge/>
            <w:tcBorders>
              <w:left w:val="single" w:sz="4" w:space="0" w:color="000000"/>
              <w:right w:val="single" w:sz="4" w:space="0" w:color="auto"/>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sz w:val="24"/>
                <w:szCs w:val="24"/>
                <w:lang w:eastAsia="zh-CN"/>
              </w:rPr>
            </w:pPr>
          </w:p>
        </w:tc>
        <w:tc>
          <w:tcPr>
            <w:tcW w:w="8124" w:type="dxa"/>
            <w:gridSpan w:val="3"/>
            <w:tcBorders>
              <w:top w:val="single" w:sz="4" w:space="0" w:color="000000"/>
              <w:left w:val="single" w:sz="4" w:space="0" w:color="auto"/>
              <w:bottom w:val="single" w:sz="4" w:space="0" w:color="000000"/>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4. Подготовка сообщения по теме</w:t>
            </w:r>
            <w:r w:rsidRPr="00760C5B">
              <w:rPr>
                <w:rFonts w:ascii="Times New Roman" w:eastAsia="Times New Roman" w:hAnsi="Times New Roman" w:cs="Times New Roman"/>
                <w:bCs/>
                <w:sz w:val="24"/>
                <w:szCs w:val="24"/>
                <w:lang w:eastAsia="zh-CN"/>
              </w:rPr>
              <w:t xml:space="preserve"> «Правка и гибка металла»</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B0CF5" w:rsidRPr="00760C5B" w:rsidRDefault="007B0CF5"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4</w:t>
            </w:r>
          </w:p>
        </w:tc>
        <w:tc>
          <w:tcPr>
            <w:tcW w:w="1505" w:type="dxa"/>
            <w:vMerge/>
            <w:tcBorders>
              <w:left w:val="single" w:sz="4" w:space="0" w:color="auto"/>
            </w:tcBorders>
            <w:shd w:val="clear" w:color="auto" w:fill="auto"/>
          </w:tcPr>
          <w:p w:rsidR="007B0CF5" w:rsidRPr="00760C5B" w:rsidRDefault="007B0CF5" w:rsidP="007D5801">
            <w:pPr>
              <w:suppressAutoHyphens/>
              <w:spacing w:after="0" w:line="240" w:lineRule="auto"/>
              <w:jc w:val="center"/>
              <w:rPr>
                <w:rFonts w:ascii="Times New Roman" w:eastAsia="Times New Roman" w:hAnsi="Times New Roman" w:cs="Times New Roman"/>
                <w:sz w:val="20"/>
                <w:lang w:eastAsia="zh-CN"/>
              </w:rPr>
            </w:pPr>
          </w:p>
        </w:tc>
        <w:tc>
          <w:tcPr>
            <w:tcW w:w="1512" w:type="dxa"/>
            <w:vMerge/>
            <w:tcBorders>
              <w:left w:val="single" w:sz="4" w:space="0" w:color="000000"/>
              <w:right w:val="single" w:sz="4" w:space="0" w:color="000000"/>
            </w:tcBorders>
            <w:shd w:val="clear" w:color="auto" w:fill="auto"/>
          </w:tcPr>
          <w:p w:rsidR="007B0CF5" w:rsidRPr="00760C5B" w:rsidRDefault="007B0CF5"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669"/>
              <w:jc w:val="center"/>
              <w:rPr>
                <w:rFonts w:ascii="Times New Roman" w:eastAsia="Times New Roman" w:hAnsi="Times New Roman" w:cs="Times New Roman"/>
                <w:sz w:val="14"/>
                <w:szCs w:val="14"/>
                <w:lang w:eastAsia="zh-CN"/>
              </w:rPr>
            </w:pPr>
          </w:p>
        </w:tc>
      </w:tr>
      <w:tr w:rsidR="007B0CF5" w:rsidRPr="00760C5B" w:rsidTr="00394042">
        <w:trPr>
          <w:trHeight w:val="318"/>
        </w:trPr>
        <w:tc>
          <w:tcPr>
            <w:tcW w:w="2268" w:type="dxa"/>
            <w:vMerge/>
            <w:tcBorders>
              <w:left w:val="single" w:sz="4" w:space="0" w:color="000000"/>
              <w:right w:val="single" w:sz="4" w:space="0" w:color="auto"/>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sz w:val="24"/>
                <w:szCs w:val="24"/>
                <w:lang w:eastAsia="zh-CN"/>
              </w:rPr>
            </w:pPr>
          </w:p>
        </w:tc>
        <w:tc>
          <w:tcPr>
            <w:tcW w:w="8124" w:type="dxa"/>
            <w:gridSpan w:val="3"/>
            <w:tcBorders>
              <w:top w:val="single" w:sz="4" w:space="0" w:color="000000"/>
              <w:left w:val="single" w:sz="4" w:space="0" w:color="auto"/>
              <w:bottom w:val="single" w:sz="4" w:space="0" w:color="000000"/>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5. Составление технологического процесса опиливания ребер труб</w:t>
            </w:r>
          </w:p>
        </w:tc>
        <w:tc>
          <w:tcPr>
            <w:tcW w:w="907" w:type="dxa"/>
            <w:vMerge w:val="restart"/>
            <w:tcBorders>
              <w:top w:val="single" w:sz="4" w:space="0" w:color="000000"/>
              <w:left w:val="single" w:sz="4" w:space="0" w:color="000000"/>
              <w:right w:val="single" w:sz="4" w:space="0" w:color="auto"/>
            </w:tcBorders>
            <w:shd w:val="clear" w:color="auto" w:fill="auto"/>
            <w:vAlign w:val="center"/>
          </w:tcPr>
          <w:p w:rsidR="007B0CF5" w:rsidRPr="00760C5B" w:rsidRDefault="007B0CF5"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3</w:t>
            </w:r>
          </w:p>
        </w:tc>
        <w:tc>
          <w:tcPr>
            <w:tcW w:w="1505" w:type="dxa"/>
            <w:vMerge/>
            <w:tcBorders>
              <w:left w:val="single" w:sz="4" w:space="0" w:color="auto"/>
            </w:tcBorders>
            <w:shd w:val="clear" w:color="auto" w:fill="auto"/>
          </w:tcPr>
          <w:p w:rsidR="007B0CF5" w:rsidRPr="00760C5B" w:rsidRDefault="007B0CF5" w:rsidP="007D5801">
            <w:pPr>
              <w:suppressAutoHyphens/>
              <w:spacing w:after="0" w:line="240" w:lineRule="auto"/>
              <w:jc w:val="center"/>
              <w:rPr>
                <w:rFonts w:ascii="Times New Roman" w:eastAsia="Times New Roman" w:hAnsi="Times New Roman" w:cs="Times New Roman"/>
                <w:sz w:val="20"/>
                <w:lang w:eastAsia="zh-CN"/>
              </w:rPr>
            </w:pPr>
          </w:p>
        </w:tc>
        <w:tc>
          <w:tcPr>
            <w:tcW w:w="1512" w:type="dxa"/>
            <w:vMerge/>
            <w:tcBorders>
              <w:left w:val="single" w:sz="4" w:space="0" w:color="000000"/>
              <w:right w:val="single" w:sz="4" w:space="0" w:color="000000"/>
            </w:tcBorders>
            <w:shd w:val="clear" w:color="auto" w:fill="auto"/>
          </w:tcPr>
          <w:p w:rsidR="007B0CF5" w:rsidRPr="00760C5B" w:rsidRDefault="007B0CF5"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669"/>
              <w:jc w:val="center"/>
              <w:rPr>
                <w:rFonts w:ascii="Times New Roman" w:eastAsia="Times New Roman" w:hAnsi="Times New Roman" w:cs="Times New Roman"/>
                <w:sz w:val="14"/>
                <w:szCs w:val="14"/>
                <w:lang w:eastAsia="zh-CN"/>
              </w:rPr>
            </w:pPr>
          </w:p>
        </w:tc>
      </w:tr>
      <w:tr w:rsidR="007B0CF5" w:rsidRPr="00760C5B" w:rsidTr="00394042">
        <w:trPr>
          <w:trHeight w:val="318"/>
        </w:trPr>
        <w:tc>
          <w:tcPr>
            <w:tcW w:w="2268" w:type="dxa"/>
            <w:vMerge/>
            <w:tcBorders>
              <w:left w:val="single" w:sz="4" w:space="0" w:color="000000"/>
              <w:bottom w:val="single" w:sz="4" w:space="0" w:color="auto"/>
              <w:right w:val="single" w:sz="4" w:space="0" w:color="auto"/>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sz w:val="24"/>
                <w:szCs w:val="24"/>
                <w:lang w:eastAsia="zh-CN"/>
              </w:rPr>
            </w:pPr>
          </w:p>
        </w:tc>
        <w:tc>
          <w:tcPr>
            <w:tcW w:w="8124" w:type="dxa"/>
            <w:gridSpan w:val="3"/>
            <w:tcBorders>
              <w:top w:val="single" w:sz="4" w:space="0" w:color="000000"/>
              <w:left w:val="single" w:sz="4" w:space="0" w:color="auto"/>
              <w:bottom w:val="single" w:sz="4" w:space="0" w:color="000000"/>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6. Работа с конспектом лекций для подготовки к к/р</w:t>
            </w:r>
          </w:p>
        </w:tc>
        <w:tc>
          <w:tcPr>
            <w:tcW w:w="907" w:type="dxa"/>
            <w:vMerge/>
            <w:tcBorders>
              <w:left w:val="single" w:sz="4" w:space="0" w:color="000000"/>
              <w:bottom w:val="single" w:sz="4" w:space="0" w:color="000000"/>
              <w:right w:val="single" w:sz="4" w:space="0" w:color="auto"/>
            </w:tcBorders>
            <w:shd w:val="clear" w:color="auto" w:fill="auto"/>
            <w:vAlign w:val="center"/>
          </w:tcPr>
          <w:p w:rsidR="007B0CF5" w:rsidRPr="00760C5B" w:rsidRDefault="007B0CF5" w:rsidP="007D5801">
            <w:pPr>
              <w:suppressAutoHyphens/>
              <w:spacing w:after="0" w:line="240" w:lineRule="auto"/>
              <w:jc w:val="center"/>
              <w:rPr>
                <w:rFonts w:ascii="Times New Roman" w:eastAsia="Times New Roman" w:hAnsi="Times New Roman" w:cs="Times New Roman"/>
                <w:sz w:val="24"/>
                <w:szCs w:val="24"/>
                <w:lang w:eastAsia="zh-CN"/>
              </w:rPr>
            </w:pPr>
          </w:p>
        </w:tc>
        <w:tc>
          <w:tcPr>
            <w:tcW w:w="1505" w:type="dxa"/>
            <w:vMerge/>
            <w:tcBorders>
              <w:left w:val="single" w:sz="4" w:space="0" w:color="auto"/>
              <w:bottom w:val="single" w:sz="4" w:space="0" w:color="auto"/>
            </w:tcBorders>
            <w:shd w:val="clear" w:color="auto" w:fill="auto"/>
          </w:tcPr>
          <w:p w:rsidR="007B0CF5" w:rsidRPr="00760C5B" w:rsidRDefault="007B0CF5" w:rsidP="007D5801">
            <w:pPr>
              <w:suppressAutoHyphens/>
              <w:spacing w:after="0" w:line="240" w:lineRule="auto"/>
              <w:jc w:val="center"/>
              <w:rPr>
                <w:rFonts w:ascii="Times New Roman" w:eastAsia="Times New Roman" w:hAnsi="Times New Roman" w:cs="Times New Roman"/>
                <w:sz w:val="20"/>
                <w:lang w:eastAsia="zh-CN"/>
              </w:rPr>
            </w:pPr>
          </w:p>
        </w:tc>
        <w:tc>
          <w:tcPr>
            <w:tcW w:w="1512" w:type="dxa"/>
            <w:vMerge/>
            <w:tcBorders>
              <w:left w:val="single" w:sz="4" w:space="0" w:color="000000"/>
              <w:bottom w:val="single" w:sz="4" w:space="0" w:color="auto"/>
              <w:right w:val="single" w:sz="4" w:space="0" w:color="000000"/>
            </w:tcBorders>
            <w:shd w:val="clear" w:color="auto" w:fill="auto"/>
          </w:tcPr>
          <w:p w:rsidR="007B0CF5" w:rsidRPr="00760C5B" w:rsidRDefault="007B0CF5"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669"/>
              <w:jc w:val="center"/>
              <w:rPr>
                <w:rFonts w:ascii="Times New Roman" w:eastAsia="Times New Roman" w:hAnsi="Times New Roman" w:cs="Times New Roman"/>
                <w:sz w:val="14"/>
                <w:szCs w:val="14"/>
                <w:lang w:eastAsia="zh-CN"/>
              </w:rPr>
            </w:pPr>
          </w:p>
        </w:tc>
      </w:tr>
      <w:tr w:rsidR="007D5801" w:rsidRPr="00760C5B" w:rsidTr="00394042">
        <w:trPr>
          <w:trHeight w:val="318"/>
        </w:trPr>
        <w:tc>
          <w:tcPr>
            <w:tcW w:w="2268" w:type="dxa"/>
            <w:vMerge w:val="restart"/>
            <w:tcBorders>
              <w:top w:val="single" w:sz="4" w:space="0" w:color="auto"/>
              <w:left w:val="single" w:sz="4" w:space="0" w:color="auto"/>
              <w:right w:val="single" w:sz="4" w:space="0" w:color="auto"/>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Тема 3.2</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Сборочные операции перед сваркой</w:t>
            </w:r>
          </w:p>
        </w:tc>
        <w:tc>
          <w:tcPr>
            <w:tcW w:w="8124" w:type="dxa"/>
            <w:gridSpan w:val="3"/>
            <w:tcBorders>
              <w:top w:val="single" w:sz="4" w:space="0" w:color="000000"/>
              <w:left w:val="single" w:sz="4" w:space="0" w:color="auto"/>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Содержание учебного материала</w:t>
            </w:r>
          </w:p>
        </w:tc>
        <w:tc>
          <w:tcPr>
            <w:tcW w:w="907" w:type="dxa"/>
            <w:tcBorders>
              <w:top w:val="single" w:sz="4" w:space="0" w:color="000000"/>
              <w:left w:val="single" w:sz="4" w:space="0" w:color="000000"/>
              <w:right w:val="single" w:sz="4" w:space="0" w:color="auto"/>
            </w:tcBorders>
            <w:shd w:val="clear" w:color="auto" w:fill="auto"/>
            <w:vAlign w:val="center"/>
          </w:tcPr>
          <w:p w:rsidR="007D5801" w:rsidRPr="008E326D"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r w:rsidRPr="008E326D">
              <w:rPr>
                <w:rFonts w:ascii="Times New Roman" w:eastAsia="Times New Roman" w:hAnsi="Times New Roman" w:cs="Times New Roman"/>
                <w:b/>
                <w:sz w:val="24"/>
                <w:szCs w:val="24"/>
                <w:lang w:eastAsia="zh-CN"/>
              </w:rPr>
              <w:t>10</w:t>
            </w:r>
          </w:p>
        </w:tc>
        <w:tc>
          <w:tcPr>
            <w:tcW w:w="1505" w:type="dxa"/>
            <w:vMerge w:val="restart"/>
            <w:tcBorders>
              <w:top w:val="single" w:sz="4" w:space="0" w:color="auto"/>
              <w:left w:val="single" w:sz="4" w:space="0" w:color="auto"/>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Cs w:val="24"/>
                <w:lang w:eastAsia="zh-CN"/>
              </w:rPr>
            </w:pPr>
            <w:r w:rsidRPr="00760C5B">
              <w:rPr>
                <w:rFonts w:ascii="Times New Roman" w:eastAsia="Times New Roman" w:hAnsi="Times New Roman" w:cs="Times New Roman"/>
                <w:sz w:val="20"/>
                <w:lang w:eastAsia="zh-CN"/>
              </w:rPr>
              <w:t>ПК 1.7</w:t>
            </w:r>
          </w:p>
          <w:p w:rsidR="007D5801" w:rsidRDefault="007D5801" w:rsidP="007D5801">
            <w:pPr>
              <w:suppressAutoHyphens/>
              <w:spacing w:after="0" w:line="240" w:lineRule="auto"/>
              <w:jc w:val="center"/>
              <w:rPr>
                <w:rFonts w:ascii="Times New Roman" w:eastAsia="Times New Roman" w:hAnsi="Times New Roman" w:cs="Times New Roman"/>
                <w:sz w:val="20"/>
                <w:lang w:eastAsia="zh-CN"/>
              </w:rPr>
            </w:pPr>
            <w:r w:rsidRPr="00760C5B">
              <w:rPr>
                <w:rFonts w:ascii="Times New Roman" w:eastAsia="Times New Roman" w:hAnsi="Times New Roman" w:cs="Times New Roman"/>
                <w:sz w:val="20"/>
                <w:lang w:eastAsia="zh-CN"/>
              </w:rPr>
              <w:t xml:space="preserve">ОК </w:t>
            </w:r>
            <w:r>
              <w:rPr>
                <w:rFonts w:ascii="Times New Roman" w:eastAsia="Times New Roman" w:hAnsi="Times New Roman" w:cs="Times New Roman"/>
                <w:sz w:val="20"/>
                <w:lang w:eastAsia="zh-CN"/>
              </w:rPr>
              <w:t>04</w:t>
            </w:r>
          </w:p>
          <w:p w:rsidR="00CE61F0" w:rsidRPr="00760C5B" w:rsidRDefault="00CE61F0" w:rsidP="007D5801">
            <w:pPr>
              <w:suppressAutoHyphens/>
              <w:spacing w:after="0" w:line="240" w:lineRule="auto"/>
              <w:jc w:val="center"/>
              <w:rPr>
                <w:rFonts w:ascii="Times New Roman" w:eastAsia="Times New Roman" w:hAnsi="Times New Roman" w:cs="Times New Roman"/>
                <w:sz w:val="20"/>
                <w:lang w:eastAsia="zh-CN"/>
              </w:rPr>
            </w:pPr>
            <w:r>
              <w:rPr>
                <w:rFonts w:ascii="Times New Roman" w:eastAsia="Times New Roman" w:hAnsi="Times New Roman" w:cs="Times New Roman"/>
                <w:sz w:val="20"/>
                <w:lang w:eastAsia="zh-CN"/>
              </w:rPr>
              <w:t>ОК 08</w:t>
            </w:r>
          </w:p>
          <w:p w:rsidR="002602C2" w:rsidRPr="00760C5B" w:rsidRDefault="002602C2" w:rsidP="007D5801">
            <w:pPr>
              <w:suppressAutoHyphens/>
              <w:spacing w:after="0" w:line="240" w:lineRule="auto"/>
              <w:ind w:right="1732"/>
              <w:jc w:val="center"/>
              <w:rPr>
                <w:rFonts w:ascii="Times New Roman" w:eastAsia="Times New Roman" w:hAnsi="Times New Roman" w:cs="Times New Roman"/>
                <w:b/>
                <w:sz w:val="24"/>
                <w:szCs w:val="24"/>
                <w:lang w:eastAsia="zh-CN"/>
              </w:rPr>
            </w:pPr>
          </w:p>
        </w:tc>
        <w:tc>
          <w:tcPr>
            <w:tcW w:w="1512" w:type="dxa"/>
            <w:vMerge w:val="restart"/>
            <w:tcBorders>
              <w:top w:val="single" w:sz="4" w:space="0" w:color="auto"/>
              <w:left w:val="single" w:sz="4" w:space="0" w:color="auto"/>
              <w:right w:val="single" w:sz="4" w:space="0" w:color="auto"/>
            </w:tcBorders>
            <w:shd w:val="clear" w:color="auto" w:fill="auto"/>
          </w:tcPr>
          <w:p w:rsidR="007D5801" w:rsidRPr="00760C5B" w:rsidRDefault="007D5801" w:rsidP="007D5801">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58" w:right="-73"/>
              <w:jc w:val="center"/>
              <w:rPr>
                <w:rFonts w:ascii="Times New Roman" w:eastAsia="Times New Roman" w:hAnsi="Times New Roman" w:cs="Times New Roman"/>
                <w:sz w:val="14"/>
                <w:szCs w:val="14"/>
                <w:lang w:eastAsia="zh-CN"/>
              </w:rPr>
            </w:pPr>
            <w:r w:rsidRPr="00760C5B">
              <w:rPr>
                <w:rFonts w:ascii="Times New Roman" w:eastAsia="Times New Roman" w:hAnsi="Times New Roman" w:cs="Times New Roman"/>
                <w:sz w:val="14"/>
                <w:szCs w:val="14"/>
                <w:lang w:eastAsia="zh-CN"/>
              </w:rPr>
              <w:t>Н1.7.01</w:t>
            </w:r>
          </w:p>
          <w:p w:rsidR="007D5801" w:rsidRPr="00760C5B" w:rsidRDefault="007D5801" w:rsidP="007D5801">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58" w:right="-73"/>
              <w:jc w:val="center"/>
              <w:rPr>
                <w:rFonts w:ascii="Times New Roman" w:eastAsia="Times New Roman" w:hAnsi="Times New Roman" w:cs="Times New Roman"/>
                <w:sz w:val="14"/>
                <w:szCs w:val="14"/>
                <w:lang w:eastAsia="zh-CN"/>
              </w:rPr>
            </w:pPr>
            <w:r w:rsidRPr="00760C5B">
              <w:rPr>
                <w:rFonts w:ascii="Times New Roman" w:eastAsia="Times New Roman" w:hAnsi="Times New Roman" w:cs="Times New Roman"/>
                <w:sz w:val="14"/>
                <w:szCs w:val="14"/>
                <w:lang w:eastAsia="zh-CN"/>
              </w:rPr>
              <w:t>У 1.7.01</w:t>
            </w:r>
          </w:p>
          <w:p w:rsidR="007D5801" w:rsidRPr="00760C5B" w:rsidRDefault="007D5801" w:rsidP="007D5801">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58" w:right="-73"/>
              <w:jc w:val="center"/>
              <w:rPr>
                <w:rFonts w:ascii="Times New Roman" w:eastAsia="Times New Roman" w:hAnsi="Times New Roman" w:cs="Times New Roman"/>
                <w:sz w:val="14"/>
                <w:szCs w:val="14"/>
                <w:lang w:eastAsia="zh-CN"/>
              </w:rPr>
            </w:pPr>
            <w:r w:rsidRPr="00760C5B">
              <w:rPr>
                <w:rFonts w:ascii="Times New Roman" w:eastAsia="Times New Roman" w:hAnsi="Times New Roman" w:cs="Times New Roman"/>
                <w:sz w:val="14"/>
                <w:szCs w:val="14"/>
                <w:lang w:eastAsia="zh-CN"/>
              </w:rPr>
              <w:t>З 1.7.01- З 1.7.02</w:t>
            </w:r>
          </w:p>
          <w:p w:rsidR="007D5801" w:rsidRPr="00760C5B" w:rsidRDefault="007D5801" w:rsidP="007D5801">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58" w:right="-73"/>
              <w:jc w:val="center"/>
              <w:rPr>
                <w:rFonts w:ascii="Times New Roman" w:eastAsia="Times New Roman" w:hAnsi="Times New Roman" w:cs="Times New Roman"/>
                <w:iCs/>
                <w:sz w:val="14"/>
                <w:szCs w:val="14"/>
                <w:lang w:eastAsia="zh-CN"/>
              </w:rPr>
            </w:pPr>
            <w:r w:rsidRPr="00760C5B">
              <w:rPr>
                <w:rFonts w:ascii="Times New Roman" w:eastAsia="Times New Roman" w:hAnsi="Times New Roman" w:cs="Times New Roman"/>
                <w:iCs/>
                <w:sz w:val="14"/>
                <w:szCs w:val="14"/>
                <w:lang w:eastAsia="zh-CN"/>
              </w:rPr>
              <w:t>Уо.04.01- Уо.04.07</w:t>
            </w:r>
          </w:p>
          <w:p w:rsidR="007D5801" w:rsidRPr="00760C5B" w:rsidRDefault="007D5801" w:rsidP="007D5801">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58" w:right="-73"/>
              <w:jc w:val="center"/>
              <w:rPr>
                <w:rFonts w:ascii="Times New Roman" w:eastAsia="Times New Roman" w:hAnsi="Times New Roman" w:cs="Times New Roman"/>
                <w:iCs/>
                <w:sz w:val="14"/>
                <w:szCs w:val="14"/>
                <w:lang w:eastAsia="zh-CN"/>
              </w:rPr>
            </w:pPr>
            <w:r w:rsidRPr="00760C5B">
              <w:rPr>
                <w:rFonts w:ascii="Times New Roman" w:eastAsia="Times New Roman" w:hAnsi="Times New Roman" w:cs="Times New Roman"/>
                <w:iCs/>
                <w:sz w:val="14"/>
                <w:szCs w:val="14"/>
                <w:lang w:eastAsia="zh-CN"/>
              </w:rPr>
              <w:t>Зо.04.01- Зо.04.03</w:t>
            </w:r>
          </w:p>
          <w:p w:rsidR="00CE61F0" w:rsidRPr="00760C5B" w:rsidRDefault="00CE61F0" w:rsidP="00CE61F0">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58" w:right="-73"/>
              <w:jc w:val="center"/>
              <w:rPr>
                <w:rFonts w:ascii="Times New Roman" w:eastAsia="Times New Roman" w:hAnsi="Times New Roman" w:cs="Times New Roman"/>
                <w:iCs/>
                <w:sz w:val="14"/>
                <w:szCs w:val="14"/>
                <w:lang w:eastAsia="zh-CN"/>
              </w:rPr>
            </w:pPr>
            <w:r>
              <w:rPr>
                <w:rFonts w:ascii="Times New Roman" w:eastAsia="Times New Roman" w:hAnsi="Times New Roman" w:cs="Times New Roman"/>
                <w:iCs/>
                <w:sz w:val="14"/>
                <w:szCs w:val="14"/>
                <w:lang w:eastAsia="zh-CN"/>
              </w:rPr>
              <w:t>Уо.08.01- Уо.08.05</w:t>
            </w:r>
          </w:p>
          <w:p w:rsidR="00CE61F0" w:rsidRPr="00760C5B" w:rsidRDefault="00CE61F0" w:rsidP="00CE61F0">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58" w:right="-73"/>
              <w:jc w:val="center"/>
              <w:rPr>
                <w:rFonts w:ascii="Times New Roman" w:eastAsia="Times New Roman" w:hAnsi="Times New Roman" w:cs="Times New Roman"/>
                <w:iCs/>
                <w:sz w:val="14"/>
                <w:szCs w:val="14"/>
                <w:lang w:eastAsia="zh-CN"/>
              </w:rPr>
            </w:pPr>
            <w:r>
              <w:rPr>
                <w:rFonts w:ascii="Times New Roman" w:eastAsia="Times New Roman" w:hAnsi="Times New Roman" w:cs="Times New Roman"/>
                <w:iCs/>
                <w:sz w:val="14"/>
                <w:szCs w:val="14"/>
                <w:lang w:eastAsia="zh-CN"/>
              </w:rPr>
              <w:t>Зо.08.01- Зо.08</w:t>
            </w:r>
            <w:r w:rsidRPr="00760C5B">
              <w:rPr>
                <w:rFonts w:ascii="Times New Roman" w:eastAsia="Times New Roman" w:hAnsi="Times New Roman" w:cs="Times New Roman"/>
                <w:iCs/>
                <w:sz w:val="14"/>
                <w:szCs w:val="14"/>
                <w:lang w:eastAsia="zh-CN"/>
              </w:rPr>
              <w:t>.03</w:t>
            </w:r>
          </w:p>
          <w:p w:rsidR="007D5801" w:rsidRPr="00760C5B" w:rsidRDefault="007D5801" w:rsidP="007D5801">
            <w:pPr>
              <w:tabs>
                <w:tab w:val="left" w:pos="181"/>
                <w:tab w:val="left" w:pos="1453"/>
              </w:tabs>
              <w:suppressAutoHyphens/>
              <w:snapToGrid w:val="0"/>
              <w:spacing w:after="0" w:line="240" w:lineRule="auto"/>
              <w:ind w:left="-158" w:right="-73"/>
              <w:jc w:val="center"/>
              <w:rPr>
                <w:rFonts w:ascii="Times New Roman" w:eastAsia="Times New Roman" w:hAnsi="Times New Roman" w:cs="Times New Roman"/>
                <w:b/>
                <w:sz w:val="24"/>
                <w:szCs w:val="24"/>
                <w:lang w:eastAsia="zh-CN"/>
              </w:rPr>
            </w:pPr>
          </w:p>
        </w:tc>
      </w:tr>
      <w:tr w:rsidR="007D5801" w:rsidRPr="00760C5B" w:rsidTr="00394042">
        <w:trPr>
          <w:trHeight w:val="318"/>
        </w:trPr>
        <w:tc>
          <w:tcPr>
            <w:tcW w:w="2268" w:type="dxa"/>
            <w:vMerge/>
            <w:tcBorders>
              <w:left w:val="single" w:sz="4" w:space="0" w:color="auto"/>
              <w:right w:val="single" w:sz="4" w:space="0" w:color="auto"/>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p>
        </w:tc>
        <w:tc>
          <w:tcPr>
            <w:tcW w:w="8124" w:type="dxa"/>
            <w:gridSpan w:val="3"/>
            <w:tcBorders>
              <w:top w:val="single" w:sz="4" w:space="0" w:color="000000"/>
              <w:left w:val="single" w:sz="4" w:space="0" w:color="auto"/>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1 Подготовка кромок под сварку: назначение, виды разделки кромок</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left w:val="single" w:sz="4" w:space="0" w:color="auto"/>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0"/>
                <w:lang w:eastAsia="zh-CN"/>
              </w:rPr>
            </w:pPr>
          </w:p>
        </w:tc>
        <w:tc>
          <w:tcPr>
            <w:tcW w:w="1512" w:type="dxa"/>
            <w:vMerge/>
            <w:tcBorders>
              <w:left w:val="single" w:sz="4" w:space="0" w:color="auto"/>
              <w:right w:val="single" w:sz="4" w:space="0" w:color="auto"/>
            </w:tcBorders>
            <w:shd w:val="clear" w:color="auto" w:fill="auto"/>
          </w:tcPr>
          <w:p w:rsidR="007D5801" w:rsidRPr="00760C5B" w:rsidRDefault="007D5801"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669"/>
              <w:jc w:val="center"/>
              <w:rPr>
                <w:rFonts w:ascii="Times New Roman" w:eastAsia="Times New Roman" w:hAnsi="Times New Roman" w:cs="Times New Roman"/>
                <w:sz w:val="14"/>
                <w:szCs w:val="14"/>
                <w:lang w:eastAsia="zh-CN"/>
              </w:rPr>
            </w:pPr>
          </w:p>
        </w:tc>
      </w:tr>
      <w:tr w:rsidR="007D5801" w:rsidRPr="00760C5B" w:rsidTr="00394042">
        <w:trPr>
          <w:trHeight w:val="318"/>
        </w:trPr>
        <w:tc>
          <w:tcPr>
            <w:tcW w:w="2268" w:type="dxa"/>
            <w:vMerge/>
            <w:tcBorders>
              <w:left w:val="single" w:sz="4" w:space="0" w:color="auto"/>
              <w:right w:val="single" w:sz="4" w:space="0" w:color="auto"/>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p>
        </w:tc>
        <w:tc>
          <w:tcPr>
            <w:tcW w:w="8124" w:type="dxa"/>
            <w:gridSpan w:val="3"/>
            <w:tcBorders>
              <w:top w:val="single" w:sz="4" w:space="0" w:color="000000"/>
              <w:left w:val="single" w:sz="4" w:space="0" w:color="auto"/>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2 </w:t>
            </w:r>
            <w:r w:rsidRPr="00760C5B">
              <w:rPr>
                <w:rFonts w:ascii="Times New Roman" w:eastAsia="Times New Roman" w:hAnsi="Times New Roman" w:cs="Times New Roman"/>
                <w:bCs/>
                <w:sz w:val="24"/>
                <w:szCs w:val="24"/>
                <w:lang w:eastAsia="zh-CN"/>
              </w:rPr>
              <w:t>Инструменты и приспособления, применяемые при сборке изделий</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left w:val="single" w:sz="4" w:space="0" w:color="auto"/>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0"/>
                <w:lang w:eastAsia="zh-CN"/>
              </w:rPr>
            </w:pPr>
          </w:p>
        </w:tc>
        <w:tc>
          <w:tcPr>
            <w:tcW w:w="1512" w:type="dxa"/>
            <w:vMerge/>
            <w:tcBorders>
              <w:left w:val="single" w:sz="4" w:space="0" w:color="auto"/>
              <w:right w:val="single" w:sz="4" w:space="0" w:color="auto"/>
            </w:tcBorders>
            <w:shd w:val="clear" w:color="auto" w:fill="auto"/>
          </w:tcPr>
          <w:p w:rsidR="007D5801" w:rsidRPr="00760C5B" w:rsidRDefault="007D5801"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669"/>
              <w:jc w:val="center"/>
              <w:rPr>
                <w:rFonts w:ascii="Times New Roman" w:eastAsia="Times New Roman" w:hAnsi="Times New Roman" w:cs="Times New Roman"/>
                <w:sz w:val="14"/>
                <w:szCs w:val="14"/>
                <w:lang w:eastAsia="zh-CN"/>
              </w:rPr>
            </w:pPr>
          </w:p>
        </w:tc>
      </w:tr>
      <w:tr w:rsidR="007D5801" w:rsidRPr="00760C5B" w:rsidTr="00394042">
        <w:trPr>
          <w:trHeight w:val="318"/>
        </w:trPr>
        <w:tc>
          <w:tcPr>
            <w:tcW w:w="2268" w:type="dxa"/>
            <w:vMerge/>
            <w:tcBorders>
              <w:left w:val="single" w:sz="4" w:space="0" w:color="auto"/>
              <w:right w:val="single" w:sz="4" w:space="0" w:color="auto"/>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p>
        </w:tc>
        <w:tc>
          <w:tcPr>
            <w:tcW w:w="8124" w:type="dxa"/>
            <w:gridSpan w:val="3"/>
            <w:tcBorders>
              <w:top w:val="single" w:sz="4" w:space="0" w:color="000000"/>
              <w:left w:val="single" w:sz="4" w:space="0" w:color="auto"/>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3 Разделка кромок под сварку под углами 15 градусов,30 градусов,45 градусов</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left w:val="single" w:sz="4" w:space="0" w:color="auto"/>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0"/>
                <w:lang w:eastAsia="zh-CN"/>
              </w:rPr>
            </w:pPr>
          </w:p>
        </w:tc>
        <w:tc>
          <w:tcPr>
            <w:tcW w:w="1512" w:type="dxa"/>
            <w:vMerge/>
            <w:tcBorders>
              <w:left w:val="single" w:sz="4" w:space="0" w:color="auto"/>
              <w:right w:val="single" w:sz="4" w:space="0" w:color="auto"/>
            </w:tcBorders>
            <w:shd w:val="clear" w:color="auto" w:fill="auto"/>
          </w:tcPr>
          <w:p w:rsidR="007D5801" w:rsidRPr="00760C5B" w:rsidRDefault="007D5801"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669"/>
              <w:jc w:val="center"/>
              <w:rPr>
                <w:rFonts w:ascii="Times New Roman" w:eastAsia="Times New Roman" w:hAnsi="Times New Roman" w:cs="Times New Roman"/>
                <w:sz w:val="14"/>
                <w:szCs w:val="14"/>
                <w:lang w:eastAsia="zh-CN"/>
              </w:rPr>
            </w:pPr>
          </w:p>
        </w:tc>
      </w:tr>
      <w:tr w:rsidR="007D5801" w:rsidRPr="00760C5B" w:rsidTr="00394042">
        <w:trPr>
          <w:trHeight w:val="318"/>
        </w:trPr>
        <w:tc>
          <w:tcPr>
            <w:tcW w:w="2268" w:type="dxa"/>
            <w:vMerge/>
            <w:tcBorders>
              <w:left w:val="single" w:sz="4" w:space="0" w:color="auto"/>
              <w:right w:val="single" w:sz="4" w:space="0" w:color="auto"/>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p>
        </w:tc>
        <w:tc>
          <w:tcPr>
            <w:tcW w:w="8124" w:type="dxa"/>
            <w:gridSpan w:val="3"/>
            <w:tcBorders>
              <w:top w:val="single" w:sz="4" w:space="0" w:color="000000"/>
              <w:left w:val="single" w:sz="4" w:space="0" w:color="auto"/>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4 Правила наложения прихваток на коротких швах, на длинных швах.</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4</w:t>
            </w:r>
          </w:p>
        </w:tc>
        <w:tc>
          <w:tcPr>
            <w:tcW w:w="1505" w:type="dxa"/>
            <w:vMerge/>
            <w:tcBorders>
              <w:left w:val="single" w:sz="4" w:space="0" w:color="auto"/>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0"/>
                <w:lang w:eastAsia="zh-CN"/>
              </w:rPr>
            </w:pPr>
          </w:p>
        </w:tc>
        <w:tc>
          <w:tcPr>
            <w:tcW w:w="1512" w:type="dxa"/>
            <w:vMerge/>
            <w:tcBorders>
              <w:left w:val="single" w:sz="4" w:space="0" w:color="auto"/>
              <w:right w:val="single" w:sz="4" w:space="0" w:color="auto"/>
            </w:tcBorders>
            <w:shd w:val="clear" w:color="auto" w:fill="auto"/>
          </w:tcPr>
          <w:p w:rsidR="007D5801" w:rsidRPr="00760C5B" w:rsidRDefault="007D5801"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669"/>
              <w:jc w:val="center"/>
              <w:rPr>
                <w:rFonts w:ascii="Times New Roman" w:eastAsia="Times New Roman" w:hAnsi="Times New Roman" w:cs="Times New Roman"/>
                <w:sz w:val="14"/>
                <w:szCs w:val="14"/>
                <w:lang w:eastAsia="zh-CN"/>
              </w:rPr>
            </w:pPr>
          </w:p>
        </w:tc>
      </w:tr>
      <w:tr w:rsidR="007D5801" w:rsidRPr="00760C5B" w:rsidTr="00394042">
        <w:trPr>
          <w:trHeight w:val="318"/>
        </w:trPr>
        <w:tc>
          <w:tcPr>
            <w:tcW w:w="2268" w:type="dxa"/>
            <w:vMerge/>
            <w:tcBorders>
              <w:left w:val="single" w:sz="4" w:space="0" w:color="auto"/>
              <w:right w:val="single" w:sz="4" w:space="0" w:color="auto"/>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p>
        </w:tc>
        <w:tc>
          <w:tcPr>
            <w:tcW w:w="8124" w:type="dxa"/>
            <w:gridSpan w:val="3"/>
            <w:tcBorders>
              <w:top w:val="single" w:sz="4" w:space="0" w:color="000000"/>
              <w:left w:val="single" w:sz="4" w:space="0" w:color="auto"/>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Практические и лабораторные занятия</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D5801" w:rsidRPr="008E326D" w:rsidRDefault="007D5801" w:rsidP="007D5801">
            <w:pPr>
              <w:suppressAutoHyphens/>
              <w:snapToGrid w:val="0"/>
              <w:spacing w:after="0" w:line="240" w:lineRule="auto"/>
              <w:jc w:val="center"/>
              <w:rPr>
                <w:rFonts w:ascii="Times New Roman" w:eastAsia="Times New Roman" w:hAnsi="Times New Roman" w:cs="Times New Roman"/>
                <w:b/>
                <w:bCs/>
                <w:sz w:val="24"/>
                <w:szCs w:val="24"/>
                <w:lang w:eastAsia="zh-CN"/>
              </w:rPr>
            </w:pPr>
            <w:r w:rsidRPr="008E326D">
              <w:rPr>
                <w:rFonts w:ascii="Times New Roman" w:eastAsia="Times New Roman" w:hAnsi="Times New Roman" w:cs="Times New Roman"/>
                <w:b/>
                <w:bCs/>
                <w:sz w:val="24"/>
                <w:szCs w:val="24"/>
                <w:lang w:eastAsia="zh-CN"/>
              </w:rPr>
              <w:t>4</w:t>
            </w:r>
          </w:p>
        </w:tc>
        <w:tc>
          <w:tcPr>
            <w:tcW w:w="1505" w:type="dxa"/>
            <w:vMerge/>
            <w:tcBorders>
              <w:left w:val="single" w:sz="4" w:space="0" w:color="auto"/>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0"/>
                <w:lang w:eastAsia="zh-CN"/>
              </w:rPr>
            </w:pPr>
          </w:p>
        </w:tc>
        <w:tc>
          <w:tcPr>
            <w:tcW w:w="1512" w:type="dxa"/>
            <w:vMerge/>
            <w:tcBorders>
              <w:left w:val="single" w:sz="4" w:space="0" w:color="auto"/>
              <w:right w:val="single" w:sz="4" w:space="0" w:color="auto"/>
            </w:tcBorders>
            <w:shd w:val="clear" w:color="auto" w:fill="auto"/>
          </w:tcPr>
          <w:p w:rsidR="007D5801" w:rsidRPr="00760C5B" w:rsidRDefault="007D5801"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669"/>
              <w:jc w:val="center"/>
              <w:rPr>
                <w:rFonts w:ascii="Times New Roman" w:eastAsia="Times New Roman" w:hAnsi="Times New Roman" w:cs="Times New Roman"/>
                <w:sz w:val="14"/>
                <w:szCs w:val="14"/>
                <w:lang w:eastAsia="zh-CN"/>
              </w:rPr>
            </w:pPr>
          </w:p>
        </w:tc>
      </w:tr>
      <w:tr w:rsidR="007D5801" w:rsidRPr="00760C5B" w:rsidTr="00394042">
        <w:trPr>
          <w:trHeight w:val="318"/>
        </w:trPr>
        <w:tc>
          <w:tcPr>
            <w:tcW w:w="2268" w:type="dxa"/>
            <w:vMerge/>
            <w:tcBorders>
              <w:left w:val="single" w:sz="4" w:space="0" w:color="auto"/>
              <w:right w:val="single" w:sz="4" w:space="0" w:color="auto"/>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p>
        </w:tc>
        <w:tc>
          <w:tcPr>
            <w:tcW w:w="8124" w:type="dxa"/>
            <w:gridSpan w:val="3"/>
            <w:tcBorders>
              <w:top w:val="single" w:sz="4" w:space="0" w:color="000000"/>
              <w:left w:val="single" w:sz="4" w:space="0" w:color="auto"/>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ПЗ 22 Отработка приемов расчета размеров прихваток и порядка их расположения</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ПЗ 23 Выполнение разделки кромок под сварку</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left w:val="single" w:sz="4" w:space="0" w:color="auto"/>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0"/>
                <w:lang w:eastAsia="zh-CN"/>
              </w:rPr>
            </w:pPr>
          </w:p>
        </w:tc>
        <w:tc>
          <w:tcPr>
            <w:tcW w:w="1512" w:type="dxa"/>
            <w:vMerge/>
            <w:tcBorders>
              <w:left w:val="single" w:sz="4" w:space="0" w:color="auto"/>
              <w:right w:val="single" w:sz="4" w:space="0" w:color="auto"/>
            </w:tcBorders>
            <w:shd w:val="clear" w:color="auto" w:fill="auto"/>
          </w:tcPr>
          <w:p w:rsidR="007D5801" w:rsidRPr="00760C5B" w:rsidRDefault="007D5801"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669"/>
              <w:jc w:val="center"/>
              <w:rPr>
                <w:rFonts w:ascii="Times New Roman" w:eastAsia="Times New Roman" w:hAnsi="Times New Roman" w:cs="Times New Roman"/>
                <w:sz w:val="14"/>
                <w:szCs w:val="14"/>
                <w:lang w:eastAsia="zh-CN"/>
              </w:rPr>
            </w:pPr>
          </w:p>
        </w:tc>
      </w:tr>
      <w:tr w:rsidR="007D5801" w:rsidRPr="00760C5B" w:rsidTr="00394042">
        <w:trPr>
          <w:trHeight w:val="318"/>
        </w:trPr>
        <w:tc>
          <w:tcPr>
            <w:tcW w:w="2268" w:type="dxa"/>
            <w:vMerge/>
            <w:tcBorders>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p>
        </w:tc>
        <w:tc>
          <w:tcPr>
            <w:tcW w:w="8124" w:type="dxa"/>
            <w:gridSpan w:val="3"/>
            <w:tcBorders>
              <w:top w:val="single" w:sz="4" w:space="0" w:color="000000"/>
              <w:left w:val="single" w:sz="4" w:space="0" w:color="auto"/>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Самостоятельная работа</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Подготовка сообщения по теме «Виды и способы разделки кромок»</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Выполнение расчета разделки кромок под определенными углами</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Зарисовка схемы наложения прихваток</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Работа с конспектом лекций для подготовки к контрольной работе</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sz w:val="24"/>
                <w:szCs w:val="24"/>
                <w:lang w:eastAsia="zh-CN"/>
              </w:rPr>
            </w:pPr>
          </w:p>
        </w:tc>
        <w:tc>
          <w:tcPr>
            <w:tcW w:w="1505" w:type="dxa"/>
            <w:vMerge/>
            <w:tcBorders>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0"/>
                <w:lang w:eastAsia="zh-CN"/>
              </w:rPr>
            </w:pPr>
          </w:p>
        </w:tc>
        <w:tc>
          <w:tcPr>
            <w:tcW w:w="1512" w:type="dxa"/>
            <w:vMerge/>
            <w:tcBorders>
              <w:left w:val="single" w:sz="4" w:space="0" w:color="auto"/>
              <w:bottom w:val="single" w:sz="4" w:space="0" w:color="auto"/>
              <w:right w:val="single" w:sz="4" w:space="0" w:color="auto"/>
            </w:tcBorders>
            <w:shd w:val="clear" w:color="auto" w:fill="auto"/>
          </w:tcPr>
          <w:p w:rsidR="007D5801" w:rsidRPr="00760C5B" w:rsidRDefault="007D5801"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669"/>
              <w:jc w:val="center"/>
              <w:rPr>
                <w:rFonts w:ascii="Times New Roman" w:eastAsia="Times New Roman" w:hAnsi="Times New Roman" w:cs="Times New Roman"/>
                <w:sz w:val="14"/>
                <w:szCs w:val="14"/>
                <w:lang w:eastAsia="zh-CN"/>
              </w:rPr>
            </w:pPr>
          </w:p>
        </w:tc>
      </w:tr>
      <w:tr w:rsidR="007B0CF5" w:rsidRPr="00760C5B" w:rsidTr="007B0CF5">
        <w:trPr>
          <w:trHeight w:val="164"/>
        </w:trPr>
        <w:tc>
          <w:tcPr>
            <w:tcW w:w="2268" w:type="dxa"/>
            <w:tcBorders>
              <w:top w:val="single" w:sz="4" w:space="0" w:color="000000"/>
              <w:left w:val="single" w:sz="4" w:space="0" w:color="000000"/>
              <w:bottom w:val="single" w:sz="4" w:space="0" w:color="auto"/>
              <w:right w:val="single" w:sz="4" w:space="0" w:color="auto"/>
            </w:tcBorders>
            <w:shd w:val="clear" w:color="auto" w:fill="auto"/>
          </w:tcPr>
          <w:p w:rsidR="007B0CF5" w:rsidRPr="00760C5B" w:rsidRDefault="007B0CF5" w:rsidP="007D5801">
            <w:pPr>
              <w:suppressAutoHyphens/>
              <w:snapToGrid w:val="0"/>
              <w:spacing w:after="0" w:line="240" w:lineRule="auto"/>
              <w:rPr>
                <w:rFonts w:ascii="Times New Roman" w:eastAsia="Times New Roman" w:hAnsi="Times New Roman" w:cs="Times New Roman"/>
                <w:b/>
                <w:bCs/>
                <w:color w:val="00B0F0"/>
                <w:sz w:val="72"/>
                <w:szCs w:val="72"/>
                <w:lang w:eastAsia="zh-CN"/>
              </w:rPr>
            </w:pPr>
            <w:r w:rsidRPr="00760C5B">
              <w:rPr>
                <w:rFonts w:ascii="Times New Roman" w:eastAsia="Times New Roman" w:hAnsi="Times New Roman" w:cs="Times New Roman"/>
                <w:b/>
                <w:bCs/>
                <w:sz w:val="24"/>
                <w:szCs w:val="24"/>
                <w:lang w:eastAsia="zh-CN"/>
              </w:rPr>
              <w:t xml:space="preserve">Раздел 4 </w:t>
            </w:r>
            <w:r>
              <w:rPr>
                <w:rFonts w:ascii="Times New Roman" w:eastAsia="Times New Roman" w:hAnsi="Times New Roman" w:cs="Times New Roman"/>
                <w:b/>
                <w:bCs/>
                <w:sz w:val="24"/>
                <w:szCs w:val="24"/>
                <w:lang w:eastAsia="zh-CN"/>
              </w:rPr>
              <w:t xml:space="preserve">ПМ.01 </w:t>
            </w:r>
            <w:r w:rsidRPr="00760C5B">
              <w:rPr>
                <w:rFonts w:ascii="Times New Roman" w:eastAsia="Times New Roman" w:hAnsi="Times New Roman" w:cs="Times New Roman"/>
                <w:b/>
                <w:bCs/>
                <w:sz w:val="24"/>
                <w:szCs w:val="24"/>
                <w:lang w:eastAsia="zh-CN"/>
              </w:rPr>
              <w:t>Выполнение контроля качества сварных соединений</w:t>
            </w:r>
          </w:p>
        </w:tc>
        <w:tc>
          <w:tcPr>
            <w:tcW w:w="8124" w:type="dxa"/>
            <w:gridSpan w:val="3"/>
            <w:tcBorders>
              <w:top w:val="single" w:sz="4" w:space="0" w:color="000000"/>
              <w:left w:val="single" w:sz="4" w:space="0" w:color="auto"/>
              <w:bottom w:val="single" w:sz="4" w:space="0" w:color="auto"/>
            </w:tcBorders>
            <w:shd w:val="clear" w:color="auto" w:fill="auto"/>
          </w:tcPr>
          <w:p w:rsidR="007B0CF5" w:rsidRPr="00760C5B" w:rsidRDefault="007B0CF5" w:rsidP="007D5801">
            <w:pPr>
              <w:suppressAutoHyphens/>
              <w:snapToGrid w:val="0"/>
              <w:spacing w:after="0" w:line="240" w:lineRule="auto"/>
              <w:rPr>
                <w:rFonts w:ascii="Times New Roman" w:eastAsia="Times New Roman" w:hAnsi="Times New Roman" w:cs="Times New Roman"/>
                <w:b/>
                <w:bCs/>
                <w:color w:val="00B0F0"/>
                <w:sz w:val="72"/>
                <w:szCs w:val="72"/>
                <w:lang w:eastAsia="zh-CN"/>
              </w:rPr>
            </w:pPr>
          </w:p>
        </w:tc>
        <w:tc>
          <w:tcPr>
            <w:tcW w:w="907" w:type="dxa"/>
            <w:vMerge w:val="restart"/>
            <w:tcBorders>
              <w:top w:val="single" w:sz="4" w:space="0" w:color="000000"/>
              <w:left w:val="single" w:sz="4" w:space="0" w:color="000000"/>
            </w:tcBorders>
            <w:shd w:val="clear" w:color="auto" w:fill="auto"/>
          </w:tcPr>
          <w:p w:rsidR="007B0CF5" w:rsidRPr="00C92AFC" w:rsidRDefault="007B0CF5" w:rsidP="007D5801">
            <w:pPr>
              <w:suppressAutoHyphens/>
              <w:snapToGrid w:val="0"/>
              <w:spacing w:after="0" w:line="240" w:lineRule="auto"/>
              <w:rPr>
                <w:rFonts w:ascii="Times New Roman" w:eastAsia="Times New Roman" w:hAnsi="Times New Roman" w:cs="Times New Roman"/>
                <w:b/>
                <w:bCs/>
                <w:color w:val="00B0F0"/>
                <w:sz w:val="24"/>
                <w:szCs w:val="24"/>
                <w:lang w:eastAsia="zh-CN"/>
              </w:rPr>
            </w:pPr>
          </w:p>
        </w:tc>
        <w:tc>
          <w:tcPr>
            <w:tcW w:w="1505" w:type="dxa"/>
            <w:vMerge w:val="restart"/>
            <w:tcBorders>
              <w:top w:val="single" w:sz="4" w:space="0" w:color="000000"/>
              <w:left w:val="single" w:sz="4" w:space="0" w:color="000000"/>
              <w:right w:val="single" w:sz="4" w:space="0" w:color="000000"/>
            </w:tcBorders>
            <w:shd w:val="clear" w:color="auto" w:fill="auto"/>
          </w:tcPr>
          <w:p w:rsidR="007B0CF5" w:rsidRPr="00760C5B" w:rsidRDefault="007B0CF5" w:rsidP="007D5801">
            <w:pPr>
              <w:suppressAutoHyphens/>
              <w:snapToGrid w:val="0"/>
              <w:spacing w:after="0" w:line="240" w:lineRule="auto"/>
              <w:jc w:val="center"/>
              <w:rPr>
                <w:rFonts w:ascii="Times New Roman" w:eastAsia="Times New Roman" w:hAnsi="Times New Roman" w:cs="Times New Roman"/>
                <w:b/>
                <w:bCs/>
                <w:color w:val="00B0F0"/>
                <w:sz w:val="20"/>
                <w:szCs w:val="72"/>
                <w:lang w:eastAsia="zh-CN"/>
              </w:rPr>
            </w:pPr>
          </w:p>
        </w:tc>
        <w:tc>
          <w:tcPr>
            <w:tcW w:w="1512" w:type="dxa"/>
            <w:vMerge w:val="restart"/>
            <w:tcBorders>
              <w:top w:val="single" w:sz="4" w:space="0" w:color="000000"/>
              <w:left w:val="single" w:sz="4" w:space="0" w:color="000000"/>
              <w:right w:val="single" w:sz="4" w:space="0" w:color="000000"/>
            </w:tcBorders>
          </w:tcPr>
          <w:p w:rsidR="007B0CF5" w:rsidRPr="00C92AFC" w:rsidRDefault="007B0CF5" w:rsidP="007D5801">
            <w:pPr>
              <w:suppressAutoHyphens/>
              <w:snapToGrid w:val="0"/>
              <w:spacing w:after="0" w:line="240" w:lineRule="auto"/>
              <w:jc w:val="center"/>
              <w:rPr>
                <w:rFonts w:ascii="Times New Roman" w:eastAsia="Times New Roman" w:hAnsi="Times New Roman" w:cs="Times New Roman"/>
                <w:b/>
                <w:bCs/>
                <w:color w:val="00B0F0"/>
                <w:sz w:val="24"/>
                <w:szCs w:val="24"/>
                <w:lang w:eastAsia="zh-CN"/>
              </w:rPr>
            </w:pPr>
          </w:p>
        </w:tc>
      </w:tr>
      <w:tr w:rsidR="007B0CF5" w:rsidRPr="00760C5B" w:rsidTr="007B0CF5">
        <w:trPr>
          <w:trHeight w:val="56"/>
        </w:trPr>
        <w:tc>
          <w:tcPr>
            <w:tcW w:w="2268" w:type="dxa"/>
            <w:tcBorders>
              <w:top w:val="single" w:sz="4" w:space="0" w:color="auto"/>
              <w:left w:val="single" w:sz="4" w:space="0" w:color="000000"/>
              <w:bottom w:val="single" w:sz="4" w:space="0" w:color="000000"/>
              <w:right w:val="single" w:sz="4" w:space="0" w:color="auto"/>
            </w:tcBorders>
            <w:shd w:val="clear" w:color="auto" w:fill="auto"/>
          </w:tcPr>
          <w:p w:rsidR="007B0CF5" w:rsidRPr="00760C5B" w:rsidRDefault="007B0CF5" w:rsidP="007D5801">
            <w:pPr>
              <w:suppressAutoHyphens/>
              <w:snapToGrid w:val="0"/>
              <w:spacing w:after="0" w:line="240" w:lineRule="auto"/>
              <w:rPr>
                <w:rFonts w:ascii="Times New Roman" w:eastAsia="Times New Roman" w:hAnsi="Times New Roman" w:cs="Times New Roman"/>
                <w:b/>
                <w:bCs/>
                <w:color w:val="00B0F0"/>
                <w:sz w:val="72"/>
                <w:szCs w:val="72"/>
                <w:lang w:eastAsia="zh-CN"/>
              </w:rPr>
            </w:pPr>
            <w:r>
              <w:rPr>
                <w:rFonts w:ascii="Times New Roman" w:eastAsia="Times New Roman" w:hAnsi="Times New Roman" w:cs="Times New Roman"/>
                <w:b/>
                <w:bCs/>
                <w:sz w:val="24"/>
                <w:szCs w:val="24"/>
                <w:lang w:eastAsia="zh-CN"/>
              </w:rPr>
              <w:t>МДК.</w:t>
            </w:r>
            <w:r w:rsidRPr="00760C5B">
              <w:rPr>
                <w:rFonts w:ascii="Times New Roman" w:eastAsia="Times New Roman" w:hAnsi="Times New Roman" w:cs="Times New Roman"/>
                <w:b/>
                <w:bCs/>
                <w:sz w:val="24"/>
                <w:szCs w:val="24"/>
                <w:lang w:eastAsia="zh-CN"/>
              </w:rPr>
              <w:t>01.04 Контроль качества сварных соединений</w:t>
            </w:r>
          </w:p>
        </w:tc>
        <w:tc>
          <w:tcPr>
            <w:tcW w:w="8124" w:type="dxa"/>
            <w:gridSpan w:val="3"/>
            <w:tcBorders>
              <w:top w:val="single" w:sz="4" w:space="0" w:color="auto"/>
              <w:left w:val="single" w:sz="4" w:space="0" w:color="auto"/>
              <w:bottom w:val="single" w:sz="4" w:space="0" w:color="000000"/>
            </w:tcBorders>
            <w:shd w:val="clear" w:color="auto" w:fill="auto"/>
          </w:tcPr>
          <w:p w:rsidR="007B0CF5" w:rsidRPr="00760C5B" w:rsidRDefault="007B0CF5" w:rsidP="007D5801">
            <w:pPr>
              <w:suppressAutoHyphens/>
              <w:snapToGrid w:val="0"/>
              <w:spacing w:after="0" w:line="240" w:lineRule="auto"/>
              <w:rPr>
                <w:rFonts w:ascii="Times New Roman" w:eastAsia="Times New Roman" w:hAnsi="Times New Roman" w:cs="Times New Roman"/>
                <w:b/>
                <w:bCs/>
                <w:color w:val="00B0F0"/>
                <w:sz w:val="72"/>
                <w:szCs w:val="72"/>
                <w:lang w:eastAsia="zh-CN"/>
              </w:rPr>
            </w:pPr>
          </w:p>
        </w:tc>
        <w:tc>
          <w:tcPr>
            <w:tcW w:w="907" w:type="dxa"/>
            <w:vMerge/>
            <w:tcBorders>
              <w:left w:val="single" w:sz="4" w:space="0" w:color="000000"/>
              <w:bottom w:val="single" w:sz="4" w:space="0" w:color="000000"/>
            </w:tcBorders>
            <w:shd w:val="clear" w:color="auto" w:fill="auto"/>
          </w:tcPr>
          <w:p w:rsidR="007B0CF5" w:rsidRPr="00760C5B" w:rsidRDefault="007B0CF5" w:rsidP="007D5801">
            <w:pPr>
              <w:suppressAutoHyphens/>
              <w:snapToGrid w:val="0"/>
              <w:spacing w:after="0" w:line="240" w:lineRule="auto"/>
              <w:rPr>
                <w:rFonts w:ascii="Times New Roman" w:eastAsia="Times New Roman" w:hAnsi="Times New Roman" w:cs="Times New Roman"/>
                <w:b/>
                <w:bCs/>
                <w:color w:val="00B0F0"/>
                <w:sz w:val="72"/>
                <w:szCs w:val="72"/>
                <w:lang w:eastAsia="zh-CN"/>
              </w:rPr>
            </w:pPr>
          </w:p>
        </w:tc>
        <w:tc>
          <w:tcPr>
            <w:tcW w:w="1505" w:type="dxa"/>
            <w:vMerge/>
            <w:tcBorders>
              <w:left w:val="single" w:sz="4" w:space="0" w:color="000000"/>
              <w:bottom w:val="single" w:sz="4" w:space="0" w:color="auto"/>
              <w:right w:val="single" w:sz="4" w:space="0" w:color="000000"/>
            </w:tcBorders>
            <w:shd w:val="clear" w:color="auto" w:fill="auto"/>
          </w:tcPr>
          <w:p w:rsidR="007B0CF5" w:rsidRPr="00760C5B" w:rsidRDefault="007B0CF5" w:rsidP="007D5801">
            <w:pPr>
              <w:suppressAutoHyphens/>
              <w:spacing w:after="0" w:line="240" w:lineRule="auto"/>
              <w:rPr>
                <w:rFonts w:ascii="Times New Roman" w:eastAsia="Times New Roman" w:hAnsi="Times New Roman" w:cs="Times New Roman"/>
                <w:lang w:eastAsia="zh-CN"/>
              </w:rPr>
            </w:pPr>
          </w:p>
        </w:tc>
        <w:tc>
          <w:tcPr>
            <w:tcW w:w="1512" w:type="dxa"/>
            <w:vMerge/>
            <w:tcBorders>
              <w:left w:val="single" w:sz="4" w:space="0" w:color="000000"/>
              <w:bottom w:val="single" w:sz="4" w:space="0" w:color="auto"/>
              <w:right w:val="single" w:sz="4" w:space="0" w:color="000000"/>
            </w:tcBorders>
          </w:tcPr>
          <w:p w:rsidR="007B0CF5" w:rsidRPr="00760C5B" w:rsidRDefault="007B0CF5"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14"/>
                <w:szCs w:val="14"/>
                <w:lang w:eastAsia="zh-CN"/>
              </w:rPr>
            </w:pPr>
          </w:p>
        </w:tc>
      </w:tr>
      <w:tr w:rsidR="007D5801" w:rsidRPr="00760C5B" w:rsidTr="007B0CF5">
        <w:trPr>
          <w:trHeight w:val="60"/>
        </w:trPr>
        <w:tc>
          <w:tcPr>
            <w:tcW w:w="2268" w:type="dxa"/>
            <w:vMerge w:val="restart"/>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Тема 4.1</w:t>
            </w:r>
            <w:r w:rsidRPr="00760C5B">
              <w:rPr>
                <w:rFonts w:ascii="Times New Roman" w:eastAsia="Times New Roman" w:hAnsi="Times New Roman" w:cs="Times New Roman"/>
                <w:color w:val="000000"/>
                <w:sz w:val="24"/>
                <w:szCs w:val="24"/>
                <w:lang w:eastAsia="zh-CN"/>
              </w:rPr>
              <w:t xml:space="preserve"> </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Дефекты сварных соединений и способы их устранения</w:t>
            </w:r>
          </w:p>
          <w:p w:rsidR="007D5801" w:rsidRPr="00760C5B" w:rsidRDefault="007D5801" w:rsidP="007D5801">
            <w:pPr>
              <w:suppressAutoHyphens/>
              <w:spacing w:after="0" w:line="240" w:lineRule="auto"/>
              <w:rPr>
                <w:rFonts w:ascii="Times New Roman" w:eastAsia="Times New Roman" w:hAnsi="Times New Roman" w:cs="Times New Roman"/>
                <w:b/>
                <w:sz w:val="24"/>
                <w:szCs w:val="24"/>
                <w:lang w:eastAsia="zh-CN"/>
              </w:rPr>
            </w:pPr>
          </w:p>
          <w:p w:rsidR="007D5801" w:rsidRPr="00760C5B" w:rsidRDefault="007D5801" w:rsidP="007D5801">
            <w:pPr>
              <w:suppressAutoHyphens/>
              <w:spacing w:after="0" w:line="240" w:lineRule="auto"/>
              <w:rPr>
                <w:rFonts w:ascii="Times New Roman" w:eastAsia="Times New Roman" w:hAnsi="Times New Roman" w:cs="Times New Roman"/>
                <w:b/>
                <w:sz w:val="24"/>
                <w:szCs w:val="24"/>
                <w:lang w:eastAsia="zh-CN"/>
              </w:rPr>
            </w:pPr>
          </w:p>
          <w:p w:rsidR="007D5801" w:rsidRPr="00760C5B" w:rsidRDefault="007D5801" w:rsidP="007D5801">
            <w:pPr>
              <w:suppressAutoHyphens/>
              <w:spacing w:after="0" w:line="240" w:lineRule="auto"/>
              <w:rPr>
                <w:rFonts w:ascii="Times New Roman" w:eastAsia="Times New Roman" w:hAnsi="Times New Roman" w:cs="Times New Roman"/>
                <w:b/>
                <w:sz w:val="24"/>
                <w:szCs w:val="24"/>
                <w:lang w:eastAsia="zh-CN"/>
              </w:rPr>
            </w:pPr>
          </w:p>
        </w:tc>
        <w:tc>
          <w:tcPr>
            <w:tcW w:w="8124" w:type="dxa"/>
            <w:gridSpan w:val="3"/>
            <w:tcBorders>
              <w:top w:val="single" w:sz="4" w:space="0" w:color="000000"/>
              <w:left w:val="single" w:sz="4" w:space="0" w:color="auto"/>
            </w:tcBorders>
            <w:shd w:val="clear" w:color="auto" w:fill="auto"/>
          </w:tcPr>
          <w:p w:rsidR="007D5801" w:rsidRPr="00760C5B" w:rsidRDefault="007D5801" w:rsidP="007D5801">
            <w:pPr>
              <w:suppressAutoHyphens/>
              <w:spacing w:after="0" w:line="216"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lastRenderedPageBreak/>
              <w:t>Содержание учебного материала</w:t>
            </w:r>
          </w:p>
        </w:tc>
        <w:tc>
          <w:tcPr>
            <w:tcW w:w="907" w:type="dxa"/>
            <w:tcBorders>
              <w:top w:val="single" w:sz="4" w:space="0" w:color="000000"/>
              <w:left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b/>
                <w:bCs/>
                <w:sz w:val="24"/>
                <w:szCs w:val="24"/>
                <w:lang w:eastAsia="zh-CN"/>
              </w:rPr>
            </w:pPr>
            <w:r w:rsidRPr="00760C5B">
              <w:rPr>
                <w:rFonts w:ascii="Times New Roman" w:eastAsia="Times New Roman" w:hAnsi="Times New Roman" w:cs="Times New Roman"/>
                <w:b/>
                <w:sz w:val="24"/>
                <w:szCs w:val="24"/>
                <w:lang w:eastAsia="zh-CN"/>
              </w:rPr>
              <w:t>12</w:t>
            </w:r>
          </w:p>
        </w:tc>
        <w:tc>
          <w:tcPr>
            <w:tcW w:w="1505" w:type="dxa"/>
            <w:vMerge w:val="restart"/>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0"/>
                <w:szCs w:val="24"/>
                <w:lang w:eastAsia="zh-CN"/>
              </w:rPr>
            </w:pPr>
            <w:r w:rsidRPr="00760C5B">
              <w:rPr>
                <w:rFonts w:ascii="Times New Roman" w:eastAsia="Times New Roman" w:hAnsi="Times New Roman" w:cs="Times New Roman"/>
                <w:sz w:val="20"/>
                <w:lang w:eastAsia="zh-CN"/>
              </w:rPr>
              <w:t>ПК 1.6,</w:t>
            </w:r>
          </w:p>
          <w:p w:rsidR="007D5801" w:rsidRPr="00760C5B" w:rsidRDefault="007D5801" w:rsidP="007D5801">
            <w:pPr>
              <w:suppressAutoHyphens/>
              <w:spacing w:after="0" w:line="240" w:lineRule="auto"/>
              <w:jc w:val="center"/>
              <w:rPr>
                <w:rFonts w:ascii="Times New Roman" w:eastAsia="Times New Roman" w:hAnsi="Times New Roman" w:cs="Times New Roman"/>
                <w:sz w:val="20"/>
                <w:lang w:eastAsia="zh-CN"/>
              </w:rPr>
            </w:pPr>
            <w:r w:rsidRPr="00760C5B">
              <w:rPr>
                <w:rFonts w:ascii="Times New Roman" w:eastAsia="Times New Roman" w:hAnsi="Times New Roman" w:cs="Times New Roman"/>
                <w:sz w:val="20"/>
                <w:lang w:eastAsia="zh-CN"/>
              </w:rPr>
              <w:t xml:space="preserve">ОК </w:t>
            </w:r>
            <w:r>
              <w:rPr>
                <w:rFonts w:ascii="Times New Roman" w:eastAsia="Times New Roman" w:hAnsi="Times New Roman" w:cs="Times New Roman"/>
                <w:sz w:val="20"/>
                <w:lang w:eastAsia="zh-CN"/>
              </w:rPr>
              <w:t>05</w:t>
            </w:r>
          </w:p>
          <w:p w:rsidR="007D5801" w:rsidRPr="00760C5B" w:rsidRDefault="007D5801" w:rsidP="007D5801">
            <w:pPr>
              <w:suppressAutoHyphens/>
              <w:spacing w:after="0" w:line="240" w:lineRule="auto"/>
              <w:jc w:val="center"/>
              <w:rPr>
                <w:rFonts w:ascii="Times New Roman" w:eastAsia="Times New Roman" w:hAnsi="Times New Roman" w:cs="Times New Roman"/>
                <w:b/>
                <w:bCs/>
                <w:sz w:val="20"/>
                <w:szCs w:val="24"/>
                <w:lang w:eastAsia="zh-CN"/>
              </w:rPr>
            </w:pPr>
          </w:p>
        </w:tc>
        <w:tc>
          <w:tcPr>
            <w:tcW w:w="1512" w:type="dxa"/>
            <w:vMerge w:val="restart"/>
            <w:tcBorders>
              <w:top w:val="single" w:sz="4" w:space="0" w:color="auto"/>
              <w:left w:val="single" w:sz="4" w:space="0" w:color="auto"/>
              <w:bottom w:val="single" w:sz="4" w:space="0" w:color="auto"/>
              <w:right w:val="single" w:sz="4" w:space="0" w:color="auto"/>
            </w:tcBorders>
          </w:tcPr>
          <w:p w:rsidR="007D5801" w:rsidRPr="00760C5B" w:rsidRDefault="007D5801"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14"/>
                <w:szCs w:val="14"/>
                <w:lang w:eastAsia="zh-CN"/>
              </w:rPr>
            </w:pPr>
            <w:r w:rsidRPr="00760C5B">
              <w:rPr>
                <w:rFonts w:ascii="Times New Roman" w:eastAsia="Times New Roman" w:hAnsi="Times New Roman" w:cs="Times New Roman"/>
                <w:sz w:val="14"/>
                <w:szCs w:val="14"/>
                <w:lang w:eastAsia="zh-CN"/>
              </w:rPr>
              <w:t>Н1.6.01</w:t>
            </w:r>
          </w:p>
          <w:p w:rsidR="007D5801" w:rsidRPr="00760C5B" w:rsidRDefault="007D5801"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14"/>
                <w:szCs w:val="14"/>
                <w:lang w:eastAsia="zh-CN"/>
              </w:rPr>
            </w:pPr>
            <w:r w:rsidRPr="00760C5B">
              <w:rPr>
                <w:rFonts w:ascii="Times New Roman" w:eastAsia="Times New Roman" w:hAnsi="Times New Roman" w:cs="Times New Roman"/>
                <w:sz w:val="14"/>
                <w:szCs w:val="14"/>
                <w:lang w:eastAsia="zh-CN"/>
              </w:rPr>
              <w:t xml:space="preserve">У 1.6.01 </w:t>
            </w:r>
          </w:p>
          <w:p w:rsidR="007D5801" w:rsidRPr="00760C5B" w:rsidRDefault="007D5801"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14"/>
                <w:szCs w:val="14"/>
                <w:lang w:eastAsia="zh-CN"/>
              </w:rPr>
            </w:pPr>
            <w:r w:rsidRPr="00760C5B">
              <w:rPr>
                <w:rFonts w:ascii="Times New Roman" w:eastAsia="Times New Roman" w:hAnsi="Times New Roman" w:cs="Times New Roman"/>
                <w:sz w:val="14"/>
                <w:szCs w:val="14"/>
                <w:lang w:eastAsia="zh-CN"/>
              </w:rPr>
              <w:t>З 1.6.01- З 1.6.03</w:t>
            </w:r>
          </w:p>
          <w:p w:rsidR="007D5801" w:rsidRPr="00760C5B" w:rsidRDefault="007D5801"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iCs/>
                <w:sz w:val="14"/>
                <w:szCs w:val="14"/>
                <w:lang w:eastAsia="zh-CN"/>
              </w:rPr>
            </w:pPr>
            <w:r w:rsidRPr="00760C5B">
              <w:rPr>
                <w:rFonts w:ascii="Times New Roman" w:eastAsia="Times New Roman" w:hAnsi="Times New Roman" w:cs="Times New Roman"/>
                <w:iCs/>
                <w:sz w:val="14"/>
                <w:szCs w:val="14"/>
                <w:lang w:eastAsia="zh-CN"/>
              </w:rPr>
              <w:t>Уо.05.01, Уо.05.02</w:t>
            </w:r>
          </w:p>
          <w:p w:rsidR="007D5801" w:rsidRPr="00760C5B" w:rsidRDefault="007D5801"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iCs/>
                <w:sz w:val="14"/>
                <w:szCs w:val="14"/>
                <w:lang w:eastAsia="zh-CN"/>
              </w:rPr>
            </w:pPr>
            <w:r w:rsidRPr="00760C5B">
              <w:rPr>
                <w:rFonts w:ascii="Times New Roman" w:eastAsia="Times New Roman" w:hAnsi="Times New Roman" w:cs="Times New Roman"/>
                <w:iCs/>
                <w:sz w:val="14"/>
                <w:szCs w:val="14"/>
                <w:lang w:eastAsia="zh-CN"/>
              </w:rPr>
              <w:t>Зо.05.01, Зо.05.02</w:t>
            </w:r>
          </w:p>
          <w:p w:rsidR="007D5801" w:rsidRPr="00760C5B" w:rsidRDefault="007D5801" w:rsidP="007D5801">
            <w:pPr>
              <w:suppressAutoHyphens/>
              <w:snapToGrid w:val="0"/>
              <w:spacing w:after="0" w:line="240" w:lineRule="auto"/>
              <w:rPr>
                <w:rFonts w:ascii="Times New Roman" w:eastAsia="Times New Roman" w:hAnsi="Times New Roman" w:cs="Times New Roman"/>
                <w:b/>
                <w:bCs/>
                <w:sz w:val="24"/>
                <w:szCs w:val="24"/>
                <w:lang w:eastAsia="zh-CN"/>
              </w:rPr>
            </w:pPr>
          </w:p>
        </w:tc>
      </w:tr>
      <w:tr w:rsidR="007D5801" w:rsidRPr="00760C5B" w:rsidTr="007B0CF5">
        <w:trPr>
          <w:trHeight w:val="204"/>
        </w:trPr>
        <w:tc>
          <w:tcPr>
            <w:tcW w:w="2268" w:type="dxa"/>
            <w:vMerge/>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124" w:type="dxa"/>
            <w:gridSpan w:val="3"/>
            <w:tcBorders>
              <w:top w:val="single" w:sz="4" w:space="0" w:color="000000"/>
              <w:left w:val="single" w:sz="4" w:space="0" w:color="auto"/>
              <w:bottom w:val="single" w:sz="4" w:space="0" w:color="000000"/>
            </w:tcBorders>
            <w:shd w:val="clear" w:color="auto" w:fill="auto"/>
          </w:tcPr>
          <w:p w:rsidR="007D5801" w:rsidRPr="00760C5B" w:rsidRDefault="007D5801" w:rsidP="007D5801">
            <w:pPr>
              <w:suppressAutoHyphens/>
              <w:spacing w:after="0" w:line="216"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1</w:t>
            </w:r>
            <w:r w:rsidR="007B0CF5">
              <w:rPr>
                <w:rFonts w:ascii="Times New Roman" w:eastAsia="Times New Roman" w:hAnsi="Times New Roman" w:cs="Times New Roman"/>
                <w:sz w:val="24"/>
                <w:szCs w:val="24"/>
                <w:lang w:eastAsia="zh-CN"/>
              </w:rPr>
              <w:t>.</w:t>
            </w:r>
            <w:r w:rsidRPr="00760C5B">
              <w:rPr>
                <w:rFonts w:ascii="Times New Roman" w:eastAsia="Times New Roman" w:hAnsi="Times New Roman" w:cs="Times New Roman"/>
                <w:sz w:val="24"/>
                <w:szCs w:val="24"/>
                <w:lang w:eastAsia="zh-CN"/>
              </w:rPr>
              <w:t xml:space="preserve"> Определение дефектов. Требования к сварному шву</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vAlign w:val="center"/>
          </w:tcPr>
          <w:p w:rsidR="007D5801" w:rsidRPr="00760C5B" w:rsidRDefault="007D5801" w:rsidP="007D5801">
            <w:pPr>
              <w:suppressAutoHyphens/>
              <w:snapToGrid w:val="0"/>
              <w:spacing w:after="0" w:line="240" w:lineRule="auto"/>
              <w:rPr>
                <w:rFonts w:ascii="Times New Roman" w:eastAsia="Times New Roman" w:hAnsi="Times New Roman" w:cs="Times New Roman"/>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sz w:val="24"/>
                <w:szCs w:val="24"/>
                <w:lang w:eastAsia="zh-CN"/>
              </w:rPr>
            </w:pPr>
          </w:p>
        </w:tc>
      </w:tr>
      <w:tr w:rsidR="007B0CF5" w:rsidRPr="00760C5B" w:rsidTr="007B0CF5">
        <w:trPr>
          <w:trHeight w:val="405"/>
        </w:trPr>
        <w:tc>
          <w:tcPr>
            <w:tcW w:w="2268" w:type="dxa"/>
            <w:vMerge/>
            <w:tcBorders>
              <w:top w:val="single" w:sz="4" w:space="0" w:color="000000"/>
              <w:left w:val="single" w:sz="4" w:space="0" w:color="000000"/>
              <w:bottom w:val="single" w:sz="4" w:space="0" w:color="000000"/>
              <w:right w:val="single" w:sz="4" w:space="0" w:color="auto"/>
            </w:tcBorders>
            <w:shd w:val="clear" w:color="auto" w:fill="auto"/>
          </w:tcPr>
          <w:p w:rsidR="007B0CF5" w:rsidRPr="00760C5B" w:rsidRDefault="007B0CF5"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124" w:type="dxa"/>
            <w:gridSpan w:val="3"/>
            <w:tcBorders>
              <w:top w:val="single" w:sz="4" w:space="0" w:color="000000"/>
              <w:left w:val="single" w:sz="4" w:space="0" w:color="auto"/>
              <w:bottom w:val="single" w:sz="4" w:space="0" w:color="000000"/>
            </w:tcBorders>
            <w:shd w:val="clear" w:color="auto" w:fill="auto"/>
          </w:tcPr>
          <w:p w:rsidR="007B0CF5" w:rsidRPr="00760C5B" w:rsidRDefault="007B0CF5" w:rsidP="007D5801">
            <w:pPr>
              <w:suppressAutoHyphens/>
              <w:spacing w:after="0" w:line="216"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r>
              <w:rPr>
                <w:rFonts w:ascii="Times New Roman" w:eastAsia="Times New Roman" w:hAnsi="Times New Roman" w:cs="Times New Roman"/>
                <w:sz w:val="24"/>
                <w:szCs w:val="24"/>
                <w:lang w:eastAsia="zh-CN"/>
              </w:rPr>
              <w:t xml:space="preserve">. </w:t>
            </w:r>
            <w:r w:rsidRPr="00760C5B">
              <w:rPr>
                <w:rFonts w:ascii="Times New Roman" w:eastAsia="Times New Roman" w:hAnsi="Times New Roman" w:cs="Times New Roman"/>
                <w:bCs/>
                <w:sz w:val="24"/>
                <w:szCs w:val="24"/>
                <w:lang w:eastAsia="zh-CN"/>
              </w:rPr>
              <w:t xml:space="preserve">Дефекты формы шва. Строение сварного шва и виды контроля. </w:t>
            </w:r>
            <w:r w:rsidRPr="00760C5B">
              <w:rPr>
                <w:rFonts w:ascii="Times New Roman" w:eastAsia="Times New Roman" w:hAnsi="Times New Roman" w:cs="Times New Roman"/>
                <w:sz w:val="24"/>
                <w:szCs w:val="24"/>
                <w:lang w:eastAsia="zh-CN"/>
              </w:rPr>
              <w:t>Оценка качества сварных швов</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B0CF5" w:rsidRPr="00760C5B" w:rsidRDefault="007B0CF5"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vAlign w:val="center"/>
          </w:tcPr>
          <w:p w:rsidR="007B0CF5" w:rsidRPr="00760C5B" w:rsidRDefault="007B0CF5"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B0CF5" w:rsidRPr="00760C5B" w:rsidRDefault="007B0CF5"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7B0CF5">
        <w:trPr>
          <w:trHeight w:val="203"/>
        </w:trPr>
        <w:tc>
          <w:tcPr>
            <w:tcW w:w="2268" w:type="dxa"/>
            <w:vMerge/>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124" w:type="dxa"/>
            <w:gridSpan w:val="3"/>
            <w:tcBorders>
              <w:top w:val="single" w:sz="4" w:space="0" w:color="000000"/>
              <w:left w:val="single" w:sz="4" w:space="0" w:color="auto"/>
              <w:bottom w:val="single" w:sz="4" w:space="0" w:color="000000"/>
            </w:tcBorders>
            <w:shd w:val="clear" w:color="auto" w:fill="auto"/>
          </w:tcPr>
          <w:p w:rsidR="007D5801" w:rsidRPr="00760C5B" w:rsidRDefault="007D5801" w:rsidP="007D5801">
            <w:pPr>
              <w:suppressAutoHyphens/>
              <w:spacing w:after="0" w:line="216"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3 </w:t>
            </w:r>
            <w:r w:rsidRPr="00760C5B">
              <w:rPr>
                <w:rFonts w:ascii="Times New Roman" w:eastAsia="Times New Roman" w:hAnsi="Times New Roman" w:cs="Times New Roman"/>
                <w:bCs/>
                <w:sz w:val="24"/>
                <w:szCs w:val="24"/>
                <w:lang w:eastAsia="zh-CN"/>
              </w:rPr>
              <w:t>Внутренние дефекты</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vAlign w:val="center"/>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7B0CF5">
        <w:trPr>
          <w:trHeight w:val="206"/>
        </w:trPr>
        <w:tc>
          <w:tcPr>
            <w:tcW w:w="2268" w:type="dxa"/>
            <w:vMerge/>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124" w:type="dxa"/>
            <w:gridSpan w:val="3"/>
            <w:tcBorders>
              <w:top w:val="single" w:sz="4" w:space="0" w:color="000000"/>
              <w:left w:val="single" w:sz="4" w:space="0" w:color="auto"/>
              <w:bottom w:val="single" w:sz="4" w:space="0" w:color="000000"/>
            </w:tcBorders>
            <w:shd w:val="clear" w:color="auto" w:fill="auto"/>
          </w:tcPr>
          <w:p w:rsidR="007D5801" w:rsidRPr="00760C5B" w:rsidRDefault="007D5801" w:rsidP="007D5801">
            <w:pPr>
              <w:suppressAutoHyphens/>
              <w:spacing w:after="0" w:line="216"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4 </w:t>
            </w:r>
            <w:r w:rsidRPr="00760C5B">
              <w:rPr>
                <w:rFonts w:ascii="Times New Roman" w:eastAsia="Times New Roman" w:hAnsi="Times New Roman" w:cs="Times New Roman"/>
                <w:bCs/>
                <w:sz w:val="24"/>
                <w:szCs w:val="24"/>
                <w:lang w:eastAsia="zh-CN"/>
              </w:rPr>
              <w:t>Внешние дефекты</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vAlign w:val="center"/>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7B0CF5">
        <w:trPr>
          <w:trHeight w:val="197"/>
        </w:trPr>
        <w:tc>
          <w:tcPr>
            <w:tcW w:w="2268" w:type="dxa"/>
            <w:vMerge/>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124" w:type="dxa"/>
            <w:gridSpan w:val="3"/>
            <w:tcBorders>
              <w:top w:val="single" w:sz="4" w:space="0" w:color="000000"/>
              <w:left w:val="single" w:sz="4" w:space="0" w:color="auto"/>
              <w:bottom w:val="single" w:sz="4" w:space="0" w:color="000000"/>
            </w:tcBorders>
            <w:shd w:val="clear" w:color="auto" w:fill="auto"/>
          </w:tcPr>
          <w:p w:rsidR="007D5801" w:rsidRPr="00760C5B" w:rsidRDefault="007D5801" w:rsidP="007D5801">
            <w:pPr>
              <w:suppressAutoHyphens/>
              <w:spacing w:after="0" w:line="216"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4.1.5 </w:t>
            </w:r>
            <w:r w:rsidRPr="00760C5B">
              <w:rPr>
                <w:rFonts w:ascii="Times New Roman" w:eastAsia="Times New Roman" w:hAnsi="Times New Roman" w:cs="Times New Roman"/>
                <w:bCs/>
                <w:sz w:val="24"/>
                <w:szCs w:val="24"/>
                <w:lang w:eastAsia="zh-CN"/>
              </w:rPr>
              <w:t>Способы зачистки и удаления сварных швов. Способы устранения дефектов</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vAlign w:val="center"/>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7B0CF5">
        <w:trPr>
          <w:trHeight w:val="70"/>
        </w:trPr>
        <w:tc>
          <w:tcPr>
            <w:tcW w:w="2268" w:type="dxa"/>
            <w:vMerge/>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124" w:type="dxa"/>
            <w:gridSpan w:val="3"/>
            <w:tcBorders>
              <w:top w:val="single" w:sz="4" w:space="0" w:color="000000"/>
              <w:left w:val="single" w:sz="4" w:space="0" w:color="auto"/>
              <w:bottom w:val="single" w:sz="4" w:space="0" w:color="000000"/>
            </w:tcBorders>
            <w:shd w:val="clear" w:color="auto" w:fill="auto"/>
          </w:tcPr>
          <w:p w:rsidR="007D5801" w:rsidRPr="00760C5B" w:rsidRDefault="007D5801" w:rsidP="007D5801">
            <w:pPr>
              <w:suppressAutoHyphens/>
              <w:spacing w:after="0" w:line="216"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4.1.6 </w:t>
            </w:r>
            <w:r w:rsidRPr="00760C5B">
              <w:rPr>
                <w:rFonts w:ascii="Times New Roman" w:eastAsia="Times New Roman" w:hAnsi="Times New Roman" w:cs="Times New Roman"/>
                <w:bCs/>
                <w:sz w:val="24"/>
                <w:szCs w:val="24"/>
                <w:lang w:eastAsia="zh-CN"/>
              </w:rPr>
              <w:t>Контроль непроницаемости швов</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vAlign w:val="center"/>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7B0CF5">
        <w:trPr>
          <w:trHeight w:val="191"/>
        </w:trPr>
        <w:tc>
          <w:tcPr>
            <w:tcW w:w="2268" w:type="dxa"/>
            <w:vMerge/>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124" w:type="dxa"/>
            <w:gridSpan w:val="3"/>
            <w:tcBorders>
              <w:top w:val="single" w:sz="4" w:space="0" w:color="000000"/>
              <w:left w:val="single" w:sz="4" w:space="0" w:color="auto"/>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b/>
                <w:sz w:val="24"/>
                <w:szCs w:val="24"/>
                <w:lang w:eastAsia="zh-CN"/>
              </w:rPr>
            </w:pPr>
            <w:r w:rsidRPr="00760C5B">
              <w:rPr>
                <w:rFonts w:ascii="Times New Roman" w:eastAsia="Times New Roman" w:hAnsi="Times New Roman" w:cs="Times New Roman"/>
                <w:b/>
                <w:sz w:val="24"/>
                <w:szCs w:val="24"/>
                <w:lang w:eastAsia="zh-CN"/>
              </w:rPr>
              <w:t>Практические и лабораторные занятия</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12</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7B0CF5">
        <w:trPr>
          <w:trHeight w:val="188"/>
        </w:trPr>
        <w:tc>
          <w:tcPr>
            <w:tcW w:w="2268" w:type="dxa"/>
            <w:vMerge/>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51" w:type="dxa"/>
            <w:tcBorders>
              <w:top w:val="single" w:sz="4" w:space="0" w:color="000000"/>
              <w:left w:val="single" w:sz="4" w:space="0" w:color="auto"/>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ПЗ 24</w:t>
            </w:r>
          </w:p>
        </w:tc>
        <w:tc>
          <w:tcPr>
            <w:tcW w:w="727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Изучение влияния наличия пор на прочность сварного шва.</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7B0CF5">
        <w:trPr>
          <w:trHeight w:val="191"/>
        </w:trPr>
        <w:tc>
          <w:tcPr>
            <w:tcW w:w="2268" w:type="dxa"/>
            <w:vMerge/>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51" w:type="dxa"/>
            <w:tcBorders>
              <w:top w:val="single" w:sz="4" w:space="0" w:color="000000"/>
              <w:left w:val="single" w:sz="4" w:space="0" w:color="auto"/>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ПЗ 25</w:t>
            </w:r>
          </w:p>
        </w:tc>
        <w:tc>
          <w:tcPr>
            <w:tcW w:w="727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Отработка практических навыков  по определению наружного дефекта и выбор способа его исправления.</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7B0CF5">
        <w:trPr>
          <w:trHeight w:val="191"/>
        </w:trPr>
        <w:tc>
          <w:tcPr>
            <w:tcW w:w="2268" w:type="dxa"/>
            <w:vMerge/>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51" w:type="dxa"/>
            <w:tcBorders>
              <w:top w:val="single" w:sz="4" w:space="0" w:color="000000"/>
              <w:left w:val="single" w:sz="4" w:space="0" w:color="auto"/>
              <w:bottom w:val="single" w:sz="4" w:space="0" w:color="000000"/>
            </w:tcBorders>
            <w:shd w:val="clear" w:color="auto" w:fill="auto"/>
          </w:tcPr>
          <w:p w:rsidR="007D5801" w:rsidRPr="00760C5B" w:rsidRDefault="007D5801" w:rsidP="007D5801">
            <w:pPr>
              <w:suppressAutoHyphens/>
              <w:spacing w:after="0" w:line="216"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ПЗ 26</w:t>
            </w:r>
          </w:p>
        </w:tc>
        <w:tc>
          <w:tcPr>
            <w:tcW w:w="727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16"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Изучение </w:t>
            </w:r>
            <w:r w:rsidRPr="00760C5B">
              <w:rPr>
                <w:rFonts w:ascii="Times New Roman" w:eastAsia="Times New Roman" w:hAnsi="Times New Roman" w:cs="Times New Roman"/>
                <w:bCs/>
                <w:sz w:val="24"/>
                <w:szCs w:val="24"/>
                <w:lang w:eastAsia="zh-CN"/>
              </w:rPr>
              <w:t>дефектов формы шва</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7B0CF5">
        <w:trPr>
          <w:trHeight w:val="191"/>
        </w:trPr>
        <w:tc>
          <w:tcPr>
            <w:tcW w:w="2268" w:type="dxa"/>
            <w:vMerge/>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51" w:type="dxa"/>
            <w:tcBorders>
              <w:top w:val="single" w:sz="4" w:space="0" w:color="000000"/>
              <w:left w:val="single" w:sz="4" w:space="0" w:color="auto"/>
              <w:bottom w:val="single" w:sz="4" w:space="0" w:color="000000"/>
            </w:tcBorders>
            <w:shd w:val="clear" w:color="auto" w:fill="auto"/>
          </w:tcPr>
          <w:p w:rsidR="007D5801" w:rsidRPr="00760C5B" w:rsidRDefault="007D5801" w:rsidP="007D5801">
            <w:pPr>
              <w:suppressAutoHyphens/>
              <w:spacing w:after="0" w:line="216"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ПЗ 27</w:t>
            </w:r>
          </w:p>
        </w:tc>
        <w:tc>
          <w:tcPr>
            <w:tcW w:w="727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16"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 xml:space="preserve">Отработка практических навыков оценки плотности сварных швов керосином </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7B0CF5">
        <w:trPr>
          <w:trHeight w:val="191"/>
        </w:trPr>
        <w:tc>
          <w:tcPr>
            <w:tcW w:w="2268" w:type="dxa"/>
            <w:vMerge/>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51" w:type="dxa"/>
            <w:tcBorders>
              <w:top w:val="single" w:sz="4" w:space="0" w:color="000000"/>
              <w:left w:val="single" w:sz="4" w:space="0" w:color="auto"/>
              <w:bottom w:val="single" w:sz="4" w:space="0" w:color="000000"/>
            </w:tcBorders>
            <w:shd w:val="clear" w:color="auto" w:fill="auto"/>
          </w:tcPr>
          <w:p w:rsidR="007D5801" w:rsidRPr="00760C5B" w:rsidRDefault="007D5801" w:rsidP="007D5801">
            <w:pPr>
              <w:suppressAutoHyphens/>
              <w:spacing w:after="0" w:line="216"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ПЗ 28</w:t>
            </w:r>
          </w:p>
        </w:tc>
        <w:tc>
          <w:tcPr>
            <w:tcW w:w="727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16"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Контроль готовой продукции по внешнему  виду</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7B0CF5">
        <w:trPr>
          <w:trHeight w:val="191"/>
        </w:trPr>
        <w:tc>
          <w:tcPr>
            <w:tcW w:w="2268" w:type="dxa"/>
            <w:vMerge/>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51" w:type="dxa"/>
            <w:tcBorders>
              <w:top w:val="single" w:sz="4" w:space="0" w:color="000000"/>
              <w:left w:val="single" w:sz="4" w:space="0" w:color="auto"/>
              <w:bottom w:val="single" w:sz="4" w:space="0" w:color="000000"/>
            </w:tcBorders>
            <w:shd w:val="clear" w:color="auto" w:fill="auto"/>
          </w:tcPr>
          <w:p w:rsidR="007D5801" w:rsidRPr="00760C5B" w:rsidRDefault="007D5801" w:rsidP="007D5801">
            <w:pPr>
              <w:suppressAutoHyphens/>
              <w:spacing w:after="0" w:line="216"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ПЗ 29</w:t>
            </w:r>
          </w:p>
        </w:tc>
        <w:tc>
          <w:tcPr>
            <w:tcW w:w="7273" w:type="dxa"/>
            <w:gridSpan w:val="2"/>
            <w:tcBorders>
              <w:top w:val="single" w:sz="4" w:space="0" w:color="000000"/>
              <w:left w:val="single" w:sz="4" w:space="0" w:color="000000"/>
              <w:bottom w:val="single" w:sz="4" w:space="0" w:color="000000"/>
            </w:tcBorders>
            <w:shd w:val="clear" w:color="auto" w:fill="auto"/>
          </w:tcPr>
          <w:p w:rsidR="007D5801" w:rsidRPr="008E326D" w:rsidRDefault="007D5801" w:rsidP="007D5801">
            <w:pPr>
              <w:suppressAutoHyphens/>
              <w:spacing w:after="0" w:line="216" w:lineRule="auto"/>
              <w:rPr>
                <w:rFonts w:ascii="Times New Roman" w:eastAsia="Times New Roman" w:hAnsi="Times New Roman" w:cs="Times New Roman"/>
                <w:bCs/>
                <w:sz w:val="24"/>
                <w:szCs w:val="24"/>
                <w:lang w:eastAsia="zh-CN"/>
              </w:rPr>
            </w:pPr>
            <w:r w:rsidRPr="00760C5B">
              <w:rPr>
                <w:rFonts w:ascii="Times New Roman" w:eastAsia="Times New Roman" w:hAnsi="Times New Roman" w:cs="Times New Roman"/>
                <w:bCs/>
                <w:sz w:val="24"/>
                <w:szCs w:val="24"/>
                <w:lang w:eastAsia="zh-CN"/>
              </w:rPr>
              <w:t>Определение причины возникновения внешних и внутренних дефектов</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7B0CF5">
        <w:trPr>
          <w:trHeight w:val="70"/>
        </w:trPr>
        <w:tc>
          <w:tcPr>
            <w:tcW w:w="2268" w:type="dxa"/>
            <w:vMerge/>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124" w:type="dxa"/>
            <w:gridSpan w:val="3"/>
            <w:tcBorders>
              <w:top w:val="single" w:sz="4" w:space="0" w:color="000000"/>
              <w:left w:val="single" w:sz="4" w:space="0" w:color="auto"/>
              <w:bottom w:val="single" w:sz="4" w:space="0" w:color="000000"/>
            </w:tcBorders>
            <w:shd w:val="clear" w:color="auto" w:fill="auto"/>
          </w:tcPr>
          <w:p w:rsidR="007D5801" w:rsidRPr="00760C5B" w:rsidRDefault="007D5801" w:rsidP="007D5801">
            <w:pPr>
              <w:suppressAutoHyphens/>
              <w:spacing w:after="0" w:line="216"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Самостоятельная работа</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8</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7B0CF5">
        <w:tc>
          <w:tcPr>
            <w:tcW w:w="2268" w:type="dxa"/>
            <w:vMerge/>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51" w:type="dxa"/>
            <w:tcBorders>
              <w:top w:val="single" w:sz="4" w:space="0" w:color="000000"/>
              <w:left w:val="single" w:sz="4" w:space="0" w:color="auto"/>
              <w:bottom w:val="single" w:sz="4" w:space="0" w:color="000000"/>
            </w:tcBorders>
            <w:shd w:val="clear" w:color="auto" w:fill="auto"/>
          </w:tcPr>
          <w:p w:rsidR="007D5801" w:rsidRPr="00760C5B" w:rsidRDefault="007D5801" w:rsidP="007D5801">
            <w:pPr>
              <w:suppressAutoHyphens/>
              <w:spacing w:after="0" w:line="216"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1.</w:t>
            </w:r>
          </w:p>
        </w:tc>
        <w:tc>
          <w:tcPr>
            <w:tcW w:w="727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16"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Подготовка презентации «</w:t>
            </w:r>
            <w:r w:rsidRPr="00760C5B">
              <w:rPr>
                <w:rFonts w:ascii="Times New Roman" w:eastAsia="Times New Roman" w:hAnsi="Times New Roman" w:cs="Times New Roman"/>
                <w:bCs/>
                <w:sz w:val="24"/>
                <w:szCs w:val="24"/>
                <w:lang w:eastAsia="zh-CN"/>
              </w:rPr>
              <w:t>Способы устранения дефектов</w:t>
            </w:r>
            <w:r w:rsidRPr="00760C5B">
              <w:rPr>
                <w:rFonts w:ascii="Times New Roman" w:eastAsia="Times New Roman" w:hAnsi="Times New Roman" w:cs="Times New Roman"/>
                <w:sz w:val="24"/>
                <w:szCs w:val="24"/>
                <w:lang w:eastAsia="zh-CN"/>
              </w:rPr>
              <w:t xml:space="preserve">» </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4</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7B0CF5">
        <w:tc>
          <w:tcPr>
            <w:tcW w:w="2268" w:type="dxa"/>
            <w:vMerge/>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51" w:type="dxa"/>
            <w:tcBorders>
              <w:top w:val="single" w:sz="4" w:space="0" w:color="000000"/>
              <w:left w:val="single" w:sz="4" w:space="0" w:color="auto"/>
              <w:bottom w:val="single" w:sz="4" w:space="0" w:color="000000"/>
            </w:tcBorders>
            <w:shd w:val="clear" w:color="auto" w:fill="auto"/>
          </w:tcPr>
          <w:p w:rsidR="007D5801" w:rsidRPr="00760C5B" w:rsidRDefault="007D5801" w:rsidP="007D5801">
            <w:pPr>
              <w:suppressAutoHyphens/>
              <w:spacing w:after="0" w:line="216"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727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16"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Подготовка сообщения по теме «Классификация дефектов»</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7B0CF5">
        <w:tc>
          <w:tcPr>
            <w:tcW w:w="2268" w:type="dxa"/>
            <w:vMerge/>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51" w:type="dxa"/>
            <w:tcBorders>
              <w:top w:val="single" w:sz="4" w:space="0" w:color="000000"/>
              <w:left w:val="single" w:sz="4" w:space="0" w:color="auto"/>
              <w:bottom w:val="single" w:sz="4" w:space="0" w:color="000000"/>
            </w:tcBorders>
            <w:shd w:val="clear" w:color="auto" w:fill="auto"/>
          </w:tcPr>
          <w:p w:rsidR="007D5801" w:rsidRPr="00760C5B" w:rsidRDefault="007D5801" w:rsidP="007D5801">
            <w:pPr>
              <w:suppressAutoHyphens/>
              <w:spacing w:after="0" w:line="216"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3</w:t>
            </w:r>
          </w:p>
        </w:tc>
        <w:tc>
          <w:tcPr>
            <w:tcW w:w="727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16"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Подготовка сообщения по теме «Решетчатые конструкции»</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1</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7B0CF5">
        <w:tc>
          <w:tcPr>
            <w:tcW w:w="2268" w:type="dxa"/>
            <w:vMerge/>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51" w:type="dxa"/>
            <w:tcBorders>
              <w:top w:val="single" w:sz="4" w:space="0" w:color="000000"/>
              <w:left w:val="single" w:sz="4" w:space="0" w:color="auto"/>
              <w:bottom w:val="single" w:sz="4" w:space="0" w:color="000000"/>
            </w:tcBorders>
            <w:shd w:val="clear" w:color="auto" w:fill="auto"/>
          </w:tcPr>
          <w:p w:rsidR="007D5801" w:rsidRPr="00760C5B" w:rsidRDefault="007D5801" w:rsidP="007D5801">
            <w:pPr>
              <w:suppressAutoHyphens/>
              <w:spacing w:after="0" w:line="216"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4</w:t>
            </w:r>
          </w:p>
        </w:tc>
        <w:tc>
          <w:tcPr>
            <w:tcW w:w="7273" w:type="dxa"/>
            <w:gridSpan w:val="2"/>
            <w:tcBorders>
              <w:top w:val="single" w:sz="4" w:space="0" w:color="000000"/>
              <w:left w:val="single" w:sz="4" w:space="0" w:color="000000"/>
              <w:bottom w:val="single" w:sz="4" w:space="0" w:color="auto"/>
            </w:tcBorders>
            <w:shd w:val="clear" w:color="auto" w:fill="auto"/>
          </w:tcPr>
          <w:p w:rsidR="007D5801" w:rsidRPr="00760C5B" w:rsidRDefault="007D5801" w:rsidP="007D5801">
            <w:pPr>
              <w:suppressAutoHyphens/>
              <w:spacing w:after="0" w:line="216"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Работа с конспектом лекций для подготовки к контрольной работе</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1</w:t>
            </w:r>
          </w:p>
        </w:tc>
        <w:tc>
          <w:tcPr>
            <w:tcW w:w="1505" w:type="dxa"/>
            <w:vMerge/>
            <w:tcBorders>
              <w:top w:val="single" w:sz="4" w:space="0" w:color="auto"/>
              <w:left w:val="single" w:sz="4" w:space="0" w:color="auto"/>
              <w:bottom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1512" w:type="dxa"/>
            <w:vMerge/>
            <w:tcBorders>
              <w:top w:val="single" w:sz="4" w:space="0" w:color="auto"/>
              <w:left w:val="single" w:sz="4" w:space="0" w:color="auto"/>
              <w:bottom w:val="single" w:sz="4" w:space="0" w:color="auto"/>
              <w:right w:val="single" w:sz="4" w:space="0" w:color="auto"/>
            </w:tcBorders>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r>
      <w:tr w:rsidR="007D5801" w:rsidRPr="00760C5B" w:rsidTr="007B0CF5">
        <w:trPr>
          <w:trHeight w:val="131"/>
        </w:trPr>
        <w:tc>
          <w:tcPr>
            <w:tcW w:w="2268" w:type="dxa"/>
            <w:vMerge w:val="restart"/>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Тема 4.2 </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 xml:space="preserve">Контроль сварных швов и соединений. </w:t>
            </w:r>
          </w:p>
          <w:p w:rsidR="007D5801" w:rsidRPr="00760C5B" w:rsidRDefault="007D5801" w:rsidP="007D5801">
            <w:pPr>
              <w:suppressAutoHyphens/>
              <w:spacing w:after="0" w:line="240" w:lineRule="auto"/>
              <w:rPr>
                <w:rFonts w:ascii="Times New Roman" w:eastAsia="Times New Roman" w:hAnsi="Times New Roman" w:cs="Times New Roman"/>
                <w:b/>
                <w:sz w:val="24"/>
                <w:szCs w:val="24"/>
                <w:lang w:eastAsia="zh-CN"/>
              </w:rPr>
            </w:pPr>
          </w:p>
        </w:tc>
        <w:tc>
          <w:tcPr>
            <w:tcW w:w="8124" w:type="dxa"/>
            <w:gridSpan w:val="3"/>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Содержание учебного материала</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b/>
                <w:sz w:val="24"/>
                <w:szCs w:val="24"/>
                <w:lang w:eastAsia="zh-CN"/>
              </w:rPr>
            </w:pPr>
            <w:r w:rsidRPr="00760C5B">
              <w:rPr>
                <w:rFonts w:ascii="Times New Roman" w:eastAsia="Times New Roman" w:hAnsi="Times New Roman" w:cs="Times New Roman"/>
                <w:b/>
                <w:sz w:val="24"/>
                <w:szCs w:val="24"/>
                <w:lang w:eastAsia="zh-CN"/>
              </w:rPr>
              <w:t>10</w:t>
            </w:r>
          </w:p>
        </w:tc>
        <w:tc>
          <w:tcPr>
            <w:tcW w:w="1505" w:type="dxa"/>
            <w:vMerge w:val="restart"/>
            <w:tcBorders>
              <w:top w:val="single" w:sz="4" w:space="0" w:color="auto"/>
              <w:left w:val="single" w:sz="4" w:space="0" w:color="auto"/>
              <w:bottom w:val="nil"/>
              <w:right w:val="single" w:sz="4" w:space="0" w:color="000000"/>
            </w:tcBorders>
            <w:shd w:val="clear" w:color="auto" w:fill="auto"/>
          </w:tcPr>
          <w:p w:rsidR="007D5801" w:rsidRDefault="007D5801" w:rsidP="007D5801">
            <w:pPr>
              <w:suppressAutoHyphens/>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lang w:eastAsia="zh-CN"/>
              </w:rPr>
              <w:t>ПК 1.8</w:t>
            </w:r>
            <w:r w:rsidRPr="00760C5B">
              <w:rPr>
                <w:rFonts w:ascii="Times New Roman" w:eastAsia="Times New Roman" w:hAnsi="Times New Roman" w:cs="Times New Roman"/>
                <w:lang w:eastAsia="zh-CN"/>
              </w:rPr>
              <w:t xml:space="preserve"> </w:t>
            </w:r>
          </w:p>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lang w:eastAsia="zh-CN"/>
              </w:rPr>
              <w:t xml:space="preserve">ПК </w:t>
            </w:r>
            <w:r w:rsidRPr="00760C5B">
              <w:rPr>
                <w:rFonts w:ascii="Times New Roman" w:eastAsia="Times New Roman" w:hAnsi="Times New Roman" w:cs="Times New Roman"/>
                <w:lang w:eastAsia="zh-CN"/>
              </w:rPr>
              <w:t>1.9</w:t>
            </w:r>
          </w:p>
          <w:p w:rsidR="007D5801" w:rsidRPr="00760C5B" w:rsidRDefault="007D5801" w:rsidP="007D5801">
            <w:pPr>
              <w:suppressAutoHyphens/>
              <w:spacing w:after="0" w:line="240" w:lineRule="auto"/>
              <w:jc w:val="center"/>
              <w:rPr>
                <w:rFonts w:ascii="Times New Roman" w:eastAsia="Times New Roman" w:hAnsi="Times New Roman" w:cs="Times New Roman"/>
                <w:lang w:eastAsia="zh-CN"/>
              </w:rPr>
            </w:pPr>
            <w:r w:rsidRPr="00760C5B">
              <w:rPr>
                <w:rFonts w:ascii="Times New Roman" w:eastAsia="Times New Roman" w:hAnsi="Times New Roman" w:cs="Times New Roman"/>
                <w:lang w:eastAsia="zh-CN"/>
              </w:rPr>
              <w:t xml:space="preserve">ОК </w:t>
            </w:r>
            <w:r>
              <w:rPr>
                <w:rFonts w:ascii="Times New Roman" w:eastAsia="Times New Roman" w:hAnsi="Times New Roman" w:cs="Times New Roman"/>
                <w:lang w:eastAsia="zh-CN"/>
              </w:rPr>
              <w:t>07</w:t>
            </w:r>
          </w:p>
          <w:p w:rsidR="007D5801" w:rsidRPr="00760C5B" w:rsidRDefault="007D5801" w:rsidP="007D5801">
            <w:pPr>
              <w:suppressAutoHyphens/>
              <w:spacing w:after="0" w:line="240" w:lineRule="auto"/>
              <w:jc w:val="center"/>
              <w:rPr>
                <w:rFonts w:ascii="Times New Roman" w:eastAsia="Times New Roman" w:hAnsi="Times New Roman" w:cs="Times New Roman"/>
                <w:b/>
                <w:sz w:val="24"/>
                <w:szCs w:val="24"/>
                <w:lang w:eastAsia="zh-CN"/>
              </w:rPr>
            </w:pPr>
          </w:p>
        </w:tc>
        <w:tc>
          <w:tcPr>
            <w:tcW w:w="1512" w:type="dxa"/>
            <w:vMerge w:val="restart"/>
            <w:tcBorders>
              <w:top w:val="single" w:sz="4" w:space="0" w:color="auto"/>
              <w:left w:val="single" w:sz="4" w:space="0" w:color="auto"/>
              <w:bottom w:val="nil"/>
              <w:right w:val="single" w:sz="4" w:space="0" w:color="000000"/>
            </w:tcBorders>
          </w:tcPr>
          <w:p w:rsidR="007D5801" w:rsidRPr="00760C5B" w:rsidRDefault="007D5801"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14"/>
                <w:szCs w:val="14"/>
                <w:lang w:eastAsia="zh-CN"/>
              </w:rPr>
            </w:pPr>
            <w:r w:rsidRPr="00760C5B">
              <w:rPr>
                <w:rFonts w:ascii="Times New Roman" w:eastAsia="Times New Roman" w:hAnsi="Times New Roman" w:cs="Times New Roman"/>
                <w:sz w:val="14"/>
                <w:szCs w:val="14"/>
                <w:lang w:eastAsia="zh-CN"/>
              </w:rPr>
              <w:t>Н1.8.01</w:t>
            </w:r>
          </w:p>
          <w:p w:rsidR="007D5801" w:rsidRPr="00760C5B" w:rsidRDefault="007D5801"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14"/>
                <w:szCs w:val="14"/>
                <w:lang w:eastAsia="zh-CN"/>
              </w:rPr>
            </w:pPr>
            <w:r w:rsidRPr="00760C5B">
              <w:rPr>
                <w:rFonts w:ascii="Times New Roman" w:eastAsia="Times New Roman" w:hAnsi="Times New Roman" w:cs="Times New Roman"/>
                <w:sz w:val="14"/>
                <w:szCs w:val="14"/>
                <w:lang w:eastAsia="zh-CN"/>
              </w:rPr>
              <w:t>У 1.8.01</w:t>
            </w:r>
          </w:p>
          <w:p w:rsidR="007D5801" w:rsidRPr="00760C5B" w:rsidRDefault="007D5801"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14"/>
                <w:szCs w:val="14"/>
                <w:lang w:eastAsia="zh-CN"/>
              </w:rPr>
            </w:pPr>
            <w:r w:rsidRPr="00760C5B">
              <w:rPr>
                <w:rFonts w:ascii="Times New Roman" w:eastAsia="Times New Roman" w:hAnsi="Times New Roman" w:cs="Times New Roman"/>
                <w:sz w:val="14"/>
                <w:szCs w:val="14"/>
                <w:lang w:eastAsia="zh-CN"/>
              </w:rPr>
              <w:t>З 1.8.01</w:t>
            </w:r>
          </w:p>
          <w:p w:rsidR="007D5801" w:rsidRPr="00760C5B" w:rsidRDefault="007D5801"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14"/>
                <w:szCs w:val="14"/>
                <w:lang w:eastAsia="zh-CN"/>
              </w:rPr>
            </w:pPr>
            <w:r w:rsidRPr="00760C5B">
              <w:rPr>
                <w:rFonts w:ascii="Times New Roman" w:eastAsia="Times New Roman" w:hAnsi="Times New Roman" w:cs="Times New Roman"/>
                <w:sz w:val="14"/>
                <w:szCs w:val="14"/>
                <w:lang w:eastAsia="zh-CN"/>
              </w:rPr>
              <w:t>Н1.9.01- Н1.9.03</w:t>
            </w:r>
          </w:p>
          <w:p w:rsidR="007D5801" w:rsidRPr="00760C5B" w:rsidRDefault="007D5801"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14"/>
                <w:szCs w:val="14"/>
                <w:lang w:eastAsia="zh-CN"/>
              </w:rPr>
            </w:pPr>
            <w:r w:rsidRPr="00760C5B">
              <w:rPr>
                <w:rFonts w:ascii="Times New Roman" w:eastAsia="Times New Roman" w:hAnsi="Times New Roman" w:cs="Times New Roman"/>
                <w:sz w:val="14"/>
                <w:szCs w:val="14"/>
                <w:lang w:eastAsia="zh-CN"/>
              </w:rPr>
              <w:t>У 1.9.01</w:t>
            </w:r>
          </w:p>
          <w:p w:rsidR="007D5801" w:rsidRPr="00760C5B" w:rsidRDefault="007D5801" w:rsidP="007D5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14"/>
                <w:szCs w:val="14"/>
                <w:lang w:eastAsia="zh-CN"/>
              </w:rPr>
            </w:pPr>
            <w:r w:rsidRPr="00760C5B">
              <w:rPr>
                <w:rFonts w:ascii="Times New Roman" w:eastAsia="Times New Roman" w:hAnsi="Times New Roman" w:cs="Times New Roman"/>
                <w:sz w:val="14"/>
                <w:szCs w:val="14"/>
                <w:lang w:eastAsia="zh-CN"/>
              </w:rPr>
              <w:t>З 1.9.01 З 1.9.03</w:t>
            </w:r>
          </w:p>
          <w:p w:rsidR="007D5801" w:rsidRPr="00760C5B" w:rsidRDefault="007D5801" w:rsidP="007D5801">
            <w:pPr>
              <w:suppressAutoHyphens/>
              <w:spacing w:after="0" w:line="240" w:lineRule="auto"/>
              <w:jc w:val="center"/>
              <w:rPr>
                <w:rFonts w:ascii="Times New Roman" w:eastAsia="Times New Roman" w:hAnsi="Times New Roman" w:cs="Times New Roman"/>
                <w:iCs/>
                <w:sz w:val="14"/>
                <w:szCs w:val="14"/>
                <w:lang w:eastAsia="zh-CN"/>
              </w:rPr>
            </w:pPr>
            <w:r w:rsidRPr="00760C5B">
              <w:rPr>
                <w:rFonts w:ascii="Times New Roman" w:eastAsia="Times New Roman" w:hAnsi="Times New Roman" w:cs="Times New Roman"/>
                <w:iCs/>
                <w:sz w:val="14"/>
                <w:szCs w:val="14"/>
                <w:lang w:eastAsia="zh-CN"/>
              </w:rPr>
              <w:t>Уо.07.01</w:t>
            </w:r>
          </w:p>
          <w:p w:rsidR="007D5801" w:rsidRPr="00760C5B" w:rsidRDefault="007D5801" w:rsidP="007D5801">
            <w:pPr>
              <w:spacing w:after="0" w:line="240" w:lineRule="auto"/>
              <w:jc w:val="center"/>
              <w:rPr>
                <w:rFonts w:ascii="Times New Roman" w:eastAsia="Times New Roman" w:hAnsi="Times New Roman" w:cs="Times New Roman"/>
                <w:b/>
                <w:sz w:val="24"/>
                <w:szCs w:val="24"/>
                <w:lang w:eastAsia="zh-CN"/>
              </w:rPr>
            </w:pPr>
            <w:r w:rsidRPr="00760C5B">
              <w:rPr>
                <w:rFonts w:ascii="Times New Roman" w:eastAsia="Times New Roman" w:hAnsi="Times New Roman" w:cs="Times New Roman"/>
                <w:iCs/>
                <w:sz w:val="14"/>
                <w:szCs w:val="14"/>
                <w:lang w:eastAsia="zh-CN"/>
              </w:rPr>
              <w:t>Зо.07.01, Зо.07.02</w:t>
            </w:r>
          </w:p>
        </w:tc>
      </w:tr>
      <w:tr w:rsidR="007D5801" w:rsidRPr="00760C5B" w:rsidTr="007B0CF5">
        <w:trPr>
          <w:trHeight w:val="159"/>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124" w:type="dxa"/>
            <w:gridSpan w:val="3"/>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1 Контроль внешним осмотром</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left w:val="single" w:sz="4" w:space="0" w:color="auto"/>
              <w:right w:val="single" w:sz="4" w:space="0" w:color="auto"/>
            </w:tcBorders>
            <w:shd w:val="clear" w:color="auto" w:fill="auto"/>
            <w:vAlign w:val="center"/>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c>
          <w:tcPr>
            <w:tcW w:w="1512" w:type="dxa"/>
            <w:vMerge/>
            <w:tcBorders>
              <w:left w:val="single" w:sz="4" w:space="0" w:color="auto"/>
              <w:right w:val="single" w:sz="4" w:space="0" w:color="000000"/>
            </w:tcBorders>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r>
      <w:tr w:rsidR="007D5801" w:rsidRPr="00760C5B" w:rsidTr="007B0CF5">
        <w:trPr>
          <w:trHeight w:val="292"/>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124" w:type="dxa"/>
            <w:gridSpan w:val="3"/>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 Методы контроля: разрушающий и неразрушающий контроль</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left w:val="single" w:sz="4" w:space="0" w:color="auto"/>
              <w:right w:val="single" w:sz="4" w:space="0" w:color="auto"/>
            </w:tcBorders>
            <w:shd w:val="clear" w:color="auto" w:fill="auto"/>
            <w:vAlign w:val="center"/>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c>
          <w:tcPr>
            <w:tcW w:w="1512" w:type="dxa"/>
            <w:vMerge/>
            <w:tcBorders>
              <w:left w:val="single" w:sz="4" w:space="0" w:color="auto"/>
              <w:right w:val="single" w:sz="4" w:space="0" w:color="000000"/>
            </w:tcBorders>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r>
      <w:tr w:rsidR="007D5801" w:rsidRPr="00760C5B" w:rsidTr="007B0CF5">
        <w:trPr>
          <w:trHeight w:val="267"/>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124" w:type="dxa"/>
            <w:gridSpan w:val="3"/>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3 Внешние и внутренние дефекты сварных конструкций, причины возникновения и способы устранения</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left w:val="single" w:sz="4" w:space="0" w:color="auto"/>
              <w:right w:val="single" w:sz="4" w:space="0" w:color="auto"/>
            </w:tcBorders>
            <w:shd w:val="clear" w:color="auto" w:fill="auto"/>
            <w:vAlign w:val="center"/>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c>
          <w:tcPr>
            <w:tcW w:w="1512" w:type="dxa"/>
            <w:vMerge/>
            <w:tcBorders>
              <w:left w:val="single" w:sz="4" w:space="0" w:color="auto"/>
              <w:right w:val="single" w:sz="4" w:space="0" w:color="000000"/>
            </w:tcBorders>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r>
      <w:tr w:rsidR="007D5801" w:rsidRPr="00760C5B" w:rsidTr="007B0CF5">
        <w:trPr>
          <w:trHeight w:val="272"/>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124" w:type="dxa"/>
            <w:gridSpan w:val="3"/>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4 Влияние дефектов на работоспособность сварных конструкций Ультразвуковой  и рентгеновский контроль</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4</w:t>
            </w:r>
          </w:p>
        </w:tc>
        <w:tc>
          <w:tcPr>
            <w:tcW w:w="1505" w:type="dxa"/>
            <w:vMerge/>
            <w:tcBorders>
              <w:left w:val="single" w:sz="4" w:space="0" w:color="auto"/>
              <w:right w:val="single" w:sz="4" w:space="0" w:color="auto"/>
            </w:tcBorders>
            <w:shd w:val="clear" w:color="auto" w:fill="auto"/>
            <w:vAlign w:val="center"/>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c>
          <w:tcPr>
            <w:tcW w:w="1512" w:type="dxa"/>
            <w:vMerge/>
            <w:tcBorders>
              <w:left w:val="single" w:sz="4" w:space="0" w:color="auto"/>
              <w:right w:val="single" w:sz="4" w:space="0" w:color="000000"/>
            </w:tcBorders>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r>
      <w:tr w:rsidR="007D5801" w:rsidRPr="00760C5B" w:rsidTr="007B0CF5">
        <w:trPr>
          <w:trHeight w:val="230"/>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124" w:type="dxa"/>
            <w:gridSpan w:val="3"/>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Практические и лабораторные занятия</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8</w:t>
            </w:r>
          </w:p>
        </w:tc>
        <w:tc>
          <w:tcPr>
            <w:tcW w:w="1505" w:type="dxa"/>
            <w:vMerge/>
            <w:tcBorders>
              <w:left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c>
          <w:tcPr>
            <w:tcW w:w="1512" w:type="dxa"/>
            <w:vMerge/>
            <w:tcBorders>
              <w:left w:val="single" w:sz="4" w:space="0" w:color="auto"/>
              <w:right w:val="single" w:sz="4" w:space="0" w:color="000000"/>
            </w:tcBorders>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r>
      <w:tr w:rsidR="007D5801" w:rsidRPr="00760C5B" w:rsidTr="007B0CF5">
        <w:trPr>
          <w:trHeight w:val="253"/>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51" w:type="dxa"/>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ПЗ</w:t>
            </w:r>
            <w:r w:rsidRPr="00760C5B">
              <w:rPr>
                <w:rFonts w:ascii="Times New Roman" w:eastAsia="Times New Roman" w:hAnsi="Times New Roman" w:cs="Times New Roman"/>
                <w:sz w:val="24"/>
                <w:szCs w:val="24"/>
                <w:lang w:eastAsia="zh-CN"/>
              </w:rPr>
              <w:t xml:space="preserve"> 30</w:t>
            </w:r>
          </w:p>
        </w:tc>
        <w:tc>
          <w:tcPr>
            <w:tcW w:w="727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Составление таблицы с указанием разрушающего контроля</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left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c>
          <w:tcPr>
            <w:tcW w:w="1512" w:type="dxa"/>
            <w:vMerge/>
            <w:tcBorders>
              <w:left w:val="single" w:sz="4" w:space="0" w:color="auto"/>
              <w:right w:val="single" w:sz="4" w:space="0" w:color="000000"/>
            </w:tcBorders>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r>
      <w:tr w:rsidR="007D5801" w:rsidRPr="00760C5B" w:rsidTr="007B0CF5">
        <w:trPr>
          <w:trHeight w:val="257"/>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51" w:type="dxa"/>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ПЗ</w:t>
            </w:r>
            <w:r w:rsidRPr="00760C5B">
              <w:rPr>
                <w:rFonts w:ascii="Times New Roman" w:eastAsia="Times New Roman" w:hAnsi="Times New Roman" w:cs="Times New Roman"/>
                <w:sz w:val="24"/>
                <w:szCs w:val="24"/>
                <w:lang w:eastAsia="zh-CN"/>
              </w:rPr>
              <w:t xml:space="preserve"> 31</w:t>
            </w:r>
          </w:p>
        </w:tc>
        <w:tc>
          <w:tcPr>
            <w:tcW w:w="727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Составление таблицы с указанием неразрушающего контроля</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left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c>
          <w:tcPr>
            <w:tcW w:w="1512" w:type="dxa"/>
            <w:vMerge/>
            <w:tcBorders>
              <w:left w:val="single" w:sz="4" w:space="0" w:color="auto"/>
              <w:right w:val="single" w:sz="4" w:space="0" w:color="000000"/>
            </w:tcBorders>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r>
      <w:tr w:rsidR="007D5801" w:rsidRPr="00760C5B" w:rsidTr="007B0CF5">
        <w:trPr>
          <w:trHeight w:val="248"/>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51" w:type="dxa"/>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ПЗ</w:t>
            </w:r>
            <w:r w:rsidRPr="00760C5B">
              <w:rPr>
                <w:rFonts w:ascii="Times New Roman" w:eastAsia="Times New Roman" w:hAnsi="Times New Roman" w:cs="Times New Roman"/>
                <w:sz w:val="24"/>
                <w:szCs w:val="24"/>
                <w:lang w:eastAsia="zh-CN"/>
              </w:rPr>
              <w:t xml:space="preserve"> 32</w:t>
            </w:r>
          </w:p>
        </w:tc>
        <w:tc>
          <w:tcPr>
            <w:tcW w:w="727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Определение внешних и внутренних дефектов в сварных конструкциях</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left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c>
          <w:tcPr>
            <w:tcW w:w="1512" w:type="dxa"/>
            <w:vMerge/>
            <w:tcBorders>
              <w:left w:val="single" w:sz="4" w:space="0" w:color="auto"/>
              <w:right w:val="single" w:sz="4" w:space="0" w:color="000000"/>
            </w:tcBorders>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r>
      <w:tr w:rsidR="007D5801" w:rsidRPr="00760C5B" w:rsidTr="007B0CF5">
        <w:trPr>
          <w:trHeight w:val="248"/>
        </w:trPr>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51" w:type="dxa"/>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ПЗ 33</w:t>
            </w:r>
          </w:p>
        </w:tc>
        <w:tc>
          <w:tcPr>
            <w:tcW w:w="727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Составление табли</w:t>
            </w:r>
            <w:r>
              <w:rPr>
                <w:rFonts w:ascii="Times New Roman" w:eastAsia="Times New Roman" w:hAnsi="Times New Roman" w:cs="Times New Roman"/>
                <w:sz w:val="24"/>
                <w:szCs w:val="24"/>
                <w:lang w:eastAsia="zh-CN"/>
              </w:rPr>
              <w:t xml:space="preserve">цы с указанием ультразвукового </w:t>
            </w:r>
            <w:r w:rsidRPr="00760C5B">
              <w:rPr>
                <w:rFonts w:ascii="Times New Roman" w:eastAsia="Times New Roman" w:hAnsi="Times New Roman" w:cs="Times New Roman"/>
                <w:sz w:val="24"/>
                <w:szCs w:val="24"/>
                <w:lang w:eastAsia="zh-CN"/>
              </w:rPr>
              <w:t>и рентгеновского контроля</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left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c>
          <w:tcPr>
            <w:tcW w:w="1512" w:type="dxa"/>
            <w:vMerge/>
            <w:tcBorders>
              <w:left w:val="single" w:sz="4" w:space="0" w:color="auto"/>
              <w:right w:val="single" w:sz="4" w:space="0" w:color="000000"/>
            </w:tcBorders>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r>
      <w:tr w:rsidR="007D5801" w:rsidRPr="00760C5B" w:rsidTr="007B0CF5">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124" w:type="dxa"/>
            <w:gridSpan w:val="3"/>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Самостоятельная работа</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6</w:t>
            </w:r>
          </w:p>
        </w:tc>
        <w:tc>
          <w:tcPr>
            <w:tcW w:w="1505" w:type="dxa"/>
            <w:vMerge/>
            <w:tcBorders>
              <w:left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c>
          <w:tcPr>
            <w:tcW w:w="1512" w:type="dxa"/>
            <w:vMerge/>
            <w:tcBorders>
              <w:left w:val="single" w:sz="4" w:space="0" w:color="auto"/>
              <w:right w:val="single" w:sz="4" w:space="0" w:color="000000"/>
            </w:tcBorders>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r>
      <w:tr w:rsidR="007D5801" w:rsidRPr="00760C5B" w:rsidTr="007B0CF5">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51" w:type="dxa"/>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1.</w:t>
            </w:r>
          </w:p>
        </w:tc>
        <w:tc>
          <w:tcPr>
            <w:tcW w:w="727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Составление таблицы «</w:t>
            </w:r>
            <w:r w:rsidRPr="00760C5B">
              <w:rPr>
                <w:rFonts w:ascii="Times New Roman" w:eastAsia="Times New Roman" w:hAnsi="Times New Roman" w:cs="Times New Roman"/>
                <w:bCs/>
                <w:sz w:val="24"/>
                <w:szCs w:val="24"/>
                <w:lang w:eastAsia="zh-CN"/>
              </w:rPr>
              <w:t>Методы неразрушающего контроля»</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left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c>
          <w:tcPr>
            <w:tcW w:w="1512" w:type="dxa"/>
            <w:vMerge/>
            <w:tcBorders>
              <w:left w:val="single" w:sz="4" w:space="0" w:color="auto"/>
              <w:right w:val="single" w:sz="4" w:space="0" w:color="000000"/>
            </w:tcBorders>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r>
      <w:tr w:rsidR="007D5801" w:rsidRPr="00760C5B" w:rsidTr="007B0CF5">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51" w:type="dxa"/>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727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Подготовка сообщения по теме «Виды дефектов»</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left w:val="single" w:sz="4" w:space="0" w:color="auto"/>
              <w:right w:val="single" w:sz="4" w:space="0" w:color="auto"/>
            </w:tcBorders>
            <w:shd w:val="clear" w:color="auto" w:fill="auto"/>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c>
          <w:tcPr>
            <w:tcW w:w="1512" w:type="dxa"/>
            <w:vMerge/>
            <w:tcBorders>
              <w:left w:val="single" w:sz="4" w:space="0" w:color="auto"/>
              <w:right w:val="single" w:sz="4" w:space="0" w:color="000000"/>
            </w:tcBorders>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r>
      <w:tr w:rsidR="007D5801" w:rsidRPr="00760C5B" w:rsidTr="007B0CF5">
        <w:tc>
          <w:tcPr>
            <w:tcW w:w="2268" w:type="dxa"/>
            <w:vMerge/>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napToGrid w:val="0"/>
              <w:spacing w:after="0" w:line="240" w:lineRule="auto"/>
              <w:rPr>
                <w:rFonts w:ascii="Times New Roman" w:eastAsia="Times New Roman" w:hAnsi="Times New Roman" w:cs="Times New Roman"/>
                <w:b/>
                <w:sz w:val="24"/>
                <w:szCs w:val="24"/>
                <w:lang w:eastAsia="zh-CN"/>
              </w:rPr>
            </w:pPr>
          </w:p>
        </w:tc>
        <w:tc>
          <w:tcPr>
            <w:tcW w:w="851" w:type="dxa"/>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3.</w:t>
            </w:r>
          </w:p>
        </w:tc>
        <w:tc>
          <w:tcPr>
            <w:tcW w:w="7273" w:type="dxa"/>
            <w:gridSpan w:val="2"/>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Работа с конспектом лекций для подготовки к контрольной работе.</w:t>
            </w:r>
          </w:p>
        </w:tc>
        <w:tc>
          <w:tcPr>
            <w:tcW w:w="907" w:type="dxa"/>
            <w:tcBorders>
              <w:top w:val="single" w:sz="4" w:space="0" w:color="000000"/>
              <w:left w:val="single" w:sz="4" w:space="0" w:color="000000"/>
              <w:bottom w:val="single" w:sz="4" w:space="0" w:color="000000"/>
              <w:right w:val="single" w:sz="4" w:space="0" w:color="auto"/>
            </w:tcBorders>
            <w:shd w:val="clear" w:color="auto" w:fill="auto"/>
            <w:vAlign w:val="center"/>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2</w:t>
            </w:r>
          </w:p>
        </w:tc>
        <w:tc>
          <w:tcPr>
            <w:tcW w:w="1505" w:type="dxa"/>
            <w:vMerge/>
            <w:tcBorders>
              <w:left w:val="single" w:sz="4" w:space="0" w:color="auto"/>
              <w:bottom w:val="single" w:sz="4" w:space="0" w:color="000000"/>
              <w:right w:val="single" w:sz="4" w:space="0" w:color="auto"/>
            </w:tcBorders>
            <w:shd w:val="clear" w:color="auto" w:fill="auto"/>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c>
          <w:tcPr>
            <w:tcW w:w="1512" w:type="dxa"/>
            <w:vMerge/>
            <w:tcBorders>
              <w:left w:val="single" w:sz="4" w:space="0" w:color="auto"/>
              <w:bottom w:val="single" w:sz="4" w:space="0" w:color="000000"/>
              <w:right w:val="single" w:sz="4" w:space="0" w:color="000000"/>
            </w:tcBorders>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r>
      <w:tr w:rsidR="007D5801" w:rsidRPr="00760C5B" w:rsidTr="00DA124E">
        <w:trPr>
          <w:trHeight w:val="258"/>
        </w:trPr>
        <w:tc>
          <w:tcPr>
            <w:tcW w:w="10392" w:type="dxa"/>
            <w:gridSpan w:val="4"/>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Обязательная учебная нагрузка по курсовой работе в разделе 1 ПМ.01 (МДК 01.01)</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Не пред.</w:t>
            </w:r>
          </w:p>
        </w:tc>
        <w:tc>
          <w:tcPr>
            <w:tcW w:w="1505" w:type="dxa"/>
            <w:tcBorders>
              <w:top w:val="single" w:sz="4" w:space="0" w:color="000000"/>
              <w:left w:val="single" w:sz="4" w:space="0" w:color="auto"/>
              <w:bottom w:val="single" w:sz="4" w:space="0" w:color="000000"/>
              <w:right w:val="single" w:sz="4" w:space="0" w:color="000000"/>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p>
        </w:tc>
        <w:tc>
          <w:tcPr>
            <w:tcW w:w="1512" w:type="dxa"/>
            <w:tcBorders>
              <w:top w:val="single" w:sz="4" w:space="0" w:color="000000"/>
              <w:left w:val="single" w:sz="4" w:space="0" w:color="auto"/>
              <w:bottom w:val="single" w:sz="4" w:space="0" w:color="000000"/>
              <w:right w:val="single" w:sz="4" w:space="0" w:color="000000"/>
            </w:tcBorders>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p>
        </w:tc>
      </w:tr>
      <w:tr w:rsidR="007D5801" w:rsidRPr="00760C5B" w:rsidTr="00DA124E">
        <w:trPr>
          <w:trHeight w:val="268"/>
        </w:trPr>
        <w:tc>
          <w:tcPr>
            <w:tcW w:w="10392" w:type="dxa"/>
            <w:gridSpan w:val="4"/>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Самостоятельная работа по курсовой работе в разделе 1 ПМ.01(МДК 01.01)</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Не пред.</w:t>
            </w:r>
          </w:p>
        </w:tc>
        <w:tc>
          <w:tcPr>
            <w:tcW w:w="1505" w:type="dxa"/>
            <w:tcBorders>
              <w:top w:val="single" w:sz="4" w:space="0" w:color="000000"/>
              <w:left w:val="single" w:sz="4" w:space="0" w:color="auto"/>
              <w:bottom w:val="single" w:sz="4" w:space="0" w:color="000000"/>
              <w:right w:val="single" w:sz="4" w:space="0" w:color="000000"/>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p>
        </w:tc>
        <w:tc>
          <w:tcPr>
            <w:tcW w:w="1512" w:type="dxa"/>
            <w:tcBorders>
              <w:top w:val="single" w:sz="4" w:space="0" w:color="000000"/>
              <w:left w:val="single" w:sz="4" w:space="0" w:color="auto"/>
              <w:bottom w:val="single" w:sz="4" w:space="0" w:color="000000"/>
              <w:right w:val="single" w:sz="4" w:space="0" w:color="000000"/>
            </w:tcBorders>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p>
        </w:tc>
      </w:tr>
      <w:tr w:rsidR="007D5801" w:rsidRPr="00760C5B" w:rsidTr="00DA124E">
        <w:trPr>
          <w:trHeight w:val="268"/>
        </w:trPr>
        <w:tc>
          <w:tcPr>
            <w:tcW w:w="10392" w:type="dxa"/>
            <w:gridSpan w:val="4"/>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УЧЕБНАЯ ПРАКТИКА</w:t>
            </w:r>
            <w:r w:rsidRPr="00760C5B">
              <w:rPr>
                <w:rFonts w:ascii="Times New Roman" w:eastAsia="Times New Roman" w:hAnsi="Times New Roman" w:cs="Times New Roman"/>
                <w:sz w:val="24"/>
                <w:szCs w:val="24"/>
                <w:lang w:eastAsia="zh-CN"/>
              </w:rPr>
              <w:t xml:space="preserve"> </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Виды работ по разделу 1:</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Раздел 1</w:t>
            </w:r>
            <w:r w:rsidRPr="00760C5B">
              <w:rPr>
                <w:rFonts w:ascii="Times New Roman" w:eastAsia="Times New Roman" w:hAnsi="Times New Roman" w:cs="Times New Roman"/>
                <w:b/>
                <w:bCs/>
                <w:sz w:val="24"/>
                <w:szCs w:val="24"/>
                <w:lang w:eastAsia="zh-CN"/>
              </w:rPr>
              <w:t xml:space="preserve"> </w:t>
            </w:r>
            <w:r w:rsidRPr="00760C5B">
              <w:rPr>
                <w:rFonts w:ascii="Times New Roman" w:eastAsia="Times New Roman" w:hAnsi="Times New Roman" w:cs="Times New Roman"/>
                <w:bCs/>
                <w:sz w:val="24"/>
                <w:szCs w:val="24"/>
                <w:lang w:eastAsia="zh-CN"/>
              </w:rPr>
              <w:t>Выполнение электродуговой сварки с использованием оборудования</w:t>
            </w:r>
            <w:r w:rsidRPr="00760C5B">
              <w:rPr>
                <w:rFonts w:ascii="Times New Roman" w:eastAsia="Times New Roman" w:hAnsi="Times New Roman" w:cs="Times New Roman"/>
                <w:sz w:val="24"/>
                <w:szCs w:val="24"/>
                <w:lang w:eastAsia="zh-CN"/>
              </w:rPr>
              <w:t xml:space="preserve">; </w:t>
            </w:r>
            <w:r w:rsidRPr="00760C5B">
              <w:rPr>
                <w:rFonts w:ascii="Times New Roman" w:eastAsia="Times New Roman" w:hAnsi="Times New Roman" w:cs="Times New Roman"/>
                <w:bCs/>
                <w:sz w:val="24"/>
                <w:szCs w:val="24"/>
                <w:lang w:eastAsia="zh-CN"/>
              </w:rPr>
              <w:t xml:space="preserve">организация сварочного поста электросварщика; отработка практических навыков по зажиганию дуги; отработка практических навыков по выбору угла наклона </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Раздел 2 Выполнение сварных конструкций; сварка сосудов для воды; сварка ограждений; сварка решетчатых конструкций; сварка труб диаметром до 120 мм</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Раздел 3 Выполнение подготовительно-сборочных операций перед сваркой</w:t>
            </w:r>
            <w:r w:rsidRPr="00760C5B">
              <w:rPr>
                <w:rFonts w:ascii="Times New Roman" w:eastAsia="Times New Roman" w:hAnsi="Times New Roman" w:cs="Times New Roman"/>
                <w:sz w:val="24"/>
                <w:szCs w:val="24"/>
                <w:lang w:eastAsia="zh-CN"/>
              </w:rPr>
              <w:t xml:space="preserve">; </w:t>
            </w:r>
            <w:r w:rsidRPr="00760C5B">
              <w:rPr>
                <w:rFonts w:ascii="Times New Roman" w:eastAsia="Times New Roman" w:hAnsi="Times New Roman" w:cs="Times New Roman"/>
                <w:bCs/>
                <w:sz w:val="24"/>
                <w:szCs w:val="24"/>
                <w:lang w:eastAsia="zh-CN"/>
              </w:rPr>
              <w:t>подготовка кромок под сварку; зачистка швов после сварки</w:t>
            </w:r>
            <w:r w:rsidRPr="00760C5B">
              <w:rPr>
                <w:rFonts w:ascii="Times New Roman" w:eastAsia="Times New Roman" w:hAnsi="Times New Roman" w:cs="Times New Roman"/>
                <w:sz w:val="24"/>
                <w:szCs w:val="24"/>
                <w:lang w:eastAsia="zh-CN"/>
              </w:rPr>
              <w:t xml:space="preserve">; </w:t>
            </w:r>
            <w:r w:rsidRPr="00760C5B">
              <w:rPr>
                <w:rFonts w:ascii="Times New Roman" w:eastAsia="Times New Roman" w:hAnsi="Times New Roman" w:cs="Times New Roman"/>
                <w:bCs/>
                <w:sz w:val="24"/>
                <w:szCs w:val="24"/>
                <w:lang w:eastAsia="zh-CN"/>
              </w:rPr>
              <w:t xml:space="preserve">отработка практических навыков </w:t>
            </w:r>
            <w:proofErr w:type="gramStart"/>
            <w:r w:rsidRPr="00760C5B">
              <w:rPr>
                <w:rFonts w:ascii="Times New Roman" w:eastAsia="Times New Roman" w:hAnsi="Times New Roman" w:cs="Times New Roman"/>
                <w:bCs/>
                <w:sz w:val="24"/>
                <w:szCs w:val="24"/>
                <w:lang w:eastAsia="zh-CN"/>
              </w:rPr>
              <w:t>по  выбору</w:t>
            </w:r>
            <w:proofErr w:type="gramEnd"/>
            <w:r w:rsidRPr="00760C5B">
              <w:rPr>
                <w:rFonts w:ascii="Times New Roman" w:eastAsia="Times New Roman" w:hAnsi="Times New Roman" w:cs="Times New Roman"/>
                <w:bCs/>
                <w:sz w:val="24"/>
                <w:szCs w:val="24"/>
                <w:lang w:eastAsia="zh-CN"/>
              </w:rPr>
              <w:t xml:space="preserve"> и поддержанию скорости сварки</w:t>
            </w:r>
            <w:r w:rsidRPr="00760C5B">
              <w:rPr>
                <w:rFonts w:ascii="Times New Roman" w:eastAsia="Times New Roman" w:hAnsi="Times New Roman" w:cs="Times New Roman"/>
                <w:sz w:val="24"/>
                <w:szCs w:val="24"/>
                <w:lang w:eastAsia="zh-CN"/>
              </w:rPr>
              <w:t xml:space="preserve">; </w:t>
            </w:r>
            <w:r w:rsidRPr="00760C5B">
              <w:rPr>
                <w:rFonts w:ascii="Times New Roman" w:eastAsia="Times New Roman" w:hAnsi="Times New Roman" w:cs="Times New Roman"/>
                <w:bCs/>
                <w:sz w:val="24"/>
                <w:szCs w:val="24"/>
                <w:lang w:eastAsia="zh-CN"/>
              </w:rPr>
              <w:t>отработка практических навыков по выполнению швов в горизонтальном положении; прихватка листов</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 xml:space="preserve">Раздел 4 Выполнение контроля качества сварных соединений; </w:t>
            </w:r>
            <w:r w:rsidRPr="00760C5B">
              <w:rPr>
                <w:rFonts w:ascii="Times New Roman" w:eastAsia="Times New Roman" w:hAnsi="Times New Roman" w:cs="Times New Roman"/>
                <w:sz w:val="24"/>
                <w:szCs w:val="24"/>
                <w:lang w:eastAsia="zh-CN"/>
              </w:rPr>
              <w:t>выявление и определение дефектов сварных швов; устранение дефектов вырубкой</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162</w:t>
            </w:r>
          </w:p>
        </w:tc>
        <w:tc>
          <w:tcPr>
            <w:tcW w:w="1505" w:type="dxa"/>
            <w:tcBorders>
              <w:top w:val="single" w:sz="4" w:space="0" w:color="000000"/>
              <w:left w:val="single" w:sz="4" w:space="0" w:color="auto"/>
              <w:bottom w:val="single" w:sz="4" w:space="0" w:color="000000"/>
              <w:right w:val="single" w:sz="4" w:space="0" w:color="000000"/>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p>
        </w:tc>
        <w:tc>
          <w:tcPr>
            <w:tcW w:w="1512" w:type="dxa"/>
            <w:tcBorders>
              <w:top w:val="single" w:sz="4" w:space="0" w:color="000000"/>
              <w:left w:val="single" w:sz="4" w:space="0" w:color="auto"/>
              <w:bottom w:val="single" w:sz="4" w:space="0" w:color="000000"/>
              <w:right w:val="single" w:sz="4" w:space="0" w:color="000000"/>
            </w:tcBorders>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p>
        </w:tc>
      </w:tr>
      <w:tr w:rsidR="007D5801" w:rsidRPr="00760C5B" w:rsidTr="00DA124E">
        <w:trPr>
          <w:trHeight w:val="555"/>
        </w:trPr>
        <w:tc>
          <w:tcPr>
            <w:tcW w:w="10392" w:type="dxa"/>
            <w:gridSpan w:val="4"/>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 xml:space="preserve">ПРОИЗВОДСТВЕННАЯ ПРАКТИКА </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Виды работ по ПМ.01</w:t>
            </w:r>
            <w:r w:rsidRPr="00760C5B">
              <w:rPr>
                <w:rFonts w:ascii="Times New Roman" w:eastAsia="Times New Roman" w:hAnsi="Times New Roman" w:cs="Times New Roman"/>
                <w:sz w:val="24"/>
                <w:szCs w:val="24"/>
                <w:lang w:eastAsia="zh-CN"/>
              </w:rPr>
              <w:t xml:space="preserve"> </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Раздел 1 Выполнение электродуговой сварки с использованием оборудования</w:t>
            </w:r>
          </w:p>
          <w:p w:rsidR="007D5801" w:rsidRPr="00760C5B" w:rsidRDefault="007D5801" w:rsidP="007D5801">
            <w:pPr>
              <w:numPr>
                <w:ilvl w:val="0"/>
                <w:numId w:val="14"/>
              </w:num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принцип работы сварочного трансформатора </w:t>
            </w:r>
          </w:p>
          <w:p w:rsidR="007D5801" w:rsidRPr="00760C5B" w:rsidRDefault="007D5801" w:rsidP="007D5801">
            <w:pPr>
              <w:numPr>
                <w:ilvl w:val="0"/>
                <w:numId w:val="14"/>
              </w:num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принцип работы сварочного выпрямителя </w:t>
            </w:r>
          </w:p>
          <w:p w:rsidR="007D5801" w:rsidRPr="00760C5B" w:rsidRDefault="007D5801" w:rsidP="007D5801">
            <w:pPr>
              <w:numPr>
                <w:ilvl w:val="0"/>
                <w:numId w:val="14"/>
              </w:num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принцип работы сварочного преобразователя</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Раздел 2 Выполнение сварных конструкций</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ab/>
            </w:r>
            <w:r w:rsidRPr="00760C5B">
              <w:rPr>
                <w:rFonts w:ascii="Times New Roman" w:eastAsia="Times New Roman" w:hAnsi="Times New Roman" w:cs="Times New Roman"/>
                <w:sz w:val="24"/>
                <w:szCs w:val="24"/>
                <w:lang w:eastAsia="zh-CN"/>
              </w:rPr>
              <w:t>сварка труб диаметром до 120 мм и свыше</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ab/>
              <w:t>сварка труб в неповоротном положении</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ab/>
              <w:t>сварка резервуаров рулонным способом</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ab/>
              <w:t>сборка и сварка балочных конструкций.</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ab/>
              <w:t xml:space="preserve">сборка и сварка решетчатых конструкций </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ab/>
              <w:t>сборка и сварка колонны</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Раздел 3 Выполнение подготовительно-сборочных операций перед сваркой</w:t>
            </w:r>
            <w:r w:rsidRPr="00760C5B">
              <w:rPr>
                <w:rFonts w:ascii="Times New Roman" w:eastAsia="Times New Roman" w:hAnsi="Times New Roman" w:cs="Times New Roman"/>
                <w:sz w:val="24"/>
                <w:szCs w:val="24"/>
                <w:lang w:eastAsia="zh-CN"/>
              </w:rPr>
              <w:t xml:space="preserve"> </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ab/>
              <w:t>разметка деталей с помощью шаблонов, угольников</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lastRenderedPageBreak/>
              <w:tab/>
              <w:t>рубка металла</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ab/>
              <w:t>гибка и правка металла</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ab/>
              <w:t>подготовка кромок под сварку</w:t>
            </w:r>
          </w:p>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t>Раздел 4 Выполнение контроля качества сварных соединений</w:t>
            </w:r>
            <w:r w:rsidRPr="00760C5B">
              <w:rPr>
                <w:rFonts w:ascii="Times New Roman" w:eastAsia="Times New Roman" w:hAnsi="Times New Roman" w:cs="Times New Roman"/>
                <w:b/>
                <w:sz w:val="24"/>
                <w:szCs w:val="24"/>
                <w:lang w:eastAsia="zh-CN"/>
              </w:rPr>
              <w:tab/>
            </w:r>
          </w:p>
          <w:p w:rsidR="007D5801" w:rsidRPr="00760C5B" w:rsidRDefault="007D5801" w:rsidP="007D5801">
            <w:pPr>
              <w:numPr>
                <w:ilvl w:val="0"/>
                <w:numId w:val="15"/>
              </w:num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 xml:space="preserve">контроль внешним осмотром </w:t>
            </w:r>
          </w:p>
          <w:p w:rsidR="007D5801" w:rsidRPr="00760C5B" w:rsidRDefault="007D5801" w:rsidP="007D5801">
            <w:pPr>
              <w:numPr>
                <w:ilvl w:val="0"/>
                <w:numId w:val="15"/>
              </w:num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выявление дефектов сварных швов</w:t>
            </w:r>
          </w:p>
          <w:p w:rsidR="007D5801" w:rsidRPr="00760C5B" w:rsidRDefault="007D5801" w:rsidP="007D5801">
            <w:pPr>
              <w:numPr>
                <w:ilvl w:val="0"/>
                <w:numId w:val="15"/>
              </w:num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устранение дефектов вырубкой</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lastRenderedPageBreak/>
              <w:t>180</w:t>
            </w:r>
          </w:p>
        </w:tc>
        <w:tc>
          <w:tcPr>
            <w:tcW w:w="1505" w:type="dxa"/>
            <w:tcBorders>
              <w:top w:val="single" w:sz="4" w:space="0" w:color="000000"/>
              <w:left w:val="single" w:sz="4" w:space="0" w:color="auto"/>
              <w:bottom w:val="single" w:sz="4" w:space="0" w:color="000000"/>
              <w:right w:val="single" w:sz="4" w:space="0" w:color="000000"/>
            </w:tcBorders>
            <w:shd w:val="clear" w:color="auto" w:fill="auto"/>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p>
        </w:tc>
        <w:tc>
          <w:tcPr>
            <w:tcW w:w="1512" w:type="dxa"/>
            <w:tcBorders>
              <w:top w:val="single" w:sz="4" w:space="0" w:color="000000"/>
              <w:left w:val="single" w:sz="4" w:space="0" w:color="auto"/>
              <w:bottom w:val="single" w:sz="4" w:space="0" w:color="000000"/>
              <w:right w:val="single" w:sz="4" w:space="0" w:color="000000"/>
            </w:tcBorders>
          </w:tcPr>
          <w:p w:rsidR="007D5801" w:rsidRPr="00760C5B" w:rsidRDefault="007D5801" w:rsidP="007D5801">
            <w:pPr>
              <w:suppressAutoHyphens/>
              <w:spacing w:after="0" w:line="240" w:lineRule="auto"/>
              <w:jc w:val="center"/>
              <w:rPr>
                <w:rFonts w:ascii="Times New Roman" w:eastAsia="Times New Roman" w:hAnsi="Times New Roman" w:cs="Times New Roman"/>
                <w:sz w:val="24"/>
                <w:szCs w:val="24"/>
                <w:lang w:eastAsia="zh-CN"/>
              </w:rPr>
            </w:pPr>
          </w:p>
        </w:tc>
      </w:tr>
      <w:tr w:rsidR="007D5801" w:rsidRPr="00760C5B" w:rsidTr="00DA124E">
        <w:trPr>
          <w:trHeight w:val="279"/>
        </w:trPr>
        <w:tc>
          <w:tcPr>
            <w:tcW w:w="10392" w:type="dxa"/>
            <w:gridSpan w:val="4"/>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lastRenderedPageBreak/>
              <w:t>ПРОМЕЖУТОЧНАЯ аттестация: экзамен квалификационный</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c>
          <w:tcPr>
            <w:tcW w:w="1505" w:type="dxa"/>
            <w:tcBorders>
              <w:top w:val="single" w:sz="4" w:space="0" w:color="000000"/>
              <w:left w:val="single" w:sz="4" w:space="0" w:color="auto"/>
              <w:bottom w:val="single" w:sz="4" w:space="0" w:color="000000"/>
              <w:right w:val="single" w:sz="4" w:space="0" w:color="000000"/>
            </w:tcBorders>
            <w:shd w:val="clear" w:color="auto" w:fill="auto"/>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c>
          <w:tcPr>
            <w:tcW w:w="1512" w:type="dxa"/>
            <w:tcBorders>
              <w:top w:val="single" w:sz="4" w:space="0" w:color="000000"/>
              <w:left w:val="single" w:sz="4" w:space="0" w:color="auto"/>
              <w:bottom w:val="single" w:sz="4" w:space="0" w:color="000000"/>
              <w:right w:val="single" w:sz="4" w:space="0" w:color="000000"/>
            </w:tcBorders>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r>
      <w:tr w:rsidR="007D5801" w:rsidRPr="00760C5B" w:rsidTr="00DA124E">
        <w:trPr>
          <w:trHeight w:val="279"/>
        </w:trPr>
        <w:tc>
          <w:tcPr>
            <w:tcW w:w="10392" w:type="dxa"/>
            <w:gridSpan w:val="4"/>
            <w:tcBorders>
              <w:top w:val="single" w:sz="4" w:space="0" w:color="000000"/>
              <w:left w:val="single" w:sz="4" w:space="0" w:color="000000"/>
              <w:bottom w:val="single" w:sz="4" w:space="0" w:color="000000"/>
            </w:tcBorders>
            <w:shd w:val="clear" w:color="auto" w:fill="auto"/>
          </w:tcPr>
          <w:p w:rsidR="007D5801" w:rsidRPr="00760C5B" w:rsidRDefault="007D5801" w:rsidP="007D5801">
            <w:pPr>
              <w:suppressAutoHyphens/>
              <w:spacing w:after="0" w:line="240" w:lineRule="auto"/>
              <w:rPr>
                <w:rFonts w:ascii="Times New Roman" w:eastAsia="Times New Roman" w:hAnsi="Times New Roman" w:cs="Times New Roman"/>
                <w:b/>
                <w:sz w:val="24"/>
                <w:szCs w:val="24"/>
                <w:lang w:eastAsia="zh-CN"/>
              </w:rPr>
            </w:pPr>
            <w:r w:rsidRPr="00760C5B">
              <w:rPr>
                <w:rFonts w:ascii="Times New Roman" w:eastAsia="Times New Roman" w:hAnsi="Times New Roman" w:cs="Times New Roman"/>
                <w:b/>
                <w:sz w:val="24"/>
                <w:szCs w:val="24"/>
                <w:lang w:eastAsia="zh-CN"/>
              </w:rPr>
              <w:t>Всего</w:t>
            </w:r>
          </w:p>
        </w:tc>
        <w:tc>
          <w:tcPr>
            <w:tcW w:w="907" w:type="dxa"/>
            <w:tcBorders>
              <w:top w:val="single" w:sz="4" w:space="0" w:color="000000"/>
              <w:left w:val="single" w:sz="4" w:space="0" w:color="000000"/>
              <w:bottom w:val="single" w:sz="4" w:space="0" w:color="000000"/>
              <w:right w:val="single" w:sz="4" w:space="0" w:color="auto"/>
            </w:tcBorders>
            <w:shd w:val="clear" w:color="auto" w:fill="auto"/>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r w:rsidRPr="00760C5B">
              <w:rPr>
                <w:rFonts w:ascii="Times New Roman" w:eastAsia="Times New Roman" w:hAnsi="Times New Roman" w:cs="Times New Roman"/>
                <w:b/>
                <w:sz w:val="24"/>
                <w:szCs w:val="24"/>
                <w:lang w:eastAsia="zh-CN"/>
              </w:rPr>
              <w:t>607</w:t>
            </w:r>
          </w:p>
        </w:tc>
        <w:tc>
          <w:tcPr>
            <w:tcW w:w="1505" w:type="dxa"/>
            <w:tcBorders>
              <w:top w:val="single" w:sz="4" w:space="0" w:color="000000"/>
              <w:left w:val="single" w:sz="4" w:space="0" w:color="auto"/>
              <w:bottom w:val="single" w:sz="4" w:space="0" w:color="000000"/>
              <w:right w:val="single" w:sz="4" w:space="0" w:color="000000"/>
            </w:tcBorders>
            <w:shd w:val="clear" w:color="auto" w:fill="auto"/>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c>
          <w:tcPr>
            <w:tcW w:w="1512" w:type="dxa"/>
            <w:tcBorders>
              <w:top w:val="single" w:sz="4" w:space="0" w:color="000000"/>
              <w:left w:val="single" w:sz="4" w:space="0" w:color="auto"/>
              <w:bottom w:val="single" w:sz="4" w:space="0" w:color="000000"/>
              <w:right w:val="single" w:sz="4" w:space="0" w:color="000000"/>
            </w:tcBorders>
          </w:tcPr>
          <w:p w:rsidR="007D5801" w:rsidRPr="00760C5B" w:rsidRDefault="007D5801" w:rsidP="007D5801">
            <w:pPr>
              <w:suppressAutoHyphens/>
              <w:snapToGrid w:val="0"/>
              <w:spacing w:after="0" w:line="240" w:lineRule="auto"/>
              <w:jc w:val="center"/>
              <w:rPr>
                <w:rFonts w:ascii="Times New Roman" w:eastAsia="Times New Roman" w:hAnsi="Times New Roman" w:cs="Times New Roman"/>
                <w:b/>
                <w:sz w:val="24"/>
                <w:szCs w:val="24"/>
                <w:lang w:eastAsia="zh-CN"/>
              </w:rPr>
            </w:pPr>
          </w:p>
        </w:tc>
      </w:tr>
    </w:tbl>
    <w:p w:rsidR="00760C5B" w:rsidRPr="00760C5B" w:rsidRDefault="00760C5B" w:rsidP="00760C5B">
      <w:pPr>
        <w:suppressAutoHyphens/>
        <w:spacing w:after="0" w:line="240" w:lineRule="auto"/>
        <w:rPr>
          <w:rFonts w:ascii="Times New Roman" w:eastAsia="Times New Roman" w:hAnsi="Times New Roman" w:cs="Times New Roman"/>
          <w:sz w:val="24"/>
          <w:szCs w:val="24"/>
          <w:lang w:eastAsia="zh-CN"/>
        </w:rPr>
        <w:sectPr w:rsidR="00760C5B" w:rsidRPr="00760C5B" w:rsidSect="00BB05A0">
          <w:footerReference w:type="even" r:id="rId16"/>
          <w:footerReference w:type="default" r:id="rId17"/>
          <w:footerReference w:type="first" r:id="rId18"/>
          <w:pgSz w:w="16838" w:h="11906" w:orient="landscape"/>
          <w:pgMar w:top="1134" w:right="851" w:bottom="1134" w:left="1701" w:header="720" w:footer="709" w:gutter="0"/>
          <w:cols w:space="720"/>
          <w:docGrid w:linePitch="360"/>
        </w:sectPr>
      </w:pPr>
    </w:p>
    <w:p w:rsidR="00760C5B" w:rsidRPr="00760C5B" w:rsidRDefault="00760C5B" w:rsidP="00760C5B">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lastRenderedPageBreak/>
        <w:t>3. УСЛОВИЯ РЕАЛИЗАЦИИ ПРОФЕССИОНАЛЬНОГО МОДУЛЯ</w:t>
      </w:r>
    </w:p>
    <w:p w:rsidR="00760C5B" w:rsidRPr="00760C5B" w:rsidRDefault="00760C5B" w:rsidP="00760C5B">
      <w:pPr>
        <w:suppressAutoHyphens/>
        <w:spacing w:after="0" w:line="240" w:lineRule="auto"/>
        <w:ind w:firstLine="709"/>
        <w:jc w:val="both"/>
        <w:rPr>
          <w:rFonts w:ascii="Times New Roman" w:eastAsia="Times New Roman" w:hAnsi="Times New Roman" w:cs="Times New Roman"/>
          <w:b/>
          <w:sz w:val="24"/>
          <w:szCs w:val="24"/>
          <w:lang w:eastAsia="zh-CN"/>
        </w:rPr>
      </w:pPr>
    </w:p>
    <w:p w:rsidR="002770B2" w:rsidRPr="00315F34" w:rsidRDefault="00286457" w:rsidP="00286457">
      <w:pPr>
        <w:spacing w:after="0"/>
        <w:jc w:val="both"/>
        <w:rPr>
          <w:rFonts w:ascii="Times New Roman" w:hAnsi="Times New Roman"/>
          <w:b/>
          <w:bCs/>
          <w:sz w:val="24"/>
          <w:szCs w:val="24"/>
        </w:rPr>
      </w:pPr>
      <w:r>
        <w:rPr>
          <w:rFonts w:ascii="Times New Roman" w:hAnsi="Times New Roman"/>
          <w:b/>
          <w:bCs/>
          <w:sz w:val="24"/>
          <w:szCs w:val="24"/>
        </w:rPr>
        <w:t>3.1</w:t>
      </w:r>
      <w:r w:rsidR="002770B2" w:rsidRPr="00315F34">
        <w:rPr>
          <w:rFonts w:ascii="Times New Roman" w:hAnsi="Times New Roman"/>
          <w:b/>
          <w:bCs/>
          <w:sz w:val="24"/>
          <w:szCs w:val="24"/>
        </w:rPr>
        <w:t xml:space="preserve"> Для реализации программы профессионального модуля должны быть предусмотрены следующие специальные помещения:</w:t>
      </w:r>
    </w:p>
    <w:p w:rsidR="002770B2" w:rsidRPr="00286457" w:rsidRDefault="002770B2" w:rsidP="002770B2">
      <w:pPr>
        <w:spacing w:after="0" w:line="276" w:lineRule="auto"/>
        <w:ind w:firstLine="708"/>
        <w:jc w:val="both"/>
        <w:rPr>
          <w:rFonts w:ascii="Times New Roman" w:eastAsia="Calibri" w:hAnsi="Times New Roman" w:cs="Times New Roman"/>
          <w:sz w:val="24"/>
          <w:szCs w:val="24"/>
        </w:rPr>
      </w:pPr>
      <w:r w:rsidRPr="00286457">
        <w:rPr>
          <w:rFonts w:ascii="Times New Roman" w:eastAsia="Times New Roman" w:hAnsi="Times New Roman" w:cs="Times New Roman"/>
          <w:bCs/>
          <w:sz w:val="24"/>
          <w:szCs w:val="24"/>
          <w:lang w:eastAsia="ru-RU"/>
        </w:rPr>
        <w:t xml:space="preserve">Кабинет </w:t>
      </w:r>
      <w:r w:rsidRPr="00286457">
        <w:rPr>
          <w:rFonts w:ascii="Times New Roman" w:eastAsia="Times New Roman" w:hAnsi="Times New Roman" w:cs="Times New Roman"/>
          <w:sz w:val="24"/>
          <w:szCs w:val="24"/>
          <w:lang w:eastAsia="zh-CN"/>
        </w:rPr>
        <w:t>«Теоретические основы сварки и резки металлов»</w:t>
      </w:r>
      <w:r w:rsidRPr="00286457">
        <w:rPr>
          <w:rFonts w:ascii="Times New Roman" w:hAnsi="Times New Roman"/>
          <w:bCs/>
          <w:sz w:val="24"/>
          <w:szCs w:val="24"/>
        </w:rPr>
        <w:t xml:space="preserve"> оснащенный в соответствии с п. 6.1.2.1 образовательной программы по профессии 15.01.05 </w:t>
      </w:r>
      <w:r w:rsidRPr="00286457">
        <w:rPr>
          <w:rFonts w:ascii="Times New Roman" w:eastAsia="Calibri" w:hAnsi="Times New Roman" w:cs="Times New Roman"/>
          <w:sz w:val="24"/>
          <w:szCs w:val="24"/>
        </w:rPr>
        <w:t xml:space="preserve">Сварщик (ручной и частично механизированной сварки (наплавки)) </w:t>
      </w:r>
    </w:p>
    <w:p w:rsidR="002770B2" w:rsidRPr="00286457" w:rsidRDefault="002770B2" w:rsidP="002770B2">
      <w:pPr>
        <w:suppressAutoHyphens/>
        <w:spacing w:after="0" w:line="240" w:lineRule="auto"/>
        <w:ind w:firstLine="709"/>
        <w:rPr>
          <w:rFonts w:ascii="Times New Roman" w:hAnsi="Times New Roman"/>
          <w:sz w:val="24"/>
          <w:szCs w:val="24"/>
        </w:rPr>
      </w:pPr>
      <w:r w:rsidRPr="00286457">
        <w:rPr>
          <w:rFonts w:ascii="Times New Roman" w:hAnsi="Times New Roman"/>
          <w:bCs/>
          <w:sz w:val="24"/>
          <w:szCs w:val="24"/>
        </w:rPr>
        <w:t xml:space="preserve">Мастерские </w:t>
      </w:r>
      <w:r w:rsidRPr="00286457">
        <w:rPr>
          <w:rFonts w:ascii="Times New Roman" w:hAnsi="Times New Roman"/>
          <w:sz w:val="24"/>
          <w:szCs w:val="24"/>
        </w:rPr>
        <w:t>«Слесарная учебно- производственная мастерская»</w:t>
      </w:r>
    </w:p>
    <w:p w:rsidR="005B0436" w:rsidRPr="00286457" w:rsidRDefault="002770B2" w:rsidP="005B0436">
      <w:pPr>
        <w:suppressAutoHyphens/>
        <w:spacing w:after="0" w:line="240" w:lineRule="auto"/>
        <w:ind w:left="1276" w:firstLine="709"/>
        <w:rPr>
          <w:rFonts w:ascii="Times New Roman" w:hAnsi="Times New Roman"/>
          <w:sz w:val="24"/>
          <w:szCs w:val="24"/>
        </w:rPr>
      </w:pPr>
      <w:r w:rsidRPr="00286457">
        <w:rPr>
          <w:rFonts w:ascii="Times New Roman" w:hAnsi="Times New Roman"/>
          <w:sz w:val="24"/>
          <w:szCs w:val="24"/>
        </w:rPr>
        <w:t xml:space="preserve">«Сварочная </w:t>
      </w:r>
      <w:proofErr w:type="spellStart"/>
      <w:r w:rsidRPr="00286457">
        <w:rPr>
          <w:rFonts w:ascii="Times New Roman" w:hAnsi="Times New Roman"/>
          <w:sz w:val="24"/>
          <w:szCs w:val="24"/>
        </w:rPr>
        <w:t>учебно</w:t>
      </w:r>
      <w:proofErr w:type="spellEnd"/>
      <w:r w:rsidRPr="00286457">
        <w:rPr>
          <w:rFonts w:ascii="Times New Roman" w:hAnsi="Times New Roman"/>
          <w:sz w:val="24"/>
          <w:szCs w:val="24"/>
        </w:rPr>
        <w:t xml:space="preserve"> – производственная мастерская»</w:t>
      </w:r>
    </w:p>
    <w:p w:rsidR="002770B2" w:rsidRPr="00286457" w:rsidRDefault="005B0436" w:rsidP="002770B2">
      <w:pPr>
        <w:spacing w:after="0" w:line="276" w:lineRule="auto"/>
        <w:ind w:firstLine="708"/>
        <w:jc w:val="both"/>
        <w:rPr>
          <w:rFonts w:ascii="Times New Roman" w:eastAsia="Calibri" w:hAnsi="Times New Roman" w:cs="Times New Roman"/>
          <w:sz w:val="24"/>
          <w:szCs w:val="24"/>
        </w:rPr>
      </w:pPr>
      <w:r w:rsidRPr="00286457">
        <w:rPr>
          <w:rFonts w:ascii="Times New Roman" w:hAnsi="Times New Roman"/>
          <w:bCs/>
          <w:sz w:val="24"/>
          <w:szCs w:val="24"/>
        </w:rPr>
        <w:t>оснащенные</w:t>
      </w:r>
      <w:r w:rsidR="002770B2" w:rsidRPr="00286457">
        <w:rPr>
          <w:rFonts w:ascii="Times New Roman" w:hAnsi="Times New Roman"/>
          <w:bCs/>
          <w:sz w:val="24"/>
          <w:szCs w:val="24"/>
        </w:rPr>
        <w:t xml:space="preserve"> необходимым для реализации программы учебной дисциплины оборудо</w:t>
      </w:r>
      <w:r w:rsidRPr="00286457">
        <w:rPr>
          <w:rFonts w:ascii="Times New Roman" w:hAnsi="Times New Roman"/>
          <w:bCs/>
          <w:sz w:val="24"/>
          <w:szCs w:val="24"/>
        </w:rPr>
        <w:t>ванием, приведенным в п. 6.1.2.4</w:t>
      </w:r>
      <w:r w:rsidR="002770B2" w:rsidRPr="00286457">
        <w:rPr>
          <w:rFonts w:ascii="Times New Roman" w:hAnsi="Times New Roman"/>
          <w:bCs/>
          <w:sz w:val="24"/>
          <w:szCs w:val="24"/>
        </w:rPr>
        <w:t xml:space="preserve"> образовательной программы </w:t>
      </w:r>
      <w:r w:rsidR="002770B2" w:rsidRPr="00286457">
        <w:rPr>
          <w:rFonts w:ascii="Times New Roman" w:hAnsi="Times New Roman"/>
          <w:bCs/>
          <w:sz w:val="24"/>
          <w:szCs w:val="24"/>
        </w:rPr>
        <w:br/>
        <w:t xml:space="preserve">по профессии 15.01.05 </w:t>
      </w:r>
      <w:r w:rsidR="002770B2" w:rsidRPr="00286457">
        <w:rPr>
          <w:rFonts w:ascii="Times New Roman" w:eastAsia="Calibri" w:hAnsi="Times New Roman" w:cs="Times New Roman"/>
          <w:sz w:val="24"/>
          <w:szCs w:val="24"/>
        </w:rPr>
        <w:t xml:space="preserve">Сварщик (ручной и частично механизированной сварки (наплавки)) </w:t>
      </w:r>
    </w:p>
    <w:p w:rsidR="00760C5B" w:rsidRPr="00760C5B" w:rsidRDefault="00760C5B" w:rsidP="00760C5B">
      <w:pPr>
        <w:suppressAutoHyphens/>
        <w:spacing w:after="0" w:line="240" w:lineRule="auto"/>
        <w:ind w:firstLine="709"/>
        <w:jc w:val="both"/>
        <w:rPr>
          <w:rFonts w:ascii="Times New Roman" w:eastAsia="Times New Roman" w:hAnsi="Times New Roman" w:cs="Times New Roman"/>
          <w:b/>
          <w:sz w:val="24"/>
          <w:szCs w:val="24"/>
          <w:lang w:eastAsia="zh-CN"/>
        </w:rPr>
      </w:pPr>
    </w:p>
    <w:p w:rsidR="00760C5B" w:rsidRPr="00760C5B" w:rsidRDefault="00760C5B" w:rsidP="00286457">
      <w:pPr>
        <w:suppressAutoHyphens/>
        <w:spacing w:after="0" w:line="240" w:lineRule="auto"/>
        <w:rPr>
          <w:rFonts w:ascii="Times New Roman" w:eastAsia="Times New Roman" w:hAnsi="Times New Roman" w:cs="Times New Roman"/>
          <w:b/>
          <w:bCs/>
          <w:sz w:val="24"/>
          <w:szCs w:val="24"/>
          <w:lang w:eastAsia="zh-CN"/>
        </w:rPr>
      </w:pPr>
      <w:r w:rsidRPr="00760C5B">
        <w:rPr>
          <w:rFonts w:ascii="Times New Roman" w:eastAsia="Times New Roman" w:hAnsi="Times New Roman" w:cs="Times New Roman"/>
          <w:b/>
          <w:bCs/>
          <w:sz w:val="24"/>
          <w:szCs w:val="24"/>
          <w:lang w:eastAsia="zh-CN"/>
        </w:rPr>
        <w:t>3.2 Информационное обеспечение реализации программы</w:t>
      </w:r>
    </w:p>
    <w:p w:rsidR="00760C5B" w:rsidRPr="00760C5B" w:rsidRDefault="00760C5B" w:rsidP="00286457">
      <w:pPr>
        <w:suppressAutoHyphens/>
        <w:spacing w:after="0" w:line="240" w:lineRule="auto"/>
        <w:ind w:firstLine="709"/>
        <w:contextualSpacing/>
        <w:rPr>
          <w:rFonts w:ascii="Times New Roman" w:eastAsia="Times New Roman" w:hAnsi="Times New Roman" w:cs="Times New Roman"/>
          <w:b/>
          <w:sz w:val="24"/>
          <w:szCs w:val="24"/>
          <w:lang w:eastAsia="zh-CN"/>
        </w:rPr>
      </w:pPr>
      <w:r w:rsidRPr="00760C5B">
        <w:rPr>
          <w:rFonts w:ascii="Times New Roman" w:eastAsia="Times New Roman" w:hAnsi="Times New Roman" w:cs="Times New Roman"/>
          <w:b/>
          <w:sz w:val="24"/>
          <w:szCs w:val="24"/>
          <w:lang w:eastAsia="zh-CN"/>
        </w:rPr>
        <w:t>3.2.1 Основные печатные издания</w:t>
      </w:r>
    </w:p>
    <w:p w:rsidR="00760C5B" w:rsidRPr="00760C5B" w:rsidRDefault="00760C5B" w:rsidP="00760C5B">
      <w:pPr>
        <w:numPr>
          <w:ilvl w:val="0"/>
          <w:numId w:val="11"/>
        </w:numPr>
        <w:tabs>
          <w:tab w:val="left" w:pos="284"/>
          <w:tab w:val="left" w:pos="567"/>
        </w:tabs>
        <w:suppressAutoHyphens/>
        <w:spacing w:after="0" w:line="240" w:lineRule="auto"/>
        <w:ind w:left="284" w:hanging="284"/>
        <w:rPr>
          <w:rFonts w:ascii="Times New Roman" w:eastAsia="Times New Roman" w:hAnsi="Times New Roman" w:cs="Times New Roman"/>
          <w:sz w:val="24"/>
          <w:szCs w:val="24"/>
          <w:lang w:eastAsia="zh-CN"/>
        </w:rPr>
      </w:pPr>
      <w:proofErr w:type="gramStart"/>
      <w:r w:rsidRPr="00760C5B">
        <w:rPr>
          <w:rFonts w:ascii="Times New Roman" w:eastAsia="Times New Roman" w:hAnsi="Times New Roman" w:cs="Times New Roman"/>
          <w:bCs/>
          <w:sz w:val="24"/>
          <w:szCs w:val="24"/>
          <w:lang w:eastAsia="zh-CN"/>
        </w:rPr>
        <w:t>Лихачев ,</w:t>
      </w:r>
      <w:proofErr w:type="gramEnd"/>
      <w:r w:rsidRPr="00760C5B">
        <w:rPr>
          <w:rFonts w:ascii="Times New Roman" w:eastAsia="Times New Roman" w:hAnsi="Times New Roman" w:cs="Times New Roman"/>
          <w:bCs/>
          <w:sz w:val="24"/>
          <w:szCs w:val="24"/>
          <w:lang w:eastAsia="zh-CN"/>
        </w:rPr>
        <w:t xml:space="preserve"> В.Л. Электродуговая сварка: пособие для сварщиков и специалистов сварочного производства/В.Л.Лихачев.-Москва:СОЛОН-пресс,2020.-640с.-( Библиотека инженера).-</w:t>
      </w:r>
      <w:r w:rsidRPr="00760C5B">
        <w:rPr>
          <w:rFonts w:ascii="Times New Roman" w:eastAsia="Times New Roman" w:hAnsi="Times New Roman" w:cs="Times New Roman"/>
          <w:bCs/>
          <w:sz w:val="24"/>
          <w:szCs w:val="24"/>
          <w:lang w:val="en-US" w:eastAsia="zh-CN"/>
        </w:rPr>
        <w:t>ISBN</w:t>
      </w:r>
      <w:r w:rsidRPr="00760C5B">
        <w:rPr>
          <w:rFonts w:ascii="Times New Roman" w:eastAsia="Times New Roman" w:hAnsi="Times New Roman" w:cs="Times New Roman"/>
          <w:bCs/>
          <w:sz w:val="24"/>
          <w:szCs w:val="24"/>
          <w:lang w:eastAsia="zh-CN"/>
        </w:rPr>
        <w:t>978-5-91359-183-8.-Текст:электронный.-</w:t>
      </w:r>
      <w:r w:rsidRPr="00760C5B">
        <w:rPr>
          <w:rFonts w:ascii="Times New Roman" w:eastAsia="Times New Roman" w:hAnsi="Times New Roman" w:cs="Times New Roman"/>
          <w:bCs/>
          <w:sz w:val="24"/>
          <w:szCs w:val="24"/>
          <w:lang w:val="en-US" w:eastAsia="zh-CN"/>
        </w:rPr>
        <w:t>URL</w:t>
      </w:r>
      <w:r w:rsidRPr="00760C5B">
        <w:rPr>
          <w:rFonts w:ascii="Times New Roman" w:eastAsia="Times New Roman" w:hAnsi="Times New Roman" w:cs="Times New Roman"/>
          <w:bCs/>
          <w:sz w:val="24"/>
          <w:szCs w:val="24"/>
          <w:lang w:eastAsia="zh-CN"/>
        </w:rPr>
        <w:t>:</w:t>
      </w:r>
      <w:r w:rsidRPr="00760C5B">
        <w:rPr>
          <w:rFonts w:ascii="Times New Roman" w:eastAsia="Times New Roman" w:hAnsi="Times New Roman" w:cs="Times New Roman"/>
          <w:bCs/>
          <w:sz w:val="24"/>
          <w:szCs w:val="24"/>
          <w:lang w:val="en-US" w:eastAsia="zh-CN"/>
        </w:rPr>
        <w:t>https</w:t>
      </w:r>
      <w:r w:rsidRPr="00760C5B">
        <w:rPr>
          <w:rFonts w:ascii="Times New Roman" w:eastAsia="Times New Roman" w:hAnsi="Times New Roman" w:cs="Times New Roman"/>
          <w:bCs/>
          <w:sz w:val="24"/>
          <w:szCs w:val="24"/>
          <w:lang w:eastAsia="zh-CN"/>
        </w:rPr>
        <w:t>//</w:t>
      </w:r>
      <w:proofErr w:type="spellStart"/>
      <w:r w:rsidRPr="00760C5B">
        <w:rPr>
          <w:rFonts w:ascii="Times New Roman" w:eastAsia="Times New Roman" w:hAnsi="Times New Roman" w:cs="Times New Roman"/>
          <w:bCs/>
          <w:sz w:val="24"/>
          <w:szCs w:val="24"/>
          <w:lang w:val="en-US" w:eastAsia="zh-CN"/>
        </w:rPr>
        <w:t>znanium</w:t>
      </w:r>
      <w:proofErr w:type="spellEnd"/>
      <w:r w:rsidRPr="00760C5B">
        <w:rPr>
          <w:rFonts w:ascii="Times New Roman" w:eastAsia="Times New Roman" w:hAnsi="Times New Roman" w:cs="Times New Roman"/>
          <w:bCs/>
          <w:sz w:val="24"/>
          <w:szCs w:val="24"/>
          <w:lang w:eastAsia="zh-CN"/>
        </w:rPr>
        <w:t>.</w:t>
      </w:r>
      <w:r w:rsidRPr="00760C5B">
        <w:rPr>
          <w:rFonts w:ascii="Times New Roman" w:eastAsia="Times New Roman" w:hAnsi="Times New Roman" w:cs="Times New Roman"/>
          <w:bCs/>
          <w:sz w:val="24"/>
          <w:szCs w:val="24"/>
          <w:lang w:val="en-US" w:eastAsia="zh-CN"/>
        </w:rPr>
        <w:t>com</w:t>
      </w:r>
      <w:r w:rsidRPr="00760C5B">
        <w:rPr>
          <w:rFonts w:ascii="Times New Roman" w:eastAsia="Times New Roman" w:hAnsi="Times New Roman" w:cs="Times New Roman"/>
          <w:bCs/>
          <w:sz w:val="24"/>
          <w:szCs w:val="24"/>
          <w:lang w:eastAsia="zh-CN"/>
        </w:rPr>
        <w:t>/</w:t>
      </w:r>
      <w:r w:rsidRPr="00760C5B">
        <w:rPr>
          <w:rFonts w:ascii="Times New Roman" w:eastAsia="Times New Roman" w:hAnsi="Times New Roman" w:cs="Times New Roman"/>
          <w:bCs/>
          <w:sz w:val="24"/>
          <w:szCs w:val="24"/>
          <w:lang w:val="en-US" w:eastAsia="zh-CN"/>
        </w:rPr>
        <w:t>catalog</w:t>
      </w:r>
      <w:r w:rsidRPr="00760C5B">
        <w:rPr>
          <w:rFonts w:ascii="Times New Roman" w:eastAsia="Times New Roman" w:hAnsi="Times New Roman" w:cs="Times New Roman"/>
          <w:bCs/>
          <w:sz w:val="24"/>
          <w:szCs w:val="24"/>
          <w:lang w:eastAsia="zh-CN"/>
        </w:rPr>
        <w:t>/</w:t>
      </w:r>
      <w:r w:rsidRPr="00760C5B">
        <w:rPr>
          <w:rFonts w:ascii="Times New Roman" w:eastAsia="Times New Roman" w:hAnsi="Times New Roman" w:cs="Times New Roman"/>
          <w:bCs/>
          <w:sz w:val="24"/>
          <w:szCs w:val="24"/>
          <w:lang w:val="en-US" w:eastAsia="zh-CN"/>
        </w:rPr>
        <w:t>product</w:t>
      </w:r>
      <w:r w:rsidRPr="00760C5B">
        <w:rPr>
          <w:rFonts w:ascii="Times New Roman" w:eastAsia="Times New Roman" w:hAnsi="Times New Roman" w:cs="Times New Roman"/>
          <w:bCs/>
          <w:sz w:val="24"/>
          <w:szCs w:val="24"/>
          <w:lang w:eastAsia="zh-CN"/>
        </w:rPr>
        <w:t>/1227741 (дата обращения:15.01.2022). -Режим     доступа: по подписке</w:t>
      </w:r>
    </w:p>
    <w:p w:rsidR="00760C5B" w:rsidRPr="00760C5B" w:rsidRDefault="00760C5B" w:rsidP="00760C5B">
      <w:pPr>
        <w:numPr>
          <w:ilvl w:val="0"/>
          <w:numId w:val="11"/>
        </w:numPr>
        <w:tabs>
          <w:tab w:val="left" w:pos="284"/>
          <w:tab w:val="left" w:pos="567"/>
        </w:tabs>
        <w:suppressAutoHyphens/>
        <w:spacing w:after="0" w:line="240" w:lineRule="auto"/>
        <w:ind w:left="284" w:hanging="284"/>
        <w:jc w:val="both"/>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 xml:space="preserve">Овчинников, В.В Технология дуговой и </w:t>
      </w:r>
      <w:proofErr w:type="gramStart"/>
      <w:r w:rsidRPr="00760C5B">
        <w:rPr>
          <w:rFonts w:ascii="Times New Roman" w:eastAsia="Times New Roman" w:hAnsi="Times New Roman" w:cs="Times New Roman"/>
          <w:bCs/>
          <w:sz w:val="24"/>
          <w:szCs w:val="24"/>
          <w:lang w:eastAsia="zh-CN"/>
        </w:rPr>
        <w:t>плазменной  сварки</w:t>
      </w:r>
      <w:proofErr w:type="gramEnd"/>
      <w:r w:rsidRPr="00760C5B">
        <w:rPr>
          <w:rFonts w:ascii="Times New Roman" w:eastAsia="Times New Roman" w:hAnsi="Times New Roman" w:cs="Times New Roman"/>
          <w:bCs/>
          <w:sz w:val="24"/>
          <w:szCs w:val="24"/>
          <w:lang w:eastAsia="zh-CN"/>
        </w:rPr>
        <w:t xml:space="preserve"> и резки металлов: учебник /В.В. Овчинников, М.А.</w:t>
      </w:r>
      <w:proofErr w:type="spellStart"/>
      <w:r w:rsidRPr="00760C5B">
        <w:rPr>
          <w:rFonts w:ascii="Times New Roman" w:eastAsia="Times New Roman" w:hAnsi="Times New Roman" w:cs="Times New Roman"/>
          <w:bCs/>
          <w:sz w:val="24"/>
          <w:szCs w:val="24"/>
          <w:lang w:eastAsia="zh-CN"/>
        </w:rPr>
        <w:t>Гуреева</w:t>
      </w:r>
      <w:proofErr w:type="spellEnd"/>
      <w:r w:rsidRPr="00760C5B">
        <w:rPr>
          <w:rFonts w:ascii="Times New Roman" w:eastAsia="Times New Roman" w:hAnsi="Times New Roman" w:cs="Times New Roman"/>
          <w:bCs/>
          <w:sz w:val="24"/>
          <w:szCs w:val="24"/>
          <w:lang w:eastAsia="zh-CN"/>
        </w:rPr>
        <w:t>.-</w:t>
      </w:r>
      <w:proofErr w:type="spellStart"/>
      <w:r w:rsidRPr="00760C5B">
        <w:rPr>
          <w:rFonts w:ascii="Times New Roman" w:eastAsia="Times New Roman" w:hAnsi="Times New Roman" w:cs="Times New Roman"/>
          <w:bCs/>
          <w:sz w:val="24"/>
          <w:szCs w:val="24"/>
          <w:lang w:eastAsia="zh-CN"/>
        </w:rPr>
        <w:t>Москва;Вологда</w:t>
      </w:r>
      <w:proofErr w:type="spellEnd"/>
      <w:r w:rsidRPr="00760C5B">
        <w:rPr>
          <w:rFonts w:ascii="Times New Roman" w:eastAsia="Times New Roman" w:hAnsi="Times New Roman" w:cs="Times New Roman"/>
          <w:bCs/>
          <w:sz w:val="24"/>
          <w:szCs w:val="24"/>
          <w:lang w:eastAsia="zh-CN"/>
        </w:rPr>
        <w:t xml:space="preserve">: Инфра-Инженерия,2021.-240 с.- </w:t>
      </w:r>
      <w:r w:rsidRPr="00760C5B">
        <w:rPr>
          <w:rFonts w:ascii="Times New Roman" w:eastAsia="Times New Roman" w:hAnsi="Times New Roman" w:cs="Times New Roman"/>
          <w:bCs/>
          <w:sz w:val="24"/>
          <w:szCs w:val="24"/>
          <w:lang w:val="en-US" w:eastAsia="zh-CN"/>
        </w:rPr>
        <w:t>ISBN</w:t>
      </w:r>
      <w:r w:rsidRPr="00760C5B">
        <w:rPr>
          <w:rFonts w:ascii="Times New Roman" w:eastAsia="Times New Roman" w:hAnsi="Times New Roman" w:cs="Times New Roman"/>
          <w:bCs/>
          <w:sz w:val="24"/>
          <w:szCs w:val="24"/>
          <w:lang w:eastAsia="zh-CN"/>
        </w:rPr>
        <w:t xml:space="preserve"> 978-5-9729-0540-9.-Текст:электронный.-</w:t>
      </w:r>
      <w:r w:rsidRPr="00760C5B">
        <w:rPr>
          <w:rFonts w:ascii="Times New Roman" w:eastAsia="Times New Roman" w:hAnsi="Times New Roman" w:cs="Times New Roman"/>
          <w:bCs/>
          <w:sz w:val="24"/>
          <w:szCs w:val="24"/>
          <w:lang w:val="en-US" w:eastAsia="zh-CN"/>
        </w:rPr>
        <w:t>URL</w:t>
      </w:r>
      <w:r w:rsidRPr="00760C5B">
        <w:rPr>
          <w:rFonts w:ascii="Times New Roman" w:eastAsia="Times New Roman" w:hAnsi="Times New Roman" w:cs="Times New Roman"/>
          <w:bCs/>
          <w:sz w:val="24"/>
          <w:szCs w:val="24"/>
          <w:lang w:eastAsia="zh-CN"/>
        </w:rPr>
        <w:t>:</w:t>
      </w:r>
      <w:r w:rsidRPr="00760C5B">
        <w:rPr>
          <w:rFonts w:ascii="Times New Roman" w:eastAsia="Times New Roman" w:hAnsi="Times New Roman" w:cs="Times New Roman"/>
          <w:bCs/>
          <w:sz w:val="24"/>
          <w:szCs w:val="24"/>
          <w:lang w:val="en-US" w:eastAsia="zh-CN"/>
        </w:rPr>
        <w:t>https</w:t>
      </w:r>
      <w:r w:rsidRPr="00760C5B">
        <w:rPr>
          <w:rFonts w:ascii="Times New Roman" w:eastAsia="Times New Roman" w:hAnsi="Times New Roman" w:cs="Times New Roman"/>
          <w:bCs/>
          <w:sz w:val="24"/>
          <w:szCs w:val="24"/>
          <w:lang w:eastAsia="zh-CN"/>
        </w:rPr>
        <w:t>//</w:t>
      </w:r>
      <w:proofErr w:type="spellStart"/>
      <w:r w:rsidRPr="00760C5B">
        <w:rPr>
          <w:rFonts w:ascii="Times New Roman" w:eastAsia="Times New Roman" w:hAnsi="Times New Roman" w:cs="Times New Roman"/>
          <w:bCs/>
          <w:sz w:val="24"/>
          <w:szCs w:val="24"/>
          <w:lang w:val="en-US" w:eastAsia="zh-CN"/>
        </w:rPr>
        <w:t>znanium</w:t>
      </w:r>
      <w:proofErr w:type="spellEnd"/>
      <w:r w:rsidRPr="00760C5B">
        <w:rPr>
          <w:rFonts w:ascii="Times New Roman" w:eastAsia="Times New Roman" w:hAnsi="Times New Roman" w:cs="Times New Roman"/>
          <w:bCs/>
          <w:sz w:val="24"/>
          <w:szCs w:val="24"/>
          <w:lang w:eastAsia="zh-CN"/>
        </w:rPr>
        <w:t>.</w:t>
      </w:r>
      <w:r w:rsidRPr="00760C5B">
        <w:rPr>
          <w:rFonts w:ascii="Times New Roman" w:eastAsia="Times New Roman" w:hAnsi="Times New Roman" w:cs="Times New Roman"/>
          <w:bCs/>
          <w:sz w:val="24"/>
          <w:szCs w:val="24"/>
          <w:lang w:val="en-US" w:eastAsia="zh-CN"/>
        </w:rPr>
        <w:t>com</w:t>
      </w:r>
      <w:r w:rsidRPr="00760C5B">
        <w:rPr>
          <w:rFonts w:ascii="Times New Roman" w:eastAsia="Times New Roman" w:hAnsi="Times New Roman" w:cs="Times New Roman"/>
          <w:bCs/>
          <w:sz w:val="24"/>
          <w:szCs w:val="24"/>
          <w:lang w:eastAsia="zh-CN"/>
        </w:rPr>
        <w:t>/</w:t>
      </w:r>
      <w:r w:rsidRPr="00760C5B">
        <w:rPr>
          <w:rFonts w:ascii="Times New Roman" w:eastAsia="Times New Roman" w:hAnsi="Times New Roman" w:cs="Times New Roman"/>
          <w:bCs/>
          <w:sz w:val="24"/>
          <w:szCs w:val="24"/>
          <w:lang w:val="en-US" w:eastAsia="zh-CN"/>
        </w:rPr>
        <w:t>catalog</w:t>
      </w:r>
      <w:r w:rsidRPr="00760C5B">
        <w:rPr>
          <w:rFonts w:ascii="Times New Roman" w:eastAsia="Times New Roman" w:hAnsi="Times New Roman" w:cs="Times New Roman"/>
          <w:bCs/>
          <w:sz w:val="24"/>
          <w:szCs w:val="24"/>
          <w:lang w:eastAsia="zh-CN"/>
        </w:rPr>
        <w:t>/</w:t>
      </w:r>
      <w:r w:rsidRPr="00760C5B">
        <w:rPr>
          <w:rFonts w:ascii="Times New Roman" w:eastAsia="Times New Roman" w:hAnsi="Times New Roman" w:cs="Times New Roman"/>
          <w:bCs/>
          <w:sz w:val="24"/>
          <w:szCs w:val="24"/>
          <w:lang w:val="en-US" w:eastAsia="zh-CN"/>
        </w:rPr>
        <w:t>product</w:t>
      </w:r>
      <w:r w:rsidRPr="00760C5B">
        <w:rPr>
          <w:rFonts w:ascii="Times New Roman" w:eastAsia="Times New Roman" w:hAnsi="Times New Roman" w:cs="Times New Roman"/>
          <w:bCs/>
          <w:sz w:val="24"/>
          <w:szCs w:val="24"/>
          <w:lang w:eastAsia="zh-CN"/>
        </w:rPr>
        <w:t>/1836022 (дата обращения:15.01.2022). -Режим     доступа: по подписке</w:t>
      </w:r>
    </w:p>
    <w:p w:rsidR="00760C5B" w:rsidRPr="00760C5B" w:rsidRDefault="00760C5B" w:rsidP="00760C5B">
      <w:pPr>
        <w:tabs>
          <w:tab w:val="left" w:pos="567"/>
        </w:tabs>
        <w:suppressAutoHyphens/>
        <w:spacing w:after="0" w:line="240" w:lineRule="auto"/>
        <w:rPr>
          <w:rFonts w:ascii="Times New Roman" w:eastAsia="Times New Roman" w:hAnsi="Times New Roman" w:cs="Times New Roman"/>
          <w:sz w:val="24"/>
          <w:szCs w:val="24"/>
          <w:lang w:eastAsia="zh-CN"/>
        </w:rPr>
      </w:pPr>
    </w:p>
    <w:p w:rsidR="00760C5B" w:rsidRPr="00760C5B" w:rsidRDefault="00760C5B" w:rsidP="00286457">
      <w:pPr>
        <w:suppressAutoHyphens/>
        <w:spacing w:after="0" w:line="240" w:lineRule="auto"/>
        <w:ind w:firstLine="709"/>
        <w:contextualSpacing/>
        <w:rPr>
          <w:rFonts w:ascii="Times New Roman" w:eastAsia="Times New Roman" w:hAnsi="Times New Roman" w:cs="Times New Roman"/>
          <w:b/>
          <w:sz w:val="24"/>
          <w:szCs w:val="24"/>
          <w:lang w:eastAsia="zh-CN"/>
        </w:rPr>
      </w:pPr>
      <w:r w:rsidRPr="00760C5B">
        <w:rPr>
          <w:rFonts w:ascii="Times New Roman" w:eastAsia="Times New Roman" w:hAnsi="Times New Roman" w:cs="Times New Roman"/>
          <w:b/>
          <w:sz w:val="24"/>
          <w:szCs w:val="24"/>
          <w:lang w:eastAsia="zh-CN"/>
        </w:rPr>
        <w:t>3.2.2 Основные электронные издания</w:t>
      </w:r>
    </w:p>
    <w:p w:rsidR="00760C5B" w:rsidRPr="00760C5B" w:rsidRDefault="00760C5B" w:rsidP="00760C5B">
      <w:pPr>
        <w:numPr>
          <w:ilvl w:val="0"/>
          <w:numId w:val="13"/>
        </w:numPr>
        <w:tabs>
          <w:tab w:val="left" w:pos="284"/>
          <w:tab w:val="left" w:pos="567"/>
        </w:tabs>
        <w:suppressAutoHyphens/>
        <w:spacing w:after="0" w:line="240" w:lineRule="auto"/>
        <w:ind w:hanging="720"/>
        <w:jc w:val="both"/>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 xml:space="preserve">Сварочный портал </w:t>
      </w:r>
      <w:proofErr w:type="spellStart"/>
      <w:r w:rsidRPr="00760C5B">
        <w:rPr>
          <w:rFonts w:ascii="Times New Roman" w:eastAsia="Times New Roman" w:hAnsi="Times New Roman" w:cs="Times New Roman"/>
          <w:bCs/>
          <w:sz w:val="24"/>
          <w:szCs w:val="24"/>
          <w:lang w:eastAsia="zh-CN"/>
        </w:rPr>
        <w:t>www</w:t>
      </w:r>
      <w:proofErr w:type="spellEnd"/>
      <w:r w:rsidRPr="00760C5B">
        <w:rPr>
          <w:rFonts w:ascii="Times New Roman" w:eastAsia="Times New Roman" w:hAnsi="Times New Roman" w:cs="Times New Roman"/>
          <w:bCs/>
          <w:sz w:val="24"/>
          <w:szCs w:val="24"/>
          <w:lang w:eastAsia="zh-CN"/>
        </w:rPr>
        <w:t xml:space="preserve">. </w:t>
      </w:r>
      <w:proofErr w:type="spellStart"/>
      <w:r w:rsidRPr="00760C5B">
        <w:rPr>
          <w:rFonts w:ascii="Times New Roman" w:eastAsia="Times New Roman" w:hAnsi="Times New Roman" w:cs="Times New Roman"/>
          <w:bCs/>
          <w:sz w:val="24"/>
          <w:szCs w:val="24"/>
          <w:lang w:eastAsia="zh-CN"/>
        </w:rPr>
        <w:t>svarka</w:t>
      </w:r>
      <w:proofErr w:type="spellEnd"/>
      <w:r w:rsidRPr="00760C5B">
        <w:rPr>
          <w:rFonts w:ascii="Times New Roman" w:eastAsia="Times New Roman" w:hAnsi="Times New Roman" w:cs="Times New Roman"/>
          <w:bCs/>
          <w:sz w:val="24"/>
          <w:szCs w:val="24"/>
          <w:lang w:eastAsia="zh-CN"/>
        </w:rPr>
        <w:t xml:space="preserve">. </w:t>
      </w:r>
      <w:proofErr w:type="spellStart"/>
      <w:r w:rsidRPr="00760C5B">
        <w:rPr>
          <w:rFonts w:ascii="Times New Roman" w:eastAsia="Times New Roman" w:hAnsi="Times New Roman" w:cs="Times New Roman"/>
          <w:bCs/>
          <w:sz w:val="24"/>
          <w:szCs w:val="24"/>
          <w:lang w:eastAsia="zh-CN"/>
        </w:rPr>
        <w:t>Com</w:t>
      </w:r>
      <w:proofErr w:type="spellEnd"/>
    </w:p>
    <w:p w:rsidR="00760C5B" w:rsidRPr="00760C5B" w:rsidRDefault="00760C5B" w:rsidP="00760C5B">
      <w:pPr>
        <w:numPr>
          <w:ilvl w:val="0"/>
          <w:numId w:val="13"/>
        </w:numPr>
        <w:tabs>
          <w:tab w:val="left" w:pos="284"/>
          <w:tab w:val="left" w:pos="567"/>
        </w:tabs>
        <w:suppressAutoHyphens/>
        <w:spacing w:after="0" w:line="240" w:lineRule="auto"/>
        <w:ind w:hanging="720"/>
        <w:jc w:val="both"/>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Портал «Все для надежной сварки</w:t>
      </w:r>
      <w:proofErr w:type="gramStart"/>
      <w:r w:rsidRPr="00760C5B">
        <w:rPr>
          <w:rFonts w:ascii="Times New Roman" w:eastAsia="Times New Roman" w:hAnsi="Times New Roman" w:cs="Times New Roman"/>
          <w:bCs/>
          <w:sz w:val="24"/>
          <w:szCs w:val="24"/>
          <w:lang w:eastAsia="zh-CN"/>
        </w:rPr>
        <w:t>».http</w:t>
      </w:r>
      <w:proofErr w:type="gramEnd"/>
      <w:r w:rsidRPr="00760C5B">
        <w:rPr>
          <w:rFonts w:ascii="Times New Roman" w:eastAsia="Times New Roman" w:hAnsi="Times New Roman" w:cs="Times New Roman"/>
          <w:bCs/>
          <w:sz w:val="24"/>
          <w:szCs w:val="24"/>
          <w:lang w:eastAsia="zh-CN"/>
        </w:rPr>
        <w:t>: //www.svarkainfo.ru/rus/technology/laser</w:t>
      </w:r>
    </w:p>
    <w:p w:rsidR="00760C5B" w:rsidRPr="00760C5B" w:rsidRDefault="00760C5B" w:rsidP="00760C5B">
      <w:pPr>
        <w:numPr>
          <w:ilvl w:val="0"/>
          <w:numId w:val="13"/>
        </w:numPr>
        <w:tabs>
          <w:tab w:val="left" w:pos="284"/>
          <w:tab w:val="left" w:pos="567"/>
        </w:tabs>
        <w:suppressAutoHyphens/>
        <w:spacing w:after="0" w:line="240" w:lineRule="auto"/>
        <w:ind w:hanging="720"/>
        <w:jc w:val="both"/>
        <w:rPr>
          <w:rFonts w:ascii="Times New Roman" w:eastAsia="Times New Roman" w:hAnsi="Times New Roman" w:cs="Times New Roman"/>
          <w:bCs/>
          <w:sz w:val="24"/>
          <w:szCs w:val="24"/>
          <w:lang w:eastAsia="zh-CN"/>
        </w:rPr>
      </w:pPr>
      <w:r w:rsidRPr="00760C5B">
        <w:rPr>
          <w:rFonts w:ascii="Times New Roman" w:eastAsia="Times New Roman" w:hAnsi="Times New Roman" w:cs="Times New Roman"/>
          <w:bCs/>
          <w:sz w:val="24"/>
          <w:szCs w:val="24"/>
          <w:lang w:eastAsia="zh-CN"/>
        </w:rPr>
        <w:t>ЭБС «</w:t>
      </w:r>
      <w:r w:rsidRPr="00760C5B">
        <w:rPr>
          <w:rFonts w:ascii="Times New Roman" w:eastAsia="Times New Roman" w:hAnsi="Times New Roman" w:cs="Times New Roman"/>
          <w:bCs/>
          <w:sz w:val="24"/>
          <w:szCs w:val="24"/>
          <w:lang w:val="en-US" w:eastAsia="zh-CN"/>
        </w:rPr>
        <w:t>ZNANIUM</w:t>
      </w:r>
      <w:r w:rsidRPr="00760C5B">
        <w:rPr>
          <w:rFonts w:ascii="Times New Roman" w:eastAsia="Times New Roman" w:hAnsi="Times New Roman" w:cs="Times New Roman"/>
          <w:bCs/>
          <w:sz w:val="24"/>
          <w:szCs w:val="24"/>
          <w:lang w:eastAsia="zh-CN"/>
        </w:rPr>
        <w:t>.</w:t>
      </w:r>
      <w:r w:rsidRPr="00760C5B">
        <w:rPr>
          <w:rFonts w:ascii="Times New Roman" w:eastAsia="Times New Roman" w:hAnsi="Times New Roman" w:cs="Times New Roman"/>
          <w:bCs/>
          <w:sz w:val="24"/>
          <w:szCs w:val="24"/>
          <w:lang w:val="en-US" w:eastAsia="zh-CN"/>
        </w:rPr>
        <w:t>COM</w:t>
      </w:r>
      <w:r w:rsidRPr="00760C5B">
        <w:rPr>
          <w:rFonts w:ascii="Times New Roman" w:eastAsia="Times New Roman" w:hAnsi="Times New Roman" w:cs="Times New Roman"/>
          <w:bCs/>
          <w:sz w:val="24"/>
          <w:szCs w:val="24"/>
          <w:lang w:eastAsia="zh-CN"/>
        </w:rPr>
        <w:t xml:space="preserve">» </w:t>
      </w:r>
      <w:hyperlink r:id="rId19" w:history="1">
        <w:r w:rsidRPr="00760C5B">
          <w:rPr>
            <w:rFonts w:ascii="Times New Roman" w:eastAsia="Times New Roman" w:hAnsi="Times New Roman" w:cs="Times New Roman"/>
            <w:bCs/>
            <w:color w:val="0000FF"/>
            <w:sz w:val="24"/>
            <w:szCs w:val="24"/>
            <w:u w:val="single"/>
            <w:lang w:val="en-US" w:eastAsia="zh-CN"/>
          </w:rPr>
          <w:t>www</w:t>
        </w:r>
        <w:r w:rsidRPr="00760C5B">
          <w:rPr>
            <w:rFonts w:ascii="Times New Roman" w:eastAsia="Times New Roman" w:hAnsi="Times New Roman" w:cs="Times New Roman"/>
            <w:bCs/>
            <w:color w:val="0000FF"/>
            <w:sz w:val="24"/>
            <w:szCs w:val="24"/>
            <w:u w:val="single"/>
            <w:lang w:eastAsia="zh-CN"/>
          </w:rPr>
          <w:t>.</w:t>
        </w:r>
        <w:proofErr w:type="spellStart"/>
        <w:r w:rsidRPr="00760C5B">
          <w:rPr>
            <w:rFonts w:ascii="Times New Roman" w:eastAsia="Times New Roman" w:hAnsi="Times New Roman" w:cs="Times New Roman"/>
            <w:bCs/>
            <w:color w:val="0000FF"/>
            <w:sz w:val="24"/>
            <w:szCs w:val="24"/>
            <w:u w:val="single"/>
            <w:lang w:val="en-US" w:eastAsia="zh-CN"/>
          </w:rPr>
          <w:t>znanium</w:t>
        </w:r>
        <w:proofErr w:type="spellEnd"/>
        <w:r w:rsidRPr="00760C5B">
          <w:rPr>
            <w:rFonts w:ascii="Times New Roman" w:eastAsia="Times New Roman" w:hAnsi="Times New Roman" w:cs="Times New Roman"/>
            <w:bCs/>
            <w:color w:val="0000FF"/>
            <w:sz w:val="24"/>
            <w:szCs w:val="24"/>
            <w:u w:val="single"/>
            <w:lang w:eastAsia="zh-CN"/>
          </w:rPr>
          <w:t>.</w:t>
        </w:r>
        <w:r w:rsidRPr="00760C5B">
          <w:rPr>
            <w:rFonts w:ascii="Times New Roman" w:eastAsia="Times New Roman" w:hAnsi="Times New Roman" w:cs="Times New Roman"/>
            <w:bCs/>
            <w:color w:val="0000FF"/>
            <w:sz w:val="24"/>
            <w:szCs w:val="24"/>
            <w:u w:val="single"/>
            <w:lang w:val="en-US" w:eastAsia="zh-CN"/>
          </w:rPr>
          <w:t>com</w:t>
        </w:r>
      </w:hyperlink>
    </w:p>
    <w:p w:rsidR="00760C5B" w:rsidRPr="00760C5B" w:rsidRDefault="00760C5B" w:rsidP="00760C5B">
      <w:pPr>
        <w:numPr>
          <w:ilvl w:val="0"/>
          <w:numId w:val="13"/>
        </w:numPr>
        <w:tabs>
          <w:tab w:val="left" w:pos="284"/>
          <w:tab w:val="left" w:pos="567"/>
        </w:tabs>
        <w:suppressAutoHyphens/>
        <w:spacing w:after="0" w:line="240" w:lineRule="auto"/>
        <w:ind w:hanging="720"/>
        <w:jc w:val="both"/>
        <w:rPr>
          <w:rFonts w:ascii="Times New Roman" w:eastAsia="Times New Roman" w:hAnsi="Times New Roman" w:cs="Times New Roman"/>
          <w:sz w:val="24"/>
          <w:szCs w:val="24"/>
          <w:lang w:eastAsia="zh-CN"/>
        </w:rPr>
      </w:pPr>
      <w:proofErr w:type="gramStart"/>
      <w:r w:rsidRPr="00760C5B">
        <w:rPr>
          <w:rFonts w:ascii="Times New Roman" w:eastAsia="Times New Roman" w:hAnsi="Times New Roman" w:cs="Times New Roman"/>
          <w:bCs/>
          <w:sz w:val="24"/>
          <w:szCs w:val="24"/>
          <w:lang w:eastAsia="zh-CN"/>
        </w:rPr>
        <w:t>.ЭБС</w:t>
      </w:r>
      <w:proofErr w:type="gramEnd"/>
      <w:r w:rsidRPr="00760C5B">
        <w:rPr>
          <w:rFonts w:ascii="Times New Roman" w:eastAsia="Times New Roman" w:hAnsi="Times New Roman" w:cs="Times New Roman"/>
          <w:bCs/>
          <w:sz w:val="24"/>
          <w:szCs w:val="24"/>
          <w:lang w:eastAsia="zh-CN"/>
        </w:rPr>
        <w:t xml:space="preserve"> «ЮРАЙТ» </w:t>
      </w:r>
      <w:r w:rsidRPr="00760C5B">
        <w:rPr>
          <w:rFonts w:ascii="Times New Roman" w:eastAsia="Times New Roman" w:hAnsi="Times New Roman" w:cs="Times New Roman"/>
          <w:bCs/>
          <w:sz w:val="24"/>
          <w:szCs w:val="24"/>
          <w:lang w:val="en-US" w:eastAsia="zh-CN"/>
        </w:rPr>
        <w:t>www</w:t>
      </w:r>
      <w:r w:rsidRPr="00760C5B">
        <w:rPr>
          <w:rFonts w:ascii="Times New Roman" w:eastAsia="Times New Roman" w:hAnsi="Times New Roman" w:cs="Times New Roman"/>
          <w:bCs/>
          <w:sz w:val="24"/>
          <w:szCs w:val="24"/>
          <w:lang w:eastAsia="zh-CN"/>
        </w:rPr>
        <w:t>.</w:t>
      </w:r>
      <w:proofErr w:type="spellStart"/>
      <w:r w:rsidRPr="00760C5B">
        <w:rPr>
          <w:rFonts w:ascii="Times New Roman" w:eastAsia="Times New Roman" w:hAnsi="Times New Roman" w:cs="Times New Roman"/>
          <w:bCs/>
          <w:sz w:val="24"/>
          <w:szCs w:val="24"/>
          <w:lang w:val="en-US" w:eastAsia="zh-CN"/>
        </w:rPr>
        <w:t>biblio</w:t>
      </w:r>
      <w:proofErr w:type="spellEnd"/>
      <w:r w:rsidRPr="00760C5B">
        <w:rPr>
          <w:rFonts w:ascii="Times New Roman" w:eastAsia="Times New Roman" w:hAnsi="Times New Roman" w:cs="Times New Roman"/>
          <w:bCs/>
          <w:sz w:val="24"/>
          <w:szCs w:val="24"/>
          <w:lang w:eastAsia="zh-CN"/>
        </w:rPr>
        <w:t>-</w:t>
      </w:r>
      <w:proofErr w:type="spellStart"/>
      <w:r w:rsidRPr="00760C5B">
        <w:rPr>
          <w:rFonts w:ascii="Times New Roman" w:eastAsia="Times New Roman" w:hAnsi="Times New Roman" w:cs="Times New Roman"/>
          <w:bCs/>
          <w:sz w:val="24"/>
          <w:szCs w:val="24"/>
          <w:lang w:val="en-US" w:eastAsia="zh-CN"/>
        </w:rPr>
        <w:t>onlinie</w:t>
      </w:r>
      <w:proofErr w:type="spellEnd"/>
      <w:r w:rsidRPr="00760C5B">
        <w:rPr>
          <w:rFonts w:ascii="Times New Roman" w:eastAsia="Times New Roman" w:hAnsi="Times New Roman" w:cs="Times New Roman"/>
          <w:bCs/>
          <w:sz w:val="24"/>
          <w:szCs w:val="24"/>
          <w:lang w:eastAsia="zh-CN"/>
        </w:rPr>
        <w:t>..</w:t>
      </w:r>
      <w:proofErr w:type="spellStart"/>
      <w:r w:rsidRPr="00760C5B">
        <w:rPr>
          <w:rFonts w:ascii="Times New Roman" w:eastAsia="Times New Roman" w:hAnsi="Times New Roman" w:cs="Times New Roman"/>
          <w:bCs/>
          <w:sz w:val="24"/>
          <w:szCs w:val="24"/>
          <w:lang w:val="en-US" w:eastAsia="zh-CN"/>
        </w:rPr>
        <w:t>ru</w:t>
      </w:r>
      <w:proofErr w:type="spellEnd"/>
    </w:p>
    <w:p w:rsidR="00760C5B" w:rsidRPr="00760C5B" w:rsidRDefault="00760C5B" w:rsidP="00760C5B">
      <w:pPr>
        <w:tabs>
          <w:tab w:val="left" w:pos="567"/>
        </w:tabs>
        <w:suppressAutoHyphens/>
        <w:spacing w:after="0" w:line="240" w:lineRule="auto"/>
        <w:rPr>
          <w:rFonts w:ascii="Times New Roman" w:eastAsia="Times New Roman" w:hAnsi="Times New Roman" w:cs="Times New Roman"/>
          <w:sz w:val="24"/>
          <w:szCs w:val="24"/>
          <w:lang w:eastAsia="zh-CN"/>
        </w:rPr>
      </w:pPr>
    </w:p>
    <w:p w:rsidR="00760C5B" w:rsidRPr="00760C5B" w:rsidRDefault="00760C5B" w:rsidP="00286457">
      <w:pPr>
        <w:tabs>
          <w:tab w:val="left" w:pos="567"/>
        </w:tabs>
        <w:suppressAutoHyphens/>
        <w:spacing w:after="0" w:line="240" w:lineRule="auto"/>
        <w:ind w:firstLine="709"/>
        <w:rPr>
          <w:rFonts w:ascii="Times New Roman" w:eastAsia="Times New Roman" w:hAnsi="Times New Roman" w:cs="Times New Roman"/>
          <w:bCs/>
          <w:sz w:val="24"/>
          <w:szCs w:val="24"/>
          <w:lang w:eastAsia="zh-CN"/>
        </w:rPr>
      </w:pPr>
      <w:r w:rsidRPr="00760C5B">
        <w:rPr>
          <w:rFonts w:ascii="Times New Roman" w:eastAsia="Times New Roman" w:hAnsi="Times New Roman" w:cs="Times New Roman"/>
          <w:b/>
          <w:bCs/>
          <w:sz w:val="24"/>
          <w:szCs w:val="24"/>
          <w:lang w:eastAsia="zh-CN"/>
        </w:rPr>
        <w:t>3.2.3 Дополнительные источники</w:t>
      </w:r>
    </w:p>
    <w:p w:rsidR="00E329E9" w:rsidRPr="00760C5B" w:rsidRDefault="00E329E9" w:rsidP="00E329E9">
      <w:pPr>
        <w:numPr>
          <w:ilvl w:val="0"/>
          <w:numId w:val="12"/>
        </w:numPr>
        <w:suppressAutoHyphens/>
        <w:spacing w:after="0" w:line="240" w:lineRule="auto"/>
        <w:ind w:left="284" w:hanging="284"/>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ГОСТ 16130-90 Проволока прутки из меди и сплавов на медной основе сварочные.</w:t>
      </w:r>
    </w:p>
    <w:p w:rsidR="00E329E9" w:rsidRPr="00760C5B" w:rsidRDefault="00E329E9" w:rsidP="00E329E9">
      <w:pPr>
        <w:numPr>
          <w:ilvl w:val="0"/>
          <w:numId w:val="12"/>
        </w:numPr>
        <w:suppressAutoHyphens/>
        <w:spacing w:after="0" w:line="240" w:lineRule="auto"/>
        <w:ind w:left="284" w:hanging="284"/>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ГОСТ 2.312-72 Условные изображения и обозначения швов сварных соединений.</w:t>
      </w:r>
    </w:p>
    <w:p w:rsidR="00E329E9" w:rsidRPr="00760C5B" w:rsidRDefault="00E329E9" w:rsidP="00E329E9">
      <w:pPr>
        <w:numPr>
          <w:ilvl w:val="0"/>
          <w:numId w:val="12"/>
        </w:numPr>
        <w:suppressAutoHyphens/>
        <w:spacing w:after="0" w:line="240" w:lineRule="auto"/>
        <w:ind w:left="284" w:hanging="284"/>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ГОСТ 2246-70 Проволока стальная сварочная.</w:t>
      </w:r>
    </w:p>
    <w:p w:rsidR="00E329E9" w:rsidRPr="00760C5B" w:rsidRDefault="00E329E9" w:rsidP="00E329E9">
      <w:pPr>
        <w:numPr>
          <w:ilvl w:val="0"/>
          <w:numId w:val="12"/>
        </w:numPr>
        <w:suppressAutoHyphens/>
        <w:spacing w:after="0" w:line="240" w:lineRule="auto"/>
        <w:ind w:left="284" w:hanging="284"/>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ГОСТ 5264-80 Ручная дуговая сварка. Соединения сварные.</w:t>
      </w:r>
    </w:p>
    <w:p w:rsidR="00E329E9" w:rsidRPr="00760C5B" w:rsidRDefault="00E329E9" w:rsidP="00E329E9">
      <w:pPr>
        <w:numPr>
          <w:ilvl w:val="0"/>
          <w:numId w:val="12"/>
        </w:numPr>
        <w:suppressAutoHyphens/>
        <w:spacing w:after="0" w:line="240" w:lineRule="auto"/>
        <w:ind w:left="284" w:hanging="284"/>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ГОСТ 60974-1-2012 Источники сварочного тока.</w:t>
      </w:r>
    </w:p>
    <w:p w:rsidR="00E329E9" w:rsidRPr="00760C5B" w:rsidRDefault="00E329E9" w:rsidP="00E329E9">
      <w:pPr>
        <w:numPr>
          <w:ilvl w:val="0"/>
          <w:numId w:val="12"/>
        </w:numPr>
        <w:suppressAutoHyphens/>
        <w:spacing w:after="0" w:line="240" w:lineRule="auto"/>
        <w:ind w:left="284" w:hanging="284"/>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ГОСТ 9466-75 Электроды покрытые металлические для РДС сталей и наплавки.</w:t>
      </w:r>
    </w:p>
    <w:p w:rsidR="00E329E9" w:rsidRPr="00760C5B" w:rsidRDefault="00E329E9" w:rsidP="00E329E9">
      <w:pPr>
        <w:numPr>
          <w:ilvl w:val="0"/>
          <w:numId w:val="12"/>
        </w:numPr>
        <w:suppressAutoHyphens/>
        <w:spacing w:after="0" w:line="240" w:lineRule="auto"/>
        <w:ind w:left="284" w:hanging="284"/>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ГОСТ Р 12.4.230.1-2007 Система стандартов безопасности труда. Средства индивидуальной защиты глаз. Общие технические требования.</w:t>
      </w:r>
    </w:p>
    <w:p w:rsidR="00E329E9" w:rsidRPr="00760C5B" w:rsidRDefault="00E329E9" w:rsidP="00E329E9">
      <w:pPr>
        <w:numPr>
          <w:ilvl w:val="0"/>
          <w:numId w:val="12"/>
        </w:numPr>
        <w:tabs>
          <w:tab w:val="left" w:pos="284"/>
          <w:tab w:val="left" w:pos="567"/>
        </w:tabs>
        <w:suppressAutoHyphens/>
        <w:spacing w:after="0" w:line="240" w:lineRule="auto"/>
        <w:ind w:left="284" w:hanging="284"/>
        <w:jc w:val="both"/>
        <w:rPr>
          <w:rFonts w:ascii="Times New Roman" w:eastAsia="Times New Roman" w:hAnsi="Times New Roman" w:cs="Times New Roman"/>
          <w:sz w:val="24"/>
          <w:szCs w:val="24"/>
          <w:lang w:eastAsia="zh-CN"/>
        </w:rPr>
      </w:pPr>
      <w:proofErr w:type="spellStart"/>
      <w:r w:rsidRPr="00760C5B">
        <w:rPr>
          <w:rFonts w:ascii="Times New Roman" w:eastAsia="Times New Roman" w:hAnsi="Times New Roman" w:cs="Times New Roman"/>
          <w:bCs/>
          <w:sz w:val="24"/>
          <w:szCs w:val="24"/>
          <w:lang w:eastAsia="zh-CN"/>
        </w:rPr>
        <w:t>Михайлицын</w:t>
      </w:r>
      <w:proofErr w:type="spellEnd"/>
      <w:r w:rsidRPr="00760C5B">
        <w:rPr>
          <w:rFonts w:ascii="Times New Roman" w:eastAsia="Times New Roman" w:hAnsi="Times New Roman" w:cs="Times New Roman"/>
          <w:bCs/>
          <w:sz w:val="24"/>
          <w:szCs w:val="24"/>
          <w:lang w:eastAsia="zh-CN"/>
        </w:rPr>
        <w:t xml:space="preserve">, С.В. Основы сварочного производства: учебник/ </w:t>
      </w:r>
      <w:proofErr w:type="spellStart"/>
      <w:r w:rsidRPr="00760C5B">
        <w:rPr>
          <w:rFonts w:ascii="Times New Roman" w:eastAsia="Times New Roman" w:hAnsi="Times New Roman" w:cs="Times New Roman"/>
          <w:bCs/>
          <w:sz w:val="24"/>
          <w:szCs w:val="24"/>
          <w:lang w:eastAsia="zh-CN"/>
        </w:rPr>
        <w:t>С.В.Михайлицын</w:t>
      </w:r>
      <w:proofErr w:type="spellEnd"/>
      <w:r w:rsidRPr="00760C5B">
        <w:rPr>
          <w:rFonts w:ascii="Times New Roman" w:eastAsia="Times New Roman" w:hAnsi="Times New Roman" w:cs="Times New Roman"/>
          <w:bCs/>
          <w:sz w:val="24"/>
          <w:szCs w:val="24"/>
          <w:lang w:eastAsia="zh-CN"/>
        </w:rPr>
        <w:t xml:space="preserve">, </w:t>
      </w:r>
      <w:proofErr w:type="spellStart"/>
      <w:proofErr w:type="gramStart"/>
      <w:r w:rsidRPr="00760C5B">
        <w:rPr>
          <w:rFonts w:ascii="Times New Roman" w:eastAsia="Times New Roman" w:hAnsi="Times New Roman" w:cs="Times New Roman"/>
          <w:bCs/>
          <w:sz w:val="24"/>
          <w:szCs w:val="24"/>
          <w:lang w:eastAsia="zh-CN"/>
        </w:rPr>
        <w:t>М.А.Шекшеев</w:t>
      </w:r>
      <w:proofErr w:type="spellEnd"/>
      <w:r w:rsidRPr="00760C5B">
        <w:rPr>
          <w:rFonts w:ascii="Times New Roman" w:eastAsia="Times New Roman" w:hAnsi="Times New Roman" w:cs="Times New Roman"/>
          <w:bCs/>
          <w:sz w:val="24"/>
          <w:szCs w:val="24"/>
          <w:lang w:eastAsia="zh-CN"/>
        </w:rPr>
        <w:t>.-</w:t>
      </w:r>
      <w:proofErr w:type="gramEnd"/>
      <w:r w:rsidRPr="00760C5B">
        <w:rPr>
          <w:rFonts w:ascii="Times New Roman" w:eastAsia="Times New Roman" w:hAnsi="Times New Roman" w:cs="Times New Roman"/>
          <w:bCs/>
          <w:sz w:val="24"/>
          <w:szCs w:val="24"/>
          <w:lang w:eastAsia="zh-CN"/>
        </w:rPr>
        <w:t xml:space="preserve"> Москва; Вологда: Инфра- Инженерия, 2019.-260 с.- </w:t>
      </w:r>
      <w:r w:rsidRPr="00760C5B">
        <w:rPr>
          <w:rFonts w:ascii="Times New Roman" w:eastAsia="Times New Roman" w:hAnsi="Times New Roman" w:cs="Times New Roman"/>
          <w:bCs/>
          <w:sz w:val="24"/>
          <w:szCs w:val="24"/>
          <w:lang w:val="en-US" w:eastAsia="zh-CN"/>
        </w:rPr>
        <w:t>ISBN</w:t>
      </w:r>
      <w:r w:rsidRPr="00760C5B">
        <w:rPr>
          <w:rFonts w:ascii="Times New Roman" w:eastAsia="Times New Roman" w:hAnsi="Times New Roman" w:cs="Times New Roman"/>
          <w:bCs/>
          <w:sz w:val="24"/>
          <w:szCs w:val="24"/>
          <w:lang w:eastAsia="zh-CN"/>
        </w:rPr>
        <w:t>978-5-9729-0381-8.-Текст:электронный.-</w:t>
      </w:r>
      <w:r w:rsidRPr="00760C5B">
        <w:rPr>
          <w:rFonts w:ascii="Times New Roman" w:eastAsia="Times New Roman" w:hAnsi="Times New Roman" w:cs="Times New Roman"/>
          <w:bCs/>
          <w:sz w:val="24"/>
          <w:szCs w:val="24"/>
          <w:lang w:val="en-US" w:eastAsia="zh-CN"/>
        </w:rPr>
        <w:t>URL</w:t>
      </w:r>
      <w:r w:rsidRPr="00760C5B">
        <w:rPr>
          <w:rFonts w:ascii="Times New Roman" w:eastAsia="Times New Roman" w:hAnsi="Times New Roman" w:cs="Times New Roman"/>
          <w:bCs/>
          <w:sz w:val="24"/>
          <w:szCs w:val="24"/>
          <w:lang w:eastAsia="zh-CN"/>
        </w:rPr>
        <w:t>:</w:t>
      </w:r>
      <w:r w:rsidRPr="00760C5B">
        <w:rPr>
          <w:rFonts w:ascii="Times New Roman" w:eastAsia="Times New Roman" w:hAnsi="Times New Roman" w:cs="Times New Roman"/>
          <w:bCs/>
          <w:sz w:val="24"/>
          <w:szCs w:val="24"/>
          <w:lang w:val="en-US" w:eastAsia="zh-CN"/>
        </w:rPr>
        <w:t>https</w:t>
      </w:r>
      <w:r w:rsidRPr="00760C5B">
        <w:rPr>
          <w:rFonts w:ascii="Times New Roman" w:eastAsia="Times New Roman" w:hAnsi="Times New Roman" w:cs="Times New Roman"/>
          <w:bCs/>
          <w:sz w:val="24"/>
          <w:szCs w:val="24"/>
          <w:lang w:eastAsia="zh-CN"/>
        </w:rPr>
        <w:t>//</w:t>
      </w:r>
      <w:proofErr w:type="spellStart"/>
      <w:r w:rsidRPr="00760C5B">
        <w:rPr>
          <w:rFonts w:ascii="Times New Roman" w:eastAsia="Times New Roman" w:hAnsi="Times New Roman" w:cs="Times New Roman"/>
          <w:bCs/>
          <w:sz w:val="24"/>
          <w:szCs w:val="24"/>
          <w:lang w:val="en-US" w:eastAsia="zh-CN"/>
        </w:rPr>
        <w:t>znanium</w:t>
      </w:r>
      <w:proofErr w:type="spellEnd"/>
      <w:r w:rsidRPr="00760C5B">
        <w:rPr>
          <w:rFonts w:ascii="Times New Roman" w:eastAsia="Times New Roman" w:hAnsi="Times New Roman" w:cs="Times New Roman"/>
          <w:bCs/>
          <w:sz w:val="24"/>
          <w:szCs w:val="24"/>
          <w:lang w:eastAsia="zh-CN"/>
        </w:rPr>
        <w:t>.</w:t>
      </w:r>
      <w:r w:rsidRPr="00760C5B">
        <w:rPr>
          <w:rFonts w:ascii="Times New Roman" w:eastAsia="Times New Roman" w:hAnsi="Times New Roman" w:cs="Times New Roman"/>
          <w:bCs/>
          <w:sz w:val="24"/>
          <w:szCs w:val="24"/>
          <w:lang w:val="en-US" w:eastAsia="zh-CN"/>
        </w:rPr>
        <w:t>com</w:t>
      </w:r>
      <w:r w:rsidRPr="00760C5B">
        <w:rPr>
          <w:rFonts w:ascii="Times New Roman" w:eastAsia="Times New Roman" w:hAnsi="Times New Roman" w:cs="Times New Roman"/>
          <w:bCs/>
          <w:sz w:val="24"/>
          <w:szCs w:val="24"/>
          <w:lang w:eastAsia="zh-CN"/>
        </w:rPr>
        <w:t>/</w:t>
      </w:r>
      <w:r w:rsidRPr="00760C5B">
        <w:rPr>
          <w:rFonts w:ascii="Times New Roman" w:eastAsia="Times New Roman" w:hAnsi="Times New Roman" w:cs="Times New Roman"/>
          <w:bCs/>
          <w:sz w:val="24"/>
          <w:szCs w:val="24"/>
          <w:lang w:val="en-US" w:eastAsia="zh-CN"/>
        </w:rPr>
        <w:t>catalog</w:t>
      </w:r>
      <w:r w:rsidRPr="00760C5B">
        <w:rPr>
          <w:rFonts w:ascii="Times New Roman" w:eastAsia="Times New Roman" w:hAnsi="Times New Roman" w:cs="Times New Roman"/>
          <w:bCs/>
          <w:sz w:val="24"/>
          <w:szCs w:val="24"/>
          <w:lang w:eastAsia="zh-CN"/>
        </w:rPr>
        <w:t>/</w:t>
      </w:r>
      <w:r w:rsidRPr="00760C5B">
        <w:rPr>
          <w:rFonts w:ascii="Times New Roman" w:eastAsia="Times New Roman" w:hAnsi="Times New Roman" w:cs="Times New Roman"/>
          <w:bCs/>
          <w:sz w:val="24"/>
          <w:szCs w:val="24"/>
          <w:lang w:val="en-US" w:eastAsia="zh-CN"/>
        </w:rPr>
        <w:t>product</w:t>
      </w:r>
      <w:r w:rsidRPr="00760C5B">
        <w:rPr>
          <w:rFonts w:ascii="Times New Roman" w:eastAsia="Times New Roman" w:hAnsi="Times New Roman" w:cs="Times New Roman"/>
          <w:bCs/>
          <w:sz w:val="24"/>
          <w:szCs w:val="24"/>
          <w:lang w:eastAsia="zh-CN"/>
        </w:rPr>
        <w:t>/1048767(дата обращения:15.01.2022). - Режим     доступа: по подписке</w:t>
      </w:r>
    </w:p>
    <w:p w:rsidR="00E329E9" w:rsidRPr="00E329E9" w:rsidRDefault="00E329E9" w:rsidP="00E329E9">
      <w:pPr>
        <w:numPr>
          <w:ilvl w:val="0"/>
          <w:numId w:val="12"/>
        </w:numPr>
        <w:tabs>
          <w:tab w:val="left" w:pos="284"/>
          <w:tab w:val="left" w:pos="567"/>
        </w:tabs>
        <w:suppressAutoHyphens/>
        <w:spacing w:after="0" w:line="240" w:lineRule="auto"/>
        <w:ind w:left="284" w:hanging="284"/>
        <w:jc w:val="both"/>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Шалимов, М.П. Сварка: введение в специальность: учебное пособие/</w:t>
      </w:r>
      <w:proofErr w:type="spellStart"/>
      <w:r w:rsidRPr="00760C5B">
        <w:rPr>
          <w:rFonts w:ascii="Times New Roman" w:eastAsia="Times New Roman" w:hAnsi="Times New Roman" w:cs="Times New Roman"/>
          <w:bCs/>
          <w:sz w:val="24"/>
          <w:szCs w:val="24"/>
          <w:lang w:eastAsia="zh-CN"/>
        </w:rPr>
        <w:t>М.П.Шалимов</w:t>
      </w:r>
      <w:proofErr w:type="spellEnd"/>
      <w:r w:rsidRPr="00760C5B">
        <w:rPr>
          <w:rFonts w:ascii="Times New Roman" w:eastAsia="Times New Roman" w:hAnsi="Times New Roman" w:cs="Times New Roman"/>
          <w:bCs/>
          <w:sz w:val="24"/>
          <w:szCs w:val="24"/>
          <w:lang w:eastAsia="zh-CN"/>
        </w:rPr>
        <w:t>,</w:t>
      </w:r>
      <w:r w:rsidR="00C92AFC">
        <w:rPr>
          <w:rFonts w:ascii="Times New Roman" w:eastAsia="Times New Roman" w:hAnsi="Times New Roman" w:cs="Times New Roman"/>
          <w:bCs/>
          <w:sz w:val="24"/>
          <w:szCs w:val="24"/>
          <w:lang w:eastAsia="zh-CN"/>
        </w:rPr>
        <w:t xml:space="preserve"> </w:t>
      </w:r>
      <w:proofErr w:type="spellStart"/>
      <w:r w:rsidRPr="00760C5B">
        <w:rPr>
          <w:rFonts w:ascii="Times New Roman" w:eastAsia="Times New Roman" w:hAnsi="Times New Roman" w:cs="Times New Roman"/>
          <w:bCs/>
          <w:sz w:val="24"/>
          <w:szCs w:val="24"/>
          <w:lang w:eastAsia="zh-CN"/>
        </w:rPr>
        <w:t>В.И.Панов</w:t>
      </w:r>
      <w:proofErr w:type="spellEnd"/>
      <w:r w:rsidRPr="00760C5B">
        <w:rPr>
          <w:rFonts w:ascii="Times New Roman" w:eastAsia="Times New Roman" w:hAnsi="Times New Roman" w:cs="Times New Roman"/>
          <w:bCs/>
          <w:sz w:val="24"/>
          <w:szCs w:val="24"/>
          <w:lang w:eastAsia="zh-CN"/>
        </w:rPr>
        <w:t>.</w:t>
      </w:r>
      <w:r w:rsidR="00C92AFC">
        <w:rPr>
          <w:rFonts w:ascii="Times New Roman" w:eastAsia="Times New Roman" w:hAnsi="Times New Roman" w:cs="Times New Roman"/>
          <w:bCs/>
          <w:sz w:val="24"/>
          <w:szCs w:val="24"/>
          <w:lang w:eastAsia="zh-CN"/>
        </w:rPr>
        <w:t xml:space="preserve"> </w:t>
      </w:r>
      <w:proofErr w:type="gramStart"/>
      <w:r w:rsidRPr="00760C5B">
        <w:rPr>
          <w:rFonts w:ascii="Times New Roman" w:eastAsia="Times New Roman" w:hAnsi="Times New Roman" w:cs="Times New Roman"/>
          <w:bCs/>
          <w:sz w:val="24"/>
          <w:szCs w:val="24"/>
          <w:lang w:eastAsia="zh-CN"/>
        </w:rPr>
        <w:t>Е.Б.Вотинова.-</w:t>
      </w:r>
      <w:proofErr w:type="gramEnd"/>
      <w:r w:rsidRPr="00760C5B">
        <w:rPr>
          <w:rFonts w:ascii="Times New Roman" w:eastAsia="Times New Roman" w:hAnsi="Times New Roman" w:cs="Times New Roman"/>
          <w:bCs/>
          <w:sz w:val="24"/>
          <w:szCs w:val="24"/>
          <w:lang w:eastAsia="zh-CN"/>
        </w:rPr>
        <w:t>Москва:ИНФРА-М.2022.-309с.-(Среднее специальное образование).-</w:t>
      </w:r>
      <w:r w:rsidRPr="00760C5B">
        <w:rPr>
          <w:rFonts w:ascii="Times New Roman" w:eastAsia="Times New Roman" w:hAnsi="Times New Roman" w:cs="Times New Roman"/>
          <w:bCs/>
          <w:sz w:val="24"/>
          <w:szCs w:val="24"/>
          <w:lang w:val="en-US" w:eastAsia="zh-CN"/>
        </w:rPr>
        <w:t>ISBN</w:t>
      </w:r>
      <w:r w:rsidRPr="00760C5B">
        <w:rPr>
          <w:rFonts w:ascii="Times New Roman" w:eastAsia="Times New Roman" w:hAnsi="Times New Roman" w:cs="Times New Roman"/>
          <w:bCs/>
          <w:sz w:val="24"/>
          <w:szCs w:val="24"/>
          <w:lang w:eastAsia="zh-CN"/>
        </w:rPr>
        <w:t>978-5-16-016700-8.-Текст:электронный.-</w:t>
      </w:r>
      <w:r w:rsidRPr="00760C5B">
        <w:rPr>
          <w:rFonts w:ascii="Times New Roman" w:eastAsia="Times New Roman" w:hAnsi="Times New Roman" w:cs="Times New Roman"/>
          <w:bCs/>
          <w:sz w:val="24"/>
          <w:szCs w:val="24"/>
          <w:lang w:val="en-US" w:eastAsia="zh-CN"/>
        </w:rPr>
        <w:t>URL</w:t>
      </w:r>
      <w:r w:rsidRPr="00760C5B">
        <w:rPr>
          <w:rFonts w:ascii="Times New Roman" w:eastAsia="Times New Roman" w:hAnsi="Times New Roman" w:cs="Times New Roman"/>
          <w:bCs/>
          <w:sz w:val="24"/>
          <w:szCs w:val="24"/>
          <w:lang w:eastAsia="zh-CN"/>
        </w:rPr>
        <w:t>:</w:t>
      </w:r>
      <w:r w:rsidRPr="00760C5B">
        <w:rPr>
          <w:rFonts w:ascii="Times New Roman" w:eastAsia="Times New Roman" w:hAnsi="Times New Roman" w:cs="Times New Roman"/>
          <w:bCs/>
          <w:sz w:val="24"/>
          <w:szCs w:val="24"/>
          <w:lang w:val="en-US" w:eastAsia="zh-CN"/>
        </w:rPr>
        <w:t>https</w:t>
      </w:r>
      <w:r w:rsidRPr="00760C5B">
        <w:rPr>
          <w:rFonts w:ascii="Times New Roman" w:eastAsia="Times New Roman" w:hAnsi="Times New Roman" w:cs="Times New Roman"/>
          <w:bCs/>
          <w:sz w:val="24"/>
          <w:szCs w:val="24"/>
          <w:lang w:eastAsia="zh-CN"/>
        </w:rPr>
        <w:t>//</w:t>
      </w:r>
      <w:proofErr w:type="spellStart"/>
      <w:r w:rsidRPr="00760C5B">
        <w:rPr>
          <w:rFonts w:ascii="Times New Roman" w:eastAsia="Times New Roman" w:hAnsi="Times New Roman" w:cs="Times New Roman"/>
          <w:bCs/>
          <w:sz w:val="24"/>
          <w:szCs w:val="24"/>
          <w:lang w:val="en-US" w:eastAsia="zh-CN"/>
        </w:rPr>
        <w:t>znanium</w:t>
      </w:r>
      <w:proofErr w:type="spellEnd"/>
      <w:r w:rsidRPr="00760C5B">
        <w:rPr>
          <w:rFonts w:ascii="Times New Roman" w:eastAsia="Times New Roman" w:hAnsi="Times New Roman" w:cs="Times New Roman"/>
          <w:bCs/>
          <w:sz w:val="24"/>
          <w:szCs w:val="24"/>
          <w:lang w:eastAsia="zh-CN"/>
        </w:rPr>
        <w:t>.</w:t>
      </w:r>
      <w:r w:rsidRPr="00760C5B">
        <w:rPr>
          <w:rFonts w:ascii="Times New Roman" w:eastAsia="Times New Roman" w:hAnsi="Times New Roman" w:cs="Times New Roman"/>
          <w:bCs/>
          <w:sz w:val="24"/>
          <w:szCs w:val="24"/>
          <w:lang w:val="en-US" w:eastAsia="zh-CN"/>
        </w:rPr>
        <w:t>com</w:t>
      </w:r>
      <w:r w:rsidRPr="00760C5B">
        <w:rPr>
          <w:rFonts w:ascii="Times New Roman" w:eastAsia="Times New Roman" w:hAnsi="Times New Roman" w:cs="Times New Roman"/>
          <w:bCs/>
          <w:sz w:val="24"/>
          <w:szCs w:val="24"/>
          <w:lang w:eastAsia="zh-CN"/>
        </w:rPr>
        <w:t>/</w:t>
      </w:r>
      <w:r w:rsidRPr="00760C5B">
        <w:rPr>
          <w:rFonts w:ascii="Times New Roman" w:eastAsia="Times New Roman" w:hAnsi="Times New Roman" w:cs="Times New Roman"/>
          <w:bCs/>
          <w:sz w:val="24"/>
          <w:szCs w:val="24"/>
          <w:lang w:val="en-US" w:eastAsia="zh-CN"/>
        </w:rPr>
        <w:t>catalog</w:t>
      </w:r>
      <w:r w:rsidRPr="00760C5B">
        <w:rPr>
          <w:rFonts w:ascii="Times New Roman" w:eastAsia="Times New Roman" w:hAnsi="Times New Roman" w:cs="Times New Roman"/>
          <w:bCs/>
          <w:sz w:val="24"/>
          <w:szCs w:val="24"/>
          <w:lang w:eastAsia="zh-CN"/>
        </w:rPr>
        <w:t>/</w:t>
      </w:r>
      <w:r w:rsidRPr="00760C5B">
        <w:rPr>
          <w:rFonts w:ascii="Times New Roman" w:eastAsia="Times New Roman" w:hAnsi="Times New Roman" w:cs="Times New Roman"/>
          <w:bCs/>
          <w:sz w:val="24"/>
          <w:szCs w:val="24"/>
          <w:lang w:val="en-US" w:eastAsia="zh-CN"/>
        </w:rPr>
        <w:t>product</w:t>
      </w:r>
      <w:r w:rsidRPr="00760C5B">
        <w:rPr>
          <w:rFonts w:ascii="Times New Roman" w:eastAsia="Times New Roman" w:hAnsi="Times New Roman" w:cs="Times New Roman"/>
          <w:bCs/>
          <w:sz w:val="24"/>
          <w:szCs w:val="24"/>
          <w:lang w:eastAsia="zh-CN"/>
        </w:rPr>
        <w:t>/1843202 (дата обращения:15.01.2022). - Режим     доступа: по подписке</w:t>
      </w:r>
    </w:p>
    <w:p w:rsidR="000B1D13" w:rsidRDefault="00760C5B" w:rsidP="00760C5B">
      <w:pPr>
        <w:suppressAutoHyphens/>
        <w:spacing w:after="0" w:line="240" w:lineRule="auto"/>
        <w:jc w:val="center"/>
        <w:rPr>
          <w:rFonts w:ascii="Times New Roman" w:eastAsia="Times New Roman" w:hAnsi="Times New Roman" w:cs="Times New Roman"/>
          <w:b/>
          <w:sz w:val="24"/>
          <w:szCs w:val="24"/>
          <w:lang w:eastAsia="zh-CN"/>
        </w:rPr>
        <w:sectPr w:rsidR="000B1D13" w:rsidSect="00BB05A0">
          <w:footerReference w:type="default" r:id="rId20"/>
          <w:footerReference w:type="first" r:id="rId21"/>
          <w:pgSz w:w="11906" w:h="16838"/>
          <w:pgMar w:top="1134" w:right="851" w:bottom="1134" w:left="1701" w:header="720" w:footer="708" w:gutter="0"/>
          <w:cols w:space="720"/>
          <w:titlePg/>
          <w:docGrid w:linePitch="326"/>
        </w:sectPr>
      </w:pPr>
      <w:r w:rsidRPr="00760C5B">
        <w:rPr>
          <w:rFonts w:ascii="Times New Roman" w:eastAsia="Times New Roman" w:hAnsi="Times New Roman" w:cs="Times New Roman"/>
          <w:b/>
          <w:sz w:val="24"/>
          <w:szCs w:val="24"/>
          <w:lang w:eastAsia="zh-CN"/>
        </w:rPr>
        <w:br w:type="page"/>
      </w:r>
    </w:p>
    <w:p w:rsidR="00760C5B" w:rsidRPr="00760C5B" w:rsidRDefault="00760C5B" w:rsidP="00760C5B">
      <w:pPr>
        <w:suppressAutoHyphens/>
        <w:spacing w:after="0" w:line="240" w:lineRule="auto"/>
        <w:jc w:val="center"/>
        <w:rPr>
          <w:rFonts w:ascii="Times New Roman" w:eastAsia="Times New Roman" w:hAnsi="Times New Roman" w:cs="Times New Roman"/>
          <w:sz w:val="24"/>
          <w:szCs w:val="24"/>
          <w:lang w:eastAsia="zh-CN"/>
        </w:rPr>
      </w:pPr>
      <w:r w:rsidRPr="00760C5B">
        <w:rPr>
          <w:rFonts w:ascii="Times New Roman" w:eastAsia="Times New Roman" w:hAnsi="Times New Roman" w:cs="Times New Roman"/>
          <w:b/>
          <w:sz w:val="24"/>
          <w:szCs w:val="24"/>
          <w:lang w:eastAsia="zh-CN"/>
        </w:rPr>
        <w:lastRenderedPageBreak/>
        <w:t xml:space="preserve">4. КОНТРОЛЬ И ОЦЕНКА РЕЗУЛЬТАТОВ ОСВОЕНИЯ ПРОФЕССИОНАЛЬНОГО МОДУЛЯ </w:t>
      </w:r>
    </w:p>
    <w:p w:rsidR="00760C5B" w:rsidRPr="00760C5B" w:rsidRDefault="00760C5B" w:rsidP="00760C5B">
      <w:pPr>
        <w:suppressAutoHyphens/>
        <w:spacing w:after="0" w:line="240" w:lineRule="auto"/>
        <w:rPr>
          <w:rFonts w:ascii="Times New Roman" w:eastAsia="Times New Roman" w:hAnsi="Times New Roman" w:cs="Times New Roman"/>
          <w:b/>
          <w:bCs/>
          <w:i/>
          <w:sz w:val="24"/>
          <w:szCs w:val="24"/>
          <w:lang w:eastAsia="zh-CN"/>
        </w:rPr>
      </w:pPr>
    </w:p>
    <w:tbl>
      <w:tblPr>
        <w:tblW w:w="14337" w:type="dxa"/>
        <w:tblInd w:w="-25" w:type="dxa"/>
        <w:tblLayout w:type="fixed"/>
        <w:tblLook w:val="0000" w:firstRow="0" w:lastRow="0" w:firstColumn="0" w:lastColumn="0" w:noHBand="0" w:noVBand="0"/>
      </w:tblPr>
      <w:tblGrid>
        <w:gridCol w:w="3139"/>
        <w:gridCol w:w="4111"/>
        <w:gridCol w:w="7087"/>
      </w:tblGrid>
      <w:tr w:rsidR="00457455" w:rsidRPr="00760C5B" w:rsidTr="003465EE">
        <w:tc>
          <w:tcPr>
            <w:tcW w:w="3139" w:type="dxa"/>
            <w:tcBorders>
              <w:top w:val="single" w:sz="4" w:space="0" w:color="000000"/>
              <w:left w:val="single" w:sz="4" w:space="0" w:color="000000"/>
              <w:bottom w:val="single" w:sz="4" w:space="0" w:color="000000"/>
            </w:tcBorders>
            <w:shd w:val="clear" w:color="auto" w:fill="auto"/>
            <w:vAlign w:val="center"/>
          </w:tcPr>
          <w:p w:rsidR="00457455" w:rsidRDefault="00457455" w:rsidP="00457455">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hAnsi="Times New Roman"/>
              </w:rPr>
              <w:t>Код и наименование профессиональных компетенций, формируемых в рамках модуля</w:t>
            </w:r>
          </w:p>
        </w:tc>
        <w:tc>
          <w:tcPr>
            <w:tcW w:w="4111" w:type="dxa"/>
            <w:tcBorders>
              <w:top w:val="single" w:sz="4" w:space="0" w:color="000000"/>
              <w:left w:val="single" w:sz="4" w:space="0" w:color="000000"/>
              <w:bottom w:val="single" w:sz="4" w:space="0" w:color="000000"/>
            </w:tcBorders>
            <w:shd w:val="clear" w:color="auto" w:fill="auto"/>
            <w:vAlign w:val="center"/>
          </w:tcPr>
          <w:p w:rsidR="00457455" w:rsidRDefault="00457455" w:rsidP="00457455">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bCs/>
                <w:sz w:val="24"/>
                <w:szCs w:val="24"/>
                <w:lang w:eastAsia="zh-CN"/>
              </w:rPr>
              <w:t>Критерии оценки</w:t>
            </w:r>
          </w:p>
        </w:tc>
        <w:tc>
          <w:tcPr>
            <w:tcW w:w="7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7455" w:rsidRDefault="00457455" w:rsidP="00457455">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Методы оценки</w:t>
            </w:r>
          </w:p>
        </w:tc>
      </w:tr>
      <w:tr w:rsidR="00760C5B" w:rsidRPr="00760C5B" w:rsidTr="003465EE">
        <w:trPr>
          <w:trHeight w:val="637"/>
        </w:trPr>
        <w:tc>
          <w:tcPr>
            <w:tcW w:w="3139" w:type="dxa"/>
            <w:tcBorders>
              <w:top w:val="single" w:sz="4" w:space="0" w:color="000000"/>
              <w:left w:val="single" w:sz="4" w:space="0" w:color="000000"/>
              <w:bottom w:val="single" w:sz="4" w:space="0" w:color="000000"/>
            </w:tcBorders>
            <w:shd w:val="clear" w:color="auto" w:fill="auto"/>
          </w:tcPr>
          <w:p w:rsidR="00457455" w:rsidRDefault="00457455" w:rsidP="00760C5B">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ПК 1.1.</w:t>
            </w:r>
          </w:p>
          <w:p w:rsidR="00760C5B" w:rsidRPr="00760C5B" w:rsidRDefault="00760C5B" w:rsidP="00760C5B">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Читать чертежи средней сложности и сложных сварных металлоконструкций</w:t>
            </w:r>
          </w:p>
          <w:p w:rsidR="00760C5B" w:rsidRPr="00760C5B" w:rsidRDefault="00760C5B" w:rsidP="00760C5B">
            <w:pPr>
              <w:suppressAutoHyphens/>
              <w:spacing w:after="0" w:line="240" w:lineRule="auto"/>
              <w:rPr>
                <w:rFonts w:ascii="Times New Roman" w:eastAsia="Times New Roman" w:hAnsi="Times New Roman" w:cs="Times New Roman"/>
                <w:bCs/>
                <w:i/>
                <w:sz w:val="24"/>
                <w:szCs w:val="24"/>
                <w:lang w:eastAsia="zh-CN"/>
              </w:rPr>
            </w:pPr>
          </w:p>
        </w:tc>
        <w:tc>
          <w:tcPr>
            <w:tcW w:w="4111" w:type="dxa"/>
            <w:tcBorders>
              <w:top w:val="single" w:sz="4" w:space="0" w:color="000000"/>
              <w:left w:val="single" w:sz="4" w:space="0" w:color="000000"/>
              <w:bottom w:val="single" w:sz="4" w:space="0" w:color="000000"/>
            </w:tcBorders>
            <w:shd w:val="clear" w:color="auto" w:fill="auto"/>
          </w:tcPr>
          <w:p w:rsidR="00F228A4" w:rsidRPr="003465EE" w:rsidRDefault="00F228A4" w:rsidP="003465EE">
            <w:pPr>
              <w:spacing w:after="0" w:line="240" w:lineRule="auto"/>
              <w:rPr>
                <w:rFonts w:ascii="Times New Roman" w:hAnsi="Times New Roman" w:cs="Times New Roman"/>
                <w:sz w:val="24"/>
                <w:szCs w:val="24"/>
              </w:rPr>
            </w:pPr>
            <w:r w:rsidRPr="003465EE">
              <w:rPr>
                <w:rFonts w:ascii="Times New Roman" w:hAnsi="Times New Roman" w:cs="Times New Roman"/>
                <w:bCs/>
                <w:sz w:val="24"/>
                <w:szCs w:val="24"/>
              </w:rPr>
              <w:t>Чтение чертежей средней сложности и сложных сварных металлоконструкций</w:t>
            </w:r>
          </w:p>
          <w:p w:rsidR="00760C5B" w:rsidRPr="003465EE" w:rsidRDefault="00760C5B" w:rsidP="003465EE">
            <w:pPr>
              <w:tabs>
                <w:tab w:val="left" w:pos="993"/>
              </w:tabs>
              <w:suppressAutoHyphens/>
              <w:spacing w:after="0" w:line="240" w:lineRule="auto"/>
              <w:jc w:val="both"/>
              <w:textAlignment w:val="baseline"/>
              <w:rPr>
                <w:rFonts w:ascii="Times New Roman" w:eastAsia="Times New Roman" w:hAnsi="Times New Roman" w:cs="Times New Roman"/>
                <w:kern w:val="2"/>
                <w:sz w:val="24"/>
                <w:szCs w:val="24"/>
                <w:lang w:eastAsia="zh-CN"/>
              </w:rPr>
            </w:pPr>
          </w:p>
        </w:tc>
        <w:tc>
          <w:tcPr>
            <w:tcW w:w="7087" w:type="dxa"/>
            <w:tcBorders>
              <w:top w:val="single" w:sz="4" w:space="0" w:color="000000"/>
              <w:left w:val="single" w:sz="4" w:space="0" w:color="000000"/>
              <w:bottom w:val="single" w:sz="4" w:space="0" w:color="000000"/>
              <w:right w:val="single" w:sz="4" w:space="0" w:color="000000"/>
            </w:tcBorders>
            <w:shd w:val="clear" w:color="auto" w:fill="auto"/>
          </w:tcPr>
          <w:p w:rsidR="00457455" w:rsidRDefault="00457455" w:rsidP="00457455">
            <w:pPr>
              <w:widowControl w:val="0"/>
              <w:suppressAutoHyphens/>
              <w:spacing w:after="0" w:line="240" w:lineRule="auto"/>
              <w:rPr>
                <w:rFonts w:ascii="Times New Roman" w:hAnsi="Times New Roman"/>
                <w:sz w:val="24"/>
                <w:szCs w:val="24"/>
              </w:rPr>
            </w:pPr>
            <w:r>
              <w:rPr>
                <w:rFonts w:ascii="Times New Roman" w:hAnsi="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457455" w:rsidRDefault="00457455" w:rsidP="00457455">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457455" w:rsidRDefault="00457455" w:rsidP="00457455">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457455" w:rsidRDefault="00457455" w:rsidP="00457455">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457455" w:rsidRDefault="00457455" w:rsidP="00457455">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760C5B" w:rsidRPr="00760C5B" w:rsidRDefault="00457455" w:rsidP="00457455">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760C5B" w:rsidRPr="00760C5B" w:rsidTr="003465EE">
        <w:trPr>
          <w:trHeight w:val="2184"/>
        </w:trPr>
        <w:tc>
          <w:tcPr>
            <w:tcW w:w="3139" w:type="dxa"/>
            <w:tcBorders>
              <w:top w:val="single" w:sz="4" w:space="0" w:color="000000"/>
              <w:left w:val="single" w:sz="4" w:space="0" w:color="000000"/>
              <w:bottom w:val="single" w:sz="4" w:space="0" w:color="000000"/>
            </w:tcBorders>
            <w:shd w:val="clear" w:color="auto" w:fill="auto"/>
          </w:tcPr>
          <w:p w:rsidR="00457455" w:rsidRDefault="00760C5B" w:rsidP="00760C5B">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sz w:val="24"/>
                <w:szCs w:val="24"/>
                <w:lang w:eastAsia="zh-CN"/>
              </w:rPr>
              <w:t>ПК 1.2</w:t>
            </w:r>
            <w:r w:rsidR="00457455">
              <w:rPr>
                <w:rFonts w:ascii="Times New Roman" w:eastAsia="Times New Roman" w:hAnsi="Times New Roman" w:cs="Times New Roman"/>
                <w:sz w:val="24"/>
                <w:szCs w:val="24"/>
                <w:lang w:eastAsia="zh-CN"/>
              </w:rPr>
              <w:t>.</w:t>
            </w:r>
          </w:p>
          <w:p w:rsidR="00760C5B" w:rsidRPr="00760C5B" w:rsidRDefault="00760C5B" w:rsidP="00760C5B">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Использовать конструкторскую, нормативно-техническую и производственно-технологическую документацию по сварке</w:t>
            </w:r>
          </w:p>
        </w:tc>
        <w:tc>
          <w:tcPr>
            <w:tcW w:w="4111" w:type="dxa"/>
            <w:tcBorders>
              <w:top w:val="single" w:sz="4" w:space="0" w:color="000000"/>
              <w:left w:val="single" w:sz="4" w:space="0" w:color="000000"/>
              <w:bottom w:val="single" w:sz="4" w:space="0" w:color="000000"/>
            </w:tcBorders>
            <w:shd w:val="clear" w:color="auto" w:fill="auto"/>
          </w:tcPr>
          <w:p w:rsidR="00F228A4" w:rsidRPr="003465EE" w:rsidRDefault="00F228A4" w:rsidP="003465EE">
            <w:pPr>
              <w:spacing w:after="0" w:line="240" w:lineRule="auto"/>
              <w:rPr>
                <w:rFonts w:ascii="Times New Roman" w:hAnsi="Times New Roman" w:cs="Times New Roman"/>
                <w:sz w:val="24"/>
                <w:szCs w:val="24"/>
              </w:rPr>
            </w:pPr>
            <w:r w:rsidRPr="003465EE">
              <w:rPr>
                <w:rFonts w:ascii="Times New Roman" w:hAnsi="Times New Roman" w:cs="Times New Roman"/>
                <w:bCs/>
                <w:sz w:val="24"/>
                <w:szCs w:val="24"/>
              </w:rPr>
              <w:t>Использование конструкторской и производственно-технологической документации при сварке.</w:t>
            </w:r>
          </w:p>
          <w:p w:rsidR="00760C5B" w:rsidRPr="003465EE" w:rsidRDefault="00F228A4" w:rsidP="003465EE">
            <w:pPr>
              <w:suppressAutoHyphens/>
              <w:spacing w:after="0" w:line="240" w:lineRule="auto"/>
              <w:rPr>
                <w:rFonts w:ascii="Times New Roman" w:eastAsia="Times New Roman" w:hAnsi="Times New Roman" w:cs="Times New Roman"/>
                <w:sz w:val="24"/>
                <w:szCs w:val="24"/>
                <w:lang w:eastAsia="zh-CN"/>
              </w:rPr>
            </w:pPr>
            <w:r w:rsidRPr="003465EE">
              <w:rPr>
                <w:rFonts w:ascii="Times New Roman" w:hAnsi="Times New Roman" w:cs="Times New Roman"/>
                <w:bCs/>
                <w:sz w:val="24"/>
                <w:szCs w:val="24"/>
              </w:rPr>
              <w:t>Умение пользоваться нормативно-технической документации по сварке</w:t>
            </w:r>
          </w:p>
        </w:tc>
        <w:tc>
          <w:tcPr>
            <w:tcW w:w="7087" w:type="dxa"/>
            <w:tcBorders>
              <w:top w:val="single" w:sz="4" w:space="0" w:color="000000"/>
              <w:left w:val="single" w:sz="4" w:space="0" w:color="000000"/>
              <w:bottom w:val="single" w:sz="4" w:space="0" w:color="000000"/>
              <w:right w:val="single" w:sz="4" w:space="0" w:color="000000"/>
            </w:tcBorders>
            <w:shd w:val="clear" w:color="auto" w:fill="auto"/>
          </w:tcPr>
          <w:p w:rsidR="00457455" w:rsidRDefault="00457455" w:rsidP="00457455">
            <w:pPr>
              <w:widowControl w:val="0"/>
              <w:suppressAutoHyphens/>
              <w:spacing w:after="0" w:line="240" w:lineRule="auto"/>
              <w:rPr>
                <w:rFonts w:ascii="Times New Roman" w:hAnsi="Times New Roman"/>
                <w:sz w:val="24"/>
                <w:szCs w:val="24"/>
              </w:rPr>
            </w:pPr>
            <w:r>
              <w:rPr>
                <w:rFonts w:ascii="Times New Roman" w:hAnsi="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457455" w:rsidRDefault="00457455" w:rsidP="00457455">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457455" w:rsidRDefault="00457455" w:rsidP="00457455">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457455" w:rsidRDefault="00457455" w:rsidP="00457455">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457455" w:rsidRDefault="00457455" w:rsidP="00457455">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760C5B" w:rsidRPr="00760C5B" w:rsidRDefault="00457455" w:rsidP="00457455">
            <w:pPr>
              <w:suppressAutoHyphens/>
              <w:spacing w:after="0" w:line="240" w:lineRule="auto"/>
              <w:rPr>
                <w:rFonts w:ascii="Times New Roman" w:eastAsia="Times New Roman" w:hAnsi="Times New Roman" w:cs="Times New Roman"/>
                <w:bCs/>
                <w:sz w:val="24"/>
                <w:szCs w:val="24"/>
                <w:lang w:eastAsia="zh-CN"/>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760C5B" w:rsidRPr="00760C5B" w:rsidTr="003465EE">
        <w:trPr>
          <w:trHeight w:val="2513"/>
        </w:trPr>
        <w:tc>
          <w:tcPr>
            <w:tcW w:w="3139" w:type="dxa"/>
            <w:tcBorders>
              <w:top w:val="single" w:sz="4" w:space="0" w:color="000000"/>
              <w:left w:val="single" w:sz="4" w:space="0" w:color="000000"/>
              <w:bottom w:val="single" w:sz="4" w:space="0" w:color="000000"/>
            </w:tcBorders>
            <w:shd w:val="clear" w:color="auto" w:fill="auto"/>
          </w:tcPr>
          <w:p w:rsidR="00457455" w:rsidRDefault="00760C5B" w:rsidP="00760C5B">
            <w:pPr>
              <w:suppressAutoHyphens/>
              <w:spacing w:after="0" w:line="240" w:lineRule="auto"/>
              <w:rPr>
                <w:rFonts w:ascii="Times New Roman" w:eastAsia="Times New Roman" w:hAnsi="Times New Roman" w:cs="Times New Roman"/>
                <w:bCs/>
                <w:sz w:val="24"/>
                <w:szCs w:val="24"/>
                <w:lang w:eastAsia="zh-CN"/>
              </w:rPr>
            </w:pPr>
            <w:r w:rsidRPr="00760C5B">
              <w:rPr>
                <w:rFonts w:ascii="Times New Roman" w:eastAsia="Times New Roman" w:hAnsi="Times New Roman" w:cs="Times New Roman"/>
                <w:bCs/>
                <w:sz w:val="24"/>
                <w:szCs w:val="24"/>
                <w:lang w:eastAsia="zh-CN"/>
              </w:rPr>
              <w:t>ПК 1.3</w:t>
            </w:r>
            <w:r w:rsidR="00457455">
              <w:rPr>
                <w:rFonts w:ascii="Times New Roman" w:eastAsia="Times New Roman" w:hAnsi="Times New Roman" w:cs="Times New Roman"/>
                <w:bCs/>
                <w:sz w:val="24"/>
                <w:szCs w:val="24"/>
                <w:lang w:eastAsia="zh-CN"/>
              </w:rPr>
              <w:t>.</w:t>
            </w:r>
            <w:r w:rsidRPr="00760C5B">
              <w:rPr>
                <w:rFonts w:ascii="Times New Roman" w:eastAsia="Times New Roman" w:hAnsi="Times New Roman" w:cs="Times New Roman"/>
                <w:bCs/>
                <w:sz w:val="24"/>
                <w:szCs w:val="24"/>
                <w:lang w:eastAsia="zh-CN"/>
              </w:rPr>
              <w:tab/>
              <w:t xml:space="preserve"> </w:t>
            </w:r>
          </w:p>
          <w:p w:rsidR="00760C5B" w:rsidRPr="00760C5B" w:rsidRDefault="00760C5B" w:rsidP="00760C5B">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 xml:space="preserve">Проверять оснащенность, работоспособность, исправность и осуществлять настройку оборудования поста для различных способов сварки </w:t>
            </w:r>
          </w:p>
          <w:p w:rsidR="00760C5B" w:rsidRPr="00760C5B" w:rsidRDefault="00760C5B" w:rsidP="00760C5B">
            <w:pPr>
              <w:suppressAutoHyphens/>
              <w:spacing w:after="0" w:line="240" w:lineRule="auto"/>
              <w:rPr>
                <w:rFonts w:ascii="Times New Roman" w:eastAsia="Times New Roman" w:hAnsi="Times New Roman" w:cs="Times New Roman"/>
                <w:bCs/>
                <w:sz w:val="24"/>
                <w:szCs w:val="24"/>
                <w:lang w:eastAsia="zh-CN"/>
              </w:rPr>
            </w:pPr>
          </w:p>
          <w:p w:rsidR="00760C5B" w:rsidRPr="00760C5B" w:rsidRDefault="00760C5B" w:rsidP="00760C5B">
            <w:pPr>
              <w:suppressAutoHyphens/>
              <w:spacing w:after="0" w:line="240" w:lineRule="auto"/>
              <w:rPr>
                <w:rFonts w:ascii="Times New Roman" w:eastAsia="Times New Roman" w:hAnsi="Times New Roman" w:cs="Times New Roman"/>
                <w:bCs/>
                <w:sz w:val="24"/>
                <w:szCs w:val="24"/>
                <w:lang w:eastAsia="zh-CN"/>
              </w:rPr>
            </w:pPr>
          </w:p>
        </w:tc>
        <w:tc>
          <w:tcPr>
            <w:tcW w:w="4111" w:type="dxa"/>
            <w:tcBorders>
              <w:top w:val="single" w:sz="4" w:space="0" w:color="000000"/>
              <w:left w:val="single" w:sz="4" w:space="0" w:color="000000"/>
              <w:bottom w:val="single" w:sz="4" w:space="0" w:color="000000"/>
            </w:tcBorders>
            <w:shd w:val="clear" w:color="auto" w:fill="auto"/>
          </w:tcPr>
          <w:p w:rsidR="00F228A4" w:rsidRPr="003465EE" w:rsidRDefault="00F228A4" w:rsidP="003465EE">
            <w:pPr>
              <w:spacing w:after="0" w:line="240" w:lineRule="auto"/>
              <w:rPr>
                <w:rFonts w:ascii="Times New Roman" w:hAnsi="Times New Roman" w:cs="Times New Roman"/>
                <w:bCs/>
                <w:sz w:val="24"/>
                <w:szCs w:val="24"/>
              </w:rPr>
            </w:pPr>
            <w:r w:rsidRPr="003465EE">
              <w:rPr>
                <w:rFonts w:ascii="Times New Roman" w:hAnsi="Times New Roman" w:cs="Times New Roman"/>
                <w:color w:val="000000"/>
                <w:sz w:val="24"/>
                <w:szCs w:val="24"/>
                <w:shd w:val="clear" w:color="auto" w:fill="FFFFFF"/>
              </w:rPr>
              <w:t>Организация рабочего места</w:t>
            </w:r>
            <w:r w:rsidRPr="003465EE">
              <w:rPr>
                <w:rFonts w:ascii="Times New Roman" w:hAnsi="Times New Roman" w:cs="Times New Roman"/>
                <w:bCs/>
                <w:sz w:val="24"/>
                <w:szCs w:val="24"/>
              </w:rPr>
              <w:t xml:space="preserve"> </w:t>
            </w:r>
          </w:p>
          <w:p w:rsidR="003465EE" w:rsidRPr="003465EE" w:rsidRDefault="00F228A4" w:rsidP="003465EE">
            <w:pPr>
              <w:spacing w:after="0" w:line="240" w:lineRule="auto"/>
              <w:rPr>
                <w:rFonts w:ascii="Times New Roman" w:hAnsi="Times New Roman" w:cs="Times New Roman"/>
                <w:bCs/>
                <w:sz w:val="24"/>
                <w:szCs w:val="24"/>
              </w:rPr>
            </w:pPr>
            <w:r w:rsidRPr="003465EE">
              <w:rPr>
                <w:rFonts w:ascii="Times New Roman" w:hAnsi="Times New Roman" w:cs="Times New Roman"/>
                <w:color w:val="000000"/>
                <w:sz w:val="24"/>
                <w:szCs w:val="24"/>
                <w:shd w:val="clear" w:color="auto" w:fill="FFFFFF"/>
              </w:rPr>
              <w:t>Соблюдение требований безопасности труда</w:t>
            </w:r>
            <w:r w:rsidR="003465EE" w:rsidRPr="003465EE">
              <w:rPr>
                <w:rFonts w:ascii="Times New Roman" w:hAnsi="Times New Roman" w:cs="Times New Roman"/>
                <w:bCs/>
                <w:sz w:val="24"/>
                <w:szCs w:val="24"/>
              </w:rPr>
              <w:t xml:space="preserve"> Проверка приспособлений оснащенности, работоспособности, исправности</w:t>
            </w:r>
          </w:p>
          <w:p w:rsidR="00F228A4" w:rsidRPr="003465EE" w:rsidRDefault="003465EE" w:rsidP="003465EE">
            <w:pPr>
              <w:spacing w:after="0" w:line="240" w:lineRule="auto"/>
              <w:rPr>
                <w:rFonts w:ascii="Times New Roman" w:hAnsi="Times New Roman" w:cs="Times New Roman"/>
                <w:sz w:val="24"/>
                <w:szCs w:val="24"/>
              </w:rPr>
            </w:pPr>
            <w:r w:rsidRPr="003465EE">
              <w:rPr>
                <w:rFonts w:ascii="Times New Roman" w:hAnsi="Times New Roman" w:cs="Times New Roman"/>
                <w:bCs/>
                <w:sz w:val="24"/>
                <w:szCs w:val="24"/>
              </w:rPr>
              <w:t>Настройка</w:t>
            </w:r>
            <w:r w:rsidR="00F228A4" w:rsidRPr="003465EE">
              <w:rPr>
                <w:rFonts w:ascii="Times New Roman" w:hAnsi="Times New Roman" w:cs="Times New Roman"/>
                <w:bCs/>
                <w:sz w:val="24"/>
                <w:szCs w:val="24"/>
              </w:rPr>
              <w:t xml:space="preserve"> оборудования поста для различных способов сварки  </w:t>
            </w:r>
          </w:p>
          <w:p w:rsidR="00760C5B" w:rsidRPr="003465EE" w:rsidRDefault="00F228A4" w:rsidP="003465EE">
            <w:pPr>
              <w:suppressAutoHyphens/>
              <w:spacing w:after="0" w:line="240" w:lineRule="auto"/>
              <w:rPr>
                <w:rFonts w:ascii="Times New Roman" w:eastAsia="Times New Roman" w:hAnsi="Times New Roman" w:cs="Times New Roman"/>
                <w:sz w:val="24"/>
                <w:szCs w:val="24"/>
                <w:lang w:eastAsia="zh-CN"/>
              </w:rPr>
            </w:pPr>
            <w:r w:rsidRPr="003465EE">
              <w:rPr>
                <w:rFonts w:ascii="Times New Roman" w:hAnsi="Times New Roman" w:cs="Times New Roman"/>
                <w:bCs/>
                <w:sz w:val="24"/>
                <w:szCs w:val="24"/>
              </w:rPr>
              <w:t>Контроль качества выполненных работ</w:t>
            </w:r>
          </w:p>
        </w:tc>
        <w:tc>
          <w:tcPr>
            <w:tcW w:w="7087" w:type="dxa"/>
            <w:tcBorders>
              <w:top w:val="single" w:sz="4" w:space="0" w:color="000000"/>
              <w:left w:val="single" w:sz="4" w:space="0" w:color="000000"/>
              <w:bottom w:val="single" w:sz="4" w:space="0" w:color="000000"/>
              <w:right w:val="single" w:sz="4" w:space="0" w:color="000000"/>
            </w:tcBorders>
            <w:shd w:val="clear" w:color="auto" w:fill="auto"/>
          </w:tcPr>
          <w:p w:rsidR="00457455" w:rsidRDefault="00457455" w:rsidP="00457455">
            <w:pPr>
              <w:widowControl w:val="0"/>
              <w:suppressAutoHyphens/>
              <w:spacing w:after="0" w:line="240" w:lineRule="auto"/>
              <w:rPr>
                <w:rFonts w:ascii="Times New Roman" w:hAnsi="Times New Roman"/>
                <w:sz w:val="24"/>
                <w:szCs w:val="24"/>
              </w:rPr>
            </w:pPr>
            <w:r>
              <w:rPr>
                <w:rFonts w:ascii="Times New Roman" w:hAnsi="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457455" w:rsidRDefault="00457455" w:rsidP="00457455">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457455" w:rsidRDefault="00457455" w:rsidP="00457455">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457455" w:rsidRDefault="00457455" w:rsidP="00457455">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457455" w:rsidRDefault="00457455" w:rsidP="00457455">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760C5B" w:rsidRPr="00760C5B" w:rsidRDefault="00457455" w:rsidP="00457455">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760C5B" w:rsidRPr="00760C5B" w:rsidTr="003465EE">
        <w:trPr>
          <w:trHeight w:val="1975"/>
        </w:trPr>
        <w:tc>
          <w:tcPr>
            <w:tcW w:w="3139" w:type="dxa"/>
            <w:tcBorders>
              <w:top w:val="single" w:sz="4" w:space="0" w:color="000000"/>
              <w:left w:val="single" w:sz="4" w:space="0" w:color="000000"/>
              <w:bottom w:val="single" w:sz="4" w:space="0" w:color="000000"/>
            </w:tcBorders>
            <w:shd w:val="clear" w:color="auto" w:fill="auto"/>
          </w:tcPr>
          <w:p w:rsidR="00457455" w:rsidRDefault="00760C5B" w:rsidP="00760C5B">
            <w:pPr>
              <w:suppressAutoHyphens/>
              <w:spacing w:after="0" w:line="240" w:lineRule="auto"/>
              <w:rPr>
                <w:rFonts w:ascii="Times New Roman" w:eastAsia="Times New Roman" w:hAnsi="Times New Roman" w:cs="Times New Roman"/>
                <w:bCs/>
                <w:sz w:val="24"/>
                <w:szCs w:val="24"/>
                <w:lang w:eastAsia="zh-CN"/>
              </w:rPr>
            </w:pPr>
            <w:r w:rsidRPr="00760C5B">
              <w:rPr>
                <w:rFonts w:ascii="Times New Roman" w:eastAsia="Times New Roman" w:hAnsi="Times New Roman" w:cs="Times New Roman"/>
                <w:bCs/>
                <w:sz w:val="24"/>
                <w:szCs w:val="24"/>
                <w:lang w:eastAsia="zh-CN"/>
              </w:rPr>
              <w:lastRenderedPageBreak/>
              <w:t>ПК 1.4</w:t>
            </w:r>
            <w:r w:rsidR="00457455">
              <w:rPr>
                <w:rFonts w:ascii="Times New Roman" w:eastAsia="Times New Roman" w:hAnsi="Times New Roman" w:cs="Times New Roman"/>
                <w:bCs/>
                <w:sz w:val="24"/>
                <w:szCs w:val="24"/>
                <w:lang w:eastAsia="zh-CN"/>
              </w:rPr>
              <w:t>.</w:t>
            </w:r>
          </w:p>
          <w:p w:rsidR="00760C5B" w:rsidRPr="00760C5B" w:rsidRDefault="00760C5B" w:rsidP="00760C5B">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Подготавливать и проверять сварочные материалы для различных способов сварки</w:t>
            </w:r>
          </w:p>
          <w:p w:rsidR="00760C5B" w:rsidRPr="00760C5B" w:rsidRDefault="00760C5B" w:rsidP="00760C5B">
            <w:pPr>
              <w:suppressAutoHyphens/>
              <w:spacing w:after="0" w:line="240" w:lineRule="auto"/>
              <w:rPr>
                <w:rFonts w:ascii="Times New Roman" w:eastAsia="Times New Roman" w:hAnsi="Times New Roman" w:cs="Times New Roman"/>
                <w:bCs/>
                <w:sz w:val="24"/>
                <w:szCs w:val="24"/>
                <w:lang w:eastAsia="zh-CN"/>
              </w:rPr>
            </w:pPr>
          </w:p>
        </w:tc>
        <w:tc>
          <w:tcPr>
            <w:tcW w:w="4111" w:type="dxa"/>
            <w:tcBorders>
              <w:top w:val="single" w:sz="4" w:space="0" w:color="000000"/>
              <w:left w:val="single" w:sz="4" w:space="0" w:color="000000"/>
              <w:bottom w:val="single" w:sz="4" w:space="0" w:color="000000"/>
            </w:tcBorders>
            <w:shd w:val="clear" w:color="auto" w:fill="auto"/>
          </w:tcPr>
          <w:p w:rsidR="00F228A4" w:rsidRPr="003465EE" w:rsidRDefault="003465EE" w:rsidP="003465EE">
            <w:pPr>
              <w:spacing w:after="0" w:line="240" w:lineRule="auto"/>
              <w:rPr>
                <w:rFonts w:ascii="Times New Roman" w:hAnsi="Times New Roman" w:cs="Times New Roman"/>
                <w:sz w:val="24"/>
                <w:szCs w:val="24"/>
              </w:rPr>
            </w:pPr>
            <w:r w:rsidRPr="003465EE">
              <w:rPr>
                <w:rFonts w:ascii="Times New Roman" w:hAnsi="Times New Roman" w:cs="Times New Roman"/>
                <w:bCs/>
                <w:sz w:val="24"/>
                <w:szCs w:val="24"/>
              </w:rPr>
              <w:t>Подготовка и проверка сварочных материалов</w:t>
            </w:r>
            <w:r w:rsidR="00F228A4" w:rsidRPr="003465EE">
              <w:rPr>
                <w:rFonts w:ascii="Times New Roman" w:hAnsi="Times New Roman" w:cs="Times New Roman"/>
                <w:bCs/>
                <w:sz w:val="24"/>
                <w:szCs w:val="24"/>
              </w:rPr>
              <w:t xml:space="preserve"> для различных способов сварки.</w:t>
            </w:r>
          </w:p>
          <w:p w:rsidR="00F228A4" w:rsidRPr="003465EE" w:rsidRDefault="00F228A4" w:rsidP="003465EE">
            <w:pPr>
              <w:spacing w:after="0" w:line="240" w:lineRule="auto"/>
              <w:rPr>
                <w:rFonts w:ascii="Times New Roman" w:hAnsi="Times New Roman" w:cs="Times New Roman"/>
                <w:sz w:val="24"/>
                <w:szCs w:val="24"/>
              </w:rPr>
            </w:pPr>
            <w:r w:rsidRPr="003465EE">
              <w:rPr>
                <w:rFonts w:ascii="Times New Roman" w:hAnsi="Times New Roman" w:cs="Times New Roman"/>
                <w:bCs/>
                <w:sz w:val="24"/>
                <w:szCs w:val="24"/>
              </w:rPr>
              <w:t>Конт</w:t>
            </w:r>
            <w:r w:rsidR="003465EE" w:rsidRPr="003465EE">
              <w:rPr>
                <w:rFonts w:ascii="Times New Roman" w:hAnsi="Times New Roman" w:cs="Times New Roman"/>
                <w:bCs/>
                <w:sz w:val="24"/>
                <w:szCs w:val="24"/>
              </w:rPr>
              <w:t>роль качества выполненных работ</w:t>
            </w:r>
          </w:p>
          <w:p w:rsidR="00760C5B" w:rsidRPr="003465EE" w:rsidRDefault="003465EE" w:rsidP="003465EE">
            <w:pPr>
              <w:suppressAutoHyphens/>
              <w:spacing w:after="0" w:line="240" w:lineRule="auto"/>
              <w:rPr>
                <w:rFonts w:ascii="Times New Roman" w:eastAsia="Times New Roman" w:hAnsi="Times New Roman" w:cs="Times New Roman"/>
                <w:sz w:val="24"/>
                <w:szCs w:val="24"/>
                <w:lang w:eastAsia="zh-CN"/>
              </w:rPr>
            </w:pPr>
            <w:r w:rsidRPr="003465EE">
              <w:rPr>
                <w:rFonts w:ascii="Times New Roman" w:hAnsi="Times New Roman" w:cs="Times New Roman"/>
                <w:bCs/>
                <w:sz w:val="24"/>
                <w:szCs w:val="24"/>
              </w:rPr>
              <w:t>Соблюдение техники безопасности</w:t>
            </w:r>
          </w:p>
        </w:tc>
        <w:tc>
          <w:tcPr>
            <w:tcW w:w="7087" w:type="dxa"/>
            <w:tcBorders>
              <w:top w:val="single" w:sz="4" w:space="0" w:color="000000"/>
              <w:left w:val="single" w:sz="4" w:space="0" w:color="000000"/>
              <w:bottom w:val="single" w:sz="4" w:space="0" w:color="000000"/>
              <w:right w:val="single" w:sz="4" w:space="0" w:color="000000"/>
            </w:tcBorders>
            <w:shd w:val="clear" w:color="auto" w:fill="auto"/>
          </w:tcPr>
          <w:p w:rsidR="00457455" w:rsidRDefault="00457455" w:rsidP="00457455">
            <w:pPr>
              <w:widowControl w:val="0"/>
              <w:suppressAutoHyphens/>
              <w:spacing w:after="0" w:line="240" w:lineRule="auto"/>
              <w:rPr>
                <w:rFonts w:ascii="Times New Roman" w:hAnsi="Times New Roman"/>
                <w:sz w:val="24"/>
                <w:szCs w:val="24"/>
              </w:rPr>
            </w:pPr>
            <w:r>
              <w:rPr>
                <w:rFonts w:ascii="Times New Roman" w:hAnsi="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457455" w:rsidRDefault="00457455" w:rsidP="00457455">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457455" w:rsidRDefault="00457455" w:rsidP="00457455">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457455" w:rsidRDefault="00457455" w:rsidP="00457455">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457455" w:rsidRDefault="00457455" w:rsidP="00457455">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760C5B" w:rsidRPr="00760C5B" w:rsidRDefault="00457455" w:rsidP="00457455">
            <w:pPr>
              <w:suppressAutoHyphens/>
              <w:spacing w:after="0" w:line="240" w:lineRule="auto"/>
              <w:rPr>
                <w:rFonts w:ascii="Times New Roman" w:eastAsia="Times New Roman" w:hAnsi="Times New Roman" w:cs="Times New Roman"/>
                <w:bCs/>
                <w:sz w:val="24"/>
                <w:szCs w:val="24"/>
                <w:lang w:eastAsia="zh-CN"/>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760C5B" w:rsidRPr="00760C5B" w:rsidTr="003465EE">
        <w:trPr>
          <w:trHeight w:val="2174"/>
        </w:trPr>
        <w:tc>
          <w:tcPr>
            <w:tcW w:w="3139" w:type="dxa"/>
            <w:tcBorders>
              <w:top w:val="single" w:sz="4" w:space="0" w:color="000000"/>
              <w:left w:val="single" w:sz="4" w:space="0" w:color="000000"/>
              <w:bottom w:val="single" w:sz="4" w:space="0" w:color="000000"/>
            </w:tcBorders>
            <w:shd w:val="clear" w:color="auto" w:fill="auto"/>
          </w:tcPr>
          <w:p w:rsidR="00457455" w:rsidRDefault="00457455" w:rsidP="00760C5B">
            <w:pPr>
              <w:suppressAutoHyphens/>
              <w:spacing w:after="0" w:line="240" w:lineRule="auto"/>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ПК 1.5</w:t>
            </w:r>
            <w:r>
              <w:rPr>
                <w:rFonts w:ascii="Times New Roman" w:eastAsia="Times New Roman" w:hAnsi="Times New Roman" w:cs="Times New Roman"/>
                <w:bCs/>
                <w:sz w:val="24"/>
                <w:szCs w:val="24"/>
                <w:lang w:eastAsia="zh-CN"/>
              </w:rPr>
              <w:tab/>
              <w:t>.</w:t>
            </w:r>
          </w:p>
          <w:p w:rsidR="00760C5B" w:rsidRPr="00760C5B" w:rsidRDefault="00760C5B" w:rsidP="00760C5B">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 xml:space="preserve">Выполнять сборку и подготовку элементов конструкции под сварку </w:t>
            </w:r>
          </w:p>
          <w:p w:rsidR="00760C5B" w:rsidRPr="00760C5B" w:rsidRDefault="00760C5B" w:rsidP="00760C5B">
            <w:pPr>
              <w:suppressAutoHyphens/>
              <w:spacing w:after="0" w:line="240" w:lineRule="auto"/>
              <w:rPr>
                <w:rFonts w:ascii="Times New Roman" w:eastAsia="Times New Roman" w:hAnsi="Times New Roman" w:cs="Times New Roman"/>
                <w:bCs/>
                <w:sz w:val="24"/>
                <w:szCs w:val="24"/>
                <w:lang w:eastAsia="zh-CN"/>
              </w:rPr>
            </w:pPr>
          </w:p>
        </w:tc>
        <w:tc>
          <w:tcPr>
            <w:tcW w:w="4111" w:type="dxa"/>
            <w:tcBorders>
              <w:top w:val="single" w:sz="4" w:space="0" w:color="000000"/>
              <w:left w:val="single" w:sz="4" w:space="0" w:color="000000"/>
              <w:bottom w:val="single" w:sz="4" w:space="0" w:color="000000"/>
            </w:tcBorders>
            <w:shd w:val="clear" w:color="auto" w:fill="auto"/>
          </w:tcPr>
          <w:p w:rsidR="003465EE" w:rsidRPr="003465EE" w:rsidRDefault="003465EE" w:rsidP="003465EE">
            <w:pPr>
              <w:spacing w:after="0" w:line="240" w:lineRule="auto"/>
              <w:rPr>
                <w:rFonts w:ascii="Times New Roman" w:hAnsi="Times New Roman" w:cs="Times New Roman"/>
                <w:bCs/>
                <w:sz w:val="24"/>
                <w:szCs w:val="24"/>
              </w:rPr>
            </w:pPr>
            <w:r w:rsidRPr="003465EE">
              <w:rPr>
                <w:rFonts w:ascii="Times New Roman" w:hAnsi="Times New Roman" w:cs="Times New Roman"/>
                <w:bCs/>
                <w:sz w:val="24"/>
                <w:szCs w:val="24"/>
              </w:rPr>
              <w:t>Выполнение сборки</w:t>
            </w:r>
          </w:p>
          <w:p w:rsidR="00F228A4" w:rsidRPr="003465EE" w:rsidRDefault="003465EE" w:rsidP="003465EE">
            <w:pPr>
              <w:spacing w:after="0" w:line="240" w:lineRule="auto"/>
              <w:rPr>
                <w:rFonts w:ascii="Times New Roman" w:hAnsi="Times New Roman" w:cs="Times New Roman"/>
                <w:sz w:val="24"/>
                <w:szCs w:val="24"/>
              </w:rPr>
            </w:pPr>
            <w:r w:rsidRPr="003465EE">
              <w:rPr>
                <w:rFonts w:ascii="Times New Roman" w:hAnsi="Times New Roman" w:cs="Times New Roman"/>
                <w:bCs/>
                <w:sz w:val="24"/>
                <w:szCs w:val="24"/>
              </w:rPr>
              <w:t>Подготовка</w:t>
            </w:r>
            <w:r w:rsidR="00F228A4" w:rsidRPr="003465EE">
              <w:rPr>
                <w:rFonts w:ascii="Times New Roman" w:hAnsi="Times New Roman" w:cs="Times New Roman"/>
                <w:bCs/>
                <w:sz w:val="24"/>
                <w:szCs w:val="24"/>
              </w:rPr>
              <w:t xml:space="preserve"> элементов конструкции под сварку </w:t>
            </w:r>
          </w:p>
          <w:p w:rsidR="00760C5B" w:rsidRPr="003465EE" w:rsidRDefault="00F228A4" w:rsidP="003465EE">
            <w:pPr>
              <w:suppressAutoHyphens/>
              <w:spacing w:after="0" w:line="240" w:lineRule="auto"/>
              <w:rPr>
                <w:rFonts w:ascii="Times New Roman" w:eastAsia="Times New Roman" w:hAnsi="Times New Roman" w:cs="Times New Roman"/>
                <w:sz w:val="24"/>
                <w:szCs w:val="24"/>
                <w:lang w:eastAsia="zh-CN"/>
              </w:rPr>
            </w:pPr>
            <w:r w:rsidRPr="003465EE">
              <w:rPr>
                <w:rFonts w:ascii="Times New Roman" w:hAnsi="Times New Roman" w:cs="Times New Roman"/>
                <w:bCs/>
                <w:sz w:val="24"/>
                <w:szCs w:val="24"/>
              </w:rPr>
              <w:t>Контроль качества выполненных работ</w:t>
            </w:r>
          </w:p>
        </w:tc>
        <w:tc>
          <w:tcPr>
            <w:tcW w:w="7087" w:type="dxa"/>
            <w:tcBorders>
              <w:top w:val="single" w:sz="4" w:space="0" w:color="000000"/>
              <w:left w:val="single" w:sz="4" w:space="0" w:color="000000"/>
              <w:bottom w:val="single" w:sz="4" w:space="0" w:color="000000"/>
              <w:right w:val="single" w:sz="4" w:space="0" w:color="000000"/>
            </w:tcBorders>
            <w:shd w:val="clear" w:color="auto" w:fill="auto"/>
          </w:tcPr>
          <w:p w:rsidR="00457455" w:rsidRDefault="00457455" w:rsidP="00457455">
            <w:pPr>
              <w:widowControl w:val="0"/>
              <w:suppressAutoHyphens/>
              <w:spacing w:after="0" w:line="240" w:lineRule="auto"/>
              <w:rPr>
                <w:rFonts w:ascii="Times New Roman" w:hAnsi="Times New Roman"/>
                <w:sz w:val="24"/>
                <w:szCs w:val="24"/>
              </w:rPr>
            </w:pPr>
            <w:r>
              <w:rPr>
                <w:rFonts w:ascii="Times New Roman" w:hAnsi="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457455" w:rsidRDefault="00457455" w:rsidP="00457455">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457455" w:rsidRDefault="00457455" w:rsidP="00457455">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457455" w:rsidRDefault="00457455" w:rsidP="00457455">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457455" w:rsidRDefault="00457455" w:rsidP="00457455">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760C5B" w:rsidRPr="00760C5B" w:rsidRDefault="00457455" w:rsidP="00457455">
            <w:pPr>
              <w:suppressAutoHyphens/>
              <w:spacing w:after="0" w:line="240" w:lineRule="auto"/>
              <w:rPr>
                <w:rFonts w:ascii="Times New Roman" w:eastAsia="Times New Roman" w:hAnsi="Times New Roman" w:cs="Times New Roman"/>
                <w:bCs/>
                <w:sz w:val="24"/>
                <w:szCs w:val="24"/>
                <w:lang w:eastAsia="zh-CN"/>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760C5B" w:rsidRPr="00760C5B" w:rsidTr="003465EE">
        <w:trPr>
          <w:trHeight w:val="2078"/>
        </w:trPr>
        <w:tc>
          <w:tcPr>
            <w:tcW w:w="3139" w:type="dxa"/>
            <w:tcBorders>
              <w:top w:val="single" w:sz="4" w:space="0" w:color="000000"/>
              <w:left w:val="single" w:sz="4" w:space="0" w:color="000000"/>
              <w:bottom w:val="single" w:sz="4" w:space="0" w:color="000000"/>
            </w:tcBorders>
            <w:shd w:val="clear" w:color="auto" w:fill="auto"/>
          </w:tcPr>
          <w:p w:rsidR="00457455" w:rsidRDefault="00457455" w:rsidP="00760C5B">
            <w:pPr>
              <w:suppressAutoHyphens/>
              <w:spacing w:after="0" w:line="240" w:lineRule="auto"/>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ПК 1.6</w:t>
            </w:r>
            <w:r>
              <w:rPr>
                <w:rFonts w:ascii="Times New Roman" w:eastAsia="Times New Roman" w:hAnsi="Times New Roman" w:cs="Times New Roman"/>
                <w:bCs/>
                <w:sz w:val="24"/>
                <w:szCs w:val="24"/>
                <w:lang w:eastAsia="zh-CN"/>
              </w:rPr>
              <w:tab/>
              <w:t>.</w:t>
            </w:r>
          </w:p>
          <w:p w:rsidR="00760C5B" w:rsidRPr="00760C5B" w:rsidRDefault="00760C5B" w:rsidP="00760C5B">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 xml:space="preserve">Проводить контроль подготовки и сборки элементов конструкции под сварку </w:t>
            </w:r>
          </w:p>
          <w:p w:rsidR="00760C5B" w:rsidRPr="00760C5B" w:rsidRDefault="00760C5B" w:rsidP="00760C5B">
            <w:pPr>
              <w:suppressAutoHyphens/>
              <w:spacing w:after="0" w:line="240" w:lineRule="auto"/>
              <w:rPr>
                <w:rFonts w:ascii="Times New Roman" w:eastAsia="Times New Roman" w:hAnsi="Times New Roman" w:cs="Times New Roman"/>
                <w:bCs/>
                <w:sz w:val="24"/>
                <w:szCs w:val="24"/>
                <w:lang w:eastAsia="zh-CN"/>
              </w:rPr>
            </w:pPr>
          </w:p>
        </w:tc>
        <w:tc>
          <w:tcPr>
            <w:tcW w:w="4111" w:type="dxa"/>
            <w:tcBorders>
              <w:top w:val="single" w:sz="4" w:space="0" w:color="000000"/>
              <w:left w:val="single" w:sz="4" w:space="0" w:color="000000"/>
              <w:bottom w:val="single" w:sz="4" w:space="0" w:color="000000"/>
            </w:tcBorders>
            <w:shd w:val="clear" w:color="auto" w:fill="auto"/>
          </w:tcPr>
          <w:p w:rsidR="003465EE" w:rsidRPr="003465EE" w:rsidRDefault="003465EE" w:rsidP="003465EE">
            <w:pPr>
              <w:suppressAutoHyphens/>
              <w:spacing w:after="0" w:line="240" w:lineRule="auto"/>
              <w:rPr>
                <w:rFonts w:ascii="Times New Roman" w:hAnsi="Times New Roman" w:cs="Times New Roman"/>
                <w:bCs/>
                <w:sz w:val="24"/>
                <w:szCs w:val="24"/>
              </w:rPr>
            </w:pPr>
            <w:r w:rsidRPr="003465EE">
              <w:rPr>
                <w:rFonts w:ascii="Times New Roman" w:hAnsi="Times New Roman" w:cs="Times New Roman"/>
                <w:bCs/>
                <w:sz w:val="24"/>
                <w:szCs w:val="24"/>
              </w:rPr>
              <w:t>П</w:t>
            </w:r>
            <w:r w:rsidRPr="003465EE">
              <w:rPr>
                <w:rFonts w:ascii="Times New Roman" w:hAnsi="Times New Roman" w:cs="Times New Roman"/>
                <w:color w:val="000000"/>
                <w:sz w:val="24"/>
                <w:szCs w:val="24"/>
                <w:shd w:val="clear" w:color="auto" w:fill="FFFFFF"/>
              </w:rPr>
              <w:t>роведение контроля подготовки и сборки элементов конструкции под сварку</w:t>
            </w:r>
          </w:p>
          <w:p w:rsidR="00760C5B" w:rsidRPr="003465EE" w:rsidRDefault="00F228A4" w:rsidP="003465EE">
            <w:pPr>
              <w:suppressAutoHyphens/>
              <w:spacing w:after="0" w:line="240" w:lineRule="auto"/>
              <w:rPr>
                <w:rFonts w:ascii="Times New Roman" w:eastAsia="Times New Roman" w:hAnsi="Times New Roman" w:cs="Times New Roman"/>
                <w:sz w:val="24"/>
                <w:szCs w:val="24"/>
                <w:lang w:eastAsia="zh-CN"/>
              </w:rPr>
            </w:pPr>
            <w:r w:rsidRPr="003465EE">
              <w:rPr>
                <w:rFonts w:ascii="Times New Roman" w:hAnsi="Times New Roman" w:cs="Times New Roman"/>
                <w:bCs/>
                <w:sz w:val="24"/>
                <w:szCs w:val="24"/>
              </w:rPr>
              <w:t>Контроль качества выполненных работ</w:t>
            </w:r>
          </w:p>
        </w:tc>
        <w:tc>
          <w:tcPr>
            <w:tcW w:w="7087" w:type="dxa"/>
            <w:tcBorders>
              <w:top w:val="single" w:sz="4" w:space="0" w:color="000000"/>
              <w:left w:val="single" w:sz="4" w:space="0" w:color="000000"/>
              <w:bottom w:val="single" w:sz="4" w:space="0" w:color="000000"/>
              <w:right w:val="single" w:sz="4" w:space="0" w:color="000000"/>
            </w:tcBorders>
            <w:shd w:val="clear" w:color="auto" w:fill="auto"/>
          </w:tcPr>
          <w:p w:rsidR="00457455" w:rsidRDefault="00457455" w:rsidP="00457455">
            <w:pPr>
              <w:widowControl w:val="0"/>
              <w:suppressAutoHyphens/>
              <w:spacing w:after="0" w:line="240" w:lineRule="auto"/>
              <w:rPr>
                <w:rFonts w:ascii="Times New Roman" w:hAnsi="Times New Roman"/>
                <w:sz w:val="24"/>
                <w:szCs w:val="24"/>
              </w:rPr>
            </w:pPr>
            <w:r>
              <w:rPr>
                <w:rFonts w:ascii="Times New Roman" w:hAnsi="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457455" w:rsidRDefault="00457455" w:rsidP="00457455">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457455" w:rsidRDefault="00457455" w:rsidP="00457455">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457455" w:rsidRDefault="00457455" w:rsidP="00457455">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457455" w:rsidRDefault="00457455" w:rsidP="00457455">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760C5B" w:rsidRPr="00760C5B" w:rsidRDefault="00457455" w:rsidP="00457455">
            <w:pPr>
              <w:suppressAutoHyphens/>
              <w:spacing w:after="0" w:line="240" w:lineRule="auto"/>
              <w:rPr>
                <w:rFonts w:ascii="Times New Roman" w:eastAsia="Times New Roman" w:hAnsi="Times New Roman" w:cs="Times New Roman"/>
                <w:bCs/>
                <w:sz w:val="24"/>
                <w:szCs w:val="24"/>
                <w:lang w:eastAsia="zh-CN"/>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760C5B" w:rsidRPr="00760C5B" w:rsidTr="003465EE">
        <w:trPr>
          <w:trHeight w:val="2513"/>
        </w:trPr>
        <w:tc>
          <w:tcPr>
            <w:tcW w:w="3139" w:type="dxa"/>
            <w:tcBorders>
              <w:top w:val="single" w:sz="4" w:space="0" w:color="000000"/>
              <w:left w:val="single" w:sz="4" w:space="0" w:color="000000"/>
              <w:bottom w:val="single" w:sz="4" w:space="0" w:color="000000"/>
            </w:tcBorders>
            <w:shd w:val="clear" w:color="auto" w:fill="auto"/>
          </w:tcPr>
          <w:p w:rsidR="00457455" w:rsidRDefault="00457455" w:rsidP="00760C5B">
            <w:pPr>
              <w:suppressAutoHyphens/>
              <w:spacing w:after="0" w:line="240" w:lineRule="auto"/>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ПК 1.7.</w:t>
            </w:r>
          </w:p>
          <w:p w:rsidR="00760C5B" w:rsidRPr="00760C5B" w:rsidRDefault="00760C5B" w:rsidP="00760C5B">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Выполнять предварительный, сопутствующий (межслойный) подогрева металла</w:t>
            </w:r>
          </w:p>
          <w:p w:rsidR="00760C5B" w:rsidRPr="00760C5B" w:rsidRDefault="00760C5B" w:rsidP="00760C5B">
            <w:pPr>
              <w:suppressAutoHyphens/>
              <w:spacing w:after="0" w:line="240" w:lineRule="auto"/>
              <w:rPr>
                <w:rFonts w:ascii="Times New Roman" w:eastAsia="Times New Roman" w:hAnsi="Times New Roman" w:cs="Times New Roman"/>
                <w:bCs/>
                <w:sz w:val="24"/>
                <w:szCs w:val="24"/>
                <w:lang w:eastAsia="zh-CN"/>
              </w:rPr>
            </w:pPr>
          </w:p>
        </w:tc>
        <w:tc>
          <w:tcPr>
            <w:tcW w:w="4111" w:type="dxa"/>
            <w:tcBorders>
              <w:top w:val="single" w:sz="4" w:space="0" w:color="000000"/>
              <w:left w:val="single" w:sz="4" w:space="0" w:color="000000"/>
              <w:bottom w:val="single" w:sz="4" w:space="0" w:color="000000"/>
            </w:tcBorders>
            <w:shd w:val="clear" w:color="auto" w:fill="auto"/>
          </w:tcPr>
          <w:p w:rsidR="003465EE" w:rsidRPr="003465EE" w:rsidRDefault="003465EE" w:rsidP="003465EE">
            <w:pPr>
              <w:spacing w:after="0" w:line="240" w:lineRule="auto"/>
              <w:rPr>
                <w:rFonts w:ascii="Times New Roman" w:hAnsi="Times New Roman" w:cs="Times New Roman"/>
                <w:bCs/>
                <w:sz w:val="24"/>
                <w:szCs w:val="24"/>
              </w:rPr>
            </w:pPr>
            <w:r w:rsidRPr="003465EE">
              <w:rPr>
                <w:rFonts w:ascii="Times New Roman" w:hAnsi="Times New Roman" w:cs="Times New Roman"/>
                <w:color w:val="000000"/>
                <w:sz w:val="24"/>
                <w:szCs w:val="24"/>
                <w:shd w:val="clear" w:color="auto" w:fill="FFFFFF"/>
              </w:rPr>
              <w:t>Выбор предварительного и сопутствующего подогрева металла</w:t>
            </w:r>
            <w:r w:rsidRPr="003465EE">
              <w:rPr>
                <w:rFonts w:ascii="Times New Roman" w:hAnsi="Times New Roman" w:cs="Times New Roman"/>
                <w:bCs/>
                <w:sz w:val="24"/>
                <w:szCs w:val="24"/>
              </w:rPr>
              <w:t xml:space="preserve"> </w:t>
            </w:r>
          </w:p>
          <w:p w:rsidR="00F228A4" w:rsidRPr="003465EE" w:rsidRDefault="003465EE" w:rsidP="003465EE">
            <w:pPr>
              <w:spacing w:after="0" w:line="240" w:lineRule="auto"/>
              <w:rPr>
                <w:rFonts w:ascii="Times New Roman" w:hAnsi="Times New Roman" w:cs="Times New Roman"/>
                <w:sz w:val="24"/>
                <w:szCs w:val="24"/>
              </w:rPr>
            </w:pPr>
            <w:r w:rsidRPr="003465EE">
              <w:rPr>
                <w:rFonts w:ascii="Times New Roman" w:hAnsi="Times New Roman" w:cs="Times New Roman"/>
                <w:bCs/>
                <w:sz w:val="24"/>
                <w:szCs w:val="24"/>
              </w:rPr>
              <w:t xml:space="preserve">Выполнение </w:t>
            </w:r>
            <w:r w:rsidR="00F228A4" w:rsidRPr="003465EE">
              <w:rPr>
                <w:rFonts w:ascii="Times New Roman" w:hAnsi="Times New Roman" w:cs="Times New Roman"/>
                <w:bCs/>
                <w:sz w:val="24"/>
                <w:szCs w:val="24"/>
              </w:rPr>
              <w:t>предварительного, сопутствующего (межслойный) подогрева металла</w:t>
            </w:r>
          </w:p>
          <w:p w:rsidR="00760C5B" w:rsidRPr="003465EE" w:rsidRDefault="00F228A4" w:rsidP="003465EE">
            <w:pPr>
              <w:tabs>
                <w:tab w:val="left" w:pos="993"/>
              </w:tabs>
              <w:suppressAutoHyphens/>
              <w:spacing w:after="0" w:line="240" w:lineRule="auto"/>
              <w:textAlignment w:val="baseline"/>
              <w:rPr>
                <w:rFonts w:ascii="Times New Roman" w:eastAsia="Times New Roman" w:hAnsi="Times New Roman" w:cs="Times New Roman"/>
                <w:kern w:val="2"/>
                <w:sz w:val="24"/>
                <w:szCs w:val="24"/>
                <w:lang w:eastAsia="zh-CN"/>
              </w:rPr>
            </w:pPr>
            <w:r w:rsidRPr="003465EE">
              <w:rPr>
                <w:rFonts w:ascii="Times New Roman" w:hAnsi="Times New Roman" w:cs="Times New Roman"/>
                <w:bCs/>
                <w:sz w:val="24"/>
                <w:szCs w:val="24"/>
              </w:rPr>
              <w:t>Контроль качества выполненных работ</w:t>
            </w:r>
          </w:p>
        </w:tc>
        <w:tc>
          <w:tcPr>
            <w:tcW w:w="7087" w:type="dxa"/>
            <w:tcBorders>
              <w:top w:val="single" w:sz="4" w:space="0" w:color="000000"/>
              <w:left w:val="single" w:sz="4" w:space="0" w:color="000000"/>
              <w:bottom w:val="single" w:sz="4" w:space="0" w:color="000000"/>
              <w:right w:val="single" w:sz="4" w:space="0" w:color="000000"/>
            </w:tcBorders>
            <w:shd w:val="clear" w:color="auto" w:fill="auto"/>
          </w:tcPr>
          <w:p w:rsidR="00457455" w:rsidRDefault="00457455" w:rsidP="00457455">
            <w:pPr>
              <w:widowControl w:val="0"/>
              <w:suppressAutoHyphens/>
              <w:spacing w:after="0" w:line="240" w:lineRule="auto"/>
              <w:rPr>
                <w:rFonts w:ascii="Times New Roman" w:hAnsi="Times New Roman"/>
                <w:sz w:val="24"/>
                <w:szCs w:val="24"/>
              </w:rPr>
            </w:pPr>
            <w:r>
              <w:rPr>
                <w:rFonts w:ascii="Times New Roman" w:hAnsi="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457455" w:rsidRDefault="00457455" w:rsidP="00457455">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457455" w:rsidRDefault="00457455" w:rsidP="00457455">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457455" w:rsidRDefault="00457455" w:rsidP="00457455">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457455" w:rsidRDefault="00457455" w:rsidP="00457455">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760C5B" w:rsidRPr="00760C5B" w:rsidRDefault="00457455" w:rsidP="00457455">
            <w:pPr>
              <w:suppressAutoHyphens/>
              <w:spacing w:after="0" w:line="240" w:lineRule="auto"/>
              <w:rPr>
                <w:rFonts w:ascii="Times New Roman" w:eastAsia="Times New Roman" w:hAnsi="Times New Roman" w:cs="Times New Roman"/>
                <w:bCs/>
                <w:sz w:val="24"/>
                <w:szCs w:val="24"/>
                <w:lang w:eastAsia="zh-CN"/>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760C5B" w:rsidRPr="00760C5B" w:rsidTr="003465EE">
        <w:trPr>
          <w:trHeight w:val="1987"/>
        </w:trPr>
        <w:tc>
          <w:tcPr>
            <w:tcW w:w="3139" w:type="dxa"/>
            <w:tcBorders>
              <w:top w:val="single" w:sz="4" w:space="0" w:color="000000"/>
              <w:left w:val="single" w:sz="4" w:space="0" w:color="000000"/>
              <w:bottom w:val="single" w:sz="4" w:space="0" w:color="000000"/>
            </w:tcBorders>
            <w:shd w:val="clear" w:color="auto" w:fill="auto"/>
          </w:tcPr>
          <w:p w:rsidR="00457455" w:rsidRDefault="00457455" w:rsidP="00760C5B">
            <w:pPr>
              <w:suppressAutoHyphens/>
              <w:spacing w:after="0" w:line="240" w:lineRule="auto"/>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lastRenderedPageBreak/>
              <w:t>ПК 1.8</w:t>
            </w:r>
            <w:r>
              <w:rPr>
                <w:rFonts w:ascii="Times New Roman" w:eastAsia="Times New Roman" w:hAnsi="Times New Roman" w:cs="Times New Roman"/>
                <w:bCs/>
                <w:sz w:val="24"/>
                <w:szCs w:val="24"/>
                <w:lang w:eastAsia="zh-CN"/>
              </w:rPr>
              <w:tab/>
              <w:t>.</w:t>
            </w:r>
          </w:p>
          <w:p w:rsidR="00760C5B" w:rsidRPr="00760C5B" w:rsidRDefault="00760C5B" w:rsidP="00760C5B">
            <w:pPr>
              <w:suppressAutoHyphens/>
              <w:spacing w:after="0" w:line="240" w:lineRule="auto"/>
              <w:rPr>
                <w:rFonts w:ascii="Times New Roman" w:eastAsia="Times New Roman" w:hAnsi="Times New Roman" w:cs="Times New Roman"/>
                <w:sz w:val="24"/>
                <w:szCs w:val="24"/>
                <w:lang w:eastAsia="zh-CN"/>
              </w:rPr>
            </w:pPr>
            <w:r w:rsidRPr="00760C5B">
              <w:rPr>
                <w:rFonts w:ascii="Times New Roman" w:eastAsia="Times New Roman" w:hAnsi="Times New Roman" w:cs="Times New Roman"/>
                <w:bCs/>
                <w:sz w:val="24"/>
                <w:szCs w:val="24"/>
                <w:lang w:eastAsia="zh-CN"/>
              </w:rPr>
              <w:t xml:space="preserve">Зачищать и удалять поверхностные дефекты сварных швов после сварки </w:t>
            </w:r>
          </w:p>
          <w:p w:rsidR="00760C5B" w:rsidRPr="00760C5B" w:rsidRDefault="00760C5B" w:rsidP="00760C5B">
            <w:pPr>
              <w:suppressAutoHyphens/>
              <w:spacing w:after="0" w:line="240" w:lineRule="auto"/>
              <w:rPr>
                <w:rFonts w:ascii="Times New Roman" w:eastAsia="Times New Roman" w:hAnsi="Times New Roman" w:cs="Times New Roman"/>
                <w:bCs/>
                <w:sz w:val="24"/>
                <w:szCs w:val="24"/>
                <w:lang w:eastAsia="zh-CN"/>
              </w:rPr>
            </w:pPr>
          </w:p>
        </w:tc>
        <w:tc>
          <w:tcPr>
            <w:tcW w:w="4111" w:type="dxa"/>
            <w:tcBorders>
              <w:top w:val="single" w:sz="4" w:space="0" w:color="000000"/>
              <w:left w:val="single" w:sz="4" w:space="0" w:color="000000"/>
              <w:bottom w:val="single" w:sz="4" w:space="0" w:color="000000"/>
            </w:tcBorders>
            <w:shd w:val="clear" w:color="auto" w:fill="auto"/>
          </w:tcPr>
          <w:p w:rsidR="00F228A4" w:rsidRPr="003465EE" w:rsidRDefault="003465EE" w:rsidP="003465EE">
            <w:pPr>
              <w:spacing w:after="0" w:line="240" w:lineRule="auto"/>
              <w:rPr>
                <w:rFonts w:ascii="Times New Roman" w:hAnsi="Times New Roman" w:cs="Times New Roman"/>
                <w:sz w:val="24"/>
                <w:szCs w:val="24"/>
              </w:rPr>
            </w:pPr>
            <w:r w:rsidRPr="003465EE">
              <w:rPr>
                <w:rFonts w:ascii="Times New Roman" w:hAnsi="Times New Roman" w:cs="Times New Roman"/>
                <w:bCs/>
                <w:sz w:val="24"/>
                <w:szCs w:val="24"/>
              </w:rPr>
              <w:t>Выполнение з</w:t>
            </w:r>
            <w:r w:rsidR="00F228A4" w:rsidRPr="003465EE">
              <w:rPr>
                <w:rFonts w:ascii="Times New Roman" w:hAnsi="Times New Roman" w:cs="Times New Roman"/>
                <w:bCs/>
                <w:sz w:val="24"/>
                <w:szCs w:val="24"/>
              </w:rPr>
              <w:t>а</w:t>
            </w:r>
            <w:r w:rsidRPr="003465EE">
              <w:rPr>
                <w:rFonts w:ascii="Times New Roman" w:hAnsi="Times New Roman" w:cs="Times New Roman"/>
                <w:bCs/>
                <w:sz w:val="24"/>
                <w:szCs w:val="24"/>
              </w:rPr>
              <w:t>чистки и удаления поверхностных дефектов</w:t>
            </w:r>
            <w:r w:rsidR="00F228A4" w:rsidRPr="003465EE">
              <w:rPr>
                <w:rFonts w:ascii="Times New Roman" w:hAnsi="Times New Roman" w:cs="Times New Roman"/>
                <w:bCs/>
                <w:sz w:val="24"/>
                <w:szCs w:val="24"/>
              </w:rPr>
              <w:t xml:space="preserve"> сварных швов после сварки </w:t>
            </w:r>
          </w:p>
          <w:p w:rsidR="00760C5B" w:rsidRPr="003465EE" w:rsidRDefault="00F228A4" w:rsidP="003465EE">
            <w:pPr>
              <w:tabs>
                <w:tab w:val="left" w:pos="993"/>
              </w:tabs>
              <w:suppressAutoHyphens/>
              <w:spacing w:after="0" w:line="240" w:lineRule="auto"/>
              <w:jc w:val="both"/>
              <w:textAlignment w:val="baseline"/>
              <w:rPr>
                <w:rFonts w:ascii="Times New Roman" w:eastAsia="Times New Roman" w:hAnsi="Times New Roman" w:cs="Times New Roman"/>
                <w:sz w:val="24"/>
                <w:szCs w:val="24"/>
                <w:lang w:eastAsia="zh-CN"/>
              </w:rPr>
            </w:pPr>
            <w:r w:rsidRPr="003465EE">
              <w:rPr>
                <w:rFonts w:ascii="Times New Roman" w:hAnsi="Times New Roman" w:cs="Times New Roman"/>
                <w:bCs/>
                <w:sz w:val="24"/>
                <w:szCs w:val="24"/>
              </w:rPr>
              <w:t>Контроль качества выполненных работ</w:t>
            </w:r>
          </w:p>
        </w:tc>
        <w:tc>
          <w:tcPr>
            <w:tcW w:w="7087" w:type="dxa"/>
            <w:tcBorders>
              <w:top w:val="single" w:sz="4" w:space="0" w:color="000000"/>
              <w:left w:val="single" w:sz="4" w:space="0" w:color="000000"/>
              <w:bottom w:val="single" w:sz="4" w:space="0" w:color="000000"/>
              <w:right w:val="single" w:sz="4" w:space="0" w:color="000000"/>
            </w:tcBorders>
            <w:shd w:val="clear" w:color="auto" w:fill="auto"/>
          </w:tcPr>
          <w:p w:rsidR="00457455" w:rsidRDefault="00457455" w:rsidP="00457455">
            <w:pPr>
              <w:widowControl w:val="0"/>
              <w:suppressAutoHyphens/>
              <w:spacing w:after="0" w:line="240" w:lineRule="auto"/>
              <w:rPr>
                <w:rFonts w:ascii="Times New Roman" w:hAnsi="Times New Roman"/>
                <w:sz w:val="24"/>
                <w:szCs w:val="24"/>
              </w:rPr>
            </w:pPr>
            <w:r>
              <w:rPr>
                <w:rFonts w:ascii="Times New Roman" w:hAnsi="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457455" w:rsidRDefault="00457455" w:rsidP="00457455">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457455" w:rsidRDefault="00457455" w:rsidP="00457455">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457455" w:rsidRDefault="00457455" w:rsidP="00457455">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457455" w:rsidRDefault="00457455" w:rsidP="00457455">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760C5B" w:rsidRPr="00760C5B" w:rsidRDefault="00457455" w:rsidP="00457455">
            <w:pPr>
              <w:suppressAutoHyphens/>
              <w:spacing w:after="0" w:line="240" w:lineRule="auto"/>
              <w:rPr>
                <w:rFonts w:ascii="Times New Roman" w:eastAsia="Times New Roman" w:hAnsi="Times New Roman" w:cs="Times New Roman"/>
                <w:bCs/>
                <w:sz w:val="24"/>
                <w:szCs w:val="24"/>
                <w:lang w:eastAsia="zh-CN"/>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6B29A7" w:rsidRPr="00760C5B" w:rsidTr="003465EE">
        <w:trPr>
          <w:trHeight w:val="1987"/>
        </w:trPr>
        <w:tc>
          <w:tcPr>
            <w:tcW w:w="3139" w:type="dxa"/>
            <w:tcBorders>
              <w:top w:val="single" w:sz="4" w:space="0" w:color="000000"/>
              <w:left w:val="single" w:sz="4" w:space="0" w:color="000000"/>
              <w:bottom w:val="single" w:sz="4" w:space="0" w:color="000000"/>
            </w:tcBorders>
            <w:shd w:val="clear" w:color="auto" w:fill="auto"/>
          </w:tcPr>
          <w:p w:rsidR="006B29A7" w:rsidRDefault="006B29A7" w:rsidP="00760C5B">
            <w:pPr>
              <w:suppressAutoHyphens/>
              <w:spacing w:after="0" w:line="240" w:lineRule="auto"/>
              <w:rPr>
                <w:rFonts w:ascii="Times New Roman" w:eastAsia="Times New Roman" w:hAnsi="Times New Roman" w:cs="Times New Roman"/>
                <w:bCs/>
                <w:sz w:val="24"/>
                <w:szCs w:val="24"/>
                <w:lang w:eastAsia="zh-CN"/>
              </w:rPr>
            </w:pPr>
            <w:r w:rsidRPr="006B29A7">
              <w:rPr>
                <w:rFonts w:ascii="Times New Roman" w:eastAsia="Times New Roman" w:hAnsi="Times New Roman" w:cs="Times New Roman"/>
                <w:bCs/>
                <w:sz w:val="24"/>
                <w:szCs w:val="24"/>
                <w:lang w:eastAsia="zh-CN"/>
              </w:rPr>
              <w:t xml:space="preserve">ПК 1.9. </w:t>
            </w:r>
          </w:p>
          <w:p w:rsidR="006B29A7" w:rsidRDefault="006B29A7" w:rsidP="00760C5B">
            <w:pPr>
              <w:suppressAutoHyphens/>
              <w:spacing w:after="0" w:line="240" w:lineRule="auto"/>
              <w:rPr>
                <w:rFonts w:ascii="Times New Roman" w:eastAsia="Times New Roman" w:hAnsi="Times New Roman" w:cs="Times New Roman"/>
                <w:bCs/>
                <w:sz w:val="24"/>
                <w:szCs w:val="24"/>
                <w:lang w:eastAsia="zh-CN"/>
              </w:rPr>
            </w:pPr>
            <w:r w:rsidRPr="006B29A7">
              <w:rPr>
                <w:rFonts w:ascii="Times New Roman" w:eastAsia="Times New Roman" w:hAnsi="Times New Roman" w:cs="Times New Roman"/>
                <w:bCs/>
                <w:sz w:val="24"/>
                <w:szCs w:val="24"/>
                <w:lang w:eastAsia="zh-CN"/>
              </w:rPr>
              <w:t>Проводить контроль сварных соединений на соответствие геометрическим размерам, требуемым конструкторской и производственно-технологической документации по сварке</w:t>
            </w:r>
          </w:p>
        </w:tc>
        <w:tc>
          <w:tcPr>
            <w:tcW w:w="4111" w:type="dxa"/>
            <w:tcBorders>
              <w:top w:val="single" w:sz="4" w:space="0" w:color="000000"/>
              <w:left w:val="single" w:sz="4" w:space="0" w:color="000000"/>
              <w:bottom w:val="single" w:sz="4" w:space="0" w:color="000000"/>
            </w:tcBorders>
            <w:shd w:val="clear" w:color="auto" w:fill="auto"/>
          </w:tcPr>
          <w:p w:rsidR="00887FB5" w:rsidRPr="003465EE" w:rsidRDefault="00887FB5" w:rsidP="00887FB5">
            <w:pPr>
              <w:suppressAutoHyphens/>
              <w:spacing w:after="0" w:line="240" w:lineRule="auto"/>
              <w:rPr>
                <w:rFonts w:ascii="Times New Roman" w:hAnsi="Times New Roman" w:cs="Times New Roman"/>
                <w:bCs/>
                <w:sz w:val="24"/>
                <w:szCs w:val="24"/>
              </w:rPr>
            </w:pPr>
            <w:r w:rsidRPr="003465EE">
              <w:rPr>
                <w:rFonts w:ascii="Times New Roman" w:hAnsi="Times New Roman" w:cs="Times New Roman"/>
                <w:bCs/>
                <w:sz w:val="24"/>
                <w:szCs w:val="24"/>
              </w:rPr>
              <w:t>П</w:t>
            </w:r>
            <w:r w:rsidRPr="003465EE">
              <w:rPr>
                <w:rFonts w:ascii="Times New Roman" w:hAnsi="Times New Roman" w:cs="Times New Roman"/>
                <w:color w:val="000000"/>
                <w:sz w:val="24"/>
                <w:szCs w:val="24"/>
                <w:shd w:val="clear" w:color="auto" w:fill="FFFFFF"/>
              </w:rPr>
              <w:t xml:space="preserve">роведение контроля </w:t>
            </w:r>
            <w:r w:rsidRPr="006B29A7">
              <w:rPr>
                <w:rFonts w:ascii="Times New Roman" w:eastAsia="Times New Roman" w:hAnsi="Times New Roman" w:cs="Times New Roman"/>
                <w:bCs/>
                <w:sz w:val="24"/>
                <w:szCs w:val="24"/>
                <w:lang w:eastAsia="zh-CN"/>
              </w:rPr>
              <w:t>сварных соединений на соответствие геометрическим размерам, требуемым конструкторской и производственно-технологической документации по сварке</w:t>
            </w:r>
          </w:p>
          <w:p w:rsidR="006B29A7" w:rsidRPr="003465EE" w:rsidRDefault="00887FB5" w:rsidP="00887FB5">
            <w:pPr>
              <w:spacing w:after="0" w:line="240" w:lineRule="auto"/>
              <w:rPr>
                <w:rFonts w:ascii="Times New Roman" w:hAnsi="Times New Roman" w:cs="Times New Roman"/>
                <w:bCs/>
                <w:sz w:val="24"/>
                <w:szCs w:val="24"/>
              </w:rPr>
            </w:pPr>
            <w:r w:rsidRPr="003465EE">
              <w:rPr>
                <w:rFonts w:ascii="Times New Roman" w:hAnsi="Times New Roman" w:cs="Times New Roman"/>
                <w:bCs/>
                <w:sz w:val="24"/>
                <w:szCs w:val="24"/>
              </w:rPr>
              <w:t>Контроль качества выполненных работ</w:t>
            </w:r>
          </w:p>
        </w:tc>
        <w:tc>
          <w:tcPr>
            <w:tcW w:w="7087" w:type="dxa"/>
            <w:tcBorders>
              <w:top w:val="single" w:sz="4" w:space="0" w:color="000000"/>
              <w:left w:val="single" w:sz="4" w:space="0" w:color="000000"/>
              <w:bottom w:val="single" w:sz="4" w:space="0" w:color="000000"/>
              <w:right w:val="single" w:sz="4" w:space="0" w:color="000000"/>
            </w:tcBorders>
            <w:shd w:val="clear" w:color="auto" w:fill="auto"/>
          </w:tcPr>
          <w:p w:rsidR="006B29A7" w:rsidRDefault="006B29A7" w:rsidP="006B29A7">
            <w:pPr>
              <w:widowControl w:val="0"/>
              <w:suppressAutoHyphens/>
              <w:spacing w:after="0" w:line="240" w:lineRule="auto"/>
              <w:rPr>
                <w:rFonts w:ascii="Times New Roman" w:hAnsi="Times New Roman"/>
                <w:sz w:val="24"/>
                <w:szCs w:val="24"/>
              </w:rPr>
            </w:pPr>
            <w:r>
              <w:rPr>
                <w:rFonts w:ascii="Times New Roman" w:hAnsi="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6B29A7" w:rsidRDefault="006B29A7" w:rsidP="006B29A7">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6B29A7" w:rsidRDefault="006B29A7" w:rsidP="006B29A7">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6B29A7" w:rsidRDefault="006B29A7" w:rsidP="006B29A7">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6B29A7" w:rsidRDefault="006B29A7" w:rsidP="006B29A7">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6B29A7" w:rsidRPr="006B29A7" w:rsidRDefault="006B29A7" w:rsidP="006B29A7">
            <w:pPr>
              <w:tabs>
                <w:tab w:val="left" w:pos="1698"/>
              </w:tabs>
              <w:rPr>
                <w:rFonts w:ascii="Times New Roman" w:hAnsi="Times New Roman"/>
                <w:sz w:val="24"/>
                <w:szCs w:val="24"/>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bl>
    <w:p w:rsidR="000B1D13" w:rsidRDefault="000B1D13" w:rsidP="00760C5B">
      <w:pPr>
        <w:suppressAutoHyphens/>
        <w:spacing w:after="0" w:line="240" w:lineRule="auto"/>
        <w:jc w:val="center"/>
        <w:rPr>
          <w:rFonts w:ascii="Times New Roman" w:eastAsia="Times New Roman" w:hAnsi="Times New Roman" w:cs="Times New Roman"/>
          <w:sz w:val="24"/>
          <w:szCs w:val="24"/>
          <w:lang w:eastAsia="zh-CN"/>
        </w:rPr>
      </w:pPr>
    </w:p>
    <w:tbl>
      <w:tblPr>
        <w:tblW w:w="14310" w:type="dxa"/>
        <w:tblLayout w:type="fixed"/>
        <w:tblLook w:val="04A0" w:firstRow="1" w:lastRow="0" w:firstColumn="1" w:lastColumn="0" w:noHBand="0" w:noVBand="1"/>
      </w:tblPr>
      <w:tblGrid>
        <w:gridCol w:w="3114"/>
        <w:gridCol w:w="6804"/>
        <w:gridCol w:w="4392"/>
      </w:tblGrid>
      <w:tr w:rsidR="00457455" w:rsidTr="001C4C51">
        <w:trPr>
          <w:trHeight w:val="557"/>
        </w:trPr>
        <w:tc>
          <w:tcPr>
            <w:tcW w:w="3114" w:type="dxa"/>
            <w:tcBorders>
              <w:top w:val="single" w:sz="4" w:space="0" w:color="auto"/>
              <w:left w:val="single" w:sz="4" w:space="0" w:color="auto"/>
              <w:bottom w:val="single" w:sz="4" w:space="0" w:color="auto"/>
              <w:right w:val="single" w:sz="4" w:space="0" w:color="auto"/>
            </w:tcBorders>
            <w:vAlign w:val="center"/>
            <w:hideMark/>
          </w:tcPr>
          <w:p w:rsidR="00457455" w:rsidRDefault="00457455" w:rsidP="001A439E">
            <w:pPr>
              <w:suppressAutoHyphens/>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rPr>
              <w:t>Код и наименование общих компетенций, формируемых в рамках модуля</w:t>
            </w:r>
          </w:p>
        </w:tc>
        <w:tc>
          <w:tcPr>
            <w:tcW w:w="6804" w:type="dxa"/>
            <w:tcBorders>
              <w:top w:val="single" w:sz="4" w:space="0" w:color="auto"/>
              <w:left w:val="nil"/>
              <w:bottom w:val="single" w:sz="4" w:space="0" w:color="auto"/>
              <w:right w:val="nil"/>
            </w:tcBorders>
            <w:vAlign w:val="center"/>
            <w:hideMark/>
          </w:tcPr>
          <w:p w:rsidR="00457455" w:rsidRDefault="00457455" w:rsidP="001A439E">
            <w:pPr>
              <w:suppressAutoHyphens/>
              <w:spacing w:after="0" w:line="240" w:lineRule="auto"/>
              <w:jc w:val="center"/>
              <w:rPr>
                <w:rFonts w:ascii="Times New Roman" w:hAnsi="Times New Roman" w:cs="Times New Roman"/>
                <w:sz w:val="24"/>
                <w:szCs w:val="24"/>
                <w:lang w:eastAsia="zh-CN"/>
              </w:rPr>
            </w:pPr>
            <w:r>
              <w:rPr>
                <w:rFonts w:ascii="Times New Roman" w:hAnsi="Times New Roman" w:cs="Times New Roman"/>
                <w:bCs/>
                <w:sz w:val="24"/>
                <w:szCs w:val="24"/>
                <w:lang w:eastAsia="zh-CN"/>
              </w:rPr>
              <w:t>Критерии оценки</w:t>
            </w:r>
          </w:p>
        </w:tc>
        <w:tc>
          <w:tcPr>
            <w:tcW w:w="4392" w:type="dxa"/>
            <w:tcBorders>
              <w:top w:val="single" w:sz="4" w:space="0" w:color="000000"/>
              <w:left w:val="single" w:sz="4" w:space="0" w:color="auto"/>
              <w:bottom w:val="single" w:sz="4" w:space="0" w:color="000000"/>
              <w:right w:val="single" w:sz="4" w:space="0" w:color="000000"/>
            </w:tcBorders>
            <w:vAlign w:val="center"/>
            <w:hideMark/>
          </w:tcPr>
          <w:p w:rsidR="00457455" w:rsidRDefault="00457455" w:rsidP="001A439E">
            <w:pPr>
              <w:suppressAutoHyphens/>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Методы оценки</w:t>
            </w:r>
          </w:p>
        </w:tc>
      </w:tr>
      <w:tr w:rsidR="00770DDA" w:rsidTr="001C4C51">
        <w:trPr>
          <w:trHeight w:val="557"/>
        </w:trPr>
        <w:tc>
          <w:tcPr>
            <w:tcW w:w="3114" w:type="dxa"/>
            <w:tcBorders>
              <w:top w:val="single" w:sz="4" w:space="0" w:color="auto"/>
              <w:left w:val="single" w:sz="4" w:space="0" w:color="auto"/>
              <w:bottom w:val="single" w:sz="4" w:space="0" w:color="auto"/>
              <w:right w:val="single" w:sz="4" w:space="0" w:color="auto"/>
            </w:tcBorders>
          </w:tcPr>
          <w:p w:rsidR="00770DDA" w:rsidRPr="001C4C51" w:rsidRDefault="00770DDA" w:rsidP="00770DDA">
            <w:pPr>
              <w:widowControl w:val="0"/>
              <w:suppressAutoHyphens/>
              <w:spacing w:after="0" w:line="240" w:lineRule="auto"/>
              <w:rPr>
                <w:rFonts w:ascii="Times New Roman" w:eastAsia="Calibri" w:hAnsi="Times New Roman" w:cs="Times New Roman"/>
                <w:bCs/>
                <w:sz w:val="24"/>
                <w:szCs w:val="24"/>
                <w:lang w:eastAsia="zh-CN"/>
              </w:rPr>
            </w:pPr>
            <w:r w:rsidRPr="001C4C51">
              <w:rPr>
                <w:rFonts w:ascii="Times New Roman" w:eastAsia="Calibri" w:hAnsi="Times New Roman" w:cs="Times New Roman"/>
                <w:bCs/>
                <w:sz w:val="24"/>
                <w:szCs w:val="24"/>
                <w:lang w:eastAsia="zh-CN"/>
              </w:rPr>
              <w:t>ОК 01. Понимать сущность и социальную значимость своей будущей профессии, проявлять к ней устойчивый интерес</w:t>
            </w:r>
          </w:p>
        </w:tc>
        <w:tc>
          <w:tcPr>
            <w:tcW w:w="6804" w:type="dxa"/>
            <w:tcBorders>
              <w:top w:val="single" w:sz="4" w:space="0" w:color="auto"/>
              <w:left w:val="nil"/>
              <w:bottom w:val="single" w:sz="4" w:space="0" w:color="auto"/>
              <w:right w:val="nil"/>
            </w:tcBorders>
          </w:tcPr>
          <w:p w:rsidR="00770DDA" w:rsidRPr="001C4C51" w:rsidRDefault="00770DDA" w:rsidP="00770DDA">
            <w:pPr>
              <w:tabs>
                <w:tab w:val="left" w:pos="257"/>
              </w:tabs>
              <w:spacing w:after="0" w:line="240" w:lineRule="auto"/>
              <w:rPr>
                <w:rFonts w:ascii="Times New Roman" w:hAnsi="Times New Roman" w:cs="Times New Roman"/>
                <w:bCs/>
                <w:sz w:val="24"/>
                <w:szCs w:val="24"/>
              </w:rPr>
            </w:pPr>
            <w:r w:rsidRPr="001C4C51">
              <w:rPr>
                <w:rFonts w:ascii="Times New Roman" w:hAnsi="Times New Roman" w:cs="Times New Roman"/>
                <w:bCs/>
                <w:sz w:val="24"/>
                <w:szCs w:val="24"/>
              </w:rPr>
              <w:t>Демонстрация интереса к инновациям в области</w:t>
            </w:r>
            <w:r>
              <w:rPr>
                <w:rFonts w:ascii="Times New Roman" w:hAnsi="Times New Roman" w:cs="Times New Roman"/>
                <w:bCs/>
                <w:sz w:val="24"/>
                <w:szCs w:val="24"/>
              </w:rPr>
              <w:t xml:space="preserve"> профессиональной деятельности</w:t>
            </w:r>
          </w:p>
        </w:tc>
        <w:tc>
          <w:tcPr>
            <w:tcW w:w="4392" w:type="dxa"/>
            <w:tcBorders>
              <w:top w:val="single" w:sz="4" w:space="0" w:color="000000"/>
              <w:left w:val="single" w:sz="4" w:space="0" w:color="auto"/>
              <w:bottom w:val="single" w:sz="4" w:space="0" w:color="000000"/>
              <w:right w:val="single" w:sz="4" w:space="0" w:color="000000"/>
            </w:tcBorders>
          </w:tcPr>
          <w:p w:rsidR="00770DDA" w:rsidRPr="001C4C51" w:rsidRDefault="00770DDA" w:rsidP="00770DDA">
            <w:pPr>
              <w:widowControl w:val="0"/>
              <w:spacing w:after="0" w:line="240" w:lineRule="auto"/>
              <w:rPr>
                <w:rFonts w:ascii="Times New Roman" w:hAnsi="Times New Roman"/>
                <w:sz w:val="24"/>
                <w:szCs w:val="24"/>
              </w:rPr>
            </w:pPr>
            <w:r>
              <w:rPr>
                <w:rFonts w:ascii="Times New Roman" w:hAnsi="Times New Roman"/>
                <w:sz w:val="24"/>
                <w:szCs w:val="24"/>
              </w:rPr>
              <w:t>О</w:t>
            </w:r>
            <w:r w:rsidRPr="001C4C51">
              <w:rPr>
                <w:rFonts w:ascii="Times New Roman" w:hAnsi="Times New Roman"/>
                <w:sz w:val="24"/>
                <w:szCs w:val="24"/>
              </w:rPr>
              <w:t>ценка способности находить альтернативные варианты решения стандартных и нестандартных ситуаций, принятие ответственности за их выполнение</w:t>
            </w:r>
          </w:p>
        </w:tc>
      </w:tr>
      <w:tr w:rsidR="00770DDA" w:rsidTr="001C4C51">
        <w:trPr>
          <w:trHeight w:val="557"/>
        </w:trPr>
        <w:tc>
          <w:tcPr>
            <w:tcW w:w="3114" w:type="dxa"/>
            <w:tcBorders>
              <w:top w:val="single" w:sz="4" w:space="0" w:color="auto"/>
              <w:left w:val="single" w:sz="4" w:space="0" w:color="auto"/>
              <w:bottom w:val="single" w:sz="4" w:space="0" w:color="auto"/>
              <w:right w:val="single" w:sz="4" w:space="0" w:color="auto"/>
            </w:tcBorders>
          </w:tcPr>
          <w:p w:rsidR="00770DDA" w:rsidRPr="001C4C51" w:rsidRDefault="00770DDA" w:rsidP="00770DDA">
            <w:pPr>
              <w:widowControl w:val="0"/>
              <w:suppressAutoHyphens/>
              <w:spacing w:after="0" w:line="240" w:lineRule="auto"/>
              <w:rPr>
                <w:rFonts w:ascii="Times New Roman" w:eastAsia="Calibri" w:hAnsi="Times New Roman" w:cs="Times New Roman"/>
                <w:bCs/>
                <w:sz w:val="24"/>
                <w:szCs w:val="24"/>
                <w:lang w:eastAsia="zh-CN"/>
              </w:rPr>
            </w:pPr>
            <w:r w:rsidRPr="001C4C51">
              <w:rPr>
                <w:rFonts w:ascii="Times New Roman" w:eastAsia="Calibri" w:hAnsi="Times New Roman" w:cs="Times New Roman"/>
                <w:bCs/>
                <w:sz w:val="24"/>
                <w:szCs w:val="24"/>
                <w:lang w:eastAsia="zh-CN"/>
              </w:rPr>
              <w:t>ОК 02. Организовывать собственную деятельность, исходя из цели и способов ее достижения, определенных руководителем</w:t>
            </w:r>
          </w:p>
        </w:tc>
        <w:tc>
          <w:tcPr>
            <w:tcW w:w="6804" w:type="dxa"/>
            <w:tcBorders>
              <w:top w:val="single" w:sz="4" w:space="0" w:color="auto"/>
              <w:left w:val="nil"/>
              <w:bottom w:val="single" w:sz="4" w:space="0" w:color="auto"/>
              <w:right w:val="nil"/>
            </w:tcBorders>
          </w:tcPr>
          <w:p w:rsidR="00770DDA" w:rsidRPr="001C4C51" w:rsidRDefault="00770DDA" w:rsidP="00770DDA">
            <w:pPr>
              <w:tabs>
                <w:tab w:val="left" w:pos="257"/>
              </w:tabs>
              <w:spacing w:after="0" w:line="240" w:lineRule="auto"/>
              <w:rPr>
                <w:rFonts w:ascii="Times New Roman" w:hAnsi="Times New Roman" w:cs="Times New Roman"/>
                <w:bCs/>
                <w:sz w:val="24"/>
                <w:szCs w:val="24"/>
              </w:rPr>
            </w:pPr>
            <w:r>
              <w:rPr>
                <w:rFonts w:ascii="Times New Roman" w:hAnsi="Times New Roman" w:cs="Times New Roman"/>
                <w:bCs/>
                <w:sz w:val="24"/>
                <w:szCs w:val="24"/>
              </w:rPr>
              <w:t>В</w:t>
            </w:r>
            <w:r w:rsidRPr="001C4C51">
              <w:rPr>
                <w:rFonts w:ascii="Times New Roman" w:hAnsi="Times New Roman" w:cs="Times New Roman"/>
                <w:bCs/>
                <w:sz w:val="24"/>
                <w:szCs w:val="24"/>
              </w:rPr>
              <w:t xml:space="preserve">ыстраивание траектории профессионального развития и </w:t>
            </w:r>
            <w:proofErr w:type="spellStart"/>
            <w:r w:rsidRPr="001C4C51">
              <w:rPr>
                <w:rFonts w:ascii="Times New Roman" w:hAnsi="Times New Roman" w:cs="Times New Roman"/>
                <w:bCs/>
                <w:sz w:val="24"/>
                <w:szCs w:val="24"/>
              </w:rPr>
              <w:t>самоообразования</w:t>
            </w:r>
            <w:proofErr w:type="spellEnd"/>
            <w:r w:rsidRPr="001C4C51">
              <w:rPr>
                <w:rFonts w:ascii="Times New Roman" w:hAnsi="Times New Roman" w:cs="Times New Roman"/>
                <w:bCs/>
                <w:sz w:val="24"/>
                <w:szCs w:val="24"/>
              </w:rPr>
              <w:t>; осознанное планирование повышения квалификации</w:t>
            </w:r>
          </w:p>
        </w:tc>
        <w:tc>
          <w:tcPr>
            <w:tcW w:w="4392" w:type="dxa"/>
            <w:tcBorders>
              <w:top w:val="single" w:sz="4" w:space="0" w:color="000000"/>
              <w:left w:val="single" w:sz="4" w:space="0" w:color="auto"/>
              <w:bottom w:val="single" w:sz="4" w:space="0" w:color="000000"/>
              <w:right w:val="single" w:sz="4" w:space="0" w:color="000000"/>
            </w:tcBorders>
          </w:tcPr>
          <w:p w:rsidR="00770DDA" w:rsidRPr="001C4C51" w:rsidRDefault="00770DDA" w:rsidP="00770DDA">
            <w:pPr>
              <w:widowControl w:val="0"/>
              <w:spacing w:after="0" w:line="240" w:lineRule="auto"/>
              <w:rPr>
                <w:rFonts w:ascii="Times New Roman" w:hAnsi="Times New Roman"/>
                <w:sz w:val="24"/>
                <w:szCs w:val="24"/>
              </w:rPr>
            </w:pPr>
            <w:r w:rsidRPr="001C4C51">
              <w:rPr>
                <w:rFonts w:ascii="Times New Roman" w:hAnsi="Times New Roman"/>
                <w:sz w:val="24"/>
                <w:szCs w:val="24"/>
              </w:rPr>
              <w:t>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w:t>
            </w:r>
            <w:r>
              <w:rPr>
                <w:rFonts w:ascii="Times New Roman" w:hAnsi="Times New Roman"/>
                <w:sz w:val="24"/>
                <w:szCs w:val="24"/>
              </w:rPr>
              <w:t>учно-практических конференциях</w:t>
            </w:r>
          </w:p>
        </w:tc>
      </w:tr>
      <w:tr w:rsidR="00C01B5D" w:rsidTr="001C4C51">
        <w:trPr>
          <w:trHeight w:val="557"/>
        </w:trPr>
        <w:tc>
          <w:tcPr>
            <w:tcW w:w="3114" w:type="dxa"/>
            <w:tcBorders>
              <w:top w:val="single" w:sz="4" w:space="0" w:color="auto"/>
              <w:left w:val="single" w:sz="4" w:space="0" w:color="auto"/>
              <w:bottom w:val="single" w:sz="4" w:space="0" w:color="auto"/>
              <w:right w:val="single" w:sz="4" w:space="0" w:color="auto"/>
            </w:tcBorders>
          </w:tcPr>
          <w:p w:rsidR="00C01B5D" w:rsidRDefault="00C01B5D" w:rsidP="00C01B5D">
            <w:pPr>
              <w:suppressAutoHyphens/>
              <w:spacing w:after="0" w:line="240" w:lineRule="auto"/>
              <w:rPr>
                <w:rFonts w:ascii="Times New Roman" w:eastAsia="Calibri" w:hAnsi="Times New Roman"/>
                <w:sz w:val="24"/>
                <w:szCs w:val="24"/>
              </w:rPr>
            </w:pPr>
            <w:r>
              <w:rPr>
                <w:rFonts w:ascii="Times New Roman" w:hAnsi="Times New Roman"/>
                <w:sz w:val="24"/>
                <w:szCs w:val="24"/>
              </w:rPr>
              <w:lastRenderedPageBreak/>
              <w:t xml:space="preserve">ОК 03. </w:t>
            </w:r>
            <w:r w:rsidRPr="00D66820">
              <w:rPr>
                <w:rFonts w:ascii="Times New Roman" w:hAnsi="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6804" w:type="dxa"/>
            <w:tcBorders>
              <w:top w:val="single" w:sz="4" w:space="0" w:color="auto"/>
              <w:left w:val="nil"/>
              <w:bottom w:val="single" w:sz="4" w:space="0" w:color="auto"/>
              <w:right w:val="nil"/>
            </w:tcBorders>
          </w:tcPr>
          <w:p w:rsidR="00C01B5D" w:rsidRPr="00C01B5D" w:rsidRDefault="00C01B5D" w:rsidP="00C01B5D">
            <w:pPr>
              <w:spacing w:after="0" w:line="240" w:lineRule="auto"/>
              <w:rPr>
                <w:rFonts w:ascii="Times New Roman" w:eastAsia="Times New Roman" w:hAnsi="Times New Roman" w:cs="Times New Roman"/>
                <w:color w:val="000000"/>
                <w:sz w:val="24"/>
                <w:szCs w:val="24"/>
                <w:lang w:eastAsia="zh-CN"/>
              </w:rPr>
            </w:pPr>
            <w:r w:rsidRPr="00C01B5D">
              <w:rPr>
                <w:rFonts w:ascii="Times New Roman" w:eastAsia="Times New Roman" w:hAnsi="Times New Roman" w:cs="Times New Roman"/>
                <w:color w:val="000000"/>
                <w:sz w:val="24"/>
                <w:szCs w:val="24"/>
                <w:lang w:eastAsia="zh-CN"/>
              </w:rPr>
              <w:t xml:space="preserve">Распознавание сложных проблемные ситуации в различных контекстах. </w:t>
            </w:r>
          </w:p>
          <w:p w:rsidR="00C01B5D" w:rsidRPr="00C01B5D" w:rsidRDefault="00C01B5D" w:rsidP="00C01B5D">
            <w:pPr>
              <w:spacing w:after="0" w:line="240" w:lineRule="auto"/>
              <w:rPr>
                <w:rFonts w:ascii="Times New Roman" w:eastAsia="Times New Roman" w:hAnsi="Times New Roman" w:cs="Times New Roman"/>
                <w:color w:val="000000"/>
                <w:sz w:val="24"/>
                <w:szCs w:val="24"/>
                <w:lang w:eastAsia="zh-CN"/>
              </w:rPr>
            </w:pPr>
            <w:r w:rsidRPr="00C01B5D">
              <w:rPr>
                <w:rFonts w:ascii="Times New Roman" w:eastAsia="Times New Roman" w:hAnsi="Times New Roman" w:cs="Times New Roman"/>
                <w:color w:val="000000"/>
                <w:sz w:val="24"/>
                <w:szCs w:val="24"/>
                <w:lang w:eastAsia="zh-CN"/>
              </w:rPr>
              <w:t>Проведение анализа сложных ситуаций при решении задач профессиональной деятельности</w:t>
            </w:r>
          </w:p>
          <w:p w:rsidR="00C01B5D" w:rsidRPr="00C01B5D" w:rsidRDefault="00C01B5D" w:rsidP="00C01B5D">
            <w:pPr>
              <w:spacing w:after="0" w:line="240" w:lineRule="auto"/>
              <w:rPr>
                <w:rFonts w:ascii="Times New Roman" w:eastAsia="Times New Roman" w:hAnsi="Times New Roman" w:cs="Times New Roman"/>
                <w:color w:val="000000"/>
                <w:sz w:val="24"/>
                <w:szCs w:val="24"/>
                <w:lang w:eastAsia="zh-CN"/>
              </w:rPr>
            </w:pPr>
            <w:r w:rsidRPr="00C01B5D">
              <w:rPr>
                <w:rFonts w:ascii="Times New Roman" w:eastAsia="Times New Roman" w:hAnsi="Times New Roman" w:cs="Times New Roman"/>
                <w:color w:val="000000"/>
                <w:sz w:val="24"/>
                <w:szCs w:val="24"/>
                <w:lang w:eastAsia="zh-CN"/>
              </w:rPr>
              <w:t>Определение этапов решения задачи.</w:t>
            </w:r>
          </w:p>
          <w:p w:rsidR="00C01B5D" w:rsidRPr="00C01B5D" w:rsidRDefault="00C01B5D" w:rsidP="00C01B5D">
            <w:pPr>
              <w:spacing w:after="0" w:line="240" w:lineRule="auto"/>
              <w:rPr>
                <w:rFonts w:ascii="Times New Roman" w:eastAsia="Times New Roman" w:hAnsi="Times New Roman" w:cs="Times New Roman"/>
                <w:color w:val="000000"/>
                <w:sz w:val="24"/>
                <w:szCs w:val="24"/>
                <w:lang w:eastAsia="zh-CN"/>
              </w:rPr>
            </w:pPr>
            <w:r w:rsidRPr="00C01B5D">
              <w:rPr>
                <w:rFonts w:ascii="Times New Roman" w:eastAsia="Times New Roman" w:hAnsi="Times New Roman" w:cs="Times New Roman"/>
                <w:color w:val="000000"/>
                <w:sz w:val="24"/>
                <w:szCs w:val="24"/>
                <w:lang w:eastAsia="zh-CN"/>
              </w:rPr>
              <w:t xml:space="preserve">Определение потребности в информации </w:t>
            </w:r>
          </w:p>
          <w:p w:rsidR="00C01B5D" w:rsidRPr="00C01B5D" w:rsidRDefault="00C01B5D" w:rsidP="00C01B5D">
            <w:pPr>
              <w:spacing w:after="0" w:line="240" w:lineRule="auto"/>
              <w:rPr>
                <w:rFonts w:ascii="Times New Roman" w:eastAsia="Times New Roman" w:hAnsi="Times New Roman" w:cs="Times New Roman"/>
                <w:color w:val="000000"/>
                <w:sz w:val="24"/>
                <w:szCs w:val="24"/>
                <w:lang w:eastAsia="zh-CN"/>
              </w:rPr>
            </w:pPr>
            <w:r w:rsidRPr="00C01B5D">
              <w:rPr>
                <w:rFonts w:ascii="Times New Roman" w:eastAsia="Times New Roman" w:hAnsi="Times New Roman" w:cs="Times New Roman"/>
                <w:color w:val="000000"/>
                <w:sz w:val="24"/>
                <w:szCs w:val="24"/>
                <w:lang w:eastAsia="zh-CN"/>
              </w:rPr>
              <w:t>Осуществление эффективного поиска.</w:t>
            </w:r>
          </w:p>
          <w:p w:rsidR="00C01B5D" w:rsidRPr="00C01B5D" w:rsidRDefault="00C01B5D" w:rsidP="00C01B5D">
            <w:pPr>
              <w:spacing w:after="0" w:line="240" w:lineRule="auto"/>
              <w:rPr>
                <w:rFonts w:ascii="Times New Roman" w:eastAsia="Times New Roman" w:hAnsi="Times New Roman" w:cs="Times New Roman"/>
                <w:color w:val="000000"/>
                <w:sz w:val="24"/>
                <w:szCs w:val="24"/>
                <w:lang w:eastAsia="zh-CN"/>
              </w:rPr>
            </w:pPr>
            <w:r w:rsidRPr="00C01B5D">
              <w:rPr>
                <w:rFonts w:ascii="Times New Roman" w:eastAsia="Times New Roman" w:hAnsi="Times New Roman" w:cs="Times New Roman"/>
                <w:color w:val="000000"/>
                <w:sz w:val="24"/>
                <w:szCs w:val="24"/>
                <w:lang w:eastAsia="zh-CN"/>
              </w:rPr>
              <w:t>Выделение всех возможных источников нужных ресурсов, в том числе неочевидных. Разработка детального плана действий</w:t>
            </w:r>
          </w:p>
          <w:p w:rsidR="00C01B5D" w:rsidRPr="00C01B5D" w:rsidRDefault="00C01B5D" w:rsidP="00C01B5D">
            <w:pPr>
              <w:spacing w:after="0" w:line="240" w:lineRule="auto"/>
              <w:rPr>
                <w:rFonts w:ascii="Times New Roman" w:eastAsia="Times New Roman" w:hAnsi="Times New Roman" w:cs="Times New Roman"/>
                <w:color w:val="000000"/>
                <w:sz w:val="24"/>
                <w:szCs w:val="24"/>
                <w:lang w:eastAsia="zh-CN"/>
              </w:rPr>
            </w:pPr>
            <w:r w:rsidRPr="00C01B5D">
              <w:rPr>
                <w:rFonts w:ascii="Times New Roman" w:eastAsia="Times New Roman" w:hAnsi="Times New Roman" w:cs="Times New Roman"/>
                <w:color w:val="000000"/>
                <w:sz w:val="24"/>
                <w:szCs w:val="24"/>
                <w:lang w:eastAsia="zh-CN"/>
              </w:rPr>
              <w:t xml:space="preserve">Оценка рисков на каждом шагу </w:t>
            </w:r>
          </w:p>
          <w:p w:rsidR="00C01B5D" w:rsidRPr="007B4CA9" w:rsidRDefault="00C01B5D" w:rsidP="00C01B5D">
            <w:pPr>
              <w:spacing w:after="0" w:line="240" w:lineRule="auto"/>
              <w:rPr>
                <w:bCs/>
                <w:color w:val="000000"/>
              </w:rPr>
            </w:pPr>
            <w:r>
              <w:rPr>
                <w:rFonts w:ascii="Times New Roman" w:eastAsia="Times New Roman" w:hAnsi="Times New Roman" w:cs="Times New Roman"/>
                <w:color w:val="000000"/>
                <w:sz w:val="24"/>
                <w:szCs w:val="24"/>
                <w:lang w:eastAsia="zh-CN"/>
              </w:rPr>
              <w:t>Оценивание плюсов и минусов</w:t>
            </w:r>
            <w:r w:rsidRPr="00C01B5D">
              <w:rPr>
                <w:rFonts w:ascii="Times New Roman" w:eastAsia="Times New Roman" w:hAnsi="Times New Roman" w:cs="Times New Roman"/>
                <w:color w:val="000000"/>
                <w:sz w:val="24"/>
                <w:szCs w:val="24"/>
                <w:lang w:eastAsia="zh-CN"/>
              </w:rPr>
              <w:t xml:space="preserve"> полученного результата, своего плана и его реализации, предлагает критерии оценки и рекомендации по улучшению плана.</w:t>
            </w:r>
            <w:r w:rsidRPr="007B4CA9">
              <w:rPr>
                <w:color w:val="000000"/>
              </w:rPr>
              <w:t xml:space="preserve"> </w:t>
            </w:r>
          </w:p>
        </w:tc>
        <w:tc>
          <w:tcPr>
            <w:tcW w:w="4392" w:type="dxa"/>
            <w:tcBorders>
              <w:top w:val="single" w:sz="4" w:space="0" w:color="000000"/>
              <w:left w:val="single" w:sz="4" w:space="0" w:color="auto"/>
              <w:bottom w:val="single" w:sz="4" w:space="0" w:color="000000"/>
              <w:right w:val="single" w:sz="4" w:space="0" w:color="000000"/>
            </w:tcBorders>
          </w:tcPr>
          <w:p w:rsidR="00C01B5D" w:rsidRPr="00C01B5D" w:rsidRDefault="00C01B5D" w:rsidP="00C01B5D">
            <w:pPr>
              <w:pStyle w:val="af1"/>
              <w:spacing w:before="0" w:after="0" w:line="256" w:lineRule="auto"/>
              <w:rPr>
                <w:color w:val="000000"/>
                <w:lang w:eastAsia="en-US"/>
              </w:rPr>
            </w:pPr>
            <w:r w:rsidRPr="00C01B5D">
              <w:t>Экспертное наблюдение</w:t>
            </w:r>
          </w:p>
        </w:tc>
      </w:tr>
      <w:tr w:rsidR="00C01B5D" w:rsidTr="001C4C51">
        <w:trPr>
          <w:trHeight w:val="935"/>
        </w:trPr>
        <w:tc>
          <w:tcPr>
            <w:tcW w:w="3114" w:type="dxa"/>
            <w:tcBorders>
              <w:top w:val="single" w:sz="4" w:space="0" w:color="auto"/>
              <w:left w:val="single" w:sz="4" w:space="0" w:color="auto"/>
              <w:bottom w:val="single" w:sz="4" w:space="0" w:color="auto"/>
              <w:right w:val="single" w:sz="4" w:space="0" w:color="auto"/>
            </w:tcBorders>
            <w:hideMark/>
          </w:tcPr>
          <w:p w:rsidR="00C01B5D" w:rsidRPr="009D7656" w:rsidRDefault="00C01B5D" w:rsidP="00C01B5D">
            <w:pPr>
              <w:spacing w:after="0" w:line="240" w:lineRule="auto"/>
              <w:rPr>
                <w:rStyle w:val="ab"/>
                <w:rFonts w:ascii="Times New Roman" w:hAnsi="Times New Roman"/>
                <w:i w:val="0"/>
              </w:rPr>
            </w:pPr>
            <w:r w:rsidRPr="009D7656">
              <w:rPr>
                <w:rStyle w:val="ab"/>
                <w:rFonts w:ascii="Times New Roman" w:hAnsi="Times New Roman"/>
                <w:i w:val="0"/>
                <w:sz w:val="24"/>
                <w:szCs w:val="24"/>
              </w:rPr>
              <w:t xml:space="preserve">ОК </w:t>
            </w:r>
            <w:r>
              <w:rPr>
                <w:rStyle w:val="ab"/>
                <w:rFonts w:ascii="Times New Roman" w:hAnsi="Times New Roman"/>
                <w:i w:val="0"/>
                <w:sz w:val="24"/>
                <w:szCs w:val="24"/>
              </w:rPr>
              <w:t>04</w:t>
            </w:r>
            <w:r w:rsidRPr="009D7656">
              <w:rPr>
                <w:rStyle w:val="ab"/>
                <w:rFonts w:ascii="Times New Roman" w:hAnsi="Times New Roman"/>
                <w:i w:val="0"/>
                <w:sz w:val="24"/>
                <w:szCs w:val="24"/>
              </w:rPr>
              <w:t>.</w:t>
            </w:r>
            <w:r>
              <w:rPr>
                <w:rStyle w:val="ab"/>
                <w:rFonts w:ascii="Times New Roman" w:hAnsi="Times New Roman"/>
                <w:i w:val="0"/>
                <w:sz w:val="24"/>
                <w:szCs w:val="24"/>
              </w:rPr>
              <w:t xml:space="preserve"> </w:t>
            </w:r>
            <w:r w:rsidRPr="00D66820">
              <w:rPr>
                <w:rFonts w:ascii="Times New Roman" w:eastAsia="Calibri" w:hAnsi="Times New Roman"/>
                <w:sz w:val="24"/>
                <w:szCs w:val="24"/>
              </w:rPr>
              <w:t>Осуществлять поиск информации, необходимой для эффективного выполнения профессиональных задач</w:t>
            </w:r>
          </w:p>
        </w:tc>
        <w:tc>
          <w:tcPr>
            <w:tcW w:w="6804" w:type="dxa"/>
            <w:tcBorders>
              <w:top w:val="single" w:sz="4" w:space="0" w:color="auto"/>
              <w:left w:val="nil"/>
              <w:bottom w:val="single" w:sz="4" w:space="0" w:color="auto"/>
              <w:right w:val="nil"/>
            </w:tcBorders>
          </w:tcPr>
          <w:p w:rsidR="00C01B5D" w:rsidRPr="00C01B5D" w:rsidRDefault="00C01B5D" w:rsidP="00C01B5D">
            <w:pPr>
              <w:spacing w:after="0" w:line="240" w:lineRule="auto"/>
              <w:jc w:val="both"/>
              <w:rPr>
                <w:rFonts w:ascii="Times New Roman" w:eastAsia="Times New Roman" w:hAnsi="Times New Roman" w:cs="Times New Roman"/>
                <w:color w:val="000000"/>
                <w:sz w:val="24"/>
                <w:szCs w:val="24"/>
                <w:lang w:eastAsia="zh-CN"/>
              </w:rPr>
            </w:pPr>
            <w:r w:rsidRPr="00C01B5D">
              <w:rPr>
                <w:rFonts w:ascii="Times New Roman" w:eastAsia="Times New Roman" w:hAnsi="Times New Roman" w:cs="Times New Roman"/>
                <w:color w:val="000000"/>
                <w:sz w:val="24"/>
                <w:szCs w:val="24"/>
                <w:lang w:eastAsia="zh-CN"/>
              </w:rPr>
              <w:t xml:space="preserve">Планирование информационного поиска из широкого набора источников, необходимого для выполнения профессиональных задач </w:t>
            </w:r>
          </w:p>
          <w:p w:rsidR="00C01B5D" w:rsidRPr="00C01B5D" w:rsidRDefault="00C01B5D" w:rsidP="00C01B5D">
            <w:pPr>
              <w:spacing w:after="0" w:line="240" w:lineRule="auto"/>
              <w:jc w:val="both"/>
              <w:rPr>
                <w:rFonts w:ascii="Times New Roman" w:eastAsia="Times New Roman" w:hAnsi="Times New Roman" w:cs="Times New Roman"/>
                <w:color w:val="000000"/>
                <w:sz w:val="24"/>
                <w:szCs w:val="24"/>
                <w:lang w:eastAsia="zh-CN"/>
              </w:rPr>
            </w:pPr>
            <w:r w:rsidRPr="00C01B5D">
              <w:rPr>
                <w:rFonts w:ascii="Times New Roman" w:eastAsia="Times New Roman" w:hAnsi="Times New Roman" w:cs="Times New Roman"/>
                <w:color w:val="000000"/>
                <w:sz w:val="24"/>
                <w:szCs w:val="24"/>
                <w:lang w:eastAsia="zh-CN"/>
              </w:rPr>
              <w:t>Проведение анализа полученной информации, выделяет в ней главные аспекты.</w:t>
            </w:r>
          </w:p>
          <w:p w:rsidR="00C01B5D" w:rsidRPr="00C01B5D" w:rsidRDefault="00C01B5D" w:rsidP="00C01B5D">
            <w:pPr>
              <w:spacing w:after="0" w:line="240" w:lineRule="auto"/>
              <w:rPr>
                <w:rFonts w:ascii="Times New Roman" w:eastAsia="Times New Roman" w:hAnsi="Times New Roman" w:cs="Times New Roman"/>
                <w:color w:val="000000"/>
                <w:sz w:val="24"/>
                <w:szCs w:val="24"/>
                <w:lang w:eastAsia="zh-CN"/>
              </w:rPr>
            </w:pPr>
            <w:r w:rsidRPr="00C01B5D">
              <w:rPr>
                <w:rFonts w:ascii="Times New Roman" w:eastAsia="Times New Roman" w:hAnsi="Times New Roman" w:cs="Times New Roman"/>
                <w:color w:val="000000"/>
                <w:sz w:val="24"/>
                <w:szCs w:val="24"/>
                <w:lang w:eastAsia="zh-CN"/>
              </w:rPr>
              <w:t>Структурировать отобранную информацию в соответствии с параметрами поиска;</w:t>
            </w:r>
          </w:p>
          <w:p w:rsidR="00C01B5D" w:rsidRDefault="00C01B5D" w:rsidP="00C01B5D">
            <w:pPr>
              <w:pStyle w:val="af1"/>
              <w:spacing w:before="0" w:after="0"/>
              <w:rPr>
                <w:rFonts w:eastAsiaTheme="majorEastAsia"/>
                <w:color w:val="000000"/>
                <w:lang w:eastAsia="en-US"/>
              </w:rPr>
            </w:pPr>
            <w:r w:rsidRPr="00C01B5D">
              <w:rPr>
                <w:color w:val="000000"/>
              </w:rPr>
              <w:t>Интерпретация полученной информации</w:t>
            </w:r>
            <w:r>
              <w:t xml:space="preserve"> в контексте профессиональной деятельности</w:t>
            </w:r>
          </w:p>
        </w:tc>
        <w:tc>
          <w:tcPr>
            <w:tcW w:w="4392" w:type="dxa"/>
            <w:tcBorders>
              <w:top w:val="single" w:sz="4" w:space="0" w:color="000000"/>
              <w:left w:val="single" w:sz="4" w:space="0" w:color="auto"/>
              <w:bottom w:val="single" w:sz="4" w:space="0" w:color="000000"/>
              <w:right w:val="single" w:sz="4" w:space="0" w:color="000000"/>
            </w:tcBorders>
          </w:tcPr>
          <w:p w:rsidR="00C01B5D" w:rsidRDefault="00C01B5D" w:rsidP="00C01B5D">
            <w:pPr>
              <w:pStyle w:val="af1"/>
              <w:spacing w:before="0" w:after="0"/>
              <w:rPr>
                <w:color w:val="000000"/>
                <w:lang w:eastAsia="en-US"/>
              </w:rPr>
            </w:pPr>
            <w:r w:rsidRPr="00B1697D">
              <w:rPr>
                <w:color w:val="000000"/>
              </w:rPr>
              <w:t>Оценка эффективности и качества выполнения задач</w:t>
            </w:r>
          </w:p>
        </w:tc>
      </w:tr>
      <w:tr w:rsidR="00C01B5D" w:rsidTr="001C4C51">
        <w:trPr>
          <w:trHeight w:val="935"/>
        </w:trPr>
        <w:tc>
          <w:tcPr>
            <w:tcW w:w="3114" w:type="dxa"/>
            <w:tcBorders>
              <w:top w:val="single" w:sz="4" w:space="0" w:color="auto"/>
              <w:left w:val="single" w:sz="4" w:space="0" w:color="auto"/>
              <w:bottom w:val="single" w:sz="4" w:space="0" w:color="auto"/>
              <w:right w:val="single" w:sz="4" w:space="0" w:color="auto"/>
            </w:tcBorders>
            <w:hideMark/>
          </w:tcPr>
          <w:p w:rsidR="00C01B5D" w:rsidRPr="009D7656" w:rsidRDefault="00C01B5D" w:rsidP="00C01B5D">
            <w:pPr>
              <w:spacing w:after="0" w:line="240" w:lineRule="auto"/>
              <w:rPr>
                <w:rStyle w:val="ab"/>
                <w:rFonts w:ascii="Times New Roman" w:hAnsi="Times New Roman"/>
                <w:i w:val="0"/>
                <w:sz w:val="24"/>
                <w:szCs w:val="24"/>
              </w:rPr>
            </w:pPr>
            <w:r w:rsidRPr="009D7656">
              <w:rPr>
                <w:rStyle w:val="ab"/>
                <w:rFonts w:ascii="Times New Roman" w:hAnsi="Times New Roman"/>
                <w:i w:val="0"/>
                <w:sz w:val="24"/>
                <w:szCs w:val="24"/>
              </w:rPr>
              <w:t xml:space="preserve">ОК </w:t>
            </w:r>
            <w:r>
              <w:rPr>
                <w:rStyle w:val="ab"/>
                <w:rFonts w:ascii="Times New Roman" w:hAnsi="Times New Roman"/>
                <w:i w:val="0"/>
                <w:sz w:val="24"/>
                <w:szCs w:val="24"/>
              </w:rPr>
              <w:t xml:space="preserve">05 </w:t>
            </w:r>
            <w:r w:rsidRPr="00D66820">
              <w:rPr>
                <w:rFonts w:ascii="Times New Roman" w:hAnsi="Times New Roman"/>
                <w:sz w:val="24"/>
                <w:szCs w:val="24"/>
              </w:rPr>
              <w:t>Использовать информационно-коммуникационные технологии в профессиональной деятельности</w:t>
            </w:r>
            <w:r w:rsidRPr="009D7656">
              <w:rPr>
                <w:rStyle w:val="ab"/>
                <w:rFonts w:ascii="Times New Roman" w:hAnsi="Times New Roman"/>
                <w:i w:val="0"/>
                <w:sz w:val="24"/>
                <w:szCs w:val="24"/>
              </w:rPr>
              <w:t>.</w:t>
            </w:r>
            <w:r w:rsidRPr="009D7656">
              <w:rPr>
                <w:rStyle w:val="ab"/>
                <w:rFonts w:ascii="Times New Roman" w:hAnsi="Times New Roman"/>
                <w:bCs/>
                <w:i w:val="0"/>
                <w:iCs w:val="0"/>
                <w:sz w:val="24"/>
                <w:szCs w:val="24"/>
              </w:rPr>
              <w:t xml:space="preserve"> </w:t>
            </w:r>
          </w:p>
        </w:tc>
        <w:tc>
          <w:tcPr>
            <w:tcW w:w="6804" w:type="dxa"/>
            <w:tcBorders>
              <w:top w:val="single" w:sz="4" w:space="0" w:color="auto"/>
              <w:left w:val="nil"/>
              <w:bottom w:val="single" w:sz="4" w:space="0" w:color="auto"/>
              <w:right w:val="nil"/>
            </w:tcBorders>
          </w:tcPr>
          <w:p w:rsidR="00C01B5D" w:rsidRDefault="00C01B5D" w:rsidP="00C01B5D">
            <w:pPr>
              <w:pStyle w:val="af1"/>
              <w:spacing w:before="0" w:after="0"/>
              <w:rPr>
                <w:rFonts w:eastAsiaTheme="majorEastAsia"/>
                <w:color w:val="000000"/>
                <w:lang w:eastAsia="en-US"/>
              </w:rPr>
            </w:pPr>
            <w:r>
              <w:rPr>
                <w:color w:val="000000"/>
                <w:lang w:eastAsia="en-US"/>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4392" w:type="dxa"/>
            <w:tcBorders>
              <w:top w:val="single" w:sz="4" w:space="0" w:color="000000"/>
              <w:left w:val="single" w:sz="4" w:space="0" w:color="auto"/>
              <w:bottom w:val="single" w:sz="4" w:space="0" w:color="000000"/>
              <w:right w:val="single" w:sz="4" w:space="0" w:color="000000"/>
            </w:tcBorders>
          </w:tcPr>
          <w:p w:rsidR="00C01B5D" w:rsidRDefault="00C01B5D" w:rsidP="00C01B5D">
            <w:pPr>
              <w:pStyle w:val="af1"/>
              <w:spacing w:before="0" w:after="0"/>
              <w:rPr>
                <w:color w:val="000000"/>
                <w:lang w:eastAsia="en-US"/>
              </w:rPr>
            </w:pPr>
            <w:r>
              <w:rPr>
                <w:color w:val="000000"/>
                <w:lang w:eastAsia="en-US"/>
              </w:rPr>
              <w:t>Оценка эффективности и качества выполнения задач</w:t>
            </w:r>
          </w:p>
        </w:tc>
      </w:tr>
      <w:tr w:rsidR="00C01B5D" w:rsidTr="001C4C51">
        <w:trPr>
          <w:trHeight w:val="557"/>
        </w:trPr>
        <w:tc>
          <w:tcPr>
            <w:tcW w:w="3114" w:type="dxa"/>
            <w:tcBorders>
              <w:top w:val="single" w:sz="4" w:space="0" w:color="auto"/>
              <w:left w:val="single" w:sz="4" w:space="0" w:color="auto"/>
              <w:bottom w:val="single" w:sz="4" w:space="0" w:color="auto"/>
              <w:right w:val="single" w:sz="4" w:space="0" w:color="auto"/>
            </w:tcBorders>
            <w:hideMark/>
          </w:tcPr>
          <w:p w:rsidR="00C01B5D" w:rsidRPr="009D7656" w:rsidRDefault="00C01B5D" w:rsidP="00C01B5D">
            <w:pPr>
              <w:spacing w:after="0" w:line="240" w:lineRule="auto"/>
              <w:rPr>
                <w:rStyle w:val="ab"/>
                <w:rFonts w:ascii="Times New Roman" w:hAnsi="Times New Roman"/>
                <w:i w:val="0"/>
                <w:sz w:val="24"/>
                <w:szCs w:val="24"/>
              </w:rPr>
            </w:pPr>
            <w:r w:rsidRPr="009D7656">
              <w:rPr>
                <w:rStyle w:val="ab"/>
                <w:rFonts w:ascii="Times New Roman" w:hAnsi="Times New Roman"/>
                <w:i w:val="0"/>
                <w:sz w:val="24"/>
                <w:szCs w:val="24"/>
              </w:rPr>
              <w:t xml:space="preserve">ОК </w:t>
            </w:r>
            <w:r>
              <w:rPr>
                <w:rStyle w:val="ab"/>
                <w:rFonts w:ascii="Times New Roman" w:hAnsi="Times New Roman"/>
                <w:i w:val="0"/>
                <w:sz w:val="24"/>
                <w:szCs w:val="24"/>
              </w:rPr>
              <w:t>06</w:t>
            </w:r>
            <w:r w:rsidRPr="00D66820">
              <w:rPr>
                <w:rFonts w:ascii="Times New Roman" w:eastAsia="Calibri" w:hAnsi="Times New Roman"/>
                <w:sz w:val="24"/>
                <w:szCs w:val="24"/>
              </w:rPr>
              <w:t xml:space="preserve"> Работать в команде, эффективно общаться с коллегами, руководством, клиентами</w:t>
            </w:r>
            <w:r w:rsidRPr="009D7656">
              <w:rPr>
                <w:rStyle w:val="ab"/>
                <w:rFonts w:ascii="Times New Roman" w:hAnsi="Times New Roman"/>
                <w:i w:val="0"/>
                <w:sz w:val="24"/>
                <w:szCs w:val="24"/>
              </w:rPr>
              <w:t>.</w:t>
            </w:r>
            <w:r w:rsidRPr="009D7656">
              <w:rPr>
                <w:rStyle w:val="ab"/>
                <w:rFonts w:ascii="Times New Roman" w:hAnsi="Times New Roman"/>
                <w:bCs/>
                <w:i w:val="0"/>
                <w:iCs w:val="0"/>
                <w:sz w:val="24"/>
                <w:szCs w:val="24"/>
              </w:rPr>
              <w:t xml:space="preserve"> </w:t>
            </w:r>
          </w:p>
        </w:tc>
        <w:tc>
          <w:tcPr>
            <w:tcW w:w="6804" w:type="dxa"/>
            <w:tcBorders>
              <w:top w:val="single" w:sz="4" w:space="0" w:color="auto"/>
              <w:left w:val="nil"/>
              <w:bottom w:val="single" w:sz="4" w:space="0" w:color="auto"/>
              <w:right w:val="nil"/>
            </w:tcBorders>
          </w:tcPr>
          <w:p w:rsidR="00C01B5D" w:rsidRDefault="00C01B5D" w:rsidP="00C01B5D">
            <w:pPr>
              <w:pStyle w:val="af1"/>
              <w:spacing w:before="0" w:after="0"/>
              <w:rPr>
                <w:rFonts w:eastAsiaTheme="majorEastAsia"/>
                <w:color w:val="000000"/>
                <w:lang w:eastAsia="en-US"/>
              </w:rPr>
            </w:pPr>
            <w:r>
              <w:rPr>
                <w:color w:val="000000"/>
                <w:lang w:eastAsia="en-US"/>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c>
          <w:tcPr>
            <w:tcW w:w="4392" w:type="dxa"/>
            <w:tcBorders>
              <w:top w:val="single" w:sz="4" w:space="0" w:color="000000"/>
              <w:left w:val="single" w:sz="4" w:space="0" w:color="auto"/>
              <w:bottom w:val="single" w:sz="4" w:space="0" w:color="000000"/>
              <w:right w:val="single" w:sz="4" w:space="0" w:color="000000"/>
            </w:tcBorders>
          </w:tcPr>
          <w:p w:rsidR="00C01B5D" w:rsidRDefault="00C01B5D" w:rsidP="00C01B5D">
            <w:pPr>
              <w:pStyle w:val="af1"/>
              <w:spacing w:before="0" w:after="0"/>
              <w:rPr>
                <w:color w:val="000000"/>
                <w:lang w:eastAsia="en-US"/>
              </w:rPr>
            </w:pPr>
            <w:r>
              <w:rPr>
                <w:color w:val="000000"/>
                <w:lang w:eastAsia="en-US"/>
              </w:rPr>
              <w:t>Экспертное наблюдение и оценка результатов формирования поведенческих навыков в ходе обучения</w:t>
            </w:r>
          </w:p>
        </w:tc>
      </w:tr>
      <w:tr w:rsidR="00C01B5D" w:rsidTr="001C4C51">
        <w:trPr>
          <w:trHeight w:val="935"/>
        </w:trPr>
        <w:tc>
          <w:tcPr>
            <w:tcW w:w="3114" w:type="dxa"/>
            <w:tcBorders>
              <w:top w:val="single" w:sz="4" w:space="0" w:color="auto"/>
              <w:left w:val="single" w:sz="4" w:space="0" w:color="auto"/>
              <w:bottom w:val="single" w:sz="4" w:space="0" w:color="auto"/>
              <w:right w:val="single" w:sz="4" w:space="0" w:color="auto"/>
            </w:tcBorders>
            <w:hideMark/>
          </w:tcPr>
          <w:p w:rsidR="00C01B5D" w:rsidRPr="009D7656" w:rsidRDefault="00C01B5D" w:rsidP="00C01B5D">
            <w:pPr>
              <w:spacing w:after="0" w:line="240" w:lineRule="auto"/>
              <w:rPr>
                <w:rStyle w:val="ab"/>
                <w:rFonts w:ascii="Times New Roman" w:hAnsi="Times New Roman"/>
                <w:i w:val="0"/>
                <w:sz w:val="24"/>
                <w:szCs w:val="24"/>
              </w:rPr>
            </w:pPr>
            <w:r w:rsidRPr="009D7656">
              <w:rPr>
                <w:rStyle w:val="ab"/>
                <w:rFonts w:ascii="Times New Roman" w:hAnsi="Times New Roman"/>
                <w:i w:val="0"/>
                <w:sz w:val="24"/>
                <w:szCs w:val="24"/>
              </w:rPr>
              <w:lastRenderedPageBreak/>
              <w:t xml:space="preserve">ОК </w:t>
            </w:r>
            <w:r>
              <w:rPr>
                <w:rStyle w:val="ab"/>
                <w:rFonts w:ascii="Times New Roman" w:hAnsi="Times New Roman"/>
                <w:i w:val="0"/>
                <w:sz w:val="24"/>
                <w:szCs w:val="24"/>
              </w:rPr>
              <w:t>07</w:t>
            </w:r>
            <w:r w:rsidRPr="009D7656">
              <w:rPr>
                <w:rStyle w:val="ab"/>
                <w:rFonts w:ascii="Times New Roman" w:hAnsi="Times New Roman"/>
                <w:i w:val="0"/>
                <w:sz w:val="24"/>
                <w:szCs w:val="24"/>
              </w:rPr>
              <w:t>.</w:t>
            </w:r>
            <w:r w:rsidRPr="009D7656">
              <w:rPr>
                <w:rStyle w:val="ab"/>
                <w:rFonts w:ascii="Times New Roman" w:hAnsi="Times New Roman"/>
                <w:bCs/>
                <w:i w:val="0"/>
                <w:iCs w:val="0"/>
                <w:sz w:val="24"/>
                <w:szCs w:val="24"/>
              </w:rPr>
              <w:t xml:space="preserve"> </w:t>
            </w:r>
            <w:r w:rsidRPr="00D66820">
              <w:rPr>
                <w:rFonts w:ascii="Times New Roman" w:eastAsia="Calibri" w:hAnsi="Times New Roman"/>
                <w:b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6804" w:type="dxa"/>
            <w:tcBorders>
              <w:top w:val="single" w:sz="4" w:space="0" w:color="auto"/>
              <w:left w:val="nil"/>
              <w:bottom w:val="single" w:sz="4" w:space="0" w:color="auto"/>
              <w:right w:val="nil"/>
            </w:tcBorders>
          </w:tcPr>
          <w:p w:rsidR="00C01B5D" w:rsidRDefault="00C01B5D" w:rsidP="00C01B5D">
            <w:pPr>
              <w:pStyle w:val="af1"/>
              <w:spacing w:before="0" w:after="0"/>
              <w:rPr>
                <w:rFonts w:eastAsiaTheme="majorEastAsia"/>
                <w:color w:val="000000"/>
                <w:lang w:eastAsia="en-US"/>
              </w:rPr>
            </w:pPr>
            <w:r>
              <w:rPr>
                <w:color w:val="000000"/>
                <w:lang w:eastAsia="en-US"/>
              </w:rPr>
              <w:t>Формирование гражданского патриотического сознания, чувства верности своему Отечеству,</w:t>
            </w:r>
          </w:p>
          <w:p w:rsidR="00C01B5D" w:rsidRDefault="00C01B5D" w:rsidP="00C01B5D">
            <w:pPr>
              <w:pStyle w:val="af1"/>
              <w:spacing w:before="0" w:after="0"/>
              <w:rPr>
                <w:color w:val="000000"/>
                <w:lang w:eastAsia="en-US"/>
              </w:rPr>
            </w:pPr>
            <w:r>
              <w:rPr>
                <w:color w:val="000000"/>
                <w:lang w:eastAsia="en-US"/>
              </w:rPr>
              <w:t>готовности к выполнению гражданского долга и конституционных обязанностей по защите интересов Родины;</w:t>
            </w:r>
          </w:p>
          <w:p w:rsidR="00C01B5D" w:rsidRDefault="00C01B5D" w:rsidP="00C01B5D">
            <w:pPr>
              <w:pStyle w:val="af1"/>
              <w:spacing w:before="0" w:after="0"/>
              <w:rPr>
                <w:color w:val="000000"/>
                <w:lang w:eastAsia="en-US"/>
              </w:rPr>
            </w:pPr>
            <w:r>
              <w:rPr>
                <w:color w:val="000000"/>
                <w:lang w:eastAsia="en-US"/>
              </w:rPr>
              <w:t xml:space="preserve">приобщение к общественно-полезной деятельности на принципах </w:t>
            </w:r>
            <w:proofErr w:type="spellStart"/>
            <w:r>
              <w:rPr>
                <w:color w:val="000000"/>
                <w:lang w:eastAsia="en-US"/>
              </w:rPr>
              <w:t>волонтёрства</w:t>
            </w:r>
            <w:proofErr w:type="spellEnd"/>
            <w:r>
              <w:rPr>
                <w:color w:val="000000"/>
                <w:lang w:eastAsia="en-US"/>
              </w:rPr>
              <w:t xml:space="preserve"> и благотворительности;</w:t>
            </w:r>
          </w:p>
          <w:p w:rsidR="00C01B5D" w:rsidRDefault="00C01B5D" w:rsidP="00C01B5D">
            <w:pPr>
              <w:pStyle w:val="af1"/>
              <w:spacing w:before="0" w:after="0"/>
              <w:rPr>
                <w:color w:val="000000"/>
                <w:lang w:eastAsia="en-US"/>
              </w:rPr>
            </w:pPr>
            <w:r>
              <w:rPr>
                <w:color w:val="000000"/>
                <w:lang w:eastAsia="en-US"/>
              </w:rPr>
              <w:t>позитивного отношения к военной и государственной службе; воспитание в духе нетерпимости к коррупционным проявлениям</w:t>
            </w:r>
          </w:p>
        </w:tc>
        <w:tc>
          <w:tcPr>
            <w:tcW w:w="4392" w:type="dxa"/>
            <w:tcBorders>
              <w:top w:val="single" w:sz="4" w:space="0" w:color="000000"/>
              <w:left w:val="single" w:sz="4" w:space="0" w:color="auto"/>
              <w:bottom w:val="single" w:sz="4" w:space="0" w:color="000000"/>
              <w:right w:val="single" w:sz="4" w:space="0" w:color="000000"/>
            </w:tcBorders>
          </w:tcPr>
          <w:p w:rsidR="00C01B5D" w:rsidRDefault="00C01B5D" w:rsidP="001C4C51">
            <w:pPr>
              <w:pStyle w:val="af1"/>
              <w:spacing w:before="0" w:after="0"/>
              <w:rPr>
                <w:color w:val="000000"/>
                <w:lang w:eastAsia="en-US"/>
              </w:rPr>
            </w:pPr>
            <w:r>
              <w:rPr>
                <w:color w:val="000000"/>
                <w:lang w:eastAsia="en-US"/>
              </w:rPr>
              <w:t>Участие в объединениях патриотической направленности, военно-патриотических и военно-исторических клубах, в проведении военно-спортивных игр и организации поисковой работы; активное участие в программах антикоррупционной направленности.</w:t>
            </w:r>
          </w:p>
        </w:tc>
      </w:tr>
      <w:tr w:rsidR="001C4C51" w:rsidTr="001C4C51">
        <w:trPr>
          <w:trHeight w:val="557"/>
        </w:trPr>
        <w:tc>
          <w:tcPr>
            <w:tcW w:w="3114" w:type="dxa"/>
            <w:tcBorders>
              <w:top w:val="single" w:sz="4" w:space="0" w:color="auto"/>
              <w:left w:val="single" w:sz="4" w:space="0" w:color="auto"/>
              <w:bottom w:val="single" w:sz="4" w:space="0" w:color="auto"/>
              <w:right w:val="single" w:sz="4" w:space="0" w:color="auto"/>
            </w:tcBorders>
            <w:hideMark/>
          </w:tcPr>
          <w:p w:rsidR="001C4C51" w:rsidRPr="009D7656" w:rsidRDefault="001C4C51" w:rsidP="001C4C51">
            <w:pPr>
              <w:spacing w:after="0" w:line="240" w:lineRule="auto"/>
              <w:rPr>
                <w:rStyle w:val="ab"/>
                <w:rFonts w:ascii="Times New Roman" w:hAnsi="Times New Roman"/>
                <w:i w:val="0"/>
                <w:sz w:val="24"/>
                <w:szCs w:val="24"/>
              </w:rPr>
            </w:pPr>
            <w:r w:rsidRPr="009D7656">
              <w:rPr>
                <w:rStyle w:val="ab"/>
                <w:rFonts w:ascii="Times New Roman" w:hAnsi="Times New Roman"/>
                <w:i w:val="0"/>
                <w:sz w:val="24"/>
                <w:szCs w:val="24"/>
              </w:rPr>
              <w:t xml:space="preserve">ОК </w:t>
            </w:r>
            <w:r>
              <w:rPr>
                <w:rStyle w:val="ab"/>
                <w:rFonts w:ascii="Times New Roman" w:hAnsi="Times New Roman"/>
                <w:i w:val="0"/>
                <w:sz w:val="24"/>
                <w:szCs w:val="24"/>
              </w:rPr>
              <w:t>08</w:t>
            </w:r>
            <w:r w:rsidRPr="009D7656">
              <w:rPr>
                <w:rStyle w:val="ab"/>
                <w:rFonts w:ascii="Times New Roman" w:hAnsi="Times New Roman"/>
                <w:i w:val="0"/>
                <w:sz w:val="24"/>
                <w:szCs w:val="24"/>
              </w:rPr>
              <w:t>.</w:t>
            </w:r>
            <w:r w:rsidRPr="009D7656">
              <w:rPr>
                <w:rStyle w:val="ab"/>
                <w:rFonts w:ascii="Times New Roman" w:hAnsi="Times New Roman"/>
                <w:bCs/>
                <w:i w:val="0"/>
                <w:iCs w:val="0"/>
                <w:sz w:val="24"/>
                <w:szCs w:val="24"/>
              </w:rPr>
              <w:t xml:space="preserve"> </w:t>
            </w:r>
            <w:r w:rsidRPr="00D66820">
              <w:rPr>
                <w:rFonts w:ascii="Times New Roman" w:hAnsi="Times New Roman"/>
                <w:bCs/>
                <w:sz w:val="24"/>
                <w:szCs w:val="24"/>
              </w:rPr>
              <w:t>Использовать знания по финансовой грамотности, планировать предпринимательскую деятельность в профессиональной сфере</w:t>
            </w:r>
          </w:p>
        </w:tc>
        <w:tc>
          <w:tcPr>
            <w:tcW w:w="6804" w:type="dxa"/>
            <w:tcBorders>
              <w:top w:val="single" w:sz="4" w:space="0" w:color="auto"/>
              <w:left w:val="nil"/>
              <w:bottom w:val="single" w:sz="4" w:space="0" w:color="auto"/>
              <w:right w:val="nil"/>
            </w:tcBorders>
          </w:tcPr>
          <w:p w:rsidR="001C4C51" w:rsidRDefault="001C4C51" w:rsidP="001C4C51">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Демонстрация умения презентовать</w:t>
            </w:r>
            <w:r>
              <w:rPr>
                <w:rFonts w:ascii="Times New Roman" w:hAnsi="Times New Roman"/>
                <w:spacing w:val="-57"/>
                <w:sz w:val="24"/>
                <w:szCs w:val="24"/>
              </w:rPr>
              <w:t xml:space="preserve"> </w:t>
            </w:r>
            <w:r>
              <w:rPr>
                <w:rFonts w:ascii="Times New Roman" w:hAnsi="Times New Roman"/>
                <w:sz w:val="24"/>
                <w:szCs w:val="24"/>
              </w:rPr>
              <w:t>идеи открытия собственного дела в</w:t>
            </w:r>
            <w:r>
              <w:rPr>
                <w:rFonts w:ascii="Times New Roman" w:hAnsi="Times New Roman"/>
                <w:spacing w:val="1"/>
                <w:sz w:val="24"/>
                <w:szCs w:val="24"/>
              </w:rPr>
              <w:t xml:space="preserve"> </w:t>
            </w:r>
            <w:r>
              <w:rPr>
                <w:rFonts w:ascii="Times New Roman" w:hAnsi="Times New Roman"/>
                <w:sz w:val="24"/>
                <w:szCs w:val="24"/>
              </w:rPr>
              <w:t>профессиональной</w:t>
            </w:r>
            <w:r>
              <w:rPr>
                <w:rFonts w:ascii="Times New Roman" w:hAnsi="Times New Roman"/>
                <w:spacing w:val="1"/>
                <w:sz w:val="24"/>
                <w:szCs w:val="24"/>
              </w:rPr>
              <w:t xml:space="preserve"> </w:t>
            </w:r>
            <w:r>
              <w:rPr>
                <w:rFonts w:ascii="Times New Roman" w:hAnsi="Times New Roman"/>
                <w:sz w:val="24"/>
                <w:szCs w:val="24"/>
              </w:rPr>
              <w:t>деятельности,</w:t>
            </w:r>
            <w:r>
              <w:rPr>
                <w:rFonts w:ascii="Times New Roman" w:hAnsi="Times New Roman"/>
                <w:spacing w:val="1"/>
                <w:sz w:val="24"/>
                <w:szCs w:val="24"/>
              </w:rPr>
              <w:t xml:space="preserve"> </w:t>
            </w:r>
            <w:r>
              <w:rPr>
                <w:rFonts w:ascii="Times New Roman" w:hAnsi="Times New Roman"/>
                <w:sz w:val="24"/>
                <w:szCs w:val="24"/>
              </w:rPr>
              <w:t>составлять</w:t>
            </w:r>
            <w:r>
              <w:rPr>
                <w:rFonts w:ascii="Times New Roman" w:hAnsi="Times New Roman"/>
                <w:spacing w:val="1"/>
                <w:sz w:val="24"/>
                <w:szCs w:val="24"/>
              </w:rPr>
              <w:t xml:space="preserve"> </w:t>
            </w:r>
            <w:r>
              <w:rPr>
                <w:rFonts w:ascii="Times New Roman" w:hAnsi="Times New Roman"/>
                <w:sz w:val="24"/>
                <w:szCs w:val="24"/>
              </w:rPr>
              <w:t>бизнес-план</w:t>
            </w:r>
            <w:r>
              <w:rPr>
                <w:rFonts w:ascii="Times New Roman" w:hAnsi="Times New Roman"/>
                <w:spacing w:val="1"/>
                <w:sz w:val="24"/>
                <w:szCs w:val="24"/>
              </w:rPr>
              <w:t xml:space="preserve"> </w:t>
            </w:r>
            <w:r>
              <w:rPr>
                <w:rFonts w:ascii="Times New Roman" w:hAnsi="Times New Roman"/>
                <w:sz w:val="24"/>
                <w:szCs w:val="24"/>
              </w:rPr>
              <w:t>с</w:t>
            </w:r>
            <w:r>
              <w:rPr>
                <w:rFonts w:ascii="Times New Roman" w:hAnsi="Times New Roman"/>
                <w:spacing w:val="1"/>
                <w:sz w:val="24"/>
                <w:szCs w:val="24"/>
              </w:rPr>
              <w:t xml:space="preserve"> </w:t>
            </w:r>
            <w:r>
              <w:rPr>
                <w:rFonts w:ascii="Times New Roman" w:hAnsi="Times New Roman"/>
                <w:sz w:val="24"/>
                <w:szCs w:val="24"/>
              </w:rPr>
              <w:t>учетом</w:t>
            </w:r>
            <w:r>
              <w:rPr>
                <w:rFonts w:ascii="Times New Roman" w:hAnsi="Times New Roman"/>
                <w:spacing w:val="-57"/>
                <w:sz w:val="24"/>
                <w:szCs w:val="24"/>
              </w:rPr>
              <w:t xml:space="preserve"> </w:t>
            </w:r>
            <w:r>
              <w:rPr>
                <w:rFonts w:ascii="Times New Roman" w:hAnsi="Times New Roman"/>
                <w:sz w:val="24"/>
                <w:szCs w:val="24"/>
              </w:rPr>
              <w:t>выбранной</w:t>
            </w:r>
            <w:r>
              <w:rPr>
                <w:rFonts w:ascii="Times New Roman" w:hAnsi="Times New Roman"/>
                <w:spacing w:val="1"/>
                <w:sz w:val="24"/>
                <w:szCs w:val="24"/>
              </w:rPr>
              <w:t xml:space="preserve"> </w:t>
            </w:r>
            <w:r>
              <w:rPr>
                <w:rFonts w:ascii="Times New Roman" w:hAnsi="Times New Roman"/>
                <w:sz w:val="24"/>
                <w:szCs w:val="24"/>
              </w:rPr>
              <w:t>идеи,</w:t>
            </w:r>
            <w:r>
              <w:rPr>
                <w:rFonts w:ascii="Times New Roman" w:hAnsi="Times New Roman"/>
                <w:spacing w:val="1"/>
                <w:sz w:val="24"/>
                <w:szCs w:val="24"/>
              </w:rPr>
              <w:t xml:space="preserve"> </w:t>
            </w:r>
            <w:r>
              <w:rPr>
                <w:rFonts w:ascii="Times New Roman" w:hAnsi="Times New Roman"/>
                <w:sz w:val="24"/>
                <w:szCs w:val="24"/>
              </w:rPr>
              <w:t>выявлять</w:t>
            </w:r>
            <w:r>
              <w:rPr>
                <w:rFonts w:ascii="Times New Roman" w:hAnsi="Times New Roman"/>
                <w:spacing w:val="-57"/>
                <w:sz w:val="24"/>
                <w:szCs w:val="24"/>
              </w:rPr>
              <w:t xml:space="preserve"> </w:t>
            </w:r>
            <w:r>
              <w:rPr>
                <w:rFonts w:ascii="Times New Roman" w:hAnsi="Times New Roman"/>
                <w:sz w:val="24"/>
                <w:szCs w:val="24"/>
              </w:rPr>
              <w:t>достоинства</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1"/>
                <w:sz w:val="24"/>
                <w:szCs w:val="24"/>
              </w:rPr>
              <w:t xml:space="preserve"> </w:t>
            </w:r>
            <w:r>
              <w:rPr>
                <w:rFonts w:ascii="Times New Roman" w:hAnsi="Times New Roman"/>
                <w:sz w:val="24"/>
                <w:szCs w:val="24"/>
              </w:rPr>
              <w:t>недостатки</w:t>
            </w:r>
            <w:r>
              <w:rPr>
                <w:rFonts w:ascii="Times New Roman" w:hAnsi="Times New Roman"/>
                <w:spacing w:val="1"/>
                <w:sz w:val="24"/>
                <w:szCs w:val="24"/>
              </w:rPr>
              <w:t xml:space="preserve"> </w:t>
            </w:r>
            <w:r>
              <w:rPr>
                <w:rFonts w:ascii="Times New Roman" w:hAnsi="Times New Roman"/>
                <w:sz w:val="24"/>
                <w:szCs w:val="24"/>
              </w:rPr>
              <w:t>коммерческой</w:t>
            </w:r>
            <w:r>
              <w:rPr>
                <w:rFonts w:ascii="Times New Roman" w:hAnsi="Times New Roman"/>
                <w:spacing w:val="-1"/>
                <w:sz w:val="24"/>
                <w:szCs w:val="24"/>
              </w:rPr>
              <w:t xml:space="preserve"> </w:t>
            </w:r>
            <w:r>
              <w:rPr>
                <w:rFonts w:ascii="Times New Roman" w:hAnsi="Times New Roman"/>
                <w:sz w:val="24"/>
                <w:szCs w:val="24"/>
              </w:rPr>
              <w:t>идеи.</w:t>
            </w:r>
          </w:p>
        </w:tc>
        <w:tc>
          <w:tcPr>
            <w:tcW w:w="4392" w:type="dxa"/>
            <w:tcBorders>
              <w:top w:val="single" w:sz="4" w:space="0" w:color="000000"/>
              <w:left w:val="single" w:sz="4" w:space="0" w:color="auto"/>
              <w:bottom w:val="single" w:sz="4" w:space="0" w:color="000000"/>
              <w:right w:val="single" w:sz="4" w:space="0" w:color="000000"/>
            </w:tcBorders>
          </w:tcPr>
          <w:p w:rsidR="001C4C51" w:rsidRDefault="001C4C51" w:rsidP="001C4C51">
            <w:pPr>
              <w:widowControl w:val="0"/>
              <w:tabs>
                <w:tab w:val="left" w:pos="1623"/>
                <w:tab w:val="left" w:pos="2240"/>
              </w:tabs>
              <w:autoSpaceDE w:val="0"/>
              <w:autoSpaceDN w:val="0"/>
              <w:spacing w:after="0" w:line="240" w:lineRule="auto"/>
              <w:ind w:right="-1"/>
              <w:rPr>
                <w:rFonts w:ascii="Times New Roman" w:hAnsi="Times New Roman"/>
                <w:sz w:val="24"/>
                <w:szCs w:val="24"/>
              </w:rPr>
            </w:pPr>
            <w:r>
              <w:rPr>
                <w:rFonts w:ascii="Times New Roman" w:hAnsi="Times New Roman"/>
                <w:sz w:val="24"/>
                <w:szCs w:val="24"/>
              </w:rPr>
              <w:t xml:space="preserve">Оценка </w:t>
            </w:r>
            <w:r>
              <w:rPr>
                <w:rFonts w:ascii="Times New Roman" w:hAnsi="Times New Roman"/>
                <w:spacing w:val="-1"/>
                <w:sz w:val="24"/>
                <w:szCs w:val="24"/>
              </w:rPr>
              <w:t>умения о</w:t>
            </w:r>
            <w:r>
              <w:rPr>
                <w:rFonts w:ascii="Times New Roman" w:hAnsi="Times New Roman"/>
                <w:sz w:val="24"/>
                <w:szCs w:val="24"/>
              </w:rPr>
              <w:t>пределять</w:t>
            </w:r>
            <w:r>
              <w:rPr>
                <w:rFonts w:ascii="Times New Roman" w:hAnsi="Times New Roman"/>
                <w:spacing w:val="1"/>
                <w:sz w:val="24"/>
                <w:szCs w:val="24"/>
              </w:rPr>
              <w:t xml:space="preserve"> </w:t>
            </w:r>
            <w:r>
              <w:rPr>
                <w:rFonts w:ascii="Times New Roman" w:hAnsi="Times New Roman"/>
                <w:sz w:val="24"/>
                <w:szCs w:val="24"/>
              </w:rPr>
              <w:t>инвестиционную</w:t>
            </w:r>
            <w:r>
              <w:rPr>
                <w:rFonts w:ascii="Times New Roman" w:hAnsi="Times New Roman"/>
                <w:spacing w:val="1"/>
                <w:sz w:val="24"/>
                <w:szCs w:val="24"/>
              </w:rPr>
              <w:t xml:space="preserve"> </w:t>
            </w:r>
            <w:r>
              <w:rPr>
                <w:rFonts w:ascii="Times New Roman" w:hAnsi="Times New Roman"/>
                <w:sz w:val="24"/>
                <w:szCs w:val="24"/>
              </w:rPr>
              <w:t>привлекательность</w:t>
            </w:r>
            <w:r>
              <w:rPr>
                <w:rFonts w:ascii="Times New Roman" w:hAnsi="Times New Roman"/>
                <w:spacing w:val="1"/>
                <w:sz w:val="24"/>
                <w:szCs w:val="24"/>
              </w:rPr>
              <w:t xml:space="preserve"> </w:t>
            </w:r>
            <w:r>
              <w:rPr>
                <w:rFonts w:ascii="Times New Roman" w:hAnsi="Times New Roman"/>
                <w:sz w:val="24"/>
                <w:szCs w:val="24"/>
              </w:rPr>
              <w:t>коммерческих</w:t>
            </w:r>
            <w:r>
              <w:rPr>
                <w:rFonts w:ascii="Times New Roman" w:hAnsi="Times New Roman"/>
                <w:spacing w:val="30"/>
                <w:sz w:val="24"/>
                <w:szCs w:val="24"/>
              </w:rPr>
              <w:t xml:space="preserve"> </w:t>
            </w:r>
            <w:r>
              <w:rPr>
                <w:rFonts w:ascii="Times New Roman" w:hAnsi="Times New Roman"/>
                <w:sz w:val="24"/>
                <w:szCs w:val="24"/>
              </w:rPr>
              <w:t>идей</w:t>
            </w:r>
            <w:r>
              <w:rPr>
                <w:rFonts w:ascii="Times New Roman" w:hAnsi="Times New Roman"/>
                <w:spacing w:val="32"/>
                <w:sz w:val="24"/>
                <w:szCs w:val="24"/>
              </w:rPr>
              <w:t xml:space="preserve"> </w:t>
            </w:r>
            <w:r>
              <w:rPr>
                <w:rFonts w:ascii="Times New Roman" w:hAnsi="Times New Roman"/>
                <w:sz w:val="24"/>
                <w:szCs w:val="24"/>
              </w:rPr>
              <w:t>в</w:t>
            </w:r>
            <w:r>
              <w:rPr>
                <w:rFonts w:ascii="Times New Roman" w:hAnsi="Times New Roman"/>
                <w:spacing w:val="-57"/>
                <w:sz w:val="24"/>
                <w:szCs w:val="24"/>
              </w:rPr>
              <w:t xml:space="preserve"> </w:t>
            </w:r>
            <w:r>
              <w:rPr>
                <w:rFonts w:ascii="Times New Roman" w:hAnsi="Times New Roman"/>
                <w:sz w:val="24"/>
                <w:szCs w:val="24"/>
              </w:rPr>
              <w:t>рамках</w:t>
            </w:r>
            <w:r>
              <w:rPr>
                <w:rFonts w:ascii="Times New Roman" w:hAnsi="Times New Roman"/>
                <w:spacing w:val="1"/>
                <w:sz w:val="24"/>
                <w:szCs w:val="24"/>
              </w:rPr>
              <w:t xml:space="preserve"> </w:t>
            </w:r>
            <w:r>
              <w:rPr>
                <w:rFonts w:ascii="Times New Roman" w:hAnsi="Times New Roman"/>
                <w:sz w:val="24"/>
                <w:szCs w:val="24"/>
              </w:rPr>
              <w:t>профессиональной</w:t>
            </w:r>
            <w:r>
              <w:rPr>
                <w:rFonts w:ascii="Times New Roman" w:hAnsi="Times New Roman"/>
                <w:spacing w:val="1"/>
                <w:sz w:val="24"/>
                <w:szCs w:val="24"/>
              </w:rPr>
              <w:t xml:space="preserve"> </w:t>
            </w:r>
            <w:r>
              <w:rPr>
                <w:rFonts w:ascii="Times New Roman" w:hAnsi="Times New Roman"/>
                <w:sz w:val="24"/>
                <w:szCs w:val="24"/>
              </w:rPr>
              <w:t>деятельности,</w:t>
            </w:r>
            <w:r>
              <w:rPr>
                <w:rFonts w:ascii="Times New Roman" w:hAnsi="Times New Roman"/>
                <w:spacing w:val="1"/>
                <w:sz w:val="24"/>
                <w:szCs w:val="24"/>
              </w:rPr>
              <w:t xml:space="preserve"> </w:t>
            </w:r>
            <w:r>
              <w:rPr>
                <w:rFonts w:ascii="Times New Roman" w:hAnsi="Times New Roman"/>
                <w:sz w:val="24"/>
                <w:szCs w:val="24"/>
              </w:rPr>
              <w:t>определять</w:t>
            </w:r>
            <w:r>
              <w:rPr>
                <w:rFonts w:ascii="Times New Roman" w:hAnsi="Times New Roman"/>
                <w:spacing w:val="1"/>
                <w:sz w:val="24"/>
                <w:szCs w:val="24"/>
              </w:rPr>
              <w:t xml:space="preserve"> </w:t>
            </w:r>
            <w:r>
              <w:rPr>
                <w:rFonts w:ascii="Times New Roman" w:hAnsi="Times New Roman"/>
                <w:sz w:val="24"/>
                <w:szCs w:val="24"/>
              </w:rPr>
              <w:t>источники</w:t>
            </w:r>
            <w:r>
              <w:rPr>
                <w:rFonts w:ascii="Times New Roman" w:hAnsi="Times New Roman"/>
                <w:spacing w:val="1"/>
                <w:sz w:val="24"/>
                <w:szCs w:val="24"/>
              </w:rPr>
              <w:t xml:space="preserve"> </w:t>
            </w:r>
            <w:r>
              <w:rPr>
                <w:rFonts w:ascii="Times New Roman" w:hAnsi="Times New Roman"/>
                <w:sz w:val="24"/>
                <w:szCs w:val="24"/>
              </w:rPr>
              <w:t xml:space="preserve">финансирования </w:t>
            </w:r>
            <w:r>
              <w:rPr>
                <w:rFonts w:ascii="Times New Roman" w:hAnsi="Times New Roman"/>
                <w:spacing w:val="-4"/>
                <w:sz w:val="24"/>
                <w:szCs w:val="24"/>
              </w:rPr>
              <w:t>и</w:t>
            </w:r>
            <w:r>
              <w:rPr>
                <w:rFonts w:ascii="Times New Roman" w:hAnsi="Times New Roman"/>
                <w:spacing w:val="-57"/>
                <w:sz w:val="24"/>
                <w:szCs w:val="24"/>
              </w:rPr>
              <w:t xml:space="preserve"> </w:t>
            </w:r>
            <w:r>
              <w:rPr>
                <w:rFonts w:ascii="Times New Roman" w:hAnsi="Times New Roman"/>
                <w:sz w:val="24"/>
                <w:szCs w:val="24"/>
              </w:rPr>
              <w:t>строить</w:t>
            </w:r>
            <w:r>
              <w:rPr>
                <w:rFonts w:ascii="Times New Roman" w:hAnsi="Times New Roman"/>
                <w:spacing w:val="19"/>
                <w:sz w:val="24"/>
                <w:szCs w:val="24"/>
              </w:rPr>
              <w:t xml:space="preserve"> </w:t>
            </w:r>
            <w:r>
              <w:rPr>
                <w:rFonts w:ascii="Times New Roman" w:hAnsi="Times New Roman"/>
                <w:sz w:val="24"/>
                <w:szCs w:val="24"/>
              </w:rPr>
              <w:t>перспективы развития собственного</w:t>
            </w:r>
            <w:r>
              <w:rPr>
                <w:rFonts w:ascii="Times New Roman" w:hAnsi="Times New Roman"/>
                <w:spacing w:val="-3"/>
                <w:sz w:val="24"/>
                <w:szCs w:val="24"/>
              </w:rPr>
              <w:t xml:space="preserve"> </w:t>
            </w:r>
            <w:r>
              <w:rPr>
                <w:rFonts w:ascii="Times New Roman" w:hAnsi="Times New Roman"/>
                <w:sz w:val="24"/>
                <w:szCs w:val="24"/>
              </w:rPr>
              <w:t>бизнеса</w:t>
            </w:r>
          </w:p>
        </w:tc>
      </w:tr>
    </w:tbl>
    <w:p w:rsidR="00C01B5D" w:rsidRDefault="00C01B5D" w:rsidP="00457455">
      <w:pPr>
        <w:spacing w:after="0" w:line="240" w:lineRule="auto"/>
        <w:jc w:val="both"/>
        <w:rPr>
          <w:rFonts w:ascii="Times New Roman" w:hAnsi="Times New Roman"/>
          <w:sz w:val="24"/>
          <w:szCs w:val="24"/>
        </w:rPr>
      </w:pPr>
    </w:p>
    <w:p w:rsidR="001C4C51" w:rsidRDefault="001C4C51" w:rsidP="00457455">
      <w:pPr>
        <w:spacing w:after="0" w:line="240" w:lineRule="auto"/>
        <w:jc w:val="both"/>
        <w:rPr>
          <w:rFonts w:ascii="Times New Roman" w:hAnsi="Times New Roman"/>
          <w:sz w:val="24"/>
          <w:szCs w:val="24"/>
        </w:rPr>
      </w:pPr>
    </w:p>
    <w:p w:rsidR="00457455" w:rsidRDefault="00457455" w:rsidP="00457455">
      <w:pPr>
        <w:spacing w:after="0" w:line="240" w:lineRule="auto"/>
        <w:jc w:val="both"/>
        <w:rPr>
          <w:rFonts w:ascii="Times New Roman" w:hAnsi="Times New Roman"/>
          <w:sz w:val="24"/>
          <w:szCs w:val="24"/>
        </w:rPr>
      </w:pPr>
      <w:r>
        <w:rPr>
          <w:rFonts w:ascii="Times New Roman" w:hAnsi="Times New Roman"/>
          <w:sz w:val="24"/>
          <w:szCs w:val="24"/>
        </w:rPr>
        <w:t>Оценка сформированных навыков, в том числе в виде ОК и ПК для цифровой экономики</w:t>
      </w:r>
    </w:p>
    <w:tbl>
      <w:tblPr>
        <w:tblpPr w:leftFromText="180" w:rightFromText="180" w:bottomFromText="16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4119"/>
        <w:gridCol w:w="1961"/>
        <w:gridCol w:w="1961"/>
        <w:gridCol w:w="1961"/>
        <w:gridCol w:w="2071"/>
      </w:tblGrid>
      <w:tr w:rsidR="00457455" w:rsidTr="00216BD7">
        <w:tc>
          <w:tcPr>
            <w:tcW w:w="770" w:type="pct"/>
            <w:vMerge w:val="restart"/>
            <w:tcBorders>
              <w:top w:val="single" w:sz="4" w:space="0" w:color="auto"/>
              <w:left w:val="single" w:sz="4" w:space="0" w:color="auto"/>
              <w:bottom w:val="single" w:sz="4" w:space="0" w:color="auto"/>
              <w:right w:val="single" w:sz="4" w:space="0" w:color="auto"/>
            </w:tcBorders>
            <w:vAlign w:val="center"/>
            <w:hideMark/>
          </w:tcPr>
          <w:p w:rsidR="00457455" w:rsidRDefault="00457455" w:rsidP="001A439E">
            <w:pPr>
              <w:spacing w:after="0" w:line="240" w:lineRule="auto"/>
              <w:jc w:val="center"/>
              <w:rPr>
                <w:rFonts w:ascii="Times New Roman" w:eastAsia="Calibri" w:hAnsi="Times New Roman"/>
                <w:sz w:val="24"/>
                <w:szCs w:val="24"/>
              </w:rPr>
            </w:pPr>
            <w:r>
              <w:rPr>
                <w:rFonts w:ascii="Times New Roman" w:eastAsia="Calibri" w:hAnsi="Times New Roman"/>
                <w:sz w:val="24"/>
                <w:szCs w:val="24"/>
              </w:rPr>
              <w:t>Фактор/ параметр</w:t>
            </w:r>
          </w:p>
        </w:tc>
        <w:tc>
          <w:tcPr>
            <w:tcW w:w="1446" w:type="pct"/>
            <w:vMerge w:val="restart"/>
            <w:tcBorders>
              <w:top w:val="single" w:sz="4" w:space="0" w:color="auto"/>
              <w:left w:val="single" w:sz="4" w:space="0" w:color="auto"/>
              <w:bottom w:val="single" w:sz="4" w:space="0" w:color="auto"/>
              <w:right w:val="single" w:sz="4" w:space="0" w:color="auto"/>
            </w:tcBorders>
            <w:vAlign w:val="center"/>
            <w:hideMark/>
          </w:tcPr>
          <w:p w:rsidR="00457455" w:rsidRDefault="00457455" w:rsidP="001A439E">
            <w:pPr>
              <w:spacing w:after="0" w:line="240" w:lineRule="auto"/>
              <w:jc w:val="center"/>
              <w:rPr>
                <w:rFonts w:ascii="Times New Roman" w:eastAsia="Calibri" w:hAnsi="Times New Roman"/>
                <w:sz w:val="24"/>
                <w:szCs w:val="24"/>
              </w:rPr>
            </w:pPr>
            <w:r>
              <w:rPr>
                <w:rFonts w:ascii="Times New Roman" w:eastAsia="Calibri" w:hAnsi="Times New Roman"/>
                <w:sz w:val="24"/>
                <w:szCs w:val="24"/>
              </w:rPr>
              <w:t>Характеристика</w:t>
            </w:r>
          </w:p>
        </w:tc>
        <w:tc>
          <w:tcPr>
            <w:tcW w:w="2784" w:type="pct"/>
            <w:gridSpan w:val="4"/>
            <w:tcBorders>
              <w:top w:val="single" w:sz="4" w:space="0" w:color="auto"/>
              <w:left w:val="single" w:sz="4" w:space="0" w:color="auto"/>
              <w:bottom w:val="single" w:sz="4" w:space="0" w:color="auto"/>
              <w:right w:val="single" w:sz="4" w:space="0" w:color="auto"/>
            </w:tcBorders>
            <w:hideMark/>
          </w:tcPr>
          <w:p w:rsidR="00457455" w:rsidRDefault="00457455" w:rsidP="001A439E">
            <w:pPr>
              <w:spacing w:after="0" w:line="240" w:lineRule="auto"/>
              <w:jc w:val="center"/>
              <w:rPr>
                <w:rFonts w:ascii="Times New Roman" w:eastAsia="Calibri" w:hAnsi="Times New Roman"/>
                <w:sz w:val="24"/>
                <w:szCs w:val="24"/>
              </w:rPr>
            </w:pPr>
            <w:r>
              <w:rPr>
                <w:rFonts w:ascii="Times New Roman" w:eastAsia="Calibri" w:hAnsi="Times New Roman"/>
                <w:sz w:val="24"/>
                <w:szCs w:val="24"/>
              </w:rPr>
              <w:t>Шкала оценки уровня развития навыка</w:t>
            </w:r>
          </w:p>
        </w:tc>
      </w:tr>
      <w:tr w:rsidR="00457455" w:rsidTr="00216BD7">
        <w:tc>
          <w:tcPr>
            <w:tcW w:w="0" w:type="auto"/>
            <w:vMerge/>
            <w:tcBorders>
              <w:top w:val="single" w:sz="4" w:space="0" w:color="auto"/>
              <w:left w:val="single" w:sz="4" w:space="0" w:color="auto"/>
              <w:bottom w:val="single" w:sz="4" w:space="0" w:color="auto"/>
              <w:right w:val="single" w:sz="4" w:space="0" w:color="auto"/>
            </w:tcBorders>
            <w:vAlign w:val="center"/>
            <w:hideMark/>
          </w:tcPr>
          <w:p w:rsidR="00457455" w:rsidRDefault="00457455" w:rsidP="001A439E">
            <w:pPr>
              <w:spacing w:after="0"/>
              <w:rPr>
                <w:rFonts w:ascii="Times New Roman" w:eastAsia="Calibri"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57455" w:rsidRDefault="00457455" w:rsidP="001A439E">
            <w:pPr>
              <w:spacing w:after="0"/>
              <w:rPr>
                <w:rFonts w:ascii="Times New Roman" w:eastAsia="Calibri" w:hAnsi="Times New Roman"/>
                <w:sz w:val="24"/>
                <w:szCs w:val="24"/>
              </w:rPr>
            </w:pPr>
          </w:p>
        </w:tc>
        <w:tc>
          <w:tcPr>
            <w:tcW w:w="685" w:type="pct"/>
            <w:tcBorders>
              <w:top w:val="single" w:sz="4" w:space="0" w:color="auto"/>
              <w:left w:val="single" w:sz="4" w:space="0" w:color="auto"/>
              <w:bottom w:val="single" w:sz="4" w:space="0" w:color="auto"/>
              <w:right w:val="single" w:sz="4" w:space="0" w:color="auto"/>
            </w:tcBorders>
            <w:vAlign w:val="center"/>
            <w:hideMark/>
          </w:tcPr>
          <w:p w:rsidR="00457455" w:rsidRDefault="00457455" w:rsidP="001A439E">
            <w:pPr>
              <w:spacing w:after="0" w:line="240" w:lineRule="auto"/>
              <w:jc w:val="center"/>
              <w:rPr>
                <w:rFonts w:ascii="Times New Roman" w:eastAsia="Calibri" w:hAnsi="Times New Roman"/>
                <w:sz w:val="24"/>
                <w:szCs w:val="24"/>
              </w:rPr>
            </w:pPr>
            <w:r>
              <w:rPr>
                <w:rFonts w:ascii="Times New Roman" w:eastAsia="Calibri" w:hAnsi="Times New Roman"/>
                <w:sz w:val="24"/>
                <w:szCs w:val="24"/>
              </w:rPr>
              <w:t>0</w:t>
            </w:r>
          </w:p>
          <w:p w:rsidR="00457455" w:rsidRDefault="00457455" w:rsidP="001A439E">
            <w:pPr>
              <w:spacing w:after="0" w:line="240" w:lineRule="auto"/>
              <w:jc w:val="center"/>
              <w:rPr>
                <w:rFonts w:ascii="Times New Roman" w:eastAsia="Calibri" w:hAnsi="Times New Roman"/>
                <w:sz w:val="24"/>
                <w:szCs w:val="24"/>
              </w:rPr>
            </w:pPr>
            <w:r>
              <w:rPr>
                <w:rFonts w:ascii="Times New Roman" w:eastAsia="Calibri" w:hAnsi="Times New Roman"/>
                <w:sz w:val="24"/>
                <w:szCs w:val="24"/>
              </w:rPr>
              <w:t>Недостаточный уровень*</w:t>
            </w:r>
          </w:p>
        </w:tc>
        <w:tc>
          <w:tcPr>
            <w:tcW w:w="685" w:type="pct"/>
            <w:tcBorders>
              <w:top w:val="single" w:sz="4" w:space="0" w:color="auto"/>
              <w:left w:val="single" w:sz="4" w:space="0" w:color="auto"/>
              <w:bottom w:val="single" w:sz="4" w:space="0" w:color="auto"/>
              <w:right w:val="single" w:sz="4" w:space="0" w:color="auto"/>
            </w:tcBorders>
            <w:vAlign w:val="center"/>
            <w:hideMark/>
          </w:tcPr>
          <w:p w:rsidR="00457455" w:rsidRDefault="00457455" w:rsidP="001A439E">
            <w:pPr>
              <w:spacing w:after="0" w:line="240" w:lineRule="auto"/>
              <w:jc w:val="center"/>
              <w:rPr>
                <w:rFonts w:ascii="Times New Roman" w:eastAsia="Calibri" w:hAnsi="Times New Roman"/>
                <w:sz w:val="24"/>
                <w:szCs w:val="24"/>
              </w:rPr>
            </w:pPr>
            <w:r>
              <w:rPr>
                <w:rFonts w:ascii="Times New Roman" w:eastAsia="Calibri" w:hAnsi="Times New Roman"/>
                <w:sz w:val="24"/>
                <w:szCs w:val="24"/>
              </w:rPr>
              <w:t>1</w:t>
            </w:r>
          </w:p>
          <w:p w:rsidR="00457455" w:rsidRDefault="00457455" w:rsidP="001A439E">
            <w:pPr>
              <w:spacing w:after="0" w:line="240" w:lineRule="auto"/>
              <w:jc w:val="center"/>
              <w:rPr>
                <w:rFonts w:ascii="Times New Roman" w:eastAsia="Calibri" w:hAnsi="Times New Roman"/>
                <w:sz w:val="24"/>
                <w:szCs w:val="24"/>
              </w:rPr>
            </w:pPr>
            <w:r>
              <w:rPr>
                <w:rFonts w:ascii="Times New Roman" w:eastAsia="Calibri" w:hAnsi="Times New Roman"/>
                <w:sz w:val="24"/>
                <w:szCs w:val="24"/>
              </w:rPr>
              <w:t>Начальный уровень**</w:t>
            </w:r>
          </w:p>
        </w:tc>
        <w:tc>
          <w:tcPr>
            <w:tcW w:w="685" w:type="pct"/>
            <w:tcBorders>
              <w:top w:val="single" w:sz="4" w:space="0" w:color="auto"/>
              <w:left w:val="single" w:sz="4" w:space="0" w:color="auto"/>
              <w:bottom w:val="single" w:sz="4" w:space="0" w:color="auto"/>
              <w:right w:val="single" w:sz="4" w:space="0" w:color="auto"/>
            </w:tcBorders>
            <w:vAlign w:val="center"/>
            <w:hideMark/>
          </w:tcPr>
          <w:p w:rsidR="00457455" w:rsidRDefault="00457455" w:rsidP="001A439E">
            <w:pPr>
              <w:spacing w:after="0" w:line="240" w:lineRule="auto"/>
              <w:jc w:val="center"/>
              <w:rPr>
                <w:rFonts w:ascii="Times New Roman" w:eastAsia="Calibri" w:hAnsi="Times New Roman"/>
                <w:sz w:val="24"/>
                <w:szCs w:val="24"/>
              </w:rPr>
            </w:pPr>
            <w:r>
              <w:rPr>
                <w:rFonts w:ascii="Times New Roman" w:eastAsia="Calibri" w:hAnsi="Times New Roman"/>
                <w:sz w:val="24"/>
                <w:szCs w:val="24"/>
              </w:rPr>
              <w:t>2</w:t>
            </w:r>
          </w:p>
          <w:p w:rsidR="00457455" w:rsidRDefault="00457455" w:rsidP="001A439E">
            <w:pPr>
              <w:spacing w:after="0" w:line="240" w:lineRule="auto"/>
              <w:jc w:val="center"/>
              <w:rPr>
                <w:rFonts w:ascii="Times New Roman" w:eastAsia="Calibri" w:hAnsi="Times New Roman"/>
                <w:sz w:val="24"/>
                <w:szCs w:val="24"/>
              </w:rPr>
            </w:pPr>
            <w:r>
              <w:rPr>
                <w:rFonts w:ascii="Times New Roman" w:eastAsia="Calibri" w:hAnsi="Times New Roman"/>
                <w:sz w:val="24"/>
                <w:szCs w:val="24"/>
              </w:rPr>
              <w:t>Базовый (требуемый) уровень***</w:t>
            </w:r>
          </w:p>
        </w:tc>
        <w:tc>
          <w:tcPr>
            <w:tcW w:w="729" w:type="pct"/>
            <w:tcBorders>
              <w:top w:val="single" w:sz="4" w:space="0" w:color="auto"/>
              <w:left w:val="single" w:sz="4" w:space="0" w:color="auto"/>
              <w:bottom w:val="single" w:sz="4" w:space="0" w:color="auto"/>
              <w:right w:val="single" w:sz="4" w:space="0" w:color="auto"/>
            </w:tcBorders>
            <w:vAlign w:val="center"/>
            <w:hideMark/>
          </w:tcPr>
          <w:p w:rsidR="00457455" w:rsidRDefault="00457455" w:rsidP="001A439E">
            <w:pPr>
              <w:spacing w:after="0" w:line="240" w:lineRule="auto"/>
              <w:jc w:val="center"/>
              <w:rPr>
                <w:rFonts w:ascii="Times New Roman" w:eastAsia="Calibri" w:hAnsi="Times New Roman"/>
                <w:sz w:val="24"/>
                <w:szCs w:val="24"/>
              </w:rPr>
            </w:pPr>
            <w:r>
              <w:rPr>
                <w:rFonts w:ascii="Times New Roman" w:eastAsia="Calibri" w:hAnsi="Times New Roman"/>
                <w:sz w:val="24"/>
                <w:szCs w:val="24"/>
              </w:rPr>
              <w:t>3</w:t>
            </w:r>
          </w:p>
          <w:p w:rsidR="00457455" w:rsidRDefault="00457455" w:rsidP="001A439E">
            <w:pPr>
              <w:spacing w:after="0" w:line="240" w:lineRule="auto"/>
              <w:jc w:val="center"/>
              <w:rPr>
                <w:rFonts w:ascii="Times New Roman" w:eastAsia="Calibri" w:hAnsi="Times New Roman"/>
                <w:sz w:val="24"/>
                <w:szCs w:val="24"/>
              </w:rPr>
            </w:pPr>
            <w:r>
              <w:rPr>
                <w:rFonts w:ascii="Times New Roman" w:eastAsia="Calibri" w:hAnsi="Times New Roman"/>
                <w:sz w:val="24"/>
                <w:szCs w:val="24"/>
              </w:rPr>
              <w:t>Высокий уровень****</w:t>
            </w:r>
          </w:p>
        </w:tc>
      </w:tr>
      <w:tr w:rsidR="00457455" w:rsidTr="00216BD7">
        <w:trPr>
          <w:trHeight w:val="699"/>
        </w:trPr>
        <w:tc>
          <w:tcPr>
            <w:tcW w:w="770" w:type="pct"/>
            <w:tcBorders>
              <w:top w:val="single" w:sz="4" w:space="0" w:color="auto"/>
              <w:left w:val="single" w:sz="4" w:space="0" w:color="auto"/>
              <w:bottom w:val="single" w:sz="4" w:space="0" w:color="auto"/>
              <w:right w:val="single" w:sz="4" w:space="0" w:color="auto"/>
            </w:tcBorders>
            <w:hideMark/>
          </w:tcPr>
          <w:p w:rsidR="00457455" w:rsidRDefault="00457455" w:rsidP="001A439E">
            <w:pPr>
              <w:spacing w:after="0" w:line="240" w:lineRule="auto"/>
              <w:jc w:val="center"/>
              <w:rPr>
                <w:rFonts w:ascii="Times New Roman" w:eastAsia="Calibri" w:hAnsi="Times New Roman"/>
                <w:sz w:val="24"/>
                <w:szCs w:val="24"/>
              </w:rPr>
            </w:pPr>
            <w:r>
              <w:rPr>
                <w:rFonts w:ascii="Times New Roman" w:eastAsia="Calibri" w:hAnsi="Times New Roman"/>
                <w:bCs/>
                <w:sz w:val="24"/>
                <w:szCs w:val="24"/>
              </w:rPr>
              <w:t xml:space="preserve">Владение информационными технологиями/ Анализ цифровой информации </w:t>
            </w:r>
            <w:r>
              <w:rPr>
                <w:rFonts w:ascii="Times New Roman" w:eastAsia="Calibri" w:hAnsi="Times New Roman"/>
                <w:bCs/>
                <w:sz w:val="24"/>
                <w:szCs w:val="24"/>
              </w:rPr>
              <w:br/>
              <w:t>и выработка решений</w:t>
            </w:r>
          </w:p>
        </w:tc>
        <w:tc>
          <w:tcPr>
            <w:tcW w:w="1446" w:type="pct"/>
            <w:tcBorders>
              <w:top w:val="single" w:sz="4" w:space="0" w:color="auto"/>
              <w:left w:val="single" w:sz="4" w:space="0" w:color="auto"/>
              <w:bottom w:val="single" w:sz="4" w:space="0" w:color="auto"/>
              <w:right w:val="single" w:sz="4" w:space="0" w:color="auto"/>
            </w:tcBorders>
            <w:hideMark/>
          </w:tcPr>
          <w:p w:rsidR="00457455" w:rsidRPr="00770DDA" w:rsidRDefault="00457455" w:rsidP="00457455">
            <w:pPr>
              <w:pStyle w:val="3"/>
              <w:spacing w:before="0" w:line="240" w:lineRule="auto"/>
              <w:rPr>
                <w:rFonts w:ascii="Times New Roman" w:eastAsia="Calibri" w:hAnsi="Times New Roman"/>
                <w:color w:val="auto"/>
                <w:sz w:val="22"/>
                <w:szCs w:val="22"/>
              </w:rPr>
            </w:pPr>
            <w:r w:rsidRPr="00770DDA">
              <w:rPr>
                <w:rFonts w:ascii="Times New Roman" w:eastAsia="Calibri" w:hAnsi="Times New Roman"/>
                <w:color w:val="auto"/>
                <w:sz w:val="22"/>
                <w:szCs w:val="22"/>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w:t>
            </w:r>
            <w:r w:rsidRPr="00770DDA">
              <w:rPr>
                <w:rFonts w:ascii="Times New Roman" w:eastAsia="Calibri" w:hAnsi="Times New Roman"/>
                <w:color w:val="auto"/>
                <w:sz w:val="22"/>
                <w:szCs w:val="22"/>
              </w:rPr>
              <w:lastRenderedPageBreak/>
              <w:t>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85" w:type="pct"/>
            <w:vMerge w:val="restart"/>
            <w:tcBorders>
              <w:top w:val="single" w:sz="4" w:space="0" w:color="auto"/>
              <w:left w:val="single" w:sz="4" w:space="0" w:color="auto"/>
              <w:bottom w:val="single" w:sz="4" w:space="0" w:color="auto"/>
              <w:right w:val="single" w:sz="4" w:space="0" w:color="auto"/>
            </w:tcBorders>
            <w:vAlign w:val="center"/>
            <w:hideMark/>
          </w:tcPr>
          <w:p w:rsidR="00457455" w:rsidRDefault="00457455" w:rsidP="001A439E">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lastRenderedPageBreak/>
              <w:t xml:space="preserve">Компетенция </w:t>
            </w:r>
            <w:r>
              <w:rPr>
                <w:rFonts w:ascii="Times New Roman" w:eastAsia="Calibri" w:hAnsi="Times New Roman"/>
                <w:bCs/>
                <w:sz w:val="24"/>
                <w:szCs w:val="24"/>
              </w:rPr>
              <w:br/>
              <w:t xml:space="preserve">не проявляется </w:t>
            </w:r>
            <w:r>
              <w:rPr>
                <w:rFonts w:ascii="Times New Roman" w:eastAsia="Calibri" w:hAnsi="Times New Roman"/>
                <w:bCs/>
                <w:sz w:val="24"/>
                <w:szCs w:val="24"/>
              </w:rPr>
              <w:br/>
              <w:t>в самостоятельной деятельности</w:t>
            </w:r>
          </w:p>
        </w:tc>
        <w:tc>
          <w:tcPr>
            <w:tcW w:w="685" w:type="pct"/>
            <w:vMerge w:val="restart"/>
            <w:tcBorders>
              <w:top w:val="single" w:sz="4" w:space="0" w:color="auto"/>
              <w:left w:val="single" w:sz="4" w:space="0" w:color="auto"/>
              <w:bottom w:val="single" w:sz="4" w:space="0" w:color="auto"/>
              <w:right w:val="single" w:sz="4" w:space="0" w:color="auto"/>
            </w:tcBorders>
            <w:vAlign w:val="center"/>
            <w:hideMark/>
          </w:tcPr>
          <w:p w:rsidR="00457455" w:rsidRDefault="00457455" w:rsidP="001A439E">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 xml:space="preserve">Компетенция проявляется частично </w:t>
            </w:r>
            <w:r>
              <w:rPr>
                <w:rFonts w:ascii="Times New Roman" w:eastAsia="Calibri" w:hAnsi="Times New Roman"/>
                <w:bCs/>
                <w:sz w:val="24"/>
                <w:szCs w:val="24"/>
              </w:rPr>
              <w:br/>
              <w:t>в самостоятельной деятельности</w:t>
            </w:r>
          </w:p>
        </w:tc>
        <w:tc>
          <w:tcPr>
            <w:tcW w:w="685" w:type="pct"/>
            <w:vMerge w:val="restart"/>
            <w:tcBorders>
              <w:top w:val="single" w:sz="4" w:space="0" w:color="auto"/>
              <w:left w:val="single" w:sz="4" w:space="0" w:color="auto"/>
              <w:bottom w:val="single" w:sz="4" w:space="0" w:color="auto"/>
              <w:right w:val="single" w:sz="4" w:space="0" w:color="auto"/>
            </w:tcBorders>
            <w:vAlign w:val="center"/>
            <w:hideMark/>
          </w:tcPr>
          <w:p w:rsidR="00457455" w:rsidRDefault="00457455" w:rsidP="001A439E">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 xml:space="preserve">Компетенция </w:t>
            </w:r>
            <w:r>
              <w:rPr>
                <w:rFonts w:ascii="Times New Roman" w:eastAsia="Calibri" w:hAnsi="Times New Roman"/>
                <w:bCs/>
                <w:sz w:val="24"/>
                <w:szCs w:val="24"/>
              </w:rPr>
              <w:br/>
              <w:t xml:space="preserve">в основном проявляется </w:t>
            </w:r>
            <w:r>
              <w:rPr>
                <w:rFonts w:ascii="Times New Roman" w:eastAsia="Calibri" w:hAnsi="Times New Roman"/>
                <w:bCs/>
                <w:sz w:val="24"/>
                <w:szCs w:val="24"/>
              </w:rPr>
              <w:br/>
              <w:t>в самостоятельной деятельности</w:t>
            </w:r>
          </w:p>
        </w:tc>
        <w:tc>
          <w:tcPr>
            <w:tcW w:w="729" w:type="pct"/>
            <w:vMerge w:val="restart"/>
            <w:tcBorders>
              <w:top w:val="single" w:sz="4" w:space="0" w:color="auto"/>
              <w:left w:val="single" w:sz="4" w:space="0" w:color="auto"/>
              <w:bottom w:val="single" w:sz="4" w:space="0" w:color="auto"/>
              <w:right w:val="single" w:sz="4" w:space="0" w:color="auto"/>
            </w:tcBorders>
            <w:vAlign w:val="center"/>
            <w:hideMark/>
          </w:tcPr>
          <w:p w:rsidR="00457455" w:rsidRDefault="00457455" w:rsidP="001A439E">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 xml:space="preserve">Компетенция проявляется полностью </w:t>
            </w:r>
            <w:r>
              <w:rPr>
                <w:rFonts w:ascii="Times New Roman" w:eastAsia="Calibri" w:hAnsi="Times New Roman"/>
                <w:bCs/>
                <w:sz w:val="24"/>
                <w:szCs w:val="24"/>
              </w:rPr>
              <w:br/>
              <w:t>в самостоятельной деятельности</w:t>
            </w:r>
          </w:p>
        </w:tc>
      </w:tr>
      <w:tr w:rsidR="00457455" w:rsidTr="00216BD7">
        <w:tc>
          <w:tcPr>
            <w:tcW w:w="770" w:type="pct"/>
            <w:tcBorders>
              <w:top w:val="single" w:sz="4" w:space="0" w:color="auto"/>
              <w:left w:val="single" w:sz="4" w:space="0" w:color="auto"/>
              <w:bottom w:val="single" w:sz="4" w:space="0" w:color="auto"/>
              <w:right w:val="single" w:sz="4" w:space="0" w:color="auto"/>
            </w:tcBorders>
            <w:hideMark/>
          </w:tcPr>
          <w:p w:rsidR="00457455" w:rsidRDefault="00457455" w:rsidP="001A439E">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lastRenderedPageBreak/>
              <w:t xml:space="preserve">Планирование </w:t>
            </w:r>
            <w:r>
              <w:rPr>
                <w:rFonts w:ascii="Times New Roman" w:eastAsia="Calibri" w:hAnsi="Times New Roman"/>
                <w:bCs/>
                <w:sz w:val="24"/>
                <w:szCs w:val="24"/>
              </w:rPr>
              <w:br/>
              <w:t>и организация деятельности в цифровой среде/ Ориентация на результат</w:t>
            </w:r>
          </w:p>
        </w:tc>
        <w:tc>
          <w:tcPr>
            <w:tcW w:w="1446" w:type="pct"/>
            <w:tcBorders>
              <w:top w:val="single" w:sz="4" w:space="0" w:color="auto"/>
              <w:left w:val="single" w:sz="4" w:space="0" w:color="auto"/>
              <w:bottom w:val="single" w:sz="4" w:space="0" w:color="auto"/>
              <w:right w:val="single" w:sz="4" w:space="0" w:color="auto"/>
            </w:tcBorders>
            <w:hideMark/>
          </w:tcPr>
          <w:p w:rsidR="00457455" w:rsidRPr="00770DDA" w:rsidRDefault="00457455" w:rsidP="00457455">
            <w:pPr>
              <w:pStyle w:val="3"/>
              <w:spacing w:before="0" w:line="240" w:lineRule="auto"/>
              <w:rPr>
                <w:rFonts w:ascii="Times New Roman" w:eastAsia="Calibri" w:hAnsi="Times New Roman"/>
                <w:bCs/>
                <w:color w:val="auto"/>
                <w:sz w:val="22"/>
                <w:szCs w:val="22"/>
              </w:rPr>
            </w:pPr>
            <w:r w:rsidRPr="00770DDA">
              <w:rPr>
                <w:rFonts w:ascii="Times New Roman" w:eastAsia="Calibri" w:hAnsi="Times New Roman"/>
                <w:color w:val="auto"/>
                <w:sz w:val="22"/>
                <w:szCs w:val="22"/>
              </w:rPr>
              <w:t>Эффективно планирует свою деятельность 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770DDA">
              <w:rPr>
                <w:rFonts w:ascii="Times New Roman" w:eastAsia="Calibri" w:hAnsi="Times New Roman"/>
                <w:iCs/>
                <w:color w:val="auto"/>
                <w:sz w:val="22"/>
                <w:szCs w:val="22"/>
              </w:rPr>
              <w:t xml:space="preserve">, </w:t>
            </w:r>
            <w:r w:rsidRPr="00770DDA">
              <w:rPr>
                <w:rFonts w:ascii="Times New Roman" w:eastAsia="Calibri" w:hAnsi="Times New Roman"/>
                <w:color w:val="auto"/>
                <w:sz w:val="22"/>
                <w:szCs w:val="22"/>
              </w:rPr>
              <w:t xml:space="preserve">предлагает свои варианты решения и осуществляет их. </w:t>
            </w:r>
            <w:r w:rsidRPr="00770DDA">
              <w:rPr>
                <w:rFonts w:ascii="Times New Roman" w:eastAsia="Calibri" w:hAnsi="Times New Roman"/>
                <w:iCs/>
                <w:color w:val="auto"/>
                <w:sz w:val="22"/>
                <w:szCs w:val="22"/>
              </w:rPr>
              <w:t xml:space="preserve">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w:t>
            </w:r>
            <w:r w:rsidRPr="00770DDA">
              <w:rPr>
                <w:rFonts w:ascii="Times New Roman" w:eastAsia="Calibri" w:hAnsi="Times New Roman"/>
                <w:color w:val="auto"/>
                <w:sz w:val="22"/>
                <w:szCs w:val="22"/>
              </w:rPr>
              <w:t>в цифровой среде</w:t>
            </w:r>
            <w:r w:rsidRPr="00770DDA">
              <w:rPr>
                <w:rFonts w:ascii="Times New Roman" w:eastAsia="Calibri" w:hAnsi="Times New Roman"/>
                <w:iCs/>
                <w:color w:val="auto"/>
                <w:sz w:val="22"/>
                <w:szCs w:val="22"/>
              </w:rPr>
              <w:t>. Находит возможности улучшить полученный результат в дальнейшем.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57455" w:rsidRDefault="00457455" w:rsidP="001A439E">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57455" w:rsidRDefault="00457455" w:rsidP="001A439E">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57455" w:rsidRDefault="00457455" w:rsidP="001A439E">
            <w:pPr>
              <w:spacing w:after="0"/>
              <w:rPr>
                <w:rFonts w:ascii="Times New Roman" w:eastAsia="Calibri" w:hAnsi="Times New Roman"/>
                <w:bCs/>
                <w:sz w:val="24"/>
                <w:szCs w:val="24"/>
              </w:rPr>
            </w:pPr>
          </w:p>
        </w:tc>
        <w:tc>
          <w:tcPr>
            <w:tcW w:w="729" w:type="pct"/>
            <w:vMerge/>
            <w:tcBorders>
              <w:top w:val="single" w:sz="4" w:space="0" w:color="auto"/>
              <w:left w:val="single" w:sz="4" w:space="0" w:color="auto"/>
              <w:bottom w:val="single" w:sz="4" w:space="0" w:color="auto"/>
              <w:right w:val="single" w:sz="4" w:space="0" w:color="auto"/>
            </w:tcBorders>
            <w:vAlign w:val="center"/>
            <w:hideMark/>
          </w:tcPr>
          <w:p w:rsidR="00457455" w:rsidRDefault="00457455" w:rsidP="001A439E">
            <w:pPr>
              <w:spacing w:after="0"/>
              <w:rPr>
                <w:rFonts w:ascii="Times New Roman" w:eastAsia="Calibri" w:hAnsi="Times New Roman"/>
                <w:bCs/>
                <w:sz w:val="24"/>
                <w:szCs w:val="24"/>
              </w:rPr>
            </w:pPr>
          </w:p>
        </w:tc>
      </w:tr>
      <w:tr w:rsidR="00457455" w:rsidTr="00216BD7">
        <w:tc>
          <w:tcPr>
            <w:tcW w:w="770" w:type="pct"/>
            <w:tcBorders>
              <w:top w:val="single" w:sz="4" w:space="0" w:color="auto"/>
              <w:left w:val="single" w:sz="4" w:space="0" w:color="auto"/>
              <w:bottom w:val="single" w:sz="4" w:space="0" w:color="auto"/>
              <w:right w:val="single" w:sz="4" w:space="0" w:color="auto"/>
            </w:tcBorders>
            <w:hideMark/>
          </w:tcPr>
          <w:p w:rsidR="00457455" w:rsidRDefault="00457455" w:rsidP="001A439E">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Информационная безопасность</w:t>
            </w:r>
          </w:p>
        </w:tc>
        <w:tc>
          <w:tcPr>
            <w:tcW w:w="1446" w:type="pct"/>
            <w:tcBorders>
              <w:top w:val="single" w:sz="4" w:space="0" w:color="auto"/>
              <w:left w:val="single" w:sz="4" w:space="0" w:color="auto"/>
              <w:bottom w:val="single" w:sz="4" w:space="0" w:color="auto"/>
              <w:right w:val="single" w:sz="4" w:space="0" w:color="auto"/>
            </w:tcBorders>
            <w:hideMark/>
          </w:tcPr>
          <w:p w:rsidR="00457455" w:rsidRPr="00770DDA" w:rsidRDefault="00457455" w:rsidP="003465EE">
            <w:pPr>
              <w:pStyle w:val="3"/>
              <w:spacing w:before="0" w:line="216" w:lineRule="auto"/>
              <w:rPr>
                <w:rFonts w:ascii="Times New Roman" w:eastAsia="Calibri" w:hAnsi="Times New Roman"/>
                <w:bCs/>
                <w:iCs/>
                <w:color w:val="auto"/>
                <w:sz w:val="22"/>
                <w:szCs w:val="22"/>
              </w:rPr>
            </w:pPr>
            <w:r w:rsidRPr="00770DDA">
              <w:rPr>
                <w:rFonts w:ascii="Times New Roman" w:eastAsia="Calibri" w:hAnsi="Times New Roman"/>
                <w:iCs/>
                <w:color w:val="auto"/>
                <w:sz w:val="22"/>
                <w:szCs w:val="22"/>
              </w:rPr>
              <w:t xml:space="preserve">Понимает технические возможности современных цифровых устройств и интернет-технологий. Решает простые технические проблемы. Знает основы </w:t>
            </w:r>
            <w:r w:rsidRPr="00770DDA">
              <w:rPr>
                <w:rFonts w:ascii="Times New Roman" w:eastAsia="Calibri" w:hAnsi="Times New Roman"/>
                <w:iCs/>
                <w:color w:val="auto"/>
                <w:sz w:val="22"/>
                <w:szCs w:val="22"/>
              </w:rPr>
              <w:lastRenderedPageBreak/>
              <w:t xml:space="preserve">информационной безопасности на уровне пользователя и способен защищать цифровые устройства и персональные данные, в том числе в сети интернет. </w:t>
            </w:r>
            <w:r w:rsidRPr="00770DDA">
              <w:rPr>
                <w:rFonts w:eastAsia="Calibri"/>
                <w:color w:val="auto"/>
                <w:sz w:val="22"/>
                <w:szCs w:val="22"/>
              </w:rPr>
              <w:t xml:space="preserve"> </w:t>
            </w:r>
            <w:r w:rsidRPr="00770DDA">
              <w:rPr>
                <w:rFonts w:ascii="Times New Roman" w:eastAsia="Calibri" w:hAnsi="Times New Roman"/>
                <w:iCs/>
                <w:color w:val="auto"/>
                <w:sz w:val="22"/>
                <w:szCs w:val="22"/>
              </w:rPr>
              <w:t>Умеет анализировать и оценивать угрозы и риски информационной безопасности, способен осуществлять меры противодействия нарушениям информационной безопасности.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57455" w:rsidRDefault="00457455" w:rsidP="001A439E">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57455" w:rsidRDefault="00457455" w:rsidP="001A439E">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57455" w:rsidRDefault="00457455" w:rsidP="001A439E">
            <w:pPr>
              <w:spacing w:after="0"/>
              <w:rPr>
                <w:rFonts w:ascii="Times New Roman" w:eastAsia="Calibri" w:hAnsi="Times New Roman"/>
                <w:bCs/>
                <w:sz w:val="24"/>
                <w:szCs w:val="24"/>
              </w:rPr>
            </w:pPr>
          </w:p>
        </w:tc>
        <w:tc>
          <w:tcPr>
            <w:tcW w:w="729" w:type="pct"/>
            <w:vMerge/>
            <w:tcBorders>
              <w:top w:val="single" w:sz="4" w:space="0" w:color="auto"/>
              <w:left w:val="single" w:sz="4" w:space="0" w:color="auto"/>
              <w:bottom w:val="single" w:sz="4" w:space="0" w:color="auto"/>
              <w:right w:val="single" w:sz="4" w:space="0" w:color="auto"/>
            </w:tcBorders>
            <w:vAlign w:val="center"/>
            <w:hideMark/>
          </w:tcPr>
          <w:p w:rsidR="00457455" w:rsidRDefault="00457455" w:rsidP="001A439E">
            <w:pPr>
              <w:spacing w:after="0"/>
              <w:rPr>
                <w:rFonts w:ascii="Times New Roman" w:eastAsia="Calibri" w:hAnsi="Times New Roman"/>
                <w:bCs/>
                <w:sz w:val="24"/>
                <w:szCs w:val="24"/>
              </w:rPr>
            </w:pPr>
          </w:p>
        </w:tc>
      </w:tr>
      <w:tr w:rsidR="00457455" w:rsidTr="00216BD7">
        <w:trPr>
          <w:trHeight w:val="421"/>
        </w:trPr>
        <w:tc>
          <w:tcPr>
            <w:tcW w:w="770" w:type="pct"/>
            <w:tcBorders>
              <w:top w:val="single" w:sz="4" w:space="0" w:color="auto"/>
              <w:left w:val="single" w:sz="4" w:space="0" w:color="auto"/>
              <w:bottom w:val="single" w:sz="4" w:space="0" w:color="auto"/>
              <w:right w:val="single" w:sz="4" w:space="0" w:color="auto"/>
            </w:tcBorders>
            <w:hideMark/>
          </w:tcPr>
          <w:p w:rsidR="00457455" w:rsidRDefault="00457455" w:rsidP="001A439E">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446" w:type="pct"/>
            <w:tcBorders>
              <w:top w:val="single" w:sz="4" w:space="0" w:color="auto"/>
              <w:left w:val="single" w:sz="4" w:space="0" w:color="auto"/>
              <w:bottom w:val="single" w:sz="4" w:space="0" w:color="auto"/>
              <w:right w:val="single" w:sz="4" w:space="0" w:color="auto"/>
            </w:tcBorders>
            <w:hideMark/>
          </w:tcPr>
          <w:p w:rsidR="00457455" w:rsidRPr="00770DDA" w:rsidRDefault="00457455" w:rsidP="00457455">
            <w:pPr>
              <w:pStyle w:val="3"/>
              <w:spacing w:before="0" w:line="240" w:lineRule="auto"/>
              <w:rPr>
                <w:rFonts w:ascii="Times New Roman" w:eastAsia="Calibri" w:hAnsi="Times New Roman"/>
                <w:bCs/>
                <w:color w:val="auto"/>
                <w:sz w:val="22"/>
                <w:szCs w:val="22"/>
              </w:rPr>
            </w:pPr>
            <w:r w:rsidRPr="00770DDA">
              <w:rPr>
                <w:rFonts w:ascii="Times New Roman" w:eastAsia="Calibri" w:hAnsi="Times New Roman"/>
                <w:color w:val="auto"/>
                <w:sz w:val="22"/>
                <w:szCs w:val="22"/>
              </w:rPr>
              <w:t>Проявляет умение взаимодействовать 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57455" w:rsidRDefault="00457455" w:rsidP="001A439E">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57455" w:rsidRDefault="00457455" w:rsidP="001A439E">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57455" w:rsidRDefault="00457455" w:rsidP="001A439E">
            <w:pPr>
              <w:spacing w:after="0"/>
              <w:rPr>
                <w:rFonts w:ascii="Times New Roman" w:eastAsia="Calibri" w:hAnsi="Times New Roman"/>
                <w:bCs/>
                <w:sz w:val="24"/>
                <w:szCs w:val="24"/>
              </w:rPr>
            </w:pPr>
          </w:p>
        </w:tc>
        <w:tc>
          <w:tcPr>
            <w:tcW w:w="729" w:type="pct"/>
            <w:vMerge/>
            <w:tcBorders>
              <w:top w:val="single" w:sz="4" w:space="0" w:color="auto"/>
              <w:left w:val="single" w:sz="4" w:space="0" w:color="auto"/>
              <w:bottom w:val="single" w:sz="4" w:space="0" w:color="auto"/>
              <w:right w:val="single" w:sz="4" w:space="0" w:color="auto"/>
            </w:tcBorders>
            <w:vAlign w:val="center"/>
            <w:hideMark/>
          </w:tcPr>
          <w:p w:rsidR="00457455" w:rsidRDefault="00457455" w:rsidP="001A439E">
            <w:pPr>
              <w:spacing w:after="0"/>
              <w:rPr>
                <w:rFonts w:ascii="Times New Roman" w:eastAsia="Calibri" w:hAnsi="Times New Roman"/>
                <w:bCs/>
                <w:sz w:val="24"/>
                <w:szCs w:val="24"/>
              </w:rPr>
            </w:pPr>
          </w:p>
        </w:tc>
      </w:tr>
    </w:tbl>
    <w:p w:rsidR="00457455" w:rsidRPr="00770DDA" w:rsidRDefault="00457455" w:rsidP="00457455">
      <w:pPr>
        <w:spacing w:after="0" w:line="240" w:lineRule="auto"/>
        <w:ind w:firstLine="709"/>
        <w:jc w:val="both"/>
        <w:rPr>
          <w:rFonts w:ascii="Times New Roman" w:hAnsi="Times New Roman"/>
        </w:rPr>
      </w:pPr>
      <w:r w:rsidRPr="00770DDA">
        <w:rPr>
          <w:rFonts w:ascii="Times New Roman" w:hAnsi="Times New Roman"/>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457455" w:rsidRPr="00770DDA" w:rsidRDefault="00457455" w:rsidP="00457455">
      <w:pPr>
        <w:spacing w:after="0" w:line="240" w:lineRule="auto"/>
        <w:ind w:firstLine="709"/>
        <w:jc w:val="both"/>
        <w:rPr>
          <w:rFonts w:ascii="Times New Roman" w:hAnsi="Times New Roman"/>
        </w:rPr>
      </w:pPr>
      <w:r w:rsidRPr="00770DDA">
        <w:rPr>
          <w:rFonts w:ascii="Times New Roman" w:hAnsi="Times New Roman"/>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457455" w:rsidRPr="00770DDA" w:rsidRDefault="00457455" w:rsidP="00457455">
      <w:pPr>
        <w:spacing w:after="0" w:line="240" w:lineRule="auto"/>
        <w:ind w:firstLine="709"/>
        <w:jc w:val="both"/>
        <w:rPr>
          <w:rFonts w:ascii="Times New Roman" w:hAnsi="Times New Roman"/>
        </w:rPr>
      </w:pPr>
      <w:r w:rsidRPr="00770DDA">
        <w:rPr>
          <w:rFonts w:ascii="Times New Roman" w:hAnsi="Times New Roman"/>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457455" w:rsidRPr="00770DDA" w:rsidRDefault="00457455" w:rsidP="00457455">
      <w:pPr>
        <w:spacing w:after="0" w:line="240" w:lineRule="auto"/>
        <w:ind w:firstLine="709"/>
        <w:jc w:val="both"/>
        <w:rPr>
          <w:rFonts w:ascii="Times New Roman" w:hAnsi="Times New Roman"/>
        </w:rPr>
      </w:pPr>
      <w:r w:rsidRPr="00770DDA">
        <w:rPr>
          <w:rFonts w:ascii="Times New Roman" w:hAnsi="Times New Roman"/>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0B1D13" w:rsidRDefault="000B1D13" w:rsidP="00760C5B">
      <w:pPr>
        <w:suppressAutoHyphens/>
        <w:spacing w:after="0" w:line="240" w:lineRule="auto"/>
        <w:jc w:val="center"/>
        <w:rPr>
          <w:rFonts w:ascii="Times New Roman" w:eastAsia="Times New Roman" w:hAnsi="Times New Roman" w:cs="Times New Roman"/>
          <w:sz w:val="24"/>
          <w:szCs w:val="24"/>
          <w:lang w:eastAsia="zh-CN"/>
        </w:rPr>
      </w:pPr>
    </w:p>
    <w:p w:rsidR="000B1D13" w:rsidRDefault="000B1D13" w:rsidP="00760C5B">
      <w:pPr>
        <w:suppressAutoHyphens/>
        <w:spacing w:after="0" w:line="240" w:lineRule="auto"/>
        <w:jc w:val="center"/>
        <w:rPr>
          <w:rFonts w:ascii="Times New Roman" w:eastAsia="Times New Roman" w:hAnsi="Times New Roman" w:cs="Times New Roman"/>
          <w:sz w:val="24"/>
          <w:szCs w:val="24"/>
          <w:lang w:eastAsia="zh-CN"/>
        </w:rPr>
      </w:pPr>
    </w:p>
    <w:p w:rsidR="000B1D13" w:rsidRDefault="000B1D13" w:rsidP="00760C5B">
      <w:pPr>
        <w:suppressAutoHyphens/>
        <w:spacing w:after="0" w:line="240" w:lineRule="auto"/>
        <w:jc w:val="center"/>
        <w:rPr>
          <w:rFonts w:ascii="Times New Roman" w:eastAsia="Times New Roman" w:hAnsi="Times New Roman" w:cs="Times New Roman"/>
          <w:sz w:val="24"/>
          <w:szCs w:val="24"/>
          <w:lang w:eastAsia="zh-CN"/>
        </w:rPr>
        <w:sectPr w:rsidR="000B1D13" w:rsidSect="00457455">
          <w:pgSz w:w="16838" w:h="11906" w:orient="landscape"/>
          <w:pgMar w:top="1134" w:right="851" w:bottom="1134" w:left="1701" w:header="720" w:footer="709" w:gutter="0"/>
          <w:cols w:space="720"/>
          <w:titlePg/>
          <w:docGrid w:linePitch="326"/>
        </w:sectPr>
      </w:pPr>
    </w:p>
    <w:p w:rsidR="00760C5B" w:rsidRPr="00760C5B" w:rsidRDefault="00760C5B" w:rsidP="00760C5B">
      <w:pPr>
        <w:suppressAutoHyphens/>
        <w:spacing w:after="0" w:line="240" w:lineRule="auto"/>
        <w:jc w:val="both"/>
        <w:rPr>
          <w:rFonts w:ascii="Times New Roman" w:eastAsia="Times New Roman" w:hAnsi="Times New Roman" w:cs="Times New Roman"/>
          <w:sz w:val="24"/>
          <w:szCs w:val="24"/>
          <w:lang w:eastAsia="zh-CN"/>
        </w:rPr>
      </w:pPr>
    </w:p>
    <w:p w:rsidR="003746D3" w:rsidRPr="003746D3" w:rsidRDefault="005B37AB" w:rsidP="003746D3">
      <w:pPr>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Приложение 2.2</w:t>
      </w:r>
    </w:p>
    <w:p w:rsidR="00D45A20" w:rsidRDefault="003746D3" w:rsidP="00D45A20">
      <w:pPr>
        <w:spacing w:after="0" w:line="276" w:lineRule="auto"/>
        <w:jc w:val="right"/>
        <w:rPr>
          <w:rFonts w:ascii="Times New Roman" w:eastAsia="Calibri" w:hAnsi="Times New Roman" w:cs="Times New Roman"/>
          <w:sz w:val="24"/>
          <w:szCs w:val="24"/>
        </w:rPr>
      </w:pPr>
      <w:r w:rsidRPr="003746D3">
        <w:rPr>
          <w:rFonts w:ascii="Times New Roman" w:eastAsia="Calibri" w:hAnsi="Times New Roman" w:cs="Times New Roman"/>
          <w:bCs/>
          <w:sz w:val="24"/>
          <w:szCs w:val="24"/>
        </w:rPr>
        <w:t>к ПООП-П по профессии</w:t>
      </w:r>
      <w:r w:rsidRPr="003746D3">
        <w:rPr>
          <w:rFonts w:ascii="Times New Roman" w:eastAsia="Calibri" w:hAnsi="Times New Roman" w:cs="Times New Roman"/>
          <w:bCs/>
          <w:i/>
          <w:sz w:val="24"/>
          <w:szCs w:val="24"/>
        </w:rPr>
        <w:br/>
      </w:r>
      <w:r w:rsidR="00D45A20">
        <w:rPr>
          <w:rFonts w:ascii="Times New Roman" w:eastAsia="Calibri" w:hAnsi="Times New Roman" w:cs="Times New Roman"/>
          <w:sz w:val="24"/>
          <w:szCs w:val="24"/>
        </w:rPr>
        <w:t xml:space="preserve">15.01.05 Сварщик (ручной и частично </w:t>
      </w:r>
    </w:p>
    <w:p w:rsidR="00D45A20" w:rsidRDefault="00D45A20" w:rsidP="00D45A20">
      <w:pPr>
        <w:spacing w:after="0" w:line="276"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механизированной сварки (наплавки)) </w:t>
      </w:r>
    </w:p>
    <w:p w:rsidR="003746D3" w:rsidRPr="003746D3" w:rsidRDefault="003746D3" w:rsidP="00D45A20">
      <w:pPr>
        <w:spacing w:after="0" w:line="276" w:lineRule="auto"/>
        <w:jc w:val="right"/>
        <w:rPr>
          <w:rFonts w:ascii="Times New Roman" w:eastAsia="Times New Roman"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Times New Roman" w:hAnsi="Times New Roman" w:cs="Times New Roman"/>
          <w:b/>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Times New Roman" w:hAnsi="Times New Roman" w:cs="Times New Roman"/>
          <w:b/>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Times New Roman" w:hAnsi="Times New Roman" w:cs="Times New Roman"/>
          <w:b/>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Times New Roman" w:hAnsi="Times New Roman" w:cs="Times New Roman"/>
          <w:b/>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Times New Roman" w:hAnsi="Times New Roman" w:cs="Times New Roman"/>
          <w:b/>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Times New Roman" w:hAnsi="Times New Roman" w:cs="Times New Roman"/>
          <w:b/>
          <w:bCs/>
          <w:sz w:val="24"/>
          <w:szCs w:val="24"/>
          <w:lang w:eastAsia="zh-CN"/>
        </w:rPr>
      </w:pPr>
    </w:p>
    <w:p w:rsidR="003746D3" w:rsidRPr="004A17D6" w:rsidRDefault="003746D3" w:rsidP="003746D3">
      <w:pPr>
        <w:tabs>
          <w:tab w:val="left" w:pos="426"/>
        </w:tabs>
        <w:suppressAutoHyphens/>
        <w:spacing w:after="0" w:line="240" w:lineRule="auto"/>
        <w:ind w:firstLine="709"/>
        <w:jc w:val="center"/>
        <w:rPr>
          <w:rFonts w:ascii="Times New Roman" w:eastAsia="Times New Roman" w:hAnsi="Times New Roman" w:cs="Times New Roman"/>
          <w:bCs/>
          <w:sz w:val="24"/>
          <w:szCs w:val="24"/>
          <w:lang w:eastAsia="zh-CN"/>
        </w:rPr>
      </w:pPr>
      <w:r w:rsidRPr="004A17D6">
        <w:rPr>
          <w:rFonts w:ascii="Times New Roman" w:eastAsia="Times New Roman" w:hAnsi="Times New Roman" w:cs="Times New Roman"/>
          <w:bCs/>
          <w:sz w:val="24"/>
          <w:szCs w:val="24"/>
          <w:lang w:eastAsia="zh-CN"/>
        </w:rPr>
        <w:t>РАБОЧАЯ ПРОГРАММА ПРОФЕССИОНАЛЬНОГО МОДУЛЯ</w:t>
      </w:r>
    </w:p>
    <w:p w:rsidR="003746D3" w:rsidRPr="004A17D6" w:rsidRDefault="003746D3" w:rsidP="003746D3">
      <w:pPr>
        <w:tabs>
          <w:tab w:val="left" w:pos="426"/>
        </w:tabs>
        <w:suppressAutoHyphens/>
        <w:spacing w:after="0" w:line="240" w:lineRule="auto"/>
        <w:jc w:val="center"/>
        <w:rPr>
          <w:rFonts w:ascii="Times New Roman" w:eastAsia="Times New Roman" w:hAnsi="Times New Roman" w:cs="Times New Roman"/>
          <w:bCs/>
          <w:sz w:val="24"/>
          <w:szCs w:val="24"/>
          <w:lang w:eastAsia="zh-CN"/>
        </w:rPr>
      </w:pPr>
    </w:p>
    <w:p w:rsidR="003746D3" w:rsidRPr="004A17D6" w:rsidRDefault="003746D3" w:rsidP="003746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zh-CN"/>
        </w:rPr>
      </w:pPr>
    </w:p>
    <w:p w:rsidR="003746D3" w:rsidRPr="004A17D6" w:rsidRDefault="003746D3" w:rsidP="003746D3">
      <w:pPr>
        <w:suppressAutoHyphens/>
        <w:spacing w:after="0" w:line="240" w:lineRule="auto"/>
        <w:ind w:left="851" w:hanging="851"/>
        <w:jc w:val="center"/>
        <w:rPr>
          <w:rFonts w:ascii="Times New Roman" w:eastAsia="Times New Roman" w:hAnsi="Times New Roman" w:cs="Times New Roman"/>
          <w:sz w:val="24"/>
          <w:szCs w:val="24"/>
          <w:lang w:eastAsia="zh-CN"/>
        </w:rPr>
      </w:pPr>
      <w:r w:rsidRPr="004A17D6">
        <w:rPr>
          <w:rFonts w:ascii="Times New Roman" w:eastAsia="Times New Roman" w:hAnsi="Times New Roman" w:cs="Times New Roman"/>
          <w:b/>
          <w:sz w:val="24"/>
          <w:szCs w:val="24"/>
          <w:lang w:eastAsia="zh-CN"/>
        </w:rPr>
        <w:t xml:space="preserve">ПМ.02 </w:t>
      </w:r>
      <w:r w:rsidR="004A17D6" w:rsidRPr="004A17D6">
        <w:rPr>
          <w:rFonts w:ascii="Times New Roman" w:eastAsia="Times New Roman" w:hAnsi="Times New Roman" w:cs="Times New Roman"/>
          <w:b/>
          <w:sz w:val="24"/>
          <w:szCs w:val="24"/>
          <w:lang w:eastAsia="zh-CN"/>
        </w:rPr>
        <w:t>РУЧНАЯ ДУГОВАЯ СВАРКА (НАПЛАВКА, РЕЗКА) ПЛАВЯЩИМСЯ ПОКРЫТЫМ ЭЛЕКТРОДОМ</w:t>
      </w:r>
    </w:p>
    <w:p w:rsidR="003746D3" w:rsidRPr="003746D3" w:rsidRDefault="003746D3" w:rsidP="003746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32"/>
          <w:szCs w:val="32"/>
          <w:lang w:eastAsia="zh-CN"/>
        </w:rPr>
      </w:pP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zh-CN"/>
        </w:rPr>
      </w:pPr>
    </w:p>
    <w:p w:rsidR="003746D3" w:rsidRPr="003746D3" w:rsidRDefault="003746D3" w:rsidP="003746D3">
      <w:pPr>
        <w:tabs>
          <w:tab w:val="left" w:pos="426"/>
        </w:tabs>
        <w:suppressAutoHyphens/>
        <w:spacing w:after="0" w:line="240" w:lineRule="auto"/>
        <w:jc w:val="center"/>
        <w:rPr>
          <w:rFonts w:ascii="Times New Roman" w:eastAsia="Times New Roman" w:hAnsi="Times New Roman" w:cs="Times New Roman"/>
          <w:bCs/>
          <w:sz w:val="24"/>
          <w:szCs w:val="24"/>
          <w:lang w:eastAsia="zh-CN"/>
        </w:rPr>
      </w:pPr>
    </w:p>
    <w:p w:rsidR="003746D3" w:rsidRDefault="003746D3" w:rsidP="003746D3">
      <w:pPr>
        <w:tabs>
          <w:tab w:val="left" w:pos="426"/>
        </w:tabs>
        <w:suppressAutoHyphens/>
        <w:spacing w:after="0" w:line="360" w:lineRule="auto"/>
        <w:jc w:val="center"/>
        <w:rPr>
          <w:rFonts w:ascii="Times New Roman" w:eastAsia="Times New Roman" w:hAnsi="Times New Roman" w:cs="Times New Roman"/>
          <w:b/>
          <w:color w:val="000000"/>
          <w:sz w:val="24"/>
          <w:szCs w:val="24"/>
          <w:shd w:val="clear" w:color="auto" w:fill="FFFFFF"/>
          <w:lang w:eastAsia="ru-RU"/>
        </w:rPr>
      </w:pPr>
    </w:p>
    <w:p w:rsidR="00286457" w:rsidRPr="003746D3" w:rsidRDefault="00286457" w:rsidP="003746D3">
      <w:pPr>
        <w:tabs>
          <w:tab w:val="left" w:pos="426"/>
        </w:tabs>
        <w:suppressAutoHyphens/>
        <w:spacing w:after="0" w:line="360" w:lineRule="auto"/>
        <w:jc w:val="center"/>
        <w:rPr>
          <w:rFonts w:ascii="Times New Roman" w:eastAsia="Times New Roman"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Times New Roman"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Times New Roman"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Times New Roman"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Times New Roman"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Times New Roman"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Times New Roman"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Times New Roman"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Times New Roman"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Times New Roman"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Times New Roman"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Times New Roman"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Times New Roman"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Times New Roman" w:hAnsi="Times New Roman" w:cs="Times New Roman"/>
          <w:bCs/>
          <w:sz w:val="24"/>
          <w:szCs w:val="24"/>
          <w:lang w:eastAsia="zh-CN"/>
        </w:rPr>
      </w:pPr>
    </w:p>
    <w:p w:rsidR="003746D3" w:rsidRPr="003746D3" w:rsidRDefault="003746D3" w:rsidP="003746D3">
      <w:pPr>
        <w:tabs>
          <w:tab w:val="left" w:pos="426"/>
        </w:tabs>
        <w:suppressAutoHyphens/>
        <w:spacing w:after="0" w:line="240" w:lineRule="auto"/>
        <w:jc w:val="center"/>
        <w:rPr>
          <w:rFonts w:ascii="Times New Roman" w:eastAsia="Times New Roman" w:hAnsi="Times New Roman" w:cs="Times New Roman"/>
          <w:bCs/>
          <w:sz w:val="28"/>
          <w:szCs w:val="28"/>
          <w:lang w:eastAsia="zh-CN"/>
        </w:rPr>
      </w:pPr>
    </w:p>
    <w:p w:rsidR="003746D3" w:rsidRPr="003746D3" w:rsidRDefault="003746D3" w:rsidP="003746D3">
      <w:pPr>
        <w:tabs>
          <w:tab w:val="left" w:pos="426"/>
        </w:tabs>
        <w:suppressAutoHyphens/>
        <w:spacing w:after="0" w:line="240" w:lineRule="auto"/>
        <w:jc w:val="center"/>
        <w:rPr>
          <w:rFonts w:ascii="Times New Roman" w:eastAsia="Times New Roman" w:hAnsi="Times New Roman" w:cs="Times New Roman"/>
          <w:bCs/>
          <w:sz w:val="28"/>
          <w:szCs w:val="28"/>
          <w:lang w:eastAsia="zh-CN"/>
        </w:rPr>
      </w:pPr>
      <w:r w:rsidRPr="003746D3">
        <w:rPr>
          <w:rFonts w:ascii="Times New Roman" w:eastAsia="Times New Roman" w:hAnsi="Times New Roman" w:cs="Times New Roman"/>
          <w:bCs/>
          <w:sz w:val="28"/>
          <w:szCs w:val="28"/>
          <w:lang w:eastAsia="zh-CN"/>
        </w:rPr>
        <w:t>2022 г.</w:t>
      </w:r>
    </w:p>
    <w:p w:rsidR="004A17D6" w:rsidRPr="004A17D6" w:rsidRDefault="003746D3" w:rsidP="004A17D6">
      <w:pPr>
        <w:suppressAutoHyphens/>
        <w:jc w:val="center"/>
        <w:rPr>
          <w:rFonts w:ascii="Times New Roman" w:eastAsia="Times New Roman" w:hAnsi="Times New Roman" w:cs="Times New Roman"/>
          <w:b/>
          <w:i/>
          <w:sz w:val="24"/>
          <w:szCs w:val="24"/>
          <w:lang w:eastAsia="zh-CN"/>
        </w:rPr>
      </w:pPr>
      <w:r w:rsidRPr="003746D3">
        <w:rPr>
          <w:rFonts w:ascii="Times New Roman" w:eastAsia="Times New Roman" w:hAnsi="Times New Roman" w:cs="Times New Roman"/>
          <w:bCs/>
          <w:sz w:val="28"/>
          <w:szCs w:val="28"/>
          <w:lang w:eastAsia="zh-CN"/>
        </w:rPr>
        <w:br w:type="page"/>
      </w:r>
      <w:r w:rsidR="004A17D6" w:rsidRPr="004A17D6">
        <w:rPr>
          <w:rFonts w:ascii="Times New Roman" w:eastAsia="Times New Roman" w:hAnsi="Times New Roman" w:cs="Times New Roman"/>
          <w:b/>
          <w:i/>
          <w:sz w:val="24"/>
          <w:szCs w:val="24"/>
          <w:lang w:eastAsia="zh-CN"/>
        </w:rPr>
        <w:lastRenderedPageBreak/>
        <w:t>СОДЕРЖАНИЕ</w:t>
      </w:r>
    </w:p>
    <w:tbl>
      <w:tblPr>
        <w:tblW w:w="9248" w:type="dxa"/>
        <w:tblInd w:w="108" w:type="dxa"/>
        <w:tblLayout w:type="fixed"/>
        <w:tblLook w:val="0000" w:firstRow="0" w:lastRow="0" w:firstColumn="0" w:lastColumn="0" w:noHBand="0" w:noVBand="0"/>
      </w:tblPr>
      <w:tblGrid>
        <w:gridCol w:w="8647"/>
        <w:gridCol w:w="601"/>
      </w:tblGrid>
      <w:tr w:rsidR="004A17D6" w:rsidRPr="004A17D6" w:rsidTr="00B5052F">
        <w:trPr>
          <w:trHeight w:val="544"/>
        </w:trPr>
        <w:tc>
          <w:tcPr>
            <w:tcW w:w="8647" w:type="dxa"/>
            <w:shd w:val="clear" w:color="auto" w:fill="auto"/>
          </w:tcPr>
          <w:p w:rsidR="004A17D6" w:rsidRPr="004A17D6" w:rsidRDefault="004A17D6" w:rsidP="00B5052F">
            <w:pPr>
              <w:suppressAutoHyphens/>
              <w:spacing w:after="0" w:line="240" w:lineRule="auto"/>
              <w:rPr>
                <w:rFonts w:ascii="Times New Roman" w:eastAsia="Times New Roman" w:hAnsi="Times New Roman" w:cs="Times New Roman"/>
                <w:b/>
                <w:sz w:val="24"/>
                <w:szCs w:val="24"/>
                <w:lang w:eastAsia="zh-CN"/>
              </w:rPr>
            </w:pPr>
          </w:p>
        </w:tc>
        <w:tc>
          <w:tcPr>
            <w:tcW w:w="601" w:type="dxa"/>
            <w:shd w:val="clear" w:color="auto" w:fill="auto"/>
          </w:tcPr>
          <w:p w:rsidR="004A17D6" w:rsidRPr="004A17D6" w:rsidRDefault="004A17D6" w:rsidP="00B5052F">
            <w:pPr>
              <w:suppressAutoHyphens/>
              <w:spacing w:after="0" w:line="240" w:lineRule="auto"/>
              <w:jc w:val="center"/>
              <w:rPr>
                <w:rFonts w:ascii="Times New Roman" w:eastAsia="Times New Roman" w:hAnsi="Times New Roman" w:cs="Times New Roman"/>
                <w:b/>
                <w:sz w:val="24"/>
                <w:szCs w:val="24"/>
                <w:lang w:eastAsia="zh-CN"/>
              </w:rPr>
            </w:pPr>
          </w:p>
        </w:tc>
      </w:tr>
      <w:tr w:rsidR="004A17D6" w:rsidRPr="004A17D6" w:rsidTr="00B5052F">
        <w:trPr>
          <w:trHeight w:val="720"/>
        </w:trPr>
        <w:tc>
          <w:tcPr>
            <w:tcW w:w="8647" w:type="dxa"/>
            <w:shd w:val="clear" w:color="auto" w:fill="auto"/>
          </w:tcPr>
          <w:p w:rsidR="004A17D6" w:rsidRPr="004A17D6" w:rsidRDefault="004A17D6" w:rsidP="004A17D6">
            <w:pPr>
              <w:numPr>
                <w:ilvl w:val="0"/>
                <w:numId w:val="35"/>
              </w:numPr>
              <w:suppressAutoHyphens/>
              <w:spacing w:after="0" w:line="240" w:lineRule="auto"/>
              <w:rPr>
                <w:rFonts w:ascii="Times New Roman" w:eastAsia="Times New Roman" w:hAnsi="Times New Roman" w:cs="Times New Roman"/>
                <w:b/>
                <w:sz w:val="24"/>
                <w:szCs w:val="24"/>
                <w:lang w:eastAsia="zh-CN"/>
              </w:rPr>
            </w:pPr>
            <w:r w:rsidRPr="004A17D6">
              <w:rPr>
                <w:rFonts w:ascii="Times New Roman" w:eastAsia="Times New Roman" w:hAnsi="Times New Roman" w:cs="Times New Roman"/>
                <w:b/>
                <w:sz w:val="24"/>
                <w:szCs w:val="24"/>
                <w:lang w:eastAsia="zh-CN"/>
              </w:rPr>
              <w:t xml:space="preserve">ОБЩАЯ ХАРАКТЕРИСТИКА </w:t>
            </w:r>
            <w:r w:rsidRPr="004A17D6">
              <w:rPr>
                <w:rFonts w:ascii="Times New Roman" w:eastAsia="Times New Roman" w:hAnsi="Times New Roman" w:cs="Times New Roman"/>
                <w:b/>
                <w:color w:val="000000"/>
                <w:sz w:val="24"/>
                <w:szCs w:val="24"/>
                <w:lang w:eastAsia="zh-CN"/>
              </w:rPr>
              <w:t xml:space="preserve">РАБОЧЕЙ </w:t>
            </w:r>
            <w:r w:rsidRPr="004A17D6">
              <w:rPr>
                <w:rFonts w:ascii="Times New Roman" w:eastAsia="Times New Roman" w:hAnsi="Times New Roman" w:cs="Times New Roman"/>
                <w:b/>
                <w:sz w:val="24"/>
                <w:szCs w:val="24"/>
                <w:lang w:eastAsia="zh-CN"/>
              </w:rPr>
              <w:t xml:space="preserve">ПРОГРАММЫ ПРОФЕССИОНАЛЬНОГО МОДУЛЯ </w:t>
            </w:r>
          </w:p>
        </w:tc>
        <w:tc>
          <w:tcPr>
            <w:tcW w:w="601" w:type="dxa"/>
            <w:shd w:val="clear" w:color="auto" w:fill="auto"/>
          </w:tcPr>
          <w:p w:rsidR="004A17D6" w:rsidRPr="004A17D6" w:rsidRDefault="004A17D6" w:rsidP="00B5052F">
            <w:pPr>
              <w:suppressAutoHyphens/>
              <w:spacing w:after="0" w:line="240" w:lineRule="auto"/>
              <w:jc w:val="center"/>
              <w:rPr>
                <w:rFonts w:ascii="Times New Roman" w:eastAsia="Times New Roman" w:hAnsi="Times New Roman" w:cs="Times New Roman"/>
                <w:b/>
                <w:sz w:val="24"/>
                <w:szCs w:val="24"/>
                <w:lang w:eastAsia="zh-CN"/>
              </w:rPr>
            </w:pPr>
          </w:p>
        </w:tc>
      </w:tr>
      <w:tr w:rsidR="004A17D6" w:rsidRPr="004A17D6" w:rsidTr="00B5052F">
        <w:trPr>
          <w:trHeight w:val="594"/>
        </w:trPr>
        <w:tc>
          <w:tcPr>
            <w:tcW w:w="8647" w:type="dxa"/>
            <w:shd w:val="clear" w:color="auto" w:fill="auto"/>
          </w:tcPr>
          <w:p w:rsidR="004A17D6" w:rsidRPr="004A17D6" w:rsidRDefault="004A17D6" w:rsidP="004A17D6">
            <w:pPr>
              <w:numPr>
                <w:ilvl w:val="0"/>
                <w:numId w:val="35"/>
              </w:numPr>
              <w:suppressAutoHyphens/>
              <w:spacing w:after="0" w:line="240" w:lineRule="auto"/>
              <w:rPr>
                <w:rFonts w:ascii="Times New Roman" w:eastAsia="Times New Roman" w:hAnsi="Times New Roman" w:cs="Times New Roman"/>
                <w:b/>
                <w:sz w:val="24"/>
                <w:szCs w:val="24"/>
                <w:lang w:eastAsia="zh-CN"/>
              </w:rPr>
            </w:pPr>
            <w:r w:rsidRPr="004A17D6">
              <w:rPr>
                <w:rFonts w:ascii="Times New Roman" w:eastAsia="Times New Roman" w:hAnsi="Times New Roman" w:cs="Times New Roman"/>
                <w:b/>
                <w:sz w:val="24"/>
                <w:szCs w:val="24"/>
                <w:lang w:eastAsia="zh-CN"/>
              </w:rPr>
              <w:t>СТРУКТУРА И СОДЕРЖАНИЕ ПРОФЕССИОНАЛЬНОГО МОДУЛЯ</w:t>
            </w:r>
          </w:p>
          <w:p w:rsidR="004A17D6" w:rsidRPr="004A17D6" w:rsidRDefault="004A17D6" w:rsidP="00B5052F">
            <w:pPr>
              <w:suppressAutoHyphens/>
              <w:spacing w:after="0" w:line="240" w:lineRule="auto"/>
              <w:rPr>
                <w:rFonts w:ascii="Times New Roman" w:eastAsia="Times New Roman" w:hAnsi="Times New Roman" w:cs="Times New Roman"/>
                <w:b/>
                <w:sz w:val="24"/>
                <w:szCs w:val="24"/>
                <w:lang w:eastAsia="zh-CN"/>
              </w:rPr>
            </w:pPr>
          </w:p>
        </w:tc>
        <w:tc>
          <w:tcPr>
            <w:tcW w:w="601" w:type="dxa"/>
            <w:shd w:val="clear" w:color="auto" w:fill="auto"/>
          </w:tcPr>
          <w:p w:rsidR="004A17D6" w:rsidRPr="004A17D6" w:rsidRDefault="004A17D6" w:rsidP="00B5052F">
            <w:pPr>
              <w:suppressAutoHyphens/>
              <w:spacing w:after="0" w:line="240" w:lineRule="auto"/>
              <w:jc w:val="center"/>
              <w:rPr>
                <w:rFonts w:ascii="Times New Roman" w:eastAsia="Times New Roman" w:hAnsi="Times New Roman" w:cs="Times New Roman"/>
                <w:b/>
                <w:sz w:val="24"/>
                <w:szCs w:val="24"/>
                <w:lang w:eastAsia="zh-CN"/>
              </w:rPr>
            </w:pPr>
          </w:p>
        </w:tc>
      </w:tr>
      <w:tr w:rsidR="004A17D6" w:rsidRPr="004A17D6" w:rsidTr="00B5052F">
        <w:trPr>
          <w:trHeight w:val="692"/>
        </w:trPr>
        <w:tc>
          <w:tcPr>
            <w:tcW w:w="8647" w:type="dxa"/>
            <w:shd w:val="clear" w:color="auto" w:fill="auto"/>
          </w:tcPr>
          <w:p w:rsidR="004A17D6" w:rsidRPr="004A17D6" w:rsidRDefault="004A17D6" w:rsidP="004A17D6">
            <w:pPr>
              <w:numPr>
                <w:ilvl w:val="0"/>
                <w:numId w:val="35"/>
              </w:numPr>
              <w:suppressAutoHyphens/>
              <w:spacing w:after="0" w:line="240" w:lineRule="auto"/>
              <w:rPr>
                <w:rFonts w:ascii="Times New Roman" w:eastAsia="Times New Roman" w:hAnsi="Times New Roman" w:cs="Times New Roman"/>
                <w:b/>
                <w:sz w:val="24"/>
                <w:szCs w:val="24"/>
                <w:lang w:eastAsia="zh-CN"/>
              </w:rPr>
            </w:pPr>
            <w:r w:rsidRPr="004A17D6">
              <w:rPr>
                <w:rFonts w:ascii="Times New Roman" w:eastAsia="Times New Roman" w:hAnsi="Times New Roman" w:cs="Times New Roman"/>
                <w:b/>
                <w:sz w:val="24"/>
                <w:szCs w:val="24"/>
                <w:lang w:eastAsia="zh-CN"/>
              </w:rPr>
              <w:t>УСЛОВИЯ РЕАЛИЗАЦИИ ПРОФЕССИОНАЛЬНОГО МОДУЛЯ</w:t>
            </w:r>
          </w:p>
          <w:p w:rsidR="004A17D6" w:rsidRPr="004A17D6" w:rsidRDefault="004A17D6" w:rsidP="00B5052F">
            <w:pPr>
              <w:suppressAutoHyphens/>
              <w:spacing w:after="0" w:line="240" w:lineRule="auto"/>
              <w:rPr>
                <w:rFonts w:ascii="Times New Roman" w:eastAsia="Times New Roman" w:hAnsi="Times New Roman" w:cs="Times New Roman"/>
                <w:b/>
                <w:sz w:val="24"/>
                <w:szCs w:val="24"/>
                <w:lang w:eastAsia="zh-CN"/>
              </w:rPr>
            </w:pPr>
          </w:p>
        </w:tc>
        <w:tc>
          <w:tcPr>
            <w:tcW w:w="601" w:type="dxa"/>
            <w:shd w:val="clear" w:color="auto" w:fill="auto"/>
          </w:tcPr>
          <w:p w:rsidR="004A17D6" w:rsidRPr="004A17D6" w:rsidRDefault="004A17D6" w:rsidP="00B5052F">
            <w:pPr>
              <w:suppressAutoHyphens/>
              <w:spacing w:after="0" w:line="240" w:lineRule="auto"/>
              <w:jc w:val="center"/>
              <w:rPr>
                <w:rFonts w:ascii="Times New Roman" w:eastAsia="Times New Roman" w:hAnsi="Times New Roman" w:cs="Times New Roman"/>
                <w:b/>
                <w:sz w:val="24"/>
                <w:szCs w:val="24"/>
                <w:lang w:eastAsia="zh-CN"/>
              </w:rPr>
            </w:pPr>
          </w:p>
        </w:tc>
      </w:tr>
      <w:tr w:rsidR="004A17D6" w:rsidRPr="004A17D6" w:rsidTr="00B5052F">
        <w:trPr>
          <w:trHeight w:val="692"/>
        </w:trPr>
        <w:tc>
          <w:tcPr>
            <w:tcW w:w="8647" w:type="dxa"/>
            <w:shd w:val="clear" w:color="auto" w:fill="auto"/>
          </w:tcPr>
          <w:p w:rsidR="004A17D6" w:rsidRPr="004A17D6" w:rsidRDefault="004A17D6" w:rsidP="004A17D6">
            <w:pPr>
              <w:numPr>
                <w:ilvl w:val="0"/>
                <w:numId w:val="35"/>
              </w:numPr>
              <w:suppressAutoHyphens/>
              <w:spacing w:after="0" w:line="240" w:lineRule="auto"/>
              <w:rPr>
                <w:rFonts w:ascii="Times New Roman" w:eastAsia="Times New Roman" w:hAnsi="Times New Roman" w:cs="Times New Roman"/>
                <w:b/>
                <w:bCs/>
                <w:sz w:val="24"/>
                <w:szCs w:val="24"/>
                <w:lang w:eastAsia="zh-CN"/>
              </w:rPr>
            </w:pPr>
            <w:r w:rsidRPr="004A17D6">
              <w:rPr>
                <w:rFonts w:ascii="Times New Roman" w:eastAsia="Times New Roman" w:hAnsi="Times New Roman" w:cs="Times New Roman"/>
                <w:b/>
                <w:sz w:val="24"/>
                <w:szCs w:val="24"/>
                <w:lang w:eastAsia="zh-CN"/>
              </w:rPr>
              <w:t xml:space="preserve">КОНТРОЛЬ И ОЦЕНКА РЕЗУЛЬТАТОВ ОСВОЕНИЯ ПРОФЕССИОНАЛЬНОГО МОДУЛЯ </w:t>
            </w:r>
          </w:p>
        </w:tc>
        <w:tc>
          <w:tcPr>
            <w:tcW w:w="601" w:type="dxa"/>
            <w:shd w:val="clear" w:color="auto" w:fill="auto"/>
          </w:tcPr>
          <w:p w:rsidR="004A17D6" w:rsidRPr="004A17D6" w:rsidRDefault="004A17D6" w:rsidP="00B5052F">
            <w:pPr>
              <w:suppressAutoHyphens/>
              <w:spacing w:after="0" w:line="240" w:lineRule="auto"/>
              <w:jc w:val="center"/>
              <w:rPr>
                <w:rFonts w:ascii="Times New Roman" w:eastAsia="Times New Roman" w:hAnsi="Times New Roman" w:cs="Times New Roman"/>
                <w:b/>
                <w:sz w:val="24"/>
                <w:szCs w:val="24"/>
                <w:lang w:eastAsia="zh-CN"/>
              </w:rPr>
            </w:pPr>
          </w:p>
        </w:tc>
      </w:tr>
    </w:tbl>
    <w:p w:rsidR="003746D3" w:rsidRPr="003746D3" w:rsidRDefault="003746D3" w:rsidP="004A17D6">
      <w:pPr>
        <w:suppressAutoHyphens/>
        <w:jc w:val="center"/>
        <w:rPr>
          <w:rFonts w:ascii="Times New Roman" w:eastAsia="Times New Roman" w:hAnsi="Times New Roman" w:cs="Times New Roman"/>
          <w:sz w:val="24"/>
          <w:szCs w:val="24"/>
          <w:lang w:eastAsia="zh-CN"/>
        </w:rPr>
        <w:sectPr w:rsidR="003746D3" w:rsidRPr="003746D3" w:rsidSect="00BB05A0">
          <w:pgSz w:w="11906" w:h="16838"/>
          <w:pgMar w:top="1134" w:right="851" w:bottom="1134" w:left="1701" w:header="720" w:footer="708" w:gutter="0"/>
          <w:cols w:space="720"/>
          <w:titlePg/>
          <w:docGrid w:linePitch="326"/>
        </w:sectPr>
      </w:pPr>
    </w:p>
    <w:p w:rsidR="003746D3" w:rsidRPr="003746D3" w:rsidRDefault="003746D3" w:rsidP="003746D3">
      <w:pPr>
        <w:numPr>
          <w:ilvl w:val="0"/>
          <w:numId w:val="1"/>
        </w:numPr>
        <w:suppressAutoHyphens/>
        <w:spacing w:after="0" w:line="240" w:lineRule="auto"/>
        <w:jc w:val="both"/>
        <w:rPr>
          <w:rFonts w:ascii="Times New Roman" w:eastAsia="Times New Roman" w:hAnsi="Times New Roman" w:cs="Times New Roman"/>
          <w:b/>
          <w:sz w:val="24"/>
          <w:szCs w:val="24"/>
          <w:lang w:eastAsia="zh-CN"/>
        </w:rPr>
      </w:pPr>
      <w:r w:rsidRPr="003746D3">
        <w:rPr>
          <w:rFonts w:ascii="Times New Roman" w:eastAsia="Times New Roman" w:hAnsi="Times New Roman" w:cs="Times New Roman"/>
          <w:b/>
          <w:sz w:val="24"/>
          <w:szCs w:val="24"/>
          <w:lang w:eastAsia="zh-CN"/>
        </w:rPr>
        <w:lastRenderedPageBreak/>
        <w:t xml:space="preserve">1. ОБЩАЯ ХАРАКТЕРИСТИКА </w:t>
      </w:r>
      <w:r w:rsidRPr="003746D3">
        <w:rPr>
          <w:rFonts w:ascii="Times New Roman" w:eastAsia="Times New Roman" w:hAnsi="Times New Roman" w:cs="Times New Roman"/>
          <w:b/>
          <w:color w:val="000000"/>
          <w:sz w:val="24"/>
          <w:szCs w:val="24"/>
          <w:lang w:eastAsia="zh-CN"/>
        </w:rPr>
        <w:t>РАБОЧЕЙ ПРОГРАММЫ</w:t>
      </w:r>
      <w:r w:rsidRPr="003746D3">
        <w:rPr>
          <w:rFonts w:ascii="Times New Roman" w:eastAsia="Times New Roman" w:hAnsi="Times New Roman" w:cs="Times New Roman"/>
          <w:b/>
          <w:sz w:val="24"/>
          <w:szCs w:val="24"/>
          <w:lang w:eastAsia="zh-CN"/>
        </w:rPr>
        <w:t xml:space="preserve"> ПРОФЕССИОНАЛЬНОГО МОДУЛЯ «ПМ.02 РУЧНАЯ ДУГОВАЯ СВАРКА (НАПЛАВКА, РЕЗКА) ПЛАВЯЩИМСЯ ПОКРЫТЫМ ЭЛЕКТРОДОМ»</w:t>
      </w:r>
    </w:p>
    <w:p w:rsidR="003746D3" w:rsidRPr="004A17D6"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16"/>
          <w:szCs w:val="16"/>
          <w:lang w:eastAsia="zh-CN"/>
        </w:rPr>
      </w:pPr>
    </w:p>
    <w:p w:rsidR="003746D3" w:rsidRPr="003746D3" w:rsidRDefault="003746D3" w:rsidP="003746D3">
      <w:pPr>
        <w:numPr>
          <w:ilvl w:val="1"/>
          <w:numId w:val="16"/>
        </w:numPr>
        <w:suppressAutoHyphens/>
        <w:spacing w:after="0" w:line="240" w:lineRule="auto"/>
        <w:ind w:right="-1"/>
        <w:jc w:val="both"/>
        <w:rPr>
          <w:rFonts w:ascii="Times New Roman" w:eastAsia="Times New Roman" w:hAnsi="Times New Roman" w:cs="Times New Roman"/>
          <w:b/>
          <w:sz w:val="24"/>
          <w:szCs w:val="24"/>
          <w:lang w:eastAsia="zh-CN"/>
        </w:rPr>
      </w:pPr>
      <w:r w:rsidRPr="003746D3">
        <w:rPr>
          <w:rFonts w:ascii="Times New Roman" w:eastAsia="Times New Roman" w:hAnsi="Times New Roman" w:cs="Times New Roman"/>
          <w:b/>
          <w:sz w:val="24"/>
          <w:szCs w:val="24"/>
          <w:lang w:eastAsia="zh-CN"/>
        </w:rPr>
        <w:t xml:space="preserve">Цель и планируемые результаты освоения профессионального модуля </w:t>
      </w:r>
    </w:p>
    <w:p w:rsidR="003746D3" w:rsidRPr="003746D3" w:rsidRDefault="003746D3" w:rsidP="003746D3">
      <w:pPr>
        <w:suppressAutoHyphens/>
        <w:spacing w:after="0" w:line="240" w:lineRule="auto"/>
        <w:ind w:firstLine="709"/>
        <w:jc w:val="both"/>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 xml:space="preserve">В результате изучения профессионального модуля обучающихся должен освоить основной вид деятельности </w:t>
      </w:r>
      <w:r w:rsidRPr="003746D3">
        <w:rPr>
          <w:rFonts w:ascii="Times New Roman" w:eastAsia="Times New Roman" w:hAnsi="Times New Roman" w:cs="Times New Roman"/>
          <w:b/>
          <w:sz w:val="24"/>
          <w:szCs w:val="24"/>
          <w:lang w:eastAsia="zh-CN"/>
        </w:rPr>
        <w:t xml:space="preserve">Ручная дуговая сварка (наплавка, резка) плавящимся покрытым электродом </w:t>
      </w:r>
      <w:r w:rsidRPr="003746D3">
        <w:rPr>
          <w:rFonts w:ascii="Times New Roman" w:eastAsia="Times New Roman" w:hAnsi="Times New Roman" w:cs="Times New Roman"/>
          <w:sz w:val="24"/>
          <w:szCs w:val="24"/>
          <w:lang w:eastAsia="zh-CN"/>
        </w:rPr>
        <w:t xml:space="preserve">и </w:t>
      </w:r>
      <w:proofErr w:type="gramStart"/>
      <w:r w:rsidRPr="003746D3">
        <w:rPr>
          <w:rFonts w:ascii="Times New Roman" w:eastAsia="Times New Roman" w:hAnsi="Times New Roman" w:cs="Times New Roman"/>
          <w:sz w:val="24"/>
          <w:szCs w:val="24"/>
          <w:lang w:eastAsia="zh-CN"/>
        </w:rPr>
        <w:t>соответствующие ему общие компетенции</w:t>
      </w:r>
      <w:proofErr w:type="gramEnd"/>
      <w:r w:rsidRPr="003746D3">
        <w:rPr>
          <w:rFonts w:ascii="Times New Roman" w:eastAsia="Times New Roman" w:hAnsi="Times New Roman" w:cs="Times New Roman"/>
          <w:sz w:val="24"/>
          <w:szCs w:val="24"/>
          <w:lang w:eastAsia="zh-CN"/>
        </w:rPr>
        <w:t xml:space="preserve"> и профессиональные компетенции:</w:t>
      </w:r>
    </w:p>
    <w:p w:rsidR="003746D3" w:rsidRPr="004A17D6" w:rsidRDefault="003746D3" w:rsidP="003746D3">
      <w:pPr>
        <w:widowControl w:val="0"/>
        <w:suppressAutoHyphens/>
        <w:spacing w:after="0" w:line="240" w:lineRule="auto"/>
        <w:ind w:right="-1"/>
        <w:jc w:val="both"/>
        <w:rPr>
          <w:rFonts w:ascii="Times New Roman" w:eastAsia="Times New Roman" w:hAnsi="Times New Roman" w:cs="Times New Roman"/>
          <w:i/>
          <w:sz w:val="16"/>
          <w:szCs w:val="16"/>
          <w:lang w:eastAsia="zh-CN"/>
        </w:rPr>
      </w:pPr>
    </w:p>
    <w:p w:rsidR="003746D3" w:rsidRDefault="003746D3" w:rsidP="00D45A20">
      <w:pPr>
        <w:widowControl w:val="0"/>
        <w:numPr>
          <w:ilvl w:val="2"/>
          <w:numId w:val="16"/>
        </w:numPr>
        <w:suppressAutoHyphens/>
        <w:spacing w:after="0" w:line="240" w:lineRule="auto"/>
        <w:ind w:left="142" w:right="-1" w:firstLine="567"/>
        <w:jc w:val="both"/>
        <w:rPr>
          <w:rFonts w:ascii="Times New Roman" w:eastAsia="Times New Roman" w:hAnsi="Times New Roman" w:cs="Times New Roman"/>
          <w:i/>
          <w:sz w:val="24"/>
          <w:szCs w:val="24"/>
          <w:lang w:eastAsia="zh-CN"/>
        </w:rPr>
      </w:pPr>
      <w:r w:rsidRPr="003746D3">
        <w:rPr>
          <w:rFonts w:ascii="Times New Roman" w:eastAsia="Times New Roman" w:hAnsi="Times New Roman" w:cs="Times New Roman"/>
          <w:i/>
          <w:sz w:val="24"/>
          <w:szCs w:val="24"/>
          <w:lang w:eastAsia="zh-CN"/>
        </w:rPr>
        <w:t>Перечень общих компетенций</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146"/>
      </w:tblGrid>
      <w:tr w:rsidR="00CE61F0" w:rsidTr="00CE61F0">
        <w:tc>
          <w:tcPr>
            <w:tcW w:w="1204" w:type="dxa"/>
            <w:tcBorders>
              <w:top w:val="single" w:sz="4" w:space="0" w:color="auto"/>
              <w:left w:val="single" w:sz="4" w:space="0" w:color="auto"/>
              <w:bottom w:val="single" w:sz="4" w:space="0" w:color="auto"/>
              <w:right w:val="single" w:sz="4" w:space="0" w:color="auto"/>
            </w:tcBorders>
            <w:hideMark/>
          </w:tcPr>
          <w:p w:rsidR="00CE61F0" w:rsidRDefault="00CE61F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w:t>
            </w:r>
          </w:p>
        </w:tc>
        <w:tc>
          <w:tcPr>
            <w:tcW w:w="8146" w:type="dxa"/>
            <w:tcBorders>
              <w:top w:val="single" w:sz="4" w:space="0" w:color="auto"/>
              <w:left w:val="single" w:sz="4" w:space="0" w:color="auto"/>
              <w:bottom w:val="single" w:sz="4" w:space="0" w:color="auto"/>
              <w:right w:val="single" w:sz="4" w:space="0" w:color="auto"/>
            </w:tcBorders>
            <w:hideMark/>
          </w:tcPr>
          <w:p w:rsidR="00CE61F0" w:rsidRDefault="00CE61F0">
            <w:pPr>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Наименование общих компетенций</w:t>
            </w:r>
          </w:p>
        </w:tc>
      </w:tr>
      <w:tr w:rsidR="00CE61F0" w:rsidTr="00CE61F0">
        <w:trPr>
          <w:trHeight w:val="327"/>
        </w:trPr>
        <w:tc>
          <w:tcPr>
            <w:tcW w:w="1204"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4" w:lineRule="auto"/>
              <w:ind w:left="107"/>
              <w:rPr>
                <w:sz w:val="24"/>
              </w:rPr>
            </w:pPr>
            <w:r>
              <w:rPr>
                <w:sz w:val="24"/>
              </w:rPr>
              <w:t>ОК</w:t>
            </w:r>
            <w:r>
              <w:rPr>
                <w:spacing w:val="-2"/>
                <w:sz w:val="24"/>
              </w:rPr>
              <w:t xml:space="preserve"> </w:t>
            </w:r>
            <w:r>
              <w:rPr>
                <w:sz w:val="24"/>
              </w:rPr>
              <w:t>01.</w:t>
            </w:r>
          </w:p>
        </w:tc>
        <w:tc>
          <w:tcPr>
            <w:tcW w:w="8146"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tabs>
                <w:tab w:val="left" w:pos="1380"/>
                <w:tab w:val="left" w:pos="2505"/>
                <w:tab w:val="left" w:pos="3652"/>
                <w:tab w:val="left" w:pos="4463"/>
                <w:tab w:val="left" w:pos="6657"/>
              </w:tabs>
              <w:spacing w:line="254" w:lineRule="auto"/>
              <w:ind w:left="-28" w:right="110"/>
              <w:jc w:val="both"/>
              <w:rPr>
                <w:sz w:val="24"/>
              </w:rPr>
            </w:pPr>
            <w:r>
              <w:rPr>
                <w:iCs/>
                <w:sz w:val="24"/>
                <w:szCs w:val="24"/>
              </w:rPr>
              <w:t>Понимать сущность и социальную значимость своей будущей профессии, проявлять к ней устойчивый интерес</w:t>
            </w:r>
          </w:p>
        </w:tc>
      </w:tr>
      <w:tr w:rsidR="00CE61F0" w:rsidTr="00CE61F0">
        <w:tc>
          <w:tcPr>
            <w:tcW w:w="1204"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4" w:lineRule="auto"/>
              <w:ind w:left="107"/>
              <w:rPr>
                <w:sz w:val="24"/>
              </w:rPr>
            </w:pPr>
            <w:r>
              <w:rPr>
                <w:sz w:val="24"/>
              </w:rPr>
              <w:t>ОК</w:t>
            </w:r>
            <w:r>
              <w:rPr>
                <w:spacing w:val="-2"/>
                <w:sz w:val="24"/>
              </w:rPr>
              <w:t xml:space="preserve"> </w:t>
            </w:r>
            <w:r>
              <w:rPr>
                <w:sz w:val="24"/>
              </w:rPr>
              <w:t>02.</w:t>
            </w:r>
          </w:p>
        </w:tc>
        <w:tc>
          <w:tcPr>
            <w:tcW w:w="8146"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4" w:lineRule="auto"/>
              <w:ind w:left="-28" w:right="110"/>
              <w:jc w:val="both"/>
              <w:rPr>
                <w:sz w:val="24"/>
              </w:rPr>
            </w:pPr>
            <w:r>
              <w:rPr>
                <w:rFonts w:eastAsia="Calibri"/>
                <w:sz w:val="24"/>
                <w:szCs w:val="24"/>
              </w:rPr>
              <w:t>Организовывать собственную деятельность, исходя из цели и способов ее достижения, определенных руководителем</w:t>
            </w:r>
          </w:p>
        </w:tc>
      </w:tr>
      <w:tr w:rsidR="00CE61F0" w:rsidTr="00CE61F0">
        <w:tc>
          <w:tcPr>
            <w:tcW w:w="1204"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4" w:lineRule="auto"/>
              <w:ind w:left="107"/>
              <w:rPr>
                <w:sz w:val="24"/>
              </w:rPr>
            </w:pPr>
            <w:r>
              <w:rPr>
                <w:sz w:val="24"/>
              </w:rPr>
              <w:t>ОК</w:t>
            </w:r>
            <w:r>
              <w:rPr>
                <w:spacing w:val="-2"/>
                <w:sz w:val="24"/>
              </w:rPr>
              <w:t xml:space="preserve"> </w:t>
            </w:r>
            <w:r>
              <w:rPr>
                <w:sz w:val="24"/>
              </w:rPr>
              <w:t>03.</w:t>
            </w:r>
          </w:p>
        </w:tc>
        <w:tc>
          <w:tcPr>
            <w:tcW w:w="8146"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4" w:lineRule="auto"/>
              <w:ind w:left="-28" w:right="94"/>
              <w:jc w:val="both"/>
              <w:rPr>
                <w:sz w:val="24"/>
              </w:rPr>
            </w:pPr>
            <w:r>
              <w:rPr>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CE61F0" w:rsidTr="00CE61F0">
        <w:tc>
          <w:tcPr>
            <w:tcW w:w="1204"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4" w:lineRule="auto"/>
              <w:ind w:left="107"/>
              <w:rPr>
                <w:sz w:val="24"/>
              </w:rPr>
            </w:pPr>
            <w:r>
              <w:rPr>
                <w:sz w:val="24"/>
              </w:rPr>
              <w:t>ОК</w:t>
            </w:r>
            <w:r>
              <w:rPr>
                <w:spacing w:val="-2"/>
                <w:sz w:val="24"/>
              </w:rPr>
              <w:t xml:space="preserve"> </w:t>
            </w:r>
            <w:r>
              <w:rPr>
                <w:sz w:val="24"/>
              </w:rPr>
              <w:t>04.</w:t>
            </w:r>
          </w:p>
        </w:tc>
        <w:tc>
          <w:tcPr>
            <w:tcW w:w="8146"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4" w:lineRule="auto"/>
              <w:ind w:left="-28"/>
              <w:rPr>
                <w:sz w:val="24"/>
              </w:rPr>
            </w:pPr>
            <w:r>
              <w:rPr>
                <w:rFonts w:eastAsia="Calibri"/>
                <w:sz w:val="24"/>
                <w:szCs w:val="24"/>
              </w:rPr>
              <w:t>Осуществлять поиск информации, необходимой для эффективного выполнения профессиональных задач</w:t>
            </w:r>
          </w:p>
        </w:tc>
      </w:tr>
      <w:tr w:rsidR="00CE61F0" w:rsidTr="00CE61F0">
        <w:tc>
          <w:tcPr>
            <w:tcW w:w="1204"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4" w:lineRule="auto"/>
              <w:ind w:left="107"/>
              <w:rPr>
                <w:sz w:val="24"/>
              </w:rPr>
            </w:pPr>
            <w:r>
              <w:rPr>
                <w:sz w:val="24"/>
              </w:rPr>
              <w:t>ОК</w:t>
            </w:r>
            <w:r>
              <w:rPr>
                <w:spacing w:val="-2"/>
                <w:sz w:val="24"/>
              </w:rPr>
              <w:t xml:space="preserve"> </w:t>
            </w:r>
            <w:r>
              <w:rPr>
                <w:sz w:val="24"/>
              </w:rPr>
              <w:t>05.</w:t>
            </w:r>
          </w:p>
        </w:tc>
        <w:tc>
          <w:tcPr>
            <w:tcW w:w="8146"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4" w:lineRule="auto"/>
              <w:ind w:left="-28" w:right="110"/>
              <w:jc w:val="both"/>
              <w:rPr>
                <w:sz w:val="24"/>
              </w:rPr>
            </w:pPr>
            <w:r>
              <w:rPr>
                <w:sz w:val="24"/>
                <w:szCs w:val="24"/>
              </w:rPr>
              <w:t>Использовать информационно-коммуникационные технологии в профессиональной деятельности</w:t>
            </w:r>
          </w:p>
        </w:tc>
      </w:tr>
      <w:tr w:rsidR="00CE61F0" w:rsidTr="00CE61F0">
        <w:tc>
          <w:tcPr>
            <w:tcW w:w="1204"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4" w:lineRule="auto"/>
              <w:ind w:left="107"/>
              <w:rPr>
                <w:sz w:val="24"/>
              </w:rPr>
            </w:pPr>
            <w:r>
              <w:rPr>
                <w:sz w:val="24"/>
              </w:rPr>
              <w:t>ОК</w:t>
            </w:r>
            <w:r>
              <w:rPr>
                <w:spacing w:val="-2"/>
                <w:sz w:val="24"/>
              </w:rPr>
              <w:t xml:space="preserve"> </w:t>
            </w:r>
            <w:r>
              <w:rPr>
                <w:sz w:val="24"/>
              </w:rPr>
              <w:t>06.</w:t>
            </w:r>
          </w:p>
        </w:tc>
        <w:tc>
          <w:tcPr>
            <w:tcW w:w="8146"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4" w:lineRule="auto"/>
              <w:ind w:left="-28" w:right="94"/>
              <w:jc w:val="both"/>
              <w:rPr>
                <w:sz w:val="24"/>
              </w:rPr>
            </w:pPr>
            <w:r>
              <w:rPr>
                <w:rFonts w:eastAsia="Calibri"/>
                <w:sz w:val="24"/>
                <w:szCs w:val="24"/>
              </w:rPr>
              <w:t>Работать в команде, эффективно общаться с коллегами, руководством, клиентами</w:t>
            </w:r>
          </w:p>
        </w:tc>
      </w:tr>
      <w:tr w:rsidR="00CE61F0" w:rsidTr="00CE61F0">
        <w:tc>
          <w:tcPr>
            <w:tcW w:w="1204"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4" w:lineRule="auto"/>
              <w:ind w:left="107"/>
              <w:rPr>
                <w:sz w:val="24"/>
              </w:rPr>
            </w:pPr>
            <w:r>
              <w:rPr>
                <w:sz w:val="24"/>
              </w:rPr>
              <w:t>ОК</w:t>
            </w:r>
            <w:r>
              <w:rPr>
                <w:spacing w:val="-2"/>
                <w:sz w:val="24"/>
              </w:rPr>
              <w:t xml:space="preserve"> </w:t>
            </w:r>
            <w:r>
              <w:rPr>
                <w:sz w:val="24"/>
              </w:rPr>
              <w:t>07.</w:t>
            </w:r>
          </w:p>
        </w:tc>
        <w:tc>
          <w:tcPr>
            <w:tcW w:w="8146"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4" w:lineRule="auto"/>
              <w:ind w:left="-28" w:right="110"/>
              <w:jc w:val="both"/>
              <w:rPr>
                <w:sz w:val="24"/>
              </w:rPr>
            </w:pPr>
            <w:r>
              <w:rPr>
                <w:rFonts w:eastAsia="Calibri"/>
                <w:b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CE61F0" w:rsidTr="00CE61F0">
        <w:tc>
          <w:tcPr>
            <w:tcW w:w="1204"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4" w:lineRule="auto"/>
              <w:ind w:left="107"/>
              <w:rPr>
                <w:sz w:val="24"/>
              </w:rPr>
            </w:pPr>
            <w:r>
              <w:rPr>
                <w:sz w:val="24"/>
              </w:rPr>
              <w:t>ОК</w:t>
            </w:r>
            <w:r>
              <w:rPr>
                <w:spacing w:val="-2"/>
                <w:sz w:val="24"/>
              </w:rPr>
              <w:t xml:space="preserve"> </w:t>
            </w:r>
            <w:r>
              <w:rPr>
                <w:sz w:val="24"/>
              </w:rPr>
              <w:t>08.</w:t>
            </w:r>
          </w:p>
        </w:tc>
        <w:tc>
          <w:tcPr>
            <w:tcW w:w="8146"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4" w:lineRule="auto"/>
              <w:ind w:left="-28" w:right="110"/>
              <w:jc w:val="both"/>
              <w:rPr>
                <w:sz w:val="24"/>
              </w:rPr>
            </w:pPr>
            <w:r>
              <w:rPr>
                <w:bCs/>
                <w:sz w:val="24"/>
                <w:szCs w:val="24"/>
              </w:rPr>
              <w:t>Использовать знания по финансовой грамотности, планировать предпринимательскую деятельность в профессиональной сфере</w:t>
            </w:r>
          </w:p>
        </w:tc>
      </w:tr>
    </w:tbl>
    <w:p w:rsidR="003746D3" w:rsidRPr="00CE61F0" w:rsidRDefault="003746D3" w:rsidP="00286457">
      <w:pPr>
        <w:widowControl w:val="0"/>
        <w:suppressAutoHyphens/>
        <w:spacing w:after="0" w:line="240" w:lineRule="auto"/>
        <w:ind w:right="-1"/>
        <w:jc w:val="both"/>
        <w:rPr>
          <w:rFonts w:ascii="Times New Roman" w:eastAsia="Times New Roman" w:hAnsi="Times New Roman" w:cs="Times New Roman"/>
          <w:i/>
          <w:sz w:val="24"/>
          <w:szCs w:val="24"/>
          <w:lang w:eastAsia="zh-CN"/>
        </w:rPr>
      </w:pPr>
    </w:p>
    <w:p w:rsidR="003746D3" w:rsidRPr="003746D3" w:rsidRDefault="003746D3" w:rsidP="00286457">
      <w:pPr>
        <w:numPr>
          <w:ilvl w:val="2"/>
          <w:numId w:val="16"/>
        </w:numPr>
        <w:suppressAutoHyphens/>
        <w:spacing w:after="0" w:line="240" w:lineRule="auto"/>
        <w:ind w:left="0" w:firstLine="709"/>
        <w:rPr>
          <w:rFonts w:ascii="Times New Roman" w:eastAsia="Times New Roman" w:hAnsi="Times New Roman" w:cs="Times New Roman"/>
          <w:bCs/>
          <w:i/>
          <w:iCs/>
          <w:sz w:val="24"/>
          <w:szCs w:val="24"/>
          <w:lang w:eastAsia="zh-CN"/>
        </w:rPr>
      </w:pPr>
      <w:r w:rsidRPr="003746D3">
        <w:rPr>
          <w:rFonts w:ascii="Times New Roman" w:eastAsia="Times New Roman" w:hAnsi="Times New Roman" w:cs="Times New Roman"/>
          <w:bCs/>
          <w:i/>
          <w:iCs/>
          <w:sz w:val="24"/>
          <w:szCs w:val="24"/>
          <w:lang w:eastAsia="zh-CN"/>
        </w:rPr>
        <w:t xml:space="preserve">Перечень профессиональных компетенций </w:t>
      </w:r>
    </w:p>
    <w:tbl>
      <w:tblPr>
        <w:tblW w:w="9356" w:type="dxa"/>
        <w:tblInd w:w="-5" w:type="dxa"/>
        <w:tblLayout w:type="fixed"/>
        <w:tblLook w:val="0000" w:firstRow="0" w:lastRow="0" w:firstColumn="0" w:lastColumn="0" w:noHBand="0" w:noVBand="0"/>
      </w:tblPr>
      <w:tblGrid>
        <w:gridCol w:w="1134"/>
        <w:gridCol w:w="8222"/>
      </w:tblGrid>
      <w:tr w:rsidR="003746D3" w:rsidRPr="003746D3" w:rsidTr="00D45A20">
        <w:tc>
          <w:tcPr>
            <w:tcW w:w="1134"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Код</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3746D3" w:rsidRPr="003746D3" w:rsidRDefault="003746D3" w:rsidP="003746D3">
            <w:pPr>
              <w:suppressAutoHyphens/>
              <w:spacing w:after="0" w:line="240" w:lineRule="auto"/>
              <w:jc w:val="both"/>
              <w:rPr>
                <w:rFonts w:ascii="Times New Roman" w:eastAsia="Times New Roman" w:hAnsi="Times New Roman" w:cs="Times New Roman"/>
                <w:bCs/>
                <w:sz w:val="24"/>
                <w:szCs w:val="24"/>
                <w:lang w:eastAsia="zh-CN"/>
              </w:rPr>
            </w:pPr>
            <w:r w:rsidRPr="003746D3">
              <w:rPr>
                <w:rFonts w:ascii="Times New Roman" w:eastAsia="Times New Roman" w:hAnsi="Times New Roman" w:cs="Times New Roman"/>
                <w:bCs/>
                <w:sz w:val="24"/>
                <w:szCs w:val="24"/>
                <w:lang w:eastAsia="zh-CN"/>
              </w:rPr>
              <w:t>Наименование вида деятельности и профессиональных компетенций</w:t>
            </w:r>
          </w:p>
        </w:tc>
      </w:tr>
      <w:tr w:rsidR="003746D3" w:rsidRPr="003746D3" w:rsidTr="00D45A20">
        <w:tc>
          <w:tcPr>
            <w:tcW w:w="1134"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ВД 1</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3746D3" w:rsidRPr="003746D3" w:rsidRDefault="004A17D6" w:rsidP="003746D3">
            <w:pPr>
              <w:suppressAutoHyphens/>
              <w:spacing w:after="0" w:line="240" w:lineRule="auto"/>
              <w:jc w:val="both"/>
              <w:rPr>
                <w:rFonts w:ascii="Times New Roman" w:eastAsia="Times New Roman" w:hAnsi="Times New Roman" w:cs="Times New Roman"/>
                <w:bCs/>
                <w:sz w:val="24"/>
                <w:szCs w:val="24"/>
                <w:lang w:eastAsia="zh-CN"/>
              </w:rPr>
            </w:pPr>
            <w:r w:rsidRPr="003746D3">
              <w:rPr>
                <w:rFonts w:ascii="Times New Roman" w:eastAsia="Times New Roman" w:hAnsi="Times New Roman" w:cs="Times New Roman"/>
                <w:sz w:val="24"/>
                <w:szCs w:val="24"/>
                <w:lang w:eastAsia="zh-CN"/>
              </w:rPr>
              <w:t>РУЧНАЯ ДУГОВАЯ СВАРКА (НАПЛАВКА, РЕЗКА) ПЛАВЯЩИМСЯ ПОКРЫТЫМ ЭЛЕКТРОДОМ</w:t>
            </w:r>
          </w:p>
        </w:tc>
      </w:tr>
      <w:tr w:rsidR="003746D3" w:rsidRPr="003746D3" w:rsidTr="00D45A20">
        <w:tc>
          <w:tcPr>
            <w:tcW w:w="1134"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ПК 2.1</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3746D3" w:rsidRPr="003746D3" w:rsidRDefault="003746D3" w:rsidP="003746D3">
            <w:pPr>
              <w:suppressAutoHyphens/>
              <w:spacing w:after="0" w:line="240" w:lineRule="auto"/>
              <w:jc w:val="both"/>
              <w:rPr>
                <w:rFonts w:ascii="Times New Roman" w:eastAsia="Times New Roman" w:hAnsi="Times New Roman" w:cs="Times New Roman"/>
                <w:sz w:val="24"/>
                <w:szCs w:val="24"/>
                <w:lang w:eastAsia="zh-CN"/>
              </w:rPr>
            </w:pPr>
            <w:r w:rsidRPr="003746D3">
              <w:rPr>
                <w:rFonts w:ascii="Times New Roman" w:eastAsia="Times New Roman" w:hAnsi="Times New Roman" w:cs="Times New Roman"/>
                <w:bCs/>
                <w:sz w:val="24"/>
                <w:szCs w:val="24"/>
                <w:lang w:eastAsia="zh-CN"/>
              </w:rPr>
              <w:t xml:space="preserve">Выполнять ручную дуговую сварку различных деталей из углеродистых и конструкционных сталей во всех пространственных положениях сварного шва </w:t>
            </w:r>
          </w:p>
        </w:tc>
      </w:tr>
      <w:tr w:rsidR="003746D3" w:rsidRPr="003746D3" w:rsidTr="00D45A20">
        <w:tc>
          <w:tcPr>
            <w:tcW w:w="1134"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ПК 2.2</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3746D3" w:rsidRPr="003746D3" w:rsidRDefault="003746D3" w:rsidP="003746D3">
            <w:pPr>
              <w:suppressAutoHyphens/>
              <w:spacing w:after="0" w:line="240" w:lineRule="auto"/>
              <w:jc w:val="both"/>
              <w:rPr>
                <w:rFonts w:ascii="Times New Roman" w:eastAsia="Times New Roman" w:hAnsi="Times New Roman" w:cs="Times New Roman"/>
                <w:sz w:val="24"/>
                <w:szCs w:val="24"/>
                <w:lang w:eastAsia="zh-CN"/>
              </w:rPr>
            </w:pPr>
            <w:r w:rsidRPr="003746D3">
              <w:rPr>
                <w:rFonts w:ascii="Times New Roman" w:eastAsia="Times New Roman" w:hAnsi="Times New Roman" w:cs="Times New Roman"/>
                <w:bCs/>
                <w:sz w:val="24"/>
                <w:szCs w:val="24"/>
                <w:lang w:eastAsia="zh-CN"/>
              </w:rPr>
              <w:t>Выполнять ручную дуговую сварку различных деталей из цветных металлов и сплавов во всех пространственных положениях сварного шва.</w:t>
            </w:r>
          </w:p>
        </w:tc>
      </w:tr>
      <w:tr w:rsidR="003746D3" w:rsidRPr="003746D3" w:rsidTr="00D45A20">
        <w:tc>
          <w:tcPr>
            <w:tcW w:w="1134"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ПК 2.3</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3746D3" w:rsidRPr="003746D3" w:rsidRDefault="003746D3" w:rsidP="003746D3">
            <w:pPr>
              <w:suppressAutoHyphens/>
              <w:spacing w:after="0" w:line="240" w:lineRule="auto"/>
              <w:jc w:val="both"/>
              <w:rPr>
                <w:rFonts w:ascii="Times New Roman" w:eastAsia="Times New Roman" w:hAnsi="Times New Roman" w:cs="Times New Roman"/>
                <w:sz w:val="24"/>
                <w:szCs w:val="24"/>
                <w:lang w:eastAsia="zh-CN"/>
              </w:rPr>
            </w:pPr>
            <w:r w:rsidRPr="003746D3">
              <w:rPr>
                <w:rFonts w:ascii="Times New Roman" w:eastAsia="Times New Roman" w:hAnsi="Times New Roman" w:cs="Times New Roman"/>
                <w:bCs/>
                <w:sz w:val="24"/>
                <w:szCs w:val="24"/>
                <w:lang w:eastAsia="zh-CN"/>
              </w:rPr>
              <w:t xml:space="preserve">Выполнять ручную дуговую наплавку покрытыми электродами различных деталей </w:t>
            </w:r>
          </w:p>
        </w:tc>
      </w:tr>
      <w:tr w:rsidR="003746D3" w:rsidRPr="003746D3" w:rsidTr="00D45A20">
        <w:tc>
          <w:tcPr>
            <w:tcW w:w="1134"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ПК 2.4</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3746D3" w:rsidRPr="003746D3" w:rsidRDefault="003746D3" w:rsidP="003746D3">
            <w:pPr>
              <w:suppressAutoHyphens/>
              <w:spacing w:after="0" w:line="240" w:lineRule="auto"/>
              <w:jc w:val="both"/>
              <w:rPr>
                <w:rFonts w:ascii="Times New Roman" w:eastAsia="Times New Roman" w:hAnsi="Times New Roman" w:cs="Times New Roman"/>
                <w:sz w:val="24"/>
                <w:szCs w:val="24"/>
                <w:lang w:eastAsia="zh-CN"/>
              </w:rPr>
            </w:pPr>
            <w:r w:rsidRPr="003746D3">
              <w:rPr>
                <w:rFonts w:ascii="Times New Roman" w:eastAsia="Times New Roman" w:hAnsi="Times New Roman" w:cs="Times New Roman"/>
                <w:bCs/>
                <w:sz w:val="24"/>
                <w:szCs w:val="24"/>
                <w:lang w:eastAsia="zh-CN"/>
              </w:rPr>
              <w:t>Выполнять дуговую резку различных деталей.</w:t>
            </w:r>
          </w:p>
        </w:tc>
      </w:tr>
      <w:tr w:rsidR="003746D3" w:rsidRPr="003746D3" w:rsidTr="00D45A20">
        <w:tc>
          <w:tcPr>
            <w:tcW w:w="1134" w:type="dxa"/>
            <w:tcBorders>
              <w:top w:val="single" w:sz="4" w:space="0" w:color="000000"/>
              <w:left w:val="single" w:sz="4" w:space="0" w:color="000000"/>
              <w:bottom w:val="single" w:sz="4" w:space="0" w:color="000000"/>
            </w:tcBorders>
            <w:shd w:val="clear" w:color="auto" w:fill="auto"/>
          </w:tcPr>
          <w:p w:rsidR="003746D3" w:rsidRPr="003746D3" w:rsidRDefault="003746D3" w:rsidP="00286457">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ПК 2.5</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3746D3" w:rsidRPr="003746D3" w:rsidRDefault="003746D3" w:rsidP="002864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jc w:val="both"/>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Выполнять ручную дуговую сварку покрытыми электродами конструкций (оборудования, изделий, узлов, трубопроводов, деталей) из углеродистых сталей, предназначенных для работы под давлением, в различных пространственных положениях сварного шва (с учетом WSR/WSI)</w:t>
            </w:r>
          </w:p>
        </w:tc>
      </w:tr>
    </w:tbl>
    <w:p w:rsidR="00CE61F0" w:rsidRDefault="00CE61F0" w:rsidP="00D45A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firstLine="709"/>
        <w:jc w:val="both"/>
        <w:rPr>
          <w:rFonts w:ascii="Times New Roman" w:eastAsia="Times New Roman" w:hAnsi="Times New Roman" w:cs="Times New Roman"/>
          <w:bCs/>
          <w:i/>
          <w:sz w:val="24"/>
          <w:szCs w:val="24"/>
          <w:lang w:eastAsia="zh-CN"/>
        </w:rPr>
      </w:pPr>
    </w:p>
    <w:p w:rsidR="00CE61F0" w:rsidRDefault="00CE61F0" w:rsidP="00D45A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firstLine="709"/>
        <w:jc w:val="both"/>
        <w:rPr>
          <w:rFonts w:ascii="Times New Roman" w:eastAsia="Times New Roman" w:hAnsi="Times New Roman" w:cs="Times New Roman"/>
          <w:bCs/>
          <w:i/>
          <w:sz w:val="24"/>
          <w:szCs w:val="24"/>
          <w:lang w:eastAsia="zh-CN"/>
        </w:rPr>
      </w:pPr>
    </w:p>
    <w:p w:rsidR="00CE61F0" w:rsidRDefault="00CE61F0" w:rsidP="00D45A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firstLine="709"/>
        <w:jc w:val="both"/>
        <w:rPr>
          <w:rFonts w:ascii="Times New Roman" w:eastAsia="Times New Roman" w:hAnsi="Times New Roman" w:cs="Times New Roman"/>
          <w:bCs/>
          <w:i/>
          <w:sz w:val="24"/>
          <w:szCs w:val="24"/>
          <w:lang w:eastAsia="zh-CN"/>
        </w:rPr>
      </w:pPr>
    </w:p>
    <w:p w:rsidR="00CE61F0" w:rsidRDefault="00CE61F0" w:rsidP="00D45A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firstLine="709"/>
        <w:jc w:val="both"/>
        <w:rPr>
          <w:rFonts w:ascii="Times New Roman" w:eastAsia="Times New Roman" w:hAnsi="Times New Roman" w:cs="Times New Roman"/>
          <w:bCs/>
          <w:i/>
          <w:sz w:val="24"/>
          <w:szCs w:val="24"/>
          <w:lang w:eastAsia="zh-CN"/>
        </w:rPr>
      </w:pPr>
    </w:p>
    <w:p w:rsidR="00CE61F0" w:rsidRDefault="00CE61F0" w:rsidP="00D45A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firstLine="709"/>
        <w:jc w:val="both"/>
        <w:rPr>
          <w:rFonts w:ascii="Times New Roman" w:eastAsia="Times New Roman" w:hAnsi="Times New Roman" w:cs="Times New Roman"/>
          <w:bCs/>
          <w:i/>
          <w:sz w:val="24"/>
          <w:szCs w:val="24"/>
          <w:lang w:eastAsia="zh-CN"/>
        </w:rPr>
      </w:pPr>
    </w:p>
    <w:p w:rsidR="003746D3" w:rsidRPr="003746D3" w:rsidRDefault="003746D3" w:rsidP="00D45A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firstLine="709"/>
        <w:jc w:val="both"/>
        <w:rPr>
          <w:rFonts w:ascii="Times New Roman" w:eastAsia="Times New Roman" w:hAnsi="Times New Roman" w:cs="Times New Roman"/>
          <w:i/>
          <w:sz w:val="24"/>
          <w:szCs w:val="24"/>
          <w:lang w:eastAsia="zh-CN"/>
        </w:rPr>
      </w:pPr>
      <w:r w:rsidRPr="003746D3">
        <w:rPr>
          <w:rFonts w:ascii="Times New Roman" w:eastAsia="Times New Roman" w:hAnsi="Times New Roman" w:cs="Times New Roman"/>
          <w:bCs/>
          <w:i/>
          <w:sz w:val="24"/>
          <w:szCs w:val="24"/>
          <w:lang w:eastAsia="zh-CN"/>
        </w:rPr>
        <w:lastRenderedPageBreak/>
        <w:t xml:space="preserve">1.1.3 </w:t>
      </w:r>
      <w:proofErr w:type="gramStart"/>
      <w:r w:rsidRPr="003746D3">
        <w:rPr>
          <w:rFonts w:ascii="Times New Roman" w:eastAsia="Times New Roman" w:hAnsi="Times New Roman" w:cs="Times New Roman"/>
          <w:bCs/>
          <w:i/>
          <w:sz w:val="24"/>
          <w:szCs w:val="24"/>
          <w:lang w:eastAsia="zh-CN"/>
        </w:rPr>
        <w:t>В</w:t>
      </w:r>
      <w:proofErr w:type="gramEnd"/>
      <w:r w:rsidRPr="003746D3">
        <w:rPr>
          <w:rFonts w:ascii="Times New Roman" w:eastAsia="Times New Roman" w:hAnsi="Times New Roman" w:cs="Times New Roman"/>
          <w:bCs/>
          <w:i/>
          <w:sz w:val="24"/>
          <w:szCs w:val="24"/>
          <w:lang w:eastAsia="zh-CN"/>
        </w:rPr>
        <w:t xml:space="preserve"> результате освоения профессионального модуля обучающийся должен</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7938"/>
      </w:tblGrid>
      <w:tr w:rsidR="003746D3" w:rsidRPr="003746D3" w:rsidTr="00D45A20">
        <w:tc>
          <w:tcPr>
            <w:tcW w:w="1418" w:type="dxa"/>
          </w:tcPr>
          <w:p w:rsidR="003746D3" w:rsidRPr="003746D3" w:rsidRDefault="003746D3" w:rsidP="00286457">
            <w:pPr>
              <w:suppressAutoHyphens/>
              <w:spacing w:after="0" w:line="240" w:lineRule="auto"/>
              <w:rPr>
                <w:rFonts w:ascii="Times New Roman" w:eastAsia="Times New Roman" w:hAnsi="Times New Roman" w:cs="Times New Roman"/>
                <w:bCs/>
                <w:sz w:val="24"/>
                <w:szCs w:val="24"/>
              </w:rPr>
            </w:pPr>
            <w:r w:rsidRPr="003746D3">
              <w:rPr>
                <w:rFonts w:ascii="Times New Roman" w:eastAsia="Times New Roman" w:hAnsi="Times New Roman" w:cs="Times New Roman"/>
                <w:bCs/>
                <w:sz w:val="24"/>
                <w:szCs w:val="24"/>
              </w:rPr>
              <w:t>Владеть навыками</w:t>
            </w:r>
          </w:p>
        </w:tc>
        <w:tc>
          <w:tcPr>
            <w:tcW w:w="7938" w:type="dxa"/>
          </w:tcPr>
          <w:p w:rsidR="003746D3" w:rsidRPr="003746D3" w:rsidRDefault="003746D3" w:rsidP="00286457">
            <w:pPr>
              <w:tabs>
                <w:tab w:val="left" w:pos="1134"/>
                <w:tab w:val="left" w:pos="1276"/>
              </w:tabs>
              <w:suppressAutoHyphens/>
              <w:spacing w:after="0" w:line="240" w:lineRule="auto"/>
              <w:rPr>
                <w:rFonts w:ascii="Times New Roman" w:eastAsia="Times New Roman" w:hAnsi="Times New Roman" w:cs="Times New Roman"/>
                <w:bCs/>
                <w:sz w:val="24"/>
                <w:szCs w:val="24"/>
                <w:lang w:eastAsia="zh-CN"/>
              </w:rPr>
            </w:pPr>
            <w:r w:rsidRPr="003746D3">
              <w:rPr>
                <w:rFonts w:ascii="Times New Roman" w:eastAsia="Times New Roman" w:hAnsi="Times New Roman" w:cs="Times New Roman"/>
                <w:sz w:val="24"/>
                <w:szCs w:val="24"/>
                <w:lang w:eastAsia="zh-CN"/>
              </w:rPr>
              <w:t>Н</w:t>
            </w:r>
            <w:r w:rsidR="00286457">
              <w:rPr>
                <w:rFonts w:ascii="Times New Roman" w:eastAsia="Times New Roman" w:hAnsi="Times New Roman" w:cs="Times New Roman"/>
                <w:sz w:val="24"/>
                <w:szCs w:val="24"/>
                <w:lang w:eastAsia="zh-CN"/>
              </w:rPr>
              <w:t xml:space="preserve"> </w:t>
            </w:r>
            <w:r w:rsidRPr="003746D3">
              <w:rPr>
                <w:rFonts w:ascii="Times New Roman" w:eastAsia="Times New Roman" w:hAnsi="Times New Roman" w:cs="Times New Roman"/>
                <w:sz w:val="24"/>
                <w:szCs w:val="24"/>
                <w:lang w:eastAsia="zh-CN"/>
              </w:rPr>
              <w:t>2.1.01 проверки оснащенности сварочного поста ручной дуговой сварки (наплавки, резки) плавящимся покрытым электродом;</w:t>
            </w:r>
          </w:p>
          <w:p w:rsidR="003746D3" w:rsidRPr="003746D3" w:rsidRDefault="003746D3" w:rsidP="00286457">
            <w:pPr>
              <w:widowControl w:val="0"/>
              <w:suppressAutoHyphens/>
              <w:spacing w:after="0" w:line="240" w:lineRule="auto"/>
              <w:ind w:right="-1"/>
              <w:jc w:val="both"/>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Н</w:t>
            </w:r>
            <w:r w:rsidR="00286457">
              <w:rPr>
                <w:rFonts w:ascii="Times New Roman" w:eastAsia="Times New Roman" w:hAnsi="Times New Roman" w:cs="Times New Roman"/>
                <w:sz w:val="24"/>
                <w:szCs w:val="24"/>
                <w:lang w:eastAsia="zh-CN"/>
              </w:rPr>
              <w:t xml:space="preserve"> </w:t>
            </w:r>
            <w:r w:rsidRPr="003746D3">
              <w:rPr>
                <w:rFonts w:ascii="Times New Roman" w:eastAsia="Times New Roman" w:hAnsi="Times New Roman" w:cs="Times New Roman"/>
                <w:sz w:val="24"/>
                <w:szCs w:val="24"/>
                <w:lang w:eastAsia="zh-CN"/>
              </w:rPr>
              <w:t>2.1.02 проверки наличия заземления сварочного поста ручной дуговой сварки (наплавки, резки) плавящимся покрытым электродом;</w:t>
            </w:r>
          </w:p>
          <w:p w:rsidR="003746D3" w:rsidRPr="003746D3" w:rsidRDefault="003746D3" w:rsidP="00286457">
            <w:pPr>
              <w:widowControl w:val="0"/>
              <w:suppressAutoHyphens/>
              <w:spacing w:after="0" w:line="240" w:lineRule="auto"/>
              <w:ind w:right="-1"/>
              <w:jc w:val="both"/>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Н</w:t>
            </w:r>
            <w:r w:rsidR="00286457">
              <w:rPr>
                <w:rFonts w:ascii="Times New Roman" w:eastAsia="Times New Roman" w:hAnsi="Times New Roman" w:cs="Times New Roman"/>
                <w:sz w:val="24"/>
                <w:szCs w:val="24"/>
                <w:lang w:eastAsia="zh-CN"/>
              </w:rPr>
              <w:t xml:space="preserve"> </w:t>
            </w:r>
            <w:r w:rsidRPr="003746D3">
              <w:rPr>
                <w:rFonts w:ascii="Times New Roman" w:eastAsia="Times New Roman" w:hAnsi="Times New Roman" w:cs="Times New Roman"/>
                <w:sz w:val="24"/>
                <w:szCs w:val="24"/>
                <w:lang w:eastAsia="zh-CN"/>
              </w:rPr>
              <w:t>2.1.03 настройки оборудования ручной дуговой сварки (наплавки, резки) плавящимся покрытым электродом для выполнения сварки;</w:t>
            </w:r>
          </w:p>
          <w:p w:rsidR="003746D3" w:rsidRPr="003746D3" w:rsidRDefault="003746D3" w:rsidP="00286457">
            <w:pPr>
              <w:tabs>
                <w:tab w:val="left" w:pos="1134"/>
                <w:tab w:val="left" w:pos="1276"/>
              </w:tabs>
              <w:suppressAutoHyphens/>
              <w:spacing w:after="0" w:line="240" w:lineRule="auto"/>
              <w:rPr>
                <w:rFonts w:ascii="Times New Roman" w:eastAsia="Times New Roman" w:hAnsi="Times New Roman" w:cs="Times New Roman"/>
                <w:bCs/>
                <w:sz w:val="24"/>
                <w:szCs w:val="24"/>
                <w:lang w:eastAsia="zh-CN"/>
              </w:rPr>
            </w:pPr>
            <w:r w:rsidRPr="003746D3">
              <w:rPr>
                <w:rFonts w:ascii="Times New Roman" w:eastAsia="Times New Roman" w:hAnsi="Times New Roman" w:cs="Times New Roman"/>
                <w:sz w:val="24"/>
                <w:szCs w:val="24"/>
                <w:lang w:eastAsia="zh-CN"/>
              </w:rPr>
              <w:t>Н</w:t>
            </w:r>
            <w:r w:rsidR="00286457">
              <w:rPr>
                <w:rFonts w:ascii="Times New Roman" w:eastAsia="Times New Roman" w:hAnsi="Times New Roman" w:cs="Times New Roman"/>
                <w:sz w:val="24"/>
                <w:szCs w:val="24"/>
                <w:lang w:eastAsia="zh-CN"/>
              </w:rPr>
              <w:t xml:space="preserve"> </w:t>
            </w:r>
            <w:r w:rsidRPr="003746D3">
              <w:rPr>
                <w:rFonts w:ascii="Times New Roman" w:eastAsia="Times New Roman" w:hAnsi="Times New Roman" w:cs="Times New Roman"/>
                <w:sz w:val="24"/>
                <w:szCs w:val="24"/>
                <w:lang w:eastAsia="zh-CN"/>
              </w:rPr>
              <w:t>2.2.01 проверки работоспособности и исправности оборудования поста ручной дуговой сварки (наплавки, резки) плавящимся покрытым электродом;</w:t>
            </w:r>
          </w:p>
          <w:p w:rsidR="003746D3" w:rsidRPr="003746D3" w:rsidRDefault="003746D3" w:rsidP="00286457">
            <w:pPr>
              <w:widowControl w:val="0"/>
              <w:suppressAutoHyphens/>
              <w:spacing w:after="0" w:line="240" w:lineRule="auto"/>
              <w:ind w:right="-1"/>
              <w:jc w:val="both"/>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Н</w:t>
            </w:r>
            <w:r w:rsidR="00286457">
              <w:rPr>
                <w:rFonts w:ascii="Times New Roman" w:eastAsia="Times New Roman" w:hAnsi="Times New Roman" w:cs="Times New Roman"/>
                <w:sz w:val="24"/>
                <w:szCs w:val="24"/>
                <w:lang w:eastAsia="zh-CN"/>
              </w:rPr>
              <w:t xml:space="preserve"> </w:t>
            </w:r>
            <w:r w:rsidRPr="003746D3">
              <w:rPr>
                <w:rFonts w:ascii="Times New Roman" w:eastAsia="Times New Roman" w:hAnsi="Times New Roman" w:cs="Times New Roman"/>
                <w:sz w:val="24"/>
                <w:szCs w:val="24"/>
                <w:lang w:eastAsia="zh-CN"/>
              </w:rPr>
              <w:t>2.2.02 подготовки и проверки сварочных материалов для ручной дуговой сварки (наплавки, резки) плавящимся покрытым электродом;</w:t>
            </w:r>
          </w:p>
          <w:p w:rsidR="003746D3" w:rsidRPr="003746D3" w:rsidRDefault="003746D3" w:rsidP="00286457">
            <w:pPr>
              <w:tabs>
                <w:tab w:val="left" w:pos="1134"/>
                <w:tab w:val="left" w:pos="1276"/>
              </w:tabs>
              <w:suppressAutoHyphens/>
              <w:spacing w:after="0" w:line="240" w:lineRule="auto"/>
              <w:rPr>
                <w:rFonts w:ascii="Times New Roman" w:eastAsia="Times New Roman" w:hAnsi="Times New Roman" w:cs="Times New Roman"/>
                <w:bCs/>
                <w:sz w:val="24"/>
                <w:szCs w:val="24"/>
                <w:lang w:eastAsia="zh-CN"/>
              </w:rPr>
            </w:pPr>
            <w:r w:rsidRPr="003746D3">
              <w:rPr>
                <w:rFonts w:ascii="Times New Roman" w:eastAsia="Times New Roman" w:hAnsi="Times New Roman" w:cs="Times New Roman"/>
                <w:sz w:val="24"/>
                <w:szCs w:val="24"/>
                <w:lang w:eastAsia="zh-CN"/>
              </w:rPr>
              <w:t>Н</w:t>
            </w:r>
            <w:r w:rsidR="00286457">
              <w:rPr>
                <w:rFonts w:ascii="Times New Roman" w:eastAsia="Times New Roman" w:hAnsi="Times New Roman" w:cs="Times New Roman"/>
                <w:sz w:val="24"/>
                <w:szCs w:val="24"/>
                <w:lang w:eastAsia="zh-CN"/>
              </w:rPr>
              <w:t xml:space="preserve"> </w:t>
            </w:r>
            <w:r w:rsidRPr="003746D3">
              <w:rPr>
                <w:rFonts w:ascii="Times New Roman" w:eastAsia="Times New Roman" w:hAnsi="Times New Roman" w:cs="Times New Roman"/>
                <w:sz w:val="24"/>
                <w:szCs w:val="24"/>
                <w:lang w:eastAsia="zh-CN"/>
              </w:rPr>
              <w:t>2.3.01 выполнения ручной дуговой сварки (наплавки, резки) плавящимся покрытым электродом различных деталей и конструкций;</w:t>
            </w:r>
          </w:p>
          <w:p w:rsidR="003746D3" w:rsidRPr="003746D3" w:rsidRDefault="003746D3" w:rsidP="00286457">
            <w:pPr>
              <w:tabs>
                <w:tab w:val="left" w:pos="1134"/>
                <w:tab w:val="left" w:pos="1276"/>
              </w:tabs>
              <w:suppressAutoHyphens/>
              <w:spacing w:after="0" w:line="240" w:lineRule="auto"/>
              <w:rPr>
                <w:rFonts w:ascii="Times New Roman" w:eastAsia="Times New Roman" w:hAnsi="Times New Roman" w:cs="Times New Roman"/>
                <w:bCs/>
                <w:sz w:val="24"/>
                <w:szCs w:val="24"/>
                <w:lang w:eastAsia="zh-CN"/>
              </w:rPr>
            </w:pPr>
            <w:r w:rsidRPr="003746D3">
              <w:rPr>
                <w:rFonts w:ascii="Times New Roman" w:eastAsia="Times New Roman" w:hAnsi="Times New Roman" w:cs="Times New Roman"/>
                <w:sz w:val="24"/>
                <w:szCs w:val="24"/>
                <w:lang w:eastAsia="zh-CN"/>
              </w:rPr>
              <w:t>Н</w:t>
            </w:r>
            <w:r w:rsidR="00286457">
              <w:rPr>
                <w:rFonts w:ascii="Times New Roman" w:eastAsia="Times New Roman" w:hAnsi="Times New Roman" w:cs="Times New Roman"/>
                <w:sz w:val="24"/>
                <w:szCs w:val="24"/>
                <w:lang w:eastAsia="zh-CN"/>
              </w:rPr>
              <w:t xml:space="preserve"> </w:t>
            </w:r>
            <w:r w:rsidRPr="003746D3">
              <w:rPr>
                <w:rFonts w:ascii="Times New Roman" w:eastAsia="Times New Roman" w:hAnsi="Times New Roman" w:cs="Times New Roman"/>
                <w:sz w:val="24"/>
                <w:szCs w:val="24"/>
                <w:lang w:eastAsia="zh-CN"/>
              </w:rPr>
              <w:t>2.4.01 выполнения дуговой резки.</w:t>
            </w:r>
          </w:p>
          <w:p w:rsidR="003746D3" w:rsidRPr="003746D3" w:rsidRDefault="000D0C35" w:rsidP="00286457">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Н</w:t>
            </w:r>
            <w:r w:rsidR="00286457">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2.5.01 выполнения</w:t>
            </w:r>
            <w:r w:rsidR="003746D3" w:rsidRPr="003746D3">
              <w:rPr>
                <w:rFonts w:ascii="Times New Roman" w:eastAsia="Times New Roman" w:hAnsi="Times New Roman" w:cs="Times New Roman"/>
                <w:sz w:val="24"/>
                <w:szCs w:val="24"/>
                <w:lang w:eastAsia="zh-CN"/>
              </w:rPr>
              <w:t xml:space="preserve"> ручной дуговой сварки конструкций под давлением</w:t>
            </w:r>
          </w:p>
        </w:tc>
      </w:tr>
      <w:tr w:rsidR="003746D3" w:rsidRPr="003746D3" w:rsidTr="00D45A20">
        <w:tc>
          <w:tcPr>
            <w:tcW w:w="1418" w:type="dxa"/>
          </w:tcPr>
          <w:p w:rsidR="003746D3" w:rsidRPr="003746D3" w:rsidRDefault="003746D3" w:rsidP="00286457">
            <w:pPr>
              <w:suppressAutoHyphens/>
              <w:spacing w:after="0" w:line="240" w:lineRule="auto"/>
              <w:rPr>
                <w:rFonts w:ascii="Times New Roman" w:eastAsia="Times New Roman" w:hAnsi="Times New Roman" w:cs="Times New Roman"/>
                <w:bCs/>
                <w:sz w:val="24"/>
                <w:szCs w:val="24"/>
              </w:rPr>
            </w:pPr>
            <w:r w:rsidRPr="003746D3">
              <w:rPr>
                <w:rFonts w:ascii="Times New Roman" w:eastAsia="Times New Roman" w:hAnsi="Times New Roman" w:cs="Times New Roman"/>
                <w:bCs/>
                <w:sz w:val="24"/>
                <w:szCs w:val="24"/>
              </w:rPr>
              <w:t>Уметь</w:t>
            </w:r>
          </w:p>
        </w:tc>
        <w:tc>
          <w:tcPr>
            <w:tcW w:w="7938" w:type="dxa"/>
          </w:tcPr>
          <w:p w:rsidR="003746D3" w:rsidRPr="003746D3" w:rsidRDefault="003746D3" w:rsidP="00286457">
            <w:pPr>
              <w:widowControl w:val="0"/>
              <w:suppressAutoHyphens/>
              <w:spacing w:after="0" w:line="240" w:lineRule="auto"/>
              <w:ind w:right="-1"/>
              <w:jc w:val="both"/>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У 2.1.01 проверять работоспособность и исправность сварочного оборудования для ручной дуговой сварки (наплавки, резки) плавящимся покрытым электродом;</w:t>
            </w:r>
          </w:p>
          <w:p w:rsidR="003746D3" w:rsidRPr="003746D3" w:rsidRDefault="003746D3" w:rsidP="00286457">
            <w:pPr>
              <w:widowControl w:val="0"/>
              <w:suppressAutoHyphens/>
              <w:spacing w:after="0" w:line="240" w:lineRule="auto"/>
              <w:ind w:right="-1"/>
              <w:jc w:val="both"/>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 xml:space="preserve">У 2.2.01 настраивать сварочное оборудование для ручной дуговой сварки (наплавки, резки) плавящимся покрытым электродом; </w:t>
            </w:r>
          </w:p>
          <w:p w:rsidR="003746D3" w:rsidRPr="003746D3" w:rsidRDefault="003746D3" w:rsidP="00286457">
            <w:pPr>
              <w:widowControl w:val="0"/>
              <w:suppressAutoHyphens/>
              <w:spacing w:after="0" w:line="240" w:lineRule="auto"/>
              <w:ind w:right="-1"/>
              <w:jc w:val="both"/>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 xml:space="preserve">У 2.3.01 выполнять сварку различных деталей и конструкций во всех пространственных положениях сварного шва; </w:t>
            </w:r>
          </w:p>
          <w:p w:rsidR="003746D3" w:rsidRPr="003746D3" w:rsidRDefault="003746D3" w:rsidP="00286457">
            <w:pPr>
              <w:tabs>
                <w:tab w:val="left" w:pos="1134"/>
                <w:tab w:val="left" w:pos="1276"/>
              </w:tabs>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У 2.4.01 владеть техникой дуговой резки металла.</w:t>
            </w:r>
          </w:p>
          <w:p w:rsidR="003746D3" w:rsidRPr="003746D3" w:rsidRDefault="003746D3" w:rsidP="00286457">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У 2.5.01 владеть техникой дуговой сварки конструкций под давлением</w:t>
            </w:r>
          </w:p>
        </w:tc>
      </w:tr>
      <w:tr w:rsidR="003746D3" w:rsidRPr="003746D3" w:rsidTr="00D45A20">
        <w:tc>
          <w:tcPr>
            <w:tcW w:w="1418" w:type="dxa"/>
          </w:tcPr>
          <w:p w:rsidR="003746D3" w:rsidRPr="003746D3" w:rsidRDefault="003746D3" w:rsidP="00286457">
            <w:pPr>
              <w:suppressAutoHyphens/>
              <w:spacing w:after="0" w:line="240" w:lineRule="auto"/>
              <w:rPr>
                <w:rFonts w:ascii="Times New Roman" w:eastAsia="Times New Roman" w:hAnsi="Times New Roman" w:cs="Times New Roman"/>
                <w:bCs/>
                <w:sz w:val="24"/>
                <w:szCs w:val="24"/>
              </w:rPr>
            </w:pPr>
            <w:r w:rsidRPr="003746D3">
              <w:rPr>
                <w:rFonts w:ascii="Times New Roman" w:eastAsia="Times New Roman" w:hAnsi="Times New Roman" w:cs="Times New Roman"/>
                <w:bCs/>
                <w:sz w:val="24"/>
                <w:szCs w:val="24"/>
              </w:rPr>
              <w:t>Знать</w:t>
            </w:r>
          </w:p>
        </w:tc>
        <w:tc>
          <w:tcPr>
            <w:tcW w:w="7938" w:type="dxa"/>
          </w:tcPr>
          <w:p w:rsidR="003746D3" w:rsidRPr="003746D3" w:rsidRDefault="003746D3" w:rsidP="00286457">
            <w:pPr>
              <w:widowControl w:val="0"/>
              <w:suppressAutoHyphens/>
              <w:spacing w:after="0" w:line="240" w:lineRule="auto"/>
              <w:ind w:right="-1"/>
              <w:jc w:val="both"/>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 xml:space="preserve">З 2.1.01 основные типы, конструктивные элементы и размеры сварных соединений, выполняемых ручной дуговой сваркой (наплавкой, резкой) плавящимся покрытым электродом, и обозначение их на чертежах; </w:t>
            </w:r>
          </w:p>
          <w:p w:rsidR="003746D3" w:rsidRPr="003746D3" w:rsidRDefault="003746D3" w:rsidP="00286457">
            <w:pPr>
              <w:widowControl w:val="0"/>
              <w:suppressAutoHyphens/>
              <w:spacing w:after="0" w:line="240" w:lineRule="auto"/>
              <w:ind w:right="-1"/>
              <w:jc w:val="both"/>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З 2.1.02 технику и технологию ручной дуговой сварки (наплавки, резки) плавящимся покрытым электродом различных деталей и конструкций в пространственных положениях сварного шва;</w:t>
            </w:r>
          </w:p>
          <w:p w:rsidR="003746D3" w:rsidRPr="003746D3" w:rsidRDefault="003746D3" w:rsidP="00286457">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З 2.1.03 пользоваться чертежами и спецификациями, оформленными в соответствии с требованиями международных стандартов по сварке и родственным технологиям, и требованиями ТО</w:t>
            </w:r>
          </w:p>
          <w:p w:rsidR="003746D3" w:rsidRPr="003746D3" w:rsidRDefault="003746D3" w:rsidP="00286457">
            <w:pPr>
              <w:widowControl w:val="0"/>
              <w:suppressAutoHyphens/>
              <w:spacing w:after="0" w:line="240" w:lineRule="auto"/>
              <w:ind w:right="-1"/>
              <w:jc w:val="both"/>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З 2.2.01 основные группы и марки материалов, свариваемых ручной дуговой сварки (наплавки, резки) плавящимся покрытым электродом;</w:t>
            </w:r>
          </w:p>
          <w:p w:rsidR="003746D3" w:rsidRPr="003746D3" w:rsidRDefault="003746D3" w:rsidP="00286457">
            <w:pPr>
              <w:widowControl w:val="0"/>
              <w:suppressAutoHyphens/>
              <w:spacing w:after="0" w:line="240" w:lineRule="auto"/>
              <w:ind w:right="-1"/>
              <w:jc w:val="both"/>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З 2.2.02 пользоваться производственно-технологической документацией сварочных процессов, оформленной в соответствии с требованиями международных стандартов по сварке и родственным технологиям, и требованиями ТО</w:t>
            </w:r>
          </w:p>
          <w:p w:rsidR="003746D3" w:rsidRPr="003746D3" w:rsidRDefault="003746D3" w:rsidP="00286457">
            <w:pPr>
              <w:suppressAutoHyphens/>
              <w:spacing w:after="0" w:line="240" w:lineRule="auto"/>
              <w:rPr>
                <w:rFonts w:ascii="Times New Roman" w:eastAsia="Times New Roman" w:hAnsi="Times New Roman" w:cs="Times New Roman"/>
                <w:kern w:val="2"/>
                <w:sz w:val="24"/>
                <w:szCs w:val="24"/>
                <w:lang w:eastAsia="zh-CN"/>
              </w:rPr>
            </w:pPr>
            <w:r w:rsidRPr="003746D3">
              <w:rPr>
                <w:rFonts w:ascii="Times New Roman" w:eastAsia="Times New Roman" w:hAnsi="Times New Roman" w:cs="Times New Roman"/>
                <w:sz w:val="24"/>
                <w:szCs w:val="24"/>
                <w:lang w:eastAsia="zh-CN"/>
              </w:rPr>
              <w:t>З 2.3.01 сварочные (наплавочные) материалы для ручной дуговой сварки (наплавки, резки) плавящимся покрытым электродом;</w:t>
            </w:r>
          </w:p>
          <w:p w:rsidR="003746D3" w:rsidRPr="003746D3" w:rsidRDefault="003746D3" w:rsidP="00286457">
            <w:pPr>
              <w:tabs>
                <w:tab w:val="left" w:pos="993"/>
              </w:tabs>
              <w:suppressAutoHyphens/>
              <w:spacing w:after="0" w:line="240" w:lineRule="auto"/>
              <w:jc w:val="both"/>
              <w:textAlignment w:val="baseline"/>
              <w:rPr>
                <w:rFonts w:ascii="Times New Roman" w:eastAsia="Times New Roman" w:hAnsi="Times New Roman" w:cs="Times New Roman"/>
                <w:kern w:val="2"/>
                <w:sz w:val="24"/>
                <w:szCs w:val="24"/>
                <w:lang w:eastAsia="zh-CN"/>
              </w:rPr>
            </w:pPr>
            <w:r w:rsidRPr="003746D3">
              <w:rPr>
                <w:rFonts w:ascii="Times New Roman" w:eastAsia="Times New Roman" w:hAnsi="Times New Roman" w:cs="Times New Roman"/>
                <w:kern w:val="2"/>
                <w:sz w:val="24"/>
                <w:szCs w:val="24"/>
                <w:lang w:eastAsia="zh-CN"/>
              </w:rPr>
              <w:t>З 2.4.01 основы дуговой резки;</w:t>
            </w:r>
          </w:p>
          <w:p w:rsidR="003746D3" w:rsidRPr="003746D3" w:rsidRDefault="003746D3" w:rsidP="00286457">
            <w:pPr>
              <w:widowControl w:val="0"/>
              <w:suppressAutoHyphens/>
              <w:spacing w:after="0" w:line="240" w:lineRule="auto"/>
              <w:ind w:right="-1"/>
              <w:jc w:val="both"/>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З 2.4.02 причины возникновения дефектов сварных швов, способы их предупреждения и исправления при ручной дуговой сварки (наплавки, резки) плавящимся покрытым электродом.</w:t>
            </w:r>
          </w:p>
          <w:p w:rsidR="003746D3" w:rsidRPr="003746D3" w:rsidRDefault="003746D3" w:rsidP="00286457">
            <w:pPr>
              <w:tabs>
                <w:tab w:val="left" w:pos="993"/>
              </w:tabs>
              <w:suppressAutoHyphens/>
              <w:spacing w:after="0" w:line="240" w:lineRule="auto"/>
              <w:jc w:val="both"/>
              <w:textAlignment w:val="baseline"/>
              <w:rPr>
                <w:rFonts w:ascii="Times New Roman" w:eastAsia="Times New Roman" w:hAnsi="Times New Roman" w:cs="Times New Roman"/>
                <w:kern w:val="2"/>
                <w:sz w:val="24"/>
                <w:szCs w:val="24"/>
                <w:lang w:eastAsia="zh-CN"/>
              </w:rPr>
            </w:pPr>
            <w:r w:rsidRPr="003746D3">
              <w:rPr>
                <w:rFonts w:ascii="Times New Roman" w:eastAsia="Times New Roman" w:hAnsi="Times New Roman" w:cs="Times New Roman"/>
                <w:kern w:val="2"/>
                <w:sz w:val="24"/>
                <w:szCs w:val="24"/>
                <w:lang w:eastAsia="zh-CN"/>
              </w:rPr>
              <w:t>З 2.5.01 основы дуговой сварки конструкций под давлением</w:t>
            </w:r>
          </w:p>
          <w:p w:rsidR="003746D3" w:rsidRPr="003746D3" w:rsidRDefault="003746D3" w:rsidP="00286457">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З 2.5.02 причины возникновения дефектов сварных швов в конструкциях под давлением</w:t>
            </w:r>
          </w:p>
        </w:tc>
      </w:tr>
    </w:tbl>
    <w:p w:rsidR="00286457" w:rsidRDefault="00286457" w:rsidP="003746D3">
      <w:pPr>
        <w:suppressAutoHyphens/>
        <w:spacing w:after="0" w:line="240" w:lineRule="auto"/>
        <w:rPr>
          <w:rFonts w:ascii="Times New Roman" w:eastAsia="Times New Roman" w:hAnsi="Times New Roman" w:cs="Times New Roman"/>
          <w:b/>
          <w:sz w:val="24"/>
          <w:szCs w:val="24"/>
          <w:lang w:eastAsia="zh-CN"/>
        </w:rPr>
      </w:pPr>
    </w:p>
    <w:p w:rsidR="00286457" w:rsidRDefault="00286457" w:rsidP="003746D3">
      <w:pPr>
        <w:suppressAutoHyphens/>
        <w:spacing w:after="0" w:line="240" w:lineRule="auto"/>
        <w:rPr>
          <w:rFonts w:ascii="Times New Roman" w:eastAsia="Times New Roman" w:hAnsi="Times New Roman" w:cs="Times New Roman"/>
          <w:b/>
          <w:sz w:val="24"/>
          <w:szCs w:val="24"/>
          <w:lang w:eastAsia="zh-CN"/>
        </w:rPr>
      </w:pPr>
    </w:p>
    <w:p w:rsidR="00D45A20" w:rsidRDefault="00D45A20" w:rsidP="003746D3">
      <w:pPr>
        <w:suppressAutoHyphens/>
        <w:spacing w:after="0" w:line="240" w:lineRule="auto"/>
        <w:rPr>
          <w:rFonts w:ascii="Times New Roman" w:eastAsia="Times New Roman" w:hAnsi="Times New Roman" w:cs="Times New Roman"/>
          <w:b/>
          <w:sz w:val="24"/>
          <w:szCs w:val="24"/>
          <w:lang w:eastAsia="zh-CN"/>
        </w:rPr>
      </w:pPr>
    </w:p>
    <w:p w:rsidR="003746D3" w:rsidRPr="008E326D" w:rsidRDefault="003746D3" w:rsidP="003746D3">
      <w:pPr>
        <w:suppressAutoHyphens/>
        <w:spacing w:after="0" w:line="240" w:lineRule="auto"/>
        <w:rPr>
          <w:rFonts w:ascii="Times New Roman" w:eastAsia="Times New Roman" w:hAnsi="Times New Roman" w:cs="Times New Roman"/>
          <w:b/>
          <w:sz w:val="24"/>
          <w:szCs w:val="24"/>
          <w:lang w:eastAsia="zh-CN"/>
        </w:rPr>
      </w:pPr>
      <w:r w:rsidRPr="003746D3">
        <w:rPr>
          <w:rFonts w:ascii="Times New Roman" w:eastAsia="Times New Roman" w:hAnsi="Times New Roman" w:cs="Times New Roman"/>
          <w:b/>
          <w:sz w:val="24"/>
          <w:szCs w:val="24"/>
          <w:lang w:eastAsia="zh-CN"/>
        </w:rPr>
        <w:lastRenderedPageBreak/>
        <w:t>1.2 Количество часов, отводимое на освоение профессионального модуля</w:t>
      </w:r>
    </w:p>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Всего часов 479 часов</w:t>
      </w:r>
    </w:p>
    <w:p w:rsidR="003746D3" w:rsidRPr="003746D3" w:rsidRDefault="003746D3" w:rsidP="008E326D">
      <w:pPr>
        <w:suppressAutoHyphens/>
        <w:spacing w:after="0" w:line="240" w:lineRule="auto"/>
        <w:ind w:firstLine="708"/>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в том числе в форме практической подготовки 160 часов</w:t>
      </w:r>
    </w:p>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Из них на освоение МДК 137 часов</w:t>
      </w:r>
    </w:p>
    <w:p w:rsidR="003746D3" w:rsidRPr="003746D3" w:rsidRDefault="003746D3" w:rsidP="003746D3">
      <w:pPr>
        <w:suppressAutoHyphens/>
        <w:spacing w:after="0" w:line="240" w:lineRule="auto"/>
        <w:ind w:firstLine="708"/>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в том числе самостоятельная работа 42 часа</w:t>
      </w:r>
    </w:p>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практики, в том числе учебная 144 часа</w:t>
      </w:r>
    </w:p>
    <w:p w:rsidR="003746D3" w:rsidRPr="003746D3" w:rsidRDefault="003746D3" w:rsidP="003746D3">
      <w:pPr>
        <w:suppressAutoHyphens/>
        <w:spacing w:after="0" w:line="240" w:lineRule="auto"/>
        <w:ind w:left="1416" w:firstLine="708"/>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 xml:space="preserve">   производственная 198 часов</w:t>
      </w:r>
    </w:p>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iCs/>
          <w:sz w:val="24"/>
          <w:szCs w:val="24"/>
          <w:lang w:eastAsia="zh-CN"/>
        </w:rPr>
        <w:t>Промежуточная аттестация</w:t>
      </w:r>
      <w:r w:rsidRPr="003746D3">
        <w:rPr>
          <w:rFonts w:ascii="Times New Roman" w:eastAsia="Times New Roman" w:hAnsi="Times New Roman" w:cs="Times New Roman"/>
          <w:sz w:val="24"/>
          <w:szCs w:val="24"/>
          <w:lang w:eastAsia="zh-CN"/>
        </w:rPr>
        <w:t xml:space="preserve"> 12 часов</w:t>
      </w:r>
    </w:p>
    <w:p w:rsidR="00286457" w:rsidRDefault="00286457" w:rsidP="008E326D">
      <w:pPr>
        <w:suppressAutoHyphens/>
        <w:spacing w:after="0" w:line="240" w:lineRule="auto"/>
        <w:ind w:right="141" w:firstLine="709"/>
        <w:jc w:val="both"/>
        <w:rPr>
          <w:rFonts w:ascii="Times New Roman" w:eastAsia="Calibri" w:hAnsi="Times New Roman" w:cs="Times New Roman"/>
          <w:sz w:val="24"/>
          <w:szCs w:val="24"/>
          <w:lang w:eastAsia="ru-RU"/>
        </w:rPr>
      </w:pPr>
    </w:p>
    <w:p w:rsidR="003746D3" w:rsidRPr="008E326D" w:rsidRDefault="003746D3" w:rsidP="008E326D">
      <w:pPr>
        <w:suppressAutoHyphens/>
        <w:spacing w:after="0" w:line="240" w:lineRule="auto"/>
        <w:ind w:right="141" w:firstLine="709"/>
        <w:jc w:val="both"/>
        <w:rPr>
          <w:rFonts w:ascii="Times New Roman" w:eastAsia="Calibri" w:hAnsi="Times New Roman" w:cs="Times New Roman"/>
          <w:sz w:val="24"/>
          <w:szCs w:val="24"/>
          <w:lang w:eastAsia="ru-RU"/>
        </w:rPr>
      </w:pPr>
      <w:r w:rsidRPr="003746D3">
        <w:rPr>
          <w:rFonts w:ascii="Times New Roman" w:eastAsia="Calibri" w:hAnsi="Times New Roman" w:cs="Times New Roman"/>
          <w:sz w:val="24"/>
          <w:szCs w:val="24"/>
          <w:lang w:eastAsia="ru-RU"/>
        </w:rPr>
        <w:t>Могут применяться дистанционные образовательные технологии и электронное обучение (не более 15 % от общего количества часов)</w:t>
      </w:r>
    </w:p>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sectPr w:rsidR="003746D3" w:rsidRPr="003746D3" w:rsidSect="00BB05A0">
          <w:footerReference w:type="even" r:id="rId22"/>
          <w:footerReference w:type="default" r:id="rId23"/>
          <w:footerReference w:type="first" r:id="rId24"/>
          <w:pgSz w:w="11906" w:h="16838"/>
          <w:pgMar w:top="1134" w:right="851" w:bottom="1134" w:left="1701" w:header="720" w:footer="709" w:gutter="0"/>
          <w:cols w:space="720"/>
          <w:docGrid w:linePitch="326"/>
        </w:sectPr>
      </w:pPr>
    </w:p>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b/>
          <w:sz w:val="24"/>
          <w:szCs w:val="24"/>
          <w:lang w:eastAsia="zh-CN"/>
        </w:rPr>
        <w:lastRenderedPageBreak/>
        <w:t xml:space="preserve">2. СТРУКТУРА И СОДЕРЖАНИЕ ПРОФЕССИОНАЛЬНОГО МОДУЛЯ </w:t>
      </w:r>
    </w:p>
    <w:p w:rsidR="003746D3" w:rsidRPr="003746D3" w:rsidRDefault="003746D3" w:rsidP="003746D3">
      <w:pPr>
        <w:suppressAutoHyphens/>
        <w:spacing w:after="0" w:line="240" w:lineRule="auto"/>
        <w:rPr>
          <w:rFonts w:ascii="Times New Roman" w:eastAsia="Times New Roman" w:hAnsi="Times New Roman" w:cs="Times New Roman"/>
          <w:b/>
          <w:sz w:val="24"/>
          <w:szCs w:val="24"/>
          <w:lang w:eastAsia="zh-CN"/>
        </w:rPr>
      </w:pPr>
    </w:p>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b/>
          <w:sz w:val="24"/>
          <w:szCs w:val="24"/>
          <w:lang w:eastAsia="zh-CN"/>
        </w:rPr>
        <w:t>2.1 Структура профессионального модуля</w:t>
      </w:r>
      <w:r w:rsidRPr="003746D3">
        <w:rPr>
          <w:rFonts w:ascii="Times New Roman" w:eastAsia="Times New Roman" w:hAnsi="Times New Roman" w:cs="Times New Roman"/>
          <w:sz w:val="24"/>
          <w:szCs w:val="24"/>
          <w:lang w:eastAsia="zh-CN"/>
        </w:rPr>
        <w:t xml:space="preserve"> </w:t>
      </w:r>
    </w:p>
    <w:tbl>
      <w:tblPr>
        <w:tblW w:w="497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5"/>
        <w:gridCol w:w="4380"/>
        <w:gridCol w:w="958"/>
        <w:gridCol w:w="958"/>
        <w:gridCol w:w="955"/>
        <w:gridCol w:w="958"/>
        <w:gridCol w:w="955"/>
        <w:gridCol w:w="958"/>
        <w:gridCol w:w="830"/>
        <w:gridCol w:w="958"/>
        <w:gridCol w:w="955"/>
      </w:tblGrid>
      <w:tr w:rsidR="003746D3" w:rsidRPr="003746D3" w:rsidTr="00286457">
        <w:trPr>
          <w:trHeight w:val="298"/>
        </w:trPr>
        <w:tc>
          <w:tcPr>
            <w:tcW w:w="473" w:type="pct"/>
            <w:vMerge w:val="restart"/>
            <w:tcBorders>
              <w:bottom w:val="single" w:sz="4" w:space="0" w:color="auto"/>
            </w:tcBorders>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r w:rsidRPr="003746D3">
              <w:rPr>
                <w:rFonts w:ascii="Times New Roman" w:eastAsia="Times New Roman" w:hAnsi="Times New Roman" w:cs="Times New Roman"/>
                <w:sz w:val="20"/>
                <w:szCs w:val="20"/>
                <w:lang w:eastAsia="zh-CN"/>
              </w:rPr>
              <w:t>Коды профессиональных общих компетенций</w:t>
            </w:r>
          </w:p>
        </w:tc>
        <w:tc>
          <w:tcPr>
            <w:tcW w:w="1541" w:type="pct"/>
            <w:vMerge w:val="restart"/>
            <w:tcBorders>
              <w:bottom w:val="single" w:sz="4" w:space="0" w:color="auto"/>
            </w:tcBorders>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r w:rsidRPr="003746D3">
              <w:rPr>
                <w:rFonts w:ascii="Times New Roman" w:eastAsia="Times New Roman" w:hAnsi="Times New Roman" w:cs="Times New Roman"/>
                <w:sz w:val="20"/>
                <w:szCs w:val="20"/>
                <w:lang w:eastAsia="zh-CN"/>
              </w:rPr>
              <w:t>Наименования разделов профессионального модуля</w:t>
            </w:r>
          </w:p>
        </w:tc>
        <w:tc>
          <w:tcPr>
            <w:tcW w:w="337" w:type="pct"/>
            <w:vMerge w:val="restart"/>
            <w:tcBorders>
              <w:bottom w:val="single" w:sz="4" w:space="0" w:color="auto"/>
            </w:tcBorders>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r w:rsidRPr="003746D3">
              <w:rPr>
                <w:rFonts w:ascii="Times New Roman" w:eastAsia="Times New Roman" w:hAnsi="Times New Roman" w:cs="Times New Roman"/>
                <w:iCs/>
                <w:sz w:val="20"/>
                <w:szCs w:val="20"/>
                <w:lang w:eastAsia="zh-CN"/>
              </w:rPr>
              <w:t>Всего, час.</w:t>
            </w:r>
          </w:p>
        </w:tc>
        <w:tc>
          <w:tcPr>
            <w:tcW w:w="337" w:type="pct"/>
            <w:vMerge w:val="restart"/>
            <w:tcBorders>
              <w:bottom w:val="single" w:sz="4" w:space="0" w:color="auto"/>
            </w:tcBorders>
            <w:textDirection w:val="btLr"/>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r w:rsidRPr="003746D3">
              <w:rPr>
                <w:rFonts w:ascii="Times New Roman" w:eastAsia="Times New Roman" w:hAnsi="Times New Roman" w:cs="Times New Roman"/>
                <w:iCs/>
                <w:sz w:val="20"/>
                <w:szCs w:val="20"/>
                <w:lang w:eastAsia="zh-CN"/>
              </w:rPr>
              <w:t xml:space="preserve">В </w:t>
            </w:r>
            <w:proofErr w:type="spellStart"/>
            <w:r w:rsidRPr="003746D3">
              <w:rPr>
                <w:rFonts w:ascii="Times New Roman" w:eastAsia="Times New Roman" w:hAnsi="Times New Roman" w:cs="Times New Roman"/>
                <w:iCs/>
                <w:sz w:val="20"/>
                <w:szCs w:val="20"/>
                <w:lang w:eastAsia="zh-CN"/>
              </w:rPr>
              <w:t>т.ч</w:t>
            </w:r>
            <w:proofErr w:type="spellEnd"/>
            <w:r w:rsidRPr="003746D3">
              <w:rPr>
                <w:rFonts w:ascii="Times New Roman" w:eastAsia="Times New Roman" w:hAnsi="Times New Roman" w:cs="Times New Roman"/>
                <w:iCs/>
                <w:sz w:val="20"/>
                <w:szCs w:val="20"/>
                <w:lang w:eastAsia="zh-CN"/>
              </w:rPr>
              <w:t>. в форме практической. подготовки</w:t>
            </w:r>
          </w:p>
        </w:tc>
        <w:tc>
          <w:tcPr>
            <w:tcW w:w="2311" w:type="pct"/>
            <w:gridSpan w:val="7"/>
            <w:tcBorders>
              <w:bottom w:val="single" w:sz="4" w:space="0" w:color="auto"/>
            </w:tcBorders>
          </w:tcPr>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r w:rsidRPr="003746D3">
              <w:rPr>
                <w:rFonts w:ascii="Times New Roman" w:eastAsia="Times New Roman" w:hAnsi="Times New Roman" w:cs="Times New Roman"/>
                <w:sz w:val="20"/>
                <w:szCs w:val="20"/>
                <w:lang w:eastAsia="zh-CN"/>
              </w:rPr>
              <w:t xml:space="preserve">Объем профессионального модуля, </w:t>
            </w:r>
            <w:proofErr w:type="spellStart"/>
            <w:r w:rsidRPr="003746D3">
              <w:rPr>
                <w:rFonts w:ascii="Times New Roman" w:eastAsia="Times New Roman" w:hAnsi="Times New Roman" w:cs="Times New Roman"/>
                <w:sz w:val="20"/>
                <w:szCs w:val="20"/>
                <w:lang w:eastAsia="zh-CN"/>
              </w:rPr>
              <w:t>ак</w:t>
            </w:r>
            <w:proofErr w:type="spellEnd"/>
            <w:r w:rsidRPr="003746D3">
              <w:rPr>
                <w:rFonts w:ascii="Times New Roman" w:eastAsia="Times New Roman" w:hAnsi="Times New Roman" w:cs="Times New Roman"/>
                <w:sz w:val="20"/>
                <w:szCs w:val="20"/>
                <w:lang w:eastAsia="zh-CN"/>
              </w:rPr>
              <w:t>. час.</w:t>
            </w:r>
          </w:p>
        </w:tc>
      </w:tr>
      <w:tr w:rsidR="003746D3" w:rsidRPr="003746D3" w:rsidTr="00286457">
        <w:trPr>
          <w:trHeight w:val="58"/>
        </w:trPr>
        <w:tc>
          <w:tcPr>
            <w:tcW w:w="473" w:type="pct"/>
            <w:vMerge/>
          </w:tcPr>
          <w:p w:rsidR="003746D3" w:rsidRPr="003746D3" w:rsidRDefault="003746D3" w:rsidP="003746D3">
            <w:pPr>
              <w:suppressAutoHyphens/>
              <w:spacing w:after="0" w:line="240" w:lineRule="auto"/>
              <w:rPr>
                <w:rFonts w:ascii="Times New Roman" w:eastAsia="Times New Roman" w:hAnsi="Times New Roman" w:cs="Times New Roman"/>
                <w:i/>
                <w:sz w:val="20"/>
                <w:szCs w:val="20"/>
                <w:lang w:eastAsia="zh-CN"/>
              </w:rPr>
            </w:pPr>
          </w:p>
        </w:tc>
        <w:tc>
          <w:tcPr>
            <w:tcW w:w="1541" w:type="pct"/>
            <w:vMerge/>
            <w:vAlign w:val="center"/>
          </w:tcPr>
          <w:p w:rsidR="003746D3" w:rsidRPr="003746D3" w:rsidRDefault="003746D3" w:rsidP="003746D3">
            <w:pPr>
              <w:suppressAutoHyphens/>
              <w:spacing w:after="0" w:line="240" w:lineRule="auto"/>
              <w:rPr>
                <w:rFonts w:ascii="Times New Roman" w:eastAsia="Times New Roman" w:hAnsi="Times New Roman" w:cs="Times New Roman"/>
                <w:i/>
                <w:sz w:val="20"/>
                <w:szCs w:val="20"/>
                <w:lang w:eastAsia="zh-CN"/>
              </w:rPr>
            </w:pPr>
          </w:p>
        </w:tc>
        <w:tc>
          <w:tcPr>
            <w:tcW w:w="337" w:type="pct"/>
            <w:vMerge/>
            <w:vAlign w:val="center"/>
          </w:tcPr>
          <w:p w:rsidR="003746D3" w:rsidRPr="003746D3" w:rsidRDefault="003746D3" w:rsidP="003746D3">
            <w:pPr>
              <w:suppressAutoHyphens/>
              <w:spacing w:after="0" w:line="240" w:lineRule="auto"/>
              <w:rPr>
                <w:rFonts w:ascii="Times New Roman" w:eastAsia="Times New Roman" w:hAnsi="Times New Roman" w:cs="Times New Roman"/>
                <w:i/>
                <w:iCs/>
                <w:sz w:val="20"/>
                <w:szCs w:val="20"/>
                <w:lang w:eastAsia="zh-CN"/>
              </w:rPr>
            </w:pPr>
          </w:p>
        </w:tc>
        <w:tc>
          <w:tcPr>
            <w:tcW w:w="337" w:type="pct"/>
            <w:vMerge/>
            <w:shd w:val="clear" w:color="auto" w:fill="FFFF00"/>
          </w:tcPr>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p>
        </w:tc>
        <w:tc>
          <w:tcPr>
            <w:tcW w:w="1638" w:type="pct"/>
            <w:gridSpan w:val="5"/>
          </w:tcPr>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r w:rsidRPr="003746D3">
              <w:rPr>
                <w:rFonts w:ascii="Times New Roman" w:eastAsia="Times New Roman" w:hAnsi="Times New Roman" w:cs="Times New Roman"/>
                <w:sz w:val="20"/>
                <w:szCs w:val="20"/>
                <w:lang w:eastAsia="zh-CN"/>
              </w:rPr>
              <w:t>Обучение по МДК</w:t>
            </w:r>
          </w:p>
        </w:tc>
        <w:tc>
          <w:tcPr>
            <w:tcW w:w="673" w:type="pct"/>
            <w:gridSpan w:val="2"/>
            <w:vMerge w:val="restart"/>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r w:rsidRPr="003746D3">
              <w:rPr>
                <w:rFonts w:ascii="Times New Roman" w:eastAsia="Times New Roman" w:hAnsi="Times New Roman" w:cs="Times New Roman"/>
                <w:sz w:val="20"/>
                <w:szCs w:val="20"/>
                <w:lang w:eastAsia="zh-CN"/>
              </w:rPr>
              <w:t>Практики</w:t>
            </w:r>
          </w:p>
        </w:tc>
      </w:tr>
      <w:tr w:rsidR="003746D3" w:rsidRPr="003746D3" w:rsidTr="00286457">
        <w:tc>
          <w:tcPr>
            <w:tcW w:w="473" w:type="pct"/>
            <w:vMerge/>
          </w:tcPr>
          <w:p w:rsidR="003746D3" w:rsidRPr="003746D3" w:rsidRDefault="003746D3" w:rsidP="003746D3">
            <w:pPr>
              <w:suppressAutoHyphens/>
              <w:spacing w:after="0" w:line="240" w:lineRule="auto"/>
              <w:rPr>
                <w:rFonts w:ascii="Times New Roman" w:eastAsia="Times New Roman" w:hAnsi="Times New Roman" w:cs="Times New Roman"/>
                <w:i/>
                <w:sz w:val="20"/>
                <w:szCs w:val="20"/>
                <w:lang w:eastAsia="zh-CN"/>
              </w:rPr>
            </w:pPr>
          </w:p>
        </w:tc>
        <w:tc>
          <w:tcPr>
            <w:tcW w:w="1541" w:type="pct"/>
            <w:vMerge/>
            <w:vAlign w:val="center"/>
          </w:tcPr>
          <w:p w:rsidR="003746D3" w:rsidRPr="003746D3" w:rsidRDefault="003746D3" w:rsidP="003746D3">
            <w:pPr>
              <w:suppressAutoHyphens/>
              <w:spacing w:after="0" w:line="240" w:lineRule="auto"/>
              <w:rPr>
                <w:rFonts w:ascii="Times New Roman" w:eastAsia="Times New Roman" w:hAnsi="Times New Roman" w:cs="Times New Roman"/>
                <w:i/>
                <w:sz w:val="20"/>
                <w:szCs w:val="20"/>
                <w:lang w:eastAsia="zh-CN"/>
              </w:rPr>
            </w:pPr>
          </w:p>
        </w:tc>
        <w:tc>
          <w:tcPr>
            <w:tcW w:w="337" w:type="pct"/>
            <w:vMerge/>
            <w:vAlign w:val="center"/>
          </w:tcPr>
          <w:p w:rsidR="003746D3" w:rsidRPr="003746D3" w:rsidRDefault="003746D3" w:rsidP="003746D3">
            <w:pPr>
              <w:suppressAutoHyphens/>
              <w:spacing w:after="0" w:line="240" w:lineRule="auto"/>
              <w:rPr>
                <w:rFonts w:ascii="Times New Roman" w:eastAsia="Times New Roman" w:hAnsi="Times New Roman" w:cs="Times New Roman"/>
                <w:i/>
                <w:iCs/>
                <w:sz w:val="20"/>
                <w:szCs w:val="20"/>
                <w:lang w:eastAsia="zh-CN"/>
              </w:rPr>
            </w:pPr>
          </w:p>
        </w:tc>
        <w:tc>
          <w:tcPr>
            <w:tcW w:w="337" w:type="pct"/>
            <w:vMerge/>
            <w:shd w:val="clear" w:color="auto" w:fill="FFFF00"/>
          </w:tcPr>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p>
        </w:tc>
        <w:tc>
          <w:tcPr>
            <w:tcW w:w="336" w:type="pct"/>
            <w:vMerge w:val="restart"/>
          </w:tcPr>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r w:rsidRPr="003746D3">
              <w:rPr>
                <w:rFonts w:ascii="Times New Roman" w:eastAsia="Times New Roman" w:hAnsi="Times New Roman" w:cs="Times New Roman"/>
                <w:sz w:val="20"/>
                <w:szCs w:val="20"/>
                <w:lang w:eastAsia="zh-CN"/>
              </w:rPr>
              <w:t>Всего</w:t>
            </w:r>
          </w:p>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p>
        </w:tc>
        <w:tc>
          <w:tcPr>
            <w:tcW w:w="1302" w:type="pct"/>
            <w:gridSpan w:val="4"/>
          </w:tcPr>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r w:rsidRPr="003746D3">
              <w:rPr>
                <w:rFonts w:ascii="Times New Roman" w:eastAsia="Times New Roman" w:hAnsi="Times New Roman" w:cs="Times New Roman"/>
                <w:sz w:val="20"/>
                <w:szCs w:val="20"/>
                <w:lang w:eastAsia="zh-CN"/>
              </w:rPr>
              <w:t>В том числе</w:t>
            </w:r>
          </w:p>
        </w:tc>
        <w:tc>
          <w:tcPr>
            <w:tcW w:w="673" w:type="pct"/>
            <w:gridSpan w:val="2"/>
            <w:vMerge/>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i/>
                <w:sz w:val="20"/>
                <w:szCs w:val="20"/>
                <w:lang w:eastAsia="zh-CN"/>
              </w:rPr>
            </w:pPr>
          </w:p>
        </w:tc>
      </w:tr>
      <w:tr w:rsidR="003746D3" w:rsidRPr="003746D3" w:rsidTr="00286457">
        <w:trPr>
          <w:cantSplit/>
          <w:trHeight w:val="1485"/>
        </w:trPr>
        <w:tc>
          <w:tcPr>
            <w:tcW w:w="473" w:type="pct"/>
            <w:vMerge/>
          </w:tcPr>
          <w:p w:rsidR="003746D3" w:rsidRPr="003746D3" w:rsidRDefault="003746D3" w:rsidP="003746D3">
            <w:pPr>
              <w:suppressAutoHyphens/>
              <w:spacing w:after="0" w:line="240" w:lineRule="auto"/>
              <w:rPr>
                <w:rFonts w:ascii="Times New Roman" w:eastAsia="Times New Roman" w:hAnsi="Times New Roman" w:cs="Times New Roman"/>
                <w:i/>
                <w:sz w:val="20"/>
                <w:szCs w:val="20"/>
                <w:lang w:eastAsia="zh-CN"/>
              </w:rPr>
            </w:pPr>
          </w:p>
        </w:tc>
        <w:tc>
          <w:tcPr>
            <w:tcW w:w="1541" w:type="pct"/>
            <w:vMerge/>
            <w:vAlign w:val="center"/>
          </w:tcPr>
          <w:p w:rsidR="003746D3" w:rsidRPr="003746D3" w:rsidRDefault="003746D3" w:rsidP="003746D3">
            <w:pPr>
              <w:suppressAutoHyphens/>
              <w:spacing w:after="0" w:line="240" w:lineRule="auto"/>
              <w:rPr>
                <w:rFonts w:ascii="Times New Roman" w:eastAsia="Times New Roman" w:hAnsi="Times New Roman" w:cs="Times New Roman"/>
                <w:i/>
                <w:sz w:val="20"/>
                <w:szCs w:val="20"/>
                <w:lang w:eastAsia="zh-CN"/>
              </w:rPr>
            </w:pPr>
          </w:p>
        </w:tc>
        <w:tc>
          <w:tcPr>
            <w:tcW w:w="337" w:type="pct"/>
            <w:vMerge/>
            <w:vAlign w:val="center"/>
          </w:tcPr>
          <w:p w:rsidR="003746D3" w:rsidRPr="003746D3" w:rsidRDefault="003746D3" w:rsidP="003746D3">
            <w:pPr>
              <w:suppressAutoHyphens/>
              <w:spacing w:after="0" w:line="240" w:lineRule="auto"/>
              <w:rPr>
                <w:rFonts w:ascii="Times New Roman" w:eastAsia="Times New Roman" w:hAnsi="Times New Roman" w:cs="Times New Roman"/>
                <w:i/>
                <w:sz w:val="20"/>
                <w:szCs w:val="20"/>
                <w:lang w:eastAsia="zh-CN"/>
              </w:rPr>
            </w:pPr>
          </w:p>
        </w:tc>
        <w:tc>
          <w:tcPr>
            <w:tcW w:w="337" w:type="pct"/>
            <w:vMerge/>
            <w:shd w:val="clear" w:color="auto" w:fill="FFFF00"/>
          </w:tcPr>
          <w:p w:rsidR="003746D3" w:rsidRPr="003746D3" w:rsidRDefault="003746D3" w:rsidP="003746D3">
            <w:pPr>
              <w:suppressAutoHyphens/>
              <w:spacing w:after="0" w:line="240" w:lineRule="auto"/>
              <w:jc w:val="center"/>
              <w:rPr>
                <w:rFonts w:ascii="Times New Roman" w:eastAsia="Times New Roman" w:hAnsi="Times New Roman" w:cs="Times New Roman"/>
                <w:i/>
                <w:sz w:val="20"/>
                <w:szCs w:val="20"/>
                <w:lang w:eastAsia="zh-CN"/>
              </w:rPr>
            </w:pPr>
          </w:p>
        </w:tc>
        <w:tc>
          <w:tcPr>
            <w:tcW w:w="336" w:type="pct"/>
            <w:vMerge/>
          </w:tcPr>
          <w:p w:rsidR="003746D3" w:rsidRPr="003746D3" w:rsidRDefault="003746D3" w:rsidP="003746D3">
            <w:pPr>
              <w:suppressAutoHyphens/>
              <w:spacing w:after="0" w:line="240" w:lineRule="auto"/>
              <w:jc w:val="center"/>
              <w:rPr>
                <w:rFonts w:ascii="Times New Roman" w:eastAsia="Times New Roman" w:hAnsi="Times New Roman" w:cs="Times New Roman"/>
                <w:i/>
                <w:sz w:val="20"/>
                <w:szCs w:val="20"/>
                <w:lang w:eastAsia="zh-CN"/>
              </w:rPr>
            </w:pPr>
          </w:p>
        </w:tc>
        <w:tc>
          <w:tcPr>
            <w:tcW w:w="337" w:type="pct"/>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color w:val="000000"/>
                <w:sz w:val="20"/>
                <w:szCs w:val="20"/>
                <w:lang w:eastAsia="zh-CN"/>
              </w:rPr>
            </w:pPr>
            <w:r w:rsidRPr="003746D3">
              <w:rPr>
                <w:rFonts w:ascii="Times New Roman" w:eastAsia="Times New Roman" w:hAnsi="Times New Roman" w:cs="Times New Roman"/>
                <w:color w:val="000000"/>
                <w:sz w:val="20"/>
                <w:szCs w:val="20"/>
                <w:lang w:eastAsia="zh-CN"/>
              </w:rPr>
              <w:t>Лабораторных. и практических. занятий</w:t>
            </w:r>
          </w:p>
        </w:tc>
        <w:tc>
          <w:tcPr>
            <w:tcW w:w="336" w:type="pct"/>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color w:val="000000"/>
                <w:sz w:val="20"/>
                <w:szCs w:val="20"/>
                <w:lang w:eastAsia="zh-CN"/>
              </w:rPr>
            </w:pPr>
            <w:r w:rsidRPr="003746D3">
              <w:rPr>
                <w:rFonts w:ascii="Times New Roman" w:eastAsia="Times New Roman" w:hAnsi="Times New Roman" w:cs="Times New Roman"/>
                <w:sz w:val="20"/>
                <w:szCs w:val="20"/>
                <w:lang w:eastAsia="zh-CN"/>
              </w:rPr>
              <w:t>Курсовых работ (проектов)</w:t>
            </w:r>
          </w:p>
          <w:p w:rsidR="003746D3" w:rsidRPr="003746D3" w:rsidRDefault="003746D3" w:rsidP="003746D3">
            <w:pPr>
              <w:suppressAutoHyphens/>
              <w:spacing w:after="0" w:line="240" w:lineRule="auto"/>
              <w:rPr>
                <w:rFonts w:ascii="Times New Roman" w:eastAsia="Times New Roman" w:hAnsi="Times New Roman" w:cs="Times New Roman"/>
                <w:iCs/>
                <w:sz w:val="20"/>
                <w:szCs w:val="20"/>
                <w:lang w:eastAsia="zh-CN"/>
              </w:rPr>
            </w:pPr>
          </w:p>
        </w:tc>
        <w:tc>
          <w:tcPr>
            <w:tcW w:w="337" w:type="pct"/>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color w:val="000000"/>
                <w:sz w:val="20"/>
                <w:szCs w:val="20"/>
                <w:lang w:eastAsia="zh-CN"/>
              </w:rPr>
            </w:pPr>
            <w:r w:rsidRPr="003746D3">
              <w:rPr>
                <w:rFonts w:ascii="Times New Roman" w:eastAsia="Times New Roman" w:hAnsi="Times New Roman" w:cs="Times New Roman"/>
                <w:sz w:val="20"/>
                <w:szCs w:val="20"/>
                <w:lang w:eastAsia="zh-CN"/>
              </w:rPr>
              <w:t>Самостоятельная работа</w:t>
            </w:r>
          </w:p>
        </w:tc>
        <w:tc>
          <w:tcPr>
            <w:tcW w:w="291" w:type="pct"/>
            <w:textDirection w:val="btLr"/>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r w:rsidRPr="003746D3">
              <w:rPr>
                <w:rFonts w:ascii="Times New Roman" w:eastAsia="Times New Roman" w:hAnsi="Times New Roman" w:cs="Times New Roman"/>
                <w:sz w:val="20"/>
                <w:szCs w:val="20"/>
                <w:lang w:eastAsia="zh-CN"/>
              </w:rPr>
              <w:t>Промежуточная аттестация</w:t>
            </w:r>
          </w:p>
        </w:tc>
        <w:tc>
          <w:tcPr>
            <w:tcW w:w="337" w:type="pct"/>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r w:rsidRPr="003746D3">
              <w:rPr>
                <w:rFonts w:ascii="Times New Roman" w:eastAsia="Times New Roman" w:hAnsi="Times New Roman" w:cs="Times New Roman"/>
                <w:sz w:val="20"/>
                <w:szCs w:val="20"/>
                <w:lang w:eastAsia="zh-CN"/>
              </w:rPr>
              <w:t>Учебная</w:t>
            </w:r>
          </w:p>
          <w:p w:rsidR="003746D3" w:rsidRPr="003746D3" w:rsidRDefault="003746D3" w:rsidP="003746D3">
            <w:pPr>
              <w:suppressAutoHyphens/>
              <w:spacing w:after="0" w:line="240" w:lineRule="auto"/>
              <w:jc w:val="center"/>
              <w:rPr>
                <w:rFonts w:ascii="Times New Roman" w:eastAsia="Times New Roman" w:hAnsi="Times New Roman" w:cs="Times New Roman"/>
                <w:i/>
                <w:sz w:val="20"/>
                <w:szCs w:val="20"/>
                <w:lang w:eastAsia="zh-CN"/>
              </w:rPr>
            </w:pPr>
          </w:p>
        </w:tc>
        <w:tc>
          <w:tcPr>
            <w:tcW w:w="335" w:type="pct"/>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r w:rsidRPr="003746D3">
              <w:rPr>
                <w:rFonts w:ascii="Times New Roman" w:eastAsia="Times New Roman" w:hAnsi="Times New Roman" w:cs="Times New Roman"/>
                <w:sz w:val="20"/>
                <w:szCs w:val="20"/>
                <w:lang w:eastAsia="zh-CN"/>
              </w:rPr>
              <w:t>Производственная</w:t>
            </w:r>
          </w:p>
        </w:tc>
      </w:tr>
      <w:tr w:rsidR="003746D3" w:rsidRPr="003746D3" w:rsidTr="00286457">
        <w:trPr>
          <w:trHeight w:val="146"/>
        </w:trPr>
        <w:tc>
          <w:tcPr>
            <w:tcW w:w="473" w:type="pct"/>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b/>
                <w:i/>
                <w:sz w:val="20"/>
                <w:szCs w:val="20"/>
                <w:lang w:eastAsia="zh-CN"/>
              </w:rPr>
            </w:pPr>
            <w:r w:rsidRPr="003746D3">
              <w:rPr>
                <w:rFonts w:ascii="Times New Roman" w:eastAsia="Times New Roman" w:hAnsi="Times New Roman" w:cs="Times New Roman"/>
                <w:b/>
                <w:i/>
                <w:sz w:val="20"/>
                <w:szCs w:val="20"/>
                <w:lang w:eastAsia="zh-CN"/>
              </w:rPr>
              <w:t>1</w:t>
            </w:r>
          </w:p>
        </w:tc>
        <w:tc>
          <w:tcPr>
            <w:tcW w:w="1541" w:type="pct"/>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b/>
                <w:i/>
                <w:sz w:val="20"/>
                <w:szCs w:val="20"/>
                <w:lang w:eastAsia="zh-CN"/>
              </w:rPr>
            </w:pPr>
            <w:r w:rsidRPr="003746D3">
              <w:rPr>
                <w:rFonts w:ascii="Times New Roman" w:eastAsia="Times New Roman" w:hAnsi="Times New Roman" w:cs="Times New Roman"/>
                <w:b/>
                <w:i/>
                <w:sz w:val="20"/>
                <w:szCs w:val="20"/>
                <w:lang w:eastAsia="zh-CN"/>
              </w:rPr>
              <w:t>2</w:t>
            </w:r>
          </w:p>
        </w:tc>
        <w:tc>
          <w:tcPr>
            <w:tcW w:w="337" w:type="pct"/>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b/>
                <w:i/>
                <w:sz w:val="20"/>
                <w:szCs w:val="20"/>
                <w:lang w:eastAsia="zh-CN"/>
              </w:rPr>
            </w:pPr>
            <w:r w:rsidRPr="003746D3">
              <w:rPr>
                <w:rFonts w:ascii="Times New Roman" w:eastAsia="Times New Roman" w:hAnsi="Times New Roman" w:cs="Times New Roman"/>
                <w:b/>
                <w:i/>
                <w:sz w:val="20"/>
                <w:szCs w:val="20"/>
                <w:lang w:eastAsia="zh-CN"/>
              </w:rPr>
              <w:t>3</w:t>
            </w:r>
          </w:p>
        </w:tc>
        <w:tc>
          <w:tcPr>
            <w:tcW w:w="337" w:type="pct"/>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b/>
                <w:i/>
                <w:sz w:val="20"/>
                <w:szCs w:val="20"/>
                <w:lang w:eastAsia="zh-CN"/>
              </w:rPr>
            </w:pPr>
            <w:r w:rsidRPr="003746D3">
              <w:rPr>
                <w:rFonts w:ascii="Times New Roman" w:eastAsia="Times New Roman" w:hAnsi="Times New Roman" w:cs="Times New Roman"/>
                <w:b/>
                <w:i/>
                <w:sz w:val="20"/>
                <w:szCs w:val="20"/>
                <w:lang w:eastAsia="zh-CN"/>
              </w:rPr>
              <w:t>4</w:t>
            </w:r>
          </w:p>
        </w:tc>
        <w:tc>
          <w:tcPr>
            <w:tcW w:w="336" w:type="pct"/>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b/>
                <w:i/>
                <w:sz w:val="20"/>
                <w:szCs w:val="20"/>
                <w:lang w:eastAsia="zh-CN"/>
              </w:rPr>
            </w:pPr>
            <w:r w:rsidRPr="003746D3">
              <w:rPr>
                <w:rFonts w:ascii="Times New Roman" w:eastAsia="Times New Roman" w:hAnsi="Times New Roman" w:cs="Times New Roman"/>
                <w:b/>
                <w:i/>
                <w:sz w:val="20"/>
                <w:szCs w:val="20"/>
                <w:lang w:eastAsia="zh-CN"/>
              </w:rPr>
              <w:t>5</w:t>
            </w:r>
          </w:p>
        </w:tc>
        <w:tc>
          <w:tcPr>
            <w:tcW w:w="337" w:type="pct"/>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b/>
                <w:i/>
                <w:sz w:val="20"/>
                <w:szCs w:val="20"/>
                <w:lang w:eastAsia="zh-CN"/>
              </w:rPr>
            </w:pPr>
            <w:r w:rsidRPr="003746D3">
              <w:rPr>
                <w:rFonts w:ascii="Times New Roman" w:eastAsia="Times New Roman" w:hAnsi="Times New Roman" w:cs="Times New Roman"/>
                <w:b/>
                <w:i/>
                <w:sz w:val="20"/>
                <w:szCs w:val="20"/>
                <w:lang w:eastAsia="zh-CN"/>
              </w:rPr>
              <w:t>6</w:t>
            </w:r>
          </w:p>
        </w:tc>
        <w:tc>
          <w:tcPr>
            <w:tcW w:w="336" w:type="pct"/>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b/>
                <w:i/>
                <w:sz w:val="20"/>
                <w:szCs w:val="20"/>
                <w:lang w:eastAsia="zh-CN"/>
              </w:rPr>
            </w:pPr>
            <w:r w:rsidRPr="003746D3">
              <w:rPr>
                <w:rFonts w:ascii="Times New Roman" w:eastAsia="Times New Roman" w:hAnsi="Times New Roman" w:cs="Times New Roman"/>
                <w:b/>
                <w:i/>
                <w:sz w:val="20"/>
                <w:szCs w:val="20"/>
                <w:lang w:eastAsia="zh-CN"/>
              </w:rPr>
              <w:t>7</w:t>
            </w:r>
          </w:p>
        </w:tc>
        <w:tc>
          <w:tcPr>
            <w:tcW w:w="337" w:type="pct"/>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b/>
                <w:i/>
                <w:sz w:val="20"/>
                <w:szCs w:val="20"/>
                <w:lang w:eastAsia="zh-CN"/>
              </w:rPr>
            </w:pPr>
            <w:r w:rsidRPr="003746D3">
              <w:rPr>
                <w:rFonts w:ascii="Times New Roman" w:eastAsia="Times New Roman" w:hAnsi="Times New Roman" w:cs="Times New Roman"/>
                <w:b/>
                <w:i/>
                <w:sz w:val="20"/>
                <w:szCs w:val="20"/>
                <w:lang w:eastAsia="zh-CN"/>
              </w:rPr>
              <w:t>8</w:t>
            </w:r>
          </w:p>
        </w:tc>
        <w:tc>
          <w:tcPr>
            <w:tcW w:w="291" w:type="pct"/>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b/>
                <w:i/>
                <w:sz w:val="20"/>
                <w:szCs w:val="20"/>
                <w:lang w:eastAsia="zh-CN"/>
              </w:rPr>
            </w:pPr>
            <w:r w:rsidRPr="003746D3">
              <w:rPr>
                <w:rFonts w:ascii="Times New Roman" w:eastAsia="Times New Roman" w:hAnsi="Times New Roman" w:cs="Times New Roman"/>
                <w:b/>
                <w:i/>
                <w:sz w:val="20"/>
                <w:szCs w:val="20"/>
                <w:lang w:eastAsia="zh-CN"/>
              </w:rPr>
              <w:t>9</w:t>
            </w:r>
          </w:p>
        </w:tc>
        <w:tc>
          <w:tcPr>
            <w:tcW w:w="337" w:type="pct"/>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b/>
                <w:i/>
                <w:sz w:val="20"/>
                <w:szCs w:val="20"/>
                <w:lang w:eastAsia="zh-CN"/>
              </w:rPr>
            </w:pPr>
            <w:r w:rsidRPr="003746D3">
              <w:rPr>
                <w:rFonts w:ascii="Times New Roman" w:eastAsia="Times New Roman" w:hAnsi="Times New Roman" w:cs="Times New Roman"/>
                <w:b/>
                <w:i/>
                <w:sz w:val="20"/>
                <w:szCs w:val="20"/>
                <w:lang w:eastAsia="zh-CN"/>
              </w:rPr>
              <w:t>10</w:t>
            </w:r>
          </w:p>
        </w:tc>
        <w:tc>
          <w:tcPr>
            <w:tcW w:w="335" w:type="pct"/>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b/>
                <w:i/>
                <w:sz w:val="20"/>
                <w:szCs w:val="20"/>
                <w:lang w:eastAsia="zh-CN"/>
              </w:rPr>
            </w:pPr>
            <w:r w:rsidRPr="003746D3">
              <w:rPr>
                <w:rFonts w:ascii="Times New Roman" w:eastAsia="Times New Roman" w:hAnsi="Times New Roman" w:cs="Times New Roman"/>
                <w:b/>
                <w:i/>
                <w:sz w:val="20"/>
                <w:szCs w:val="20"/>
                <w:lang w:eastAsia="zh-CN"/>
              </w:rPr>
              <w:t>11</w:t>
            </w:r>
          </w:p>
        </w:tc>
      </w:tr>
      <w:tr w:rsidR="003746D3" w:rsidRPr="003746D3" w:rsidTr="00286457">
        <w:tc>
          <w:tcPr>
            <w:tcW w:w="473" w:type="pct"/>
          </w:tcPr>
          <w:p w:rsidR="003746D3" w:rsidRPr="003746D3" w:rsidRDefault="003746D3" w:rsidP="003746D3">
            <w:pPr>
              <w:suppressAutoHyphens/>
              <w:spacing w:after="0" w:line="240" w:lineRule="auto"/>
              <w:rPr>
                <w:rFonts w:ascii="Times New Roman" w:eastAsia="Times New Roman" w:hAnsi="Times New Roman" w:cs="Times New Roman"/>
                <w:sz w:val="20"/>
                <w:lang w:eastAsia="zh-CN"/>
              </w:rPr>
            </w:pPr>
            <w:r w:rsidRPr="003746D3">
              <w:rPr>
                <w:rFonts w:ascii="Times New Roman" w:eastAsia="Times New Roman" w:hAnsi="Times New Roman" w:cs="Times New Roman"/>
                <w:sz w:val="20"/>
                <w:lang w:eastAsia="zh-CN"/>
              </w:rPr>
              <w:t>ПК 2.1-2.5</w:t>
            </w:r>
          </w:p>
          <w:p w:rsidR="003746D3" w:rsidRPr="003746D3" w:rsidRDefault="00685C74" w:rsidP="003746D3">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0"/>
                <w:lang w:eastAsia="zh-CN"/>
              </w:rPr>
              <w:t xml:space="preserve">ОК 01-ОК </w:t>
            </w:r>
            <w:r w:rsidR="00CE61F0">
              <w:rPr>
                <w:rFonts w:ascii="Times New Roman" w:eastAsia="Times New Roman" w:hAnsi="Times New Roman" w:cs="Times New Roman"/>
                <w:sz w:val="20"/>
                <w:lang w:eastAsia="zh-CN"/>
              </w:rPr>
              <w:t>08</w:t>
            </w:r>
          </w:p>
        </w:tc>
        <w:tc>
          <w:tcPr>
            <w:tcW w:w="1541" w:type="pct"/>
          </w:tcPr>
          <w:p w:rsidR="003746D3" w:rsidRPr="003746D3" w:rsidRDefault="003746D3" w:rsidP="003746D3">
            <w:pPr>
              <w:suppressAutoHyphens/>
              <w:spacing w:after="0" w:line="240" w:lineRule="auto"/>
              <w:rPr>
                <w:rFonts w:ascii="Times New Roman" w:eastAsia="Times New Roman" w:hAnsi="Times New Roman" w:cs="Times New Roman"/>
                <w:szCs w:val="24"/>
                <w:lang w:eastAsia="zh-CN"/>
              </w:rPr>
            </w:pPr>
            <w:r w:rsidRPr="003746D3">
              <w:rPr>
                <w:rFonts w:ascii="Times New Roman" w:eastAsia="Times New Roman" w:hAnsi="Times New Roman" w:cs="Times New Roman"/>
                <w:b/>
                <w:szCs w:val="24"/>
                <w:lang w:eastAsia="zh-CN"/>
              </w:rPr>
              <w:t>Раздел 1.</w:t>
            </w:r>
            <w:r w:rsidRPr="003746D3">
              <w:rPr>
                <w:rFonts w:ascii="Times New Roman" w:eastAsia="Times New Roman" w:hAnsi="Times New Roman" w:cs="Times New Roman"/>
                <w:szCs w:val="24"/>
                <w:lang w:eastAsia="zh-CN"/>
              </w:rPr>
              <w:t xml:space="preserve"> Выполнение ручной дуговой сварки плавящимся покрытым электродом</w:t>
            </w:r>
          </w:p>
        </w:tc>
        <w:tc>
          <w:tcPr>
            <w:tcW w:w="337" w:type="pct"/>
          </w:tcPr>
          <w:p w:rsidR="003746D3" w:rsidRPr="003746D3" w:rsidRDefault="003746D3" w:rsidP="003746D3">
            <w:pPr>
              <w:suppressAutoHyphens/>
              <w:spacing w:after="0" w:line="240" w:lineRule="auto"/>
              <w:jc w:val="center"/>
              <w:rPr>
                <w:rFonts w:ascii="Times New Roman" w:eastAsia="Times New Roman" w:hAnsi="Times New Roman" w:cs="Times New Roman"/>
                <w:bCs/>
                <w:szCs w:val="24"/>
                <w:lang w:eastAsia="zh-CN"/>
              </w:rPr>
            </w:pPr>
            <w:r w:rsidRPr="003746D3">
              <w:rPr>
                <w:rFonts w:ascii="Times New Roman" w:eastAsia="Times New Roman" w:hAnsi="Times New Roman" w:cs="Times New Roman"/>
                <w:bCs/>
                <w:szCs w:val="24"/>
                <w:lang w:eastAsia="zh-CN"/>
              </w:rPr>
              <w:t>137</w:t>
            </w:r>
          </w:p>
        </w:tc>
        <w:tc>
          <w:tcPr>
            <w:tcW w:w="337" w:type="pct"/>
          </w:tcPr>
          <w:p w:rsidR="003746D3" w:rsidRPr="003746D3" w:rsidRDefault="003746D3" w:rsidP="003746D3">
            <w:pPr>
              <w:suppressAutoHyphens/>
              <w:spacing w:after="0" w:line="240" w:lineRule="auto"/>
              <w:jc w:val="center"/>
              <w:rPr>
                <w:rFonts w:ascii="Times New Roman" w:eastAsia="Times New Roman" w:hAnsi="Times New Roman" w:cs="Times New Roman"/>
                <w:szCs w:val="24"/>
                <w:lang w:eastAsia="zh-CN"/>
              </w:rPr>
            </w:pPr>
            <w:r w:rsidRPr="003746D3">
              <w:rPr>
                <w:rFonts w:ascii="Times New Roman" w:eastAsia="Times New Roman" w:hAnsi="Times New Roman" w:cs="Times New Roman"/>
                <w:szCs w:val="24"/>
                <w:lang w:eastAsia="zh-CN"/>
              </w:rPr>
              <w:t>43</w:t>
            </w:r>
          </w:p>
        </w:tc>
        <w:tc>
          <w:tcPr>
            <w:tcW w:w="336" w:type="pct"/>
          </w:tcPr>
          <w:p w:rsidR="003746D3" w:rsidRPr="003746D3" w:rsidRDefault="003746D3" w:rsidP="003746D3">
            <w:pPr>
              <w:suppressAutoHyphens/>
              <w:spacing w:after="0" w:line="240" w:lineRule="auto"/>
              <w:jc w:val="center"/>
              <w:rPr>
                <w:rFonts w:ascii="Times New Roman" w:eastAsia="Times New Roman" w:hAnsi="Times New Roman" w:cs="Times New Roman"/>
                <w:bCs/>
                <w:szCs w:val="24"/>
                <w:lang w:eastAsia="zh-CN"/>
              </w:rPr>
            </w:pPr>
            <w:r w:rsidRPr="003746D3">
              <w:rPr>
                <w:rFonts w:ascii="Times New Roman" w:eastAsia="Times New Roman" w:hAnsi="Times New Roman" w:cs="Times New Roman"/>
                <w:bCs/>
                <w:szCs w:val="24"/>
                <w:lang w:eastAsia="zh-CN"/>
              </w:rPr>
              <w:t>94</w:t>
            </w:r>
          </w:p>
        </w:tc>
        <w:tc>
          <w:tcPr>
            <w:tcW w:w="337" w:type="pct"/>
          </w:tcPr>
          <w:p w:rsidR="003746D3" w:rsidRPr="003746D3" w:rsidRDefault="003746D3" w:rsidP="003746D3">
            <w:pPr>
              <w:suppressAutoHyphens/>
              <w:spacing w:after="0" w:line="240" w:lineRule="auto"/>
              <w:jc w:val="center"/>
              <w:rPr>
                <w:rFonts w:ascii="Times New Roman" w:eastAsia="Times New Roman" w:hAnsi="Times New Roman" w:cs="Times New Roman"/>
                <w:bCs/>
                <w:szCs w:val="24"/>
                <w:lang w:eastAsia="zh-CN"/>
              </w:rPr>
            </w:pPr>
            <w:r w:rsidRPr="003746D3">
              <w:rPr>
                <w:rFonts w:ascii="Times New Roman" w:eastAsia="Times New Roman" w:hAnsi="Times New Roman" w:cs="Times New Roman"/>
                <w:szCs w:val="24"/>
                <w:lang w:eastAsia="zh-CN"/>
              </w:rPr>
              <w:t>40</w:t>
            </w:r>
          </w:p>
        </w:tc>
        <w:tc>
          <w:tcPr>
            <w:tcW w:w="336" w:type="pct"/>
          </w:tcPr>
          <w:p w:rsidR="003746D3" w:rsidRPr="003746D3" w:rsidRDefault="003746D3" w:rsidP="003746D3">
            <w:pPr>
              <w:suppressAutoHyphens/>
              <w:spacing w:after="0" w:line="240" w:lineRule="auto"/>
              <w:jc w:val="center"/>
              <w:rPr>
                <w:rFonts w:ascii="Times New Roman" w:eastAsia="Times New Roman" w:hAnsi="Times New Roman" w:cs="Times New Roman"/>
                <w:szCs w:val="24"/>
                <w:lang w:eastAsia="zh-CN"/>
              </w:rPr>
            </w:pPr>
            <w:r w:rsidRPr="003746D3">
              <w:rPr>
                <w:rFonts w:ascii="Times New Roman" w:eastAsia="Times New Roman" w:hAnsi="Times New Roman" w:cs="Times New Roman"/>
                <w:szCs w:val="24"/>
                <w:lang w:eastAsia="zh-CN"/>
              </w:rPr>
              <w:t>-</w:t>
            </w:r>
          </w:p>
        </w:tc>
        <w:tc>
          <w:tcPr>
            <w:tcW w:w="337" w:type="pct"/>
          </w:tcPr>
          <w:p w:rsidR="003746D3" w:rsidRPr="003746D3" w:rsidRDefault="003746D3" w:rsidP="003746D3">
            <w:pPr>
              <w:suppressAutoHyphens/>
              <w:spacing w:after="0" w:line="240" w:lineRule="auto"/>
              <w:jc w:val="center"/>
              <w:rPr>
                <w:rFonts w:ascii="Times New Roman" w:eastAsia="Times New Roman" w:hAnsi="Times New Roman" w:cs="Times New Roman"/>
                <w:szCs w:val="24"/>
                <w:lang w:eastAsia="zh-CN"/>
              </w:rPr>
            </w:pPr>
            <w:r w:rsidRPr="003746D3">
              <w:rPr>
                <w:rFonts w:ascii="Times New Roman" w:eastAsia="Times New Roman" w:hAnsi="Times New Roman" w:cs="Times New Roman"/>
                <w:szCs w:val="24"/>
                <w:lang w:eastAsia="zh-CN"/>
              </w:rPr>
              <w:t>42</w:t>
            </w:r>
          </w:p>
        </w:tc>
        <w:tc>
          <w:tcPr>
            <w:tcW w:w="291" w:type="pct"/>
          </w:tcPr>
          <w:p w:rsidR="003746D3" w:rsidRPr="003746D3" w:rsidRDefault="003746D3" w:rsidP="003746D3">
            <w:pPr>
              <w:suppressAutoHyphens/>
              <w:spacing w:after="0" w:line="240" w:lineRule="auto"/>
              <w:jc w:val="center"/>
              <w:rPr>
                <w:rFonts w:ascii="Times New Roman" w:eastAsia="Times New Roman" w:hAnsi="Times New Roman" w:cs="Times New Roman"/>
                <w:szCs w:val="24"/>
                <w:lang w:eastAsia="zh-CN"/>
              </w:rPr>
            </w:pPr>
            <w:r w:rsidRPr="003746D3">
              <w:rPr>
                <w:rFonts w:ascii="Times New Roman" w:eastAsia="Times New Roman" w:hAnsi="Times New Roman" w:cs="Times New Roman"/>
                <w:szCs w:val="24"/>
                <w:lang w:eastAsia="zh-CN"/>
              </w:rPr>
              <w:t>12</w:t>
            </w:r>
          </w:p>
        </w:tc>
        <w:tc>
          <w:tcPr>
            <w:tcW w:w="337" w:type="pct"/>
          </w:tcPr>
          <w:p w:rsidR="003746D3" w:rsidRPr="003746D3" w:rsidRDefault="003746D3" w:rsidP="003746D3">
            <w:pPr>
              <w:suppressAutoHyphens/>
              <w:spacing w:after="0" w:line="240" w:lineRule="auto"/>
              <w:jc w:val="center"/>
              <w:rPr>
                <w:rFonts w:ascii="Times New Roman" w:eastAsia="Times New Roman" w:hAnsi="Times New Roman" w:cs="Times New Roman"/>
                <w:bCs/>
                <w:szCs w:val="24"/>
                <w:lang w:eastAsia="zh-CN"/>
              </w:rPr>
            </w:pPr>
            <w:r w:rsidRPr="003746D3">
              <w:rPr>
                <w:rFonts w:ascii="Times New Roman" w:eastAsia="Times New Roman" w:hAnsi="Times New Roman" w:cs="Times New Roman"/>
                <w:bCs/>
                <w:szCs w:val="24"/>
                <w:lang w:eastAsia="zh-CN"/>
              </w:rPr>
              <w:t>144</w:t>
            </w:r>
          </w:p>
        </w:tc>
        <w:tc>
          <w:tcPr>
            <w:tcW w:w="335" w:type="pct"/>
          </w:tcPr>
          <w:p w:rsidR="003746D3" w:rsidRPr="003746D3" w:rsidRDefault="003746D3" w:rsidP="003746D3">
            <w:pPr>
              <w:suppressAutoHyphens/>
              <w:spacing w:after="0" w:line="240" w:lineRule="auto"/>
              <w:jc w:val="center"/>
              <w:rPr>
                <w:rFonts w:ascii="Times New Roman" w:eastAsia="Times New Roman" w:hAnsi="Times New Roman" w:cs="Times New Roman"/>
                <w:bCs/>
                <w:szCs w:val="24"/>
                <w:lang w:eastAsia="zh-CN"/>
              </w:rPr>
            </w:pPr>
            <w:r w:rsidRPr="003746D3">
              <w:rPr>
                <w:rFonts w:ascii="Times New Roman" w:eastAsia="Times New Roman" w:hAnsi="Times New Roman" w:cs="Times New Roman"/>
                <w:bCs/>
                <w:szCs w:val="24"/>
                <w:lang w:eastAsia="zh-CN"/>
              </w:rPr>
              <w:t>198</w:t>
            </w:r>
          </w:p>
        </w:tc>
      </w:tr>
      <w:tr w:rsidR="003746D3" w:rsidRPr="003746D3" w:rsidTr="00286457">
        <w:tc>
          <w:tcPr>
            <w:tcW w:w="473" w:type="pct"/>
          </w:tcPr>
          <w:p w:rsidR="003746D3" w:rsidRPr="003746D3" w:rsidRDefault="003746D3" w:rsidP="003746D3">
            <w:pPr>
              <w:suppressAutoHyphens/>
              <w:spacing w:after="0" w:line="240" w:lineRule="auto"/>
              <w:rPr>
                <w:rFonts w:ascii="Times New Roman" w:eastAsia="Times New Roman" w:hAnsi="Times New Roman" w:cs="Times New Roman"/>
                <w:sz w:val="20"/>
                <w:lang w:eastAsia="zh-CN"/>
              </w:rPr>
            </w:pPr>
          </w:p>
        </w:tc>
        <w:tc>
          <w:tcPr>
            <w:tcW w:w="1541" w:type="pct"/>
          </w:tcPr>
          <w:p w:rsidR="003746D3" w:rsidRPr="003746D3" w:rsidRDefault="003746D3" w:rsidP="003746D3">
            <w:pPr>
              <w:suppressAutoHyphens/>
              <w:spacing w:after="0" w:line="240" w:lineRule="auto"/>
              <w:rPr>
                <w:rFonts w:ascii="Times New Roman" w:eastAsia="Times New Roman" w:hAnsi="Times New Roman" w:cs="Times New Roman"/>
                <w:b/>
                <w:szCs w:val="24"/>
                <w:lang w:eastAsia="zh-CN"/>
              </w:rPr>
            </w:pPr>
            <w:r w:rsidRPr="003746D3">
              <w:rPr>
                <w:rFonts w:ascii="Times New Roman" w:eastAsia="Times New Roman" w:hAnsi="Times New Roman" w:cs="Times New Roman"/>
                <w:szCs w:val="24"/>
                <w:lang w:eastAsia="zh-CN"/>
              </w:rPr>
              <w:t>Учебная практика</w:t>
            </w:r>
          </w:p>
        </w:tc>
        <w:tc>
          <w:tcPr>
            <w:tcW w:w="337" w:type="pct"/>
          </w:tcPr>
          <w:p w:rsidR="003746D3" w:rsidRPr="003746D3" w:rsidRDefault="003746D3" w:rsidP="003746D3">
            <w:pPr>
              <w:suppressAutoHyphens/>
              <w:spacing w:after="0" w:line="240" w:lineRule="auto"/>
              <w:jc w:val="center"/>
              <w:rPr>
                <w:rFonts w:ascii="Times New Roman" w:eastAsia="Times New Roman" w:hAnsi="Times New Roman" w:cs="Times New Roman"/>
                <w:bCs/>
                <w:szCs w:val="24"/>
                <w:lang w:eastAsia="zh-CN"/>
              </w:rPr>
            </w:pPr>
            <w:r w:rsidRPr="003746D3">
              <w:rPr>
                <w:rFonts w:ascii="Times New Roman" w:eastAsia="Times New Roman" w:hAnsi="Times New Roman" w:cs="Times New Roman"/>
                <w:bCs/>
                <w:szCs w:val="24"/>
                <w:lang w:eastAsia="zh-CN"/>
              </w:rPr>
              <w:t>144</w:t>
            </w:r>
          </w:p>
        </w:tc>
        <w:tc>
          <w:tcPr>
            <w:tcW w:w="337" w:type="pct"/>
          </w:tcPr>
          <w:p w:rsidR="003746D3" w:rsidRPr="003746D3" w:rsidRDefault="003746D3" w:rsidP="003746D3">
            <w:pPr>
              <w:suppressAutoHyphens/>
              <w:spacing w:after="0" w:line="240" w:lineRule="auto"/>
              <w:jc w:val="center"/>
              <w:rPr>
                <w:rFonts w:ascii="Times New Roman" w:eastAsia="Times New Roman" w:hAnsi="Times New Roman" w:cs="Times New Roman"/>
                <w:szCs w:val="24"/>
                <w:lang w:eastAsia="zh-CN"/>
              </w:rPr>
            </w:pPr>
          </w:p>
        </w:tc>
        <w:tc>
          <w:tcPr>
            <w:tcW w:w="336" w:type="pct"/>
          </w:tcPr>
          <w:p w:rsidR="003746D3" w:rsidRPr="003746D3" w:rsidRDefault="003746D3" w:rsidP="003746D3">
            <w:pPr>
              <w:suppressAutoHyphens/>
              <w:spacing w:after="0" w:line="240" w:lineRule="auto"/>
              <w:jc w:val="center"/>
              <w:rPr>
                <w:rFonts w:ascii="Times New Roman" w:eastAsia="Times New Roman" w:hAnsi="Times New Roman" w:cs="Times New Roman"/>
                <w:bCs/>
                <w:szCs w:val="24"/>
                <w:lang w:eastAsia="zh-CN"/>
              </w:rPr>
            </w:pPr>
          </w:p>
        </w:tc>
        <w:tc>
          <w:tcPr>
            <w:tcW w:w="337" w:type="pct"/>
          </w:tcPr>
          <w:p w:rsidR="003746D3" w:rsidRPr="003746D3" w:rsidRDefault="003746D3" w:rsidP="003746D3">
            <w:pPr>
              <w:suppressAutoHyphens/>
              <w:spacing w:after="0" w:line="240" w:lineRule="auto"/>
              <w:jc w:val="center"/>
              <w:rPr>
                <w:rFonts w:ascii="Times New Roman" w:eastAsia="Times New Roman" w:hAnsi="Times New Roman" w:cs="Times New Roman"/>
                <w:szCs w:val="24"/>
                <w:lang w:eastAsia="zh-CN"/>
              </w:rPr>
            </w:pPr>
          </w:p>
        </w:tc>
        <w:tc>
          <w:tcPr>
            <w:tcW w:w="336" w:type="pct"/>
          </w:tcPr>
          <w:p w:rsidR="003746D3" w:rsidRPr="003746D3" w:rsidRDefault="003746D3" w:rsidP="003746D3">
            <w:pPr>
              <w:suppressAutoHyphens/>
              <w:spacing w:after="0" w:line="240" w:lineRule="auto"/>
              <w:jc w:val="center"/>
              <w:rPr>
                <w:rFonts w:ascii="Times New Roman" w:eastAsia="Times New Roman" w:hAnsi="Times New Roman" w:cs="Times New Roman"/>
                <w:szCs w:val="24"/>
                <w:lang w:eastAsia="zh-CN"/>
              </w:rPr>
            </w:pPr>
          </w:p>
        </w:tc>
        <w:tc>
          <w:tcPr>
            <w:tcW w:w="337" w:type="pct"/>
          </w:tcPr>
          <w:p w:rsidR="003746D3" w:rsidRPr="003746D3" w:rsidRDefault="003746D3" w:rsidP="003746D3">
            <w:pPr>
              <w:suppressAutoHyphens/>
              <w:spacing w:after="0" w:line="240" w:lineRule="auto"/>
              <w:jc w:val="center"/>
              <w:rPr>
                <w:rFonts w:ascii="Times New Roman" w:eastAsia="Times New Roman" w:hAnsi="Times New Roman" w:cs="Times New Roman"/>
                <w:szCs w:val="24"/>
                <w:lang w:eastAsia="zh-CN"/>
              </w:rPr>
            </w:pPr>
          </w:p>
        </w:tc>
        <w:tc>
          <w:tcPr>
            <w:tcW w:w="291" w:type="pct"/>
          </w:tcPr>
          <w:p w:rsidR="003746D3" w:rsidRPr="003746D3" w:rsidRDefault="003746D3" w:rsidP="003746D3">
            <w:pPr>
              <w:suppressAutoHyphens/>
              <w:spacing w:after="0" w:line="240" w:lineRule="auto"/>
              <w:jc w:val="center"/>
              <w:rPr>
                <w:rFonts w:ascii="Times New Roman" w:eastAsia="Times New Roman" w:hAnsi="Times New Roman" w:cs="Times New Roman"/>
                <w:szCs w:val="24"/>
                <w:lang w:eastAsia="zh-CN"/>
              </w:rPr>
            </w:pPr>
          </w:p>
        </w:tc>
        <w:tc>
          <w:tcPr>
            <w:tcW w:w="337" w:type="pct"/>
          </w:tcPr>
          <w:p w:rsidR="003746D3" w:rsidRPr="003746D3" w:rsidRDefault="003746D3" w:rsidP="003746D3">
            <w:pPr>
              <w:suppressAutoHyphens/>
              <w:spacing w:after="0" w:line="240" w:lineRule="auto"/>
              <w:jc w:val="center"/>
              <w:rPr>
                <w:rFonts w:ascii="Times New Roman" w:eastAsia="Times New Roman" w:hAnsi="Times New Roman" w:cs="Times New Roman"/>
                <w:bCs/>
                <w:szCs w:val="24"/>
                <w:lang w:eastAsia="zh-CN"/>
              </w:rPr>
            </w:pPr>
          </w:p>
        </w:tc>
        <w:tc>
          <w:tcPr>
            <w:tcW w:w="335" w:type="pct"/>
          </w:tcPr>
          <w:p w:rsidR="003746D3" w:rsidRPr="003746D3" w:rsidRDefault="003746D3" w:rsidP="003746D3">
            <w:pPr>
              <w:suppressAutoHyphens/>
              <w:spacing w:after="0" w:line="240" w:lineRule="auto"/>
              <w:jc w:val="center"/>
              <w:rPr>
                <w:rFonts w:ascii="Times New Roman" w:eastAsia="Times New Roman" w:hAnsi="Times New Roman" w:cs="Times New Roman"/>
                <w:bCs/>
                <w:szCs w:val="24"/>
                <w:lang w:eastAsia="zh-CN"/>
              </w:rPr>
            </w:pPr>
          </w:p>
        </w:tc>
      </w:tr>
      <w:tr w:rsidR="003746D3" w:rsidRPr="003746D3" w:rsidTr="00286457">
        <w:tc>
          <w:tcPr>
            <w:tcW w:w="473" w:type="pct"/>
          </w:tcPr>
          <w:p w:rsidR="003746D3" w:rsidRPr="003746D3" w:rsidRDefault="003746D3" w:rsidP="003746D3">
            <w:pPr>
              <w:suppressAutoHyphens/>
              <w:spacing w:after="0" w:line="240" w:lineRule="auto"/>
              <w:rPr>
                <w:rFonts w:ascii="Times New Roman" w:eastAsia="Times New Roman" w:hAnsi="Times New Roman" w:cs="Times New Roman"/>
                <w:i/>
                <w:sz w:val="24"/>
                <w:szCs w:val="24"/>
                <w:lang w:eastAsia="zh-CN"/>
              </w:rPr>
            </w:pPr>
          </w:p>
        </w:tc>
        <w:tc>
          <w:tcPr>
            <w:tcW w:w="1541" w:type="pct"/>
          </w:tcPr>
          <w:p w:rsidR="003746D3" w:rsidRPr="003746D3" w:rsidRDefault="003746D3" w:rsidP="003746D3">
            <w:pPr>
              <w:suppressAutoHyphens/>
              <w:spacing w:after="0" w:line="240" w:lineRule="auto"/>
              <w:rPr>
                <w:rFonts w:ascii="Times New Roman" w:eastAsia="Times New Roman" w:hAnsi="Times New Roman" w:cs="Times New Roman"/>
                <w:szCs w:val="24"/>
                <w:lang w:eastAsia="zh-CN"/>
              </w:rPr>
            </w:pPr>
            <w:r w:rsidRPr="003746D3">
              <w:rPr>
                <w:rFonts w:ascii="Times New Roman" w:eastAsia="Times New Roman" w:hAnsi="Times New Roman" w:cs="Times New Roman"/>
                <w:szCs w:val="24"/>
                <w:lang w:eastAsia="zh-CN"/>
              </w:rPr>
              <w:t xml:space="preserve">Производственная практика (по профилю специальности), часов </w:t>
            </w:r>
            <w:r w:rsidRPr="003746D3">
              <w:rPr>
                <w:rFonts w:ascii="Times New Roman" w:eastAsia="Times New Roman" w:hAnsi="Times New Roman" w:cs="Times New Roman"/>
                <w:i/>
                <w:szCs w:val="24"/>
                <w:lang w:eastAsia="zh-CN"/>
              </w:rPr>
              <w:t>(если предусмотрена итоговая (концентрированная практика</w:t>
            </w:r>
            <w:r w:rsidRPr="003746D3">
              <w:rPr>
                <w:rFonts w:ascii="Times New Roman" w:eastAsia="Times New Roman" w:hAnsi="Times New Roman" w:cs="Times New Roman"/>
                <w:szCs w:val="24"/>
                <w:lang w:eastAsia="zh-CN"/>
              </w:rPr>
              <w:t>)</w:t>
            </w:r>
          </w:p>
        </w:tc>
        <w:tc>
          <w:tcPr>
            <w:tcW w:w="337" w:type="pct"/>
          </w:tcPr>
          <w:p w:rsidR="003746D3" w:rsidRPr="003746D3" w:rsidRDefault="003746D3" w:rsidP="003746D3">
            <w:pPr>
              <w:suppressAutoHyphens/>
              <w:spacing w:after="0" w:line="240" w:lineRule="auto"/>
              <w:jc w:val="center"/>
              <w:rPr>
                <w:rFonts w:ascii="Times New Roman" w:eastAsia="Times New Roman" w:hAnsi="Times New Roman" w:cs="Times New Roman"/>
                <w:bCs/>
                <w:szCs w:val="24"/>
                <w:lang w:eastAsia="zh-CN"/>
              </w:rPr>
            </w:pPr>
            <w:r w:rsidRPr="003746D3">
              <w:rPr>
                <w:rFonts w:ascii="Times New Roman" w:eastAsia="Times New Roman" w:hAnsi="Times New Roman" w:cs="Times New Roman"/>
                <w:bCs/>
                <w:szCs w:val="24"/>
                <w:lang w:eastAsia="zh-CN"/>
              </w:rPr>
              <w:t>198</w:t>
            </w:r>
          </w:p>
        </w:tc>
        <w:tc>
          <w:tcPr>
            <w:tcW w:w="337" w:type="pct"/>
            <w:shd w:val="clear" w:color="auto" w:fill="C0C0C0"/>
          </w:tcPr>
          <w:p w:rsidR="003746D3" w:rsidRPr="003746D3" w:rsidRDefault="003746D3" w:rsidP="003746D3">
            <w:pPr>
              <w:suppressAutoHyphens/>
              <w:spacing w:after="0" w:line="240" w:lineRule="auto"/>
              <w:jc w:val="center"/>
              <w:rPr>
                <w:rFonts w:ascii="Times New Roman" w:eastAsia="Times New Roman" w:hAnsi="Times New Roman" w:cs="Times New Roman"/>
                <w:i/>
                <w:szCs w:val="24"/>
                <w:lang w:eastAsia="zh-CN"/>
              </w:rPr>
            </w:pPr>
          </w:p>
        </w:tc>
        <w:tc>
          <w:tcPr>
            <w:tcW w:w="336" w:type="pct"/>
            <w:shd w:val="clear" w:color="auto" w:fill="C0C0C0"/>
          </w:tcPr>
          <w:p w:rsidR="003746D3" w:rsidRPr="003746D3" w:rsidRDefault="003746D3" w:rsidP="003746D3">
            <w:pPr>
              <w:suppressAutoHyphens/>
              <w:spacing w:after="0" w:line="240" w:lineRule="auto"/>
              <w:jc w:val="center"/>
              <w:rPr>
                <w:rFonts w:ascii="Times New Roman" w:eastAsia="Times New Roman" w:hAnsi="Times New Roman" w:cs="Times New Roman"/>
                <w:bCs/>
                <w:i/>
                <w:szCs w:val="24"/>
                <w:lang w:eastAsia="zh-CN"/>
              </w:rPr>
            </w:pPr>
          </w:p>
        </w:tc>
        <w:tc>
          <w:tcPr>
            <w:tcW w:w="337" w:type="pct"/>
            <w:shd w:val="clear" w:color="auto" w:fill="C0C0C0"/>
          </w:tcPr>
          <w:p w:rsidR="003746D3" w:rsidRPr="003746D3" w:rsidRDefault="003746D3" w:rsidP="003746D3">
            <w:pPr>
              <w:suppressAutoHyphens/>
              <w:spacing w:after="0" w:line="240" w:lineRule="auto"/>
              <w:jc w:val="center"/>
              <w:rPr>
                <w:rFonts w:ascii="Times New Roman" w:eastAsia="Times New Roman" w:hAnsi="Times New Roman" w:cs="Times New Roman"/>
                <w:bCs/>
                <w:i/>
                <w:szCs w:val="24"/>
                <w:lang w:eastAsia="zh-CN"/>
              </w:rPr>
            </w:pPr>
          </w:p>
        </w:tc>
        <w:tc>
          <w:tcPr>
            <w:tcW w:w="1302" w:type="pct"/>
            <w:gridSpan w:val="4"/>
            <w:shd w:val="clear" w:color="auto" w:fill="C0C0C0"/>
          </w:tcPr>
          <w:p w:rsidR="003746D3" w:rsidRPr="003746D3" w:rsidRDefault="003746D3" w:rsidP="003746D3">
            <w:pPr>
              <w:suppressAutoHyphens/>
              <w:spacing w:after="0" w:line="240" w:lineRule="auto"/>
              <w:jc w:val="center"/>
              <w:rPr>
                <w:rFonts w:ascii="Times New Roman" w:eastAsia="Times New Roman" w:hAnsi="Times New Roman" w:cs="Times New Roman"/>
                <w:i/>
                <w:szCs w:val="24"/>
                <w:lang w:eastAsia="zh-CN"/>
              </w:rPr>
            </w:pPr>
          </w:p>
        </w:tc>
        <w:tc>
          <w:tcPr>
            <w:tcW w:w="335" w:type="pct"/>
          </w:tcPr>
          <w:p w:rsidR="003746D3" w:rsidRPr="003746D3" w:rsidRDefault="003746D3" w:rsidP="003746D3">
            <w:pPr>
              <w:suppressAutoHyphens/>
              <w:spacing w:after="0" w:line="240" w:lineRule="auto"/>
              <w:jc w:val="center"/>
              <w:rPr>
                <w:rFonts w:ascii="Times New Roman" w:eastAsia="Times New Roman" w:hAnsi="Times New Roman" w:cs="Times New Roman"/>
                <w:i/>
                <w:color w:val="C00000"/>
                <w:szCs w:val="24"/>
                <w:lang w:eastAsia="zh-CN"/>
              </w:rPr>
            </w:pPr>
            <w:r w:rsidRPr="003746D3">
              <w:rPr>
                <w:rFonts w:ascii="Times New Roman" w:eastAsia="Times New Roman" w:hAnsi="Times New Roman" w:cs="Times New Roman"/>
                <w:bCs/>
                <w:szCs w:val="24"/>
                <w:lang w:eastAsia="zh-CN"/>
              </w:rPr>
              <w:t>-</w:t>
            </w:r>
          </w:p>
        </w:tc>
      </w:tr>
      <w:tr w:rsidR="003746D3" w:rsidRPr="003746D3" w:rsidTr="00286457">
        <w:tc>
          <w:tcPr>
            <w:tcW w:w="473" w:type="pct"/>
          </w:tcPr>
          <w:p w:rsidR="003746D3" w:rsidRPr="003746D3" w:rsidRDefault="003746D3" w:rsidP="003746D3">
            <w:pPr>
              <w:suppressAutoHyphens/>
              <w:spacing w:after="0" w:line="240" w:lineRule="auto"/>
              <w:rPr>
                <w:rFonts w:ascii="Times New Roman" w:eastAsia="Times New Roman" w:hAnsi="Times New Roman" w:cs="Times New Roman"/>
                <w:i/>
                <w:sz w:val="24"/>
                <w:szCs w:val="24"/>
                <w:lang w:eastAsia="zh-CN"/>
              </w:rPr>
            </w:pPr>
          </w:p>
        </w:tc>
        <w:tc>
          <w:tcPr>
            <w:tcW w:w="1541" w:type="pct"/>
          </w:tcPr>
          <w:p w:rsidR="003746D3" w:rsidRPr="003746D3" w:rsidRDefault="003746D3" w:rsidP="003746D3">
            <w:pPr>
              <w:suppressAutoHyphens/>
              <w:spacing w:after="0" w:line="240" w:lineRule="auto"/>
              <w:rPr>
                <w:rFonts w:ascii="Times New Roman" w:eastAsia="Times New Roman" w:hAnsi="Times New Roman" w:cs="Times New Roman"/>
                <w:color w:val="000000"/>
                <w:sz w:val="24"/>
                <w:szCs w:val="24"/>
                <w:lang w:eastAsia="zh-CN"/>
              </w:rPr>
            </w:pPr>
            <w:r w:rsidRPr="003746D3">
              <w:rPr>
                <w:rFonts w:ascii="Times New Roman" w:eastAsia="Times New Roman" w:hAnsi="Times New Roman" w:cs="Times New Roman"/>
                <w:szCs w:val="24"/>
                <w:lang w:eastAsia="zh-CN"/>
              </w:rPr>
              <w:t>Промежуточная аттестация</w:t>
            </w:r>
            <w:r w:rsidRPr="003746D3">
              <w:rPr>
                <w:rFonts w:ascii="Times New Roman" w:eastAsia="Times New Roman" w:hAnsi="Times New Roman" w:cs="Times New Roman"/>
                <w:color w:val="000000"/>
                <w:sz w:val="24"/>
                <w:szCs w:val="24"/>
                <w:lang w:eastAsia="zh-CN"/>
              </w:rPr>
              <w:t xml:space="preserve"> </w:t>
            </w:r>
          </w:p>
          <w:p w:rsidR="003746D3" w:rsidRPr="003746D3" w:rsidRDefault="003746D3" w:rsidP="003746D3">
            <w:pPr>
              <w:suppressAutoHyphens/>
              <w:spacing w:after="0" w:line="240" w:lineRule="auto"/>
              <w:rPr>
                <w:rFonts w:ascii="Times New Roman" w:eastAsia="Times New Roman" w:hAnsi="Times New Roman" w:cs="Times New Roman"/>
                <w:szCs w:val="24"/>
                <w:lang w:eastAsia="zh-CN"/>
              </w:rPr>
            </w:pPr>
            <w:r w:rsidRPr="003746D3">
              <w:rPr>
                <w:rFonts w:ascii="Times New Roman" w:eastAsia="Times New Roman" w:hAnsi="Times New Roman" w:cs="Times New Roman"/>
                <w:color w:val="000000"/>
                <w:szCs w:val="24"/>
                <w:lang w:eastAsia="zh-CN"/>
              </w:rPr>
              <w:t>Экзамен по ПМ</w:t>
            </w:r>
          </w:p>
        </w:tc>
        <w:tc>
          <w:tcPr>
            <w:tcW w:w="337" w:type="pct"/>
          </w:tcPr>
          <w:p w:rsidR="003746D3" w:rsidRPr="003746D3" w:rsidRDefault="003746D3" w:rsidP="003746D3">
            <w:pPr>
              <w:suppressAutoHyphens/>
              <w:spacing w:after="0" w:line="240" w:lineRule="auto"/>
              <w:jc w:val="center"/>
              <w:rPr>
                <w:rFonts w:ascii="Times New Roman" w:eastAsia="Times New Roman" w:hAnsi="Times New Roman" w:cs="Times New Roman"/>
                <w:bCs/>
                <w:szCs w:val="24"/>
                <w:lang w:eastAsia="zh-CN"/>
              </w:rPr>
            </w:pPr>
          </w:p>
        </w:tc>
        <w:tc>
          <w:tcPr>
            <w:tcW w:w="337" w:type="pct"/>
            <w:shd w:val="clear" w:color="auto" w:fill="C0C0C0"/>
          </w:tcPr>
          <w:p w:rsidR="003746D3" w:rsidRPr="003746D3" w:rsidRDefault="003746D3" w:rsidP="003746D3">
            <w:pPr>
              <w:suppressAutoHyphens/>
              <w:spacing w:after="0" w:line="240" w:lineRule="auto"/>
              <w:jc w:val="center"/>
              <w:rPr>
                <w:rFonts w:ascii="Times New Roman" w:eastAsia="Times New Roman" w:hAnsi="Times New Roman" w:cs="Times New Roman"/>
                <w:i/>
                <w:szCs w:val="24"/>
                <w:lang w:eastAsia="zh-CN"/>
              </w:rPr>
            </w:pPr>
          </w:p>
        </w:tc>
        <w:tc>
          <w:tcPr>
            <w:tcW w:w="336" w:type="pct"/>
            <w:shd w:val="clear" w:color="auto" w:fill="C0C0C0"/>
          </w:tcPr>
          <w:p w:rsidR="003746D3" w:rsidRPr="003746D3" w:rsidRDefault="003746D3" w:rsidP="003746D3">
            <w:pPr>
              <w:suppressAutoHyphens/>
              <w:spacing w:after="0" w:line="240" w:lineRule="auto"/>
              <w:jc w:val="center"/>
              <w:rPr>
                <w:rFonts w:ascii="Times New Roman" w:eastAsia="Times New Roman" w:hAnsi="Times New Roman" w:cs="Times New Roman"/>
                <w:i/>
                <w:szCs w:val="24"/>
                <w:lang w:eastAsia="zh-CN"/>
              </w:rPr>
            </w:pPr>
          </w:p>
        </w:tc>
        <w:tc>
          <w:tcPr>
            <w:tcW w:w="337" w:type="pct"/>
            <w:shd w:val="clear" w:color="auto" w:fill="C0C0C0"/>
          </w:tcPr>
          <w:p w:rsidR="003746D3" w:rsidRPr="003746D3" w:rsidRDefault="003746D3" w:rsidP="003746D3">
            <w:pPr>
              <w:suppressAutoHyphens/>
              <w:spacing w:after="0" w:line="240" w:lineRule="auto"/>
              <w:jc w:val="center"/>
              <w:rPr>
                <w:rFonts w:ascii="Times New Roman" w:eastAsia="Times New Roman" w:hAnsi="Times New Roman" w:cs="Times New Roman"/>
                <w:i/>
                <w:szCs w:val="24"/>
                <w:lang w:eastAsia="zh-CN"/>
              </w:rPr>
            </w:pPr>
          </w:p>
        </w:tc>
        <w:tc>
          <w:tcPr>
            <w:tcW w:w="1302" w:type="pct"/>
            <w:gridSpan w:val="4"/>
            <w:shd w:val="clear" w:color="auto" w:fill="C0C0C0"/>
          </w:tcPr>
          <w:p w:rsidR="003746D3" w:rsidRPr="003746D3" w:rsidRDefault="003746D3" w:rsidP="003746D3">
            <w:pPr>
              <w:suppressAutoHyphens/>
              <w:spacing w:after="0" w:line="240" w:lineRule="auto"/>
              <w:jc w:val="center"/>
              <w:rPr>
                <w:rFonts w:ascii="Times New Roman" w:eastAsia="Times New Roman" w:hAnsi="Times New Roman" w:cs="Times New Roman"/>
                <w:i/>
                <w:szCs w:val="24"/>
                <w:lang w:eastAsia="zh-CN"/>
              </w:rPr>
            </w:pPr>
          </w:p>
        </w:tc>
        <w:tc>
          <w:tcPr>
            <w:tcW w:w="335" w:type="pct"/>
          </w:tcPr>
          <w:p w:rsidR="003746D3" w:rsidRPr="003746D3" w:rsidRDefault="003746D3" w:rsidP="003746D3">
            <w:pPr>
              <w:suppressAutoHyphens/>
              <w:spacing w:after="0" w:line="240" w:lineRule="auto"/>
              <w:jc w:val="center"/>
              <w:rPr>
                <w:rFonts w:ascii="Times New Roman" w:eastAsia="Times New Roman" w:hAnsi="Times New Roman" w:cs="Times New Roman"/>
                <w:szCs w:val="24"/>
                <w:lang w:eastAsia="zh-CN"/>
              </w:rPr>
            </w:pPr>
          </w:p>
        </w:tc>
      </w:tr>
      <w:tr w:rsidR="003746D3" w:rsidRPr="003746D3" w:rsidTr="00286457">
        <w:tc>
          <w:tcPr>
            <w:tcW w:w="473" w:type="pct"/>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p>
        </w:tc>
        <w:tc>
          <w:tcPr>
            <w:tcW w:w="1541" w:type="pct"/>
          </w:tcPr>
          <w:p w:rsidR="003746D3" w:rsidRPr="003746D3" w:rsidRDefault="003746D3" w:rsidP="003746D3">
            <w:pPr>
              <w:suppressAutoHyphens/>
              <w:spacing w:after="0" w:line="240" w:lineRule="auto"/>
              <w:rPr>
                <w:rFonts w:ascii="Times New Roman" w:eastAsia="Times New Roman" w:hAnsi="Times New Roman" w:cs="Times New Roman"/>
                <w:szCs w:val="24"/>
                <w:lang w:eastAsia="zh-CN"/>
              </w:rPr>
            </w:pPr>
            <w:r w:rsidRPr="003746D3">
              <w:rPr>
                <w:rFonts w:ascii="Times New Roman" w:eastAsia="Times New Roman" w:hAnsi="Times New Roman" w:cs="Times New Roman"/>
                <w:szCs w:val="24"/>
                <w:lang w:eastAsia="zh-CN"/>
              </w:rPr>
              <w:t>Всего:</w:t>
            </w:r>
          </w:p>
        </w:tc>
        <w:tc>
          <w:tcPr>
            <w:tcW w:w="337" w:type="pct"/>
          </w:tcPr>
          <w:p w:rsidR="003746D3" w:rsidRPr="003746D3" w:rsidRDefault="003746D3" w:rsidP="003746D3">
            <w:pPr>
              <w:suppressAutoHyphens/>
              <w:spacing w:after="0" w:line="240" w:lineRule="auto"/>
              <w:jc w:val="center"/>
              <w:rPr>
                <w:rFonts w:ascii="Times New Roman" w:eastAsia="Times New Roman" w:hAnsi="Times New Roman" w:cs="Times New Roman"/>
                <w:b/>
                <w:szCs w:val="24"/>
                <w:lang w:eastAsia="zh-CN"/>
              </w:rPr>
            </w:pPr>
            <w:r w:rsidRPr="003746D3">
              <w:rPr>
                <w:rFonts w:ascii="Times New Roman" w:eastAsia="Times New Roman" w:hAnsi="Times New Roman" w:cs="Times New Roman"/>
                <w:b/>
                <w:szCs w:val="24"/>
                <w:lang w:eastAsia="zh-CN"/>
              </w:rPr>
              <w:t>479</w:t>
            </w:r>
          </w:p>
        </w:tc>
        <w:tc>
          <w:tcPr>
            <w:tcW w:w="337" w:type="pct"/>
          </w:tcPr>
          <w:p w:rsidR="003746D3" w:rsidRPr="003746D3" w:rsidRDefault="003746D3" w:rsidP="003746D3">
            <w:pPr>
              <w:suppressAutoHyphens/>
              <w:spacing w:after="0" w:line="240" w:lineRule="auto"/>
              <w:jc w:val="center"/>
              <w:rPr>
                <w:rFonts w:ascii="Times New Roman" w:eastAsia="Times New Roman" w:hAnsi="Times New Roman" w:cs="Times New Roman"/>
                <w:b/>
                <w:szCs w:val="24"/>
                <w:lang w:eastAsia="zh-CN"/>
              </w:rPr>
            </w:pPr>
            <w:r w:rsidRPr="003746D3">
              <w:rPr>
                <w:rFonts w:ascii="Times New Roman" w:eastAsia="Times New Roman" w:hAnsi="Times New Roman" w:cs="Times New Roman"/>
                <w:b/>
                <w:szCs w:val="24"/>
                <w:lang w:eastAsia="zh-CN"/>
              </w:rPr>
              <w:t>43</w:t>
            </w:r>
          </w:p>
        </w:tc>
        <w:tc>
          <w:tcPr>
            <w:tcW w:w="336" w:type="pct"/>
          </w:tcPr>
          <w:p w:rsidR="003746D3" w:rsidRPr="003746D3" w:rsidRDefault="003746D3" w:rsidP="003746D3">
            <w:pPr>
              <w:suppressAutoHyphens/>
              <w:spacing w:after="0" w:line="240" w:lineRule="auto"/>
              <w:jc w:val="center"/>
              <w:rPr>
                <w:rFonts w:ascii="Times New Roman" w:eastAsia="Times New Roman" w:hAnsi="Times New Roman" w:cs="Times New Roman"/>
                <w:b/>
                <w:szCs w:val="24"/>
                <w:lang w:eastAsia="zh-CN"/>
              </w:rPr>
            </w:pPr>
            <w:r w:rsidRPr="003746D3">
              <w:rPr>
                <w:rFonts w:ascii="Times New Roman" w:eastAsia="Times New Roman" w:hAnsi="Times New Roman" w:cs="Times New Roman"/>
                <w:b/>
                <w:szCs w:val="24"/>
                <w:lang w:eastAsia="zh-CN"/>
              </w:rPr>
              <w:t>94</w:t>
            </w:r>
          </w:p>
        </w:tc>
        <w:tc>
          <w:tcPr>
            <w:tcW w:w="337" w:type="pct"/>
          </w:tcPr>
          <w:p w:rsidR="003746D3" w:rsidRPr="003746D3" w:rsidRDefault="003746D3" w:rsidP="003746D3">
            <w:pPr>
              <w:suppressAutoHyphens/>
              <w:spacing w:after="0" w:line="240" w:lineRule="auto"/>
              <w:jc w:val="center"/>
              <w:rPr>
                <w:rFonts w:ascii="Times New Roman" w:eastAsia="Times New Roman" w:hAnsi="Times New Roman" w:cs="Times New Roman"/>
                <w:b/>
                <w:szCs w:val="24"/>
                <w:lang w:eastAsia="zh-CN"/>
              </w:rPr>
            </w:pPr>
            <w:r w:rsidRPr="003746D3">
              <w:rPr>
                <w:rFonts w:ascii="Times New Roman" w:eastAsia="Times New Roman" w:hAnsi="Times New Roman" w:cs="Times New Roman"/>
                <w:b/>
                <w:szCs w:val="24"/>
                <w:lang w:eastAsia="zh-CN"/>
              </w:rPr>
              <w:t>40</w:t>
            </w:r>
          </w:p>
        </w:tc>
        <w:tc>
          <w:tcPr>
            <w:tcW w:w="336" w:type="pct"/>
          </w:tcPr>
          <w:p w:rsidR="003746D3" w:rsidRPr="003746D3" w:rsidRDefault="003746D3" w:rsidP="003746D3">
            <w:pPr>
              <w:suppressAutoHyphens/>
              <w:spacing w:after="0" w:line="240" w:lineRule="auto"/>
              <w:jc w:val="center"/>
              <w:rPr>
                <w:rFonts w:ascii="Times New Roman" w:eastAsia="Times New Roman" w:hAnsi="Times New Roman" w:cs="Times New Roman"/>
                <w:b/>
                <w:szCs w:val="24"/>
                <w:lang w:eastAsia="zh-CN"/>
              </w:rPr>
            </w:pPr>
            <w:r w:rsidRPr="003746D3">
              <w:rPr>
                <w:rFonts w:ascii="Times New Roman" w:eastAsia="Times New Roman" w:hAnsi="Times New Roman" w:cs="Times New Roman"/>
                <w:b/>
                <w:szCs w:val="24"/>
                <w:lang w:eastAsia="zh-CN"/>
              </w:rPr>
              <w:t>-</w:t>
            </w:r>
          </w:p>
        </w:tc>
        <w:tc>
          <w:tcPr>
            <w:tcW w:w="337" w:type="pct"/>
          </w:tcPr>
          <w:p w:rsidR="003746D3" w:rsidRPr="003746D3" w:rsidRDefault="003746D3" w:rsidP="003746D3">
            <w:pPr>
              <w:suppressAutoHyphens/>
              <w:spacing w:after="0" w:line="240" w:lineRule="auto"/>
              <w:jc w:val="center"/>
              <w:rPr>
                <w:rFonts w:ascii="Times New Roman" w:eastAsia="Times New Roman" w:hAnsi="Times New Roman" w:cs="Times New Roman"/>
                <w:b/>
                <w:szCs w:val="24"/>
                <w:lang w:eastAsia="zh-CN"/>
              </w:rPr>
            </w:pPr>
            <w:r w:rsidRPr="003746D3">
              <w:rPr>
                <w:rFonts w:ascii="Times New Roman" w:eastAsia="Times New Roman" w:hAnsi="Times New Roman" w:cs="Times New Roman"/>
                <w:b/>
                <w:szCs w:val="24"/>
                <w:lang w:eastAsia="zh-CN"/>
              </w:rPr>
              <w:t>42</w:t>
            </w:r>
          </w:p>
        </w:tc>
        <w:tc>
          <w:tcPr>
            <w:tcW w:w="291" w:type="pct"/>
          </w:tcPr>
          <w:p w:rsidR="003746D3" w:rsidRPr="003746D3" w:rsidRDefault="003746D3" w:rsidP="003746D3">
            <w:pPr>
              <w:suppressAutoHyphens/>
              <w:spacing w:after="0" w:line="240" w:lineRule="auto"/>
              <w:jc w:val="center"/>
              <w:rPr>
                <w:rFonts w:ascii="Times New Roman" w:eastAsia="Times New Roman" w:hAnsi="Times New Roman" w:cs="Times New Roman"/>
                <w:b/>
                <w:szCs w:val="24"/>
                <w:vertAlign w:val="superscript"/>
                <w:lang w:eastAsia="zh-CN"/>
              </w:rPr>
            </w:pPr>
            <w:r w:rsidRPr="003746D3">
              <w:rPr>
                <w:rFonts w:ascii="Times New Roman" w:eastAsia="Times New Roman" w:hAnsi="Times New Roman" w:cs="Times New Roman"/>
                <w:b/>
                <w:szCs w:val="24"/>
                <w:lang w:eastAsia="zh-CN"/>
              </w:rPr>
              <w:t>12</w:t>
            </w:r>
          </w:p>
        </w:tc>
        <w:tc>
          <w:tcPr>
            <w:tcW w:w="337" w:type="pct"/>
          </w:tcPr>
          <w:p w:rsidR="003746D3" w:rsidRPr="003746D3" w:rsidRDefault="003746D3" w:rsidP="003746D3">
            <w:pPr>
              <w:suppressAutoHyphens/>
              <w:spacing w:after="0" w:line="240" w:lineRule="auto"/>
              <w:jc w:val="center"/>
              <w:rPr>
                <w:rFonts w:ascii="Times New Roman" w:eastAsia="Times New Roman" w:hAnsi="Times New Roman" w:cs="Times New Roman"/>
                <w:b/>
                <w:bCs/>
                <w:szCs w:val="24"/>
                <w:lang w:eastAsia="zh-CN"/>
              </w:rPr>
            </w:pPr>
            <w:r w:rsidRPr="003746D3">
              <w:rPr>
                <w:rFonts w:ascii="Times New Roman" w:eastAsia="Times New Roman" w:hAnsi="Times New Roman" w:cs="Times New Roman"/>
                <w:b/>
                <w:bCs/>
                <w:szCs w:val="24"/>
                <w:lang w:eastAsia="zh-CN"/>
              </w:rPr>
              <w:t>144</w:t>
            </w:r>
          </w:p>
        </w:tc>
        <w:tc>
          <w:tcPr>
            <w:tcW w:w="335" w:type="pct"/>
          </w:tcPr>
          <w:p w:rsidR="003746D3" w:rsidRPr="003746D3" w:rsidRDefault="003746D3" w:rsidP="003746D3">
            <w:pPr>
              <w:suppressAutoHyphens/>
              <w:spacing w:after="0" w:line="240" w:lineRule="auto"/>
              <w:jc w:val="center"/>
              <w:rPr>
                <w:rFonts w:ascii="Times New Roman" w:eastAsia="Times New Roman" w:hAnsi="Times New Roman" w:cs="Times New Roman"/>
                <w:b/>
                <w:bCs/>
                <w:szCs w:val="24"/>
                <w:lang w:eastAsia="zh-CN"/>
              </w:rPr>
            </w:pPr>
            <w:r w:rsidRPr="003746D3">
              <w:rPr>
                <w:rFonts w:ascii="Times New Roman" w:eastAsia="Times New Roman" w:hAnsi="Times New Roman" w:cs="Times New Roman"/>
                <w:b/>
                <w:bCs/>
                <w:szCs w:val="24"/>
                <w:lang w:eastAsia="zh-CN"/>
              </w:rPr>
              <w:t>198</w:t>
            </w:r>
          </w:p>
        </w:tc>
      </w:tr>
    </w:tbl>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p>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p>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p>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p>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p>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p>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p>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p>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p>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p>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p>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p>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p>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p>
    <w:p w:rsidR="003746D3" w:rsidRPr="003746D3" w:rsidRDefault="003746D3" w:rsidP="003746D3">
      <w:pPr>
        <w:widowControl w:val="0"/>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b/>
          <w:sz w:val="24"/>
          <w:szCs w:val="24"/>
          <w:lang w:eastAsia="zh-CN"/>
        </w:rPr>
        <w:lastRenderedPageBreak/>
        <w:t>2.2 Тематический план и соде</w:t>
      </w:r>
      <w:r w:rsidR="008E326D">
        <w:rPr>
          <w:rFonts w:ascii="Times New Roman" w:eastAsia="Times New Roman" w:hAnsi="Times New Roman" w:cs="Times New Roman"/>
          <w:b/>
          <w:sz w:val="24"/>
          <w:szCs w:val="24"/>
          <w:lang w:eastAsia="zh-CN"/>
        </w:rPr>
        <w:t>ржание профессионального модуля ПМ.02</w:t>
      </w:r>
    </w:p>
    <w:p w:rsidR="003746D3" w:rsidRPr="003746D3" w:rsidRDefault="003746D3" w:rsidP="003746D3">
      <w:pPr>
        <w:widowControl w:val="0"/>
        <w:suppressAutoHyphens/>
        <w:spacing w:after="0" w:line="240" w:lineRule="auto"/>
        <w:rPr>
          <w:rFonts w:ascii="Times New Roman" w:eastAsia="Times New Roman" w:hAnsi="Times New Roman" w:cs="Times New Roman"/>
          <w:b/>
          <w:sz w:val="24"/>
          <w:szCs w:val="24"/>
          <w:lang w:eastAsia="zh-CN"/>
        </w:rPr>
      </w:pPr>
    </w:p>
    <w:tbl>
      <w:tblPr>
        <w:tblW w:w="14317" w:type="dxa"/>
        <w:tblInd w:w="-5" w:type="dxa"/>
        <w:tblLayout w:type="fixed"/>
        <w:tblLook w:val="0000" w:firstRow="0" w:lastRow="0" w:firstColumn="0" w:lastColumn="0" w:noHBand="0" w:noVBand="0"/>
      </w:tblPr>
      <w:tblGrid>
        <w:gridCol w:w="2665"/>
        <w:gridCol w:w="879"/>
        <w:gridCol w:w="6662"/>
        <w:gridCol w:w="1560"/>
        <w:gridCol w:w="992"/>
        <w:gridCol w:w="1559"/>
      </w:tblGrid>
      <w:tr w:rsidR="003746D3" w:rsidRPr="003746D3" w:rsidTr="00C92AFC">
        <w:trPr>
          <w:trHeight w:val="23"/>
        </w:trPr>
        <w:tc>
          <w:tcPr>
            <w:tcW w:w="2665" w:type="dxa"/>
            <w:tcBorders>
              <w:top w:val="single" w:sz="4" w:space="0" w:color="000000"/>
              <w:left w:val="single" w:sz="4" w:space="0" w:color="000000"/>
              <w:bottom w:val="single" w:sz="4" w:space="0" w:color="000000"/>
            </w:tcBorders>
            <w:shd w:val="clear" w:color="auto" w:fill="auto"/>
          </w:tcPr>
          <w:p w:rsidR="003746D3" w:rsidRPr="00E329E9" w:rsidRDefault="003746D3" w:rsidP="003746D3">
            <w:pPr>
              <w:widowControl w:val="0"/>
              <w:suppressAutoHyphens/>
              <w:spacing w:after="0" w:line="240" w:lineRule="auto"/>
              <w:jc w:val="center"/>
              <w:rPr>
                <w:rFonts w:ascii="Times New Roman" w:eastAsia="Times New Roman" w:hAnsi="Times New Roman" w:cs="Times New Roman"/>
                <w:sz w:val="20"/>
                <w:szCs w:val="20"/>
                <w:lang w:eastAsia="zh-CN"/>
              </w:rPr>
            </w:pPr>
            <w:r w:rsidRPr="00E329E9">
              <w:rPr>
                <w:rFonts w:ascii="Times New Roman" w:eastAsia="Times New Roman" w:hAnsi="Times New Roman" w:cs="Times New Roman"/>
                <w:sz w:val="20"/>
                <w:szCs w:val="20"/>
                <w:lang w:eastAsia="zh-CN"/>
              </w:rPr>
              <w:t>Наименование разделов</w:t>
            </w:r>
          </w:p>
          <w:p w:rsidR="003746D3" w:rsidRPr="00E329E9" w:rsidRDefault="003746D3" w:rsidP="003746D3">
            <w:pPr>
              <w:widowControl w:val="0"/>
              <w:suppressAutoHyphens/>
              <w:spacing w:after="0" w:line="240" w:lineRule="auto"/>
              <w:jc w:val="center"/>
              <w:rPr>
                <w:rFonts w:ascii="Times New Roman" w:eastAsia="Times New Roman" w:hAnsi="Times New Roman" w:cs="Times New Roman"/>
                <w:sz w:val="20"/>
                <w:szCs w:val="20"/>
                <w:lang w:eastAsia="zh-CN"/>
              </w:rPr>
            </w:pPr>
            <w:r w:rsidRPr="00E329E9">
              <w:rPr>
                <w:rFonts w:ascii="Times New Roman" w:eastAsia="Times New Roman" w:hAnsi="Times New Roman" w:cs="Times New Roman"/>
                <w:sz w:val="20"/>
                <w:szCs w:val="20"/>
                <w:lang w:eastAsia="zh-CN"/>
              </w:rPr>
              <w:t>профессионального</w:t>
            </w:r>
          </w:p>
          <w:p w:rsidR="003746D3" w:rsidRPr="00E329E9" w:rsidRDefault="003746D3" w:rsidP="003746D3">
            <w:pPr>
              <w:widowControl w:val="0"/>
              <w:suppressAutoHyphens/>
              <w:spacing w:after="0" w:line="240" w:lineRule="auto"/>
              <w:jc w:val="center"/>
              <w:rPr>
                <w:rFonts w:ascii="Times New Roman" w:eastAsia="Times New Roman" w:hAnsi="Times New Roman" w:cs="Times New Roman"/>
                <w:sz w:val="20"/>
                <w:szCs w:val="20"/>
                <w:lang w:eastAsia="zh-CN"/>
              </w:rPr>
            </w:pPr>
            <w:r w:rsidRPr="00E329E9">
              <w:rPr>
                <w:rFonts w:ascii="Times New Roman" w:eastAsia="Times New Roman" w:hAnsi="Times New Roman" w:cs="Times New Roman"/>
                <w:sz w:val="20"/>
                <w:szCs w:val="20"/>
                <w:lang w:eastAsia="zh-CN"/>
              </w:rPr>
              <w:t>модуля (ПМ),</w:t>
            </w:r>
          </w:p>
          <w:p w:rsidR="003746D3" w:rsidRPr="00E329E9" w:rsidRDefault="003746D3" w:rsidP="003746D3">
            <w:pPr>
              <w:widowControl w:val="0"/>
              <w:suppressAutoHyphens/>
              <w:spacing w:after="0" w:line="240" w:lineRule="auto"/>
              <w:jc w:val="center"/>
              <w:rPr>
                <w:rFonts w:ascii="Times New Roman" w:eastAsia="Times New Roman" w:hAnsi="Times New Roman" w:cs="Times New Roman"/>
                <w:sz w:val="20"/>
                <w:szCs w:val="20"/>
                <w:lang w:eastAsia="zh-CN"/>
              </w:rPr>
            </w:pPr>
            <w:r w:rsidRPr="00E329E9">
              <w:rPr>
                <w:rFonts w:ascii="Times New Roman" w:eastAsia="Times New Roman" w:hAnsi="Times New Roman" w:cs="Times New Roman"/>
                <w:sz w:val="20"/>
                <w:szCs w:val="20"/>
                <w:lang w:eastAsia="zh-CN"/>
              </w:rPr>
              <w:t>междисциплинарных</w:t>
            </w:r>
          </w:p>
          <w:p w:rsidR="003746D3" w:rsidRPr="00E329E9" w:rsidRDefault="003746D3" w:rsidP="003746D3">
            <w:pPr>
              <w:widowControl w:val="0"/>
              <w:suppressAutoHyphens/>
              <w:spacing w:after="0" w:line="240" w:lineRule="auto"/>
              <w:jc w:val="center"/>
              <w:rPr>
                <w:rFonts w:ascii="Times New Roman" w:eastAsia="Times New Roman" w:hAnsi="Times New Roman" w:cs="Times New Roman"/>
                <w:sz w:val="20"/>
                <w:szCs w:val="20"/>
                <w:lang w:eastAsia="zh-CN"/>
              </w:rPr>
            </w:pPr>
            <w:r w:rsidRPr="00E329E9">
              <w:rPr>
                <w:rFonts w:ascii="Times New Roman" w:eastAsia="Times New Roman" w:hAnsi="Times New Roman" w:cs="Times New Roman"/>
                <w:sz w:val="20"/>
                <w:szCs w:val="20"/>
                <w:lang w:eastAsia="zh-CN"/>
              </w:rPr>
              <w:t>курсов (МДК) и тем</w:t>
            </w:r>
          </w:p>
        </w:tc>
        <w:tc>
          <w:tcPr>
            <w:tcW w:w="7541" w:type="dxa"/>
            <w:gridSpan w:val="2"/>
            <w:tcBorders>
              <w:top w:val="single" w:sz="4" w:space="0" w:color="000000"/>
              <w:left w:val="single" w:sz="4" w:space="0" w:color="000000"/>
              <w:bottom w:val="single" w:sz="4" w:space="0" w:color="000000"/>
            </w:tcBorders>
            <w:shd w:val="clear" w:color="auto" w:fill="auto"/>
          </w:tcPr>
          <w:p w:rsidR="003746D3" w:rsidRPr="00E329E9" w:rsidRDefault="003746D3" w:rsidP="003746D3">
            <w:pPr>
              <w:widowControl w:val="0"/>
              <w:suppressAutoHyphens/>
              <w:spacing w:after="0" w:line="240" w:lineRule="auto"/>
              <w:jc w:val="center"/>
              <w:rPr>
                <w:rFonts w:ascii="Times New Roman" w:eastAsia="Times New Roman" w:hAnsi="Times New Roman" w:cs="Times New Roman"/>
                <w:sz w:val="20"/>
                <w:szCs w:val="20"/>
                <w:lang w:eastAsia="zh-CN"/>
              </w:rPr>
            </w:pPr>
            <w:r w:rsidRPr="00E329E9">
              <w:rPr>
                <w:rFonts w:ascii="Times New Roman" w:eastAsia="Times New Roman" w:hAnsi="Times New Roman" w:cs="Times New Roman"/>
                <w:sz w:val="20"/>
                <w:szCs w:val="20"/>
                <w:lang w:eastAsia="zh-CN"/>
              </w:rPr>
              <w:t>Содержание учебного материала, практические и лабораторные занятия, самостоятельная работа обучающихся</w:t>
            </w:r>
          </w:p>
        </w:tc>
        <w:tc>
          <w:tcPr>
            <w:tcW w:w="1560" w:type="dxa"/>
            <w:tcBorders>
              <w:top w:val="single" w:sz="4" w:space="0" w:color="000000"/>
              <w:left w:val="single" w:sz="4" w:space="0" w:color="000000"/>
              <w:bottom w:val="single" w:sz="4" w:space="0" w:color="000000"/>
            </w:tcBorders>
            <w:shd w:val="clear" w:color="auto" w:fill="auto"/>
            <w:vAlign w:val="center"/>
          </w:tcPr>
          <w:p w:rsidR="003746D3" w:rsidRPr="00E329E9" w:rsidRDefault="003746D3" w:rsidP="003746D3">
            <w:pPr>
              <w:suppressAutoHyphens/>
              <w:spacing w:after="0" w:line="240" w:lineRule="auto"/>
              <w:jc w:val="center"/>
              <w:rPr>
                <w:rFonts w:ascii="Times New Roman" w:eastAsia="Times New Roman" w:hAnsi="Times New Roman" w:cs="Times New Roman"/>
                <w:bCs/>
                <w:sz w:val="20"/>
                <w:szCs w:val="20"/>
                <w:lang w:eastAsia="zh-CN"/>
              </w:rPr>
            </w:pPr>
            <w:r w:rsidRPr="00E329E9">
              <w:rPr>
                <w:rFonts w:ascii="Times New Roman" w:eastAsia="Times New Roman" w:hAnsi="Times New Roman" w:cs="Times New Roman"/>
                <w:bCs/>
                <w:sz w:val="20"/>
                <w:szCs w:val="20"/>
                <w:lang w:eastAsia="zh-CN"/>
              </w:rPr>
              <w:t xml:space="preserve">Объем, акад. ч/ в том числе в форме практической подготовки, </w:t>
            </w:r>
            <w:proofErr w:type="spellStart"/>
            <w:r w:rsidRPr="00E329E9">
              <w:rPr>
                <w:rFonts w:ascii="Times New Roman" w:eastAsia="Times New Roman" w:hAnsi="Times New Roman" w:cs="Times New Roman"/>
                <w:bCs/>
                <w:sz w:val="20"/>
                <w:szCs w:val="20"/>
                <w:lang w:eastAsia="zh-CN"/>
              </w:rPr>
              <w:t>акад</w:t>
            </w:r>
            <w:proofErr w:type="spellEnd"/>
            <w:r w:rsidRPr="00E329E9">
              <w:rPr>
                <w:rFonts w:ascii="Times New Roman" w:eastAsia="Times New Roman" w:hAnsi="Times New Roman" w:cs="Times New Roman"/>
                <w:bCs/>
                <w:sz w:val="20"/>
                <w:szCs w:val="20"/>
                <w:lang w:eastAsia="zh-CN"/>
              </w:rPr>
              <w:t xml:space="preserve"> ч</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3746D3" w:rsidRPr="00E329E9" w:rsidRDefault="003746D3" w:rsidP="003746D3">
            <w:pPr>
              <w:suppressAutoHyphens/>
              <w:spacing w:after="0" w:line="240" w:lineRule="auto"/>
              <w:jc w:val="center"/>
              <w:rPr>
                <w:rFonts w:ascii="Times New Roman" w:eastAsia="Times New Roman" w:hAnsi="Times New Roman" w:cs="Times New Roman"/>
                <w:bCs/>
                <w:sz w:val="20"/>
                <w:szCs w:val="20"/>
                <w:lang w:eastAsia="zh-CN"/>
              </w:rPr>
            </w:pPr>
            <w:r w:rsidRPr="00E329E9">
              <w:rPr>
                <w:rFonts w:ascii="Times New Roman" w:eastAsia="Calibri" w:hAnsi="Times New Roman" w:cs="Times New Roman"/>
                <w:bCs/>
                <w:sz w:val="20"/>
                <w:szCs w:val="20"/>
              </w:rPr>
              <w:t>Код ПК, ОК</w:t>
            </w:r>
          </w:p>
        </w:tc>
        <w:tc>
          <w:tcPr>
            <w:tcW w:w="1559" w:type="dxa"/>
            <w:tcBorders>
              <w:top w:val="single" w:sz="4" w:space="0" w:color="000000"/>
              <w:left w:val="single" w:sz="4" w:space="0" w:color="000000"/>
              <w:bottom w:val="single" w:sz="4" w:space="0" w:color="000000"/>
              <w:right w:val="single" w:sz="4" w:space="0" w:color="000000"/>
            </w:tcBorders>
          </w:tcPr>
          <w:p w:rsidR="003746D3" w:rsidRPr="00E329E9" w:rsidRDefault="003746D3" w:rsidP="003746D3">
            <w:pPr>
              <w:suppressAutoHyphens/>
              <w:spacing w:after="0" w:line="240" w:lineRule="auto"/>
              <w:jc w:val="center"/>
              <w:rPr>
                <w:rFonts w:ascii="Times New Roman" w:eastAsia="Times New Roman" w:hAnsi="Times New Roman" w:cs="Times New Roman"/>
                <w:bCs/>
                <w:sz w:val="20"/>
                <w:szCs w:val="20"/>
                <w:lang w:eastAsia="zh-CN"/>
              </w:rPr>
            </w:pPr>
            <w:r w:rsidRPr="00E329E9">
              <w:rPr>
                <w:rFonts w:ascii="Times New Roman" w:eastAsia="Calibri" w:hAnsi="Times New Roman" w:cs="Times New Roman"/>
                <w:bCs/>
                <w:sz w:val="20"/>
                <w:szCs w:val="20"/>
              </w:rPr>
              <w:t>Код Н/У/З</w:t>
            </w:r>
          </w:p>
        </w:tc>
      </w:tr>
      <w:tr w:rsidR="003746D3" w:rsidRPr="003746D3" w:rsidTr="00C92AFC">
        <w:trPr>
          <w:trHeight w:val="23"/>
        </w:trPr>
        <w:tc>
          <w:tcPr>
            <w:tcW w:w="2665"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jc w:val="center"/>
              <w:rPr>
                <w:rFonts w:ascii="Times New Roman" w:eastAsia="Times New Roman" w:hAnsi="Times New Roman" w:cs="Times New Roman"/>
                <w:i/>
                <w:sz w:val="20"/>
                <w:szCs w:val="24"/>
                <w:lang w:eastAsia="zh-CN"/>
              </w:rPr>
            </w:pPr>
            <w:r w:rsidRPr="003746D3">
              <w:rPr>
                <w:rFonts w:ascii="Times New Roman" w:eastAsia="Times New Roman" w:hAnsi="Times New Roman" w:cs="Times New Roman"/>
                <w:b/>
                <w:i/>
                <w:sz w:val="20"/>
                <w:szCs w:val="24"/>
                <w:lang w:eastAsia="zh-CN"/>
              </w:rPr>
              <w:t>1</w:t>
            </w:r>
          </w:p>
        </w:tc>
        <w:tc>
          <w:tcPr>
            <w:tcW w:w="754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jc w:val="center"/>
              <w:rPr>
                <w:rFonts w:ascii="Times New Roman" w:eastAsia="Times New Roman" w:hAnsi="Times New Roman" w:cs="Times New Roman"/>
                <w:i/>
                <w:sz w:val="20"/>
                <w:szCs w:val="24"/>
                <w:lang w:eastAsia="zh-CN"/>
              </w:rPr>
            </w:pPr>
            <w:r w:rsidRPr="003746D3">
              <w:rPr>
                <w:rFonts w:ascii="Times New Roman" w:eastAsia="Times New Roman" w:hAnsi="Times New Roman" w:cs="Times New Roman"/>
                <w:b/>
                <w:i/>
                <w:sz w:val="20"/>
                <w:szCs w:val="24"/>
                <w:lang w:eastAsia="zh-CN"/>
              </w:rPr>
              <w:t>2</w:t>
            </w:r>
          </w:p>
        </w:tc>
        <w:tc>
          <w:tcPr>
            <w:tcW w:w="1560"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jc w:val="center"/>
              <w:rPr>
                <w:rFonts w:ascii="Times New Roman" w:eastAsia="Times New Roman" w:hAnsi="Times New Roman" w:cs="Times New Roman"/>
                <w:i/>
                <w:sz w:val="20"/>
                <w:szCs w:val="24"/>
                <w:lang w:eastAsia="zh-CN"/>
              </w:rPr>
            </w:pPr>
            <w:r w:rsidRPr="003746D3">
              <w:rPr>
                <w:rFonts w:ascii="Times New Roman" w:eastAsia="Times New Roman" w:hAnsi="Times New Roman" w:cs="Times New Roman"/>
                <w:b/>
                <w:i/>
                <w:sz w:val="20"/>
                <w:szCs w:val="24"/>
                <w:lang w:eastAsia="zh-CN"/>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3746D3" w:rsidRPr="003746D3" w:rsidRDefault="003746D3" w:rsidP="003746D3">
            <w:pPr>
              <w:suppressAutoHyphens/>
              <w:spacing w:after="0" w:line="240" w:lineRule="auto"/>
              <w:jc w:val="center"/>
              <w:rPr>
                <w:rFonts w:ascii="Times New Roman" w:eastAsia="Times New Roman" w:hAnsi="Times New Roman" w:cs="Times New Roman"/>
                <w:i/>
                <w:sz w:val="20"/>
                <w:szCs w:val="24"/>
                <w:lang w:eastAsia="zh-CN"/>
              </w:rPr>
            </w:pPr>
            <w:r w:rsidRPr="003746D3">
              <w:rPr>
                <w:rFonts w:ascii="Times New Roman" w:eastAsia="Times New Roman" w:hAnsi="Times New Roman" w:cs="Times New Roman"/>
                <w:b/>
                <w:i/>
                <w:sz w:val="20"/>
                <w:szCs w:val="24"/>
                <w:lang w:eastAsia="zh-CN"/>
              </w:rPr>
              <w:t>4</w:t>
            </w:r>
          </w:p>
        </w:tc>
        <w:tc>
          <w:tcPr>
            <w:tcW w:w="1559" w:type="dxa"/>
            <w:tcBorders>
              <w:top w:val="single" w:sz="4" w:space="0" w:color="000000"/>
              <w:left w:val="single" w:sz="4" w:space="0" w:color="000000"/>
              <w:bottom w:val="single" w:sz="4" w:space="0" w:color="000000"/>
              <w:right w:val="single" w:sz="4" w:space="0" w:color="000000"/>
            </w:tcBorders>
          </w:tcPr>
          <w:p w:rsidR="003746D3" w:rsidRPr="003746D3" w:rsidRDefault="003746D3" w:rsidP="003746D3">
            <w:pPr>
              <w:suppressAutoHyphens/>
              <w:spacing w:after="0" w:line="240" w:lineRule="auto"/>
              <w:jc w:val="center"/>
              <w:rPr>
                <w:rFonts w:ascii="Times New Roman" w:eastAsia="Times New Roman" w:hAnsi="Times New Roman" w:cs="Times New Roman"/>
                <w:b/>
                <w:i/>
                <w:sz w:val="20"/>
                <w:szCs w:val="24"/>
                <w:lang w:eastAsia="zh-CN"/>
              </w:rPr>
            </w:pPr>
            <w:r w:rsidRPr="003746D3">
              <w:rPr>
                <w:rFonts w:ascii="Times New Roman" w:eastAsia="Times New Roman" w:hAnsi="Times New Roman" w:cs="Times New Roman"/>
                <w:b/>
                <w:i/>
                <w:sz w:val="20"/>
                <w:szCs w:val="24"/>
                <w:lang w:eastAsia="zh-CN"/>
              </w:rPr>
              <w:t>5</w:t>
            </w:r>
          </w:p>
        </w:tc>
      </w:tr>
      <w:tr w:rsidR="00887FB5" w:rsidRPr="003746D3" w:rsidTr="00C92AFC">
        <w:trPr>
          <w:trHeight w:val="23"/>
        </w:trPr>
        <w:tc>
          <w:tcPr>
            <w:tcW w:w="2665" w:type="dxa"/>
            <w:tcBorders>
              <w:top w:val="single" w:sz="4" w:space="0" w:color="000000"/>
              <w:left w:val="single" w:sz="4" w:space="0" w:color="000000"/>
              <w:bottom w:val="single" w:sz="4" w:space="0" w:color="000000"/>
            </w:tcBorders>
            <w:shd w:val="clear" w:color="auto" w:fill="auto"/>
          </w:tcPr>
          <w:p w:rsidR="00887FB5" w:rsidRPr="003746D3" w:rsidRDefault="00887FB5" w:rsidP="00887FB5">
            <w:pPr>
              <w:suppressAutoHyphens/>
              <w:spacing w:after="0" w:line="240" w:lineRule="auto"/>
              <w:rPr>
                <w:rFonts w:ascii="Times New Roman" w:eastAsia="Times New Roman" w:hAnsi="Times New Roman" w:cs="Times New Roman"/>
                <w:b/>
                <w:i/>
                <w:sz w:val="20"/>
                <w:szCs w:val="24"/>
                <w:lang w:eastAsia="zh-CN"/>
              </w:rPr>
            </w:pPr>
            <w:r w:rsidRPr="003746D3">
              <w:rPr>
                <w:rFonts w:ascii="Times New Roman" w:eastAsia="Times New Roman" w:hAnsi="Times New Roman" w:cs="Times New Roman"/>
                <w:b/>
                <w:sz w:val="24"/>
                <w:szCs w:val="24"/>
                <w:lang w:eastAsia="zh-CN"/>
              </w:rPr>
              <w:t xml:space="preserve">Раздел 1 ПМ.02 </w:t>
            </w:r>
            <w:r w:rsidRPr="003746D3">
              <w:rPr>
                <w:rFonts w:ascii="Times New Roman" w:eastAsia="Times New Roman" w:hAnsi="Times New Roman" w:cs="Times New Roman"/>
                <w:b/>
                <w:bCs/>
                <w:sz w:val="24"/>
                <w:szCs w:val="24"/>
                <w:lang w:eastAsia="zh-CN"/>
              </w:rPr>
              <w:t>Выполнение ручной дуговой сварки, наплавки и резки плавящимся покрытым электродом</w:t>
            </w:r>
          </w:p>
        </w:tc>
        <w:tc>
          <w:tcPr>
            <w:tcW w:w="7541" w:type="dxa"/>
            <w:gridSpan w:val="2"/>
            <w:tcBorders>
              <w:top w:val="single" w:sz="4" w:space="0" w:color="000000"/>
              <w:left w:val="single" w:sz="4" w:space="0" w:color="000000"/>
              <w:bottom w:val="single" w:sz="4" w:space="0" w:color="000000"/>
            </w:tcBorders>
            <w:shd w:val="clear" w:color="auto" w:fill="auto"/>
          </w:tcPr>
          <w:p w:rsidR="00887FB5" w:rsidRPr="003746D3" w:rsidRDefault="00887FB5" w:rsidP="003746D3">
            <w:pPr>
              <w:suppressAutoHyphens/>
              <w:spacing w:after="0" w:line="240" w:lineRule="auto"/>
              <w:jc w:val="center"/>
              <w:rPr>
                <w:rFonts w:ascii="Times New Roman" w:eastAsia="Times New Roman" w:hAnsi="Times New Roman" w:cs="Times New Roman"/>
                <w:b/>
                <w:i/>
                <w:sz w:val="20"/>
                <w:szCs w:val="24"/>
                <w:lang w:eastAsia="zh-CN"/>
              </w:rPr>
            </w:pPr>
          </w:p>
        </w:tc>
        <w:tc>
          <w:tcPr>
            <w:tcW w:w="1560" w:type="dxa"/>
            <w:tcBorders>
              <w:top w:val="single" w:sz="4" w:space="0" w:color="000000"/>
              <w:left w:val="single" w:sz="4" w:space="0" w:color="000000"/>
              <w:bottom w:val="single" w:sz="4" w:space="0" w:color="000000"/>
            </w:tcBorders>
            <w:shd w:val="clear" w:color="auto" w:fill="auto"/>
          </w:tcPr>
          <w:p w:rsidR="00887FB5" w:rsidRPr="003746D3" w:rsidRDefault="00887FB5" w:rsidP="003746D3">
            <w:pPr>
              <w:suppressAutoHyphens/>
              <w:spacing w:after="0" w:line="240" w:lineRule="auto"/>
              <w:jc w:val="center"/>
              <w:rPr>
                <w:rFonts w:ascii="Times New Roman" w:eastAsia="Times New Roman" w:hAnsi="Times New Roman" w:cs="Times New Roman"/>
                <w:b/>
                <w:i/>
                <w:sz w:val="20"/>
                <w:szCs w:val="24"/>
                <w:lang w:eastAsia="zh-CN"/>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887FB5" w:rsidRPr="003746D3" w:rsidRDefault="00887FB5" w:rsidP="003746D3">
            <w:pPr>
              <w:suppressAutoHyphens/>
              <w:spacing w:after="0" w:line="240" w:lineRule="auto"/>
              <w:jc w:val="center"/>
              <w:rPr>
                <w:rFonts w:ascii="Times New Roman" w:eastAsia="Times New Roman" w:hAnsi="Times New Roman" w:cs="Times New Roman"/>
                <w:b/>
                <w:i/>
                <w:sz w:val="20"/>
                <w:szCs w:val="24"/>
                <w:lang w:eastAsia="zh-CN"/>
              </w:rPr>
            </w:pPr>
          </w:p>
        </w:tc>
        <w:tc>
          <w:tcPr>
            <w:tcW w:w="1559" w:type="dxa"/>
            <w:tcBorders>
              <w:top w:val="single" w:sz="4" w:space="0" w:color="000000"/>
              <w:left w:val="single" w:sz="4" w:space="0" w:color="000000"/>
              <w:bottom w:val="single" w:sz="4" w:space="0" w:color="000000"/>
              <w:right w:val="single" w:sz="4" w:space="0" w:color="000000"/>
            </w:tcBorders>
          </w:tcPr>
          <w:p w:rsidR="00887FB5" w:rsidRPr="003746D3" w:rsidRDefault="00887FB5" w:rsidP="003746D3">
            <w:pPr>
              <w:suppressAutoHyphens/>
              <w:spacing w:after="0" w:line="240" w:lineRule="auto"/>
              <w:jc w:val="center"/>
              <w:rPr>
                <w:rFonts w:ascii="Times New Roman" w:eastAsia="Times New Roman" w:hAnsi="Times New Roman" w:cs="Times New Roman"/>
                <w:b/>
                <w:i/>
                <w:sz w:val="20"/>
                <w:szCs w:val="24"/>
                <w:lang w:eastAsia="zh-CN"/>
              </w:rPr>
            </w:pPr>
          </w:p>
        </w:tc>
      </w:tr>
      <w:tr w:rsidR="00887FB5" w:rsidRPr="003746D3" w:rsidTr="00C92AFC">
        <w:trPr>
          <w:trHeight w:val="23"/>
        </w:trPr>
        <w:tc>
          <w:tcPr>
            <w:tcW w:w="2665" w:type="dxa"/>
            <w:tcBorders>
              <w:top w:val="single" w:sz="4" w:space="0" w:color="000000"/>
              <w:left w:val="single" w:sz="4" w:space="0" w:color="000000"/>
              <w:bottom w:val="single" w:sz="4" w:space="0" w:color="000000"/>
            </w:tcBorders>
            <w:shd w:val="clear" w:color="auto" w:fill="auto"/>
          </w:tcPr>
          <w:p w:rsidR="00887FB5" w:rsidRPr="003746D3" w:rsidRDefault="00887FB5" w:rsidP="00887FB5">
            <w:pPr>
              <w:suppressAutoHyphens/>
              <w:spacing w:after="0" w:line="240" w:lineRule="auto"/>
              <w:rPr>
                <w:rFonts w:ascii="Times New Roman" w:eastAsia="Times New Roman" w:hAnsi="Times New Roman" w:cs="Times New Roman"/>
                <w:b/>
                <w:i/>
                <w:sz w:val="20"/>
                <w:szCs w:val="24"/>
                <w:lang w:eastAsia="zh-CN"/>
              </w:rPr>
            </w:pPr>
            <w:r>
              <w:rPr>
                <w:rFonts w:ascii="Times New Roman" w:eastAsia="Times New Roman" w:hAnsi="Times New Roman" w:cs="Times New Roman"/>
                <w:b/>
                <w:bCs/>
                <w:sz w:val="24"/>
                <w:szCs w:val="24"/>
                <w:lang w:eastAsia="zh-CN"/>
              </w:rPr>
              <w:t>МДК.</w:t>
            </w:r>
            <w:r w:rsidRPr="003746D3">
              <w:rPr>
                <w:rFonts w:ascii="Times New Roman" w:eastAsia="Times New Roman" w:hAnsi="Times New Roman" w:cs="Times New Roman"/>
                <w:b/>
                <w:bCs/>
                <w:sz w:val="24"/>
                <w:szCs w:val="24"/>
                <w:lang w:eastAsia="zh-CN"/>
              </w:rPr>
              <w:t>02.01 Ручная дуговая сварка (наплавка, резка) плавящимся покрытым электродом</w:t>
            </w:r>
          </w:p>
        </w:tc>
        <w:tc>
          <w:tcPr>
            <w:tcW w:w="7541" w:type="dxa"/>
            <w:gridSpan w:val="2"/>
            <w:tcBorders>
              <w:top w:val="single" w:sz="4" w:space="0" w:color="000000"/>
              <w:left w:val="single" w:sz="4" w:space="0" w:color="000000"/>
              <w:bottom w:val="single" w:sz="4" w:space="0" w:color="000000"/>
            </w:tcBorders>
            <w:shd w:val="clear" w:color="auto" w:fill="auto"/>
          </w:tcPr>
          <w:p w:rsidR="00887FB5" w:rsidRPr="003746D3" w:rsidRDefault="00887FB5" w:rsidP="003746D3">
            <w:pPr>
              <w:suppressAutoHyphens/>
              <w:spacing w:after="0" w:line="240" w:lineRule="auto"/>
              <w:jc w:val="center"/>
              <w:rPr>
                <w:rFonts w:ascii="Times New Roman" w:eastAsia="Times New Roman" w:hAnsi="Times New Roman" w:cs="Times New Roman"/>
                <w:b/>
                <w:i/>
                <w:sz w:val="20"/>
                <w:szCs w:val="24"/>
                <w:lang w:eastAsia="zh-CN"/>
              </w:rPr>
            </w:pPr>
          </w:p>
        </w:tc>
        <w:tc>
          <w:tcPr>
            <w:tcW w:w="1560" w:type="dxa"/>
            <w:tcBorders>
              <w:top w:val="single" w:sz="4" w:space="0" w:color="000000"/>
              <w:left w:val="single" w:sz="4" w:space="0" w:color="000000"/>
              <w:bottom w:val="single" w:sz="4" w:space="0" w:color="000000"/>
            </w:tcBorders>
            <w:shd w:val="clear" w:color="auto" w:fill="auto"/>
          </w:tcPr>
          <w:p w:rsidR="00887FB5" w:rsidRPr="003746D3" w:rsidRDefault="00887FB5" w:rsidP="003746D3">
            <w:pPr>
              <w:suppressAutoHyphens/>
              <w:spacing w:after="0" w:line="240" w:lineRule="auto"/>
              <w:jc w:val="center"/>
              <w:rPr>
                <w:rFonts w:ascii="Times New Roman" w:eastAsia="Times New Roman" w:hAnsi="Times New Roman" w:cs="Times New Roman"/>
                <w:b/>
                <w:i/>
                <w:sz w:val="20"/>
                <w:szCs w:val="24"/>
                <w:lang w:eastAsia="zh-CN"/>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887FB5" w:rsidRPr="003746D3" w:rsidRDefault="00887FB5" w:rsidP="003746D3">
            <w:pPr>
              <w:suppressAutoHyphens/>
              <w:spacing w:after="0" w:line="240" w:lineRule="auto"/>
              <w:jc w:val="center"/>
              <w:rPr>
                <w:rFonts w:ascii="Times New Roman" w:eastAsia="Times New Roman" w:hAnsi="Times New Roman" w:cs="Times New Roman"/>
                <w:b/>
                <w:i/>
                <w:sz w:val="20"/>
                <w:szCs w:val="24"/>
                <w:lang w:eastAsia="zh-CN"/>
              </w:rPr>
            </w:pPr>
          </w:p>
        </w:tc>
        <w:tc>
          <w:tcPr>
            <w:tcW w:w="1559" w:type="dxa"/>
            <w:tcBorders>
              <w:top w:val="single" w:sz="4" w:space="0" w:color="000000"/>
              <w:left w:val="single" w:sz="4" w:space="0" w:color="000000"/>
              <w:bottom w:val="single" w:sz="4" w:space="0" w:color="000000"/>
              <w:right w:val="single" w:sz="4" w:space="0" w:color="000000"/>
            </w:tcBorders>
          </w:tcPr>
          <w:p w:rsidR="00887FB5" w:rsidRPr="003746D3" w:rsidRDefault="00887FB5" w:rsidP="003746D3">
            <w:pPr>
              <w:suppressAutoHyphens/>
              <w:spacing w:after="0" w:line="240" w:lineRule="auto"/>
              <w:jc w:val="center"/>
              <w:rPr>
                <w:rFonts w:ascii="Times New Roman" w:eastAsia="Times New Roman" w:hAnsi="Times New Roman" w:cs="Times New Roman"/>
                <w:b/>
                <w:i/>
                <w:sz w:val="20"/>
                <w:szCs w:val="24"/>
                <w:lang w:eastAsia="zh-CN"/>
              </w:rPr>
            </w:pPr>
          </w:p>
        </w:tc>
      </w:tr>
      <w:tr w:rsidR="003746D3" w:rsidRPr="003746D3" w:rsidTr="00C92AFC">
        <w:trPr>
          <w:trHeight w:val="246"/>
        </w:trPr>
        <w:tc>
          <w:tcPr>
            <w:tcW w:w="2665" w:type="dxa"/>
            <w:vMerge w:val="restart"/>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ТЕМА 1.1</w:t>
            </w:r>
            <w:r w:rsidRPr="003746D3">
              <w:rPr>
                <w:rFonts w:ascii="Times New Roman" w:eastAsia="Calibri" w:hAnsi="Times New Roman" w:cs="Times New Roman"/>
                <w:bCs/>
                <w:sz w:val="24"/>
                <w:szCs w:val="24"/>
                <w:lang w:eastAsia="zh-CN"/>
              </w:rPr>
              <w:t xml:space="preserve"> </w:t>
            </w:r>
          </w:p>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Техника и технология ручной дуговой сварки</w:t>
            </w:r>
          </w:p>
          <w:p w:rsidR="003746D3" w:rsidRPr="003746D3" w:rsidRDefault="003746D3" w:rsidP="003746D3">
            <w:pPr>
              <w:suppressAutoHyphens/>
              <w:spacing w:after="0" w:line="240" w:lineRule="auto"/>
              <w:rPr>
                <w:rFonts w:ascii="Times New Roman" w:eastAsia="Times New Roman" w:hAnsi="Times New Roman" w:cs="Times New Roman"/>
                <w:b/>
                <w:sz w:val="24"/>
                <w:szCs w:val="24"/>
                <w:lang w:eastAsia="zh-CN"/>
              </w:rPr>
            </w:pPr>
          </w:p>
        </w:tc>
        <w:tc>
          <w:tcPr>
            <w:tcW w:w="7541" w:type="dxa"/>
            <w:gridSpan w:val="2"/>
            <w:tcBorders>
              <w:top w:val="single" w:sz="4" w:space="0" w:color="000000"/>
              <w:left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b/>
                <w:sz w:val="24"/>
                <w:szCs w:val="24"/>
                <w:lang w:eastAsia="zh-CN"/>
              </w:rPr>
              <w:t>Содержание учебного материала</w:t>
            </w:r>
          </w:p>
        </w:tc>
        <w:tc>
          <w:tcPr>
            <w:tcW w:w="1560" w:type="dxa"/>
            <w:tcBorders>
              <w:top w:val="single" w:sz="4" w:space="0" w:color="000000"/>
              <w:left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Times New Roman" w:hAnsi="Times New Roman" w:cs="Times New Roman"/>
                <w:b/>
                <w:sz w:val="24"/>
                <w:szCs w:val="24"/>
                <w:lang w:eastAsia="zh-CN"/>
              </w:rPr>
            </w:pPr>
            <w:r w:rsidRPr="003746D3">
              <w:rPr>
                <w:rFonts w:ascii="Times New Roman" w:eastAsia="Times New Roman" w:hAnsi="Times New Roman" w:cs="Times New Roman"/>
                <w:b/>
                <w:sz w:val="24"/>
                <w:szCs w:val="24"/>
                <w:lang w:eastAsia="zh-CN"/>
              </w:rPr>
              <w:t>10</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r w:rsidRPr="003746D3">
              <w:rPr>
                <w:rFonts w:ascii="Times New Roman" w:eastAsia="Times New Roman" w:hAnsi="Times New Roman" w:cs="Times New Roman"/>
                <w:sz w:val="20"/>
                <w:szCs w:val="20"/>
                <w:lang w:eastAsia="zh-CN"/>
              </w:rPr>
              <w:t>ПК 2.1</w:t>
            </w:r>
          </w:p>
          <w:p w:rsidR="003746D3" w:rsidRPr="003746D3" w:rsidRDefault="00BF70CF" w:rsidP="003746D3">
            <w:pPr>
              <w:suppressAutoHyphens/>
              <w:spacing w:after="0" w:line="240" w:lineRule="auto"/>
              <w:jc w:val="center"/>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ОК 01</w:t>
            </w:r>
          </w:p>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p>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p>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p>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p>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p>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p>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p>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p>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p>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p>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p>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p>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p>
          <w:p w:rsidR="003746D3" w:rsidRPr="003746D3" w:rsidRDefault="003746D3" w:rsidP="003746D3">
            <w:pPr>
              <w:suppressAutoHyphens/>
              <w:spacing w:after="0" w:line="240" w:lineRule="auto"/>
              <w:jc w:val="center"/>
              <w:rPr>
                <w:rFonts w:ascii="Times New Roman" w:eastAsia="Times New Roman" w:hAnsi="Times New Roman" w:cs="Times New Roman"/>
                <w:b/>
                <w:sz w:val="20"/>
                <w:szCs w:val="20"/>
                <w:lang w:eastAsia="zh-CN"/>
              </w:rPr>
            </w:pPr>
          </w:p>
        </w:tc>
        <w:tc>
          <w:tcPr>
            <w:tcW w:w="1559" w:type="dxa"/>
            <w:vMerge w:val="restart"/>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14"/>
                <w:szCs w:val="14"/>
                <w:lang w:eastAsia="zh-CN"/>
              </w:rPr>
            </w:pPr>
            <w:r w:rsidRPr="003746D3">
              <w:rPr>
                <w:rFonts w:ascii="Times New Roman" w:eastAsia="Times New Roman" w:hAnsi="Times New Roman" w:cs="Times New Roman"/>
                <w:sz w:val="14"/>
                <w:szCs w:val="14"/>
                <w:lang w:eastAsia="zh-CN"/>
              </w:rPr>
              <w:lastRenderedPageBreak/>
              <w:t>Н2.1.01- Н2.1.03</w:t>
            </w:r>
          </w:p>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14"/>
                <w:szCs w:val="14"/>
                <w:lang w:eastAsia="zh-CN"/>
              </w:rPr>
            </w:pPr>
            <w:r w:rsidRPr="003746D3">
              <w:rPr>
                <w:rFonts w:ascii="Times New Roman" w:eastAsia="Times New Roman" w:hAnsi="Times New Roman" w:cs="Times New Roman"/>
                <w:sz w:val="14"/>
                <w:szCs w:val="14"/>
                <w:lang w:eastAsia="zh-CN"/>
              </w:rPr>
              <w:t>У 2.1.01</w:t>
            </w:r>
          </w:p>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14"/>
                <w:szCs w:val="14"/>
                <w:lang w:eastAsia="zh-CN"/>
              </w:rPr>
            </w:pPr>
            <w:r w:rsidRPr="003746D3">
              <w:rPr>
                <w:rFonts w:ascii="Times New Roman" w:eastAsia="Times New Roman" w:hAnsi="Times New Roman" w:cs="Times New Roman"/>
                <w:sz w:val="14"/>
                <w:szCs w:val="14"/>
                <w:lang w:eastAsia="zh-CN"/>
              </w:rPr>
              <w:t>З 2.1.01- З 2.1.03</w:t>
            </w: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z w:val="14"/>
                <w:szCs w:val="14"/>
                <w:lang w:eastAsia="zh-CN"/>
              </w:rPr>
            </w:pPr>
            <w:r w:rsidRPr="003746D3">
              <w:rPr>
                <w:rFonts w:ascii="Times New Roman" w:eastAsia="Times New Roman" w:hAnsi="Times New Roman" w:cs="Times New Roman"/>
                <w:iCs/>
                <w:sz w:val="14"/>
                <w:szCs w:val="14"/>
                <w:lang w:eastAsia="zh-CN"/>
              </w:rPr>
              <w:t>Уо.01.01- Уо.01.04</w:t>
            </w: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z w:val="14"/>
                <w:szCs w:val="14"/>
                <w:lang w:eastAsia="zh-CN"/>
              </w:rPr>
            </w:pPr>
            <w:r w:rsidRPr="003746D3">
              <w:rPr>
                <w:rFonts w:ascii="Times New Roman" w:eastAsia="Times New Roman" w:hAnsi="Times New Roman" w:cs="Times New Roman"/>
                <w:iCs/>
                <w:sz w:val="14"/>
                <w:szCs w:val="14"/>
                <w:lang w:eastAsia="zh-CN"/>
              </w:rPr>
              <w:t>Зо.01.01, Зо.01.02</w:t>
            </w:r>
          </w:p>
          <w:p w:rsidR="003746D3" w:rsidRPr="003746D3" w:rsidRDefault="003746D3" w:rsidP="00BF70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zh-CN"/>
              </w:rPr>
            </w:pPr>
          </w:p>
        </w:tc>
      </w:tr>
      <w:tr w:rsidR="003746D3" w:rsidRPr="003746D3" w:rsidTr="00C92AFC">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1 Режимы ручной дуговой сварки плавящимся покрытым электродом.</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C92AFC">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 Типы электродов для ручной дуговой сварки плавящимся покрытым электродом.</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C92AFC">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3 Основные типы, конструктивные элементы и размеры сварных соединений, выполняемых ручной дуговой сваркой (наплавкой, резкой) плавящимся покрытым электродом, и обозначение их на чертежах.</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C92AFC">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4 Техника и технология ручной дуговой сварки (наплавки и резки) плавящимся покрытым электродом различных деталей и конструкций в пространственных положениях сварного шва.</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C92AFC">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5 Техника сварки тонколистового металла. Техника сварки металла большой толщины. Технология сварки чугуна</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C92AFC">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b/>
                <w:sz w:val="24"/>
                <w:szCs w:val="24"/>
                <w:lang w:eastAsia="zh-CN"/>
              </w:rPr>
              <w:t>Практические и лабораторные занятия</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b/>
                <w:sz w:val="24"/>
                <w:szCs w:val="24"/>
                <w:lang w:eastAsia="zh-CN"/>
              </w:rPr>
              <w:t>16</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b/>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b/>
                <w:sz w:val="24"/>
                <w:szCs w:val="24"/>
                <w:lang w:eastAsia="zh-CN"/>
              </w:rPr>
            </w:pPr>
          </w:p>
        </w:tc>
      </w:tr>
      <w:tr w:rsidR="003746D3" w:rsidRPr="003746D3" w:rsidTr="00887FB5">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b/>
                <w:sz w:val="24"/>
                <w:szCs w:val="24"/>
                <w:lang w:eastAsia="zh-CN"/>
              </w:rPr>
            </w:pPr>
          </w:p>
        </w:tc>
        <w:tc>
          <w:tcPr>
            <w:tcW w:w="879"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ПЗ 1</w:t>
            </w:r>
          </w:p>
        </w:tc>
        <w:tc>
          <w:tcPr>
            <w:tcW w:w="6662"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jc w:val="both"/>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Расшифровка марки электродов</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887FB5">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879"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ПЗ 2</w:t>
            </w:r>
          </w:p>
        </w:tc>
        <w:tc>
          <w:tcPr>
            <w:tcW w:w="6662"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jc w:val="both"/>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Составление технологических приемов разделки кромок под сварку</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887FB5">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879"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ПЗ 3</w:t>
            </w:r>
          </w:p>
        </w:tc>
        <w:tc>
          <w:tcPr>
            <w:tcW w:w="6662"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jc w:val="both"/>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Выполнение технологических приемов сварки различных деталей и конструкций из низкоуглеродистой стали стыковым однопроходным швом в вертикальном положении</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887FB5">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879"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ПЗ 4</w:t>
            </w:r>
          </w:p>
        </w:tc>
        <w:tc>
          <w:tcPr>
            <w:tcW w:w="6662"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jc w:val="both"/>
              <w:rPr>
                <w:rFonts w:ascii="Times New Roman" w:eastAsia="Times New Roman" w:hAnsi="Times New Roman" w:cs="Times New Roman"/>
                <w:sz w:val="24"/>
                <w:szCs w:val="24"/>
                <w:lang w:eastAsia="zh-CN"/>
              </w:rPr>
            </w:pPr>
            <w:r w:rsidRPr="003746D3">
              <w:rPr>
                <w:rFonts w:ascii="Times New Roman" w:eastAsia="Times New Roman" w:hAnsi="Times New Roman" w:cs="Times New Roman"/>
                <w:bCs/>
                <w:sz w:val="24"/>
                <w:szCs w:val="24"/>
                <w:lang w:eastAsia="zh-CN"/>
              </w:rPr>
              <w:t>Выполнение технологических приемов сварки различных деталей</w:t>
            </w:r>
            <w:r w:rsidRPr="003746D3">
              <w:rPr>
                <w:rFonts w:ascii="Times New Roman" w:eastAsia="Times New Roman" w:hAnsi="Times New Roman" w:cs="Times New Roman"/>
                <w:sz w:val="24"/>
                <w:szCs w:val="24"/>
                <w:lang w:eastAsia="zh-CN"/>
              </w:rPr>
              <w:t xml:space="preserve"> из низкоуглеродистой стали </w:t>
            </w:r>
            <w:r w:rsidRPr="003746D3">
              <w:rPr>
                <w:rFonts w:ascii="Times New Roman" w:eastAsia="Times New Roman" w:hAnsi="Times New Roman" w:cs="Times New Roman"/>
                <w:bCs/>
                <w:sz w:val="24"/>
                <w:szCs w:val="24"/>
                <w:lang w:eastAsia="zh-CN"/>
              </w:rPr>
              <w:t>в горизонтальном положении сварного шва</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887FB5">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879"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 xml:space="preserve">ПЗ 5 </w:t>
            </w:r>
          </w:p>
        </w:tc>
        <w:tc>
          <w:tcPr>
            <w:tcW w:w="6662"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jc w:val="both"/>
              <w:rPr>
                <w:rFonts w:ascii="Times New Roman" w:eastAsia="Times New Roman" w:hAnsi="Times New Roman" w:cs="Times New Roman"/>
                <w:sz w:val="24"/>
                <w:szCs w:val="24"/>
                <w:lang w:eastAsia="zh-CN"/>
              </w:rPr>
            </w:pPr>
            <w:r w:rsidRPr="003746D3">
              <w:rPr>
                <w:rFonts w:ascii="Times New Roman" w:eastAsia="Times New Roman" w:hAnsi="Times New Roman" w:cs="Times New Roman"/>
                <w:bCs/>
                <w:sz w:val="24"/>
                <w:szCs w:val="24"/>
                <w:lang w:eastAsia="zh-CN"/>
              </w:rPr>
              <w:t>Выполнение технологических приемов сварки различных деталей из низкоуглеродистой стали в потолочном положении сварного шва</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887FB5">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879"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ПЗ 6</w:t>
            </w:r>
          </w:p>
        </w:tc>
        <w:tc>
          <w:tcPr>
            <w:tcW w:w="6662"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jc w:val="both"/>
              <w:rPr>
                <w:rFonts w:ascii="Times New Roman" w:eastAsia="Times New Roman" w:hAnsi="Times New Roman" w:cs="Times New Roman"/>
                <w:sz w:val="24"/>
                <w:szCs w:val="24"/>
                <w:lang w:eastAsia="zh-CN"/>
              </w:rPr>
            </w:pPr>
            <w:r w:rsidRPr="003746D3">
              <w:rPr>
                <w:rFonts w:ascii="Times New Roman" w:eastAsia="Times New Roman" w:hAnsi="Times New Roman" w:cs="Times New Roman"/>
                <w:bCs/>
                <w:sz w:val="24"/>
                <w:szCs w:val="24"/>
                <w:lang w:eastAsia="zh-CN"/>
              </w:rPr>
              <w:t>Выполнение технологических приемов сварки различных деталей</w:t>
            </w:r>
            <w:r w:rsidRPr="003746D3">
              <w:rPr>
                <w:rFonts w:ascii="Times New Roman" w:eastAsia="Times New Roman" w:hAnsi="Times New Roman" w:cs="Times New Roman"/>
                <w:sz w:val="24"/>
                <w:szCs w:val="24"/>
                <w:lang w:eastAsia="zh-CN"/>
              </w:rPr>
              <w:t xml:space="preserve"> из низкоуглеродистой стали</w:t>
            </w:r>
            <w:r w:rsidRPr="003746D3">
              <w:rPr>
                <w:rFonts w:ascii="Times New Roman" w:eastAsia="Times New Roman" w:hAnsi="Times New Roman" w:cs="Times New Roman"/>
                <w:bCs/>
                <w:sz w:val="24"/>
                <w:szCs w:val="24"/>
                <w:lang w:eastAsia="zh-CN"/>
              </w:rPr>
              <w:t xml:space="preserve"> в нижнем положении сварного шва</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887FB5">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879"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ПЗ 7</w:t>
            </w:r>
          </w:p>
        </w:tc>
        <w:tc>
          <w:tcPr>
            <w:tcW w:w="6662"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jc w:val="both"/>
              <w:rPr>
                <w:rFonts w:ascii="Times New Roman" w:eastAsia="Times New Roman" w:hAnsi="Times New Roman" w:cs="Times New Roman"/>
                <w:sz w:val="24"/>
                <w:szCs w:val="24"/>
                <w:lang w:eastAsia="zh-CN"/>
              </w:rPr>
            </w:pPr>
            <w:r w:rsidRPr="003746D3">
              <w:rPr>
                <w:rFonts w:ascii="Times New Roman" w:eastAsia="Times New Roman" w:hAnsi="Times New Roman" w:cs="Times New Roman"/>
                <w:bCs/>
                <w:sz w:val="24"/>
                <w:szCs w:val="24"/>
                <w:lang w:eastAsia="zh-CN"/>
              </w:rPr>
              <w:t>Выполнение технологических приемов сварки различных деталей</w:t>
            </w:r>
            <w:r w:rsidRPr="003746D3">
              <w:rPr>
                <w:rFonts w:ascii="Times New Roman" w:eastAsia="Times New Roman" w:hAnsi="Times New Roman" w:cs="Times New Roman"/>
                <w:sz w:val="24"/>
                <w:szCs w:val="24"/>
                <w:lang w:eastAsia="zh-CN"/>
              </w:rPr>
              <w:t xml:space="preserve"> из низкоуглеродистой стали стыковым многопроходным швом</w:t>
            </w:r>
            <w:r w:rsidRPr="003746D3">
              <w:rPr>
                <w:rFonts w:ascii="Times New Roman" w:eastAsia="Times New Roman" w:hAnsi="Times New Roman" w:cs="Times New Roman"/>
                <w:bCs/>
                <w:sz w:val="24"/>
                <w:szCs w:val="24"/>
                <w:lang w:eastAsia="zh-CN"/>
              </w:rPr>
              <w:t xml:space="preserve"> в вертикальном положении сварного шва</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C92AFC">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b/>
                <w:sz w:val="24"/>
                <w:szCs w:val="24"/>
                <w:lang w:eastAsia="zh-CN"/>
              </w:rPr>
              <w:t>Самостоятельная работа</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b/>
                <w:sz w:val="24"/>
                <w:szCs w:val="24"/>
                <w:lang w:eastAsia="zh-CN"/>
              </w:rPr>
              <w:t>12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b/>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b/>
                <w:sz w:val="24"/>
                <w:szCs w:val="24"/>
                <w:lang w:eastAsia="zh-CN"/>
              </w:rPr>
            </w:pPr>
          </w:p>
        </w:tc>
      </w:tr>
      <w:tr w:rsidR="004A17D6" w:rsidRPr="003746D3" w:rsidTr="00B5052F">
        <w:trPr>
          <w:trHeight w:val="23"/>
        </w:trPr>
        <w:tc>
          <w:tcPr>
            <w:tcW w:w="2665" w:type="dxa"/>
            <w:vMerge/>
            <w:tcBorders>
              <w:top w:val="single" w:sz="4" w:space="0" w:color="000000"/>
              <w:left w:val="single" w:sz="4" w:space="0" w:color="000000"/>
              <w:bottom w:val="single" w:sz="4" w:space="0" w:color="000000"/>
            </w:tcBorders>
            <w:shd w:val="clear" w:color="auto" w:fill="auto"/>
          </w:tcPr>
          <w:p w:rsidR="004A17D6" w:rsidRPr="003746D3" w:rsidRDefault="004A17D6" w:rsidP="003746D3">
            <w:pPr>
              <w:suppressAutoHyphens/>
              <w:snapToGrid w:val="0"/>
              <w:spacing w:after="0" w:line="240" w:lineRule="auto"/>
              <w:rPr>
                <w:rFonts w:ascii="Times New Roman" w:eastAsia="Times New Roman" w:hAnsi="Times New Roman" w:cs="Times New Roman"/>
                <w:b/>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4A17D6" w:rsidRPr="003746D3" w:rsidRDefault="004A17D6" w:rsidP="00E329E9">
            <w:pPr>
              <w:suppressAutoHyphens/>
              <w:spacing w:after="0" w:line="240" w:lineRule="auto"/>
              <w:ind w:right="-388"/>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Подготовка сообщения на тему «Выбор диаметра электрода»</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4A17D6" w:rsidRPr="003746D3" w:rsidRDefault="004A17D6"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4A17D6" w:rsidRPr="003746D3" w:rsidTr="00B5052F">
        <w:trPr>
          <w:trHeight w:val="23"/>
        </w:trPr>
        <w:tc>
          <w:tcPr>
            <w:tcW w:w="2665" w:type="dxa"/>
            <w:vMerge/>
            <w:tcBorders>
              <w:top w:val="single" w:sz="4" w:space="0" w:color="000000"/>
              <w:left w:val="single" w:sz="4" w:space="0" w:color="000000"/>
              <w:bottom w:val="single" w:sz="4" w:space="0" w:color="000000"/>
            </w:tcBorders>
            <w:shd w:val="clear" w:color="auto" w:fill="auto"/>
          </w:tcPr>
          <w:p w:rsidR="004A17D6" w:rsidRPr="003746D3" w:rsidRDefault="004A17D6"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4A17D6" w:rsidRPr="003746D3" w:rsidRDefault="004A17D6" w:rsidP="00E329E9">
            <w:pPr>
              <w:suppressAutoHyphens/>
              <w:spacing w:after="0" w:line="240" w:lineRule="auto"/>
              <w:ind w:right="-388"/>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Подготовка сообщения на тему «Классификация электродов для ручной и дуговой сварки»</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4A17D6" w:rsidRPr="003746D3" w:rsidRDefault="004A17D6"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4A17D6" w:rsidRPr="003746D3" w:rsidTr="00B5052F">
        <w:trPr>
          <w:trHeight w:val="23"/>
        </w:trPr>
        <w:tc>
          <w:tcPr>
            <w:tcW w:w="2665" w:type="dxa"/>
            <w:vMerge/>
            <w:tcBorders>
              <w:top w:val="single" w:sz="4" w:space="0" w:color="000000"/>
              <w:left w:val="single" w:sz="4" w:space="0" w:color="000000"/>
              <w:bottom w:val="single" w:sz="4" w:space="0" w:color="000000"/>
            </w:tcBorders>
            <w:shd w:val="clear" w:color="auto" w:fill="auto"/>
          </w:tcPr>
          <w:p w:rsidR="004A17D6" w:rsidRPr="003746D3" w:rsidRDefault="004A17D6"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4A17D6" w:rsidRPr="003746D3" w:rsidRDefault="004A17D6" w:rsidP="00E329E9">
            <w:pPr>
              <w:suppressAutoHyphens/>
              <w:spacing w:after="0" w:line="240" w:lineRule="auto"/>
              <w:ind w:right="-388"/>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Подготовка  письменного сообщения: «Дуговая резка металла»</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4A17D6" w:rsidRPr="003746D3" w:rsidRDefault="004A17D6"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4A17D6" w:rsidRPr="003746D3" w:rsidTr="00B5052F">
        <w:trPr>
          <w:trHeight w:val="23"/>
        </w:trPr>
        <w:tc>
          <w:tcPr>
            <w:tcW w:w="2665" w:type="dxa"/>
            <w:vMerge/>
            <w:tcBorders>
              <w:top w:val="single" w:sz="4" w:space="0" w:color="000000"/>
              <w:left w:val="single" w:sz="4" w:space="0" w:color="000000"/>
              <w:bottom w:val="single" w:sz="4" w:space="0" w:color="000000"/>
            </w:tcBorders>
            <w:shd w:val="clear" w:color="auto" w:fill="auto"/>
          </w:tcPr>
          <w:p w:rsidR="004A17D6" w:rsidRPr="003746D3" w:rsidRDefault="004A17D6"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4A17D6" w:rsidRPr="003746D3" w:rsidRDefault="004A17D6" w:rsidP="00E329E9">
            <w:pPr>
              <w:suppressAutoHyphens/>
              <w:spacing w:after="0" w:line="240" w:lineRule="auto"/>
              <w:ind w:right="-388"/>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Подготовка сообщения на тему: «Перечень операций при в</w:t>
            </w:r>
            <w:r w:rsidRPr="003746D3">
              <w:rPr>
                <w:rFonts w:ascii="Times New Roman" w:eastAsia="SimSun" w:hAnsi="Times New Roman" w:cs="Times New Roman"/>
                <w:color w:val="333333"/>
                <w:sz w:val="24"/>
                <w:szCs w:val="24"/>
                <w:lang w:eastAsia="zh-CN"/>
              </w:rPr>
              <w:t>ыполнении  частично механизированной сварки плавлением детали (по заданию) из углеродистых и конструкционных сталей во всех пространственных положениях сварного шва</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4A17D6" w:rsidRPr="003746D3" w:rsidRDefault="004A17D6"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4A17D6" w:rsidRPr="003746D3" w:rsidTr="00B5052F">
        <w:trPr>
          <w:trHeight w:val="23"/>
        </w:trPr>
        <w:tc>
          <w:tcPr>
            <w:tcW w:w="2665" w:type="dxa"/>
            <w:vMerge/>
            <w:tcBorders>
              <w:top w:val="single" w:sz="4" w:space="0" w:color="000000"/>
              <w:left w:val="single" w:sz="4" w:space="0" w:color="000000"/>
              <w:bottom w:val="single" w:sz="4" w:space="0" w:color="000000"/>
            </w:tcBorders>
            <w:shd w:val="clear" w:color="auto" w:fill="auto"/>
          </w:tcPr>
          <w:p w:rsidR="004A17D6" w:rsidRPr="003746D3" w:rsidRDefault="004A17D6"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4A17D6" w:rsidRPr="003746D3" w:rsidRDefault="004A17D6" w:rsidP="00E329E9">
            <w:pPr>
              <w:suppressAutoHyphens/>
              <w:spacing w:after="0" w:line="240" w:lineRule="auto"/>
              <w:ind w:right="-388"/>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Подготовка сообщения на тему: Сварка тонколистового металла с использованием внешнего магнитного поля»</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4A17D6" w:rsidRPr="003746D3" w:rsidRDefault="004A17D6"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4A17D6" w:rsidRPr="003746D3" w:rsidTr="00B5052F">
        <w:trPr>
          <w:trHeight w:val="23"/>
        </w:trPr>
        <w:tc>
          <w:tcPr>
            <w:tcW w:w="2665" w:type="dxa"/>
            <w:vMerge/>
            <w:tcBorders>
              <w:top w:val="single" w:sz="4" w:space="0" w:color="000000"/>
              <w:left w:val="single" w:sz="4" w:space="0" w:color="000000"/>
              <w:bottom w:val="single" w:sz="4" w:space="0" w:color="000000"/>
            </w:tcBorders>
            <w:shd w:val="clear" w:color="auto" w:fill="auto"/>
          </w:tcPr>
          <w:p w:rsidR="004A17D6" w:rsidRPr="003746D3" w:rsidRDefault="004A17D6"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4A17D6" w:rsidRDefault="004A17D6" w:rsidP="00887FB5">
            <w:pPr>
              <w:suppressAutoHyphens/>
              <w:spacing w:after="0" w:line="240" w:lineRule="auto"/>
              <w:ind w:right="-388"/>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Работа с конспе</w:t>
            </w:r>
            <w:r>
              <w:rPr>
                <w:rFonts w:ascii="Times New Roman" w:eastAsia="Times New Roman" w:hAnsi="Times New Roman" w:cs="Times New Roman"/>
                <w:sz w:val="24"/>
                <w:szCs w:val="24"/>
                <w:lang w:eastAsia="zh-CN"/>
              </w:rPr>
              <w:t>ктами лекций при подготовке к к/р</w:t>
            </w:r>
          </w:p>
          <w:p w:rsidR="004A17D6" w:rsidRDefault="004A17D6" w:rsidP="00887FB5">
            <w:pPr>
              <w:suppressAutoHyphens/>
              <w:spacing w:after="0" w:line="240" w:lineRule="auto"/>
              <w:ind w:right="-388"/>
              <w:rPr>
                <w:rFonts w:ascii="Times New Roman" w:eastAsia="Times New Roman" w:hAnsi="Times New Roman" w:cs="Times New Roman"/>
                <w:sz w:val="24"/>
                <w:szCs w:val="24"/>
                <w:lang w:eastAsia="zh-CN"/>
              </w:rPr>
            </w:pPr>
          </w:p>
          <w:p w:rsidR="004A17D6" w:rsidRPr="003746D3" w:rsidRDefault="004A17D6" w:rsidP="00887FB5">
            <w:pPr>
              <w:suppressAutoHyphens/>
              <w:spacing w:after="0" w:line="240" w:lineRule="auto"/>
              <w:ind w:right="-388"/>
              <w:rPr>
                <w:rFonts w:ascii="Times New Roman" w:eastAsia="Times New Roman" w:hAnsi="Times New Roman" w:cs="Times New Roman"/>
                <w:sz w:val="24"/>
                <w:szCs w:val="24"/>
                <w:lang w:eastAsia="zh-CN"/>
              </w:rPr>
            </w:pP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4A17D6" w:rsidRPr="003746D3" w:rsidRDefault="004A17D6"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C92AFC">
        <w:trPr>
          <w:trHeight w:val="276"/>
        </w:trPr>
        <w:tc>
          <w:tcPr>
            <w:tcW w:w="2665" w:type="dxa"/>
            <w:vMerge w:val="restart"/>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lastRenderedPageBreak/>
              <w:t>ТЕМА 1.2</w:t>
            </w:r>
          </w:p>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Техника и технология ручной дуговой наплавки</w:t>
            </w:r>
          </w:p>
          <w:p w:rsidR="003746D3" w:rsidRPr="003746D3" w:rsidRDefault="003746D3" w:rsidP="003746D3">
            <w:pPr>
              <w:suppressAutoHyphens/>
              <w:spacing w:after="0" w:line="240" w:lineRule="auto"/>
              <w:rPr>
                <w:rFonts w:ascii="Times New Roman" w:eastAsia="Times New Roman" w:hAnsi="Times New Roman" w:cs="Times New Roman"/>
                <w:b/>
                <w:sz w:val="24"/>
                <w:szCs w:val="24"/>
                <w:lang w:eastAsia="zh-CN"/>
              </w:rPr>
            </w:pPr>
          </w:p>
          <w:p w:rsidR="003746D3" w:rsidRPr="003746D3" w:rsidRDefault="003746D3" w:rsidP="003746D3">
            <w:pPr>
              <w:suppressAutoHyphens/>
              <w:spacing w:after="0" w:line="240" w:lineRule="auto"/>
              <w:rPr>
                <w:rFonts w:ascii="Times New Roman" w:eastAsia="Times New Roman" w:hAnsi="Times New Roman" w:cs="Times New Roman"/>
                <w:b/>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b/>
                <w:sz w:val="24"/>
                <w:szCs w:val="24"/>
                <w:lang w:eastAsia="zh-CN"/>
              </w:rPr>
              <w:t>Содержание учебного материала</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b/>
                <w:sz w:val="24"/>
                <w:szCs w:val="24"/>
                <w:lang w:eastAsia="zh-CN"/>
              </w:rPr>
              <w:t>8</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r w:rsidRPr="003746D3">
              <w:rPr>
                <w:rFonts w:ascii="Times New Roman" w:eastAsia="Times New Roman" w:hAnsi="Times New Roman" w:cs="Times New Roman"/>
                <w:sz w:val="20"/>
                <w:szCs w:val="20"/>
                <w:lang w:eastAsia="zh-CN"/>
              </w:rPr>
              <w:t>ПК 2.2</w:t>
            </w:r>
          </w:p>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r w:rsidRPr="003746D3">
              <w:rPr>
                <w:rFonts w:ascii="Times New Roman" w:eastAsia="Times New Roman" w:hAnsi="Times New Roman" w:cs="Times New Roman"/>
                <w:sz w:val="20"/>
                <w:szCs w:val="20"/>
                <w:lang w:eastAsia="zh-CN"/>
              </w:rPr>
              <w:t>ОК 4,5</w:t>
            </w:r>
          </w:p>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val="restart"/>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14"/>
                <w:szCs w:val="14"/>
                <w:lang w:eastAsia="zh-CN"/>
              </w:rPr>
            </w:pPr>
            <w:r w:rsidRPr="003746D3">
              <w:rPr>
                <w:rFonts w:ascii="Times New Roman" w:eastAsia="Times New Roman" w:hAnsi="Times New Roman" w:cs="Times New Roman"/>
                <w:sz w:val="14"/>
                <w:szCs w:val="14"/>
                <w:lang w:eastAsia="zh-CN"/>
              </w:rPr>
              <w:t>Н2.2.01, Н2.2.02</w:t>
            </w:r>
          </w:p>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14"/>
                <w:szCs w:val="14"/>
                <w:lang w:eastAsia="zh-CN"/>
              </w:rPr>
            </w:pPr>
            <w:r w:rsidRPr="003746D3">
              <w:rPr>
                <w:rFonts w:ascii="Times New Roman" w:eastAsia="Times New Roman" w:hAnsi="Times New Roman" w:cs="Times New Roman"/>
                <w:sz w:val="14"/>
                <w:szCs w:val="14"/>
                <w:lang w:eastAsia="zh-CN"/>
              </w:rPr>
              <w:t>У 2.2.01</w:t>
            </w:r>
          </w:p>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14"/>
                <w:szCs w:val="14"/>
                <w:lang w:eastAsia="zh-CN"/>
              </w:rPr>
            </w:pPr>
            <w:r w:rsidRPr="003746D3">
              <w:rPr>
                <w:rFonts w:ascii="Times New Roman" w:eastAsia="Times New Roman" w:hAnsi="Times New Roman" w:cs="Times New Roman"/>
                <w:sz w:val="14"/>
                <w:szCs w:val="14"/>
                <w:lang w:eastAsia="zh-CN"/>
              </w:rPr>
              <w:t>З 2.2.01, З 2.2.02</w:t>
            </w: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z w:val="14"/>
                <w:szCs w:val="14"/>
                <w:lang w:eastAsia="zh-CN"/>
              </w:rPr>
            </w:pPr>
            <w:r w:rsidRPr="003746D3">
              <w:rPr>
                <w:rFonts w:ascii="Times New Roman" w:eastAsia="Times New Roman" w:hAnsi="Times New Roman" w:cs="Times New Roman"/>
                <w:iCs/>
                <w:sz w:val="14"/>
                <w:szCs w:val="14"/>
                <w:lang w:eastAsia="zh-CN"/>
              </w:rPr>
              <w:t>Уо.04.01- Уо.04.07</w:t>
            </w: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z w:val="14"/>
                <w:szCs w:val="14"/>
                <w:lang w:eastAsia="zh-CN"/>
              </w:rPr>
            </w:pPr>
            <w:r w:rsidRPr="003746D3">
              <w:rPr>
                <w:rFonts w:ascii="Times New Roman" w:eastAsia="Times New Roman" w:hAnsi="Times New Roman" w:cs="Times New Roman"/>
                <w:iCs/>
                <w:sz w:val="14"/>
                <w:szCs w:val="14"/>
                <w:lang w:eastAsia="zh-CN"/>
              </w:rPr>
              <w:t>Зо.04.01- Зо.04.03</w:t>
            </w: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z w:val="14"/>
                <w:szCs w:val="14"/>
                <w:lang w:eastAsia="zh-CN"/>
              </w:rPr>
            </w:pPr>
            <w:r w:rsidRPr="003746D3">
              <w:rPr>
                <w:rFonts w:ascii="Times New Roman" w:eastAsia="Times New Roman" w:hAnsi="Times New Roman" w:cs="Times New Roman"/>
                <w:iCs/>
                <w:sz w:val="14"/>
                <w:szCs w:val="14"/>
                <w:lang w:eastAsia="zh-CN"/>
              </w:rPr>
              <w:t>Уо.05.01, Уо.05.02</w:t>
            </w: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z w:val="14"/>
                <w:szCs w:val="14"/>
                <w:lang w:eastAsia="zh-CN"/>
              </w:rPr>
            </w:pPr>
            <w:r w:rsidRPr="003746D3">
              <w:rPr>
                <w:rFonts w:ascii="Times New Roman" w:eastAsia="Times New Roman" w:hAnsi="Times New Roman" w:cs="Times New Roman"/>
                <w:iCs/>
                <w:sz w:val="14"/>
                <w:szCs w:val="14"/>
                <w:lang w:eastAsia="zh-CN"/>
              </w:rPr>
              <w:t>Зо.05.01, Зо.05.02</w:t>
            </w:r>
          </w:p>
        </w:tc>
      </w:tr>
      <w:tr w:rsidR="003746D3" w:rsidRPr="003746D3" w:rsidTr="00C92AFC">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1 Виды и принцип наплавки.</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C92AFC">
        <w:trPr>
          <w:trHeight w:val="60"/>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 Оборудование и материалы для наплавки.</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C92AFC">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 xml:space="preserve">3 </w:t>
            </w:r>
            <w:r w:rsidRPr="003746D3">
              <w:rPr>
                <w:rFonts w:ascii="Times New Roman" w:eastAsia="Times New Roman" w:hAnsi="Times New Roman" w:cs="Times New Roman"/>
                <w:color w:val="000000"/>
                <w:sz w:val="24"/>
                <w:szCs w:val="24"/>
                <w:lang w:eastAsia="zh-CN"/>
              </w:rPr>
              <w:t>Техника и технология наплавки твердыми сплавами.</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C92AFC">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4 ТБ при выполнении ручной дуговой резки покрытыми электродами.</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C92AFC">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b/>
                <w:sz w:val="24"/>
                <w:szCs w:val="24"/>
                <w:lang w:eastAsia="zh-CN"/>
              </w:rPr>
              <w:t>Практические и лабораторные занятия</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b/>
                <w:sz w:val="24"/>
                <w:szCs w:val="24"/>
                <w:lang w:eastAsia="zh-CN"/>
              </w:rPr>
              <w:t>28</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b/>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b/>
                <w:sz w:val="24"/>
                <w:szCs w:val="24"/>
                <w:lang w:eastAsia="zh-CN"/>
              </w:rPr>
            </w:pPr>
          </w:p>
        </w:tc>
      </w:tr>
      <w:tr w:rsidR="003746D3" w:rsidRPr="003746D3" w:rsidTr="00887FB5">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b/>
                <w:sz w:val="24"/>
                <w:szCs w:val="24"/>
                <w:lang w:eastAsia="zh-CN"/>
              </w:rPr>
            </w:pPr>
          </w:p>
        </w:tc>
        <w:tc>
          <w:tcPr>
            <w:tcW w:w="879"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ПЗ 8</w:t>
            </w:r>
          </w:p>
        </w:tc>
        <w:tc>
          <w:tcPr>
            <w:tcW w:w="6662"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Анализ технологического</w:t>
            </w:r>
            <w:r w:rsidRPr="003746D3">
              <w:rPr>
                <w:rFonts w:ascii="Times New Roman" w:eastAsia="Times New Roman" w:hAnsi="Times New Roman" w:cs="Times New Roman"/>
                <w:bCs/>
                <w:sz w:val="24"/>
                <w:szCs w:val="24"/>
                <w:lang w:eastAsia="zh-CN"/>
              </w:rPr>
              <w:t xml:space="preserve"> процесса наплавки</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887FB5">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879"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ПЗ 9</w:t>
            </w:r>
          </w:p>
        </w:tc>
        <w:tc>
          <w:tcPr>
            <w:tcW w:w="6662"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 xml:space="preserve">Выбор сварочных материалов для наплавки </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887FB5">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879"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ПЗ 10</w:t>
            </w:r>
          </w:p>
        </w:tc>
        <w:tc>
          <w:tcPr>
            <w:tcW w:w="6662"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Расшифровка  сварочных материалов для наплавки</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887FB5">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879"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ПЗ 11</w:t>
            </w:r>
          </w:p>
        </w:tc>
        <w:tc>
          <w:tcPr>
            <w:tcW w:w="6662"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Анализ ф</w:t>
            </w:r>
            <w:r w:rsidRPr="003746D3">
              <w:rPr>
                <w:rFonts w:ascii="Times New Roman" w:eastAsia="Times New Roman" w:hAnsi="Times New Roman" w:cs="Times New Roman"/>
                <w:bCs/>
                <w:sz w:val="24"/>
                <w:szCs w:val="24"/>
                <w:lang w:eastAsia="zh-CN"/>
              </w:rPr>
              <w:t>люсов для наплавки, материалов для производства флюсов, виды флюсов, марки, области применения</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887FB5">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879"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ПЗ 12</w:t>
            </w:r>
          </w:p>
        </w:tc>
        <w:tc>
          <w:tcPr>
            <w:tcW w:w="6662"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Выбор технологии, материалов и режима наплавки углеродистых сталей</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887FB5">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879"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ПЗ 13</w:t>
            </w:r>
          </w:p>
        </w:tc>
        <w:tc>
          <w:tcPr>
            <w:tcW w:w="6662"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Составление технологических приемов ручной дуговой наплавки покрытыми электродами различных деталей</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887FB5">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879"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ПЗ 14</w:t>
            </w:r>
          </w:p>
        </w:tc>
        <w:tc>
          <w:tcPr>
            <w:tcW w:w="6662"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 xml:space="preserve">Составление наплавки на плоскую поверхность детали из низкоуглеродистой  стали  </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887FB5">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879"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ПЗ 15</w:t>
            </w:r>
          </w:p>
        </w:tc>
        <w:tc>
          <w:tcPr>
            <w:tcW w:w="6662"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Составление наплавки</w:t>
            </w:r>
            <w:r w:rsidRPr="003746D3">
              <w:rPr>
                <w:rFonts w:ascii="Times New Roman" w:eastAsia="Tahoma" w:hAnsi="Times New Roman" w:cs="Times New Roman"/>
                <w:sz w:val="24"/>
                <w:szCs w:val="24"/>
                <w:lang w:eastAsia="zh-CN"/>
              </w:rPr>
              <w:t xml:space="preserve"> уплотнительных поверхностей трубопроводной арматуры</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887FB5">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879"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bCs/>
                <w:sz w:val="24"/>
                <w:szCs w:val="24"/>
                <w:lang w:eastAsia="zh-CN"/>
              </w:rPr>
              <w:t>ПЗ 16</w:t>
            </w:r>
          </w:p>
        </w:tc>
        <w:tc>
          <w:tcPr>
            <w:tcW w:w="6662"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Составление технологических приемов восстановления деталей наплавкой специальными сплавами</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887FB5">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879"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ПЗ 17</w:t>
            </w:r>
          </w:p>
        </w:tc>
        <w:tc>
          <w:tcPr>
            <w:tcW w:w="6662"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bCs/>
                <w:sz w:val="24"/>
                <w:szCs w:val="24"/>
                <w:lang w:eastAsia="zh-CN"/>
              </w:rPr>
              <w:t>Составление технологического процесса наплавки соединений в различных положениях шва</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887FB5">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879"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ПЗ 18</w:t>
            </w:r>
          </w:p>
        </w:tc>
        <w:tc>
          <w:tcPr>
            <w:tcW w:w="6662"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 xml:space="preserve">Определение схемы формирования наплавленного слоя  на поверхности детали </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887FB5">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879"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ПЗ 19</w:t>
            </w:r>
          </w:p>
        </w:tc>
        <w:tc>
          <w:tcPr>
            <w:tcW w:w="6662"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ahoma" w:hAnsi="Times New Roman" w:cs="Times New Roman"/>
                <w:bCs/>
                <w:sz w:val="24"/>
                <w:szCs w:val="24"/>
                <w:lang w:eastAsia="zh-CN"/>
              </w:rPr>
              <w:t>Восстановление изношенной поверхности детали посредством наплавки смесями карбидов металлов</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887FB5">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879"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ПЗ 20</w:t>
            </w:r>
          </w:p>
        </w:tc>
        <w:tc>
          <w:tcPr>
            <w:tcW w:w="6662"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Определение схемы наплавки круглого стержня продольными и кольцевыми валикам</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887FB5">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879"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ПЗ 21</w:t>
            </w:r>
          </w:p>
        </w:tc>
        <w:tc>
          <w:tcPr>
            <w:tcW w:w="6662"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Определение схемы наплавки вала по спирали горизонтальным швом на вертикальной плоскости</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C92AFC">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b/>
                <w:sz w:val="24"/>
                <w:szCs w:val="24"/>
                <w:lang w:eastAsia="zh-CN"/>
              </w:rPr>
              <w:t>Самостоятельная работа</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b/>
                <w:sz w:val="24"/>
                <w:szCs w:val="24"/>
                <w:lang w:eastAsia="zh-CN"/>
              </w:rPr>
              <w:t>10</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b/>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b/>
                <w:sz w:val="24"/>
                <w:szCs w:val="24"/>
                <w:lang w:eastAsia="zh-CN"/>
              </w:rPr>
            </w:pPr>
          </w:p>
        </w:tc>
      </w:tr>
      <w:tr w:rsidR="004A17D6" w:rsidRPr="003746D3" w:rsidTr="00B5052F">
        <w:trPr>
          <w:trHeight w:val="23"/>
        </w:trPr>
        <w:tc>
          <w:tcPr>
            <w:tcW w:w="2665" w:type="dxa"/>
            <w:vMerge/>
            <w:tcBorders>
              <w:top w:val="single" w:sz="4" w:space="0" w:color="000000"/>
              <w:left w:val="single" w:sz="4" w:space="0" w:color="000000"/>
              <w:bottom w:val="single" w:sz="4" w:space="0" w:color="000000"/>
            </w:tcBorders>
            <w:shd w:val="clear" w:color="auto" w:fill="auto"/>
          </w:tcPr>
          <w:p w:rsidR="004A17D6" w:rsidRPr="003746D3" w:rsidRDefault="004A17D6" w:rsidP="003746D3">
            <w:pPr>
              <w:suppressAutoHyphens/>
              <w:snapToGrid w:val="0"/>
              <w:spacing w:after="0" w:line="240" w:lineRule="auto"/>
              <w:rPr>
                <w:rFonts w:ascii="Times New Roman" w:eastAsia="Times New Roman" w:hAnsi="Times New Roman" w:cs="Times New Roman"/>
                <w:b/>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4A17D6" w:rsidRPr="003746D3" w:rsidRDefault="004A17D6"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Составление последовательности работ при выполнении наплавки металлов</w:t>
            </w:r>
          </w:p>
        </w:tc>
        <w:tc>
          <w:tcPr>
            <w:tcW w:w="1560" w:type="dxa"/>
            <w:vMerge w:val="restart"/>
            <w:tcBorders>
              <w:top w:val="single" w:sz="4" w:space="0" w:color="000000"/>
              <w:left w:val="single" w:sz="4" w:space="0" w:color="000000"/>
              <w:bottom w:val="single" w:sz="4" w:space="0" w:color="000000"/>
              <w:right w:val="single" w:sz="4" w:space="0" w:color="auto"/>
            </w:tcBorders>
            <w:shd w:val="clear" w:color="auto" w:fill="auto"/>
          </w:tcPr>
          <w:p w:rsidR="004A17D6" w:rsidRPr="003746D3" w:rsidRDefault="004A17D6"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3</w:t>
            </w:r>
          </w:p>
          <w:p w:rsidR="004A17D6" w:rsidRPr="003746D3" w:rsidRDefault="004A17D6" w:rsidP="003746D3">
            <w:pPr>
              <w:suppressAutoHyphens/>
              <w:spacing w:after="0" w:line="240" w:lineRule="auto"/>
              <w:jc w:val="center"/>
              <w:rPr>
                <w:rFonts w:ascii="Times New Roman" w:eastAsia="Times New Roman" w:hAnsi="Times New Roman" w:cs="Times New Roman"/>
                <w:sz w:val="24"/>
                <w:szCs w:val="24"/>
                <w:lang w:eastAsia="zh-CN"/>
              </w:rPr>
            </w:pPr>
          </w:p>
          <w:p w:rsidR="004A17D6" w:rsidRPr="003746D3" w:rsidRDefault="004A17D6" w:rsidP="004A17D6">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lastRenderedPageBreak/>
              <w:t>3</w:t>
            </w:r>
          </w:p>
          <w:p w:rsidR="004A17D6" w:rsidRPr="003746D3" w:rsidRDefault="004A17D6"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3</w:t>
            </w:r>
          </w:p>
          <w:p w:rsidR="004A17D6" w:rsidRPr="003746D3" w:rsidRDefault="004A17D6" w:rsidP="003746D3">
            <w:pPr>
              <w:suppressAutoHyphens/>
              <w:spacing w:after="0" w:line="240" w:lineRule="auto"/>
              <w:jc w:val="center"/>
              <w:rPr>
                <w:rFonts w:ascii="Times New Roman" w:eastAsia="Times New Roman" w:hAnsi="Times New Roman" w:cs="Times New Roman"/>
                <w:sz w:val="24"/>
                <w:szCs w:val="24"/>
                <w:lang w:eastAsia="zh-CN"/>
              </w:rPr>
            </w:pPr>
          </w:p>
          <w:p w:rsidR="004A17D6" w:rsidRPr="003746D3" w:rsidRDefault="004A17D6"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1</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4A17D6" w:rsidRPr="003746D3" w:rsidTr="00B5052F">
        <w:trPr>
          <w:trHeight w:val="23"/>
        </w:trPr>
        <w:tc>
          <w:tcPr>
            <w:tcW w:w="2665" w:type="dxa"/>
            <w:vMerge/>
            <w:tcBorders>
              <w:top w:val="single" w:sz="4" w:space="0" w:color="000000"/>
              <w:left w:val="single" w:sz="4" w:space="0" w:color="000000"/>
              <w:bottom w:val="single" w:sz="4" w:space="0" w:color="000000"/>
            </w:tcBorders>
            <w:shd w:val="clear" w:color="auto" w:fill="auto"/>
          </w:tcPr>
          <w:p w:rsidR="004A17D6" w:rsidRPr="003746D3" w:rsidRDefault="004A17D6"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4A17D6" w:rsidRPr="003746D3" w:rsidRDefault="004A17D6"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Составление алгоритма действий при выборе материалов для наплавки</w:t>
            </w:r>
          </w:p>
        </w:tc>
        <w:tc>
          <w:tcPr>
            <w:tcW w:w="1560" w:type="dxa"/>
            <w:vMerge/>
            <w:tcBorders>
              <w:top w:val="single" w:sz="4" w:space="0" w:color="000000"/>
              <w:left w:val="single" w:sz="4" w:space="0" w:color="000000"/>
              <w:bottom w:val="single" w:sz="4" w:space="0" w:color="000000"/>
              <w:right w:val="single" w:sz="4" w:space="0" w:color="auto"/>
            </w:tcBorders>
            <w:shd w:val="clear" w:color="auto" w:fill="auto"/>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4"/>
                <w:szCs w:val="24"/>
                <w:lang w:eastAsia="zh-CN"/>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4A17D6" w:rsidRPr="003746D3" w:rsidTr="00B5052F">
        <w:trPr>
          <w:trHeight w:val="23"/>
        </w:trPr>
        <w:tc>
          <w:tcPr>
            <w:tcW w:w="2665" w:type="dxa"/>
            <w:vMerge/>
            <w:tcBorders>
              <w:top w:val="single" w:sz="4" w:space="0" w:color="000000"/>
              <w:left w:val="single" w:sz="4" w:space="0" w:color="000000"/>
              <w:bottom w:val="single" w:sz="4" w:space="0" w:color="000000"/>
            </w:tcBorders>
            <w:shd w:val="clear" w:color="auto" w:fill="auto"/>
          </w:tcPr>
          <w:p w:rsidR="004A17D6" w:rsidRPr="003746D3" w:rsidRDefault="004A17D6"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4A17D6" w:rsidRPr="003746D3" w:rsidRDefault="004A17D6"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Составление последовательности работ при выполнении наплавки твердыми сплавами</w:t>
            </w:r>
          </w:p>
        </w:tc>
        <w:tc>
          <w:tcPr>
            <w:tcW w:w="1560" w:type="dxa"/>
            <w:vMerge/>
            <w:tcBorders>
              <w:top w:val="single" w:sz="4" w:space="0" w:color="000000"/>
              <w:left w:val="single" w:sz="4" w:space="0" w:color="000000"/>
              <w:bottom w:val="single" w:sz="4" w:space="0" w:color="000000"/>
              <w:right w:val="single" w:sz="4" w:space="0" w:color="auto"/>
            </w:tcBorders>
            <w:shd w:val="clear" w:color="auto" w:fill="auto"/>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4"/>
                <w:szCs w:val="24"/>
                <w:lang w:eastAsia="zh-CN"/>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4A17D6" w:rsidRPr="003746D3" w:rsidTr="00B5052F">
        <w:trPr>
          <w:trHeight w:val="23"/>
        </w:trPr>
        <w:tc>
          <w:tcPr>
            <w:tcW w:w="2665" w:type="dxa"/>
            <w:vMerge/>
            <w:tcBorders>
              <w:top w:val="single" w:sz="4" w:space="0" w:color="000000"/>
              <w:left w:val="single" w:sz="4" w:space="0" w:color="000000"/>
              <w:bottom w:val="single" w:sz="4" w:space="0" w:color="000000"/>
            </w:tcBorders>
            <w:shd w:val="clear" w:color="auto" w:fill="auto"/>
          </w:tcPr>
          <w:p w:rsidR="004A17D6" w:rsidRPr="003746D3" w:rsidRDefault="004A17D6"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4A17D6" w:rsidRPr="003746D3" w:rsidRDefault="004A17D6"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Работа с конспектами лекций для подготовки к к/р</w:t>
            </w:r>
          </w:p>
        </w:tc>
        <w:tc>
          <w:tcPr>
            <w:tcW w:w="1560" w:type="dxa"/>
            <w:vMerge/>
            <w:tcBorders>
              <w:top w:val="single" w:sz="4" w:space="0" w:color="000000"/>
              <w:left w:val="single" w:sz="4" w:space="0" w:color="000000"/>
              <w:bottom w:val="single" w:sz="4" w:space="0" w:color="000000"/>
              <w:right w:val="single" w:sz="4" w:space="0" w:color="auto"/>
            </w:tcBorders>
            <w:shd w:val="clear" w:color="auto" w:fill="auto"/>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4"/>
                <w:szCs w:val="24"/>
                <w:lang w:eastAsia="zh-CN"/>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C92AFC">
        <w:trPr>
          <w:trHeight w:val="276"/>
        </w:trPr>
        <w:tc>
          <w:tcPr>
            <w:tcW w:w="2665" w:type="dxa"/>
            <w:vMerge w:val="restart"/>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bCs/>
                <w:sz w:val="24"/>
                <w:szCs w:val="24"/>
                <w:lang w:eastAsia="zh-CN"/>
              </w:rPr>
              <w:t xml:space="preserve">ТЕМА 1.3 </w:t>
            </w:r>
          </w:p>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bCs/>
                <w:sz w:val="24"/>
                <w:szCs w:val="24"/>
                <w:lang w:eastAsia="zh-CN"/>
              </w:rPr>
              <w:t>Техника и технология наплавки цветных металлов и сплавов.</w:t>
            </w:r>
          </w:p>
        </w:tc>
        <w:tc>
          <w:tcPr>
            <w:tcW w:w="754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b/>
                <w:sz w:val="24"/>
                <w:szCs w:val="24"/>
                <w:lang w:eastAsia="zh-CN"/>
              </w:rPr>
              <w:t>Содержание учебного материала</w:t>
            </w:r>
          </w:p>
        </w:tc>
        <w:tc>
          <w:tcPr>
            <w:tcW w:w="1560"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b/>
                <w:sz w:val="24"/>
                <w:szCs w:val="24"/>
                <w:lang w:eastAsia="zh-CN"/>
              </w:rPr>
              <w:t>8</w:t>
            </w:r>
          </w:p>
        </w:tc>
        <w:tc>
          <w:tcPr>
            <w:tcW w:w="992" w:type="dxa"/>
            <w:vMerge w:val="restart"/>
            <w:tcBorders>
              <w:top w:val="single" w:sz="4" w:space="0" w:color="auto"/>
              <w:left w:val="single" w:sz="4" w:space="0" w:color="000000"/>
              <w:bottom w:val="nil"/>
              <w:right w:val="single" w:sz="4" w:space="0" w:color="000000"/>
            </w:tcBorders>
            <w:shd w:val="clear" w:color="auto" w:fill="auto"/>
          </w:tcPr>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r w:rsidRPr="003746D3">
              <w:rPr>
                <w:rFonts w:ascii="Times New Roman" w:eastAsia="Times New Roman" w:hAnsi="Times New Roman" w:cs="Times New Roman"/>
                <w:sz w:val="20"/>
                <w:szCs w:val="20"/>
                <w:lang w:eastAsia="zh-CN"/>
              </w:rPr>
              <w:t>ПК 2.3</w:t>
            </w:r>
          </w:p>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r w:rsidRPr="003746D3">
              <w:rPr>
                <w:rFonts w:ascii="Times New Roman" w:eastAsia="Times New Roman" w:hAnsi="Times New Roman" w:cs="Times New Roman"/>
                <w:sz w:val="20"/>
                <w:szCs w:val="20"/>
                <w:lang w:eastAsia="zh-CN"/>
              </w:rPr>
              <w:t>ОК 6,7</w:t>
            </w:r>
          </w:p>
          <w:p w:rsidR="003746D3" w:rsidRPr="003746D3" w:rsidRDefault="003746D3" w:rsidP="003746D3">
            <w:pPr>
              <w:suppressAutoHyphens/>
              <w:spacing w:after="0" w:line="240" w:lineRule="auto"/>
              <w:jc w:val="center"/>
              <w:rPr>
                <w:rFonts w:ascii="Times New Roman" w:eastAsia="Times New Roman" w:hAnsi="Times New Roman" w:cs="Times New Roman"/>
                <w:b/>
                <w:sz w:val="20"/>
                <w:szCs w:val="20"/>
                <w:lang w:eastAsia="zh-CN"/>
              </w:rPr>
            </w:pPr>
          </w:p>
        </w:tc>
        <w:tc>
          <w:tcPr>
            <w:tcW w:w="1559" w:type="dxa"/>
            <w:vMerge w:val="restart"/>
            <w:tcBorders>
              <w:top w:val="single" w:sz="4" w:space="0" w:color="auto"/>
              <w:left w:val="single" w:sz="4" w:space="0" w:color="000000"/>
              <w:bottom w:val="nil"/>
              <w:right w:val="single" w:sz="4" w:space="0" w:color="000000"/>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14"/>
                <w:szCs w:val="14"/>
                <w:lang w:eastAsia="zh-CN"/>
              </w:rPr>
            </w:pPr>
            <w:r w:rsidRPr="003746D3">
              <w:rPr>
                <w:rFonts w:ascii="Times New Roman" w:eastAsia="Times New Roman" w:hAnsi="Times New Roman" w:cs="Times New Roman"/>
                <w:sz w:val="14"/>
                <w:szCs w:val="14"/>
                <w:lang w:eastAsia="zh-CN"/>
              </w:rPr>
              <w:t>Н2.3.01</w:t>
            </w:r>
          </w:p>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14"/>
                <w:szCs w:val="14"/>
                <w:lang w:eastAsia="zh-CN"/>
              </w:rPr>
            </w:pPr>
            <w:r w:rsidRPr="003746D3">
              <w:rPr>
                <w:rFonts w:ascii="Times New Roman" w:eastAsia="Times New Roman" w:hAnsi="Times New Roman" w:cs="Times New Roman"/>
                <w:sz w:val="14"/>
                <w:szCs w:val="14"/>
                <w:lang w:eastAsia="zh-CN"/>
              </w:rPr>
              <w:t>У 2.3.01</w:t>
            </w:r>
          </w:p>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14"/>
                <w:szCs w:val="14"/>
                <w:lang w:eastAsia="zh-CN"/>
              </w:rPr>
            </w:pPr>
            <w:r w:rsidRPr="003746D3">
              <w:rPr>
                <w:rFonts w:ascii="Times New Roman" w:eastAsia="Times New Roman" w:hAnsi="Times New Roman" w:cs="Times New Roman"/>
                <w:sz w:val="14"/>
                <w:szCs w:val="14"/>
                <w:lang w:eastAsia="zh-CN"/>
              </w:rPr>
              <w:t>З 2.3.01</w:t>
            </w:r>
          </w:p>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14"/>
                <w:szCs w:val="14"/>
                <w:lang w:eastAsia="zh-CN"/>
              </w:rPr>
            </w:pPr>
            <w:r w:rsidRPr="003746D3">
              <w:rPr>
                <w:rFonts w:ascii="Times New Roman" w:eastAsia="Times New Roman" w:hAnsi="Times New Roman" w:cs="Times New Roman"/>
                <w:sz w:val="14"/>
                <w:szCs w:val="14"/>
                <w:lang w:eastAsia="zh-CN"/>
              </w:rPr>
              <w:t>З 2.5.01, З 2.5.02</w:t>
            </w: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z w:val="14"/>
                <w:szCs w:val="14"/>
                <w:lang w:eastAsia="zh-CN"/>
              </w:rPr>
            </w:pPr>
            <w:r w:rsidRPr="003746D3">
              <w:rPr>
                <w:rFonts w:ascii="Times New Roman" w:eastAsia="Times New Roman" w:hAnsi="Times New Roman" w:cs="Times New Roman"/>
                <w:iCs/>
                <w:sz w:val="14"/>
                <w:szCs w:val="14"/>
                <w:lang w:eastAsia="zh-CN"/>
              </w:rPr>
              <w:t>Зо.05.01, Зо.05.02</w:t>
            </w: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z w:val="14"/>
                <w:szCs w:val="14"/>
                <w:lang w:eastAsia="zh-CN"/>
              </w:rPr>
            </w:pPr>
            <w:r w:rsidRPr="003746D3">
              <w:rPr>
                <w:rFonts w:ascii="Times New Roman" w:eastAsia="Times New Roman" w:hAnsi="Times New Roman" w:cs="Times New Roman"/>
                <w:iCs/>
                <w:sz w:val="14"/>
                <w:szCs w:val="14"/>
                <w:lang w:eastAsia="zh-CN"/>
              </w:rPr>
              <w:t>Уо.06.01, Уо.06.02</w:t>
            </w:r>
          </w:p>
          <w:p w:rsidR="003746D3" w:rsidRPr="003746D3" w:rsidRDefault="003746D3" w:rsidP="003746D3">
            <w:pPr>
              <w:suppressAutoHyphens/>
              <w:spacing w:after="0" w:line="240" w:lineRule="auto"/>
              <w:jc w:val="center"/>
              <w:rPr>
                <w:rFonts w:ascii="Times New Roman" w:eastAsia="Calibri" w:hAnsi="Times New Roman" w:cs="Times New Roman"/>
                <w:sz w:val="14"/>
                <w:szCs w:val="14"/>
                <w:lang w:eastAsia="zh-CN"/>
              </w:rPr>
            </w:pPr>
            <w:r w:rsidRPr="003746D3">
              <w:rPr>
                <w:rFonts w:ascii="Times New Roman" w:eastAsia="Calibri" w:hAnsi="Times New Roman" w:cs="Times New Roman"/>
                <w:iCs/>
                <w:sz w:val="14"/>
                <w:szCs w:val="14"/>
                <w:lang w:eastAsia="zh-CN"/>
              </w:rPr>
              <w:t>Зо.06.01, Зо.06.02</w:t>
            </w:r>
          </w:p>
          <w:p w:rsidR="003746D3" w:rsidRPr="003746D3" w:rsidRDefault="003746D3" w:rsidP="003746D3">
            <w:pPr>
              <w:suppressAutoHyphens/>
              <w:spacing w:after="0" w:line="240" w:lineRule="auto"/>
              <w:jc w:val="center"/>
              <w:rPr>
                <w:rFonts w:ascii="Times New Roman" w:eastAsia="Times New Roman" w:hAnsi="Times New Roman" w:cs="Times New Roman"/>
                <w:iCs/>
                <w:sz w:val="14"/>
                <w:szCs w:val="14"/>
                <w:lang w:eastAsia="zh-CN"/>
              </w:rPr>
            </w:pPr>
            <w:r w:rsidRPr="003746D3">
              <w:rPr>
                <w:rFonts w:ascii="Times New Roman" w:eastAsia="Times New Roman" w:hAnsi="Times New Roman" w:cs="Times New Roman"/>
                <w:iCs/>
                <w:sz w:val="14"/>
                <w:szCs w:val="14"/>
                <w:lang w:eastAsia="zh-CN"/>
              </w:rPr>
              <w:t>Уо.07.01</w:t>
            </w:r>
          </w:p>
          <w:p w:rsidR="003746D3" w:rsidRPr="003746D3" w:rsidRDefault="003746D3" w:rsidP="003746D3">
            <w:pPr>
              <w:suppressAutoHyphens/>
              <w:snapToGrid w:val="0"/>
              <w:spacing w:after="0" w:line="240" w:lineRule="auto"/>
              <w:jc w:val="center"/>
              <w:rPr>
                <w:rFonts w:ascii="Times New Roman" w:eastAsia="Times New Roman" w:hAnsi="Times New Roman" w:cs="Times New Roman"/>
                <w:b/>
                <w:sz w:val="24"/>
                <w:szCs w:val="24"/>
                <w:lang w:eastAsia="zh-CN"/>
              </w:rPr>
            </w:pPr>
            <w:r w:rsidRPr="003746D3">
              <w:rPr>
                <w:rFonts w:ascii="Times New Roman" w:eastAsia="Times New Roman" w:hAnsi="Times New Roman" w:cs="Times New Roman"/>
                <w:iCs/>
                <w:sz w:val="14"/>
                <w:szCs w:val="14"/>
                <w:lang w:eastAsia="zh-CN"/>
              </w:rPr>
              <w:t>Зо.07.01, Зо.07.02</w:t>
            </w:r>
          </w:p>
        </w:tc>
      </w:tr>
      <w:tr w:rsidR="003746D3" w:rsidRPr="003746D3" w:rsidTr="00C92AFC">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1 Оборудование для наплавки</w:t>
            </w:r>
            <w:r w:rsidRPr="003746D3">
              <w:rPr>
                <w:rFonts w:ascii="Times New Roman" w:eastAsia="Times New Roman" w:hAnsi="Times New Roman" w:cs="Times New Roman"/>
                <w:b/>
                <w:bCs/>
                <w:sz w:val="24"/>
                <w:szCs w:val="24"/>
                <w:lang w:eastAsia="zh-CN"/>
              </w:rPr>
              <w:t xml:space="preserve"> </w:t>
            </w:r>
            <w:r w:rsidRPr="003746D3">
              <w:rPr>
                <w:rFonts w:ascii="Times New Roman" w:eastAsia="Times New Roman" w:hAnsi="Times New Roman" w:cs="Times New Roman"/>
                <w:bCs/>
                <w:sz w:val="24"/>
                <w:szCs w:val="24"/>
                <w:lang w:eastAsia="zh-CN"/>
              </w:rPr>
              <w:t>цветных металлов и сплавов.</w:t>
            </w:r>
          </w:p>
        </w:tc>
        <w:tc>
          <w:tcPr>
            <w:tcW w:w="1560" w:type="dxa"/>
            <w:vMerge w:val="restart"/>
            <w:tcBorders>
              <w:top w:val="single" w:sz="4" w:space="0" w:color="000000"/>
              <w:left w:val="single" w:sz="4" w:space="0" w:color="000000"/>
              <w:bottom w:val="single" w:sz="4" w:space="0" w:color="000000"/>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left w:val="single" w:sz="4" w:space="0" w:color="000000"/>
              <w:right w:val="single" w:sz="4" w:space="0" w:color="000000"/>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left w:val="single" w:sz="4" w:space="0" w:color="000000"/>
              <w:right w:val="single" w:sz="4" w:space="0" w:color="000000"/>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C92AFC">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 ТБ при выполнении наплавочных работ.</w:t>
            </w:r>
          </w:p>
        </w:tc>
        <w:tc>
          <w:tcPr>
            <w:tcW w:w="1560" w:type="dxa"/>
            <w:vMerge/>
            <w:tcBorders>
              <w:top w:val="single" w:sz="4" w:space="0" w:color="000000"/>
              <w:left w:val="single" w:sz="4" w:space="0" w:color="000000"/>
              <w:bottom w:val="single" w:sz="4" w:space="0" w:color="000000"/>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c>
          <w:tcPr>
            <w:tcW w:w="992" w:type="dxa"/>
            <w:vMerge/>
            <w:tcBorders>
              <w:left w:val="single" w:sz="4" w:space="0" w:color="000000"/>
              <w:right w:val="single" w:sz="4" w:space="0" w:color="000000"/>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left w:val="single" w:sz="4" w:space="0" w:color="000000"/>
              <w:right w:val="single" w:sz="4" w:space="0" w:color="000000"/>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C92AFC">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3 ТБ при выполнении наплавки цветных металлов и сплавов</w:t>
            </w:r>
          </w:p>
        </w:tc>
        <w:tc>
          <w:tcPr>
            <w:tcW w:w="1560" w:type="dxa"/>
            <w:tcBorders>
              <w:top w:val="single" w:sz="4" w:space="0" w:color="000000"/>
              <w:left w:val="single" w:sz="4" w:space="0" w:color="000000"/>
              <w:bottom w:val="single" w:sz="4" w:space="0" w:color="000000"/>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left w:val="single" w:sz="4" w:space="0" w:color="000000"/>
              <w:right w:val="single" w:sz="4" w:space="0" w:color="000000"/>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left w:val="single" w:sz="4" w:space="0" w:color="000000"/>
              <w:right w:val="single" w:sz="4" w:space="0" w:color="000000"/>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C92AFC">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b/>
                <w:sz w:val="24"/>
                <w:szCs w:val="24"/>
                <w:lang w:eastAsia="zh-CN"/>
              </w:rPr>
              <w:t>Практические и лабораторные занятия</w:t>
            </w:r>
          </w:p>
        </w:tc>
        <w:tc>
          <w:tcPr>
            <w:tcW w:w="1560" w:type="dxa"/>
            <w:tcBorders>
              <w:top w:val="single" w:sz="4" w:space="0" w:color="000000"/>
              <w:left w:val="single" w:sz="4" w:space="0" w:color="000000"/>
              <w:bottom w:val="single" w:sz="4" w:space="0" w:color="000000"/>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b/>
                <w:bCs/>
                <w:sz w:val="24"/>
                <w:szCs w:val="24"/>
                <w:lang w:eastAsia="zh-CN"/>
              </w:rPr>
              <w:t>4</w:t>
            </w:r>
          </w:p>
        </w:tc>
        <w:tc>
          <w:tcPr>
            <w:tcW w:w="992" w:type="dxa"/>
            <w:vMerge/>
            <w:tcBorders>
              <w:left w:val="single" w:sz="4" w:space="0" w:color="000000"/>
              <w:right w:val="single" w:sz="4" w:space="0" w:color="000000"/>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left w:val="single" w:sz="4" w:space="0" w:color="000000"/>
              <w:right w:val="single" w:sz="4" w:space="0" w:color="000000"/>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887FB5">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879"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ПЗ 22</w:t>
            </w:r>
          </w:p>
        </w:tc>
        <w:tc>
          <w:tcPr>
            <w:tcW w:w="6662"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bCs/>
                <w:sz w:val="24"/>
                <w:szCs w:val="24"/>
                <w:lang w:eastAsia="zh-CN"/>
              </w:rPr>
              <w:t>Составление технологических приемов наплавки</w:t>
            </w:r>
            <w:r w:rsidRPr="003746D3">
              <w:rPr>
                <w:rFonts w:ascii="Times New Roman" w:eastAsia="Times New Roman" w:hAnsi="Times New Roman" w:cs="Times New Roman"/>
                <w:sz w:val="24"/>
                <w:szCs w:val="24"/>
                <w:lang w:eastAsia="zh-CN"/>
              </w:rPr>
              <w:t xml:space="preserve"> алюминия</w:t>
            </w:r>
          </w:p>
        </w:tc>
        <w:tc>
          <w:tcPr>
            <w:tcW w:w="1560" w:type="dxa"/>
            <w:tcBorders>
              <w:top w:val="single" w:sz="4" w:space="0" w:color="000000"/>
              <w:left w:val="single" w:sz="4" w:space="0" w:color="000000"/>
              <w:bottom w:val="single" w:sz="4" w:space="0" w:color="000000"/>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left w:val="single" w:sz="4" w:space="0" w:color="000000"/>
              <w:right w:val="single" w:sz="4" w:space="0" w:color="000000"/>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left w:val="single" w:sz="4" w:space="0" w:color="000000"/>
              <w:right w:val="single" w:sz="4" w:space="0" w:color="000000"/>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887FB5">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879"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ПЗ 23</w:t>
            </w:r>
          </w:p>
        </w:tc>
        <w:tc>
          <w:tcPr>
            <w:tcW w:w="6662"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bCs/>
                <w:sz w:val="24"/>
                <w:szCs w:val="24"/>
                <w:lang w:eastAsia="zh-CN"/>
              </w:rPr>
              <w:t>Составление технологических приемов наплавки</w:t>
            </w:r>
            <w:r w:rsidRPr="003746D3">
              <w:rPr>
                <w:rFonts w:ascii="Times New Roman" w:eastAsia="Times New Roman" w:hAnsi="Times New Roman" w:cs="Times New Roman"/>
                <w:sz w:val="24"/>
                <w:szCs w:val="24"/>
                <w:lang w:eastAsia="zh-CN"/>
              </w:rPr>
              <w:t xml:space="preserve"> титана и магния</w:t>
            </w:r>
          </w:p>
        </w:tc>
        <w:tc>
          <w:tcPr>
            <w:tcW w:w="1560" w:type="dxa"/>
            <w:tcBorders>
              <w:top w:val="single" w:sz="4" w:space="0" w:color="000000"/>
              <w:left w:val="single" w:sz="4" w:space="0" w:color="000000"/>
              <w:bottom w:val="single" w:sz="4" w:space="0" w:color="000000"/>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left w:val="single" w:sz="4" w:space="0" w:color="000000"/>
              <w:right w:val="single" w:sz="4" w:space="0" w:color="000000"/>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left w:val="single" w:sz="4" w:space="0" w:color="000000"/>
              <w:right w:val="single" w:sz="4" w:space="0" w:color="000000"/>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C92AFC">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b/>
                <w:bCs/>
                <w:sz w:val="24"/>
                <w:szCs w:val="24"/>
                <w:lang w:eastAsia="zh-CN"/>
              </w:rPr>
              <w:t>Самостоятельная работа</w:t>
            </w:r>
          </w:p>
        </w:tc>
        <w:tc>
          <w:tcPr>
            <w:tcW w:w="1560" w:type="dxa"/>
            <w:tcBorders>
              <w:top w:val="single" w:sz="4" w:space="0" w:color="000000"/>
              <w:left w:val="single" w:sz="4" w:space="0" w:color="000000"/>
              <w:bottom w:val="single" w:sz="4" w:space="0" w:color="000000"/>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b/>
                <w:bCs/>
                <w:sz w:val="24"/>
                <w:szCs w:val="24"/>
                <w:lang w:eastAsia="zh-CN"/>
              </w:rPr>
              <w:t>4</w:t>
            </w:r>
          </w:p>
        </w:tc>
        <w:tc>
          <w:tcPr>
            <w:tcW w:w="992" w:type="dxa"/>
            <w:vMerge/>
            <w:tcBorders>
              <w:left w:val="single" w:sz="4" w:space="0" w:color="000000"/>
              <w:right w:val="single" w:sz="4" w:space="0" w:color="000000"/>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left w:val="single" w:sz="4" w:space="0" w:color="000000"/>
              <w:right w:val="single" w:sz="4" w:space="0" w:color="000000"/>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C92AFC">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ind w:left="-45" w:firstLine="97"/>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 xml:space="preserve">Составление алгоритма действий при выполнении </w:t>
            </w:r>
            <w:r w:rsidRPr="003746D3">
              <w:rPr>
                <w:rFonts w:ascii="Times New Roman" w:eastAsia="Roboto" w:hAnsi="Times New Roman" w:cs="Times New Roman"/>
                <w:sz w:val="24"/>
                <w:szCs w:val="24"/>
                <w:lang w:eastAsia="zh-CN"/>
              </w:rPr>
              <w:t xml:space="preserve"> </w:t>
            </w:r>
            <w:hyperlink r:id="rId25" w:history="1">
              <w:r w:rsidRPr="003746D3">
                <w:rPr>
                  <w:rFonts w:ascii="Times New Roman" w:eastAsia="&amp;quot" w:hAnsi="Times New Roman" w:cs="Times New Roman"/>
                  <w:sz w:val="24"/>
                  <w:szCs w:val="24"/>
                  <w:lang w:eastAsia="zh-CN"/>
                </w:rPr>
                <w:t>электросварки</w:t>
              </w:r>
            </w:hyperlink>
            <w:r w:rsidRPr="003746D3">
              <w:rPr>
                <w:rFonts w:ascii="Times New Roman" w:eastAsia="Roboto" w:hAnsi="Times New Roman" w:cs="Times New Roman"/>
                <w:sz w:val="24"/>
                <w:szCs w:val="24"/>
                <w:lang w:eastAsia="zh-CN"/>
              </w:rPr>
              <w:t xml:space="preserve">  медных деталей</w:t>
            </w:r>
          </w:p>
        </w:tc>
        <w:tc>
          <w:tcPr>
            <w:tcW w:w="1560" w:type="dxa"/>
            <w:tcBorders>
              <w:top w:val="single" w:sz="4" w:space="0" w:color="000000"/>
              <w:left w:val="single" w:sz="4" w:space="0" w:color="000000"/>
              <w:bottom w:val="single" w:sz="4" w:space="0" w:color="000000"/>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left w:val="single" w:sz="4" w:space="0" w:color="000000"/>
              <w:right w:val="single" w:sz="4" w:space="0" w:color="000000"/>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left w:val="single" w:sz="4" w:space="0" w:color="000000"/>
              <w:right w:val="single" w:sz="4" w:space="0" w:color="000000"/>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C92AFC">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ind w:left="-45" w:firstLine="97"/>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Составление последовательности операций при выполнении наплавочных работ</w:t>
            </w:r>
          </w:p>
        </w:tc>
        <w:tc>
          <w:tcPr>
            <w:tcW w:w="1560" w:type="dxa"/>
            <w:tcBorders>
              <w:top w:val="single" w:sz="4" w:space="0" w:color="000000"/>
              <w:left w:val="single" w:sz="4" w:space="0" w:color="000000"/>
              <w:bottom w:val="single" w:sz="4" w:space="0" w:color="000000"/>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1</w:t>
            </w:r>
          </w:p>
        </w:tc>
        <w:tc>
          <w:tcPr>
            <w:tcW w:w="992" w:type="dxa"/>
            <w:vMerge/>
            <w:tcBorders>
              <w:left w:val="single" w:sz="4" w:space="0" w:color="000000"/>
              <w:right w:val="single" w:sz="4" w:space="0" w:color="000000"/>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left w:val="single" w:sz="4" w:space="0" w:color="000000"/>
              <w:right w:val="single" w:sz="4" w:space="0" w:color="000000"/>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C92AFC">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ind w:left="-45" w:firstLine="97"/>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Работа с конспектами лекций для подготовки к к/р</w:t>
            </w:r>
          </w:p>
        </w:tc>
        <w:tc>
          <w:tcPr>
            <w:tcW w:w="1560" w:type="dxa"/>
            <w:tcBorders>
              <w:top w:val="single" w:sz="4" w:space="0" w:color="000000"/>
              <w:left w:val="single" w:sz="4" w:space="0" w:color="000000"/>
              <w:bottom w:val="single" w:sz="4" w:space="0" w:color="000000"/>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1</w:t>
            </w:r>
          </w:p>
        </w:tc>
        <w:tc>
          <w:tcPr>
            <w:tcW w:w="992" w:type="dxa"/>
            <w:vMerge/>
            <w:tcBorders>
              <w:left w:val="single" w:sz="4" w:space="0" w:color="000000"/>
              <w:bottom w:val="single" w:sz="4" w:space="0" w:color="auto"/>
              <w:right w:val="single" w:sz="4" w:space="0" w:color="000000"/>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left w:val="single" w:sz="4" w:space="0" w:color="000000"/>
              <w:bottom w:val="single" w:sz="4" w:space="0" w:color="auto"/>
              <w:right w:val="single" w:sz="4" w:space="0" w:color="000000"/>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C92AFC">
        <w:trPr>
          <w:trHeight w:val="276"/>
        </w:trPr>
        <w:tc>
          <w:tcPr>
            <w:tcW w:w="2665" w:type="dxa"/>
            <w:vMerge w:val="restart"/>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 xml:space="preserve">ТЕМА 1.4 </w:t>
            </w:r>
          </w:p>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Техника и технология ручной дуговой резки</w:t>
            </w:r>
          </w:p>
          <w:p w:rsidR="003746D3" w:rsidRPr="003746D3" w:rsidRDefault="003746D3" w:rsidP="003746D3">
            <w:pPr>
              <w:suppressAutoHyphens/>
              <w:spacing w:after="0" w:line="240" w:lineRule="auto"/>
              <w:rPr>
                <w:rFonts w:ascii="Times New Roman" w:eastAsia="Times New Roman" w:hAnsi="Times New Roman" w:cs="Times New Roman"/>
                <w:bCs/>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b/>
                <w:sz w:val="24"/>
                <w:szCs w:val="24"/>
                <w:lang w:eastAsia="zh-CN"/>
              </w:rPr>
              <w:t>Содержание учебного материала</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Times New Roman" w:hAnsi="Times New Roman" w:cs="Times New Roman"/>
                <w:bCs/>
                <w:sz w:val="24"/>
                <w:szCs w:val="24"/>
                <w:lang w:eastAsia="zh-CN"/>
              </w:rPr>
            </w:pPr>
            <w:r w:rsidRPr="003746D3">
              <w:rPr>
                <w:rFonts w:ascii="Times New Roman" w:eastAsia="Times New Roman" w:hAnsi="Times New Roman" w:cs="Times New Roman"/>
                <w:b/>
                <w:sz w:val="24"/>
                <w:szCs w:val="24"/>
                <w:lang w:eastAsia="zh-CN"/>
              </w:rPr>
              <w:t>16</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rsidR="00BF70CF" w:rsidRDefault="00BF70CF" w:rsidP="003746D3">
            <w:pPr>
              <w:suppressAutoHyphens/>
              <w:spacing w:after="0" w:line="240" w:lineRule="auto"/>
              <w:jc w:val="center"/>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ПК 2.4</w:t>
            </w:r>
          </w:p>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r w:rsidRPr="003746D3">
              <w:rPr>
                <w:rFonts w:ascii="Times New Roman" w:eastAsia="Times New Roman" w:hAnsi="Times New Roman" w:cs="Times New Roman"/>
                <w:sz w:val="20"/>
                <w:szCs w:val="20"/>
                <w:lang w:eastAsia="zh-CN"/>
              </w:rPr>
              <w:t>ПК 2.5</w:t>
            </w:r>
          </w:p>
          <w:p w:rsid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r w:rsidRPr="003746D3">
              <w:rPr>
                <w:rFonts w:ascii="Times New Roman" w:eastAsia="Times New Roman" w:hAnsi="Times New Roman" w:cs="Times New Roman"/>
                <w:sz w:val="20"/>
                <w:szCs w:val="20"/>
                <w:lang w:eastAsia="zh-CN"/>
              </w:rPr>
              <w:t xml:space="preserve">ОК </w:t>
            </w:r>
            <w:r w:rsidR="00BF70CF">
              <w:rPr>
                <w:rFonts w:ascii="Times New Roman" w:eastAsia="Times New Roman" w:hAnsi="Times New Roman" w:cs="Times New Roman"/>
                <w:sz w:val="20"/>
                <w:szCs w:val="20"/>
                <w:lang w:eastAsia="zh-CN"/>
              </w:rPr>
              <w:t>02</w:t>
            </w:r>
          </w:p>
          <w:p w:rsidR="00BF70CF" w:rsidRPr="003746D3" w:rsidRDefault="00BF70CF" w:rsidP="003746D3">
            <w:pPr>
              <w:suppressAutoHyphens/>
              <w:spacing w:after="0" w:line="240" w:lineRule="auto"/>
              <w:jc w:val="center"/>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ОК 03</w:t>
            </w:r>
          </w:p>
          <w:p w:rsidR="003746D3" w:rsidRPr="003746D3" w:rsidRDefault="00CE61F0" w:rsidP="003746D3">
            <w:pPr>
              <w:suppressAutoHyphens/>
              <w:spacing w:after="0" w:line="240" w:lineRule="auto"/>
              <w:jc w:val="center"/>
              <w:rPr>
                <w:rFonts w:ascii="Times New Roman" w:eastAsia="Times New Roman" w:hAnsi="Times New Roman" w:cs="Times New Roman"/>
                <w:bCs/>
                <w:sz w:val="20"/>
                <w:szCs w:val="20"/>
                <w:lang w:eastAsia="zh-CN"/>
              </w:rPr>
            </w:pPr>
            <w:r>
              <w:rPr>
                <w:rFonts w:ascii="Times New Roman" w:eastAsia="Times New Roman" w:hAnsi="Times New Roman" w:cs="Times New Roman"/>
                <w:bCs/>
                <w:sz w:val="20"/>
                <w:szCs w:val="20"/>
                <w:lang w:eastAsia="zh-CN"/>
              </w:rPr>
              <w:t>Ок 08</w:t>
            </w:r>
          </w:p>
        </w:tc>
        <w:tc>
          <w:tcPr>
            <w:tcW w:w="1559" w:type="dxa"/>
            <w:vMerge w:val="restart"/>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14"/>
                <w:szCs w:val="14"/>
                <w:lang w:eastAsia="zh-CN"/>
              </w:rPr>
            </w:pPr>
            <w:r w:rsidRPr="003746D3">
              <w:rPr>
                <w:rFonts w:ascii="Times New Roman" w:eastAsia="Times New Roman" w:hAnsi="Times New Roman" w:cs="Times New Roman"/>
                <w:sz w:val="14"/>
                <w:szCs w:val="14"/>
                <w:lang w:eastAsia="zh-CN"/>
              </w:rPr>
              <w:t>Н2.4.01</w:t>
            </w:r>
          </w:p>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14"/>
                <w:szCs w:val="14"/>
                <w:lang w:eastAsia="zh-CN"/>
              </w:rPr>
            </w:pPr>
            <w:r w:rsidRPr="003746D3">
              <w:rPr>
                <w:rFonts w:ascii="Times New Roman" w:eastAsia="Times New Roman" w:hAnsi="Times New Roman" w:cs="Times New Roman"/>
                <w:sz w:val="14"/>
                <w:szCs w:val="14"/>
                <w:lang w:eastAsia="zh-CN"/>
              </w:rPr>
              <w:t>У 2.4.01</w:t>
            </w:r>
          </w:p>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14"/>
                <w:szCs w:val="14"/>
                <w:lang w:eastAsia="zh-CN"/>
              </w:rPr>
            </w:pPr>
            <w:r w:rsidRPr="003746D3">
              <w:rPr>
                <w:rFonts w:ascii="Times New Roman" w:eastAsia="Times New Roman" w:hAnsi="Times New Roman" w:cs="Times New Roman"/>
                <w:sz w:val="14"/>
                <w:szCs w:val="14"/>
                <w:lang w:eastAsia="zh-CN"/>
              </w:rPr>
              <w:t>З 2.4.01, З 2.4.02</w:t>
            </w:r>
          </w:p>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14"/>
                <w:szCs w:val="14"/>
                <w:lang w:eastAsia="zh-CN"/>
              </w:rPr>
            </w:pPr>
            <w:r w:rsidRPr="003746D3">
              <w:rPr>
                <w:rFonts w:ascii="Times New Roman" w:eastAsia="Times New Roman" w:hAnsi="Times New Roman" w:cs="Times New Roman"/>
                <w:sz w:val="14"/>
                <w:szCs w:val="14"/>
                <w:lang w:eastAsia="zh-CN"/>
              </w:rPr>
              <w:t>Н2.5.01</w:t>
            </w:r>
          </w:p>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14"/>
                <w:szCs w:val="14"/>
                <w:lang w:eastAsia="zh-CN"/>
              </w:rPr>
            </w:pPr>
            <w:r w:rsidRPr="003746D3">
              <w:rPr>
                <w:rFonts w:ascii="Times New Roman" w:eastAsia="Times New Roman" w:hAnsi="Times New Roman" w:cs="Times New Roman"/>
                <w:sz w:val="14"/>
                <w:szCs w:val="14"/>
                <w:lang w:eastAsia="zh-CN"/>
              </w:rPr>
              <w:t>У 2.5.01</w:t>
            </w:r>
          </w:p>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14"/>
                <w:szCs w:val="14"/>
                <w:lang w:eastAsia="zh-CN"/>
              </w:rPr>
            </w:pPr>
            <w:r w:rsidRPr="003746D3">
              <w:rPr>
                <w:rFonts w:ascii="Times New Roman" w:eastAsia="Times New Roman" w:hAnsi="Times New Roman" w:cs="Times New Roman"/>
                <w:sz w:val="14"/>
                <w:szCs w:val="14"/>
                <w:lang w:eastAsia="zh-CN"/>
              </w:rPr>
              <w:t>З 2.5.01, З 2.5.02</w:t>
            </w:r>
          </w:p>
          <w:p w:rsidR="003746D3" w:rsidRPr="003746D3" w:rsidRDefault="003746D3" w:rsidP="003746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z w:val="14"/>
                <w:szCs w:val="14"/>
                <w:lang w:eastAsia="zh-CN"/>
              </w:rPr>
            </w:pPr>
            <w:r w:rsidRPr="003746D3">
              <w:rPr>
                <w:rFonts w:ascii="Times New Roman" w:eastAsia="Times New Roman" w:hAnsi="Times New Roman" w:cs="Times New Roman"/>
                <w:iCs/>
                <w:sz w:val="14"/>
                <w:szCs w:val="14"/>
                <w:lang w:eastAsia="zh-CN"/>
              </w:rPr>
              <w:t>Уо.02.01- Уо.02.03</w:t>
            </w:r>
          </w:p>
          <w:p w:rsidR="003746D3" w:rsidRPr="003746D3" w:rsidRDefault="003746D3" w:rsidP="003746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z w:val="14"/>
                <w:szCs w:val="14"/>
                <w:lang w:eastAsia="zh-CN"/>
              </w:rPr>
            </w:pPr>
            <w:r w:rsidRPr="003746D3">
              <w:rPr>
                <w:rFonts w:ascii="Times New Roman" w:eastAsia="Times New Roman" w:hAnsi="Times New Roman" w:cs="Times New Roman"/>
                <w:iCs/>
                <w:sz w:val="14"/>
                <w:szCs w:val="14"/>
                <w:lang w:eastAsia="zh-CN"/>
              </w:rPr>
              <w:t>Зо.02.01- Зо.02.03</w:t>
            </w:r>
          </w:p>
          <w:p w:rsidR="003746D3" w:rsidRPr="003746D3" w:rsidRDefault="003746D3" w:rsidP="003746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z w:val="14"/>
                <w:szCs w:val="14"/>
                <w:lang w:eastAsia="zh-CN"/>
              </w:rPr>
            </w:pPr>
            <w:r w:rsidRPr="003746D3">
              <w:rPr>
                <w:rFonts w:ascii="Times New Roman" w:eastAsia="Times New Roman" w:hAnsi="Times New Roman" w:cs="Times New Roman"/>
                <w:iCs/>
                <w:sz w:val="14"/>
                <w:szCs w:val="14"/>
                <w:lang w:eastAsia="zh-CN"/>
              </w:rPr>
              <w:t>Уо.03.01- Уо.03.09</w:t>
            </w:r>
          </w:p>
          <w:p w:rsidR="003746D3" w:rsidRDefault="003746D3" w:rsidP="003746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z w:val="14"/>
                <w:szCs w:val="14"/>
                <w:lang w:eastAsia="zh-CN"/>
              </w:rPr>
            </w:pPr>
            <w:r w:rsidRPr="003746D3">
              <w:rPr>
                <w:rFonts w:ascii="Times New Roman" w:eastAsia="Times New Roman" w:hAnsi="Times New Roman" w:cs="Times New Roman"/>
                <w:iCs/>
                <w:sz w:val="14"/>
                <w:szCs w:val="14"/>
                <w:lang w:eastAsia="zh-CN"/>
              </w:rPr>
              <w:t>Зо.03.01- Зо.03.05</w:t>
            </w:r>
          </w:p>
          <w:p w:rsidR="00CE61F0" w:rsidRDefault="00CE61F0" w:rsidP="00CE61F0">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58" w:right="-73"/>
              <w:jc w:val="center"/>
              <w:rPr>
                <w:rFonts w:ascii="Times New Roman" w:eastAsia="Times New Roman" w:hAnsi="Times New Roman" w:cs="Times New Roman"/>
                <w:iCs/>
                <w:sz w:val="14"/>
                <w:szCs w:val="14"/>
                <w:lang w:eastAsia="zh-CN"/>
              </w:rPr>
            </w:pPr>
            <w:r>
              <w:rPr>
                <w:rFonts w:ascii="Times New Roman" w:eastAsia="Times New Roman" w:hAnsi="Times New Roman" w:cs="Times New Roman"/>
                <w:iCs/>
                <w:sz w:val="14"/>
                <w:szCs w:val="14"/>
                <w:lang w:eastAsia="zh-CN"/>
              </w:rPr>
              <w:t>Уо.08.01- Уо.08.05</w:t>
            </w:r>
          </w:p>
          <w:p w:rsidR="00CE61F0" w:rsidRDefault="00CE61F0" w:rsidP="00CE61F0">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58" w:right="-73"/>
              <w:jc w:val="center"/>
              <w:rPr>
                <w:rFonts w:ascii="Times New Roman" w:eastAsia="Times New Roman" w:hAnsi="Times New Roman" w:cs="Times New Roman"/>
                <w:iCs/>
                <w:sz w:val="14"/>
                <w:szCs w:val="14"/>
                <w:lang w:eastAsia="zh-CN"/>
              </w:rPr>
            </w:pPr>
            <w:r>
              <w:rPr>
                <w:rFonts w:ascii="Times New Roman" w:eastAsia="Times New Roman" w:hAnsi="Times New Roman" w:cs="Times New Roman"/>
                <w:iCs/>
                <w:sz w:val="14"/>
                <w:szCs w:val="14"/>
                <w:lang w:eastAsia="zh-CN"/>
              </w:rPr>
              <w:t>Зо.08.01- Зо.08.03</w:t>
            </w:r>
          </w:p>
          <w:p w:rsidR="00CE61F0" w:rsidRPr="003746D3" w:rsidRDefault="00CE61F0" w:rsidP="003746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z w:val="14"/>
                <w:szCs w:val="14"/>
                <w:lang w:eastAsia="zh-CN"/>
              </w:rPr>
            </w:pPr>
          </w:p>
        </w:tc>
      </w:tr>
      <w:tr w:rsidR="003746D3" w:rsidRPr="003746D3" w:rsidTr="00C92AFC">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1 Сущность дуговой резки металла. Оборудование сварочного поста для ручной дуговой резки.</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C92AFC">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 Основы дуговой резки.</w:t>
            </w:r>
          </w:p>
        </w:tc>
        <w:tc>
          <w:tcPr>
            <w:tcW w:w="1560" w:type="dxa"/>
            <w:vMerge w:val="restart"/>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C92AFC">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3 Техника и технология  воздушно – электродной резки</w:t>
            </w:r>
          </w:p>
        </w:tc>
        <w:tc>
          <w:tcPr>
            <w:tcW w:w="1560"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C92AFC">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 xml:space="preserve">4 Техника и технология </w:t>
            </w:r>
            <w:proofErr w:type="spellStart"/>
            <w:r w:rsidRPr="003746D3">
              <w:rPr>
                <w:rFonts w:ascii="Times New Roman" w:eastAsia="Times New Roman" w:hAnsi="Times New Roman" w:cs="Times New Roman"/>
                <w:sz w:val="24"/>
                <w:szCs w:val="24"/>
                <w:lang w:eastAsia="zh-CN"/>
              </w:rPr>
              <w:t>кислородно</w:t>
            </w:r>
            <w:proofErr w:type="spellEnd"/>
            <w:r w:rsidRPr="003746D3">
              <w:rPr>
                <w:rFonts w:ascii="Times New Roman" w:eastAsia="Times New Roman" w:hAnsi="Times New Roman" w:cs="Times New Roman"/>
                <w:sz w:val="24"/>
                <w:szCs w:val="24"/>
                <w:lang w:eastAsia="zh-CN"/>
              </w:rPr>
              <w:t xml:space="preserve"> – дуговой резки. </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C92AFC">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5 Техника и технология плазменной резки металлов.</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C92AFC">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6 Техника и технология воздушно-плазменной резки металлов.</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C92AFC">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7 Техника и технология газо-плазменной резки металлов.</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C92AFC">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8 ТБ при выполнении ручной дуговой резки покрытыми электродами</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C92AFC">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b/>
                <w:sz w:val="24"/>
                <w:szCs w:val="24"/>
                <w:lang w:eastAsia="zh-CN"/>
              </w:rPr>
              <w:t>Практические и лабораторные занятия</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b/>
                <w:sz w:val="24"/>
                <w:szCs w:val="24"/>
                <w:lang w:eastAsia="zh-CN"/>
              </w:rPr>
              <w:t>14</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b/>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b/>
                <w:sz w:val="24"/>
                <w:szCs w:val="24"/>
                <w:lang w:eastAsia="zh-CN"/>
              </w:rPr>
            </w:pPr>
          </w:p>
        </w:tc>
      </w:tr>
      <w:tr w:rsidR="003746D3" w:rsidRPr="003746D3" w:rsidTr="00887FB5">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b/>
                <w:sz w:val="24"/>
                <w:szCs w:val="24"/>
                <w:lang w:eastAsia="zh-CN"/>
              </w:rPr>
            </w:pPr>
          </w:p>
        </w:tc>
        <w:tc>
          <w:tcPr>
            <w:tcW w:w="879"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ПЗ 24</w:t>
            </w:r>
          </w:p>
        </w:tc>
        <w:tc>
          <w:tcPr>
            <w:tcW w:w="6662"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bCs/>
                <w:sz w:val="24"/>
                <w:szCs w:val="24"/>
                <w:lang w:eastAsia="zh-CN"/>
              </w:rPr>
              <w:t>Составление технологических приемов дуговой резки</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887FB5">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879"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ПЗ 25</w:t>
            </w:r>
          </w:p>
        </w:tc>
        <w:tc>
          <w:tcPr>
            <w:tcW w:w="6662"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bCs/>
                <w:sz w:val="24"/>
                <w:szCs w:val="24"/>
                <w:lang w:eastAsia="zh-CN"/>
              </w:rPr>
              <w:t xml:space="preserve">Составление технологических приемов </w:t>
            </w:r>
            <w:r w:rsidRPr="003746D3">
              <w:rPr>
                <w:rFonts w:ascii="Times New Roman" w:eastAsia="Times New Roman" w:hAnsi="Times New Roman" w:cs="Times New Roman"/>
                <w:sz w:val="24"/>
                <w:szCs w:val="24"/>
                <w:lang w:eastAsia="zh-CN"/>
              </w:rPr>
              <w:t xml:space="preserve">воздушно- дуговой резки </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887FB5">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879"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ПЗ</w:t>
            </w:r>
            <w:r w:rsidR="00E329E9">
              <w:rPr>
                <w:rFonts w:ascii="Times New Roman" w:eastAsia="Times New Roman" w:hAnsi="Times New Roman" w:cs="Times New Roman"/>
                <w:sz w:val="24"/>
                <w:szCs w:val="24"/>
                <w:lang w:eastAsia="zh-CN"/>
              </w:rPr>
              <w:t xml:space="preserve"> </w:t>
            </w:r>
            <w:r w:rsidRPr="003746D3">
              <w:rPr>
                <w:rFonts w:ascii="Times New Roman" w:eastAsia="Times New Roman" w:hAnsi="Times New Roman" w:cs="Times New Roman"/>
                <w:sz w:val="24"/>
                <w:szCs w:val="24"/>
                <w:lang w:eastAsia="zh-CN"/>
              </w:rPr>
              <w:t>26</w:t>
            </w:r>
          </w:p>
        </w:tc>
        <w:tc>
          <w:tcPr>
            <w:tcW w:w="6662"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bCs/>
                <w:sz w:val="24"/>
                <w:szCs w:val="24"/>
                <w:lang w:eastAsia="zh-CN"/>
              </w:rPr>
              <w:t>Выполнение подбора режимов резки металла</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887FB5">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879"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ПЗ</w:t>
            </w:r>
            <w:r w:rsidR="00E329E9">
              <w:rPr>
                <w:rFonts w:ascii="Times New Roman" w:eastAsia="Times New Roman" w:hAnsi="Times New Roman" w:cs="Times New Roman"/>
                <w:sz w:val="24"/>
                <w:szCs w:val="24"/>
                <w:lang w:eastAsia="zh-CN"/>
              </w:rPr>
              <w:t xml:space="preserve"> </w:t>
            </w:r>
            <w:r w:rsidRPr="003746D3">
              <w:rPr>
                <w:rFonts w:ascii="Times New Roman" w:eastAsia="Times New Roman" w:hAnsi="Times New Roman" w:cs="Times New Roman"/>
                <w:sz w:val="24"/>
                <w:szCs w:val="24"/>
                <w:lang w:eastAsia="zh-CN"/>
              </w:rPr>
              <w:t>27</w:t>
            </w:r>
          </w:p>
        </w:tc>
        <w:tc>
          <w:tcPr>
            <w:tcW w:w="6662"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bCs/>
                <w:sz w:val="24"/>
                <w:szCs w:val="24"/>
                <w:lang w:eastAsia="zh-CN"/>
              </w:rPr>
              <w:t xml:space="preserve">Составление технологических приемов </w:t>
            </w:r>
            <w:r w:rsidRPr="003746D3">
              <w:rPr>
                <w:rFonts w:ascii="Times New Roman" w:eastAsia="Times New Roman" w:hAnsi="Times New Roman" w:cs="Times New Roman"/>
                <w:sz w:val="24"/>
                <w:szCs w:val="24"/>
                <w:lang w:eastAsia="zh-CN"/>
              </w:rPr>
              <w:t xml:space="preserve">плазменной резки </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887FB5">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879"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ПЗ 28</w:t>
            </w:r>
          </w:p>
        </w:tc>
        <w:tc>
          <w:tcPr>
            <w:tcW w:w="6662"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bCs/>
                <w:sz w:val="24"/>
                <w:szCs w:val="24"/>
                <w:lang w:eastAsia="zh-CN"/>
              </w:rPr>
              <w:t>Составление технологических приемов кислородно-флюсовой резки</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887FB5">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879"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ПЗ 29</w:t>
            </w:r>
          </w:p>
        </w:tc>
        <w:tc>
          <w:tcPr>
            <w:tcW w:w="6662"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bCs/>
                <w:sz w:val="24"/>
                <w:szCs w:val="24"/>
                <w:lang w:eastAsia="zh-CN"/>
              </w:rPr>
              <w:t>Составление технологических приемов разделительной резки металла графитовым электродом</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887FB5">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879"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ПЗ 30</w:t>
            </w:r>
          </w:p>
        </w:tc>
        <w:tc>
          <w:tcPr>
            <w:tcW w:w="6662"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bCs/>
                <w:sz w:val="24"/>
                <w:szCs w:val="24"/>
                <w:lang w:eastAsia="zh-CN"/>
              </w:rPr>
              <w:t xml:space="preserve">Составление технологических приемов кислородной резки металла </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C92AFC">
        <w:trPr>
          <w:trHeight w:val="23"/>
        </w:trPr>
        <w:tc>
          <w:tcPr>
            <w:tcW w:w="2665"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b/>
                <w:sz w:val="24"/>
                <w:szCs w:val="24"/>
                <w:lang w:eastAsia="zh-CN"/>
              </w:rPr>
              <w:t>Самостоятельная работа</w:t>
            </w:r>
          </w:p>
        </w:tc>
        <w:tc>
          <w:tcPr>
            <w:tcW w:w="1560" w:type="dxa"/>
            <w:tcBorders>
              <w:top w:val="single" w:sz="4" w:space="0" w:color="000000"/>
              <w:left w:val="single" w:sz="4" w:space="0" w:color="000000"/>
              <w:bottom w:val="single" w:sz="4" w:space="0" w:color="000000"/>
            </w:tcBorders>
            <w:shd w:val="clear" w:color="auto" w:fill="auto"/>
            <w:vAlign w:val="center"/>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b/>
                <w:sz w:val="24"/>
                <w:szCs w:val="24"/>
                <w:lang w:eastAsia="zh-CN"/>
              </w:rPr>
              <w:t>16</w:t>
            </w:r>
          </w:p>
        </w:tc>
        <w:tc>
          <w:tcPr>
            <w:tcW w:w="992" w:type="dxa"/>
            <w:vMerge w:val="restart"/>
            <w:tcBorders>
              <w:top w:val="single" w:sz="4" w:space="0" w:color="auto"/>
              <w:left w:val="single" w:sz="4" w:space="0" w:color="000000"/>
              <w:bottom w:val="single" w:sz="4" w:space="0" w:color="000000"/>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b/>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b/>
                <w:sz w:val="24"/>
                <w:szCs w:val="24"/>
                <w:lang w:eastAsia="zh-CN"/>
              </w:rPr>
            </w:pPr>
          </w:p>
        </w:tc>
      </w:tr>
      <w:tr w:rsidR="004A17D6" w:rsidRPr="003746D3" w:rsidTr="00B5052F">
        <w:trPr>
          <w:trHeight w:val="300"/>
        </w:trPr>
        <w:tc>
          <w:tcPr>
            <w:tcW w:w="2665" w:type="dxa"/>
            <w:vMerge/>
            <w:tcBorders>
              <w:top w:val="single" w:sz="4" w:space="0" w:color="000000"/>
              <w:left w:val="single" w:sz="4" w:space="0" w:color="000000"/>
              <w:bottom w:val="single" w:sz="4" w:space="0" w:color="000000"/>
            </w:tcBorders>
            <w:shd w:val="clear" w:color="auto" w:fill="auto"/>
          </w:tcPr>
          <w:p w:rsidR="004A17D6" w:rsidRPr="003746D3" w:rsidRDefault="004A17D6" w:rsidP="003746D3">
            <w:pPr>
              <w:suppressAutoHyphens/>
              <w:snapToGrid w:val="0"/>
              <w:spacing w:after="0" w:line="240" w:lineRule="auto"/>
              <w:rPr>
                <w:rFonts w:ascii="Times New Roman" w:eastAsia="Times New Roman" w:hAnsi="Times New Roman" w:cs="Times New Roman"/>
                <w:b/>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4A17D6" w:rsidRPr="003746D3" w:rsidRDefault="004A17D6"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Составление последовательности операций при выполнении ручной дуговой резки</w:t>
            </w:r>
          </w:p>
        </w:tc>
        <w:tc>
          <w:tcPr>
            <w:tcW w:w="1560" w:type="dxa"/>
            <w:vMerge w:val="restart"/>
            <w:tcBorders>
              <w:top w:val="single" w:sz="4" w:space="0" w:color="000000"/>
              <w:left w:val="single" w:sz="4" w:space="0" w:color="000000"/>
              <w:bottom w:val="single" w:sz="4" w:space="0" w:color="000000"/>
            </w:tcBorders>
            <w:shd w:val="clear" w:color="auto" w:fill="auto"/>
          </w:tcPr>
          <w:p w:rsidR="004A17D6" w:rsidRPr="003746D3" w:rsidRDefault="004A17D6"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p w:rsidR="004A17D6" w:rsidRPr="003746D3" w:rsidRDefault="004A17D6" w:rsidP="003746D3">
            <w:pPr>
              <w:suppressAutoHyphens/>
              <w:spacing w:after="0" w:line="240" w:lineRule="auto"/>
              <w:jc w:val="center"/>
              <w:rPr>
                <w:rFonts w:ascii="Times New Roman" w:eastAsia="Times New Roman" w:hAnsi="Times New Roman" w:cs="Times New Roman"/>
                <w:sz w:val="24"/>
                <w:szCs w:val="24"/>
                <w:lang w:eastAsia="zh-CN"/>
              </w:rPr>
            </w:pPr>
          </w:p>
          <w:p w:rsidR="004A17D6" w:rsidRPr="003746D3" w:rsidRDefault="004A17D6"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p w:rsidR="004A17D6" w:rsidRPr="003746D3" w:rsidRDefault="004A17D6" w:rsidP="003746D3">
            <w:pPr>
              <w:suppressAutoHyphens/>
              <w:spacing w:after="0" w:line="240" w:lineRule="auto"/>
              <w:jc w:val="center"/>
              <w:rPr>
                <w:rFonts w:ascii="Times New Roman" w:eastAsia="Times New Roman" w:hAnsi="Times New Roman" w:cs="Times New Roman"/>
                <w:sz w:val="24"/>
                <w:szCs w:val="24"/>
                <w:lang w:eastAsia="zh-CN"/>
              </w:rPr>
            </w:pPr>
          </w:p>
          <w:p w:rsidR="004A17D6" w:rsidRPr="003746D3" w:rsidRDefault="004A17D6" w:rsidP="003746D3">
            <w:pPr>
              <w:suppressAutoHyphens/>
              <w:spacing w:after="0" w:line="240" w:lineRule="auto"/>
              <w:jc w:val="center"/>
              <w:rPr>
                <w:rFonts w:ascii="Times New Roman" w:eastAsia="Times New Roman" w:hAnsi="Times New Roman" w:cs="Times New Roman"/>
                <w:sz w:val="24"/>
                <w:szCs w:val="24"/>
                <w:lang w:eastAsia="zh-CN"/>
              </w:rPr>
            </w:pPr>
          </w:p>
          <w:p w:rsidR="004A17D6" w:rsidRPr="003746D3" w:rsidRDefault="004A17D6"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p w:rsidR="004A17D6" w:rsidRPr="003746D3" w:rsidRDefault="004A17D6" w:rsidP="003746D3">
            <w:pPr>
              <w:suppressAutoHyphens/>
              <w:spacing w:after="0" w:line="240" w:lineRule="auto"/>
              <w:jc w:val="center"/>
              <w:rPr>
                <w:rFonts w:ascii="Times New Roman" w:eastAsia="Times New Roman" w:hAnsi="Times New Roman" w:cs="Times New Roman"/>
                <w:sz w:val="24"/>
                <w:szCs w:val="24"/>
                <w:lang w:eastAsia="zh-CN"/>
              </w:rPr>
            </w:pPr>
          </w:p>
          <w:p w:rsidR="004A17D6" w:rsidRPr="003746D3" w:rsidRDefault="004A17D6"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p w:rsidR="004A17D6" w:rsidRPr="003746D3" w:rsidRDefault="004A17D6" w:rsidP="003746D3">
            <w:pPr>
              <w:suppressAutoHyphens/>
              <w:spacing w:after="0" w:line="240" w:lineRule="auto"/>
              <w:jc w:val="center"/>
              <w:rPr>
                <w:rFonts w:ascii="Times New Roman" w:eastAsia="Times New Roman" w:hAnsi="Times New Roman" w:cs="Times New Roman"/>
                <w:sz w:val="24"/>
                <w:szCs w:val="24"/>
                <w:lang w:eastAsia="zh-CN"/>
              </w:rPr>
            </w:pPr>
          </w:p>
          <w:p w:rsidR="004A17D6" w:rsidRPr="003746D3" w:rsidRDefault="004A17D6" w:rsidP="003746D3">
            <w:pPr>
              <w:suppressAutoHyphens/>
              <w:spacing w:after="0" w:line="240" w:lineRule="auto"/>
              <w:jc w:val="center"/>
              <w:rPr>
                <w:rFonts w:ascii="Times New Roman" w:eastAsia="Times New Roman" w:hAnsi="Times New Roman" w:cs="Times New Roman"/>
                <w:sz w:val="24"/>
                <w:szCs w:val="24"/>
                <w:lang w:eastAsia="zh-CN"/>
              </w:rPr>
            </w:pPr>
          </w:p>
          <w:p w:rsidR="004A17D6" w:rsidRPr="003746D3" w:rsidRDefault="004A17D6"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p w:rsidR="004A17D6" w:rsidRPr="003746D3" w:rsidRDefault="004A17D6" w:rsidP="003746D3">
            <w:pPr>
              <w:suppressAutoHyphens/>
              <w:spacing w:after="0" w:line="240" w:lineRule="auto"/>
              <w:jc w:val="center"/>
              <w:rPr>
                <w:rFonts w:ascii="Times New Roman" w:eastAsia="Times New Roman" w:hAnsi="Times New Roman" w:cs="Times New Roman"/>
                <w:sz w:val="24"/>
                <w:szCs w:val="24"/>
                <w:lang w:eastAsia="zh-CN"/>
              </w:rPr>
            </w:pPr>
          </w:p>
          <w:p w:rsidR="004A17D6" w:rsidRPr="003746D3" w:rsidRDefault="004A17D6"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p w:rsidR="004A17D6" w:rsidRPr="003746D3" w:rsidRDefault="004A17D6" w:rsidP="003746D3">
            <w:pPr>
              <w:suppressAutoHyphens/>
              <w:spacing w:after="0" w:line="240" w:lineRule="auto"/>
              <w:jc w:val="center"/>
              <w:rPr>
                <w:rFonts w:ascii="Times New Roman" w:eastAsia="Times New Roman" w:hAnsi="Times New Roman" w:cs="Times New Roman"/>
                <w:sz w:val="24"/>
                <w:szCs w:val="24"/>
                <w:lang w:eastAsia="zh-CN"/>
              </w:rPr>
            </w:pPr>
          </w:p>
          <w:p w:rsidR="004A17D6" w:rsidRPr="003746D3" w:rsidRDefault="004A17D6"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p w:rsidR="004A17D6" w:rsidRPr="003746D3" w:rsidRDefault="004A17D6"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w:t>
            </w:r>
          </w:p>
          <w:p w:rsidR="004A17D6" w:rsidRPr="003746D3" w:rsidRDefault="004A17D6"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1</w:t>
            </w:r>
          </w:p>
        </w:tc>
        <w:tc>
          <w:tcPr>
            <w:tcW w:w="992"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4A17D6" w:rsidRPr="003746D3" w:rsidTr="00B5052F">
        <w:trPr>
          <w:trHeight w:val="237"/>
        </w:trPr>
        <w:tc>
          <w:tcPr>
            <w:tcW w:w="2665" w:type="dxa"/>
            <w:vMerge/>
            <w:tcBorders>
              <w:top w:val="single" w:sz="4" w:space="0" w:color="000000"/>
              <w:left w:val="single" w:sz="4" w:space="0" w:color="000000"/>
              <w:bottom w:val="single" w:sz="4" w:space="0" w:color="000000"/>
            </w:tcBorders>
            <w:shd w:val="clear" w:color="auto" w:fill="auto"/>
          </w:tcPr>
          <w:p w:rsidR="004A17D6" w:rsidRPr="003746D3" w:rsidRDefault="004A17D6"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4A17D6" w:rsidRPr="003746D3" w:rsidRDefault="004A17D6"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Составление классификационной схемы на тему: «Виды резки металла»</w:t>
            </w:r>
          </w:p>
        </w:tc>
        <w:tc>
          <w:tcPr>
            <w:tcW w:w="1560" w:type="dxa"/>
            <w:vMerge/>
            <w:tcBorders>
              <w:top w:val="single" w:sz="4" w:space="0" w:color="000000"/>
              <w:left w:val="single" w:sz="4" w:space="0" w:color="000000"/>
              <w:bottom w:val="single" w:sz="4" w:space="0" w:color="000000"/>
            </w:tcBorders>
            <w:shd w:val="clear" w:color="auto" w:fill="auto"/>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4"/>
                <w:szCs w:val="24"/>
                <w:lang w:eastAsia="zh-CN"/>
              </w:rPr>
            </w:pPr>
          </w:p>
        </w:tc>
        <w:tc>
          <w:tcPr>
            <w:tcW w:w="992"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4A17D6" w:rsidRPr="003746D3" w:rsidTr="00B5052F">
        <w:trPr>
          <w:trHeight w:val="23"/>
        </w:trPr>
        <w:tc>
          <w:tcPr>
            <w:tcW w:w="2665" w:type="dxa"/>
            <w:vMerge/>
            <w:tcBorders>
              <w:top w:val="single" w:sz="4" w:space="0" w:color="000000"/>
              <w:left w:val="single" w:sz="4" w:space="0" w:color="000000"/>
              <w:bottom w:val="single" w:sz="4" w:space="0" w:color="000000"/>
            </w:tcBorders>
            <w:shd w:val="clear" w:color="auto" w:fill="auto"/>
          </w:tcPr>
          <w:p w:rsidR="004A17D6" w:rsidRPr="003746D3" w:rsidRDefault="004A17D6"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4A17D6" w:rsidRPr="003746D3" w:rsidRDefault="004A17D6"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Составление таблицы - «</w:t>
            </w:r>
            <w:r w:rsidRPr="003746D3">
              <w:rPr>
                <w:rFonts w:ascii="Times New Roman" w:eastAsia="MyriadProRegular" w:hAnsi="Times New Roman" w:cs="Times New Roman"/>
                <w:sz w:val="24"/>
                <w:szCs w:val="24"/>
                <w:lang w:eastAsia="zh-CN"/>
              </w:rPr>
              <w:t>Преимущества и недостатки дуговой резки металла»</w:t>
            </w:r>
          </w:p>
        </w:tc>
        <w:tc>
          <w:tcPr>
            <w:tcW w:w="1560" w:type="dxa"/>
            <w:vMerge/>
            <w:tcBorders>
              <w:top w:val="single" w:sz="4" w:space="0" w:color="000000"/>
              <w:left w:val="single" w:sz="4" w:space="0" w:color="000000"/>
              <w:bottom w:val="single" w:sz="4" w:space="0" w:color="000000"/>
            </w:tcBorders>
            <w:shd w:val="clear" w:color="auto" w:fill="auto"/>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4"/>
                <w:szCs w:val="24"/>
                <w:lang w:eastAsia="zh-CN"/>
              </w:rPr>
            </w:pPr>
          </w:p>
        </w:tc>
        <w:tc>
          <w:tcPr>
            <w:tcW w:w="992"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4A17D6" w:rsidRPr="003746D3" w:rsidTr="00B5052F">
        <w:trPr>
          <w:trHeight w:val="23"/>
        </w:trPr>
        <w:tc>
          <w:tcPr>
            <w:tcW w:w="2665" w:type="dxa"/>
            <w:vMerge/>
            <w:tcBorders>
              <w:top w:val="single" w:sz="4" w:space="0" w:color="000000"/>
              <w:left w:val="single" w:sz="4" w:space="0" w:color="000000"/>
              <w:bottom w:val="single" w:sz="4" w:space="0" w:color="000000"/>
            </w:tcBorders>
            <w:shd w:val="clear" w:color="auto" w:fill="auto"/>
          </w:tcPr>
          <w:p w:rsidR="004A17D6" w:rsidRPr="003746D3" w:rsidRDefault="004A17D6"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4A17D6" w:rsidRPr="003746D3" w:rsidRDefault="004A17D6"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Составление таблицы - «Аппаратура воздушно-дуговой резки» (Пусковая аппаратура -источник питания-сварочный кабель-рукав -резак-компрессор»</w:t>
            </w:r>
          </w:p>
        </w:tc>
        <w:tc>
          <w:tcPr>
            <w:tcW w:w="1560" w:type="dxa"/>
            <w:vMerge/>
            <w:tcBorders>
              <w:top w:val="single" w:sz="4" w:space="0" w:color="000000"/>
              <w:left w:val="single" w:sz="4" w:space="0" w:color="000000"/>
              <w:bottom w:val="single" w:sz="4" w:space="0" w:color="000000"/>
            </w:tcBorders>
            <w:shd w:val="clear" w:color="auto" w:fill="auto"/>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4"/>
                <w:szCs w:val="24"/>
                <w:lang w:eastAsia="zh-CN"/>
              </w:rPr>
            </w:pPr>
          </w:p>
        </w:tc>
        <w:tc>
          <w:tcPr>
            <w:tcW w:w="992"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4A17D6" w:rsidRPr="003746D3" w:rsidTr="00B5052F">
        <w:trPr>
          <w:trHeight w:val="23"/>
        </w:trPr>
        <w:tc>
          <w:tcPr>
            <w:tcW w:w="2665" w:type="dxa"/>
            <w:vMerge/>
            <w:tcBorders>
              <w:top w:val="single" w:sz="4" w:space="0" w:color="000000"/>
              <w:left w:val="single" w:sz="4" w:space="0" w:color="000000"/>
              <w:bottom w:val="single" w:sz="4" w:space="0" w:color="000000"/>
            </w:tcBorders>
            <w:shd w:val="clear" w:color="auto" w:fill="auto"/>
          </w:tcPr>
          <w:p w:rsidR="004A17D6" w:rsidRPr="003746D3" w:rsidRDefault="004A17D6"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4A17D6" w:rsidRPr="003746D3" w:rsidRDefault="004A17D6"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 xml:space="preserve">Зарисовка схемы </w:t>
            </w:r>
            <w:proofErr w:type="spellStart"/>
            <w:r w:rsidRPr="003746D3">
              <w:rPr>
                <w:rFonts w:ascii="Times New Roman" w:eastAsia="Times New Roman" w:hAnsi="Times New Roman" w:cs="Times New Roman"/>
                <w:sz w:val="24"/>
                <w:szCs w:val="24"/>
                <w:lang w:eastAsia="zh-CN"/>
              </w:rPr>
              <w:t>кислородно</w:t>
            </w:r>
            <w:proofErr w:type="spellEnd"/>
            <w:r w:rsidRPr="003746D3">
              <w:rPr>
                <w:rFonts w:ascii="Times New Roman" w:eastAsia="Times New Roman" w:hAnsi="Times New Roman" w:cs="Times New Roman"/>
                <w:sz w:val="24"/>
                <w:szCs w:val="24"/>
                <w:lang w:eastAsia="zh-CN"/>
              </w:rPr>
              <w:t xml:space="preserve"> -дуговой резки и сечения электродов.</w:t>
            </w:r>
          </w:p>
        </w:tc>
        <w:tc>
          <w:tcPr>
            <w:tcW w:w="1560" w:type="dxa"/>
            <w:vMerge/>
            <w:tcBorders>
              <w:top w:val="single" w:sz="4" w:space="0" w:color="000000"/>
              <w:left w:val="single" w:sz="4" w:space="0" w:color="000000"/>
              <w:bottom w:val="single" w:sz="4" w:space="0" w:color="000000"/>
            </w:tcBorders>
            <w:shd w:val="clear" w:color="auto" w:fill="auto"/>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4"/>
                <w:szCs w:val="24"/>
                <w:lang w:eastAsia="zh-CN"/>
              </w:rPr>
            </w:pPr>
          </w:p>
        </w:tc>
        <w:tc>
          <w:tcPr>
            <w:tcW w:w="992"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4A17D6" w:rsidRPr="003746D3" w:rsidTr="00B5052F">
        <w:trPr>
          <w:trHeight w:val="23"/>
        </w:trPr>
        <w:tc>
          <w:tcPr>
            <w:tcW w:w="2665" w:type="dxa"/>
            <w:vMerge/>
            <w:tcBorders>
              <w:top w:val="single" w:sz="4" w:space="0" w:color="000000"/>
              <w:left w:val="single" w:sz="4" w:space="0" w:color="000000"/>
              <w:bottom w:val="single" w:sz="4" w:space="0" w:color="000000"/>
            </w:tcBorders>
            <w:shd w:val="clear" w:color="auto" w:fill="auto"/>
          </w:tcPr>
          <w:p w:rsidR="004A17D6" w:rsidRPr="003746D3" w:rsidRDefault="004A17D6"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4A17D6" w:rsidRPr="003746D3" w:rsidRDefault="004A17D6"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 xml:space="preserve">Составление алгоритма действий при выполнении </w:t>
            </w:r>
            <w:r w:rsidRPr="003746D3">
              <w:rPr>
                <w:rFonts w:ascii="Times New Roman" w:eastAsia="Roboto" w:hAnsi="Times New Roman" w:cs="Times New Roman"/>
                <w:sz w:val="24"/>
                <w:szCs w:val="24"/>
                <w:lang w:eastAsia="zh-CN"/>
              </w:rPr>
              <w:t xml:space="preserve"> </w:t>
            </w:r>
            <w:r w:rsidRPr="003746D3">
              <w:rPr>
                <w:rFonts w:ascii="Times New Roman" w:eastAsia="Times New Roman" w:hAnsi="Times New Roman" w:cs="Times New Roman"/>
                <w:sz w:val="24"/>
                <w:szCs w:val="24"/>
                <w:lang w:eastAsia="zh-CN"/>
              </w:rPr>
              <w:t>плазменной резки металлов.</w:t>
            </w:r>
          </w:p>
        </w:tc>
        <w:tc>
          <w:tcPr>
            <w:tcW w:w="1560" w:type="dxa"/>
            <w:vMerge/>
            <w:tcBorders>
              <w:top w:val="single" w:sz="4" w:space="0" w:color="000000"/>
              <w:left w:val="single" w:sz="4" w:space="0" w:color="000000"/>
              <w:bottom w:val="single" w:sz="4" w:space="0" w:color="000000"/>
            </w:tcBorders>
            <w:shd w:val="clear" w:color="auto" w:fill="auto"/>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4"/>
                <w:szCs w:val="24"/>
                <w:lang w:eastAsia="zh-CN"/>
              </w:rPr>
            </w:pPr>
          </w:p>
        </w:tc>
        <w:tc>
          <w:tcPr>
            <w:tcW w:w="992"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4A17D6" w:rsidRPr="003746D3" w:rsidTr="00B5052F">
        <w:trPr>
          <w:trHeight w:val="23"/>
        </w:trPr>
        <w:tc>
          <w:tcPr>
            <w:tcW w:w="2665" w:type="dxa"/>
            <w:vMerge/>
            <w:tcBorders>
              <w:top w:val="single" w:sz="4" w:space="0" w:color="000000"/>
              <w:left w:val="single" w:sz="4" w:space="0" w:color="000000"/>
              <w:bottom w:val="single" w:sz="4" w:space="0" w:color="000000"/>
            </w:tcBorders>
            <w:shd w:val="clear" w:color="auto" w:fill="auto"/>
          </w:tcPr>
          <w:p w:rsidR="004A17D6" w:rsidRPr="003746D3" w:rsidRDefault="004A17D6"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4A17D6" w:rsidRPr="003746D3" w:rsidRDefault="004A17D6"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Составление алгоритма действий при выполнении воздушно-плазменной резки металлов.</w:t>
            </w:r>
          </w:p>
        </w:tc>
        <w:tc>
          <w:tcPr>
            <w:tcW w:w="1560" w:type="dxa"/>
            <w:vMerge/>
            <w:tcBorders>
              <w:top w:val="single" w:sz="4" w:space="0" w:color="000000"/>
              <w:left w:val="single" w:sz="4" w:space="0" w:color="000000"/>
              <w:bottom w:val="single" w:sz="4" w:space="0" w:color="000000"/>
            </w:tcBorders>
            <w:shd w:val="clear" w:color="auto" w:fill="auto"/>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4"/>
                <w:szCs w:val="24"/>
                <w:lang w:eastAsia="zh-CN"/>
              </w:rPr>
            </w:pPr>
          </w:p>
        </w:tc>
        <w:tc>
          <w:tcPr>
            <w:tcW w:w="992"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4A17D6" w:rsidRPr="003746D3" w:rsidTr="00B5052F">
        <w:trPr>
          <w:trHeight w:val="23"/>
        </w:trPr>
        <w:tc>
          <w:tcPr>
            <w:tcW w:w="2665" w:type="dxa"/>
            <w:vMerge/>
            <w:tcBorders>
              <w:top w:val="single" w:sz="4" w:space="0" w:color="000000"/>
              <w:left w:val="single" w:sz="4" w:space="0" w:color="000000"/>
              <w:bottom w:val="single" w:sz="4" w:space="0" w:color="000000"/>
            </w:tcBorders>
            <w:shd w:val="clear" w:color="auto" w:fill="auto"/>
          </w:tcPr>
          <w:p w:rsidR="004A17D6" w:rsidRPr="003746D3" w:rsidRDefault="004A17D6"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4A17D6" w:rsidRPr="003746D3" w:rsidRDefault="004A17D6"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Составление алгоритма действий при выполнении газо-плазменной резки металлов.</w:t>
            </w:r>
          </w:p>
        </w:tc>
        <w:tc>
          <w:tcPr>
            <w:tcW w:w="1560" w:type="dxa"/>
            <w:vMerge/>
            <w:tcBorders>
              <w:top w:val="single" w:sz="4" w:space="0" w:color="000000"/>
              <w:left w:val="single" w:sz="4" w:space="0" w:color="000000"/>
              <w:bottom w:val="single" w:sz="4" w:space="0" w:color="000000"/>
            </w:tcBorders>
            <w:shd w:val="clear" w:color="auto" w:fill="auto"/>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4"/>
                <w:szCs w:val="24"/>
                <w:lang w:eastAsia="zh-CN"/>
              </w:rPr>
            </w:pPr>
          </w:p>
        </w:tc>
        <w:tc>
          <w:tcPr>
            <w:tcW w:w="992"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4A17D6" w:rsidRPr="003746D3" w:rsidTr="00B5052F">
        <w:trPr>
          <w:trHeight w:val="23"/>
        </w:trPr>
        <w:tc>
          <w:tcPr>
            <w:tcW w:w="2665" w:type="dxa"/>
            <w:vMerge/>
            <w:tcBorders>
              <w:top w:val="single" w:sz="4" w:space="0" w:color="000000"/>
              <w:left w:val="single" w:sz="4" w:space="0" w:color="000000"/>
              <w:bottom w:val="single" w:sz="4" w:space="0" w:color="000000"/>
            </w:tcBorders>
            <w:shd w:val="clear" w:color="auto" w:fill="auto"/>
          </w:tcPr>
          <w:p w:rsidR="004A17D6" w:rsidRPr="003746D3" w:rsidRDefault="004A17D6" w:rsidP="003746D3">
            <w:pPr>
              <w:suppressAutoHyphens/>
              <w:snapToGrid w:val="0"/>
              <w:spacing w:after="0" w:line="240" w:lineRule="auto"/>
              <w:rPr>
                <w:rFonts w:ascii="Times New Roman" w:eastAsia="Times New Roman" w:hAnsi="Times New Roman" w:cs="Times New Roman"/>
                <w:sz w:val="24"/>
                <w:szCs w:val="24"/>
                <w:lang w:eastAsia="zh-CN"/>
              </w:rPr>
            </w:pPr>
          </w:p>
        </w:tc>
        <w:tc>
          <w:tcPr>
            <w:tcW w:w="7541" w:type="dxa"/>
            <w:gridSpan w:val="2"/>
            <w:tcBorders>
              <w:top w:val="single" w:sz="4" w:space="0" w:color="000000"/>
              <w:left w:val="single" w:sz="4" w:space="0" w:color="000000"/>
              <w:bottom w:val="single" w:sz="4" w:space="0" w:color="000000"/>
            </w:tcBorders>
            <w:shd w:val="clear" w:color="auto" w:fill="auto"/>
          </w:tcPr>
          <w:p w:rsidR="004A17D6" w:rsidRPr="003746D3" w:rsidRDefault="004A17D6"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Работа с конспектом лекций для подготовки к к/р</w:t>
            </w:r>
          </w:p>
        </w:tc>
        <w:tc>
          <w:tcPr>
            <w:tcW w:w="1560" w:type="dxa"/>
            <w:vMerge/>
            <w:tcBorders>
              <w:top w:val="single" w:sz="4" w:space="0" w:color="000000"/>
              <w:left w:val="single" w:sz="4" w:space="0" w:color="000000"/>
              <w:bottom w:val="single" w:sz="4" w:space="0" w:color="000000"/>
            </w:tcBorders>
            <w:shd w:val="clear" w:color="auto" w:fill="auto"/>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4"/>
                <w:szCs w:val="24"/>
                <w:lang w:eastAsia="zh-CN"/>
              </w:rPr>
            </w:pPr>
          </w:p>
        </w:tc>
        <w:tc>
          <w:tcPr>
            <w:tcW w:w="992"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4A17D6" w:rsidRPr="003746D3" w:rsidRDefault="004A17D6"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C92AFC">
        <w:trPr>
          <w:trHeight w:val="23"/>
        </w:trPr>
        <w:tc>
          <w:tcPr>
            <w:tcW w:w="10206" w:type="dxa"/>
            <w:gridSpan w:val="3"/>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УЧЕБНАЯ ПРАКТИКА</w:t>
            </w:r>
          </w:p>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b/>
                <w:sz w:val="24"/>
                <w:szCs w:val="24"/>
                <w:lang w:eastAsia="zh-CN"/>
              </w:rPr>
              <w:t>Виды работ по разделу 1 ПМ.02(МДК 02.01)</w:t>
            </w:r>
            <w:r w:rsidRPr="003746D3">
              <w:rPr>
                <w:rFonts w:ascii="Times New Roman" w:eastAsia="Times New Roman" w:hAnsi="Times New Roman" w:cs="Times New Roman"/>
                <w:sz w:val="24"/>
                <w:szCs w:val="24"/>
                <w:lang w:eastAsia="zh-CN"/>
              </w:rPr>
              <w:t xml:space="preserve"> </w:t>
            </w:r>
          </w:p>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1.Проверка оснащенности сварочного поста ручной дуговой сварки (наплавки, резки) плавящимся покрытым электродом.</w:t>
            </w:r>
          </w:p>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2.Проверка работоспособности и исправности оборудования поста ручной дуговой сварки (наплавки, резки) плавящимся покрытым электродом.</w:t>
            </w:r>
          </w:p>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3.Проверка наличия заземления сварочного поста ручной дуговой сварки (наплавки, резки) плавящимся покрытым электродом.</w:t>
            </w:r>
          </w:p>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lastRenderedPageBreak/>
              <w:t>4.Подготовка и проверка сварочных материалов для ручной дуговой сварки (наплавки, резки) плавящимся покрытым электродом.</w:t>
            </w:r>
          </w:p>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5.Настройка оборудования ручной дуговой сварки (наплавки, резки) плавящимся покрытым электродом для выполнения сварки.</w:t>
            </w:r>
          </w:p>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6.Выполнение ручной дуговой сварки (наплавки, резки) плавящимся покрытым электродом различных деталей и конструкций.</w:t>
            </w:r>
          </w:p>
          <w:p w:rsidR="003746D3" w:rsidRPr="003746D3" w:rsidRDefault="003746D3" w:rsidP="00887FB5">
            <w:pPr>
              <w:suppressAutoHyphens/>
              <w:spacing w:after="0" w:line="216"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7.Выполнение дуговой резки.</w:t>
            </w:r>
          </w:p>
          <w:p w:rsidR="003746D3" w:rsidRPr="003746D3" w:rsidRDefault="003746D3" w:rsidP="00887FB5">
            <w:pPr>
              <w:suppressAutoHyphens/>
              <w:spacing w:after="0" w:line="216"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8.Выполнение ручной дуговой сваркой сложных и ответственных конструкций с применением специализированных функций (возможностей) сварочного оборудования.</w:t>
            </w:r>
          </w:p>
          <w:p w:rsidR="003746D3" w:rsidRPr="003746D3" w:rsidRDefault="003746D3" w:rsidP="00887FB5">
            <w:pPr>
              <w:suppressAutoHyphens/>
              <w:spacing w:after="0" w:line="216"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9.Выполнение разделительной газовой резки металла.</w:t>
            </w:r>
          </w:p>
          <w:p w:rsidR="003746D3" w:rsidRPr="003746D3" w:rsidRDefault="003746D3" w:rsidP="00887FB5">
            <w:pPr>
              <w:suppressAutoHyphens/>
              <w:spacing w:after="0" w:line="216"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10.Выполнение поверхностной обработки металла газовым пламенем.</w:t>
            </w:r>
          </w:p>
        </w:tc>
        <w:tc>
          <w:tcPr>
            <w:tcW w:w="1560"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b/>
                <w:sz w:val="24"/>
                <w:szCs w:val="24"/>
                <w:lang w:eastAsia="zh-CN"/>
              </w:rPr>
              <w:lastRenderedPageBreak/>
              <w:t>144</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b/>
                <w:sz w:val="20"/>
                <w:szCs w:val="20"/>
                <w:lang w:eastAsia="zh-CN"/>
              </w:rPr>
            </w:pPr>
          </w:p>
        </w:tc>
        <w:tc>
          <w:tcPr>
            <w:tcW w:w="1559" w:type="dxa"/>
            <w:tcBorders>
              <w:top w:val="single" w:sz="4" w:space="0" w:color="auto"/>
              <w:left w:val="single" w:sz="4" w:space="0" w:color="000000"/>
              <w:bottom w:val="single" w:sz="4" w:space="0" w:color="000000"/>
              <w:right w:val="single" w:sz="4" w:space="0" w:color="000000"/>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b/>
                <w:sz w:val="24"/>
                <w:szCs w:val="24"/>
                <w:lang w:eastAsia="zh-CN"/>
              </w:rPr>
            </w:pPr>
          </w:p>
        </w:tc>
      </w:tr>
      <w:tr w:rsidR="003746D3" w:rsidRPr="003746D3" w:rsidTr="00C92AFC">
        <w:trPr>
          <w:trHeight w:val="23"/>
        </w:trPr>
        <w:tc>
          <w:tcPr>
            <w:tcW w:w="10206" w:type="dxa"/>
            <w:gridSpan w:val="3"/>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lastRenderedPageBreak/>
              <w:t>ПРОИЗВОДСТВЕННАЯ ПРАКТИКА</w:t>
            </w:r>
          </w:p>
          <w:p w:rsidR="003746D3" w:rsidRPr="003746D3" w:rsidRDefault="003746D3" w:rsidP="00887FB5">
            <w:pPr>
              <w:suppressAutoHyphens/>
              <w:spacing w:after="0" w:line="216"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b/>
                <w:sz w:val="24"/>
                <w:szCs w:val="24"/>
                <w:lang w:eastAsia="zh-CN"/>
              </w:rPr>
              <w:t>Виды работ по разделу 1 ПМ.02(МДК 02.01)</w:t>
            </w:r>
          </w:p>
          <w:p w:rsidR="003746D3" w:rsidRPr="003746D3" w:rsidRDefault="003746D3" w:rsidP="004A17D6">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1.Проверка оснащенности сварочного поста ручной дуговой сварки (наплавки, резки) плавящимся покрытым электродом.</w:t>
            </w:r>
          </w:p>
          <w:p w:rsidR="003746D3" w:rsidRPr="003746D3" w:rsidRDefault="003746D3" w:rsidP="004A17D6">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2.Проверка работоспособности и исправности оборудования поста ручной дуговой сварки (наплавки, резки) плавящимся покрытым электродом.</w:t>
            </w:r>
          </w:p>
          <w:p w:rsidR="003746D3" w:rsidRPr="003746D3" w:rsidRDefault="003746D3" w:rsidP="004A17D6">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3.наличия заземления сварочного поста ручной дуговой сварки (наплавки, резки) плавящимся покрытым электродом.</w:t>
            </w:r>
          </w:p>
          <w:p w:rsidR="003746D3" w:rsidRPr="003746D3" w:rsidRDefault="003746D3" w:rsidP="004A17D6">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4.Подготовка и проверка сварочных материалов для ручной дуговой сварки (наплавки, резки) плавящимся покрытым электродом.</w:t>
            </w:r>
          </w:p>
          <w:p w:rsidR="003746D3" w:rsidRPr="003746D3" w:rsidRDefault="003746D3" w:rsidP="004A17D6">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5.Настройка оборудования ручной дуговой сварки (наплавки, резки) плавящимся покрытым электродом для выполнения сварки.</w:t>
            </w:r>
          </w:p>
          <w:p w:rsidR="003746D3" w:rsidRPr="003746D3" w:rsidRDefault="003746D3" w:rsidP="004A17D6">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8.Выполнение ручной дуговой сварки (наплавки, резки) плавящимся покрытым электродом различных деталей и конструкций.</w:t>
            </w:r>
          </w:p>
          <w:p w:rsidR="003746D3" w:rsidRPr="003746D3" w:rsidRDefault="003746D3" w:rsidP="004A17D6">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9.Выполнение дуговой резки.</w:t>
            </w:r>
          </w:p>
          <w:p w:rsidR="003746D3" w:rsidRPr="003746D3" w:rsidRDefault="003746D3" w:rsidP="004A17D6">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10.Выполнение ручной дуговой сваркой сложных и ответственных конструкций с применением специализированных функций (возможностей) сварочного оборудования.</w:t>
            </w:r>
          </w:p>
          <w:p w:rsidR="003746D3" w:rsidRPr="003746D3" w:rsidRDefault="003746D3" w:rsidP="004A17D6">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11.Выполнение разделительной газовой резки металла.</w:t>
            </w:r>
          </w:p>
          <w:p w:rsidR="003746D3" w:rsidRPr="003746D3" w:rsidRDefault="003746D3" w:rsidP="004A17D6">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12.Выполнение поверхностной обработки металла газовым пламенем.</w:t>
            </w:r>
          </w:p>
          <w:p w:rsidR="003746D3" w:rsidRPr="003746D3" w:rsidRDefault="003746D3" w:rsidP="004A17D6">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13. Оборудование и материалы для наплавки.</w:t>
            </w:r>
          </w:p>
        </w:tc>
        <w:tc>
          <w:tcPr>
            <w:tcW w:w="1560"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b/>
                <w:sz w:val="24"/>
                <w:szCs w:val="24"/>
                <w:lang w:eastAsia="zh-CN"/>
              </w:rPr>
              <w:t>198</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b/>
                <w:sz w:val="20"/>
                <w:szCs w:val="20"/>
                <w:lang w:eastAsia="zh-CN"/>
              </w:rPr>
            </w:pPr>
          </w:p>
        </w:tc>
        <w:tc>
          <w:tcPr>
            <w:tcW w:w="1559" w:type="dxa"/>
            <w:tcBorders>
              <w:top w:val="single" w:sz="4" w:space="0" w:color="000000"/>
              <w:left w:val="single" w:sz="4" w:space="0" w:color="000000"/>
              <w:bottom w:val="single" w:sz="4" w:space="0" w:color="000000"/>
              <w:right w:val="single" w:sz="4" w:space="0" w:color="000000"/>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b/>
                <w:sz w:val="24"/>
                <w:szCs w:val="24"/>
                <w:lang w:eastAsia="zh-CN"/>
              </w:rPr>
            </w:pPr>
          </w:p>
        </w:tc>
      </w:tr>
      <w:tr w:rsidR="003746D3" w:rsidRPr="003746D3" w:rsidTr="00C92AFC">
        <w:trPr>
          <w:trHeight w:val="23"/>
        </w:trPr>
        <w:tc>
          <w:tcPr>
            <w:tcW w:w="10206" w:type="dxa"/>
            <w:gridSpan w:val="3"/>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b/>
                <w:sz w:val="24"/>
                <w:szCs w:val="24"/>
                <w:lang w:eastAsia="zh-CN"/>
              </w:rPr>
              <w:t>Промежуточная аттестация</w:t>
            </w:r>
            <w:r w:rsidRPr="003746D3">
              <w:rPr>
                <w:rFonts w:ascii="Times New Roman" w:eastAsia="Times New Roman" w:hAnsi="Times New Roman" w:cs="Times New Roman"/>
                <w:sz w:val="24"/>
                <w:szCs w:val="24"/>
                <w:lang w:eastAsia="zh-CN"/>
              </w:rPr>
              <w:t xml:space="preserve"> в форме: экзамен квалификационный</w:t>
            </w:r>
          </w:p>
        </w:tc>
        <w:tc>
          <w:tcPr>
            <w:tcW w:w="1560"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12</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tcBorders>
              <w:top w:val="single" w:sz="4" w:space="0" w:color="000000"/>
              <w:left w:val="single" w:sz="4" w:space="0" w:color="000000"/>
              <w:bottom w:val="single" w:sz="4" w:space="0" w:color="000000"/>
              <w:right w:val="single" w:sz="4" w:space="0" w:color="000000"/>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r w:rsidR="003746D3" w:rsidRPr="003746D3" w:rsidTr="00C92AFC">
        <w:trPr>
          <w:trHeight w:val="23"/>
        </w:trPr>
        <w:tc>
          <w:tcPr>
            <w:tcW w:w="10206" w:type="dxa"/>
            <w:gridSpan w:val="3"/>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jc w:val="right"/>
              <w:rPr>
                <w:rFonts w:ascii="Times New Roman" w:eastAsia="Times New Roman" w:hAnsi="Times New Roman" w:cs="Times New Roman"/>
                <w:b/>
                <w:sz w:val="24"/>
                <w:szCs w:val="24"/>
                <w:lang w:eastAsia="zh-CN"/>
              </w:rPr>
            </w:pPr>
            <w:r w:rsidRPr="003746D3">
              <w:rPr>
                <w:rFonts w:ascii="Times New Roman" w:eastAsia="Times New Roman" w:hAnsi="Times New Roman" w:cs="Times New Roman"/>
                <w:b/>
                <w:sz w:val="24"/>
                <w:szCs w:val="24"/>
                <w:lang w:eastAsia="zh-CN"/>
              </w:rPr>
              <w:t>ВСЕГО:</w:t>
            </w:r>
          </w:p>
        </w:tc>
        <w:tc>
          <w:tcPr>
            <w:tcW w:w="1560"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b/>
                <w:sz w:val="24"/>
                <w:szCs w:val="24"/>
                <w:lang w:eastAsia="zh-CN"/>
              </w:rPr>
            </w:pPr>
            <w:r w:rsidRPr="003746D3">
              <w:rPr>
                <w:rFonts w:ascii="Times New Roman" w:eastAsia="Times New Roman" w:hAnsi="Times New Roman" w:cs="Times New Roman"/>
                <w:b/>
                <w:sz w:val="24"/>
                <w:szCs w:val="24"/>
                <w:lang w:eastAsia="zh-CN"/>
              </w:rPr>
              <w:t>479</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0"/>
                <w:szCs w:val="20"/>
                <w:lang w:eastAsia="zh-CN"/>
              </w:rPr>
            </w:pPr>
          </w:p>
        </w:tc>
        <w:tc>
          <w:tcPr>
            <w:tcW w:w="1559" w:type="dxa"/>
            <w:tcBorders>
              <w:top w:val="single" w:sz="4" w:space="0" w:color="000000"/>
              <w:left w:val="single" w:sz="4" w:space="0" w:color="000000"/>
              <w:bottom w:val="single" w:sz="4" w:space="0" w:color="000000"/>
              <w:right w:val="single" w:sz="4" w:space="0" w:color="000000"/>
            </w:tcBorders>
          </w:tcPr>
          <w:p w:rsidR="003746D3" w:rsidRPr="003746D3" w:rsidRDefault="003746D3" w:rsidP="003746D3">
            <w:pPr>
              <w:suppressAutoHyphens/>
              <w:snapToGrid w:val="0"/>
              <w:spacing w:after="0" w:line="240" w:lineRule="auto"/>
              <w:jc w:val="center"/>
              <w:rPr>
                <w:rFonts w:ascii="Times New Roman" w:eastAsia="Times New Roman" w:hAnsi="Times New Roman" w:cs="Times New Roman"/>
                <w:sz w:val="24"/>
                <w:szCs w:val="24"/>
                <w:lang w:eastAsia="zh-CN"/>
              </w:rPr>
            </w:pPr>
          </w:p>
        </w:tc>
      </w:tr>
    </w:tbl>
    <w:p w:rsidR="003746D3" w:rsidRPr="003746D3" w:rsidRDefault="003746D3" w:rsidP="003746D3">
      <w:pPr>
        <w:suppressAutoHyphens/>
        <w:spacing w:after="0" w:line="240" w:lineRule="auto"/>
        <w:jc w:val="center"/>
        <w:rPr>
          <w:rFonts w:ascii="Times New Roman" w:eastAsia="Times New Roman" w:hAnsi="Times New Roman" w:cs="Times New Roman"/>
          <w:b/>
          <w:sz w:val="24"/>
          <w:szCs w:val="24"/>
          <w:lang w:eastAsia="zh-CN"/>
        </w:rPr>
        <w:sectPr w:rsidR="003746D3" w:rsidRPr="003746D3" w:rsidSect="00BB05A0">
          <w:footerReference w:type="even" r:id="rId26"/>
          <w:footerReference w:type="default" r:id="rId27"/>
          <w:footerReference w:type="first" r:id="rId28"/>
          <w:pgSz w:w="16838" w:h="11906" w:orient="landscape"/>
          <w:pgMar w:top="1134" w:right="851" w:bottom="1134" w:left="1701" w:header="720" w:footer="709" w:gutter="0"/>
          <w:cols w:space="720"/>
          <w:docGrid w:linePitch="360"/>
        </w:sectPr>
      </w:pPr>
    </w:p>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b/>
          <w:sz w:val="24"/>
          <w:szCs w:val="24"/>
          <w:lang w:eastAsia="zh-CN"/>
        </w:rPr>
        <w:lastRenderedPageBreak/>
        <w:t>3. УСЛОВИЯ РЕАЛИЗАЦИИ ПРОФЕССИОНАЛЬНОГО МОДУЛЯ</w:t>
      </w:r>
    </w:p>
    <w:p w:rsidR="003746D3" w:rsidRDefault="003746D3" w:rsidP="003746D3">
      <w:pPr>
        <w:suppressAutoHyphens/>
        <w:spacing w:after="0" w:line="240" w:lineRule="auto"/>
        <w:rPr>
          <w:rFonts w:ascii="Times New Roman" w:eastAsia="Times New Roman" w:hAnsi="Times New Roman" w:cs="Times New Roman"/>
          <w:b/>
          <w:sz w:val="24"/>
          <w:szCs w:val="24"/>
          <w:lang w:eastAsia="zh-CN"/>
        </w:rPr>
      </w:pPr>
    </w:p>
    <w:p w:rsidR="005B0436" w:rsidRPr="00315F34" w:rsidRDefault="00286457" w:rsidP="00286457">
      <w:pPr>
        <w:spacing w:after="0"/>
        <w:jc w:val="both"/>
        <w:rPr>
          <w:rFonts w:ascii="Times New Roman" w:hAnsi="Times New Roman"/>
          <w:b/>
          <w:bCs/>
          <w:sz w:val="24"/>
          <w:szCs w:val="24"/>
        </w:rPr>
      </w:pPr>
      <w:r>
        <w:rPr>
          <w:rFonts w:ascii="Times New Roman" w:hAnsi="Times New Roman"/>
          <w:b/>
          <w:bCs/>
          <w:sz w:val="24"/>
          <w:szCs w:val="24"/>
        </w:rPr>
        <w:t xml:space="preserve">3.1 </w:t>
      </w:r>
      <w:r w:rsidR="005B0436" w:rsidRPr="00315F34">
        <w:rPr>
          <w:rFonts w:ascii="Times New Roman" w:hAnsi="Times New Roman"/>
          <w:b/>
          <w:bCs/>
          <w:sz w:val="24"/>
          <w:szCs w:val="24"/>
        </w:rPr>
        <w:t>Для реализации программы профессионального модуля должны быть предусмотрены следующие специальные помещения:</w:t>
      </w:r>
    </w:p>
    <w:p w:rsidR="005B0436" w:rsidRPr="00286457" w:rsidRDefault="005B0436" w:rsidP="005B0436">
      <w:pPr>
        <w:spacing w:after="0" w:line="276" w:lineRule="auto"/>
        <w:ind w:firstLine="708"/>
        <w:jc w:val="both"/>
        <w:rPr>
          <w:rFonts w:ascii="Times New Roman" w:eastAsia="Calibri" w:hAnsi="Times New Roman" w:cs="Times New Roman"/>
          <w:sz w:val="24"/>
          <w:szCs w:val="24"/>
        </w:rPr>
      </w:pPr>
      <w:r w:rsidRPr="00286457">
        <w:rPr>
          <w:rFonts w:ascii="Times New Roman" w:eastAsia="Times New Roman" w:hAnsi="Times New Roman" w:cs="Times New Roman"/>
          <w:bCs/>
          <w:sz w:val="24"/>
          <w:szCs w:val="24"/>
          <w:lang w:eastAsia="ru-RU"/>
        </w:rPr>
        <w:t xml:space="preserve">Кабинет </w:t>
      </w:r>
      <w:r w:rsidRPr="00286457">
        <w:rPr>
          <w:rFonts w:ascii="Times New Roman" w:eastAsia="Times New Roman" w:hAnsi="Times New Roman" w:cs="Times New Roman"/>
          <w:sz w:val="24"/>
          <w:szCs w:val="24"/>
          <w:lang w:eastAsia="zh-CN"/>
        </w:rPr>
        <w:t>«Теоретические основы сварки и резки металлов»</w:t>
      </w:r>
      <w:r w:rsidRPr="00286457">
        <w:rPr>
          <w:rFonts w:ascii="Times New Roman" w:hAnsi="Times New Roman"/>
          <w:bCs/>
          <w:sz w:val="24"/>
          <w:szCs w:val="24"/>
        </w:rPr>
        <w:t xml:space="preserve"> оснащенный в соответствии с п. 6.1.2.1 образовательной программы по профессии 15.01.05 </w:t>
      </w:r>
      <w:r w:rsidRPr="00286457">
        <w:rPr>
          <w:rFonts w:ascii="Times New Roman" w:eastAsia="Calibri" w:hAnsi="Times New Roman" w:cs="Times New Roman"/>
          <w:sz w:val="24"/>
          <w:szCs w:val="24"/>
        </w:rPr>
        <w:t xml:space="preserve">Сварщик (ручной и частично механизированной сварки (наплавки)) </w:t>
      </w:r>
    </w:p>
    <w:p w:rsidR="005B0436" w:rsidRPr="00286457" w:rsidRDefault="005B0436" w:rsidP="005B0436">
      <w:pPr>
        <w:suppressAutoHyphens/>
        <w:spacing w:after="0" w:line="240" w:lineRule="auto"/>
        <w:ind w:firstLine="709"/>
        <w:rPr>
          <w:rFonts w:ascii="Times New Roman" w:hAnsi="Times New Roman"/>
          <w:sz w:val="24"/>
          <w:szCs w:val="24"/>
        </w:rPr>
      </w:pPr>
      <w:r w:rsidRPr="00286457">
        <w:rPr>
          <w:rFonts w:ascii="Times New Roman" w:hAnsi="Times New Roman"/>
          <w:bCs/>
          <w:sz w:val="24"/>
          <w:szCs w:val="24"/>
        </w:rPr>
        <w:t xml:space="preserve">Мастерские </w:t>
      </w:r>
      <w:r w:rsidRPr="00286457">
        <w:rPr>
          <w:rFonts w:ascii="Times New Roman" w:hAnsi="Times New Roman"/>
          <w:sz w:val="24"/>
          <w:szCs w:val="24"/>
        </w:rPr>
        <w:t>«Слесарная учебно- производственная мастерская»</w:t>
      </w:r>
    </w:p>
    <w:p w:rsidR="005B0436" w:rsidRPr="00286457" w:rsidRDefault="005B0436" w:rsidP="005B0436">
      <w:pPr>
        <w:suppressAutoHyphens/>
        <w:spacing w:after="0" w:line="240" w:lineRule="auto"/>
        <w:ind w:left="1276" w:firstLine="709"/>
        <w:rPr>
          <w:rFonts w:ascii="Times New Roman" w:hAnsi="Times New Roman"/>
          <w:sz w:val="24"/>
          <w:szCs w:val="24"/>
        </w:rPr>
      </w:pPr>
      <w:r w:rsidRPr="00286457">
        <w:rPr>
          <w:rFonts w:ascii="Times New Roman" w:hAnsi="Times New Roman"/>
          <w:sz w:val="24"/>
          <w:szCs w:val="24"/>
        </w:rPr>
        <w:t xml:space="preserve">«Сварочная </w:t>
      </w:r>
      <w:proofErr w:type="spellStart"/>
      <w:r w:rsidRPr="00286457">
        <w:rPr>
          <w:rFonts w:ascii="Times New Roman" w:hAnsi="Times New Roman"/>
          <w:sz w:val="24"/>
          <w:szCs w:val="24"/>
        </w:rPr>
        <w:t>учебно</w:t>
      </w:r>
      <w:proofErr w:type="spellEnd"/>
      <w:r w:rsidRPr="00286457">
        <w:rPr>
          <w:rFonts w:ascii="Times New Roman" w:hAnsi="Times New Roman"/>
          <w:sz w:val="24"/>
          <w:szCs w:val="24"/>
        </w:rPr>
        <w:t xml:space="preserve"> – производственная мастерская»</w:t>
      </w:r>
    </w:p>
    <w:p w:rsidR="005B0436" w:rsidRDefault="005B0436" w:rsidP="005B0436">
      <w:pPr>
        <w:spacing w:after="0" w:line="276" w:lineRule="auto"/>
        <w:ind w:firstLine="708"/>
        <w:jc w:val="both"/>
        <w:rPr>
          <w:rFonts w:ascii="Times New Roman" w:eastAsia="Calibri" w:hAnsi="Times New Roman" w:cs="Times New Roman"/>
          <w:sz w:val="24"/>
          <w:szCs w:val="24"/>
        </w:rPr>
      </w:pPr>
      <w:r w:rsidRPr="00286457">
        <w:rPr>
          <w:rFonts w:ascii="Times New Roman" w:hAnsi="Times New Roman"/>
          <w:bCs/>
          <w:sz w:val="24"/>
          <w:szCs w:val="24"/>
        </w:rPr>
        <w:t xml:space="preserve">оснащенные необходимым для реализации программы учебной дисциплины оборудованием, приведенным в п. 6.1.2.4 образовательной программы </w:t>
      </w:r>
      <w:r w:rsidRPr="00286457">
        <w:rPr>
          <w:rFonts w:ascii="Times New Roman" w:hAnsi="Times New Roman"/>
          <w:bCs/>
          <w:sz w:val="24"/>
          <w:szCs w:val="24"/>
        </w:rPr>
        <w:br/>
        <w:t xml:space="preserve">по профессии 15.01.05 </w:t>
      </w:r>
      <w:r w:rsidRPr="00286457">
        <w:rPr>
          <w:rFonts w:ascii="Times New Roman" w:eastAsia="Calibri" w:hAnsi="Times New Roman" w:cs="Times New Roman"/>
          <w:sz w:val="24"/>
          <w:szCs w:val="24"/>
        </w:rPr>
        <w:t>Сварщик (ручной и частично механизированной сварки (наплавки</w:t>
      </w:r>
      <w:r>
        <w:rPr>
          <w:rFonts w:ascii="Times New Roman" w:eastAsia="Calibri" w:hAnsi="Times New Roman" w:cs="Times New Roman"/>
          <w:sz w:val="24"/>
          <w:szCs w:val="24"/>
        </w:rPr>
        <w:t xml:space="preserve">)) </w:t>
      </w:r>
    </w:p>
    <w:p w:rsidR="005B0436" w:rsidRDefault="005B0436" w:rsidP="003746D3">
      <w:pPr>
        <w:suppressAutoHyphens/>
        <w:spacing w:after="0" w:line="240" w:lineRule="auto"/>
        <w:rPr>
          <w:rFonts w:ascii="Times New Roman" w:eastAsia="Times New Roman" w:hAnsi="Times New Roman" w:cs="Times New Roman"/>
          <w:b/>
          <w:sz w:val="24"/>
          <w:szCs w:val="24"/>
          <w:lang w:eastAsia="zh-CN"/>
        </w:rPr>
      </w:pPr>
    </w:p>
    <w:p w:rsidR="003746D3" w:rsidRPr="003746D3" w:rsidRDefault="003746D3" w:rsidP="00286457">
      <w:pPr>
        <w:suppressAutoHyphens/>
        <w:spacing w:after="0" w:line="240" w:lineRule="auto"/>
        <w:ind w:firstLine="709"/>
        <w:rPr>
          <w:rFonts w:ascii="Times New Roman" w:eastAsia="Times New Roman" w:hAnsi="Times New Roman" w:cs="Times New Roman"/>
          <w:b/>
          <w:bCs/>
          <w:sz w:val="24"/>
          <w:szCs w:val="24"/>
          <w:lang w:eastAsia="zh-CN"/>
        </w:rPr>
      </w:pPr>
      <w:r w:rsidRPr="003746D3">
        <w:rPr>
          <w:rFonts w:ascii="Times New Roman" w:eastAsia="Times New Roman" w:hAnsi="Times New Roman" w:cs="Times New Roman"/>
          <w:b/>
          <w:bCs/>
          <w:sz w:val="24"/>
          <w:szCs w:val="24"/>
          <w:lang w:eastAsia="zh-CN"/>
        </w:rPr>
        <w:t>3.2 Информационное обеспечение реализации программы</w:t>
      </w:r>
    </w:p>
    <w:p w:rsidR="003746D3" w:rsidRPr="003746D3" w:rsidRDefault="003746D3" w:rsidP="00286457">
      <w:pPr>
        <w:suppressAutoHyphens/>
        <w:spacing w:after="0" w:line="240" w:lineRule="auto"/>
        <w:ind w:firstLine="709"/>
        <w:contextualSpacing/>
        <w:rPr>
          <w:rFonts w:ascii="Times New Roman" w:eastAsia="Times New Roman" w:hAnsi="Times New Roman" w:cs="Times New Roman"/>
          <w:b/>
          <w:sz w:val="24"/>
          <w:szCs w:val="24"/>
          <w:lang w:eastAsia="zh-CN"/>
        </w:rPr>
      </w:pPr>
      <w:r w:rsidRPr="003746D3">
        <w:rPr>
          <w:rFonts w:ascii="Times New Roman" w:eastAsia="Times New Roman" w:hAnsi="Times New Roman" w:cs="Times New Roman"/>
          <w:b/>
          <w:sz w:val="24"/>
          <w:szCs w:val="24"/>
          <w:lang w:eastAsia="zh-CN"/>
        </w:rPr>
        <w:t>3.2.1 Основные печатные издания</w:t>
      </w:r>
    </w:p>
    <w:p w:rsidR="003746D3" w:rsidRPr="003746D3" w:rsidRDefault="003746D3" w:rsidP="00286457">
      <w:pPr>
        <w:numPr>
          <w:ilvl w:val="0"/>
          <w:numId w:val="23"/>
        </w:numPr>
        <w:tabs>
          <w:tab w:val="left" w:pos="284"/>
          <w:tab w:val="left" w:pos="567"/>
        </w:tabs>
        <w:suppressAutoHyphens/>
        <w:spacing w:after="0" w:line="240" w:lineRule="auto"/>
        <w:ind w:left="284" w:hanging="284"/>
        <w:jc w:val="both"/>
        <w:rPr>
          <w:rFonts w:ascii="Times New Roman" w:eastAsia="Times New Roman" w:hAnsi="Times New Roman" w:cs="Times New Roman"/>
          <w:sz w:val="24"/>
          <w:szCs w:val="24"/>
          <w:lang w:eastAsia="zh-CN"/>
        </w:rPr>
      </w:pPr>
      <w:proofErr w:type="gramStart"/>
      <w:r w:rsidRPr="003746D3">
        <w:rPr>
          <w:rFonts w:ascii="Times New Roman" w:eastAsia="Times New Roman" w:hAnsi="Times New Roman" w:cs="Times New Roman"/>
          <w:bCs/>
          <w:sz w:val="24"/>
          <w:szCs w:val="24"/>
          <w:lang w:eastAsia="zh-CN"/>
        </w:rPr>
        <w:t>Лихачев ,</w:t>
      </w:r>
      <w:proofErr w:type="gramEnd"/>
      <w:r w:rsidRPr="003746D3">
        <w:rPr>
          <w:rFonts w:ascii="Times New Roman" w:eastAsia="Times New Roman" w:hAnsi="Times New Roman" w:cs="Times New Roman"/>
          <w:bCs/>
          <w:sz w:val="24"/>
          <w:szCs w:val="24"/>
          <w:lang w:eastAsia="zh-CN"/>
        </w:rPr>
        <w:t xml:space="preserve"> В.Л. Электродуговая сварка: пособие для сварщиков и специалистов сварочного производства/В.Л.Лихачев.-Москва:СОЛОН-пресс,2020.-640с.-( Библиотека инженера).-</w:t>
      </w:r>
      <w:r w:rsidRPr="003746D3">
        <w:rPr>
          <w:rFonts w:ascii="Times New Roman" w:eastAsia="Times New Roman" w:hAnsi="Times New Roman" w:cs="Times New Roman"/>
          <w:bCs/>
          <w:sz w:val="24"/>
          <w:szCs w:val="24"/>
          <w:lang w:val="en-US" w:eastAsia="zh-CN"/>
        </w:rPr>
        <w:t>ISBN</w:t>
      </w:r>
      <w:r w:rsidRPr="003746D3">
        <w:rPr>
          <w:rFonts w:ascii="Times New Roman" w:eastAsia="Times New Roman" w:hAnsi="Times New Roman" w:cs="Times New Roman"/>
          <w:bCs/>
          <w:sz w:val="24"/>
          <w:szCs w:val="24"/>
          <w:lang w:eastAsia="zh-CN"/>
        </w:rPr>
        <w:t>978-5-91359-183-8.-Текст:электронный.-</w:t>
      </w:r>
      <w:r w:rsidRPr="003746D3">
        <w:rPr>
          <w:rFonts w:ascii="Times New Roman" w:eastAsia="Times New Roman" w:hAnsi="Times New Roman" w:cs="Times New Roman"/>
          <w:bCs/>
          <w:sz w:val="24"/>
          <w:szCs w:val="24"/>
          <w:lang w:val="en-US" w:eastAsia="zh-CN"/>
        </w:rPr>
        <w:t>URL</w:t>
      </w:r>
      <w:r w:rsidRPr="003746D3">
        <w:rPr>
          <w:rFonts w:ascii="Times New Roman" w:eastAsia="Times New Roman" w:hAnsi="Times New Roman" w:cs="Times New Roman"/>
          <w:bCs/>
          <w:sz w:val="24"/>
          <w:szCs w:val="24"/>
          <w:lang w:eastAsia="zh-CN"/>
        </w:rPr>
        <w:t>:</w:t>
      </w:r>
      <w:r w:rsidRPr="003746D3">
        <w:rPr>
          <w:rFonts w:ascii="Times New Roman" w:eastAsia="Times New Roman" w:hAnsi="Times New Roman" w:cs="Times New Roman"/>
          <w:bCs/>
          <w:sz w:val="24"/>
          <w:szCs w:val="24"/>
          <w:lang w:val="en-US" w:eastAsia="zh-CN"/>
        </w:rPr>
        <w:t>https</w:t>
      </w:r>
      <w:r w:rsidRPr="003746D3">
        <w:rPr>
          <w:rFonts w:ascii="Times New Roman" w:eastAsia="Times New Roman" w:hAnsi="Times New Roman" w:cs="Times New Roman"/>
          <w:bCs/>
          <w:sz w:val="24"/>
          <w:szCs w:val="24"/>
          <w:lang w:eastAsia="zh-CN"/>
        </w:rPr>
        <w:t>//</w:t>
      </w:r>
      <w:proofErr w:type="spellStart"/>
      <w:r w:rsidRPr="003746D3">
        <w:rPr>
          <w:rFonts w:ascii="Times New Roman" w:eastAsia="Times New Roman" w:hAnsi="Times New Roman" w:cs="Times New Roman"/>
          <w:bCs/>
          <w:sz w:val="24"/>
          <w:szCs w:val="24"/>
          <w:lang w:val="en-US" w:eastAsia="zh-CN"/>
        </w:rPr>
        <w:t>znanium</w:t>
      </w:r>
      <w:proofErr w:type="spellEnd"/>
      <w:r w:rsidRPr="003746D3">
        <w:rPr>
          <w:rFonts w:ascii="Times New Roman" w:eastAsia="Times New Roman" w:hAnsi="Times New Roman" w:cs="Times New Roman"/>
          <w:bCs/>
          <w:sz w:val="24"/>
          <w:szCs w:val="24"/>
          <w:lang w:eastAsia="zh-CN"/>
        </w:rPr>
        <w:t>.</w:t>
      </w:r>
      <w:r w:rsidRPr="003746D3">
        <w:rPr>
          <w:rFonts w:ascii="Times New Roman" w:eastAsia="Times New Roman" w:hAnsi="Times New Roman" w:cs="Times New Roman"/>
          <w:bCs/>
          <w:sz w:val="24"/>
          <w:szCs w:val="24"/>
          <w:lang w:val="en-US" w:eastAsia="zh-CN"/>
        </w:rPr>
        <w:t>com</w:t>
      </w:r>
      <w:r w:rsidRPr="003746D3">
        <w:rPr>
          <w:rFonts w:ascii="Times New Roman" w:eastAsia="Times New Roman" w:hAnsi="Times New Roman" w:cs="Times New Roman"/>
          <w:bCs/>
          <w:sz w:val="24"/>
          <w:szCs w:val="24"/>
          <w:lang w:eastAsia="zh-CN"/>
        </w:rPr>
        <w:t>/</w:t>
      </w:r>
      <w:r w:rsidRPr="003746D3">
        <w:rPr>
          <w:rFonts w:ascii="Times New Roman" w:eastAsia="Times New Roman" w:hAnsi="Times New Roman" w:cs="Times New Roman"/>
          <w:bCs/>
          <w:sz w:val="24"/>
          <w:szCs w:val="24"/>
          <w:lang w:val="en-US" w:eastAsia="zh-CN"/>
        </w:rPr>
        <w:t>catalog</w:t>
      </w:r>
      <w:r w:rsidRPr="003746D3">
        <w:rPr>
          <w:rFonts w:ascii="Times New Roman" w:eastAsia="Times New Roman" w:hAnsi="Times New Roman" w:cs="Times New Roman"/>
          <w:bCs/>
          <w:sz w:val="24"/>
          <w:szCs w:val="24"/>
          <w:lang w:eastAsia="zh-CN"/>
        </w:rPr>
        <w:t>/</w:t>
      </w:r>
      <w:r w:rsidRPr="003746D3">
        <w:rPr>
          <w:rFonts w:ascii="Times New Roman" w:eastAsia="Times New Roman" w:hAnsi="Times New Roman" w:cs="Times New Roman"/>
          <w:bCs/>
          <w:sz w:val="24"/>
          <w:szCs w:val="24"/>
          <w:lang w:val="en-US" w:eastAsia="zh-CN"/>
        </w:rPr>
        <w:t>product</w:t>
      </w:r>
      <w:r w:rsidRPr="003746D3">
        <w:rPr>
          <w:rFonts w:ascii="Times New Roman" w:eastAsia="Times New Roman" w:hAnsi="Times New Roman" w:cs="Times New Roman"/>
          <w:bCs/>
          <w:sz w:val="24"/>
          <w:szCs w:val="24"/>
          <w:lang w:eastAsia="zh-CN"/>
        </w:rPr>
        <w:t>/1227741 (дата обращения:15.01.2022). -Режим     доступа: по подписке</w:t>
      </w:r>
    </w:p>
    <w:p w:rsidR="003746D3" w:rsidRPr="003746D3" w:rsidRDefault="003746D3" w:rsidP="00286457">
      <w:pPr>
        <w:numPr>
          <w:ilvl w:val="0"/>
          <w:numId w:val="23"/>
        </w:numPr>
        <w:tabs>
          <w:tab w:val="left" w:pos="284"/>
          <w:tab w:val="left" w:pos="567"/>
        </w:tabs>
        <w:suppressAutoHyphens/>
        <w:spacing w:after="0" w:line="240" w:lineRule="auto"/>
        <w:ind w:left="284" w:hanging="284"/>
        <w:jc w:val="both"/>
        <w:rPr>
          <w:rFonts w:ascii="Times New Roman" w:eastAsia="Times New Roman" w:hAnsi="Times New Roman" w:cs="Times New Roman"/>
          <w:sz w:val="24"/>
          <w:szCs w:val="24"/>
          <w:lang w:eastAsia="zh-CN"/>
        </w:rPr>
      </w:pPr>
      <w:r w:rsidRPr="003746D3">
        <w:rPr>
          <w:rFonts w:ascii="Times New Roman" w:eastAsia="Times New Roman" w:hAnsi="Times New Roman" w:cs="Times New Roman"/>
          <w:bCs/>
          <w:sz w:val="24"/>
          <w:szCs w:val="24"/>
          <w:lang w:eastAsia="zh-CN"/>
        </w:rPr>
        <w:t xml:space="preserve">Овчинников, В.В Технология дуговой и </w:t>
      </w:r>
      <w:proofErr w:type="gramStart"/>
      <w:r w:rsidRPr="003746D3">
        <w:rPr>
          <w:rFonts w:ascii="Times New Roman" w:eastAsia="Times New Roman" w:hAnsi="Times New Roman" w:cs="Times New Roman"/>
          <w:bCs/>
          <w:sz w:val="24"/>
          <w:szCs w:val="24"/>
          <w:lang w:eastAsia="zh-CN"/>
        </w:rPr>
        <w:t>плазменной  сварки</w:t>
      </w:r>
      <w:proofErr w:type="gramEnd"/>
      <w:r w:rsidRPr="003746D3">
        <w:rPr>
          <w:rFonts w:ascii="Times New Roman" w:eastAsia="Times New Roman" w:hAnsi="Times New Roman" w:cs="Times New Roman"/>
          <w:bCs/>
          <w:sz w:val="24"/>
          <w:szCs w:val="24"/>
          <w:lang w:eastAsia="zh-CN"/>
        </w:rPr>
        <w:t xml:space="preserve"> и резки металлов: учебник /В.В. Овчинников, М.А.</w:t>
      </w:r>
      <w:proofErr w:type="spellStart"/>
      <w:r w:rsidRPr="003746D3">
        <w:rPr>
          <w:rFonts w:ascii="Times New Roman" w:eastAsia="Times New Roman" w:hAnsi="Times New Roman" w:cs="Times New Roman"/>
          <w:bCs/>
          <w:sz w:val="24"/>
          <w:szCs w:val="24"/>
          <w:lang w:eastAsia="zh-CN"/>
        </w:rPr>
        <w:t>Гуреева</w:t>
      </w:r>
      <w:proofErr w:type="spellEnd"/>
      <w:r w:rsidRPr="003746D3">
        <w:rPr>
          <w:rFonts w:ascii="Times New Roman" w:eastAsia="Times New Roman" w:hAnsi="Times New Roman" w:cs="Times New Roman"/>
          <w:bCs/>
          <w:sz w:val="24"/>
          <w:szCs w:val="24"/>
          <w:lang w:eastAsia="zh-CN"/>
        </w:rPr>
        <w:t>.-</w:t>
      </w:r>
      <w:proofErr w:type="spellStart"/>
      <w:r w:rsidRPr="003746D3">
        <w:rPr>
          <w:rFonts w:ascii="Times New Roman" w:eastAsia="Times New Roman" w:hAnsi="Times New Roman" w:cs="Times New Roman"/>
          <w:bCs/>
          <w:sz w:val="24"/>
          <w:szCs w:val="24"/>
          <w:lang w:eastAsia="zh-CN"/>
        </w:rPr>
        <w:t>Москва;Вологда</w:t>
      </w:r>
      <w:proofErr w:type="spellEnd"/>
      <w:r w:rsidRPr="003746D3">
        <w:rPr>
          <w:rFonts w:ascii="Times New Roman" w:eastAsia="Times New Roman" w:hAnsi="Times New Roman" w:cs="Times New Roman"/>
          <w:bCs/>
          <w:sz w:val="24"/>
          <w:szCs w:val="24"/>
          <w:lang w:eastAsia="zh-CN"/>
        </w:rPr>
        <w:t xml:space="preserve">: Инфра-Инженерия,2021.-240 с.- </w:t>
      </w:r>
      <w:r w:rsidRPr="003746D3">
        <w:rPr>
          <w:rFonts w:ascii="Times New Roman" w:eastAsia="Times New Roman" w:hAnsi="Times New Roman" w:cs="Times New Roman"/>
          <w:bCs/>
          <w:sz w:val="24"/>
          <w:szCs w:val="24"/>
          <w:lang w:val="en-US" w:eastAsia="zh-CN"/>
        </w:rPr>
        <w:t>ISBN</w:t>
      </w:r>
      <w:r w:rsidRPr="003746D3">
        <w:rPr>
          <w:rFonts w:ascii="Times New Roman" w:eastAsia="Times New Roman" w:hAnsi="Times New Roman" w:cs="Times New Roman"/>
          <w:bCs/>
          <w:sz w:val="24"/>
          <w:szCs w:val="24"/>
          <w:lang w:eastAsia="zh-CN"/>
        </w:rPr>
        <w:t xml:space="preserve"> 978-5-9729-0540-9.-Текст:электронный.-</w:t>
      </w:r>
      <w:r w:rsidRPr="003746D3">
        <w:rPr>
          <w:rFonts w:ascii="Times New Roman" w:eastAsia="Times New Roman" w:hAnsi="Times New Roman" w:cs="Times New Roman"/>
          <w:bCs/>
          <w:sz w:val="24"/>
          <w:szCs w:val="24"/>
          <w:lang w:val="en-US" w:eastAsia="zh-CN"/>
        </w:rPr>
        <w:t>URL</w:t>
      </w:r>
      <w:r w:rsidRPr="003746D3">
        <w:rPr>
          <w:rFonts w:ascii="Times New Roman" w:eastAsia="Times New Roman" w:hAnsi="Times New Roman" w:cs="Times New Roman"/>
          <w:bCs/>
          <w:sz w:val="24"/>
          <w:szCs w:val="24"/>
          <w:lang w:eastAsia="zh-CN"/>
        </w:rPr>
        <w:t>:</w:t>
      </w:r>
      <w:r w:rsidRPr="003746D3">
        <w:rPr>
          <w:rFonts w:ascii="Times New Roman" w:eastAsia="Times New Roman" w:hAnsi="Times New Roman" w:cs="Times New Roman"/>
          <w:bCs/>
          <w:sz w:val="24"/>
          <w:szCs w:val="24"/>
          <w:lang w:val="en-US" w:eastAsia="zh-CN"/>
        </w:rPr>
        <w:t>https</w:t>
      </w:r>
      <w:r w:rsidRPr="003746D3">
        <w:rPr>
          <w:rFonts w:ascii="Times New Roman" w:eastAsia="Times New Roman" w:hAnsi="Times New Roman" w:cs="Times New Roman"/>
          <w:bCs/>
          <w:sz w:val="24"/>
          <w:szCs w:val="24"/>
          <w:lang w:eastAsia="zh-CN"/>
        </w:rPr>
        <w:t>//</w:t>
      </w:r>
      <w:proofErr w:type="spellStart"/>
      <w:r w:rsidRPr="003746D3">
        <w:rPr>
          <w:rFonts w:ascii="Times New Roman" w:eastAsia="Times New Roman" w:hAnsi="Times New Roman" w:cs="Times New Roman"/>
          <w:bCs/>
          <w:sz w:val="24"/>
          <w:szCs w:val="24"/>
          <w:lang w:val="en-US" w:eastAsia="zh-CN"/>
        </w:rPr>
        <w:t>znanium</w:t>
      </w:r>
      <w:proofErr w:type="spellEnd"/>
      <w:r w:rsidRPr="003746D3">
        <w:rPr>
          <w:rFonts w:ascii="Times New Roman" w:eastAsia="Times New Roman" w:hAnsi="Times New Roman" w:cs="Times New Roman"/>
          <w:bCs/>
          <w:sz w:val="24"/>
          <w:szCs w:val="24"/>
          <w:lang w:eastAsia="zh-CN"/>
        </w:rPr>
        <w:t>.</w:t>
      </w:r>
      <w:r w:rsidRPr="003746D3">
        <w:rPr>
          <w:rFonts w:ascii="Times New Roman" w:eastAsia="Times New Roman" w:hAnsi="Times New Roman" w:cs="Times New Roman"/>
          <w:bCs/>
          <w:sz w:val="24"/>
          <w:szCs w:val="24"/>
          <w:lang w:val="en-US" w:eastAsia="zh-CN"/>
        </w:rPr>
        <w:t>com</w:t>
      </w:r>
      <w:r w:rsidRPr="003746D3">
        <w:rPr>
          <w:rFonts w:ascii="Times New Roman" w:eastAsia="Times New Roman" w:hAnsi="Times New Roman" w:cs="Times New Roman"/>
          <w:bCs/>
          <w:sz w:val="24"/>
          <w:szCs w:val="24"/>
          <w:lang w:eastAsia="zh-CN"/>
        </w:rPr>
        <w:t>/</w:t>
      </w:r>
      <w:r w:rsidRPr="003746D3">
        <w:rPr>
          <w:rFonts w:ascii="Times New Roman" w:eastAsia="Times New Roman" w:hAnsi="Times New Roman" w:cs="Times New Roman"/>
          <w:bCs/>
          <w:sz w:val="24"/>
          <w:szCs w:val="24"/>
          <w:lang w:val="en-US" w:eastAsia="zh-CN"/>
        </w:rPr>
        <w:t>catalog</w:t>
      </w:r>
      <w:r w:rsidRPr="003746D3">
        <w:rPr>
          <w:rFonts w:ascii="Times New Roman" w:eastAsia="Times New Roman" w:hAnsi="Times New Roman" w:cs="Times New Roman"/>
          <w:bCs/>
          <w:sz w:val="24"/>
          <w:szCs w:val="24"/>
          <w:lang w:eastAsia="zh-CN"/>
        </w:rPr>
        <w:t>/</w:t>
      </w:r>
      <w:r w:rsidRPr="003746D3">
        <w:rPr>
          <w:rFonts w:ascii="Times New Roman" w:eastAsia="Times New Roman" w:hAnsi="Times New Roman" w:cs="Times New Roman"/>
          <w:bCs/>
          <w:sz w:val="24"/>
          <w:szCs w:val="24"/>
          <w:lang w:val="en-US" w:eastAsia="zh-CN"/>
        </w:rPr>
        <w:t>product</w:t>
      </w:r>
      <w:r w:rsidRPr="003746D3">
        <w:rPr>
          <w:rFonts w:ascii="Times New Roman" w:eastAsia="Times New Roman" w:hAnsi="Times New Roman" w:cs="Times New Roman"/>
          <w:bCs/>
          <w:sz w:val="24"/>
          <w:szCs w:val="24"/>
          <w:lang w:eastAsia="zh-CN"/>
        </w:rPr>
        <w:t>/1836022 (дата обращения:15.01.2022). -Режим     доступа: по подписке</w:t>
      </w:r>
    </w:p>
    <w:p w:rsidR="003746D3" w:rsidRPr="003746D3" w:rsidRDefault="003746D3" w:rsidP="003746D3">
      <w:pPr>
        <w:tabs>
          <w:tab w:val="left" w:pos="567"/>
        </w:tabs>
        <w:suppressAutoHyphens/>
        <w:spacing w:after="0" w:line="240" w:lineRule="auto"/>
        <w:rPr>
          <w:rFonts w:ascii="Times New Roman" w:eastAsia="Times New Roman" w:hAnsi="Times New Roman" w:cs="Times New Roman"/>
          <w:sz w:val="24"/>
          <w:szCs w:val="24"/>
          <w:lang w:eastAsia="zh-CN"/>
        </w:rPr>
      </w:pPr>
    </w:p>
    <w:p w:rsidR="003746D3" w:rsidRPr="003746D3" w:rsidRDefault="003746D3" w:rsidP="00286457">
      <w:pPr>
        <w:suppressAutoHyphens/>
        <w:spacing w:after="0" w:line="240" w:lineRule="auto"/>
        <w:ind w:firstLine="709"/>
        <w:contextualSpacing/>
        <w:rPr>
          <w:rFonts w:ascii="Times New Roman" w:eastAsia="Times New Roman" w:hAnsi="Times New Roman" w:cs="Times New Roman"/>
          <w:b/>
          <w:sz w:val="24"/>
          <w:szCs w:val="24"/>
          <w:lang w:eastAsia="zh-CN"/>
        </w:rPr>
      </w:pPr>
      <w:r w:rsidRPr="003746D3">
        <w:rPr>
          <w:rFonts w:ascii="Times New Roman" w:eastAsia="Times New Roman" w:hAnsi="Times New Roman" w:cs="Times New Roman"/>
          <w:b/>
          <w:sz w:val="24"/>
          <w:szCs w:val="24"/>
          <w:lang w:eastAsia="zh-CN"/>
        </w:rPr>
        <w:t>3.2.2 Основные электронные издания</w:t>
      </w:r>
    </w:p>
    <w:p w:rsidR="003746D3" w:rsidRPr="003746D3" w:rsidRDefault="003746D3" w:rsidP="00E329E9">
      <w:pPr>
        <w:numPr>
          <w:ilvl w:val="0"/>
          <w:numId w:val="24"/>
        </w:numPr>
        <w:tabs>
          <w:tab w:val="left" w:pos="284"/>
          <w:tab w:val="left" w:pos="567"/>
        </w:tabs>
        <w:suppressAutoHyphens/>
        <w:spacing w:after="0" w:line="240" w:lineRule="auto"/>
        <w:ind w:hanging="720"/>
        <w:jc w:val="both"/>
        <w:rPr>
          <w:rFonts w:ascii="Times New Roman" w:eastAsia="Times New Roman" w:hAnsi="Times New Roman" w:cs="Times New Roman"/>
          <w:sz w:val="24"/>
          <w:szCs w:val="24"/>
          <w:lang w:eastAsia="zh-CN"/>
        </w:rPr>
      </w:pPr>
      <w:r w:rsidRPr="003746D3">
        <w:rPr>
          <w:rFonts w:ascii="Times New Roman" w:eastAsia="Times New Roman" w:hAnsi="Times New Roman" w:cs="Times New Roman"/>
          <w:bCs/>
          <w:sz w:val="24"/>
          <w:szCs w:val="24"/>
          <w:lang w:eastAsia="zh-CN"/>
        </w:rPr>
        <w:t xml:space="preserve">Сварочный портал </w:t>
      </w:r>
      <w:proofErr w:type="spellStart"/>
      <w:r w:rsidRPr="003746D3">
        <w:rPr>
          <w:rFonts w:ascii="Times New Roman" w:eastAsia="Times New Roman" w:hAnsi="Times New Roman" w:cs="Times New Roman"/>
          <w:bCs/>
          <w:sz w:val="24"/>
          <w:szCs w:val="24"/>
          <w:lang w:eastAsia="zh-CN"/>
        </w:rPr>
        <w:t>www</w:t>
      </w:r>
      <w:proofErr w:type="spellEnd"/>
      <w:r w:rsidRPr="003746D3">
        <w:rPr>
          <w:rFonts w:ascii="Times New Roman" w:eastAsia="Times New Roman" w:hAnsi="Times New Roman" w:cs="Times New Roman"/>
          <w:bCs/>
          <w:sz w:val="24"/>
          <w:szCs w:val="24"/>
          <w:lang w:eastAsia="zh-CN"/>
        </w:rPr>
        <w:t xml:space="preserve">. </w:t>
      </w:r>
      <w:proofErr w:type="spellStart"/>
      <w:r w:rsidRPr="003746D3">
        <w:rPr>
          <w:rFonts w:ascii="Times New Roman" w:eastAsia="Times New Roman" w:hAnsi="Times New Roman" w:cs="Times New Roman"/>
          <w:bCs/>
          <w:sz w:val="24"/>
          <w:szCs w:val="24"/>
          <w:lang w:eastAsia="zh-CN"/>
        </w:rPr>
        <w:t>svarka</w:t>
      </w:r>
      <w:proofErr w:type="spellEnd"/>
      <w:r w:rsidRPr="003746D3">
        <w:rPr>
          <w:rFonts w:ascii="Times New Roman" w:eastAsia="Times New Roman" w:hAnsi="Times New Roman" w:cs="Times New Roman"/>
          <w:bCs/>
          <w:sz w:val="24"/>
          <w:szCs w:val="24"/>
          <w:lang w:eastAsia="zh-CN"/>
        </w:rPr>
        <w:t xml:space="preserve">. </w:t>
      </w:r>
      <w:proofErr w:type="spellStart"/>
      <w:r w:rsidRPr="003746D3">
        <w:rPr>
          <w:rFonts w:ascii="Times New Roman" w:eastAsia="Times New Roman" w:hAnsi="Times New Roman" w:cs="Times New Roman"/>
          <w:bCs/>
          <w:sz w:val="24"/>
          <w:szCs w:val="24"/>
          <w:lang w:eastAsia="zh-CN"/>
        </w:rPr>
        <w:t>Com</w:t>
      </w:r>
      <w:proofErr w:type="spellEnd"/>
    </w:p>
    <w:p w:rsidR="003746D3" w:rsidRPr="003746D3" w:rsidRDefault="003746D3" w:rsidP="00E329E9">
      <w:pPr>
        <w:numPr>
          <w:ilvl w:val="0"/>
          <w:numId w:val="24"/>
        </w:numPr>
        <w:tabs>
          <w:tab w:val="left" w:pos="284"/>
          <w:tab w:val="left" w:pos="567"/>
        </w:tabs>
        <w:suppressAutoHyphens/>
        <w:spacing w:after="0" w:line="240" w:lineRule="auto"/>
        <w:ind w:hanging="720"/>
        <w:jc w:val="both"/>
        <w:rPr>
          <w:rFonts w:ascii="Times New Roman" w:eastAsia="Times New Roman" w:hAnsi="Times New Roman" w:cs="Times New Roman"/>
          <w:sz w:val="24"/>
          <w:szCs w:val="24"/>
          <w:lang w:eastAsia="zh-CN"/>
        </w:rPr>
      </w:pPr>
      <w:r w:rsidRPr="003746D3">
        <w:rPr>
          <w:rFonts w:ascii="Times New Roman" w:eastAsia="Times New Roman" w:hAnsi="Times New Roman" w:cs="Times New Roman"/>
          <w:bCs/>
          <w:sz w:val="24"/>
          <w:szCs w:val="24"/>
          <w:lang w:eastAsia="zh-CN"/>
        </w:rPr>
        <w:t>Портал «Все для надежной сварки</w:t>
      </w:r>
      <w:proofErr w:type="gramStart"/>
      <w:r w:rsidRPr="003746D3">
        <w:rPr>
          <w:rFonts w:ascii="Times New Roman" w:eastAsia="Times New Roman" w:hAnsi="Times New Roman" w:cs="Times New Roman"/>
          <w:bCs/>
          <w:sz w:val="24"/>
          <w:szCs w:val="24"/>
          <w:lang w:eastAsia="zh-CN"/>
        </w:rPr>
        <w:t>».http</w:t>
      </w:r>
      <w:proofErr w:type="gramEnd"/>
      <w:r w:rsidRPr="003746D3">
        <w:rPr>
          <w:rFonts w:ascii="Times New Roman" w:eastAsia="Times New Roman" w:hAnsi="Times New Roman" w:cs="Times New Roman"/>
          <w:bCs/>
          <w:sz w:val="24"/>
          <w:szCs w:val="24"/>
          <w:lang w:eastAsia="zh-CN"/>
        </w:rPr>
        <w:t>: //www.svarkainfo.ru/rus/technology/laser</w:t>
      </w:r>
    </w:p>
    <w:p w:rsidR="003746D3" w:rsidRPr="003746D3" w:rsidRDefault="003746D3" w:rsidP="00E329E9">
      <w:pPr>
        <w:numPr>
          <w:ilvl w:val="0"/>
          <w:numId w:val="24"/>
        </w:numPr>
        <w:tabs>
          <w:tab w:val="left" w:pos="284"/>
          <w:tab w:val="left" w:pos="567"/>
        </w:tabs>
        <w:suppressAutoHyphens/>
        <w:spacing w:after="0" w:line="240" w:lineRule="auto"/>
        <w:ind w:hanging="720"/>
        <w:jc w:val="both"/>
        <w:rPr>
          <w:rFonts w:ascii="Times New Roman" w:eastAsia="Times New Roman" w:hAnsi="Times New Roman" w:cs="Times New Roman"/>
          <w:bCs/>
          <w:sz w:val="24"/>
          <w:szCs w:val="24"/>
          <w:lang w:eastAsia="zh-CN"/>
        </w:rPr>
      </w:pPr>
      <w:r w:rsidRPr="003746D3">
        <w:rPr>
          <w:rFonts w:ascii="Times New Roman" w:eastAsia="Times New Roman" w:hAnsi="Times New Roman" w:cs="Times New Roman"/>
          <w:bCs/>
          <w:sz w:val="24"/>
          <w:szCs w:val="24"/>
          <w:lang w:eastAsia="zh-CN"/>
        </w:rPr>
        <w:t>ЭБС «</w:t>
      </w:r>
      <w:r w:rsidRPr="003746D3">
        <w:rPr>
          <w:rFonts w:ascii="Times New Roman" w:eastAsia="Times New Roman" w:hAnsi="Times New Roman" w:cs="Times New Roman"/>
          <w:bCs/>
          <w:sz w:val="24"/>
          <w:szCs w:val="24"/>
          <w:lang w:val="en-US" w:eastAsia="zh-CN"/>
        </w:rPr>
        <w:t>ZNANIUM</w:t>
      </w:r>
      <w:r w:rsidRPr="003746D3">
        <w:rPr>
          <w:rFonts w:ascii="Times New Roman" w:eastAsia="Times New Roman" w:hAnsi="Times New Roman" w:cs="Times New Roman"/>
          <w:bCs/>
          <w:sz w:val="24"/>
          <w:szCs w:val="24"/>
          <w:lang w:eastAsia="zh-CN"/>
        </w:rPr>
        <w:t>.</w:t>
      </w:r>
      <w:r w:rsidRPr="003746D3">
        <w:rPr>
          <w:rFonts w:ascii="Times New Roman" w:eastAsia="Times New Roman" w:hAnsi="Times New Roman" w:cs="Times New Roman"/>
          <w:bCs/>
          <w:sz w:val="24"/>
          <w:szCs w:val="24"/>
          <w:lang w:val="en-US" w:eastAsia="zh-CN"/>
        </w:rPr>
        <w:t>COM</w:t>
      </w:r>
      <w:r w:rsidRPr="003746D3">
        <w:rPr>
          <w:rFonts w:ascii="Times New Roman" w:eastAsia="Times New Roman" w:hAnsi="Times New Roman" w:cs="Times New Roman"/>
          <w:bCs/>
          <w:sz w:val="24"/>
          <w:szCs w:val="24"/>
          <w:lang w:eastAsia="zh-CN"/>
        </w:rPr>
        <w:t xml:space="preserve">» </w:t>
      </w:r>
      <w:hyperlink r:id="rId29" w:history="1">
        <w:r w:rsidRPr="003746D3">
          <w:rPr>
            <w:rFonts w:ascii="Times New Roman" w:eastAsia="Times New Roman" w:hAnsi="Times New Roman" w:cs="Times New Roman"/>
            <w:bCs/>
            <w:sz w:val="24"/>
            <w:szCs w:val="24"/>
            <w:lang w:val="en-US" w:eastAsia="zh-CN"/>
          </w:rPr>
          <w:t>www</w:t>
        </w:r>
        <w:r w:rsidRPr="003746D3">
          <w:rPr>
            <w:rFonts w:ascii="Times New Roman" w:eastAsia="Times New Roman" w:hAnsi="Times New Roman" w:cs="Times New Roman"/>
            <w:bCs/>
            <w:sz w:val="24"/>
            <w:szCs w:val="24"/>
            <w:lang w:eastAsia="zh-CN"/>
          </w:rPr>
          <w:t>.</w:t>
        </w:r>
        <w:proofErr w:type="spellStart"/>
        <w:r w:rsidRPr="003746D3">
          <w:rPr>
            <w:rFonts w:ascii="Times New Roman" w:eastAsia="Times New Roman" w:hAnsi="Times New Roman" w:cs="Times New Roman"/>
            <w:bCs/>
            <w:sz w:val="24"/>
            <w:szCs w:val="24"/>
            <w:lang w:val="en-US" w:eastAsia="zh-CN"/>
          </w:rPr>
          <w:t>znanium</w:t>
        </w:r>
        <w:proofErr w:type="spellEnd"/>
        <w:r w:rsidRPr="003746D3">
          <w:rPr>
            <w:rFonts w:ascii="Times New Roman" w:eastAsia="Times New Roman" w:hAnsi="Times New Roman" w:cs="Times New Roman"/>
            <w:bCs/>
            <w:sz w:val="24"/>
            <w:szCs w:val="24"/>
            <w:lang w:eastAsia="zh-CN"/>
          </w:rPr>
          <w:t>.</w:t>
        </w:r>
        <w:r w:rsidRPr="003746D3">
          <w:rPr>
            <w:rFonts w:ascii="Times New Roman" w:eastAsia="Times New Roman" w:hAnsi="Times New Roman" w:cs="Times New Roman"/>
            <w:bCs/>
            <w:sz w:val="24"/>
            <w:szCs w:val="24"/>
            <w:lang w:val="en-US" w:eastAsia="zh-CN"/>
          </w:rPr>
          <w:t>com</w:t>
        </w:r>
      </w:hyperlink>
    </w:p>
    <w:p w:rsidR="003746D3" w:rsidRPr="003746D3" w:rsidRDefault="003746D3" w:rsidP="00E329E9">
      <w:pPr>
        <w:numPr>
          <w:ilvl w:val="0"/>
          <w:numId w:val="24"/>
        </w:numPr>
        <w:tabs>
          <w:tab w:val="left" w:pos="284"/>
          <w:tab w:val="left" w:pos="567"/>
        </w:tabs>
        <w:suppressAutoHyphens/>
        <w:spacing w:after="0" w:line="240" w:lineRule="auto"/>
        <w:ind w:hanging="720"/>
        <w:jc w:val="both"/>
        <w:rPr>
          <w:rFonts w:ascii="Times New Roman" w:eastAsia="Times New Roman" w:hAnsi="Times New Roman" w:cs="Times New Roman"/>
          <w:sz w:val="24"/>
          <w:szCs w:val="24"/>
          <w:lang w:eastAsia="zh-CN"/>
        </w:rPr>
      </w:pPr>
      <w:proofErr w:type="gramStart"/>
      <w:r w:rsidRPr="003746D3">
        <w:rPr>
          <w:rFonts w:ascii="Times New Roman" w:eastAsia="Times New Roman" w:hAnsi="Times New Roman" w:cs="Times New Roman"/>
          <w:bCs/>
          <w:sz w:val="24"/>
          <w:szCs w:val="24"/>
          <w:lang w:eastAsia="zh-CN"/>
        </w:rPr>
        <w:t>.ЭБС</w:t>
      </w:r>
      <w:proofErr w:type="gramEnd"/>
      <w:r w:rsidRPr="003746D3">
        <w:rPr>
          <w:rFonts w:ascii="Times New Roman" w:eastAsia="Times New Roman" w:hAnsi="Times New Roman" w:cs="Times New Roman"/>
          <w:bCs/>
          <w:sz w:val="24"/>
          <w:szCs w:val="24"/>
          <w:lang w:eastAsia="zh-CN"/>
        </w:rPr>
        <w:t xml:space="preserve"> «ЮРАЙТ» </w:t>
      </w:r>
      <w:r w:rsidRPr="003746D3">
        <w:rPr>
          <w:rFonts w:ascii="Times New Roman" w:eastAsia="Times New Roman" w:hAnsi="Times New Roman" w:cs="Times New Roman"/>
          <w:bCs/>
          <w:sz w:val="24"/>
          <w:szCs w:val="24"/>
          <w:lang w:val="en-US" w:eastAsia="zh-CN"/>
        </w:rPr>
        <w:t>www</w:t>
      </w:r>
      <w:r w:rsidRPr="003746D3">
        <w:rPr>
          <w:rFonts w:ascii="Times New Roman" w:eastAsia="Times New Roman" w:hAnsi="Times New Roman" w:cs="Times New Roman"/>
          <w:bCs/>
          <w:sz w:val="24"/>
          <w:szCs w:val="24"/>
          <w:lang w:eastAsia="zh-CN"/>
        </w:rPr>
        <w:t>.</w:t>
      </w:r>
      <w:proofErr w:type="spellStart"/>
      <w:r w:rsidRPr="003746D3">
        <w:rPr>
          <w:rFonts w:ascii="Times New Roman" w:eastAsia="Times New Roman" w:hAnsi="Times New Roman" w:cs="Times New Roman"/>
          <w:bCs/>
          <w:sz w:val="24"/>
          <w:szCs w:val="24"/>
          <w:lang w:val="en-US" w:eastAsia="zh-CN"/>
        </w:rPr>
        <w:t>biblio</w:t>
      </w:r>
      <w:proofErr w:type="spellEnd"/>
      <w:r w:rsidRPr="003746D3">
        <w:rPr>
          <w:rFonts w:ascii="Times New Roman" w:eastAsia="Times New Roman" w:hAnsi="Times New Roman" w:cs="Times New Roman"/>
          <w:bCs/>
          <w:sz w:val="24"/>
          <w:szCs w:val="24"/>
          <w:lang w:eastAsia="zh-CN"/>
        </w:rPr>
        <w:t>-</w:t>
      </w:r>
      <w:proofErr w:type="spellStart"/>
      <w:r w:rsidRPr="003746D3">
        <w:rPr>
          <w:rFonts w:ascii="Times New Roman" w:eastAsia="Times New Roman" w:hAnsi="Times New Roman" w:cs="Times New Roman"/>
          <w:bCs/>
          <w:sz w:val="24"/>
          <w:szCs w:val="24"/>
          <w:lang w:val="en-US" w:eastAsia="zh-CN"/>
        </w:rPr>
        <w:t>onlinie</w:t>
      </w:r>
      <w:proofErr w:type="spellEnd"/>
      <w:r w:rsidRPr="003746D3">
        <w:rPr>
          <w:rFonts w:ascii="Times New Roman" w:eastAsia="Times New Roman" w:hAnsi="Times New Roman" w:cs="Times New Roman"/>
          <w:bCs/>
          <w:sz w:val="24"/>
          <w:szCs w:val="24"/>
          <w:lang w:eastAsia="zh-CN"/>
        </w:rPr>
        <w:t>..</w:t>
      </w:r>
      <w:proofErr w:type="spellStart"/>
      <w:r w:rsidRPr="003746D3">
        <w:rPr>
          <w:rFonts w:ascii="Times New Roman" w:eastAsia="Times New Roman" w:hAnsi="Times New Roman" w:cs="Times New Roman"/>
          <w:bCs/>
          <w:sz w:val="24"/>
          <w:szCs w:val="24"/>
          <w:lang w:val="en-US" w:eastAsia="zh-CN"/>
        </w:rPr>
        <w:t>ru</w:t>
      </w:r>
      <w:proofErr w:type="spellEnd"/>
    </w:p>
    <w:p w:rsidR="003746D3" w:rsidRPr="003746D3" w:rsidRDefault="003746D3" w:rsidP="003746D3">
      <w:pPr>
        <w:tabs>
          <w:tab w:val="left" w:pos="567"/>
        </w:tabs>
        <w:suppressAutoHyphens/>
        <w:spacing w:after="0" w:line="240" w:lineRule="auto"/>
        <w:rPr>
          <w:rFonts w:ascii="Times New Roman" w:eastAsia="Times New Roman" w:hAnsi="Times New Roman" w:cs="Times New Roman"/>
          <w:sz w:val="24"/>
          <w:szCs w:val="24"/>
          <w:lang w:eastAsia="zh-CN"/>
        </w:rPr>
      </w:pPr>
    </w:p>
    <w:p w:rsidR="003746D3" w:rsidRPr="003746D3" w:rsidRDefault="003746D3" w:rsidP="00286457">
      <w:pPr>
        <w:tabs>
          <w:tab w:val="left" w:pos="567"/>
        </w:tabs>
        <w:suppressAutoHyphens/>
        <w:spacing w:after="0" w:line="240" w:lineRule="auto"/>
        <w:ind w:firstLine="709"/>
        <w:rPr>
          <w:rFonts w:ascii="Times New Roman" w:eastAsia="Times New Roman" w:hAnsi="Times New Roman" w:cs="Times New Roman"/>
          <w:bCs/>
          <w:sz w:val="24"/>
          <w:szCs w:val="24"/>
          <w:lang w:eastAsia="zh-CN"/>
        </w:rPr>
      </w:pPr>
      <w:r w:rsidRPr="003746D3">
        <w:rPr>
          <w:rFonts w:ascii="Times New Roman" w:eastAsia="Times New Roman" w:hAnsi="Times New Roman" w:cs="Times New Roman"/>
          <w:b/>
          <w:bCs/>
          <w:sz w:val="24"/>
          <w:szCs w:val="24"/>
          <w:lang w:eastAsia="zh-CN"/>
        </w:rPr>
        <w:t>3.2.3 Дополнительные источники</w:t>
      </w:r>
    </w:p>
    <w:p w:rsidR="00286457" w:rsidRPr="003746D3" w:rsidRDefault="00286457" w:rsidP="00E329E9">
      <w:pPr>
        <w:numPr>
          <w:ilvl w:val="0"/>
          <w:numId w:val="25"/>
        </w:numPr>
        <w:tabs>
          <w:tab w:val="left" w:pos="426"/>
        </w:tabs>
        <w:suppressAutoHyphens/>
        <w:spacing w:after="0" w:line="240" w:lineRule="auto"/>
        <w:ind w:left="284" w:hanging="284"/>
        <w:jc w:val="both"/>
        <w:rPr>
          <w:rFonts w:ascii="Times New Roman" w:eastAsia="Times New Roman" w:hAnsi="Times New Roman" w:cs="Times New Roman"/>
          <w:sz w:val="24"/>
          <w:szCs w:val="24"/>
          <w:lang w:eastAsia="zh-CN"/>
        </w:rPr>
      </w:pPr>
      <w:r w:rsidRPr="003746D3">
        <w:rPr>
          <w:rFonts w:ascii="Times New Roman" w:eastAsia="Times New Roman" w:hAnsi="Times New Roman" w:cs="Times New Roman"/>
          <w:bCs/>
          <w:sz w:val="24"/>
          <w:szCs w:val="24"/>
          <w:lang w:eastAsia="zh-CN"/>
        </w:rPr>
        <w:t>ГОСТ 16130-90 Проволока прутки из меди и сплавов на медной основе сварочные.</w:t>
      </w:r>
    </w:p>
    <w:p w:rsidR="00286457" w:rsidRPr="003746D3" w:rsidRDefault="00286457" w:rsidP="00E329E9">
      <w:pPr>
        <w:numPr>
          <w:ilvl w:val="0"/>
          <w:numId w:val="25"/>
        </w:numPr>
        <w:tabs>
          <w:tab w:val="left" w:pos="426"/>
        </w:tabs>
        <w:suppressAutoHyphens/>
        <w:spacing w:after="0" w:line="240" w:lineRule="auto"/>
        <w:ind w:left="284" w:hanging="284"/>
        <w:jc w:val="both"/>
        <w:rPr>
          <w:rFonts w:ascii="Times New Roman" w:eastAsia="Times New Roman" w:hAnsi="Times New Roman" w:cs="Times New Roman"/>
          <w:sz w:val="24"/>
          <w:szCs w:val="24"/>
          <w:lang w:eastAsia="zh-CN"/>
        </w:rPr>
      </w:pPr>
      <w:r w:rsidRPr="003746D3">
        <w:rPr>
          <w:rFonts w:ascii="Times New Roman" w:eastAsia="Times New Roman" w:hAnsi="Times New Roman" w:cs="Times New Roman"/>
          <w:bCs/>
          <w:sz w:val="24"/>
          <w:szCs w:val="24"/>
          <w:lang w:eastAsia="zh-CN"/>
        </w:rPr>
        <w:t>ГОСТ 2.312-72 Условные изображения и обозначения швов сварных соединений.</w:t>
      </w:r>
    </w:p>
    <w:p w:rsidR="00286457" w:rsidRPr="003746D3" w:rsidRDefault="00286457" w:rsidP="00E329E9">
      <w:pPr>
        <w:numPr>
          <w:ilvl w:val="0"/>
          <w:numId w:val="25"/>
        </w:numPr>
        <w:tabs>
          <w:tab w:val="left" w:pos="426"/>
        </w:tabs>
        <w:suppressAutoHyphens/>
        <w:spacing w:after="0" w:line="240" w:lineRule="auto"/>
        <w:ind w:left="284" w:hanging="284"/>
        <w:jc w:val="both"/>
        <w:rPr>
          <w:rFonts w:ascii="Times New Roman" w:eastAsia="Times New Roman" w:hAnsi="Times New Roman" w:cs="Times New Roman"/>
          <w:sz w:val="24"/>
          <w:szCs w:val="24"/>
          <w:lang w:eastAsia="zh-CN"/>
        </w:rPr>
      </w:pPr>
      <w:r w:rsidRPr="003746D3">
        <w:rPr>
          <w:rFonts w:ascii="Times New Roman" w:eastAsia="Times New Roman" w:hAnsi="Times New Roman" w:cs="Times New Roman"/>
          <w:bCs/>
          <w:sz w:val="24"/>
          <w:szCs w:val="24"/>
          <w:lang w:eastAsia="zh-CN"/>
        </w:rPr>
        <w:t>ГОСТ 2246-70 Проволока стальная сварочная.</w:t>
      </w:r>
    </w:p>
    <w:p w:rsidR="00286457" w:rsidRPr="003746D3" w:rsidRDefault="00286457" w:rsidP="00E329E9">
      <w:pPr>
        <w:numPr>
          <w:ilvl w:val="0"/>
          <w:numId w:val="25"/>
        </w:numPr>
        <w:tabs>
          <w:tab w:val="left" w:pos="426"/>
        </w:tabs>
        <w:suppressAutoHyphens/>
        <w:spacing w:after="0" w:line="240" w:lineRule="auto"/>
        <w:ind w:left="284" w:hanging="284"/>
        <w:jc w:val="both"/>
        <w:rPr>
          <w:rFonts w:ascii="Times New Roman" w:eastAsia="Times New Roman" w:hAnsi="Times New Roman" w:cs="Times New Roman"/>
          <w:sz w:val="24"/>
          <w:szCs w:val="24"/>
          <w:lang w:eastAsia="zh-CN"/>
        </w:rPr>
      </w:pPr>
      <w:r w:rsidRPr="003746D3">
        <w:rPr>
          <w:rFonts w:ascii="Times New Roman" w:eastAsia="Times New Roman" w:hAnsi="Times New Roman" w:cs="Times New Roman"/>
          <w:bCs/>
          <w:sz w:val="24"/>
          <w:szCs w:val="24"/>
          <w:lang w:eastAsia="zh-CN"/>
        </w:rPr>
        <w:t>ГОСТ 5264-80 Ручная дуговая сварка. Соединения сварные.</w:t>
      </w:r>
    </w:p>
    <w:p w:rsidR="00286457" w:rsidRPr="003746D3" w:rsidRDefault="00286457" w:rsidP="00E329E9">
      <w:pPr>
        <w:numPr>
          <w:ilvl w:val="0"/>
          <w:numId w:val="25"/>
        </w:numPr>
        <w:tabs>
          <w:tab w:val="left" w:pos="426"/>
        </w:tabs>
        <w:suppressAutoHyphens/>
        <w:spacing w:after="0" w:line="240" w:lineRule="auto"/>
        <w:ind w:left="284" w:hanging="284"/>
        <w:jc w:val="both"/>
        <w:rPr>
          <w:rFonts w:ascii="Times New Roman" w:eastAsia="Times New Roman" w:hAnsi="Times New Roman" w:cs="Times New Roman"/>
          <w:sz w:val="24"/>
          <w:szCs w:val="24"/>
          <w:lang w:eastAsia="zh-CN"/>
        </w:rPr>
      </w:pPr>
      <w:r w:rsidRPr="003746D3">
        <w:rPr>
          <w:rFonts w:ascii="Times New Roman" w:eastAsia="Times New Roman" w:hAnsi="Times New Roman" w:cs="Times New Roman"/>
          <w:bCs/>
          <w:sz w:val="24"/>
          <w:szCs w:val="24"/>
          <w:lang w:eastAsia="zh-CN"/>
        </w:rPr>
        <w:t>ГОСТ 60974-1-2012 Источники сварочного тока.</w:t>
      </w:r>
    </w:p>
    <w:p w:rsidR="00286457" w:rsidRPr="003746D3" w:rsidRDefault="00286457" w:rsidP="00E329E9">
      <w:pPr>
        <w:numPr>
          <w:ilvl w:val="0"/>
          <w:numId w:val="25"/>
        </w:numPr>
        <w:tabs>
          <w:tab w:val="left" w:pos="426"/>
        </w:tabs>
        <w:suppressAutoHyphens/>
        <w:spacing w:after="0" w:line="240" w:lineRule="auto"/>
        <w:ind w:left="284" w:hanging="284"/>
        <w:jc w:val="both"/>
        <w:rPr>
          <w:rFonts w:ascii="Times New Roman" w:eastAsia="Times New Roman" w:hAnsi="Times New Roman" w:cs="Times New Roman"/>
          <w:sz w:val="24"/>
          <w:szCs w:val="24"/>
          <w:lang w:eastAsia="zh-CN"/>
        </w:rPr>
      </w:pPr>
      <w:r w:rsidRPr="003746D3">
        <w:rPr>
          <w:rFonts w:ascii="Times New Roman" w:eastAsia="Times New Roman" w:hAnsi="Times New Roman" w:cs="Times New Roman"/>
          <w:bCs/>
          <w:sz w:val="24"/>
          <w:szCs w:val="24"/>
          <w:lang w:eastAsia="zh-CN"/>
        </w:rPr>
        <w:t>ГОСТ 9466-75 Электроды покрытые металлические для РДС сталей и наплавки.</w:t>
      </w:r>
    </w:p>
    <w:p w:rsidR="00286457" w:rsidRPr="003746D3" w:rsidRDefault="00286457" w:rsidP="00E329E9">
      <w:pPr>
        <w:numPr>
          <w:ilvl w:val="0"/>
          <w:numId w:val="25"/>
        </w:numPr>
        <w:tabs>
          <w:tab w:val="left" w:pos="426"/>
        </w:tabs>
        <w:suppressAutoHyphens/>
        <w:spacing w:after="0" w:line="240" w:lineRule="auto"/>
        <w:ind w:left="284" w:hanging="284"/>
        <w:jc w:val="both"/>
        <w:rPr>
          <w:rFonts w:ascii="Times New Roman" w:eastAsia="Times New Roman" w:hAnsi="Times New Roman" w:cs="Times New Roman"/>
          <w:sz w:val="24"/>
          <w:szCs w:val="24"/>
          <w:lang w:eastAsia="zh-CN"/>
        </w:rPr>
      </w:pPr>
      <w:r w:rsidRPr="003746D3">
        <w:rPr>
          <w:rFonts w:ascii="Times New Roman" w:eastAsia="Times New Roman" w:hAnsi="Times New Roman" w:cs="Times New Roman"/>
          <w:bCs/>
          <w:sz w:val="24"/>
          <w:szCs w:val="24"/>
          <w:lang w:eastAsia="zh-CN"/>
        </w:rPr>
        <w:t>ГОСТ Р 12.4.230.1-2007 Система стандартов безопасности труда. Средства индивидуальной защиты глаз. Общие технические требования.</w:t>
      </w:r>
    </w:p>
    <w:p w:rsidR="00286457" w:rsidRPr="003746D3" w:rsidRDefault="00286457" w:rsidP="00E329E9">
      <w:pPr>
        <w:numPr>
          <w:ilvl w:val="0"/>
          <w:numId w:val="25"/>
        </w:numPr>
        <w:tabs>
          <w:tab w:val="left" w:pos="426"/>
          <w:tab w:val="left" w:pos="567"/>
        </w:tabs>
        <w:suppressAutoHyphens/>
        <w:spacing w:after="0" w:line="240" w:lineRule="auto"/>
        <w:ind w:left="284" w:hanging="284"/>
        <w:jc w:val="both"/>
        <w:rPr>
          <w:rFonts w:ascii="Times New Roman" w:eastAsia="Times New Roman" w:hAnsi="Times New Roman" w:cs="Times New Roman"/>
          <w:sz w:val="24"/>
          <w:szCs w:val="24"/>
          <w:lang w:eastAsia="zh-CN"/>
        </w:rPr>
      </w:pPr>
      <w:proofErr w:type="spellStart"/>
      <w:r w:rsidRPr="003746D3">
        <w:rPr>
          <w:rFonts w:ascii="Times New Roman" w:eastAsia="Times New Roman" w:hAnsi="Times New Roman" w:cs="Times New Roman"/>
          <w:bCs/>
          <w:sz w:val="24"/>
          <w:szCs w:val="24"/>
          <w:lang w:eastAsia="zh-CN"/>
        </w:rPr>
        <w:t>Михайлицын</w:t>
      </w:r>
      <w:proofErr w:type="spellEnd"/>
      <w:r w:rsidRPr="003746D3">
        <w:rPr>
          <w:rFonts w:ascii="Times New Roman" w:eastAsia="Times New Roman" w:hAnsi="Times New Roman" w:cs="Times New Roman"/>
          <w:bCs/>
          <w:sz w:val="24"/>
          <w:szCs w:val="24"/>
          <w:lang w:eastAsia="zh-CN"/>
        </w:rPr>
        <w:t xml:space="preserve">, С.В. Основы сварочного производства: учебник/ </w:t>
      </w:r>
      <w:proofErr w:type="spellStart"/>
      <w:r w:rsidRPr="003746D3">
        <w:rPr>
          <w:rFonts w:ascii="Times New Roman" w:eastAsia="Times New Roman" w:hAnsi="Times New Roman" w:cs="Times New Roman"/>
          <w:bCs/>
          <w:sz w:val="24"/>
          <w:szCs w:val="24"/>
          <w:lang w:eastAsia="zh-CN"/>
        </w:rPr>
        <w:t>С.В.Михайлицын</w:t>
      </w:r>
      <w:proofErr w:type="spellEnd"/>
      <w:r w:rsidRPr="003746D3">
        <w:rPr>
          <w:rFonts w:ascii="Times New Roman" w:eastAsia="Times New Roman" w:hAnsi="Times New Roman" w:cs="Times New Roman"/>
          <w:bCs/>
          <w:sz w:val="24"/>
          <w:szCs w:val="24"/>
          <w:lang w:eastAsia="zh-CN"/>
        </w:rPr>
        <w:t xml:space="preserve">, </w:t>
      </w:r>
      <w:proofErr w:type="spellStart"/>
      <w:proofErr w:type="gramStart"/>
      <w:r w:rsidRPr="003746D3">
        <w:rPr>
          <w:rFonts w:ascii="Times New Roman" w:eastAsia="Times New Roman" w:hAnsi="Times New Roman" w:cs="Times New Roman"/>
          <w:bCs/>
          <w:sz w:val="24"/>
          <w:szCs w:val="24"/>
          <w:lang w:eastAsia="zh-CN"/>
        </w:rPr>
        <w:t>М.А.Шекшеев</w:t>
      </w:r>
      <w:proofErr w:type="spellEnd"/>
      <w:r w:rsidRPr="003746D3">
        <w:rPr>
          <w:rFonts w:ascii="Times New Roman" w:eastAsia="Times New Roman" w:hAnsi="Times New Roman" w:cs="Times New Roman"/>
          <w:bCs/>
          <w:sz w:val="24"/>
          <w:szCs w:val="24"/>
          <w:lang w:eastAsia="zh-CN"/>
        </w:rPr>
        <w:t>.-</w:t>
      </w:r>
      <w:proofErr w:type="gramEnd"/>
      <w:r w:rsidRPr="003746D3">
        <w:rPr>
          <w:rFonts w:ascii="Times New Roman" w:eastAsia="Times New Roman" w:hAnsi="Times New Roman" w:cs="Times New Roman"/>
          <w:bCs/>
          <w:sz w:val="24"/>
          <w:szCs w:val="24"/>
          <w:lang w:eastAsia="zh-CN"/>
        </w:rPr>
        <w:t xml:space="preserve"> Москва; Вологда: Инфра- Инженерия, 2019.-260 с.- </w:t>
      </w:r>
      <w:r w:rsidRPr="003746D3">
        <w:rPr>
          <w:rFonts w:ascii="Times New Roman" w:eastAsia="Times New Roman" w:hAnsi="Times New Roman" w:cs="Times New Roman"/>
          <w:bCs/>
          <w:sz w:val="24"/>
          <w:szCs w:val="24"/>
          <w:lang w:val="en-US" w:eastAsia="zh-CN"/>
        </w:rPr>
        <w:t>ISBN</w:t>
      </w:r>
      <w:r w:rsidRPr="003746D3">
        <w:rPr>
          <w:rFonts w:ascii="Times New Roman" w:eastAsia="Times New Roman" w:hAnsi="Times New Roman" w:cs="Times New Roman"/>
          <w:bCs/>
          <w:sz w:val="24"/>
          <w:szCs w:val="24"/>
          <w:lang w:eastAsia="zh-CN"/>
        </w:rPr>
        <w:t>978-5-9729-0381-8.-Текст:электронный.-</w:t>
      </w:r>
      <w:r w:rsidRPr="003746D3">
        <w:rPr>
          <w:rFonts w:ascii="Times New Roman" w:eastAsia="Times New Roman" w:hAnsi="Times New Roman" w:cs="Times New Roman"/>
          <w:bCs/>
          <w:sz w:val="24"/>
          <w:szCs w:val="24"/>
          <w:lang w:val="en-US" w:eastAsia="zh-CN"/>
        </w:rPr>
        <w:t>URL</w:t>
      </w:r>
      <w:r w:rsidRPr="003746D3">
        <w:rPr>
          <w:rFonts w:ascii="Times New Roman" w:eastAsia="Times New Roman" w:hAnsi="Times New Roman" w:cs="Times New Roman"/>
          <w:bCs/>
          <w:sz w:val="24"/>
          <w:szCs w:val="24"/>
          <w:lang w:eastAsia="zh-CN"/>
        </w:rPr>
        <w:t>:</w:t>
      </w:r>
      <w:r w:rsidRPr="003746D3">
        <w:rPr>
          <w:rFonts w:ascii="Times New Roman" w:eastAsia="Times New Roman" w:hAnsi="Times New Roman" w:cs="Times New Roman"/>
          <w:bCs/>
          <w:sz w:val="24"/>
          <w:szCs w:val="24"/>
          <w:lang w:val="en-US" w:eastAsia="zh-CN"/>
        </w:rPr>
        <w:t>https</w:t>
      </w:r>
      <w:r w:rsidRPr="003746D3">
        <w:rPr>
          <w:rFonts w:ascii="Times New Roman" w:eastAsia="Times New Roman" w:hAnsi="Times New Roman" w:cs="Times New Roman"/>
          <w:bCs/>
          <w:sz w:val="24"/>
          <w:szCs w:val="24"/>
          <w:lang w:eastAsia="zh-CN"/>
        </w:rPr>
        <w:t>//</w:t>
      </w:r>
      <w:proofErr w:type="spellStart"/>
      <w:r w:rsidRPr="003746D3">
        <w:rPr>
          <w:rFonts w:ascii="Times New Roman" w:eastAsia="Times New Roman" w:hAnsi="Times New Roman" w:cs="Times New Roman"/>
          <w:bCs/>
          <w:sz w:val="24"/>
          <w:szCs w:val="24"/>
          <w:lang w:val="en-US" w:eastAsia="zh-CN"/>
        </w:rPr>
        <w:t>znanium</w:t>
      </w:r>
      <w:proofErr w:type="spellEnd"/>
      <w:r w:rsidRPr="003746D3">
        <w:rPr>
          <w:rFonts w:ascii="Times New Roman" w:eastAsia="Times New Roman" w:hAnsi="Times New Roman" w:cs="Times New Roman"/>
          <w:bCs/>
          <w:sz w:val="24"/>
          <w:szCs w:val="24"/>
          <w:lang w:eastAsia="zh-CN"/>
        </w:rPr>
        <w:t>.</w:t>
      </w:r>
      <w:r w:rsidRPr="003746D3">
        <w:rPr>
          <w:rFonts w:ascii="Times New Roman" w:eastAsia="Times New Roman" w:hAnsi="Times New Roman" w:cs="Times New Roman"/>
          <w:bCs/>
          <w:sz w:val="24"/>
          <w:szCs w:val="24"/>
          <w:lang w:val="en-US" w:eastAsia="zh-CN"/>
        </w:rPr>
        <w:t>com</w:t>
      </w:r>
      <w:r w:rsidRPr="003746D3">
        <w:rPr>
          <w:rFonts w:ascii="Times New Roman" w:eastAsia="Times New Roman" w:hAnsi="Times New Roman" w:cs="Times New Roman"/>
          <w:bCs/>
          <w:sz w:val="24"/>
          <w:szCs w:val="24"/>
          <w:lang w:eastAsia="zh-CN"/>
        </w:rPr>
        <w:t>/</w:t>
      </w:r>
      <w:r w:rsidRPr="003746D3">
        <w:rPr>
          <w:rFonts w:ascii="Times New Roman" w:eastAsia="Times New Roman" w:hAnsi="Times New Roman" w:cs="Times New Roman"/>
          <w:bCs/>
          <w:sz w:val="24"/>
          <w:szCs w:val="24"/>
          <w:lang w:val="en-US" w:eastAsia="zh-CN"/>
        </w:rPr>
        <w:t>catalog</w:t>
      </w:r>
      <w:r w:rsidRPr="003746D3">
        <w:rPr>
          <w:rFonts w:ascii="Times New Roman" w:eastAsia="Times New Roman" w:hAnsi="Times New Roman" w:cs="Times New Roman"/>
          <w:bCs/>
          <w:sz w:val="24"/>
          <w:szCs w:val="24"/>
          <w:lang w:eastAsia="zh-CN"/>
        </w:rPr>
        <w:t>/</w:t>
      </w:r>
      <w:r w:rsidRPr="003746D3">
        <w:rPr>
          <w:rFonts w:ascii="Times New Roman" w:eastAsia="Times New Roman" w:hAnsi="Times New Roman" w:cs="Times New Roman"/>
          <w:bCs/>
          <w:sz w:val="24"/>
          <w:szCs w:val="24"/>
          <w:lang w:val="en-US" w:eastAsia="zh-CN"/>
        </w:rPr>
        <w:t>product</w:t>
      </w:r>
      <w:r w:rsidRPr="003746D3">
        <w:rPr>
          <w:rFonts w:ascii="Times New Roman" w:eastAsia="Times New Roman" w:hAnsi="Times New Roman" w:cs="Times New Roman"/>
          <w:bCs/>
          <w:sz w:val="24"/>
          <w:szCs w:val="24"/>
          <w:lang w:eastAsia="zh-CN"/>
        </w:rPr>
        <w:t>/1048767(дата обращения:15.01.2022). - Режим     доступа: по подписке</w:t>
      </w:r>
    </w:p>
    <w:p w:rsidR="00286457" w:rsidRPr="003746D3" w:rsidRDefault="00286457" w:rsidP="00E329E9">
      <w:pPr>
        <w:numPr>
          <w:ilvl w:val="0"/>
          <w:numId w:val="25"/>
        </w:numPr>
        <w:tabs>
          <w:tab w:val="left" w:pos="426"/>
          <w:tab w:val="left" w:pos="567"/>
        </w:tabs>
        <w:suppressAutoHyphens/>
        <w:spacing w:after="0" w:line="240" w:lineRule="auto"/>
        <w:ind w:left="284" w:hanging="284"/>
        <w:jc w:val="both"/>
        <w:rPr>
          <w:rFonts w:ascii="Times New Roman" w:eastAsia="Times New Roman" w:hAnsi="Times New Roman" w:cs="Times New Roman"/>
          <w:sz w:val="24"/>
          <w:szCs w:val="24"/>
          <w:lang w:eastAsia="zh-CN"/>
        </w:rPr>
      </w:pPr>
      <w:r w:rsidRPr="003746D3">
        <w:rPr>
          <w:rFonts w:ascii="Times New Roman" w:eastAsia="Times New Roman" w:hAnsi="Times New Roman" w:cs="Times New Roman"/>
          <w:bCs/>
          <w:sz w:val="24"/>
          <w:szCs w:val="24"/>
          <w:lang w:eastAsia="zh-CN"/>
        </w:rPr>
        <w:t>Шалимов, М.П. Сварка: введение в специальность: учебное пособие/</w:t>
      </w:r>
      <w:proofErr w:type="gramStart"/>
      <w:r w:rsidRPr="003746D3">
        <w:rPr>
          <w:rFonts w:ascii="Times New Roman" w:eastAsia="Times New Roman" w:hAnsi="Times New Roman" w:cs="Times New Roman"/>
          <w:bCs/>
          <w:sz w:val="24"/>
          <w:szCs w:val="24"/>
          <w:lang w:eastAsia="zh-CN"/>
        </w:rPr>
        <w:t>М.П.Шалимов,В.И.Панов</w:t>
      </w:r>
      <w:proofErr w:type="gramEnd"/>
      <w:r w:rsidRPr="003746D3">
        <w:rPr>
          <w:rFonts w:ascii="Times New Roman" w:eastAsia="Times New Roman" w:hAnsi="Times New Roman" w:cs="Times New Roman"/>
          <w:bCs/>
          <w:sz w:val="24"/>
          <w:szCs w:val="24"/>
          <w:lang w:eastAsia="zh-CN"/>
        </w:rPr>
        <w:t>.Е.Б.Вотинова.-Москва:ИНФРА-М.2022.-309с.-(Среднее специальное образование).-</w:t>
      </w:r>
      <w:r w:rsidRPr="003746D3">
        <w:rPr>
          <w:rFonts w:ascii="Times New Roman" w:eastAsia="Times New Roman" w:hAnsi="Times New Roman" w:cs="Times New Roman"/>
          <w:bCs/>
          <w:sz w:val="24"/>
          <w:szCs w:val="24"/>
          <w:lang w:val="en-US" w:eastAsia="zh-CN"/>
        </w:rPr>
        <w:t>ISBN</w:t>
      </w:r>
      <w:r w:rsidRPr="003746D3">
        <w:rPr>
          <w:rFonts w:ascii="Times New Roman" w:eastAsia="Times New Roman" w:hAnsi="Times New Roman" w:cs="Times New Roman"/>
          <w:bCs/>
          <w:sz w:val="24"/>
          <w:szCs w:val="24"/>
          <w:lang w:eastAsia="zh-CN"/>
        </w:rPr>
        <w:t>978-5-16-016700-8.-Текст:электронный.-</w:t>
      </w:r>
      <w:r w:rsidRPr="003746D3">
        <w:rPr>
          <w:rFonts w:ascii="Times New Roman" w:eastAsia="Times New Roman" w:hAnsi="Times New Roman" w:cs="Times New Roman"/>
          <w:bCs/>
          <w:sz w:val="24"/>
          <w:szCs w:val="24"/>
          <w:lang w:val="en-US" w:eastAsia="zh-CN"/>
        </w:rPr>
        <w:t>URL</w:t>
      </w:r>
      <w:r w:rsidRPr="003746D3">
        <w:rPr>
          <w:rFonts w:ascii="Times New Roman" w:eastAsia="Times New Roman" w:hAnsi="Times New Roman" w:cs="Times New Roman"/>
          <w:bCs/>
          <w:sz w:val="24"/>
          <w:szCs w:val="24"/>
          <w:lang w:eastAsia="zh-CN"/>
        </w:rPr>
        <w:t>:</w:t>
      </w:r>
      <w:r w:rsidRPr="003746D3">
        <w:rPr>
          <w:rFonts w:ascii="Times New Roman" w:eastAsia="Times New Roman" w:hAnsi="Times New Roman" w:cs="Times New Roman"/>
          <w:bCs/>
          <w:sz w:val="24"/>
          <w:szCs w:val="24"/>
          <w:lang w:val="en-US" w:eastAsia="zh-CN"/>
        </w:rPr>
        <w:t>https</w:t>
      </w:r>
      <w:r w:rsidRPr="003746D3">
        <w:rPr>
          <w:rFonts w:ascii="Times New Roman" w:eastAsia="Times New Roman" w:hAnsi="Times New Roman" w:cs="Times New Roman"/>
          <w:bCs/>
          <w:sz w:val="24"/>
          <w:szCs w:val="24"/>
          <w:lang w:eastAsia="zh-CN"/>
        </w:rPr>
        <w:t>//</w:t>
      </w:r>
      <w:proofErr w:type="spellStart"/>
      <w:r w:rsidRPr="003746D3">
        <w:rPr>
          <w:rFonts w:ascii="Times New Roman" w:eastAsia="Times New Roman" w:hAnsi="Times New Roman" w:cs="Times New Roman"/>
          <w:bCs/>
          <w:sz w:val="24"/>
          <w:szCs w:val="24"/>
          <w:lang w:val="en-US" w:eastAsia="zh-CN"/>
        </w:rPr>
        <w:t>znanium</w:t>
      </w:r>
      <w:proofErr w:type="spellEnd"/>
      <w:r w:rsidRPr="003746D3">
        <w:rPr>
          <w:rFonts w:ascii="Times New Roman" w:eastAsia="Times New Roman" w:hAnsi="Times New Roman" w:cs="Times New Roman"/>
          <w:bCs/>
          <w:sz w:val="24"/>
          <w:szCs w:val="24"/>
          <w:lang w:eastAsia="zh-CN"/>
        </w:rPr>
        <w:t>.</w:t>
      </w:r>
      <w:r w:rsidRPr="003746D3">
        <w:rPr>
          <w:rFonts w:ascii="Times New Roman" w:eastAsia="Times New Roman" w:hAnsi="Times New Roman" w:cs="Times New Roman"/>
          <w:bCs/>
          <w:sz w:val="24"/>
          <w:szCs w:val="24"/>
          <w:lang w:val="en-US" w:eastAsia="zh-CN"/>
        </w:rPr>
        <w:t>com</w:t>
      </w:r>
      <w:r w:rsidRPr="003746D3">
        <w:rPr>
          <w:rFonts w:ascii="Times New Roman" w:eastAsia="Times New Roman" w:hAnsi="Times New Roman" w:cs="Times New Roman"/>
          <w:bCs/>
          <w:sz w:val="24"/>
          <w:szCs w:val="24"/>
          <w:lang w:eastAsia="zh-CN"/>
        </w:rPr>
        <w:t>/</w:t>
      </w:r>
      <w:r w:rsidRPr="003746D3">
        <w:rPr>
          <w:rFonts w:ascii="Times New Roman" w:eastAsia="Times New Roman" w:hAnsi="Times New Roman" w:cs="Times New Roman"/>
          <w:bCs/>
          <w:sz w:val="24"/>
          <w:szCs w:val="24"/>
          <w:lang w:val="en-US" w:eastAsia="zh-CN"/>
        </w:rPr>
        <w:t>catalog</w:t>
      </w:r>
      <w:r w:rsidRPr="003746D3">
        <w:rPr>
          <w:rFonts w:ascii="Times New Roman" w:eastAsia="Times New Roman" w:hAnsi="Times New Roman" w:cs="Times New Roman"/>
          <w:bCs/>
          <w:sz w:val="24"/>
          <w:szCs w:val="24"/>
          <w:lang w:eastAsia="zh-CN"/>
        </w:rPr>
        <w:t>/</w:t>
      </w:r>
      <w:r w:rsidRPr="003746D3">
        <w:rPr>
          <w:rFonts w:ascii="Times New Roman" w:eastAsia="Times New Roman" w:hAnsi="Times New Roman" w:cs="Times New Roman"/>
          <w:bCs/>
          <w:sz w:val="24"/>
          <w:szCs w:val="24"/>
          <w:lang w:val="en-US" w:eastAsia="zh-CN"/>
        </w:rPr>
        <w:t>product</w:t>
      </w:r>
      <w:r w:rsidRPr="003746D3">
        <w:rPr>
          <w:rFonts w:ascii="Times New Roman" w:eastAsia="Times New Roman" w:hAnsi="Times New Roman" w:cs="Times New Roman"/>
          <w:bCs/>
          <w:sz w:val="24"/>
          <w:szCs w:val="24"/>
          <w:lang w:eastAsia="zh-CN"/>
        </w:rPr>
        <w:t>/1843202 (дата обращения:15.01.2022). - Режим     доступа: по подписке</w:t>
      </w:r>
    </w:p>
    <w:p w:rsidR="003746D3" w:rsidRPr="003746D3" w:rsidRDefault="003746D3" w:rsidP="003746D3">
      <w:pPr>
        <w:suppressAutoHyphens/>
        <w:spacing w:after="0" w:line="240" w:lineRule="auto"/>
        <w:rPr>
          <w:rFonts w:ascii="Times New Roman" w:eastAsia="Times New Roman" w:hAnsi="Times New Roman" w:cs="Times New Roman"/>
          <w:sz w:val="24"/>
          <w:szCs w:val="24"/>
          <w:lang w:eastAsia="zh-CN"/>
        </w:rPr>
      </w:pPr>
    </w:p>
    <w:p w:rsidR="00457455" w:rsidRDefault="003746D3" w:rsidP="003746D3">
      <w:pPr>
        <w:suppressAutoHyphens/>
        <w:spacing w:after="0" w:line="240" w:lineRule="auto"/>
        <w:jc w:val="center"/>
        <w:rPr>
          <w:rFonts w:ascii="Times New Roman" w:eastAsia="Times New Roman" w:hAnsi="Times New Roman" w:cs="Times New Roman"/>
          <w:sz w:val="24"/>
          <w:szCs w:val="24"/>
          <w:lang w:eastAsia="zh-CN"/>
        </w:rPr>
        <w:sectPr w:rsidR="00457455" w:rsidSect="00887FB5">
          <w:pgSz w:w="11906" w:h="16838"/>
          <w:pgMar w:top="1134" w:right="851" w:bottom="1134" w:left="1701" w:header="720" w:footer="709" w:gutter="0"/>
          <w:cols w:space="720"/>
          <w:docGrid w:linePitch="360"/>
        </w:sectPr>
      </w:pPr>
      <w:r w:rsidRPr="003746D3">
        <w:rPr>
          <w:rFonts w:ascii="Times New Roman" w:eastAsia="Times New Roman" w:hAnsi="Times New Roman" w:cs="Times New Roman"/>
          <w:sz w:val="24"/>
          <w:szCs w:val="24"/>
          <w:lang w:eastAsia="zh-CN"/>
        </w:rPr>
        <w:br w:type="page"/>
      </w:r>
    </w:p>
    <w:p w:rsidR="003746D3" w:rsidRPr="003746D3" w:rsidRDefault="003746D3" w:rsidP="003746D3">
      <w:pPr>
        <w:suppressAutoHyphens/>
        <w:spacing w:after="0" w:line="240" w:lineRule="auto"/>
        <w:jc w:val="center"/>
        <w:rPr>
          <w:rFonts w:ascii="Times New Roman" w:eastAsia="Times New Roman" w:hAnsi="Times New Roman" w:cs="Times New Roman"/>
          <w:sz w:val="24"/>
          <w:szCs w:val="24"/>
          <w:lang w:eastAsia="zh-CN"/>
        </w:rPr>
      </w:pPr>
      <w:r w:rsidRPr="003746D3">
        <w:rPr>
          <w:rFonts w:ascii="Times New Roman" w:eastAsia="Times New Roman" w:hAnsi="Times New Roman" w:cs="Times New Roman"/>
          <w:b/>
          <w:sz w:val="24"/>
          <w:szCs w:val="24"/>
          <w:lang w:eastAsia="zh-CN"/>
        </w:rPr>
        <w:lastRenderedPageBreak/>
        <w:t>4. КОНТРОЛЬ И ОЦЕНКА РЕЗУЛЬТАТОВ ОСВОЕНИЯ ПРОФЕССИОНАЛЬНОГО МОДУЛЯ</w:t>
      </w:r>
    </w:p>
    <w:p w:rsidR="003746D3" w:rsidRPr="003746D3" w:rsidRDefault="003746D3" w:rsidP="003746D3">
      <w:pPr>
        <w:suppressAutoHyphens/>
        <w:spacing w:after="0" w:line="240" w:lineRule="auto"/>
        <w:rPr>
          <w:rFonts w:ascii="Times New Roman" w:eastAsia="Times New Roman" w:hAnsi="Times New Roman" w:cs="Times New Roman"/>
          <w:b/>
          <w:bCs/>
          <w:sz w:val="24"/>
          <w:szCs w:val="24"/>
          <w:lang w:eastAsia="zh-CN"/>
        </w:rPr>
      </w:pPr>
    </w:p>
    <w:tbl>
      <w:tblPr>
        <w:tblW w:w="14317" w:type="dxa"/>
        <w:tblInd w:w="-5" w:type="dxa"/>
        <w:tblLayout w:type="fixed"/>
        <w:tblLook w:val="0000" w:firstRow="0" w:lastRow="0" w:firstColumn="0" w:lastColumn="0" w:noHBand="0" w:noVBand="0"/>
      </w:tblPr>
      <w:tblGrid>
        <w:gridCol w:w="2771"/>
        <w:gridCol w:w="4459"/>
        <w:gridCol w:w="7087"/>
      </w:tblGrid>
      <w:tr w:rsidR="00457455" w:rsidRPr="003746D3" w:rsidTr="005A2DDC">
        <w:tc>
          <w:tcPr>
            <w:tcW w:w="2771" w:type="dxa"/>
            <w:tcBorders>
              <w:top w:val="single" w:sz="4" w:space="0" w:color="000000"/>
              <w:left w:val="single" w:sz="4" w:space="0" w:color="000000"/>
              <w:bottom w:val="single" w:sz="4" w:space="0" w:color="000000"/>
            </w:tcBorders>
            <w:shd w:val="clear" w:color="auto" w:fill="auto"/>
            <w:vAlign w:val="center"/>
          </w:tcPr>
          <w:p w:rsidR="00457455" w:rsidRDefault="00457455" w:rsidP="00457455">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hAnsi="Times New Roman"/>
              </w:rPr>
              <w:t>Код и наименование профессиональных компетенций, формируемых в рамках модуля</w:t>
            </w:r>
          </w:p>
        </w:tc>
        <w:tc>
          <w:tcPr>
            <w:tcW w:w="4459" w:type="dxa"/>
            <w:tcBorders>
              <w:top w:val="single" w:sz="4" w:space="0" w:color="000000"/>
              <w:left w:val="single" w:sz="4" w:space="0" w:color="000000"/>
              <w:bottom w:val="single" w:sz="4" w:space="0" w:color="000000"/>
            </w:tcBorders>
            <w:shd w:val="clear" w:color="auto" w:fill="auto"/>
            <w:vAlign w:val="center"/>
          </w:tcPr>
          <w:p w:rsidR="00457455" w:rsidRDefault="00457455" w:rsidP="00457455">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bCs/>
                <w:sz w:val="24"/>
                <w:szCs w:val="24"/>
                <w:lang w:eastAsia="zh-CN"/>
              </w:rPr>
              <w:t>Критерии оценки</w:t>
            </w:r>
          </w:p>
        </w:tc>
        <w:tc>
          <w:tcPr>
            <w:tcW w:w="7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7455" w:rsidRDefault="00457455" w:rsidP="00457455">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Методы оценки</w:t>
            </w:r>
          </w:p>
        </w:tc>
      </w:tr>
      <w:tr w:rsidR="003746D3" w:rsidRPr="003746D3" w:rsidTr="005A2DDC">
        <w:trPr>
          <w:trHeight w:val="637"/>
        </w:trPr>
        <w:tc>
          <w:tcPr>
            <w:tcW w:w="2771" w:type="dxa"/>
            <w:tcBorders>
              <w:top w:val="single" w:sz="4" w:space="0" w:color="000000"/>
              <w:left w:val="single" w:sz="4" w:space="0" w:color="000000"/>
              <w:bottom w:val="single" w:sz="4" w:space="0" w:color="000000"/>
            </w:tcBorders>
            <w:shd w:val="clear" w:color="auto" w:fill="auto"/>
          </w:tcPr>
          <w:p w:rsidR="00887FB5" w:rsidRDefault="003746D3" w:rsidP="003746D3">
            <w:pPr>
              <w:suppressAutoHyphens/>
              <w:spacing w:after="0" w:line="240" w:lineRule="auto"/>
              <w:rPr>
                <w:rFonts w:ascii="Times New Roman" w:eastAsia="Times New Roman" w:hAnsi="Times New Roman" w:cs="Times New Roman"/>
                <w:bCs/>
                <w:sz w:val="24"/>
                <w:szCs w:val="24"/>
                <w:lang w:eastAsia="zh-CN"/>
              </w:rPr>
            </w:pPr>
            <w:r w:rsidRPr="003746D3">
              <w:rPr>
                <w:rFonts w:ascii="Times New Roman" w:eastAsia="Times New Roman" w:hAnsi="Times New Roman" w:cs="Times New Roman"/>
                <w:bCs/>
                <w:sz w:val="24"/>
                <w:szCs w:val="24"/>
                <w:lang w:eastAsia="zh-CN"/>
              </w:rPr>
              <w:t xml:space="preserve">ПК 2.1. </w:t>
            </w:r>
          </w:p>
          <w:p w:rsidR="003746D3" w:rsidRPr="005A2DDC" w:rsidRDefault="003746D3" w:rsidP="003746D3">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bCs/>
                <w:sz w:val="24"/>
                <w:szCs w:val="24"/>
                <w:lang w:eastAsia="zh-CN"/>
              </w:rPr>
              <w:t>Выполнять ручную дуговую сварку различных деталей из углеродистых и конструкционных сталей во всех пространственных положениях сварного шва.</w:t>
            </w:r>
          </w:p>
        </w:tc>
        <w:tc>
          <w:tcPr>
            <w:tcW w:w="4459" w:type="dxa"/>
            <w:tcBorders>
              <w:top w:val="single" w:sz="4" w:space="0" w:color="000000"/>
              <w:left w:val="single" w:sz="4" w:space="0" w:color="000000"/>
              <w:bottom w:val="single" w:sz="4" w:space="0" w:color="000000"/>
            </w:tcBorders>
            <w:shd w:val="clear" w:color="auto" w:fill="auto"/>
          </w:tcPr>
          <w:p w:rsidR="00830F4D" w:rsidRPr="00830F4D" w:rsidRDefault="00830F4D" w:rsidP="00830F4D">
            <w:pPr>
              <w:spacing w:after="0" w:line="240" w:lineRule="auto"/>
              <w:rPr>
                <w:rFonts w:ascii="Times New Roman" w:hAnsi="Times New Roman" w:cs="Times New Roman"/>
                <w:sz w:val="24"/>
                <w:szCs w:val="24"/>
              </w:rPr>
            </w:pPr>
            <w:r>
              <w:rPr>
                <w:rFonts w:ascii="Times New Roman" w:hAnsi="Times New Roman" w:cs="Times New Roman"/>
                <w:bCs/>
                <w:sz w:val="24"/>
                <w:szCs w:val="24"/>
              </w:rPr>
              <w:t>Выбор</w:t>
            </w:r>
            <w:r w:rsidRPr="00830F4D">
              <w:rPr>
                <w:rFonts w:ascii="Times New Roman" w:hAnsi="Times New Roman" w:cs="Times New Roman"/>
                <w:bCs/>
                <w:sz w:val="24"/>
                <w:szCs w:val="24"/>
              </w:rPr>
              <w:t xml:space="preserve"> инструментов и приспособлений</w:t>
            </w:r>
            <w:r>
              <w:rPr>
                <w:rFonts w:ascii="Times New Roman" w:hAnsi="Times New Roman" w:cs="Times New Roman"/>
                <w:bCs/>
                <w:sz w:val="24"/>
                <w:szCs w:val="24"/>
              </w:rPr>
              <w:t xml:space="preserve"> для выполнения сварочных работ</w:t>
            </w:r>
          </w:p>
          <w:p w:rsidR="00830F4D" w:rsidRPr="00830F4D" w:rsidRDefault="00830F4D" w:rsidP="00830F4D">
            <w:pPr>
              <w:spacing w:after="0" w:line="240" w:lineRule="auto"/>
              <w:rPr>
                <w:rFonts w:ascii="Times New Roman" w:hAnsi="Times New Roman" w:cs="Times New Roman"/>
                <w:sz w:val="24"/>
                <w:szCs w:val="24"/>
              </w:rPr>
            </w:pPr>
            <w:r w:rsidRPr="00830F4D">
              <w:rPr>
                <w:rFonts w:ascii="Times New Roman" w:hAnsi="Times New Roman" w:cs="Times New Roman"/>
                <w:bCs/>
                <w:sz w:val="24"/>
                <w:szCs w:val="24"/>
              </w:rPr>
              <w:t>С</w:t>
            </w:r>
            <w:r>
              <w:rPr>
                <w:rFonts w:ascii="Times New Roman" w:hAnsi="Times New Roman" w:cs="Times New Roman"/>
                <w:bCs/>
                <w:sz w:val="24"/>
                <w:szCs w:val="24"/>
              </w:rPr>
              <w:t>оответствие выполнения понимания</w:t>
            </w:r>
            <w:r w:rsidRPr="00830F4D">
              <w:rPr>
                <w:rFonts w:ascii="Times New Roman" w:hAnsi="Times New Roman" w:cs="Times New Roman"/>
                <w:bCs/>
                <w:sz w:val="24"/>
                <w:szCs w:val="24"/>
              </w:rPr>
              <w:t xml:space="preserve"> технологии выполняемой работы техн</w:t>
            </w:r>
            <w:r>
              <w:rPr>
                <w:rFonts w:ascii="Times New Roman" w:hAnsi="Times New Roman" w:cs="Times New Roman"/>
                <w:bCs/>
                <w:sz w:val="24"/>
                <w:szCs w:val="24"/>
              </w:rPr>
              <w:t>ическим требованиям</w:t>
            </w:r>
          </w:p>
          <w:p w:rsidR="00830F4D" w:rsidRPr="00830F4D" w:rsidRDefault="00830F4D" w:rsidP="00830F4D">
            <w:pPr>
              <w:spacing w:after="0" w:line="240" w:lineRule="auto"/>
              <w:rPr>
                <w:rFonts w:ascii="Times New Roman" w:hAnsi="Times New Roman" w:cs="Times New Roman"/>
                <w:sz w:val="24"/>
                <w:szCs w:val="24"/>
              </w:rPr>
            </w:pPr>
            <w:r w:rsidRPr="00830F4D">
              <w:rPr>
                <w:rFonts w:ascii="Times New Roman" w:hAnsi="Times New Roman" w:cs="Times New Roman"/>
                <w:bCs/>
                <w:sz w:val="24"/>
                <w:szCs w:val="24"/>
              </w:rPr>
              <w:t>Конт</w:t>
            </w:r>
            <w:r>
              <w:rPr>
                <w:rFonts w:ascii="Times New Roman" w:hAnsi="Times New Roman" w:cs="Times New Roman"/>
                <w:bCs/>
                <w:sz w:val="24"/>
                <w:szCs w:val="24"/>
              </w:rPr>
              <w:t>роль качества выполненных работ</w:t>
            </w:r>
          </w:p>
          <w:p w:rsidR="003746D3" w:rsidRPr="00830F4D" w:rsidRDefault="00830F4D" w:rsidP="00830F4D">
            <w:pPr>
              <w:suppressAutoHyphens/>
              <w:spacing w:after="0" w:line="240" w:lineRule="auto"/>
              <w:rPr>
                <w:rFonts w:ascii="Times New Roman" w:eastAsia="Times New Roman" w:hAnsi="Times New Roman" w:cs="Times New Roman"/>
                <w:sz w:val="24"/>
                <w:szCs w:val="24"/>
                <w:lang w:eastAsia="zh-CN"/>
              </w:rPr>
            </w:pPr>
            <w:r>
              <w:rPr>
                <w:rFonts w:ascii="Times New Roman" w:hAnsi="Times New Roman" w:cs="Times New Roman"/>
                <w:bCs/>
                <w:sz w:val="24"/>
                <w:szCs w:val="24"/>
              </w:rPr>
              <w:t>Соблюдение техники безопасности</w:t>
            </w:r>
          </w:p>
        </w:tc>
        <w:tc>
          <w:tcPr>
            <w:tcW w:w="7087" w:type="dxa"/>
            <w:tcBorders>
              <w:top w:val="single" w:sz="4" w:space="0" w:color="000000"/>
              <w:left w:val="single" w:sz="4" w:space="0" w:color="000000"/>
              <w:bottom w:val="single" w:sz="4" w:space="0" w:color="000000"/>
              <w:right w:val="single" w:sz="4" w:space="0" w:color="000000"/>
            </w:tcBorders>
            <w:shd w:val="clear" w:color="auto" w:fill="auto"/>
          </w:tcPr>
          <w:p w:rsidR="00457455" w:rsidRDefault="00457455" w:rsidP="00457455">
            <w:pPr>
              <w:widowControl w:val="0"/>
              <w:suppressAutoHyphens/>
              <w:spacing w:after="0" w:line="240" w:lineRule="auto"/>
              <w:jc w:val="both"/>
              <w:rPr>
                <w:rFonts w:ascii="Times New Roman" w:hAnsi="Times New Roman"/>
                <w:sz w:val="24"/>
                <w:szCs w:val="24"/>
              </w:rPr>
            </w:pPr>
            <w:r>
              <w:rPr>
                <w:rFonts w:ascii="Times New Roman" w:hAnsi="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457455" w:rsidRDefault="00457455" w:rsidP="00457455">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457455" w:rsidRDefault="00457455" w:rsidP="00457455">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457455" w:rsidRDefault="00457455" w:rsidP="00457455">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457455" w:rsidRDefault="00457455" w:rsidP="00457455">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3746D3" w:rsidRPr="003746D3" w:rsidRDefault="00457455" w:rsidP="00457455">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830F4D" w:rsidRPr="003746D3" w:rsidTr="005A2DDC">
        <w:trPr>
          <w:trHeight w:val="2620"/>
        </w:trPr>
        <w:tc>
          <w:tcPr>
            <w:tcW w:w="2771" w:type="dxa"/>
            <w:tcBorders>
              <w:top w:val="single" w:sz="4" w:space="0" w:color="000000"/>
              <w:left w:val="single" w:sz="4" w:space="0" w:color="000000"/>
              <w:bottom w:val="single" w:sz="4" w:space="0" w:color="000000"/>
            </w:tcBorders>
            <w:shd w:val="clear" w:color="auto" w:fill="auto"/>
          </w:tcPr>
          <w:p w:rsidR="00830F4D" w:rsidRDefault="00830F4D" w:rsidP="00830F4D">
            <w:pPr>
              <w:suppressAutoHyphens/>
              <w:spacing w:after="0" w:line="240" w:lineRule="auto"/>
              <w:rPr>
                <w:rFonts w:ascii="Times New Roman" w:eastAsia="Times New Roman" w:hAnsi="Times New Roman" w:cs="Times New Roman"/>
                <w:bCs/>
                <w:sz w:val="24"/>
                <w:szCs w:val="24"/>
                <w:lang w:eastAsia="zh-CN"/>
              </w:rPr>
            </w:pPr>
            <w:r w:rsidRPr="003746D3">
              <w:rPr>
                <w:rFonts w:ascii="Times New Roman" w:eastAsia="Times New Roman" w:hAnsi="Times New Roman" w:cs="Times New Roman"/>
                <w:bCs/>
                <w:sz w:val="24"/>
                <w:szCs w:val="24"/>
                <w:lang w:eastAsia="zh-CN"/>
              </w:rPr>
              <w:t xml:space="preserve">ПК 2.2. </w:t>
            </w:r>
          </w:p>
          <w:p w:rsidR="00830F4D" w:rsidRPr="005A2DDC" w:rsidRDefault="00830F4D" w:rsidP="00830F4D">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bCs/>
                <w:sz w:val="24"/>
                <w:szCs w:val="24"/>
                <w:lang w:eastAsia="zh-CN"/>
              </w:rPr>
              <w:t>Выполнять ручную дуговую сварку различных деталей из цветных металлов и сплавов во всех пространственных положениях сварного шва.</w:t>
            </w:r>
          </w:p>
        </w:tc>
        <w:tc>
          <w:tcPr>
            <w:tcW w:w="4459" w:type="dxa"/>
            <w:tcBorders>
              <w:top w:val="single" w:sz="4" w:space="0" w:color="000000"/>
              <w:left w:val="single" w:sz="4" w:space="0" w:color="000000"/>
              <w:bottom w:val="single" w:sz="4" w:space="0" w:color="000000"/>
            </w:tcBorders>
            <w:shd w:val="clear" w:color="auto" w:fill="auto"/>
          </w:tcPr>
          <w:p w:rsidR="00830F4D" w:rsidRPr="00830F4D" w:rsidRDefault="00830F4D" w:rsidP="00830F4D">
            <w:pPr>
              <w:spacing w:after="0" w:line="240" w:lineRule="auto"/>
              <w:rPr>
                <w:rFonts w:ascii="Times New Roman" w:hAnsi="Times New Roman" w:cs="Times New Roman"/>
                <w:sz w:val="24"/>
                <w:szCs w:val="24"/>
              </w:rPr>
            </w:pPr>
            <w:r>
              <w:rPr>
                <w:rFonts w:ascii="Times New Roman" w:hAnsi="Times New Roman" w:cs="Times New Roman"/>
                <w:bCs/>
                <w:sz w:val="24"/>
                <w:szCs w:val="24"/>
              </w:rPr>
              <w:t>Выполнение</w:t>
            </w:r>
            <w:r w:rsidRPr="00830F4D">
              <w:rPr>
                <w:rFonts w:ascii="Times New Roman" w:hAnsi="Times New Roman" w:cs="Times New Roman"/>
                <w:bCs/>
                <w:sz w:val="24"/>
                <w:szCs w:val="24"/>
              </w:rPr>
              <w:t xml:space="preserve"> ручной дуговой сварки различных деталей из цветных металлов и сплавов во всех пространс</w:t>
            </w:r>
            <w:r>
              <w:rPr>
                <w:rFonts w:ascii="Times New Roman" w:hAnsi="Times New Roman" w:cs="Times New Roman"/>
                <w:bCs/>
                <w:sz w:val="24"/>
                <w:szCs w:val="24"/>
              </w:rPr>
              <w:t>твенных положениях сварного шва</w:t>
            </w:r>
          </w:p>
          <w:p w:rsidR="00830F4D" w:rsidRPr="00830F4D" w:rsidRDefault="00830F4D" w:rsidP="00830F4D">
            <w:pPr>
              <w:spacing w:after="0" w:line="240" w:lineRule="auto"/>
              <w:rPr>
                <w:rFonts w:ascii="Times New Roman" w:hAnsi="Times New Roman" w:cs="Times New Roman"/>
                <w:sz w:val="24"/>
                <w:szCs w:val="24"/>
              </w:rPr>
            </w:pPr>
            <w:r w:rsidRPr="00830F4D">
              <w:rPr>
                <w:rFonts w:ascii="Times New Roman" w:hAnsi="Times New Roman" w:cs="Times New Roman"/>
                <w:bCs/>
                <w:sz w:val="24"/>
                <w:szCs w:val="24"/>
              </w:rPr>
              <w:t xml:space="preserve">Соблюдение правил подготовки оборудования к работе в соответствии </w:t>
            </w:r>
            <w:r>
              <w:rPr>
                <w:rFonts w:ascii="Times New Roman" w:hAnsi="Times New Roman" w:cs="Times New Roman"/>
                <w:bCs/>
                <w:sz w:val="24"/>
                <w:szCs w:val="24"/>
              </w:rPr>
              <w:t>с технологическими требованиями</w:t>
            </w:r>
          </w:p>
          <w:p w:rsidR="00830F4D" w:rsidRPr="00830F4D" w:rsidRDefault="00830F4D" w:rsidP="00830F4D">
            <w:pPr>
              <w:spacing w:after="0" w:line="240" w:lineRule="auto"/>
              <w:rPr>
                <w:rFonts w:ascii="Times New Roman" w:hAnsi="Times New Roman" w:cs="Times New Roman"/>
                <w:sz w:val="24"/>
                <w:szCs w:val="24"/>
              </w:rPr>
            </w:pPr>
            <w:r w:rsidRPr="00830F4D">
              <w:rPr>
                <w:rFonts w:ascii="Times New Roman" w:hAnsi="Times New Roman" w:cs="Times New Roman"/>
                <w:bCs/>
                <w:sz w:val="24"/>
                <w:szCs w:val="24"/>
              </w:rPr>
              <w:t>Конт</w:t>
            </w:r>
            <w:r>
              <w:rPr>
                <w:rFonts w:ascii="Times New Roman" w:hAnsi="Times New Roman" w:cs="Times New Roman"/>
                <w:bCs/>
                <w:sz w:val="24"/>
                <w:szCs w:val="24"/>
              </w:rPr>
              <w:t>роль качества выполненных работ</w:t>
            </w:r>
          </w:p>
          <w:p w:rsidR="00830F4D" w:rsidRPr="00830F4D" w:rsidRDefault="00830F4D" w:rsidP="00830F4D">
            <w:pPr>
              <w:spacing w:after="0" w:line="240" w:lineRule="auto"/>
              <w:rPr>
                <w:rFonts w:ascii="Times New Roman" w:hAnsi="Times New Roman" w:cs="Times New Roman"/>
                <w:sz w:val="24"/>
                <w:szCs w:val="24"/>
              </w:rPr>
            </w:pPr>
            <w:r>
              <w:rPr>
                <w:rFonts w:ascii="Times New Roman" w:hAnsi="Times New Roman" w:cs="Times New Roman"/>
                <w:bCs/>
                <w:sz w:val="24"/>
                <w:szCs w:val="24"/>
              </w:rPr>
              <w:t>Соблюдение техники безопасности</w:t>
            </w:r>
          </w:p>
        </w:tc>
        <w:tc>
          <w:tcPr>
            <w:tcW w:w="7087" w:type="dxa"/>
            <w:tcBorders>
              <w:top w:val="single" w:sz="4" w:space="0" w:color="000000"/>
              <w:left w:val="single" w:sz="4" w:space="0" w:color="000000"/>
              <w:bottom w:val="single" w:sz="4" w:space="0" w:color="000000"/>
              <w:right w:val="single" w:sz="4" w:space="0" w:color="000000"/>
            </w:tcBorders>
            <w:shd w:val="clear" w:color="auto" w:fill="auto"/>
          </w:tcPr>
          <w:p w:rsidR="00830F4D" w:rsidRDefault="00830F4D" w:rsidP="00830F4D">
            <w:pPr>
              <w:widowControl w:val="0"/>
              <w:suppressAutoHyphens/>
              <w:spacing w:after="0" w:line="240" w:lineRule="auto"/>
              <w:jc w:val="both"/>
              <w:rPr>
                <w:rFonts w:ascii="Times New Roman" w:hAnsi="Times New Roman"/>
                <w:sz w:val="24"/>
                <w:szCs w:val="24"/>
              </w:rPr>
            </w:pPr>
            <w:r>
              <w:rPr>
                <w:rFonts w:ascii="Times New Roman" w:hAnsi="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830F4D" w:rsidRDefault="00830F4D" w:rsidP="00830F4D">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830F4D" w:rsidRDefault="00830F4D" w:rsidP="00830F4D">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830F4D" w:rsidRDefault="00830F4D" w:rsidP="00830F4D">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830F4D" w:rsidRDefault="00830F4D" w:rsidP="00830F4D">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830F4D" w:rsidRPr="003746D3" w:rsidRDefault="00830F4D" w:rsidP="00830F4D">
            <w:pPr>
              <w:tabs>
                <w:tab w:val="left" w:pos="972"/>
              </w:tabs>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830F4D" w:rsidRPr="003746D3" w:rsidTr="005A2DDC">
        <w:trPr>
          <w:trHeight w:val="570"/>
        </w:trPr>
        <w:tc>
          <w:tcPr>
            <w:tcW w:w="2771" w:type="dxa"/>
            <w:tcBorders>
              <w:top w:val="single" w:sz="4" w:space="0" w:color="000000"/>
              <w:left w:val="single" w:sz="4" w:space="0" w:color="000000"/>
              <w:bottom w:val="single" w:sz="4" w:space="0" w:color="000000"/>
            </w:tcBorders>
            <w:shd w:val="clear" w:color="auto" w:fill="auto"/>
          </w:tcPr>
          <w:p w:rsidR="00830F4D" w:rsidRPr="003746D3" w:rsidRDefault="00830F4D" w:rsidP="00830F4D">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ПК 2.3</w:t>
            </w:r>
            <w:r>
              <w:rPr>
                <w:rFonts w:ascii="Times New Roman" w:eastAsia="Times New Roman" w:hAnsi="Times New Roman" w:cs="Times New Roman"/>
                <w:sz w:val="24"/>
                <w:szCs w:val="24"/>
                <w:lang w:eastAsia="zh-CN"/>
              </w:rPr>
              <w:t>.</w:t>
            </w:r>
            <w:r w:rsidRPr="003746D3">
              <w:rPr>
                <w:rFonts w:ascii="Times New Roman" w:eastAsia="Times New Roman" w:hAnsi="Times New Roman" w:cs="Times New Roman"/>
                <w:bCs/>
                <w:sz w:val="24"/>
                <w:szCs w:val="24"/>
                <w:lang w:eastAsia="zh-CN"/>
              </w:rPr>
              <w:t xml:space="preserve"> </w:t>
            </w:r>
          </w:p>
          <w:p w:rsidR="00830F4D" w:rsidRPr="003746D3" w:rsidRDefault="00830F4D" w:rsidP="00830F4D">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bCs/>
                <w:sz w:val="24"/>
                <w:szCs w:val="24"/>
                <w:lang w:eastAsia="zh-CN"/>
              </w:rPr>
              <w:t>Выполнять ручную дуговую наплавку покрытыми электродами различных деталей.</w:t>
            </w:r>
          </w:p>
        </w:tc>
        <w:tc>
          <w:tcPr>
            <w:tcW w:w="4459" w:type="dxa"/>
            <w:tcBorders>
              <w:top w:val="single" w:sz="4" w:space="0" w:color="000000"/>
              <w:left w:val="single" w:sz="4" w:space="0" w:color="000000"/>
              <w:bottom w:val="single" w:sz="4" w:space="0" w:color="000000"/>
            </w:tcBorders>
            <w:shd w:val="clear" w:color="auto" w:fill="auto"/>
          </w:tcPr>
          <w:p w:rsidR="00830F4D" w:rsidRPr="00830F4D" w:rsidRDefault="00830F4D" w:rsidP="00830F4D">
            <w:pPr>
              <w:spacing w:after="0" w:line="240" w:lineRule="auto"/>
              <w:rPr>
                <w:rFonts w:ascii="Times New Roman" w:hAnsi="Times New Roman" w:cs="Times New Roman"/>
                <w:sz w:val="24"/>
                <w:szCs w:val="24"/>
              </w:rPr>
            </w:pPr>
            <w:r>
              <w:rPr>
                <w:rFonts w:ascii="Times New Roman" w:hAnsi="Times New Roman" w:cs="Times New Roman"/>
                <w:bCs/>
                <w:sz w:val="24"/>
                <w:szCs w:val="24"/>
              </w:rPr>
              <w:t>Выполнение</w:t>
            </w:r>
            <w:r w:rsidRPr="00830F4D">
              <w:rPr>
                <w:rFonts w:ascii="Times New Roman" w:hAnsi="Times New Roman" w:cs="Times New Roman"/>
                <w:bCs/>
                <w:sz w:val="24"/>
                <w:szCs w:val="24"/>
              </w:rPr>
              <w:t xml:space="preserve"> ручной дуговой наплавки покрытым</w:t>
            </w:r>
            <w:r>
              <w:rPr>
                <w:rFonts w:ascii="Times New Roman" w:hAnsi="Times New Roman" w:cs="Times New Roman"/>
                <w:bCs/>
                <w:sz w:val="24"/>
                <w:szCs w:val="24"/>
              </w:rPr>
              <w:t>и электродами различных деталей</w:t>
            </w:r>
          </w:p>
          <w:p w:rsidR="00830F4D" w:rsidRPr="00830F4D" w:rsidRDefault="00830F4D" w:rsidP="00830F4D">
            <w:pPr>
              <w:spacing w:after="0" w:line="240" w:lineRule="auto"/>
              <w:rPr>
                <w:rFonts w:ascii="Times New Roman" w:hAnsi="Times New Roman" w:cs="Times New Roman"/>
                <w:sz w:val="24"/>
                <w:szCs w:val="24"/>
              </w:rPr>
            </w:pPr>
            <w:r w:rsidRPr="00830F4D">
              <w:rPr>
                <w:rFonts w:ascii="Times New Roman" w:hAnsi="Times New Roman" w:cs="Times New Roman"/>
                <w:bCs/>
                <w:sz w:val="24"/>
                <w:szCs w:val="24"/>
              </w:rPr>
              <w:t>Выбор инструментов и приспособлений при наплавке</w:t>
            </w:r>
          </w:p>
          <w:p w:rsidR="00830F4D" w:rsidRPr="00830F4D" w:rsidRDefault="00830F4D" w:rsidP="00830F4D">
            <w:pPr>
              <w:spacing w:after="0" w:line="240" w:lineRule="auto"/>
              <w:rPr>
                <w:rFonts w:ascii="Times New Roman" w:hAnsi="Times New Roman" w:cs="Times New Roman"/>
                <w:sz w:val="24"/>
                <w:szCs w:val="24"/>
              </w:rPr>
            </w:pPr>
            <w:r w:rsidRPr="00830F4D">
              <w:rPr>
                <w:rFonts w:ascii="Times New Roman" w:hAnsi="Times New Roman" w:cs="Times New Roman"/>
                <w:bCs/>
                <w:sz w:val="24"/>
                <w:szCs w:val="24"/>
              </w:rPr>
              <w:t>Конт</w:t>
            </w:r>
            <w:r>
              <w:rPr>
                <w:rFonts w:ascii="Times New Roman" w:hAnsi="Times New Roman" w:cs="Times New Roman"/>
                <w:bCs/>
                <w:sz w:val="24"/>
                <w:szCs w:val="24"/>
              </w:rPr>
              <w:t>роль качества выполненных работ</w:t>
            </w:r>
          </w:p>
          <w:p w:rsidR="00830F4D" w:rsidRPr="00830F4D" w:rsidRDefault="00830F4D" w:rsidP="00830F4D">
            <w:pPr>
              <w:suppressAutoHyphens/>
              <w:spacing w:after="0" w:line="240" w:lineRule="auto"/>
              <w:rPr>
                <w:rFonts w:ascii="Times New Roman" w:eastAsia="Times New Roman" w:hAnsi="Times New Roman" w:cs="Times New Roman"/>
                <w:sz w:val="24"/>
                <w:szCs w:val="24"/>
                <w:lang w:eastAsia="zh-CN"/>
              </w:rPr>
            </w:pPr>
            <w:r>
              <w:rPr>
                <w:rFonts w:ascii="Times New Roman" w:hAnsi="Times New Roman" w:cs="Times New Roman"/>
                <w:bCs/>
                <w:sz w:val="24"/>
                <w:szCs w:val="24"/>
              </w:rPr>
              <w:t>Соблюдение техники безопасности</w:t>
            </w:r>
          </w:p>
        </w:tc>
        <w:tc>
          <w:tcPr>
            <w:tcW w:w="7087" w:type="dxa"/>
            <w:tcBorders>
              <w:top w:val="single" w:sz="4" w:space="0" w:color="000000"/>
              <w:left w:val="single" w:sz="4" w:space="0" w:color="000000"/>
              <w:bottom w:val="single" w:sz="4" w:space="0" w:color="000000"/>
              <w:right w:val="single" w:sz="4" w:space="0" w:color="000000"/>
            </w:tcBorders>
            <w:shd w:val="clear" w:color="auto" w:fill="auto"/>
          </w:tcPr>
          <w:p w:rsidR="00830F4D" w:rsidRDefault="00830F4D" w:rsidP="00830F4D">
            <w:pPr>
              <w:widowControl w:val="0"/>
              <w:suppressAutoHyphens/>
              <w:spacing w:after="0" w:line="240" w:lineRule="auto"/>
              <w:rPr>
                <w:rFonts w:ascii="Times New Roman" w:hAnsi="Times New Roman"/>
                <w:sz w:val="24"/>
                <w:szCs w:val="24"/>
              </w:rPr>
            </w:pPr>
            <w:r>
              <w:rPr>
                <w:rFonts w:ascii="Times New Roman" w:hAnsi="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830F4D" w:rsidRDefault="00830F4D" w:rsidP="00830F4D">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830F4D" w:rsidRDefault="00830F4D" w:rsidP="00830F4D">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830F4D" w:rsidRDefault="00830F4D" w:rsidP="00830F4D">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830F4D" w:rsidRDefault="00830F4D" w:rsidP="00830F4D">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830F4D" w:rsidRPr="003746D3" w:rsidRDefault="00830F4D" w:rsidP="00830F4D">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830F4D" w:rsidRPr="003746D3" w:rsidTr="005A2DDC">
        <w:trPr>
          <w:trHeight w:val="280"/>
        </w:trPr>
        <w:tc>
          <w:tcPr>
            <w:tcW w:w="2771" w:type="dxa"/>
            <w:tcBorders>
              <w:top w:val="single" w:sz="4" w:space="0" w:color="000000"/>
              <w:left w:val="single" w:sz="4" w:space="0" w:color="000000"/>
              <w:bottom w:val="single" w:sz="4" w:space="0" w:color="000000"/>
            </w:tcBorders>
            <w:shd w:val="clear" w:color="auto" w:fill="auto"/>
          </w:tcPr>
          <w:p w:rsidR="00830F4D" w:rsidRDefault="00830F4D" w:rsidP="00830F4D">
            <w:pPr>
              <w:suppressAutoHyphens/>
              <w:spacing w:after="0" w:line="240" w:lineRule="auto"/>
              <w:rPr>
                <w:rFonts w:ascii="Times New Roman" w:eastAsia="Times New Roman" w:hAnsi="Times New Roman" w:cs="Times New Roman"/>
                <w:bCs/>
                <w:sz w:val="24"/>
                <w:szCs w:val="24"/>
                <w:lang w:eastAsia="zh-CN"/>
              </w:rPr>
            </w:pPr>
            <w:r w:rsidRPr="003746D3">
              <w:rPr>
                <w:rFonts w:ascii="Times New Roman" w:eastAsia="Times New Roman" w:hAnsi="Times New Roman" w:cs="Times New Roman"/>
                <w:bCs/>
                <w:sz w:val="24"/>
                <w:szCs w:val="24"/>
                <w:lang w:eastAsia="zh-CN"/>
              </w:rPr>
              <w:lastRenderedPageBreak/>
              <w:t xml:space="preserve">ПК 2.4. </w:t>
            </w:r>
          </w:p>
          <w:p w:rsidR="00830F4D" w:rsidRPr="003746D3" w:rsidRDefault="00830F4D" w:rsidP="00830F4D">
            <w:pPr>
              <w:suppressAutoHyphens/>
              <w:spacing w:after="0" w:line="240" w:lineRule="auto"/>
              <w:rPr>
                <w:rFonts w:ascii="Times New Roman" w:eastAsia="Times New Roman" w:hAnsi="Times New Roman" w:cs="Times New Roman"/>
                <w:sz w:val="24"/>
                <w:szCs w:val="24"/>
                <w:lang w:eastAsia="zh-CN"/>
              </w:rPr>
            </w:pPr>
            <w:r w:rsidRPr="003746D3">
              <w:rPr>
                <w:rFonts w:ascii="Times New Roman" w:eastAsia="Times New Roman" w:hAnsi="Times New Roman" w:cs="Times New Roman"/>
                <w:bCs/>
                <w:sz w:val="24"/>
                <w:szCs w:val="24"/>
                <w:lang w:eastAsia="zh-CN"/>
              </w:rPr>
              <w:t>Выполнять дуговую резку различных деталей</w:t>
            </w:r>
          </w:p>
          <w:p w:rsidR="00830F4D" w:rsidRPr="003746D3" w:rsidRDefault="00830F4D" w:rsidP="00830F4D">
            <w:pPr>
              <w:suppressAutoHyphens/>
              <w:spacing w:after="0" w:line="240" w:lineRule="auto"/>
              <w:rPr>
                <w:rFonts w:ascii="Times New Roman" w:eastAsia="Times New Roman" w:hAnsi="Times New Roman" w:cs="Times New Roman"/>
                <w:sz w:val="24"/>
                <w:szCs w:val="24"/>
                <w:lang w:eastAsia="zh-CN"/>
              </w:rPr>
            </w:pPr>
          </w:p>
        </w:tc>
        <w:tc>
          <w:tcPr>
            <w:tcW w:w="4459" w:type="dxa"/>
            <w:tcBorders>
              <w:top w:val="single" w:sz="4" w:space="0" w:color="000000"/>
              <w:left w:val="single" w:sz="4" w:space="0" w:color="000000"/>
              <w:bottom w:val="single" w:sz="4" w:space="0" w:color="000000"/>
            </w:tcBorders>
            <w:shd w:val="clear" w:color="auto" w:fill="auto"/>
          </w:tcPr>
          <w:p w:rsidR="00830F4D" w:rsidRPr="00830F4D" w:rsidRDefault="00830F4D" w:rsidP="00830F4D">
            <w:pPr>
              <w:spacing w:after="0" w:line="240" w:lineRule="auto"/>
              <w:rPr>
                <w:rFonts w:ascii="Times New Roman" w:hAnsi="Times New Roman" w:cs="Times New Roman"/>
                <w:sz w:val="24"/>
                <w:szCs w:val="24"/>
              </w:rPr>
            </w:pPr>
            <w:r>
              <w:rPr>
                <w:rFonts w:ascii="Times New Roman" w:hAnsi="Times New Roman" w:cs="Times New Roman"/>
                <w:bCs/>
                <w:sz w:val="24"/>
                <w:szCs w:val="24"/>
              </w:rPr>
              <w:t>Выполнение</w:t>
            </w:r>
            <w:r w:rsidRPr="00830F4D">
              <w:rPr>
                <w:rFonts w:ascii="Times New Roman" w:hAnsi="Times New Roman" w:cs="Times New Roman"/>
                <w:bCs/>
                <w:sz w:val="24"/>
                <w:szCs w:val="24"/>
              </w:rPr>
              <w:t xml:space="preserve"> дуговой резки различных деталей</w:t>
            </w:r>
          </w:p>
          <w:p w:rsidR="00830F4D" w:rsidRPr="00830F4D" w:rsidRDefault="00830F4D" w:rsidP="00830F4D">
            <w:pPr>
              <w:spacing w:after="0" w:line="240" w:lineRule="auto"/>
              <w:rPr>
                <w:rFonts w:ascii="Times New Roman" w:hAnsi="Times New Roman" w:cs="Times New Roman"/>
                <w:sz w:val="24"/>
                <w:szCs w:val="24"/>
              </w:rPr>
            </w:pPr>
            <w:r w:rsidRPr="00830F4D">
              <w:rPr>
                <w:rFonts w:ascii="Times New Roman" w:hAnsi="Times New Roman" w:cs="Times New Roman"/>
                <w:bCs/>
                <w:sz w:val="24"/>
                <w:szCs w:val="24"/>
              </w:rPr>
              <w:t>Выбор инструментов и приспособлений при наплавке</w:t>
            </w:r>
          </w:p>
          <w:p w:rsidR="00830F4D" w:rsidRPr="00830F4D" w:rsidRDefault="00830F4D" w:rsidP="00830F4D">
            <w:pPr>
              <w:spacing w:after="0" w:line="240" w:lineRule="auto"/>
              <w:rPr>
                <w:rFonts w:ascii="Times New Roman" w:hAnsi="Times New Roman" w:cs="Times New Roman"/>
                <w:sz w:val="24"/>
                <w:szCs w:val="24"/>
              </w:rPr>
            </w:pPr>
            <w:r w:rsidRPr="00830F4D">
              <w:rPr>
                <w:rFonts w:ascii="Times New Roman" w:hAnsi="Times New Roman" w:cs="Times New Roman"/>
                <w:bCs/>
                <w:sz w:val="24"/>
                <w:szCs w:val="24"/>
              </w:rPr>
              <w:t>Конт</w:t>
            </w:r>
            <w:r>
              <w:rPr>
                <w:rFonts w:ascii="Times New Roman" w:hAnsi="Times New Roman" w:cs="Times New Roman"/>
                <w:bCs/>
                <w:sz w:val="24"/>
                <w:szCs w:val="24"/>
              </w:rPr>
              <w:t>роль качества выполненных работ</w:t>
            </w:r>
          </w:p>
          <w:p w:rsidR="00830F4D" w:rsidRPr="00830F4D" w:rsidRDefault="00830F4D" w:rsidP="00830F4D">
            <w:pPr>
              <w:widowControl w:val="0"/>
              <w:suppressAutoHyphens/>
              <w:spacing w:after="0" w:line="240" w:lineRule="auto"/>
              <w:ind w:right="-1"/>
              <w:jc w:val="both"/>
              <w:rPr>
                <w:rFonts w:ascii="Times New Roman" w:eastAsia="Times New Roman" w:hAnsi="Times New Roman" w:cs="Times New Roman"/>
                <w:sz w:val="24"/>
                <w:szCs w:val="24"/>
                <w:lang w:eastAsia="zh-CN"/>
              </w:rPr>
            </w:pPr>
            <w:r>
              <w:rPr>
                <w:rFonts w:ascii="Times New Roman" w:hAnsi="Times New Roman" w:cs="Times New Roman"/>
                <w:bCs/>
                <w:sz w:val="24"/>
                <w:szCs w:val="24"/>
              </w:rPr>
              <w:t>Соблюдение техники безопасности</w:t>
            </w:r>
          </w:p>
        </w:tc>
        <w:tc>
          <w:tcPr>
            <w:tcW w:w="7087" w:type="dxa"/>
            <w:tcBorders>
              <w:top w:val="single" w:sz="4" w:space="0" w:color="000000"/>
              <w:left w:val="single" w:sz="4" w:space="0" w:color="000000"/>
              <w:bottom w:val="single" w:sz="4" w:space="0" w:color="000000"/>
              <w:right w:val="single" w:sz="4" w:space="0" w:color="000000"/>
            </w:tcBorders>
            <w:shd w:val="clear" w:color="auto" w:fill="auto"/>
          </w:tcPr>
          <w:p w:rsidR="00830F4D" w:rsidRDefault="00830F4D" w:rsidP="00830F4D">
            <w:pPr>
              <w:widowControl w:val="0"/>
              <w:suppressAutoHyphens/>
              <w:spacing w:after="0" w:line="240" w:lineRule="auto"/>
              <w:rPr>
                <w:rFonts w:ascii="Times New Roman" w:hAnsi="Times New Roman"/>
                <w:sz w:val="24"/>
                <w:szCs w:val="24"/>
              </w:rPr>
            </w:pPr>
            <w:r>
              <w:rPr>
                <w:rFonts w:ascii="Times New Roman" w:hAnsi="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830F4D" w:rsidRDefault="00830F4D" w:rsidP="00830F4D">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830F4D" w:rsidRDefault="00830F4D" w:rsidP="00830F4D">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830F4D" w:rsidRDefault="00830F4D" w:rsidP="00830F4D">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830F4D" w:rsidRDefault="00830F4D" w:rsidP="00830F4D">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830F4D" w:rsidRPr="003746D3" w:rsidRDefault="00830F4D" w:rsidP="00830F4D">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830F4D" w:rsidRPr="003746D3" w:rsidTr="005A2DDC">
        <w:trPr>
          <w:trHeight w:val="280"/>
        </w:trPr>
        <w:tc>
          <w:tcPr>
            <w:tcW w:w="2771" w:type="dxa"/>
            <w:tcBorders>
              <w:top w:val="single" w:sz="4" w:space="0" w:color="000000"/>
              <w:left w:val="single" w:sz="4" w:space="0" w:color="000000"/>
              <w:bottom w:val="single" w:sz="4" w:space="0" w:color="000000"/>
            </w:tcBorders>
            <w:shd w:val="clear" w:color="auto" w:fill="auto"/>
          </w:tcPr>
          <w:p w:rsidR="00830F4D" w:rsidRPr="003746D3" w:rsidRDefault="00830F4D" w:rsidP="00830F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jc w:val="both"/>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ПК 2.5</w:t>
            </w:r>
            <w:r>
              <w:rPr>
                <w:rFonts w:ascii="Times New Roman" w:eastAsia="Times New Roman" w:hAnsi="Times New Roman" w:cs="Times New Roman"/>
                <w:sz w:val="24"/>
                <w:szCs w:val="24"/>
                <w:lang w:eastAsia="zh-CN"/>
              </w:rPr>
              <w:t>.</w:t>
            </w:r>
            <w:r w:rsidRPr="003746D3">
              <w:rPr>
                <w:rFonts w:ascii="Times New Roman" w:eastAsia="Times New Roman" w:hAnsi="Times New Roman" w:cs="Times New Roman"/>
                <w:sz w:val="24"/>
                <w:szCs w:val="24"/>
                <w:lang w:eastAsia="zh-CN"/>
              </w:rPr>
              <w:t xml:space="preserve"> </w:t>
            </w:r>
          </w:p>
          <w:p w:rsidR="00830F4D" w:rsidRPr="005A2DDC" w:rsidRDefault="00830F4D" w:rsidP="005A2D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rPr>
                <w:rFonts w:ascii="Times New Roman" w:eastAsia="Times New Roman" w:hAnsi="Times New Roman" w:cs="Times New Roman"/>
                <w:sz w:val="24"/>
                <w:szCs w:val="24"/>
                <w:lang w:eastAsia="zh-CN"/>
              </w:rPr>
            </w:pPr>
            <w:r w:rsidRPr="003746D3">
              <w:rPr>
                <w:rFonts w:ascii="Times New Roman" w:eastAsia="Times New Roman" w:hAnsi="Times New Roman" w:cs="Times New Roman"/>
                <w:sz w:val="24"/>
                <w:szCs w:val="24"/>
                <w:lang w:eastAsia="zh-CN"/>
              </w:rPr>
              <w:t>Выполнять ручную дуговую сварку покрытыми электродами конструкций (оборудования, изделий, узлов, трубопроводов, деталей) из углеродистых сталей, предназначенных для работы под давлением, в различных пространственных положениях сварного шва (с учетом WSR/WSI)</w:t>
            </w:r>
          </w:p>
        </w:tc>
        <w:tc>
          <w:tcPr>
            <w:tcW w:w="4459" w:type="dxa"/>
            <w:tcBorders>
              <w:top w:val="single" w:sz="4" w:space="0" w:color="000000"/>
              <w:left w:val="single" w:sz="4" w:space="0" w:color="000000"/>
              <w:bottom w:val="single" w:sz="4" w:space="0" w:color="000000"/>
            </w:tcBorders>
            <w:shd w:val="clear" w:color="auto" w:fill="auto"/>
          </w:tcPr>
          <w:p w:rsidR="005A2DDC" w:rsidRDefault="005A2DDC" w:rsidP="00830F4D">
            <w:pPr>
              <w:spacing w:after="0" w:line="240" w:lineRule="auto"/>
              <w:rPr>
                <w:rFonts w:ascii="Times New Roman" w:hAnsi="Times New Roman" w:cs="Times New Roman"/>
                <w:bCs/>
                <w:sz w:val="24"/>
                <w:szCs w:val="24"/>
              </w:rPr>
            </w:pPr>
            <w:r>
              <w:rPr>
                <w:rFonts w:ascii="Times New Roman" w:hAnsi="Times New Roman" w:cs="Times New Roman"/>
                <w:bCs/>
                <w:sz w:val="24"/>
                <w:szCs w:val="24"/>
              </w:rPr>
              <w:t>Выполнение</w:t>
            </w:r>
            <w:r w:rsidRPr="00830F4D">
              <w:rPr>
                <w:rFonts w:ascii="Times New Roman" w:hAnsi="Times New Roman" w:cs="Times New Roman"/>
                <w:bCs/>
                <w:sz w:val="24"/>
                <w:szCs w:val="24"/>
              </w:rPr>
              <w:t xml:space="preserve"> </w:t>
            </w:r>
            <w:r w:rsidRPr="003746D3">
              <w:rPr>
                <w:rFonts w:ascii="Times New Roman" w:eastAsia="Times New Roman" w:hAnsi="Times New Roman" w:cs="Times New Roman"/>
                <w:sz w:val="24"/>
                <w:szCs w:val="24"/>
                <w:lang w:eastAsia="zh-CN"/>
              </w:rPr>
              <w:t>ручн</w:t>
            </w:r>
            <w:r>
              <w:rPr>
                <w:rFonts w:ascii="Times New Roman" w:eastAsia="Times New Roman" w:hAnsi="Times New Roman" w:cs="Times New Roman"/>
                <w:sz w:val="24"/>
                <w:szCs w:val="24"/>
                <w:lang w:eastAsia="zh-CN"/>
              </w:rPr>
              <w:t>ой дуговой сварки</w:t>
            </w:r>
            <w:r w:rsidRPr="003746D3">
              <w:rPr>
                <w:rFonts w:ascii="Times New Roman" w:eastAsia="Times New Roman" w:hAnsi="Times New Roman" w:cs="Times New Roman"/>
                <w:sz w:val="24"/>
                <w:szCs w:val="24"/>
                <w:lang w:eastAsia="zh-CN"/>
              </w:rPr>
              <w:t xml:space="preserve"> покрытыми электродами конструкций из углеродистых сталей, предназначенных для работы под давлением, в различных пространственных положениях сварного шва</w:t>
            </w:r>
          </w:p>
          <w:p w:rsidR="005A2DDC" w:rsidRDefault="005A2DDC" w:rsidP="00830F4D">
            <w:pPr>
              <w:spacing w:after="0" w:line="240" w:lineRule="auto"/>
              <w:rPr>
                <w:rFonts w:ascii="Times New Roman" w:hAnsi="Times New Roman" w:cs="Times New Roman"/>
                <w:bCs/>
                <w:sz w:val="24"/>
                <w:szCs w:val="24"/>
              </w:rPr>
            </w:pPr>
            <w:r w:rsidRPr="00830F4D">
              <w:rPr>
                <w:rFonts w:ascii="Times New Roman" w:hAnsi="Times New Roman" w:cs="Times New Roman"/>
                <w:bCs/>
                <w:sz w:val="24"/>
                <w:szCs w:val="24"/>
              </w:rPr>
              <w:t xml:space="preserve">Выбор инструментов и приспособлений </w:t>
            </w:r>
          </w:p>
          <w:p w:rsidR="00830F4D" w:rsidRPr="00830F4D" w:rsidRDefault="00830F4D" w:rsidP="00830F4D">
            <w:pPr>
              <w:spacing w:after="0" w:line="240" w:lineRule="auto"/>
              <w:rPr>
                <w:rFonts w:ascii="Times New Roman" w:hAnsi="Times New Roman" w:cs="Times New Roman"/>
                <w:sz w:val="24"/>
                <w:szCs w:val="24"/>
              </w:rPr>
            </w:pPr>
            <w:r w:rsidRPr="00830F4D">
              <w:rPr>
                <w:rFonts w:ascii="Times New Roman" w:hAnsi="Times New Roman" w:cs="Times New Roman"/>
                <w:bCs/>
                <w:sz w:val="24"/>
                <w:szCs w:val="24"/>
              </w:rPr>
              <w:t>Конт</w:t>
            </w:r>
            <w:r>
              <w:rPr>
                <w:rFonts w:ascii="Times New Roman" w:hAnsi="Times New Roman" w:cs="Times New Roman"/>
                <w:bCs/>
                <w:sz w:val="24"/>
                <w:szCs w:val="24"/>
              </w:rPr>
              <w:t>роль качества выполненных работ</w:t>
            </w:r>
          </w:p>
          <w:p w:rsidR="00830F4D" w:rsidRPr="003746D3" w:rsidRDefault="00830F4D" w:rsidP="00830F4D">
            <w:pPr>
              <w:tabs>
                <w:tab w:val="left" w:pos="1134"/>
                <w:tab w:val="left" w:pos="1276"/>
              </w:tabs>
              <w:suppressAutoHyphens/>
              <w:spacing w:after="0" w:line="240" w:lineRule="auto"/>
              <w:rPr>
                <w:rFonts w:ascii="Times New Roman" w:eastAsia="Times New Roman" w:hAnsi="Times New Roman" w:cs="Times New Roman"/>
                <w:sz w:val="24"/>
                <w:szCs w:val="24"/>
                <w:lang w:eastAsia="zh-CN"/>
              </w:rPr>
            </w:pPr>
            <w:r>
              <w:rPr>
                <w:rFonts w:ascii="Times New Roman" w:hAnsi="Times New Roman" w:cs="Times New Roman"/>
                <w:bCs/>
                <w:sz w:val="24"/>
                <w:szCs w:val="24"/>
              </w:rPr>
              <w:t>Соблюдение техники безопасности</w:t>
            </w:r>
          </w:p>
        </w:tc>
        <w:tc>
          <w:tcPr>
            <w:tcW w:w="7087" w:type="dxa"/>
            <w:tcBorders>
              <w:top w:val="single" w:sz="4" w:space="0" w:color="000000"/>
              <w:left w:val="single" w:sz="4" w:space="0" w:color="000000"/>
              <w:bottom w:val="single" w:sz="4" w:space="0" w:color="000000"/>
              <w:right w:val="single" w:sz="4" w:space="0" w:color="000000"/>
            </w:tcBorders>
            <w:shd w:val="clear" w:color="auto" w:fill="auto"/>
          </w:tcPr>
          <w:p w:rsidR="00830F4D" w:rsidRDefault="00830F4D" w:rsidP="00830F4D">
            <w:pPr>
              <w:widowControl w:val="0"/>
              <w:suppressAutoHyphens/>
              <w:spacing w:after="0" w:line="240" w:lineRule="auto"/>
              <w:rPr>
                <w:rFonts w:ascii="Times New Roman" w:hAnsi="Times New Roman"/>
                <w:sz w:val="24"/>
                <w:szCs w:val="24"/>
              </w:rPr>
            </w:pPr>
            <w:r>
              <w:rPr>
                <w:rFonts w:ascii="Times New Roman" w:hAnsi="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830F4D" w:rsidRDefault="00830F4D" w:rsidP="00830F4D">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830F4D" w:rsidRDefault="00830F4D" w:rsidP="00830F4D">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830F4D" w:rsidRDefault="00830F4D" w:rsidP="00830F4D">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830F4D" w:rsidRDefault="00830F4D" w:rsidP="00830F4D">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830F4D" w:rsidRPr="003746D3" w:rsidRDefault="00830F4D" w:rsidP="00830F4D">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bl>
    <w:p w:rsidR="003746D3" w:rsidRDefault="003746D3" w:rsidP="003746D3">
      <w:pPr>
        <w:suppressAutoHyphens/>
        <w:spacing w:after="0" w:line="240" w:lineRule="auto"/>
        <w:rPr>
          <w:rFonts w:ascii="Times New Roman" w:eastAsia="Times New Roman" w:hAnsi="Times New Roman" w:cs="Times New Roman"/>
          <w:sz w:val="24"/>
          <w:szCs w:val="24"/>
          <w:lang w:eastAsia="zh-CN"/>
        </w:rPr>
      </w:pPr>
    </w:p>
    <w:tbl>
      <w:tblPr>
        <w:tblW w:w="14310" w:type="dxa"/>
        <w:tblLayout w:type="fixed"/>
        <w:tblLook w:val="04A0" w:firstRow="1" w:lastRow="0" w:firstColumn="1" w:lastColumn="0" w:noHBand="0" w:noVBand="1"/>
      </w:tblPr>
      <w:tblGrid>
        <w:gridCol w:w="3114"/>
        <w:gridCol w:w="6804"/>
        <w:gridCol w:w="4392"/>
      </w:tblGrid>
      <w:tr w:rsidR="001C4C51" w:rsidRPr="001C4C51" w:rsidTr="001C4C51">
        <w:trPr>
          <w:trHeight w:val="557"/>
        </w:trPr>
        <w:tc>
          <w:tcPr>
            <w:tcW w:w="3114" w:type="dxa"/>
            <w:tcBorders>
              <w:top w:val="single" w:sz="4" w:space="0" w:color="auto"/>
              <w:left w:val="single" w:sz="4" w:space="0" w:color="auto"/>
              <w:bottom w:val="single" w:sz="4" w:space="0" w:color="auto"/>
              <w:right w:val="single" w:sz="4" w:space="0" w:color="auto"/>
            </w:tcBorders>
            <w:vAlign w:val="center"/>
            <w:hideMark/>
          </w:tcPr>
          <w:p w:rsidR="001C4C51" w:rsidRPr="001C4C51" w:rsidRDefault="001C4C51">
            <w:pPr>
              <w:suppressAutoHyphens/>
              <w:spacing w:after="0" w:line="240" w:lineRule="auto"/>
              <w:jc w:val="center"/>
              <w:rPr>
                <w:rFonts w:ascii="Times New Roman" w:hAnsi="Times New Roman" w:cs="Times New Roman"/>
                <w:sz w:val="24"/>
                <w:szCs w:val="24"/>
                <w:lang w:eastAsia="zh-CN"/>
              </w:rPr>
            </w:pPr>
            <w:r w:rsidRPr="001C4C51">
              <w:rPr>
                <w:rFonts w:ascii="Times New Roman" w:hAnsi="Times New Roman" w:cs="Times New Roman"/>
                <w:sz w:val="24"/>
                <w:szCs w:val="24"/>
              </w:rPr>
              <w:t>Код и наименование общих компетенций, формируемых в рамках модуля</w:t>
            </w:r>
          </w:p>
        </w:tc>
        <w:tc>
          <w:tcPr>
            <w:tcW w:w="6804" w:type="dxa"/>
            <w:tcBorders>
              <w:top w:val="single" w:sz="4" w:space="0" w:color="auto"/>
              <w:left w:val="nil"/>
              <w:bottom w:val="single" w:sz="4" w:space="0" w:color="auto"/>
              <w:right w:val="nil"/>
            </w:tcBorders>
            <w:vAlign w:val="center"/>
            <w:hideMark/>
          </w:tcPr>
          <w:p w:rsidR="001C4C51" w:rsidRPr="001C4C51" w:rsidRDefault="001C4C51">
            <w:pPr>
              <w:suppressAutoHyphens/>
              <w:spacing w:after="0" w:line="240" w:lineRule="auto"/>
              <w:jc w:val="center"/>
              <w:rPr>
                <w:rFonts w:ascii="Times New Roman" w:hAnsi="Times New Roman" w:cs="Times New Roman"/>
                <w:sz w:val="24"/>
                <w:szCs w:val="24"/>
                <w:lang w:eastAsia="zh-CN"/>
              </w:rPr>
            </w:pPr>
            <w:r w:rsidRPr="001C4C51">
              <w:rPr>
                <w:rFonts w:ascii="Times New Roman" w:hAnsi="Times New Roman" w:cs="Times New Roman"/>
                <w:bCs/>
                <w:sz w:val="24"/>
                <w:szCs w:val="24"/>
                <w:lang w:eastAsia="zh-CN"/>
              </w:rPr>
              <w:t>Критерии оценки</w:t>
            </w:r>
          </w:p>
        </w:tc>
        <w:tc>
          <w:tcPr>
            <w:tcW w:w="4392" w:type="dxa"/>
            <w:tcBorders>
              <w:top w:val="single" w:sz="4" w:space="0" w:color="000000"/>
              <w:left w:val="single" w:sz="4" w:space="0" w:color="auto"/>
              <w:bottom w:val="single" w:sz="4" w:space="0" w:color="000000"/>
              <w:right w:val="single" w:sz="4" w:space="0" w:color="000000"/>
            </w:tcBorders>
            <w:vAlign w:val="center"/>
            <w:hideMark/>
          </w:tcPr>
          <w:p w:rsidR="001C4C51" w:rsidRPr="001C4C51" w:rsidRDefault="001C4C51">
            <w:pPr>
              <w:suppressAutoHyphens/>
              <w:spacing w:after="0" w:line="240" w:lineRule="auto"/>
              <w:jc w:val="center"/>
              <w:rPr>
                <w:rFonts w:ascii="Times New Roman" w:hAnsi="Times New Roman" w:cs="Times New Roman"/>
                <w:sz w:val="24"/>
                <w:szCs w:val="24"/>
                <w:lang w:eastAsia="zh-CN"/>
              </w:rPr>
            </w:pPr>
            <w:r w:rsidRPr="001C4C51">
              <w:rPr>
                <w:rFonts w:ascii="Times New Roman" w:hAnsi="Times New Roman" w:cs="Times New Roman"/>
                <w:sz w:val="24"/>
                <w:szCs w:val="24"/>
                <w:lang w:eastAsia="zh-CN"/>
              </w:rPr>
              <w:t>Методы оценки</w:t>
            </w:r>
          </w:p>
        </w:tc>
      </w:tr>
      <w:tr w:rsidR="00770DDA" w:rsidRPr="001C4C51" w:rsidTr="001C4C51">
        <w:trPr>
          <w:trHeight w:val="557"/>
        </w:trPr>
        <w:tc>
          <w:tcPr>
            <w:tcW w:w="3114" w:type="dxa"/>
            <w:tcBorders>
              <w:top w:val="single" w:sz="4" w:space="0" w:color="auto"/>
              <w:left w:val="single" w:sz="4" w:space="0" w:color="auto"/>
              <w:bottom w:val="single" w:sz="4" w:space="0" w:color="auto"/>
              <w:right w:val="single" w:sz="4" w:space="0" w:color="auto"/>
            </w:tcBorders>
            <w:hideMark/>
          </w:tcPr>
          <w:p w:rsidR="00770DDA" w:rsidRPr="001C4C51" w:rsidRDefault="00770DDA" w:rsidP="00770DDA">
            <w:pPr>
              <w:widowControl w:val="0"/>
              <w:suppressAutoHyphens/>
              <w:spacing w:after="0" w:line="240" w:lineRule="auto"/>
              <w:rPr>
                <w:rFonts w:ascii="Times New Roman" w:eastAsia="Calibri" w:hAnsi="Times New Roman" w:cs="Times New Roman"/>
                <w:bCs/>
                <w:sz w:val="24"/>
                <w:szCs w:val="24"/>
                <w:lang w:eastAsia="zh-CN"/>
              </w:rPr>
            </w:pPr>
            <w:r w:rsidRPr="001C4C51">
              <w:rPr>
                <w:rFonts w:ascii="Times New Roman" w:eastAsia="Calibri" w:hAnsi="Times New Roman" w:cs="Times New Roman"/>
                <w:bCs/>
                <w:sz w:val="24"/>
                <w:szCs w:val="24"/>
                <w:lang w:eastAsia="zh-CN"/>
              </w:rPr>
              <w:t>ОК 01. Понимать сущность и социальную значимость своей будущей профессии, проявлять к ней устойчивый интерес</w:t>
            </w:r>
          </w:p>
        </w:tc>
        <w:tc>
          <w:tcPr>
            <w:tcW w:w="6804" w:type="dxa"/>
            <w:tcBorders>
              <w:top w:val="single" w:sz="4" w:space="0" w:color="auto"/>
              <w:left w:val="nil"/>
              <w:bottom w:val="single" w:sz="4" w:space="0" w:color="auto"/>
              <w:right w:val="nil"/>
            </w:tcBorders>
            <w:hideMark/>
          </w:tcPr>
          <w:p w:rsidR="00770DDA" w:rsidRPr="001C4C51" w:rsidRDefault="00770DDA" w:rsidP="00770DDA">
            <w:pPr>
              <w:tabs>
                <w:tab w:val="left" w:pos="257"/>
              </w:tabs>
              <w:spacing w:after="0" w:line="240" w:lineRule="auto"/>
              <w:rPr>
                <w:rFonts w:ascii="Times New Roman" w:hAnsi="Times New Roman" w:cs="Times New Roman"/>
                <w:bCs/>
                <w:sz w:val="24"/>
                <w:szCs w:val="24"/>
              </w:rPr>
            </w:pPr>
            <w:r w:rsidRPr="001C4C51">
              <w:rPr>
                <w:rFonts w:ascii="Times New Roman" w:hAnsi="Times New Roman" w:cs="Times New Roman"/>
                <w:bCs/>
                <w:sz w:val="24"/>
                <w:szCs w:val="24"/>
              </w:rPr>
              <w:t>Демонстрация интереса к инновациям в области</w:t>
            </w:r>
            <w:r>
              <w:rPr>
                <w:rFonts w:ascii="Times New Roman" w:hAnsi="Times New Roman" w:cs="Times New Roman"/>
                <w:bCs/>
                <w:sz w:val="24"/>
                <w:szCs w:val="24"/>
              </w:rPr>
              <w:t xml:space="preserve"> профессиональной деятельности</w:t>
            </w:r>
          </w:p>
        </w:tc>
        <w:tc>
          <w:tcPr>
            <w:tcW w:w="4392" w:type="dxa"/>
            <w:tcBorders>
              <w:top w:val="single" w:sz="4" w:space="0" w:color="000000"/>
              <w:left w:val="single" w:sz="4" w:space="0" w:color="auto"/>
              <w:bottom w:val="single" w:sz="4" w:space="0" w:color="000000"/>
              <w:right w:val="single" w:sz="4" w:space="0" w:color="000000"/>
            </w:tcBorders>
            <w:hideMark/>
          </w:tcPr>
          <w:p w:rsidR="00770DDA" w:rsidRPr="001C4C51" w:rsidRDefault="00770DDA" w:rsidP="00770DDA">
            <w:pPr>
              <w:widowControl w:val="0"/>
              <w:spacing w:after="0" w:line="240" w:lineRule="auto"/>
              <w:rPr>
                <w:rFonts w:ascii="Times New Roman" w:hAnsi="Times New Roman"/>
                <w:sz w:val="24"/>
                <w:szCs w:val="24"/>
              </w:rPr>
            </w:pPr>
            <w:r>
              <w:rPr>
                <w:rFonts w:ascii="Times New Roman" w:hAnsi="Times New Roman"/>
                <w:sz w:val="24"/>
                <w:szCs w:val="24"/>
              </w:rPr>
              <w:t>О</w:t>
            </w:r>
            <w:r w:rsidRPr="001C4C51">
              <w:rPr>
                <w:rFonts w:ascii="Times New Roman" w:hAnsi="Times New Roman"/>
                <w:sz w:val="24"/>
                <w:szCs w:val="24"/>
              </w:rPr>
              <w:t>ценка способности находить альтернативные варианты решения стандартных и нестандартных ситуаций, принятие ответственности за их выполнение</w:t>
            </w:r>
          </w:p>
        </w:tc>
      </w:tr>
      <w:tr w:rsidR="00770DDA" w:rsidRPr="001C4C51" w:rsidTr="001C4C51">
        <w:trPr>
          <w:trHeight w:val="557"/>
        </w:trPr>
        <w:tc>
          <w:tcPr>
            <w:tcW w:w="3114" w:type="dxa"/>
            <w:tcBorders>
              <w:top w:val="single" w:sz="4" w:space="0" w:color="auto"/>
              <w:left w:val="single" w:sz="4" w:space="0" w:color="auto"/>
              <w:bottom w:val="single" w:sz="4" w:space="0" w:color="auto"/>
              <w:right w:val="single" w:sz="4" w:space="0" w:color="auto"/>
            </w:tcBorders>
            <w:hideMark/>
          </w:tcPr>
          <w:p w:rsidR="00770DDA" w:rsidRPr="001C4C51" w:rsidRDefault="00770DDA" w:rsidP="00770DDA">
            <w:pPr>
              <w:widowControl w:val="0"/>
              <w:suppressAutoHyphens/>
              <w:spacing w:after="0" w:line="240" w:lineRule="auto"/>
              <w:rPr>
                <w:rFonts w:ascii="Times New Roman" w:eastAsia="Calibri" w:hAnsi="Times New Roman" w:cs="Times New Roman"/>
                <w:bCs/>
                <w:sz w:val="24"/>
                <w:szCs w:val="24"/>
                <w:lang w:eastAsia="zh-CN"/>
              </w:rPr>
            </w:pPr>
            <w:r w:rsidRPr="001C4C51">
              <w:rPr>
                <w:rFonts w:ascii="Times New Roman" w:eastAsia="Calibri" w:hAnsi="Times New Roman" w:cs="Times New Roman"/>
                <w:bCs/>
                <w:sz w:val="24"/>
                <w:szCs w:val="24"/>
                <w:lang w:eastAsia="zh-CN"/>
              </w:rPr>
              <w:lastRenderedPageBreak/>
              <w:t>ОК 02. Организовывать собственную деятельность, исходя из цели и способов ее достижения, определенных руководителем</w:t>
            </w:r>
          </w:p>
        </w:tc>
        <w:tc>
          <w:tcPr>
            <w:tcW w:w="6804" w:type="dxa"/>
            <w:tcBorders>
              <w:top w:val="single" w:sz="4" w:space="0" w:color="auto"/>
              <w:left w:val="nil"/>
              <w:bottom w:val="single" w:sz="4" w:space="0" w:color="auto"/>
              <w:right w:val="nil"/>
            </w:tcBorders>
            <w:hideMark/>
          </w:tcPr>
          <w:p w:rsidR="00770DDA" w:rsidRPr="001C4C51" w:rsidRDefault="00770DDA" w:rsidP="00770DDA">
            <w:pPr>
              <w:tabs>
                <w:tab w:val="left" w:pos="257"/>
              </w:tabs>
              <w:spacing w:after="0" w:line="240" w:lineRule="auto"/>
              <w:rPr>
                <w:rFonts w:ascii="Times New Roman" w:hAnsi="Times New Roman" w:cs="Times New Roman"/>
                <w:bCs/>
                <w:sz w:val="24"/>
                <w:szCs w:val="24"/>
              </w:rPr>
            </w:pPr>
            <w:r>
              <w:rPr>
                <w:rFonts w:ascii="Times New Roman" w:hAnsi="Times New Roman" w:cs="Times New Roman"/>
                <w:bCs/>
                <w:sz w:val="24"/>
                <w:szCs w:val="24"/>
              </w:rPr>
              <w:t>В</w:t>
            </w:r>
            <w:r w:rsidRPr="001C4C51">
              <w:rPr>
                <w:rFonts w:ascii="Times New Roman" w:hAnsi="Times New Roman" w:cs="Times New Roman"/>
                <w:bCs/>
                <w:sz w:val="24"/>
                <w:szCs w:val="24"/>
              </w:rPr>
              <w:t xml:space="preserve">ыстраивание траектории профессионального развития и </w:t>
            </w:r>
            <w:proofErr w:type="spellStart"/>
            <w:r w:rsidRPr="001C4C51">
              <w:rPr>
                <w:rFonts w:ascii="Times New Roman" w:hAnsi="Times New Roman" w:cs="Times New Roman"/>
                <w:bCs/>
                <w:sz w:val="24"/>
                <w:szCs w:val="24"/>
              </w:rPr>
              <w:t>самоообразования</w:t>
            </w:r>
            <w:proofErr w:type="spellEnd"/>
            <w:r w:rsidRPr="001C4C51">
              <w:rPr>
                <w:rFonts w:ascii="Times New Roman" w:hAnsi="Times New Roman" w:cs="Times New Roman"/>
                <w:bCs/>
                <w:sz w:val="24"/>
                <w:szCs w:val="24"/>
              </w:rPr>
              <w:t>; осознанное планирование повышения квалификации</w:t>
            </w:r>
          </w:p>
        </w:tc>
        <w:tc>
          <w:tcPr>
            <w:tcW w:w="4392" w:type="dxa"/>
            <w:tcBorders>
              <w:top w:val="single" w:sz="4" w:space="0" w:color="000000"/>
              <w:left w:val="single" w:sz="4" w:space="0" w:color="auto"/>
              <w:bottom w:val="single" w:sz="4" w:space="0" w:color="000000"/>
              <w:right w:val="single" w:sz="4" w:space="0" w:color="000000"/>
            </w:tcBorders>
            <w:hideMark/>
          </w:tcPr>
          <w:p w:rsidR="00770DDA" w:rsidRPr="001C4C51" w:rsidRDefault="00770DDA" w:rsidP="00770DDA">
            <w:pPr>
              <w:widowControl w:val="0"/>
              <w:spacing w:after="0" w:line="240" w:lineRule="auto"/>
              <w:rPr>
                <w:rFonts w:ascii="Times New Roman" w:hAnsi="Times New Roman"/>
                <w:sz w:val="24"/>
                <w:szCs w:val="24"/>
              </w:rPr>
            </w:pPr>
            <w:r w:rsidRPr="001C4C51">
              <w:rPr>
                <w:rFonts w:ascii="Times New Roman" w:hAnsi="Times New Roman"/>
                <w:sz w:val="24"/>
                <w:szCs w:val="24"/>
              </w:rPr>
              <w:t>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w:t>
            </w:r>
            <w:r>
              <w:rPr>
                <w:rFonts w:ascii="Times New Roman" w:hAnsi="Times New Roman"/>
                <w:sz w:val="24"/>
                <w:szCs w:val="24"/>
              </w:rPr>
              <w:t>учно-практических конференциях</w:t>
            </w:r>
          </w:p>
        </w:tc>
      </w:tr>
      <w:tr w:rsidR="001C4C51" w:rsidRPr="001C4C51" w:rsidTr="001C4C51">
        <w:trPr>
          <w:trHeight w:val="557"/>
        </w:trPr>
        <w:tc>
          <w:tcPr>
            <w:tcW w:w="3114" w:type="dxa"/>
            <w:tcBorders>
              <w:top w:val="single" w:sz="4" w:space="0" w:color="auto"/>
              <w:left w:val="single" w:sz="4" w:space="0" w:color="auto"/>
              <w:bottom w:val="single" w:sz="4" w:space="0" w:color="auto"/>
              <w:right w:val="single" w:sz="4" w:space="0" w:color="auto"/>
            </w:tcBorders>
            <w:hideMark/>
          </w:tcPr>
          <w:p w:rsidR="001C4C51" w:rsidRPr="001C4C51" w:rsidRDefault="001C4C51">
            <w:pPr>
              <w:suppressAutoHyphens/>
              <w:spacing w:after="0" w:line="240" w:lineRule="auto"/>
              <w:rPr>
                <w:rFonts w:ascii="Times New Roman" w:eastAsia="Calibri" w:hAnsi="Times New Roman" w:cs="Times New Roman"/>
                <w:sz w:val="24"/>
                <w:szCs w:val="24"/>
              </w:rPr>
            </w:pPr>
            <w:r w:rsidRPr="001C4C51">
              <w:rPr>
                <w:rFonts w:ascii="Times New Roman" w:hAnsi="Times New Roman" w:cs="Times New Roman"/>
                <w:sz w:val="24"/>
                <w:szCs w:val="24"/>
              </w:rPr>
              <w:t>ОК 03.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6804" w:type="dxa"/>
            <w:tcBorders>
              <w:top w:val="single" w:sz="4" w:space="0" w:color="auto"/>
              <w:left w:val="nil"/>
              <w:bottom w:val="single" w:sz="4" w:space="0" w:color="auto"/>
              <w:right w:val="nil"/>
            </w:tcBorders>
            <w:hideMark/>
          </w:tcPr>
          <w:p w:rsidR="001C4C51" w:rsidRPr="001C4C51" w:rsidRDefault="001C4C51">
            <w:pPr>
              <w:spacing w:after="0" w:line="240" w:lineRule="auto"/>
              <w:rPr>
                <w:rFonts w:ascii="Times New Roman" w:eastAsia="Times New Roman" w:hAnsi="Times New Roman" w:cs="Times New Roman"/>
                <w:color w:val="000000"/>
                <w:sz w:val="24"/>
                <w:szCs w:val="24"/>
                <w:lang w:eastAsia="zh-CN"/>
              </w:rPr>
            </w:pPr>
            <w:r w:rsidRPr="001C4C51">
              <w:rPr>
                <w:rFonts w:ascii="Times New Roman" w:eastAsia="Times New Roman" w:hAnsi="Times New Roman" w:cs="Times New Roman"/>
                <w:color w:val="000000"/>
                <w:sz w:val="24"/>
                <w:szCs w:val="24"/>
                <w:lang w:eastAsia="zh-CN"/>
              </w:rPr>
              <w:t xml:space="preserve">Распознавание сложных проблемные ситуации в различных контекстах. </w:t>
            </w:r>
          </w:p>
          <w:p w:rsidR="001C4C51" w:rsidRPr="001C4C51" w:rsidRDefault="001C4C51">
            <w:pPr>
              <w:spacing w:after="0" w:line="240" w:lineRule="auto"/>
              <w:rPr>
                <w:rFonts w:ascii="Times New Roman" w:eastAsia="Times New Roman" w:hAnsi="Times New Roman" w:cs="Times New Roman"/>
                <w:color w:val="000000"/>
                <w:sz w:val="24"/>
                <w:szCs w:val="24"/>
                <w:lang w:eastAsia="zh-CN"/>
              </w:rPr>
            </w:pPr>
            <w:r w:rsidRPr="001C4C51">
              <w:rPr>
                <w:rFonts w:ascii="Times New Roman" w:eastAsia="Times New Roman" w:hAnsi="Times New Roman" w:cs="Times New Roman"/>
                <w:color w:val="000000"/>
                <w:sz w:val="24"/>
                <w:szCs w:val="24"/>
                <w:lang w:eastAsia="zh-CN"/>
              </w:rPr>
              <w:t>Проведение анализа сложных ситуаций при решении задач профессиональной деятельности</w:t>
            </w:r>
          </w:p>
          <w:p w:rsidR="001C4C51" w:rsidRPr="001C4C51" w:rsidRDefault="001C4C51">
            <w:pPr>
              <w:spacing w:after="0" w:line="240" w:lineRule="auto"/>
              <w:rPr>
                <w:rFonts w:ascii="Times New Roman" w:eastAsia="Times New Roman" w:hAnsi="Times New Roman" w:cs="Times New Roman"/>
                <w:color w:val="000000"/>
                <w:sz w:val="24"/>
                <w:szCs w:val="24"/>
                <w:lang w:eastAsia="zh-CN"/>
              </w:rPr>
            </w:pPr>
            <w:r w:rsidRPr="001C4C51">
              <w:rPr>
                <w:rFonts w:ascii="Times New Roman" w:eastAsia="Times New Roman" w:hAnsi="Times New Roman" w:cs="Times New Roman"/>
                <w:color w:val="000000"/>
                <w:sz w:val="24"/>
                <w:szCs w:val="24"/>
                <w:lang w:eastAsia="zh-CN"/>
              </w:rPr>
              <w:t>Определение этапов решения задачи.</w:t>
            </w:r>
          </w:p>
          <w:p w:rsidR="001C4C51" w:rsidRPr="001C4C51" w:rsidRDefault="001C4C51">
            <w:pPr>
              <w:spacing w:after="0" w:line="240" w:lineRule="auto"/>
              <w:rPr>
                <w:rFonts w:ascii="Times New Roman" w:eastAsia="Times New Roman" w:hAnsi="Times New Roman" w:cs="Times New Roman"/>
                <w:color w:val="000000"/>
                <w:sz w:val="24"/>
                <w:szCs w:val="24"/>
                <w:lang w:eastAsia="zh-CN"/>
              </w:rPr>
            </w:pPr>
            <w:r w:rsidRPr="001C4C51">
              <w:rPr>
                <w:rFonts w:ascii="Times New Roman" w:eastAsia="Times New Roman" w:hAnsi="Times New Roman" w:cs="Times New Roman"/>
                <w:color w:val="000000"/>
                <w:sz w:val="24"/>
                <w:szCs w:val="24"/>
                <w:lang w:eastAsia="zh-CN"/>
              </w:rPr>
              <w:t xml:space="preserve">Определение потребности в информации </w:t>
            </w:r>
          </w:p>
          <w:p w:rsidR="001C4C51" w:rsidRPr="001C4C51" w:rsidRDefault="001C4C51">
            <w:pPr>
              <w:spacing w:after="0" w:line="240" w:lineRule="auto"/>
              <w:rPr>
                <w:rFonts w:ascii="Times New Roman" w:eastAsia="Times New Roman" w:hAnsi="Times New Roman" w:cs="Times New Roman"/>
                <w:color w:val="000000"/>
                <w:sz w:val="24"/>
                <w:szCs w:val="24"/>
                <w:lang w:eastAsia="zh-CN"/>
              </w:rPr>
            </w:pPr>
            <w:r w:rsidRPr="001C4C51">
              <w:rPr>
                <w:rFonts w:ascii="Times New Roman" w:eastAsia="Times New Roman" w:hAnsi="Times New Roman" w:cs="Times New Roman"/>
                <w:color w:val="000000"/>
                <w:sz w:val="24"/>
                <w:szCs w:val="24"/>
                <w:lang w:eastAsia="zh-CN"/>
              </w:rPr>
              <w:t>Осуществление эффективного поиска.</w:t>
            </w:r>
          </w:p>
          <w:p w:rsidR="001C4C51" w:rsidRPr="001C4C51" w:rsidRDefault="001C4C51">
            <w:pPr>
              <w:spacing w:after="0" w:line="240" w:lineRule="auto"/>
              <w:rPr>
                <w:rFonts w:ascii="Times New Roman" w:eastAsia="Times New Roman" w:hAnsi="Times New Roman" w:cs="Times New Roman"/>
                <w:color w:val="000000"/>
                <w:sz w:val="24"/>
                <w:szCs w:val="24"/>
                <w:lang w:eastAsia="zh-CN"/>
              </w:rPr>
            </w:pPr>
            <w:r w:rsidRPr="001C4C51">
              <w:rPr>
                <w:rFonts w:ascii="Times New Roman" w:eastAsia="Times New Roman" w:hAnsi="Times New Roman" w:cs="Times New Roman"/>
                <w:color w:val="000000"/>
                <w:sz w:val="24"/>
                <w:szCs w:val="24"/>
                <w:lang w:eastAsia="zh-CN"/>
              </w:rPr>
              <w:t>Выделение всех возможных источников нужных ресурсов, в том числе неочевидных. Разработка детального плана действий</w:t>
            </w:r>
          </w:p>
          <w:p w:rsidR="001C4C51" w:rsidRPr="001C4C51" w:rsidRDefault="001C4C51">
            <w:pPr>
              <w:spacing w:after="0" w:line="240" w:lineRule="auto"/>
              <w:rPr>
                <w:rFonts w:ascii="Times New Roman" w:eastAsia="Times New Roman" w:hAnsi="Times New Roman" w:cs="Times New Roman"/>
                <w:color w:val="000000"/>
                <w:sz w:val="24"/>
                <w:szCs w:val="24"/>
                <w:lang w:eastAsia="zh-CN"/>
              </w:rPr>
            </w:pPr>
            <w:r w:rsidRPr="001C4C51">
              <w:rPr>
                <w:rFonts w:ascii="Times New Roman" w:eastAsia="Times New Roman" w:hAnsi="Times New Roman" w:cs="Times New Roman"/>
                <w:color w:val="000000"/>
                <w:sz w:val="24"/>
                <w:szCs w:val="24"/>
                <w:lang w:eastAsia="zh-CN"/>
              </w:rPr>
              <w:t xml:space="preserve">Оценка рисков на каждом шагу </w:t>
            </w:r>
          </w:p>
          <w:p w:rsidR="001C4C51" w:rsidRPr="001C4C51" w:rsidRDefault="001C4C51">
            <w:pPr>
              <w:spacing w:after="0" w:line="240" w:lineRule="auto"/>
              <w:rPr>
                <w:rFonts w:ascii="Times New Roman" w:hAnsi="Times New Roman" w:cs="Times New Roman"/>
                <w:bCs/>
                <w:color w:val="000000"/>
              </w:rPr>
            </w:pPr>
            <w:r w:rsidRPr="001C4C51">
              <w:rPr>
                <w:rFonts w:ascii="Times New Roman" w:eastAsia="Times New Roman" w:hAnsi="Times New Roman" w:cs="Times New Roman"/>
                <w:color w:val="000000"/>
                <w:sz w:val="24"/>
                <w:szCs w:val="24"/>
                <w:lang w:eastAsia="zh-CN"/>
              </w:rPr>
              <w:t>Оценивание плюсов и минусов полученного результата, своего плана и его реализации, предлагает критерии оценки и рекомендации по улучшению плана.</w:t>
            </w:r>
            <w:r w:rsidRPr="001C4C51">
              <w:rPr>
                <w:rFonts w:ascii="Times New Roman" w:hAnsi="Times New Roman" w:cs="Times New Roman"/>
                <w:color w:val="000000"/>
              </w:rPr>
              <w:t xml:space="preserve"> </w:t>
            </w:r>
          </w:p>
        </w:tc>
        <w:tc>
          <w:tcPr>
            <w:tcW w:w="4392" w:type="dxa"/>
            <w:tcBorders>
              <w:top w:val="single" w:sz="4" w:space="0" w:color="000000"/>
              <w:left w:val="single" w:sz="4" w:space="0" w:color="auto"/>
              <w:bottom w:val="single" w:sz="4" w:space="0" w:color="000000"/>
              <w:right w:val="single" w:sz="4" w:space="0" w:color="000000"/>
            </w:tcBorders>
            <w:hideMark/>
          </w:tcPr>
          <w:p w:rsidR="001C4C51" w:rsidRPr="001C4C51" w:rsidRDefault="001C4C51">
            <w:pPr>
              <w:pStyle w:val="af1"/>
              <w:spacing w:before="0" w:after="0" w:line="254" w:lineRule="auto"/>
              <w:rPr>
                <w:color w:val="000000"/>
                <w:lang w:eastAsia="en-US"/>
              </w:rPr>
            </w:pPr>
            <w:r w:rsidRPr="001C4C51">
              <w:t>Экспертное наблюдение</w:t>
            </w:r>
          </w:p>
        </w:tc>
      </w:tr>
      <w:tr w:rsidR="001C4C51" w:rsidRPr="001C4C51" w:rsidTr="001C4C51">
        <w:trPr>
          <w:trHeight w:val="935"/>
        </w:trPr>
        <w:tc>
          <w:tcPr>
            <w:tcW w:w="3114" w:type="dxa"/>
            <w:tcBorders>
              <w:top w:val="single" w:sz="4" w:space="0" w:color="auto"/>
              <w:left w:val="single" w:sz="4" w:space="0" w:color="auto"/>
              <w:bottom w:val="single" w:sz="4" w:space="0" w:color="auto"/>
              <w:right w:val="single" w:sz="4" w:space="0" w:color="auto"/>
            </w:tcBorders>
            <w:hideMark/>
          </w:tcPr>
          <w:p w:rsidR="001C4C51" w:rsidRPr="001C4C51" w:rsidRDefault="001C4C51">
            <w:pPr>
              <w:spacing w:after="0" w:line="240" w:lineRule="auto"/>
              <w:rPr>
                <w:rStyle w:val="ab"/>
                <w:rFonts w:ascii="Times New Roman" w:hAnsi="Times New Roman" w:cs="Times New Roman"/>
                <w:i w:val="0"/>
              </w:rPr>
            </w:pPr>
            <w:r w:rsidRPr="001C4C51">
              <w:rPr>
                <w:rStyle w:val="ab"/>
                <w:rFonts w:ascii="Times New Roman" w:hAnsi="Times New Roman" w:cs="Times New Roman"/>
                <w:i w:val="0"/>
                <w:sz w:val="24"/>
                <w:szCs w:val="24"/>
              </w:rPr>
              <w:t xml:space="preserve">ОК 04. </w:t>
            </w:r>
            <w:r w:rsidRPr="001C4C51">
              <w:rPr>
                <w:rFonts w:ascii="Times New Roman" w:eastAsia="Calibri" w:hAnsi="Times New Roman" w:cs="Times New Roman"/>
                <w:sz w:val="24"/>
                <w:szCs w:val="24"/>
              </w:rPr>
              <w:t>Осуществлять поиск информации, необходимой для эффективного выполнения профессиональных задач</w:t>
            </w:r>
          </w:p>
        </w:tc>
        <w:tc>
          <w:tcPr>
            <w:tcW w:w="6804" w:type="dxa"/>
            <w:tcBorders>
              <w:top w:val="single" w:sz="4" w:space="0" w:color="auto"/>
              <w:left w:val="nil"/>
              <w:bottom w:val="single" w:sz="4" w:space="0" w:color="auto"/>
              <w:right w:val="nil"/>
            </w:tcBorders>
            <w:hideMark/>
          </w:tcPr>
          <w:p w:rsidR="001C4C51" w:rsidRPr="001C4C51" w:rsidRDefault="001C4C51" w:rsidP="001C4C51">
            <w:pPr>
              <w:spacing w:after="0" w:line="240" w:lineRule="auto"/>
              <w:jc w:val="both"/>
              <w:rPr>
                <w:rFonts w:ascii="Times New Roman" w:eastAsia="Times New Roman" w:hAnsi="Times New Roman" w:cs="Times New Roman"/>
                <w:color w:val="000000"/>
                <w:sz w:val="24"/>
                <w:szCs w:val="24"/>
                <w:lang w:eastAsia="zh-CN"/>
              </w:rPr>
            </w:pPr>
            <w:r w:rsidRPr="001C4C51">
              <w:rPr>
                <w:rFonts w:ascii="Times New Roman" w:eastAsia="Times New Roman" w:hAnsi="Times New Roman" w:cs="Times New Roman"/>
                <w:color w:val="000000"/>
                <w:sz w:val="24"/>
                <w:szCs w:val="24"/>
                <w:lang w:eastAsia="zh-CN"/>
              </w:rPr>
              <w:t xml:space="preserve">Планирование информационного поиска из широкого набора источников, необходимого для выполнения профессиональных задач </w:t>
            </w:r>
          </w:p>
          <w:p w:rsidR="001C4C51" w:rsidRPr="001C4C51" w:rsidRDefault="001C4C51" w:rsidP="001C4C51">
            <w:pPr>
              <w:spacing w:after="0" w:line="240" w:lineRule="auto"/>
              <w:jc w:val="both"/>
              <w:rPr>
                <w:rFonts w:ascii="Times New Roman" w:eastAsia="Times New Roman" w:hAnsi="Times New Roman" w:cs="Times New Roman"/>
                <w:color w:val="000000"/>
                <w:sz w:val="24"/>
                <w:szCs w:val="24"/>
                <w:lang w:eastAsia="zh-CN"/>
              </w:rPr>
            </w:pPr>
            <w:r w:rsidRPr="001C4C51">
              <w:rPr>
                <w:rFonts w:ascii="Times New Roman" w:eastAsia="Times New Roman" w:hAnsi="Times New Roman" w:cs="Times New Roman"/>
                <w:color w:val="000000"/>
                <w:sz w:val="24"/>
                <w:szCs w:val="24"/>
                <w:lang w:eastAsia="zh-CN"/>
              </w:rPr>
              <w:t>Проведение анализа полученной информации, выделяет в ней главные аспекты.</w:t>
            </w:r>
          </w:p>
          <w:p w:rsidR="001C4C51" w:rsidRPr="001C4C51" w:rsidRDefault="001C4C51" w:rsidP="001C4C51">
            <w:pPr>
              <w:spacing w:after="0" w:line="240" w:lineRule="auto"/>
              <w:rPr>
                <w:rFonts w:ascii="Times New Roman" w:eastAsia="Times New Roman" w:hAnsi="Times New Roman" w:cs="Times New Roman"/>
                <w:color w:val="000000"/>
                <w:sz w:val="24"/>
                <w:szCs w:val="24"/>
                <w:lang w:eastAsia="zh-CN"/>
              </w:rPr>
            </w:pPr>
            <w:r w:rsidRPr="001C4C51">
              <w:rPr>
                <w:rFonts w:ascii="Times New Roman" w:eastAsia="Times New Roman" w:hAnsi="Times New Roman" w:cs="Times New Roman"/>
                <w:color w:val="000000"/>
                <w:sz w:val="24"/>
                <w:szCs w:val="24"/>
                <w:lang w:eastAsia="zh-CN"/>
              </w:rPr>
              <w:t>Структурировать отобранную информацию в соответствии с параметрами поиска;</w:t>
            </w:r>
          </w:p>
          <w:p w:rsidR="001C4C51" w:rsidRPr="001C4C51" w:rsidRDefault="001C4C51" w:rsidP="001C4C51">
            <w:pPr>
              <w:pStyle w:val="af1"/>
              <w:spacing w:before="0" w:after="0"/>
              <w:rPr>
                <w:rFonts w:eastAsiaTheme="majorEastAsia"/>
                <w:color w:val="000000"/>
                <w:lang w:eastAsia="en-US"/>
              </w:rPr>
            </w:pPr>
            <w:r w:rsidRPr="001C4C51">
              <w:rPr>
                <w:color w:val="000000"/>
              </w:rPr>
              <w:t>Интерпретация полученной информации</w:t>
            </w:r>
            <w:r w:rsidRPr="001C4C51">
              <w:t xml:space="preserve"> в контексте профессиональной деятельности</w:t>
            </w:r>
          </w:p>
        </w:tc>
        <w:tc>
          <w:tcPr>
            <w:tcW w:w="4392" w:type="dxa"/>
            <w:tcBorders>
              <w:top w:val="single" w:sz="4" w:space="0" w:color="000000"/>
              <w:left w:val="single" w:sz="4" w:space="0" w:color="auto"/>
              <w:bottom w:val="single" w:sz="4" w:space="0" w:color="000000"/>
              <w:right w:val="single" w:sz="4" w:space="0" w:color="000000"/>
            </w:tcBorders>
            <w:hideMark/>
          </w:tcPr>
          <w:p w:rsidR="001C4C51" w:rsidRPr="001C4C51" w:rsidRDefault="001C4C51">
            <w:pPr>
              <w:pStyle w:val="af1"/>
              <w:spacing w:before="0" w:after="0" w:line="256" w:lineRule="auto"/>
              <w:rPr>
                <w:color w:val="000000"/>
                <w:lang w:eastAsia="en-US"/>
              </w:rPr>
            </w:pPr>
            <w:r w:rsidRPr="001C4C51">
              <w:rPr>
                <w:color w:val="000000"/>
              </w:rPr>
              <w:t>Оценка эффективности и качества выполнения задач</w:t>
            </w:r>
          </w:p>
        </w:tc>
      </w:tr>
      <w:tr w:rsidR="001C4C51" w:rsidRPr="001C4C51" w:rsidTr="001C4C51">
        <w:trPr>
          <w:trHeight w:val="935"/>
        </w:trPr>
        <w:tc>
          <w:tcPr>
            <w:tcW w:w="3114" w:type="dxa"/>
            <w:tcBorders>
              <w:top w:val="single" w:sz="4" w:space="0" w:color="auto"/>
              <w:left w:val="single" w:sz="4" w:space="0" w:color="auto"/>
              <w:bottom w:val="single" w:sz="4" w:space="0" w:color="auto"/>
              <w:right w:val="single" w:sz="4" w:space="0" w:color="auto"/>
            </w:tcBorders>
            <w:hideMark/>
          </w:tcPr>
          <w:p w:rsidR="001C4C51" w:rsidRPr="001C4C51" w:rsidRDefault="001C4C51">
            <w:pPr>
              <w:spacing w:after="0" w:line="240" w:lineRule="auto"/>
              <w:rPr>
                <w:rStyle w:val="ab"/>
                <w:rFonts w:ascii="Times New Roman" w:hAnsi="Times New Roman" w:cs="Times New Roman"/>
                <w:i w:val="0"/>
                <w:sz w:val="24"/>
                <w:szCs w:val="24"/>
              </w:rPr>
            </w:pPr>
            <w:r w:rsidRPr="001C4C51">
              <w:rPr>
                <w:rStyle w:val="ab"/>
                <w:rFonts w:ascii="Times New Roman" w:hAnsi="Times New Roman" w:cs="Times New Roman"/>
                <w:i w:val="0"/>
                <w:sz w:val="24"/>
                <w:szCs w:val="24"/>
              </w:rPr>
              <w:t xml:space="preserve">ОК 05 </w:t>
            </w:r>
            <w:r w:rsidRPr="001C4C51">
              <w:rPr>
                <w:rFonts w:ascii="Times New Roman" w:hAnsi="Times New Roman" w:cs="Times New Roman"/>
                <w:sz w:val="24"/>
                <w:szCs w:val="24"/>
              </w:rPr>
              <w:t>Использовать информационно-коммуникационные технологии в профессиональной деятельности</w:t>
            </w:r>
            <w:r w:rsidRPr="001C4C51">
              <w:rPr>
                <w:rStyle w:val="ab"/>
                <w:rFonts w:ascii="Times New Roman" w:hAnsi="Times New Roman" w:cs="Times New Roman"/>
                <w:i w:val="0"/>
                <w:sz w:val="24"/>
                <w:szCs w:val="24"/>
              </w:rPr>
              <w:t>.</w:t>
            </w:r>
            <w:r w:rsidRPr="001C4C51">
              <w:rPr>
                <w:rStyle w:val="ab"/>
                <w:rFonts w:ascii="Times New Roman" w:hAnsi="Times New Roman" w:cs="Times New Roman"/>
                <w:bCs/>
                <w:i w:val="0"/>
                <w:iCs w:val="0"/>
                <w:sz w:val="24"/>
                <w:szCs w:val="24"/>
              </w:rPr>
              <w:t xml:space="preserve"> </w:t>
            </w:r>
          </w:p>
        </w:tc>
        <w:tc>
          <w:tcPr>
            <w:tcW w:w="6804" w:type="dxa"/>
            <w:tcBorders>
              <w:top w:val="single" w:sz="4" w:space="0" w:color="auto"/>
              <w:left w:val="nil"/>
              <w:bottom w:val="single" w:sz="4" w:space="0" w:color="auto"/>
              <w:right w:val="nil"/>
            </w:tcBorders>
            <w:hideMark/>
          </w:tcPr>
          <w:p w:rsidR="001C4C51" w:rsidRPr="001C4C51" w:rsidRDefault="001C4C51" w:rsidP="001C4C51">
            <w:pPr>
              <w:pStyle w:val="af1"/>
              <w:spacing w:before="0" w:after="0"/>
              <w:rPr>
                <w:rFonts w:eastAsiaTheme="majorEastAsia"/>
                <w:color w:val="000000"/>
                <w:lang w:eastAsia="en-US"/>
              </w:rPr>
            </w:pPr>
            <w:r w:rsidRPr="001C4C51">
              <w:rPr>
                <w:color w:val="000000"/>
                <w:lang w:eastAsia="en-US"/>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4392" w:type="dxa"/>
            <w:tcBorders>
              <w:top w:val="single" w:sz="4" w:space="0" w:color="000000"/>
              <w:left w:val="single" w:sz="4" w:space="0" w:color="auto"/>
              <w:bottom w:val="single" w:sz="4" w:space="0" w:color="000000"/>
              <w:right w:val="single" w:sz="4" w:space="0" w:color="000000"/>
            </w:tcBorders>
            <w:hideMark/>
          </w:tcPr>
          <w:p w:rsidR="001C4C51" w:rsidRPr="001C4C51" w:rsidRDefault="001C4C51">
            <w:pPr>
              <w:pStyle w:val="af1"/>
              <w:spacing w:before="0" w:after="0" w:line="256" w:lineRule="auto"/>
              <w:rPr>
                <w:color w:val="000000"/>
                <w:lang w:eastAsia="en-US"/>
              </w:rPr>
            </w:pPr>
            <w:r w:rsidRPr="001C4C51">
              <w:rPr>
                <w:color w:val="000000"/>
                <w:lang w:eastAsia="en-US"/>
              </w:rPr>
              <w:t>Оценка эффективности и качества выполнения задач</w:t>
            </w:r>
          </w:p>
        </w:tc>
      </w:tr>
      <w:tr w:rsidR="001C4C51" w:rsidRPr="001C4C51" w:rsidTr="001C4C51">
        <w:trPr>
          <w:trHeight w:val="557"/>
        </w:trPr>
        <w:tc>
          <w:tcPr>
            <w:tcW w:w="3114" w:type="dxa"/>
            <w:tcBorders>
              <w:top w:val="single" w:sz="4" w:space="0" w:color="auto"/>
              <w:left w:val="single" w:sz="4" w:space="0" w:color="auto"/>
              <w:bottom w:val="single" w:sz="4" w:space="0" w:color="auto"/>
              <w:right w:val="single" w:sz="4" w:space="0" w:color="auto"/>
            </w:tcBorders>
            <w:hideMark/>
          </w:tcPr>
          <w:p w:rsidR="001C4C51" w:rsidRPr="001C4C51" w:rsidRDefault="001C4C51">
            <w:pPr>
              <w:spacing w:after="0" w:line="240" w:lineRule="auto"/>
              <w:rPr>
                <w:rStyle w:val="ab"/>
                <w:rFonts w:ascii="Times New Roman" w:hAnsi="Times New Roman" w:cs="Times New Roman"/>
                <w:i w:val="0"/>
                <w:sz w:val="24"/>
                <w:szCs w:val="24"/>
              </w:rPr>
            </w:pPr>
            <w:r w:rsidRPr="001C4C51">
              <w:rPr>
                <w:rStyle w:val="ab"/>
                <w:rFonts w:ascii="Times New Roman" w:hAnsi="Times New Roman" w:cs="Times New Roman"/>
                <w:i w:val="0"/>
                <w:sz w:val="24"/>
                <w:szCs w:val="24"/>
              </w:rPr>
              <w:lastRenderedPageBreak/>
              <w:t>ОК 06</w:t>
            </w:r>
            <w:r w:rsidRPr="001C4C51">
              <w:rPr>
                <w:rFonts w:ascii="Times New Roman" w:eastAsia="Calibri" w:hAnsi="Times New Roman" w:cs="Times New Roman"/>
                <w:sz w:val="24"/>
                <w:szCs w:val="24"/>
              </w:rPr>
              <w:t xml:space="preserve"> Работать в команде, эффективно общаться с коллегами, руководством, клиентами</w:t>
            </w:r>
            <w:r w:rsidRPr="001C4C51">
              <w:rPr>
                <w:rStyle w:val="ab"/>
                <w:rFonts w:ascii="Times New Roman" w:hAnsi="Times New Roman" w:cs="Times New Roman"/>
                <w:i w:val="0"/>
                <w:sz w:val="24"/>
                <w:szCs w:val="24"/>
              </w:rPr>
              <w:t>.</w:t>
            </w:r>
            <w:r w:rsidRPr="001C4C51">
              <w:rPr>
                <w:rStyle w:val="ab"/>
                <w:rFonts w:ascii="Times New Roman" w:hAnsi="Times New Roman" w:cs="Times New Roman"/>
                <w:bCs/>
                <w:i w:val="0"/>
                <w:iCs w:val="0"/>
                <w:sz w:val="24"/>
                <w:szCs w:val="24"/>
              </w:rPr>
              <w:t xml:space="preserve"> </w:t>
            </w:r>
          </w:p>
        </w:tc>
        <w:tc>
          <w:tcPr>
            <w:tcW w:w="6804" w:type="dxa"/>
            <w:tcBorders>
              <w:top w:val="single" w:sz="4" w:space="0" w:color="auto"/>
              <w:left w:val="nil"/>
              <w:bottom w:val="single" w:sz="4" w:space="0" w:color="auto"/>
              <w:right w:val="nil"/>
            </w:tcBorders>
            <w:hideMark/>
          </w:tcPr>
          <w:p w:rsidR="001C4C51" w:rsidRPr="001C4C51" w:rsidRDefault="001C4C51">
            <w:pPr>
              <w:pStyle w:val="af1"/>
              <w:spacing w:before="0" w:after="0" w:line="256" w:lineRule="auto"/>
              <w:rPr>
                <w:rFonts w:eastAsiaTheme="majorEastAsia"/>
                <w:color w:val="000000"/>
                <w:lang w:eastAsia="en-US"/>
              </w:rPr>
            </w:pPr>
            <w:r w:rsidRPr="001C4C51">
              <w:rPr>
                <w:color w:val="000000"/>
                <w:lang w:eastAsia="en-US"/>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c>
          <w:tcPr>
            <w:tcW w:w="4392" w:type="dxa"/>
            <w:tcBorders>
              <w:top w:val="single" w:sz="4" w:space="0" w:color="000000"/>
              <w:left w:val="single" w:sz="4" w:space="0" w:color="auto"/>
              <w:bottom w:val="single" w:sz="4" w:space="0" w:color="000000"/>
              <w:right w:val="single" w:sz="4" w:space="0" w:color="000000"/>
            </w:tcBorders>
            <w:hideMark/>
          </w:tcPr>
          <w:p w:rsidR="001C4C51" w:rsidRPr="001C4C51" w:rsidRDefault="001C4C51">
            <w:pPr>
              <w:pStyle w:val="af1"/>
              <w:spacing w:before="0" w:after="0" w:line="256" w:lineRule="auto"/>
              <w:rPr>
                <w:color w:val="000000"/>
                <w:lang w:eastAsia="en-US"/>
              </w:rPr>
            </w:pPr>
            <w:r w:rsidRPr="001C4C51">
              <w:rPr>
                <w:color w:val="000000"/>
                <w:lang w:eastAsia="en-US"/>
              </w:rPr>
              <w:t>Экспертное наблюдение и оценка результатов формирования поведенческих навыков в ходе обучения</w:t>
            </w:r>
          </w:p>
        </w:tc>
      </w:tr>
      <w:tr w:rsidR="001C4C51" w:rsidRPr="001C4C51" w:rsidTr="001C4C51">
        <w:trPr>
          <w:trHeight w:val="935"/>
        </w:trPr>
        <w:tc>
          <w:tcPr>
            <w:tcW w:w="3114" w:type="dxa"/>
            <w:tcBorders>
              <w:top w:val="single" w:sz="4" w:space="0" w:color="auto"/>
              <w:left w:val="single" w:sz="4" w:space="0" w:color="auto"/>
              <w:bottom w:val="single" w:sz="4" w:space="0" w:color="auto"/>
              <w:right w:val="single" w:sz="4" w:space="0" w:color="auto"/>
            </w:tcBorders>
            <w:hideMark/>
          </w:tcPr>
          <w:p w:rsidR="001C4C51" w:rsidRPr="001C4C51" w:rsidRDefault="001C4C51" w:rsidP="001C4C51">
            <w:pPr>
              <w:spacing w:after="0" w:line="240" w:lineRule="auto"/>
              <w:rPr>
                <w:rStyle w:val="ab"/>
                <w:rFonts w:ascii="Times New Roman" w:hAnsi="Times New Roman" w:cs="Times New Roman"/>
                <w:i w:val="0"/>
                <w:sz w:val="24"/>
                <w:szCs w:val="24"/>
              </w:rPr>
            </w:pPr>
            <w:r w:rsidRPr="001C4C51">
              <w:rPr>
                <w:rStyle w:val="ab"/>
                <w:rFonts w:ascii="Times New Roman" w:hAnsi="Times New Roman" w:cs="Times New Roman"/>
                <w:i w:val="0"/>
                <w:sz w:val="24"/>
                <w:szCs w:val="24"/>
              </w:rPr>
              <w:t>ОК 07.</w:t>
            </w:r>
            <w:r w:rsidRPr="001C4C51">
              <w:rPr>
                <w:rStyle w:val="ab"/>
                <w:rFonts w:ascii="Times New Roman" w:hAnsi="Times New Roman" w:cs="Times New Roman"/>
                <w:bCs/>
                <w:i w:val="0"/>
                <w:iCs w:val="0"/>
                <w:sz w:val="24"/>
                <w:szCs w:val="24"/>
              </w:rPr>
              <w:t xml:space="preserve"> </w:t>
            </w:r>
            <w:r w:rsidRPr="001C4C51">
              <w:rPr>
                <w:rFonts w:ascii="Times New Roman" w:eastAsia="Calibri" w:hAnsi="Times New Roman" w:cs="Times New Roman"/>
                <w:b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6804" w:type="dxa"/>
            <w:tcBorders>
              <w:top w:val="single" w:sz="4" w:space="0" w:color="auto"/>
              <w:left w:val="nil"/>
              <w:bottom w:val="single" w:sz="4" w:space="0" w:color="auto"/>
              <w:right w:val="nil"/>
            </w:tcBorders>
            <w:hideMark/>
          </w:tcPr>
          <w:p w:rsidR="001C4C51" w:rsidRPr="001C4C51" w:rsidRDefault="001C4C51" w:rsidP="001C4C51">
            <w:pPr>
              <w:pStyle w:val="af1"/>
              <w:spacing w:before="0" w:after="0"/>
              <w:rPr>
                <w:rFonts w:eastAsiaTheme="majorEastAsia"/>
                <w:color w:val="000000"/>
                <w:lang w:eastAsia="en-US"/>
              </w:rPr>
            </w:pPr>
            <w:r w:rsidRPr="001C4C51">
              <w:rPr>
                <w:color w:val="000000"/>
                <w:lang w:eastAsia="en-US"/>
              </w:rPr>
              <w:t>Формирование гражданского патриотического сознания, чувства верности своему Отечеству,</w:t>
            </w:r>
          </w:p>
          <w:p w:rsidR="001C4C51" w:rsidRPr="001C4C51" w:rsidRDefault="001C4C51" w:rsidP="001C4C51">
            <w:pPr>
              <w:pStyle w:val="af1"/>
              <w:spacing w:before="0" w:after="0"/>
              <w:rPr>
                <w:color w:val="000000"/>
                <w:lang w:eastAsia="en-US"/>
              </w:rPr>
            </w:pPr>
            <w:r w:rsidRPr="001C4C51">
              <w:rPr>
                <w:color w:val="000000"/>
                <w:lang w:eastAsia="en-US"/>
              </w:rPr>
              <w:t>готовности к выполнению гражданского долга и конституционных обязанностей по защите интересов Родины;</w:t>
            </w:r>
          </w:p>
          <w:p w:rsidR="001C4C51" w:rsidRPr="001C4C51" w:rsidRDefault="001C4C51" w:rsidP="001C4C51">
            <w:pPr>
              <w:pStyle w:val="af1"/>
              <w:spacing w:before="0" w:after="0"/>
              <w:rPr>
                <w:color w:val="000000"/>
                <w:lang w:eastAsia="en-US"/>
              </w:rPr>
            </w:pPr>
            <w:r w:rsidRPr="001C4C51">
              <w:rPr>
                <w:color w:val="000000"/>
                <w:lang w:eastAsia="en-US"/>
              </w:rPr>
              <w:t xml:space="preserve">приобщение к общественно-полезной деятельности на принципах </w:t>
            </w:r>
            <w:proofErr w:type="spellStart"/>
            <w:r w:rsidRPr="001C4C51">
              <w:rPr>
                <w:color w:val="000000"/>
                <w:lang w:eastAsia="en-US"/>
              </w:rPr>
              <w:t>волонтёрства</w:t>
            </w:r>
            <w:proofErr w:type="spellEnd"/>
            <w:r w:rsidRPr="001C4C51">
              <w:rPr>
                <w:color w:val="000000"/>
                <w:lang w:eastAsia="en-US"/>
              </w:rPr>
              <w:t xml:space="preserve"> и благотворительности;</w:t>
            </w:r>
          </w:p>
          <w:p w:rsidR="001C4C51" w:rsidRPr="001C4C51" w:rsidRDefault="001C4C51" w:rsidP="001C4C51">
            <w:pPr>
              <w:pStyle w:val="af1"/>
              <w:spacing w:before="0" w:after="0"/>
              <w:rPr>
                <w:color w:val="000000"/>
                <w:lang w:eastAsia="en-US"/>
              </w:rPr>
            </w:pPr>
            <w:r w:rsidRPr="001C4C51">
              <w:rPr>
                <w:color w:val="000000"/>
                <w:lang w:eastAsia="en-US"/>
              </w:rPr>
              <w:t>позитивного отношения к военной и государственной службе; воспитание в духе нетерпимости к коррупционным проявлениям</w:t>
            </w:r>
          </w:p>
        </w:tc>
        <w:tc>
          <w:tcPr>
            <w:tcW w:w="4392" w:type="dxa"/>
            <w:tcBorders>
              <w:top w:val="single" w:sz="4" w:space="0" w:color="000000"/>
              <w:left w:val="single" w:sz="4" w:space="0" w:color="auto"/>
              <w:bottom w:val="single" w:sz="4" w:space="0" w:color="000000"/>
              <w:right w:val="single" w:sz="4" w:space="0" w:color="000000"/>
            </w:tcBorders>
            <w:hideMark/>
          </w:tcPr>
          <w:p w:rsidR="001C4C51" w:rsidRPr="001C4C51" w:rsidRDefault="001C4C51">
            <w:pPr>
              <w:pStyle w:val="af1"/>
              <w:spacing w:before="0" w:after="0" w:line="256" w:lineRule="auto"/>
              <w:rPr>
                <w:color w:val="000000"/>
                <w:lang w:eastAsia="en-US"/>
              </w:rPr>
            </w:pPr>
            <w:r w:rsidRPr="001C4C51">
              <w:rPr>
                <w:color w:val="000000"/>
                <w:lang w:eastAsia="en-US"/>
              </w:rPr>
              <w:t>Участие в объединениях патриотической направленности, военно-патриотических и военно-исторических клубах, в проведении военно-спортивных игр и организации поисковой работы; активное участие в программах антикоррупционной направленности.</w:t>
            </w:r>
          </w:p>
        </w:tc>
      </w:tr>
      <w:tr w:rsidR="001C4C51" w:rsidRPr="001C4C51" w:rsidTr="001C4C51">
        <w:trPr>
          <w:trHeight w:val="557"/>
        </w:trPr>
        <w:tc>
          <w:tcPr>
            <w:tcW w:w="3114" w:type="dxa"/>
            <w:tcBorders>
              <w:top w:val="single" w:sz="4" w:space="0" w:color="auto"/>
              <w:left w:val="single" w:sz="4" w:space="0" w:color="auto"/>
              <w:bottom w:val="single" w:sz="4" w:space="0" w:color="auto"/>
              <w:right w:val="single" w:sz="4" w:space="0" w:color="auto"/>
            </w:tcBorders>
            <w:hideMark/>
          </w:tcPr>
          <w:p w:rsidR="001C4C51" w:rsidRPr="001C4C51" w:rsidRDefault="001C4C51" w:rsidP="001C4C51">
            <w:pPr>
              <w:spacing w:after="0" w:line="240" w:lineRule="auto"/>
              <w:rPr>
                <w:rStyle w:val="ab"/>
                <w:rFonts w:ascii="Times New Roman" w:hAnsi="Times New Roman" w:cs="Times New Roman"/>
                <w:i w:val="0"/>
                <w:sz w:val="24"/>
                <w:szCs w:val="24"/>
              </w:rPr>
            </w:pPr>
            <w:r w:rsidRPr="001C4C51">
              <w:rPr>
                <w:rStyle w:val="ab"/>
                <w:rFonts w:ascii="Times New Roman" w:hAnsi="Times New Roman" w:cs="Times New Roman"/>
                <w:i w:val="0"/>
                <w:sz w:val="24"/>
                <w:szCs w:val="24"/>
              </w:rPr>
              <w:t>ОК 08.</w:t>
            </w:r>
            <w:r w:rsidRPr="001C4C51">
              <w:rPr>
                <w:rStyle w:val="ab"/>
                <w:rFonts w:ascii="Times New Roman" w:hAnsi="Times New Roman" w:cs="Times New Roman"/>
                <w:bCs/>
                <w:i w:val="0"/>
                <w:iCs w:val="0"/>
                <w:sz w:val="24"/>
                <w:szCs w:val="24"/>
              </w:rPr>
              <w:t xml:space="preserve"> </w:t>
            </w:r>
            <w:r w:rsidRPr="001C4C51">
              <w:rPr>
                <w:rFonts w:ascii="Times New Roman" w:hAnsi="Times New Roman" w:cs="Times New Roman"/>
                <w:bCs/>
                <w:sz w:val="24"/>
                <w:szCs w:val="24"/>
              </w:rPr>
              <w:t>Использовать знания по финансовой грамотности, планировать предпринимательскую деятельность в профессиональной сфере</w:t>
            </w:r>
          </w:p>
        </w:tc>
        <w:tc>
          <w:tcPr>
            <w:tcW w:w="6804" w:type="dxa"/>
            <w:tcBorders>
              <w:top w:val="single" w:sz="4" w:space="0" w:color="auto"/>
              <w:left w:val="nil"/>
              <w:bottom w:val="single" w:sz="4" w:space="0" w:color="auto"/>
              <w:right w:val="nil"/>
            </w:tcBorders>
            <w:hideMark/>
          </w:tcPr>
          <w:p w:rsidR="001C4C51" w:rsidRPr="001C4C51" w:rsidRDefault="001C4C51" w:rsidP="001C4C51">
            <w:pPr>
              <w:widowControl w:val="0"/>
              <w:autoSpaceDE w:val="0"/>
              <w:autoSpaceDN w:val="0"/>
              <w:spacing w:after="0" w:line="240" w:lineRule="auto"/>
              <w:jc w:val="both"/>
              <w:rPr>
                <w:rFonts w:ascii="Times New Roman" w:hAnsi="Times New Roman" w:cs="Times New Roman"/>
              </w:rPr>
            </w:pPr>
            <w:r w:rsidRPr="001C4C51">
              <w:rPr>
                <w:rFonts w:ascii="Times New Roman" w:hAnsi="Times New Roman" w:cs="Times New Roman"/>
                <w:sz w:val="24"/>
                <w:szCs w:val="24"/>
              </w:rPr>
              <w:t>Демонстрация умения презентовать</w:t>
            </w:r>
            <w:r w:rsidRPr="001C4C51">
              <w:rPr>
                <w:rFonts w:ascii="Times New Roman" w:hAnsi="Times New Roman" w:cs="Times New Roman"/>
                <w:spacing w:val="-57"/>
                <w:sz w:val="24"/>
                <w:szCs w:val="24"/>
              </w:rPr>
              <w:t xml:space="preserve"> </w:t>
            </w:r>
            <w:r w:rsidRPr="001C4C51">
              <w:rPr>
                <w:rFonts w:ascii="Times New Roman" w:hAnsi="Times New Roman" w:cs="Times New Roman"/>
                <w:sz w:val="24"/>
                <w:szCs w:val="24"/>
              </w:rPr>
              <w:t>идеи открытия собственного дела в</w:t>
            </w:r>
            <w:r w:rsidRPr="001C4C51">
              <w:rPr>
                <w:rFonts w:ascii="Times New Roman" w:hAnsi="Times New Roman" w:cs="Times New Roman"/>
                <w:spacing w:val="1"/>
                <w:sz w:val="24"/>
                <w:szCs w:val="24"/>
              </w:rPr>
              <w:t xml:space="preserve"> </w:t>
            </w:r>
            <w:r w:rsidRPr="001C4C51">
              <w:rPr>
                <w:rFonts w:ascii="Times New Roman" w:hAnsi="Times New Roman" w:cs="Times New Roman"/>
                <w:sz w:val="24"/>
                <w:szCs w:val="24"/>
              </w:rPr>
              <w:t>профессиональной</w:t>
            </w:r>
            <w:r w:rsidRPr="001C4C51">
              <w:rPr>
                <w:rFonts w:ascii="Times New Roman" w:hAnsi="Times New Roman" w:cs="Times New Roman"/>
                <w:spacing w:val="1"/>
                <w:sz w:val="24"/>
                <w:szCs w:val="24"/>
              </w:rPr>
              <w:t xml:space="preserve"> </w:t>
            </w:r>
            <w:r w:rsidRPr="001C4C51">
              <w:rPr>
                <w:rFonts w:ascii="Times New Roman" w:hAnsi="Times New Roman" w:cs="Times New Roman"/>
                <w:sz w:val="24"/>
                <w:szCs w:val="24"/>
              </w:rPr>
              <w:t>деятельности,</w:t>
            </w:r>
            <w:r w:rsidRPr="001C4C51">
              <w:rPr>
                <w:rFonts w:ascii="Times New Roman" w:hAnsi="Times New Roman" w:cs="Times New Roman"/>
                <w:spacing w:val="1"/>
                <w:sz w:val="24"/>
                <w:szCs w:val="24"/>
              </w:rPr>
              <w:t xml:space="preserve"> </w:t>
            </w:r>
            <w:r w:rsidRPr="001C4C51">
              <w:rPr>
                <w:rFonts w:ascii="Times New Roman" w:hAnsi="Times New Roman" w:cs="Times New Roman"/>
                <w:sz w:val="24"/>
                <w:szCs w:val="24"/>
              </w:rPr>
              <w:t>составлять</w:t>
            </w:r>
            <w:r w:rsidRPr="001C4C51">
              <w:rPr>
                <w:rFonts w:ascii="Times New Roman" w:hAnsi="Times New Roman" w:cs="Times New Roman"/>
                <w:spacing w:val="1"/>
                <w:sz w:val="24"/>
                <w:szCs w:val="24"/>
              </w:rPr>
              <w:t xml:space="preserve"> </w:t>
            </w:r>
            <w:r w:rsidRPr="001C4C51">
              <w:rPr>
                <w:rFonts w:ascii="Times New Roman" w:hAnsi="Times New Roman" w:cs="Times New Roman"/>
                <w:sz w:val="24"/>
                <w:szCs w:val="24"/>
              </w:rPr>
              <w:t>бизнес-план</w:t>
            </w:r>
            <w:r w:rsidRPr="001C4C51">
              <w:rPr>
                <w:rFonts w:ascii="Times New Roman" w:hAnsi="Times New Roman" w:cs="Times New Roman"/>
                <w:spacing w:val="1"/>
                <w:sz w:val="24"/>
                <w:szCs w:val="24"/>
              </w:rPr>
              <w:t xml:space="preserve"> </w:t>
            </w:r>
            <w:r w:rsidRPr="001C4C51">
              <w:rPr>
                <w:rFonts w:ascii="Times New Roman" w:hAnsi="Times New Roman" w:cs="Times New Roman"/>
                <w:sz w:val="24"/>
                <w:szCs w:val="24"/>
              </w:rPr>
              <w:t>с</w:t>
            </w:r>
            <w:r w:rsidRPr="001C4C51">
              <w:rPr>
                <w:rFonts w:ascii="Times New Roman" w:hAnsi="Times New Roman" w:cs="Times New Roman"/>
                <w:spacing w:val="1"/>
                <w:sz w:val="24"/>
                <w:szCs w:val="24"/>
              </w:rPr>
              <w:t xml:space="preserve"> </w:t>
            </w:r>
            <w:r w:rsidRPr="001C4C51">
              <w:rPr>
                <w:rFonts w:ascii="Times New Roman" w:hAnsi="Times New Roman" w:cs="Times New Roman"/>
                <w:sz w:val="24"/>
                <w:szCs w:val="24"/>
              </w:rPr>
              <w:t>учетом</w:t>
            </w:r>
            <w:r w:rsidRPr="001C4C51">
              <w:rPr>
                <w:rFonts w:ascii="Times New Roman" w:hAnsi="Times New Roman" w:cs="Times New Roman"/>
                <w:spacing w:val="-57"/>
                <w:sz w:val="24"/>
                <w:szCs w:val="24"/>
              </w:rPr>
              <w:t xml:space="preserve"> </w:t>
            </w:r>
            <w:r w:rsidRPr="001C4C51">
              <w:rPr>
                <w:rFonts w:ascii="Times New Roman" w:hAnsi="Times New Roman" w:cs="Times New Roman"/>
                <w:sz w:val="24"/>
                <w:szCs w:val="24"/>
              </w:rPr>
              <w:t>выбранной</w:t>
            </w:r>
            <w:r w:rsidRPr="001C4C51">
              <w:rPr>
                <w:rFonts w:ascii="Times New Roman" w:hAnsi="Times New Roman" w:cs="Times New Roman"/>
                <w:spacing w:val="1"/>
                <w:sz w:val="24"/>
                <w:szCs w:val="24"/>
              </w:rPr>
              <w:t xml:space="preserve"> </w:t>
            </w:r>
            <w:r w:rsidRPr="001C4C51">
              <w:rPr>
                <w:rFonts w:ascii="Times New Roman" w:hAnsi="Times New Roman" w:cs="Times New Roman"/>
                <w:sz w:val="24"/>
                <w:szCs w:val="24"/>
              </w:rPr>
              <w:t>идеи,</w:t>
            </w:r>
            <w:r w:rsidRPr="001C4C51">
              <w:rPr>
                <w:rFonts w:ascii="Times New Roman" w:hAnsi="Times New Roman" w:cs="Times New Roman"/>
                <w:spacing w:val="1"/>
                <w:sz w:val="24"/>
                <w:szCs w:val="24"/>
              </w:rPr>
              <w:t xml:space="preserve"> </w:t>
            </w:r>
            <w:r w:rsidRPr="001C4C51">
              <w:rPr>
                <w:rFonts w:ascii="Times New Roman" w:hAnsi="Times New Roman" w:cs="Times New Roman"/>
                <w:sz w:val="24"/>
                <w:szCs w:val="24"/>
              </w:rPr>
              <w:t>выявлять</w:t>
            </w:r>
            <w:r w:rsidRPr="001C4C51">
              <w:rPr>
                <w:rFonts w:ascii="Times New Roman" w:hAnsi="Times New Roman" w:cs="Times New Roman"/>
                <w:spacing w:val="-57"/>
                <w:sz w:val="24"/>
                <w:szCs w:val="24"/>
              </w:rPr>
              <w:t xml:space="preserve"> </w:t>
            </w:r>
            <w:r w:rsidRPr="001C4C51">
              <w:rPr>
                <w:rFonts w:ascii="Times New Roman" w:hAnsi="Times New Roman" w:cs="Times New Roman"/>
                <w:sz w:val="24"/>
                <w:szCs w:val="24"/>
              </w:rPr>
              <w:t>достоинства</w:t>
            </w:r>
            <w:r w:rsidRPr="001C4C51">
              <w:rPr>
                <w:rFonts w:ascii="Times New Roman" w:hAnsi="Times New Roman" w:cs="Times New Roman"/>
                <w:spacing w:val="1"/>
                <w:sz w:val="24"/>
                <w:szCs w:val="24"/>
              </w:rPr>
              <w:t xml:space="preserve"> </w:t>
            </w:r>
            <w:r w:rsidRPr="001C4C51">
              <w:rPr>
                <w:rFonts w:ascii="Times New Roman" w:hAnsi="Times New Roman" w:cs="Times New Roman"/>
                <w:sz w:val="24"/>
                <w:szCs w:val="24"/>
              </w:rPr>
              <w:t>и</w:t>
            </w:r>
            <w:r w:rsidRPr="001C4C51">
              <w:rPr>
                <w:rFonts w:ascii="Times New Roman" w:hAnsi="Times New Roman" w:cs="Times New Roman"/>
                <w:spacing w:val="1"/>
                <w:sz w:val="24"/>
                <w:szCs w:val="24"/>
              </w:rPr>
              <w:t xml:space="preserve"> </w:t>
            </w:r>
            <w:r w:rsidRPr="001C4C51">
              <w:rPr>
                <w:rFonts w:ascii="Times New Roman" w:hAnsi="Times New Roman" w:cs="Times New Roman"/>
                <w:sz w:val="24"/>
                <w:szCs w:val="24"/>
              </w:rPr>
              <w:t>недостатки</w:t>
            </w:r>
            <w:r w:rsidRPr="001C4C51">
              <w:rPr>
                <w:rFonts w:ascii="Times New Roman" w:hAnsi="Times New Roman" w:cs="Times New Roman"/>
                <w:spacing w:val="1"/>
                <w:sz w:val="24"/>
                <w:szCs w:val="24"/>
              </w:rPr>
              <w:t xml:space="preserve"> </w:t>
            </w:r>
            <w:r w:rsidRPr="001C4C51">
              <w:rPr>
                <w:rFonts w:ascii="Times New Roman" w:hAnsi="Times New Roman" w:cs="Times New Roman"/>
                <w:sz w:val="24"/>
                <w:szCs w:val="24"/>
              </w:rPr>
              <w:t>коммерческой</w:t>
            </w:r>
            <w:r w:rsidRPr="001C4C51">
              <w:rPr>
                <w:rFonts w:ascii="Times New Roman" w:hAnsi="Times New Roman" w:cs="Times New Roman"/>
                <w:spacing w:val="-1"/>
                <w:sz w:val="24"/>
                <w:szCs w:val="24"/>
              </w:rPr>
              <w:t xml:space="preserve"> </w:t>
            </w:r>
            <w:r w:rsidRPr="001C4C51">
              <w:rPr>
                <w:rFonts w:ascii="Times New Roman" w:hAnsi="Times New Roman" w:cs="Times New Roman"/>
                <w:sz w:val="24"/>
                <w:szCs w:val="24"/>
              </w:rPr>
              <w:t>идеи.</w:t>
            </w:r>
          </w:p>
        </w:tc>
        <w:tc>
          <w:tcPr>
            <w:tcW w:w="4392" w:type="dxa"/>
            <w:tcBorders>
              <w:top w:val="single" w:sz="4" w:space="0" w:color="000000"/>
              <w:left w:val="single" w:sz="4" w:space="0" w:color="auto"/>
              <w:bottom w:val="single" w:sz="4" w:space="0" w:color="000000"/>
              <w:right w:val="single" w:sz="4" w:space="0" w:color="000000"/>
            </w:tcBorders>
            <w:hideMark/>
          </w:tcPr>
          <w:p w:rsidR="001C4C51" w:rsidRPr="001C4C51" w:rsidRDefault="001C4C51">
            <w:pPr>
              <w:widowControl w:val="0"/>
              <w:tabs>
                <w:tab w:val="left" w:pos="1623"/>
                <w:tab w:val="left" w:pos="2240"/>
              </w:tabs>
              <w:autoSpaceDE w:val="0"/>
              <w:autoSpaceDN w:val="0"/>
              <w:spacing w:after="0" w:line="240" w:lineRule="auto"/>
              <w:ind w:right="-1"/>
              <w:rPr>
                <w:rFonts w:ascii="Times New Roman" w:hAnsi="Times New Roman" w:cs="Times New Roman"/>
                <w:sz w:val="24"/>
                <w:szCs w:val="24"/>
              </w:rPr>
            </w:pPr>
            <w:r w:rsidRPr="001C4C51">
              <w:rPr>
                <w:rFonts w:ascii="Times New Roman" w:hAnsi="Times New Roman" w:cs="Times New Roman"/>
                <w:sz w:val="24"/>
                <w:szCs w:val="24"/>
              </w:rPr>
              <w:t xml:space="preserve">Оценка </w:t>
            </w:r>
            <w:r w:rsidRPr="001C4C51">
              <w:rPr>
                <w:rFonts w:ascii="Times New Roman" w:hAnsi="Times New Roman" w:cs="Times New Roman"/>
                <w:spacing w:val="-1"/>
                <w:sz w:val="24"/>
                <w:szCs w:val="24"/>
              </w:rPr>
              <w:t>умения о</w:t>
            </w:r>
            <w:r w:rsidRPr="001C4C51">
              <w:rPr>
                <w:rFonts w:ascii="Times New Roman" w:hAnsi="Times New Roman" w:cs="Times New Roman"/>
                <w:sz w:val="24"/>
                <w:szCs w:val="24"/>
              </w:rPr>
              <w:t>пределять</w:t>
            </w:r>
            <w:r w:rsidRPr="001C4C51">
              <w:rPr>
                <w:rFonts w:ascii="Times New Roman" w:hAnsi="Times New Roman" w:cs="Times New Roman"/>
                <w:spacing w:val="1"/>
                <w:sz w:val="24"/>
                <w:szCs w:val="24"/>
              </w:rPr>
              <w:t xml:space="preserve"> </w:t>
            </w:r>
            <w:r w:rsidRPr="001C4C51">
              <w:rPr>
                <w:rFonts w:ascii="Times New Roman" w:hAnsi="Times New Roman" w:cs="Times New Roman"/>
                <w:sz w:val="24"/>
                <w:szCs w:val="24"/>
              </w:rPr>
              <w:t>инвестиционную</w:t>
            </w:r>
            <w:r w:rsidRPr="001C4C51">
              <w:rPr>
                <w:rFonts w:ascii="Times New Roman" w:hAnsi="Times New Roman" w:cs="Times New Roman"/>
                <w:spacing w:val="1"/>
                <w:sz w:val="24"/>
                <w:szCs w:val="24"/>
              </w:rPr>
              <w:t xml:space="preserve"> </w:t>
            </w:r>
            <w:r w:rsidRPr="001C4C51">
              <w:rPr>
                <w:rFonts w:ascii="Times New Roman" w:hAnsi="Times New Roman" w:cs="Times New Roman"/>
                <w:sz w:val="24"/>
                <w:szCs w:val="24"/>
              </w:rPr>
              <w:t>привлекательность</w:t>
            </w:r>
            <w:r w:rsidRPr="001C4C51">
              <w:rPr>
                <w:rFonts w:ascii="Times New Roman" w:hAnsi="Times New Roman" w:cs="Times New Roman"/>
                <w:spacing w:val="1"/>
                <w:sz w:val="24"/>
                <w:szCs w:val="24"/>
              </w:rPr>
              <w:t xml:space="preserve"> </w:t>
            </w:r>
            <w:r w:rsidRPr="001C4C51">
              <w:rPr>
                <w:rFonts w:ascii="Times New Roman" w:hAnsi="Times New Roman" w:cs="Times New Roman"/>
                <w:sz w:val="24"/>
                <w:szCs w:val="24"/>
              </w:rPr>
              <w:t>коммерческих</w:t>
            </w:r>
            <w:r w:rsidRPr="001C4C51">
              <w:rPr>
                <w:rFonts w:ascii="Times New Roman" w:hAnsi="Times New Roman" w:cs="Times New Roman"/>
                <w:spacing w:val="30"/>
                <w:sz w:val="24"/>
                <w:szCs w:val="24"/>
              </w:rPr>
              <w:t xml:space="preserve"> </w:t>
            </w:r>
            <w:r w:rsidRPr="001C4C51">
              <w:rPr>
                <w:rFonts w:ascii="Times New Roman" w:hAnsi="Times New Roman" w:cs="Times New Roman"/>
                <w:sz w:val="24"/>
                <w:szCs w:val="24"/>
              </w:rPr>
              <w:t>идей</w:t>
            </w:r>
            <w:r w:rsidRPr="001C4C51">
              <w:rPr>
                <w:rFonts w:ascii="Times New Roman" w:hAnsi="Times New Roman" w:cs="Times New Roman"/>
                <w:spacing w:val="32"/>
                <w:sz w:val="24"/>
                <w:szCs w:val="24"/>
              </w:rPr>
              <w:t xml:space="preserve"> </w:t>
            </w:r>
            <w:r w:rsidRPr="001C4C51">
              <w:rPr>
                <w:rFonts w:ascii="Times New Roman" w:hAnsi="Times New Roman" w:cs="Times New Roman"/>
                <w:sz w:val="24"/>
                <w:szCs w:val="24"/>
              </w:rPr>
              <w:t>в</w:t>
            </w:r>
            <w:r w:rsidRPr="001C4C51">
              <w:rPr>
                <w:rFonts w:ascii="Times New Roman" w:hAnsi="Times New Roman" w:cs="Times New Roman"/>
                <w:spacing w:val="-57"/>
                <w:sz w:val="24"/>
                <w:szCs w:val="24"/>
              </w:rPr>
              <w:t xml:space="preserve"> </w:t>
            </w:r>
            <w:r w:rsidRPr="001C4C51">
              <w:rPr>
                <w:rFonts w:ascii="Times New Roman" w:hAnsi="Times New Roman" w:cs="Times New Roman"/>
                <w:sz w:val="24"/>
                <w:szCs w:val="24"/>
              </w:rPr>
              <w:t>рамках</w:t>
            </w:r>
            <w:r w:rsidRPr="001C4C51">
              <w:rPr>
                <w:rFonts w:ascii="Times New Roman" w:hAnsi="Times New Roman" w:cs="Times New Roman"/>
                <w:spacing w:val="1"/>
                <w:sz w:val="24"/>
                <w:szCs w:val="24"/>
              </w:rPr>
              <w:t xml:space="preserve"> </w:t>
            </w:r>
            <w:r w:rsidRPr="001C4C51">
              <w:rPr>
                <w:rFonts w:ascii="Times New Roman" w:hAnsi="Times New Roman" w:cs="Times New Roman"/>
                <w:sz w:val="24"/>
                <w:szCs w:val="24"/>
              </w:rPr>
              <w:t>профессиональной</w:t>
            </w:r>
            <w:r w:rsidRPr="001C4C51">
              <w:rPr>
                <w:rFonts w:ascii="Times New Roman" w:hAnsi="Times New Roman" w:cs="Times New Roman"/>
                <w:spacing w:val="1"/>
                <w:sz w:val="24"/>
                <w:szCs w:val="24"/>
              </w:rPr>
              <w:t xml:space="preserve"> </w:t>
            </w:r>
            <w:r w:rsidRPr="001C4C51">
              <w:rPr>
                <w:rFonts w:ascii="Times New Roman" w:hAnsi="Times New Roman" w:cs="Times New Roman"/>
                <w:sz w:val="24"/>
                <w:szCs w:val="24"/>
              </w:rPr>
              <w:t>деятельности,</w:t>
            </w:r>
            <w:r w:rsidRPr="001C4C51">
              <w:rPr>
                <w:rFonts w:ascii="Times New Roman" w:hAnsi="Times New Roman" w:cs="Times New Roman"/>
                <w:spacing w:val="1"/>
                <w:sz w:val="24"/>
                <w:szCs w:val="24"/>
              </w:rPr>
              <w:t xml:space="preserve"> </w:t>
            </w:r>
            <w:r w:rsidRPr="001C4C51">
              <w:rPr>
                <w:rFonts w:ascii="Times New Roman" w:hAnsi="Times New Roman" w:cs="Times New Roman"/>
                <w:sz w:val="24"/>
                <w:szCs w:val="24"/>
              </w:rPr>
              <w:t>определять</w:t>
            </w:r>
            <w:r w:rsidRPr="001C4C51">
              <w:rPr>
                <w:rFonts w:ascii="Times New Roman" w:hAnsi="Times New Roman" w:cs="Times New Roman"/>
                <w:spacing w:val="1"/>
                <w:sz w:val="24"/>
                <w:szCs w:val="24"/>
              </w:rPr>
              <w:t xml:space="preserve"> </w:t>
            </w:r>
            <w:r w:rsidRPr="001C4C51">
              <w:rPr>
                <w:rFonts w:ascii="Times New Roman" w:hAnsi="Times New Roman" w:cs="Times New Roman"/>
                <w:sz w:val="24"/>
                <w:szCs w:val="24"/>
              </w:rPr>
              <w:t>источники</w:t>
            </w:r>
            <w:r w:rsidRPr="001C4C51">
              <w:rPr>
                <w:rFonts w:ascii="Times New Roman" w:hAnsi="Times New Roman" w:cs="Times New Roman"/>
                <w:spacing w:val="1"/>
                <w:sz w:val="24"/>
                <w:szCs w:val="24"/>
              </w:rPr>
              <w:t xml:space="preserve"> </w:t>
            </w:r>
            <w:r w:rsidRPr="001C4C51">
              <w:rPr>
                <w:rFonts w:ascii="Times New Roman" w:hAnsi="Times New Roman" w:cs="Times New Roman"/>
                <w:sz w:val="24"/>
                <w:szCs w:val="24"/>
              </w:rPr>
              <w:t xml:space="preserve">финансирования </w:t>
            </w:r>
            <w:r w:rsidRPr="001C4C51">
              <w:rPr>
                <w:rFonts w:ascii="Times New Roman" w:hAnsi="Times New Roman" w:cs="Times New Roman"/>
                <w:spacing w:val="-4"/>
                <w:sz w:val="24"/>
                <w:szCs w:val="24"/>
              </w:rPr>
              <w:t>и</w:t>
            </w:r>
            <w:r w:rsidRPr="001C4C51">
              <w:rPr>
                <w:rFonts w:ascii="Times New Roman" w:hAnsi="Times New Roman" w:cs="Times New Roman"/>
                <w:spacing w:val="-57"/>
                <w:sz w:val="24"/>
                <w:szCs w:val="24"/>
              </w:rPr>
              <w:t xml:space="preserve"> </w:t>
            </w:r>
            <w:r w:rsidRPr="001C4C51">
              <w:rPr>
                <w:rFonts w:ascii="Times New Roman" w:hAnsi="Times New Roman" w:cs="Times New Roman"/>
                <w:sz w:val="24"/>
                <w:szCs w:val="24"/>
              </w:rPr>
              <w:t>строить</w:t>
            </w:r>
            <w:r w:rsidRPr="001C4C51">
              <w:rPr>
                <w:rFonts w:ascii="Times New Roman" w:hAnsi="Times New Roman" w:cs="Times New Roman"/>
                <w:spacing w:val="19"/>
                <w:sz w:val="24"/>
                <w:szCs w:val="24"/>
              </w:rPr>
              <w:t xml:space="preserve"> </w:t>
            </w:r>
            <w:r w:rsidRPr="001C4C51">
              <w:rPr>
                <w:rFonts w:ascii="Times New Roman" w:hAnsi="Times New Roman" w:cs="Times New Roman"/>
                <w:sz w:val="24"/>
                <w:szCs w:val="24"/>
              </w:rPr>
              <w:t>перспективы развития собственного</w:t>
            </w:r>
            <w:r w:rsidRPr="001C4C51">
              <w:rPr>
                <w:rFonts w:ascii="Times New Roman" w:hAnsi="Times New Roman" w:cs="Times New Roman"/>
                <w:spacing w:val="-3"/>
                <w:sz w:val="24"/>
                <w:szCs w:val="24"/>
              </w:rPr>
              <w:t xml:space="preserve"> </w:t>
            </w:r>
            <w:r w:rsidRPr="001C4C51">
              <w:rPr>
                <w:rFonts w:ascii="Times New Roman" w:hAnsi="Times New Roman" w:cs="Times New Roman"/>
                <w:sz w:val="24"/>
                <w:szCs w:val="24"/>
              </w:rPr>
              <w:t>бизнеса</w:t>
            </w:r>
          </w:p>
        </w:tc>
      </w:tr>
    </w:tbl>
    <w:p w:rsidR="00457455" w:rsidRDefault="00457455" w:rsidP="003746D3">
      <w:pPr>
        <w:suppressAutoHyphens/>
        <w:spacing w:after="0" w:line="240" w:lineRule="auto"/>
        <w:jc w:val="both"/>
        <w:rPr>
          <w:rFonts w:ascii="Times New Roman" w:eastAsia="Times New Roman" w:hAnsi="Times New Roman" w:cs="Times New Roman"/>
          <w:sz w:val="24"/>
          <w:szCs w:val="24"/>
          <w:lang w:eastAsia="zh-CN"/>
        </w:rPr>
        <w:sectPr w:rsidR="00457455" w:rsidSect="00457455">
          <w:pgSz w:w="16838" w:h="11906" w:orient="landscape"/>
          <w:pgMar w:top="1134" w:right="851" w:bottom="1134" w:left="1701" w:header="720" w:footer="709" w:gutter="0"/>
          <w:cols w:space="720"/>
          <w:docGrid w:linePitch="360"/>
        </w:sectPr>
      </w:pPr>
    </w:p>
    <w:p w:rsidR="003746D3" w:rsidRPr="003746D3" w:rsidRDefault="005B37AB" w:rsidP="003746D3">
      <w:pPr>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2.3</w:t>
      </w:r>
    </w:p>
    <w:p w:rsidR="00D45A20" w:rsidRDefault="003746D3" w:rsidP="00D45A20">
      <w:pPr>
        <w:spacing w:after="0" w:line="276" w:lineRule="auto"/>
        <w:jc w:val="right"/>
        <w:rPr>
          <w:rFonts w:ascii="Times New Roman" w:eastAsia="Calibri" w:hAnsi="Times New Roman" w:cs="Times New Roman"/>
          <w:sz w:val="24"/>
          <w:szCs w:val="24"/>
        </w:rPr>
      </w:pPr>
      <w:r w:rsidRPr="003746D3">
        <w:rPr>
          <w:rFonts w:ascii="Times New Roman" w:eastAsia="Calibri" w:hAnsi="Times New Roman" w:cs="Times New Roman"/>
          <w:bCs/>
          <w:sz w:val="24"/>
          <w:szCs w:val="24"/>
        </w:rPr>
        <w:t>к ПООП-П по профессии</w:t>
      </w:r>
      <w:r w:rsidRPr="003746D3">
        <w:rPr>
          <w:rFonts w:ascii="Times New Roman" w:eastAsia="Calibri" w:hAnsi="Times New Roman" w:cs="Times New Roman"/>
          <w:bCs/>
          <w:i/>
          <w:sz w:val="24"/>
          <w:szCs w:val="24"/>
        </w:rPr>
        <w:br/>
      </w:r>
      <w:r w:rsidR="00D45A20">
        <w:rPr>
          <w:rFonts w:ascii="Times New Roman" w:eastAsia="Calibri" w:hAnsi="Times New Roman" w:cs="Times New Roman"/>
          <w:sz w:val="24"/>
          <w:szCs w:val="24"/>
        </w:rPr>
        <w:t xml:space="preserve">15.01.05 Сварщик (ручной и частично </w:t>
      </w:r>
    </w:p>
    <w:p w:rsidR="00D45A20" w:rsidRDefault="00D45A20" w:rsidP="00D45A20">
      <w:pPr>
        <w:spacing w:after="0" w:line="276"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механизированной сварки (наплавки)) </w:t>
      </w:r>
    </w:p>
    <w:p w:rsidR="003746D3" w:rsidRPr="003746D3" w:rsidRDefault="003746D3" w:rsidP="00D45A20">
      <w:pPr>
        <w:spacing w:after="0" w:line="276" w:lineRule="auto"/>
        <w:jc w:val="right"/>
        <w:rPr>
          <w:rFonts w:ascii="Times New Roman" w:eastAsia="Calibri"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Calibri" w:hAnsi="Times New Roman" w:cs="Times New Roman"/>
          <w:b/>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Calibri" w:hAnsi="Times New Roman" w:cs="Times New Roman"/>
          <w:b/>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Calibri" w:hAnsi="Times New Roman" w:cs="Times New Roman"/>
          <w:b/>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Calibri" w:hAnsi="Times New Roman" w:cs="Times New Roman"/>
          <w:b/>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Calibri" w:hAnsi="Times New Roman" w:cs="Times New Roman"/>
          <w:b/>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Calibri" w:hAnsi="Times New Roman" w:cs="Times New Roman"/>
          <w:b/>
          <w:bCs/>
          <w:sz w:val="24"/>
          <w:szCs w:val="24"/>
          <w:lang w:eastAsia="zh-CN"/>
        </w:rPr>
      </w:pPr>
    </w:p>
    <w:p w:rsidR="003746D3" w:rsidRPr="004A17D6" w:rsidRDefault="003746D3" w:rsidP="003746D3">
      <w:pPr>
        <w:tabs>
          <w:tab w:val="left" w:pos="426"/>
        </w:tabs>
        <w:suppressAutoHyphens/>
        <w:spacing w:after="0" w:line="240" w:lineRule="auto"/>
        <w:ind w:firstLine="709"/>
        <w:jc w:val="center"/>
        <w:rPr>
          <w:rFonts w:ascii="Times New Roman" w:eastAsia="Calibri" w:hAnsi="Times New Roman" w:cs="Times New Roman"/>
          <w:bCs/>
          <w:sz w:val="24"/>
          <w:szCs w:val="24"/>
          <w:lang w:eastAsia="zh-CN"/>
        </w:rPr>
      </w:pPr>
      <w:r w:rsidRPr="004A17D6">
        <w:rPr>
          <w:rFonts w:ascii="Times New Roman" w:eastAsia="Calibri" w:hAnsi="Times New Roman" w:cs="Times New Roman"/>
          <w:bCs/>
          <w:sz w:val="24"/>
          <w:szCs w:val="24"/>
          <w:lang w:eastAsia="zh-CN"/>
        </w:rPr>
        <w:t>РАБОЧАЯ ПРОГРАММА ПРОФЕССИОНАЛЬНОГО МОДУЛЯ</w:t>
      </w:r>
    </w:p>
    <w:p w:rsidR="003746D3" w:rsidRPr="004A17D6" w:rsidRDefault="003746D3" w:rsidP="003746D3">
      <w:pPr>
        <w:tabs>
          <w:tab w:val="left" w:pos="426"/>
        </w:tabs>
        <w:suppressAutoHyphens/>
        <w:spacing w:after="0" w:line="240" w:lineRule="auto"/>
        <w:jc w:val="center"/>
        <w:rPr>
          <w:rFonts w:ascii="Times New Roman" w:eastAsia="Calibri" w:hAnsi="Times New Roman" w:cs="Times New Roman"/>
          <w:bCs/>
          <w:sz w:val="24"/>
          <w:szCs w:val="24"/>
          <w:lang w:eastAsia="zh-CN"/>
        </w:rPr>
      </w:pPr>
    </w:p>
    <w:p w:rsidR="003746D3" w:rsidRPr="004A17D6" w:rsidRDefault="003746D3" w:rsidP="003746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b/>
          <w:sz w:val="24"/>
          <w:szCs w:val="24"/>
          <w:lang w:eastAsia="zh-CN"/>
        </w:rPr>
      </w:pPr>
    </w:p>
    <w:p w:rsidR="003746D3" w:rsidRPr="004A17D6" w:rsidRDefault="003746D3" w:rsidP="003746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rPr>
          <w:rFonts w:ascii="Times New Roman" w:eastAsia="Calibri" w:hAnsi="Times New Roman" w:cs="Times New Roman"/>
          <w:sz w:val="24"/>
          <w:szCs w:val="24"/>
          <w:lang w:eastAsia="zh-CN"/>
        </w:rPr>
      </w:pPr>
      <w:r w:rsidRPr="004A17D6">
        <w:rPr>
          <w:rFonts w:ascii="Times New Roman" w:eastAsia="Calibri" w:hAnsi="Times New Roman" w:cs="Times New Roman"/>
          <w:b/>
          <w:sz w:val="24"/>
          <w:szCs w:val="24"/>
          <w:lang w:eastAsia="zh-CN"/>
        </w:rPr>
        <w:t xml:space="preserve">ПМ.03 </w:t>
      </w:r>
      <w:r w:rsidRPr="004A17D6">
        <w:rPr>
          <w:rFonts w:ascii="Times New Roman" w:eastAsia="Calibri" w:hAnsi="Times New Roman" w:cs="Times New Roman"/>
          <w:b/>
          <w:color w:val="000000"/>
          <w:sz w:val="24"/>
          <w:szCs w:val="24"/>
          <w:lang w:eastAsia="zh-CN"/>
        </w:rPr>
        <w:t xml:space="preserve">РУЧНАЯ ДУГОВАЯ СВАРКА (НАПЛАВКА) НЕПЛАВЯЩИМСЯ ЭЛЕКТРОДОМ В ЗАЩИТНОМ ГАЗЕ </w:t>
      </w:r>
    </w:p>
    <w:p w:rsidR="003746D3" w:rsidRPr="003746D3" w:rsidRDefault="003746D3" w:rsidP="003746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zh-CN"/>
        </w:rPr>
      </w:pPr>
    </w:p>
    <w:p w:rsidR="003746D3" w:rsidRPr="003746D3" w:rsidRDefault="003746D3" w:rsidP="003746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b/>
          <w:sz w:val="32"/>
          <w:szCs w:val="32"/>
          <w:lang w:eastAsia="zh-CN"/>
        </w:rPr>
      </w:pP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bCs/>
          <w:sz w:val="24"/>
          <w:szCs w:val="24"/>
          <w:lang w:eastAsia="zh-CN"/>
        </w:rPr>
      </w:pPr>
    </w:p>
    <w:p w:rsidR="003746D3" w:rsidRPr="003746D3" w:rsidRDefault="003746D3" w:rsidP="003746D3">
      <w:pPr>
        <w:tabs>
          <w:tab w:val="left" w:pos="426"/>
        </w:tabs>
        <w:suppressAutoHyphens/>
        <w:spacing w:after="0" w:line="240" w:lineRule="auto"/>
        <w:jc w:val="center"/>
        <w:rPr>
          <w:rFonts w:ascii="Times New Roman" w:eastAsia="Calibri"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Calibri"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Calibri"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Calibri"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Calibri"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Calibri"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Calibri"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Calibri"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Calibri"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Calibri"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Calibri"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Calibri"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Calibri"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Calibri" w:hAnsi="Times New Roman" w:cs="Times New Roman"/>
          <w:bCs/>
          <w:sz w:val="24"/>
          <w:szCs w:val="24"/>
          <w:lang w:eastAsia="zh-CN"/>
        </w:rPr>
      </w:pPr>
    </w:p>
    <w:p w:rsidR="003746D3" w:rsidRDefault="003746D3" w:rsidP="003746D3">
      <w:pPr>
        <w:tabs>
          <w:tab w:val="left" w:pos="426"/>
        </w:tabs>
        <w:suppressAutoHyphens/>
        <w:spacing w:after="0" w:line="240" w:lineRule="auto"/>
        <w:jc w:val="center"/>
        <w:rPr>
          <w:rFonts w:ascii="Times New Roman" w:eastAsia="Calibri" w:hAnsi="Times New Roman" w:cs="Times New Roman"/>
          <w:bCs/>
          <w:sz w:val="28"/>
          <w:szCs w:val="28"/>
          <w:lang w:eastAsia="zh-CN"/>
        </w:rPr>
      </w:pPr>
    </w:p>
    <w:p w:rsidR="004A17D6" w:rsidRDefault="004A17D6" w:rsidP="003746D3">
      <w:pPr>
        <w:tabs>
          <w:tab w:val="left" w:pos="426"/>
        </w:tabs>
        <w:suppressAutoHyphens/>
        <w:spacing w:after="0" w:line="240" w:lineRule="auto"/>
        <w:jc w:val="center"/>
        <w:rPr>
          <w:rFonts w:ascii="Times New Roman" w:eastAsia="Calibri" w:hAnsi="Times New Roman" w:cs="Times New Roman"/>
          <w:bCs/>
          <w:sz w:val="28"/>
          <w:szCs w:val="28"/>
          <w:lang w:eastAsia="zh-CN"/>
        </w:rPr>
      </w:pPr>
    </w:p>
    <w:p w:rsidR="004A17D6" w:rsidRDefault="004A17D6" w:rsidP="003746D3">
      <w:pPr>
        <w:tabs>
          <w:tab w:val="left" w:pos="426"/>
        </w:tabs>
        <w:suppressAutoHyphens/>
        <w:spacing w:after="0" w:line="240" w:lineRule="auto"/>
        <w:jc w:val="center"/>
        <w:rPr>
          <w:rFonts w:ascii="Times New Roman" w:eastAsia="Calibri" w:hAnsi="Times New Roman" w:cs="Times New Roman"/>
          <w:bCs/>
          <w:sz w:val="28"/>
          <w:szCs w:val="28"/>
          <w:lang w:eastAsia="zh-CN"/>
        </w:rPr>
      </w:pPr>
    </w:p>
    <w:p w:rsidR="004A17D6" w:rsidRDefault="004A17D6" w:rsidP="003746D3">
      <w:pPr>
        <w:tabs>
          <w:tab w:val="left" w:pos="426"/>
        </w:tabs>
        <w:suppressAutoHyphens/>
        <w:spacing w:after="0" w:line="240" w:lineRule="auto"/>
        <w:jc w:val="center"/>
        <w:rPr>
          <w:rFonts w:ascii="Times New Roman" w:eastAsia="Calibri" w:hAnsi="Times New Roman" w:cs="Times New Roman"/>
          <w:bCs/>
          <w:sz w:val="28"/>
          <w:szCs w:val="28"/>
          <w:lang w:eastAsia="zh-CN"/>
        </w:rPr>
      </w:pPr>
    </w:p>
    <w:p w:rsidR="004A17D6" w:rsidRPr="003746D3" w:rsidRDefault="004A17D6" w:rsidP="003746D3">
      <w:pPr>
        <w:tabs>
          <w:tab w:val="left" w:pos="426"/>
        </w:tabs>
        <w:suppressAutoHyphens/>
        <w:spacing w:after="0" w:line="240" w:lineRule="auto"/>
        <w:jc w:val="center"/>
        <w:rPr>
          <w:rFonts w:ascii="Times New Roman" w:eastAsia="Calibri" w:hAnsi="Times New Roman" w:cs="Times New Roman"/>
          <w:bCs/>
          <w:sz w:val="28"/>
          <w:szCs w:val="28"/>
          <w:lang w:eastAsia="zh-CN"/>
        </w:rPr>
      </w:pPr>
    </w:p>
    <w:p w:rsidR="003746D3" w:rsidRPr="003746D3" w:rsidRDefault="003746D3" w:rsidP="003746D3">
      <w:pPr>
        <w:tabs>
          <w:tab w:val="left" w:pos="426"/>
        </w:tabs>
        <w:suppressAutoHyphens/>
        <w:spacing w:after="0" w:line="240" w:lineRule="auto"/>
        <w:jc w:val="center"/>
        <w:rPr>
          <w:rFonts w:ascii="Times New Roman" w:eastAsia="Calibri" w:hAnsi="Times New Roman" w:cs="Times New Roman"/>
          <w:bCs/>
          <w:sz w:val="28"/>
          <w:szCs w:val="28"/>
          <w:lang w:eastAsia="zh-CN"/>
        </w:rPr>
      </w:pPr>
    </w:p>
    <w:p w:rsidR="003746D3" w:rsidRPr="003746D3" w:rsidRDefault="003746D3" w:rsidP="003746D3">
      <w:pPr>
        <w:tabs>
          <w:tab w:val="left" w:pos="426"/>
        </w:tabs>
        <w:suppressAutoHyphens/>
        <w:spacing w:after="0" w:line="240" w:lineRule="auto"/>
        <w:jc w:val="center"/>
        <w:rPr>
          <w:rFonts w:ascii="Times New Roman" w:eastAsia="Calibri" w:hAnsi="Times New Roman" w:cs="Times New Roman"/>
          <w:bCs/>
          <w:sz w:val="28"/>
          <w:szCs w:val="28"/>
          <w:lang w:eastAsia="zh-CN"/>
        </w:rPr>
      </w:pPr>
      <w:r w:rsidRPr="003746D3">
        <w:rPr>
          <w:rFonts w:ascii="Times New Roman" w:eastAsia="Calibri" w:hAnsi="Times New Roman" w:cs="Times New Roman"/>
          <w:bCs/>
          <w:sz w:val="28"/>
          <w:szCs w:val="28"/>
          <w:lang w:eastAsia="zh-CN"/>
        </w:rPr>
        <w:t>2022 г.</w:t>
      </w:r>
    </w:p>
    <w:p w:rsidR="004A17D6" w:rsidRPr="004A17D6" w:rsidRDefault="004A17D6" w:rsidP="004A17D6">
      <w:pPr>
        <w:suppressAutoHyphens/>
        <w:jc w:val="center"/>
        <w:rPr>
          <w:rFonts w:ascii="Times New Roman" w:eastAsia="Times New Roman" w:hAnsi="Times New Roman" w:cs="Times New Roman"/>
          <w:b/>
          <w:i/>
          <w:sz w:val="24"/>
          <w:szCs w:val="24"/>
          <w:lang w:eastAsia="zh-CN"/>
        </w:rPr>
      </w:pPr>
      <w:r w:rsidRPr="004A17D6">
        <w:rPr>
          <w:rFonts w:ascii="Times New Roman" w:eastAsia="Times New Roman" w:hAnsi="Times New Roman" w:cs="Times New Roman"/>
          <w:b/>
          <w:i/>
          <w:sz w:val="24"/>
          <w:szCs w:val="24"/>
          <w:lang w:eastAsia="zh-CN"/>
        </w:rPr>
        <w:lastRenderedPageBreak/>
        <w:t>СОДЕРЖАНИЕ</w:t>
      </w:r>
    </w:p>
    <w:tbl>
      <w:tblPr>
        <w:tblW w:w="9248" w:type="dxa"/>
        <w:tblInd w:w="108" w:type="dxa"/>
        <w:tblLayout w:type="fixed"/>
        <w:tblLook w:val="0000" w:firstRow="0" w:lastRow="0" w:firstColumn="0" w:lastColumn="0" w:noHBand="0" w:noVBand="0"/>
      </w:tblPr>
      <w:tblGrid>
        <w:gridCol w:w="8647"/>
        <w:gridCol w:w="601"/>
      </w:tblGrid>
      <w:tr w:rsidR="004A17D6" w:rsidRPr="004A17D6" w:rsidTr="00B5052F">
        <w:trPr>
          <w:trHeight w:val="544"/>
        </w:trPr>
        <w:tc>
          <w:tcPr>
            <w:tcW w:w="8647" w:type="dxa"/>
            <w:shd w:val="clear" w:color="auto" w:fill="auto"/>
          </w:tcPr>
          <w:p w:rsidR="004A17D6" w:rsidRPr="004A17D6" w:rsidRDefault="004A17D6" w:rsidP="00B5052F">
            <w:pPr>
              <w:suppressAutoHyphens/>
              <w:spacing w:after="0" w:line="240" w:lineRule="auto"/>
              <w:rPr>
                <w:rFonts w:ascii="Times New Roman" w:eastAsia="Times New Roman" w:hAnsi="Times New Roman" w:cs="Times New Roman"/>
                <w:b/>
                <w:sz w:val="24"/>
                <w:szCs w:val="24"/>
                <w:lang w:eastAsia="zh-CN"/>
              </w:rPr>
            </w:pPr>
          </w:p>
        </w:tc>
        <w:tc>
          <w:tcPr>
            <w:tcW w:w="601" w:type="dxa"/>
            <w:shd w:val="clear" w:color="auto" w:fill="auto"/>
          </w:tcPr>
          <w:p w:rsidR="004A17D6" w:rsidRPr="004A17D6" w:rsidRDefault="004A17D6" w:rsidP="00B5052F">
            <w:pPr>
              <w:suppressAutoHyphens/>
              <w:spacing w:after="0" w:line="240" w:lineRule="auto"/>
              <w:jc w:val="center"/>
              <w:rPr>
                <w:rFonts w:ascii="Times New Roman" w:eastAsia="Times New Roman" w:hAnsi="Times New Roman" w:cs="Times New Roman"/>
                <w:b/>
                <w:sz w:val="24"/>
                <w:szCs w:val="24"/>
                <w:lang w:eastAsia="zh-CN"/>
              </w:rPr>
            </w:pPr>
          </w:p>
        </w:tc>
      </w:tr>
      <w:tr w:rsidR="004A17D6" w:rsidRPr="004A17D6" w:rsidTr="00B5052F">
        <w:trPr>
          <w:trHeight w:val="720"/>
        </w:trPr>
        <w:tc>
          <w:tcPr>
            <w:tcW w:w="8647" w:type="dxa"/>
            <w:shd w:val="clear" w:color="auto" w:fill="auto"/>
          </w:tcPr>
          <w:p w:rsidR="004A17D6" w:rsidRPr="004A17D6" w:rsidRDefault="004A17D6" w:rsidP="004A17D6">
            <w:pPr>
              <w:numPr>
                <w:ilvl w:val="0"/>
                <w:numId w:val="36"/>
              </w:numPr>
              <w:suppressAutoHyphens/>
              <w:spacing w:after="0" w:line="240" w:lineRule="auto"/>
              <w:rPr>
                <w:rFonts w:ascii="Times New Roman" w:eastAsia="Times New Roman" w:hAnsi="Times New Roman" w:cs="Times New Roman"/>
                <w:b/>
                <w:sz w:val="24"/>
                <w:szCs w:val="24"/>
                <w:lang w:eastAsia="zh-CN"/>
              </w:rPr>
            </w:pPr>
            <w:r w:rsidRPr="004A17D6">
              <w:rPr>
                <w:rFonts w:ascii="Times New Roman" w:eastAsia="Times New Roman" w:hAnsi="Times New Roman" w:cs="Times New Roman"/>
                <w:b/>
                <w:sz w:val="24"/>
                <w:szCs w:val="24"/>
                <w:lang w:eastAsia="zh-CN"/>
              </w:rPr>
              <w:t xml:space="preserve">ОБЩАЯ ХАРАКТЕРИСТИКА </w:t>
            </w:r>
            <w:r w:rsidRPr="004A17D6">
              <w:rPr>
                <w:rFonts w:ascii="Times New Roman" w:eastAsia="Times New Roman" w:hAnsi="Times New Roman" w:cs="Times New Roman"/>
                <w:b/>
                <w:color w:val="000000"/>
                <w:sz w:val="24"/>
                <w:szCs w:val="24"/>
                <w:lang w:eastAsia="zh-CN"/>
              </w:rPr>
              <w:t xml:space="preserve">РАБОЧЕЙ </w:t>
            </w:r>
            <w:r w:rsidRPr="004A17D6">
              <w:rPr>
                <w:rFonts w:ascii="Times New Roman" w:eastAsia="Times New Roman" w:hAnsi="Times New Roman" w:cs="Times New Roman"/>
                <w:b/>
                <w:sz w:val="24"/>
                <w:szCs w:val="24"/>
                <w:lang w:eastAsia="zh-CN"/>
              </w:rPr>
              <w:t xml:space="preserve">ПРОГРАММЫ ПРОФЕССИОНАЛЬНОГО МОДУЛЯ </w:t>
            </w:r>
          </w:p>
        </w:tc>
        <w:tc>
          <w:tcPr>
            <w:tcW w:w="601" w:type="dxa"/>
            <w:shd w:val="clear" w:color="auto" w:fill="auto"/>
          </w:tcPr>
          <w:p w:rsidR="004A17D6" w:rsidRPr="004A17D6" w:rsidRDefault="004A17D6" w:rsidP="00B5052F">
            <w:pPr>
              <w:suppressAutoHyphens/>
              <w:spacing w:after="0" w:line="240" w:lineRule="auto"/>
              <w:jc w:val="center"/>
              <w:rPr>
                <w:rFonts w:ascii="Times New Roman" w:eastAsia="Times New Roman" w:hAnsi="Times New Roman" w:cs="Times New Roman"/>
                <w:b/>
                <w:sz w:val="24"/>
                <w:szCs w:val="24"/>
                <w:lang w:eastAsia="zh-CN"/>
              </w:rPr>
            </w:pPr>
          </w:p>
        </w:tc>
      </w:tr>
      <w:tr w:rsidR="004A17D6" w:rsidRPr="004A17D6" w:rsidTr="00B5052F">
        <w:trPr>
          <w:trHeight w:val="594"/>
        </w:trPr>
        <w:tc>
          <w:tcPr>
            <w:tcW w:w="8647" w:type="dxa"/>
            <w:shd w:val="clear" w:color="auto" w:fill="auto"/>
          </w:tcPr>
          <w:p w:rsidR="004A17D6" w:rsidRPr="004A17D6" w:rsidRDefault="004A17D6" w:rsidP="004A17D6">
            <w:pPr>
              <w:numPr>
                <w:ilvl w:val="0"/>
                <w:numId w:val="36"/>
              </w:numPr>
              <w:suppressAutoHyphens/>
              <w:spacing w:after="0" w:line="240" w:lineRule="auto"/>
              <w:rPr>
                <w:rFonts w:ascii="Times New Roman" w:eastAsia="Times New Roman" w:hAnsi="Times New Roman" w:cs="Times New Roman"/>
                <w:b/>
                <w:sz w:val="24"/>
                <w:szCs w:val="24"/>
                <w:lang w:eastAsia="zh-CN"/>
              </w:rPr>
            </w:pPr>
            <w:r w:rsidRPr="004A17D6">
              <w:rPr>
                <w:rFonts w:ascii="Times New Roman" w:eastAsia="Times New Roman" w:hAnsi="Times New Roman" w:cs="Times New Roman"/>
                <w:b/>
                <w:sz w:val="24"/>
                <w:szCs w:val="24"/>
                <w:lang w:eastAsia="zh-CN"/>
              </w:rPr>
              <w:t>СТРУКТУРА И СОДЕРЖАНИЕ ПРОФЕССИОНАЛЬНОГО МОДУЛЯ</w:t>
            </w:r>
          </w:p>
          <w:p w:rsidR="004A17D6" w:rsidRPr="004A17D6" w:rsidRDefault="004A17D6" w:rsidP="00B5052F">
            <w:pPr>
              <w:suppressAutoHyphens/>
              <w:spacing w:after="0" w:line="240" w:lineRule="auto"/>
              <w:rPr>
                <w:rFonts w:ascii="Times New Roman" w:eastAsia="Times New Roman" w:hAnsi="Times New Roman" w:cs="Times New Roman"/>
                <w:b/>
                <w:sz w:val="24"/>
                <w:szCs w:val="24"/>
                <w:lang w:eastAsia="zh-CN"/>
              </w:rPr>
            </w:pPr>
          </w:p>
        </w:tc>
        <w:tc>
          <w:tcPr>
            <w:tcW w:w="601" w:type="dxa"/>
            <w:shd w:val="clear" w:color="auto" w:fill="auto"/>
          </w:tcPr>
          <w:p w:rsidR="004A17D6" w:rsidRPr="004A17D6" w:rsidRDefault="004A17D6" w:rsidP="00B5052F">
            <w:pPr>
              <w:suppressAutoHyphens/>
              <w:spacing w:after="0" w:line="240" w:lineRule="auto"/>
              <w:jc w:val="center"/>
              <w:rPr>
                <w:rFonts w:ascii="Times New Roman" w:eastAsia="Times New Roman" w:hAnsi="Times New Roman" w:cs="Times New Roman"/>
                <w:b/>
                <w:sz w:val="24"/>
                <w:szCs w:val="24"/>
                <w:lang w:eastAsia="zh-CN"/>
              </w:rPr>
            </w:pPr>
          </w:p>
        </w:tc>
      </w:tr>
      <w:tr w:rsidR="004A17D6" w:rsidRPr="004A17D6" w:rsidTr="00B5052F">
        <w:trPr>
          <w:trHeight w:val="692"/>
        </w:trPr>
        <w:tc>
          <w:tcPr>
            <w:tcW w:w="8647" w:type="dxa"/>
            <w:shd w:val="clear" w:color="auto" w:fill="auto"/>
          </w:tcPr>
          <w:p w:rsidR="004A17D6" w:rsidRPr="004A17D6" w:rsidRDefault="004A17D6" w:rsidP="004A17D6">
            <w:pPr>
              <w:numPr>
                <w:ilvl w:val="0"/>
                <w:numId w:val="36"/>
              </w:numPr>
              <w:suppressAutoHyphens/>
              <w:spacing w:after="0" w:line="240" w:lineRule="auto"/>
              <w:rPr>
                <w:rFonts w:ascii="Times New Roman" w:eastAsia="Times New Roman" w:hAnsi="Times New Roman" w:cs="Times New Roman"/>
                <w:b/>
                <w:sz w:val="24"/>
                <w:szCs w:val="24"/>
                <w:lang w:eastAsia="zh-CN"/>
              </w:rPr>
            </w:pPr>
            <w:r w:rsidRPr="004A17D6">
              <w:rPr>
                <w:rFonts w:ascii="Times New Roman" w:eastAsia="Times New Roman" w:hAnsi="Times New Roman" w:cs="Times New Roman"/>
                <w:b/>
                <w:sz w:val="24"/>
                <w:szCs w:val="24"/>
                <w:lang w:eastAsia="zh-CN"/>
              </w:rPr>
              <w:t>УСЛОВИЯ РЕАЛИЗАЦИИ ПРОФЕССИОНАЛЬНОГО МОДУЛЯ</w:t>
            </w:r>
          </w:p>
          <w:p w:rsidR="004A17D6" w:rsidRPr="004A17D6" w:rsidRDefault="004A17D6" w:rsidP="00B5052F">
            <w:pPr>
              <w:suppressAutoHyphens/>
              <w:spacing w:after="0" w:line="240" w:lineRule="auto"/>
              <w:rPr>
                <w:rFonts w:ascii="Times New Roman" w:eastAsia="Times New Roman" w:hAnsi="Times New Roman" w:cs="Times New Roman"/>
                <w:b/>
                <w:sz w:val="24"/>
                <w:szCs w:val="24"/>
                <w:lang w:eastAsia="zh-CN"/>
              </w:rPr>
            </w:pPr>
          </w:p>
        </w:tc>
        <w:tc>
          <w:tcPr>
            <w:tcW w:w="601" w:type="dxa"/>
            <w:shd w:val="clear" w:color="auto" w:fill="auto"/>
          </w:tcPr>
          <w:p w:rsidR="004A17D6" w:rsidRPr="004A17D6" w:rsidRDefault="004A17D6" w:rsidP="00B5052F">
            <w:pPr>
              <w:suppressAutoHyphens/>
              <w:spacing w:after="0" w:line="240" w:lineRule="auto"/>
              <w:jc w:val="center"/>
              <w:rPr>
                <w:rFonts w:ascii="Times New Roman" w:eastAsia="Times New Roman" w:hAnsi="Times New Roman" w:cs="Times New Roman"/>
                <w:b/>
                <w:sz w:val="24"/>
                <w:szCs w:val="24"/>
                <w:lang w:eastAsia="zh-CN"/>
              </w:rPr>
            </w:pPr>
          </w:p>
        </w:tc>
      </w:tr>
      <w:tr w:rsidR="004A17D6" w:rsidRPr="004A17D6" w:rsidTr="00B5052F">
        <w:trPr>
          <w:trHeight w:val="692"/>
        </w:trPr>
        <w:tc>
          <w:tcPr>
            <w:tcW w:w="8647" w:type="dxa"/>
            <w:shd w:val="clear" w:color="auto" w:fill="auto"/>
          </w:tcPr>
          <w:p w:rsidR="004A17D6" w:rsidRPr="004A17D6" w:rsidRDefault="004A17D6" w:rsidP="004A17D6">
            <w:pPr>
              <w:numPr>
                <w:ilvl w:val="0"/>
                <w:numId w:val="36"/>
              </w:numPr>
              <w:suppressAutoHyphens/>
              <w:spacing w:after="0" w:line="240" w:lineRule="auto"/>
              <w:rPr>
                <w:rFonts w:ascii="Times New Roman" w:eastAsia="Times New Roman" w:hAnsi="Times New Roman" w:cs="Times New Roman"/>
                <w:b/>
                <w:bCs/>
                <w:sz w:val="24"/>
                <w:szCs w:val="24"/>
                <w:lang w:eastAsia="zh-CN"/>
              </w:rPr>
            </w:pPr>
            <w:r w:rsidRPr="004A17D6">
              <w:rPr>
                <w:rFonts w:ascii="Times New Roman" w:eastAsia="Times New Roman" w:hAnsi="Times New Roman" w:cs="Times New Roman"/>
                <w:b/>
                <w:sz w:val="24"/>
                <w:szCs w:val="24"/>
                <w:lang w:eastAsia="zh-CN"/>
              </w:rPr>
              <w:t xml:space="preserve">КОНТРОЛЬ И ОЦЕНКА РЕЗУЛЬТАТОВ ОСВОЕНИЯ ПРОФЕССИОНАЛЬНОГО МОДУЛЯ </w:t>
            </w:r>
          </w:p>
        </w:tc>
        <w:tc>
          <w:tcPr>
            <w:tcW w:w="601" w:type="dxa"/>
            <w:shd w:val="clear" w:color="auto" w:fill="auto"/>
          </w:tcPr>
          <w:p w:rsidR="004A17D6" w:rsidRPr="004A17D6" w:rsidRDefault="004A17D6" w:rsidP="00B5052F">
            <w:pPr>
              <w:suppressAutoHyphens/>
              <w:spacing w:after="0" w:line="240" w:lineRule="auto"/>
              <w:jc w:val="center"/>
              <w:rPr>
                <w:rFonts w:ascii="Times New Roman" w:eastAsia="Times New Roman" w:hAnsi="Times New Roman" w:cs="Times New Roman"/>
                <w:b/>
                <w:sz w:val="24"/>
                <w:szCs w:val="24"/>
                <w:lang w:eastAsia="zh-CN"/>
              </w:rPr>
            </w:pPr>
          </w:p>
        </w:tc>
      </w:tr>
    </w:tbl>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sectPr w:rsidR="003746D3" w:rsidRPr="003746D3" w:rsidSect="00BB05A0">
          <w:footerReference w:type="default" r:id="rId30"/>
          <w:footerReference w:type="first" r:id="rId31"/>
          <w:pgSz w:w="11906" w:h="16838"/>
          <w:pgMar w:top="1134" w:right="851" w:bottom="1134" w:left="1701" w:header="720" w:footer="708" w:gutter="0"/>
          <w:cols w:space="720"/>
          <w:titlePg/>
          <w:docGrid w:linePitch="326"/>
        </w:sectPr>
      </w:pPr>
    </w:p>
    <w:p w:rsidR="003746D3" w:rsidRPr="003746D3" w:rsidRDefault="003746D3" w:rsidP="003746D3">
      <w:pPr>
        <w:suppressAutoHyphens/>
        <w:spacing w:after="0" w:line="240" w:lineRule="auto"/>
        <w:jc w:val="center"/>
        <w:rPr>
          <w:rFonts w:ascii="Times New Roman" w:eastAsia="Calibri" w:hAnsi="Times New Roman" w:cs="Times New Roman"/>
          <w:b/>
          <w:sz w:val="24"/>
          <w:szCs w:val="24"/>
          <w:lang w:eastAsia="zh-CN"/>
        </w:rPr>
      </w:pPr>
      <w:r w:rsidRPr="003746D3">
        <w:rPr>
          <w:rFonts w:ascii="Times New Roman" w:eastAsia="Calibri" w:hAnsi="Times New Roman" w:cs="Times New Roman"/>
          <w:b/>
          <w:sz w:val="24"/>
          <w:szCs w:val="24"/>
          <w:lang w:eastAsia="zh-CN"/>
        </w:rPr>
        <w:lastRenderedPageBreak/>
        <w:t xml:space="preserve">1. ОБЩАЯ ХАРАКТЕРИСТИКА </w:t>
      </w:r>
      <w:r w:rsidRPr="003746D3">
        <w:rPr>
          <w:rFonts w:ascii="Times New Roman" w:eastAsia="Calibri" w:hAnsi="Times New Roman" w:cs="Times New Roman"/>
          <w:b/>
          <w:color w:val="000000"/>
          <w:sz w:val="24"/>
          <w:szCs w:val="24"/>
          <w:lang w:eastAsia="zh-CN"/>
        </w:rPr>
        <w:t>РАБОЧЕЙ ПРОГРАММЫ</w:t>
      </w:r>
    </w:p>
    <w:p w:rsidR="003746D3" w:rsidRPr="003746D3" w:rsidRDefault="003746D3" w:rsidP="003746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b/>
          <w:sz w:val="24"/>
          <w:szCs w:val="24"/>
          <w:lang w:eastAsia="zh-CN"/>
        </w:rPr>
        <w:t xml:space="preserve">ПРОФЕССИОНАЛЬНОГО МОДУЛЯ «ПМ.03 </w:t>
      </w:r>
      <w:r w:rsidRPr="003746D3">
        <w:rPr>
          <w:rFonts w:ascii="Times New Roman" w:eastAsia="Calibri" w:hAnsi="Times New Roman" w:cs="Times New Roman"/>
          <w:b/>
          <w:color w:val="000000"/>
          <w:sz w:val="24"/>
          <w:szCs w:val="24"/>
          <w:lang w:eastAsia="zh-CN"/>
        </w:rPr>
        <w:t>РУЧНАЯ ДУГОВАЯ СВАРКА (НАПЛАВКА) НЕПЛАВЯЩИМСЯ ЭЛЕКТРОДОМ В ЗАЩИТНОМ ГАЗЕ»</w:t>
      </w: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87"/>
        <w:jc w:val="both"/>
        <w:rPr>
          <w:rFonts w:ascii="Times New Roman" w:eastAsia="Calibri" w:hAnsi="Times New Roman" w:cs="Times New Roman"/>
          <w:b/>
          <w:caps/>
          <w:sz w:val="24"/>
          <w:szCs w:val="24"/>
          <w:lang w:eastAsia="zh-CN"/>
        </w:rPr>
      </w:pPr>
    </w:p>
    <w:p w:rsidR="003746D3" w:rsidRPr="003746D3" w:rsidRDefault="00286457" w:rsidP="00286457">
      <w:pPr>
        <w:suppressAutoHyphens/>
        <w:spacing w:after="0" w:line="240" w:lineRule="auto"/>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1.1</w:t>
      </w:r>
      <w:r w:rsidR="003746D3" w:rsidRPr="003746D3">
        <w:rPr>
          <w:rFonts w:ascii="Times New Roman" w:eastAsia="Calibri" w:hAnsi="Times New Roman" w:cs="Times New Roman"/>
          <w:b/>
          <w:sz w:val="24"/>
          <w:szCs w:val="24"/>
          <w:lang w:eastAsia="zh-CN"/>
        </w:rPr>
        <w:t xml:space="preserve"> Цель и планируемые результаты освоения профессионального модуля </w:t>
      </w:r>
    </w:p>
    <w:p w:rsidR="003746D3" w:rsidRPr="003746D3" w:rsidRDefault="003746D3" w:rsidP="003746D3">
      <w:pPr>
        <w:suppressAutoHyphens/>
        <w:spacing w:after="0" w:line="240" w:lineRule="auto"/>
        <w:ind w:firstLine="709"/>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 xml:space="preserve">В результате изучения профессионального модуля обучающихся должен освоить основной вид деятельности </w:t>
      </w:r>
      <w:r w:rsidRPr="003746D3">
        <w:rPr>
          <w:rFonts w:ascii="Times New Roman" w:eastAsia="Calibri" w:hAnsi="Times New Roman" w:cs="Times New Roman"/>
          <w:color w:val="000000"/>
          <w:sz w:val="24"/>
          <w:szCs w:val="24"/>
          <w:lang w:eastAsia="zh-CN"/>
        </w:rPr>
        <w:t>Ручная дуговая сварка (наплавка) неплавящимся электродом в защитном газе</w:t>
      </w:r>
      <w:r w:rsidRPr="003746D3">
        <w:rPr>
          <w:rFonts w:ascii="Times New Roman" w:eastAsia="Calibri" w:hAnsi="Times New Roman" w:cs="Times New Roman"/>
          <w:sz w:val="24"/>
          <w:szCs w:val="24"/>
          <w:lang w:eastAsia="zh-CN"/>
        </w:rPr>
        <w:t xml:space="preserve"> и соответствующие ему общие компетенции и профессиональные компетенции:</w:t>
      </w:r>
    </w:p>
    <w:p w:rsidR="003746D3" w:rsidRDefault="003746D3" w:rsidP="00D45A20">
      <w:pPr>
        <w:pStyle w:val="af7"/>
        <w:numPr>
          <w:ilvl w:val="2"/>
          <w:numId w:val="38"/>
        </w:numPr>
        <w:jc w:val="both"/>
        <w:rPr>
          <w:rFonts w:eastAsia="Calibri"/>
          <w:i/>
        </w:rPr>
      </w:pPr>
      <w:r w:rsidRPr="00D45A20">
        <w:rPr>
          <w:rFonts w:eastAsia="Calibri"/>
          <w:i/>
        </w:rPr>
        <w:t>Перечень общих компетенций</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146"/>
      </w:tblGrid>
      <w:tr w:rsidR="00CE61F0" w:rsidTr="00CE61F0">
        <w:tc>
          <w:tcPr>
            <w:tcW w:w="1204" w:type="dxa"/>
            <w:tcBorders>
              <w:top w:val="single" w:sz="4" w:space="0" w:color="auto"/>
              <w:left w:val="single" w:sz="4" w:space="0" w:color="auto"/>
              <w:bottom w:val="single" w:sz="4" w:space="0" w:color="auto"/>
              <w:right w:val="single" w:sz="4" w:space="0" w:color="auto"/>
            </w:tcBorders>
            <w:hideMark/>
          </w:tcPr>
          <w:p w:rsidR="00CE61F0" w:rsidRDefault="00CE61F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w:t>
            </w:r>
          </w:p>
        </w:tc>
        <w:tc>
          <w:tcPr>
            <w:tcW w:w="8146" w:type="dxa"/>
            <w:tcBorders>
              <w:top w:val="single" w:sz="4" w:space="0" w:color="auto"/>
              <w:left w:val="single" w:sz="4" w:space="0" w:color="auto"/>
              <w:bottom w:val="single" w:sz="4" w:space="0" w:color="auto"/>
              <w:right w:val="single" w:sz="4" w:space="0" w:color="auto"/>
            </w:tcBorders>
            <w:hideMark/>
          </w:tcPr>
          <w:p w:rsidR="00CE61F0" w:rsidRDefault="00CE61F0">
            <w:pPr>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Наименование общих компетенций</w:t>
            </w:r>
          </w:p>
        </w:tc>
      </w:tr>
      <w:tr w:rsidR="00CE61F0" w:rsidTr="00CE61F0">
        <w:trPr>
          <w:trHeight w:val="327"/>
        </w:trPr>
        <w:tc>
          <w:tcPr>
            <w:tcW w:w="1204"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2" w:lineRule="auto"/>
              <w:ind w:left="107"/>
              <w:rPr>
                <w:sz w:val="24"/>
              </w:rPr>
            </w:pPr>
            <w:r>
              <w:rPr>
                <w:sz w:val="24"/>
              </w:rPr>
              <w:t>ОК</w:t>
            </w:r>
            <w:r>
              <w:rPr>
                <w:spacing w:val="-2"/>
                <w:sz w:val="24"/>
              </w:rPr>
              <w:t xml:space="preserve"> </w:t>
            </w:r>
            <w:r>
              <w:rPr>
                <w:sz w:val="24"/>
              </w:rPr>
              <w:t>01.</w:t>
            </w:r>
          </w:p>
        </w:tc>
        <w:tc>
          <w:tcPr>
            <w:tcW w:w="8146"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tabs>
                <w:tab w:val="left" w:pos="1380"/>
                <w:tab w:val="left" w:pos="2505"/>
                <w:tab w:val="left" w:pos="3652"/>
                <w:tab w:val="left" w:pos="4463"/>
                <w:tab w:val="left" w:pos="6657"/>
              </w:tabs>
              <w:spacing w:line="252" w:lineRule="auto"/>
              <w:ind w:left="-28" w:right="110"/>
              <w:jc w:val="both"/>
              <w:rPr>
                <w:sz w:val="24"/>
              </w:rPr>
            </w:pPr>
            <w:r>
              <w:rPr>
                <w:iCs/>
                <w:sz w:val="24"/>
                <w:szCs w:val="24"/>
              </w:rPr>
              <w:t>Понимать сущность и социальную значимость своей будущей профессии, проявлять к ней устойчивый интерес</w:t>
            </w:r>
          </w:p>
        </w:tc>
      </w:tr>
      <w:tr w:rsidR="00CE61F0" w:rsidTr="00CE61F0">
        <w:tc>
          <w:tcPr>
            <w:tcW w:w="1204"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2" w:lineRule="auto"/>
              <w:ind w:left="107"/>
              <w:rPr>
                <w:sz w:val="24"/>
              </w:rPr>
            </w:pPr>
            <w:r>
              <w:rPr>
                <w:sz w:val="24"/>
              </w:rPr>
              <w:t>ОК</w:t>
            </w:r>
            <w:r>
              <w:rPr>
                <w:spacing w:val="-2"/>
                <w:sz w:val="24"/>
              </w:rPr>
              <w:t xml:space="preserve"> </w:t>
            </w:r>
            <w:r>
              <w:rPr>
                <w:sz w:val="24"/>
              </w:rPr>
              <w:t>02.</w:t>
            </w:r>
          </w:p>
        </w:tc>
        <w:tc>
          <w:tcPr>
            <w:tcW w:w="8146"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2" w:lineRule="auto"/>
              <w:ind w:left="-28" w:right="110"/>
              <w:jc w:val="both"/>
              <w:rPr>
                <w:sz w:val="24"/>
              </w:rPr>
            </w:pPr>
            <w:r>
              <w:rPr>
                <w:rFonts w:eastAsia="Calibri"/>
                <w:sz w:val="24"/>
                <w:szCs w:val="24"/>
              </w:rPr>
              <w:t>Организовывать собственную деятельность, исходя из цели и способов ее достижения, определенных руководителем</w:t>
            </w:r>
          </w:p>
        </w:tc>
      </w:tr>
      <w:tr w:rsidR="00CE61F0" w:rsidTr="00CE61F0">
        <w:tc>
          <w:tcPr>
            <w:tcW w:w="1204"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2" w:lineRule="auto"/>
              <w:ind w:left="107"/>
              <w:rPr>
                <w:sz w:val="24"/>
              </w:rPr>
            </w:pPr>
            <w:r>
              <w:rPr>
                <w:sz w:val="24"/>
              </w:rPr>
              <w:t>ОК</w:t>
            </w:r>
            <w:r>
              <w:rPr>
                <w:spacing w:val="-2"/>
                <w:sz w:val="24"/>
              </w:rPr>
              <w:t xml:space="preserve"> </w:t>
            </w:r>
            <w:r>
              <w:rPr>
                <w:sz w:val="24"/>
              </w:rPr>
              <w:t>03.</w:t>
            </w:r>
          </w:p>
        </w:tc>
        <w:tc>
          <w:tcPr>
            <w:tcW w:w="8146"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2" w:lineRule="auto"/>
              <w:ind w:left="-28" w:right="94"/>
              <w:jc w:val="both"/>
              <w:rPr>
                <w:sz w:val="24"/>
              </w:rPr>
            </w:pPr>
            <w:r>
              <w:rPr>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CE61F0" w:rsidTr="00CE61F0">
        <w:tc>
          <w:tcPr>
            <w:tcW w:w="1204"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2" w:lineRule="auto"/>
              <w:ind w:left="107"/>
              <w:rPr>
                <w:sz w:val="24"/>
              </w:rPr>
            </w:pPr>
            <w:r>
              <w:rPr>
                <w:sz w:val="24"/>
              </w:rPr>
              <w:t>ОК</w:t>
            </w:r>
            <w:r>
              <w:rPr>
                <w:spacing w:val="-2"/>
                <w:sz w:val="24"/>
              </w:rPr>
              <w:t xml:space="preserve"> </w:t>
            </w:r>
            <w:r>
              <w:rPr>
                <w:sz w:val="24"/>
              </w:rPr>
              <w:t>04.</w:t>
            </w:r>
          </w:p>
        </w:tc>
        <w:tc>
          <w:tcPr>
            <w:tcW w:w="8146"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2" w:lineRule="auto"/>
              <w:ind w:left="-28"/>
              <w:rPr>
                <w:sz w:val="24"/>
              </w:rPr>
            </w:pPr>
            <w:r>
              <w:rPr>
                <w:rFonts w:eastAsia="Calibri"/>
                <w:sz w:val="24"/>
                <w:szCs w:val="24"/>
              </w:rPr>
              <w:t>Осуществлять поиск информации, необходимой для эффективного выполнения профессиональных задач</w:t>
            </w:r>
          </w:p>
        </w:tc>
      </w:tr>
      <w:tr w:rsidR="00CE61F0" w:rsidTr="00CE61F0">
        <w:tc>
          <w:tcPr>
            <w:tcW w:w="1204"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2" w:lineRule="auto"/>
              <w:ind w:left="107"/>
              <w:rPr>
                <w:sz w:val="24"/>
              </w:rPr>
            </w:pPr>
            <w:r>
              <w:rPr>
                <w:sz w:val="24"/>
              </w:rPr>
              <w:t>ОК</w:t>
            </w:r>
            <w:r>
              <w:rPr>
                <w:spacing w:val="-2"/>
                <w:sz w:val="24"/>
              </w:rPr>
              <w:t xml:space="preserve"> </w:t>
            </w:r>
            <w:r>
              <w:rPr>
                <w:sz w:val="24"/>
              </w:rPr>
              <w:t>05.</w:t>
            </w:r>
          </w:p>
        </w:tc>
        <w:tc>
          <w:tcPr>
            <w:tcW w:w="8146"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2" w:lineRule="auto"/>
              <w:ind w:left="-28" w:right="110"/>
              <w:jc w:val="both"/>
              <w:rPr>
                <w:sz w:val="24"/>
              </w:rPr>
            </w:pPr>
            <w:r>
              <w:rPr>
                <w:sz w:val="24"/>
                <w:szCs w:val="24"/>
              </w:rPr>
              <w:t>Использовать информационно-коммуникационные технологии в профессиональной деятельности</w:t>
            </w:r>
          </w:p>
        </w:tc>
      </w:tr>
      <w:tr w:rsidR="00CE61F0" w:rsidTr="00CE61F0">
        <w:tc>
          <w:tcPr>
            <w:tcW w:w="1204"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2" w:lineRule="auto"/>
              <w:ind w:left="107"/>
              <w:rPr>
                <w:sz w:val="24"/>
              </w:rPr>
            </w:pPr>
            <w:r>
              <w:rPr>
                <w:sz w:val="24"/>
              </w:rPr>
              <w:t>ОК</w:t>
            </w:r>
            <w:r>
              <w:rPr>
                <w:spacing w:val="-2"/>
                <w:sz w:val="24"/>
              </w:rPr>
              <w:t xml:space="preserve"> </w:t>
            </w:r>
            <w:r>
              <w:rPr>
                <w:sz w:val="24"/>
              </w:rPr>
              <w:t>06.</w:t>
            </w:r>
          </w:p>
        </w:tc>
        <w:tc>
          <w:tcPr>
            <w:tcW w:w="8146"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2" w:lineRule="auto"/>
              <w:ind w:left="-28" w:right="94"/>
              <w:jc w:val="both"/>
              <w:rPr>
                <w:sz w:val="24"/>
              </w:rPr>
            </w:pPr>
            <w:r>
              <w:rPr>
                <w:rFonts w:eastAsia="Calibri"/>
                <w:sz w:val="24"/>
                <w:szCs w:val="24"/>
              </w:rPr>
              <w:t>Работать в команде, эффективно общаться с коллегами, руководством, клиентами</w:t>
            </w:r>
          </w:p>
        </w:tc>
      </w:tr>
      <w:tr w:rsidR="00CE61F0" w:rsidTr="00CE61F0">
        <w:tc>
          <w:tcPr>
            <w:tcW w:w="1204"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2" w:lineRule="auto"/>
              <w:ind w:left="107"/>
              <w:rPr>
                <w:sz w:val="24"/>
              </w:rPr>
            </w:pPr>
            <w:r>
              <w:rPr>
                <w:sz w:val="24"/>
              </w:rPr>
              <w:t>ОК</w:t>
            </w:r>
            <w:r>
              <w:rPr>
                <w:spacing w:val="-2"/>
                <w:sz w:val="24"/>
              </w:rPr>
              <w:t xml:space="preserve"> </w:t>
            </w:r>
            <w:r>
              <w:rPr>
                <w:sz w:val="24"/>
              </w:rPr>
              <w:t>07.</w:t>
            </w:r>
          </w:p>
        </w:tc>
        <w:tc>
          <w:tcPr>
            <w:tcW w:w="8146"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2" w:lineRule="auto"/>
              <w:ind w:left="-28" w:right="110"/>
              <w:jc w:val="both"/>
              <w:rPr>
                <w:sz w:val="24"/>
              </w:rPr>
            </w:pPr>
            <w:r>
              <w:rPr>
                <w:rFonts w:eastAsia="Calibri"/>
                <w:b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CE61F0" w:rsidTr="00CE61F0">
        <w:tc>
          <w:tcPr>
            <w:tcW w:w="1204"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2" w:lineRule="auto"/>
              <w:ind w:left="107"/>
              <w:rPr>
                <w:sz w:val="24"/>
              </w:rPr>
            </w:pPr>
            <w:r>
              <w:rPr>
                <w:sz w:val="24"/>
              </w:rPr>
              <w:t>ОК</w:t>
            </w:r>
            <w:r>
              <w:rPr>
                <w:spacing w:val="-2"/>
                <w:sz w:val="24"/>
              </w:rPr>
              <w:t xml:space="preserve"> </w:t>
            </w:r>
            <w:r>
              <w:rPr>
                <w:sz w:val="24"/>
              </w:rPr>
              <w:t>08.</w:t>
            </w:r>
          </w:p>
        </w:tc>
        <w:tc>
          <w:tcPr>
            <w:tcW w:w="8146"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2" w:lineRule="auto"/>
              <w:ind w:left="-28" w:right="110"/>
              <w:jc w:val="both"/>
              <w:rPr>
                <w:sz w:val="24"/>
              </w:rPr>
            </w:pPr>
            <w:r>
              <w:rPr>
                <w:bCs/>
                <w:sz w:val="24"/>
                <w:szCs w:val="24"/>
              </w:rPr>
              <w:t>Использовать знания по финансовой грамотности, планировать предпринимательскую деятельность в профессиональной сфере</w:t>
            </w:r>
          </w:p>
        </w:tc>
      </w:tr>
    </w:tbl>
    <w:p w:rsidR="003746D3" w:rsidRPr="00286457" w:rsidRDefault="003746D3" w:rsidP="00286457">
      <w:pPr>
        <w:suppressAutoHyphens/>
        <w:spacing w:after="0" w:line="240" w:lineRule="auto"/>
        <w:rPr>
          <w:rFonts w:ascii="Times New Roman" w:eastAsia="Calibri" w:hAnsi="Times New Roman" w:cs="Times New Roman"/>
          <w:i/>
          <w:sz w:val="24"/>
          <w:szCs w:val="24"/>
          <w:lang w:eastAsia="zh-CN"/>
        </w:rPr>
      </w:pPr>
    </w:p>
    <w:p w:rsidR="003746D3" w:rsidRPr="00286457" w:rsidRDefault="003746D3" w:rsidP="00286457">
      <w:pPr>
        <w:suppressAutoHyphens/>
        <w:spacing w:after="0" w:line="240" w:lineRule="auto"/>
        <w:ind w:firstLine="709"/>
        <w:rPr>
          <w:rFonts w:ascii="Times New Roman" w:eastAsia="Calibri" w:hAnsi="Times New Roman" w:cs="Times New Roman"/>
          <w:bCs/>
          <w:i/>
          <w:sz w:val="24"/>
          <w:szCs w:val="24"/>
          <w:lang w:eastAsia="zh-CN"/>
        </w:rPr>
      </w:pPr>
      <w:r w:rsidRPr="00286457">
        <w:rPr>
          <w:rFonts w:ascii="Times New Roman" w:eastAsia="Calibri" w:hAnsi="Times New Roman" w:cs="Times New Roman"/>
          <w:i/>
          <w:sz w:val="24"/>
          <w:szCs w:val="24"/>
          <w:lang w:eastAsia="zh-CN"/>
        </w:rPr>
        <w:t xml:space="preserve">1.1.2 </w:t>
      </w:r>
      <w:r w:rsidRPr="00286457">
        <w:rPr>
          <w:rFonts w:ascii="Times New Roman" w:eastAsia="Calibri" w:hAnsi="Times New Roman" w:cs="Times New Roman"/>
          <w:bCs/>
          <w:i/>
          <w:sz w:val="24"/>
          <w:szCs w:val="24"/>
          <w:lang w:eastAsia="zh-CN"/>
        </w:rPr>
        <w:t xml:space="preserve">Перечень профессиональных компетенций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
        <w:gridCol w:w="8290"/>
      </w:tblGrid>
      <w:tr w:rsidR="003746D3" w:rsidRPr="003746D3" w:rsidTr="00D45A20">
        <w:tc>
          <w:tcPr>
            <w:tcW w:w="1055" w:type="dxa"/>
            <w:shd w:val="clear" w:color="auto" w:fill="auto"/>
            <w:vAlign w:val="center"/>
          </w:tcPr>
          <w:p w:rsidR="003746D3" w:rsidRPr="003746D3" w:rsidRDefault="003746D3" w:rsidP="003746D3">
            <w:pPr>
              <w:widowControl w:val="0"/>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Код</w:t>
            </w:r>
          </w:p>
        </w:tc>
        <w:tc>
          <w:tcPr>
            <w:tcW w:w="8295" w:type="dxa"/>
            <w:shd w:val="clear" w:color="auto" w:fill="auto"/>
          </w:tcPr>
          <w:p w:rsidR="003746D3" w:rsidRPr="003746D3" w:rsidRDefault="003746D3" w:rsidP="003746D3">
            <w:pPr>
              <w:widowControl w:val="0"/>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Наименование вида деятельности и профессиональных компетенций</w:t>
            </w:r>
          </w:p>
        </w:tc>
      </w:tr>
      <w:tr w:rsidR="003746D3" w:rsidRPr="003746D3" w:rsidTr="00D45A20">
        <w:tc>
          <w:tcPr>
            <w:tcW w:w="1055" w:type="dxa"/>
            <w:shd w:val="clear" w:color="auto" w:fill="auto"/>
            <w:vAlign w:val="center"/>
          </w:tcPr>
          <w:p w:rsidR="003746D3" w:rsidRPr="003746D3" w:rsidRDefault="003746D3" w:rsidP="003746D3">
            <w:pPr>
              <w:widowControl w:val="0"/>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ВД 1</w:t>
            </w:r>
          </w:p>
        </w:tc>
        <w:tc>
          <w:tcPr>
            <w:tcW w:w="8295" w:type="dxa"/>
            <w:shd w:val="clear" w:color="auto" w:fill="auto"/>
          </w:tcPr>
          <w:p w:rsidR="003746D3" w:rsidRPr="003746D3" w:rsidRDefault="004A17D6" w:rsidP="003746D3">
            <w:pPr>
              <w:widowControl w:val="0"/>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color w:val="000000"/>
                <w:sz w:val="24"/>
                <w:szCs w:val="24"/>
                <w:lang w:eastAsia="zh-CN"/>
              </w:rPr>
              <w:t>РУЧНАЯ ДУГОВАЯ СВАРКА (НАПЛАВКА) НЕПЛАВЯЩИМСЯ ЭЛЕКТРОДОМ В ЗАЩИТНОМ ГАЗЕ</w:t>
            </w:r>
          </w:p>
        </w:tc>
      </w:tr>
      <w:tr w:rsidR="003746D3" w:rsidRPr="003746D3" w:rsidTr="00D45A20">
        <w:tc>
          <w:tcPr>
            <w:tcW w:w="1055" w:type="dxa"/>
            <w:shd w:val="clear" w:color="auto" w:fill="auto"/>
            <w:vAlign w:val="center"/>
          </w:tcPr>
          <w:p w:rsidR="003746D3" w:rsidRPr="003746D3" w:rsidRDefault="003746D3" w:rsidP="003746D3">
            <w:pPr>
              <w:widowControl w:val="0"/>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ПК 3.1</w:t>
            </w:r>
          </w:p>
        </w:tc>
        <w:tc>
          <w:tcPr>
            <w:tcW w:w="8295" w:type="dxa"/>
            <w:shd w:val="clear" w:color="auto" w:fill="auto"/>
          </w:tcPr>
          <w:p w:rsidR="003746D3" w:rsidRPr="003746D3" w:rsidRDefault="003746D3" w:rsidP="003746D3">
            <w:pPr>
              <w:widowControl w:val="0"/>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Выполнять ручную дуговую сварку (наплавку) неплавящимся электродом в защитном газе различных деталей из углеродистых и конструкционных сталей во всех пространственных положениях сварного шва</w:t>
            </w:r>
          </w:p>
        </w:tc>
      </w:tr>
      <w:tr w:rsidR="003746D3" w:rsidRPr="003746D3" w:rsidTr="00D45A20">
        <w:tc>
          <w:tcPr>
            <w:tcW w:w="1055" w:type="dxa"/>
            <w:shd w:val="clear" w:color="auto" w:fill="auto"/>
            <w:vAlign w:val="center"/>
          </w:tcPr>
          <w:p w:rsidR="003746D3" w:rsidRPr="003746D3" w:rsidRDefault="003746D3" w:rsidP="003746D3">
            <w:pPr>
              <w:widowControl w:val="0"/>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ПК 3.2</w:t>
            </w:r>
          </w:p>
        </w:tc>
        <w:tc>
          <w:tcPr>
            <w:tcW w:w="8295" w:type="dxa"/>
            <w:shd w:val="clear" w:color="auto" w:fill="auto"/>
          </w:tcPr>
          <w:p w:rsidR="003746D3" w:rsidRPr="003746D3" w:rsidRDefault="003746D3" w:rsidP="003746D3">
            <w:pPr>
              <w:widowControl w:val="0"/>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Выполнять ручную дуговую сварку (наплавку) неплавящимся электродом в защитном газе различных деталей из цветных металлов и сплавов во всех пространственных положениях сварного шва</w:t>
            </w:r>
          </w:p>
        </w:tc>
      </w:tr>
      <w:tr w:rsidR="003746D3" w:rsidRPr="003746D3" w:rsidTr="00D45A20">
        <w:tc>
          <w:tcPr>
            <w:tcW w:w="1055" w:type="dxa"/>
            <w:shd w:val="clear" w:color="auto" w:fill="auto"/>
            <w:vAlign w:val="center"/>
          </w:tcPr>
          <w:p w:rsidR="003746D3" w:rsidRPr="003746D3" w:rsidRDefault="003746D3" w:rsidP="003746D3">
            <w:pPr>
              <w:widowControl w:val="0"/>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ПК 3.3</w:t>
            </w:r>
          </w:p>
        </w:tc>
        <w:tc>
          <w:tcPr>
            <w:tcW w:w="8295" w:type="dxa"/>
            <w:shd w:val="clear" w:color="auto" w:fill="auto"/>
          </w:tcPr>
          <w:p w:rsidR="003746D3" w:rsidRPr="003746D3" w:rsidRDefault="003746D3" w:rsidP="003746D3">
            <w:pPr>
              <w:widowControl w:val="0"/>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Выполнять ручную дуговую наплавку неплавящимся электродом в защитном газе различных деталей.</w:t>
            </w:r>
          </w:p>
        </w:tc>
      </w:tr>
      <w:tr w:rsidR="003746D3" w:rsidRPr="003746D3" w:rsidTr="00D45A20">
        <w:tc>
          <w:tcPr>
            <w:tcW w:w="1055" w:type="dxa"/>
            <w:shd w:val="clear" w:color="auto" w:fill="auto"/>
            <w:vAlign w:val="center"/>
          </w:tcPr>
          <w:p w:rsidR="003746D3" w:rsidRPr="00D45A20" w:rsidRDefault="003746D3" w:rsidP="003746D3">
            <w:pPr>
              <w:widowControl w:val="0"/>
              <w:suppressAutoHyphens/>
              <w:spacing w:after="0" w:line="240" w:lineRule="auto"/>
              <w:jc w:val="both"/>
              <w:rPr>
                <w:rFonts w:ascii="Times New Roman" w:eastAsia="Calibri" w:hAnsi="Times New Roman" w:cs="Times New Roman"/>
                <w:sz w:val="24"/>
                <w:szCs w:val="24"/>
                <w:lang w:eastAsia="zh-CN"/>
              </w:rPr>
            </w:pPr>
            <w:r w:rsidRPr="00D45A20">
              <w:rPr>
                <w:rFonts w:ascii="Times New Roman" w:eastAsia="Calibri" w:hAnsi="Times New Roman" w:cs="Times New Roman"/>
                <w:sz w:val="24"/>
                <w:szCs w:val="24"/>
                <w:lang w:eastAsia="zh-CN"/>
              </w:rPr>
              <w:t>ПК 3.4</w:t>
            </w:r>
          </w:p>
        </w:tc>
        <w:tc>
          <w:tcPr>
            <w:tcW w:w="8295" w:type="dxa"/>
            <w:shd w:val="clear" w:color="auto" w:fill="auto"/>
          </w:tcPr>
          <w:p w:rsidR="003746D3" w:rsidRPr="003746D3" w:rsidRDefault="003746D3" w:rsidP="003746D3">
            <w:pPr>
              <w:widowControl w:val="0"/>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 xml:space="preserve">Выполнять РАД конструкций (оборудования, изделий, узлов, трубопроводов, деталей) из углеродистых сталей, легированных сталей, цветных металлов и их сплавов, предназначенных для работы под давлением, в различных пространственных положениях сварного шва.(с учётом ТО </w:t>
            </w:r>
            <w:r w:rsidRPr="003746D3">
              <w:rPr>
                <w:rFonts w:ascii="Times New Roman" w:eastAsia="Calibri" w:hAnsi="Times New Roman" w:cs="Times New Roman"/>
                <w:sz w:val="24"/>
                <w:szCs w:val="24"/>
                <w:lang w:val="en-US" w:eastAsia="zh-CN"/>
              </w:rPr>
              <w:t>WSR</w:t>
            </w:r>
            <w:r w:rsidRPr="003746D3">
              <w:rPr>
                <w:rFonts w:ascii="Times New Roman" w:eastAsia="Calibri" w:hAnsi="Times New Roman" w:cs="Times New Roman"/>
                <w:sz w:val="24"/>
                <w:szCs w:val="24"/>
                <w:lang w:eastAsia="zh-CN"/>
              </w:rPr>
              <w:t>/</w:t>
            </w:r>
            <w:r w:rsidRPr="003746D3">
              <w:rPr>
                <w:rFonts w:ascii="Times New Roman" w:eastAsia="Calibri" w:hAnsi="Times New Roman" w:cs="Times New Roman"/>
                <w:sz w:val="24"/>
                <w:szCs w:val="24"/>
                <w:lang w:val="en-US" w:eastAsia="zh-CN"/>
              </w:rPr>
              <w:t>WSI</w:t>
            </w:r>
            <w:r w:rsidRPr="003746D3">
              <w:rPr>
                <w:rFonts w:ascii="Times New Roman" w:eastAsia="Calibri" w:hAnsi="Times New Roman" w:cs="Times New Roman"/>
                <w:sz w:val="24"/>
                <w:szCs w:val="24"/>
                <w:lang w:eastAsia="zh-CN"/>
              </w:rPr>
              <w:t xml:space="preserve"> )</w:t>
            </w:r>
          </w:p>
        </w:tc>
      </w:tr>
    </w:tbl>
    <w:p w:rsidR="00CE61F0" w:rsidRDefault="00CE61F0" w:rsidP="00286457">
      <w:pPr>
        <w:suppressAutoHyphens/>
        <w:spacing w:after="0" w:line="240" w:lineRule="auto"/>
        <w:ind w:firstLine="709"/>
        <w:rPr>
          <w:rFonts w:ascii="Times New Roman" w:eastAsia="Calibri" w:hAnsi="Times New Roman" w:cs="Times New Roman"/>
          <w:bCs/>
          <w:i/>
          <w:sz w:val="24"/>
          <w:szCs w:val="24"/>
          <w:lang w:eastAsia="zh-CN"/>
        </w:rPr>
      </w:pPr>
    </w:p>
    <w:p w:rsidR="00CE61F0" w:rsidRDefault="00CE61F0" w:rsidP="00286457">
      <w:pPr>
        <w:suppressAutoHyphens/>
        <w:spacing w:after="0" w:line="240" w:lineRule="auto"/>
        <w:ind w:firstLine="709"/>
        <w:rPr>
          <w:rFonts w:ascii="Times New Roman" w:eastAsia="Calibri" w:hAnsi="Times New Roman" w:cs="Times New Roman"/>
          <w:bCs/>
          <w:i/>
          <w:sz w:val="24"/>
          <w:szCs w:val="24"/>
          <w:lang w:eastAsia="zh-CN"/>
        </w:rPr>
      </w:pPr>
    </w:p>
    <w:p w:rsidR="00CE61F0" w:rsidRDefault="00CE61F0" w:rsidP="00286457">
      <w:pPr>
        <w:suppressAutoHyphens/>
        <w:spacing w:after="0" w:line="240" w:lineRule="auto"/>
        <w:ind w:firstLine="709"/>
        <w:rPr>
          <w:rFonts w:ascii="Times New Roman" w:eastAsia="Calibri" w:hAnsi="Times New Roman" w:cs="Times New Roman"/>
          <w:bCs/>
          <w:i/>
          <w:sz w:val="24"/>
          <w:szCs w:val="24"/>
          <w:lang w:eastAsia="zh-CN"/>
        </w:rPr>
      </w:pPr>
    </w:p>
    <w:p w:rsidR="00CE61F0" w:rsidRDefault="00CE61F0" w:rsidP="00286457">
      <w:pPr>
        <w:suppressAutoHyphens/>
        <w:spacing w:after="0" w:line="240" w:lineRule="auto"/>
        <w:ind w:firstLine="709"/>
        <w:rPr>
          <w:rFonts w:ascii="Times New Roman" w:eastAsia="Calibri" w:hAnsi="Times New Roman" w:cs="Times New Roman"/>
          <w:bCs/>
          <w:i/>
          <w:sz w:val="24"/>
          <w:szCs w:val="24"/>
          <w:lang w:eastAsia="zh-CN"/>
        </w:rPr>
      </w:pPr>
    </w:p>
    <w:p w:rsidR="00CE61F0" w:rsidRDefault="00CE61F0" w:rsidP="00286457">
      <w:pPr>
        <w:suppressAutoHyphens/>
        <w:spacing w:after="0" w:line="240" w:lineRule="auto"/>
        <w:ind w:firstLine="709"/>
        <w:rPr>
          <w:rFonts w:ascii="Times New Roman" w:eastAsia="Calibri" w:hAnsi="Times New Roman" w:cs="Times New Roman"/>
          <w:bCs/>
          <w:i/>
          <w:sz w:val="24"/>
          <w:szCs w:val="24"/>
          <w:lang w:eastAsia="zh-CN"/>
        </w:rPr>
      </w:pPr>
    </w:p>
    <w:p w:rsidR="003746D3" w:rsidRPr="003746D3" w:rsidRDefault="00D45A20" w:rsidP="00286457">
      <w:pPr>
        <w:suppressAutoHyphens/>
        <w:spacing w:after="0" w:line="240" w:lineRule="auto"/>
        <w:ind w:firstLine="709"/>
        <w:rPr>
          <w:rFonts w:ascii="Times New Roman" w:eastAsia="Calibri" w:hAnsi="Times New Roman" w:cs="Times New Roman"/>
          <w:bCs/>
          <w:i/>
          <w:sz w:val="24"/>
          <w:szCs w:val="24"/>
          <w:lang w:eastAsia="zh-CN"/>
        </w:rPr>
      </w:pPr>
      <w:r>
        <w:rPr>
          <w:rFonts w:ascii="Times New Roman" w:eastAsia="Calibri" w:hAnsi="Times New Roman" w:cs="Times New Roman"/>
          <w:bCs/>
          <w:i/>
          <w:sz w:val="24"/>
          <w:szCs w:val="24"/>
          <w:lang w:eastAsia="zh-CN"/>
        </w:rPr>
        <w:lastRenderedPageBreak/>
        <w:t>1.1.3</w:t>
      </w:r>
      <w:r w:rsidR="003746D3" w:rsidRPr="003746D3">
        <w:rPr>
          <w:rFonts w:ascii="Times New Roman" w:eastAsia="Calibri" w:hAnsi="Times New Roman" w:cs="Times New Roman"/>
          <w:bCs/>
          <w:i/>
          <w:sz w:val="24"/>
          <w:szCs w:val="24"/>
          <w:lang w:eastAsia="zh-CN"/>
        </w:rPr>
        <w:t xml:space="preserve"> </w:t>
      </w:r>
      <w:proofErr w:type="gramStart"/>
      <w:r w:rsidR="003746D3" w:rsidRPr="003746D3">
        <w:rPr>
          <w:rFonts w:ascii="Times New Roman" w:eastAsia="Calibri" w:hAnsi="Times New Roman" w:cs="Times New Roman"/>
          <w:bCs/>
          <w:i/>
          <w:sz w:val="24"/>
          <w:szCs w:val="24"/>
          <w:lang w:eastAsia="zh-CN"/>
        </w:rPr>
        <w:t>В</w:t>
      </w:r>
      <w:proofErr w:type="gramEnd"/>
      <w:r w:rsidR="003746D3" w:rsidRPr="003746D3">
        <w:rPr>
          <w:rFonts w:ascii="Times New Roman" w:eastAsia="Calibri" w:hAnsi="Times New Roman" w:cs="Times New Roman"/>
          <w:bCs/>
          <w:i/>
          <w:sz w:val="24"/>
          <w:szCs w:val="24"/>
          <w:lang w:eastAsia="zh-CN"/>
        </w:rPr>
        <w:t xml:space="preserve"> результате освоения профессионального модуля обучающийся должен</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7931"/>
      </w:tblGrid>
      <w:tr w:rsidR="003746D3" w:rsidRPr="003746D3" w:rsidTr="00D45A20">
        <w:tc>
          <w:tcPr>
            <w:tcW w:w="1418" w:type="dxa"/>
          </w:tcPr>
          <w:p w:rsidR="003746D3" w:rsidRPr="003746D3" w:rsidRDefault="003746D3" w:rsidP="003746D3">
            <w:pPr>
              <w:suppressAutoHyphens/>
              <w:spacing w:after="0" w:line="240" w:lineRule="auto"/>
              <w:rPr>
                <w:rFonts w:ascii="Times New Roman" w:eastAsia="Calibri" w:hAnsi="Times New Roman" w:cs="Times New Roman"/>
                <w:bCs/>
                <w:sz w:val="24"/>
                <w:szCs w:val="24"/>
              </w:rPr>
            </w:pPr>
            <w:r w:rsidRPr="003746D3">
              <w:rPr>
                <w:rFonts w:ascii="Times New Roman" w:eastAsia="Calibri" w:hAnsi="Times New Roman" w:cs="Times New Roman"/>
                <w:bCs/>
                <w:sz w:val="24"/>
                <w:szCs w:val="24"/>
              </w:rPr>
              <w:t>Владеть навыками</w:t>
            </w:r>
          </w:p>
        </w:tc>
        <w:tc>
          <w:tcPr>
            <w:tcW w:w="7931" w:type="dxa"/>
          </w:tcPr>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Н</w:t>
            </w:r>
            <w:r w:rsidR="00286457">
              <w:rPr>
                <w:rFonts w:ascii="Times New Roman" w:eastAsia="Calibri" w:hAnsi="Times New Roman" w:cs="Times New Roman"/>
                <w:sz w:val="24"/>
                <w:szCs w:val="24"/>
                <w:lang w:eastAsia="zh-CN"/>
              </w:rPr>
              <w:t xml:space="preserve"> </w:t>
            </w:r>
            <w:r w:rsidRPr="003746D3">
              <w:rPr>
                <w:rFonts w:ascii="Times New Roman" w:eastAsia="Calibri" w:hAnsi="Times New Roman" w:cs="Times New Roman"/>
                <w:sz w:val="24"/>
                <w:szCs w:val="24"/>
                <w:lang w:eastAsia="zh-CN"/>
              </w:rPr>
              <w:t>3.1.01 проверки оснащенности сварочного поста РАД;</w:t>
            </w:r>
          </w:p>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Н</w:t>
            </w:r>
            <w:r w:rsidR="00286457">
              <w:rPr>
                <w:rFonts w:ascii="Times New Roman" w:eastAsia="Calibri" w:hAnsi="Times New Roman" w:cs="Times New Roman"/>
                <w:sz w:val="24"/>
                <w:szCs w:val="24"/>
                <w:lang w:eastAsia="zh-CN"/>
              </w:rPr>
              <w:t xml:space="preserve"> </w:t>
            </w:r>
            <w:r w:rsidRPr="003746D3">
              <w:rPr>
                <w:rFonts w:ascii="Times New Roman" w:eastAsia="Calibri" w:hAnsi="Times New Roman" w:cs="Times New Roman"/>
                <w:sz w:val="24"/>
                <w:szCs w:val="24"/>
                <w:lang w:eastAsia="zh-CN"/>
              </w:rPr>
              <w:t>3.1.02 подготовки и проверки сварочных материалов для РАД;</w:t>
            </w:r>
          </w:p>
          <w:p w:rsidR="003746D3" w:rsidRPr="003746D3" w:rsidRDefault="003746D3" w:rsidP="003746D3">
            <w:pPr>
              <w:tabs>
                <w:tab w:val="left" w:pos="1134"/>
                <w:tab w:val="left" w:pos="1276"/>
              </w:tabs>
              <w:suppressAutoHyphens/>
              <w:spacing w:after="0" w:line="240" w:lineRule="auto"/>
              <w:rPr>
                <w:rFonts w:ascii="Times New Roman" w:eastAsia="Calibri" w:hAnsi="Times New Roman" w:cs="Times New Roman"/>
                <w:bCs/>
                <w:sz w:val="24"/>
                <w:szCs w:val="24"/>
                <w:lang w:eastAsia="zh-CN"/>
              </w:rPr>
            </w:pPr>
            <w:r w:rsidRPr="003746D3">
              <w:rPr>
                <w:rFonts w:ascii="Times New Roman" w:eastAsia="Calibri" w:hAnsi="Times New Roman" w:cs="Times New Roman"/>
                <w:sz w:val="24"/>
                <w:szCs w:val="24"/>
                <w:lang w:eastAsia="zh-CN"/>
              </w:rPr>
              <w:t>Н</w:t>
            </w:r>
            <w:r w:rsidR="00286457">
              <w:rPr>
                <w:rFonts w:ascii="Times New Roman" w:eastAsia="Calibri" w:hAnsi="Times New Roman" w:cs="Times New Roman"/>
                <w:sz w:val="24"/>
                <w:szCs w:val="24"/>
                <w:lang w:eastAsia="zh-CN"/>
              </w:rPr>
              <w:t xml:space="preserve"> </w:t>
            </w:r>
            <w:r w:rsidRPr="003746D3">
              <w:rPr>
                <w:rFonts w:ascii="Times New Roman" w:eastAsia="Calibri" w:hAnsi="Times New Roman" w:cs="Times New Roman"/>
                <w:sz w:val="24"/>
                <w:szCs w:val="24"/>
                <w:lang w:eastAsia="zh-CN"/>
              </w:rPr>
              <w:t>3.2.01 проверки работоспособности и исправности оборудования поста РАД;</w:t>
            </w:r>
          </w:p>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Н</w:t>
            </w:r>
            <w:r w:rsidR="00286457">
              <w:rPr>
                <w:rFonts w:ascii="Times New Roman" w:eastAsia="Calibri" w:hAnsi="Times New Roman" w:cs="Times New Roman"/>
                <w:sz w:val="24"/>
                <w:szCs w:val="24"/>
                <w:lang w:eastAsia="zh-CN"/>
              </w:rPr>
              <w:t xml:space="preserve"> </w:t>
            </w:r>
            <w:r w:rsidRPr="003746D3">
              <w:rPr>
                <w:rFonts w:ascii="Times New Roman" w:eastAsia="Calibri" w:hAnsi="Times New Roman" w:cs="Times New Roman"/>
                <w:sz w:val="24"/>
                <w:szCs w:val="24"/>
                <w:lang w:eastAsia="zh-CN"/>
              </w:rPr>
              <w:t>3.2.02 настройки оборудования РАД для выполнения сварки;</w:t>
            </w:r>
          </w:p>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Н</w:t>
            </w:r>
            <w:r w:rsidR="00286457">
              <w:rPr>
                <w:rFonts w:ascii="Times New Roman" w:eastAsia="Calibri" w:hAnsi="Times New Roman" w:cs="Times New Roman"/>
                <w:sz w:val="24"/>
                <w:szCs w:val="24"/>
                <w:lang w:eastAsia="zh-CN"/>
              </w:rPr>
              <w:t xml:space="preserve"> </w:t>
            </w:r>
            <w:r w:rsidRPr="003746D3">
              <w:rPr>
                <w:rFonts w:ascii="Times New Roman" w:eastAsia="Calibri" w:hAnsi="Times New Roman" w:cs="Times New Roman"/>
                <w:sz w:val="24"/>
                <w:szCs w:val="24"/>
                <w:lang w:eastAsia="zh-CN"/>
              </w:rPr>
              <w:t>3.2.03 РАД различных деталей и конструкций;</w:t>
            </w:r>
          </w:p>
          <w:p w:rsidR="003746D3" w:rsidRPr="003746D3" w:rsidRDefault="003746D3" w:rsidP="003746D3">
            <w:pPr>
              <w:tabs>
                <w:tab w:val="left" w:pos="1134"/>
                <w:tab w:val="left" w:pos="1276"/>
              </w:tabs>
              <w:suppressAutoHyphens/>
              <w:spacing w:after="0" w:line="240" w:lineRule="auto"/>
              <w:rPr>
                <w:rFonts w:ascii="Times New Roman" w:eastAsia="Calibri" w:hAnsi="Times New Roman" w:cs="Times New Roman"/>
                <w:bCs/>
                <w:sz w:val="24"/>
                <w:szCs w:val="24"/>
                <w:lang w:eastAsia="zh-CN"/>
              </w:rPr>
            </w:pPr>
            <w:r w:rsidRPr="003746D3">
              <w:rPr>
                <w:rFonts w:ascii="Times New Roman" w:eastAsia="Calibri" w:hAnsi="Times New Roman" w:cs="Times New Roman"/>
                <w:sz w:val="24"/>
                <w:szCs w:val="24"/>
                <w:lang w:eastAsia="zh-CN"/>
              </w:rPr>
              <w:t>Н</w:t>
            </w:r>
            <w:r w:rsidR="00286457">
              <w:rPr>
                <w:rFonts w:ascii="Times New Roman" w:eastAsia="Calibri" w:hAnsi="Times New Roman" w:cs="Times New Roman"/>
                <w:sz w:val="24"/>
                <w:szCs w:val="24"/>
                <w:lang w:eastAsia="zh-CN"/>
              </w:rPr>
              <w:t xml:space="preserve"> </w:t>
            </w:r>
            <w:r w:rsidRPr="003746D3">
              <w:rPr>
                <w:rFonts w:ascii="Times New Roman" w:eastAsia="Calibri" w:hAnsi="Times New Roman" w:cs="Times New Roman"/>
                <w:sz w:val="24"/>
                <w:szCs w:val="24"/>
                <w:lang w:eastAsia="zh-CN"/>
              </w:rPr>
              <w:t>3.3.01 проверки наличия заземления сварочного поста РАД;</w:t>
            </w:r>
          </w:p>
          <w:p w:rsidR="003746D3" w:rsidRPr="003746D3" w:rsidRDefault="003746D3" w:rsidP="003746D3">
            <w:pPr>
              <w:tabs>
                <w:tab w:val="left" w:pos="1134"/>
                <w:tab w:val="left" w:pos="1276"/>
              </w:tabs>
              <w:suppressAutoHyphens/>
              <w:spacing w:after="0" w:line="240" w:lineRule="auto"/>
              <w:rPr>
                <w:rFonts w:ascii="Times New Roman" w:eastAsia="Calibri" w:hAnsi="Times New Roman" w:cs="Times New Roman"/>
                <w:bCs/>
                <w:sz w:val="24"/>
                <w:szCs w:val="24"/>
                <w:lang w:eastAsia="zh-CN"/>
              </w:rPr>
            </w:pPr>
            <w:r w:rsidRPr="003746D3">
              <w:rPr>
                <w:rFonts w:ascii="Times New Roman" w:eastAsia="Calibri" w:hAnsi="Times New Roman" w:cs="Times New Roman"/>
                <w:sz w:val="24"/>
                <w:szCs w:val="24"/>
                <w:lang w:eastAsia="zh-CN"/>
              </w:rPr>
              <w:t>Н</w:t>
            </w:r>
            <w:r w:rsidR="00286457">
              <w:rPr>
                <w:rFonts w:ascii="Times New Roman" w:eastAsia="Calibri" w:hAnsi="Times New Roman" w:cs="Times New Roman"/>
                <w:sz w:val="24"/>
                <w:szCs w:val="24"/>
                <w:lang w:eastAsia="zh-CN"/>
              </w:rPr>
              <w:t xml:space="preserve"> </w:t>
            </w:r>
            <w:r w:rsidRPr="003746D3">
              <w:rPr>
                <w:rFonts w:ascii="Times New Roman" w:eastAsia="Calibri" w:hAnsi="Times New Roman" w:cs="Times New Roman"/>
                <w:sz w:val="24"/>
                <w:szCs w:val="24"/>
                <w:lang w:eastAsia="zh-CN"/>
              </w:rPr>
              <w:t>3.4.01 выполнения РАД конструкций (оборудования, изделий, узлов, трубопроводов, деталей) из углеродистых и легированных сталей, цветных металлов и сплавов, предназначенных для работы под давлением, в различных пространственных положениях сварного шва. *</w:t>
            </w:r>
          </w:p>
        </w:tc>
      </w:tr>
      <w:tr w:rsidR="003746D3" w:rsidRPr="003746D3" w:rsidTr="00D45A20">
        <w:tc>
          <w:tcPr>
            <w:tcW w:w="1418" w:type="dxa"/>
          </w:tcPr>
          <w:p w:rsidR="003746D3" w:rsidRPr="003746D3" w:rsidRDefault="003746D3" w:rsidP="003746D3">
            <w:pPr>
              <w:suppressAutoHyphens/>
              <w:spacing w:after="0" w:line="240" w:lineRule="auto"/>
              <w:rPr>
                <w:rFonts w:ascii="Times New Roman" w:eastAsia="Calibri" w:hAnsi="Times New Roman" w:cs="Times New Roman"/>
                <w:bCs/>
                <w:sz w:val="24"/>
                <w:szCs w:val="24"/>
              </w:rPr>
            </w:pPr>
            <w:r w:rsidRPr="003746D3">
              <w:rPr>
                <w:rFonts w:ascii="Times New Roman" w:eastAsia="Calibri" w:hAnsi="Times New Roman" w:cs="Times New Roman"/>
                <w:bCs/>
                <w:sz w:val="24"/>
                <w:szCs w:val="24"/>
              </w:rPr>
              <w:t>Уметь</w:t>
            </w:r>
          </w:p>
        </w:tc>
        <w:tc>
          <w:tcPr>
            <w:tcW w:w="7931" w:type="dxa"/>
          </w:tcPr>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 xml:space="preserve">У 3.1.01 проверять работоспособность и исправность оборудования для РАД; </w:t>
            </w:r>
          </w:p>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У 3.2.01 настраивать сварочное оборудование для РАД;</w:t>
            </w:r>
          </w:p>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У 3.3.01 выполнять РАД различных деталей и конструкций во всех пространственных положениях сварного шва;</w:t>
            </w:r>
          </w:p>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У 3.4.01 выполнять РАД конструкций (оборудования, изделий, узлов, трубопроводов, деталей) из углеродистых и легированных сталей, цветных металлов и сплавов, предназначенных для работы под давлением, в различных пространственных положениях сварного шва</w:t>
            </w:r>
          </w:p>
        </w:tc>
      </w:tr>
      <w:tr w:rsidR="003746D3" w:rsidRPr="003746D3" w:rsidTr="00D45A20">
        <w:tc>
          <w:tcPr>
            <w:tcW w:w="1418" w:type="dxa"/>
          </w:tcPr>
          <w:p w:rsidR="003746D3" w:rsidRPr="003746D3" w:rsidRDefault="003746D3" w:rsidP="003746D3">
            <w:pPr>
              <w:suppressAutoHyphens/>
              <w:spacing w:after="0" w:line="240" w:lineRule="auto"/>
              <w:rPr>
                <w:rFonts w:ascii="Times New Roman" w:eastAsia="Calibri" w:hAnsi="Times New Roman" w:cs="Times New Roman"/>
                <w:bCs/>
                <w:sz w:val="24"/>
                <w:szCs w:val="24"/>
              </w:rPr>
            </w:pPr>
            <w:r w:rsidRPr="003746D3">
              <w:rPr>
                <w:rFonts w:ascii="Times New Roman" w:eastAsia="Calibri" w:hAnsi="Times New Roman" w:cs="Times New Roman"/>
                <w:bCs/>
                <w:sz w:val="24"/>
                <w:szCs w:val="24"/>
              </w:rPr>
              <w:t>Знать</w:t>
            </w:r>
          </w:p>
        </w:tc>
        <w:tc>
          <w:tcPr>
            <w:tcW w:w="7931" w:type="dxa"/>
          </w:tcPr>
          <w:p w:rsidR="003746D3" w:rsidRPr="003746D3" w:rsidRDefault="003746D3" w:rsidP="003746D3">
            <w:pPr>
              <w:suppressAutoHyphens/>
              <w:spacing w:after="0" w:line="240" w:lineRule="auto"/>
              <w:ind w:left="30"/>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З 3.1.02 основные группы и марки материалов, свариваемых РАД;</w:t>
            </w:r>
          </w:p>
          <w:p w:rsidR="003746D3" w:rsidRPr="003746D3" w:rsidRDefault="003746D3" w:rsidP="003746D3">
            <w:pPr>
              <w:suppressAutoHyphens/>
              <w:spacing w:after="0" w:line="240" w:lineRule="auto"/>
              <w:ind w:left="30"/>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 xml:space="preserve">З 3.1.03 </w:t>
            </w:r>
            <w:r w:rsidRPr="003746D3">
              <w:rPr>
                <w:rFonts w:ascii="Times New Roman" w:eastAsia="Calibri" w:hAnsi="Times New Roman" w:cs="Times New Roman"/>
                <w:color w:val="000000"/>
                <w:sz w:val="24"/>
                <w:szCs w:val="24"/>
                <w:lang w:eastAsia="zh-CN"/>
              </w:rPr>
              <w:t>причины возникновения дефектов сварных швов, способы их предупреждения и исправления.</w:t>
            </w:r>
          </w:p>
          <w:p w:rsidR="003746D3" w:rsidRPr="003746D3" w:rsidRDefault="003746D3" w:rsidP="003746D3">
            <w:pPr>
              <w:suppressAutoHyphens/>
              <w:spacing w:after="0" w:line="240" w:lineRule="auto"/>
              <w:ind w:left="30"/>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З 3.2.01 сварочные (наплавочные) материалы для РАД;</w:t>
            </w:r>
          </w:p>
          <w:p w:rsidR="003746D3" w:rsidRPr="003746D3" w:rsidRDefault="003746D3" w:rsidP="003746D3">
            <w:pPr>
              <w:suppressAutoHyphens/>
              <w:spacing w:after="0" w:line="240" w:lineRule="auto"/>
              <w:ind w:left="30"/>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З 3.2.02 устройство сварочного и вспомогательного оборудования для РАД, назначение и условия работы контрольно-измерительных приборов, правила их эксплуатации и область применения;</w:t>
            </w:r>
          </w:p>
          <w:p w:rsidR="003746D3" w:rsidRPr="003746D3" w:rsidRDefault="003746D3" w:rsidP="003746D3">
            <w:pPr>
              <w:suppressAutoHyphens/>
              <w:spacing w:after="0" w:line="240" w:lineRule="auto"/>
              <w:ind w:left="30"/>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З 3.2.03 технику и технологию РАД для сварки различных деталей и конструкций во всех пространственных положениях сварного шва;</w:t>
            </w:r>
          </w:p>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З 3.3.01 основные типы и устройства для возбуждения и стабилизации сварочной дуги (сварочные осцилляторы);</w:t>
            </w:r>
          </w:p>
          <w:p w:rsidR="003746D3" w:rsidRPr="003746D3" w:rsidRDefault="003746D3" w:rsidP="003746D3">
            <w:pPr>
              <w:suppressAutoHyphens/>
              <w:spacing w:after="0" w:line="240" w:lineRule="auto"/>
              <w:ind w:left="30"/>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З 3.3.02 правила эксплуатации газовых баллонов;</w:t>
            </w:r>
          </w:p>
          <w:p w:rsidR="003746D3" w:rsidRPr="003746D3" w:rsidRDefault="003746D3" w:rsidP="003746D3">
            <w:pPr>
              <w:suppressAutoHyphens/>
              <w:spacing w:after="0" w:line="240" w:lineRule="auto"/>
              <w:ind w:left="30"/>
              <w:rPr>
                <w:rFonts w:ascii="Times New Roman" w:eastAsia="Calibri" w:hAnsi="Times New Roman" w:cs="Times New Roman"/>
                <w:bCs/>
                <w:sz w:val="24"/>
                <w:szCs w:val="24"/>
              </w:rPr>
            </w:pPr>
            <w:r w:rsidRPr="003746D3">
              <w:rPr>
                <w:rFonts w:ascii="Times New Roman" w:eastAsia="Calibri" w:hAnsi="Times New Roman" w:cs="Times New Roman"/>
                <w:sz w:val="24"/>
                <w:szCs w:val="24"/>
                <w:lang w:eastAsia="zh-CN"/>
              </w:rPr>
              <w:t>З 3.4.01 технику и технологию РАД</w:t>
            </w:r>
            <w:r w:rsidRPr="003746D3">
              <w:rPr>
                <w:rFonts w:ascii="Times New Roman" w:eastAsia="Calibri" w:hAnsi="Times New Roman" w:cs="Calibri"/>
                <w:sz w:val="24"/>
                <w:szCs w:val="24"/>
                <w:lang w:eastAsia="zh-CN"/>
              </w:rPr>
              <w:t xml:space="preserve"> конструкций (оборудования, изделий, узлов, трубопроводов, деталей) из </w:t>
            </w:r>
            <w:r w:rsidRPr="003746D3">
              <w:rPr>
                <w:rFonts w:ascii="Times New Roman" w:eastAsia="Calibri" w:hAnsi="Times New Roman" w:cs="Times New Roman"/>
                <w:sz w:val="24"/>
                <w:szCs w:val="24"/>
                <w:lang w:eastAsia="zh-CN"/>
              </w:rPr>
              <w:t>углеродистых и легированных сталей</w:t>
            </w:r>
            <w:r w:rsidRPr="003746D3">
              <w:rPr>
                <w:rFonts w:ascii="Times New Roman" w:eastAsia="Calibri" w:hAnsi="Times New Roman" w:cs="Calibri"/>
                <w:sz w:val="24"/>
                <w:szCs w:val="24"/>
                <w:lang w:eastAsia="zh-CN"/>
              </w:rPr>
              <w:t xml:space="preserve">, </w:t>
            </w:r>
            <w:r w:rsidRPr="003746D3">
              <w:rPr>
                <w:rFonts w:ascii="Times New Roman" w:eastAsia="Calibri" w:hAnsi="Times New Roman" w:cs="Times New Roman"/>
                <w:sz w:val="24"/>
                <w:szCs w:val="24"/>
                <w:lang w:eastAsia="zh-CN"/>
              </w:rPr>
              <w:t xml:space="preserve">цветных металлов и сплавов, </w:t>
            </w:r>
            <w:r w:rsidRPr="003746D3">
              <w:rPr>
                <w:rFonts w:ascii="Times New Roman" w:eastAsia="Calibri" w:hAnsi="Times New Roman" w:cs="Calibri"/>
                <w:sz w:val="24"/>
                <w:szCs w:val="24"/>
                <w:lang w:eastAsia="zh-CN"/>
              </w:rPr>
              <w:t xml:space="preserve">предназначенных для работы под давлением, </w:t>
            </w:r>
            <w:r w:rsidRPr="003746D3">
              <w:rPr>
                <w:rFonts w:ascii="Times New Roman" w:eastAsia="Calibri" w:hAnsi="Times New Roman" w:cs="Times New Roman"/>
                <w:sz w:val="24"/>
                <w:szCs w:val="24"/>
                <w:lang w:eastAsia="zh-CN"/>
              </w:rPr>
              <w:t>в различных пространственных положениях сварного шва;</w:t>
            </w:r>
          </w:p>
        </w:tc>
      </w:tr>
    </w:tbl>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b/>
          <w:sz w:val="24"/>
          <w:szCs w:val="24"/>
          <w:lang w:eastAsia="zh-CN"/>
        </w:rPr>
      </w:pPr>
    </w:p>
    <w:p w:rsidR="003746D3" w:rsidRPr="00286457" w:rsidRDefault="003746D3" w:rsidP="003746D3">
      <w:pPr>
        <w:suppressAutoHyphens/>
        <w:spacing w:after="0" w:line="240" w:lineRule="auto"/>
        <w:rPr>
          <w:rFonts w:ascii="Times New Roman" w:eastAsia="Calibri" w:hAnsi="Times New Roman" w:cs="Times New Roman"/>
          <w:b/>
          <w:sz w:val="24"/>
          <w:szCs w:val="24"/>
          <w:lang w:eastAsia="zh-CN"/>
        </w:rPr>
      </w:pPr>
      <w:r w:rsidRPr="003746D3">
        <w:rPr>
          <w:rFonts w:ascii="Times New Roman" w:eastAsia="Calibri" w:hAnsi="Times New Roman" w:cs="Times New Roman"/>
          <w:b/>
          <w:sz w:val="24"/>
          <w:szCs w:val="24"/>
          <w:lang w:eastAsia="zh-CN"/>
        </w:rPr>
        <w:t>1.2 Количество часов, отводимое на ос</w:t>
      </w:r>
      <w:r w:rsidR="00286457">
        <w:rPr>
          <w:rFonts w:ascii="Times New Roman" w:eastAsia="Calibri" w:hAnsi="Times New Roman" w:cs="Times New Roman"/>
          <w:b/>
          <w:sz w:val="24"/>
          <w:szCs w:val="24"/>
          <w:lang w:eastAsia="zh-CN"/>
        </w:rPr>
        <w:t>воение профессионального модуля</w:t>
      </w: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 xml:space="preserve">Всего часов </w:t>
      </w:r>
      <w:r w:rsidRPr="003746D3">
        <w:rPr>
          <w:rFonts w:ascii="Times New Roman" w:eastAsia="Calibri" w:hAnsi="Times New Roman" w:cs="Times New Roman"/>
          <w:b/>
          <w:sz w:val="24"/>
          <w:szCs w:val="24"/>
          <w:lang w:eastAsia="zh-CN"/>
        </w:rPr>
        <w:t>458 часов</w:t>
      </w:r>
    </w:p>
    <w:p w:rsidR="003746D3" w:rsidRPr="003746D3" w:rsidRDefault="003746D3" w:rsidP="003746D3">
      <w:pPr>
        <w:suppressAutoHyphens/>
        <w:spacing w:after="0" w:line="240" w:lineRule="auto"/>
        <w:ind w:firstLine="708"/>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в том числе в форме практической подготовки_</w:t>
      </w:r>
      <w:r w:rsidRPr="003746D3">
        <w:rPr>
          <w:rFonts w:ascii="Times New Roman" w:eastAsia="Calibri" w:hAnsi="Times New Roman" w:cs="Times New Roman"/>
          <w:b/>
          <w:sz w:val="24"/>
          <w:szCs w:val="24"/>
          <w:lang w:eastAsia="zh-CN"/>
        </w:rPr>
        <w:t>150 часов</w:t>
      </w: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 xml:space="preserve">Из них на освоение МДК </w:t>
      </w:r>
      <w:r w:rsidRPr="003746D3">
        <w:rPr>
          <w:rFonts w:ascii="Times New Roman" w:eastAsia="Calibri" w:hAnsi="Times New Roman" w:cs="Times New Roman"/>
          <w:b/>
          <w:sz w:val="24"/>
          <w:szCs w:val="24"/>
          <w:lang w:eastAsia="zh-CN"/>
        </w:rPr>
        <w:t>98 часов</w:t>
      </w:r>
    </w:p>
    <w:p w:rsidR="003746D3" w:rsidRPr="003746D3" w:rsidRDefault="003746D3" w:rsidP="003746D3">
      <w:pPr>
        <w:suppressAutoHyphens/>
        <w:spacing w:after="0" w:line="240" w:lineRule="auto"/>
        <w:ind w:firstLine="708"/>
        <w:rPr>
          <w:rFonts w:ascii="Times New Roman" w:eastAsia="Calibri" w:hAnsi="Times New Roman" w:cs="Times New Roman"/>
          <w:i/>
          <w:sz w:val="24"/>
          <w:szCs w:val="24"/>
          <w:lang w:eastAsia="zh-CN"/>
        </w:rPr>
      </w:pPr>
      <w:r w:rsidRPr="003746D3">
        <w:rPr>
          <w:rFonts w:ascii="Times New Roman" w:eastAsia="Calibri" w:hAnsi="Times New Roman" w:cs="Times New Roman"/>
          <w:sz w:val="24"/>
          <w:szCs w:val="24"/>
          <w:lang w:eastAsia="zh-CN"/>
        </w:rPr>
        <w:t xml:space="preserve">в том числе самостоятельная </w:t>
      </w:r>
      <w:proofErr w:type="gramStart"/>
      <w:r w:rsidRPr="003746D3">
        <w:rPr>
          <w:rFonts w:ascii="Times New Roman" w:eastAsia="Calibri" w:hAnsi="Times New Roman" w:cs="Times New Roman"/>
          <w:sz w:val="24"/>
          <w:szCs w:val="24"/>
          <w:lang w:eastAsia="zh-CN"/>
        </w:rPr>
        <w:t xml:space="preserve">работа </w:t>
      </w:r>
      <w:r w:rsidRPr="003746D3">
        <w:rPr>
          <w:rFonts w:ascii="Times New Roman" w:eastAsia="Calibri" w:hAnsi="Times New Roman" w:cs="Times New Roman"/>
          <w:i/>
          <w:sz w:val="24"/>
          <w:szCs w:val="24"/>
          <w:lang w:eastAsia="zh-CN"/>
        </w:rPr>
        <w:t xml:space="preserve"> </w:t>
      </w:r>
      <w:r>
        <w:rPr>
          <w:rFonts w:ascii="Times New Roman" w:eastAsia="Calibri" w:hAnsi="Times New Roman" w:cs="Times New Roman"/>
          <w:sz w:val="24"/>
          <w:szCs w:val="24"/>
          <w:lang w:eastAsia="zh-CN"/>
        </w:rPr>
        <w:t>30</w:t>
      </w:r>
      <w:proofErr w:type="gramEnd"/>
      <w:r>
        <w:rPr>
          <w:rFonts w:ascii="Times New Roman" w:eastAsia="Calibri" w:hAnsi="Times New Roman" w:cs="Times New Roman"/>
          <w:sz w:val="24"/>
          <w:szCs w:val="24"/>
          <w:lang w:eastAsia="zh-CN"/>
        </w:rPr>
        <w:t xml:space="preserve"> часов</w:t>
      </w: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практики, в том числе учебная _                    180 часов</w:t>
      </w:r>
    </w:p>
    <w:p w:rsidR="003746D3" w:rsidRPr="003746D3" w:rsidRDefault="003746D3" w:rsidP="003746D3">
      <w:pPr>
        <w:suppressAutoHyphens/>
        <w:spacing w:after="0" w:line="240" w:lineRule="auto"/>
        <w:ind w:left="1416" w:firstLine="708"/>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 xml:space="preserve">   производствен</w:t>
      </w:r>
      <w:r>
        <w:rPr>
          <w:rFonts w:ascii="Times New Roman" w:eastAsia="Calibri" w:hAnsi="Times New Roman" w:cs="Times New Roman"/>
          <w:sz w:val="24"/>
          <w:szCs w:val="24"/>
          <w:lang w:eastAsia="zh-CN"/>
        </w:rPr>
        <w:t>ная _   180 часов</w:t>
      </w:r>
    </w:p>
    <w:p w:rsidR="003746D3" w:rsidRPr="00286457"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iCs/>
          <w:sz w:val="24"/>
          <w:szCs w:val="24"/>
          <w:lang w:eastAsia="zh-CN"/>
        </w:rPr>
        <w:t>Промежуточная аттестация</w:t>
      </w:r>
      <w:r w:rsidRPr="003746D3">
        <w:rPr>
          <w:rFonts w:ascii="Times New Roman" w:eastAsia="Calibri" w:hAnsi="Times New Roman" w:cs="Times New Roman"/>
          <w:i/>
          <w:sz w:val="24"/>
          <w:szCs w:val="24"/>
          <w:lang w:eastAsia="zh-CN"/>
        </w:rPr>
        <w:t xml:space="preserve"> ____________</w:t>
      </w:r>
      <w:r w:rsidRPr="003746D3">
        <w:rPr>
          <w:rFonts w:ascii="Times New Roman" w:eastAsia="Calibri" w:hAnsi="Times New Roman" w:cs="Times New Roman"/>
          <w:bCs/>
          <w:i/>
          <w:sz w:val="24"/>
          <w:szCs w:val="24"/>
          <w:lang w:eastAsia="zh-CN"/>
        </w:rPr>
        <w:t xml:space="preserve">   </w:t>
      </w:r>
      <w:r w:rsidRPr="003746D3">
        <w:rPr>
          <w:rFonts w:ascii="Times New Roman" w:eastAsia="Calibri" w:hAnsi="Times New Roman" w:cs="Times New Roman"/>
          <w:bCs/>
          <w:sz w:val="24"/>
          <w:szCs w:val="24"/>
          <w:lang w:eastAsia="zh-CN"/>
        </w:rPr>
        <w:t>12</w:t>
      </w:r>
      <w:r>
        <w:rPr>
          <w:rFonts w:ascii="Times New Roman" w:eastAsia="Calibri" w:hAnsi="Times New Roman" w:cs="Times New Roman"/>
          <w:bCs/>
          <w:sz w:val="24"/>
          <w:szCs w:val="24"/>
          <w:lang w:eastAsia="zh-CN"/>
        </w:rPr>
        <w:t xml:space="preserve"> часов</w:t>
      </w:r>
    </w:p>
    <w:p w:rsidR="003746D3" w:rsidRPr="003746D3" w:rsidRDefault="003746D3" w:rsidP="003746D3">
      <w:pPr>
        <w:shd w:val="clear" w:color="auto" w:fill="FFFFFF"/>
        <w:suppressAutoHyphens/>
        <w:spacing w:after="0" w:line="240" w:lineRule="auto"/>
        <w:ind w:right="141" w:firstLine="709"/>
        <w:jc w:val="both"/>
        <w:rPr>
          <w:rFonts w:ascii="YS Text" w:eastAsia="Calibri" w:hAnsi="YS Text" w:cs="Times New Roman"/>
          <w:color w:val="000000"/>
          <w:sz w:val="24"/>
          <w:szCs w:val="24"/>
          <w:lang w:eastAsia="zh-CN"/>
        </w:rPr>
      </w:pPr>
      <w:r w:rsidRPr="003746D3">
        <w:rPr>
          <w:rFonts w:ascii="YS Text" w:eastAsia="Calibri" w:hAnsi="YS Text" w:cs="Times New Roman"/>
          <w:color w:val="000000"/>
          <w:sz w:val="24"/>
          <w:szCs w:val="24"/>
          <w:lang w:eastAsia="zh-CN"/>
        </w:rPr>
        <w:t>Могут применяться дистанционные образовательные технологии и электронное обучение (не более 20 % от общего количества часов)</w:t>
      </w:r>
    </w:p>
    <w:p w:rsidR="003746D3" w:rsidRPr="003746D3" w:rsidRDefault="003746D3" w:rsidP="003746D3">
      <w:pPr>
        <w:shd w:val="clear" w:color="auto" w:fill="FFFFFF"/>
        <w:suppressAutoHyphens/>
        <w:spacing w:after="0" w:line="240" w:lineRule="auto"/>
        <w:ind w:right="141" w:firstLine="709"/>
        <w:jc w:val="both"/>
        <w:rPr>
          <w:rFonts w:ascii="YS Text" w:eastAsia="Calibri" w:hAnsi="YS Text" w:cs="Times New Roman"/>
          <w:color w:val="000000"/>
          <w:sz w:val="24"/>
          <w:szCs w:val="24"/>
          <w:lang w:eastAsia="zh-CN"/>
        </w:rPr>
      </w:pP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cs="Times New Roman"/>
          <w:sz w:val="24"/>
          <w:szCs w:val="24"/>
          <w:lang w:eastAsia="zh-CN"/>
        </w:rPr>
        <w:sectPr w:rsidR="003746D3" w:rsidRPr="003746D3" w:rsidSect="00BB05A0">
          <w:footerReference w:type="even" r:id="rId32"/>
          <w:footerReference w:type="default" r:id="rId33"/>
          <w:footerReference w:type="first" r:id="rId34"/>
          <w:pgSz w:w="11906" w:h="16838"/>
          <w:pgMar w:top="1134" w:right="851" w:bottom="1134" w:left="1701" w:header="720" w:footer="709" w:gutter="0"/>
          <w:cols w:space="720"/>
          <w:docGrid w:linePitch="326"/>
        </w:sectPr>
      </w:pPr>
    </w:p>
    <w:p w:rsidR="003746D3" w:rsidRPr="003746D3" w:rsidRDefault="003746D3" w:rsidP="003746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b/>
          <w:caps/>
          <w:sz w:val="24"/>
          <w:szCs w:val="24"/>
          <w:lang w:eastAsia="zh-CN"/>
        </w:rPr>
        <w:lastRenderedPageBreak/>
        <w:t>2. СТРУКТУРА и содержание профессионального модуля</w:t>
      </w:r>
    </w:p>
    <w:p w:rsidR="003746D3" w:rsidRPr="003746D3" w:rsidRDefault="003746D3" w:rsidP="003746D3">
      <w:pPr>
        <w:suppressAutoHyphens/>
        <w:spacing w:after="0" w:line="240" w:lineRule="auto"/>
        <w:rPr>
          <w:rFonts w:ascii="Times New Roman" w:eastAsia="Calibri" w:hAnsi="Times New Roman" w:cs="Times New Roman"/>
          <w:b/>
          <w:sz w:val="24"/>
          <w:szCs w:val="24"/>
          <w:lang w:eastAsia="zh-CN"/>
        </w:rPr>
      </w:pPr>
      <w:r w:rsidRPr="003746D3">
        <w:rPr>
          <w:rFonts w:ascii="Times New Roman" w:eastAsia="Calibri" w:hAnsi="Times New Roman" w:cs="Times New Roman"/>
          <w:b/>
          <w:sz w:val="24"/>
          <w:szCs w:val="24"/>
          <w:lang w:eastAsia="zh-CN"/>
        </w:rPr>
        <w:t>2.1 Структура профессионального модуля</w:t>
      </w:r>
    </w:p>
    <w:tbl>
      <w:tblPr>
        <w:tblW w:w="497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7"/>
        <w:gridCol w:w="4442"/>
        <w:gridCol w:w="955"/>
        <w:gridCol w:w="958"/>
        <w:gridCol w:w="958"/>
        <w:gridCol w:w="955"/>
        <w:gridCol w:w="955"/>
        <w:gridCol w:w="850"/>
        <w:gridCol w:w="935"/>
        <w:gridCol w:w="958"/>
        <w:gridCol w:w="827"/>
      </w:tblGrid>
      <w:tr w:rsidR="003746D3" w:rsidRPr="003746D3" w:rsidTr="00286457">
        <w:trPr>
          <w:trHeight w:val="280"/>
        </w:trPr>
        <w:tc>
          <w:tcPr>
            <w:tcW w:w="499" w:type="pct"/>
            <w:vMerge w:val="restart"/>
            <w:tcBorders>
              <w:bottom w:val="single" w:sz="4" w:space="0" w:color="auto"/>
            </w:tcBorders>
            <w:vAlign w:val="center"/>
          </w:tcPr>
          <w:p w:rsidR="003746D3" w:rsidRPr="003746D3" w:rsidRDefault="003746D3" w:rsidP="003746D3">
            <w:pPr>
              <w:suppressAutoHyphens/>
              <w:spacing w:after="0" w:line="240" w:lineRule="auto"/>
              <w:jc w:val="center"/>
              <w:rPr>
                <w:rFonts w:ascii="Times New Roman" w:eastAsia="Calibri" w:hAnsi="Times New Roman" w:cs="Times New Roman"/>
                <w:sz w:val="20"/>
                <w:szCs w:val="20"/>
                <w:lang w:eastAsia="zh-CN"/>
              </w:rPr>
            </w:pPr>
            <w:r w:rsidRPr="003746D3">
              <w:rPr>
                <w:rFonts w:ascii="Times New Roman" w:eastAsia="Calibri" w:hAnsi="Times New Roman" w:cs="Times New Roman"/>
                <w:sz w:val="20"/>
                <w:szCs w:val="20"/>
                <w:lang w:eastAsia="zh-CN"/>
              </w:rPr>
              <w:t>Коды профессиональных общих компетенций</w:t>
            </w:r>
          </w:p>
        </w:tc>
        <w:tc>
          <w:tcPr>
            <w:tcW w:w="1563" w:type="pct"/>
            <w:vMerge w:val="restart"/>
            <w:tcBorders>
              <w:bottom w:val="single" w:sz="4" w:space="0" w:color="auto"/>
            </w:tcBorders>
            <w:vAlign w:val="center"/>
          </w:tcPr>
          <w:p w:rsidR="003746D3" w:rsidRPr="003746D3" w:rsidRDefault="003746D3" w:rsidP="003746D3">
            <w:pPr>
              <w:suppressAutoHyphens/>
              <w:spacing w:after="0" w:line="240" w:lineRule="auto"/>
              <w:jc w:val="center"/>
              <w:rPr>
                <w:rFonts w:ascii="Times New Roman" w:eastAsia="Calibri" w:hAnsi="Times New Roman" w:cs="Times New Roman"/>
                <w:sz w:val="20"/>
                <w:szCs w:val="20"/>
                <w:lang w:eastAsia="zh-CN"/>
              </w:rPr>
            </w:pPr>
            <w:r w:rsidRPr="003746D3">
              <w:rPr>
                <w:rFonts w:ascii="Times New Roman" w:eastAsia="Calibri" w:hAnsi="Times New Roman" w:cs="Times New Roman"/>
                <w:sz w:val="20"/>
                <w:szCs w:val="20"/>
                <w:lang w:eastAsia="zh-CN"/>
              </w:rPr>
              <w:t>Наименования разделов профессионального модуля</w:t>
            </w:r>
          </w:p>
        </w:tc>
        <w:tc>
          <w:tcPr>
            <w:tcW w:w="336" w:type="pct"/>
            <w:vMerge w:val="restart"/>
            <w:tcBorders>
              <w:bottom w:val="single" w:sz="4" w:space="0" w:color="auto"/>
            </w:tcBorders>
            <w:vAlign w:val="center"/>
          </w:tcPr>
          <w:p w:rsidR="003746D3" w:rsidRPr="003746D3" w:rsidRDefault="003746D3" w:rsidP="003746D3">
            <w:pPr>
              <w:suppressAutoHyphens/>
              <w:spacing w:after="0" w:line="240" w:lineRule="auto"/>
              <w:jc w:val="center"/>
              <w:rPr>
                <w:rFonts w:ascii="Times New Roman" w:eastAsia="Calibri" w:hAnsi="Times New Roman" w:cs="Times New Roman"/>
                <w:sz w:val="20"/>
                <w:szCs w:val="20"/>
                <w:lang w:eastAsia="zh-CN"/>
              </w:rPr>
            </w:pPr>
            <w:r w:rsidRPr="003746D3">
              <w:rPr>
                <w:rFonts w:ascii="Times New Roman" w:eastAsia="Calibri" w:hAnsi="Times New Roman" w:cs="Times New Roman"/>
                <w:iCs/>
                <w:sz w:val="20"/>
                <w:szCs w:val="20"/>
                <w:lang w:eastAsia="zh-CN"/>
              </w:rPr>
              <w:t>Всего, час.</w:t>
            </w:r>
          </w:p>
        </w:tc>
        <w:tc>
          <w:tcPr>
            <w:tcW w:w="337" w:type="pct"/>
            <w:vMerge w:val="restart"/>
            <w:tcBorders>
              <w:bottom w:val="single" w:sz="4" w:space="0" w:color="auto"/>
            </w:tcBorders>
            <w:textDirection w:val="btLr"/>
            <w:vAlign w:val="center"/>
          </w:tcPr>
          <w:p w:rsidR="003746D3" w:rsidRPr="003746D3" w:rsidRDefault="003746D3" w:rsidP="003746D3">
            <w:pPr>
              <w:suppressAutoHyphens/>
              <w:spacing w:after="0" w:line="240" w:lineRule="auto"/>
              <w:jc w:val="center"/>
              <w:rPr>
                <w:rFonts w:ascii="Times New Roman" w:eastAsia="Calibri" w:hAnsi="Times New Roman" w:cs="Times New Roman"/>
                <w:sz w:val="20"/>
                <w:szCs w:val="20"/>
                <w:lang w:eastAsia="zh-CN"/>
              </w:rPr>
            </w:pPr>
            <w:r w:rsidRPr="003746D3">
              <w:rPr>
                <w:rFonts w:ascii="Times New Roman" w:eastAsia="Calibri" w:hAnsi="Times New Roman" w:cs="Times New Roman"/>
                <w:iCs/>
                <w:sz w:val="20"/>
                <w:szCs w:val="20"/>
                <w:lang w:eastAsia="zh-CN"/>
              </w:rPr>
              <w:t xml:space="preserve">В </w:t>
            </w:r>
            <w:proofErr w:type="spellStart"/>
            <w:r w:rsidRPr="003746D3">
              <w:rPr>
                <w:rFonts w:ascii="Times New Roman" w:eastAsia="Calibri" w:hAnsi="Times New Roman" w:cs="Times New Roman"/>
                <w:iCs/>
                <w:sz w:val="20"/>
                <w:szCs w:val="20"/>
                <w:lang w:eastAsia="zh-CN"/>
              </w:rPr>
              <w:t>т.ч</w:t>
            </w:r>
            <w:proofErr w:type="spellEnd"/>
            <w:r w:rsidRPr="003746D3">
              <w:rPr>
                <w:rFonts w:ascii="Times New Roman" w:eastAsia="Calibri" w:hAnsi="Times New Roman" w:cs="Times New Roman"/>
                <w:iCs/>
                <w:sz w:val="20"/>
                <w:szCs w:val="20"/>
                <w:lang w:eastAsia="zh-CN"/>
              </w:rPr>
              <w:t>. в форме практической. подготовки</w:t>
            </w:r>
          </w:p>
        </w:tc>
        <w:tc>
          <w:tcPr>
            <w:tcW w:w="2265" w:type="pct"/>
            <w:gridSpan w:val="7"/>
            <w:tcBorders>
              <w:bottom w:val="single" w:sz="4" w:space="0" w:color="auto"/>
            </w:tcBorders>
          </w:tcPr>
          <w:p w:rsidR="003746D3" w:rsidRPr="003746D3" w:rsidRDefault="003746D3" w:rsidP="003746D3">
            <w:pPr>
              <w:suppressAutoHyphens/>
              <w:spacing w:after="0" w:line="240" w:lineRule="auto"/>
              <w:jc w:val="center"/>
              <w:rPr>
                <w:rFonts w:ascii="Times New Roman" w:eastAsia="Calibri" w:hAnsi="Times New Roman" w:cs="Times New Roman"/>
                <w:sz w:val="20"/>
                <w:szCs w:val="20"/>
                <w:lang w:eastAsia="zh-CN"/>
              </w:rPr>
            </w:pPr>
            <w:r w:rsidRPr="003746D3">
              <w:rPr>
                <w:rFonts w:ascii="Times New Roman" w:eastAsia="Calibri" w:hAnsi="Times New Roman" w:cs="Times New Roman"/>
                <w:sz w:val="20"/>
                <w:szCs w:val="20"/>
                <w:lang w:eastAsia="zh-CN"/>
              </w:rPr>
              <w:t xml:space="preserve">Объем профессионального модуля, </w:t>
            </w:r>
            <w:proofErr w:type="spellStart"/>
            <w:r w:rsidRPr="003746D3">
              <w:rPr>
                <w:rFonts w:ascii="Times New Roman" w:eastAsia="Calibri" w:hAnsi="Times New Roman" w:cs="Times New Roman"/>
                <w:sz w:val="20"/>
                <w:szCs w:val="20"/>
                <w:lang w:eastAsia="zh-CN"/>
              </w:rPr>
              <w:t>ак</w:t>
            </w:r>
            <w:proofErr w:type="spellEnd"/>
            <w:r w:rsidRPr="003746D3">
              <w:rPr>
                <w:rFonts w:ascii="Times New Roman" w:eastAsia="Calibri" w:hAnsi="Times New Roman" w:cs="Times New Roman"/>
                <w:sz w:val="20"/>
                <w:szCs w:val="20"/>
                <w:lang w:eastAsia="zh-CN"/>
              </w:rPr>
              <w:t>. час.</w:t>
            </w:r>
          </w:p>
        </w:tc>
      </w:tr>
      <w:tr w:rsidR="003746D3" w:rsidRPr="003746D3" w:rsidTr="00286457">
        <w:trPr>
          <w:trHeight w:val="58"/>
        </w:trPr>
        <w:tc>
          <w:tcPr>
            <w:tcW w:w="499" w:type="pct"/>
            <w:vMerge/>
          </w:tcPr>
          <w:p w:rsidR="003746D3" w:rsidRPr="003746D3" w:rsidRDefault="003746D3" w:rsidP="003746D3">
            <w:pPr>
              <w:suppressAutoHyphens/>
              <w:spacing w:after="0" w:line="240" w:lineRule="auto"/>
              <w:rPr>
                <w:rFonts w:ascii="Times New Roman" w:eastAsia="Calibri" w:hAnsi="Times New Roman" w:cs="Times New Roman"/>
                <w:i/>
                <w:sz w:val="20"/>
                <w:szCs w:val="20"/>
                <w:lang w:eastAsia="zh-CN"/>
              </w:rPr>
            </w:pPr>
          </w:p>
        </w:tc>
        <w:tc>
          <w:tcPr>
            <w:tcW w:w="1563" w:type="pct"/>
            <w:vMerge/>
            <w:vAlign w:val="center"/>
          </w:tcPr>
          <w:p w:rsidR="003746D3" w:rsidRPr="003746D3" w:rsidRDefault="003746D3" w:rsidP="003746D3">
            <w:pPr>
              <w:suppressAutoHyphens/>
              <w:spacing w:after="0" w:line="240" w:lineRule="auto"/>
              <w:rPr>
                <w:rFonts w:ascii="Times New Roman" w:eastAsia="Calibri" w:hAnsi="Times New Roman" w:cs="Times New Roman"/>
                <w:i/>
                <w:sz w:val="20"/>
                <w:szCs w:val="20"/>
                <w:lang w:eastAsia="zh-CN"/>
              </w:rPr>
            </w:pPr>
          </w:p>
        </w:tc>
        <w:tc>
          <w:tcPr>
            <w:tcW w:w="336" w:type="pct"/>
            <w:vMerge/>
            <w:vAlign w:val="center"/>
          </w:tcPr>
          <w:p w:rsidR="003746D3" w:rsidRPr="003746D3" w:rsidRDefault="003746D3" w:rsidP="003746D3">
            <w:pPr>
              <w:suppressAutoHyphens/>
              <w:spacing w:after="0" w:line="240" w:lineRule="auto"/>
              <w:rPr>
                <w:rFonts w:ascii="Times New Roman" w:eastAsia="Calibri" w:hAnsi="Times New Roman" w:cs="Times New Roman"/>
                <w:i/>
                <w:iCs/>
                <w:sz w:val="20"/>
                <w:szCs w:val="20"/>
                <w:lang w:eastAsia="zh-CN"/>
              </w:rPr>
            </w:pPr>
          </w:p>
        </w:tc>
        <w:tc>
          <w:tcPr>
            <w:tcW w:w="337" w:type="pct"/>
            <w:vMerge/>
            <w:shd w:val="clear" w:color="auto" w:fill="FFFF00"/>
          </w:tcPr>
          <w:p w:rsidR="003746D3" w:rsidRPr="003746D3" w:rsidRDefault="003746D3" w:rsidP="003746D3">
            <w:pPr>
              <w:suppressAutoHyphens/>
              <w:spacing w:after="0" w:line="240" w:lineRule="auto"/>
              <w:jc w:val="center"/>
              <w:rPr>
                <w:rFonts w:ascii="Times New Roman" w:eastAsia="Calibri" w:hAnsi="Times New Roman" w:cs="Times New Roman"/>
                <w:sz w:val="20"/>
                <w:szCs w:val="20"/>
                <w:lang w:eastAsia="zh-CN"/>
              </w:rPr>
            </w:pPr>
          </w:p>
        </w:tc>
        <w:tc>
          <w:tcPr>
            <w:tcW w:w="1637" w:type="pct"/>
            <w:gridSpan w:val="5"/>
          </w:tcPr>
          <w:p w:rsidR="003746D3" w:rsidRPr="003746D3" w:rsidRDefault="003746D3" w:rsidP="003746D3">
            <w:pPr>
              <w:suppressAutoHyphens/>
              <w:spacing w:after="0" w:line="240" w:lineRule="auto"/>
              <w:jc w:val="center"/>
              <w:rPr>
                <w:rFonts w:ascii="Times New Roman" w:eastAsia="Calibri" w:hAnsi="Times New Roman" w:cs="Times New Roman"/>
                <w:sz w:val="20"/>
                <w:szCs w:val="20"/>
                <w:lang w:eastAsia="zh-CN"/>
              </w:rPr>
            </w:pPr>
            <w:r w:rsidRPr="003746D3">
              <w:rPr>
                <w:rFonts w:ascii="Times New Roman" w:eastAsia="Calibri" w:hAnsi="Times New Roman" w:cs="Times New Roman"/>
                <w:sz w:val="20"/>
                <w:szCs w:val="20"/>
                <w:lang w:eastAsia="zh-CN"/>
              </w:rPr>
              <w:t>Обучение по МДК</w:t>
            </w:r>
          </w:p>
        </w:tc>
        <w:tc>
          <w:tcPr>
            <w:tcW w:w="628" w:type="pct"/>
            <w:gridSpan w:val="2"/>
            <w:vMerge w:val="restart"/>
            <w:vAlign w:val="center"/>
          </w:tcPr>
          <w:p w:rsidR="003746D3" w:rsidRPr="003746D3" w:rsidRDefault="003746D3" w:rsidP="003746D3">
            <w:pPr>
              <w:suppressAutoHyphens/>
              <w:spacing w:after="0" w:line="240" w:lineRule="auto"/>
              <w:jc w:val="center"/>
              <w:rPr>
                <w:rFonts w:ascii="Times New Roman" w:eastAsia="Calibri" w:hAnsi="Times New Roman" w:cs="Times New Roman"/>
                <w:sz w:val="20"/>
                <w:szCs w:val="20"/>
                <w:lang w:eastAsia="zh-CN"/>
              </w:rPr>
            </w:pPr>
            <w:r w:rsidRPr="003746D3">
              <w:rPr>
                <w:rFonts w:ascii="Times New Roman" w:eastAsia="Calibri" w:hAnsi="Times New Roman" w:cs="Times New Roman"/>
                <w:sz w:val="20"/>
                <w:szCs w:val="20"/>
                <w:lang w:eastAsia="zh-CN"/>
              </w:rPr>
              <w:t>Практики</w:t>
            </w:r>
          </w:p>
        </w:tc>
      </w:tr>
      <w:tr w:rsidR="003746D3" w:rsidRPr="003746D3" w:rsidTr="00286457">
        <w:tc>
          <w:tcPr>
            <w:tcW w:w="499" w:type="pct"/>
            <w:vMerge/>
          </w:tcPr>
          <w:p w:rsidR="003746D3" w:rsidRPr="003746D3" w:rsidRDefault="003746D3" w:rsidP="003746D3">
            <w:pPr>
              <w:suppressAutoHyphens/>
              <w:spacing w:after="0" w:line="240" w:lineRule="auto"/>
              <w:rPr>
                <w:rFonts w:ascii="Times New Roman" w:eastAsia="Calibri" w:hAnsi="Times New Roman" w:cs="Times New Roman"/>
                <w:i/>
                <w:sz w:val="20"/>
                <w:szCs w:val="20"/>
                <w:lang w:eastAsia="zh-CN"/>
              </w:rPr>
            </w:pPr>
          </w:p>
        </w:tc>
        <w:tc>
          <w:tcPr>
            <w:tcW w:w="1563" w:type="pct"/>
            <w:vMerge/>
            <w:vAlign w:val="center"/>
          </w:tcPr>
          <w:p w:rsidR="003746D3" w:rsidRPr="003746D3" w:rsidRDefault="003746D3" w:rsidP="003746D3">
            <w:pPr>
              <w:suppressAutoHyphens/>
              <w:spacing w:after="0" w:line="240" w:lineRule="auto"/>
              <w:rPr>
                <w:rFonts w:ascii="Times New Roman" w:eastAsia="Calibri" w:hAnsi="Times New Roman" w:cs="Times New Roman"/>
                <w:i/>
                <w:sz w:val="20"/>
                <w:szCs w:val="20"/>
                <w:lang w:eastAsia="zh-CN"/>
              </w:rPr>
            </w:pPr>
          </w:p>
        </w:tc>
        <w:tc>
          <w:tcPr>
            <w:tcW w:w="336" w:type="pct"/>
            <w:vMerge/>
            <w:vAlign w:val="center"/>
          </w:tcPr>
          <w:p w:rsidR="003746D3" w:rsidRPr="003746D3" w:rsidRDefault="003746D3" w:rsidP="003746D3">
            <w:pPr>
              <w:suppressAutoHyphens/>
              <w:spacing w:after="0" w:line="240" w:lineRule="auto"/>
              <w:rPr>
                <w:rFonts w:ascii="Times New Roman" w:eastAsia="Calibri" w:hAnsi="Times New Roman" w:cs="Times New Roman"/>
                <w:i/>
                <w:iCs/>
                <w:sz w:val="20"/>
                <w:szCs w:val="20"/>
                <w:lang w:eastAsia="zh-CN"/>
              </w:rPr>
            </w:pPr>
          </w:p>
        </w:tc>
        <w:tc>
          <w:tcPr>
            <w:tcW w:w="337" w:type="pct"/>
            <w:vMerge/>
            <w:shd w:val="clear" w:color="auto" w:fill="FFFF00"/>
          </w:tcPr>
          <w:p w:rsidR="003746D3" w:rsidRPr="003746D3" w:rsidRDefault="003746D3" w:rsidP="003746D3">
            <w:pPr>
              <w:suppressAutoHyphens/>
              <w:spacing w:after="0" w:line="240" w:lineRule="auto"/>
              <w:jc w:val="center"/>
              <w:rPr>
                <w:rFonts w:ascii="Times New Roman" w:eastAsia="Calibri" w:hAnsi="Times New Roman" w:cs="Times New Roman"/>
                <w:sz w:val="20"/>
                <w:szCs w:val="20"/>
                <w:lang w:eastAsia="zh-CN"/>
              </w:rPr>
            </w:pPr>
          </w:p>
        </w:tc>
        <w:tc>
          <w:tcPr>
            <w:tcW w:w="337" w:type="pct"/>
            <w:vMerge w:val="restart"/>
          </w:tcPr>
          <w:p w:rsidR="003746D3" w:rsidRPr="003746D3" w:rsidRDefault="003746D3" w:rsidP="003746D3">
            <w:pPr>
              <w:suppressAutoHyphens/>
              <w:spacing w:after="0" w:line="240" w:lineRule="auto"/>
              <w:jc w:val="center"/>
              <w:rPr>
                <w:rFonts w:ascii="Times New Roman" w:eastAsia="Calibri" w:hAnsi="Times New Roman" w:cs="Times New Roman"/>
                <w:sz w:val="20"/>
                <w:szCs w:val="20"/>
                <w:lang w:eastAsia="zh-CN"/>
              </w:rPr>
            </w:pPr>
            <w:r w:rsidRPr="003746D3">
              <w:rPr>
                <w:rFonts w:ascii="Times New Roman" w:eastAsia="Calibri" w:hAnsi="Times New Roman" w:cs="Times New Roman"/>
                <w:sz w:val="20"/>
                <w:szCs w:val="20"/>
                <w:lang w:eastAsia="zh-CN"/>
              </w:rPr>
              <w:t>Всего</w:t>
            </w:r>
          </w:p>
          <w:p w:rsidR="003746D3" w:rsidRPr="003746D3" w:rsidRDefault="003746D3" w:rsidP="003746D3">
            <w:pPr>
              <w:suppressAutoHyphens/>
              <w:spacing w:after="0" w:line="240" w:lineRule="auto"/>
              <w:jc w:val="center"/>
              <w:rPr>
                <w:rFonts w:ascii="Times New Roman" w:eastAsia="Calibri" w:hAnsi="Times New Roman" w:cs="Times New Roman"/>
                <w:sz w:val="20"/>
                <w:szCs w:val="20"/>
                <w:lang w:eastAsia="zh-CN"/>
              </w:rPr>
            </w:pPr>
          </w:p>
        </w:tc>
        <w:tc>
          <w:tcPr>
            <w:tcW w:w="1300" w:type="pct"/>
            <w:gridSpan w:val="4"/>
          </w:tcPr>
          <w:p w:rsidR="003746D3" w:rsidRPr="003746D3" w:rsidRDefault="003746D3" w:rsidP="003746D3">
            <w:pPr>
              <w:suppressAutoHyphens/>
              <w:spacing w:after="0" w:line="240" w:lineRule="auto"/>
              <w:jc w:val="center"/>
              <w:rPr>
                <w:rFonts w:ascii="Times New Roman" w:eastAsia="Calibri" w:hAnsi="Times New Roman" w:cs="Times New Roman"/>
                <w:sz w:val="20"/>
                <w:szCs w:val="20"/>
                <w:lang w:eastAsia="zh-CN"/>
              </w:rPr>
            </w:pPr>
            <w:r w:rsidRPr="003746D3">
              <w:rPr>
                <w:rFonts w:ascii="Times New Roman" w:eastAsia="Calibri" w:hAnsi="Times New Roman" w:cs="Times New Roman"/>
                <w:sz w:val="20"/>
                <w:szCs w:val="20"/>
                <w:lang w:eastAsia="zh-CN"/>
              </w:rPr>
              <w:t>В том числе</w:t>
            </w:r>
          </w:p>
        </w:tc>
        <w:tc>
          <w:tcPr>
            <w:tcW w:w="628" w:type="pct"/>
            <w:gridSpan w:val="2"/>
            <w:vMerge/>
            <w:vAlign w:val="center"/>
          </w:tcPr>
          <w:p w:rsidR="003746D3" w:rsidRPr="003746D3" w:rsidRDefault="003746D3" w:rsidP="003746D3">
            <w:pPr>
              <w:suppressAutoHyphens/>
              <w:spacing w:after="0" w:line="240" w:lineRule="auto"/>
              <w:jc w:val="center"/>
              <w:rPr>
                <w:rFonts w:ascii="Times New Roman" w:eastAsia="Calibri" w:hAnsi="Times New Roman" w:cs="Times New Roman"/>
                <w:i/>
                <w:sz w:val="20"/>
                <w:szCs w:val="20"/>
                <w:lang w:eastAsia="zh-CN"/>
              </w:rPr>
            </w:pPr>
          </w:p>
        </w:tc>
      </w:tr>
      <w:tr w:rsidR="003746D3" w:rsidRPr="003746D3" w:rsidTr="00286457">
        <w:trPr>
          <w:cantSplit/>
          <w:trHeight w:val="1415"/>
        </w:trPr>
        <w:tc>
          <w:tcPr>
            <w:tcW w:w="499" w:type="pct"/>
            <w:vMerge/>
          </w:tcPr>
          <w:p w:rsidR="003746D3" w:rsidRPr="003746D3" w:rsidRDefault="003746D3" w:rsidP="003746D3">
            <w:pPr>
              <w:suppressAutoHyphens/>
              <w:spacing w:after="0" w:line="240" w:lineRule="auto"/>
              <w:rPr>
                <w:rFonts w:ascii="Times New Roman" w:eastAsia="Calibri" w:hAnsi="Times New Roman" w:cs="Times New Roman"/>
                <w:i/>
                <w:sz w:val="20"/>
                <w:szCs w:val="20"/>
                <w:lang w:eastAsia="zh-CN"/>
              </w:rPr>
            </w:pPr>
          </w:p>
        </w:tc>
        <w:tc>
          <w:tcPr>
            <w:tcW w:w="1563" w:type="pct"/>
            <w:vMerge/>
            <w:vAlign w:val="center"/>
          </w:tcPr>
          <w:p w:rsidR="003746D3" w:rsidRPr="003746D3" w:rsidRDefault="003746D3" w:rsidP="003746D3">
            <w:pPr>
              <w:suppressAutoHyphens/>
              <w:spacing w:after="0" w:line="240" w:lineRule="auto"/>
              <w:rPr>
                <w:rFonts w:ascii="Times New Roman" w:eastAsia="Calibri" w:hAnsi="Times New Roman" w:cs="Times New Roman"/>
                <w:i/>
                <w:sz w:val="20"/>
                <w:szCs w:val="20"/>
                <w:lang w:eastAsia="zh-CN"/>
              </w:rPr>
            </w:pPr>
          </w:p>
        </w:tc>
        <w:tc>
          <w:tcPr>
            <w:tcW w:w="336" w:type="pct"/>
            <w:vMerge/>
            <w:vAlign w:val="center"/>
          </w:tcPr>
          <w:p w:rsidR="003746D3" w:rsidRPr="003746D3" w:rsidRDefault="003746D3" w:rsidP="003746D3">
            <w:pPr>
              <w:suppressAutoHyphens/>
              <w:spacing w:after="0" w:line="240" w:lineRule="auto"/>
              <w:rPr>
                <w:rFonts w:ascii="Times New Roman" w:eastAsia="Calibri" w:hAnsi="Times New Roman" w:cs="Times New Roman"/>
                <w:i/>
                <w:sz w:val="20"/>
                <w:szCs w:val="20"/>
                <w:lang w:eastAsia="zh-CN"/>
              </w:rPr>
            </w:pPr>
          </w:p>
        </w:tc>
        <w:tc>
          <w:tcPr>
            <w:tcW w:w="337" w:type="pct"/>
            <w:vMerge/>
            <w:shd w:val="clear" w:color="auto" w:fill="FFFF00"/>
          </w:tcPr>
          <w:p w:rsidR="003746D3" w:rsidRPr="003746D3" w:rsidRDefault="003746D3" w:rsidP="003746D3">
            <w:pPr>
              <w:suppressAutoHyphens/>
              <w:spacing w:after="0" w:line="240" w:lineRule="auto"/>
              <w:jc w:val="center"/>
              <w:rPr>
                <w:rFonts w:ascii="Times New Roman" w:eastAsia="Calibri" w:hAnsi="Times New Roman" w:cs="Times New Roman"/>
                <w:i/>
                <w:sz w:val="20"/>
                <w:szCs w:val="20"/>
                <w:lang w:eastAsia="zh-CN"/>
              </w:rPr>
            </w:pPr>
          </w:p>
        </w:tc>
        <w:tc>
          <w:tcPr>
            <w:tcW w:w="337" w:type="pct"/>
            <w:vMerge/>
          </w:tcPr>
          <w:p w:rsidR="003746D3" w:rsidRPr="003746D3" w:rsidRDefault="003746D3" w:rsidP="003746D3">
            <w:pPr>
              <w:suppressAutoHyphens/>
              <w:spacing w:after="0" w:line="240" w:lineRule="auto"/>
              <w:jc w:val="center"/>
              <w:rPr>
                <w:rFonts w:ascii="Times New Roman" w:eastAsia="Calibri" w:hAnsi="Times New Roman" w:cs="Times New Roman"/>
                <w:i/>
                <w:sz w:val="20"/>
                <w:szCs w:val="20"/>
                <w:lang w:eastAsia="zh-CN"/>
              </w:rPr>
            </w:pPr>
          </w:p>
        </w:tc>
        <w:tc>
          <w:tcPr>
            <w:tcW w:w="336"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color w:val="000000"/>
                <w:sz w:val="20"/>
                <w:szCs w:val="20"/>
                <w:lang w:eastAsia="zh-CN"/>
              </w:rPr>
            </w:pPr>
            <w:r w:rsidRPr="003746D3">
              <w:rPr>
                <w:rFonts w:ascii="Times New Roman" w:eastAsia="Calibri" w:hAnsi="Times New Roman" w:cs="Times New Roman"/>
                <w:color w:val="000000"/>
                <w:sz w:val="20"/>
                <w:szCs w:val="20"/>
                <w:lang w:eastAsia="zh-CN"/>
              </w:rPr>
              <w:t>Лабораторных</w:t>
            </w:r>
            <w:proofErr w:type="gramStart"/>
            <w:r w:rsidRPr="003746D3">
              <w:rPr>
                <w:rFonts w:ascii="Times New Roman" w:eastAsia="Calibri" w:hAnsi="Times New Roman" w:cs="Times New Roman"/>
                <w:color w:val="000000"/>
                <w:sz w:val="20"/>
                <w:szCs w:val="20"/>
                <w:lang w:eastAsia="zh-CN"/>
              </w:rPr>
              <w:t>.</w:t>
            </w:r>
            <w:proofErr w:type="gramEnd"/>
            <w:r w:rsidRPr="003746D3">
              <w:rPr>
                <w:rFonts w:ascii="Times New Roman" w:eastAsia="Calibri" w:hAnsi="Times New Roman" w:cs="Times New Roman"/>
                <w:color w:val="000000"/>
                <w:sz w:val="20"/>
                <w:szCs w:val="20"/>
                <w:lang w:eastAsia="zh-CN"/>
              </w:rPr>
              <w:t xml:space="preserve"> и практических. занятий</w:t>
            </w:r>
          </w:p>
          <w:p w:rsidR="003746D3" w:rsidRPr="003746D3" w:rsidRDefault="003746D3" w:rsidP="003746D3">
            <w:pPr>
              <w:suppressAutoHyphens/>
              <w:spacing w:after="0" w:line="240" w:lineRule="auto"/>
              <w:rPr>
                <w:rFonts w:ascii="Times New Roman" w:eastAsia="Calibri" w:hAnsi="Times New Roman" w:cs="Times New Roman"/>
                <w:i/>
                <w:sz w:val="20"/>
                <w:szCs w:val="20"/>
                <w:lang w:eastAsia="zh-CN"/>
              </w:rPr>
            </w:pPr>
          </w:p>
        </w:tc>
        <w:tc>
          <w:tcPr>
            <w:tcW w:w="336"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color w:val="000000"/>
                <w:sz w:val="20"/>
                <w:szCs w:val="20"/>
                <w:lang w:eastAsia="zh-CN"/>
              </w:rPr>
            </w:pPr>
            <w:r w:rsidRPr="003746D3">
              <w:rPr>
                <w:rFonts w:ascii="Times New Roman" w:eastAsia="Calibri" w:hAnsi="Times New Roman" w:cs="Times New Roman"/>
                <w:sz w:val="20"/>
                <w:szCs w:val="20"/>
                <w:lang w:eastAsia="zh-CN"/>
              </w:rPr>
              <w:t>Курсовых работ (проектов)</w:t>
            </w:r>
          </w:p>
        </w:tc>
        <w:tc>
          <w:tcPr>
            <w:tcW w:w="299"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color w:val="000000"/>
                <w:sz w:val="20"/>
                <w:szCs w:val="20"/>
                <w:lang w:eastAsia="zh-CN"/>
              </w:rPr>
            </w:pPr>
            <w:r w:rsidRPr="003746D3">
              <w:rPr>
                <w:rFonts w:ascii="Times New Roman" w:eastAsia="Calibri" w:hAnsi="Times New Roman" w:cs="Times New Roman"/>
                <w:sz w:val="20"/>
                <w:szCs w:val="20"/>
                <w:lang w:eastAsia="zh-CN"/>
              </w:rPr>
              <w:t>Самостоятельная работа</w:t>
            </w:r>
          </w:p>
        </w:tc>
        <w:tc>
          <w:tcPr>
            <w:tcW w:w="329" w:type="pct"/>
            <w:textDirection w:val="btLr"/>
            <w:vAlign w:val="center"/>
          </w:tcPr>
          <w:p w:rsidR="003746D3" w:rsidRPr="003746D3" w:rsidRDefault="003746D3" w:rsidP="003746D3">
            <w:pPr>
              <w:suppressAutoHyphens/>
              <w:spacing w:after="0" w:line="240" w:lineRule="auto"/>
              <w:jc w:val="center"/>
              <w:rPr>
                <w:rFonts w:ascii="Times New Roman" w:eastAsia="Calibri" w:hAnsi="Times New Roman" w:cs="Times New Roman"/>
                <w:sz w:val="20"/>
                <w:szCs w:val="20"/>
                <w:lang w:eastAsia="zh-CN"/>
              </w:rPr>
            </w:pPr>
            <w:r w:rsidRPr="003746D3">
              <w:rPr>
                <w:rFonts w:ascii="Times New Roman" w:eastAsia="Calibri" w:hAnsi="Times New Roman" w:cs="Times New Roman"/>
                <w:sz w:val="20"/>
                <w:szCs w:val="20"/>
                <w:lang w:eastAsia="zh-CN"/>
              </w:rPr>
              <w:t>Промежуточная аттестация</w:t>
            </w:r>
          </w:p>
        </w:tc>
        <w:tc>
          <w:tcPr>
            <w:tcW w:w="337"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sz w:val="20"/>
                <w:szCs w:val="20"/>
                <w:lang w:eastAsia="zh-CN"/>
              </w:rPr>
            </w:pPr>
            <w:r w:rsidRPr="003746D3">
              <w:rPr>
                <w:rFonts w:ascii="Times New Roman" w:eastAsia="Calibri" w:hAnsi="Times New Roman" w:cs="Times New Roman"/>
                <w:sz w:val="20"/>
                <w:szCs w:val="20"/>
                <w:lang w:eastAsia="zh-CN"/>
              </w:rPr>
              <w:t>Учебная</w:t>
            </w:r>
          </w:p>
          <w:p w:rsidR="003746D3" w:rsidRPr="003746D3" w:rsidRDefault="003746D3" w:rsidP="003746D3">
            <w:pPr>
              <w:suppressAutoHyphens/>
              <w:spacing w:after="0" w:line="240" w:lineRule="auto"/>
              <w:jc w:val="center"/>
              <w:rPr>
                <w:rFonts w:ascii="Times New Roman" w:eastAsia="Calibri" w:hAnsi="Times New Roman" w:cs="Times New Roman"/>
                <w:i/>
                <w:sz w:val="20"/>
                <w:szCs w:val="20"/>
                <w:lang w:eastAsia="zh-CN"/>
              </w:rPr>
            </w:pPr>
          </w:p>
        </w:tc>
        <w:tc>
          <w:tcPr>
            <w:tcW w:w="291"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sz w:val="20"/>
                <w:szCs w:val="20"/>
                <w:lang w:eastAsia="zh-CN"/>
              </w:rPr>
            </w:pPr>
            <w:r w:rsidRPr="003746D3">
              <w:rPr>
                <w:rFonts w:ascii="Times New Roman" w:eastAsia="Calibri" w:hAnsi="Times New Roman" w:cs="Times New Roman"/>
                <w:sz w:val="20"/>
                <w:szCs w:val="20"/>
                <w:lang w:eastAsia="zh-CN"/>
              </w:rPr>
              <w:t>Производственная</w:t>
            </w:r>
          </w:p>
          <w:p w:rsidR="003746D3" w:rsidRPr="003746D3" w:rsidRDefault="003746D3" w:rsidP="003746D3">
            <w:pPr>
              <w:suppressAutoHyphens/>
              <w:spacing w:after="0" w:line="240" w:lineRule="auto"/>
              <w:jc w:val="center"/>
              <w:rPr>
                <w:rFonts w:ascii="Times New Roman" w:eastAsia="Calibri" w:hAnsi="Times New Roman" w:cs="Times New Roman"/>
                <w:i/>
                <w:sz w:val="20"/>
                <w:szCs w:val="20"/>
                <w:lang w:eastAsia="zh-CN"/>
              </w:rPr>
            </w:pPr>
          </w:p>
        </w:tc>
      </w:tr>
      <w:tr w:rsidR="003746D3" w:rsidRPr="003746D3" w:rsidTr="00286457">
        <w:trPr>
          <w:trHeight w:val="60"/>
        </w:trPr>
        <w:tc>
          <w:tcPr>
            <w:tcW w:w="499"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b/>
                <w:i/>
                <w:sz w:val="24"/>
                <w:szCs w:val="24"/>
                <w:lang w:eastAsia="zh-CN"/>
              </w:rPr>
            </w:pPr>
            <w:r w:rsidRPr="003746D3">
              <w:rPr>
                <w:rFonts w:ascii="Times New Roman" w:eastAsia="Calibri" w:hAnsi="Times New Roman" w:cs="Times New Roman"/>
                <w:b/>
                <w:i/>
                <w:sz w:val="24"/>
                <w:szCs w:val="24"/>
                <w:lang w:eastAsia="zh-CN"/>
              </w:rPr>
              <w:t>1</w:t>
            </w:r>
          </w:p>
        </w:tc>
        <w:tc>
          <w:tcPr>
            <w:tcW w:w="1563"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b/>
                <w:i/>
                <w:sz w:val="24"/>
                <w:szCs w:val="24"/>
                <w:lang w:eastAsia="zh-CN"/>
              </w:rPr>
            </w:pPr>
            <w:r w:rsidRPr="003746D3">
              <w:rPr>
                <w:rFonts w:ascii="Times New Roman" w:eastAsia="Calibri" w:hAnsi="Times New Roman" w:cs="Times New Roman"/>
                <w:b/>
                <w:i/>
                <w:sz w:val="24"/>
                <w:szCs w:val="24"/>
                <w:lang w:eastAsia="zh-CN"/>
              </w:rPr>
              <w:t>2</w:t>
            </w:r>
          </w:p>
        </w:tc>
        <w:tc>
          <w:tcPr>
            <w:tcW w:w="336"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b/>
                <w:i/>
                <w:sz w:val="24"/>
                <w:szCs w:val="24"/>
                <w:lang w:eastAsia="zh-CN"/>
              </w:rPr>
            </w:pPr>
            <w:r w:rsidRPr="003746D3">
              <w:rPr>
                <w:rFonts w:ascii="Times New Roman" w:eastAsia="Calibri" w:hAnsi="Times New Roman" w:cs="Times New Roman"/>
                <w:b/>
                <w:i/>
                <w:sz w:val="24"/>
                <w:szCs w:val="24"/>
                <w:lang w:eastAsia="zh-CN"/>
              </w:rPr>
              <w:t>3</w:t>
            </w:r>
          </w:p>
        </w:tc>
        <w:tc>
          <w:tcPr>
            <w:tcW w:w="337"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b/>
                <w:i/>
                <w:sz w:val="24"/>
                <w:szCs w:val="24"/>
                <w:lang w:eastAsia="zh-CN"/>
              </w:rPr>
            </w:pPr>
            <w:r w:rsidRPr="003746D3">
              <w:rPr>
                <w:rFonts w:ascii="Times New Roman" w:eastAsia="Calibri" w:hAnsi="Times New Roman" w:cs="Times New Roman"/>
                <w:b/>
                <w:i/>
                <w:sz w:val="24"/>
                <w:szCs w:val="24"/>
                <w:lang w:eastAsia="zh-CN"/>
              </w:rPr>
              <w:t>4</w:t>
            </w:r>
          </w:p>
        </w:tc>
        <w:tc>
          <w:tcPr>
            <w:tcW w:w="337"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b/>
                <w:i/>
                <w:sz w:val="24"/>
                <w:szCs w:val="24"/>
                <w:lang w:eastAsia="zh-CN"/>
              </w:rPr>
            </w:pPr>
            <w:r w:rsidRPr="003746D3">
              <w:rPr>
                <w:rFonts w:ascii="Times New Roman" w:eastAsia="Calibri" w:hAnsi="Times New Roman" w:cs="Times New Roman"/>
                <w:b/>
                <w:i/>
                <w:sz w:val="24"/>
                <w:szCs w:val="24"/>
                <w:lang w:eastAsia="zh-CN"/>
              </w:rPr>
              <w:t>5</w:t>
            </w:r>
          </w:p>
        </w:tc>
        <w:tc>
          <w:tcPr>
            <w:tcW w:w="336"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b/>
                <w:i/>
                <w:sz w:val="24"/>
                <w:szCs w:val="24"/>
                <w:lang w:eastAsia="zh-CN"/>
              </w:rPr>
            </w:pPr>
            <w:r w:rsidRPr="003746D3">
              <w:rPr>
                <w:rFonts w:ascii="Times New Roman" w:eastAsia="Calibri" w:hAnsi="Times New Roman" w:cs="Times New Roman"/>
                <w:b/>
                <w:i/>
                <w:sz w:val="24"/>
                <w:szCs w:val="24"/>
                <w:lang w:eastAsia="zh-CN"/>
              </w:rPr>
              <w:t>6</w:t>
            </w:r>
          </w:p>
        </w:tc>
        <w:tc>
          <w:tcPr>
            <w:tcW w:w="336"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b/>
                <w:i/>
                <w:sz w:val="24"/>
                <w:szCs w:val="24"/>
                <w:lang w:eastAsia="zh-CN"/>
              </w:rPr>
            </w:pPr>
            <w:r w:rsidRPr="003746D3">
              <w:rPr>
                <w:rFonts w:ascii="Times New Roman" w:eastAsia="Calibri" w:hAnsi="Times New Roman" w:cs="Times New Roman"/>
                <w:b/>
                <w:i/>
                <w:sz w:val="24"/>
                <w:szCs w:val="24"/>
                <w:lang w:eastAsia="zh-CN"/>
              </w:rPr>
              <w:t>7</w:t>
            </w:r>
          </w:p>
        </w:tc>
        <w:tc>
          <w:tcPr>
            <w:tcW w:w="299"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b/>
                <w:i/>
                <w:sz w:val="24"/>
                <w:szCs w:val="24"/>
                <w:lang w:eastAsia="zh-CN"/>
              </w:rPr>
            </w:pPr>
            <w:r w:rsidRPr="003746D3">
              <w:rPr>
                <w:rFonts w:ascii="Times New Roman" w:eastAsia="Calibri" w:hAnsi="Times New Roman" w:cs="Times New Roman"/>
                <w:b/>
                <w:i/>
                <w:sz w:val="24"/>
                <w:szCs w:val="24"/>
                <w:lang w:eastAsia="zh-CN"/>
              </w:rPr>
              <w:t>8</w:t>
            </w:r>
          </w:p>
        </w:tc>
        <w:tc>
          <w:tcPr>
            <w:tcW w:w="329"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b/>
                <w:i/>
                <w:sz w:val="24"/>
                <w:szCs w:val="24"/>
                <w:lang w:eastAsia="zh-CN"/>
              </w:rPr>
            </w:pPr>
            <w:r w:rsidRPr="003746D3">
              <w:rPr>
                <w:rFonts w:ascii="Times New Roman" w:eastAsia="Calibri" w:hAnsi="Times New Roman" w:cs="Times New Roman"/>
                <w:b/>
                <w:i/>
                <w:sz w:val="24"/>
                <w:szCs w:val="24"/>
                <w:lang w:eastAsia="zh-CN"/>
              </w:rPr>
              <w:t>9</w:t>
            </w:r>
          </w:p>
        </w:tc>
        <w:tc>
          <w:tcPr>
            <w:tcW w:w="337"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b/>
                <w:i/>
                <w:sz w:val="24"/>
                <w:szCs w:val="24"/>
                <w:lang w:eastAsia="zh-CN"/>
              </w:rPr>
            </w:pPr>
            <w:r w:rsidRPr="003746D3">
              <w:rPr>
                <w:rFonts w:ascii="Times New Roman" w:eastAsia="Calibri" w:hAnsi="Times New Roman" w:cs="Times New Roman"/>
                <w:b/>
                <w:i/>
                <w:sz w:val="24"/>
                <w:szCs w:val="24"/>
                <w:lang w:eastAsia="zh-CN"/>
              </w:rPr>
              <w:t>10</w:t>
            </w:r>
          </w:p>
        </w:tc>
        <w:tc>
          <w:tcPr>
            <w:tcW w:w="291"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b/>
                <w:i/>
                <w:sz w:val="24"/>
                <w:szCs w:val="24"/>
                <w:lang w:eastAsia="zh-CN"/>
              </w:rPr>
            </w:pPr>
            <w:r w:rsidRPr="003746D3">
              <w:rPr>
                <w:rFonts w:ascii="Times New Roman" w:eastAsia="Calibri" w:hAnsi="Times New Roman" w:cs="Times New Roman"/>
                <w:b/>
                <w:i/>
                <w:sz w:val="24"/>
                <w:szCs w:val="24"/>
                <w:lang w:eastAsia="zh-CN"/>
              </w:rPr>
              <w:t>11</w:t>
            </w:r>
          </w:p>
        </w:tc>
      </w:tr>
      <w:tr w:rsidR="003746D3" w:rsidRPr="003746D3" w:rsidTr="00286457">
        <w:trPr>
          <w:trHeight w:val="1066"/>
        </w:trPr>
        <w:tc>
          <w:tcPr>
            <w:tcW w:w="499" w:type="pct"/>
          </w:tcPr>
          <w:p w:rsidR="003746D3" w:rsidRPr="003746D3" w:rsidRDefault="003746D3" w:rsidP="003746D3">
            <w:pPr>
              <w:suppressAutoHyphens/>
              <w:spacing w:after="0" w:line="240" w:lineRule="auto"/>
              <w:rPr>
                <w:rFonts w:ascii="Times New Roman" w:eastAsia="Calibri" w:hAnsi="Times New Roman" w:cs="Times New Roman"/>
                <w:sz w:val="20"/>
                <w:szCs w:val="20"/>
                <w:lang w:eastAsia="zh-CN"/>
              </w:rPr>
            </w:pPr>
            <w:r w:rsidRPr="003746D3">
              <w:rPr>
                <w:rFonts w:ascii="Times New Roman" w:eastAsia="Calibri" w:hAnsi="Times New Roman" w:cs="Times New Roman"/>
                <w:sz w:val="20"/>
                <w:szCs w:val="20"/>
                <w:lang w:eastAsia="zh-CN"/>
              </w:rPr>
              <w:t>ПК 3.1-3.4</w:t>
            </w:r>
          </w:p>
          <w:p w:rsidR="003746D3" w:rsidRPr="003746D3" w:rsidRDefault="00CE61F0" w:rsidP="00286457">
            <w:pPr>
              <w:suppressAutoHyphens/>
              <w:spacing w:after="0" w:line="240" w:lineRule="auto"/>
              <w:rPr>
                <w:rFonts w:ascii="Times New Roman" w:eastAsia="Calibri" w:hAnsi="Times New Roman" w:cs="Times New Roman"/>
                <w:b/>
                <w:sz w:val="20"/>
                <w:szCs w:val="20"/>
                <w:lang w:eastAsia="zh-CN"/>
              </w:rPr>
            </w:pPr>
            <w:r>
              <w:rPr>
                <w:rFonts w:ascii="Times New Roman" w:eastAsia="Times New Roman" w:hAnsi="Times New Roman" w:cs="Times New Roman"/>
                <w:sz w:val="20"/>
                <w:lang w:eastAsia="zh-CN"/>
              </w:rPr>
              <w:t>ОК 01-ОК 08</w:t>
            </w:r>
          </w:p>
        </w:tc>
        <w:tc>
          <w:tcPr>
            <w:tcW w:w="1563" w:type="pct"/>
          </w:tcPr>
          <w:p w:rsidR="003746D3" w:rsidRPr="003746D3" w:rsidRDefault="003746D3" w:rsidP="003746D3">
            <w:pPr>
              <w:suppressAutoHyphens/>
              <w:spacing w:after="0" w:line="240" w:lineRule="auto"/>
              <w:jc w:val="both"/>
              <w:rPr>
                <w:rFonts w:ascii="Times New Roman" w:eastAsia="Calibri" w:hAnsi="Times New Roman" w:cs="Times New Roman"/>
                <w:lang w:eastAsia="zh-CN"/>
              </w:rPr>
            </w:pPr>
            <w:r w:rsidRPr="003746D3">
              <w:rPr>
                <w:rFonts w:ascii="Times New Roman" w:eastAsia="Calibri" w:hAnsi="Times New Roman" w:cs="Times New Roman"/>
                <w:lang w:eastAsia="zh-CN"/>
              </w:rPr>
              <w:t>Раздел 1. Выполнение ручной дуговой сварки неплавящимся электродом в защитном газе углеродистых сталей, цветных металлов и их сплавов</w:t>
            </w:r>
            <w:r w:rsidRPr="003746D3">
              <w:rPr>
                <w:rFonts w:ascii="Times New Roman" w:eastAsia="Calibri" w:hAnsi="Times New Roman" w:cs="Times New Roman"/>
                <w:i/>
                <w:lang w:eastAsia="zh-CN"/>
              </w:rPr>
              <w:t xml:space="preserve"> (МДК 03.01)</w:t>
            </w:r>
          </w:p>
        </w:tc>
        <w:tc>
          <w:tcPr>
            <w:tcW w:w="336"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bCs/>
                <w:szCs w:val="24"/>
                <w:lang w:eastAsia="zh-CN"/>
              </w:rPr>
            </w:pPr>
            <w:r w:rsidRPr="003746D3">
              <w:rPr>
                <w:rFonts w:ascii="Times New Roman" w:eastAsia="Calibri" w:hAnsi="Times New Roman" w:cs="Times New Roman"/>
                <w:bCs/>
                <w:szCs w:val="24"/>
                <w:lang w:eastAsia="zh-CN"/>
              </w:rPr>
              <w:t>98</w:t>
            </w:r>
          </w:p>
        </w:tc>
        <w:tc>
          <w:tcPr>
            <w:tcW w:w="337"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szCs w:val="24"/>
                <w:lang w:eastAsia="zh-CN"/>
              </w:rPr>
            </w:pPr>
            <w:r w:rsidRPr="003746D3">
              <w:rPr>
                <w:rFonts w:ascii="Times New Roman" w:eastAsia="Calibri" w:hAnsi="Times New Roman" w:cs="Times New Roman"/>
                <w:szCs w:val="24"/>
                <w:lang w:eastAsia="zh-CN"/>
              </w:rPr>
              <w:t>30</w:t>
            </w:r>
          </w:p>
        </w:tc>
        <w:tc>
          <w:tcPr>
            <w:tcW w:w="337"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bCs/>
                <w:szCs w:val="24"/>
                <w:lang w:eastAsia="zh-CN"/>
              </w:rPr>
            </w:pPr>
            <w:r w:rsidRPr="003746D3">
              <w:rPr>
                <w:rFonts w:ascii="Times New Roman" w:eastAsia="Calibri" w:hAnsi="Times New Roman" w:cs="Times New Roman"/>
                <w:bCs/>
                <w:szCs w:val="24"/>
                <w:lang w:eastAsia="zh-CN"/>
              </w:rPr>
              <w:t>68</w:t>
            </w:r>
          </w:p>
        </w:tc>
        <w:tc>
          <w:tcPr>
            <w:tcW w:w="336"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bCs/>
                <w:szCs w:val="24"/>
                <w:lang w:eastAsia="zh-CN"/>
              </w:rPr>
            </w:pPr>
            <w:r w:rsidRPr="003746D3">
              <w:rPr>
                <w:rFonts w:ascii="Times New Roman" w:eastAsia="Calibri" w:hAnsi="Times New Roman" w:cs="Times New Roman"/>
                <w:bCs/>
                <w:szCs w:val="24"/>
                <w:lang w:eastAsia="zh-CN"/>
              </w:rPr>
              <w:t>26</w:t>
            </w:r>
          </w:p>
        </w:tc>
        <w:tc>
          <w:tcPr>
            <w:tcW w:w="336"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szCs w:val="24"/>
                <w:lang w:eastAsia="zh-CN"/>
              </w:rPr>
            </w:pPr>
            <w:r w:rsidRPr="003746D3">
              <w:rPr>
                <w:rFonts w:ascii="Times New Roman" w:eastAsia="Calibri" w:hAnsi="Times New Roman" w:cs="Times New Roman"/>
                <w:szCs w:val="24"/>
                <w:lang w:eastAsia="zh-CN"/>
              </w:rPr>
              <w:t>-</w:t>
            </w:r>
          </w:p>
        </w:tc>
        <w:tc>
          <w:tcPr>
            <w:tcW w:w="299"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szCs w:val="24"/>
                <w:lang w:eastAsia="zh-CN"/>
              </w:rPr>
            </w:pPr>
            <w:r w:rsidRPr="003746D3">
              <w:rPr>
                <w:rFonts w:ascii="Times New Roman" w:eastAsia="Calibri" w:hAnsi="Times New Roman" w:cs="Times New Roman"/>
                <w:szCs w:val="24"/>
                <w:lang w:eastAsia="zh-CN"/>
              </w:rPr>
              <w:t>30</w:t>
            </w:r>
          </w:p>
        </w:tc>
        <w:tc>
          <w:tcPr>
            <w:tcW w:w="329"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szCs w:val="24"/>
                <w:lang w:eastAsia="zh-CN"/>
              </w:rPr>
            </w:pPr>
            <w:r w:rsidRPr="003746D3">
              <w:rPr>
                <w:rFonts w:ascii="Times New Roman" w:eastAsia="Calibri" w:hAnsi="Times New Roman" w:cs="Times New Roman"/>
                <w:szCs w:val="24"/>
                <w:lang w:eastAsia="zh-CN"/>
              </w:rPr>
              <w:t>12</w:t>
            </w:r>
          </w:p>
        </w:tc>
        <w:tc>
          <w:tcPr>
            <w:tcW w:w="337"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bCs/>
                <w:szCs w:val="24"/>
                <w:lang w:eastAsia="zh-CN"/>
              </w:rPr>
            </w:pPr>
            <w:r w:rsidRPr="003746D3">
              <w:rPr>
                <w:rFonts w:ascii="Times New Roman" w:eastAsia="Calibri" w:hAnsi="Times New Roman" w:cs="Times New Roman"/>
                <w:bCs/>
                <w:szCs w:val="24"/>
                <w:lang w:eastAsia="zh-CN"/>
              </w:rPr>
              <w:t>180</w:t>
            </w:r>
          </w:p>
        </w:tc>
        <w:tc>
          <w:tcPr>
            <w:tcW w:w="291"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bCs/>
                <w:szCs w:val="24"/>
                <w:lang w:eastAsia="zh-CN"/>
              </w:rPr>
            </w:pPr>
            <w:r w:rsidRPr="003746D3">
              <w:rPr>
                <w:rFonts w:ascii="Times New Roman" w:eastAsia="Calibri" w:hAnsi="Times New Roman" w:cs="Times New Roman"/>
                <w:bCs/>
                <w:szCs w:val="24"/>
                <w:lang w:eastAsia="zh-CN"/>
              </w:rPr>
              <w:t>180</w:t>
            </w:r>
          </w:p>
        </w:tc>
      </w:tr>
      <w:tr w:rsidR="003746D3" w:rsidRPr="003746D3" w:rsidTr="00286457">
        <w:trPr>
          <w:trHeight w:val="699"/>
        </w:trPr>
        <w:tc>
          <w:tcPr>
            <w:tcW w:w="499" w:type="pct"/>
          </w:tcPr>
          <w:p w:rsidR="003746D3" w:rsidRPr="003746D3" w:rsidRDefault="003746D3" w:rsidP="003746D3">
            <w:pPr>
              <w:suppressAutoHyphens/>
              <w:spacing w:after="0" w:line="240" w:lineRule="auto"/>
              <w:rPr>
                <w:rFonts w:ascii="Times New Roman" w:eastAsia="Calibri" w:hAnsi="Times New Roman" w:cs="Times New Roman"/>
                <w:sz w:val="20"/>
                <w:szCs w:val="20"/>
                <w:lang w:eastAsia="zh-CN"/>
              </w:rPr>
            </w:pPr>
          </w:p>
        </w:tc>
        <w:tc>
          <w:tcPr>
            <w:tcW w:w="1563" w:type="pct"/>
          </w:tcPr>
          <w:p w:rsidR="003746D3" w:rsidRPr="003746D3" w:rsidRDefault="003746D3" w:rsidP="003746D3">
            <w:pPr>
              <w:suppressAutoHyphens/>
              <w:spacing w:after="0" w:line="240" w:lineRule="auto"/>
              <w:rPr>
                <w:rFonts w:ascii="Times New Roman" w:eastAsia="Calibri" w:hAnsi="Times New Roman" w:cs="Times New Roman"/>
                <w:szCs w:val="24"/>
                <w:lang w:eastAsia="zh-CN"/>
              </w:rPr>
            </w:pPr>
            <w:r w:rsidRPr="003746D3">
              <w:rPr>
                <w:rFonts w:ascii="Times New Roman" w:eastAsia="Calibri" w:hAnsi="Times New Roman" w:cs="Times New Roman"/>
                <w:szCs w:val="24"/>
                <w:lang w:eastAsia="zh-CN"/>
              </w:rPr>
              <w:t>Учебная практика</w:t>
            </w:r>
          </w:p>
        </w:tc>
        <w:tc>
          <w:tcPr>
            <w:tcW w:w="336"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bCs/>
                <w:szCs w:val="24"/>
                <w:lang w:eastAsia="zh-CN"/>
              </w:rPr>
            </w:pPr>
            <w:r w:rsidRPr="003746D3">
              <w:rPr>
                <w:rFonts w:ascii="Times New Roman" w:eastAsia="Calibri" w:hAnsi="Times New Roman" w:cs="Times New Roman"/>
                <w:bCs/>
                <w:szCs w:val="24"/>
                <w:lang w:eastAsia="zh-CN"/>
              </w:rPr>
              <w:t>180</w:t>
            </w:r>
          </w:p>
        </w:tc>
        <w:tc>
          <w:tcPr>
            <w:tcW w:w="337"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szCs w:val="24"/>
                <w:lang w:eastAsia="zh-CN"/>
              </w:rPr>
            </w:pPr>
          </w:p>
        </w:tc>
        <w:tc>
          <w:tcPr>
            <w:tcW w:w="337"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bCs/>
                <w:szCs w:val="24"/>
                <w:lang w:eastAsia="zh-CN"/>
              </w:rPr>
            </w:pPr>
          </w:p>
        </w:tc>
        <w:tc>
          <w:tcPr>
            <w:tcW w:w="336"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bCs/>
                <w:szCs w:val="24"/>
                <w:lang w:eastAsia="zh-CN"/>
              </w:rPr>
            </w:pPr>
          </w:p>
        </w:tc>
        <w:tc>
          <w:tcPr>
            <w:tcW w:w="336"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szCs w:val="24"/>
                <w:lang w:eastAsia="zh-CN"/>
              </w:rPr>
            </w:pPr>
          </w:p>
        </w:tc>
        <w:tc>
          <w:tcPr>
            <w:tcW w:w="299"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szCs w:val="24"/>
                <w:lang w:eastAsia="zh-CN"/>
              </w:rPr>
            </w:pPr>
          </w:p>
        </w:tc>
        <w:tc>
          <w:tcPr>
            <w:tcW w:w="329"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szCs w:val="24"/>
                <w:lang w:eastAsia="zh-CN"/>
              </w:rPr>
            </w:pPr>
          </w:p>
        </w:tc>
        <w:tc>
          <w:tcPr>
            <w:tcW w:w="337"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bCs/>
                <w:szCs w:val="24"/>
                <w:lang w:eastAsia="zh-CN"/>
              </w:rPr>
            </w:pPr>
          </w:p>
        </w:tc>
        <w:tc>
          <w:tcPr>
            <w:tcW w:w="291"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bCs/>
                <w:szCs w:val="24"/>
                <w:lang w:eastAsia="zh-CN"/>
              </w:rPr>
            </w:pPr>
          </w:p>
        </w:tc>
      </w:tr>
      <w:tr w:rsidR="003746D3" w:rsidRPr="003746D3" w:rsidTr="00286457">
        <w:tc>
          <w:tcPr>
            <w:tcW w:w="499" w:type="pct"/>
          </w:tcPr>
          <w:p w:rsidR="003746D3" w:rsidRPr="003746D3" w:rsidRDefault="003746D3" w:rsidP="003746D3">
            <w:pPr>
              <w:suppressAutoHyphens/>
              <w:spacing w:after="0" w:line="240" w:lineRule="auto"/>
              <w:rPr>
                <w:rFonts w:ascii="Times New Roman" w:eastAsia="Calibri" w:hAnsi="Times New Roman" w:cs="Times New Roman"/>
                <w:i/>
                <w:sz w:val="24"/>
                <w:szCs w:val="24"/>
                <w:lang w:eastAsia="zh-CN"/>
              </w:rPr>
            </w:pPr>
          </w:p>
        </w:tc>
        <w:tc>
          <w:tcPr>
            <w:tcW w:w="1563" w:type="pct"/>
          </w:tcPr>
          <w:p w:rsidR="003746D3" w:rsidRPr="003746D3" w:rsidRDefault="003746D3" w:rsidP="003746D3">
            <w:pPr>
              <w:suppressAutoHyphens/>
              <w:spacing w:after="0" w:line="240" w:lineRule="auto"/>
              <w:jc w:val="both"/>
              <w:rPr>
                <w:rFonts w:ascii="Times New Roman" w:eastAsia="Calibri" w:hAnsi="Times New Roman" w:cs="Times New Roman"/>
                <w:lang w:eastAsia="zh-CN"/>
              </w:rPr>
            </w:pPr>
            <w:r w:rsidRPr="003746D3">
              <w:rPr>
                <w:rFonts w:ascii="Times New Roman" w:eastAsia="Calibri" w:hAnsi="Times New Roman" w:cs="Times New Roman"/>
                <w:lang w:eastAsia="zh-CN"/>
              </w:rPr>
              <w:t xml:space="preserve">Производственная практика (по профилю специальности), часов </w:t>
            </w:r>
            <w:r w:rsidRPr="003746D3">
              <w:rPr>
                <w:rFonts w:ascii="Times New Roman" w:eastAsia="Calibri" w:hAnsi="Times New Roman" w:cs="Times New Roman"/>
                <w:i/>
                <w:lang w:eastAsia="zh-CN"/>
              </w:rPr>
              <w:t>(если предусмотрена итоговая (концентрированная практика</w:t>
            </w:r>
            <w:r w:rsidRPr="003746D3">
              <w:rPr>
                <w:rFonts w:ascii="Times New Roman" w:eastAsia="Calibri" w:hAnsi="Times New Roman" w:cs="Times New Roman"/>
                <w:lang w:eastAsia="zh-CN"/>
              </w:rPr>
              <w:t>)</w:t>
            </w:r>
          </w:p>
        </w:tc>
        <w:tc>
          <w:tcPr>
            <w:tcW w:w="336" w:type="pct"/>
          </w:tcPr>
          <w:p w:rsidR="003746D3" w:rsidRPr="003746D3" w:rsidRDefault="003746D3" w:rsidP="003746D3">
            <w:pPr>
              <w:suppressAutoHyphens/>
              <w:spacing w:after="0" w:line="240" w:lineRule="auto"/>
              <w:jc w:val="center"/>
              <w:rPr>
                <w:rFonts w:ascii="Times New Roman" w:eastAsia="Calibri" w:hAnsi="Times New Roman" w:cs="Times New Roman"/>
                <w:szCs w:val="24"/>
                <w:lang w:eastAsia="zh-CN"/>
              </w:rPr>
            </w:pPr>
            <w:r w:rsidRPr="003746D3">
              <w:rPr>
                <w:rFonts w:ascii="Times New Roman" w:eastAsia="Calibri" w:hAnsi="Times New Roman" w:cs="Times New Roman"/>
                <w:szCs w:val="24"/>
                <w:lang w:eastAsia="zh-CN"/>
              </w:rPr>
              <w:t>180</w:t>
            </w:r>
          </w:p>
        </w:tc>
        <w:tc>
          <w:tcPr>
            <w:tcW w:w="337" w:type="pct"/>
            <w:shd w:val="clear" w:color="auto" w:fill="C0C0C0"/>
          </w:tcPr>
          <w:p w:rsidR="003746D3" w:rsidRPr="003746D3" w:rsidRDefault="003746D3" w:rsidP="003746D3">
            <w:pPr>
              <w:suppressAutoHyphens/>
              <w:spacing w:after="0" w:line="240" w:lineRule="auto"/>
              <w:jc w:val="center"/>
              <w:rPr>
                <w:rFonts w:ascii="Times New Roman" w:eastAsia="Calibri" w:hAnsi="Times New Roman" w:cs="Times New Roman"/>
                <w:i/>
                <w:szCs w:val="24"/>
                <w:lang w:eastAsia="zh-CN"/>
              </w:rPr>
            </w:pPr>
          </w:p>
        </w:tc>
        <w:tc>
          <w:tcPr>
            <w:tcW w:w="337" w:type="pct"/>
            <w:shd w:val="clear" w:color="auto" w:fill="C0C0C0"/>
          </w:tcPr>
          <w:p w:rsidR="003746D3" w:rsidRPr="003746D3" w:rsidRDefault="003746D3" w:rsidP="003746D3">
            <w:pPr>
              <w:suppressAutoHyphens/>
              <w:spacing w:after="0" w:line="240" w:lineRule="auto"/>
              <w:jc w:val="center"/>
              <w:rPr>
                <w:rFonts w:ascii="Times New Roman" w:eastAsia="Calibri" w:hAnsi="Times New Roman" w:cs="Times New Roman"/>
                <w:b/>
                <w:bCs/>
                <w:i/>
                <w:szCs w:val="24"/>
                <w:lang w:eastAsia="zh-CN"/>
              </w:rPr>
            </w:pPr>
          </w:p>
        </w:tc>
        <w:tc>
          <w:tcPr>
            <w:tcW w:w="336" w:type="pct"/>
            <w:shd w:val="clear" w:color="auto" w:fill="C0C0C0"/>
          </w:tcPr>
          <w:p w:rsidR="003746D3" w:rsidRPr="003746D3" w:rsidRDefault="003746D3" w:rsidP="003746D3">
            <w:pPr>
              <w:suppressAutoHyphens/>
              <w:spacing w:after="0" w:line="240" w:lineRule="auto"/>
              <w:jc w:val="center"/>
              <w:rPr>
                <w:rFonts w:ascii="Times New Roman" w:eastAsia="Calibri" w:hAnsi="Times New Roman" w:cs="Times New Roman"/>
                <w:b/>
                <w:bCs/>
                <w:i/>
                <w:szCs w:val="24"/>
                <w:lang w:eastAsia="zh-CN"/>
              </w:rPr>
            </w:pPr>
          </w:p>
        </w:tc>
        <w:tc>
          <w:tcPr>
            <w:tcW w:w="1301" w:type="pct"/>
            <w:gridSpan w:val="4"/>
            <w:shd w:val="clear" w:color="auto" w:fill="C0C0C0"/>
          </w:tcPr>
          <w:p w:rsidR="003746D3" w:rsidRPr="003746D3" w:rsidRDefault="003746D3" w:rsidP="003746D3">
            <w:pPr>
              <w:suppressAutoHyphens/>
              <w:spacing w:after="0" w:line="240" w:lineRule="auto"/>
              <w:jc w:val="center"/>
              <w:rPr>
                <w:rFonts w:ascii="Times New Roman" w:eastAsia="Calibri" w:hAnsi="Times New Roman" w:cs="Times New Roman"/>
                <w:i/>
                <w:szCs w:val="24"/>
                <w:lang w:eastAsia="zh-CN"/>
              </w:rPr>
            </w:pPr>
          </w:p>
        </w:tc>
        <w:tc>
          <w:tcPr>
            <w:tcW w:w="291" w:type="pct"/>
          </w:tcPr>
          <w:p w:rsidR="003746D3" w:rsidRPr="003746D3" w:rsidRDefault="003746D3" w:rsidP="003746D3">
            <w:pPr>
              <w:suppressAutoHyphens/>
              <w:spacing w:after="0" w:line="240" w:lineRule="auto"/>
              <w:jc w:val="center"/>
              <w:rPr>
                <w:rFonts w:ascii="Times New Roman" w:eastAsia="Calibri" w:hAnsi="Times New Roman" w:cs="Times New Roman"/>
                <w:i/>
                <w:color w:val="C00000"/>
                <w:szCs w:val="24"/>
                <w:lang w:eastAsia="zh-CN"/>
              </w:rPr>
            </w:pPr>
          </w:p>
        </w:tc>
      </w:tr>
      <w:tr w:rsidR="003746D3" w:rsidRPr="003746D3" w:rsidTr="00286457">
        <w:tc>
          <w:tcPr>
            <w:tcW w:w="499" w:type="pct"/>
          </w:tcPr>
          <w:p w:rsidR="003746D3" w:rsidRPr="003746D3" w:rsidRDefault="003746D3" w:rsidP="003746D3">
            <w:pPr>
              <w:suppressAutoHyphens/>
              <w:spacing w:after="0" w:line="240" w:lineRule="auto"/>
              <w:rPr>
                <w:rFonts w:ascii="Times New Roman" w:eastAsia="Calibri" w:hAnsi="Times New Roman" w:cs="Times New Roman"/>
                <w:i/>
                <w:sz w:val="24"/>
                <w:szCs w:val="24"/>
                <w:lang w:eastAsia="zh-CN"/>
              </w:rPr>
            </w:pPr>
          </w:p>
        </w:tc>
        <w:tc>
          <w:tcPr>
            <w:tcW w:w="1563" w:type="pct"/>
          </w:tcPr>
          <w:p w:rsidR="003746D3" w:rsidRPr="003746D3" w:rsidRDefault="003746D3" w:rsidP="003746D3">
            <w:pPr>
              <w:suppressAutoHyphens/>
              <w:spacing w:after="0" w:line="240" w:lineRule="auto"/>
              <w:rPr>
                <w:rFonts w:ascii="Times New Roman" w:eastAsia="Calibri" w:hAnsi="Times New Roman" w:cs="Times New Roman"/>
                <w:lang w:eastAsia="zh-CN"/>
              </w:rPr>
            </w:pPr>
            <w:r w:rsidRPr="003746D3">
              <w:rPr>
                <w:rFonts w:ascii="Times New Roman" w:eastAsia="Calibri" w:hAnsi="Times New Roman" w:cs="Times New Roman"/>
                <w:lang w:eastAsia="zh-CN"/>
              </w:rPr>
              <w:t>Промежуточная аттестация</w:t>
            </w:r>
          </w:p>
        </w:tc>
        <w:tc>
          <w:tcPr>
            <w:tcW w:w="336" w:type="pct"/>
          </w:tcPr>
          <w:p w:rsidR="003746D3" w:rsidRPr="003746D3" w:rsidRDefault="003746D3" w:rsidP="003746D3">
            <w:pPr>
              <w:suppressAutoHyphens/>
              <w:spacing w:after="0" w:line="240" w:lineRule="auto"/>
              <w:jc w:val="center"/>
              <w:rPr>
                <w:rFonts w:ascii="Times New Roman" w:eastAsia="Calibri" w:hAnsi="Times New Roman" w:cs="Times New Roman"/>
                <w:b/>
                <w:bCs/>
                <w:szCs w:val="24"/>
                <w:lang w:eastAsia="zh-CN"/>
              </w:rPr>
            </w:pPr>
          </w:p>
        </w:tc>
        <w:tc>
          <w:tcPr>
            <w:tcW w:w="337" w:type="pct"/>
            <w:shd w:val="clear" w:color="auto" w:fill="C0C0C0"/>
          </w:tcPr>
          <w:p w:rsidR="003746D3" w:rsidRPr="003746D3" w:rsidRDefault="003746D3" w:rsidP="003746D3">
            <w:pPr>
              <w:suppressAutoHyphens/>
              <w:spacing w:after="0" w:line="240" w:lineRule="auto"/>
              <w:jc w:val="center"/>
              <w:rPr>
                <w:rFonts w:ascii="Times New Roman" w:eastAsia="Calibri" w:hAnsi="Times New Roman" w:cs="Times New Roman"/>
                <w:i/>
                <w:szCs w:val="24"/>
                <w:lang w:eastAsia="zh-CN"/>
              </w:rPr>
            </w:pPr>
          </w:p>
        </w:tc>
        <w:tc>
          <w:tcPr>
            <w:tcW w:w="337" w:type="pct"/>
            <w:shd w:val="clear" w:color="auto" w:fill="C0C0C0"/>
          </w:tcPr>
          <w:p w:rsidR="003746D3" w:rsidRPr="003746D3" w:rsidRDefault="003746D3" w:rsidP="003746D3">
            <w:pPr>
              <w:suppressAutoHyphens/>
              <w:spacing w:after="0" w:line="240" w:lineRule="auto"/>
              <w:jc w:val="center"/>
              <w:rPr>
                <w:rFonts w:ascii="Times New Roman" w:eastAsia="Calibri" w:hAnsi="Times New Roman" w:cs="Times New Roman"/>
                <w:i/>
                <w:szCs w:val="24"/>
                <w:lang w:eastAsia="zh-CN"/>
              </w:rPr>
            </w:pPr>
          </w:p>
        </w:tc>
        <w:tc>
          <w:tcPr>
            <w:tcW w:w="336" w:type="pct"/>
            <w:shd w:val="clear" w:color="auto" w:fill="C0C0C0"/>
          </w:tcPr>
          <w:p w:rsidR="003746D3" w:rsidRPr="003746D3" w:rsidRDefault="003746D3" w:rsidP="003746D3">
            <w:pPr>
              <w:suppressAutoHyphens/>
              <w:spacing w:after="0" w:line="240" w:lineRule="auto"/>
              <w:jc w:val="center"/>
              <w:rPr>
                <w:rFonts w:ascii="Times New Roman" w:eastAsia="Calibri" w:hAnsi="Times New Roman" w:cs="Times New Roman"/>
                <w:i/>
                <w:szCs w:val="24"/>
                <w:lang w:eastAsia="zh-CN"/>
              </w:rPr>
            </w:pPr>
          </w:p>
        </w:tc>
        <w:tc>
          <w:tcPr>
            <w:tcW w:w="1301" w:type="pct"/>
            <w:gridSpan w:val="4"/>
            <w:shd w:val="clear" w:color="auto" w:fill="C0C0C0"/>
          </w:tcPr>
          <w:p w:rsidR="003746D3" w:rsidRPr="003746D3" w:rsidRDefault="003746D3" w:rsidP="003746D3">
            <w:pPr>
              <w:suppressAutoHyphens/>
              <w:spacing w:after="0" w:line="240" w:lineRule="auto"/>
              <w:jc w:val="center"/>
              <w:rPr>
                <w:rFonts w:ascii="Times New Roman" w:eastAsia="Calibri" w:hAnsi="Times New Roman" w:cs="Times New Roman"/>
                <w:i/>
                <w:szCs w:val="24"/>
                <w:lang w:eastAsia="zh-CN"/>
              </w:rPr>
            </w:pPr>
          </w:p>
        </w:tc>
        <w:tc>
          <w:tcPr>
            <w:tcW w:w="291" w:type="pct"/>
          </w:tcPr>
          <w:p w:rsidR="003746D3" w:rsidRPr="003746D3" w:rsidRDefault="003746D3" w:rsidP="003746D3">
            <w:pPr>
              <w:suppressAutoHyphens/>
              <w:spacing w:after="0" w:line="240" w:lineRule="auto"/>
              <w:jc w:val="center"/>
              <w:rPr>
                <w:rFonts w:ascii="Times New Roman" w:eastAsia="Calibri" w:hAnsi="Times New Roman" w:cs="Times New Roman"/>
                <w:szCs w:val="24"/>
                <w:lang w:eastAsia="zh-CN"/>
              </w:rPr>
            </w:pPr>
          </w:p>
        </w:tc>
      </w:tr>
      <w:tr w:rsidR="003746D3" w:rsidRPr="003746D3" w:rsidTr="00286457">
        <w:tc>
          <w:tcPr>
            <w:tcW w:w="499" w:type="pct"/>
          </w:tcPr>
          <w:p w:rsidR="003746D3" w:rsidRPr="003746D3" w:rsidRDefault="003746D3" w:rsidP="003746D3">
            <w:pPr>
              <w:suppressAutoHyphens/>
              <w:spacing w:after="0" w:line="240" w:lineRule="auto"/>
              <w:rPr>
                <w:rFonts w:ascii="Times New Roman" w:eastAsia="Calibri" w:hAnsi="Times New Roman" w:cs="Times New Roman"/>
                <w:b/>
                <w:i/>
                <w:sz w:val="24"/>
                <w:szCs w:val="24"/>
                <w:lang w:eastAsia="zh-CN"/>
              </w:rPr>
            </w:pPr>
          </w:p>
        </w:tc>
        <w:tc>
          <w:tcPr>
            <w:tcW w:w="1563" w:type="pct"/>
          </w:tcPr>
          <w:p w:rsidR="003746D3" w:rsidRPr="003746D3" w:rsidRDefault="003746D3" w:rsidP="003746D3">
            <w:pPr>
              <w:suppressAutoHyphens/>
              <w:spacing w:after="0" w:line="240" w:lineRule="auto"/>
              <w:rPr>
                <w:rFonts w:ascii="Times New Roman" w:eastAsia="Calibri" w:hAnsi="Times New Roman" w:cs="Times New Roman"/>
                <w:b/>
                <w:i/>
                <w:lang w:eastAsia="zh-CN"/>
              </w:rPr>
            </w:pPr>
            <w:r w:rsidRPr="003746D3">
              <w:rPr>
                <w:rFonts w:ascii="Times New Roman" w:eastAsia="Calibri" w:hAnsi="Times New Roman" w:cs="Times New Roman"/>
                <w:b/>
                <w:i/>
                <w:lang w:eastAsia="zh-CN"/>
              </w:rPr>
              <w:t>Всего:</w:t>
            </w:r>
          </w:p>
        </w:tc>
        <w:tc>
          <w:tcPr>
            <w:tcW w:w="336" w:type="pct"/>
          </w:tcPr>
          <w:p w:rsidR="003746D3" w:rsidRPr="003746D3" w:rsidRDefault="003746D3" w:rsidP="003746D3">
            <w:pPr>
              <w:suppressAutoHyphens/>
              <w:spacing w:after="0" w:line="240" w:lineRule="auto"/>
              <w:jc w:val="center"/>
              <w:rPr>
                <w:rFonts w:ascii="Times New Roman" w:eastAsia="Calibri" w:hAnsi="Times New Roman" w:cs="Times New Roman"/>
                <w:b/>
                <w:i/>
                <w:szCs w:val="24"/>
                <w:lang w:eastAsia="zh-CN"/>
              </w:rPr>
            </w:pPr>
            <w:r w:rsidRPr="003746D3">
              <w:rPr>
                <w:rFonts w:ascii="Times New Roman" w:eastAsia="Calibri" w:hAnsi="Times New Roman" w:cs="Times New Roman"/>
                <w:b/>
                <w:i/>
                <w:szCs w:val="24"/>
                <w:lang w:eastAsia="zh-CN"/>
              </w:rPr>
              <w:t>458</w:t>
            </w:r>
          </w:p>
        </w:tc>
        <w:tc>
          <w:tcPr>
            <w:tcW w:w="337" w:type="pct"/>
          </w:tcPr>
          <w:p w:rsidR="003746D3" w:rsidRPr="003746D3" w:rsidRDefault="003746D3" w:rsidP="003746D3">
            <w:pPr>
              <w:suppressAutoHyphens/>
              <w:spacing w:after="0" w:line="240" w:lineRule="auto"/>
              <w:jc w:val="center"/>
              <w:rPr>
                <w:rFonts w:ascii="Times New Roman" w:eastAsia="Calibri" w:hAnsi="Times New Roman" w:cs="Times New Roman"/>
                <w:b/>
                <w:i/>
                <w:szCs w:val="24"/>
                <w:lang w:eastAsia="zh-CN"/>
              </w:rPr>
            </w:pPr>
            <w:r w:rsidRPr="003746D3">
              <w:rPr>
                <w:rFonts w:ascii="Times New Roman" w:eastAsia="Calibri" w:hAnsi="Times New Roman" w:cs="Times New Roman"/>
                <w:b/>
                <w:i/>
                <w:szCs w:val="24"/>
                <w:lang w:eastAsia="zh-CN"/>
              </w:rPr>
              <w:t>30</w:t>
            </w:r>
          </w:p>
        </w:tc>
        <w:tc>
          <w:tcPr>
            <w:tcW w:w="337" w:type="pct"/>
          </w:tcPr>
          <w:p w:rsidR="003746D3" w:rsidRPr="003746D3" w:rsidRDefault="003746D3" w:rsidP="003746D3">
            <w:pPr>
              <w:suppressAutoHyphens/>
              <w:spacing w:after="0" w:line="240" w:lineRule="auto"/>
              <w:jc w:val="center"/>
              <w:rPr>
                <w:rFonts w:ascii="Times New Roman" w:eastAsia="Calibri" w:hAnsi="Times New Roman" w:cs="Times New Roman"/>
                <w:b/>
                <w:i/>
                <w:szCs w:val="24"/>
                <w:lang w:eastAsia="zh-CN"/>
              </w:rPr>
            </w:pPr>
            <w:r w:rsidRPr="003746D3">
              <w:rPr>
                <w:rFonts w:ascii="Times New Roman" w:eastAsia="Calibri" w:hAnsi="Times New Roman" w:cs="Times New Roman"/>
                <w:b/>
                <w:i/>
                <w:szCs w:val="24"/>
                <w:lang w:eastAsia="zh-CN"/>
              </w:rPr>
              <w:t>68</w:t>
            </w:r>
          </w:p>
        </w:tc>
        <w:tc>
          <w:tcPr>
            <w:tcW w:w="336" w:type="pct"/>
          </w:tcPr>
          <w:p w:rsidR="003746D3" w:rsidRPr="003746D3" w:rsidRDefault="003746D3" w:rsidP="003746D3">
            <w:pPr>
              <w:suppressAutoHyphens/>
              <w:spacing w:after="0" w:line="240" w:lineRule="auto"/>
              <w:jc w:val="center"/>
              <w:rPr>
                <w:rFonts w:ascii="Times New Roman" w:eastAsia="Calibri" w:hAnsi="Times New Roman" w:cs="Times New Roman"/>
                <w:b/>
                <w:i/>
                <w:szCs w:val="24"/>
                <w:lang w:eastAsia="zh-CN"/>
              </w:rPr>
            </w:pPr>
            <w:r w:rsidRPr="003746D3">
              <w:rPr>
                <w:rFonts w:ascii="Times New Roman" w:eastAsia="Calibri" w:hAnsi="Times New Roman" w:cs="Times New Roman"/>
                <w:b/>
                <w:i/>
                <w:szCs w:val="24"/>
                <w:lang w:eastAsia="zh-CN"/>
              </w:rPr>
              <w:t>26</w:t>
            </w:r>
          </w:p>
        </w:tc>
        <w:tc>
          <w:tcPr>
            <w:tcW w:w="336" w:type="pct"/>
          </w:tcPr>
          <w:p w:rsidR="003746D3" w:rsidRPr="003746D3" w:rsidRDefault="003746D3" w:rsidP="003746D3">
            <w:pPr>
              <w:suppressAutoHyphens/>
              <w:spacing w:after="0" w:line="240" w:lineRule="auto"/>
              <w:jc w:val="center"/>
              <w:rPr>
                <w:rFonts w:ascii="Times New Roman" w:eastAsia="Calibri" w:hAnsi="Times New Roman" w:cs="Times New Roman"/>
                <w:b/>
                <w:i/>
                <w:szCs w:val="24"/>
                <w:lang w:eastAsia="zh-CN"/>
              </w:rPr>
            </w:pPr>
            <w:r w:rsidRPr="003746D3">
              <w:rPr>
                <w:rFonts w:ascii="Times New Roman" w:eastAsia="Calibri" w:hAnsi="Times New Roman" w:cs="Times New Roman"/>
                <w:b/>
                <w:i/>
                <w:szCs w:val="24"/>
                <w:lang w:eastAsia="zh-CN"/>
              </w:rPr>
              <w:t>-</w:t>
            </w:r>
          </w:p>
        </w:tc>
        <w:tc>
          <w:tcPr>
            <w:tcW w:w="299" w:type="pct"/>
          </w:tcPr>
          <w:p w:rsidR="003746D3" w:rsidRPr="003746D3" w:rsidRDefault="003746D3" w:rsidP="003746D3">
            <w:pPr>
              <w:suppressAutoHyphens/>
              <w:spacing w:after="0" w:line="240" w:lineRule="auto"/>
              <w:jc w:val="center"/>
              <w:rPr>
                <w:rFonts w:ascii="Times New Roman" w:eastAsia="Calibri" w:hAnsi="Times New Roman" w:cs="Times New Roman"/>
                <w:b/>
                <w:i/>
                <w:szCs w:val="24"/>
                <w:lang w:eastAsia="zh-CN"/>
              </w:rPr>
            </w:pPr>
            <w:r w:rsidRPr="003746D3">
              <w:rPr>
                <w:rFonts w:ascii="Times New Roman" w:eastAsia="Calibri" w:hAnsi="Times New Roman" w:cs="Times New Roman"/>
                <w:b/>
                <w:i/>
                <w:szCs w:val="24"/>
                <w:lang w:eastAsia="zh-CN"/>
              </w:rPr>
              <w:t>30</w:t>
            </w:r>
          </w:p>
        </w:tc>
        <w:tc>
          <w:tcPr>
            <w:tcW w:w="329" w:type="pct"/>
          </w:tcPr>
          <w:p w:rsidR="003746D3" w:rsidRPr="003746D3" w:rsidRDefault="003746D3" w:rsidP="003746D3">
            <w:pPr>
              <w:suppressAutoHyphens/>
              <w:spacing w:after="0" w:line="240" w:lineRule="auto"/>
              <w:jc w:val="center"/>
              <w:rPr>
                <w:rFonts w:ascii="Times New Roman" w:eastAsia="Calibri" w:hAnsi="Times New Roman" w:cs="Times New Roman"/>
                <w:b/>
                <w:i/>
                <w:szCs w:val="24"/>
                <w:vertAlign w:val="superscript"/>
                <w:lang w:eastAsia="zh-CN"/>
              </w:rPr>
            </w:pPr>
            <w:r w:rsidRPr="003746D3">
              <w:rPr>
                <w:rFonts w:ascii="Times New Roman" w:eastAsia="Calibri" w:hAnsi="Times New Roman" w:cs="Times New Roman"/>
                <w:b/>
                <w:i/>
                <w:szCs w:val="24"/>
                <w:lang w:eastAsia="zh-CN"/>
              </w:rPr>
              <w:t>12</w:t>
            </w:r>
          </w:p>
        </w:tc>
        <w:tc>
          <w:tcPr>
            <w:tcW w:w="337" w:type="pct"/>
          </w:tcPr>
          <w:p w:rsidR="003746D3" w:rsidRPr="003746D3" w:rsidRDefault="003746D3" w:rsidP="003746D3">
            <w:pPr>
              <w:suppressAutoHyphens/>
              <w:spacing w:after="0" w:line="240" w:lineRule="auto"/>
              <w:jc w:val="center"/>
              <w:rPr>
                <w:rFonts w:ascii="Times New Roman" w:eastAsia="Calibri" w:hAnsi="Times New Roman" w:cs="Times New Roman"/>
                <w:b/>
                <w:i/>
                <w:szCs w:val="24"/>
                <w:lang w:eastAsia="zh-CN"/>
              </w:rPr>
            </w:pPr>
            <w:r w:rsidRPr="003746D3">
              <w:rPr>
                <w:rFonts w:ascii="Times New Roman" w:eastAsia="Calibri" w:hAnsi="Times New Roman" w:cs="Times New Roman"/>
                <w:b/>
                <w:i/>
                <w:szCs w:val="24"/>
                <w:lang w:eastAsia="zh-CN"/>
              </w:rPr>
              <w:t>180</w:t>
            </w:r>
          </w:p>
        </w:tc>
        <w:tc>
          <w:tcPr>
            <w:tcW w:w="291" w:type="pct"/>
          </w:tcPr>
          <w:p w:rsidR="003746D3" w:rsidRPr="003746D3" w:rsidRDefault="003746D3" w:rsidP="003746D3">
            <w:pPr>
              <w:suppressAutoHyphens/>
              <w:spacing w:after="0" w:line="240" w:lineRule="auto"/>
              <w:jc w:val="center"/>
              <w:rPr>
                <w:rFonts w:ascii="Times New Roman" w:eastAsia="Calibri" w:hAnsi="Times New Roman" w:cs="Times New Roman"/>
                <w:b/>
                <w:i/>
                <w:szCs w:val="24"/>
                <w:lang w:eastAsia="zh-CN"/>
              </w:rPr>
            </w:pPr>
            <w:r w:rsidRPr="003746D3">
              <w:rPr>
                <w:rFonts w:ascii="Times New Roman" w:eastAsia="Calibri" w:hAnsi="Times New Roman" w:cs="Times New Roman"/>
                <w:b/>
                <w:i/>
                <w:szCs w:val="24"/>
                <w:lang w:eastAsia="zh-CN"/>
              </w:rPr>
              <w:t>180</w:t>
            </w:r>
          </w:p>
        </w:tc>
      </w:tr>
    </w:tbl>
    <w:p w:rsidR="003746D3" w:rsidRPr="003746D3" w:rsidRDefault="003746D3" w:rsidP="003746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cs="Times New Roman"/>
          <w:sz w:val="24"/>
          <w:szCs w:val="24"/>
          <w:lang w:eastAsia="zh-CN"/>
        </w:rPr>
      </w:pPr>
    </w:p>
    <w:p w:rsidR="003746D3" w:rsidRPr="003746D3" w:rsidRDefault="003746D3" w:rsidP="003746D3">
      <w:pPr>
        <w:suppressAutoHyphens/>
        <w:spacing w:after="0" w:line="240" w:lineRule="auto"/>
        <w:rPr>
          <w:rFonts w:ascii="Times New Roman" w:eastAsia="Calibri" w:hAnsi="Times New Roman" w:cs="Times New Roman"/>
          <w:i/>
          <w:sz w:val="24"/>
          <w:szCs w:val="24"/>
          <w:lang w:eastAsia="zh-CN"/>
        </w:rPr>
      </w:pPr>
    </w:p>
    <w:p w:rsidR="003746D3" w:rsidRPr="003746D3" w:rsidRDefault="003746D3" w:rsidP="003746D3">
      <w:pPr>
        <w:pageBreakBefore/>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b/>
          <w:sz w:val="24"/>
          <w:szCs w:val="24"/>
          <w:lang w:eastAsia="zh-CN"/>
        </w:rPr>
        <w:lastRenderedPageBreak/>
        <w:t>2.2 Тематический план и содержа</w:t>
      </w:r>
      <w:r w:rsidR="00BF70CF">
        <w:rPr>
          <w:rFonts w:ascii="Times New Roman" w:eastAsia="Calibri" w:hAnsi="Times New Roman" w:cs="Times New Roman"/>
          <w:b/>
          <w:sz w:val="24"/>
          <w:szCs w:val="24"/>
          <w:lang w:eastAsia="zh-CN"/>
        </w:rPr>
        <w:t>ние профессионального модуля ПМ.</w:t>
      </w:r>
      <w:r w:rsidRPr="003746D3">
        <w:rPr>
          <w:rFonts w:ascii="Times New Roman" w:eastAsia="Calibri" w:hAnsi="Times New Roman" w:cs="Times New Roman"/>
          <w:b/>
          <w:sz w:val="24"/>
          <w:szCs w:val="24"/>
          <w:lang w:eastAsia="zh-CN"/>
        </w:rPr>
        <w:t>03</w:t>
      </w:r>
    </w:p>
    <w:tbl>
      <w:tblPr>
        <w:tblW w:w="14317" w:type="dxa"/>
        <w:tblInd w:w="-5" w:type="dxa"/>
        <w:tblLayout w:type="fixed"/>
        <w:tblLook w:val="0000" w:firstRow="0" w:lastRow="0" w:firstColumn="0" w:lastColumn="0" w:noHBand="0" w:noVBand="0"/>
      </w:tblPr>
      <w:tblGrid>
        <w:gridCol w:w="2552"/>
        <w:gridCol w:w="850"/>
        <w:gridCol w:w="7371"/>
        <w:gridCol w:w="1276"/>
        <w:gridCol w:w="851"/>
        <w:gridCol w:w="1417"/>
      </w:tblGrid>
      <w:tr w:rsidR="003746D3" w:rsidRPr="003746D3" w:rsidTr="00BF70CF">
        <w:tc>
          <w:tcPr>
            <w:tcW w:w="2552"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bCs/>
                <w:sz w:val="24"/>
                <w:szCs w:val="24"/>
                <w:lang w:eastAsia="zh-CN"/>
              </w:rPr>
              <w:t>Наименование разделов и тем профессионального модуля (ПМ), междисциплинарных курсов (МДК)</w:t>
            </w:r>
          </w:p>
        </w:tc>
        <w:tc>
          <w:tcPr>
            <w:tcW w:w="822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bCs/>
                <w:sz w:val="24"/>
                <w:szCs w:val="24"/>
                <w:lang w:eastAsia="zh-CN"/>
              </w:rPr>
            </w:pPr>
            <w:r w:rsidRPr="003746D3">
              <w:rPr>
                <w:rFonts w:ascii="Times New Roman" w:eastAsia="Calibri" w:hAnsi="Times New Roman" w:cs="Times New Roman"/>
                <w:bCs/>
                <w:sz w:val="24"/>
                <w:szCs w:val="24"/>
                <w:lang w:eastAsia="zh-CN"/>
              </w:rPr>
              <w:t xml:space="preserve">Содержание учебного материала, лабораторные работы и практические занятия, </w:t>
            </w:r>
          </w:p>
          <w:p w:rsidR="003746D3" w:rsidRPr="003746D3" w:rsidRDefault="003746D3" w:rsidP="003746D3">
            <w:pPr>
              <w:suppressAutoHyphens/>
              <w:spacing w:after="0" w:line="240" w:lineRule="auto"/>
              <w:jc w:val="center"/>
              <w:rPr>
                <w:rFonts w:ascii="Times New Roman" w:eastAsia="Calibri" w:hAnsi="Times New Roman" w:cs="Times New Roman"/>
                <w:bCs/>
                <w:sz w:val="24"/>
                <w:szCs w:val="24"/>
                <w:lang w:eastAsia="zh-CN"/>
              </w:rPr>
            </w:pPr>
            <w:r w:rsidRPr="003746D3">
              <w:rPr>
                <w:rFonts w:ascii="Times New Roman" w:eastAsia="Calibri" w:hAnsi="Times New Roman" w:cs="Times New Roman"/>
                <w:bCs/>
                <w:sz w:val="24"/>
                <w:szCs w:val="24"/>
                <w:lang w:eastAsia="zh-CN"/>
              </w:rPr>
              <w:t>самостоятельная учебная работа обучающихся</w:t>
            </w:r>
          </w:p>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p>
        </w:tc>
        <w:tc>
          <w:tcPr>
            <w:tcW w:w="1276" w:type="dxa"/>
            <w:tcBorders>
              <w:top w:val="single" w:sz="4" w:space="0" w:color="000000"/>
              <w:left w:val="single" w:sz="4" w:space="0" w:color="000000"/>
              <w:bottom w:val="single" w:sz="4" w:space="0" w:color="000000"/>
            </w:tcBorders>
            <w:shd w:val="clear" w:color="auto" w:fill="auto"/>
          </w:tcPr>
          <w:p w:rsidR="003746D3" w:rsidRPr="00DD4EBA" w:rsidRDefault="003746D3" w:rsidP="003746D3">
            <w:pPr>
              <w:suppressAutoHyphens/>
              <w:spacing w:after="0" w:line="240" w:lineRule="auto"/>
              <w:jc w:val="center"/>
              <w:rPr>
                <w:rFonts w:ascii="Times New Roman" w:eastAsia="Calibri" w:hAnsi="Times New Roman" w:cs="Times New Roman"/>
                <w:sz w:val="18"/>
                <w:szCs w:val="18"/>
                <w:lang w:eastAsia="zh-CN"/>
              </w:rPr>
            </w:pPr>
            <w:r w:rsidRPr="00DD4EBA">
              <w:rPr>
                <w:rFonts w:ascii="Times New Roman" w:eastAsia="Calibri" w:hAnsi="Times New Roman" w:cs="Times New Roman"/>
                <w:bCs/>
                <w:sz w:val="18"/>
                <w:szCs w:val="18"/>
                <w:lang w:eastAsia="zh-CN"/>
              </w:rPr>
              <w:t xml:space="preserve">Объем, акад. ч/ в том числе в форме практической подготовки, </w:t>
            </w:r>
            <w:proofErr w:type="spellStart"/>
            <w:r w:rsidRPr="00DD4EBA">
              <w:rPr>
                <w:rFonts w:ascii="Times New Roman" w:eastAsia="Calibri" w:hAnsi="Times New Roman" w:cs="Times New Roman"/>
                <w:bCs/>
                <w:sz w:val="18"/>
                <w:szCs w:val="18"/>
                <w:lang w:eastAsia="zh-CN"/>
              </w:rPr>
              <w:t>акад</w:t>
            </w:r>
            <w:proofErr w:type="spellEnd"/>
            <w:r w:rsidRPr="00DD4EBA">
              <w:rPr>
                <w:rFonts w:ascii="Times New Roman" w:eastAsia="Calibri" w:hAnsi="Times New Roman" w:cs="Times New Roman"/>
                <w:bCs/>
                <w:sz w:val="18"/>
                <w:szCs w:val="18"/>
                <w:lang w:eastAsia="zh-CN"/>
              </w:rPr>
              <w:t xml:space="preserve"> ч</w:t>
            </w:r>
          </w:p>
        </w:tc>
        <w:tc>
          <w:tcPr>
            <w:tcW w:w="851" w:type="dxa"/>
            <w:tcBorders>
              <w:top w:val="single" w:sz="4" w:space="0" w:color="000000"/>
              <w:left w:val="single" w:sz="4" w:space="0" w:color="000000"/>
              <w:bottom w:val="single" w:sz="4" w:space="0" w:color="000000"/>
              <w:right w:val="single" w:sz="4" w:space="0" w:color="000000"/>
            </w:tcBorders>
          </w:tcPr>
          <w:p w:rsidR="003746D3" w:rsidRPr="003746D3" w:rsidRDefault="003746D3" w:rsidP="003746D3">
            <w:pPr>
              <w:suppressAutoHyphens/>
              <w:spacing w:after="0" w:line="240" w:lineRule="auto"/>
              <w:jc w:val="center"/>
              <w:rPr>
                <w:rFonts w:ascii="Times New Roman" w:eastAsia="Calibri" w:hAnsi="Times New Roman" w:cs="Times New Roman"/>
                <w:bCs/>
                <w:sz w:val="24"/>
                <w:szCs w:val="24"/>
                <w:lang w:eastAsia="zh-CN"/>
              </w:rPr>
            </w:pPr>
            <w:r w:rsidRPr="003746D3">
              <w:rPr>
                <w:rFonts w:ascii="Times New Roman" w:eastAsia="Calibri" w:hAnsi="Times New Roman" w:cs="Times New Roman"/>
                <w:bCs/>
                <w:sz w:val="24"/>
                <w:szCs w:val="24"/>
              </w:rPr>
              <w:t>Код ПК, ОК</w:t>
            </w:r>
          </w:p>
        </w:tc>
        <w:tc>
          <w:tcPr>
            <w:tcW w:w="1417" w:type="dxa"/>
            <w:tcBorders>
              <w:top w:val="single" w:sz="4" w:space="0" w:color="000000"/>
              <w:left w:val="single" w:sz="4" w:space="0" w:color="000000"/>
              <w:bottom w:val="single" w:sz="4" w:space="0" w:color="000000"/>
              <w:right w:val="single" w:sz="4" w:space="0" w:color="000000"/>
            </w:tcBorders>
          </w:tcPr>
          <w:p w:rsidR="003746D3" w:rsidRPr="003746D3" w:rsidRDefault="003746D3" w:rsidP="003746D3">
            <w:pPr>
              <w:suppressAutoHyphens/>
              <w:spacing w:after="0" w:line="240" w:lineRule="auto"/>
              <w:jc w:val="center"/>
              <w:rPr>
                <w:rFonts w:ascii="Times New Roman" w:eastAsia="Calibri" w:hAnsi="Times New Roman" w:cs="Times New Roman"/>
                <w:bCs/>
                <w:sz w:val="24"/>
                <w:szCs w:val="24"/>
                <w:lang w:eastAsia="zh-CN"/>
              </w:rPr>
            </w:pPr>
            <w:r w:rsidRPr="003746D3">
              <w:rPr>
                <w:rFonts w:ascii="Times New Roman" w:eastAsia="Calibri" w:hAnsi="Times New Roman" w:cs="Times New Roman"/>
                <w:bCs/>
                <w:sz w:val="24"/>
                <w:szCs w:val="24"/>
              </w:rPr>
              <w:t>Код Н/У/З</w:t>
            </w:r>
          </w:p>
        </w:tc>
      </w:tr>
      <w:tr w:rsidR="00DD4EBA" w:rsidRPr="003746D3" w:rsidTr="00BF70CF">
        <w:tc>
          <w:tcPr>
            <w:tcW w:w="2552" w:type="dxa"/>
            <w:tcBorders>
              <w:top w:val="single" w:sz="4" w:space="0" w:color="000000"/>
              <w:left w:val="single" w:sz="4" w:space="0" w:color="000000"/>
              <w:bottom w:val="single" w:sz="4" w:space="0" w:color="000000"/>
            </w:tcBorders>
            <w:shd w:val="clear" w:color="auto" w:fill="auto"/>
          </w:tcPr>
          <w:p w:rsidR="00DD4EBA" w:rsidRPr="003746D3" w:rsidRDefault="00DD4EBA" w:rsidP="00DD4EBA">
            <w:pPr>
              <w:suppressAutoHyphens/>
              <w:spacing w:after="0" w:line="240" w:lineRule="auto"/>
              <w:rPr>
                <w:rFonts w:ascii="Times New Roman" w:eastAsia="Calibri" w:hAnsi="Times New Roman" w:cs="Times New Roman"/>
                <w:bCs/>
                <w:sz w:val="24"/>
                <w:szCs w:val="24"/>
                <w:lang w:eastAsia="zh-CN"/>
              </w:rPr>
            </w:pPr>
            <w:r>
              <w:rPr>
                <w:rFonts w:ascii="Times New Roman" w:eastAsia="Calibri" w:hAnsi="Times New Roman" w:cs="Times New Roman"/>
                <w:b/>
                <w:sz w:val="24"/>
                <w:szCs w:val="24"/>
                <w:lang w:eastAsia="zh-CN"/>
              </w:rPr>
              <w:t>Раздел 1 ПМ.</w:t>
            </w:r>
            <w:r w:rsidRPr="003746D3">
              <w:rPr>
                <w:rFonts w:ascii="Times New Roman" w:eastAsia="Calibri" w:hAnsi="Times New Roman" w:cs="Times New Roman"/>
                <w:b/>
                <w:sz w:val="24"/>
                <w:szCs w:val="24"/>
                <w:lang w:eastAsia="zh-CN"/>
              </w:rPr>
              <w:t>03 Выполнение ручной дуговой сварки неплавящимся электродом в защитном газе углеродистых сталей, цветных металлов и их сплавов</w:t>
            </w:r>
          </w:p>
        </w:tc>
        <w:tc>
          <w:tcPr>
            <w:tcW w:w="8221" w:type="dxa"/>
            <w:gridSpan w:val="2"/>
            <w:tcBorders>
              <w:top w:val="single" w:sz="4" w:space="0" w:color="000000"/>
              <w:left w:val="single" w:sz="4" w:space="0" w:color="000000"/>
              <w:bottom w:val="single" w:sz="4" w:space="0" w:color="000000"/>
            </w:tcBorders>
            <w:shd w:val="clear" w:color="auto" w:fill="auto"/>
          </w:tcPr>
          <w:p w:rsidR="00DD4EBA" w:rsidRPr="003746D3" w:rsidRDefault="00DD4EBA" w:rsidP="003746D3">
            <w:pPr>
              <w:suppressAutoHyphens/>
              <w:spacing w:after="0" w:line="240" w:lineRule="auto"/>
              <w:jc w:val="center"/>
              <w:rPr>
                <w:rFonts w:ascii="Times New Roman" w:eastAsia="Calibri" w:hAnsi="Times New Roman" w:cs="Times New Roman"/>
                <w:bCs/>
                <w:sz w:val="24"/>
                <w:szCs w:val="24"/>
                <w:lang w:eastAsia="zh-CN"/>
              </w:rPr>
            </w:pPr>
          </w:p>
        </w:tc>
        <w:tc>
          <w:tcPr>
            <w:tcW w:w="1276" w:type="dxa"/>
            <w:tcBorders>
              <w:top w:val="single" w:sz="4" w:space="0" w:color="000000"/>
              <w:left w:val="single" w:sz="4" w:space="0" w:color="000000"/>
              <w:bottom w:val="single" w:sz="4" w:space="0" w:color="000000"/>
            </w:tcBorders>
            <w:shd w:val="clear" w:color="auto" w:fill="auto"/>
          </w:tcPr>
          <w:p w:rsidR="00DD4EBA" w:rsidRPr="00DD4EBA" w:rsidRDefault="00DD4EBA" w:rsidP="003746D3">
            <w:pPr>
              <w:suppressAutoHyphens/>
              <w:spacing w:after="0" w:line="240" w:lineRule="auto"/>
              <w:jc w:val="center"/>
              <w:rPr>
                <w:rFonts w:ascii="Times New Roman" w:eastAsia="Calibri" w:hAnsi="Times New Roman" w:cs="Times New Roman"/>
                <w:bCs/>
                <w:sz w:val="18"/>
                <w:szCs w:val="18"/>
                <w:lang w:eastAsia="zh-CN"/>
              </w:rPr>
            </w:pPr>
          </w:p>
        </w:tc>
        <w:tc>
          <w:tcPr>
            <w:tcW w:w="851" w:type="dxa"/>
            <w:tcBorders>
              <w:top w:val="single" w:sz="4" w:space="0" w:color="000000"/>
              <w:left w:val="single" w:sz="4" w:space="0" w:color="000000"/>
              <w:bottom w:val="single" w:sz="4" w:space="0" w:color="000000"/>
              <w:right w:val="single" w:sz="4" w:space="0" w:color="000000"/>
            </w:tcBorders>
          </w:tcPr>
          <w:p w:rsidR="00DD4EBA" w:rsidRPr="003746D3" w:rsidRDefault="00DD4EBA" w:rsidP="003746D3">
            <w:pPr>
              <w:suppressAutoHyphens/>
              <w:spacing w:after="0" w:line="240" w:lineRule="auto"/>
              <w:jc w:val="center"/>
              <w:rPr>
                <w:rFonts w:ascii="Times New Roman" w:eastAsia="Calibri" w:hAnsi="Times New Roman" w:cs="Times New Roman"/>
                <w:bCs/>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DD4EBA" w:rsidRPr="003746D3" w:rsidRDefault="00DD4EBA" w:rsidP="003746D3">
            <w:pPr>
              <w:suppressAutoHyphens/>
              <w:spacing w:after="0" w:line="240" w:lineRule="auto"/>
              <w:jc w:val="center"/>
              <w:rPr>
                <w:rFonts w:ascii="Times New Roman" w:eastAsia="Calibri" w:hAnsi="Times New Roman" w:cs="Times New Roman"/>
                <w:bCs/>
                <w:sz w:val="24"/>
                <w:szCs w:val="24"/>
              </w:rPr>
            </w:pPr>
          </w:p>
        </w:tc>
      </w:tr>
      <w:tr w:rsidR="00DD4EBA" w:rsidRPr="003746D3" w:rsidTr="00BF70CF">
        <w:tc>
          <w:tcPr>
            <w:tcW w:w="2552" w:type="dxa"/>
            <w:tcBorders>
              <w:top w:val="single" w:sz="4" w:space="0" w:color="000000"/>
              <w:left w:val="single" w:sz="4" w:space="0" w:color="000000"/>
              <w:bottom w:val="single" w:sz="4" w:space="0" w:color="000000"/>
            </w:tcBorders>
            <w:shd w:val="clear" w:color="auto" w:fill="auto"/>
          </w:tcPr>
          <w:p w:rsidR="00DD4EBA" w:rsidRPr="003746D3" w:rsidRDefault="00DD4EBA" w:rsidP="00DD4EBA">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b/>
                <w:spacing w:val="-2"/>
                <w:sz w:val="24"/>
                <w:szCs w:val="24"/>
                <w:lang w:eastAsia="zh-CN"/>
              </w:rPr>
              <w:t>МДК.03.01.</w:t>
            </w:r>
            <w:r w:rsidRPr="003746D3">
              <w:rPr>
                <w:rFonts w:ascii="Times New Roman" w:eastAsia="Calibri" w:hAnsi="Times New Roman" w:cs="Times New Roman"/>
                <w:spacing w:val="-2"/>
                <w:sz w:val="24"/>
                <w:szCs w:val="24"/>
                <w:lang w:eastAsia="zh-CN"/>
              </w:rPr>
              <w:t xml:space="preserve"> </w:t>
            </w:r>
          </w:p>
          <w:p w:rsidR="00DD4EBA" w:rsidRPr="003746D3" w:rsidRDefault="00DD4EBA" w:rsidP="00DD4EBA">
            <w:pPr>
              <w:suppressAutoHyphens/>
              <w:spacing w:after="0" w:line="240" w:lineRule="auto"/>
              <w:rPr>
                <w:rFonts w:ascii="Times New Roman" w:eastAsia="Calibri" w:hAnsi="Times New Roman" w:cs="Times New Roman"/>
                <w:bCs/>
                <w:sz w:val="24"/>
                <w:szCs w:val="24"/>
                <w:lang w:eastAsia="zh-CN"/>
              </w:rPr>
            </w:pPr>
            <w:r w:rsidRPr="003746D3">
              <w:rPr>
                <w:rFonts w:ascii="Times New Roman" w:eastAsia="Calibri" w:hAnsi="Times New Roman" w:cs="Times New Roman"/>
                <w:b/>
                <w:spacing w:val="-2"/>
                <w:sz w:val="24"/>
                <w:szCs w:val="24"/>
                <w:lang w:eastAsia="zh-CN"/>
              </w:rPr>
              <w:t>Техника и технология ручной дуговой сварки неплавящимся электродом в защитном газе (РАД)</w:t>
            </w:r>
          </w:p>
        </w:tc>
        <w:tc>
          <w:tcPr>
            <w:tcW w:w="8221" w:type="dxa"/>
            <w:gridSpan w:val="2"/>
            <w:tcBorders>
              <w:top w:val="single" w:sz="4" w:space="0" w:color="000000"/>
              <w:left w:val="single" w:sz="4" w:space="0" w:color="000000"/>
              <w:bottom w:val="single" w:sz="4" w:space="0" w:color="000000"/>
            </w:tcBorders>
            <w:shd w:val="clear" w:color="auto" w:fill="auto"/>
          </w:tcPr>
          <w:p w:rsidR="00DD4EBA" w:rsidRPr="003746D3" w:rsidRDefault="00DD4EBA" w:rsidP="003746D3">
            <w:pPr>
              <w:suppressAutoHyphens/>
              <w:spacing w:after="0" w:line="240" w:lineRule="auto"/>
              <w:jc w:val="center"/>
              <w:rPr>
                <w:rFonts w:ascii="Times New Roman" w:eastAsia="Calibri" w:hAnsi="Times New Roman" w:cs="Times New Roman"/>
                <w:bCs/>
                <w:sz w:val="24"/>
                <w:szCs w:val="24"/>
                <w:lang w:eastAsia="zh-CN"/>
              </w:rPr>
            </w:pPr>
          </w:p>
        </w:tc>
        <w:tc>
          <w:tcPr>
            <w:tcW w:w="1276" w:type="dxa"/>
            <w:tcBorders>
              <w:top w:val="single" w:sz="4" w:space="0" w:color="000000"/>
              <w:left w:val="single" w:sz="4" w:space="0" w:color="000000"/>
              <w:bottom w:val="single" w:sz="4" w:space="0" w:color="000000"/>
            </w:tcBorders>
            <w:shd w:val="clear" w:color="auto" w:fill="auto"/>
          </w:tcPr>
          <w:p w:rsidR="00DD4EBA" w:rsidRPr="00DD4EBA" w:rsidRDefault="00DD4EBA" w:rsidP="003746D3">
            <w:pPr>
              <w:suppressAutoHyphens/>
              <w:spacing w:after="0" w:line="240" w:lineRule="auto"/>
              <w:jc w:val="center"/>
              <w:rPr>
                <w:rFonts w:ascii="Times New Roman" w:eastAsia="Calibri" w:hAnsi="Times New Roman" w:cs="Times New Roman"/>
                <w:bCs/>
                <w:sz w:val="18"/>
                <w:szCs w:val="18"/>
                <w:lang w:eastAsia="zh-CN"/>
              </w:rPr>
            </w:pPr>
          </w:p>
        </w:tc>
        <w:tc>
          <w:tcPr>
            <w:tcW w:w="851" w:type="dxa"/>
            <w:tcBorders>
              <w:top w:val="single" w:sz="4" w:space="0" w:color="000000"/>
              <w:left w:val="single" w:sz="4" w:space="0" w:color="000000"/>
              <w:bottom w:val="single" w:sz="4" w:space="0" w:color="000000"/>
              <w:right w:val="single" w:sz="4" w:space="0" w:color="000000"/>
            </w:tcBorders>
          </w:tcPr>
          <w:p w:rsidR="00DD4EBA" w:rsidRPr="003746D3" w:rsidRDefault="00DD4EBA" w:rsidP="003746D3">
            <w:pPr>
              <w:suppressAutoHyphens/>
              <w:spacing w:after="0" w:line="240" w:lineRule="auto"/>
              <w:jc w:val="center"/>
              <w:rPr>
                <w:rFonts w:ascii="Times New Roman" w:eastAsia="Calibri" w:hAnsi="Times New Roman" w:cs="Times New Roman"/>
                <w:bCs/>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DD4EBA" w:rsidRPr="003746D3" w:rsidRDefault="00DD4EBA" w:rsidP="003746D3">
            <w:pPr>
              <w:suppressAutoHyphens/>
              <w:spacing w:after="0" w:line="240" w:lineRule="auto"/>
              <w:jc w:val="center"/>
              <w:rPr>
                <w:rFonts w:ascii="Times New Roman" w:eastAsia="Calibri" w:hAnsi="Times New Roman" w:cs="Times New Roman"/>
                <w:bCs/>
                <w:sz w:val="24"/>
                <w:szCs w:val="24"/>
              </w:rPr>
            </w:pPr>
          </w:p>
        </w:tc>
      </w:tr>
      <w:tr w:rsidR="003746D3" w:rsidRPr="003746D3" w:rsidTr="00BF70CF">
        <w:tc>
          <w:tcPr>
            <w:tcW w:w="2552" w:type="dxa"/>
            <w:vMerge w:val="restart"/>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 xml:space="preserve">ТЕМА 1.1  </w:t>
            </w: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Оборудование сварочного поста для ручной дуговой сварки(наплавки) неплавящимся электродом в защитном газе.</w:t>
            </w:r>
          </w:p>
        </w:tc>
        <w:tc>
          <w:tcPr>
            <w:tcW w:w="822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b/>
                <w:sz w:val="24"/>
                <w:szCs w:val="24"/>
                <w:lang w:eastAsia="zh-CN"/>
              </w:rPr>
              <w:t>Содержание</w:t>
            </w:r>
            <w:r w:rsidRPr="003746D3">
              <w:rPr>
                <w:rFonts w:ascii="Times New Roman" w:eastAsia="Calibri" w:hAnsi="Times New Roman" w:cs="Times New Roman"/>
                <w:sz w:val="24"/>
                <w:szCs w:val="24"/>
                <w:lang w:eastAsia="zh-CN"/>
              </w:rPr>
              <w:t xml:space="preserve"> </w:t>
            </w:r>
            <w:r w:rsidRPr="003746D3">
              <w:rPr>
                <w:rFonts w:ascii="Times New Roman" w:eastAsia="Calibri" w:hAnsi="Times New Roman" w:cs="Times New Roman"/>
                <w:b/>
                <w:sz w:val="24"/>
                <w:szCs w:val="24"/>
                <w:lang w:eastAsia="zh-CN"/>
              </w:rPr>
              <w:t>учебного материала</w:t>
            </w:r>
          </w:p>
        </w:tc>
        <w:tc>
          <w:tcPr>
            <w:tcW w:w="1276" w:type="dxa"/>
            <w:vMerge w:val="restart"/>
            <w:tcBorders>
              <w:top w:val="single" w:sz="4" w:space="0" w:color="000000"/>
              <w:left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b/>
                <w:sz w:val="24"/>
                <w:szCs w:val="24"/>
                <w:lang w:eastAsia="zh-CN"/>
              </w:rPr>
              <w:t>8</w:t>
            </w:r>
          </w:p>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w:t>
            </w:r>
          </w:p>
        </w:tc>
        <w:tc>
          <w:tcPr>
            <w:tcW w:w="851" w:type="dxa"/>
            <w:vMerge w:val="restart"/>
            <w:tcBorders>
              <w:top w:val="single" w:sz="4" w:space="0" w:color="auto"/>
              <w:left w:val="single" w:sz="4" w:space="0" w:color="auto"/>
              <w:bottom w:val="single" w:sz="4" w:space="0" w:color="auto"/>
              <w:right w:val="single" w:sz="4" w:space="0" w:color="auto"/>
            </w:tcBorders>
          </w:tcPr>
          <w:p w:rsidR="00BF70CF" w:rsidRDefault="00BF70CF" w:rsidP="003746D3">
            <w:pPr>
              <w:suppressAutoHyphens/>
              <w:spacing w:after="0" w:line="240" w:lineRule="auto"/>
              <w:jc w:val="center"/>
              <w:rPr>
                <w:rFonts w:ascii="Times New Roman" w:eastAsia="Calibri" w:hAnsi="Times New Roman" w:cs="Times New Roman"/>
                <w:sz w:val="20"/>
                <w:szCs w:val="20"/>
                <w:lang w:eastAsia="zh-CN"/>
              </w:rPr>
            </w:pPr>
            <w:r>
              <w:rPr>
                <w:rFonts w:ascii="Times New Roman" w:eastAsia="Calibri" w:hAnsi="Times New Roman" w:cs="Times New Roman"/>
                <w:sz w:val="20"/>
                <w:szCs w:val="20"/>
                <w:lang w:eastAsia="zh-CN"/>
              </w:rPr>
              <w:t>ПК 3.1</w:t>
            </w:r>
          </w:p>
          <w:p w:rsidR="003746D3" w:rsidRPr="003746D3" w:rsidRDefault="00BF70CF" w:rsidP="003746D3">
            <w:pPr>
              <w:suppressAutoHyphens/>
              <w:spacing w:after="0" w:line="240" w:lineRule="auto"/>
              <w:jc w:val="center"/>
              <w:rPr>
                <w:rFonts w:ascii="Times New Roman" w:eastAsia="Calibri" w:hAnsi="Times New Roman" w:cs="Times New Roman"/>
                <w:sz w:val="20"/>
                <w:szCs w:val="20"/>
                <w:lang w:eastAsia="zh-CN"/>
              </w:rPr>
            </w:pPr>
            <w:r>
              <w:rPr>
                <w:rFonts w:ascii="Times New Roman" w:eastAsia="Calibri" w:hAnsi="Times New Roman" w:cs="Times New Roman"/>
                <w:sz w:val="20"/>
                <w:szCs w:val="20"/>
                <w:lang w:eastAsia="zh-CN"/>
              </w:rPr>
              <w:t xml:space="preserve">ПК </w:t>
            </w:r>
            <w:r w:rsidR="003746D3" w:rsidRPr="003746D3">
              <w:rPr>
                <w:rFonts w:ascii="Times New Roman" w:eastAsia="Calibri" w:hAnsi="Times New Roman" w:cs="Times New Roman"/>
                <w:sz w:val="20"/>
                <w:szCs w:val="20"/>
                <w:lang w:eastAsia="zh-CN"/>
              </w:rPr>
              <w:t>3.2</w:t>
            </w:r>
          </w:p>
          <w:p w:rsidR="003746D3" w:rsidRPr="003746D3" w:rsidRDefault="003746D3" w:rsidP="003746D3">
            <w:pPr>
              <w:suppressAutoHyphens/>
              <w:snapToGrid w:val="0"/>
              <w:spacing w:after="0" w:line="240" w:lineRule="auto"/>
              <w:jc w:val="center"/>
              <w:rPr>
                <w:rFonts w:ascii="Times New Roman" w:eastAsia="Calibri" w:hAnsi="Times New Roman" w:cs="Times New Roman"/>
                <w:b/>
                <w:sz w:val="24"/>
                <w:szCs w:val="24"/>
                <w:lang w:eastAsia="zh-CN"/>
              </w:rPr>
            </w:pPr>
            <w:r w:rsidRPr="003746D3">
              <w:rPr>
                <w:rFonts w:ascii="Times New Roman" w:eastAsia="Calibri" w:hAnsi="Times New Roman" w:cs="Times New Roman"/>
                <w:sz w:val="20"/>
                <w:szCs w:val="20"/>
                <w:lang w:eastAsia="zh-CN"/>
              </w:rPr>
              <w:t>ОК 1,2,3,4</w:t>
            </w:r>
          </w:p>
        </w:tc>
        <w:tc>
          <w:tcPr>
            <w:tcW w:w="1417" w:type="dxa"/>
            <w:vMerge w:val="restart"/>
            <w:tcBorders>
              <w:top w:val="single" w:sz="4" w:space="0" w:color="auto"/>
              <w:left w:val="single" w:sz="4" w:space="0" w:color="auto"/>
              <w:bottom w:val="single" w:sz="4" w:space="0" w:color="auto"/>
              <w:right w:val="single" w:sz="4" w:space="0" w:color="auto"/>
            </w:tcBorders>
          </w:tcPr>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1"/>
              <w:jc w:val="center"/>
              <w:rPr>
                <w:rFonts w:ascii="Times New Roman" w:eastAsia="Calibri" w:hAnsi="Times New Roman" w:cs="Times New Roman"/>
                <w:sz w:val="14"/>
                <w:szCs w:val="14"/>
                <w:lang w:eastAsia="zh-CN"/>
              </w:rPr>
            </w:pPr>
            <w:r w:rsidRPr="003746D3">
              <w:rPr>
                <w:rFonts w:ascii="Times New Roman" w:eastAsia="Calibri" w:hAnsi="Times New Roman" w:cs="Times New Roman"/>
                <w:sz w:val="14"/>
                <w:szCs w:val="14"/>
                <w:lang w:eastAsia="zh-CN"/>
              </w:rPr>
              <w:t>Н3.1.01- Н3.1.02</w:t>
            </w: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1"/>
              <w:jc w:val="center"/>
              <w:rPr>
                <w:rFonts w:ascii="Times New Roman" w:eastAsia="Calibri" w:hAnsi="Times New Roman" w:cs="Times New Roman"/>
                <w:sz w:val="14"/>
                <w:szCs w:val="14"/>
                <w:lang w:eastAsia="zh-CN"/>
              </w:rPr>
            </w:pPr>
            <w:r w:rsidRPr="003746D3">
              <w:rPr>
                <w:rFonts w:ascii="Times New Roman" w:eastAsia="Calibri" w:hAnsi="Times New Roman" w:cs="Times New Roman"/>
                <w:sz w:val="14"/>
                <w:szCs w:val="14"/>
                <w:lang w:eastAsia="zh-CN"/>
              </w:rPr>
              <w:t>У 3.1.01</w:t>
            </w: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1"/>
              <w:jc w:val="center"/>
              <w:rPr>
                <w:rFonts w:ascii="Times New Roman" w:eastAsia="Calibri" w:hAnsi="Times New Roman" w:cs="Times New Roman"/>
                <w:sz w:val="14"/>
                <w:szCs w:val="14"/>
                <w:lang w:eastAsia="zh-CN"/>
              </w:rPr>
            </w:pPr>
            <w:r w:rsidRPr="003746D3">
              <w:rPr>
                <w:rFonts w:ascii="Times New Roman" w:eastAsia="Calibri" w:hAnsi="Times New Roman" w:cs="Times New Roman"/>
                <w:sz w:val="14"/>
                <w:szCs w:val="14"/>
                <w:lang w:eastAsia="zh-CN"/>
              </w:rPr>
              <w:t>З 3.1.01- З 3.1.03</w:t>
            </w: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1"/>
              <w:jc w:val="center"/>
              <w:rPr>
                <w:rFonts w:ascii="Times New Roman" w:eastAsia="Calibri" w:hAnsi="Times New Roman" w:cs="Times New Roman"/>
                <w:sz w:val="14"/>
                <w:szCs w:val="14"/>
                <w:lang w:eastAsia="zh-CN"/>
              </w:rPr>
            </w:pPr>
            <w:r w:rsidRPr="003746D3">
              <w:rPr>
                <w:rFonts w:ascii="Times New Roman" w:eastAsia="Calibri" w:hAnsi="Times New Roman" w:cs="Times New Roman"/>
                <w:sz w:val="14"/>
                <w:szCs w:val="14"/>
                <w:lang w:eastAsia="zh-CN"/>
              </w:rPr>
              <w:t>Н3.2.01- Н3.2.03</w:t>
            </w: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1"/>
              <w:jc w:val="center"/>
              <w:rPr>
                <w:rFonts w:ascii="Times New Roman" w:eastAsia="Calibri" w:hAnsi="Times New Roman" w:cs="Times New Roman"/>
                <w:sz w:val="14"/>
                <w:szCs w:val="14"/>
                <w:lang w:eastAsia="zh-CN"/>
              </w:rPr>
            </w:pPr>
            <w:r w:rsidRPr="003746D3">
              <w:rPr>
                <w:rFonts w:ascii="Times New Roman" w:eastAsia="Calibri" w:hAnsi="Times New Roman" w:cs="Times New Roman"/>
                <w:sz w:val="14"/>
                <w:szCs w:val="14"/>
                <w:lang w:eastAsia="zh-CN"/>
              </w:rPr>
              <w:t>У 3.2.01</w:t>
            </w: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1"/>
              <w:jc w:val="center"/>
              <w:rPr>
                <w:rFonts w:ascii="Times New Roman" w:eastAsia="Calibri" w:hAnsi="Times New Roman" w:cs="Times New Roman"/>
                <w:sz w:val="14"/>
                <w:szCs w:val="14"/>
                <w:lang w:eastAsia="zh-CN"/>
              </w:rPr>
            </w:pPr>
            <w:r w:rsidRPr="003746D3">
              <w:rPr>
                <w:rFonts w:ascii="Times New Roman" w:eastAsia="Calibri" w:hAnsi="Times New Roman" w:cs="Times New Roman"/>
                <w:sz w:val="14"/>
                <w:szCs w:val="14"/>
                <w:lang w:eastAsia="zh-CN"/>
              </w:rPr>
              <w:t>З 3.2.01- З 3.2.03</w:t>
            </w: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1"/>
              <w:jc w:val="center"/>
              <w:rPr>
                <w:rFonts w:ascii="Times New Roman" w:eastAsia="Calibri" w:hAnsi="Times New Roman" w:cs="Times New Roman"/>
                <w:iCs/>
                <w:sz w:val="14"/>
                <w:szCs w:val="14"/>
                <w:lang w:eastAsia="zh-CN"/>
              </w:rPr>
            </w:pPr>
            <w:r w:rsidRPr="003746D3">
              <w:rPr>
                <w:rFonts w:ascii="Times New Roman" w:eastAsia="Calibri" w:hAnsi="Times New Roman" w:cs="Times New Roman"/>
                <w:iCs/>
                <w:sz w:val="14"/>
                <w:szCs w:val="14"/>
                <w:lang w:eastAsia="zh-CN"/>
              </w:rPr>
              <w:t>Уо.01.01- Уо.01.04</w:t>
            </w: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1"/>
              <w:jc w:val="center"/>
              <w:rPr>
                <w:rFonts w:ascii="Times New Roman" w:eastAsia="Calibri" w:hAnsi="Times New Roman" w:cs="Times New Roman"/>
                <w:iCs/>
                <w:sz w:val="14"/>
                <w:szCs w:val="14"/>
                <w:lang w:eastAsia="zh-CN"/>
              </w:rPr>
            </w:pPr>
            <w:r w:rsidRPr="003746D3">
              <w:rPr>
                <w:rFonts w:ascii="Times New Roman" w:eastAsia="Calibri" w:hAnsi="Times New Roman" w:cs="Times New Roman"/>
                <w:iCs/>
                <w:sz w:val="14"/>
                <w:szCs w:val="14"/>
                <w:lang w:eastAsia="zh-CN"/>
              </w:rPr>
              <w:t>Зо.01.01, Зо.01.02</w:t>
            </w:r>
          </w:p>
          <w:p w:rsidR="003746D3" w:rsidRPr="003746D3" w:rsidRDefault="003746D3" w:rsidP="003746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1"/>
              <w:jc w:val="center"/>
              <w:rPr>
                <w:rFonts w:ascii="Times New Roman" w:eastAsia="Calibri" w:hAnsi="Times New Roman" w:cs="Times New Roman"/>
                <w:iCs/>
                <w:sz w:val="14"/>
                <w:szCs w:val="14"/>
                <w:lang w:eastAsia="zh-CN"/>
              </w:rPr>
            </w:pPr>
            <w:r w:rsidRPr="003746D3">
              <w:rPr>
                <w:rFonts w:ascii="Times New Roman" w:eastAsia="Calibri" w:hAnsi="Times New Roman" w:cs="Times New Roman"/>
                <w:iCs/>
                <w:sz w:val="14"/>
                <w:szCs w:val="14"/>
                <w:lang w:eastAsia="zh-CN"/>
              </w:rPr>
              <w:t>Уо.02.01- Уо.02.03</w:t>
            </w:r>
          </w:p>
          <w:p w:rsidR="003746D3" w:rsidRPr="003746D3" w:rsidRDefault="003746D3" w:rsidP="003746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1"/>
              <w:jc w:val="center"/>
              <w:rPr>
                <w:rFonts w:ascii="Times New Roman" w:eastAsia="Calibri" w:hAnsi="Times New Roman" w:cs="Times New Roman"/>
                <w:iCs/>
                <w:sz w:val="14"/>
                <w:szCs w:val="14"/>
                <w:lang w:eastAsia="zh-CN"/>
              </w:rPr>
            </w:pPr>
            <w:r w:rsidRPr="003746D3">
              <w:rPr>
                <w:rFonts w:ascii="Times New Roman" w:eastAsia="Calibri" w:hAnsi="Times New Roman" w:cs="Times New Roman"/>
                <w:iCs/>
                <w:sz w:val="14"/>
                <w:szCs w:val="14"/>
                <w:lang w:eastAsia="zh-CN"/>
              </w:rPr>
              <w:t>Зо.02.01- Зо.02.03</w:t>
            </w:r>
          </w:p>
          <w:p w:rsidR="003746D3" w:rsidRPr="003746D3" w:rsidRDefault="003746D3" w:rsidP="003746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1"/>
              <w:jc w:val="center"/>
              <w:rPr>
                <w:rFonts w:ascii="Times New Roman" w:eastAsia="Calibri" w:hAnsi="Times New Roman" w:cs="Times New Roman"/>
                <w:iCs/>
                <w:sz w:val="14"/>
                <w:szCs w:val="14"/>
                <w:lang w:eastAsia="zh-CN"/>
              </w:rPr>
            </w:pPr>
            <w:r w:rsidRPr="003746D3">
              <w:rPr>
                <w:rFonts w:ascii="Times New Roman" w:eastAsia="Calibri" w:hAnsi="Times New Roman" w:cs="Times New Roman"/>
                <w:iCs/>
                <w:sz w:val="14"/>
                <w:szCs w:val="14"/>
                <w:lang w:eastAsia="zh-CN"/>
              </w:rPr>
              <w:t>Уо.03.01- Уо.03.09</w:t>
            </w:r>
          </w:p>
          <w:p w:rsidR="003746D3" w:rsidRPr="003746D3" w:rsidRDefault="003746D3" w:rsidP="003746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1"/>
              <w:jc w:val="center"/>
              <w:rPr>
                <w:rFonts w:ascii="Times New Roman" w:eastAsia="Calibri" w:hAnsi="Times New Roman" w:cs="Times New Roman"/>
                <w:iCs/>
                <w:sz w:val="14"/>
                <w:szCs w:val="14"/>
                <w:lang w:eastAsia="zh-CN"/>
              </w:rPr>
            </w:pPr>
            <w:r w:rsidRPr="003746D3">
              <w:rPr>
                <w:rFonts w:ascii="Times New Roman" w:eastAsia="Calibri" w:hAnsi="Times New Roman" w:cs="Times New Roman"/>
                <w:iCs/>
                <w:sz w:val="14"/>
                <w:szCs w:val="14"/>
                <w:lang w:eastAsia="zh-CN"/>
              </w:rPr>
              <w:t>Зо.03.01- Зо.03.05</w:t>
            </w: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1"/>
              <w:jc w:val="center"/>
              <w:rPr>
                <w:rFonts w:ascii="Times New Roman" w:eastAsia="Calibri" w:hAnsi="Times New Roman" w:cs="Times New Roman"/>
                <w:iCs/>
                <w:sz w:val="14"/>
                <w:szCs w:val="14"/>
                <w:lang w:eastAsia="zh-CN"/>
              </w:rPr>
            </w:pPr>
            <w:r w:rsidRPr="003746D3">
              <w:rPr>
                <w:rFonts w:ascii="Times New Roman" w:eastAsia="Calibri" w:hAnsi="Times New Roman" w:cs="Times New Roman"/>
                <w:iCs/>
                <w:sz w:val="14"/>
                <w:szCs w:val="14"/>
                <w:lang w:eastAsia="zh-CN"/>
              </w:rPr>
              <w:t>Уо.04.01- Уо.04.07</w:t>
            </w: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1"/>
              <w:jc w:val="center"/>
              <w:rPr>
                <w:rFonts w:ascii="Times New Roman" w:eastAsia="Calibri" w:hAnsi="Times New Roman" w:cs="Times New Roman"/>
                <w:iCs/>
                <w:sz w:val="14"/>
                <w:szCs w:val="14"/>
                <w:lang w:eastAsia="zh-CN"/>
              </w:rPr>
            </w:pPr>
            <w:r w:rsidRPr="003746D3">
              <w:rPr>
                <w:rFonts w:ascii="Times New Roman" w:eastAsia="Calibri" w:hAnsi="Times New Roman" w:cs="Times New Roman"/>
                <w:iCs/>
                <w:sz w:val="14"/>
                <w:szCs w:val="14"/>
                <w:lang w:eastAsia="zh-CN"/>
              </w:rPr>
              <w:t>Зо.04.01- Зо.04.03</w:t>
            </w:r>
          </w:p>
        </w:tc>
      </w:tr>
      <w:tr w:rsidR="003746D3" w:rsidRPr="003746D3" w:rsidTr="00BF70CF">
        <w:tc>
          <w:tcPr>
            <w:tcW w:w="2552"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22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1 Источники питания для ручной дуговой сварки (наплавки) неплавящимся электродом в защитном газе. Основные требования к источникам питания для РАД.</w:t>
            </w:r>
          </w:p>
        </w:tc>
        <w:tc>
          <w:tcPr>
            <w:tcW w:w="1276" w:type="dxa"/>
            <w:vMerge/>
            <w:tcBorders>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p>
        </w:tc>
        <w:tc>
          <w:tcPr>
            <w:tcW w:w="851"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417"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BF70CF">
        <w:tc>
          <w:tcPr>
            <w:tcW w:w="2552"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22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 Вспомогательное оборудование и аппаратура для РАД сварки (наплавки).</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w:t>
            </w:r>
          </w:p>
        </w:tc>
        <w:tc>
          <w:tcPr>
            <w:tcW w:w="851"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417"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BF70CF">
        <w:tc>
          <w:tcPr>
            <w:tcW w:w="2552"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22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 xml:space="preserve">3 Инструменты и принадлежности сварщика для выполнения РАД. Типовое оборудование сварочного поста для РАД. </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3</w:t>
            </w:r>
          </w:p>
        </w:tc>
        <w:tc>
          <w:tcPr>
            <w:tcW w:w="851"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417"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BF70CF">
        <w:tc>
          <w:tcPr>
            <w:tcW w:w="2552"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22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b/>
                <w:sz w:val="24"/>
                <w:szCs w:val="24"/>
                <w:lang w:eastAsia="zh-CN"/>
              </w:rPr>
              <w:t>Практические занятия</w:t>
            </w:r>
          </w:p>
        </w:tc>
        <w:tc>
          <w:tcPr>
            <w:tcW w:w="1276" w:type="dxa"/>
            <w:vMerge w:val="restart"/>
            <w:tcBorders>
              <w:top w:val="single" w:sz="4" w:space="0" w:color="000000"/>
              <w:left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b/>
                <w:sz w:val="24"/>
                <w:szCs w:val="24"/>
                <w:lang w:eastAsia="zh-CN"/>
              </w:rPr>
              <w:t>6</w:t>
            </w:r>
          </w:p>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w:t>
            </w:r>
          </w:p>
        </w:tc>
        <w:tc>
          <w:tcPr>
            <w:tcW w:w="851"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b/>
                <w:sz w:val="24"/>
                <w:szCs w:val="24"/>
                <w:lang w:eastAsia="zh-CN"/>
              </w:rPr>
            </w:pPr>
          </w:p>
        </w:tc>
        <w:tc>
          <w:tcPr>
            <w:tcW w:w="1417"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b/>
                <w:sz w:val="24"/>
                <w:szCs w:val="24"/>
                <w:lang w:eastAsia="zh-CN"/>
              </w:rPr>
            </w:pPr>
          </w:p>
        </w:tc>
      </w:tr>
      <w:tr w:rsidR="003746D3" w:rsidRPr="003746D3" w:rsidTr="00BF70CF">
        <w:tc>
          <w:tcPr>
            <w:tcW w:w="2552"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b/>
                <w:sz w:val="24"/>
                <w:szCs w:val="24"/>
                <w:lang w:eastAsia="zh-CN"/>
              </w:rPr>
            </w:pPr>
          </w:p>
        </w:tc>
        <w:tc>
          <w:tcPr>
            <w:tcW w:w="850"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ПЗ 1</w:t>
            </w:r>
          </w:p>
        </w:tc>
        <w:tc>
          <w:tcPr>
            <w:tcW w:w="7371" w:type="dxa"/>
            <w:tcBorders>
              <w:top w:val="single" w:sz="4" w:space="0" w:color="000000"/>
              <w:left w:val="single" w:sz="4" w:space="0" w:color="000000"/>
              <w:bottom w:val="single" w:sz="4" w:space="0" w:color="000000"/>
            </w:tcBorders>
            <w:shd w:val="clear" w:color="auto" w:fill="auto"/>
            <w:vAlign w:val="center"/>
          </w:tcPr>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Составление схемы устройства и принципа работы источника питания для ручной аргонодуговой сварки</w:t>
            </w:r>
          </w:p>
        </w:tc>
        <w:tc>
          <w:tcPr>
            <w:tcW w:w="1276" w:type="dxa"/>
            <w:vMerge/>
            <w:tcBorders>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p>
        </w:tc>
        <w:tc>
          <w:tcPr>
            <w:tcW w:w="851"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417"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BF70CF">
        <w:tc>
          <w:tcPr>
            <w:tcW w:w="2552"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50"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ПЗ 2</w:t>
            </w:r>
          </w:p>
        </w:tc>
        <w:tc>
          <w:tcPr>
            <w:tcW w:w="7371" w:type="dxa"/>
            <w:tcBorders>
              <w:top w:val="single" w:sz="4" w:space="0" w:color="000000"/>
              <w:left w:val="single" w:sz="4" w:space="0" w:color="000000"/>
              <w:bottom w:val="single" w:sz="4" w:space="0" w:color="000000"/>
            </w:tcBorders>
            <w:shd w:val="clear" w:color="auto" w:fill="auto"/>
            <w:vAlign w:val="center"/>
          </w:tcPr>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Составление схемы устройства и принципа работы горелки для ручной аргонодуговой сварки.</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w:t>
            </w:r>
          </w:p>
        </w:tc>
        <w:tc>
          <w:tcPr>
            <w:tcW w:w="851"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417"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BF70CF">
        <w:tc>
          <w:tcPr>
            <w:tcW w:w="2552"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50"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ПЗ 3</w:t>
            </w:r>
          </w:p>
        </w:tc>
        <w:tc>
          <w:tcPr>
            <w:tcW w:w="7371" w:type="dxa"/>
            <w:tcBorders>
              <w:top w:val="single" w:sz="4" w:space="0" w:color="000000"/>
              <w:left w:val="single" w:sz="4" w:space="0" w:color="000000"/>
              <w:bottom w:val="single" w:sz="4" w:space="0" w:color="000000"/>
            </w:tcBorders>
            <w:shd w:val="clear" w:color="auto" w:fill="auto"/>
            <w:vAlign w:val="center"/>
          </w:tcPr>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Составление схемы устройства и принципа работы осциллятора для ручной аргонодуговой сварки.</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w:t>
            </w:r>
          </w:p>
        </w:tc>
        <w:tc>
          <w:tcPr>
            <w:tcW w:w="851"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417"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BF70CF">
        <w:tc>
          <w:tcPr>
            <w:tcW w:w="2552"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22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b/>
                <w:sz w:val="24"/>
                <w:szCs w:val="24"/>
                <w:lang w:eastAsia="zh-CN"/>
              </w:rPr>
              <w:t>Самостоятельная работа</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napToGrid w:val="0"/>
              <w:spacing w:after="0" w:line="240" w:lineRule="auto"/>
              <w:jc w:val="center"/>
              <w:rPr>
                <w:rFonts w:ascii="Times New Roman" w:eastAsia="Calibri" w:hAnsi="Times New Roman" w:cs="Times New Roman"/>
                <w:b/>
                <w:sz w:val="24"/>
                <w:szCs w:val="24"/>
                <w:lang w:eastAsia="zh-CN"/>
              </w:rPr>
            </w:pPr>
          </w:p>
        </w:tc>
        <w:tc>
          <w:tcPr>
            <w:tcW w:w="851"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b/>
                <w:sz w:val="24"/>
                <w:szCs w:val="24"/>
                <w:lang w:eastAsia="zh-CN"/>
              </w:rPr>
            </w:pPr>
          </w:p>
        </w:tc>
        <w:tc>
          <w:tcPr>
            <w:tcW w:w="1417"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b/>
                <w:sz w:val="24"/>
                <w:szCs w:val="24"/>
                <w:lang w:eastAsia="zh-CN"/>
              </w:rPr>
            </w:pPr>
          </w:p>
        </w:tc>
      </w:tr>
      <w:tr w:rsidR="003746D3" w:rsidRPr="003746D3" w:rsidTr="00BF70CF">
        <w:trPr>
          <w:trHeight w:val="711"/>
        </w:trPr>
        <w:tc>
          <w:tcPr>
            <w:tcW w:w="2552"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b/>
                <w:sz w:val="24"/>
                <w:szCs w:val="24"/>
                <w:lang w:eastAsia="zh-CN"/>
              </w:rPr>
            </w:pPr>
          </w:p>
        </w:tc>
        <w:tc>
          <w:tcPr>
            <w:tcW w:w="822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Составление перечня инструментов и приспособлений сварщика для РАД.</w:t>
            </w:r>
          </w:p>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Составление схемы сварочного поста для РАД с расстановкой необходимого оборудования.</w:t>
            </w:r>
          </w:p>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Составление списка требований к источникам питания и установкам для РАД.</w:t>
            </w:r>
          </w:p>
          <w:p w:rsidR="00C92AFC"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 xml:space="preserve">Расшифровка марок сварочных материалов для РАД углеродистых, конструкционных </w:t>
            </w:r>
            <w:r w:rsidRPr="003746D3">
              <w:rPr>
                <w:rFonts w:ascii="Times New Roman" w:eastAsia="Calibri" w:hAnsi="Times New Roman" w:cs="Times New Roman"/>
                <w:bCs/>
                <w:iCs/>
                <w:sz w:val="24"/>
                <w:szCs w:val="24"/>
                <w:lang w:eastAsia="zh-CN"/>
              </w:rPr>
              <w:t>и</w:t>
            </w:r>
            <w:r w:rsidRPr="003746D3">
              <w:rPr>
                <w:rFonts w:ascii="Times New Roman" w:eastAsia="Calibri" w:hAnsi="Times New Roman" w:cs="Times New Roman"/>
                <w:sz w:val="24"/>
                <w:szCs w:val="24"/>
                <w:lang w:eastAsia="zh-CN"/>
              </w:rPr>
              <w:t xml:space="preserve"> легированных сталей, цветных металлов и их сплавов, в т. ч. импортного производства. </w:t>
            </w:r>
          </w:p>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Работа с конспектами лекций при подготовке к контрольной работе</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851"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417"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BF70CF">
        <w:tc>
          <w:tcPr>
            <w:tcW w:w="2552" w:type="dxa"/>
            <w:vMerge w:val="restart"/>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 xml:space="preserve">ТЕМА 1.2 </w:t>
            </w: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Техника и технология ручной дуговой сварки (наплавки) неплавящимся электродом в защитном газе углеродистых и легированных сталей, цветных металлов и их сплавов.</w:t>
            </w:r>
          </w:p>
        </w:tc>
        <w:tc>
          <w:tcPr>
            <w:tcW w:w="822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b/>
                <w:sz w:val="24"/>
                <w:szCs w:val="24"/>
                <w:lang w:eastAsia="zh-CN"/>
              </w:rPr>
              <w:t>Содержание учебного материала</w:t>
            </w:r>
          </w:p>
        </w:tc>
        <w:tc>
          <w:tcPr>
            <w:tcW w:w="1276" w:type="dxa"/>
            <w:vMerge w:val="restart"/>
            <w:tcBorders>
              <w:top w:val="single" w:sz="4" w:space="0" w:color="000000"/>
              <w:left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b/>
                <w:sz w:val="24"/>
                <w:szCs w:val="24"/>
                <w:lang w:eastAsia="zh-CN"/>
              </w:rPr>
              <w:t>22</w:t>
            </w:r>
          </w:p>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w:t>
            </w:r>
          </w:p>
        </w:tc>
        <w:tc>
          <w:tcPr>
            <w:tcW w:w="851" w:type="dxa"/>
            <w:vMerge w:val="restart"/>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pacing w:after="0" w:line="240" w:lineRule="auto"/>
              <w:jc w:val="center"/>
              <w:rPr>
                <w:rFonts w:ascii="Times New Roman" w:eastAsia="Calibri" w:hAnsi="Times New Roman" w:cs="Times New Roman"/>
                <w:sz w:val="20"/>
                <w:szCs w:val="20"/>
                <w:lang w:eastAsia="zh-CN"/>
              </w:rPr>
            </w:pPr>
            <w:r w:rsidRPr="003746D3">
              <w:rPr>
                <w:rFonts w:ascii="Times New Roman" w:eastAsia="Calibri" w:hAnsi="Times New Roman" w:cs="Times New Roman"/>
                <w:sz w:val="20"/>
                <w:szCs w:val="20"/>
                <w:lang w:eastAsia="zh-CN"/>
              </w:rPr>
              <w:t xml:space="preserve">ПК 3.3, </w:t>
            </w:r>
            <w:r w:rsidR="00BF70CF">
              <w:rPr>
                <w:rFonts w:ascii="Times New Roman" w:eastAsia="Calibri" w:hAnsi="Times New Roman" w:cs="Times New Roman"/>
                <w:sz w:val="20"/>
                <w:szCs w:val="20"/>
                <w:lang w:eastAsia="zh-CN"/>
              </w:rPr>
              <w:t xml:space="preserve">ПК </w:t>
            </w:r>
            <w:r w:rsidRPr="003746D3">
              <w:rPr>
                <w:rFonts w:ascii="Times New Roman" w:eastAsia="Calibri" w:hAnsi="Times New Roman" w:cs="Times New Roman"/>
                <w:sz w:val="20"/>
                <w:szCs w:val="20"/>
                <w:lang w:eastAsia="zh-CN"/>
              </w:rPr>
              <w:t>3.4</w:t>
            </w:r>
          </w:p>
          <w:p w:rsidR="003746D3" w:rsidRPr="003746D3" w:rsidRDefault="003746D3" w:rsidP="003746D3">
            <w:pPr>
              <w:suppressAutoHyphens/>
              <w:snapToGrid w:val="0"/>
              <w:spacing w:after="0" w:line="240" w:lineRule="auto"/>
              <w:jc w:val="center"/>
              <w:rPr>
                <w:rFonts w:ascii="Times New Roman" w:eastAsia="Calibri" w:hAnsi="Times New Roman" w:cs="Times New Roman"/>
                <w:b/>
                <w:sz w:val="24"/>
                <w:szCs w:val="24"/>
                <w:lang w:eastAsia="zh-CN"/>
              </w:rPr>
            </w:pPr>
            <w:r w:rsidRPr="003746D3">
              <w:rPr>
                <w:rFonts w:ascii="Times New Roman" w:eastAsia="Calibri" w:hAnsi="Times New Roman" w:cs="Times New Roman"/>
                <w:sz w:val="20"/>
                <w:szCs w:val="20"/>
                <w:lang w:eastAsia="zh-CN"/>
              </w:rPr>
              <w:t>ОК 5,6,7</w:t>
            </w:r>
            <w:r w:rsidR="00CE61F0">
              <w:rPr>
                <w:rFonts w:ascii="Times New Roman" w:eastAsia="Calibri" w:hAnsi="Times New Roman" w:cs="Times New Roman"/>
                <w:sz w:val="20"/>
                <w:szCs w:val="20"/>
                <w:lang w:eastAsia="zh-CN"/>
              </w:rPr>
              <w:t>,8</w:t>
            </w:r>
          </w:p>
        </w:tc>
        <w:tc>
          <w:tcPr>
            <w:tcW w:w="1417" w:type="dxa"/>
            <w:vMerge w:val="restart"/>
            <w:tcBorders>
              <w:top w:val="single" w:sz="4" w:space="0" w:color="auto"/>
              <w:left w:val="single" w:sz="4" w:space="0" w:color="auto"/>
              <w:bottom w:val="single" w:sz="4" w:space="0" w:color="auto"/>
              <w:right w:val="single" w:sz="4" w:space="0" w:color="auto"/>
            </w:tcBorders>
          </w:tcPr>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1"/>
              <w:jc w:val="center"/>
              <w:rPr>
                <w:rFonts w:ascii="Times New Roman" w:eastAsia="Calibri" w:hAnsi="Times New Roman" w:cs="Times New Roman"/>
                <w:sz w:val="14"/>
                <w:szCs w:val="14"/>
                <w:lang w:eastAsia="zh-CN"/>
              </w:rPr>
            </w:pPr>
            <w:r w:rsidRPr="003746D3">
              <w:rPr>
                <w:rFonts w:ascii="Times New Roman" w:eastAsia="Calibri" w:hAnsi="Times New Roman" w:cs="Times New Roman"/>
                <w:sz w:val="14"/>
                <w:szCs w:val="14"/>
                <w:lang w:eastAsia="zh-CN"/>
              </w:rPr>
              <w:t>Н3.3.01</w:t>
            </w: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1"/>
              <w:jc w:val="center"/>
              <w:rPr>
                <w:rFonts w:ascii="Times New Roman" w:eastAsia="Calibri" w:hAnsi="Times New Roman" w:cs="Times New Roman"/>
                <w:sz w:val="14"/>
                <w:szCs w:val="14"/>
                <w:lang w:eastAsia="zh-CN"/>
              </w:rPr>
            </w:pPr>
            <w:r w:rsidRPr="003746D3">
              <w:rPr>
                <w:rFonts w:ascii="Times New Roman" w:eastAsia="Calibri" w:hAnsi="Times New Roman" w:cs="Times New Roman"/>
                <w:sz w:val="14"/>
                <w:szCs w:val="14"/>
                <w:lang w:eastAsia="zh-CN"/>
              </w:rPr>
              <w:t>У 3.3.01</w:t>
            </w: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1"/>
              <w:jc w:val="center"/>
              <w:rPr>
                <w:rFonts w:ascii="Times New Roman" w:eastAsia="Calibri" w:hAnsi="Times New Roman" w:cs="Times New Roman"/>
                <w:sz w:val="14"/>
                <w:szCs w:val="14"/>
                <w:lang w:eastAsia="zh-CN"/>
              </w:rPr>
            </w:pPr>
            <w:r w:rsidRPr="003746D3">
              <w:rPr>
                <w:rFonts w:ascii="Times New Roman" w:eastAsia="Calibri" w:hAnsi="Times New Roman" w:cs="Times New Roman"/>
                <w:sz w:val="14"/>
                <w:szCs w:val="14"/>
                <w:lang w:eastAsia="zh-CN"/>
              </w:rPr>
              <w:t>З 3.3.01- З 3.3.02</w:t>
            </w: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1"/>
              <w:jc w:val="center"/>
              <w:rPr>
                <w:rFonts w:ascii="Times New Roman" w:eastAsia="Calibri" w:hAnsi="Times New Roman" w:cs="Times New Roman"/>
                <w:sz w:val="14"/>
                <w:szCs w:val="14"/>
                <w:lang w:eastAsia="zh-CN"/>
              </w:rPr>
            </w:pPr>
            <w:r w:rsidRPr="003746D3">
              <w:rPr>
                <w:rFonts w:ascii="Times New Roman" w:eastAsia="Calibri" w:hAnsi="Times New Roman" w:cs="Times New Roman"/>
                <w:sz w:val="14"/>
                <w:szCs w:val="14"/>
                <w:lang w:eastAsia="zh-CN"/>
              </w:rPr>
              <w:t>Н3.4.01</w:t>
            </w: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1"/>
              <w:jc w:val="center"/>
              <w:rPr>
                <w:rFonts w:ascii="Times New Roman" w:eastAsia="Calibri" w:hAnsi="Times New Roman" w:cs="Times New Roman"/>
                <w:sz w:val="14"/>
                <w:szCs w:val="14"/>
                <w:lang w:eastAsia="zh-CN"/>
              </w:rPr>
            </w:pPr>
            <w:r w:rsidRPr="003746D3">
              <w:rPr>
                <w:rFonts w:ascii="Times New Roman" w:eastAsia="Calibri" w:hAnsi="Times New Roman" w:cs="Times New Roman"/>
                <w:sz w:val="14"/>
                <w:szCs w:val="14"/>
                <w:lang w:eastAsia="zh-CN"/>
              </w:rPr>
              <w:t>У 3.4.01</w:t>
            </w: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1"/>
              <w:jc w:val="center"/>
              <w:rPr>
                <w:rFonts w:ascii="Times New Roman" w:eastAsia="Calibri" w:hAnsi="Times New Roman" w:cs="Times New Roman"/>
                <w:iCs/>
                <w:sz w:val="14"/>
                <w:szCs w:val="14"/>
                <w:lang w:eastAsia="zh-CN"/>
              </w:rPr>
            </w:pPr>
            <w:r w:rsidRPr="003746D3">
              <w:rPr>
                <w:rFonts w:ascii="Times New Roman" w:eastAsia="Calibri" w:hAnsi="Times New Roman" w:cs="Times New Roman"/>
                <w:sz w:val="14"/>
                <w:szCs w:val="14"/>
                <w:lang w:eastAsia="zh-CN"/>
              </w:rPr>
              <w:t>З 3.4.01</w:t>
            </w: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1"/>
              <w:jc w:val="center"/>
              <w:rPr>
                <w:rFonts w:ascii="Times New Roman" w:eastAsia="Calibri" w:hAnsi="Times New Roman" w:cs="Times New Roman"/>
                <w:iCs/>
                <w:sz w:val="14"/>
                <w:szCs w:val="14"/>
                <w:lang w:eastAsia="zh-CN"/>
              </w:rPr>
            </w:pPr>
            <w:r w:rsidRPr="003746D3">
              <w:rPr>
                <w:rFonts w:ascii="Times New Roman" w:eastAsia="Calibri" w:hAnsi="Times New Roman" w:cs="Times New Roman"/>
                <w:iCs/>
                <w:sz w:val="14"/>
                <w:szCs w:val="14"/>
                <w:lang w:eastAsia="zh-CN"/>
              </w:rPr>
              <w:t>Уо.01.01- Уо.01.04</w:t>
            </w: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1"/>
              <w:jc w:val="center"/>
              <w:rPr>
                <w:rFonts w:ascii="Times New Roman" w:eastAsia="Calibri" w:hAnsi="Times New Roman" w:cs="Times New Roman"/>
                <w:iCs/>
                <w:sz w:val="14"/>
                <w:szCs w:val="14"/>
                <w:lang w:eastAsia="zh-CN"/>
              </w:rPr>
            </w:pPr>
            <w:r w:rsidRPr="003746D3">
              <w:rPr>
                <w:rFonts w:ascii="Times New Roman" w:eastAsia="Calibri" w:hAnsi="Times New Roman" w:cs="Times New Roman"/>
                <w:iCs/>
                <w:sz w:val="14"/>
                <w:szCs w:val="14"/>
                <w:lang w:eastAsia="zh-CN"/>
              </w:rPr>
              <w:t>Уо.05.01, Уо.05.02</w:t>
            </w: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1"/>
              <w:jc w:val="center"/>
              <w:rPr>
                <w:rFonts w:ascii="Times New Roman" w:eastAsia="Calibri" w:hAnsi="Times New Roman" w:cs="Times New Roman"/>
                <w:iCs/>
                <w:sz w:val="14"/>
                <w:szCs w:val="14"/>
                <w:lang w:eastAsia="zh-CN"/>
              </w:rPr>
            </w:pPr>
            <w:r w:rsidRPr="003746D3">
              <w:rPr>
                <w:rFonts w:ascii="Times New Roman" w:eastAsia="Calibri" w:hAnsi="Times New Roman" w:cs="Times New Roman"/>
                <w:iCs/>
                <w:sz w:val="14"/>
                <w:szCs w:val="14"/>
                <w:lang w:eastAsia="zh-CN"/>
              </w:rPr>
              <w:t>Зо.05.01, Зо.05.02</w:t>
            </w: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1"/>
              <w:jc w:val="center"/>
              <w:rPr>
                <w:rFonts w:ascii="Times New Roman" w:eastAsia="Calibri" w:hAnsi="Times New Roman" w:cs="Times New Roman"/>
                <w:iCs/>
                <w:sz w:val="14"/>
                <w:szCs w:val="14"/>
                <w:lang w:eastAsia="zh-CN"/>
              </w:rPr>
            </w:pPr>
            <w:r w:rsidRPr="003746D3">
              <w:rPr>
                <w:rFonts w:ascii="Times New Roman" w:eastAsia="Calibri" w:hAnsi="Times New Roman" w:cs="Times New Roman"/>
                <w:iCs/>
                <w:sz w:val="14"/>
                <w:szCs w:val="14"/>
                <w:lang w:eastAsia="zh-CN"/>
              </w:rPr>
              <w:t>Уо.06.01, Уо.06.02</w:t>
            </w:r>
          </w:p>
          <w:p w:rsidR="003746D3" w:rsidRPr="003746D3" w:rsidRDefault="003746D3" w:rsidP="003746D3">
            <w:pPr>
              <w:suppressAutoHyphens/>
              <w:spacing w:after="0" w:line="240" w:lineRule="auto"/>
              <w:ind w:firstLine="31"/>
              <w:jc w:val="center"/>
              <w:rPr>
                <w:rFonts w:ascii="Times New Roman" w:eastAsia="Calibri" w:hAnsi="Times New Roman" w:cs="Times New Roman"/>
                <w:sz w:val="14"/>
                <w:szCs w:val="14"/>
                <w:lang w:eastAsia="zh-CN"/>
              </w:rPr>
            </w:pPr>
            <w:r w:rsidRPr="003746D3">
              <w:rPr>
                <w:rFonts w:ascii="Times New Roman" w:eastAsia="Calibri" w:hAnsi="Times New Roman" w:cs="Times New Roman"/>
                <w:iCs/>
                <w:sz w:val="14"/>
                <w:szCs w:val="14"/>
                <w:lang w:eastAsia="zh-CN"/>
              </w:rPr>
              <w:t>Зо.06.01, Зо.06.02</w:t>
            </w:r>
          </w:p>
          <w:p w:rsidR="003746D3" w:rsidRPr="003746D3" w:rsidRDefault="003746D3" w:rsidP="003746D3">
            <w:pPr>
              <w:suppressAutoHyphens/>
              <w:spacing w:after="0" w:line="240" w:lineRule="auto"/>
              <w:ind w:firstLine="31"/>
              <w:jc w:val="center"/>
              <w:rPr>
                <w:rFonts w:ascii="Times New Roman" w:eastAsia="Calibri" w:hAnsi="Times New Roman" w:cs="Times New Roman"/>
                <w:iCs/>
                <w:sz w:val="14"/>
                <w:szCs w:val="14"/>
                <w:lang w:eastAsia="zh-CN"/>
              </w:rPr>
            </w:pPr>
            <w:r w:rsidRPr="003746D3">
              <w:rPr>
                <w:rFonts w:ascii="Times New Roman" w:eastAsia="Calibri" w:hAnsi="Times New Roman" w:cs="Times New Roman"/>
                <w:iCs/>
                <w:sz w:val="14"/>
                <w:szCs w:val="14"/>
                <w:lang w:eastAsia="zh-CN"/>
              </w:rPr>
              <w:t>Уо.07.01</w:t>
            </w:r>
          </w:p>
          <w:p w:rsidR="003746D3" w:rsidRDefault="003746D3" w:rsidP="003746D3">
            <w:pPr>
              <w:suppressAutoHyphens/>
              <w:snapToGrid w:val="0"/>
              <w:spacing w:after="0" w:line="240" w:lineRule="auto"/>
              <w:ind w:firstLine="31"/>
              <w:jc w:val="center"/>
              <w:rPr>
                <w:rFonts w:ascii="Times New Roman" w:eastAsia="Calibri" w:hAnsi="Times New Roman" w:cs="Times New Roman"/>
                <w:iCs/>
                <w:sz w:val="14"/>
                <w:szCs w:val="14"/>
                <w:lang w:eastAsia="zh-CN"/>
              </w:rPr>
            </w:pPr>
            <w:r w:rsidRPr="003746D3">
              <w:rPr>
                <w:rFonts w:ascii="Times New Roman" w:eastAsia="Calibri" w:hAnsi="Times New Roman" w:cs="Times New Roman"/>
                <w:iCs/>
                <w:sz w:val="14"/>
                <w:szCs w:val="14"/>
                <w:lang w:eastAsia="zh-CN"/>
              </w:rPr>
              <w:t>Зо.07.01, Зо.07.02</w:t>
            </w:r>
          </w:p>
          <w:p w:rsidR="00CE61F0" w:rsidRDefault="00CE61F0" w:rsidP="00CE61F0">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58" w:right="-73"/>
              <w:jc w:val="center"/>
              <w:rPr>
                <w:rFonts w:ascii="Times New Roman" w:eastAsia="Times New Roman" w:hAnsi="Times New Roman" w:cs="Times New Roman"/>
                <w:iCs/>
                <w:sz w:val="14"/>
                <w:szCs w:val="14"/>
                <w:lang w:eastAsia="zh-CN"/>
              </w:rPr>
            </w:pPr>
            <w:r>
              <w:rPr>
                <w:rFonts w:ascii="Times New Roman" w:eastAsia="Times New Roman" w:hAnsi="Times New Roman" w:cs="Times New Roman"/>
                <w:iCs/>
                <w:sz w:val="14"/>
                <w:szCs w:val="14"/>
                <w:lang w:eastAsia="zh-CN"/>
              </w:rPr>
              <w:t>Уо.08.01- Уо.08.05</w:t>
            </w:r>
          </w:p>
          <w:p w:rsidR="00CE61F0" w:rsidRDefault="00CE61F0" w:rsidP="00CE61F0">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58" w:right="-73"/>
              <w:jc w:val="center"/>
              <w:rPr>
                <w:rFonts w:ascii="Times New Roman" w:eastAsia="Times New Roman" w:hAnsi="Times New Roman" w:cs="Times New Roman"/>
                <w:iCs/>
                <w:sz w:val="14"/>
                <w:szCs w:val="14"/>
                <w:lang w:eastAsia="zh-CN"/>
              </w:rPr>
            </w:pPr>
            <w:r>
              <w:rPr>
                <w:rFonts w:ascii="Times New Roman" w:eastAsia="Times New Roman" w:hAnsi="Times New Roman" w:cs="Times New Roman"/>
                <w:iCs/>
                <w:sz w:val="14"/>
                <w:szCs w:val="14"/>
                <w:lang w:eastAsia="zh-CN"/>
              </w:rPr>
              <w:t>Зо.08.01- Зо.08.03</w:t>
            </w:r>
          </w:p>
          <w:p w:rsidR="00CE61F0" w:rsidRPr="003746D3" w:rsidRDefault="00CE61F0" w:rsidP="003746D3">
            <w:pPr>
              <w:suppressAutoHyphens/>
              <w:snapToGrid w:val="0"/>
              <w:spacing w:after="0" w:line="240" w:lineRule="auto"/>
              <w:ind w:firstLine="31"/>
              <w:jc w:val="center"/>
              <w:rPr>
                <w:rFonts w:ascii="Times New Roman" w:eastAsia="Calibri" w:hAnsi="Times New Roman" w:cs="Times New Roman"/>
                <w:b/>
                <w:sz w:val="24"/>
                <w:szCs w:val="24"/>
                <w:lang w:eastAsia="zh-CN"/>
              </w:rPr>
            </w:pPr>
          </w:p>
        </w:tc>
      </w:tr>
      <w:tr w:rsidR="003746D3" w:rsidRPr="003746D3" w:rsidTr="00BF70CF">
        <w:tc>
          <w:tcPr>
            <w:tcW w:w="2552"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22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1 Основные и сварочные материалы для РАД сварки (наплавки) углеродистых и легированных сталей, цветных металлов и их сплавов.</w:t>
            </w:r>
          </w:p>
        </w:tc>
        <w:tc>
          <w:tcPr>
            <w:tcW w:w="1276" w:type="dxa"/>
            <w:vMerge/>
            <w:tcBorders>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p>
        </w:tc>
        <w:tc>
          <w:tcPr>
            <w:tcW w:w="851"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417"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BF70CF">
        <w:trPr>
          <w:trHeight w:val="567"/>
        </w:trPr>
        <w:tc>
          <w:tcPr>
            <w:tcW w:w="2552"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22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 Виды сварочных материалов, применяемых для РАД углеродистых, конструкционных и легированных сталей, цветных металлов и их сплавов.</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w:t>
            </w:r>
          </w:p>
        </w:tc>
        <w:tc>
          <w:tcPr>
            <w:tcW w:w="851"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417"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BF70CF">
        <w:trPr>
          <w:trHeight w:val="480"/>
        </w:trPr>
        <w:tc>
          <w:tcPr>
            <w:tcW w:w="2552"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22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3 Параметры режима РАД углеродистых, конструкционных и легированных сталей.</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w:t>
            </w:r>
          </w:p>
        </w:tc>
        <w:tc>
          <w:tcPr>
            <w:tcW w:w="851"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417"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BF70CF">
        <w:trPr>
          <w:trHeight w:val="200"/>
        </w:trPr>
        <w:tc>
          <w:tcPr>
            <w:tcW w:w="2552"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22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4 Параметры режима РАД цветных металлов и их сплавов.</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w:t>
            </w:r>
          </w:p>
        </w:tc>
        <w:tc>
          <w:tcPr>
            <w:tcW w:w="851"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417"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BF70CF">
        <w:trPr>
          <w:trHeight w:val="225"/>
        </w:trPr>
        <w:tc>
          <w:tcPr>
            <w:tcW w:w="2552"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22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5 Подготовка поверхности изделий из углеродистых сталей, конструкционных и легированных сталей, цветных металлов и их сплавов под сварку.</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w:t>
            </w:r>
          </w:p>
        </w:tc>
        <w:tc>
          <w:tcPr>
            <w:tcW w:w="851"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417"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BF70CF">
        <w:tc>
          <w:tcPr>
            <w:tcW w:w="2552"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22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6 Особенности техники и технологии РАД различных конструкций из углеродистой, конструкционной и легированной стали во всех пространственных положениях сварного шва.</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w:t>
            </w:r>
          </w:p>
        </w:tc>
        <w:tc>
          <w:tcPr>
            <w:tcW w:w="851"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417"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BF70CF">
        <w:tc>
          <w:tcPr>
            <w:tcW w:w="2552"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22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7 Особенности техники и технологии РАД различных конструкций из цветных металлов и их сплавов во всех пространственных положениях сварного шва.</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3</w:t>
            </w:r>
          </w:p>
        </w:tc>
        <w:tc>
          <w:tcPr>
            <w:tcW w:w="851"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417"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BF70CF">
        <w:tc>
          <w:tcPr>
            <w:tcW w:w="2552"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22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8 Дефекты сварных швов конструкций из углеродистой, конструкционной и легированной стали, цветных металлов и их сплавов, выполненных РАД, их предупреждение и исправление.</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w:t>
            </w:r>
          </w:p>
        </w:tc>
        <w:tc>
          <w:tcPr>
            <w:tcW w:w="851"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417"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BF70CF">
        <w:tc>
          <w:tcPr>
            <w:tcW w:w="2552"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22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9 Правила эксплуатации баллонов с защитными газами. ТБ Меры безопасности при проведении РАД</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w:t>
            </w:r>
          </w:p>
        </w:tc>
        <w:tc>
          <w:tcPr>
            <w:tcW w:w="851"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417"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BF70CF">
        <w:tc>
          <w:tcPr>
            <w:tcW w:w="2552"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22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b/>
                <w:sz w:val="24"/>
                <w:szCs w:val="24"/>
                <w:lang w:eastAsia="zh-CN"/>
              </w:rPr>
              <w:t>Практические и лабораторные занятия</w:t>
            </w:r>
          </w:p>
        </w:tc>
        <w:tc>
          <w:tcPr>
            <w:tcW w:w="1276" w:type="dxa"/>
            <w:vMerge w:val="restart"/>
            <w:tcBorders>
              <w:top w:val="single" w:sz="4" w:space="0" w:color="000000"/>
              <w:left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b/>
                <w:sz w:val="24"/>
                <w:szCs w:val="24"/>
                <w:lang w:eastAsia="zh-CN"/>
              </w:rPr>
              <w:t>28</w:t>
            </w:r>
          </w:p>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w:t>
            </w:r>
          </w:p>
        </w:tc>
        <w:tc>
          <w:tcPr>
            <w:tcW w:w="851"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b/>
                <w:sz w:val="24"/>
                <w:szCs w:val="24"/>
                <w:lang w:eastAsia="zh-CN"/>
              </w:rPr>
            </w:pPr>
          </w:p>
        </w:tc>
        <w:tc>
          <w:tcPr>
            <w:tcW w:w="1417"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b/>
                <w:sz w:val="24"/>
                <w:szCs w:val="24"/>
                <w:lang w:eastAsia="zh-CN"/>
              </w:rPr>
            </w:pPr>
          </w:p>
        </w:tc>
      </w:tr>
      <w:tr w:rsidR="003746D3" w:rsidRPr="003746D3" w:rsidTr="00BF70CF">
        <w:tc>
          <w:tcPr>
            <w:tcW w:w="2552"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b/>
                <w:sz w:val="24"/>
                <w:szCs w:val="24"/>
                <w:lang w:eastAsia="zh-CN"/>
              </w:rPr>
            </w:pPr>
          </w:p>
        </w:tc>
        <w:tc>
          <w:tcPr>
            <w:tcW w:w="850"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ПЗ 4</w:t>
            </w:r>
          </w:p>
        </w:tc>
        <w:tc>
          <w:tcPr>
            <w:tcW w:w="7371" w:type="dxa"/>
            <w:tcBorders>
              <w:top w:val="single" w:sz="4" w:space="0" w:color="000000"/>
              <w:left w:val="single" w:sz="4" w:space="0" w:color="000000"/>
              <w:bottom w:val="single" w:sz="4" w:space="0" w:color="000000"/>
            </w:tcBorders>
            <w:shd w:val="clear" w:color="auto" w:fill="auto"/>
            <w:vAlign w:val="center"/>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Рассмотрение конструктивных особенностей и испытание в работе установки для аргонодуговой сварки.</w:t>
            </w:r>
          </w:p>
        </w:tc>
        <w:tc>
          <w:tcPr>
            <w:tcW w:w="1276" w:type="dxa"/>
            <w:vMerge/>
            <w:tcBorders>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p>
        </w:tc>
        <w:tc>
          <w:tcPr>
            <w:tcW w:w="851"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417"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BF70CF">
        <w:tc>
          <w:tcPr>
            <w:tcW w:w="2552"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50"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ПЗ 5</w:t>
            </w:r>
          </w:p>
        </w:tc>
        <w:tc>
          <w:tcPr>
            <w:tcW w:w="7371" w:type="dxa"/>
            <w:tcBorders>
              <w:top w:val="single" w:sz="4" w:space="0" w:color="000000"/>
              <w:left w:val="single" w:sz="4" w:space="0" w:color="000000"/>
              <w:bottom w:val="single" w:sz="4" w:space="0" w:color="000000"/>
            </w:tcBorders>
            <w:shd w:val="clear" w:color="auto" w:fill="auto"/>
            <w:vAlign w:val="center"/>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bCs/>
                <w:sz w:val="24"/>
                <w:szCs w:val="24"/>
                <w:lang w:eastAsia="zh-CN"/>
              </w:rPr>
              <w:t>Подготовка к сварке вольфрамового электрода.</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w:t>
            </w:r>
          </w:p>
        </w:tc>
        <w:tc>
          <w:tcPr>
            <w:tcW w:w="851"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417"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BF70CF">
        <w:tc>
          <w:tcPr>
            <w:tcW w:w="2552"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50"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ПЗ 6</w:t>
            </w:r>
          </w:p>
        </w:tc>
        <w:tc>
          <w:tcPr>
            <w:tcW w:w="7371" w:type="dxa"/>
            <w:tcBorders>
              <w:top w:val="single" w:sz="4" w:space="0" w:color="000000"/>
              <w:left w:val="single" w:sz="4" w:space="0" w:color="000000"/>
              <w:bottom w:val="single" w:sz="4" w:space="0" w:color="000000"/>
            </w:tcBorders>
            <w:shd w:val="clear" w:color="auto" w:fill="auto"/>
            <w:vAlign w:val="center"/>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bCs/>
                <w:sz w:val="24"/>
                <w:szCs w:val="24"/>
                <w:lang w:eastAsia="zh-CN"/>
              </w:rPr>
              <w:t>Анализ технологических параметров аргонодуговой сварки неплавящимся электродом</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w:t>
            </w:r>
          </w:p>
        </w:tc>
        <w:tc>
          <w:tcPr>
            <w:tcW w:w="851"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417"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BF70CF">
        <w:tc>
          <w:tcPr>
            <w:tcW w:w="2552"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50"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ПЗ 7</w:t>
            </w:r>
          </w:p>
        </w:tc>
        <w:tc>
          <w:tcPr>
            <w:tcW w:w="7371" w:type="dxa"/>
            <w:tcBorders>
              <w:top w:val="single" w:sz="4" w:space="0" w:color="000000"/>
              <w:left w:val="single" w:sz="4" w:space="0" w:color="000000"/>
              <w:bottom w:val="single" w:sz="4" w:space="0" w:color="000000"/>
            </w:tcBorders>
            <w:shd w:val="clear" w:color="auto" w:fill="auto"/>
            <w:vAlign w:val="center"/>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bCs/>
                <w:sz w:val="24"/>
                <w:szCs w:val="24"/>
                <w:lang w:eastAsia="zh-CN"/>
              </w:rPr>
              <w:t>Подбор параметров РАД.</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w:t>
            </w:r>
          </w:p>
        </w:tc>
        <w:tc>
          <w:tcPr>
            <w:tcW w:w="851"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417"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BF70CF">
        <w:tc>
          <w:tcPr>
            <w:tcW w:w="2552"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50"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ПЗ 8</w:t>
            </w:r>
          </w:p>
        </w:tc>
        <w:tc>
          <w:tcPr>
            <w:tcW w:w="7371" w:type="dxa"/>
            <w:tcBorders>
              <w:top w:val="single" w:sz="4" w:space="0" w:color="000000"/>
              <w:left w:val="single" w:sz="4" w:space="0" w:color="000000"/>
              <w:bottom w:val="single" w:sz="4" w:space="0" w:color="000000"/>
            </w:tcBorders>
            <w:shd w:val="clear" w:color="auto" w:fill="auto"/>
            <w:vAlign w:val="center"/>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bCs/>
                <w:sz w:val="24"/>
                <w:szCs w:val="24"/>
                <w:lang w:eastAsia="zh-CN"/>
              </w:rPr>
              <w:t>Анализ дефектов сварных швов, выполненных РАД.</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w:t>
            </w:r>
          </w:p>
        </w:tc>
        <w:tc>
          <w:tcPr>
            <w:tcW w:w="851"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417"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BF70CF">
        <w:tc>
          <w:tcPr>
            <w:tcW w:w="2552"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50"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ПЗ 9</w:t>
            </w:r>
          </w:p>
        </w:tc>
        <w:tc>
          <w:tcPr>
            <w:tcW w:w="7371"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bCs/>
                <w:sz w:val="24"/>
                <w:szCs w:val="24"/>
                <w:lang w:eastAsia="zh-CN"/>
              </w:rPr>
              <w:t>Анализ правил эксплуатации баллонов с защитными газами.</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w:t>
            </w:r>
          </w:p>
        </w:tc>
        <w:tc>
          <w:tcPr>
            <w:tcW w:w="851"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417"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BF70CF">
        <w:tc>
          <w:tcPr>
            <w:tcW w:w="2552"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50"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ПЗ 10</w:t>
            </w:r>
          </w:p>
        </w:tc>
        <w:tc>
          <w:tcPr>
            <w:tcW w:w="7371"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bCs/>
                <w:sz w:val="24"/>
                <w:szCs w:val="24"/>
                <w:lang w:eastAsia="zh-CN"/>
              </w:rPr>
              <w:t>Анализ принципа работы и технологических возможностей поста ручной аргонодуговой сварки</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w:t>
            </w:r>
          </w:p>
        </w:tc>
        <w:tc>
          <w:tcPr>
            <w:tcW w:w="851"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417"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BF70CF">
        <w:tc>
          <w:tcPr>
            <w:tcW w:w="2552"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50"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ПЗ 11</w:t>
            </w:r>
          </w:p>
        </w:tc>
        <w:tc>
          <w:tcPr>
            <w:tcW w:w="7371"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bCs/>
                <w:sz w:val="24"/>
                <w:szCs w:val="24"/>
                <w:lang w:eastAsia="zh-CN"/>
              </w:rPr>
              <w:t>Выполнение сварочных работ с использованием инверторных и микропроцессорных технологий</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w:t>
            </w:r>
          </w:p>
        </w:tc>
        <w:tc>
          <w:tcPr>
            <w:tcW w:w="851"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417"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BF70CF">
        <w:trPr>
          <w:trHeight w:val="176"/>
        </w:trPr>
        <w:tc>
          <w:tcPr>
            <w:tcW w:w="2552"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50"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ПЗ 12</w:t>
            </w:r>
          </w:p>
        </w:tc>
        <w:tc>
          <w:tcPr>
            <w:tcW w:w="7371"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bCs/>
                <w:sz w:val="24"/>
                <w:szCs w:val="24"/>
                <w:lang w:eastAsia="zh-CN"/>
              </w:rPr>
              <w:t>Расчёт сварочной проволоки при аргонодуговой сварке</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w:t>
            </w:r>
          </w:p>
        </w:tc>
        <w:tc>
          <w:tcPr>
            <w:tcW w:w="851"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417"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BF70CF">
        <w:trPr>
          <w:trHeight w:val="198"/>
        </w:trPr>
        <w:tc>
          <w:tcPr>
            <w:tcW w:w="2552"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50"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ПЗ 13</w:t>
            </w:r>
          </w:p>
        </w:tc>
        <w:tc>
          <w:tcPr>
            <w:tcW w:w="7371"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bCs/>
                <w:sz w:val="24"/>
                <w:szCs w:val="24"/>
                <w:lang w:eastAsia="zh-CN"/>
              </w:rPr>
              <w:t>Расчёт расхода вольфрамового электрода при аргонодуговой сварке</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w:t>
            </w:r>
          </w:p>
        </w:tc>
        <w:tc>
          <w:tcPr>
            <w:tcW w:w="851"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417"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BF70CF">
        <w:trPr>
          <w:trHeight w:val="255"/>
        </w:trPr>
        <w:tc>
          <w:tcPr>
            <w:tcW w:w="2552"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50"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ПЗ 14</w:t>
            </w:r>
          </w:p>
        </w:tc>
        <w:tc>
          <w:tcPr>
            <w:tcW w:w="7371"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bCs/>
                <w:sz w:val="24"/>
                <w:szCs w:val="24"/>
                <w:lang w:eastAsia="zh-CN"/>
              </w:rPr>
              <w:t>Алгоритм технологии сварки алюминия и его сплавов.</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w:t>
            </w:r>
          </w:p>
        </w:tc>
        <w:tc>
          <w:tcPr>
            <w:tcW w:w="851"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417"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BF70CF">
        <w:trPr>
          <w:trHeight w:val="287"/>
        </w:trPr>
        <w:tc>
          <w:tcPr>
            <w:tcW w:w="2552"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50"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ПЗ 15</w:t>
            </w:r>
          </w:p>
        </w:tc>
        <w:tc>
          <w:tcPr>
            <w:tcW w:w="7371"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Составление схем компоновки постов, элементов сварочных горелок и зон сварки</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w:t>
            </w:r>
          </w:p>
        </w:tc>
        <w:tc>
          <w:tcPr>
            <w:tcW w:w="851"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417"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BF70CF">
        <w:trPr>
          <w:trHeight w:val="234"/>
        </w:trPr>
        <w:tc>
          <w:tcPr>
            <w:tcW w:w="2552"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50"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ПЗ 16</w:t>
            </w:r>
          </w:p>
        </w:tc>
        <w:tc>
          <w:tcPr>
            <w:tcW w:w="7371"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Составление технологической карты РАД алюминиевой конструкции</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w:t>
            </w:r>
          </w:p>
        </w:tc>
        <w:tc>
          <w:tcPr>
            <w:tcW w:w="851"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417"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BF70CF">
        <w:trPr>
          <w:trHeight w:val="299"/>
        </w:trPr>
        <w:tc>
          <w:tcPr>
            <w:tcW w:w="2552"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50"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ПЗ 17</w:t>
            </w:r>
          </w:p>
        </w:tc>
        <w:tc>
          <w:tcPr>
            <w:tcW w:w="7371"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Составление технологической карты РАД конструкции из нержавеющей стали</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w:t>
            </w:r>
          </w:p>
        </w:tc>
        <w:tc>
          <w:tcPr>
            <w:tcW w:w="851"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417"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BF70CF">
        <w:tc>
          <w:tcPr>
            <w:tcW w:w="2552"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22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b/>
                <w:sz w:val="24"/>
                <w:szCs w:val="24"/>
                <w:lang w:eastAsia="zh-CN"/>
              </w:rPr>
              <w:t>Самостоятельная работа</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tabs>
                <w:tab w:val="center" w:pos="317"/>
              </w:tabs>
              <w:suppressAutoHyphens/>
              <w:snapToGrid w:val="0"/>
              <w:spacing w:after="0" w:line="240" w:lineRule="auto"/>
              <w:jc w:val="center"/>
              <w:rPr>
                <w:rFonts w:ascii="Times New Roman" w:eastAsia="Calibri" w:hAnsi="Times New Roman" w:cs="Times New Roman"/>
                <w:b/>
                <w:sz w:val="24"/>
                <w:szCs w:val="24"/>
                <w:lang w:eastAsia="zh-CN"/>
              </w:rPr>
            </w:pPr>
          </w:p>
        </w:tc>
        <w:tc>
          <w:tcPr>
            <w:tcW w:w="851"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b/>
                <w:sz w:val="24"/>
                <w:szCs w:val="24"/>
                <w:lang w:eastAsia="zh-CN"/>
              </w:rPr>
            </w:pPr>
          </w:p>
        </w:tc>
        <w:tc>
          <w:tcPr>
            <w:tcW w:w="1417"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b/>
                <w:sz w:val="24"/>
                <w:szCs w:val="24"/>
                <w:lang w:eastAsia="zh-CN"/>
              </w:rPr>
            </w:pPr>
          </w:p>
        </w:tc>
      </w:tr>
      <w:tr w:rsidR="003746D3" w:rsidRPr="003746D3" w:rsidTr="00BF70CF">
        <w:trPr>
          <w:trHeight w:val="57"/>
        </w:trPr>
        <w:tc>
          <w:tcPr>
            <w:tcW w:w="2552"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b/>
                <w:sz w:val="24"/>
                <w:szCs w:val="24"/>
                <w:lang w:eastAsia="zh-CN"/>
              </w:rPr>
            </w:pPr>
          </w:p>
        </w:tc>
        <w:tc>
          <w:tcPr>
            <w:tcW w:w="8221"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 xml:space="preserve">Подготовка сообщения/ презентации на тему: «Дефекты сварных швов, выполненных РАД», «Особенности применения прямой и обратной полярности при проведении РАД», «Способы зажигания дуги при проведении РАД», «Источники питания для аргонодуговой сварки. Осцилляторы. Импульсные стабилизаторы горения дуги», «Особенности подготовки свариваемых поверхностей из легированных сталей, алюминия и его сплавов», «Особенности технологии РАД трубопроводов из углеродистых, конструкционных и легированных сталей», «Особенности технологии РАД листовых конструкций из углеродистых, конструкционных </w:t>
            </w:r>
            <w:r w:rsidRPr="003746D3">
              <w:rPr>
                <w:rFonts w:ascii="Times New Roman" w:eastAsia="Calibri" w:hAnsi="Times New Roman" w:cs="Times New Roman"/>
                <w:bCs/>
                <w:iCs/>
                <w:sz w:val="24"/>
                <w:szCs w:val="24"/>
                <w:lang w:eastAsia="zh-CN"/>
              </w:rPr>
              <w:t>и</w:t>
            </w:r>
            <w:r w:rsidRPr="003746D3">
              <w:rPr>
                <w:rFonts w:ascii="Times New Roman" w:eastAsia="Calibri" w:hAnsi="Times New Roman" w:cs="Times New Roman"/>
                <w:sz w:val="24"/>
                <w:szCs w:val="24"/>
                <w:lang w:eastAsia="zh-CN"/>
              </w:rPr>
              <w:t xml:space="preserve"> легированных </w:t>
            </w:r>
            <w:r w:rsidRPr="003746D3">
              <w:rPr>
                <w:rFonts w:ascii="Times New Roman" w:eastAsia="Calibri" w:hAnsi="Times New Roman" w:cs="Times New Roman"/>
                <w:sz w:val="24"/>
                <w:szCs w:val="24"/>
                <w:lang w:eastAsia="zh-CN"/>
              </w:rPr>
              <w:lastRenderedPageBreak/>
              <w:t>сталей», «Особенности технологии РАД конструкций из алюминия и его сплавов», «Особенности технологии РАД конструкций из меди и ее сплавов», «Особенности технологии РАД конструкций из титана и его сплавов» «Основные требования к организации рабочего места и безопасности выполнения работ при ручной дуговой сварке (наплавке) неплавящимся электродом»</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highlight w:val="yellow"/>
                <w:lang w:eastAsia="zh-CN"/>
              </w:rPr>
            </w:pPr>
          </w:p>
        </w:tc>
        <w:tc>
          <w:tcPr>
            <w:tcW w:w="851"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highlight w:val="yellow"/>
                <w:lang w:eastAsia="zh-CN"/>
              </w:rPr>
            </w:pPr>
          </w:p>
        </w:tc>
        <w:tc>
          <w:tcPr>
            <w:tcW w:w="1417"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highlight w:val="yellow"/>
                <w:lang w:eastAsia="zh-CN"/>
              </w:rPr>
            </w:pPr>
          </w:p>
        </w:tc>
      </w:tr>
      <w:tr w:rsidR="003746D3" w:rsidRPr="003746D3" w:rsidTr="00BF70CF">
        <w:tc>
          <w:tcPr>
            <w:tcW w:w="10773" w:type="dxa"/>
            <w:gridSpan w:val="3"/>
            <w:tcBorders>
              <w:top w:val="single" w:sz="4" w:space="0" w:color="000000"/>
              <w:left w:val="single" w:sz="4" w:space="0" w:color="000000"/>
              <w:bottom w:val="single" w:sz="4" w:space="0" w:color="000000"/>
            </w:tcBorders>
            <w:shd w:val="clear" w:color="auto" w:fill="auto"/>
            <w:vAlign w:val="center"/>
          </w:tcPr>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b/>
                <w:bCs/>
                <w:sz w:val="24"/>
                <w:szCs w:val="24"/>
                <w:lang w:eastAsia="zh-CN"/>
              </w:rPr>
              <w:lastRenderedPageBreak/>
              <w:t>Учебная практика раздела 1.</w:t>
            </w:r>
            <w:r w:rsidRPr="003746D3">
              <w:rPr>
                <w:rFonts w:ascii="Times New Roman" w:eastAsia="Calibri" w:hAnsi="Times New Roman" w:cs="Times New Roman"/>
                <w:sz w:val="24"/>
                <w:szCs w:val="24"/>
                <w:lang w:eastAsia="zh-CN"/>
              </w:rPr>
              <w:t xml:space="preserve"> </w:t>
            </w:r>
            <w:r w:rsidRPr="003746D3">
              <w:rPr>
                <w:rFonts w:ascii="Times New Roman" w:eastAsia="Calibri" w:hAnsi="Times New Roman" w:cs="Times New Roman"/>
                <w:b/>
                <w:bCs/>
                <w:sz w:val="24"/>
                <w:szCs w:val="24"/>
                <w:lang w:eastAsia="zh-CN"/>
              </w:rPr>
              <w:t xml:space="preserve">Виды работ: </w:t>
            </w:r>
          </w:p>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1. Организация рабочего места и правила безопасности труда при ручной дуговой сварке (наплавке) неплавящимся электродом в защитном газе.</w:t>
            </w:r>
          </w:p>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 Комплектация сварочного поста РАД.</w:t>
            </w:r>
          </w:p>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3. Присоединение сварочных проводов к источнику питания постоянного тока и свариваемому изделию для сварки на прямой и обратной полярности.</w:t>
            </w:r>
          </w:p>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4. Зажигание сварочной дуги контактным и бесконтактным способом.</w:t>
            </w:r>
          </w:p>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 xml:space="preserve">5. Заточка </w:t>
            </w:r>
            <w:r w:rsidRPr="003746D3">
              <w:rPr>
                <w:rFonts w:ascii="Times New Roman" w:eastAsia="Calibri" w:hAnsi="Times New Roman" w:cs="Times New Roman"/>
                <w:bCs/>
                <w:iCs/>
                <w:sz w:val="24"/>
                <w:szCs w:val="24"/>
                <w:lang w:eastAsia="zh-CN"/>
              </w:rPr>
              <w:t>вольфрамового электрода.</w:t>
            </w:r>
          </w:p>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bCs/>
                <w:sz w:val="24"/>
                <w:szCs w:val="24"/>
                <w:lang w:eastAsia="zh-CN"/>
              </w:rPr>
              <w:t xml:space="preserve">6. Подбор диаметров </w:t>
            </w:r>
            <w:r w:rsidRPr="003746D3">
              <w:rPr>
                <w:rFonts w:ascii="Times New Roman" w:eastAsia="Calibri" w:hAnsi="Times New Roman" w:cs="Times New Roman"/>
                <w:bCs/>
                <w:iCs/>
                <w:sz w:val="24"/>
                <w:szCs w:val="24"/>
                <w:lang w:eastAsia="zh-CN"/>
              </w:rPr>
              <w:t xml:space="preserve">вольфрамовых </w:t>
            </w:r>
            <w:r w:rsidRPr="003746D3">
              <w:rPr>
                <w:rFonts w:ascii="Times New Roman" w:eastAsia="Calibri" w:hAnsi="Times New Roman" w:cs="Times New Roman"/>
                <w:bCs/>
                <w:sz w:val="24"/>
                <w:szCs w:val="24"/>
                <w:lang w:eastAsia="zh-CN"/>
              </w:rPr>
              <w:t>электродов, газовых сопл, присадочных прутков, соответствующих различной</w:t>
            </w:r>
            <w:r w:rsidRPr="003746D3">
              <w:rPr>
                <w:rFonts w:ascii="Times New Roman" w:eastAsia="Calibri" w:hAnsi="Times New Roman" w:cs="Times New Roman"/>
                <w:sz w:val="24"/>
                <w:szCs w:val="24"/>
                <w:lang w:eastAsia="zh-CN"/>
              </w:rPr>
              <w:t xml:space="preserve"> </w:t>
            </w:r>
            <w:r w:rsidRPr="003746D3">
              <w:rPr>
                <w:rFonts w:ascii="Times New Roman" w:eastAsia="Calibri" w:hAnsi="Times New Roman" w:cs="Times New Roman"/>
                <w:bCs/>
                <w:sz w:val="24"/>
                <w:szCs w:val="24"/>
                <w:lang w:eastAsia="zh-CN"/>
              </w:rPr>
              <w:t>толщине основного металла.</w:t>
            </w:r>
          </w:p>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color w:val="000000"/>
                <w:sz w:val="24"/>
                <w:szCs w:val="24"/>
                <w:lang w:eastAsia="zh-CN"/>
              </w:rPr>
              <w:t xml:space="preserve">7. Подбор режимов РАД </w:t>
            </w:r>
            <w:r w:rsidRPr="003746D3">
              <w:rPr>
                <w:rFonts w:ascii="Times New Roman" w:eastAsia="Calibri" w:hAnsi="Times New Roman" w:cs="Times New Roman"/>
                <w:sz w:val="24"/>
                <w:szCs w:val="24"/>
                <w:lang w:eastAsia="zh-CN"/>
              </w:rPr>
              <w:t xml:space="preserve">углеродистых и конструкционных сталей, цветных металлов и их сплавов: </w:t>
            </w:r>
            <w:r w:rsidRPr="003746D3">
              <w:rPr>
                <w:rFonts w:ascii="Times New Roman" w:eastAsia="Calibri" w:hAnsi="Times New Roman" w:cs="Times New Roman"/>
                <w:color w:val="000000"/>
                <w:sz w:val="24"/>
                <w:szCs w:val="24"/>
                <w:lang w:eastAsia="zh-CN"/>
              </w:rPr>
              <w:t>регулирование величины сварочного тока, определение расхода защитного газа.</w:t>
            </w:r>
            <w:r w:rsidRPr="003746D3">
              <w:rPr>
                <w:rFonts w:ascii="Times New Roman" w:eastAsia="Calibri" w:hAnsi="Times New Roman" w:cs="Times New Roman"/>
                <w:sz w:val="24"/>
                <w:szCs w:val="24"/>
                <w:lang w:eastAsia="zh-CN"/>
              </w:rPr>
              <w:t xml:space="preserve"> </w:t>
            </w:r>
          </w:p>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8. Подготовка под сварку деталей из углеродистых и конструкционных сталей, цветных металлов и их сплавов.</w:t>
            </w:r>
          </w:p>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9. Подготовка под сварку деталей из легированных сталей. *</w:t>
            </w:r>
          </w:p>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color w:val="000000"/>
                <w:sz w:val="24"/>
                <w:szCs w:val="24"/>
                <w:lang w:eastAsia="zh-CN"/>
              </w:rPr>
              <w:t xml:space="preserve">10. Подбор режимов РАД </w:t>
            </w:r>
            <w:r w:rsidRPr="003746D3">
              <w:rPr>
                <w:rFonts w:ascii="Times New Roman" w:eastAsia="Calibri" w:hAnsi="Times New Roman" w:cs="Times New Roman"/>
                <w:sz w:val="24"/>
                <w:szCs w:val="24"/>
                <w:lang w:eastAsia="zh-CN"/>
              </w:rPr>
              <w:t xml:space="preserve">легированных сталей: </w:t>
            </w:r>
            <w:r w:rsidRPr="003746D3">
              <w:rPr>
                <w:rFonts w:ascii="Times New Roman" w:eastAsia="Calibri" w:hAnsi="Times New Roman" w:cs="Times New Roman"/>
                <w:color w:val="000000"/>
                <w:sz w:val="24"/>
                <w:szCs w:val="24"/>
                <w:lang w:eastAsia="zh-CN"/>
              </w:rPr>
              <w:t xml:space="preserve">регулирование величины сварочного тока, определение расхода защитного газа. </w:t>
            </w:r>
            <w:r w:rsidRPr="003746D3">
              <w:rPr>
                <w:rFonts w:ascii="Times New Roman" w:eastAsia="Calibri" w:hAnsi="Times New Roman" w:cs="Times New Roman"/>
                <w:sz w:val="24"/>
                <w:szCs w:val="24"/>
                <w:lang w:eastAsia="zh-CN"/>
              </w:rPr>
              <w:t>*</w:t>
            </w:r>
          </w:p>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11. Сборка деталей из углеродистых и конструкционных сталей, цветных металлов и их сплавов с применением приспособлений и на прихватках.</w:t>
            </w:r>
          </w:p>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12. Сборка деталей из легированной стали с применением приспособлений и на прихватках. *</w:t>
            </w:r>
          </w:p>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13. Выполнение РАД угловых швов пластин из углеродистой и конструкционной стали в различных положениях сварного шва. *</w:t>
            </w:r>
          </w:p>
          <w:p w:rsidR="003746D3" w:rsidRPr="003746D3" w:rsidRDefault="003746D3" w:rsidP="003746D3">
            <w:pPr>
              <w:shd w:val="clear" w:color="auto" w:fill="FFFFFF"/>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14. Выполнение РАД кольцевых швов труб из углеродистой и конструкционной стали в различных положениях сварного шва. *</w:t>
            </w:r>
          </w:p>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15. Выполнение РАД стыковых и угловых швов пластин толщиной 1,5-10 мм из легированной нержавеющей стали, алюминия и его сплавов в горизонтальном. вертикальном и потолочном положениях. *</w:t>
            </w:r>
          </w:p>
          <w:p w:rsidR="003746D3" w:rsidRPr="003746D3" w:rsidRDefault="003746D3" w:rsidP="004A17D6">
            <w:pPr>
              <w:suppressAutoHyphens/>
              <w:spacing w:after="0" w:line="216"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lastRenderedPageBreak/>
              <w:t xml:space="preserve">16. Выполнение РАД кольцевых швов труб диаметром 25 – 250 мм, с толщиной стенок 1,6 – 6 мм с </w:t>
            </w:r>
            <w:proofErr w:type="spellStart"/>
            <w:r w:rsidRPr="003746D3">
              <w:rPr>
                <w:rFonts w:ascii="Times New Roman" w:eastAsia="Calibri" w:hAnsi="Times New Roman" w:cs="Times New Roman"/>
                <w:sz w:val="24"/>
                <w:szCs w:val="24"/>
                <w:lang w:eastAsia="zh-CN"/>
              </w:rPr>
              <w:t>поддувом</w:t>
            </w:r>
            <w:proofErr w:type="spellEnd"/>
            <w:r w:rsidRPr="003746D3">
              <w:rPr>
                <w:rFonts w:ascii="Times New Roman" w:eastAsia="Calibri" w:hAnsi="Times New Roman" w:cs="Times New Roman"/>
                <w:sz w:val="24"/>
                <w:szCs w:val="24"/>
                <w:lang w:eastAsia="zh-CN"/>
              </w:rPr>
              <w:t xml:space="preserve"> корня шва из легированной нержавеющей стали в горизонтальном и вертикальном положении. *</w:t>
            </w:r>
          </w:p>
          <w:p w:rsidR="003746D3" w:rsidRPr="003746D3" w:rsidRDefault="003746D3" w:rsidP="004A17D6">
            <w:pPr>
              <w:suppressAutoHyphens/>
              <w:autoSpaceDE w:val="0"/>
              <w:spacing w:after="0" w:line="216"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 xml:space="preserve">17. Выполнение РАД кольцевых швов труб диаметром 25 – 250 мм, с толщиной стенок 1,6 – 6 мм с </w:t>
            </w:r>
            <w:proofErr w:type="spellStart"/>
            <w:r w:rsidRPr="003746D3">
              <w:rPr>
                <w:rFonts w:ascii="Times New Roman" w:eastAsia="Calibri" w:hAnsi="Times New Roman" w:cs="Times New Roman"/>
                <w:sz w:val="24"/>
                <w:szCs w:val="24"/>
                <w:lang w:eastAsia="zh-CN"/>
              </w:rPr>
              <w:t>поддувом</w:t>
            </w:r>
            <w:proofErr w:type="spellEnd"/>
            <w:r w:rsidRPr="003746D3">
              <w:rPr>
                <w:rFonts w:ascii="Times New Roman" w:eastAsia="Calibri" w:hAnsi="Times New Roman" w:cs="Times New Roman"/>
                <w:sz w:val="24"/>
                <w:szCs w:val="24"/>
                <w:lang w:eastAsia="zh-CN"/>
              </w:rPr>
              <w:t xml:space="preserve"> корня шва из легированной нержавеющей стали в </w:t>
            </w:r>
            <w:r w:rsidRPr="003746D3">
              <w:rPr>
                <w:rFonts w:ascii="Times New Roman" w:eastAsia="Calibri" w:hAnsi="Times New Roman" w:cs="Times New Roman"/>
                <w:color w:val="000000"/>
                <w:sz w:val="24"/>
                <w:szCs w:val="24"/>
                <w:lang w:eastAsia="zh-CN"/>
              </w:rPr>
              <w:t>наклонном положении под углом 45°</w:t>
            </w:r>
            <w:r w:rsidRPr="003746D3">
              <w:rPr>
                <w:rFonts w:ascii="Times New Roman" w:eastAsia="Calibri" w:hAnsi="Times New Roman" w:cs="Times New Roman"/>
                <w:sz w:val="24"/>
                <w:szCs w:val="24"/>
                <w:lang w:eastAsia="zh-CN"/>
              </w:rPr>
              <w:t>. *</w:t>
            </w:r>
          </w:p>
          <w:p w:rsidR="003746D3" w:rsidRPr="003746D3" w:rsidRDefault="003746D3" w:rsidP="004A17D6">
            <w:pPr>
              <w:suppressAutoHyphens/>
              <w:spacing w:after="0" w:line="216"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18. Выполнение РАД кольцевых швов труб диаметром 25 – 250 мм, с толщиной стенок 1,6 – 6 мм из алюминия и его сплавов в горизонтальном и вертикальном положении. *</w:t>
            </w:r>
          </w:p>
          <w:p w:rsidR="003746D3" w:rsidRPr="003746D3" w:rsidRDefault="00E969B9" w:rsidP="004A17D6">
            <w:pPr>
              <w:suppressAutoHyphens/>
              <w:spacing w:after="0" w:line="216" w:lineRule="auto"/>
              <w:jc w:val="both"/>
              <w:rPr>
                <w:rFonts w:ascii="Times New Roman" w:eastAsia="Calibri" w:hAnsi="Times New Roman" w:cs="Times New Roman"/>
                <w:sz w:val="24"/>
                <w:szCs w:val="24"/>
                <w:lang w:eastAsia="zh-CN"/>
              </w:rPr>
            </w:pPr>
            <w:bookmarkStart w:id="2" w:name="OLE_LINK1"/>
            <w:r>
              <w:rPr>
                <w:rFonts w:ascii="Times New Roman" w:eastAsia="Calibri" w:hAnsi="Times New Roman" w:cs="Times New Roman"/>
                <w:sz w:val="24"/>
                <w:szCs w:val="24"/>
                <w:lang w:eastAsia="zh-CN"/>
              </w:rPr>
              <w:t>19</w:t>
            </w:r>
            <w:r w:rsidR="003746D3" w:rsidRPr="003746D3">
              <w:rPr>
                <w:rFonts w:ascii="Times New Roman" w:eastAsia="Calibri" w:hAnsi="Times New Roman" w:cs="Times New Roman"/>
                <w:sz w:val="24"/>
                <w:szCs w:val="24"/>
                <w:lang w:eastAsia="zh-CN"/>
              </w:rPr>
              <w:t xml:space="preserve">. Выполнение РАД кольцевых швов труб диаметром 25 – 250 мм, с толщиной стенок 1,6 – 6 мм из алюминия и его сплавов в </w:t>
            </w:r>
            <w:r w:rsidR="003746D3" w:rsidRPr="003746D3">
              <w:rPr>
                <w:rFonts w:ascii="Times New Roman" w:eastAsia="Calibri" w:hAnsi="Times New Roman" w:cs="Times New Roman"/>
                <w:color w:val="000000"/>
                <w:sz w:val="24"/>
                <w:szCs w:val="24"/>
                <w:lang w:eastAsia="zh-CN"/>
              </w:rPr>
              <w:t>наклонном положении под углом 45°</w:t>
            </w:r>
            <w:r w:rsidR="003746D3" w:rsidRPr="003746D3">
              <w:rPr>
                <w:rFonts w:ascii="Times New Roman" w:eastAsia="Calibri" w:hAnsi="Times New Roman" w:cs="Times New Roman"/>
                <w:sz w:val="24"/>
                <w:szCs w:val="24"/>
                <w:lang w:eastAsia="zh-CN"/>
              </w:rPr>
              <w:t>. *</w:t>
            </w:r>
          </w:p>
          <w:p w:rsidR="003746D3" w:rsidRPr="003746D3" w:rsidRDefault="00E969B9" w:rsidP="003746D3">
            <w:pPr>
              <w:suppressAutoHyphens/>
              <w:spacing w:after="0" w:line="240" w:lineRule="auto"/>
              <w:jc w:val="both"/>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20</w:t>
            </w:r>
            <w:r w:rsidR="003746D3" w:rsidRPr="003746D3">
              <w:rPr>
                <w:rFonts w:ascii="Times New Roman" w:eastAsia="Calibri" w:hAnsi="Times New Roman" w:cs="Times New Roman"/>
                <w:sz w:val="24"/>
                <w:szCs w:val="24"/>
                <w:lang w:eastAsia="zh-CN"/>
              </w:rPr>
              <w:t xml:space="preserve">. Выполнение комплексной работы в соответствии с </w:t>
            </w:r>
            <w:r w:rsidR="003746D3" w:rsidRPr="003746D3">
              <w:rPr>
                <w:rFonts w:ascii="Times New Roman" w:eastAsia="Calibri" w:hAnsi="Times New Roman" w:cs="Times New Roman"/>
                <w:sz w:val="24"/>
                <w:szCs w:val="24"/>
                <w:lang w:val="en-US" w:eastAsia="zh-CN"/>
              </w:rPr>
              <w:t>TO</w:t>
            </w:r>
            <w:r w:rsidR="003746D3" w:rsidRPr="003746D3">
              <w:rPr>
                <w:rFonts w:ascii="Times New Roman" w:eastAsia="Calibri" w:hAnsi="Times New Roman" w:cs="Times New Roman"/>
                <w:sz w:val="24"/>
                <w:szCs w:val="24"/>
                <w:lang w:eastAsia="zh-CN"/>
              </w:rPr>
              <w:t xml:space="preserve"> </w:t>
            </w:r>
            <w:r w:rsidR="003746D3" w:rsidRPr="003746D3">
              <w:rPr>
                <w:rFonts w:ascii="Times New Roman" w:eastAsia="Calibri" w:hAnsi="Times New Roman" w:cs="Times New Roman"/>
                <w:sz w:val="24"/>
                <w:szCs w:val="24"/>
                <w:lang w:val="en-US" w:eastAsia="zh-CN"/>
              </w:rPr>
              <w:t>WSR</w:t>
            </w:r>
            <w:r w:rsidR="003746D3" w:rsidRPr="003746D3">
              <w:rPr>
                <w:rFonts w:ascii="Times New Roman" w:eastAsia="Calibri" w:hAnsi="Times New Roman" w:cs="Times New Roman"/>
                <w:sz w:val="24"/>
                <w:szCs w:val="24"/>
                <w:lang w:eastAsia="zh-CN"/>
              </w:rPr>
              <w:t xml:space="preserve">*. </w:t>
            </w:r>
            <w:bookmarkStart w:id="3" w:name="i591344"/>
            <w:bookmarkEnd w:id="2"/>
            <w:bookmarkEnd w:id="3"/>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b/>
                <w:sz w:val="24"/>
                <w:szCs w:val="24"/>
                <w:lang w:eastAsia="zh-CN"/>
              </w:rPr>
              <w:lastRenderedPageBreak/>
              <w:t>180</w:t>
            </w:r>
          </w:p>
        </w:tc>
        <w:tc>
          <w:tcPr>
            <w:tcW w:w="851"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417"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BF70CF">
        <w:tc>
          <w:tcPr>
            <w:tcW w:w="10773" w:type="dxa"/>
            <w:gridSpan w:val="3"/>
            <w:tcBorders>
              <w:top w:val="single" w:sz="4" w:space="0" w:color="000000"/>
              <w:left w:val="single" w:sz="4" w:space="0" w:color="000000"/>
              <w:bottom w:val="single" w:sz="4" w:space="0" w:color="000000"/>
            </w:tcBorders>
            <w:shd w:val="clear" w:color="auto" w:fill="auto"/>
            <w:vAlign w:val="center"/>
          </w:tcPr>
          <w:p w:rsidR="003746D3" w:rsidRPr="003746D3" w:rsidRDefault="003746D3" w:rsidP="004A17D6">
            <w:pPr>
              <w:suppressAutoHyphens/>
              <w:spacing w:after="0" w:line="216" w:lineRule="auto"/>
              <w:ind w:firstLine="29"/>
              <w:jc w:val="both"/>
              <w:rPr>
                <w:rFonts w:ascii="Times New Roman" w:eastAsia="Calibri" w:hAnsi="Times New Roman" w:cs="Times New Roman"/>
                <w:sz w:val="24"/>
                <w:szCs w:val="24"/>
                <w:lang w:eastAsia="zh-CN"/>
              </w:rPr>
            </w:pPr>
            <w:r w:rsidRPr="003746D3">
              <w:rPr>
                <w:rFonts w:ascii="Times New Roman" w:eastAsia="Calibri" w:hAnsi="Times New Roman" w:cs="Times New Roman"/>
                <w:b/>
                <w:bCs/>
                <w:sz w:val="24"/>
                <w:szCs w:val="24"/>
                <w:lang w:eastAsia="zh-CN"/>
              </w:rPr>
              <w:lastRenderedPageBreak/>
              <w:t>Производственная практика ПМ 03 «</w:t>
            </w:r>
            <w:r w:rsidRPr="003746D3">
              <w:rPr>
                <w:rFonts w:ascii="Times New Roman" w:eastAsia="Calibri" w:hAnsi="Times New Roman" w:cs="Times New Roman"/>
                <w:b/>
                <w:sz w:val="24"/>
                <w:szCs w:val="24"/>
                <w:lang w:eastAsia="zh-CN"/>
              </w:rPr>
              <w:t>Ручная дуговая сварка неплавящимся электродом в защитном газе (РАД)».</w:t>
            </w:r>
            <w:r w:rsidRPr="003746D3">
              <w:rPr>
                <w:rFonts w:ascii="Times New Roman" w:eastAsia="Calibri" w:hAnsi="Times New Roman" w:cs="Times New Roman"/>
                <w:sz w:val="24"/>
                <w:szCs w:val="24"/>
                <w:lang w:eastAsia="zh-CN"/>
              </w:rPr>
              <w:t xml:space="preserve"> </w:t>
            </w:r>
            <w:r w:rsidRPr="003746D3">
              <w:rPr>
                <w:rFonts w:ascii="Times New Roman" w:eastAsia="Calibri" w:hAnsi="Times New Roman" w:cs="Times New Roman"/>
                <w:b/>
                <w:bCs/>
                <w:sz w:val="24"/>
                <w:szCs w:val="24"/>
                <w:lang w:eastAsia="zh-CN"/>
              </w:rPr>
              <w:t xml:space="preserve">Виды работ: </w:t>
            </w:r>
          </w:p>
          <w:p w:rsidR="003746D3" w:rsidRPr="003746D3" w:rsidRDefault="003746D3" w:rsidP="004A17D6">
            <w:pPr>
              <w:suppressAutoHyphens/>
              <w:spacing w:after="0" w:line="216" w:lineRule="auto"/>
              <w:ind w:firstLine="29"/>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1. Организация рабочего места и правила безопасности труда при ручной дуговой сварке неплавящимся электродом в защитном газе.</w:t>
            </w:r>
          </w:p>
          <w:p w:rsidR="003746D3" w:rsidRPr="003746D3" w:rsidRDefault="003746D3" w:rsidP="004A17D6">
            <w:pPr>
              <w:suppressAutoHyphens/>
              <w:spacing w:after="0" w:line="216" w:lineRule="auto"/>
              <w:ind w:firstLine="28"/>
              <w:rPr>
                <w:rFonts w:ascii="Times New Roman" w:eastAsia="Calibri" w:hAnsi="Times New Roman" w:cs="Times New Roman"/>
                <w:sz w:val="24"/>
                <w:szCs w:val="24"/>
                <w:lang w:eastAsia="zh-CN"/>
              </w:rPr>
            </w:pPr>
            <w:r w:rsidRPr="003746D3">
              <w:rPr>
                <w:rFonts w:ascii="Times New Roman" w:eastAsia="Calibri" w:hAnsi="Times New Roman" w:cs="Times New Roman"/>
                <w:color w:val="000000"/>
                <w:sz w:val="24"/>
                <w:szCs w:val="24"/>
                <w:lang w:eastAsia="zh-CN"/>
              </w:rPr>
              <w:t xml:space="preserve">2. Чтение чертежей, схем, маршрутных и технологических карт. </w:t>
            </w:r>
          </w:p>
          <w:p w:rsidR="003746D3" w:rsidRPr="003746D3" w:rsidRDefault="003746D3" w:rsidP="004A17D6">
            <w:pPr>
              <w:suppressAutoHyphens/>
              <w:spacing w:after="0" w:line="216" w:lineRule="auto"/>
              <w:ind w:firstLine="28"/>
              <w:rPr>
                <w:rFonts w:ascii="Times New Roman" w:eastAsia="Calibri" w:hAnsi="Times New Roman" w:cs="Times New Roman"/>
                <w:sz w:val="24"/>
                <w:szCs w:val="24"/>
                <w:lang w:eastAsia="zh-CN"/>
              </w:rPr>
            </w:pPr>
            <w:r w:rsidRPr="003746D3">
              <w:rPr>
                <w:rFonts w:ascii="Times New Roman" w:eastAsia="Calibri" w:hAnsi="Times New Roman" w:cs="Times New Roman"/>
                <w:color w:val="000000"/>
                <w:sz w:val="24"/>
                <w:szCs w:val="24"/>
                <w:lang w:eastAsia="zh-CN"/>
              </w:rPr>
              <w:t xml:space="preserve">3. Выполнение подготовки деталей </w:t>
            </w:r>
            <w:r w:rsidRPr="003746D3">
              <w:rPr>
                <w:rFonts w:ascii="Times New Roman" w:eastAsia="Calibri" w:hAnsi="Times New Roman" w:cs="Times New Roman"/>
                <w:sz w:val="24"/>
                <w:szCs w:val="24"/>
                <w:lang w:eastAsia="zh-CN"/>
              </w:rPr>
              <w:t>из углеродистых и конструкционных сталей, цветных металлов и их сплавов под сварку.</w:t>
            </w:r>
          </w:p>
          <w:p w:rsidR="003746D3" w:rsidRPr="003746D3" w:rsidRDefault="003746D3" w:rsidP="004A17D6">
            <w:pPr>
              <w:suppressAutoHyphens/>
              <w:spacing w:after="0" w:line="216" w:lineRule="auto"/>
              <w:ind w:firstLine="28"/>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 xml:space="preserve">4. Выполнение подготовки деталей из и легированной стали под сварку. (с учётом ТО </w:t>
            </w:r>
            <w:r w:rsidRPr="003746D3">
              <w:rPr>
                <w:rFonts w:ascii="Times New Roman" w:eastAsia="Calibri" w:hAnsi="Times New Roman" w:cs="Times New Roman"/>
                <w:sz w:val="24"/>
                <w:szCs w:val="24"/>
                <w:lang w:val="en-US" w:eastAsia="zh-CN"/>
              </w:rPr>
              <w:t>WSR</w:t>
            </w:r>
            <w:r w:rsidRPr="003746D3">
              <w:rPr>
                <w:rFonts w:ascii="Times New Roman" w:eastAsia="Calibri" w:hAnsi="Times New Roman" w:cs="Times New Roman"/>
                <w:sz w:val="24"/>
                <w:szCs w:val="24"/>
                <w:lang w:eastAsia="zh-CN"/>
              </w:rPr>
              <w:t>/</w:t>
            </w:r>
            <w:proofErr w:type="gramStart"/>
            <w:r w:rsidRPr="003746D3">
              <w:rPr>
                <w:rFonts w:ascii="Times New Roman" w:eastAsia="Calibri" w:hAnsi="Times New Roman" w:cs="Times New Roman"/>
                <w:sz w:val="24"/>
                <w:szCs w:val="24"/>
                <w:lang w:val="en-US" w:eastAsia="zh-CN"/>
              </w:rPr>
              <w:t>WSI</w:t>
            </w:r>
            <w:r w:rsidRPr="003746D3">
              <w:rPr>
                <w:rFonts w:ascii="Times New Roman" w:eastAsia="Calibri" w:hAnsi="Times New Roman" w:cs="Times New Roman"/>
                <w:sz w:val="24"/>
                <w:szCs w:val="24"/>
                <w:lang w:eastAsia="zh-CN"/>
              </w:rPr>
              <w:t xml:space="preserve"> )</w:t>
            </w:r>
            <w:proofErr w:type="gramEnd"/>
          </w:p>
          <w:p w:rsidR="003746D3" w:rsidRPr="003746D3" w:rsidRDefault="003746D3" w:rsidP="004A17D6">
            <w:pPr>
              <w:suppressAutoHyphens/>
              <w:spacing w:after="0" w:line="216" w:lineRule="auto"/>
              <w:ind w:firstLine="28"/>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 xml:space="preserve">5. </w:t>
            </w:r>
            <w:r w:rsidRPr="003746D3">
              <w:rPr>
                <w:rFonts w:ascii="Times New Roman" w:eastAsia="Calibri" w:hAnsi="Times New Roman" w:cs="Times New Roman"/>
                <w:color w:val="000000"/>
                <w:sz w:val="24"/>
                <w:szCs w:val="24"/>
                <w:lang w:eastAsia="zh-CN"/>
              </w:rPr>
              <w:t xml:space="preserve">Выполнение сборки деталей </w:t>
            </w:r>
            <w:r w:rsidRPr="003746D3">
              <w:rPr>
                <w:rFonts w:ascii="Times New Roman" w:eastAsia="Calibri" w:hAnsi="Times New Roman" w:cs="Times New Roman"/>
                <w:sz w:val="24"/>
                <w:szCs w:val="24"/>
                <w:lang w:eastAsia="zh-CN"/>
              </w:rPr>
              <w:t xml:space="preserve">из углеродистых и конструкционных сталей, цветных металлов и их сплавов под сварку на прихватках и с применением сборочных приспособлений. (с учётом ТО </w:t>
            </w:r>
            <w:r w:rsidRPr="003746D3">
              <w:rPr>
                <w:rFonts w:ascii="Times New Roman" w:eastAsia="Calibri" w:hAnsi="Times New Roman" w:cs="Times New Roman"/>
                <w:sz w:val="24"/>
                <w:szCs w:val="24"/>
                <w:lang w:val="en-US" w:eastAsia="zh-CN"/>
              </w:rPr>
              <w:t>WSR</w:t>
            </w:r>
            <w:r w:rsidRPr="003746D3">
              <w:rPr>
                <w:rFonts w:ascii="Times New Roman" w:eastAsia="Calibri" w:hAnsi="Times New Roman" w:cs="Times New Roman"/>
                <w:sz w:val="24"/>
                <w:szCs w:val="24"/>
                <w:lang w:eastAsia="zh-CN"/>
              </w:rPr>
              <w:t>/</w:t>
            </w:r>
            <w:proofErr w:type="gramStart"/>
            <w:r w:rsidRPr="003746D3">
              <w:rPr>
                <w:rFonts w:ascii="Times New Roman" w:eastAsia="Calibri" w:hAnsi="Times New Roman" w:cs="Times New Roman"/>
                <w:sz w:val="24"/>
                <w:szCs w:val="24"/>
                <w:lang w:val="en-US" w:eastAsia="zh-CN"/>
              </w:rPr>
              <w:t>WSI</w:t>
            </w:r>
            <w:r w:rsidRPr="003746D3">
              <w:rPr>
                <w:rFonts w:ascii="Times New Roman" w:eastAsia="Calibri" w:hAnsi="Times New Roman" w:cs="Times New Roman"/>
                <w:sz w:val="24"/>
                <w:szCs w:val="24"/>
                <w:lang w:eastAsia="zh-CN"/>
              </w:rPr>
              <w:t xml:space="preserve"> )</w:t>
            </w:r>
            <w:proofErr w:type="gramEnd"/>
          </w:p>
          <w:p w:rsidR="003746D3" w:rsidRPr="003746D3" w:rsidRDefault="003746D3" w:rsidP="004A17D6">
            <w:pPr>
              <w:suppressAutoHyphens/>
              <w:spacing w:after="0" w:line="216" w:lineRule="auto"/>
              <w:ind w:firstLine="28"/>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 xml:space="preserve">6. Выполнение сборки деталей из легированной стали под сварку на прихватках и с применением сборочных приспособлений. (с учётом ТО </w:t>
            </w:r>
            <w:r w:rsidRPr="003746D3">
              <w:rPr>
                <w:rFonts w:ascii="Times New Roman" w:eastAsia="Calibri" w:hAnsi="Times New Roman" w:cs="Times New Roman"/>
                <w:sz w:val="24"/>
                <w:szCs w:val="24"/>
                <w:lang w:val="en-US" w:eastAsia="zh-CN"/>
              </w:rPr>
              <w:t>WSR</w:t>
            </w:r>
            <w:r w:rsidRPr="003746D3">
              <w:rPr>
                <w:rFonts w:ascii="Times New Roman" w:eastAsia="Calibri" w:hAnsi="Times New Roman" w:cs="Times New Roman"/>
                <w:sz w:val="24"/>
                <w:szCs w:val="24"/>
                <w:lang w:eastAsia="zh-CN"/>
              </w:rPr>
              <w:t>/</w:t>
            </w:r>
            <w:proofErr w:type="gramStart"/>
            <w:r w:rsidRPr="003746D3">
              <w:rPr>
                <w:rFonts w:ascii="Times New Roman" w:eastAsia="Calibri" w:hAnsi="Times New Roman" w:cs="Times New Roman"/>
                <w:sz w:val="24"/>
                <w:szCs w:val="24"/>
                <w:lang w:val="en-US" w:eastAsia="zh-CN"/>
              </w:rPr>
              <w:t>WSI</w:t>
            </w:r>
            <w:r w:rsidRPr="003746D3">
              <w:rPr>
                <w:rFonts w:ascii="Times New Roman" w:eastAsia="Calibri" w:hAnsi="Times New Roman" w:cs="Times New Roman"/>
                <w:sz w:val="24"/>
                <w:szCs w:val="24"/>
                <w:lang w:eastAsia="zh-CN"/>
              </w:rPr>
              <w:t xml:space="preserve"> )</w:t>
            </w:r>
            <w:proofErr w:type="gramEnd"/>
          </w:p>
          <w:p w:rsidR="003746D3" w:rsidRPr="003746D3" w:rsidRDefault="003746D3" w:rsidP="004A17D6">
            <w:pPr>
              <w:suppressAutoHyphens/>
              <w:spacing w:after="0" w:line="216" w:lineRule="auto"/>
              <w:ind w:firstLine="28"/>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 xml:space="preserve">7. Выполнение РАД угловых швов пластин из углеродистой стали в различных положениях сварного шва. (с учётом ТО </w:t>
            </w:r>
            <w:r w:rsidRPr="003746D3">
              <w:rPr>
                <w:rFonts w:ascii="Times New Roman" w:eastAsia="Calibri" w:hAnsi="Times New Roman" w:cs="Times New Roman"/>
                <w:sz w:val="24"/>
                <w:szCs w:val="24"/>
                <w:lang w:val="en-US" w:eastAsia="zh-CN"/>
              </w:rPr>
              <w:t>WSR</w:t>
            </w:r>
            <w:r w:rsidRPr="003746D3">
              <w:rPr>
                <w:rFonts w:ascii="Times New Roman" w:eastAsia="Calibri" w:hAnsi="Times New Roman" w:cs="Times New Roman"/>
                <w:sz w:val="24"/>
                <w:szCs w:val="24"/>
                <w:lang w:eastAsia="zh-CN"/>
              </w:rPr>
              <w:t>/</w:t>
            </w:r>
            <w:r w:rsidRPr="003746D3">
              <w:rPr>
                <w:rFonts w:ascii="Times New Roman" w:eastAsia="Calibri" w:hAnsi="Times New Roman" w:cs="Times New Roman"/>
                <w:sz w:val="24"/>
                <w:szCs w:val="24"/>
                <w:lang w:val="en-US" w:eastAsia="zh-CN"/>
              </w:rPr>
              <w:t>WSI</w:t>
            </w:r>
            <w:r w:rsidRPr="003746D3">
              <w:rPr>
                <w:rFonts w:ascii="Times New Roman" w:eastAsia="Calibri" w:hAnsi="Times New Roman" w:cs="Times New Roman"/>
                <w:sz w:val="24"/>
                <w:szCs w:val="24"/>
                <w:lang w:eastAsia="zh-CN"/>
              </w:rPr>
              <w:t>)</w:t>
            </w:r>
          </w:p>
          <w:p w:rsidR="003746D3" w:rsidRPr="003746D3" w:rsidRDefault="003746D3" w:rsidP="004A17D6">
            <w:pPr>
              <w:suppressAutoHyphens/>
              <w:spacing w:after="0" w:line="216" w:lineRule="auto"/>
              <w:ind w:firstLine="28"/>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 xml:space="preserve">8. Выполнение РАД стыковых и угловых швов пластин из легированной нержавеющей стали, алюминия и его сплавов в горизонтальном. вертикальном и потолочном положениях. (с учётом ТО </w:t>
            </w:r>
            <w:r w:rsidRPr="003746D3">
              <w:rPr>
                <w:rFonts w:ascii="Times New Roman" w:eastAsia="Calibri" w:hAnsi="Times New Roman" w:cs="Times New Roman"/>
                <w:sz w:val="24"/>
                <w:szCs w:val="24"/>
                <w:lang w:val="en-US" w:eastAsia="zh-CN"/>
              </w:rPr>
              <w:t>WSR</w:t>
            </w:r>
            <w:r w:rsidRPr="003746D3">
              <w:rPr>
                <w:rFonts w:ascii="Times New Roman" w:eastAsia="Calibri" w:hAnsi="Times New Roman" w:cs="Times New Roman"/>
                <w:sz w:val="24"/>
                <w:szCs w:val="24"/>
                <w:lang w:eastAsia="zh-CN"/>
              </w:rPr>
              <w:t>/</w:t>
            </w:r>
            <w:r w:rsidRPr="003746D3">
              <w:rPr>
                <w:rFonts w:ascii="Times New Roman" w:eastAsia="Calibri" w:hAnsi="Times New Roman" w:cs="Times New Roman"/>
                <w:sz w:val="24"/>
                <w:szCs w:val="24"/>
                <w:lang w:val="en-US" w:eastAsia="zh-CN"/>
              </w:rPr>
              <w:t>WSI</w:t>
            </w:r>
            <w:r w:rsidRPr="003746D3">
              <w:rPr>
                <w:rFonts w:ascii="Times New Roman" w:eastAsia="Calibri" w:hAnsi="Times New Roman" w:cs="Times New Roman"/>
                <w:sz w:val="24"/>
                <w:szCs w:val="24"/>
                <w:lang w:eastAsia="zh-CN"/>
              </w:rPr>
              <w:t>)</w:t>
            </w:r>
          </w:p>
          <w:p w:rsidR="003746D3" w:rsidRPr="003746D3" w:rsidRDefault="003746D3" w:rsidP="004A17D6">
            <w:pPr>
              <w:suppressAutoHyphens/>
              <w:spacing w:after="0" w:line="216" w:lineRule="auto"/>
              <w:ind w:firstLine="28"/>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 xml:space="preserve">9. Выполнение РАД кольцевых швов труб с </w:t>
            </w:r>
            <w:proofErr w:type="spellStart"/>
            <w:r w:rsidRPr="003746D3">
              <w:rPr>
                <w:rFonts w:ascii="Times New Roman" w:eastAsia="Calibri" w:hAnsi="Times New Roman" w:cs="Times New Roman"/>
                <w:sz w:val="24"/>
                <w:szCs w:val="24"/>
                <w:lang w:eastAsia="zh-CN"/>
              </w:rPr>
              <w:t>поддувом</w:t>
            </w:r>
            <w:proofErr w:type="spellEnd"/>
            <w:r w:rsidRPr="003746D3">
              <w:rPr>
                <w:rFonts w:ascii="Times New Roman" w:eastAsia="Calibri" w:hAnsi="Times New Roman" w:cs="Times New Roman"/>
                <w:sz w:val="24"/>
                <w:szCs w:val="24"/>
                <w:lang w:eastAsia="zh-CN"/>
              </w:rPr>
              <w:t xml:space="preserve"> корня шва из легированной нержавеющей стали в горизонтальном и вертикальном положении. (с учётом ТО </w:t>
            </w:r>
            <w:r w:rsidRPr="003746D3">
              <w:rPr>
                <w:rFonts w:ascii="Times New Roman" w:eastAsia="Calibri" w:hAnsi="Times New Roman" w:cs="Times New Roman"/>
                <w:sz w:val="24"/>
                <w:szCs w:val="24"/>
                <w:lang w:val="en-US" w:eastAsia="zh-CN"/>
              </w:rPr>
              <w:t>WSR</w:t>
            </w:r>
            <w:r w:rsidRPr="003746D3">
              <w:rPr>
                <w:rFonts w:ascii="Times New Roman" w:eastAsia="Calibri" w:hAnsi="Times New Roman" w:cs="Times New Roman"/>
                <w:sz w:val="24"/>
                <w:szCs w:val="24"/>
                <w:lang w:eastAsia="zh-CN"/>
              </w:rPr>
              <w:t>/</w:t>
            </w:r>
            <w:proofErr w:type="gramStart"/>
            <w:r w:rsidRPr="003746D3">
              <w:rPr>
                <w:rFonts w:ascii="Times New Roman" w:eastAsia="Calibri" w:hAnsi="Times New Roman" w:cs="Times New Roman"/>
                <w:sz w:val="24"/>
                <w:szCs w:val="24"/>
                <w:lang w:val="en-US" w:eastAsia="zh-CN"/>
              </w:rPr>
              <w:t>WSI</w:t>
            </w:r>
            <w:r w:rsidRPr="003746D3">
              <w:rPr>
                <w:rFonts w:ascii="Times New Roman" w:eastAsia="Calibri" w:hAnsi="Times New Roman" w:cs="Times New Roman"/>
                <w:sz w:val="24"/>
                <w:szCs w:val="24"/>
                <w:lang w:eastAsia="zh-CN"/>
              </w:rPr>
              <w:t xml:space="preserve"> )</w:t>
            </w:r>
            <w:proofErr w:type="gramEnd"/>
          </w:p>
          <w:p w:rsidR="003746D3" w:rsidRPr="003746D3" w:rsidRDefault="003746D3" w:rsidP="004A17D6">
            <w:pPr>
              <w:suppressAutoHyphens/>
              <w:autoSpaceDE w:val="0"/>
              <w:spacing w:after="0" w:line="216" w:lineRule="auto"/>
              <w:ind w:firstLine="28"/>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 xml:space="preserve">10. Выполнение РАД кольцевых швов труб с </w:t>
            </w:r>
            <w:proofErr w:type="spellStart"/>
            <w:r w:rsidRPr="003746D3">
              <w:rPr>
                <w:rFonts w:ascii="Times New Roman" w:eastAsia="Calibri" w:hAnsi="Times New Roman" w:cs="Times New Roman"/>
                <w:sz w:val="24"/>
                <w:szCs w:val="24"/>
                <w:lang w:eastAsia="zh-CN"/>
              </w:rPr>
              <w:t>поддувом</w:t>
            </w:r>
            <w:proofErr w:type="spellEnd"/>
            <w:r w:rsidRPr="003746D3">
              <w:rPr>
                <w:rFonts w:ascii="Times New Roman" w:eastAsia="Calibri" w:hAnsi="Times New Roman" w:cs="Times New Roman"/>
                <w:sz w:val="24"/>
                <w:szCs w:val="24"/>
                <w:lang w:eastAsia="zh-CN"/>
              </w:rPr>
              <w:t xml:space="preserve"> корня шва из легированной нержавеющей стали в </w:t>
            </w:r>
            <w:r w:rsidRPr="003746D3">
              <w:rPr>
                <w:rFonts w:ascii="Times New Roman" w:eastAsia="Calibri" w:hAnsi="Times New Roman" w:cs="Times New Roman"/>
                <w:color w:val="000000"/>
                <w:sz w:val="24"/>
                <w:szCs w:val="24"/>
                <w:lang w:eastAsia="zh-CN"/>
              </w:rPr>
              <w:t>наклонном положении под углом 45°</w:t>
            </w:r>
            <w:r w:rsidRPr="003746D3">
              <w:rPr>
                <w:rFonts w:ascii="Times New Roman" w:eastAsia="Calibri" w:hAnsi="Times New Roman" w:cs="Times New Roman"/>
                <w:sz w:val="24"/>
                <w:szCs w:val="24"/>
                <w:lang w:eastAsia="zh-CN"/>
              </w:rPr>
              <w:t xml:space="preserve"> (с учётом ТО </w:t>
            </w:r>
            <w:r w:rsidRPr="003746D3">
              <w:rPr>
                <w:rFonts w:ascii="Times New Roman" w:eastAsia="Calibri" w:hAnsi="Times New Roman" w:cs="Times New Roman"/>
                <w:sz w:val="24"/>
                <w:szCs w:val="24"/>
                <w:lang w:val="en-US" w:eastAsia="zh-CN"/>
              </w:rPr>
              <w:t>WSR</w:t>
            </w:r>
            <w:r w:rsidRPr="003746D3">
              <w:rPr>
                <w:rFonts w:ascii="Times New Roman" w:eastAsia="Calibri" w:hAnsi="Times New Roman" w:cs="Times New Roman"/>
                <w:sz w:val="24"/>
                <w:szCs w:val="24"/>
                <w:lang w:eastAsia="zh-CN"/>
              </w:rPr>
              <w:t>/</w:t>
            </w:r>
            <w:proofErr w:type="gramStart"/>
            <w:r w:rsidRPr="003746D3">
              <w:rPr>
                <w:rFonts w:ascii="Times New Roman" w:eastAsia="Calibri" w:hAnsi="Times New Roman" w:cs="Times New Roman"/>
                <w:sz w:val="24"/>
                <w:szCs w:val="24"/>
                <w:lang w:val="en-US" w:eastAsia="zh-CN"/>
              </w:rPr>
              <w:t>WSI</w:t>
            </w:r>
            <w:r w:rsidRPr="003746D3">
              <w:rPr>
                <w:rFonts w:ascii="Times New Roman" w:eastAsia="Calibri" w:hAnsi="Times New Roman" w:cs="Times New Roman"/>
                <w:sz w:val="24"/>
                <w:szCs w:val="24"/>
                <w:lang w:eastAsia="zh-CN"/>
              </w:rPr>
              <w:t xml:space="preserve"> )</w:t>
            </w:r>
            <w:proofErr w:type="gramEnd"/>
          </w:p>
          <w:p w:rsidR="003746D3" w:rsidRPr="003746D3" w:rsidRDefault="003746D3" w:rsidP="004A17D6">
            <w:pPr>
              <w:suppressAutoHyphens/>
              <w:spacing w:after="0" w:line="216" w:lineRule="auto"/>
              <w:ind w:firstLine="28"/>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 xml:space="preserve">11. Выполнение РАД кольцевых швов труб из алюминия и его сплавов в горизонтальном и вертикальном положении. (с учётом ТО </w:t>
            </w:r>
            <w:r w:rsidRPr="003746D3">
              <w:rPr>
                <w:rFonts w:ascii="Times New Roman" w:eastAsia="Calibri" w:hAnsi="Times New Roman" w:cs="Times New Roman"/>
                <w:sz w:val="24"/>
                <w:szCs w:val="24"/>
                <w:lang w:val="en-US" w:eastAsia="zh-CN"/>
              </w:rPr>
              <w:t>WSR</w:t>
            </w:r>
            <w:r w:rsidRPr="003746D3">
              <w:rPr>
                <w:rFonts w:ascii="Times New Roman" w:eastAsia="Calibri" w:hAnsi="Times New Roman" w:cs="Times New Roman"/>
                <w:sz w:val="24"/>
                <w:szCs w:val="24"/>
                <w:lang w:eastAsia="zh-CN"/>
              </w:rPr>
              <w:t>/</w:t>
            </w:r>
            <w:proofErr w:type="gramStart"/>
            <w:r w:rsidRPr="003746D3">
              <w:rPr>
                <w:rFonts w:ascii="Times New Roman" w:eastAsia="Calibri" w:hAnsi="Times New Roman" w:cs="Times New Roman"/>
                <w:sz w:val="24"/>
                <w:szCs w:val="24"/>
                <w:lang w:val="en-US" w:eastAsia="zh-CN"/>
              </w:rPr>
              <w:t>WSI</w:t>
            </w:r>
            <w:r w:rsidRPr="003746D3">
              <w:rPr>
                <w:rFonts w:ascii="Times New Roman" w:eastAsia="Calibri" w:hAnsi="Times New Roman" w:cs="Times New Roman"/>
                <w:sz w:val="24"/>
                <w:szCs w:val="24"/>
                <w:lang w:eastAsia="zh-CN"/>
              </w:rPr>
              <w:t xml:space="preserve"> )</w:t>
            </w:r>
            <w:proofErr w:type="gramEnd"/>
          </w:p>
          <w:p w:rsidR="003746D3" w:rsidRPr="003746D3" w:rsidRDefault="003746D3" w:rsidP="004A17D6">
            <w:pPr>
              <w:suppressAutoHyphens/>
              <w:spacing w:after="0" w:line="216" w:lineRule="auto"/>
              <w:ind w:firstLine="28"/>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 xml:space="preserve">12. Выполнение РАД кольцевых швов труб из алюминия и его сплавов в </w:t>
            </w:r>
            <w:r w:rsidRPr="003746D3">
              <w:rPr>
                <w:rFonts w:ascii="Times New Roman" w:eastAsia="Calibri" w:hAnsi="Times New Roman" w:cs="Times New Roman"/>
                <w:color w:val="000000"/>
                <w:sz w:val="24"/>
                <w:szCs w:val="24"/>
                <w:lang w:eastAsia="zh-CN"/>
              </w:rPr>
              <w:t>наклонном положении под углом 45°</w:t>
            </w:r>
            <w:r w:rsidRPr="003746D3">
              <w:rPr>
                <w:rFonts w:ascii="Times New Roman" w:eastAsia="Calibri" w:hAnsi="Times New Roman" w:cs="Times New Roman"/>
                <w:sz w:val="24"/>
                <w:szCs w:val="24"/>
                <w:lang w:eastAsia="zh-CN"/>
              </w:rPr>
              <w:t>.</w:t>
            </w:r>
            <w:r w:rsidRPr="003746D3">
              <w:rPr>
                <w:rFonts w:ascii="Times New Roman" w:eastAsia="Calibri" w:hAnsi="Times New Roman" w:cs="Times New Roman"/>
                <w:bCs/>
                <w:iCs/>
                <w:sz w:val="24"/>
                <w:szCs w:val="24"/>
                <w:lang w:eastAsia="zh-CN"/>
              </w:rPr>
              <w:t xml:space="preserve"> </w:t>
            </w:r>
            <w:r w:rsidRPr="003746D3">
              <w:rPr>
                <w:rFonts w:ascii="Times New Roman" w:eastAsia="Calibri" w:hAnsi="Times New Roman" w:cs="Times New Roman"/>
                <w:sz w:val="24"/>
                <w:szCs w:val="24"/>
                <w:lang w:eastAsia="zh-CN"/>
              </w:rPr>
              <w:t xml:space="preserve">(с учётом ТО </w:t>
            </w:r>
            <w:r w:rsidRPr="003746D3">
              <w:rPr>
                <w:rFonts w:ascii="Times New Roman" w:eastAsia="Calibri" w:hAnsi="Times New Roman" w:cs="Times New Roman"/>
                <w:sz w:val="24"/>
                <w:szCs w:val="24"/>
                <w:lang w:val="en-US" w:eastAsia="zh-CN"/>
              </w:rPr>
              <w:t>WSR</w:t>
            </w:r>
            <w:r w:rsidRPr="003746D3">
              <w:rPr>
                <w:rFonts w:ascii="Times New Roman" w:eastAsia="Calibri" w:hAnsi="Times New Roman" w:cs="Times New Roman"/>
                <w:sz w:val="24"/>
                <w:szCs w:val="24"/>
                <w:lang w:eastAsia="zh-CN"/>
              </w:rPr>
              <w:t>/</w:t>
            </w:r>
            <w:r w:rsidRPr="003746D3">
              <w:rPr>
                <w:rFonts w:ascii="Times New Roman" w:eastAsia="Calibri" w:hAnsi="Times New Roman" w:cs="Times New Roman"/>
                <w:sz w:val="24"/>
                <w:szCs w:val="24"/>
                <w:lang w:val="en-US" w:eastAsia="zh-CN"/>
              </w:rPr>
              <w:t>WSI</w:t>
            </w:r>
            <w:r w:rsidRPr="003746D3">
              <w:rPr>
                <w:rFonts w:ascii="Times New Roman" w:eastAsia="Calibri" w:hAnsi="Times New Roman" w:cs="Times New Roman"/>
                <w:sz w:val="24"/>
                <w:szCs w:val="24"/>
                <w:lang w:eastAsia="zh-CN"/>
              </w:rPr>
              <w:t>)</w:t>
            </w:r>
          </w:p>
        </w:tc>
        <w:tc>
          <w:tcPr>
            <w:tcW w:w="1276"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b/>
                <w:sz w:val="24"/>
                <w:szCs w:val="24"/>
                <w:lang w:eastAsia="zh-CN"/>
              </w:rPr>
              <w:t>180</w:t>
            </w:r>
          </w:p>
          <w:p w:rsidR="003746D3" w:rsidRPr="003746D3" w:rsidRDefault="003746D3" w:rsidP="003746D3">
            <w:pPr>
              <w:suppressAutoHyphens/>
              <w:spacing w:after="0" w:line="240" w:lineRule="auto"/>
              <w:jc w:val="center"/>
              <w:rPr>
                <w:rFonts w:ascii="Times New Roman" w:eastAsia="Calibri" w:hAnsi="Times New Roman" w:cs="Times New Roman"/>
                <w:b/>
                <w:sz w:val="24"/>
                <w:szCs w:val="24"/>
                <w:lang w:eastAsia="zh-CN"/>
              </w:rPr>
            </w:pPr>
          </w:p>
        </w:tc>
        <w:tc>
          <w:tcPr>
            <w:tcW w:w="851" w:type="dxa"/>
            <w:tcBorders>
              <w:top w:val="single" w:sz="4" w:space="0" w:color="auto"/>
              <w:left w:val="single" w:sz="4" w:space="0" w:color="000000"/>
              <w:bottom w:val="single" w:sz="4" w:space="0" w:color="000000"/>
              <w:right w:val="single" w:sz="4" w:space="0" w:color="000000"/>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b/>
                <w:sz w:val="24"/>
                <w:szCs w:val="24"/>
                <w:lang w:eastAsia="zh-CN"/>
              </w:rPr>
            </w:pPr>
          </w:p>
        </w:tc>
        <w:tc>
          <w:tcPr>
            <w:tcW w:w="1417" w:type="dxa"/>
            <w:tcBorders>
              <w:top w:val="single" w:sz="4" w:space="0" w:color="auto"/>
              <w:left w:val="single" w:sz="4" w:space="0" w:color="000000"/>
              <w:bottom w:val="single" w:sz="4" w:space="0" w:color="000000"/>
              <w:right w:val="single" w:sz="4" w:space="0" w:color="000000"/>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b/>
                <w:sz w:val="24"/>
                <w:szCs w:val="24"/>
                <w:lang w:eastAsia="zh-CN"/>
              </w:rPr>
            </w:pPr>
          </w:p>
        </w:tc>
      </w:tr>
      <w:tr w:rsidR="003746D3" w:rsidRPr="003746D3" w:rsidTr="00BF70CF">
        <w:tc>
          <w:tcPr>
            <w:tcW w:w="10773" w:type="dxa"/>
            <w:gridSpan w:val="3"/>
            <w:tcBorders>
              <w:top w:val="single" w:sz="4" w:space="0" w:color="000000"/>
              <w:left w:val="single" w:sz="4" w:space="0" w:color="000000"/>
              <w:bottom w:val="single" w:sz="4" w:space="0" w:color="000000"/>
            </w:tcBorders>
            <w:shd w:val="clear" w:color="auto" w:fill="auto"/>
            <w:vAlign w:val="center"/>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b/>
                <w:bCs/>
                <w:sz w:val="24"/>
                <w:szCs w:val="24"/>
                <w:lang w:eastAsia="zh-CN"/>
              </w:rPr>
              <w:t>Промежуточная аттестация в форме экзамена квалификационного</w:t>
            </w:r>
          </w:p>
        </w:tc>
        <w:tc>
          <w:tcPr>
            <w:tcW w:w="1276"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jc w:val="center"/>
              <w:rPr>
                <w:rFonts w:ascii="Times New Roman" w:eastAsia="Calibri" w:hAnsi="Times New Roman" w:cs="Times New Roman"/>
                <w:b/>
                <w:bCs/>
                <w:sz w:val="24"/>
                <w:szCs w:val="24"/>
                <w:lang w:eastAsia="zh-CN"/>
              </w:rPr>
            </w:pPr>
            <w:r w:rsidRPr="003746D3">
              <w:rPr>
                <w:rFonts w:ascii="Times New Roman" w:eastAsia="Calibri" w:hAnsi="Times New Roman" w:cs="Times New Roman"/>
                <w:b/>
                <w:bCs/>
                <w:sz w:val="24"/>
                <w:szCs w:val="24"/>
                <w:lang w:eastAsia="zh-CN"/>
              </w:rPr>
              <w:t>12</w:t>
            </w:r>
          </w:p>
        </w:tc>
        <w:tc>
          <w:tcPr>
            <w:tcW w:w="851" w:type="dxa"/>
            <w:tcBorders>
              <w:top w:val="single" w:sz="4" w:space="0" w:color="000000"/>
              <w:left w:val="single" w:sz="4" w:space="0" w:color="000000"/>
              <w:bottom w:val="single" w:sz="4" w:space="0" w:color="000000"/>
              <w:right w:val="single" w:sz="4" w:space="0" w:color="000000"/>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b/>
                <w:bCs/>
                <w:sz w:val="24"/>
                <w:szCs w:val="24"/>
                <w:lang w:eastAsia="zh-CN"/>
              </w:rPr>
            </w:pPr>
          </w:p>
        </w:tc>
        <w:tc>
          <w:tcPr>
            <w:tcW w:w="1417" w:type="dxa"/>
            <w:tcBorders>
              <w:top w:val="single" w:sz="4" w:space="0" w:color="000000"/>
              <w:left w:val="single" w:sz="4" w:space="0" w:color="000000"/>
              <w:bottom w:val="single" w:sz="4" w:space="0" w:color="000000"/>
              <w:right w:val="single" w:sz="4" w:space="0" w:color="000000"/>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b/>
                <w:bCs/>
                <w:sz w:val="24"/>
                <w:szCs w:val="24"/>
                <w:lang w:eastAsia="zh-CN"/>
              </w:rPr>
            </w:pPr>
          </w:p>
        </w:tc>
      </w:tr>
      <w:tr w:rsidR="003746D3" w:rsidRPr="003746D3" w:rsidTr="00BF70CF">
        <w:tc>
          <w:tcPr>
            <w:tcW w:w="10773" w:type="dxa"/>
            <w:gridSpan w:val="3"/>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jc w:val="right"/>
              <w:rPr>
                <w:rFonts w:ascii="Times New Roman" w:eastAsia="Calibri" w:hAnsi="Times New Roman" w:cs="Times New Roman"/>
                <w:sz w:val="24"/>
                <w:szCs w:val="24"/>
                <w:lang w:eastAsia="zh-CN"/>
              </w:rPr>
            </w:pPr>
            <w:r w:rsidRPr="003746D3">
              <w:rPr>
                <w:rFonts w:ascii="Times New Roman" w:eastAsia="Calibri" w:hAnsi="Times New Roman" w:cs="Times New Roman"/>
                <w:b/>
                <w:sz w:val="24"/>
                <w:szCs w:val="24"/>
                <w:lang w:eastAsia="zh-CN"/>
              </w:rPr>
              <w:t>Всего</w:t>
            </w:r>
          </w:p>
        </w:tc>
        <w:tc>
          <w:tcPr>
            <w:tcW w:w="1276"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b/>
                <w:sz w:val="24"/>
                <w:szCs w:val="24"/>
                <w:lang w:eastAsia="zh-CN"/>
              </w:rPr>
              <w:t>458</w:t>
            </w:r>
          </w:p>
        </w:tc>
        <w:tc>
          <w:tcPr>
            <w:tcW w:w="851" w:type="dxa"/>
            <w:tcBorders>
              <w:top w:val="single" w:sz="4" w:space="0" w:color="000000"/>
              <w:left w:val="single" w:sz="4" w:space="0" w:color="000000"/>
              <w:bottom w:val="single" w:sz="4" w:space="0" w:color="000000"/>
              <w:right w:val="single" w:sz="4" w:space="0" w:color="000000"/>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b/>
                <w:sz w:val="24"/>
                <w:szCs w:val="24"/>
                <w:lang w:eastAsia="zh-CN"/>
              </w:rPr>
            </w:pPr>
          </w:p>
        </w:tc>
        <w:tc>
          <w:tcPr>
            <w:tcW w:w="1417" w:type="dxa"/>
            <w:tcBorders>
              <w:top w:val="single" w:sz="4" w:space="0" w:color="000000"/>
              <w:left w:val="single" w:sz="4" w:space="0" w:color="000000"/>
              <w:bottom w:val="single" w:sz="4" w:space="0" w:color="000000"/>
              <w:right w:val="single" w:sz="4" w:space="0" w:color="000000"/>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b/>
                <w:sz w:val="24"/>
                <w:szCs w:val="24"/>
                <w:lang w:eastAsia="zh-CN"/>
              </w:rPr>
            </w:pPr>
          </w:p>
        </w:tc>
      </w:tr>
    </w:tbl>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sectPr w:rsidR="003746D3" w:rsidRPr="003746D3" w:rsidSect="00BB05A0">
          <w:footerReference w:type="even" r:id="rId35"/>
          <w:footerReference w:type="default" r:id="rId36"/>
          <w:footerReference w:type="first" r:id="rId37"/>
          <w:pgSz w:w="16838" w:h="11906" w:orient="landscape"/>
          <w:pgMar w:top="1134" w:right="851" w:bottom="1134" w:left="1701" w:header="720" w:footer="709" w:gutter="0"/>
          <w:cols w:space="720"/>
          <w:docGrid w:linePitch="360"/>
        </w:sectPr>
      </w:pPr>
    </w:p>
    <w:p w:rsidR="003746D3" w:rsidRPr="005B0436" w:rsidRDefault="003746D3" w:rsidP="003746D3">
      <w:pPr>
        <w:keepNext/>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outlineLvl w:val="0"/>
        <w:rPr>
          <w:rFonts w:ascii="Times New Roman" w:eastAsia="Calibri" w:hAnsi="Times New Roman" w:cs="Times New Roman"/>
          <w:sz w:val="24"/>
          <w:szCs w:val="24"/>
          <w:lang w:eastAsia="zh-CN"/>
        </w:rPr>
      </w:pPr>
      <w:r w:rsidRPr="003746D3">
        <w:rPr>
          <w:rFonts w:ascii="Times New Roman" w:eastAsia="Calibri" w:hAnsi="Times New Roman" w:cs="Times New Roman"/>
          <w:b/>
          <w:caps/>
          <w:sz w:val="24"/>
          <w:szCs w:val="24"/>
          <w:lang w:eastAsia="zh-CN"/>
        </w:rPr>
        <w:lastRenderedPageBreak/>
        <w:t>3</w:t>
      </w:r>
      <w:r w:rsidR="008322A4">
        <w:rPr>
          <w:rFonts w:ascii="Times New Roman" w:eastAsia="Calibri" w:hAnsi="Times New Roman" w:cs="Times New Roman"/>
          <w:b/>
          <w:caps/>
          <w:sz w:val="24"/>
          <w:szCs w:val="24"/>
          <w:lang w:eastAsia="zh-CN"/>
        </w:rPr>
        <w:t>.</w:t>
      </w:r>
      <w:r w:rsidRPr="003746D3">
        <w:rPr>
          <w:rFonts w:ascii="Times New Roman" w:eastAsia="Calibri" w:hAnsi="Times New Roman" w:cs="Times New Roman"/>
          <w:b/>
          <w:caps/>
          <w:sz w:val="24"/>
          <w:szCs w:val="24"/>
          <w:lang w:eastAsia="zh-CN"/>
        </w:rPr>
        <w:t xml:space="preserve"> условия реализации ПРОФЕССИОНАЛЬНОГО МОДУЛЯ</w:t>
      </w:r>
    </w:p>
    <w:p w:rsidR="005B0436" w:rsidRPr="003746D3" w:rsidRDefault="005B0436" w:rsidP="003746D3">
      <w:pPr>
        <w:keepNext/>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outlineLvl w:val="0"/>
        <w:rPr>
          <w:rFonts w:ascii="Times New Roman" w:eastAsia="Calibri" w:hAnsi="Times New Roman" w:cs="Times New Roman"/>
          <w:sz w:val="24"/>
          <w:szCs w:val="24"/>
          <w:lang w:eastAsia="zh-CN"/>
        </w:rPr>
      </w:pPr>
    </w:p>
    <w:p w:rsidR="005B0436" w:rsidRDefault="008322A4" w:rsidP="00286457">
      <w:pPr>
        <w:spacing w:after="0"/>
        <w:jc w:val="both"/>
        <w:rPr>
          <w:rFonts w:ascii="Times New Roman" w:hAnsi="Times New Roman"/>
          <w:b/>
          <w:bCs/>
          <w:sz w:val="24"/>
          <w:szCs w:val="24"/>
        </w:rPr>
      </w:pPr>
      <w:r>
        <w:rPr>
          <w:rFonts w:ascii="Times New Roman" w:hAnsi="Times New Roman"/>
          <w:b/>
          <w:bCs/>
          <w:sz w:val="24"/>
          <w:szCs w:val="24"/>
        </w:rPr>
        <w:t>3.1</w:t>
      </w:r>
      <w:r w:rsidR="005B0436">
        <w:rPr>
          <w:rFonts w:ascii="Times New Roman" w:hAnsi="Times New Roman"/>
          <w:b/>
          <w:bCs/>
          <w:sz w:val="24"/>
          <w:szCs w:val="24"/>
        </w:rPr>
        <w:t xml:space="preserve"> Для реализации программы профессионального модуля должны быть предусмотрены следующие специальные помещения:</w:t>
      </w:r>
    </w:p>
    <w:p w:rsidR="005B0436" w:rsidRPr="004A17D6" w:rsidRDefault="005B0436" w:rsidP="005B0436">
      <w:pPr>
        <w:spacing w:after="0" w:line="276" w:lineRule="auto"/>
        <w:ind w:firstLine="708"/>
        <w:jc w:val="both"/>
        <w:rPr>
          <w:rFonts w:ascii="Times New Roman" w:eastAsia="Calibri" w:hAnsi="Times New Roman" w:cs="Times New Roman"/>
          <w:sz w:val="24"/>
          <w:szCs w:val="24"/>
        </w:rPr>
      </w:pPr>
      <w:r w:rsidRPr="004A17D6">
        <w:rPr>
          <w:rFonts w:ascii="Times New Roman" w:eastAsia="Times New Roman" w:hAnsi="Times New Roman" w:cs="Times New Roman"/>
          <w:bCs/>
          <w:sz w:val="24"/>
          <w:szCs w:val="24"/>
          <w:lang w:eastAsia="ru-RU"/>
        </w:rPr>
        <w:t xml:space="preserve">Кабинет </w:t>
      </w:r>
      <w:r w:rsidRPr="004A17D6">
        <w:rPr>
          <w:rFonts w:ascii="Times New Roman" w:eastAsia="Times New Roman" w:hAnsi="Times New Roman" w:cs="Times New Roman"/>
          <w:sz w:val="24"/>
          <w:szCs w:val="24"/>
          <w:lang w:eastAsia="zh-CN"/>
        </w:rPr>
        <w:t>«Теоретические основы сварки и резки металлов»</w:t>
      </w:r>
      <w:r w:rsidR="008322A4" w:rsidRPr="004A17D6">
        <w:rPr>
          <w:rFonts w:ascii="Times New Roman" w:eastAsia="Times New Roman" w:hAnsi="Times New Roman" w:cs="Times New Roman"/>
          <w:sz w:val="24"/>
          <w:szCs w:val="24"/>
          <w:lang w:eastAsia="zh-CN"/>
        </w:rPr>
        <w:t>,</w:t>
      </w:r>
      <w:r w:rsidRPr="004A17D6">
        <w:rPr>
          <w:rFonts w:ascii="Times New Roman" w:hAnsi="Times New Roman"/>
          <w:bCs/>
          <w:sz w:val="24"/>
          <w:szCs w:val="24"/>
        </w:rPr>
        <w:t xml:space="preserve"> оснащенный в соответствии с п. 6.1.2.1 образовательной программы по профессии 15.01.05 </w:t>
      </w:r>
      <w:r w:rsidRPr="004A17D6">
        <w:rPr>
          <w:rFonts w:ascii="Times New Roman" w:eastAsia="Calibri" w:hAnsi="Times New Roman" w:cs="Times New Roman"/>
          <w:sz w:val="24"/>
          <w:szCs w:val="24"/>
        </w:rPr>
        <w:t xml:space="preserve">Сварщик (ручной и частично механизированной сварки (наплавки)) </w:t>
      </w:r>
    </w:p>
    <w:p w:rsidR="005B0436" w:rsidRPr="004A17D6" w:rsidRDefault="005B0436" w:rsidP="005B0436">
      <w:pPr>
        <w:suppressAutoHyphens/>
        <w:spacing w:after="0" w:line="240" w:lineRule="auto"/>
        <w:ind w:firstLine="709"/>
        <w:rPr>
          <w:rFonts w:ascii="Times New Roman" w:hAnsi="Times New Roman"/>
          <w:sz w:val="24"/>
          <w:szCs w:val="24"/>
        </w:rPr>
      </w:pPr>
      <w:r w:rsidRPr="004A17D6">
        <w:rPr>
          <w:rFonts w:ascii="Times New Roman" w:hAnsi="Times New Roman"/>
          <w:bCs/>
          <w:sz w:val="24"/>
          <w:szCs w:val="24"/>
        </w:rPr>
        <w:t xml:space="preserve">Мастерские </w:t>
      </w:r>
      <w:r w:rsidRPr="004A17D6">
        <w:rPr>
          <w:rFonts w:ascii="Times New Roman" w:hAnsi="Times New Roman"/>
          <w:sz w:val="24"/>
          <w:szCs w:val="24"/>
        </w:rPr>
        <w:t>«Слесарная учебно- производственная мастерская»</w:t>
      </w:r>
    </w:p>
    <w:p w:rsidR="005B0436" w:rsidRPr="004A17D6" w:rsidRDefault="005B0436" w:rsidP="005B0436">
      <w:pPr>
        <w:suppressAutoHyphens/>
        <w:spacing w:after="0" w:line="240" w:lineRule="auto"/>
        <w:ind w:left="1276" w:firstLine="709"/>
        <w:rPr>
          <w:rFonts w:ascii="Times New Roman" w:hAnsi="Times New Roman"/>
          <w:sz w:val="24"/>
          <w:szCs w:val="24"/>
        </w:rPr>
      </w:pPr>
      <w:r w:rsidRPr="004A17D6">
        <w:rPr>
          <w:rFonts w:ascii="Times New Roman" w:hAnsi="Times New Roman"/>
          <w:sz w:val="24"/>
          <w:szCs w:val="24"/>
        </w:rPr>
        <w:t xml:space="preserve">«Сварочная </w:t>
      </w:r>
      <w:proofErr w:type="spellStart"/>
      <w:r w:rsidRPr="004A17D6">
        <w:rPr>
          <w:rFonts w:ascii="Times New Roman" w:hAnsi="Times New Roman"/>
          <w:sz w:val="24"/>
          <w:szCs w:val="24"/>
        </w:rPr>
        <w:t>учебно</w:t>
      </w:r>
      <w:proofErr w:type="spellEnd"/>
      <w:r w:rsidRPr="004A17D6">
        <w:rPr>
          <w:rFonts w:ascii="Times New Roman" w:hAnsi="Times New Roman"/>
          <w:sz w:val="24"/>
          <w:szCs w:val="24"/>
        </w:rPr>
        <w:t xml:space="preserve"> – производственная мастерская»</w:t>
      </w:r>
      <w:r w:rsidR="008322A4" w:rsidRPr="004A17D6">
        <w:rPr>
          <w:rFonts w:ascii="Times New Roman" w:hAnsi="Times New Roman"/>
          <w:sz w:val="24"/>
          <w:szCs w:val="24"/>
        </w:rPr>
        <w:t>,</w:t>
      </w:r>
    </w:p>
    <w:p w:rsidR="005B0436" w:rsidRPr="004A17D6" w:rsidRDefault="005B0436" w:rsidP="005B0436">
      <w:pPr>
        <w:spacing w:after="0" w:line="276" w:lineRule="auto"/>
        <w:ind w:firstLine="708"/>
        <w:jc w:val="both"/>
        <w:rPr>
          <w:rFonts w:ascii="Times New Roman" w:eastAsia="Calibri" w:hAnsi="Times New Roman" w:cs="Times New Roman"/>
          <w:sz w:val="24"/>
          <w:szCs w:val="24"/>
        </w:rPr>
      </w:pPr>
      <w:r w:rsidRPr="004A17D6">
        <w:rPr>
          <w:rFonts w:ascii="Times New Roman" w:hAnsi="Times New Roman"/>
          <w:bCs/>
          <w:sz w:val="24"/>
          <w:szCs w:val="24"/>
        </w:rPr>
        <w:t xml:space="preserve">оснащенные необходимым для реализации программы учебной дисциплины оборудованием, приведенным в п. 6.1.2.4 образовательной программы </w:t>
      </w:r>
      <w:r w:rsidRPr="004A17D6">
        <w:rPr>
          <w:rFonts w:ascii="Times New Roman" w:hAnsi="Times New Roman"/>
          <w:bCs/>
          <w:sz w:val="24"/>
          <w:szCs w:val="24"/>
        </w:rPr>
        <w:br/>
        <w:t xml:space="preserve">по профессии 15.01.05 </w:t>
      </w:r>
      <w:r w:rsidRPr="004A17D6">
        <w:rPr>
          <w:rFonts w:ascii="Times New Roman" w:eastAsia="Calibri" w:hAnsi="Times New Roman" w:cs="Times New Roman"/>
          <w:sz w:val="24"/>
          <w:szCs w:val="24"/>
        </w:rPr>
        <w:t xml:space="preserve">Сварщик (ручной и частично механизированной сварки (наплавки)) </w:t>
      </w:r>
    </w:p>
    <w:p w:rsidR="003746D3" w:rsidRPr="003746D3" w:rsidRDefault="003746D3" w:rsidP="003746D3">
      <w:pPr>
        <w:widowControl w:val="0"/>
        <w:suppressAutoHyphens/>
        <w:spacing w:after="0" w:line="240" w:lineRule="auto"/>
        <w:ind w:firstLine="720"/>
        <w:jc w:val="both"/>
        <w:rPr>
          <w:rFonts w:ascii="Times New Roman" w:eastAsia="Calibri" w:hAnsi="Times New Roman" w:cs="Times New Roman"/>
          <w:bCs/>
          <w:sz w:val="24"/>
          <w:szCs w:val="24"/>
          <w:lang w:eastAsia="zh-CN"/>
        </w:rPr>
      </w:pPr>
    </w:p>
    <w:p w:rsidR="003746D3" w:rsidRPr="003746D3" w:rsidRDefault="008322A4" w:rsidP="00286457">
      <w:pPr>
        <w:suppressAutoHyphens/>
        <w:spacing w:after="0" w:line="240" w:lineRule="auto"/>
        <w:rPr>
          <w:rFonts w:ascii="Times New Roman" w:eastAsia="Calibri" w:hAnsi="Times New Roman" w:cs="Times New Roman"/>
          <w:b/>
          <w:bCs/>
          <w:sz w:val="24"/>
          <w:szCs w:val="24"/>
          <w:lang w:eastAsia="zh-CN"/>
        </w:rPr>
      </w:pPr>
      <w:r>
        <w:rPr>
          <w:rFonts w:ascii="Times New Roman" w:eastAsia="Calibri" w:hAnsi="Times New Roman" w:cs="Times New Roman"/>
          <w:b/>
          <w:sz w:val="24"/>
          <w:szCs w:val="24"/>
          <w:lang w:eastAsia="zh-CN"/>
        </w:rPr>
        <w:t>3.2</w:t>
      </w:r>
      <w:r w:rsidR="003746D3" w:rsidRPr="003746D3">
        <w:rPr>
          <w:rFonts w:ascii="Times New Roman" w:eastAsia="Calibri" w:hAnsi="Times New Roman" w:cs="Times New Roman"/>
          <w:b/>
          <w:sz w:val="24"/>
          <w:szCs w:val="24"/>
          <w:lang w:eastAsia="zh-CN"/>
        </w:rPr>
        <w:t xml:space="preserve"> </w:t>
      </w:r>
      <w:r w:rsidR="003746D3" w:rsidRPr="003746D3">
        <w:rPr>
          <w:rFonts w:ascii="Times New Roman" w:eastAsia="Calibri" w:hAnsi="Times New Roman" w:cs="Times New Roman"/>
          <w:b/>
          <w:bCs/>
          <w:sz w:val="24"/>
          <w:szCs w:val="24"/>
          <w:lang w:eastAsia="zh-CN"/>
        </w:rPr>
        <w:t>Информационное обеспечение реализации программы</w:t>
      </w:r>
    </w:p>
    <w:p w:rsidR="003746D3" w:rsidRPr="003746D3" w:rsidRDefault="003746D3" w:rsidP="00286457">
      <w:pPr>
        <w:suppressAutoHyphens/>
        <w:spacing w:after="0" w:line="240" w:lineRule="auto"/>
        <w:ind w:firstLine="709"/>
        <w:contextualSpacing/>
        <w:rPr>
          <w:rFonts w:ascii="Times New Roman" w:eastAsia="Times New Roman" w:hAnsi="Times New Roman" w:cs="Times New Roman"/>
          <w:b/>
          <w:sz w:val="24"/>
          <w:szCs w:val="24"/>
          <w:lang w:eastAsia="zh-CN"/>
        </w:rPr>
      </w:pPr>
      <w:r w:rsidRPr="003746D3">
        <w:rPr>
          <w:rFonts w:ascii="Times New Roman" w:eastAsia="Times New Roman" w:hAnsi="Times New Roman" w:cs="Times New Roman"/>
          <w:b/>
          <w:sz w:val="24"/>
          <w:szCs w:val="24"/>
          <w:lang w:eastAsia="zh-CN"/>
        </w:rPr>
        <w:t>3.2.1 Основные печатные издания</w:t>
      </w:r>
    </w:p>
    <w:p w:rsidR="003746D3" w:rsidRPr="003746D3" w:rsidRDefault="003746D3" w:rsidP="00E329E9">
      <w:pPr>
        <w:numPr>
          <w:ilvl w:val="0"/>
          <w:numId w:val="26"/>
        </w:numPr>
        <w:tabs>
          <w:tab w:val="left" w:pos="284"/>
          <w:tab w:val="left" w:pos="567"/>
        </w:tabs>
        <w:suppressAutoHyphens/>
        <w:spacing w:after="0" w:line="240" w:lineRule="auto"/>
        <w:ind w:left="284" w:hanging="284"/>
        <w:jc w:val="both"/>
        <w:rPr>
          <w:rFonts w:ascii="Times New Roman" w:eastAsia="Calibri" w:hAnsi="Times New Roman" w:cs="Times New Roman"/>
          <w:sz w:val="24"/>
          <w:szCs w:val="24"/>
          <w:lang w:eastAsia="zh-CN"/>
        </w:rPr>
      </w:pPr>
      <w:proofErr w:type="gramStart"/>
      <w:r w:rsidRPr="003746D3">
        <w:rPr>
          <w:rFonts w:ascii="Times New Roman" w:eastAsia="Calibri" w:hAnsi="Times New Roman" w:cs="Times New Roman"/>
          <w:bCs/>
          <w:sz w:val="24"/>
          <w:szCs w:val="24"/>
          <w:lang w:eastAsia="zh-CN"/>
        </w:rPr>
        <w:t>Лихачев ,</w:t>
      </w:r>
      <w:proofErr w:type="gramEnd"/>
      <w:r w:rsidRPr="003746D3">
        <w:rPr>
          <w:rFonts w:ascii="Times New Roman" w:eastAsia="Calibri" w:hAnsi="Times New Roman" w:cs="Times New Roman"/>
          <w:bCs/>
          <w:sz w:val="24"/>
          <w:szCs w:val="24"/>
          <w:lang w:eastAsia="zh-CN"/>
        </w:rPr>
        <w:t xml:space="preserve"> В.Л. Электродуговая сварка: пособие для сварщиков и специалистов сварочного производства/В.Л.Лихачев.-Москва:СОЛОН-пресс,2020.-640с.-( Библиотека инженера).-</w:t>
      </w:r>
      <w:r w:rsidRPr="003746D3">
        <w:rPr>
          <w:rFonts w:ascii="Times New Roman" w:eastAsia="Calibri" w:hAnsi="Times New Roman" w:cs="Times New Roman"/>
          <w:bCs/>
          <w:sz w:val="24"/>
          <w:szCs w:val="24"/>
          <w:lang w:val="en-US" w:eastAsia="zh-CN"/>
        </w:rPr>
        <w:t>ISBN</w:t>
      </w:r>
      <w:r w:rsidRPr="003746D3">
        <w:rPr>
          <w:rFonts w:ascii="Times New Roman" w:eastAsia="Calibri" w:hAnsi="Times New Roman" w:cs="Times New Roman"/>
          <w:bCs/>
          <w:sz w:val="24"/>
          <w:szCs w:val="24"/>
          <w:lang w:eastAsia="zh-CN"/>
        </w:rPr>
        <w:t>978-5-91359-183-8.-Текст:электронный.-</w:t>
      </w:r>
      <w:r w:rsidRPr="003746D3">
        <w:rPr>
          <w:rFonts w:ascii="Times New Roman" w:eastAsia="Calibri" w:hAnsi="Times New Roman" w:cs="Times New Roman"/>
          <w:bCs/>
          <w:sz w:val="24"/>
          <w:szCs w:val="24"/>
          <w:lang w:val="en-US" w:eastAsia="zh-CN"/>
        </w:rPr>
        <w:t>URL</w:t>
      </w:r>
      <w:r w:rsidRPr="003746D3">
        <w:rPr>
          <w:rFonts w:ascii="Times New Roman" w:eastAsia="Calibri" w:hAnsi="Times New Roman" w:cs="Times New Roman"/>
          <w:bCs/>
          <w:sz w:val="24"/>
          <w:szCs w:val="24"/>
          <w:lang w:eastAsia="zh-CN"/>
        </w:rPr>
        <w:t>:</w:t>
      </w:r>
      <w:r w:rsidRPr="003746D3">
        <w:rPr>
          <w:rFonts w:ascii="Times New Roman" w:eastAsia="Calibri" w:hAnsi="Times New Roman" w:cs="Times New Roman"/>
          <w:bCs/>
          <w:sz w:val="24"/>
          <w:szCs w:val="24"/>
          <w:lang w:val="en-US" w:eastAsia="zh-CN"/>
        </w:rPr>
        <w:t>https</w:t>
      </w:r>
      <w:r w:rsidRPr="003746D3">
        <w:rPr>
          <w:rFonts w:ascii="Times New Roman" w:eastAsia="Calibri" w:hAnsi="Times New Roman" w:cs="Times New Roman"/>
          <w:bCs/>
          <w:sz w:val="24"/>
          <w:szCs w:val="24"/>
          <w:lang w:eastAsia="zh-CN"/>
        </w:rPr>
        <w:t>//</w:t>
      </w:r>
      <w:proofErr w:type="spellStart"/>
      <w:r w:rsidRPr="003746D3">
        <w:rPr>
          <w:rFonts w:ascii="Times New Roman" w:eastAsia="Calibri" w:hAnsi="Times New Roman" w:cs="Times New Roman"/>
          <w:bCs/>
          <w:sz w:val="24"/>
          <w:szCs w:val="24"/>
          <w:lang w:val="en-US" w:eastAsia="zh-CN"/>
        </w:rPr>
        <w:t>znanium</w:t>
      </w:r>
      <w:proofErr w:type="spellEnd"/>
      <w:r w:rsidRPr="003746D3">
        <w:rPr>
          <w:rFonts w:ascii="Times New Roman" w:eastAsia="Calibri" w:hAnsi="Times New Roman" w:cs="Times New Roman"/>
          <w:bCs/>
          <w:sz w:val="24"/>
          <w:szCs w:val="24"/>
          <w:lang w:eastAsia="zh-CN"/>
        </w:rPr>
        <w:t>.</w:t>
      </w:r>
      <w:r w:rsidRPr="003746D3">
        <w:rPr>
          <w:rFonts w:ascii="Times New Roman" w:eastAsia="Calibri" w:hAnsi="Times New Roman" w:cs="Times New Roman"/>
          <w:bCs/>
          <w:sz w:val="24"/>
          <w:szCs w:val="24"/>
          <w:lang w:val="en-US" w:eastAsia="zh-CN"/>
        </w:rPr>
        <w:t>com</w:t>
      </w:r>
      <w:r w:rsidRPr="003746D3">
        <w:rPr>
          <w:rFonts w:ascii="Times New Roman" w:eastAsia="Calibri" w:hAnsi="Times New Roman" w:cs="Times New Roman"/>
          <w:bCs/>
          <w:sz w:val="24"/>
          <w:szCs w:val="24"/>
          <w:lang w:eastAsia="zh-CN"/>
        </w:rPr>
        <w:t>/</w:t>
      </w:r>
      <w:r w:rsidRPr="003746D3">
        <w:rPr>
          <w:rFonts w:ascii="Times New Roman" w:eastAsia="Calibri" w:hAnsi="Times New Roman" w:cs="Times New Roman"/>
          <w:bCs/>
          <w:sz w:val="24"/>
          <w:szCs w:val="24"/>
          <w:lang w:val="en-US" w:eastAsia="zh-CN"/>
        </w:rPr>
        <w:t>catalog</w:t>
      </w:r>
      <w:r w:rsidRPr="003746D3">
        <w:rPr>
          <w:rFonts w:ascii="Times New Roman" w:eastAsia="Calibri" w:hAnsi="Times New Roman" w:cs="Times New Roman"/>
          <w:bCs/>
          <w:sz w:val="24"/>
          <w:szCs w:val="24"/>
          <w:lang w:eastAsia="zh-CN"/>
        </w:rPr>
        <w:t>/</w:t>
      </w:r>
      <w:r w:rsidRPr="003746D3">
        <w:rPr>
          <w:rFonts w:ascii="Times New Roman" w:eastAsia="Calibri" w:hAnsi="Times New Roman" w:cs="Times New Roman"/>
          <w:bCs/>
          <w:sz w:val="24"/>
          <w:szCs w:val="24"/>
          <w:lang w:val="en-US" w:eastAsia="zh-CN"/>
        </w:rPr>
        <w:t>product</w:t>
      </w:r>
      <w:r w:rsidRPr="003746D3">
        <w:rPr>
          <w:rFonts w:ascii="Times New Roman" w:eastAsia="Calibri" w:hAnsi="Times New Roman" w:cs="Times New Roman"/>
          <w:bCs/>
          <w:sz w:val="24"/>
          <w:szCs w:val="24"/>
          <w:lang w:eastAsia="zh-CN"/>
        </w:rPr>
        <w:t>/1227741 (дата обращения:15.01.2022). -Режим     доступа: по подписке</w:t>
      </w:r>
    </w:p>
    <w:p w:rsidR="003746D3" w:rsidRPr="004A17D6" w:rsidRDefault="003746D3" w:rsidP="00E329E9">
      <w:pPr>
        <w:numPr>
          <w:ilvl w:val="0"/>
          <w:numId w:val="26"/>
        </w:numPr>
        <w:tabs>
          <w:tab w:val="left" w:pos="284"/>
          <w:tab w:val="left" w:pos="567"/>
        </w:tabs>
        <w:suppressAutoHyphens/>
        <w:spacing w:after="0" w:line="240" w:lineRule="auto"/>
        <w:ind w:left="284" w:hanging="284"/>
        <w:jc w:val="both"/>
        <w:rPr>
          <w:rFonts w:ascii="Times New Roman" w:eastAsia="Calibri" w:hAnsi="Times New Roman" w:cs="Times New Roman"/>
          <w:sz w:val="24"/>
          <w:szCs w:val="24"/>
          <w:lang w:eastAsia="zh-CN"/>
        </w:rPr>
      </w:pPr>
      <w:r w:rsidRPr="003746D3">
        <w:rPr>
          <w:rFonts w:ascii="Times New Roman" w:eastAsia="Calibri" w:hAnsi="Times New Roman" w:cs="Times New Roman"/>
          <w:bCs/>
          <w:sz w:val="24"/>
          <w:szCs w:val="24"/>
          <w:lang w:eastAsia="zh-CN"/>
        </w:rPr>
        <w:t>Овчинников, В.</w:t>
      </w:r>
      <w:r w:rsidRPr="004A17D6">
        <w:rPr>
          <w:rFonts w:ascii="Times New Roman" w:eastAsia="Calibri" w:hAnsi="Times New Roman" w:cs="Times New Roman"/>
          <w:bCs/>
          <w:sz w:val="24"/>
          <w:szCs w:val="24"/>
          <w:lang w:eastAsia="zh-CN"/>
        </w:rPr>
        <w:t xml:space="preserve">В Технология дуговой и </w:t>
      </w:r>
      <w:proofErr w:type="gramStart"/>
      <w:r w:rsidRPr="004A17D6">
        <w:rPr>
          <w:rFonts w:ascii="Times New Roman" w:eastAsia="Calibri" w:hAnsi="Times New Roman" w:cs="Times New Roman"/>
          <w:bCs/>
          <w:sz w:val="24"/>
          <w:szCs w:val="24"/>
          <w:lang w:eastAsia="zh-CN"/>
        </w:rPr>
        <w:t>плазменной  сварки</w:t>
      </w:r>
      <w:proofErr w:type="gramEnd"/>
      <w:r w:rsidRPr="004A17D6">
        <w:rPr>
          <w:rFonts w:ascii="Times New Roman" w:eastAsia="Calibri" w:hAnsi="Times New Roman" w:cs="Times New Roman"/>
          <w:bCs/>
          <w:sz w:val="24"/>
          <w:szCs w:val="24"/>
          <w:lang w:eastAsia="zh-CN"/>
        </w:rPr>
        <w:t xml:space="preserve"> и резки металлов: учебник /В.В. Овчинников, М.А.</w:t>
      </w:r>
      <w:proofErr w:type="spellStart"/>
      <w:r w:rsidRPr="004A17D6">
        <w:rPr>
          <w:rFonts w:ascii="Times New Roman" w:eastAsia="Calibri" w:hAnsi="Times New Roman" w:cs="Times New Roman"/>
          <w:bCs/>
          <w:sz w:val="24"/>
          <w:szCs w:val="24"/>
          <w:lang w:eastAsia="zh-CN"/>
        </w:rPr>
        <w:t>Гуреева</w:t>
      </w:r>
      <w:proofErr w:type="spellEnd"/>
      <w:r w:rsidRPr="004A17D6">
        <w:rPr>
          <w:rFonts w:ascii="Times New Roman" w:eastAsia="Calibri" w:hAnsi="Times New Roman" w:cs="Times New Roman"/>
          <w:bCs/>
          <w:sz w:val="24"/>
          <w:szCs w:val="24"/>
          <w:lang w:eastAsia="zh-CN"/>
        </w:rPr>
        <w:t>.-</w:t>
      </w:r>
      <w:proofErr w:type="spellStart"/>
      <w:r w:rsidRPr="004A17D6">
        <w:rPr>
          <w:rFonts w:ascii="Times New Roman" w:eastAsia="Calibri" w:hAnsi="Times New Roman" w:cs="Times New Roman"/>
          <w:bCs/>
          <w:sz w:val="24"/>
          <w:szCs w:val="24"/>
          <w:lang w:eastAsia="zh-CN"/>
        </w:rPr>
        <w:t>Москва;Вологда</w:t>
      </w:r>
      <w:proofErr w:type="spellEnd"/>
      <w:r w:rsidRPr="004A17D6">
        <w:rPr>
          <w:rFonts w:ascii="Times New Roman" w:eastAsia="Calibri" w:hAnsi="Times New Roman" w:cs="Times New Roman"/>
          <w:bCs/>
          <w:sz w:val="24"/>
          <w:szCs w:val="24"/>
          <w:lang w:eastAsia="zh-CN"/>
        </w:rPr>
        <w:t xml:space="preserve">: Инфра-Инженерия,2021.-240 с.- </w:t>
      </w:r>
      <w:r w:rsidRPr="004A17D6">
        <w:rPr>
          <w:rFonts w:ascii="Times New Roman" w:eastAsia="Calibri" w:hAnsi="Times New Roman" w:cs="Times New Roman"/>
          <w:bCs/>
          <w:sz w:val="24"/>
          <w:szCs w:val="24"/>
          <w:lang w:val="en-US" w:eastAsia="zh-CN"/>
        </w:rPr>
        <w:t>ISBN</w:t>
      </w:r>
      <w:r w:rsidRPr="004A17D6">
        <w:rPr>
          <w:rFonts w:ascii="Times New Roman" w:eastAsia="Calibri" w:hAnsi="Times New Roman" w:cs="Times New Roman"/>
          <w:bCs/>
          <w:sz w:val="24"/>
          <w:szCs w:val="24"/>
          <w:lang w:eastAsia="zh-CN"/>
        </w:rPr>
        <w:t xml:space="preserve"> 978-5-9729-0540-9.-Текст:электронный.-</w:t>
      </w:r>
      <w:r w:rsidRPr="004A17D6">
        <w:rPr>
          <w:rFonts w:ascii="Times New Roman" w:eastAsia="Calibri" w:hAnsi="Times New Roman" w:cs="Times New Roman"/>
          <w:bCs/>
          <w:sz w:val="24"/>
          <w:szCs w:val="24"/>
          <w:lang w:val="en-US" w:eastAsia="zh-CN"/>
        </w:rPr>
        <w:t>URL</w:t>
      </w:r>
      <w:r w:rsidRPr="004A17D6">
        <w:rPr>
          <w:rFonts w:ascii="Times New Roman" w:eastAsia="Calibri" w:hAnsi="Times New Roman" w:cs="Times New Roman"/>
          <w:bCs/>
          <w:sz w:val="24"/>
          <w:szCs w:val="24"/>
          <w:lang w:eastAsia="zh-CN"/>
        </w:rPr>
        <w:t>:</w:t>
      </w:r>
      <w:r w:rsidRPr="004A17D6">
        <w:rPr>
          <w:rFonts w:ascii="Times New Roman" w:eastAsia="Calibri" w:hAnsi="Times New Roman" w:cs="Times New Roman"/>
          <w:bCs/>
          <w:sz w:val="24"/>
          <w:szCs w:val="24"/>
          <w:lang w:val="en-US" w:eastAsia="zh-CN"/>
        </w:rPr>
        <w:t>https</w:t>
      </w:r>
      <w:r w:rsidRPr="004A17D6">
        <w:rPr>
          <w:rFonts w:ascii="Times New Roman" w:eastAsia="Calibri" w:hAnsi="Times New Roman" w:cs="Times New Roman"/>
          <w:bCs/>
          <w:sz w:val="24"/>
          <w:szCs w:val="24"/>
          <w:lang w:eastAsia="zh-CN"/>
        </w:rPr>
        <w:t>//</w:t>
      </w:r>
      <w:proofErr w:type="spellStart"/>
      <w:r w:rsidRPr="004A17D6">
        <w:rPr>
          <w:rFonts w:ascii="Times New Roman" w:eastAsia="Calibri" w:hAnsi="Times New Roman" w:cs="Times New Roman"/>
          <w:bCs/>
          <w:sz w:val="24"/>
          <w:szCs w:val="24"/>
          <w:lang w:val="en-US" w:eastAsia="zh-CN"/>
        </w:rPr>
        <w:t>znanium</w:t>
      </w:r>
      <w:proofErr w:type="spellEnd"/>
      <w:r w:rsidRPr="004A17D6">
        <w:rPr>
          <w:rFonts w:ascii="Times New Roman" w:eastAsia="Calibri" w:hAnsi="Times New Roman" w:cs="Times New Roman"/>
          <w:bCs/>
          <w:sz w:val="24"/>
          <w:szCs w:val="24"/>
          <w:lang w:eastAsia="zh-CN"/>
        </w:rPr>
        <w:t>.</w:t>
      </w:r>
      <w:r w:rsidRPr="004A17D6">
        <w:rPr>
          <w:rFonts w:ascii="Times New Roman" w:eastAsia="Calibri" w:hAnsi="Times New Roman" w:cs="Times New Roman"/>
          <w:bCs/>
          <w:sz w:val="24"/>
          <w:szCs w:val="24"/>
          <w:lang w:val="en-US" w:eastAsia="zh-CN"/>
        </w:rPr>
        <w:t>com</w:t>
      </w:r>
      <w:r w:rsidRPr="004A17D6">
        <w:rPr>
          <w:rFonts w:ascii="Times New Roman" w:eastAsia="Calibri" w:hAnsi="Times New Roman" w:cs="Times New Roman"/>
          <w:bCs/>
          <w:sz w:val="24"/>
          <w:szCs w:val="24"/>
          <w:lang w:eastAsia="zh-CN"/>
        </w:rPr>
        <w:t>/</w:t>
      </w:r>
      <w:r w:rsidRPr="004A17D6">
        <w:rPr>
          <w:rFonts w:ascii="Times New Roman" w:eastAsia="Calibri" w:hAnsi="Times New Roman" w:cs="Times New Roman"/>
          <w:bCs/>
          <w:sz w:val="24"/>
          <w:szCs w:val="24"/>
          <w:lang w:val="en-US" w:eastAsia="zh-CN"/>
        </w:rPr>
        <w:t>catalog</w:t>
      </w:r>
      <w:r w:rsidRPr="004A17D6">
        <w:rPr>
          <w:rFonts w:ascii="Times New Roman" w:eastAsia="Calibri" w:hAnsi="Times New Roman" w:cs="Times New Roman"/>
          <w:bCs/>
          <w:sz w:val="24"/>
          <w:szCs w:val="24"/>
          <w:lang w:eastAsia="zh-CN"/>
        </w:rPr>
        <w:t>/</w:t>
      </w:r>
      <w:r w:rsidRPr="004A17D6">
        <w:rPr>
          <w:rFonts w:ascii="Times New Roman" w:eastAsia="Calibri" w:hAnsi="Times New Roman" w:cs="Times New Roman"/>
          <w:bCs/>
          <w:sz w:val="24"/>
          <w:szCs w:val="24"/>
          <w:lang w:val="en-US" w:eastAsia="zh-CN"/>
        </w:rPr>
        <w:t>product</w:t>
      </w:r>
      <w:r w:rsidRPr="004A17D6">
        <w:rPr>
          <w:rFonts w:ascii="Times New Roman" w:eastAsia="Calibri" w:hAnsi="Times New Roman" w:cs="Times New Roman"/>
          <w:bCs/>
          <w:sz w:val="24"/>
          <w:szCs w:val="24"/>
          <w:lang w:eastAsia="zh-CN"/>
        </w:rPr>
        <w:t>/1836022 (дата обращения:15.01.2022). -Режим     доступа: по подписке</w:t>
      </w:r>
    </w:p>
    <w:p w:rsidR="003746D3" w:rsidRPr="004A17D6" w:rsidRDefault="003746D3" w:rsidP="003746D3">
      <w:pPr>
        <w:tabs>
          <w:tab w:val="left" w:pos="567"/>
        </w:tabs>
        <w:suppressAutoHyphens/>
        <w:spacing w:after="0" w:line="240" w:lineRule="auto"/>
        <w:rPr>
          <w:rFonts w:ascii="Times New Roman" w:eastAsia="Calibri" w:hAnsi="Times New Roman" w:cs="Times New Roman"/>
          <w:sz w:val="24"/>
          <w:szCs w:val="24"/>
          <w:lang w:eastAsia="zh-CN"/>
        </w:rPr>
      </w:pPr>
    </w:p>
    <w:p w:rsidR="003746D3" w:rsidRPr="004A17D6" w:rsidRDefault="003746D3" w:rsidP="00286457">
      <w:pPr>
        <w:suppressAutoHyphens/>
        <w:spacing w:after="0" w:line="240" w:lineRule="auto"/>
        <w:ind w:firstLine="709"/>
        <w:contextualSpacing/>
        <w:rPr>
          <w:rFonts w:ascii="Times New Roman" w:eastAsia="Calibri" w:hAnsi="Times New Roman" w:cs="Times New Roman"/>
          <w:b/>
          <w:sz w:val="24"/>
          <w:szCs w:val="24"/>
          <w:lang w:eastAsia="zh-CN"/>
        </w:rPr>
      </w:pPr>
      <w:r w:rsidRPr="004A17D6">
        <w:rPr>
          <w:rFonts w:ascii="Times New Roman" w:eastAsia="Calibri" w:hAnsi="Times New Roman" w:cs="Times New Roman"/>
          <w:b/>
          <w:sz w:val="24"/>
          <w:szCs w:val="24"/>
          <w:lang w:eastAsia="zh-CN"/>
        </w:rPr>
        <w:t>3.2.2 Основные электронные издания</w:t>
      </w:r>
    </w:p>
    <w:p w:rsidR="003746D3" w:rsidRPr="004A17D6" w:rsidRDefault="003746D3" w:rsidP="00E329E9">
      <w:pPr>
        <w:numPr>
          <w:ilvl w:val="0"/>
          <w:numId w:val="27"/>
        </w:numPr>
        <w:tabs>
          <w:tab w:val="left" w:pos="284"/>
          <w:tab w:val="left" w:pos="567"/>
        </w:tabs>
        <w:suppressAutoHyphens/>
        <w:spacing w:after="0" w:line="240" w:lineRule="auto"/>
        <w:ind w:hanging="720"/>
        <w:jc w:val="both"/>
        <w:rPr>
          <w:rFonts w:ascii="Times New Roman" w:eastAsia="Calibri" w:hAnsi="Times New Roman" w:cs="Times New Roman"/>
          <w:sz w:val="24"/>
          <w:szCs w:val="24"/>
          <w:lang w:eastAsia="zh-CN"/>
        </w:rPr>
      </w:pPr>
      <w:r w:rsidRPr="004A17D6">
        <w:rPr>
          <w:rFonts w:ascii="Times New Roman" w:eastAsia="Calibri" w:hAnsi="Times New Roman" w:cs="Times New Roman"/>
          <w:bCs/>
          <w:sz w:val="24"/>
          <w:szCs w:val="24"/>
          <w:lang w:eastAsia="zh-CN"/>
        </w:rPr>
        <w:t xml:space="preserve">Сварочный портал </w:t>
      </w:r>
      <w:proofErr w:type="spellStart"/>
      <w:r w:rsidRPr="004A17D6">
        <w:rPr>
          <w:rFonts w:ascii="Times New Roman" w:eastAsia="Calibri" w:hAnsi="Times New Roman" w:cs="Times New Roman"/>
          <w:bCs/>
          <w:sz w:val="24"/>
          <w:szCs w:val="24"/>
          <w:lang w:eastAsia="zh-CN"/>
        </w:rPr>
        <w:t>www</w:t>
      </w:r>
      <w:proofErr w:type="spellEnd"/>
      <w:r w:rsidRPr="004A17D6">
        <w:rPr>
          <w:rFonts w:ascii="Times New Roman" w:eastAsia="Calibri" w:hAnsi="Times New Roman" w:cs="Times New Roman"/>
          <w:bCs/>
          <w:sz w:val="24"/>
          <w:szCs w:val="24"/>
          <w:lang w:eastAsia="zh-CN"/>
        </w:rPr>
        <w:t xml:space="preserve">. </w:t>
      </w:r>
      <w:proofErr w:type="spellStart"/>
      <w:r w:rsidRPr="004A17D6">
        <w:rPr>
          <w:rFonts w:ascii="Times New Roman" w:eastAsia="Calibri" w:hAnsi="Times New Roman" w:cs="Times New Roman"/>
          <w:bCs/>
          <w:sz w:val="24"/>
          <w:szCs w:val="24"/>
          <w:lang w:eastAsia="zh-CN"/>
        </w:rPr>
        <w:t>svarka</w:t>
      </w:r>
      <w:proofErr w:type="spellEnd"/>
      <w:r w:rsidRPr="004A17D6">
        <w:rPr>
          <w:rFonts w:ascii="Times New Roman" w:eastAsia="Calibri" w:hAnsi="Times New Roman" w:cs="Times New Roman"/>
          <w:bCs/>
          <w:sz w:val="24"/>
          <w:szCs w:val="24"/>
          <w:lang w:eastAsia="zh-CN"/>
        </w:rPr>
        <w:t xml:space="preserve">. </w:t>
      </w:r>
      <w:proofErr w:type="spellStart"/>
      <w:r w:rsidRPr="004A17D6">
        <w:rPr>
          <w:rFonts w:ascii="Times New Roman" w:eastAsia="Calibri" w:hAnsi="Times New Roman" w:cs="Times New Roman"/>
          <w:bCs/>
          <w:sz w:val="24"/>
          <w:szCs w:val="24"/>
          <w:lang w:eastAsia="zh-CN"/>
        </w:rPr>
        <w:t>Com</w:t>
      </w:r>
      <w:proofErr w:type="spellEnd"/>
    </w:p>
    <w:p w:rsidR="003746D3" w:rsidRPr="004A17D6" w:rsidRDefault="003746D3" w:rsidP="00E329E9">
      <w:pPr>
        <w:numPr>
          <w:ilvl w:val="0"/>
          <w:numId w:val="27"/>
        </w:numPr>
        <w:tabs>
          <w:tab w:val="left" w:pos="284"/>
          <w:tab w:val="left" w:pos="567"/>
        </w:tabs>
        <w:suppressAutoHyphens/>
        <w:spacing w:after="0" w:line="240" w:lineRule="auto"/>
        <w:ind w:hanging="720"/>
        <w:jc w:val="both"/>
        <w:rPr>
          <w:rFonts w:ascii="Times New Roman" w:eastAsia="Calibri" w:hAnsi="Times New Roman" w:cs="Times New Roman"/>
          <w:sz w:val="24"/>
          <w:szCs w:val="24"/>
          <w:lang w:eastAsia="zh-CN"/>
        </w:rPr>
      </w:pPr>
      <w:r w:rsidRPr="004A17D6">
        <w:rPr>
          <w:rFonts w:ascii="Times New Roman" w:eastAsia="Calibri" w:hAnsi="Times New Roman" w:cs="Times New Roman"/>
          <w:bCs/>
          <w:sz w:val="24"/>
          <w:szCs w:val="24"/>
          <w:lang w:eastAsia="zh-CN"/>
        </w:rPr>
        <w:t>Портал «Все для надежной сварки</w:t>
      </w:r>
      <w:proofErr w:type="gramStart"/>
      <w:r w:rsidRPr="004A17D6">
        <w:rPr>
          <w:rFonts w:ascii="Times New Roman" w:eastAsia="Calibri" w:hAnsi="Times New Roman" w:cs="Times New Roman"/>
          <w:bCs/>
          <w:sz w:val="24"/>
          <w:szCs w:val="24"/>
          <w:lang w:eastAsia="zh-CN"/>
        </w:rPr>
        <w:t>».http</w:t>
      </w:r>
      <w:proofErr w:type="gramEnd"/>
      <w:r w:rsidRPr="004A17D6">
        <w:rPr>
          <w:rFonts w:ascii="Times New Roman" w:eastAsia="Calibri" w:hAnsi="Times New Roman" w:cs="Times New Roman"/>
          <w:bCs/>
          <w:sz w:val="24"/>
          <w:szCs w:val="24"/>
          <w:lang w:eastAsia="zh-CN"/>
        </w:rPr>
        <w:t>: //www.svarkainfo.ru/rus/technology/laser</w:t>
      </w:r>
    </w:p>
    <w:p w:rsidR="003746D3" w:rsidRPr="004A17D6" w:rsidRDefault="003746D3" w:rsidP="00E329E9">
      <w:pPr>
        <w:numPr>
          <w:ilvl w:val="0"/>
          <w:numId w:val="27"/>
        </w:numPr>
        <w:tabs>
          <w:tab w:val="left" w:pos="284"/>
          <w:tab w:val="left" w:pos="567"/>
        </w:tabs>
        <w:suppressAutoHyphens/>
        <w:spacing w:after="0" w:line="240" w:lineRule="auto"/>
        <w:ind w:hanging="720"/>
        <w:jc w:val="both"/>
        <w:rPr>
          <w:rFonts w:ascii="Times New Roman" w:eastAsia="Calibri" w:hAnsi="Times New Roman" w:cs="Times New Roman"/>
          <w:bCs/>
          <w:sz w:val="24"/>
          <w:szCs w:val="24"/>
          <w:lang w:eastAsia="zh-CN"/>
        </w:rPr>
      </w:pPr>
      <w:r w:rsidRPr="004A17D6">
        <w:rPr>
          <w:rFonts w:ascii="Times New Roman" w:eastAsia="Calibri" w:hAnsi="Times New Roman" w:cs="Times New Roman"/>
          <w:bCs/>
          <w:sz w:val="24"/>
          <w:szCs w:val="24"/>
          <w:lang w:eastAsia="zh-CN"/>
        </w:rPr>
        <w:t>ЭБС «</w:t>
      </w:r>
      <w:r w:rsidRPr="004A17D6">
        <w:rPr>
          <w:rFonts w:ascii="Times New Roman" w:eastAsia="Calibri" w:hAnsi="Times New Roman" w:cs="Times New Roman"/>
          <w:bCs/>
          <w:sz w:val="24"/>
          <w:szCs w:val="24"/>
          <w:lang w:val="en-US" w:eastAsia="zh-CN"/>
        </w:rPr>
        <w:t>ZNANIUM</w:t>
      </w:r>
      <w:r w:rsidRPr="004A17D6">
        <w:rPr>
          <w:rFonts w:ascii="Times New Roman" w:eastAsia="Calibri" w:hAnsi="Times New Roman" w:cs="Times New Roman"/>
          <w:bCs/>
          <w:sz w:val="24"/>
          <w:szCs w:val="24"/>
          <w:lang w:eastAsia="zh-CN"/>
        </w:rPr>
        <w:t>.</w:t>
      </w:r>
      <w:r w:rsidRPr="004A17D6">
        <w:rPr>
          <w:rFonts w:ascii="Times New Roman" w:eastAsia="Calibri" w:hAnsi="Times New Roman" w:cs="Times New Roman"/>
          <w:bCs/>
          <w:sz w:val="24"/>
          <w:szCs w:val="24"/>
          <w:lang w:val="en-US" w:eastAsia="zh-CN"/>
        </w:rPr>
        <w:t>COM</w:t>
      </w:r>
      <w:r w:rsidRPr="004A17D6">
        <w:rPr>
          <w:rFonts w:ascii="Times New Roman" w:eastAsia="Calibri" w:hAnsi="Times New Roman" w:cs="Times New Roman"/>
          <w:bCs/>
          <w:sz w:val="24"/>
          <w:szCs w:val="24"/>
          <w:lang w:eastAsia="zh-CN"/>
        </w:rPr>
        <w:t xml:space="preserve">» </w:t>
      </w:r>
      <w:hyperlink r:id="rId38" w:history="1">
        <w:r w:rsidRPr="004A17D6">
          <w:rPr>
            <w:rFonts w:ascii="Times New Roman" w:eastAsia="Calibri" w:hAnsi="Times New Roman" w:cs="Times New Roman"/>
            <w:bCs/>
            <w:sz w:val="24"/>
            <w:szCs w:val="24"/>
            <w:u w:val="single"/>
            <w:lang w:val="en-US" w:eastAsia="zh-CN"/>
          </w:rPr>
          <w:t>www</w:t>
        </w:r>
        <w:r w:rsidRPr="004A17D6">
          <w:rPr>
            <w:rFonts w:ascii="Times New Roman" w:eastAsia="Calibri" w:hAnsi="Times New Roman" w:cs="Times New Roman"/>
            <w:bCs/>
            <w:sz w:val="24"/>
            <w:szCs w:val="24"/>
            <w:u w:val="single"/>
            <w:lang w:eastAsia="zh-CN"/>
          </w:rPr>
          <w:t>.</w:t>
        </w:r>
        <w:proofErr w:type="spellStart"/>
        <w:r w:rsidRPr="004A17D6">
          <w:rPr>
            <w:rFonts w:ascii="Times New Roman" w:eastAsia="Calibri" w:hAnsi="Times New Roman" w:cs="Times New Roman"/>
            <w:bCs/>
            <w:sz w:val="24"/>
            <w:szCs w:val="24"/>
            <w:u w:val="single"/>
            <w:lang w:val="en-US" w:eastAsia="zh-CN"/>
          </w:rPr>
          <w:t>znanium</w:t>
        </w:r>
        <w:proofErr w:type="spellEnd"/>
        <w:r w:rsidRPr="004A17D6">
          <w:rPr>
            <w:rFonts w:ascii="Times New Roman" w:eastAsia="Calibri" w:hAnsi="Times New Roman" w:cs="Times New Roman"/>
            <w:bCs/>
            <w:sz w:val="24"/>
            <w:szCs w:val="24"/>
            <w:u w:val="single"/>
            <w:lang w:eastAsia="zh-CN"/>
          </w:rPr>
          <w:t>.</w:t>
        </w:r>
        <w:r w:rsidRPr="004A17D6">
          <w:rPr>
            <w:rFonts w:ascii="Times New Roman" w:eastAsia="Calibri" w:hAnsi="Times New Roman" w:cs="Times New Roman"/>
            <w:bCs/>
            <w:sz w:val="24"/>
            <w:szCs w:val="24"/>
            <w:u w:val="single"/>
            <w:lang w:val="en-US" w:eastAsia="zh-CN"/>
          </w:rPr>
          <w:t>com</w:t>
        </w:r>
      </w:hyperlink>
    </w:p>
    <w:p w:rsidR="003746D3" w:rsidRPr="004A17D6" w:rsidRDefault="003746D3" w:rsidP="00E329E9">
      <w:pPr>
        <w:numPr>
          <w:ilvl w:val="0"/>
          <w:numId w:val="27"/>
        </w:numPr>
        <w:tabs>
          <w:tab w:val="left" w:pos="284"/>
          <w:tab w:val="left" w:pos="567"/>
        </w:tabs>
        <w:suppressAutoHyphens/>
        <w:spacing w:after="0" w:line="240" w:lineRule="auto"/>
        <w:ind w:hanging="720"/>
        <w:jc w:val="both"/>
        <w:rPr>
          <w:rFonts w:ascii="Times New Roman" w:eastAsia="Calibri" w:hAnsi="Times New Roman" w:cs="Times New Roman"/>
          <w:sz w:val="24"/>
          <w:szCs w:val="24"/>
          <w:lang w:eastAsia="zh-CN"/>
        </w:rPr>
      </w:pPr>
      <w:proofErr w:type="gramStart"/>
      <w:r w:rsidRPr="004A17D6">
        <w:rPr>
          <w:rFonts w:ascii="Times New Roman" w:eastAsia="Calibri" w:hAnsi="Times New Roman" w:cs="Times New Roman"/>
          <w:bCs/>
          <w:sz w:val="24"/>
          <w:szCs w:val="24"/>
          <w:lang w:eastAsia="zh-CN"/>
        </w:rPr>
        <w:t>.ЭБС</w:t>
      </w:r>
      <w:proofErr w:type="gramEnd"/>
      <w:r w:rsidRPr="004A17D6">
        <w:rPr>
          <w:rFonts w:ascii="Times New Roman" w:eastAsia="Calibri" w:hAnsi="Times New Roman" w:cs="Times New Roman"/>
          <w:bCs/>
          <w:sz w:val="24"/>
          <w:szCs w:val="24"/>
          <w:lang w:eastAsia="zh-CN"/>
        </w:rPr>
        <w:t xml:space="preserve"> «ЮРАЙТ» </w:t>
      </w:r>
      <w:r w:rsidRPr="004A17D6">
        <w:rPr>
          <w:rFonts w:ascii="Times New Roman" w:eastAsia="Calibri" w:hAnsi="Times New Roman" w:cs="Times New Roman"/>
          <w:bCs/>
          <w:sz w:val="24"/>
          <w:szCs w:val="24"/>
          <w:lang w:val="en-US" w:eastAsia="zh-CN"/>
        </w:rPr>
        <w:t>www</w:t>
      </w:r>
      <w:r w:rsidRPr="004A17D6">
        <w:rPr>
          <w:rFonts w:ascii="Times New Roman" w:eastAsia="Calibri" w:hAnsi="Times New Roman" w:cs="Times New Roman"/>
          <w:bCs/>
          <w:sz w:val="24"/>
          <w:szCs w:val="24"/>
          <w:lang w:eastAsia="zh-CN"/>
        </w:rPr>
        <w:t>.</w:t>
      </w:r>
      <w:proofErr w:type="spellStart"/>
      <w:r w:rsidRPr="004A17D6">
        <w:rPr>
          <w:rFonts w:ascii="Times New Roman" w:eastAsia="Calibri" w:hAnsi="Times New Roman" w:cs="Times New Roman"/>
          <w:bCs/>
          <w:sz w:val="24"/>
          <w:szCs w:val="24"/>
          <w:lang w:val="en-US" w:eastAsia="zh-CN"/>
        </w:rPr>
        <w:t>biblio</w:t>
      </w:r>
      <w:proofErr w:type="spellEnd"/>
      <w:r w:rsidRPr="004A17D6">
        <w:rPr>
          <w:rFonts w:ascii="Times New Roman" w:eastAsia="Calibri" w:hAnsi="Times New Roman" w:cs="Times New Roman"/>
          <w:bCs/>
          <w:sz w:val="24"/>
          <w:szCs w:val="24"/>
          <w:lang w:eastAsia="zh-CN"/>
        </w:rPr>
        <w:t>-</w:t>
      </w:r>
      <w:proofErr w:type="spellStart"/>
      <w:r w:rsidRPr="004A17D6">
        <w:rPr>
          <w:rFonts w:ascii="Times New Roman" w:eastAsia="Calibri" w:hAnsi="Times New Roman" w:cs="Times New Roman"/>
          <w:bCs/>
          <w:sz w:val="24"/>
          <w:szCs w:val="24"/>
          <w:lang w:val="en-US" w:eastAsia="zh-CN"/>
        </w:rPr>
        <w:t>onlinie</w:t>
      </w:r>
      <w:proofErr w:type="spellEnd"/>
      <w:r w:rsidRPr="004A17D6">
        <w:rPr>
          <w:rFonts w:ascii="Times New Roman" w:eastAsia="Calibri" w:hAnsi="Times New Roman" w:cs="Times New Roman"/>
          <w:bCs/>
          <w:sz w:val="24"/>
          <w:szCs w:val="24"/>
          <w:lang w:eastAsia="zh-CN"/>
        </w:rPr>
        <w:t>..</w:t>
      </w:r>
      <w:proofErr w:type="spellStart"/>
      <w:r w:rsidRPr="004A17D6">
        <w:rPr>
          <w:rFonts w:ascii="Times New Roman" w:eastAsia="Calibri" w:hAnsi="Times New Roman" w:cs="Times New Roman"/>
          <w:bCs/>
          <w:sz w:val="24"/>
          <w:szCs w:val="24"/>
          <w:lang w:val="en-US" w:eastAsia="zh-CN"/>
        </w:rPr>
        <w:t>ru</w:t>
      </w:r>
      <w:proofErr w:type="spellEnd"/>
    </w:p>
    <w:p w:rsidR="003746D3" w:rsidRPr="004A17D6" w:rsidRDefault="003746D3" w:rsidP="003746D3">
      <w:pPr>
        <w:tabs>
          <w:tab w:val="left" w:pos="567"/>
        </w:tabs>
        <w:suppressAutoHyphens/>
        <w:spacing w:after="0" w:line="240" w:lineRule="auto"/>
        <w:rPr>
          <w:rFonts w:ascii="Times New Roman" w:eastAsia="Calibri" w:hAnsi="Times New Roman" w:cs="Times New Roman"/>
          <w:sz w:val="24"/>
          <w:szCs w:val="24"/>
          <w:lang w:eastAsia="zh-CN"/>
        </w:rPr>
      </w:pPr>
    </w:p>
    <w:p w:rsidR="003746D3" w:rsidRPr="004A17D6" w:rsidRDefault="003746D3" w:rsidP="00286457">
      <w:pPr>
        <w:tabs>
          <w:tab w:val="left" w:pos="567"/>
        </w:tabs>
        <w:suppressAutoHyphens/>
        <w:spacing w:after="0" w:line="240" w:lineRule="auto"/>
        <w:ind w:firstLine="709"/>
        <w:rPr>
          <w:rFonts w:ascii="Times New Roman" w:eastAsia="Calibri" w:hAnsi="Times New Roman" w:cs="Times New Roman"/>
          <w:bCs/>
          <w:sz w:val="24"/>
          <w:szCs w:val="24"/>
          <w:lang w:eastAsia="zh-CN"/>
        </w:rPr>
      </w:pPr>
      <w:r w:rsidRPr="004A17D6">
        <w:rPr>
          <w:rFonts w:ascii="Times New Roman" w:eastAsia="Calibri" w:hAnsi="Times New Roman" w:cs="Times New Roman"/>
          <w:b/>
          <w:bCs/>
          <w:sz w:val="24"/>
          <w:szCs w:val="24"/>
          <w:lang w:eastAsia="zh-CN"/>
        </w:rPr>
        <w:t>3.2.3 Дополнительные источники</w:t>
      </w:r>
    </w:p>
    <w:p w:rsidR="00286457" w:rsidRPr="004A17D6" w:rsidRDefault="00286457" w:rsidP="00E329E9">
      <w:pPr>
        <w:numPr>
          <w:ilvl w:val="0"/>
          <w:numId w:val="28"/>
        </w:numPr>
        <w:suppressAutoHyphens/>
        <w:spacing w:after="0" w:line="240" w:lineRule="auto"/>
        <w:ind w:left="284" w:hanging="284"/>
        <w:rPr>
          <w:rFonts w:ascii="Times New Roman" w:eastAsia="Calibri" w:hAnsi="Times New Roman" w:cs="Times New Roman"/>
          <w:sz w:val="24"/>
          <w:szCs w:val="24"/>
          <w:lang w:eastAsia="zh-CN"/>
        </w:rPr>
      </w:pPr>
      <w:r w:rsidRPr="004A17D6">
        <w:rPr>
          <w:rFonts w:ascii="Times New Roman" w:eastAsia="Calibri" w:hAnsi="Times New Roman" w:cs="Times New Roman"/>
          <w:bCs/>
          <w:sz w:val="24"/>
          <w:szCs w:val="24"/>
          <w:lang w:eastAsia="zh-CN"/>
        </w:rPr>
        <w:t>ГОСТ 16130-90 Проволока прутки из меди и сплавов на медной основе сварочные.</w:t>
      </w:r>
    </w:p>
    <w:p w:rsidR="00286457" w:rsidRPr="004A17D6" w:rsidRDefault="00286457" w:rsidP="00E329E9">
      <w:pPr>
        <w:numPr>
          <w:ilvl w:val="0"/>
          <w:numId w:val="28"/>
        </w:numPr>
        <w:suppressAutoHyphens/>
        <w:spacing w:after="0" w:line="240" w:lineRule="auto"/>
        <w:ind w:left="284" w:hanging="284"/>
        <w:rPr>
          <w:rFonts w:ascii="Times New Roman" w:eastAsia="Calibri" w:hAnsi="Times New Roman" w:cs="Times New Roman"/>
          <w:sz w:val="24"/>
          <w:szCs w:val="24"/>
          <w:lang w:eastAsia="zh-CN"/>
        </w:rPr>
      </w:pPr>
      <w:r w:rsidRPr="004A17D6">
        <w:rPr>
          <w:rFonts w:ascii="Times New Roman" w:eastAsia="Calibri" w:hAnsi="Times New Roman" w:cs="Times New Roman"/>
          <w:bCs/>
          <w:sz w:val="24"/>
          <w:szCs w:val="24"/>
          <w:lang w:eastAsia="zh-CN"/>
        </w:rPr>
        <w:t>ГОСТ 2.312-72 Условные изображения и обозначения швов сварных соединений.</w:t>
      </w:r>
    </w:p>
    <w:p w:rsidR="00286457" w:rsidRPr="004A17D6" w:rsidRDefault="00286457" w:rsidP="00E329E9">
      <w:pPr>
        <w:numPr>
          <w:ilvl w:val="0"/>
          <w:numId w:val="28"/>
        </w:numPr>
        <w:suppressAutoHyphens/>
        <w:spacing w:after="0" w:line="240" w:lineRule="auto"/>
        <w:ind w:left="284" w:hanging="284"/>
        <w:rPr>
          <w:rFonts w:ascii="Times New Roman" w:eastAsia="Calibri" w:hAnsi="Times New Roman" w:cs="Times New Roman"/>
          <w:sz w:val="24"/>
          <w:szCs w:val="24"/>
          <w:lang w:eastAsia="zh-CN"/>
        </w:rPr>
      </w:pPr>
      <w:r w:rsidRPr="004A17D6">
        <w:rPr>
          <w:rFonts w:ascii="Times New Roman" w:eastAsia="Calibri" w:hAnsi="Times New Roman" w:cs="Times New Roman"/>
          <w:bCs/>
          <w:sz w:val="24"/>
          <w:szCs w:val="24"/>
          <w:lang w:eastAsia="zh-CN"/>
        </w:rPr>
        <w:t>ГОСТ 2246-70 Проволока стальная сварочная.</w:t>
      </w:r>
    </w:p>
    <w:p w:rsidR="00286457" w:rsidRPr="004A17D6" w:rsidRDefault="00286457" w:rsidP="00E329E9">
      <w:pPr>
        <w:numPr>
          <w:ilvl w:val="0"/>
          <w:numId w:val="28"/>
        </w:numPr>
        <w:suppressAutoHyphens/>
        <w:spacing w:after="0" w:line="240" w:lineRule="auto"/>
        <w:ind w:left="284" w:hanging="284"/>
        <w:rPr>
          <w:rFonts w:ascii="Times New Roman" w:eastAsia="Calibri" w:hAnsi="Times New Roman" w:cs="Times New Roman"/>
          <w:sz w:val="24"/>
          <w:szCs w:val="24"/>
          <w:lang w:eastAsia="zh-CN"/>
        </w:rPr>
      </w:pPr>
      <w:r w:rsidRPr="004A17D6">
        <w:rPr>
          <w:rFonts w:ascii="Times New Roman" w:eastAsia="Calibri" w:hAnsi="Times New Roman" w:cs="Times New Roman"/>
          <w:bCs/>
          <w:sz w:val="24"/>
          <w:szCs w:val="24"/>
          <w:lang w:eastAsia="zh-CN"/>
        </w:rPr>
        <w:t>ГОСТ 5264-80 Ручная дуговая сварка. Соединения сварные.</w:t>
      </w:r>
    </w:p>
    <w:p w:rsidR="00286457" w:rsidRPr="003746D3" w:rsidRDefault="00286457" w:rsidP="00E329E9">
      <w:pPr>
        <w:numPr>
          <w:ilvl w:val="0"/>
          <w:numId w:val="28"/>
        </w:numPr>
        <w:suppressAutoHyphens/>
        <w:spacing w:after="0" w:line="240" w:lineRule="auto"/>
        <w:ind w:left="284" w:hanging="284"/>
        <w:rPr>
          <w:rFonts w:ascii="Times New Roman" w:eastAsia="Calibri" w:hAnsi="Times New Roman" w:cs="Times New Roman"/>
          <w:sz w:val="24"/>
          <w:szCs w:val="24"/>
          <w:lang w:eastAsia="zh-CN"/>
        </w:rPr>
      </w:pPr>
      <w:r w:rsidRPr="004A17D6">
        <w:rPr>
          <w:rFonts w:ascii="Times New Roman" w:eastAsia="Calibri" w:hAnsi="Times New Roman" w:cs="Times New Roman"/>
          <w:bCs/>
          <w:sz w:val="24"/>
          <w:szCs w:val="24"/>
          <w:lang w:eastAsia="zh-CN"/>
        </w:rPr>
        <w:t xml:space="preserve">ГОСТ 60974-1-2012 Источники сварочного </w:t>
      </w:r>
      <w:r w:rsidRPr="003746D3">
        <w:rPr>
          <w:rFonts w:ascii="Times New Roman" w:eastAsia="Calibri" w:hAnsi="Times New Roman" w:cs="Times New Roman"/>
          <w:bCs/>
          <w:sz w:val="24"/>
          <w:szCs w:val="24"/>
          <w:lang w:eastAsia="zh-CN"/>
        </w:rPr>
        <w:t>тока.</w:t>
      </w:r>
    </w:p>
    <w:p w:rsidR="00286457" w:rsidRPr="003746D3" w:rsidRDefault="00286457" w:rsidP="00E329E9">
      <w:pPr>
        <w:numPr>
          <w:ilvl w:val="0"/>
          <w:numId w:val="28"/>
        </w:numPr>
        <w:suppressAutoHyphens/>
        <w:spacing w:after="0" w:line="240" w:lineRule="auto"/>
        <w:ind w:left="284" w:hanging="284"/>
        <w:rPr>
          <w:rFonts w:ascii="Times New Roman" w:eastAsia="Calibri" w:hAnsi="Times New Roman" w:cs="Times New Roman"/>
          <w:sz w:val="24"/>
          <w:szCs w:val="24"/>
          <w:lang w:eastAsia="zh-CN"/>
        </w:rPr>
      </w:pPr>
      <w:r w:rsidRPr="003746D3">
        <w:rPr>
          <w:rFonts w:ascii="Times New Roman" w:eastAsia="Calibri" w:hAnsi="Times New Roman" w:cs="Times New Roman"/>
          <w:bCs/>
          <w:sz w:val="24"/>
          <w:szCs w:val="24"/>
          <w:lang w:eastAsia="zh-CN"/>
        </w:rPr>
        <w:t>ГОСТ 9466-75 Электроды покрытые металлические для РДС сталей и наплавки.</w:t>
      </w:r>
    </w:p>
    <w:p w:rsidR="00286457" w:rsidRPr="003746D3" w:rsidRDefault="00286457" w:rsidP="00E329E9">
      <w:pPr>
        <w:numPr>
          <w:ilvl w:val="0"/>
          <w:numId w:val="28"/>
        </w:numPr>
        <w:suppressAutoHyphens/>
        <w:spacing w:after="0" w:line="240" w:lineRule="auto"/>
        <w:ind w:left="284" w:hanging="284"/>
        <w:rPr>
          <w:rFonts w:ascii="Times New Roman" w:eastAsia="Calibri" w:hAnsi="Times New Roman" w:cs="Times New Roman"/>
          <w:sz w:val="24"/>
          <w:szCs w:val="24"/>
          <w:lang w:eastAsia="zh-CN"/>
        </w:rPr>
      </w:pPr>
      <w:r w:rsidRPr="003746D3">
        <w:rPr>
          <w:rFonts w:ascii="Times New Roman" w:eastAsia="Calibri" w:hAnsi="Times New Roman" w:cs="Times New Roman"/>
          <w:bCs/>
          <w:sz w:val="24"/>
          <w:szCs w:val="24"/>
          <w:lang w:eastAsia="zh-CN"/>
        </w:rPr>
        <w:t>ГОСТ Р 12.4.230.1-2007 Система стандартов безопасности труда. Средства индивидуальной защиты глаз. Общие технические требования.</w:t>
      </w:r>
    </w:p>
    <w:p w:rsidR="00286457" w:rsidRPr="003746D3" w:rsidRDefault="00286457" w:rsidP="00E329E9">
      <w:pPr>
        <w:numPr>
          <w:ilvl w:val="0"/>
          <w:numId w:val="28"/>
        </w:numPr>
        <w:tabs>
          <w:tab w:val="left" w:pos="284"/>
          <w:tab w:val="left" w:pos="567"/>
        </w:tabs>
        <w:suppressAutoHyphens/>
        <w:spacing w:after="0" w:line="240" w:lineRule="auto"/>
        <w:ind w:left="284" w:hanging="284"/>
        <w:jc w:val="both"/>
        <w:rPr>
          <w:rFonts w:ascii="Times New Roman" w:eastAsia="Calibri" w:hAnsi="Times New Roman" w:cs="Times New Roman"/>
          <w:sz w:val="24"/>
          <w:szCs w:val="24"/>
          <w:lang w:eastAsia="zh-CN"/>
        </w:rPr>
      </w:pPr>
      <w:proofErr w:type="spellStart"/>
      <w:r w:rsidRPr="003746D3">
        <w:rPr>
          <w:rFonts w:ascii="Times New Roman" w:eastAsia="Calibri" w:hAnsi="Times New Roman" w:cs="Times New Roman"/>
          <w:bCs/>
          <w:sz w:val="24"/>
          <w:szCs w:val="24"/>
          <w:lang w:eastAsia="zh-CN"/>
        </w:rPr>
        <w:t>Михайлицын</w:t>
      </w:r>
      <w:proofErr w:type="spellEnd"/>
      <w:r w:rsidRPr="003746D3">
        <w:rPr>
          <w:rFonts w:ascii="Times New Roman" w:eastAsia="Calibri" w:hAnsi="Times New Roman" w:cs="Times New Roman"/>
          <w:bCs/>
          <w:sz w:val="24"/>
          <w:szCs w:val="24"/>
          <w:lang w:eastAsia="zh-CN"/>
        </w:rPr>
        <w:t xml:space="preserve">, С.В. Основы сварочного производства: учебник/ </w:t>
      </w:r>
      <w:proofErr w:type="spellStart"/>
      <w:r w:rsidRPr="003746D3">
        <w:rPr>
          <w:rFonts w:ascii="Times New Roman" w:eastAsia="Calibri" w:hAnsi="Times New Roman" w:cs="Times New Roman"/>
          <w:bCs/>
          <w:sz w:val="24"/>
          <w:szCs w:val="24"/>
          <w:lang w:eastAsia="zh-CN"/>
        </w:rPr>
        <w:t>С.В.Михайлицын</w:t>
      </w:r>
      <w:proofErr w:type="spellEnd"/>
      <w:r w:rsidRPr="003746D3">
        <w:rPr>
          <w:rFonts w:ascii="Times New Roman" w:eastAsia="Calibri" w:hAnsi="Times New Roman" w:cs="Times New Roman"/>
          <w:bCs/>
          <w:sz w:val="24"/>
          <w:szCs w:val="24"/>
          <w:lang w:eastAsia="zh-CN"/>
        </w:rPr>
        <w:t xml:space="preserve">, </w:t>
      </w:r>
      <w:proofErr w:type="spellStart"/>
      <w:proofErr w:type="gramStart"/>
      <w:r w:rsidRPr="003746D3">
        <w:rPr>
          <w:rFonts w:ascii="Times New Roman" w:eastAsia="Calibri" w:hAnsi="Times New Roman" w:cs="Times New Roman"/>
          <w:bCs/>
          <w:sz w:val="24"/>
          <w:szCs w:val="24"/>
          <w:lang w:eastAsia="zh-CN"/>
        </w:rPr>
        <w:t>М.А.Шекшеев</w:t>
      </w:r>
      <w:proofErr w:type="spellEnd"/>
      <w:r w:rsidRPr="003746D3">
        <w:rPr>
          <w:rFonts w:ascii="Times New Roman" w:eastAsia="Calibri" w:hAnsi="Times New Roman" w:cs="Times New Roman"/>
          <w:bCs/>
          <w:sz w:val="24"/>
          <w:szCs w:val="24"/>
          <w:lang w:eastAsia="zh-CN"/>
        </w:rPr>
        <w:t>.-</w:t>
      </w:r>
      <w:proofErr w:type="gramEnd"/>
      <w:r w:rsidRPr="003746D3">
        <w:rPr>
          <w:rFonts w:ascii="Times New Roman" w:eastAsia="Calibri" w:hAnsi="Times New Roman" w:cs="Times New Roman"/>
          <w:bCs/>
          <w:sz w:val="24"/>
          <w:szCs w:val="24"/>
          <w:lang w:eastAsia="zh-CN"/>
        </w:rPr>
        <w:t xml:space="preserve"> Москва; Вологда: Инфра- Инженерия, 2019.-260 с.- </w:t>
      </w:r>
      <w:r w:rsidRPr="003746D3">
        <w:rPr>
          <w:rFonts w:ascii="Times New Roman" w:eastAsia="Calibri" w:hAnsi="Times New Roman" w:cs="Times New Roman"/>
          <w:bCs/>
          <w:sz w:val="24"/>
          <w:szCs w:val="24"/>
          <w:lang w:val="en-US" w:eastAsia="zh-CN"/>
        </w:rPr>
        <w:t>ISBN</w:t>
      </w:r>
      <w:r w:rsidRPr="003746D3">
        <w:rPr>
          <w:rFonts w:ascii="Times New Roman" w:eastAsia="Calibri" w:hAnsi="Times New Roman" w:cs="Times New Roman"/>
          <w:bCs/>
          <w:sz w:val="24"/>
          <w:szCs w:val="24"/>
          <w:lang w:eastAsia="zh-CN"/>
        </w:rPr>
        <w:t>978-5-9729-0381-8.-Текст:электронный.-</w:t>
      </w:r>
      <w:r w:rsidRPr="003746D3">
        <w:rPr>
          <w:rFonts w:ascii="Times New Roman" w:eastAsia="Calibri" w:hAnsi="Times New Roman" w:cs="Times New Roman"/>
          <w:bCs/>
          <w:sz w:val="24"/>
          <w:szCs w:val="24"/>
          <w:lang w:val="en-US" w:eastAsia="zh-CN"/>
        </w:rPr>
        <w:t>URL</w:t>
      </w:r>
      <w:r w:rsidRPr="003746D3">
        <w:rPr>
          <w:rFonts w:ascii="Times New Roman" w:eastAsia="Calibri" w:hAnsi="Times New Roman" w:cs="Times New Roman"/>
          <w:bCs/>
          <w:sz w:val="24"/>
          <w:szCs w:val="24"/>
          <w:lang w:eastAsia="zh-CN"/>
        </w:rPr>
        <w:t>:</w:t>
      </w:r>
      <w:r w:rsidRPr="003746D3">
        <w:rPr>
          <w:rFonts w:ascii="Times New Roman" w:eastAsia="Calibri" w:hAnsi="Times New Roman" w:cs="Times New Roman"/>
          <w:bCs/>
          <w:sz w:val="24"/>
          <w:szCs w:val="24"/>
          <w:lang w:val="en-US" w:eastAsia="zh-CN"/>
        </w:rPr>
        <w:t>https</w:t>
      </w:r>
      <w:r w:rsidRPr="003746D3">
        <w:rPr>
          <w:rFonts w:ascii="Times New Roman" w:eastAsia="Calibri" w:hAnsi="Times New Roman" w:cs="Times New Roman"/>
          <w:bCs/>
          <w:sz w:val="24"/>
          <w:szCs w:val="24"/>
          <w:lang w:eastAsia="zh-CN"/>
        </w:rPr>
        <w:t>//</w:t>
      </w:r>
      <w:proofErr w:type="spellStart"/>
      <w:r w:rsidRPr="003746D3">
        <w:rPr>
          <w:rFonts w:ascii="Times New Roman" w:eastAsia="Calibri" w:hAnsi="Times New Roman" w:cs="Times New Roman"/>
          <w:bCs/>
          <w:sz w:val="24"/>
          <w:szCs w:val="24"/>
          <w:lang w:val="en-US" w:eastAsia="zh-CN"/>
        </w:rPr>
        <w:t>znanium</w:t>
      </w:r>
      <w:proofErr w:type="spellEnd"/>
      <w:r w:rsidRPr="003746D3">
        <w:rPr>
          <w:rFonts w:ascii="Times New Roman" w:eastAsia="Calibri" w:hAnsi="Times New Roman" w:cs="Times New Roman"/>
          <w:bCs/>
          <w:sz w:val="24"/>
          <w:szCs w:val="24"/>
          <w:lang w:eastAsia="zh-CN"/>
        </w:rPr>
        <w:t>.</w:t>
      </w:r>
      <w:r w:rsidRPr="003746D3">
        <w:rPr>
          <w:rFonts w:ascii="Times New Roman" w:eastAsia="Calibri" w:hAnsi="Times New Roman" w:cs="Times New Roman"/>
          <w:bCs/>
          <w:sz w:val="24"/>
          <w:szCs w:val="24"/>
          <w:lang w:val="en-US" w:eastAsia="zh-CN"/>
        </w:rPr>
        <w:t>com</w:t>
      </w:r>
      <w:r w:rsidRPr="003746D3">
        <w:rPr>
          <w:rFonts w:ascii="Times New Roman" w:eastAsia="Calibri" w:hAnsi="Times New Roman" w:cs="Times New Roman"/>
          <w:bCs/>
          <w:sz w:val="24"/>
          <w:szCs w:val="24"/>
          <w:lang w:eastAsia="zh-CN"/>
        </w:rPr>
        <w:t>/</w:t>
      </w:r>
      <w:r w:rsidRPr="003746D3">
        <w:rPr>
          <w:rFonts w:ascii="Times New Roman" w:eastAsia="Calibri" w:hAnsi="Times New Roman" w:cs="Times New Roman"/>
          <w:bCs/>
          <w:sz w:val="24"/>
          <w:szCs w:val="24"/>
          <w:lang w:val="en-US" w:eastAsia="zh-CN"/>
        </w:rPr>
        <w:t>catalog</w:t>
      </w:r>
      <w:r w:rsidRPr="003746D3">
        <w:rPr>
          <w:rFonts w:ascii="Times New Roman" w:eastAsia="Calibri" w:hAnsi="Times New Roman" w:cs="Times New Roman"/>
          <w:bCs/>
          <w:sz w:val="24"/>
          <w:szCs w:val="24"/>
          <w:lang w:eastAsia="zh-CN"/>
        </w:rPr>
        <w:t>/</w:t>
      </w:r>
      <w:r w:rsidRPr="003746D3">
        <w:rPr>
          <w:rFonts w:ascii="Times New Roman" w:eastAsia="Calibri" w:hAnsi="Times New Roman" w:cs="Times New Roman"/>
          <w:bCs/>
          <w:sz w:val="24"/>
          <w:szCs w:val="24"/>
          <w:lang w:val="en-US" w:eastAsia="zh-CN"/>
        </w:rPr>
        <w:t>product</w:t>
      </w:r>
      <w:r w:rsidRPr="003746D3">
        <w:rPr>
          <w:rFonts w:ascii="Times New Roman" w:eastAsia="Calibri" w:hAnsi="Times New Roman" w:cs="Times New Roman"/>
          <w:bCs/>
          <w:sz w:val="24"/>
          <w:szCs w:val="24"/>
          <w:lang w:eastAsia="zh-CN"/>
        </w:rPr>
        <w:t>/1048767(дата обращения:15.01.2022). - Режим     доступа: по подписке</w:t>
      </w:r>
    </w:p>
    <w:p w:rsidR="00286457" w:rsidRPr="00E329E9" w:rsidRDefault="00286457" w:rsidP="00E329E9">
      <w:pPr>
        <w:numPr>
          <w:ilvl w:val="0"/>
          <w:numId w:val="28"/>
        </w:numPr>
        <w:tabs>
          <w:tab w:val="left" w:pos="284"/>
          <w:tab w:val="left" w:pos="567"/>
        </w:tabs>
        <w:suppressAutoHyphens/>
        <w:spacing w:after="0" w:line="240" w:lineRule="auto"/>
        <w:ind w:left="284" w:hanging="284"/>
        <w:jc w:val="both"/>
        <w:rPr>
          <w:rFonts w:ascii="Times New Roman" w:eastAsia="Calibri" w:hAnsi="Times New Roman" w:cs="Times New Roman"/>
          <w:sz w:val="24"/>
          <w:szCs w:val="24"/>
          <w:lang w:eastAsia="zh-CN"/>
        </w:rPr>
      </w:pPr>
      <w:r w:rsidRPr="003746D3">
        <w:rPr>
          <w:rFonts w:ascii="Times New Roman" w:eastAsia="Calibri" w:hAnsi="Times New Roman" w:cs="Times New Roman"/>
          <w:bCs/>
          <w:sz w:val="24"/>
          <w:szCs w:val="24"/>
          <w:lang w:eastAsia="zh-CN"/>
        </w:rPr>
        <w:t>Шалимов, М.П. Сварка: введение в специальность: учебное пособие/</w:t>
      </w:r>
      <w:proofErr w:type="gramStart"/>
      <w:r w:rsidRPr="003746D3">
        <w:rPr>
          <w:rFonts w:ascii="Times New Roman" w:eastAsia="Calibri" w:hAnsi="Times New Roman" w:cs="Times New Roman"/>
          <w:bCs/>
          <w:sz w:val="24"/>
          <w:szCs w:val="24"/>
          <w:lang w:eastAsia="zh-CN"/>
        </w:rPr>
        <w:t>М.П.Шалимов,В.И.Панов</w:t>
      </w:r>
      <w:proofErr w:type="gramEnd"/>
      <w:r w:rsidRPr="003746D3">
        <w:rPr>
          <w:rFonts w:ascii="Times New Roman" w:eastAsia="Calibri" w:hAnsi="Times New Roman" w:cs="Times New Roman"/>
          <w:bCs/>
          <w:sz w:val="24"/>
          <w:szCs w:val="24"/>
          <w:lang w:eastAsia="zh-CN"/>
        </w:rPr>
        <w:t>.Е.Б.Вотинова.-Москва:ИНФРА-М.2022.-309с.-(Среднее специальное образование).-</w:t>
      </w:r>
      <w:r w:rsidRPr="003746D3">
        <w:rPr>
          <w:rFonts w:ascii="Times New Roman" w:eastAsia="Calibri" w:hAnsi="Times New Roman" w:cs="Times New Roman"/>
          <w:bCs/>
          <w:sz w:val="24"/>
          <w:szCs w:val="24"/>
          <w:lang w:val="en-US" w:eastAsia="zh-CN"/>
        </w:rPr>
        <w:t>ISBN</w:t>
      </w:r>
      <w:r w:rsidRPr="003746D3">
        <w:rPr>
          <w:rFonts w:ascii="Times New Roman" w:eastAsia="Calibri" w:hAnsi="Times New Roman" w:cs="Times New Roman"/>
          <w:bCs/>
          <w:sz w:val="24"/>
          <w:szCs w:val="24"/>
          <w:lang w:eastAsia="zh-CN"/>
        </w:rPr>
        <w:t>978-5-16-016700-8.-Текст:электронный.-</w:t>
      </w:r>
      <w:r w:rsidRPr="003746D3">
        <w:rPr>
          <w:rFonts w:ascii="Times New Roman" w:eastAsia="Calibri" w:hAnsi="Times New Roman" w:cs="Times New Roman"/>
          <w:bCs/>
          <w:sz w:val="24"/>
          <w:szCs w:val="24"/>
          <w:lang w:val="en-US" w:eastAsia="zh-CN"/>
        </w:rPr>
        <w:t>URL</w:t>
      </w:r>
      <w:r w:rsidRPr="003746D3">
        <w:rPr>
          <w:rFonts w:ascii="Times New Roman" w:eastAsia="Calibri" w:hAnsi="Times New Roman" w:cs="Times New Roman"/>
          <w:bCs/>
          <w:sz w:val="24"/>
          <w:szCs w:val="24"/>
          <w:lang w:eastAsia="zh-CN"/>
        </w:rPr>
        <w:t>:</w:t>
      </w:r>
      <w:r w:rsidRPr="003746D3">
        <w:rPr>
          <w:rFonts w:ascii="Times New Roman" w:eastAsia="Calibri" w:hAnsi="Times New Roman" w:cs="Times New Roman"/>
          <w:bCs/>
          <w:sz w:val="24"/>
          <w:szCs w:val="24"/>
          <w:lang w:val="en-US" w:eastAsia="zh-CN"/>
        </w:rPr>
        <w:t>https</w:t>
      </w:r>
      <w:r w:rsidRPr="003746D3">
        <w:rPr>
          <w:rFonts w:ascii="Times New Roman" w:eastAsia="Calibri" w:hAnsi="Times New Roman" w:cs="Times New Roman"/>
          <w:bCs/>
          <w:sz w:val="24"/>
          <w:szCs w:val="24"/>
          <w:lang w:eastAsia="zh-CN"/>
        </w:rPr>
        <w:t>//</w:t>
      </w:r>
      <w:proofErr w:type="spellStart"/>
      <w:r w:rsidRPr="003746D3">
        <w:rPr>
          <w:rFonts w:ascii="Times New Roman" w:eastAsia="Calibri" w:hAnsi="Times New Roman" w:cs="Times New Roman"/>
          <w:bCs/>
          <w:sz w:val="24"/>
          <w:szCs w:val="24"/>
          <w:lang w:val="en-US" w:eastAsia="zh-CN"/>
        </w:rPr>
        <w:t>znanium</w:t>
      </w:r>
      <w:proofErr w:type="spellEnd"/>
      <w:r w:rsidRPr="003746D3">
        <w:rPr>
          <w:rFonts w:ascii="Times New Roman" w:eastAsia="Calibri" w:hAnsi="Times New Roman" w:cs="Times New Roman"/>
          <w:bCs/>
          <w:sz w:val="24"/>
          <w:szCs w:val="24"/>
          <w:lang w:eastAsia="zh-CN"/>
        </w:rPr>
        <w:t>.</w:t>
      </w:r>
      <w:r w:rsidRPr="003746D3">
        <w:rPr>
          <w:rFonts w:ascii="Times New Roman" w:eastAsia="Calibri" w:hAnsi="Times New Roman" w:cs="Times New Roman"/>
          <w:bCs/>
          <w:sz w:val="24"/>
          <w:szCs w:val="24"/>
          <w:lang w:val="en-US" w:eastAsia="zh-CN"/>
        </w:rPr>
        <w:t>com</w:t>
      </w:r>
      <w:r w:rsidRPr="003746D3">
        <w:rPr>
          <w:rFonts w:ascii="Times New Roman" w:eastAsia="Calibri" w:hAnsi="Times New Roman" w:cs="Times New Roman"/>
          <w:bCs/>
          <w:sz w:val="24"/>
          <w:szCs w:val="24"/>
          <w:lang w:eastAsia="zh-CN"/>
        </w:rPr>
        <w:t>/</w:t>
      </w:r>
      <w:r w:rsidRPr="003746D3">
        <w:rPr>
          <w:rFonts w:ascii="Times New Roman" w:eastAsia="Calibri" w:hAnsi="Times New Roman" w:cs="Times New Roman"/>
          <w:bCs/>
          <w:sz w:val="24"/>
          <w:szCs w:val="24"/>
          <w:lang w:val="en-US" w:eastAsia="zh-CN"/>
        </w:rPr>
        <w:t>catalog</w:t>
      </w:r>
      <w:r w:rsidRPr="003746D3">
        <w:rPr>
          <w:rFonts w:ascii="Times New Roman" w:eastAsia="Calibri" w:hAnsi="Times New Roman" w:cs="Times New Roman"/>
          <w:bCs/>
          <w:sz w:val="24"/>
          <w:szCs w:val="24"/>
          <w:lang w:eastAsia="zh-CN"/>
        </w:rPr>
        <w:t>/</w:t>
      </w:r>
      <w:r w:rsidRPr="003746D3">
        <w:rPr>
          <w:rFonts w:ascii="Times New Roman" w:eastAsia="Calibri" w:hAnsi="Times New Roman" w:cs="Times New Roman"/>
          <w:bCs/>
          <w:sz w:val="24"/>
          <w:szCs w:val="24"/>
          <w:lang w:val="en-US" w:eastAsia="zh-CN"/>
        </w:rPr>
        <w:t>product</w:t>
      </w:r>
      <w:r w:rsidRPr="003746D3">
        <w:rPr>
          <w:rFonts w:ascii="Times New Roman" w:eastAsia="Calibri" w:hAnsi="Times New Roman" w:cs="Times New Roman"/>
          <w:bCs/>
          <w:sz w:val="24"/>
          <w:szCs w:val="24"/>
          <w:lang w:eastAsia="zh-CN"/>
        </w:rPr>
        <w:t>/1843202 (дата обращения:15.01.2022). - Режим     доступа: по подписке</w:t>
      </w:r>
    </w:p>
    <w:p w:rsidR="00E329E9" w:rsidRPr="003746D3" w:rsidRDefault="00E329E9" w:rsidP="00E329E9">
      <w:pPr>
        <w:tabs>
          <w:tab w:val="left" w:pos="284"/>
          <w:tab w:val="left" w:pos="567"/>
        </w:tabs>
        <w:suppressAutoHyphens/>
        <w:spacing w:after="0" w:line="240" w:lineRule="auto"/>
        <w:ind w:left="284"/>
        <w:jc w:val="both"/>
        <w:rPr>
          <w:rFonts w:ascii="Times New Roman" w:eastAsia="Calibri" w:hAnsi="Times New Roman" w:cs="Times New Roman"/>
          <w:sz w:val="24"/>
          <w:szCs w:val="24"/>
          <w:lang w:eastAsia="zh-CN"/>
        </w:rPr>
      </w:pPr>
    </w:p>
    <w:p w:rsidR="00B061E8" w:rsidRDefault="003746D3" w:rsidP="00E329E9">
      <w:pPr>
        <w:keepNext/>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both"/>
        <w:outlineLvl w:val="0"/>
        <w:rPr>
          <w:rFonts w:ascii="Times New Roman" w:eastAsia="Calibri" w:hAnsi="Times New Roman" w:cs="Times New Roman"/>
          <w:b/>
          <w:sz w:val="24"/>
          <w:szCs w:val="24"/>
          <w:lang w:eastAsia="zh-CN"/>
        </w:rPr>
        <w:sectPr w:rsidR="00B061E8" w:rsidSect="00BB05A0">
          <w:footerReference w:type="default" r:id="rId39"/>
          <w:footerReference w:type="first" r:id="rId40"/>
          <w:pgSz w:w="11906" w:h="16838"/>
          <w:pgMar w:top="1134" w:right="851" w:bottom="1134" w:left="1701" w:header="720" w:footer="708" w:gutter="0"/>
          <w:cols w:space="720"/>
          <w:titlePg/>
          <w:docGrid w:linePitch="326"/>
        </w:sectPr>
      </w:pPr>
      <w:r w:rsidRPr="003746D3">
        <w:rPr>
          <w:rFonts w:ascii="Times New Roman" w:eastAsia="Calibri" w:hAnsi="Times New Roman" w:cs="Times New Roman"/>
          <w:b/>
          <w:sz w:val="24"/>
          <w:szCs w:val="24"/>
          <w:lang w:eastAsia="zh-CN"/>
        </w:rPr>
        <w:br w:type="page"/>
      </w:r>
    </w:p>
    <w:p w:rsidR="003746D3" w:rsidRPr="003746D3" w:rsidRDefault="003746D3" w:rsidP="008201AC">
      <w:pPr>
        <w:keepNext/>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outlineLvl w:val="0"/>
        <w:rPr>
          <w:rFonts w:ascii="Times New Roman" w:eastAsia="Calibri" w:hAnsi="Times New Roman" w:cs="Times New Roman"/>
          <w:b/>
          <w:sz w:val="24"/>
          <w:szCs w:val="24"/>
          <w:lang w:eastAsia="zh-CN"/>
        </w:rPr>
      </w:pPr>
      <w:r w:rsidRPr="003746D3">
        <w:rPr>
          <w:rFonts w:ascii="Times New Roman" w:eastAsia="Calibri" w:hAnsi="Times New Roman" w:cs="Times New Roman"/>
          <w:b/>
          <w:sz w:val="24"/>
          <w:szCs w:val="24"/>
          <w:lang w:eastAsia="zh-CN"/>
        </w:rPr>
        <w:lastRenderedPageBreak/>
        <w:t>4. КОНТРОЛЬ И ОЦЕНКА РЕЗУЛЬТАТОВ ОСВОЕНИЯ ПРОФЕССИОНАЛЬНОГО МОДУЛЯ</w:t>
      </w:r>
    </w:p>
    <w:tbl>
      <w:tblPr>
        <w:tblW w:w="14317" w:type="dxa"/>
        <w:tblInd w:w="-5" w:type="dxa"/>
        <w:tblLayout w:type="fixed"/>
        <w:tblLook w:val="0000" w:firstRow="0" w:lastRow="0" w:firstColumn="0" w:lastColumn="0" w:noHBand="0" w:noVBand="0"/>
      </w:tblPr>
      <w:tblGrid>
        <w:gridCol w:w="2410"/>
        <w:gridCol w:w="7796"/>
        <w:gridCol w:w="4111"/>
      </w:tblGrid>
      <w:tr w:rsidR="00B061E8" w:rsidRPr="003746D3" w:rsidTr="00A80A69">
        <w:tc>
          <w:tcPr>
            <w:tcW w:w="2410" w:type="dxa"/>
            <w:tcBorders>
              <w:top w:val="single" w:sz="4" w:space="0" w:color="000000"/>
              <w:left w:val="single" w:sz="4" w:space="0" w:color="000000"/>
              <w:bottom w:val="single" w:sz="4" w:space="0" w:color="000000"/>
            </w:tcBorders>
            <w:shd w:val="clear" w:color="auto" w:fill="auto"/>
            <w:vAlign w:val="center"/>
          </w:tcPr>
          <w:p w:rsidR="00B061E8" w:rsidRDefault="00B061E8" w:rsidP="00B061E8">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hAnsi="Times New Roman"/>
              </w:rPr>
              <w:t>Код и наименование профессиональных компетенций, формируемых в рамках модуля</w:t>
            </w:r>
          </w:p>
        </w:tc>
        <w:tc>
          <w:tcPr>
            <w:tcW w:w="7796" w:type="dxa"/>
            <w:tcBorders>
              <w:top w:val="single" w:sz="4" w:space="0" w:color="000000"/>
              <w:left w:val="single" w:sz="4" w:space="0" w:color="000000"/>
              <w:bottom w:val="single" w:sz="4" w:space="0" w:color="000000"/>
            </w:tcBorders>
            <w:shd w:val="clear" w:color="auto" w:fill="auto"/>
            <w:vAlign w:val="center"/>
          </w:tcPr>
          <w:p w:rsidR="00B061E8" w:rsidRDefault="00B061E8" w:rsidP="00B061E8">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bCs/>
                <w:sz w:val="24"/>
                <w:szCs w:val="24"/>
                <w:lang w:eastAsia="zh-CN"/>
              </w:rPr>
              <w:t>Критерии оценки</w:t>
            </w:r>
          </w:p>
        </w:tc>
        <w:tc>
          <w:tcPr>
            <w:tcW w:w="41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61E8" w:rsidRDefault="00B061E8" w:rsidP="00B061E8">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Методы оценки</w:t>
            </w:r>
          </w:p>
        </w:tc>
      </w:tr>
      <w:tr w:rsidR="00A80A69" w:rsidRPr="003746D3" w:rsidTr="00A80A69">
        <w:trPr>
          <w:trHeight w:val="637"/>
        </w:trPr>
        <w:tc>
          <w:tcPr>
            <w:tcW w:w="2410" w:type="dxa"/>
            <w:tcBorders>
              <w:top w:val="single" w:sz="4" w:space="0" w:color="000000"/>
              <w:left w:val="single" w:sz="4" w:space="0" w:color="000000"/>
              <w:bottom w:val="single" w:sz="4" w:space="0" w:color="000000"/>
            </w:tcBorders>
            <w:shd w:val="clear" w:color="auto" w:fill="auto"/>
          </w:tcPr>
          <w:p w:rsidR="00A80A69" w:rsidRDefault="00A80A69" w:rsidP="00A80A69">
            <w:pPr>
              <w:widowControl w:val="0"/>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ПК 3.1</w:t>
            </w:r>
            <w:r>
              <w:rPr>
                <w:rFonts w:ascii="Times New Roman" w:eastAsia="Calibri" w:hAnsi="Times New Roman" w:cs="Times New Roman"/>
                <w:sz w:val="24"/>
                <w:szCs w:val="24"/>
                <w:lang w:eastAsia="zh-CN"/>
              </w:rPr>
              <w:t>.</w:t>
            </w:r>
            <w:r w:rsidRPr="003746D3">
              <w:rPr>
                <w:rFonts w:ascii="Times New Roman" w:eastAsia="Calibri" w:hAnsi="Times New Roman" w:cs="Times New Roman"/>
                <w:sz w:val="24"/>
                <w:szCs w:val="24"/>
                <w:lang w:eastAsia="zh-CN"/>
              </w:rPr>
              <w:t xml:space="preserve"> </w:t>
            </w:r>
          </w:p>
          <w:p w:rsidR="00A80A69" w:rsidRPr="003746D3" w:rsidRDefault="00A80A69" w:rsidP="00A80A69">
            <w:pPr>
              <w:widowControl w:val="0"/>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Выполнять РАД различных деталей из углеродистых и конструкционных сталей во всех пространственных положениях сварного шва.</w:t>
            </w:r>
          </w:p>
        </w:tc>
        <w:tc>
          <w:tcPr>
            <w:tcW w:w="7796" w:type="dxa"/>
            <w:tcBorders>
              <w:top w:val="single" w:sz="4" w:space="0" w:color="000000"/>
              <w:left w:val="single" w:sz="4" w:space="0" w:color="000000"/>
              <w:bottom w:val="single" w:sz="4" w:space="0" w:color="000000"/>
            </w:tcBorders>
            <w:shd w:val="clear" w:color="auto" w:fill="auto"/>
          </w:tcPr>
          <w:p w:rsidR="00A80A69" w:rsidRPr="00A80A69" w:rsidRDefault="00A80A69" w:rsidP="00A80A69">
            <w:pPr>
              <w:widowControl w:val="0"/>
              <w:spacing w:after="0" w:line="240" w:lineRule="auto"/>
              <w:jc w:val="both"/>
              <w:rPr>
                <w:rFonts w:ascii="Times New Roman" w:hAnsi="Times New Roman" w:cs="Times New Roman"/>
                <w:sz w:val="24"/>
                <w:szCs w:val="24"/>
              </w:rPr>
            </w:pPr>
            <w:r w:rsidRPr="00A80A69">
              <w:rPr>
                <w:rFonts w:ascii="Times New Roman" w:hAnsi="Times New Roman" w:cs="Times New Roman"/>
                <w:sz w:val="24"/>
                <w:szCs w:val="24"/>
              </w:rPr>
              <w:t>Организация рабочего места и проверка оснащенности сварочного поста для РАД.</w:t>
            </w:r>
          </w:p>
          <w:p w:rsidR="00A80A69" w:rsidRPr="00A80A69" w:rsidRDefault="00A80A69" w:rsidP="00A80A69">
            <w:pPr>
              <w:widowControl w:val="0"/>
              <w:spacing w:after="0" w:line="240" w:lineRule="auto"/>
              <w:jc w:val="both"/>
              <w:rPr>
                <w:rFonts w:ascii="Times New Roman" w:hAnsi="Times New Roman" w:cs="Times New Roman"/>
                <w:sz w:val="24"/>
                <w:szCs w:val="24"/>
              </w:rPr>
            </w:pPr>
            <w:r w:rsidRPr="00A80A69">
              <w:rPr>
                <w:rFonts w:ascii="Times New Roman" w:hAnsi="Times New Roman" w:cs="Times New Roman"/>
                <w:sz w:val="24"/>
                <w:szCs w:val="24"/>
              </w:rPr>
              <w:t>Соблюдение требований безопасности труда при выполнении РАД.</w:t>
            </w:r>
          </w:p>
          <w:p w:rsidR="00A80A69" w:rsidRPr="00A80A69" w:rsidRDefault="00A80A69" w:rsidP="00A80A69">
            <w:pPr>
              <w:widowControl w:val="0"/>
              <w:spacing w:after="0" w:line="240" w:lineRule="auto"/>
              <w:jc w:val="both"/>
              <w:rPr>
                <w:rFonts w:ascii="Times New Roman" w:hAnsi="Times New Roman" w:cs="Times New Roman"/>
                <w:sz w:val="24"/>
                <w:szCs w:val="24"/>
              </w:rPr>
            </w:pPr>
            <w:r w:rsidRPr="00A80A69">
              <w:rPr>
                <w:rFonts w:ascii="Times New Roman" w:hAnsi="Times New Roman" w:cs="Times New Roman"/>
                <w:sz w:val="24"/>
                <w:szCs w:val="24"/>
              </w:rPr>
              <w:t>Подбор инструмента и оборудования для выполнения РАД, проверка его работоспособности и исправности.</w:t>
            </w:r>
          </w:p>
          <w:p w:rsidR="00A80A69" w:rsidRPr="00A80A69" w:rsidRDefault="00A80A69" w:rsidP="00A80A69">
            <w:pPr>
              <w:widowControl w:val="0"/>
              <w:spacing w:after="0" w:line="240" w:lineRule="auto"/>
              <w:jc w:val="both"/>
              <w:rPr>
                <w:rFonts w:ascii="Times New Roman" w:hAnsi="Times New Roman" w:cs="Times New Roman"/>
                <w:sz w:val="24"/>
                <w:szCs w:val="24"/>
              </w:rPr>
            </w:pPr>
            <w:r w:rsidRPr="00A80A69">
              <w:rPr>
                <w:rFonts w:ascii="Times New Roman" w:hAnsi="Times New Roman" w:cs="Times New Roman"/>
                <w:sz w:val="24"/>
                <w:szCs w:val="24"/>
              </w:rPr>
              <w:t>Подбор, подготовка и проверка сварочных материалов для выполнения РАД различных деталей из углеродистых и конструкционных сталей.</w:t>
            </w:r>
          </w:p>
          <w:p w:rsidR="00A80A69" w:rsidRPr="00A80A69" w:rsidRDefault="00A80A69" w:rsidP="00A80A69">
            <w:pPr>
              <w:spacing w:after="0" w:line="240" w:lineRule="auto"/>
              <w:jc w:val="both"/>
              <w:rPr>
                <w:rFonts w:ascii="Times New Roman" w:hAnsi="Times New Roman" w:cs="Times New Roman"/>
                <w:sz w:val="24"/>
                <w:szCs w:val="24"/>
              </w:rPr>
            </w:pPr>
            <w:r w:rsidRPr="00A80A69">
              <w:rPr>
                <w:rFonts w:ascii="Times New Roman" w:hAnsi="Times New Roman" w:cs="Times New Roman"/>
                <w:sz w:val="24"/>
                <w:szCs w:val="24"/>
              </w:rPr>
              <w:t>Настройка режимов для выполнения РАД угловых и стыковых швов различных деталей из углеродистых и конструкционных сталей во всех пространственных положениях сварного шва.</w:t>
            </w:r>
          </w:p>
          <w:p w:rsidR="00A80A69" w:rsidRPr="00A80A69" w:rsidRDefault="00A80A69" w:rsidP="00A80A69">
            <w:pPr>
              <w:spacing w:after="0" w:line="240" w:lineRule="auto"/>
              <w:jc w:val="both"/>
              <w:rPr>
                <w:rFonts w:ascii="Times New Roman" w:hAnsi="Times New Roman" w:cs="Times New Roman"/>
                <w:sz w:val="24"/>
                <w:szCs w:val="24"/>
              </w:rPr>
            </w:pPr>
            <w:r w:rsidRPr="00A80A69">
              <w:rPr>
                <w:rFonts w:ascii="Times New Roman" w:hAnsi="Times New Roman" w:cs="Times New Roman"/>
                <w:sz w:val="24"/>
                <w:szCs w:val="24"/>
              </w:rPr>
              <w:t>Выполнение РАД угловых и стыковых швов различных деталей из углеродистых и конструкционных сталей во всех пространственных положениях сварного шва.</w:t>
            </w:r>
          </w:p>
          <w:p w:rsidR="00A80A69" w:rsidRPr="00A80A69" w:rsidRDefault="00A80A69" w:rsidP="00A80A69">
            <w:pPr>
              <w:spacing w:after="0" w:line="240" w:lineRule="auto"/>
              <w:jc w:val="both"/>
              <w:rPr>
                <w:rFonts w:ascii="Times New Roman" w:hAnsi="Times New Roman" w:cs="Times New Roman"/>
                <w:sz w:val="24"/>
                <w:szCs w:val="24"/>
              </w:rPr>
            </w:pPr>
            <w:r w:rsidRPr="00A80A69">
              <w:rPr>
                <w:rFonts w:ascii="Times New Roman" w:hAnsi="Times New Roman" w:cs="Times New Roman"/>
                <w:sz w:val="24"/>
                <w:szCs w:val="24"/>
              </w:rPr>
              <w:t>Контроль выполнения процесса РАД различных деталей из углеродистых и конструкционных сталей.</w:t>
            </w:r>
          </w:p>
          <w:p w:rsidR="00A80A69" w:rsidRPr="00A80A69" w:rsidRDefault="00A80A69" w:rsidP="00A80A69">
            <w:pPr>
              <w:spacing w:after="0" w:line="240" w:lineRule="auto"/>
              <w:jc w:val="both"/>
              <w:rPr>
                <w:rFonts w:ascii="Times New Roman" w:hAnsi="Times New Roman" w:cs="Times New Roman"/>
                <w:sz w:val="24"/>
                <w:szCs w:val="24"/>
              </w:rPr>
            </w:pPr>
            <w:r w:rsidRPr="00A80A69">
              <w:rPr>
                <w:rFonts w:ascii="Times New Roman" w:hAnsi="Times New Roman" w:cs="Times New Roman"/>
                <w:sz w:val="24"/>
                <w:szCs w:val="24"/>
              </w:rPr>
              <w:t>Исправление дефектов сварных соединений различных деталей из углеродистых и конструкционных сталей.</w:t>
            </w:r>
          </w:p>
        </w:tc>
        <w:tc>
          <w:tcPr>
            <w:tcW w:w="4111" w:type="dxa"/>
            <w:tcBorders>
              <w:top w:val="single" w:sz="4" w:space="0" w:color="000000"/>
              <w:left w:val="single" w:sz="4" w:space="0" w:color="000000"/>
              <w:bottom w:val="single" w:sz="4" w:space="0" w:color="auto"/>
              <w:right w:val="single" w:sz="4" w:space="0" w:color="000000"/>
            </w:tcBorders>
            <w:shd w:val="clear" w:color="auto" w:fill="auto"/>
          </w:tcPr>
          <w:p w:rsidR="00A80A69" w:rsidRDefault="00A80A69" w:rsidP="00A80A69">
            <w:pPr>
              <w:widowControl w:val="0"/>
              <w:suppressAutoHyphens/>
              <w:spacing w:after="0" w:line="240" w:lineRule="auto"/>
              <w:rPr>
                <w:rFonts w:ascii="Times New Roman" w:hAnsi="Times New Roman"/>
                <w:sz w:val="24"/>
                <w:szCs w:val="24"/>
              </w:rPr>
            </w:pPr>
            <w:r>
              <w:rPr>
                <w:rFonts w:ascii="Times New Roman" w:hAnsi="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A80A69" w:rsidRDefault="00A80A69" w:rsidP="00A80A69">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A80A69" w:rsidRDefault="00A80A69" w:rsidP="00A80A69">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A80A69" w:rsidRDefault="00A80A69" w:rsidP="00A80A69">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A80A69" w:rsidRDefault="00A80A69" w:rsidP="00A80A69">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A80A69" w:rsidRPr="003746D3" w:rsidRDefault="00A80A69" w:rsidP="00A80A69">
            <w:pPr>
              <w:suppressAutoHyphens/>
              <w:spacing w:after="0" w:line="240" w:lineRule="auto"/>
              <w:rPr>
                <w:rFonts w:ascii="Times New Roman" w:eastAsia="Calibri" w:hAnsi="Times New Roman" w:cs="Times New Roman"/>
                <w:sz w:val="24"/>
                <w:szCs w:val="24"/>
                <w:lang w:eastAsia="zh-CN"/>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A80A69" w:rsidRPr="003746D3" w:rsidTr="00A80A69">
        <w:trPr>
          <w:trHeight w:val="711"/>
        </w:trPr>
        <w:tc>
          <w:tcPr>
            <w:tcW w:w="2410" w:type="dxa"/>
            <w:tcBorders>
              <w:top w:val="single" w:sz="4" w:space="0" w:color="000000"/>
              <w:left w:val="single" w:sz="4" w:space="0" w:color="000000"/>
              <w:bottom w:val="single" w:sz="4" w:space="0" w:color="000000"/>
            </w:tcBorders>
            <w:shd w:val="clear" w:color="auto" w:fill="auto"/>
          </w:tcPr>
          <w:p w:rsidR="00A80A69" w:rsidRDefault="00A80A69" w:rsidP="00A80A69">
            <w:pPr>
              <w:widowControl w:val="0"/>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ПК 3.2</w:t>
            </w:r>
            <w:r>
              <w:rPr>
                <w:rFonts w:ascii="Times New Roman" w:eastAsia="Calibri" w:hAnsi="Times New Roman" w:cs="Times New Roman"/>
                <w:sz w:val="24"/>
                <w:szCs w:val="24"/>
                <w:lang w:eastAsia="zh-CN"/>
              </w:rPr>
              <w:t>.</w:t>
            </w:r>
          </w:p>
          <w:p w:rsidR="00A80A69" w:rsidRPr="003746D3" w:rsidRDefault="00A80A69" w:rsidP="00A80A69">
            <w:pPr>
              <w:widowControl w:val="0"/>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Выполнять РАД различных деталей из цветных металлов и сплавов во всех пространственных положениях сварного шва.</w:t>
            </w:r>
          </w:p>
        </w:tc>
        <w:tc>
          <w:tcPr>
            <w:tcW w:w="7796" w:type="dxa"/>
            <w:tcBorders>
              <w:top w:val="single" w:sz="4" w:space="0" w:color="000000"/>
              <w:left w:val="single" w:sz="4" w:space="0" w:color="000000"/>
              <w:bottom w:val="single" w:sz="4" w:space="0" w:color="000000"/>
            </w:tcBorders>
            <w:shd w:val="clear" w:color="auto" w:fill="auto"/>
          </w:tcPr>
          <w:p w:rsidR="00A80A69" w:rsidRPr="00A80A69" w:rsidRDefault="00A80A69" w:rsidP="00A80A69">
            <w:pPr>
              <w:widowControl w:val="0"/>
              <w:spacing w:after="0" w:line="240" w:lineRule="auto"/>
              <w:jc w:val="both"/>
              <w:rPr>
                <w:rFonts w:ascii="Times New Roman" w:hAnsi="Times New Roman" w:cs="Times New Roman"/>
                <w:sz w:val="24"/>
                <w:szCs w:val="24"/>
              </w:rPr>
            </w:pPr>
            <w:r w:rsidRPr="00A80A69">
              <w:rPr>
                <w:rFonts w:ascii="Times New Roman" w:hAnsi="Times New Roman" w:cs="Times New Roman"/>
                <w:sz w:val="24"/>
                <w:szCs w:val="24"/>
              </w:rPr>
              <w:t>Организация рабочего места и проверка оснащенности сварочного поста для РАД.</w:t>
            </w:r>
          </w:p>
          <w:p w:rsidR="00A80A69" w:rsidRPr="00A80A69" w:rsidRDefault="00A80A69" w:rsidP="00A80A69">
            <w:pPr>
              <w:widowControl w:val="0"/>
              <w:spacing w:after="0" w:line="240" w:lineRule="auto"/>
              <w:jc w:val="both"/>
              <w:rPr>
                <w:rFonts w:ascii="Times New Roman" w:hAnsi="Times New Roman" w:cs="Times New Roman"/>
                <w:sz w:val="24"/>
                <w:szCs w:val="24"/>
              </w:rPr>
            </w:pPr>
            <w:r w:rsidRPr="00A80A69">
              <w:rPr>
                <w:rFonts w:ascii="Times New Roman" w:hAnsi="Times New Roman" w:cs="Times New Roman"/>
                <w:sz w:val="24"/>
                <w:szCs w:val="24"/>
              </w:rPr>
              <w:t>Соблюдение требований безопасности труда при выполнении РАД.</w:t>
            </w:r>
          </w:p>
          <w:p w:rsidR="00A80A69" w:rsidRPr="00A80A69" w:rsidRDefault="00A80A69" w:rsidP="00A80A69">
            <w:pPr>
              <w:widowControl w:val="0"/>
              <w:spacing w:after="0" w:line="240" w:lineRule="auto"/>
              <w:jc w:val="both"/>
              <w:rPr>
                <w:rFonts w:ascii="Times New Roman" w:hAnsi="Times New Roman" w:cs="Times New Roman"/>
                <w:sz w:val="24"/>
                <w:szCs w:val="24"/>
              </w:rPr>
            </w:pPr>
            <w:r w:rsidRPr="00A80A69">
              <w:rPr>
                <w:rFonts w:ascii="Times New Roman" w:hAnsi="Times New Roman" w:cs="Times New Roman"/>
                <w:sz w:val="24"/>
                <w:szCs w:val="24"/>
              </w:rPr>
              <w:t>Подбор инструмента и оборудования для выполнения РАД, проверка его работоспособности и исправности.</w:t>
            </w:r>
          </w:p>
          <w:p w:rsidR="00A80A69" w:rsidRPr="00A80A69" w:rsidRDefault="00A80A69" w:rsidP="00A80A69">
            <w:pPr>
              <w:widowControl w:val="0"/>
              <w:spacing w:after="0" w:line="240" w:lineRule="auto"/>
              <w:jc w:val="both"/>
              <w:rPr>
                <w:rFonts w:ascii="Times New Roman" w:hAnsi="Times New Roman" w:cs="Times New Roman"/>
                <w:sz w:val="24"/>
                <w:szCs w:val="24"/>
              </w:rPr>
            </w:pPr>
            <w:r w:rsidRPr="00A80A69">
              <w:rPr>
                <w:rFonts w:ascii="Times New Roman" w:hAnsi="Times New Roman" w:cs="Times New Roman"/>
                <w:sz w:val="24"/>
                <w:szCs w:val="24"/>
              </w:rPr>
              <w:t>Подбор, подготовка и проверка сварочных материалов для выполнения РАД различных деталей из цветных металлов и сплавов.</w:t>
            </w:r>
          </w:p>
          <w:p w:rsidR="00A80A69" w:rsidRPr="00A80A69" w:rsidRDefault="00A80A69" w:rsidP="00A80A69">
            <w:pPr>
              <w:spacing w:after="0" w:line="240" w:lineRule="auto"/>
              <w:jc w:val="both"/>
              <w:rPr>
                <w:rFonts w:ascii="Times New Roman" w:hAnsi="Times New Roman" w:cs="Times New Roman"/>
                <w:sz w:val="24"/>
                <w:szCs w:val="24"/>
              </w:rPr>
            </w:pPr>
            <w:r w:rsidRPr="00A80A69">
              <w:rPr>
                <w:rFonts w:ascii="Times New Roman" w:hAnsi="Times New Roman" w:cs="Times New Roman"/>
                <w:sz w:val="24"/>
                <w:szCs w:val="24"/>
              </w:rPr>
              <w:t>Настройка режимов для выполнения РАД угловых и стыковых швов различных деталей из цветных металлов и сплавов во всех пространственных положениях сварного шва.</w:t>
            </w:r>
          </w:p>
          <w:p w:rsidR="00A80A69" w:rsidRPr="00A80A69" w:rsidRDefault="00A80A69" w:rsidP="00A80A69">
            <w:pPr>
              <w:spacing w:after="0" w:line="240" w:lineRule="auto"/>
              <w:jc w:val="both"/>
              <w:rPr>
                <w:rFonts w:ascii="Times New Roman" w:hAnsi="Times New Roman" w:cs="Times New Roman"/>
                <w:sz w:val="24"/>
                <w:szCs w:val="24"/>
              </w:rPr>
            </w:pPr>
            <w:r w:rsidRPr="00A80A69">
              <w:rPr>
                <w:rFonts w:ascii="Times New Roman" w:hAnsi="Times New Roman" w:cs="Times New Roman"/>
                <w:sz w:val="24"/>
                <w:szCs w:val="24"/>
              </w:rPr>
              <w:t>Выполнение РАД угловых и стыковых швов различных деталей из цветных металлов и их сплавов в различных положениях сварного шва.</w:t>
            </w:r>
          </w:p>
          <w:p w:rsidR="00A80A69" w:rsidRPr="00A80A69" w:rsidRDefault="00A80A69" w:rsidP="00A80A69">
            <w:pPr>
              <w:spacing w:after="0" w:line="240" w:lineRule="auto"/>
              <w:jc w:val="both"/>
              <w:rPr>
                <w:rFonts w:ascii="Times New Roman" w:hAnsi="Times New Roman" w:cs="Times New Roman"/>
                <w:sz w:val="24"/>
                <w:szCs w:val="24"/>
              </w:rPr>
            </w:pPr>
            <w:r w:rsidRPr="00A80A69">
              <w:rPr>
                <w:rFonts w:ascii="Times New Roman" w:hAnsi="Times New Roman" w:cs="Times New Roman"/>
                <w:sz w:val="24"/>
                <w:szCs w:val="24"/>
              </w:rPr>
              <w:lastRenderedPageBreak/>
              <w:t>Контроль выполнения процесса РАД различных деталей из цветных металлов и их сплавов. Исправление дефектов сварных соединений различных деталей из цветных металлов и их сплавов.</w:t>
            </w:r>
          </w:p>
        </w:tc>
        <w:tc>
          <w:tcPr>
            <w:tcW w:w="4111" w:type="dxa"/>
            <w:tcBorders>
              <w:top w:val="single" w:sz="4" w:space="0" w:color="auto"/>
              <w:left w:val="single" w:sz="4" w:space="0" w:color="000000"/>
              <w:bottom w:val="single" w:sz="4" w:space="0" w:color="auto"/>
              <w:right w:val="single" w:sz="4" w:space="0" w:color="000000"/>
            </w:tcBorders>
            <w:shd w:val="clear" w:color="auto" w:fill="auto"/>
          </w:tcPr>
          <w:p w:rsidR="00A80A69" w:rsidRDefault="00A80A69" w:rsidP="00A80A69">
            <w:pPr>
              <w:widowControl w:val="0"/>
              <w:suppressAutoHyphens/>
              <w:spacing w:after="0" w:line="240" w:lineRule="auto"/>
              <w:rPr>
                <w:rFonts w:ascii="Times New Roman" w:hAnsi="Times New Roman"/>
                <w:sz w:val="24"/>
                <w:szCs w:val="24"/>
              </w:rPr>
            </w:pPr>
            <w:r>
              <w:rPr>
                <w:rFonts w:ascii="Times New Roman" w:hAnsi="Times New Roman"/>
                <w:sz w:val="24"/>
                <w:szCs w:val="24"/>
              </w:rPr>
              <w:lastRenderedPageBreak/>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A80A69" w:rsidRDefault="00A80A69" w:rsidP="00A80A69">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A80A69" w:rsidRDefault="00A80A69" w:rsidP="00A80A69">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A80A69" w:rsidRDefault="00A80A69" w:rsidP="00A80A69">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A80A69" w:rsidRDefault="00A80A69" w:rsidP="00A80A69">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A80A69" w:rsidRPr="003746D3" w:rsidRDefault="00A80A69" w:rsidP="00A80A69">
            <w:pPr>
              <w:suppressAutoHyphens/>
              <w:snapToGrid w:val="0"/>
              <w:spacing w:after="0" w:line="240" w:lineRule="auto"/>
              <w:jc w:val="both"/>
              <w:rPr>
                <w:rFonts w:ascii="Times New Roman" w:eastAsia="Calibri" w:hAnsi="Times New Roman" w:cs="Times New Roman"/>
                <w:bCs/>
                <w:i/>
                <w:sz w:val="24"/>
                <w:szCs w:val="24"/>
                <w:lang w:eastAsia="zh-CN"/>
              </w:rPr>
            </w:pPr>
            <w:r>
              <w:rPr>
                <w:rFonts w:ascii="Times New Roman" w:eastAsia="Times New Roman" w:hAnsi="Times New Roman" w:cs="Times New Roman"/>
                <w:sz w:val="24"/>
                <w:szCs w:val="24"/>
                <w:lang w:eastAsia="zh-CN"/>
              </w:rPr>
              <w:lastRenderedPageBreak/>
              <w:t>Промежуточная аттестация в форме экзамена квалификационного</w:t>
            </w:r>
          </w:p>
        </w:tc>
      </w:tr>
      <w:tr w:rsidR="00A80A69" w:rsidRPr="003746D3" w:rsidTr="00A80A69">
        <w:trPr>
          <w:trHeight w:val="680"/>
        </w:trPr>
        <w:tc>
          <w:tcPr>
            <w:tcW w:w="2410" w:type="dxa"/>
            <w:tcBorders>
              <w:top w:val="single" w:sz="4" w:space="0" w:color="000000"/>
              <w:left w:val="single" w:sz="4" w:space="0" w:color="000000"/>
              <w:bottom w:val="single" w:sz="4" w:space="0" w:color="000000"/>
            </w:tcBorders>
            <w:shd w:val="clear" w:color="auto" w:fill="auto"/>
          </w:tcPr>
          <w:p w:rsidR="00A80A69" w:rsidRDefault="00A80A69" w:rsidP="00A80A69">
            <w:pPr>
              <w:widowControl w:val="0"/>
              <w:suppressAutoHyphens/>
              <w:spacing w:after="0" w:line="240" w:lineRule="auto"/>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lastRenderedPageBreak/>
              <w:t>ПК 3.3.</w:t>
            </w:r>
          </w:p>
          <w:p w:rsidR="00A80A69" w:rsidRPr="003746D3" w:rsidRDefault="00A80A69" w:rsidP="00A80A69">
            <w:pPr>
              <w:widowControl w:val="0"/>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Выполнять ручную дуговую наплавку неплавящимся электродом в защитном газе различных деталей.</w:t>
            </w:r>
          </w:p>
        </w:tc>
        <w:tc>
          <w:tcPr>
            <w:tcW w:w="7796" w:type="dxa"/>
            <w:tcBorders>
              <w:top w:val="single" w:sz="4" w:space="0" w:color="000000"/>
              <w:left w:val="single" w:sz="4" w:space="0" w:color="000000"/>
              <w:bottom w:val="single" w:sz="4" w:space="0" w:color="000000"/>
            </w:tcBorders>
            <w:shd w:val="clear" w:color="auto" w:fill="auto"/>
          </w:tcPr>
          <w:p w:rsidR="00A80A69" w:rsidRPr="00A80A69" w:rsidRDefault="00A80A69" w:rsidP="00A80A69">
            <w:pPr>
              <w:widowControl w:val="0"/>
              <w:spacing w:after="0" w:line="240" w:lineRule="auto"/>
              <w:jc w:val="both"/>
              <w:rPr>
                <w:rFonts w:ascii="Times New Roman" w:hAnsi="Times New Roman" w:cs="Times New Roman"/>
                <w:sz w:val="24"/>
                <w:szCs w:val="24"/>
              </w:rPr>
            </w:pPr>
            <w:r w:rsidRPr="00A80A69">
              <w:rPr>
                <w:rFonts w:ascii="Times New Roman" w:hAnsi="Times New Roman" w:cs="Times New Roman"/>
                <w:sz w:val="24"/>
                <w:szCs w:val="24"/>
              </w:rPr>
              <w:t>Организация рабочего места и проверка оснащенности сварочного поста для ручной дуговой наплавки неплавящимся электродом в защитном газе.</w:t>
            </w:r>
          </w:p>
          <w:p w:rsidR="00A80A69" w:rsidRPr="00A80A69" w:rsidRDefault="00A80A69" w:rsidP="00A80A69">
            <w:pPr>
              <w:widowControl w:val="0"/>
              <w:spacing w:after="0" w:line="240" w:lineRule="auto"/>
              <w:jc w:val="both"/>
              <w:rPr>
                <w:rFonts w:ascii="Times New Roman" w:hAnsi="Times New Roman" w:cs="Times New Roman"/>
                <w:sz w:val="24"/>
                <w:szCs w:val="24"/>
              </w:rPr>
            </w:pPr>
            <w:r w:rsidRPr="00A80A69">
              <w:rPr>
                <w:rFonts w:ascii="Times New Roman" w:hAnsi="Times New Roman" w:cs="Times New Roman"/>
                <w:sz w:val="24"/>
                <w:szCs w:val="24"/>
              </w:rPr>
              <w:t>Соблюдение требований безопасности труда при выполнении ручной дуговой наплавки неплавящимся электродом в защитном газе.</w:t>
            </w:r>
          </w:p>
          <w:p w:rsidR="00A80A69" w:rsidRPr="00A80A69" w:rsidRDefault="00A80A69" w:rsidP="00A80A69">
            <w:pPr>
              <w:widowControl w:val="0"/>
              <w:spacing w:after="0" w:line="240" w:lineRule="auto"/>
              <w:jc w:val="both"/>
              <w:rPr>
                <w:rFonts w:ascii="Times New Roman" w:hAnsi="Times New Roman" w:cs="Times New Roman"/>
                <w:sz w:val="24"/>
                <w:szCs w:val="24"/>
              </w:rPr>
            </w:pPr>
            <w:r w:rsidRPr="00A80A69">
              <w:rPr>
                <w:rFonts w:ascii="Times New Roman" w:hAnsi="Times New Roman" w:cs="Times New Roman"/>
                <w:sz w:val="24"/>
                <w:szCs w:val="24"/>
              </w:rPr>
              <w:t>Подбор инструмента и оборудования для выполнения ручной дуговой наплавки неплавящимся электродом в защитном газе, проверка его работоспособности и исправности.</w:t>
            </w:r>
          </w:p>
          <w:p w:rsidR="00A80A69" w:rsidRPr="00A80A69" w:rsidRDefault="00A80A69" w:rsidP="00A80A69">
            <w:pPr>
              <w:widowControl w:val="0"/>
              <w:spacing w:after="0" w:line="240" w:lineRule="auto"/>
              <w:jc w:val="both"/>
              <w:rPr>
                <w:rFonts w:ascii="Times New Roman" w:hAnsi="Times New Roman" w:cs="Times New Roman"/>
                <w:sz w:val="24"/>
                <w:szCs w:val="24"/>
              </w:rPr>
            </w:pPr>
            <w:r w:rsidRPr="00A80A69">
              <w:rPr>
                <w:rFonts w:ascii="Times New Roman" w:hAnsi="Times New Roman" w:cs="Times New Roman"/>
                <w:sz w:val="24"/>
                <w:szCs w:val="24"/>
              </w:rPr>
              <w:t>Подбор, подготовка и проверки сварочных материалов для выполнения ручной дуговой наплавки неплавящимся электродом в защитном газе различных деталей из цветных металлов и сплавов.</w:t>
            </w:r>
          </w:p>
          <w:p w:rsidR="00A80A69" w:rsidRPr="00A80A69" w:rsidRDefault="00A80A69" w:rsidP="00A80A69">
            <w:pPr>
              <w:spacing w:after="0" w:line="240" w:lineRule="auto"/>
              <w:jc w:val="both"/>
              <w:rPr>
                <w:rFonts w:ascii="Times New Roman" w:hAnsi="Times New Roman" w:cs="Times New Roman"/>
                <w:sz w:val="24"/>
                <w:szCs w:val="24"/>
              </w:rPr>
            </w:pPr>
            <w:r w:rsidRPr="00A80A69">
              <w:rPr>
                <w:rFonts w:ascii="Times New Roman" w:hAnsi="Times New Roman" w:cs="Times New Roman"/>
                <w:sz w:val="24"/>
                <w:szCs w:val="24"/>
              </w:rPr>
              <w:t>Настройка режимов для выполнения ручной дуговой наплавки неплавящимся электродом в защитном газе различных деталей.</w:t>
            </w:r>
          </w:p>
          <w:p w:rsidR="00A80A69" w:rsidRPr="00A80A69" w:rsidRDefault="00A80A69" w:rsidP="00A80A69">
            <w:pPr>
              <w:spacing w:after="0" w:line="240" w:lineRule="auto"/>
              <w:jc w:val="both"/>
              <w:rPr>
                <w:rFonts w:ascii="Times New Roman" w:hAnsi="Times New Roman" w:cs="Times New Roman"/>
                <w:sz w:val="24"/>
                <w:szCs w:val="24"/>
              </w:rPr>
            </w:pPr>
            <w:r w:rsidRPr="00A80A69">
              <w:rPr>
                <w:rFonts w:ascii="Times New Roman" w:hAnsi="Times New Roman" w:cs="Times New Roman"/>
                <w:bCs/>
                <w:iCs/>
                <w:sz w:val="24"/>
                <w:szCs w:val="24"/>
              </w:rPr>
              <w:t xml:space="preserve">Выполнение </w:t>
            </w:r>
            <w:r w:rsidRPr="00A80A69">
              <w:rPr>
                <w:rFonts w:ascii="Times New Roman" w:hAnsi="Times New Roman" w:cs="Times New Roman"/>
                <w:sz w:val="24"/>
                <w:szCs w:val="24"/>
              </w:rPr>
              <w:t xml:space="preserve">ручной дуговой наплавки неплавящимся электродом в защитном газе различных деталей. </w:t>
            </w:r>
          </w:p>
          <w:p w:rsidR="00A80A69" w:rsidRPr="00A80A69" w:rsidRDefault="00A80A69" w:rsidP="00A80A69">
            <w:pPr>
              <w:spacing w:after="0" w:line="240" w:lineRule="auto"/>
              <w:jc w:val="both"/>
              <w:rPr>
                <w:rFonts w:ascii="Times New Roman" w:hAnsi="Times New Roman" w:cs="Times New Roman"/>
                <w:sz w:val="24"/>
                <w:szCs w:val="24"/>
              </w:rPr>
            </w:pPr>
            <w:r w:rsidRPr="00A80A69">
              <w:rPr>
                <w:rFonts w:ascii="Times New Roman" w:hAnsi="Times New Roman" w:cs="Times New Roman"/>
                <w:sz w:val="24"/>
                <w:szCs w:val="24"/>
              </w:rPr>
              <w:t xml:space="preserve">Контроль выполнения процесса ручной дуговой наплавки неплавящимся электродом в защитном газе различных деталей. </w:t>
            </w:r>
          </w:p>
          <w:p w:rsidR="00A80A69" w:rsidRPr="00A80A69" w:rsidRDefault="00A80A69" w:rsidP="00A80A69">
            <w:pPr>
              <w:spacing w:after="0" w:line="240" w:lineRule="auto"/>
              <w:jc w:val="both"/>
              <w:rPr>
                <w:rFonts w:ascii="Times New Roman" w:hAnsi="Times New Roman" w:cs="Times New Roman"/>
                <w:sz w:val="24"/>
                <w:szCs w:val="24"/>
              </w:rPr>
            </w:pPr>
            <w:r w:rsidRPr="00A80A69">
              <w:rPr>
                <w:rFonts w:ascii="Times New Roman" w:hAnsi="Times New Roman" w:cs="Times New Roman"/>
                <w:sz w:val="24"/>
                <w:szCs w:val="24"/>
              </w:rPr>
              <w:t>Исправление дефектов ручной дуговой наплавки неплавящимся электродом в защитном газе различных деталей.</w:t>
            </w:r>
          </w:p>
        </w:tc>
        <w:tc>
          <w:tcPr>
            <w:tcW w:w="4111" w:type="dxa"/>
            <w:tcBorders>
              <w:top w:val="single" w:sz="4" w:space="0" w:color="auto"/>
              <w:left w:val="single" w:sz="4" w:space="0" w:color="000000"/>
              <w:bottom w:val="single" w:sz="4" w:space="0" w:color="auto"/>
              <w:right w:val="single" w:sz="4" w:space="0" w:color="000000"/>
            </w:tcBorders>
            <w:shd w:val="clear" w:color="auto" w:fill="auto"/>
          </w:tcPr>
          <w:p w:rsidR="00A80A69" w:rsidRDefault="00A80A69" w:rsidP="00A80A69">
            <w:pPr>
              <w:widowControl w:val="0"/>
              <w:suppressAutoHyphens/>
              <w:spacing w:after="0" w:line="240" w:lineRule="auto"/>
              <w:rPr>
                <w:rFonts w:ascii="Times New Roman" w:hAnsi="Times New Roman"/>
                <w:sz w:val="24"/>
                <w:szCs w:val="24"/>
              </w:rPr>
            </w:pPr>
            <w:r>
              <w:rPr>
                <w:rFonts w:ascii="Times New Roman" w:hAnsi="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A80A69" w:rsidRDefault="00A80A69" w:rsidP="00A80A69">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A80A69" w:rsidRDefault="00A80A69" w:rsidP="00A80A69">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A80A69" w:rsidRDefault="00A80A69" w:rsidP="00A80A69">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A80A69" w:rsidRDefault="00A80A69" w:rsidP="00A80A69">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A80A69" w:rsidRPr="003746D3" w:rsidRDefault="00A80A69" w:rsidP="00A80A69">
            <w:pPr>
              <w:suppressAutoHyphens/>
              <w:snapToGrid w:val="0"/>
              <w:spacing w:after="0" w:line="240" w:lineRule="auto"/>
              <w:jc w:val="both"/>
              <w:rPr>
                <w:rFonts w:ascii="Times New Roman" w:eastAsia="Calibri" w:hAnsi="Times New Roman" w:cs="Times New Roman"/>
                <w:bCs/>
                <w:i/>
                <w:sz w:val="24"/>
                <w:szCs w:val="24"/>
                <w:lang w:eastAsia="zh-CN"/>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A80A69" w:rsidRPr="003746D3" w:rsidTr="00A80A69">
        <w:trPr>
          <w:trHeight w:val="57"/>
        </w:trPr>
        <w:tc>
          <w:tcPr>
            <w:tcW w:w="2410" w:type="dxa"/>
            <w:tcBorders>
              <w:top w:val="single" w:sz="4" w:space="0" w:color="000000"/>
              <w:left w:val="single" w:sz="4" w:space="0" w:color="000000"/>
              <w:bottom w:val="single" w:sz="4" w:space="0" w:color="000000"/>
            </w:tcBorders>
            <w:shd w:val="clear" w:color="auto" w:fill="auto"/>
          </w:tcPr>
          <w:p w:rsidR="00A80A69" w:rsidRPr="008201AC" w:rsidRDefault="00A80A69" w:rsidP="00A80A69">
            <w:pPr>
              <w:widowControl w:val="0"/>
              <w:suppressAutoHyphens/>
              <w:spacing w:after="0" w:line="240" w:lineRule="auto"/>
              <w:rPr>
                <w:rFonts w:ascii="Times New Roman" w:eastAsia="Calibri" w:hAnsi="Times New Roman" w:cs="Times New Roman"/>
                <w:sz w:val="24"/>
                <w:szCs w:val="24"/>
                <w:lang w:eastAsia="zh-CN"/>
              </w:rPr>
            </w:pPr>
            <w:r w:rsidRPr="008201AC">
              <w:rPr>
                <w:rFonts w:ascii="Times New Roman" w:eastAsia="Calibri" w:hAnsi="Times New Roman" w:cs="Times New Roman"/>
                <w:sz w:val="24"/>
                <w:szCs w:val="24"/>
                <w:lang w:eastAsia="zh-CN"/>
              </w:rPr>
              <w:t xml:space="preserve">ПК 3.4. </w:t>
            </w:r>
          </w:p>
          <w:p w:rsidR="00A80A69" w:rsidRPr="003746D3" w:rsidRDefault="00A80A69" w:rsidP="00A80A69">
            <w:pPr>
              <w:widowControl w:val="0"/>
              <w:suppressAutoHyphens/>
              <w:spacing w:after="0" w:line="240" w:lineRule="auto"/>
              <w:rPr>
                <w:rFonts w:ascii="Times New Roman" w:eastAsia="Calibri" w:hAnsi="Times New Roman" w:cs="Times New Roman"/>
                <w:sz w:val="24"/>
                <w:szCs w:val="24"/>
                <w:lang w:eastAsia="zh-CN"/>
              </w:rPr>
            </w:pPr>
            <w:r w:rsidRPr="008201AC">
              <w:rPr>
                <w:rFonts w:ascii="Times New Roman" w:eastAsia="Calibri" w:hAnsi="Times New Roman" w:cs="Times New Roman"/>
                <w:sz w:val="24"/>
                <w:szCs w:val="24"/>
                <w:lang w:eastAsia="zh-CN"/>
              </w:rPr>
              <w:t xml:space="preserve">Выполнять РАД конструкций (оборудования, изделий, узлов, трубопроводов, деталей) из углеродистых сталей, легированных сталей, цветных металлов и их сплавов, </w:t>
            </w:r>
            <w:r w:rsidRPr="008201AC">
              <w:rPr>
                <w:rFonts w:ascii="Times New Roman" w:eastAsia="Calibri" w:hAnsi="Times New Roman" w:cs="Times New Roman"/>
                <w:sz w:val="24"/>
                <w:szCs w:val="24"/>
                <w:lang w:eastAsia="zh-CN"/>
              </w:rPr>
              <w:lastRenderedPageBreak/>
              <w:t xml:space="preserve">предназначенных для работы под давлением, в различных пространственных положениях сварного шва. (с учетом  </w:t>
            </w:r>
            <w:r w:rsidRPr="008201AC">
              <w:rPr>
                <w:rFonts w:ascii="Times New Roman" w:eastAsia="Calibri" w:hAnsi="Times New Roman" w:cs="Times New Roman"/>
                <w:sz w:val="24"/>
                <w:szCs w:val="24"/>
                <w:lang w:val="en-US" w:eastAsia="zh-CN"/>
              </w:rPr>
              <w:t>TO</w:t>
            </w:r>
            <w:r w:rsidRPr="008201AC">
              <w:rPr>
                <w:rFonts w:ascii="Times New Roman" w:eastAsia="Calibri" w:hAnsi="Times New Roman" w:cs="Times New Roman"/>
                <w:sz w:val="24"/>
                <w:szCs w:val="24"/>
                <w:lang w:eastAsia="zh-CN"/>
              </w:rPr>
              <w:t xml:space="preserve"> </w:t>
            </w:r>
            <w:r w:rsidRPr="008201AC">
              <w:rPr>
                <w:rFonts w:ascii="Times New Roman" w:eastAsia="Calibri" w:hAnsi="Times New Roman" w:cs="Times New Roman"/>
                <w:sz w:val="24"/>
                <w:szCs w:val="24"/>
                <w:lang w:val="en-US" w:eastAsia="zh-CN"/>
              </w:rPr>
              <w:t>WSI</w:t>
            </w:r>
            <w:r w:rsidRPr="008201AC">
              <w:rPr>
                <w:rFonts w:ascii="Times New Roman" w:eastAsia="Calibri" w:hAnsi="Times New Roman" w:cs="Times New Roman"/>
                <w:sz w:val="24"/>
                <w:szCs w:val="24"/>
                <w:lang w:eastAsia="zh-CN"/>
              </w:rPr>
              <w:t>/</w:t>
            </w:r>
            <w:r w:rsidRPr="008201AC">
              <w:rPr>
                <w:rFonts w:ascii="Times New Roman" w:eastAsia="Calibri" w:hAnsi="Times New Roman" w:cs="Times New Roman"/>
                <w:sz w:val="24"/>
                <w:szCs w:val="24"/>
                <w:lang w:val="en-US" w:eastAsia="zh-CN"/>
              </w:rPr>
              <w:t>WSR</w:t>
            </w:r>
            <w:r w:rsidRPr="008201AC">
              <w:rPr>
                <w:rFonts w:ascii="Times New Roman" w:eastAsia="Calibri" w:hAnsi="Times New Roman" w:cs="Times New Roman"/>
                <w:sz w:val="24"/>
                <w:szCs w:val="24"/>
                <w:lang w:eastAsia="zh-CN"/>
              </w:rPr>
              <w:t>)</w:t>
            </w:r>
          </w:p>
        </w:tc>
        <w:tc>
          <w:tcPr>
            <w:tcW w:w="7796" w:type="dxa"/>
            <w:tcBorders>
              <w:top w:val="single" w:sz="4" w:space="0" w:color="000000"/>
              <w:left w:val="single" w:sz="4" w:space="0" w:color="000000"/>
              <w:bottom w:val="single" w:sz="4" w:space="0" w:color="000000"/>
            </w:tcBorders>
            <w:shd w:val="clear" w:color="auto" w:fill="auto"/>
          </w:tcPr>
          <w:p w:rsidR="00A80A69" w:rsidRPr="00A80A69" w:rsidRDefault="00A80A69" w:rsidP="00A80A69">
            <w:pPr>
              <w:widowControl w:val="0"/>
              <w:spacing w:after="0" w:line="240" w:lineRule="auto"/>
              <w:jc w:val="both"/>
              <w:rPr>
                <w:rFonts w:ascii="Times New Roman" w:hAnsi="Times New Roman" w:cs="Times New Roman"/>
                <w:sz w:val="24"/>
                <w:szCs w:val="24"/>
              </w:rPr>
            </w:pPr>
            <w:r w:rsidRPr="00A80A69">
              <w:rPr>
                <w:rFonts w:ascii="Times New Roman" w:hAnsi="Times New Roman" w:cs="Times New Roman"/>
                <w:sz w:val="24"/>
                <w:szCs w:val="24"/>
              </w:rPr>
              <w:lastRenderedPageBreak/>
              <w:t>Организация рабочего места и проверка оснащенн</w:t>
            </w:r>
            <w:r w:rsidR="00423C02">
              <w:rPr>
                <w:rFonts w:ascii="Times New Roman" w:hAnsi="Times New Roman" w:cs="Times New Roman"/>
                <w:sz w:val="24"/>
                <w:szCs w:val="24"/>
              </w:rPr>
              <w:t xml:space="preserve">ости сварочного поста для РАД. </w:t>
            </w:r>
          </w:p>
          <w:p w:rsidR="00A80A69" w:rsidRPr="00A80A69" w:rsidRDefault="00A80A69" w:rsidP="00A80A69">
            <w:pPr>
              <w:widowControl w:val="0"/>
              <w:spacing w:after="0" w:line="240" w:lineRule="auto"/>
              <w:jc w:val="both"/>
              <w:rPr>
                <w:rFonts w:ascii="Times New Roman" w:hAnsi="Times New Roman" w:cs="Times New Roman"/>
                <w:sz w:val="24"/>
                <w:szCs w:val="24"/>
              </w:rPr>
            </w:pPr>
            <w:r w:rsidRPr="00A80A69">
              <w:rPr>
                <w:rFonts w:ascii="Times New Roman" w:hAnsi="Times New Roman" w:cs="Times New Roman"/>
                <w:sz w:val="24"/>
                <w:szCs w:val="24"/>
              </w:rPr>
              <w:t>Соблюдение требований безопасн</w:t>
            </w:r>
            <w:r w:rsidR="00423C02">
              <w:rPr>
                <w:rFonts w:ascii="Times New Roman" w:hAnsi="Times New Roman" w:cs="Times New Roman"/>
                <w:sz w:val="24"/>
                <w:szCs w:val="24"/>
              </w:rPr>
              <w:t xml:space="preserve">ости труда при выполнении РАД. </w:t>
            </w:r>
          </w:p>
          <w:p w:rsidR="00A80A69" w:rsidRPr="00A80A69" w:rsidRDefault="00A80A69" w:rsidP="00A80A69">
            <w:pPr>
              <w:widowControl w:val="0"/>
              <w:spacing w:after="0" w:line="240" w:lineRule="auto"/>
              <w:jc w:val="both"/>
              <w:rPr>
                <w:rFonts w:ascii="Times New Roman" w:hAnsi="Times New Roman" w:cs="Times New Roman"/>
                <w:sz w:val="24"/>
                <w:szCs w:val="24"/>
              </w:rPr>
            </w:pPr>
            <w:r w:rsidRPr="00A80A69">
              <w:rPr>
                <w:rFonts w:ascii="Times New Roman" w:hAnsi="Times New Roman" w:cs="Times New Roman"/>
                <w:sz w:val="24"/>
                <w:szCs w:val="24"/>
              </w:rPr>
              <w:t>Подбор инструмента и оборудования для выполнения РАД, проверка его ра</w:t>
            </w:r>
            <w:r w:rsidR="00423C02">
              <w:rPr>
                <w:rFonts w:ascii="Times New Roman" w:hAnsi="Times New Roman" w:cs="Times New Roman"/>
                <w:sz w:val="24"/>
                <w:szCs w:val="24"/>
              </w:rPr>
              <w:t>ботоспособности и исправности.</w:t>
            </w:r>
          </w:p>
          <w:p w:rsidR="00A80A69" w:rsidRPr="00A80A69" w:rsidRDefault="00A80A69" w:rsidP="00A80A69">
            <w:pPr>
              <w:widowControl w:val="0"/>
              <w:spacing w:after="0" w:line="240" w:lineRule="auto"/>
              <w:jc w:val="both"/>
              <w:rPr>
                <w:rFonts w:ascii="Times New Roman" w:hAnsi="Times New Roman" w:cs="Times New Roman"/>
                <w:sz w:val="24"/>
                <w:szCs w:val="24"/>
              </w:rPr>
            </w:pPr>
            <w:r w:rsidRPr="00A80A69">
              <w:rPr>
                <w:rFonts w:ascii="Times New Roman" w:hAnsi="Times New Roman" w:cs="Times New Roman"/>
                <w:sz w:val="24"/>
                <w:szCs w:val="24"/>
              </w:rPr>
              <w:t>Подбор, подготовка и проверки сварочных материалов для выполнения РАД конструкций (оборудования, изделий, узлов, трубопроводов, деталей) из углеродистых сталей, легированных сталей, цветных металлов и их сплавов, предназначе</w:t>
            </w:r>
            <w:r w:rsidR="00423C02">
              <w:rPr>
                <w:rFonts w:ascii="Times New Roman" w:hAnsi="Times New Roman" w:cs="Times New Roman"/>
                <w:sz w:val="24"/>
                <w:szCs w:val="24"/>
              </w:rPr>
              <w:t xml:space="preserve">нных для работы под давлением, </w:t>
            </w:r>
          </w:p>
          <w:p w:rsidR="00A80A69" w:rsidRPr="00A80A69" w:rsidRDefault="00A80A69" w:rsidP="00A80A69">
            <w:pPr>
              <w:widowControl w:val="0"/>
              <w:spacing w:after="0" w:line="240" w:lineRule="auto"/>
              <w:jc w:val="both"/>
              <w:rPr>
                <w:rFonts w:ascii="Times New Roman" w:hAnsi="Times New Roman" w:cs="Times New Roman"/>
                <w:sz w:val="24"/>
                <w:szCs w:val="24"/>
              </w:rPr>
            </w:pPr>
            <w:r w:rsidRPr="00A80A69">
              <w:rPr>
                <w:rFonts w:ascii="Times New Roman" w:hAnsi="Times New Roman" w:cs="Times New Roman"/>
                <w:sz w:val="24"/>
                <w:szCs w:val="24"/>
              </w:rPr>
              <w:t>Настройка режимов для выполнения РАД конструкций (оборудования, изделий, узлов, трубопроводов, деталей) из углеродистых сталей, легированных сталей, цветных металлов и их сплавов, предназначе</w:t>
            </w:r>
            <w:r w:rsidR="00423C02">
              <w:rPr>
                <w:rFonts w:ascii="Times New Roman" w:hAnsi="Times New Roman" w:cs="Times New Roman"/>
                <w:sz w:val="24"/>
                <w:szCs w:val="24"/>
              </w:rPr>
              <w:t>нных для работы под давлением</w:t>
            </w:r>
          </w:p>
          <w:p w:rsidR="00A80A69" w:rsidRPr="00A80A69" w:rsidRDefault="00A80A69" w:rsidP="00A80A69">
            <w:pPr>
              <w:widowControl w:val="0"/>
              <w:spacing w:after="0" w:line="240" w:lineRule="auto"/>
              <w:jc w:val="both"/>
              <w:rPr>
                <w:rFonts w:ascii="Times New Roman" w:hAnsi="Times New Roman" w:cs="Times New Roman"/>
                <w:sz w:val="24"/>
                <w:szCs w:val="24"/>
              </w:rPr>
            </w:pPr>
            <w:r w:rsidRPr="00A80A69">
              <w:rPr>
                <w:rFonts w:ascii="Times New Roman" w:hAnsi="Times New Roman" w:cs="Times New Roman"/>
                <w:sz w:val="24"/>
                <w:szCs w:val="24"/>
              </w:rPr>
              <w:lastRenderedPageBreak/>
              <w:t>Выполнение РАД конструкций (оборудования, изделий, узлов, трубопроводов, деталей) из углеродистых и легированных сталей, цветных металлов и сплавов, предназначенных для работы под давлением, в различных пространств</w:t>
            </w:r>
            <w:r w:rsidR="00423C02">
              <w:rPr>
                <w:rFonts w:ascii="Times New Roman" w:hAnsi="Times New Roman" w:cs="Times New Roman"/>
                <w:sz w:val="24"/>
                <w:szCs w:val="24"/>
              </w:rPr>
              <w:t xml:space="preserve">енных положениях сварного шва. </w:t>
            </w:r>
          </w:p>
          <w:p w:rsidR="00A80A69" w:rsidRPr="00A80A69" w:rsidRDefault="00A80A69" w:rsidP="00A80A69">
            <w:pPr>
              <w:widowControl w:val="0"/>
              <w:spacing w:after="0" w:line="240" w:lineRule="auto"/>
              <w:jc w:val="both"/>
              <w:rPr>
                <w:rFonts w:ascii="Times New Roman" w:hAnsi="Times New Roman" w:cs="Times New Roman"/>
                <w:sz w:val="24"/>
                <w:szCs w:val="24"/>
              </w:rPr>
            </w:pPr>
            <w:r w:rsidRPr="00A80A69">
              <w:rPr>
                <w:rFonts w:ascii="Times New Roman" w:hAnsi="Times New Roman" w:cs="Times New Roman"/>
                <w:sz w:val="24"/>
                <w:szCs w:val="24"/>
              </w:rPr>
              <w:t>Контроль выполнения процесса РАД конструкций (оборудования, изделий, узлов, трубопроводов, деталей) из углеродистых и легированных сталей, цветных металлов и сплавов, предназначе</w:t>
            </w:r>
            <w:r w:rsidR="00423C02">
              <w:rPr>
                <w:rFonts w:ascii="Times New Roman" w:hAnsi="Times New Roman" w:cs="Times New Roman"/>
                <w:sz w:val="24"/>
                <w:szCs w:val="24"/>
              </w:rPr>
              <w:t xml:space="preserve">нных для работы под давлением. </w:t>
            </w:r>
          </w:p>
          <w:p w:rsidR="00A80A69" w:rsidRPr="00A80A69" w:rsidRDefault="00A80A69" w:rsidP="00A80A69">
            <w:pPr>
              <w:widowControl w:val="0"/>
              <w:spacing w:after="0" w:line="240" w:lineRule="auto"/>
              <w:jc w:val="both"/>
              <w:rPr>
                <w:rFonts w:ascii="Times New Roman" w:hAnsi="Times New Roman" w:cs="Times New Roman"/>
                <w:sz w:val="24"/>
                <w:szCs w:val="24"/>
              </w:rPr>
            </w:pPr>
            <w:r w:rsidRPr="00A80A69">
              <w:rPr>
                <w:rFonts w:ascii="Times New Roman" w:hAnsi="Times New Roman" w:cs="Times New Roman"/>
                <w:sz w:val="24"/>
                <w:szCs w:val="24"/>
              </w:rPr>
              <w:t>Исправление дефектов сварных соединений конструкций (оборудования, изделий, узлов, трубопроводов, деталей) из углеродистых и легированных сталей, цветных металлов и сплавов, предназначе</w:t>
            </w:r>
            <w:r w:rsidR="00423C02">
              <w:rPr>
                <w:rFonts w:ascii="Times New Roman" w:hAnsi="Times New Roman" w:cs="Times New Roman"/>
                <w:sz w:val="24"/>
                <w:szCs w:val="24"/>
              </w:rPr>
              <w:t xml:space="preserve">нных для работы под давлением. </w:t>
            </w:r>
          </w:p>
        </w:tc>
        <w:tc>
          <w:tcPr>
            <w:tcW w:w="4111" w:type="dxa"/>
            <w:tcBorders>
              <w:top w:val="single" w:sz="4" w:space="0" w:color="auto"/>
              <w:left w:val="single" w:sz="4" w:space="0" w:color="000000"/>
              <w:bottom w:val="single" w:sz="4" w:space="0" w:color="000000"/>
              <w:right w:val="single" w:sz="4" w:space="0" w:color="000000"/>
            </w:tcBorders>
            <w:shd w:val="clear" w:color="auto" w:fill="auto"/>
          </w:tcPr>
          <w:p w:rsidR="00A80A69" w:rsidRDefault="00A80A69" w:rsidP="00A80A69">
            <w:pPr>
              <w:widowControl w:val="0"/>
              <w:suppressAutoHyphens/>
              <w:spacing w:after="0" w:line="240" w:lineRule="auto"/>
              <w:rPr>
                <w:rFonts w:ascii="Times New Roman" w:hAnsi="Times New Roman"/>
                <w:sz w:val="24"/>
                <w:szCs w:val="24"/>
              </w:rPr>
            </w:pPr>
            <w:r>
              <w:rPr>
                <w:rFonts w:ascii="Times New Roman" w:hAnsi="Times New Roman"/>
                <w:sz w:val="24"/>
                <w:szCs w:val="24"/>
              </w:rPr>
              <w:lastRenderedPageBreak/>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A80A69" w:rsidRDefault="00A80A69" w:rsidP="00A80A69">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A80A69" w:rsidRDefault="00A80A69" w:rsidP="00A80A69">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A80A69" w:rsidRDefault="00A80A69" w:rsidP="00A80A69">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A80A69" w:rsidRDefault="00A80A69" w:rsidP="00A80A69">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A80A69" w:rsidRPr="003746D3" w:rsidRDefault="00A80A69" w:rsidP="00A80A69">
            <w:pPr>
              <w:suppressAutoHyphens/>
              <w:snapToGrid w:val="0"/>
              <w:spacing w:after="0" w:line="240" w:lineRule="auto"/>
              <w:jc w:val="both"/>
              <w:rPr>
                <w:rFonts w:ascii="Times New Roman" w:eastAsia="Calibri" w:hAnsi="Times New Roman" w:cs="Times New Roman"/>
                <w:bCs/>
                <w:i/>
                <w:sz w:val="24"/>
                <w:szCs w:val="24"/>
                <w:lang w:eastAsia="zh-CN"/>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bl>
    <w:p w:rsidR="00A83645" w:rsidRDefault="00A83645"/>
    <w:tbl>
      <w:tblPr>
        <w:tblW w:w="14310" w:type="dxa"/>
        <w:tblLayout w:type="fixed"/>
        <w:tblLook w:val="04A0" w:firstRow="1" w:lastRow="0" w:firstColumn="1" w:lastColumn="0" w:noHBand="0" w:noVBand="1"/>
      </w:tblPr>
      <w:tblGrid>
        <w:gridCol w:w="3114"/>
        <w:gridCol w:w="6804"/>
        <w:gridCol w:w="4392"/>
      </w:tblGrid>
      <w:tr w:rsidR="001C4C51" w:rsidRPr="001C4C51" w:rsidTr="001C4C51">
        <w:trPr>
          <w:trHeight w:val="557"/>
        </w:trPr>
        <w:tc>
          <w:tcPr>
            <w:tcW w:w="3114" w:type="dxa"/>
            <w:tcBorders>
              <w:top w:val="single" w:sz="4" w:space="0" w:color="auto"/>
              <w:left w:val="single" w:sz="4" w:space="0" w:color="auto"/>
              <w:bottom w:val="single" w:sz="4" w:space="0" w:color="auto"/>
              <w:right w:val="single" w:sz="4" w:space="0" w:color="auto"/>
            </w:tcBorders>
            <w:vAlign w:val="center"/>
            <w:hideMark/>
          </w:tcPr>
          <w:p w:rsidR="001C4C51" w:rsidRPr="001C4C51" w:rsidRDefault="001C4C51">
            <w:pPr>
              <w:suppressAutoHyphens/>
              <w:spacing w:after="0" w:line="240" w:lineRule="auto"/>
              <w:jc w:val="center"/>
              <w:rPr>
                <w:rFonts w:ascii="Times New Roman" w:hAnsi="Times New Roman" w:cs="Times New Roman"/>
                <w:sz w:val="24"/>
                <w:szCs w:val="24"/>
                <w:lang w:eastAsia="zh-CN"/>
              </w:rPr>
            </w:pPr>
            <w:r w:rsidRPr="001C4C51">
              <w:rPr>
                <w:rFonts w:ascii="Times New Roman" w:hAnsi="Times New Roman" w:cs="Times New Roman"/>
                <w:sz w:val="24"/>
                <w:szCs w:val="24"/>
              </w:rPr>
              <w:t>Код и наименование общих компетенций, формируемых в рамках модуля</w:t>
            </w:r>
          </w:p>
        </w:tc>
        <w:tc>
          <w:tcPr>
            <w:tcW w:w="6804" w:type="dxa"/>
            <w:tcBorders>
              <w:top w:val="single" w:sz="4" w:space="0" w:color="auto"/>
              <w:left w:val="nil"/>
              <w:bottom w:val="single" w:sz="4" w:space="0" w:color="auto"/>
              <w:right w:val="nil"/>
            </w:tcBorders>
            <w:vAlign w:val="center"/>
            <w:hideMark/>
          </w:tcPr>
          <w:p w:rsidR="001C4C51" w:rsidRPr="001C4C51" w:rsidRDefault="001C4C51">
            <w:pPr>
              <w:suppressAutoHyphens/>
              <w:spacing w:after="0" w:line="240" w:lineRule="auto"/>
              <w:jc w:val="center"/>
              <w:rPr>
                <w:rFonts w:ascii="Times New Roman" w:hAnsi="Times New Roman" w:cs="Times New Roman"/>
                <w:sz w:val="24"/>
                <w:szCs w:val="24"/>
                <w:lang w:eastAsia="zh-CN"/>
              </w:rPr>
            </w:pPr>
            <w:r w:rsidRPr="001C4C51">
              <w:rPr>
                <w:rFonts w:ascii="Times New Roman" w:hAnsi="Times New Roman" w:cs="Times New Roman"/>
                <w:bCs/>
                <w:sz w:val="24"/>
                <w:szCs w:val="24"/>
                <w:lang w:eastAsia="zh-CN"/>
              </w:rPr>
              <w:t>Критерии оценки</w:t>
            </w:r>
          </w:p>
        </w:tc>
        <w:tc>
          <w:tcPr>
            <w:tcW w:w="4392" w:type="dxa"/>
            <w:tcBorders>
              <w:top w:val="single" w:sz="4" w:space="0" w:color="000000"/>
              <w:left w:val="single" w:sz="4" w:space="0" w:color="auto"/>
              <w:bottom w:val="single" w:sz="4" w:space="0" w:color="000000"/>
              <w:right w:val="single" w:sz="4" w:space="0" w:color="000000"/>
            </w:tcBorders>
            <w:vAlign w:val="center"/>
            <w:hideMark/>
          </w:tcPr>
          <w:p w:rsidR="001C4C51" w:rsidRPr="001C4C51" w:rsidRDefault="001C4C51">
            <w:pPr>
              <w:suppressAutoHyphens/>
              <w:spacing w:after="0" w:line="240" w:lineRule="auto"/>
              <w:jc w:val="center"/>
              <w:rPr>
                <w:rFonts w:ascii="Times New Roman" w:hAnsi="Times New Roman" w:cs="Times New Roman"/>
                <w:sz w:val="24"/>
                <w:szCs w:val="24"/>
                <w:lang w:eastAsia="zh-CN"/>
              </w:rPr>
            </w:pPr>
            <w:r w:rsidRPr="001C4C51">
              <w:rPr>
                <w:rFonts w:ascii="Times New Roman" w:hAnsi="Times New Roman" w:cs="Times New Roman"/>
                <w:sz w:val="24"/>
                <w:szCs w:val="24"/>
                <w:lang w:eastAsia="zh-CN"/>
              </w:rPr>
              <w:t>Методы оценки</w:t>
            </w:r>
          </w:p>
        </w:tc>
      </w:tr>
      <w:tr w:rsidR="00770DDA" w:rsidRPr="001C4C51" w:rsidTr="001C4C51">
        <w:trPr>
          <w:trHeight w:val="557"/>
        </w:trPr>
        <w:tc>
          <w:tcPr>
            <w:tcW w:w="3114" w:type="dxa"/>
            <w:tcBorders>
              <w:top w:val="single" w:sz="4" w:space="0" w:color="auto"/>
              <w:left w:val="single" w:sz="4" w:space="0" w:color="auto"/>
              <w:bottom w:val="single" w:sz="4" w:space="0" w:color="auto"/>
              <w:right w:val="single" w:sz="4" w:space="0" w:color="auto"/>
            </w:tcBorders>
            <w:hideMark/>
          </w:tcPr>
          <w:p w:rsidR="00770DDA" w:rsidRPr="001C4C51" w:rsidRDefault="00770DDA" w:rsidP="00770DDA">
            <w:pPr>
              <w:widowControl w:val="0"/>
              <w:suppressAutoHyphens/>
              <w:spacing w:after="0" w:line="240" w:lineRule="auto"/>
              <w:rPr>
                <w:rFonts w:ascii="Times New Roman" w:eastAsia="Calibri" w:hAnsi="Times New Roman" w:cs="Times New Roman"/>
                <w:bCs/>
                <w:sz w:val="24"/>
                <w:szCs w:val="24"/>
                <w:lang w:eastAsia="zh-CN"/>
              </w:rPr>
            </w:pPr>
            <w:r w:rsidRPr="001C4C51">
              <w:rPr>
                <w:rFonts w:ascii="Times New Roman" w:eastAsia="Calibri" w:hAnsi="Times New Roman" w:cs="Times New Roman"/>
                <w:bCs/>
                <w:sz w:val="24"/>
                <w:szCs w:val="24"/>
                <w:lang w:eastAsia="zh-CN"/>
              </w:rPr>
              <w:t>ОК 01. Понимать сущность и социальную значимость своей будущей профессии, проявлять к ней устойчивый интерес</w:t>
            </w:r>
          </w:p>
        </w:tc>
        <w:tc>
          <w:tcPr>
            <w:tcW w:w="6804" w:type="dxa"/>
            <w:tcBorders>
              <w:top w:val="single" w:sz="4" w:space="0" w:color="auto"/>
              <w:left w:val="nil"/>
              <w:bottom w:val="single" w:sz="4" w:space="0" w:color="auto"/>
              <w:right w:val="nil"/>
            </w:tcBorders>
            <w:hideMark/>
          </w:tcPr>
          <w:p w:rsidR="00770DDA" w:rsidRPr="001C4C51" w:rsidRDefault="00770DDA" w:rsidP="00770DDA">
            <w:pPr>
              <w:tabs>
                <w:tab w:val="left" w:pos="257"/>
              </w:tabs>
              <w:spacing w:after="0" w:line="240" w:lineRule="auto"/>
              <w:rPr>
                <w:rFonts w:ascii="Times New Roman" w:hAnsi="Times New Roman" w:cs="Times New Roman"/>
                <w:bCs/>
                <w:sz w:val="24"/>
                <w:szCs w:val="24"/>
              </w:rPr>
            </w:pPr>
            <w:r w:rsidRPr="001C4C51">
              <w:rPr>
                <w:rFonts w:ascii="Times New Roman" w:hAnsi="Times New Roman" w:cs="Times New Roman"/>
                <w:bCs/>
                <w:sz w:val="24"/>
                <w:szCs w:val="24"/>
              </w:rPr>
              <w:t>Демонстрация интереса к инновациям в области</w:t>
            </w:r>
            <w:r>
              <w:rPr>
                <w:rFonts w:ascii="Times New Roman" w:hAnsi="Times New Roman" w:cs="Times New Roman"/>
                <w:bCs/>
                <w:sz w:val="24"/>
                <w:szCs w:val="24"/>
              </w:rPr>
              <w:t xml:space="preserve"> профессиональной деятельности</w:t>
            </w:r>
          </w:p>
        </w:tc>
        <w:tc>
          <w:tcPr>
            <w:tcW w:w="4392" w:type="dxa"/>
            <w:tcBorders>
              <w:top w:val="single" w:sz="4" w:space="0" w:color="000000"/>
              <w:left w:val="single" w:sz="4" w:space="0" w:color="auto"/>
              <w:bottom w:val="single" w:sz="4" w:space="0" w:color="000000"/>
              <w:right w:val="single" w:sz="4" w:space="0" w:color="000000"/>
            </w:tcBorders>
            <w:hideMark/>
          </w:tcPr>
          <w:p w:rsidR="00770DDA" w:rsidRPr="001C4C51" w:rsidRDefault="00770DDA" w:rsidP="00770DDA">
            <w:pPr>
              <w:widowControl w:val="0"/>
              <w:spacing w:after="0" w:line="240" w:lineRule="auto"/>
              <w:rPr>
                <w:rFonts w:ascii="Times New Roman" w:hAnsi="Times New Roman"/>
                <w:sz w:val="24"/>
                <w:szCs w:val="24"/>
              </w:rPr>
            </w:pPr>
            <w:r>
              <w:rPr>
                <w:rFonts w:ascii="Times New Roman" w:hAnsi="Times New Roman"/>
                <w:sz w:val="24"/>
                <w:szCs w:val="24"/>
              </w:rPr>
              <w:t>О</w:t>
            </w:r>
            <w:r w:rsidRPr="001C4C51">
              <w:rPr>
                <w:rFonts w:ascii="Times New Roman" w:hAnsi="Times New Roman"/>
                <w:sz w:val="24"/>
                <w:szCs w:val="24"/>
              </w:rPr>
              <w:t>ценка способности находить альтернативные варианты решения стандартных и нестандартных ситуаций, принятие ответственности за их выполнение</w:t>
            </w:r>
          </w:p>
        </w:tc>
      </w:tr>
      <w:tr w:rsidR="00770DDA" w:rsidRPr="001C4C51" w:rsidTr="001C4C51">
        <w:trPr>
          <w:trHeight w:val="557"/>
        </w:trPr>
        <w:tc>
          <w:tcPr>
            <w:tcW w:w="3114" w:type="dxa"/>
            <w:tcBorders>
              <w:top w:val="single" w:sz="4" w:space="0" w:color="auto"/>
              <w:left w:val="single" w:sz="4" w:space="0" w:color="auto"/>
              <w:bottom w:val="single" w:sz="4" w:space="0" w:color="auto"/>
              <w:right w:val="single" w:sz="4" w:space="0" w:color="auto"/>
            </w:tcBorders>
            <w:hideMark/>
          </w:tcPr>
          <w:p w:rsidR="00770DDA" w:rsidRPr="001C4C51" w:rsidRDefault="00770DDA" w:rsidP="00770DDA">
            <w:pPr>
              <w:widowControl w:val="0"/>
              <w:suppressAutoHyphens/>
              <w:spacing w:after="0" w:line="240" w:lineRule="auto"/>
              <w:rPr>
                <w:rFonts w:ascii="Times New Roman" w:eastAsia="Calibri" w:hAnsi="Times New Roman" w:cs="Times New Roman"/>
                <w:bCs/>
                <w:sz w:val="24"/>
                <w:szCs w:val="24"/>
                <w:lang w:eastAsia="zh-CN"/>
              </w:rPr>
            </w:pPr>
            <w:r w:rsidRPr="001C4C51">
              <w:rPr>
                <w:rFonts w:ascii="Times New Roman" w:eastAsia="Calibri" w:hAnsi="Times New Roman" w:cs="Times New Roman"/>
                <w:bCs/>
                <w:sz w:val="24"/>
                <w:szCs w:val="24"/>
                <w:lang w:eastAsia="zh-CN"/>
              </w:rPr>
              <w:t>ОК 02. Организовывать собственную деятельность, исходя из цели и способов ее достижения, определенных руководителем</w:t>
            </w:r>
          </w:p>
        </w:tc>
        <w:tc>
          <w:tcPr>
            <w:tcW w:w="6804" w:type="dxa"/>
            <w:tcBorders>
              <w:top w:val="single" w:sz="4" w:space="0" w:color="auto"/>
              <w:left w:val="nil"/>
              <w:bottom w:val="single" w:sz="4" w:space="0" w:color="auto"/>
              <w:right w:val="nil"/>
            </w:tcBorders>
            <w:hideMark/>
          </w:tcPr>
          <w:p w:rsidR="00770DDA" w:rsidRPr="001C4C51" w:rsidRDefault="00770DDA" w:rsidP="00770DDA">
            <w:pPr>
              <w:tabs>
                <w:tab w:val="left" w:pos="257"/>
              </w:tabs>
              <w:spacing w:after="0" w:line="240" w:lineRule="auto"/>
              <w:rPr>
                <w:rFonts w:ascii="Times New Roman" w:hAnsi="Times New Roman" w:cs="Times New Roman"/>
                <w:bCs/>
                <w:sz w:val="24"/>
                <w:szCs w:val="24"/>
              </w:rPr>
            </w:pPr>
            <w:r>
              <w:rPr>
                <w:rFonts w:ascii="Times New Roman" w:hAnsi="Times New Roman" w:cs="Times New Roman"/>
                <w:bCs/>
                <w:sz w:val="24"/>
                <w:szCs w:val="24"/>
              </w:rPr>
              <w:t>В</w:t>
            </w:r>
            <w:r w:rsidRPr="001C4C51">
              <w:rPr>
                <w:rFonts w:ascii="Times New Roman" w:hAnsi="Times New Roman" w:cs="Times New Roman"/>
                <w:bCs/>
                <w:sz w:val="24"/>
                <w:szCs w:val="24"/>
              </w:rPr>
              <w:t xml:space="preserve">ыстраивание траектории профессионального развития и </w:t>
            </w:r>
            <w:proofErr w:type="spellStart"/>
            <w:r w:rsidRPr="001C4C51">
              <w:rPr>
                <w:rFonts w:ascii="Times New Roman" w:hAnsi="Times New Roman" w:cs="Times New Roman"/>
                <w:bCs/>
                <w:sz w:val="24"/>
                <w:szCs w:val="24"/>
              </w:rPr>
              <w:t>самоообразования</w:t>
            </w:r>
            <w:proofErr w:type="spellEnd"/>
            <w:r w:rsidRPr="001C4C51">
              <w:rPr>
                <w:rFonts w:ascii="Times New Roman" w:hAnsi="Times New Roman" w:cs="Times New Roman"/>
                <w:bCs/>
                <w:sz w:val="24"/>
                <w:szCs w:val="24"/>
              </w:rPr>
              <w:t>; осознанное планирование повышения квалификации</w:t>
            </w:r>
          </w:p>
        </w:tc>
        <w:tc>
          <w:tcPr>
            <w:tcW w:w="4392" w:type="dxa"/>
            <w:tcBorders>
              <w:top w:val="single" w:sz="4" w:space="0" w:color="000000"/>
              <w:left w:val="single" w:sz="4" w:space="0" w:color="auto"/>
              <w:bottom w:val="single" w:sz="4" w:space="0" w:color="000000"/>
              <w:right w:val="single" w:sz="4" w:space="0" w:color="000000"/>
            </w:tcBorders>
            <w:hideMark/>
          </w:tcPr>
          <w:p w:rsidR="00770DDA" w:rsidRPr="001C4C51" w:rsidRDefault="00770DDA" w:rsidP="00770DDA">
            <w:pPr>
              <w:widowControl w:val="0"/>
              <w:spacing w:after="0" w:line="240" w:lineRule="auto"/>
              <w:rPr>
                <w:rFonts w:ascii="Times New Roman" w:hAnsi="Times New Roman"/>
                <w:sz w:val="24"/>
                <w:szCs w:val="24"/>
              </w:rPr>
            </w:pPr>
            <w:r w:rsidRPr="001C4C51">
              <w:rPr>
                <w:rFonts w:ascii="Times New Roman" w:hAnsi="Times New Roman"/>
                <w:sz w:val="24"/>
                <w:szCs w:val="24"/>
              </w:rPr>
              <w:t>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w:t>
            </w:r>
            <w:r>
              <w:rPr>
                <w:rFonts w:ascii="Times New Roman" w:hAnsi="Times New Roman"/>
                <w:sz w:val="24"/>
                <w:szCs w:val="24"/>
              </w:rPr>
              <w:t>учно-практических конференциях</w:t>
            </w:r>
          </w:p>
        </w:tc>
      </w:tr>
      <w:tr w:rsidR="001C4C51" w:rsidRPr="001C4C51" w:rsidTr="001C4C51">
        <w:trPr>
          <w:trHeight w:val="557"/>
        </w:trPr>
        <w:tc>
          <w:tcPr>
            <w:tcW w:w="3114" w:type="dxa"/>
            <w:tcBorders>
              <w:top w:val="single" w:sz="4" w:space="0" w:color="auto"/>
              <w:left w:val="single" w:sz="4" w:space="0" w:color="auto"/>
              <w:bottom w:val="single" w:sz="4" w:space="0" w:color="auto"/>
              <w:right w:val="single" w:sz="4" w:space="0" w:color="auto"/>
            </w:tcBorders>
            <w:hideMark/>
          </w:tcPr>
          <w:p w:rsidR="001C4C51" w:rsidRPr="001C4C51" w:rsidRDefault="001C4C51">
            <w:pPr>
              <w:suppressAutoHyphens/>
              <w:spacing w:after="0" w:line="240" w:lineRule="auto"/>
              <w:rPr>
                <w:rFonts w:ascii="Times New Roman" w:eastAsia="Calibri" w:hAnsi="Times New Roman" w:cs="Times New Roman"/>
                <w:sz w:val="24"/>
                <w:szCs w:val="24"/>
              </w:rPr>
            </w:pPr>
            <w:r w:rsidRPr="001C4C51">
              <w:rPr>
                <w:rFonts w:ascii="Times New Roman" w:hAnsi="Times New Roman" w:cs="Times New Roman"/>
                <w:sz w:val="24"/>
                <w:szCs w:val="24"/>
              </w:rPr>
              <w:t xml:space="preserve">ОК 03. Анализировать рабочую ситуацию, осуществлять текущий и итоговый контроль, оценку и коррекцию собственной деятельности, нести </w:t>
            </w:r>
            <w:r w:rsidRPr="001C4C51">
              <w:rPr>
                <w:rFonts w:ascii="Times New Roman" w:hAnsi="Times New Roman" w:cs="Times New Roman"/>
                <w:sz w:val="24"/>
                <w:szCs w:val="24"/>
              </w:rPr>
              <w:lastRenderedPageBreak/>
              <w:t>ответственность за результаты своей работы</w:t>
            </w:r>
          </w:p>
        </w:tc>
        <w:tc>
          <w:tcPr>
            <w:tcW w:w="6804" w:type="dxa"/>
            <w:tcBorders>
              <w:top w:val="single" w:sz="4" w:space="0" w:color="auto"/>
              <w:left w:val="nil"/>
              <w:bottom w:val="single" w:sz="4" w:space="0" w:color="auto"/>
              <w:right w:val="nil"/>
            </w:tcBorders>
            <w:hideMark/>
          </w:tcPr>
          <w:p w:rsidR="001C4C51" w:rsidRPr="001C4C51" w:rsidRDefault="001C4C51">
            <w:pPr>
              <w:spacing w:after="0" w:line="240" w:lineRule="auto"/>
              <w:rPr>
                <w:rFonts w:ascii="Times New Roman" w:eastAsia="Times New Roman" w:hAnsi="Times New Roman" w:cs="Times New Roman"/>
                <w:color w:val="000000"/>
                <w:sz w:val="24"/>
                <w:szCs w:val="24"/>
                <w:lang w:eastAsia="zh-CN"/>
              </w:rPr>
            </w:pPr>
            <w:r w:rsidRPr="001C4C51">
              <w:rPr>
                <w:rFonts w:ascii="Times New Roman" w:eastAsia="Times New Roman" w:hAnsi="Times New Roman" w:cs="Times New Roman"/>
                <w:color w:val="000000"/>
                <w:sz w:val="24"/>
                <w:szCs w:val="24"/>
                <w:lang w:eastAsia="zh-CN"/>
              </w:rPr>
              <w:lastRenderedPageBreak/>
              <w:t xml:space="preserve">Распознавание сложных проблемные ситуации в различных контекстах. </w:t>
            </w:r>
          </w:p>
          <w:p w:rsidR="001C4C51" w:rsidRPr="001C4C51" w:rsidRDefault="001C4C51">
            <w:pPr>
              <w:spacing w:after="0" w:line="240" w:lineRule="auto"/>
              <w:rPr>
                <w:rFonts w:ascii="Times New Roman" w:eastAsia="Times New Roman" w:hAnsi="Times New Roman" w:cs="Times New Roman"/>
                <w:color w:val="000000"/>
                <w:sz w:val="24"/>
                <w:szCs w:val="24"/>
                <w:lang w:eastAsia="zh-CN"/>
              </w:rPr>
            </w:pPr>
            <w:r w:rsidRPr="001C4C51">
              <w:rPr>
                <w:rFonts w:ascii="Times New Roman" w:eastAsia="Times New Roman" w:hAnsi="Times New Roman" w:cs="Times New Roman"/>
                <w:color w:val="000000"/>
                <w:sz w:val="24"/>
                <w:szCs w:val="24"/>
                <w:lang w:eastAsia="zh-CN"/>
              </w:rPr>
              <w:t>Проведение анализа сложных ситуаций при решении задач профессиональной деятельности</w:t>
            </w:r>
          </w:p>
          <w:p w:rsidR="001C4C51" w:rsidRPr="001C4C51" w:rsidRDefault="001C4C51">
            <w:pPr>
              <w:spacing w:after="0" w:line="240" w:lineRule="auto"/>
              <w:rPr>
                <w:rFonts w:ascii="Times New Roman" w:eastAsia="Times New Roman" w:hAnsi="Times New Roman" w:cs="Times New Roman"/>
                <w:color w:val="000000"/>
                <w:sz w:val="24"/>
                <w:szCs w:val="24"/>
                <w:lang w:eastAsia="zh-CN"/>
              </w:rPr>
            </w:pPr>
            <w:r w:rsidRPr="001C4C51">
              <w:rPr>
                <w:rFonts w:ascii="Times New Roman" w:eastAsia="Times New Roman" w:hAnsi="Times New Roman" w:cs="Times New Roman"/>
                <w:color w:val="000000"/>
                <w:sz w:val="24"/>
                <w:szCs w:val="24"/>
                <w:lang w:eastAsia="zh-CN"/>
              </w:rPr>
              <w:t>Определение этапов решения задачи.</w:t>
            </w:r>
          </w:p>
          <w:p w:rsidR="001C4C51" w:rsidRPr="001C4C51" w:rsidRDefault="001C4C51">
            <w:pPr>
              <w:spacing w:after="0" w:line="240" w:lineRule="auto"/>
              <w:rPr>
                <w:rFonts w:ascii="Times New Roman" w:eastAsia="Times New Roman" w:hAnsi="Times New Roman" w:cs="Times New Roman"/>
                <w:color w:val="000000"/>
                <w:sz w:val="24"/>
                <w:szCs w:val="24"/>
                <w:lang w:eastAsia="zh-CN"/>
              </w:rPr>
            </w:pPr>
            <w:r w:rsidRPr="001C4C51">
              <w:rPr>
                <w:rFonts w:ascii="Times New Roman" w:eastAsia="Times New Roman" w:hAnsi="Times New Roman" w:cs="Times New Roman"/>
                <w:color w:val="000000"/>
                <w:sz w:val="24"/>
                <w:szCs w:val="24"/>
                <w:lang w:eastAsia="zh-CN"/>
              </w:rPr>
              <w:t xml:space="preserve">Определение потребности в информации </w:t>
            </w:r>
          </w:p>
          <w:p w:rsidR="001C4C51" w:rsidRPr="001C4C51" w:rsidRDefault="001C4C51">
            <w:pPr>
              <w:spacing w:after="0" w:line="240" w:lineRule="auto"/>
              <w:rPr>
                <w:rFonts w:ascii="Times New Roman" w:eastAsia="Times New Roman" w:hAnsi="Times New Roman" w:cs="Times New Roman"/>
                <w:color w:val="000000"/>
                <w:sz w:val="24"/>
                <w:szCs w:val="24"/>
                <w:lang w:eastAsia="zh-CN"/>
              </w:rPr>
            </w:pPr>
            <w:r w:rsidRPr="001C4C51">
              <w:rPr>
                <w:rFonts w:ascii="Times New Roman" w:eastAsia="Times New Roman" w:hAnsi="Times New Roman" w:cs="Times New Roman"/>
                <w:color w:val="000000"/>
                <w:sz w:val="24"/>
                <w:szCs w:val="24"/>
                <w:lang w:eastAsia="zh-CN"/>
              </w:rPr>
              <w:lastRenderedPageBreak/>
              <w:t>Осуществление эффективного поиска.</w:t>
            </w:r>
          </w:p>
          <w:p w:rsidR="001C4C51" w:rsidRPr="001C4C51" w:rsidRDefault="001C4C51">
            <w:pPr>
              <w:spacing w:after="0" w:line="240" w:lineRule="auto"/>
              <w:rPr>
                <w:rFonts w:ascii="Times New Roman" w:eastAsia="Times New Roman" w:hAnsi="Times New Roman" w:cs="Times New Roman"/>
                <w:color w:val="000000"/>
                <w:sz w:val="24"/>
                <w:szCs w:val="24"/>
                <w:lang w:eastAsia="zh-CN"/>
              </w:rPr>
            </w:pPr>
            <w:r w:rsidRPr="001C4C51">
              <w:rPr>
                <w:rFonts w:ascii="Times New Roman" w:eastAsia="Times New Roman" w:hAnsi="Times New Roman" w:cs="Times New Roman"/>
                <w:color w:val="000000"/>
                <w:sz w:val="24"/>
                <w:szCs w:val="24"/>
                <w:lang w:eastAsia="zh-CN"/>
              </w:rPr>
              <w:t>Выделение всех возможных источников нужных ресурсов, в том числе неочевидных. Разработка детального плана действий</w:t>
            </w:r>
          </w:p>
          <w:p w:rsidR="001C4C51" w:rsidRPr="001C4C51" w:rsidRDefault="001C4C51">
            <w:pPr>
              <w:spacing w:after="0" w:line="240" w:lineRule="auto"/>
              <w:rPr>
                <w:rFonts w:ascii="Times New Roman" w:eastAsia="Times New Roman" w:hAnsi="Times New Roman" w:cs="Times New Roman"/>
                <w:color w:val="000000"/>
                <w:sz w:val="24"/>
                <w:szCs w:val="24"/>
                <w:lang w:eastAsia="zh-CN"/>
              </w:rPr>
            </w:pPr>
            <w:r w:rsidRPr="001C4C51">
              <w:rPr>
                <w:rFonts w:ascii="Times New Roman" w:eastAsia="Times New Roman" w:hAnsi="Times New Roman" w:cs="Times New Roman"/>
                <w:color w:val="000000"/>
                <w:sz w:val="24"/>
                <w:szCs w:val="24"/>
                <w:lang w:eastAsia="zh-CN"/>
              </w:rPr>
              <w:t xml:space="preserve">Оценка рисков на каждом шагу </w:t>
            </w:r>
          </w:p>
          <w:p w:rsidR="001C4C51" w:rsidRPr="001C4C51" w:rsidRDefault="001C4C51">
            <w:pPr>
              <w:spacing w:after="0" w:line="240" w:lineRule="auto"/>
              <w:rPr>
                <w:rFonts w:ascii="Times New Roman" w:hAnsi="Times New Roman" w:cs="Times New Roman"/>
                <w:bCs/>
                <w:color w:val="000000"/>
              </w:rPr>
            </w:pPr>
            <w:r w:rsidRPr="001C4C51">
              <w:rPr>
                <w:rFonts w:ascii="Times New Roman" w:eastAsia="Times New Roman" w:hAnsi="Times New Roman" w:cs="Times New Roman"/>
                <w:color w:val="000000"/>
                <w:sz w:val="24"/>
                <w:szCs w:val="24"/>
                <w:lang w:eastAsia="zh-CN"/>
              </w:rPr>
              <w:t>Оценивание плюсов и минусов полученного результата, своего плана и его реализации, предлагает критерии оценки и рекомендации по улучшению плана.</w:t>
            </w:r>
            <w:r w:rsidRPr="001C4C51">
              <w:rPr>
                <w:rFonts w:ascii="Times New Roman" w:hAnsi="Times New Roman" w:cs="Times New Roman"/>
                <w:color w:val="000000"/>
              </w:rPr>
              <w:t xml:space="preserve"> </w:t>
            </w:r>
          </w:p>
        </w:tc>
        <w:tc>
          <w:tcPr>
            <w:tcW w:w="4392" w:type="dxa"/>
            <w:tcBorders>
              <w:top w:val="single" w:sz="4" w:space="0" w:color="000000"/>
              <w:left w:val="single" w:sz="4" w:space="0" w:color="auto"/>
              <w:bottom w:val="single" w:sz="4" w:space="0" w:color="000000"/>
              <w:right w:val="single" w:sz="4" w:space="0" w:color="000000"/>
            </w:tcBorders>
            <w:hideMark/>
          </w:tcPr>
          <w:p w:rsidR="001C4C51" w:rsidRPr="001C4C51" w:rsidRDefault="001C4C51">
            <w:pPr>
              <w:pStyle w:val="af1"/>
              <w:spacing w:before="0" w:after="0" w:line="254" w:lineRule="auto"/>
              <w:rPr>
                <w:color w:val="000000"/>
                <w:lang w:eastAsia="en-US"/>
              </w:rPr>
            </w:pPr>
            <w:r w:rsidRPr="001C4C51">
              <w:lastRenderedPageBreak/>
              <w:t>Экспертное наблюдение</w:t>
            </w:r>
          </w:p>
        </w:tc>
      </w:tr>
      <w:tr w:rsidR="001C4C51" w:rsidRPr="001C4C51" w:rsidTr="001C4C51">
        <w:trPr>
          <w:trHeight w:val="935"/>
        </w:trPr>
        <w:tc>
          <w:tcPr>
            <w:tcW w:w="3114" w:type="dxa"/>
            <w:tcBorders>
              <w:top w:val="single" w:sz="4" w:space="0" w:color="auto"/>
              <w:left w:val="single" w:sz="4" w:space="0" w:color="auto"/>
              <w:bottom w:val="single" w:sz="4" w:space="0" w:color="auto"/>
              <w:right w:val="single" w:sz="4" w:space="0" w:color="auto"/>
            </w:tcBorders>
            <w:hideMark/>
          </w:tcPr>
          <w:p w:rsidR="001C4C51" w:rsidRPr="001C4C51" w:rsidRDefault="001C4C51">
            <w:pPr>
              <w:spacing w:after="0" w:line="240" w:lineRule="auto"/>
              <w:rPr>
                <w:rStyle w:val="ab"/>
                <w:rFonts w:ascii="Times New Roman" w:hAnsi="Times New Roman" w:cs="Times New Roman"/>
                <w:i w:val="0"/>
              </w:rPr>
            </w:pPr>
            <w:r w:rsidRPr="001C4C51">
              <w:rPr>
                <w:rStyle w:val="ab"/>
                <w:rFonts w:ascii="Times New Roman" w:hAnsi="Times New Roman" w:cs="Times New Roman"/>
                <w:i w:val="0"/>
                <w:sz w:val="24"/>
                <w:szCs w:val="24"/>
              </w:rPr>
              <w:lastRenderedPageBreak/>
              <w:t xml:space="preserve">ОК 04. </w:t>
            </w:r>
            <w:r w:rsidRPr="001C4C51">
              <w:rPr>
                <w:rFonts w:ascii="Times New Roman" w:eastAsia="Calibri" w:hAnsi="Times New Roman" w:cs="Times New Roman"/>
                <w:sz w:val="24"/>
                <w:szCs w:val="24"/>
              </w:rPr>
              <w:t>Осуществлять поиск информации, необходимой для эффективного выполнения профессиональных задач</w:t>
            </w:r>
          </w:p>
        </w:tc>
        <w:tc>
          <w:tcPr>
            <w:tcW w:w="6804" w:type="dxa"/>
            <w:tcBorders>
              <w:top w:val="single" w:sz="4" w:space="0" w:color="auto"/>
              <w:left w:val="nil"/>
              <w:bottom w:val="single" w:sz="4" w:space="0" w:color="auto"/>
              <w:right w:val="nil"/>
            </w:tcBorders>
            <w:hideMark/>
          </w:tcPr>
          <w:p w:rsidR="001C4C51" w:rsidRPr="001C4C51" w:rsidRDefault="001C4C51">
            <w:pPr>
              <w:spacing w:after="0" w:line="240" w:lineRule="auto"/>
              <w:jc w:val="both"/>
              <w:rPr>
                <w:rFonts w:ascii="Times New Roman" w:eastAsia="Times New Roman" w:hAnsi="Times New Roman" w:cs="Times New Roman"/>
                <w:color w:val="000000"/>
                <w:sz w:val="24"/>
                <w:szCs w:val="24"/>
                <w:lang w:eastAsia="zh-CN"/>
              </w:rPr>
            </w:pPr>
            <w:r w:rsidRPr="001C4C51">
              <w:rPr>
                <w:rFonts w:ascii="Times New Roman" w:eastAsia="Times New Roman" w:hAnsi="Times New Roman" w:cs="Times New Roman"/>
                <w:color w:val="000000"/>
                <w:sz w:val="24"/>
                <w:szCs w:val="24"/>
                <w:lang w:eastAsia="zh-CN"/>
              </w:rPr>
              <w:t xml:space="preserve">Планирование информационного поиска из широкого набора источников, необходимого для выполнения профессиональных задач </w:t>
            </w:r>
          </w:p>
          <w:p w:rsidR="001C4C51" w:rsidRPr="001C4C51" w:rsidRDefault="001C4C51">
            <w:pPr>
              <w:spacing w:after="0" w:line="240" w:lineRule="auto"/>
              <w:jc w:val="both"/>
              <w:rPr>
                <w:rFonts w:ascii="Times New Roman" w:eastAsia="Times New Roman" w:hAnsi="Times New Roman" w:cs="Times New Roman"/>
                <w:color w:val="000000"/>
                <w:sz w:val="24"/>
                <w:szCs w:val="24"/>
                <w:lang w:eastAsia="zh-CN"/>
              </w:rPr>
            </w:pPr>
            <w:r w:rsidRPr="001C4C51">
              <w:rPr>
                <w:rFonts w:ascii="Times New Roman" w:eastAsia="Times New Roman" w:hAnsi="Times New Roman" w:cs="Times New Roman"/>
                <w:color w:val="000000"/>
                <w:sz w:val="24"/>
                <w:szCs w:val="24"/>
                <w:lang w:eastAsia="zh-CN"/>
              </w:rPr>
              <w:t>Проведение анализа полученной информации, выделяет в ней главные аспекты.</w:t>
            </w:r>
          </w:p>
          <w:p w:rsidR="001C4C51" w:rsidRPr="001C4C51" w:rsidRDefault="001C4C51">
            <w:pPr>
              <w:spacing w:after="0" w:line="240" w:lineRule="auto"/>
              <w:rPr>
                <w:rFonts w:ascii="Times New Roman" w:eastAsia="Times New Roman" w:hAnsi="Times New Roman" w:cs="Times New Roman"/>
                <w:color w:val="000000"/>
                <w:sz w:val="24"/>
                <w:szCs w:val="24"/>
                <w:lang w:eastAsia="zh-CN"/>
              </w:rPr>
            </w:pPr>
            <w:r w:rsidRPr="001C4C51">
              <w:rPr>
                <w:rFonts w:ascii="Times New Roman" w:eastAsia="Times New Roman" w:hAnsi="Times New Roman" w:cs="Times New Roman"/>
                <w:color w:val="000000"/>
                <w:sz w:val="24"/>
                <w:szCs w:val="24"/>
                <w:lang w:eastAsia="zh-CN"/>
              </w:rPr>
              <w:t>Структурировать отобранную информацию в соответствии с параметрами поиска;</w:t>
            </w:r>
          </w:p>
          <w:p w:rsidR="001C4C51" w:rsidRPr="001C4C51" w:rsidRDefault="001C4C51">
            <w:pPr>
              <w:pStyle w:val="af1"/>
              <w:spacing w:before="0" w:after="0" w:line="256" w:lineRule="auto"/>
              <w:rPr>
                <w:rFonts w:eastAsiaTheme="majorEastAsia"/>
                <w:color w:val="000000"/>
                <w:lang w:eastAsia="en-US"/>
              </w:rPr>
            </w:pPr>
            <w:r w:rsidRPr="001C4C51">
              <w:rPr>
                <w:color w:val="000000"/>
              </w:rPr>
              <w:t>Интерпретация полученной информации</w:t>
            </w:r>
            <w:r w:rsidRPr="001C4C51">
              <w:t xml:space="preserve"> в контексте профессиональной деятельности</w:t>
            </w:r>
          </w:p>
        </w:tc>
        <w:tc>
          <w:tcPr>
            <w:tcW w:w="4392" w:type="dxa"/>
            <w:tcBorders>
              <w:top w:val="single" w:sz="4" w:space="0" w:color="000000"/>
              <w:left w:val="single" w:sz="4" w:space="0" w:color="auto"/>
              <w:bottom w:val="single" w:sz="4" w:space="0" w:color="000000"/>
              <w:right w:val="single" w:sz="4" w:space="0" w:color="000000"/>
            </w:tcBorders>
            <w:hideMark/>
          </w:tcPr>
          <w:p w:rsidR="001C4C51" w:rsidRPr="001C4C51" w:rsidRDefault="001C4C51">
            <w:pPr>
              <w:pStyle w:val="af1"/>
              <w:spacing w:before="0" w:after="0" w:line="256" w:lineRule="auto"/>
              <w:rPr>
                <w:color w:val="000000"/>
                <w:lang w:eastAsia="en-US"/>
              </w:rPr>
            </w:pPr>
            <w:r w:rsidRPr="001C4C51">
              <w:rPr>
                <w:color w:val="000000"/>
              </w:rPr>
              <w:t>Оценка эффективности и качества выполнения задач</w:t>
            </w:r>
          </w:p>
        </w:tc>
      </w:tr>
      <w:tr w:rsidR="001C4C51" w:rsidRPr="001C4C51" w:rsidTr="001C4C51">
        <w:trPr>
          <w:trHeight w:val="935"/>
        </w:trPr>
        <w:tc>
          <w:tcPr>
            <w:tcW w:w="3114" w:type="dxa"/>
            <w:tcBorders>
              <w:top w:val="single" w:sz="4" w:space="0" w:color="auto"/>
              <w:left w:val="single" w:sz="4" w:space="0" w:color="auto"/>
              <w:bottom w:val="single" w:sz="4" w:space="0" w:color="auto"/>
              <w:right w:val="single" w:sz="4" w:space="0" w:color="auto"/>
            </w:tcBorders>
            <w:hideMark/>
          </w:tcPr>
          <w:p w:rsidR="001C4C51" w:rsidRPr="001C4C51" w:rsidRDefault="001C4C51">
            <w:pPr>
              <w:spacing w:after="0" w:line="240" w:lineRule="auto"/>
              <w:rPr>
                <w:rStyle w:val="ab"/>
                <w:rFonts w:ascii="Times New Roman" w:hAnsi="Times New Roman" w:cs="Times New Roman"/>
                <w:i w:val="0"/>
                <w:sz w:val="24"/>
                <w:szCs w:val="24"/>
              </w:rPr>
            </w:pPr>
            <w:r w:rsidRPr="001C4C51">
              <w:rPr>
                <w:rStyle w:val="ab"/>
                <w:rFonts w:ascii="Times New Roman" w:hAnsi="Times New Roman" w:cs="Times New Roman"/>
                <w:i w:val="0"/>
                <w:sz w:val="24"/>
                <w:szCs w:val="24"/>
              </w:rPr>
              <w:t xml:space="preserve">ОК 05 </w:t>
            </w:r>
            <w:r w:rsidRPr="001C4C51">
              <w:rPr>
                <w:rFonts w:ascii="Times New Roman" w:hAnsi="Times New Roman" w:cs="Times New Roman"/>
                <w:sz w:val="24"/>
                <w:szCs w:val="24"/>
              </w:rPr>
              <w:t>Использовать информационно-коммуникационные технологии в профессиональной деятельности</w:t>
            </w:r>
            <w:r w:rsidRPr="001C4C51">
              <w:rPr>
                <w:rStyle w:val="ab"/>
                <w:rFonts w:ascii="Times New Roman" w:hAnsi="Times New Roman" w:cs="Times New Roman"/>
                <w:i w:val="0"/>
                <w:sz w:val="24"/>
                <w:szCs w:val="24"/>
              </w:rPr>
              <w:t>.</w:t>
            </w:r>
            <w:r w:rsidRPr="001C4C51">
              <w:rPr>
                <w:rStyle w:val="ab"/>
                <w:rFonts w:ascii="Times New Roman" w:hAnsi="Times New Roman" w:cs="Times New Roman"/>
                <w:bCs/>
                <w:i w:val="0"/>
                <w:iCs w:val="0"/>
                <w:sz w:val="24"/>
                <w:szCs w:val="24"/>
              </w:rPr>
              <w:t xml:space="preserve"> </w:t>
            </w:r>
          </w:p>
        </w:tc>
        <w:tc>
          <w:tcPr>
            <w:tcW w:w="6804" w:type="dxa"/>
            <w:tcBorders>
              <w:top w:val="single" w:sz="4" w:space="0" w:color="auto"/>
              <w:left w:val="nil"/>
              <w:bottom w:val="single" w:sz="4" w:space="0" w:color="auto"/>
              <w:right w:val="nil"/>
            </w:tcBorders>
            <w:hideMark/>
          </w:tcPr>
          <w:p w:rsidR="001C4C51" w:rsidRPr="001C4C51" w:rsidRDefault="001C4C51">
            <w:pPr>
              <w:pStyle w:val="af1"/>
              <w:spacing w:before="0" w:after="0" w:line="256" w:lineRule="auto"/>
              <w:rPr>
                <w:rFonts w:eastAsiaTheme="majorEastAsia"/>
                <w:color w:val="000000"/>
                <w:lang w:eastAsia="en-US"/>
              </w:rPr>
            </w:pPr>
            <w:r w:rsidRPr="001C4C51">
              <w:rPr>
                <w:color w:val="000000"/>
                <w:lang w:eastAsia="en-US"/>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4392" w:type="dxa"/>
            <w:tcBorders>
              <w:top w:val="single" w:sz="4" w:space="0" w:color="000000"/>
              <w:left w:val="single" w:sz="4" w:space="0" w:color="auto"/>
              <w:bottom w:val="single" w:sz="4" w:space="0" w:color="000000"/>
              <w:right w:val="single" w:sz="4" w:space="0" w:color="000000"/>
            </w:tcBorders>
            <w:hideMark/>
          </w:tcPr>
          <w:p w:rsidR="001C4C51" w:rsidRPr="001C4C51" w:rsidRDefault="001C4C51">
            <w:pPr>
              <w:pStyle w:val="af1"/>
              <w:spacing w:before="0" w:after="0" w:line="256" w:lineRule="auto"/>
              <w:rPr>
                <w:color w:val="000000"/>
                <w:lang w:eastAsia="en-US"/>
              </w:rPr>
            </w:pPr>
            <w:r w:rsidRPr="001C4C51">
              <w:rPr>
                <w:color w:val="000000"/>
                <w:lang w:eastAsia="en-US"/>
              </w:rPr>
              <w:t>Оценка эффективности и качества выполнения задач</w:t>
            </w:r>
          </w:p>
        </w:tc>
      </w:tr>
      <w:tr w:rsidR="001C4C51" w:rsidRPr="001C4C51" w:rsidTr="001C4C51">
        <w:trPr>
          <w:trHeight w:val="557"/>
        </w:trPr>
        <w:tc>
          <w:tcPr>
            <w:tcW w:w="3114" w:type="dxa"/>
            <w:tcBorders>
              <w:top w:val="single" w:sz="4" w:space="0" w:color="auto"/>
              <w:left w:val="single" w:sz="4" w:space="0" w:color="auto"/>
              <w:bottom w:val="single" w:sz="4" w:space="0" w:color="auto"/>
              <w:right w:val="single" w:sz="4" w:space="0" w:color="auto"/>
            </w:tcBorders>
            <w:hideMark/>
          </w:tcPr>
          <w:p w:rsidR="001C4C51" w:rsidRPr="001C4C51" w:rsidRDefault="001C4C51">
            <w:pPr>
              <w:spacing w:after="0" w:line="240" w:lineRule="auto"/>
              <w:rPr>
                <w:rStyle w:val="ab"/>
                <w:rFonts w:ascii="Times New Roman" w:hAnsi="Times New Roman" w:cs="Times New Roman"/>
                <w:i w:val="0"/>
                <w:sz w:val="24"/>
                <w:szCs w:val="24"/>
              </w:rPr>
            </w:pPr>
            <w:r w:rsidRPr="001C4C51">
              <w:rPr>
                <w:rStyle w:val="ab"/>
                <w:rFonts w:ascii="Times New Roman" w:hAnsi="Times New Roman" w:cs="Times New Roman"/>
                <w:i w:val="0"/>
                <w:sz w:val="24"/>
                <w:szCs w:val="24"/>
              </w:rPr>
              <w:t>ОК 06</w:t>
            </w:r>
            <w:r w:rsidRPr="001C4C51">
              <w:rPr>
                <w:rFonts w:ascii="Times New Roman" w:eastAsia="Calibri" w:hAnsi="Times New Roman" w:cs="Times New Roman"/>
                <w:sz w:val="24"/>
                <w:szCs w:val="24"/>
              </w:rPr>
              <w:t xml:space="preserve"> Работать в команде, эффективно общаться с коллегами, руководством, клиентами</w:t>
            </w:r>
            <w:r w:rsidRPr="001C4C51">
              <w:rPr>
                <w:rStyle w:val="ab"/>
                <w:rFonts w:ascii="Times New Roman" w:hAnsi="Times New Roman" w:cs="Times New Roman"/>
                <w:i w:val="0"/>
                <w:sz w:val="24"/>
                <w:szCs w:val="24"/>
              </w:rPr>
              <w:t>.</w:t>
            </w:r>
            <w:r w:rsidRPr="001C4C51">
              <w:rPr>
                <w:rStyle w:val="ab"/>
                <w:rFonts w:ascii="Times New Roman" w:hAnsi="Times New Roman" w:cs="Times New Roman"/>
                <w:bCs/>
                <w:i w:val="0"/>
                <w:iCs w:val="0"/>
                <w:sz w:val="24"/>
                <w:szCs w:val="24"/>
              </w:rPr>
              <w:t xml:space="preserve"> </w:t>
            </w:r>
          </w:p>
        </w:tc>
        <w:tc>
          <w:tcPr>
            <w:tcW w:w="6804" w:type="dxa"/>
            <w:tcBorders>
              <w:top w:val="single" w:sz="4" w:space="0" w:color="auto"/>
              <w:left w:val="nil"/>
              <w:bottom w:val="single" w:sz="4" w:space="0" w:color="auto"/>
              <w:right w:val="nil"/>
            </w:tcBorders>
            <w:hideMark/>
          </w:tcPr>
          <w:p w:rsidR="001C4C51" w:rsidRPr="001C4C51" w:rsidRDefault="001C4C51">
            <w:pPr>
              <w:pStyle w:val="af1"/>
              <w:spacing w:before="0" w:after="0" w:line="256" w:lineRule="auto"/>
              <w:rPr>
                <w:rFonts w:eastAsiaTheme="majorEastAsia"/>
                <w:color w:val="000000"/>
                <w:lang w:eastAsia="en-US"/>
              </w:rPr>
            </w:pPr>
            <w:r w:rsidRPr="001C4C51">
              <w:rPr>
                <w:color w:val="000000"/>
                <w:lang w:eastAsia="en-US"/>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c>
          <w:tcPr>
            <w:tcW w:w="4392" w:type="dxa"/>
            <w:tcBorders>
              <w:top w:val="single" w:sz="4" w:space="0" w:color="000000"/>
              <w:left w:val="single" w:sz="4" w:space="0" w:color="auto"/>
              <w:bottom w:val="single" w:sz="4" w:space="0" w:color="000000"/>
              <w:right w:val="single" w:sz="4" w:space="0" w:color="000000"/>
            </w:tcBorders>
            <w:hideMark/>
          </w:tcPr>
          <w:p w:rsidR="001C4C51" w:rsidRPr="001C4C51" w:rsidRDefault="001C4C51">
            <w:pPr>
              <w:pStyle w:val="af1"/>
              <w:spacing w:before="0" w:after="0" w:line="256" w:lineRule="auto"/>
              <w:rPr>
                <w:color w:val="000000"/>
                <w:lang w:eastAsia="en-US"/>
              </w:rPr>
            </w:pPr>
            <w:r w:rsidRPr="001C4C51">
              <w:rPr>
                <w:color w:val="000000"/>
                <w:lang w:eastAsia="en-US"/>
              </w:rPr>
              <w:t>Экспертное наблюдение и оценка результатов формирования поведенческих навыков в ходе обучения</w:t>
            </w:r>
          </w:p>
        </w:tc>
      </w:tr>
      <w:tr w:rsidR="001C4C51" w:rsidRPr="001C4C51" w:rsidTr="001C4C51">
        <w:trPr>
          <w:trHeight w:val="935"/>
        </w:trPr>
        <w:tc>
          <w:tcPr>
            <w:tcW w:w="3114" w:type="dxa"/>
            <w:tcBorders>
              <w:top w:val="single" w:sz="4" w:space="0" w:color="auto"/>
              <w:left w:val="single" w:sz="4" w:space="0" w:color="auto"/>
              <w:bottom w:val="single" w:sz="4" w:space="0" w:color="auto"/>
              <w:right w:val="single" w:sz="4" w:space="0" w:color="auto"/>
            </w:tcBorders>
            <w:hideMark/>
          </w:tcPr>
          <w:p w:rsidR="001C4C51" w:rsidRPr="001C4C51" w:rsidRDefault="001C4C51">
            <w:pPr>
              <w:spacing w:after="0" w:line="240" w:lineRule="auto"/>
              <w:rPr>
                <w:rStyle w:val="ab"/>
                <w:rFonts w:ascii="Times New Roman" w:hAnsi="Times New Roman" w:cs="Times New Roman"/>
                <w:i w:val="0"/>
                <w:sz w:val="24"/>
                <w:szCs w:val="24"/>
              </w:rPr>
            </w:pPr>
            <w:r w:rsidRPr="001C4C51">
              <w:rPr>
                <w:rStyle w:val="ab"/>
                <w:rFonts w:ascii="Times New Roman" w:hAnsi="Times New Roman" w:cs="Times New Roman"/>
                <w:i w:val="0"/>
                <w:sz w:val="24"/>
                <w:szCs w:val="24"/>
              </w:rPr>
              <w:t>ОК 07.</w:t>
            </w:r>
            <w:r w:rsidRPr="001C4C51">
              <w:rPr>
                <w:rStyle w:val="ab"/>
                <w:rFonts w:ascii="Times New Roman" w:hAnsi="Times New Roman" w:cs="Times New Roman"/>
                <w:bCs/>
                <w:i w:val="0"/>
                <w:iCs w:val="0"/>
                <w:sz w:val="24"/>
                <w:szCs w:val="24"/>
              </w:rPr>
              <w:t xml:space="preserve"> </w:t>
            </w:r>
            <w:r w:rsidRPr="001C4C51">
              <w:rPr>
                <w:rFonts w:ascii="Times New Roman" w:eastAsia="Calibri" w:hAnsi="Times New Roman" w:cs="Times New Roman"/>
                <w:bCs/>
                <w:sz w:val="24"/>
                <w:szCs w:val="24"/>
              </w:rPr>
              <w:t xml:space="preserve">Проявлять гражданско-патриотическую позицию, демонстрировать осознанное поведение на основе традиционных общечеловеческих </w:t>
            </w:r>
            <w:r w:rsidRPr="001C4C51">
              <w:rPr>
                <w:rFonts w:ascii="Times New Roman" w:eastAsia="Calibri" w:hAnsi="Times New Roman" w:cs="Times New Roman"/>
                <w:bCs/>
                <w:sz w:val="24"/>
                <w:szCs w:val="24"/>
              </w:rPr>
              <w:lastRenderedPageBreak/>
              <w:t>ценностей, применять стандарты антикоррупционного поведения</w:t>
            </w:r>
          </w:p>
        </w:tc>
        <w:tc>
          <w:tcPr>
            <w:tcW w:w="6804" w:type="dxa"/>
            <w:tcBorders>
              <w:top w:val="single" w:sz="4" w:space="0" w:color="auto"/>
              <w:left w:val="nil"/>
              <w:bottom w:val="single" w:sz="4" w:space="0" w:color="auto"/>
              <w:right w:val="nil"/>
            </w:tcBorders>
            <w:hideMark/>
          </w:tcPr>
          <w:p w:rsidR="001C4C51" w:rsidRPr="001C4C51" w:rsidRDefault="001C4C51">
            <w:pPr>
              <w:pStyle w:val="af1"/>
              <w:spacing w:before="0" w:after="0" w:line="256" w:lineRule="auto"/>
              <w:rPr>
                <w:rFonts w:eastAsiaTheme="majorEastAsia"/>
                <w:color w:val="000000"/>
                <w:lang w:eastAsia="en-US"/>
              </w:rPr>
            </w:pPr>
            <w:r w:rsidRPr="001C4C51">
              <w:rPr>
                <w:color w:val="000000"/>
                <w:lang w:eastAsia="en-US"/>
              </w:rPr>
              <w:lastRenderedPageBreak/>
              <w:t>Формирование гражданского патриотического сознания, чувства верности своему Отечеству,</w:t>
            </w:r>
          </w:p>
          <w:p w:rsidR="001C4C51" w:rsidRPr="001C4C51" w:rsidRDefault="001C4C51">
            <w:pPr>
              <w:pStyle w:val="af1"/>
              <w:spacing w:before="0" w:after="0" w:line="256" w:lineRule="auto"/>
              <w:rPr>
                <w:color w:val="000000"/>
                <w:lang w:eastAsia="en-US"/>
              </w:rPr>
            </w:pPr>
            <w:r w:rsidRPr="001C4C51">
              <w:rPr>
                <w:color w:val="000000"/>
                <w:lang w:eastAsia="en-US"/>
              </w:rPr>
              <w:t>готовности к выполнению гражданского долга и конституционных обязанностей по защите интересов Родины;</w:t>
            </w:r>
          </w:p>
          <w:p w:rsidR="001C4C51" w:rsidRPr="001C4C51" w:rsidRDefault="001C4C51">
            <w:pPr>
              <w:pStyle w:val="af1"/>
              <w:spacing w:before="0" w:after="0" w:line="256" w:lineRule="auto"/>
              <w:rPr>
                <w:color w:val="000000"/>
                <w:lang w:eastAsia="en-US"/>
              </w:rPr>
            </w:pPr>
            <w:r w:rsidRPr="001C4C51">
              <w:rPr>
                <w:color w:val="000000"/>
                <w:lang w:eastAsia="en-US"/>
              </w:rPr>
              <w:t xml:space="preserve">приобщение к общественно-полезной деятельности на принципах </w:t>
            </w:r>
            <w:proofErr w:type="spellStart"/>
            <w:r w:rsidRPr="001C4C51">
              <w:rPr>
                <w:color w:val="000000"/>
                <w:lang w:eastAsia="en-US"/>
              </w:rPr>
              <w:t>волонтёрства</w:t>
            </w:r>
            <w:proofErr w:type="spellEnd"/>
            <w:r w:rsidRPr="001C4C51">
              <w:rPr>
                <w:color w:val="000000"/>
                <w:lang w:eastAsia="en-US"/>
              </w:rPr>
              <w:t xml:space="preserve"> и благотворительности;</w:t>
            </w:r>
          </w:p>
          <w:p w:rsidR="001C4C51" w:rsidRPr="001C4C51" w:rsidRDefault="001C4C51">
            <w:pPr>
              <w:pStyle w:val="af1"/>
              <w:spacing w:before="0" w:after="0" w:line="256" w:lineRule="auto"/>
              <w:rPr>
                <w:color w:val="000000"/>
                <w:lang w:eastAsia="en-US"/>
              </w:rPr>
            </w:pPr>
            <w:r w:rsidRPr="001C4C51">
              <w:rPr>
                <w:color w:val="000000"/>
                <w:lang w:eastAsia="en-US"/>
              </w:rPr>
              <w:lastRenderedPageBreak/>
              <w:t>позитивного отношения к военной и государственной службе; воспитание в духе нетерпимости к коррупционным проявлениям</w:t>
            </w:r>
          </w:p>
        </w:tc>
        <w:tc>
          <w:tcPr>
            <w:tcW w:w="4392" w:type="dxa"/>
            <w:tcBorders>
              <w:top w:val="single" w:sz="4" w:space="0" w:color="000000"/>
              <w:left w:val="single" w:sz="4" w:space="0" w:color="auto"/>
              <w:bottom w:val="single" w:sz="4" w:space="0" w:color="000000"/>
              <w:right w:val="single" w:sz="4" w:space="0" w:color="000000"/>
            </w:tcBorders>
            <w:hideMark/>
          </w:tcPr>
          <w:p w:rsidR="001C4C51" w:rsidRPr="001C4C51" w:rsidRDefault="001C4C51">
            <w:pPr>
              <w:pStyle w:val="af1"/>
              <w:spacing w:before="0" w:after="0" w:line="256" w:lineRule="auto"/>
              <w:rPr>
                <w:color w:val="000000"/>
                <w:lang w:eastAsia="en-US"/>
              </w:rPr>
            </w:pPr>
            <w:r w:rsidRPr="001C4C51">
              <w:rPr>
                <w:color w:val="000000"/>
                <w:lang w:eastAsia="en-US"/>
              </w:rPr>
              <w:lastRenderedPageBreak/>
              <w:t xml:space="preserve">Участие в объединениях патриотической направленности, военно-патриотических и военно-исторических клубах, в проведении военно-спортивных игр и организации поисковой работы; активное участие в </w:t>
            </w:r>
            <w:r w:rsidRPr="001C4C51">
              <w:rPr>
                <w:color w:val="000000"/>
                <w:lang w:eastAsia="en-US"/>
              </w:rPr>
              <w:lastRenderedPageBreak/>
              <w:t>программах антикоррупционной направленности.</w:t>
            </w:r>
          </w:p>
        </w:tc>
      </w:tr>
      <w:tr w:rsidR="001C4C51" w:rsidRPr="001C4C51" w:rsidTr="001C4C51">
        <w:trPr>
          <w:trHeight w:val="557"/>
        </w:trPr>
        <w:tc>
          <w:tcPr>
            <w:tcW w:w="3114" w:type="dxa"/>
            <w:tcBorders>
              <w:top w:val="single" w:sz="4" w:space="0" w:color="auto"/>
              <w:left w:val="single" w:sz="4" w:space="0" w:color="auto"/>
              <w:bottom w:val="single" w:sz="4" w:space="0" w:color="auto"/>
              <w:right w:val="single" w:sz="4" w:space="0" w:color="auto"/>
            </w:tcBorders>
            <w:hideMark/>
          </w:tcPr>
          <w:p w:rsidR="001C4C51" w:rsidRPr="001C4C51" w:rsidRDefault="001C4C51">
            <w:pPr>
              <w:spacing w:after="0" w:line="240" w:lineRule="auto"/>
              <w:rPr>
                <w:rStyle w:val="ab"/>
                <w:rFonts w:ascii="Times New Roman" w:hAnsi="Times New Roman" w:cs="Times New Roman"/>
                <w:i w:val="0"/>
                <w:sz w:val="24"/>
                <w:szCs w:val="24"/>
              </w:rPr>
            </w:pPr>
            <w:r w:rsidRPr="001C4C51">
              <w:rPr>
                <w:rStyle w:val="ab"/>
                <w:rFonts w:ascii="Times New Roman" w:hAnsi="Times New Roman" w:cs="Times New Roman"/>
                <w:i w:val="0"/>
                <w:sz w:val="24"/>
                <w:szCs w:val="24"/>
              </w:rPr>
              <w:lastRenderedPageBreak/>
              <w:t>ОК 08.</w:t>
            </w:r>
            <w:r w:rsidRPr="001C4C51">
              <w:rPr>
                <w:rStyle w:val="ab"/>
                <w:rFonts w:ascii="Times New Roman" w:hAnsi="Times New Roman" w:cs="Times New Roman"/>
                <w:bCs/>
                <w:i w:val="0"/>
                <w:iCs w:val="0"/>
                <w:sz w:val="24"/>
                <w:szCs w:val="24"/>
              </w:rPr>
              <w:t xml:space="preserve"> </w:t>
            </w:r>
            <w:r w:rsidRPr="001C4C51">
              <w:rPr>
                <w:rFonts w:ascii="Times New Roman" w:hAnsi="Times New Roman" w:cs="Times New Roman"/>
                <w:bCs/>
                <w:sz w:val="24"/>
                <w:szCs w:val="24"/>
              </w:rPr>
              <w:t>Использовать знания по финансовой грамотности, планировать предпринимательскую деятельность в профессиональной сфере</w:t>
            </w:r>
          </w:p>
        </w:tc>
        <w:tc>
          <w:tcPr>
            <w:tcW w:w="6804" w:type="dxa"/>
            <w:tcBorders>
              <w:top w:val="single" w:sz="4" w:space="0" w:color="auto"/>
              <w:left w:val="nil"/>
              <w:bottom w:val="single" w:sz="4" w:space="0" w:color="auto"/>
              <w:right w:val="nil"/>
            </w:tcBorders>
            <w:hideMark/>
          </w:tcPr>
          <w:p w:rsidR="001C4C51" w:rsidRPr="001C4C51" w:rsidRDefault="001C4C51">
            <w:pPr>
              <w:widowControl w:val="0"/>
              <w:autoSpaceDE w:val="0"/>
              <w:autoSpaceDN w:val="0"/>
              <w:spacing w:after="0" w:line="240" w:lineRule="auto"/>
              <w:jc w:val="both"/>
              <w:rPr>
                <w:rFonts w:ascii="Times New Roman" w:hAnsi="Times New Roman" w:cs="Times New Roman"/>
              </w:rPr>
            </w:pPr>
            <w:r w:rsidRPr="001C4C51">
              <w:rPr>
                <w:rFonts w:ascii="Times New Roman" w:hAnsi="Times New Roman" w:cs="Times New Roman"/>
                <w:sz w:val="24"/>
                <w:szCs w:val="24"/>
              </w:rPr>
              <w:t>Демонстрация умения презентовать</w:t>
            </w:r>
            <w:r w:rsidRPr="001C4C51">
              <w:rPr>
                <w:rFonts w:ascii="Times New Roman" w:hAnsi="Times New Roman" w:cs="Times New Roman"/>
                <w:spacing w:val="-57"/>
                <w:sz w:val="24"/>
                <w:szCs w:val="24"/>
              </w:rPr>
              <w:t xml:space="preserve"> </w:t>
            </w:r>
            <w:r w:rsidRPr="001C4C51">
              <w:rPr>
                <w:rFonts w:ascii="Times New Roman" w:hAnsi="Times New Roman" w:cs="Times New Roman"/>
                <w:sz w:val="24"/>
                <w:szCs w:val="24"/>
              </w:rPr>
              <w:t>идеи открытия собственного дела в</w:t>
            </w:r>
            <w:r w:rsidRPr="001C4C51">
              <w:rPr>
                <w:rFonts w:ascii="Times New Roman" w:hAnsi="Times New Roman" w:cs="Times New Roman"/>
                <w:spacing w:val="1"/>
                <w:sz w:val="24"/>
                <w:szCs w:val="24"/>
              </w:rPr>
              <w:t xml:space="preserve"> </w:t>
            </w:r>
            <w:r w:rsidRPr="001C4C51">
              <w:rPr>
                <w:rFonts w:ascii="Times New Roman" w:hAnsi="Times New Roman" w:cs="Times New Roman"/>
                <w:sz w:val="24"/>
                <w:szCs w:val="24"/>
              </w:rPr>
              <w:t>профессиональной</w:t>
            </w:r>
            <w:r w:rsidRPr="001C4C51">
              <w:rPr>
                <w:rFonts w:ascii="Times New Roman" w:hAnsi="Times New Roman" w:cs="Times New Roman"/>
                <w:spacing w:val="1"/>
                <w:sz w:val="24"/>
                <w:szCs w:val="24"/>
              </w:rPr>
              <w:t xml:space="preserve"> </w:t>
            </w:r>
            <w:r w:rsidRPr="001C4C51">
              <w:rPr>
                <w:rFonts w:ascii="Times New Roman" w:hAnsi="Times New Roman" w:cs="Times New Roman"/>
                <w:sz w:val="24"/>
                <w:szCs w:val="24"/>
              </w:rPr>
              <w:t>деятельности,</w:t>
            </w:r>
            <w:r w:rsidRPr="001C4C51">
              <w:rPr>
                <w:rFonts w:ascii="Times New Roman" w:hAnsi="Times New Roman" w:cs="Times New Roman"/>
                <w:spacing w:val="1"/>
                <w:sz w:val="24"/>
                <w:szCs w:val="24"/>
              </w:rPr>
              <w:t xml:space="preserve"> </w:t>
            </w:r>
            <w:r w:rsidRPr="001C4C51">
              <w:rPr>
                <w:rFonts w:ascii="Times New Roman" w:hAnsi="Times New Roman" w:cs="Times New Roman"/>
                <w:sz w:val="24"/>
                <w:szCs w:val="24"/>
              </w:rPr>
              <w:t>составлять</w:t>
            </w:r>
            <w:r w:rsidRPr="001C4C51">
              <w:rPr>
                <w:rFonts w:ascii="Times New Roman" w:hAnsi="Times New Roman" w:cs="Times New Roman"/>
                <w:spacing w:val="1"/>
                <w:sz w:val="24"/>
                <w:szCs w:val="24"/>
              </w:rPr>
              <w:t xml:space="preserve"> </w:t>
            </w:r>
            <w:r w:rsidRPr="001C4C51">
              <w:rPr>
                <w:rFonts w:ascii="Times New Roman" w:hAnsi="Times New Roman" w:cs="Times New Roman"/>
                <w:sz w:val="24"/>
                <w:szCs w:val="24"/>
              </w:rPr>
              <w:t>бизнес-план</w:t>
            </w:r>
            <w:r w:rsidRPr="001C4C51">
              <w:rPr>
                <w:rFonts w:ascii="Times New Roman" w:hAnsi="Times New Roman" w:cs="Times New Roman"/>
                <w:spacing w:val="1"/>
                <w:sz w:val="24"/>
                <w:szCs w:val="24"/>
              </w:rPr>
              <w:t xml:space="preserve"> </w:t>
            </w:r>
            <w:r w:rsidRPr="001C4C51">
              <w:rPr>
                <w:rFonts w:ascii="Times New Roman" w:hAnsi="Times New Roman" w:cs="Times New Roman"/>
                <w:sz w:val="24"/>
                <w:szCs w:val="24"/>
              </w:rPr>
              <w:t>с</w:t>
            </w:r>
            <w:r w:rsidRPr="001C4C51">
              <w:rPr>
                <w:rFonts w:ascii="Times New Roman" w:hAnsi="Times New Roman" w:cs="Times New Roman"/>
                <w:spacing w:val="1"/>
                <w:sz w:val="24"/>
                <w:szCs w:val="24"/>
              </w:rPr>
              <w:t xml:space="preserve"> </w:t>
            </w:r>
            <w:r w:rsidRPr="001C4C51">
              <w:rPr>
                <w:rFonts w:ascii="Times New Roman" w:hAnsi="Times New Roman" w:cs="Times New Roman"/>
                <w:sz w:val="24"/>
                <w:szCs w:val="24"/>
              </w:rPr>
              <w:t>учетом</w:t>
            </w:r>
            <w:r w:rsidRPr="001C4C51">
              <w:rPr>
                <w:rFonts w:ascii="Times New Roman" w:hAnsi="Times New Roman" w:cs="Times New Roman"/>
                <w:spacing w:val="-57"/>
                <w:sz w:val="24"/>
                <w:szCs w:val="24"/>
              </w:rPr>
              <w:t xml:space="preserve"> </w:t>
            </w:r>
            <w:r w:rsidRPr="001C4C51">
              <w:rPr>
                <w:rFonts w:ascii="Times New Roman" w:hAnsi="Times New Roman" w:cs="Times New Roman"/>
                <w:sz w:val="24"/>
                <w:szCs w:val="24"/>
              </w:rPr>
              <w:t>выбранной</w:t>
            </w:r>
            <w:r w:rsidRPr="001C4C51">
              <w:rPr>
                <w:rFonts w:ascii="Times New Roman" w:hAnsi="Times New Roman" w:cs="Times New Roman"/>
                <w:spacing w:val="1"/>
                <w:sz w:val="24"/>
                <w:szCs w:val="24"/>
              </w:rPr>
              <w:t xml:space="preserve"> </w:t>
            </w:r>
            <w:r w:rsidRPr="001C4C51">
              <w:rPr>
                <w:rFonts w:ascii="Times New Roman" w:hAnsi="Times New Roman" w:cs="Times New Roman"/>
                <w:sz w:val="24"/>
                <w:szCs w:val="24"/>
              </w:rPr>
              <w:t>идеи,</w:t>
            </w:r>
            <w:r w:rsidRPr="001C4C51">
              <w:rPr>
                <w:rFonts w:ascii="Times New Roman" w:hAnsi="Times New Roman" w:cs="Times New Roman"/>
                <w:spacing w:val="1"/>
                <w:sz w:val="24"/>
                <w:szCs w:val="24"/>
              </w:rPr>
              <w:t xml:space="preserve"> </w:t>
            </w:r>
            <w:r w:rsidRPr="001C4C51">
              <w:rPr>
                <w:rFonts w:ascii="Times New Roman" w:hAnsi="Times New Roman" w:cs="Times New Roman"/>
                <w:sz w:val="24"/>
                <w:szCs w:val="24"/>
              </w:rPr>
              <w:t>выявлять</w:t>
            </w:r>
            <w:r w:rsidRPr="001C4C51">
              <w:rPr>
                <w:rFonts w:ascii="Times New Roman" w:hAnsi="Times New Roman" w:cs="Times New Roman"/>
                <w:spacing w:val="-57"/>
                <w:sz w:val="24"/>
                <w:szCs w:val="24"/>
              </w:rPr>
              <w:t xml:space="preserve"> </w:t>
            </w:r>
            <w:r w:rsidRPr="001C4C51">
              <w:rPr>
                <w:rFonts w:ascii="Times New Roman" w:hAnsi="Times New Roman" w:cs="Times New Roman"/>
                <w:sz w:val="24"/>
                <w:szCs w:val="24"/>
              </w:rPr>
              <w:t>достоинства</w:t>
            </w:r>
            <w:r w:rsidRPr="001C4C51">
              <w:rPr>
                <w:rFonts w:ascii="Times New Roman" w:hAnsi="Times New Roman" w:cs="Times New Roman"/>
                <w:spacing w:val="1"/>
                <w:sz w:val="24"/>
                <w:szCs w:val="24"/>
              </w:rPr>
              <w:t xml:space="preserve"> </w:t>
            </w:r>
            <w:r w:rsidRPr="001C4C51">
              <w:rPr>
                <w:rFonts w:ascii="Times New Roman" w:hAnsi="Times New Roman" w:cs="Times New Roman"/>
                <w:sz w:val="24"/>
                <w:szCs w:val="24"/>
              </w:rPr>
              <w:t>и</w:t>
            </w:r>
            <w:r w:rsidRPr="001C4C51">
              <w:rPr>
                <w:rFonts w:ascii="Times New Roman" w:hAnsi="Times New Roman" w:cs="Times New Roman"/>
                <w:spacing w:val="1"/>
                <w:sz w:val="24"/>
                <w:szCs w:val="24"/>
              </w:rPr>
              <w:t xml:space="preserve"> </w:t>
            </w:r>
            <w:r w:rsidRPr="001C4C51">
              <w:rPr>
                <w:rFonts w:ascii="Times New Roman" w:hAnsi="Times New Roman" w:cs="Times New Roman"/>
                <w:sz w:val="24"/>
                <w:szCs w:val="24"/>
              </w:rPr>
              <w:t>недостатки</w:t>
            </w:r>
            <w:r w:rsidRPr="001C4C51">
              <w:rPr>
                <w:rFonts w:ascii="Times New Roman" w:hAnsi="Times New Roman" w:cs="Times New Roman"/>
                <w:spacing w:val="1"/>
                <w:sz w:val="24"/>
                <w:szCs w:val="24"/>
              </w:rPr>
              <w:t xml:space="preserve"> </w:t>
            </w:r>
            <w:r w:rsidRPr="001C4C51">
              <w:rPr>
                <w:rFonts w:ascii="Times New Roman" w:hAnsi="Times New Roman" w:cs="Times New Roman"/>
                <w:sz w:val="24"/>
                <w:szCs w:val="24"/>
              </w:rPr>
              <w:t>коммерческой</w:t>
            </w:r>
            <w:r w:rsidRPr="001C4C51">
              <w:rPr>
                <w:rFonts w:ascii="Times New Roman" w:hAnsi="Times New Roman" w:cs="Times New Roman"/>
                <w:spacing w:val="-1"/>
                <w:sz w:val="24"/>
                <w:szCs w:val="24"/>
              </w:rPr>
              <w:t xml:space="preserve"> </w:t>
            </w:r>
            <w:r w:rsidRPr="001C4C51">
              <w:rPr>
                <w:rFonts w:ascii="Times New Roman" w:hAnsi="Times New Roman" w:cs="Times New Roman"/>
                <w:sz w:val="24"/>
                <w:szCs w:val="24"/>
              </w:rPr>
              <w:t>идеи.</w:t>
            </w:r>
          </w:p>
        </w:tc>
        <w:tc>
          <w:tcPr>
            <w:tcW w:w="4392" w:type="dxa"/>
            <w:tcBorders>
              <w:top w:val="single" w:sz="4" w:space="0" w:color="000000"/>
              <w:left w:val="single" w:sz="4" w:space="0" w:color="auto"/>
              <w:bottom w:val="single" w:sz="4" w:space="0" w:color="000000"/>
              <w:right w:val="single" w:sz="4" w:space="0" w:color="000000"/>
            </w:tcBorders>
            <w:hideMark/>
          </w:tcPr>
          <w:p w:rsidR="001C4C51" w:rsidRPr="001C4C51" w:rsidRDefault="001C4C51">
            <w:pPr>
              <w:widowControl w:val="0"/>
              <w:tabs>
                <w:tab w:val="left" w:pos="1623"/>
                <w:tab w:val="left" w:pos="2240"/>
              </w:tabs>
              <w:autoSpaceDE w:val="0"/>
              <w:autoSpaceDN w:val="0"/>
              <w:spacing w:after="0" w:line="240" w:lineRule="auto"/>
              <w:ind w:right="-1"/>
              <w:rPr>
                <w:rFonts w:ascii="Times New Roman" w:hAnsi="Times New Roman" w:cs="Times New Roman"/>
                <w:sz w:val="24"/>
                <w:szCs w:val="24"/>
              </w:rPr>
            </w:pPr>
            <w:r w:rsidRPr="001C4C51">
              <w:rPr>
                <w:rFonts w:ascii="Times New Roman" w:hAnsi="Times New Roman" w:cs="Times New Roman"/>
                <w:sz w:val="24"/>
                <w:szCs w:val="24"/>
              </w:rPr>
              <w:t xml:space="preserve">Оценка </w:t>
            </w:r>
            <w:r w:rsidRPr="001C4C51">
              <w:rPr>
                <w:rFonts w:ascii="Times New Roman" w:hAnsi="Times New Roman" w:cs="Times New Roman"/>
                <w:spacing w:val="-1"/>
                <w:sz w:val="24"/>
                <w:szCs w:val="24"/>
              </w:rPr>
              <w:t>умения о</w:t>
            </w:r>
            <w:r w:rsidRPr="001C4C51">
              <w:rPr>
                <w:rFonts w:ascii="Times New Roman" w:hAnsi="Times New Roman" w:cs="Times New Roman"/>
                <w:sz w:val="24"/>
                <w:szCs w:val="24"/>
              </w:rPr>
              <w:t>пределять</w:t>
            </w:r>
            <w:r w:rsidRPr="001C4C51">
              <w:rPr>
                <w:rFonts w:ascii="Times New Roman" w:hAnsi="Times New Roman" w:cs="Times New Roman"/>
                <w:spacing w:val="1"/>
                <w:sz w:val="24"/>
                <w:szCs w:val="24"/>
              </w:rPr>
              <w:t xml:space="preserve"> </w:t>
            </w:r>
            <w:r w:rsidRPr="001C4C51">
              <w:rPr>
                <w:rFonts w:ascii="Times New Roman" w:hAnsi="Times New Roman" w:cs="Times New Roman"/>
                <w:sz w:val="24"/>
                <w:szCs w:val="24"/>
              </w:rPr>
              <w:t>инвестиционную</w:t>
            </w:r>
            <w:r w:rsidRPr="001C4C51">
              <w:rPr>
                <w:rFonts w:ascii="Times New Roman" w:hAnsi="Times New Roman" w:cs="Times New Roman"/>
                <w:spacing w:val="1"/>
                <w:sz w:val="24"/>
                <w:szCs w:val="24"/>
              </w:rPr>
              <w:t xml:space="preserve"> </w:t>
            </w:r>
            <w:r w:rsidRPr="001C4C51">
              <w:rPr>
                <w:rFonts w:ascii="Times New Roman" w:hAnsi="Times New Roman" w:cs="Times New Roman"/>
                <w:sz w:val="24"/>
                <w:szCs w:val="24"/>
              </w:rPr>
              <w:t>привлекательность</w:t>
            </w:r>
            <w:r w:rsidRPr="001C4C51">
              <w:rPr>
                <w:rFonts w:ascii="Times New Roman" w:hAnsi="Times New Roman" w:cs="Times New Roman"/>
                <w:spacing w:val="1"/>
                <w:sz w:val="24"/>
                <w:szCs w:val="24"/>
              </w:rPr>
              <w:t xml:space="preserve"> </w:t>
            </w:r>
            <w:r w:rsidRPr="001C4C51">
              <w:rPr>
                <w:rFonts w:ascii="Times New Roman" w:hAnsi="Times New Roman" w:cs="Times New Roman"/>
                <w:sz w:val="24"/>
                <w:szCs w:val="24"/>
              </w:rPr>
              <w:t>коммерческих</w:t>
            </w:r>
            <w:r w:rsidRPr="001C4C51">
              <w:rPr>
                <w:rFonts w:ascii="Times New Roman" w:hAnsi="Times New Roman" w:cs="Times New Roman"/>
                <w:spacing w:val="30"/>
                <w:sz w:val="24"/>
                <w:szCs w:val="24"/>
              </w:rPr>
              <w:t xml:space="preserve"> </w:t>
            </w:r>
            <w:r w:rsidRPr="001C4C51">
              <w:rPr>
                <w:rFonts w:ascii="Times New Roman" w:hAnsi="Times New Roman" w:cs="Times New Roman"/>
                <w:sz w:val="24"/>
                <w:szCs w:val="24"/>
              </w:rPr>
              <w:t>идей</w:t>
            </w:r>
            <w:r w:rsidRPr="001C4C51">
              <w:rPr>
                <w:rFonts w:ascii="Times New Roman" w:hAnsi="Times New Roman" w:cs="Times New Roman"/>
                <w:spacing w:val="32"/>
                <w:sz w:val="24"/>
                <w:szCs w:val="24"/>
              </w:rPr>
              <w:t xml:space="preserve"> </w:t>
            </w:r>
            <w:r w:rsidRPr="001C4C51">
              <w:rPr>
                <w:rFonts w:ascii="Times New Roman" w:hAnsi="Times New Roman" w:cs="Times New Roman"/>
                <w:sz w:val="24"/>
                <w:szCs w:val="24"/>
              </w:rPr>
              <w:t>в</w:t>
            </w:r>
            <w:r w:rsidRPr="001C4C51">
              <w:rPr>
                <w:rFonts w:ascii="Times New Roman" w:hAnsi="Times New Roman" w:cs="Times New Roman"/>
                <w:spacing w:val="-57"/>
                <w:sz w:val="24"/>
                <w:szCs w:val="24"/>
              </w:rPr>
              <w:t xml:space="preserve"> </w:t>
            </w:r>
            <w:r w:rsidRPr="001C4C51">
              <w:rPr>
                <w:rFonts w:ascii="Times New Roman" w:hAnsi="Times New Roman" w:cs="Times New Roman"/>
                <w:sz w:val="24"/>
                <w:szCs w:val="24"/>
              </w:rPr>
              <w:t>рамках</w:t>
            </w:r>
            <w:r w:rsidRPr="001C4C51">
              <w:rPr>
                <w:rFonts w:ascii="Times New Roman" w:hAnsi="Times New Roman" w:cs="Times New Roman"/>
                <w:spacing w:val="1"/>
                <w:sz w:val="24"/>
                <w:szCs w:val="24"/>
              </w:rPr>
              <w:t xml:space="preserve"> </w:t>
            </w:r>
            <w:r w:rsidRPr="001C4C51">
              <w:rPr>
                <w:rFonts w:ascii="Times New Roman" w:hAnsi="Times New Roman" w:cs="Times New Roman"/>
                <w:sz w:val="24"/>
                <w:szCs w:val="24"/>
              </w:rPr>
              <w:t>профессиональной</w:t>
            </w:r>
            <w:r w:rsidRPr="001C4C51">
              <w:rPr>
                <w:rFonts w:ascii="Times New Roman" w:hAnsi="Times New Roman" w:cs="Times New Roman"/>
                <w:spacing w:val="1"/>
                <w:sz w:val="24"/>
                <w:szCs w:val="24"/>
              </w:rPr>
              <w:t xml:space="preserve"> </w:t>
            </w:r>
            <w:r w:rsidRPr="001C4C51">
              <w:rPr>
                <w:rFonts w:ascii="Times New Roman" w:hAnsi="Times New Roman" w:cs="Times New Roman"/>
                <w:sz w:val="24"/>
                <w:szCs w:val="24"/>
              </w:rPr>
              <w:t>деятельности,</w:t>
            </w:r>
            <w:r w:rsidRPr="001C4C51">
              <w:rPr>
                <w:rFonts w:ascii="Times New Roman" w:hAnsi="Times New Roman" w:cs="Times New Roman"/>
                <w:spacing w:val="1"/>
                <w:sz w:val="24"/>
                <w:szCs w:val="24"/>
              </w:rPr>
              <w:t xml:space="preserve"> </w:t>
            </w:r>
            <w:r w:rsidRPr="001C4C51">
              <w:rPr>
                <w:rFonts w:ascii="Times New Roman" w:hAnsi="Times New Roman" w:cs="Times New Roman"/>
                <w:sz w:val="24"/>
                <w:szCs w:val="24"/>
              </w:rPr>
              <w:t>определять</w:t>
            </w:r>
            <w:r w:rsidRPr="001C4C51">
              <w:rPr>
                <w:rFonts w:ascii="Times New Roman" w:hAnsi="Times New Roman" w:cs="Times New Roman"/>
                <w:spacing w:val="1"/>
                <w:sz w:val="24"/>
                <w:szCs w:val="24"/>
              </w:rPr>
              <w:t xml:space="preserve"> </w:t>
            </w:r>
            <w:r w:rsidRPr="001C4C51">
              <w:rPr>
                <w:rFonts w:ascii="Times New Roman" w:hAnsi="Times New Roman" w:cs="Times New Roman"/>
                <w:sz w:val="24"/>
                <w:szCs w:val="24"/>
              </w:rPr>
              <w:t>источники</w:t>
            </w:r>
            <w:r w:rsidRPr="001C4C51">
              <w:rPr>
                <w:rFonts w:ascii="Times New Roman" w:hAnsi="Times New Roman" w:cs="Times New Roman"/>
                <w:spacing w:val="1"/>
                <w:sz w:val="24"/>
                <w:szCs w:val="24"/>
              </w:rPr>
              <w:t xml:space="preserve"> </w:t>
            </w:r>
            <w:r w:rsidRPr="001C4C51">
              <w:rPr>
                <w:rFonts w:ascii="Times New Roman" w:hAnsi="Times New Roman" w:cs="Times New Roman"/>
                <w:sz w:val="24"/>
                <w:szCs w:val="24"/>
              </w:rPr>
              <w:t xml:space="preserve">финансирования </w:t>
            </w:r>
            <w:r w:rsidRPr="001C4C51">
              <w:rPr>
                <w:rFonts w:ascii="Times New Roman" w:hAnsi="Times New Roman" w:cs="Times New Roman"/>
                <w:spacing w:val="-4"/>
                <w:sz w:val="24"/>
                <w:szCs w:val="24"/>
              </w:rPr>
              <w:t>и</w:t>
            </w:r>
            <w:r w:rsidRPr="001C4C51">
              <w:rPr>
                <w:rFonts w:ascii="Times New Roman" w:hAnsi="Times New Roman" w:cs="Times New Roman"/>
                <w:spacing w:val="-57"/>
                <w:sz w:val="24"/>
                <w:szCs w:val="24"/>
              </w:rPr>
              <w:t xml:space="preserve"> </w:t>
            </w:r>
            <w:r w:rsidRPr="001C4C51">
              <w:rPr>
                <w:rFonts w:ascii="Times New Roman" w:hAnsi="Times New Roman" w:cs="Times New Roman"/>
                <w:sz w:val="24"/>
                <w:szCs w:val="24"/>
              </w:rPr>
              <w:t>строить</w:t>
            </w:r>
            <w:r w:rsidRPr="001C4C51">
              <w:rPr>
                <w:rFonts w:ascii="Times New Roman" w:hAnsi="Times New Roman" w:cs="Times New Roman"/>
                <w:spacing w:val="19"/>
                <w:sz w:val="24"/>
                <w:szCs w:val="24"/>
              </w:rPr>
              <w:t xml:space="preserve"> </w:t>
            </w:r>
            <w:r w:rsidRPr="001C4C51">
              <w:rPr>
                <w:rFonts w:ascii="Times New Roman" w:hAnsi="Times New Roman" w:cs="Times New Roman"/>
                <w:sz w:val="24"/>
                <w:szCs w:val="24"/>
              </w:rPr>
              <w:t>перспективы развития собственного</w:t>
            </w:r>
            <w:r w:rsidRPr="001C4C51">
              <w:rPr>
                <w:rFonts w:ascii="Times New Roman" w:hAnsi="Times New Roman" w:cs="Times New Roman"/>
                <w:spacing w:val="-3"/>
                <w:sz w:val="24"/>
                <w:szCs w:val="24"/>
              </w:rPr>
              <w:t xml:space="preserve"> </w:t>
            </w:r>
            <w:r w:rsidRPr="001C4C51">
              <w:rPr>
                <w:rFonts w:ascii="Times New Roman" w:hAnsi="Times New Roman" w:cs="Times New Roman"/>
                <w:sz w:val="24"/>
                <w:szCs w:val="24"/>
              </w:rPr>
              <w:t>бизнеса</w:t>
            </w:r>
          </w:p>
        </w:tc>
      </w:tr>
    </w:tbl>
    <w:p w:rsidR="001C4C51" w:rsidRDefault="001C4C51"/>
    <w:p w:rsidR="001C4C51" w:rsidRDefault="001C4C51"/>
    <w:p w:rsidR="00B061E8" w:rsidRDefault="00B061E8" w:rsidP="003746D3">
      <w:pPr>
        <w:suppressAutoHyphens/>
        <w:spacing w:after="0" w:line="240" w:lineRule="auto"/>
        <w:jc w:val="both"/>
        <w:rPr>
          <w:rFonts w:ascii="Times New Roman" w:eastAsia="Calibri" w:hAnsi="Times New Roman" w:cs="Times New Roman"/>
          <w:sz w:val="24"/>
          <w:szCs w:val="24"/>
          <w:lang w:eastAsia="zh-CN"/>
        </w:rPr>
      </w:pPr>
    </w:p>
    <w:p w:rsidR="00B061E8" w:rsidRDefault="00B061E8" w:rsidP="003746D3">
      <w:pPr>
        <w:suppressAutoHyphens/>
        <w:spacing w:after="0" w:line="240" w:lineRule="auto"/>
        <w:jc w:val="both"/>
        <w:rPr>
          <w:rFonts w:ascii="Times New Roman" w:eastAsia="Calibri" w:hAnsi="Times New Roman" w:cs="Times New Roman"/>
          <w:sz w:val="24"/>
          <w:szCs w:val="24"/>
          <w:lang w:eastAsia="zh-CN"/>
        </w:rPr>
      </w:pPr>
    </w:p>
    <w:p w:rsidR="00B061E8" w:rsidRDefault="00B061E8" w:rsidP="003746D3">
      <w:pPr>
        <w:suppressAutoHyphens/>
        <w:spacing w:after="0" w:line="240" w:lineRule="auto"/>
        <w:jc w:val="both"/>
        <w:rPr>
          <w:rFonts w:ascii="Times New Roman" w:eastAsia="Calibri" w:hAnsi="Times New Roman" w:cs="Times New Roman"/>
          <w:sz w:val="24"/>
          <w:szCs w:val="24"/>
          <w:lang w:eastAsia="zh-CN"/>
        </w:rPr>
      </w:pPr>
    </w:p>
    <w:p w:rsidR="00B061E8" w:rsidRDefault="00B061E8" w:rsidP="003746D3">
      <w:pPr>
        <w:suppressAutoHyphens/>
        <w:spacing w:after="0" w:line="240" w:lineRule="auto"/>
        <w:jc w:val="both"/>
        <w:rPr>
          <w:rFonts w:ascii="Times New Roman" w:eastAsia="Calibri" w:hAnsi="Times New Roman" w:cs="Times New Roman"/>
          <w:sz w:val="24"/>
          <w:szCs w:val="24"/>
          <w:lang w:eastAsia="zh-CN"/>
        </w:rPr>
        <w:sectPr w:rsidR="00B061E8" w:rsidSect="00A83645">
          <w:pgSz w:w="16838" w:h="11906" w:orient="landscape"/>
          <w:pgMar w:top="1134" w:right="851" w:bottom="1134" w:left="1701" w:header="720" w:footer="709" w:gutter="0"/>
          <w:cols w:space="720"/>
          <w:titlePg/>
          <w:docGrid w:linePitch="326"/>
        </w:sectPr>
      </w:pPr>
    </w:p>
    <w:p w:rsidR="003746D3" w:rsidRPr="003746D3" w:rsidRDefault="005B37AB" w:rsidP="003746D3">
      <w:pPr>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2.4</w:t>
      </w:r>
    </w:p>
    <w:p w:rsidR="00D45A20" w:rsidRDefault="003746D3" w:rsidP="00D45A20">
      <w:pPr>
        <w:spacing w:after="0" w:line="276" w:lineRule="auto"/>
        <w:jc w:val="right"/>
        <w:rPr>
          <w:rFonts w:ascii="Times New Roman" w:eastAsia="Calibri" w:hAnsi="Times New Roman" w:cs="Times New Roman"/>
          <w:sz w:val="24"/>
          <w:szCs w:val="24"/>
        </w:rPr>
      </w:pPr>
      <w:r w:rsidRPr="003746D3">
        <w:rPr>
          <w:rFonts w:ascii="Times New Roman" w:eastAsia="Calibri" w:hAnsi="Times New Roman" w:cs="Times New Roman"/>
          <w:bCs/>
          <w:sz w:val="24"/>
          <w:szCs w:val="24"/>
        </w:rPr>
        <w:t>к ПООП-П по профессии</w:t>
      </w:r>
      <w:r w:rsidRPr="003746D3">
        <w:rPr>
          <w:rFonts w:ascii="Times New Roman" w:eastAsia="Calibri" w:hAnsi="Times New Roman" w:cs="Times New Roman"/>
          <w:bCs/>
          <w:i/>
          <w:sz w:val="24"/>
          <w:szCs w:val="24"/>
        </w:rPr>
        <w:br/>
      </w:r>
      <w:r w:rsidR="00D45A20">
        <w:rPr>
          <w:rFonts w:ascii="Times New Roman" w:eastAsia="Calibri" w:hAnsi="Times New Roman" w:cs="Times New Roman"/>
          <w:sz w:val="24"/>
          <w:szCs w:val="24"/>
        </w:rPr>
        <w:t xml:space="preserve">15.01.05 Сварщик (ручной и частично </w:t>
      </w:r>
    </w:p>
    <w:p w:rsidR="00D45A20" w:rsidRDefault="00D45A20" w:rsidP="00D45A20">
      <w:pPr>
        <w:spacing w:after="0" w:line="276"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механизированной сварки (наплавки)) </w:t>
      </w:r>
    </w:p>
    <w:p w:rsidR="003746D3" w:rsidRPr="003746D3" w:rsidRDefault="003746D3" w:rsidP="00D45A20">
      <w:pPr>
        <w:spacing w:after="0" w:line="276" w:lineRule="auto"/>
        <w:jc w:val="right"/>
        <w:rPr>
          <w:rFonts w:ascii="Times New Roman" w:eastAsia="Calibri"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Calibri" w:hAnsi="Times New Roman" w:cs="Times New Roman"/>
          <w:b/>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Calibri" w:hAnsi="Times New Roman" w:cs="Times New Roman"/>
          <w:b/>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Calibri" w:hAnsi="Times New Roman" w:cs="Times New Roman"/>
          <w:b/>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Calibri" w:hAnsi="Times New Roman" w:cs="Times New Roman"/>
          <w:b/>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Calibri" w:hAnsi="Times New Roman" w:cs="Times New Roman"/>
          <w:b/>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Calibri" w:hAnsi="Times New Roman" w:cs="Times New Roman"/>
          <w:b/>
          <w:bCs/>
          <w:sz w:val="24"/>
          <w:szCs w:val="24"/>
          <w:lang w:eastAsia="zh-CN"/>
        </w:rPr>
      </w:pPr>
    </w:p>
    <w:p w:rsidR="003746D3" w:rsidRPr="004A17D6" w:rsidRDefault="003746D3" w:rsidP="003746D3">
      <w:pPr>
        <w:tabs>
          <w:tab w:val="left" w:pos="426"/>
        </w:tabs>
        <w:suppressAutoHyphens/>
        <w:spacing w:after="0" w:line="240" w:lineRule="auto"/>
        <w:jc w:val="center"/>
        <w:rPr>
          <w:rFonts w:ascii="Times New Roman" w:eastAsia="Calibri" w:hAnsi="Times New Roman" w:cs="Times New Roman"/>
          <w:bCs/>
          <w:sz w:val="24"/>
          <w:szCs w:val="24"/>
          <w:lang w:eastAsia="zh-CN"/>
        </w:rPr>
      </w:pPr>
      <w:r w:rsidRPr="004A17D6">
        <w:rPr>
          <w:rFonts w:ascii="Times New Roman" w:eastAsia="Calibri" w:hAnsi="Times New Roman" w:cs="Times New Roman"/>
          <w:bCs/>
          <w:sz w:val="24"/>
          <w:szCs w:val="24"/>
          <w:lang w:eastAsia="zh-CN"/>
        </w:rPr>
        <w:t>РАБОЧАЯ ПРОГРАММА ПРОФЕССИОНАЛЬНОГО МОДУЛЯ</w:t>
      </w:r>
    </w:p>
    <w:p w:rsidR="003746D3" w:rsidRPr="004A17D6" w:rsidRDefault="003746D3" w:rsidP="003746D3">
      <w:pPr>
        <w:tabs>
          <w:tab w:val="left" w:pos="426"/>
        </w:tabs>
        <w:suppressAutoHyphens/>
        <w:spacing w:after="0" w:line="240" w:lineRule="auto"/>
        <w:jc w:val="center"/>
        <w:rPr>
          <w:rFonts w:ascii="Times New Roman" w:eastAsia="Calibri" w:hAnsi="Times New Roman" w:cs="Times New Roman"/>
          <w:bCs/>
          <w:sz w:val="24"/>
          <w:szCs w:val="24"/>
          <w:lang w:eastAsia="zh-CN"/>
        </w:rPr>
      </w:pPr>
    </w:p>
    <w:p w:rsidR="003746D3" w:rsidRPr="004A17D6" w:rsidRDefault="003746D3" w:rsidP="003746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b/>
          <w:sz w:val="24"/>
          <w:szCs w:val="24"/>
          <w:lang w:eastAsia="zh-CN"/>
        </w:rPr>
      </w:pPr>
    </w:p>
    <w:p w:rsidR="003746D3" w:rsidRPr="004A17D6" w:rsidRDefault="003746D3" w:rsidP="004A17D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42" w:right="-144"/>
        <w:jc w:val="center"/>
        <w:rPr>
          <w:rFonts w:ascii="Times New Roman" w:eastAsia="Calibri" w:hAnsi="Times New Roman" w:cs="Times New Roman"/>
          <w:b/>
          <w:sz w:val="24"/>
          <w:szCs w:val="24"/>
          <w:lang w:eastAsia="zh-CN"/>
        </w:rPr>
      </w:pPr>
      <w:r w:rsidRPr="004A17D6">
        <w:rPr>
          <w:rFonts w:ascii="Times New Roman" w:eastAsia="Calibri" w:hAnsi="Times New Roman" w:cs="Times New Roman"/>
          <w:b/>
          <w:sz w:val="24"/>
          <w:szCs w:val="24"/>
          <w:lang w:eastAsia="zh-CN"/>
        </w:rPr>
        <w:t>ПМ.04 ЧАСТИЧНО МЕХАНИЗИРОВАННАЯ СВАРКА(НАПЛАВКА) ПЛАВЛЕНИЕМ</w:t>
      </w: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Calibri"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Calibri"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Calibri"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Calibri"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Calibri"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Calibri"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Calibri"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Calibri"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Calibri"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Calibri"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Calibri"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Calibri"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Calibri" w:hAnsi="Times New Roman" w:cs="Times New Roman"/>
          <w:bCs/>
          <w:sz w:val="24"/>
          <w:szCs w:val="24"/>
          <w:lang w:eastAsia="zh-CN"/>
        </w:rPr>
      </w:pPr>
    </w:p>
    <w:p w:rsidR="003746D3" w:rsidRDefault="003746D3" w:rsidP="003746D3">
      <w:pPr>
        <w:tabs>
          <w:tab w:val="left" w:pos="426"/>
        </w:tabs>
        <w:suppressAutoHyphens/>
        <w:spacing w:after="0" w:line="360" w:lineRule="auto"/>
        <w:jc w:val="center"/>
        <w:rPr>
          <w:rFonts w:ascii="Times New Roman" w:eastAsia="Calibri" w:hAnsi="Times New Roman" w:cs="Times New Roman"/>
          <w:bCs/>
          <w:sz w:val="24"/>
          <w:szCs w:val="24"/>
          <w:lang w:eastAsia="zh-CN"/>
        </w:rPr>
      </w:pPr>
    </w:p>
    <w:p w:rsidR="00286457" w:rsidRPr="003746D3" w:rsidRDefault="00286457" w:rsidP="003746D3">
      <w:pPr>
        <w:tabs>
          <w:tab w:val="left" w:pos="426"/>
        </w:tabs>
        <w:suppressAutoHyphens/>
        <w:spacing w:after="0" w:line="360" w:lineRule="auto"/>
        <w:jc w:val="center"/>
        <w:rPr>
          <w:rFonts w:ascii="Times New Roman" w:eastAsia="Calibri" w:hAnsi="Times New Roman" w:cs="Times New Roman"/>
          <w:bCs/>
          <w:sz w:val="24"/>
          <w:szCs w:val="24"/>
          <w:lang w:eastAsia="zh-CN"/>
        </w:rPr>
      </w:pPr>
    </w:p>
    <w:p w:rsidR="003746D3" w:rsidRPr="003746D3" w:rsidRDefault="003746D3" w:rsidP="003746D3">
      <w:pPr>
        <w:tabs>
          <w:tab w:val="left" w:pos="426"/>
        </w:tabs>
        <w:suppressAutoHyphens/>
        <w:spacing w:after="0" w:line="360" w:lineRule="auto"/>
        <w:jc w:val="center"/>
        <w:rPr>
          <w:rFonts w:ascii="Times New Roman" w:eastAsia="Calibri" w:hAnsi="Times New Roman" w:cs="Times New Roman"/>
          <w:bCs/>
          <w:sz w:val="24"/>
          <w:szCs w:val="24"/>
          <w:lang w:eastAsia="zh-CN"/>
        </w:rPr>
      </w:pPr>
    </w:p>
    <w:p w:rsidR="003746D3" w:rsidRDefault="003746D3" w:rsidP="003746D3">
      <w:pPr>
        <w:tabs>
          <w:tab w:val="left" w:pos="426"/>
        </w:tabs>
        <w:suppressAutoHyphens/>
        <w:spacing w:after="0" w:line="360" w:lineRule="auto"/>
        <w:jc w:val="center"/>
        <w:rPr>
          <w:rFonts w:ascii="Times New Roman" w:eastAsia="Calibri" w:hAnsi="Times New Roman" w:cs="Times New Roman"/>
          <w:bCs/>
          <w:sz w:val="24"/>
          <w:szCs w:val="24"/>
          <w:lang w:eastAsia="zh-CN"/>
        </w:rPr>
      </w:pPr>
    </w:p>
    <w:p w:rsidR="004A17D6" w:rsidRPr="003746D3" w:rsidRDefault="004A17D6" w:rsidP="003746D3">
      <w:pPr>
        <w:tabs>
          <w:tab w:val="left" w:pos="426"/>
        </w:tabs>
        <w:suppressAutoHyphens/>
        <w:spacing w:after="0" w:line="360" w:lineRule="auto"/>
        <w:jc w:val="center"/>
        <w:rPr>
          <w:rFonts w:ascii="Times New Roman" w:eastAsia="Calibri" w:hAnsi="Times New Roman" w:cs="Times New Roman"/>
          <w:bCs/>
          <w:sz w:val="24"/>
          <w:szCs w:val="24"/>
          <w:lang w:eastAsia="zh-CN"/>
        </w:rPr>
      </w:pPr>
    </w:p>
    <w:p w:rsidR="003746D3" w:rsidRPr="003746D3" w:rsidRDefault="003746D3" w:rsidP="003746D3">
      <w:pPr>
        <w:tabs>
          <w:tab w:val="left" w:pos="426"/>
        </w:tabs>
        <w:suppressAutoHyphens/>
        <w:spacing w:after="0" w:line="240" w:lineRule="auto"/>
        <w:jc w:val="center"/>
        <w:rPr>
          <w:rFonts w:ascii="Times New Roman" w:eastAsia="Calibri" w:hAnsi="Times New Roman" w:cs="Times New Roman"/>
          <w:bCs/>
          <w:sz w:val="28"/>
          <w:szCs w:val="28"/>
          <w:lang w:eastAsia="zh-CN"/>
        </w:rPr>
      </w:pPr>
    </w:p>
    <w:p w:rsidR="003746D3" w:rsidRPr="003746D3" w:rsidRDefault="003746D3" w:rsidP="003746D3">
      <w:pPr>
        <w:tabs>
          <w:tab w:val="left" w:pos="426"/>
        </w:tabs>
        <w:suppressAutoHyphens/>
        <w:spacing w:after="0" w:line="240" w:lineRule="auto"/>
        <w:jc w:val="center"/>
        <w:rPr>
          <w:rFonts w:ascii="Times New Roman" w:eastAsia="Calibri" w:hAnsi="Times New Roman" w:cs="Times New Roman"/>
          <w:bCs/>
          <w:sz w:val="28"/>
          <w:szCs w:val="28"/>
          <w:lang w:eastAsia="zh-CN"/>
        </w:rPr>
      </w:pPr>
    </w:p>
    <w:p w:rsidR="003746D3" w:rsidRPr="003746D3" w:rsidRDefault="003746D3" w:rsidP="003746D3">
      <w:pPr>
        <w:tabs>
          <w:tab w:val="left" w:pos="426"/>
        </w:tabs>
        <w:suppressAutoHyphens/>
        <w:spacing w:after="0" w:line="240" w:lineRule="auto"/>
        <w:jc w:val="center"/>
        <w:rPr>
          <w:rFonts w:ascii="Times New Roman" w:eastAsia="Calibri" w:hAnsi="Times New Roman" w:cs="Times New Roman"/>
          <w:bCs/>
          <w:sz w:val="28"/>
          <w:szCs w:val="28"/>
          <w:lang w:eastAsia="zh-CN"/>
        </w:rPr>
      </w:pPr>
      <w:r w:rsidRPr="003746D3">
        <w:rPr>
          <w:rFonts w:ascii="Times New Roman" w:eastAsia="Calibri" w:hAnsi="Times New Roman" w:cs="Times New Roman"/>
          <w:bCs/>
          <w:sz w:val="28"/>
          <w:szCs w:val="28"/>
          <w:lang w:eastAsia="zh-CN"/>
        </w:rPr>
        <w:t>2022 г.</w:t>
      </w:r>
    </w:p>
    <w:p w:rsidR="004A17D6" w:rsidRPr="004A17D6" w:rsidRDefault="003746D3" w:rsidP="004A17D6">
      <w:pPr>
        <w:suppressAutoHyphens/>
        <w:jc w:val="center"/>
        <w:rPr>
          <w:rFonts w:ascii="Times New Roman" w:eastAsia="Times New Roman" w:hAnsi="Times New Roman" w:cs="Times New Roman"/>
          <w:b/>
          <w:i/>
          <w:sz w:val="24"/>
          <w:szCs w:val="24"/>
          <w:lang w:eastAsia="zh-CN"/>
        </w:rPr>
      </w:pPr>
      <w:r w:rsidRPr="003746D3">
        <w:rPr>
          <w:rFonts w:ascii="Times New Roman" w:eastAsia="Calibri" w:hAnsi="Times New Roman" w:cs="Times New Roman"/>
          <w:bCs/>
          <w:sz w:val="28"/>
          <w:szCs w:val="28"/>
          <w:lang w:eastAsia="zh-CN"/>
        </w:rPr>
        <w:br w:type="page"/>
      </w:r>
      <w:r w:rsidR="004A17D6" w:rsidRPr="004A17D6">
        <w:rPr>
          <w:rFonts w:ascii="Times New Roman" w:eastAsia="Times New Roman" w:hAnsi="Times New Roman" w:cs="Times New Roman"/>
          <w:b/>
          <w:i/>
          <w:sz w:val="24"/>
          <w:szCs w:val="24"/>
          <w:lang w:eastAsia="zh-CN"/>
        </w:rPr>
        <w:lastRenderedPageBreak/>
        <w:t>СОДЕРЖАНИЕ</w:t>
      </w:r>
    </w:p>
    <w:tbl>
      <w:tblPr>
        <w:tblW w:w="9248" w:type="dxa"/>
        <w:tblInd w:w="108" w:type="dxa"/>
        <w:tblLayout w:type="fixed"/>
        <w:tblLook w:val="0000" w:firstRow="0" w:lastRow="0" w:firstColumn="0" w:lastColumn="0" w:noHBand="0" w:noVBand="0"/>
      </w:tblPr>
      <w:tblGrid>
        <w:gridCol w:w="8647"/>
        <w:gridCol w:w="601"/>
      </w:tblGrid>
      <w:tr w:rsidR="004A17D6" w:rsidRPr="004A17D6" w:rsidTr="00B5052F">
        <w:trPr>
          <w:trHeight w:val="544"/>
        </w:trPr>
        <w:tc>
          <w:tcPr>
            <w:tcW w:w="8647" w:type="dxa"/>
            <w:shd w:val="clear" w:color="auto" w:fill="auto"/>
          </w:tcPr>
          <w:p w:rsidR="004A17D6" w:rsidRPr="004A17D6" w:rsidRDefault="004A17D6" w:rsidP="00B5052F">
            <w:pPr>
              <w:suppressAutoHyphens/>
              <w:spacing w:after="0" w:line="240" w:lineRule="auto"/>
              <w:rPr>
                <w:rFonts w:ascii="Times New Roman" w:eastAsia="Times New Roman" w:hAnsi="Times New Roman" w:cs="Times New Roman"/>
                <w:b/>
                <w:sz w:val="24"/>
                <w:szCs w:val="24"/>
                <w:lang w:eastAsia="zh-CN"/>
              </w:rPr>
            </w:pPr>
          </w:p>
        </w:tc>
        <w:tc>
          <w:tcPr>
            <w:tcW w:w="601" w:type="dxa"/>
            <w:shd w:val="clear" w:color="auto" w:fill="auto"/>
          </w:tcPr>
          <w:p w:rsidR="004A17D6" w:rsidRPr="004A17D6" w:rsidRDefault="004A17D6" w:rsidP="00B5052F">
            <w:pPr>
              <w:suppressAutoHyphens/>
              <w:spacing w:after="0" w:line="240" w:lineRule="auto"/>
              <w:jc w:val="center"/>
              <w:rPr>
                <w:rFonts w:ascii="Times New Roman" w:eastAsia="Times New Roman" w:hAnsi="Times New Roman" w:cs="Times New Roman"/>
                <w:b/>
                <w:sz w:val="24"/>
                <w:szCs w:val="24"/>
                <w:lang w:eastAsia="zh-CN"/>
              </w:rPr>
            </w:pPr>
          </w:p>
        </w:tc>
      </w:tr>
      <w:tr w:rsidR="004A17D6" w:rsidRPr="004A17D6" w:rsidTr="00B5052F">
        <w:trPr>
          <w:trHeight w:val="720"/>
        </w:trPr>
        <w:tc>
          <w:tcPr>
            <w:tcW w:w="8647" w:type="dxa"/>
            <w:shd w:val="clear" w:color="auto" w:fill="auto"/>
          </w:tcPr>
          <w:p w:rsidR="004A17D6" w:rsidRPr="004A17D6" w:rsidRDefault="004A17D6" w:rsidP="004A17D6">
            <w:pPr>
              <w:numPr>
                <w:ilvl w:val="0"/>
                <w:numId w:val="37"/>
              </w:numPr>
              <w:suppressAutoHyphens/>
              <w:spacing w:after="0" w:line="240" w:lineRule="auto"/>
              <w:rPr>
                <w:rFonts w:ascii="Times New Roman" w:eastAsia="Times New Roman" w:hAnsi="Times New Roman" w:cs="Times New Roman"/>
                <w:b/>
                <w:sz w:val="24"/>
                <w:szCs w:val="24"/>
                <w:lang w:eastAsia="zh-CN"/>
              </w:rPr>
            </w:pPr>
            <w:r w:rsidRPr="004A17D6">
              <w:rPr>
                <w:rFonts w:ascii="Times New Roman" w:eastAsia="Times New Roman" w:hAnsi="Times New Roman" w:cs="Times New Roman"/>
                <w:b/>
                <w:sz w:val="24"/>
                <w:szCs w:val="24"/>
                <w:lang w:eastAsia="zh-CN"/>
              </w:rPr>
              <w:t xml:space="preserve">ОБЩАЯ ХАРАКТЕРИСТИКА </w:t>
            </w:r>
            <w:r w:rsidRPr="004A17D6">
              <w:rPr>
                <w:rFonts w:ascii="Times New Roman" w:eastAsia="Times New Roman" w:hAnsi="Times New Roman" w:cs="Times New Roman"/>
                <w:b/>
                <w:color w:val="000000"/>
                <w:sz w:val="24"/>
                <w:szCs w:val="24"/>
                <w:lang w:eastAsia="zh-CN"/>
              </w:rPr>
              <w:t xml:space="preserve">РАБОЧЕЙ </w:t>
            </w:r>
            <w:r w:rsidRPr="004A17D6">
              <w:rPr>
                <w:rFonts w:ascii="Times New Roman" w:eastAsia="Times New Roman" w:hAnsi="Times New Roman" w:cs="Times New Roman"/>
                <w:b/>
                <w:sz w:val="24"/>
                <w:szCs w:val="24"/>
                <w:lang w:eastAsia="zh-CN"/>
              </w:rPr>
              <w:t xml:space="preserve">ПРОГРАММЫ ПРОФЕССИОНАЛЬНОГО МОДУЛЯ </w:t>
            </w:r>
          </w:p>
        </w:tc>
        <w:tc>
          <w:tcPr>
            <w:tcW w:w="601" w:type="dxa"/>
            <w:shd w:val="clear" w:color="auto" w:fill="auto"/>
          </w:tcPr>
          <w:p w:rsidR="004A17D6" w:rsidRPr="004A17D6" w:rsidRDefault="004A17D6" w:rsidP="00B5052F">
            <w:pPr>
              <w:suppressAutoHyphens/>
              <w:spacing w:after="0" w:line="240" w:lineRule="auto"/>
              <w:jc w:val="center"/>
              <w:rPr>
                <w:rFonts w:ascii="Times New Roman" w:eastAsia="Times New Roman" w:hAnsi="Times New Roman" w:cs="Times New Roman"/>
                <w:b/>
                <w:sz w:val="24"/>
                <w:szCs w:val="24"/>
                <w:lang w:eastAsia="zh-CN"/>
              </w:rPr>
            </w:pPr>
          </w:p>
        </w:tc>
      </w:tr>
      <w:tr w:rsidR="004A17D6" w:rsidRPr="004A17D6" w:rsidTr="00B5052F">
        <w:trPr>
          <w:trHeight w:val="594"/>
        </w:trPr>
        <w:tc>
          <w:tcPr>
            <w:tcW w:w="8647" w:type="dxa"/>
            <w:shd w:val="clear" w:color="auto" w:fill="auto"/>
          </w:tcPr>
          <w:p w:rsidR="004A17D6" w:rsidRPr="004A17D6" w:rsidRDefault="004A17D6" w:rsidP="004A17D6">
            <w:pPr>
              <w:numPr>
                <w:ilvl w:val="0"/>
                <w:numId w:val="37"/>
              </w:numPr>
              <w:suppressAutoHyphens/>
              <w:spacing w:after="0" w:line="240" w:lineRule="auto"/>
              <w:rPr>
                <w:rFonts w:ascii="Times New Roman" w:eastAsia="Times New Roman" w:hAnsi="Times New Roman" w:cs="Times New Roman"/>
                <w:b/>
                <w:sz w:val="24"/>
                <w:szCs w:val="24"/>
                <w:lang w:eastAsia="zh-CN"/>
              </w:rPr>
            </w:pPr>
            <w:r w:rsidRPr="004A17D6">
              <w:rPr>
                <w:rFonts w:ascii="Times New Roman" w:eastAsia="Times New Roman" w:hAnsi="Times New Roman" w:cs="Times New Roman"/>
                <w:b/>
                <w:sz w:val="24"/>
                <w:szCs w:val="24"/>
                <w:lang w:eastAsia="zh-CN"/>
              </w:rPr>
              <w:t>СТРУКТУРА И СОДЕРЖАНИЕ ПРОФЕССИОНАЛЬНОГО МОДУЛЯ</w:t>
            </w:r>
          </w:p>
          <w:p w:rsidR="004A17D6" w:rsidRPr="004A17D6" w:rsidRDefault="004A17D6" w:rsidP="00B5052F">
            <w:pPr>
              <w:suppressAutoHyphens/>
              <w:spacing w:after="0" w:line="240" w:lineRule="auto"/>
              <w:rPr>
                <w:rFonts w:ascii="Times New Roman" w:eastAsia="Times New Roman" w:hAnsi="Times New Roman" w:cs="Times New Roman"/>
                <w:b/>
                <w:sz w:val="24"/>
                <w:szCs w:val="24"/>
                <w:lang w:eastAsia="zh-CN"/>
              </w:rPr>
            </w:pPr>
          </w:p>
        </w:tc>
        <w:tc>
          <w:tcPr>
            <w:tcW w:w="601" w:type="dxa"/>
            <w:shd w:val="clear" w:color="auto" w:fill="auto"/>
          </w:tcPr>
          <w:p w:rsidR="004A17D6" w:rsidRPr="004A17D6" w:rsidRDefault="004A17D6" w:rsidP="00B5052F">
            <w:pPr>
              <w:suppressAutoHyphens/>
              <w:spacing w:after="0" w:line="240" w:lineRule="auto"/>
              <w:jc w:val="center"/>
              <w:rPr>
                <w:rFonts w:ascii="Times New Roman" w:eastAsia="Times New Roman" w:hAnsi="Times New Roman" w:cs="Times New Roman"/>
                <w:b/>
                <w:sz w:val="24"/>
                <w:szCs w:val="24"/>
                <w:lang w:eastAsia="zh-CN"/>
              </w:rPr>
            </w:pPr>
          </w:p>
        </w:tc>
      </w:tr>
      <w:tr w:rsidR="004A17D6" w:rsidRPr="004A17D6" w:rsidTr="00B5052F">
        <w:trPr>
          <w:trHeight w:val="692"/>
        </w:trPr>
        <w:tc>
          <w:tcPr>
            <w:tcW w:w="8647" w:type="dxa"/>
            <w:shd w:val="clear" w:color="auto" w:fill="auto"/>
          </w:tcPr>
          <w:p w:rsidR="004A17D6" w:rsidRPr="004A17D6" w:rsidRDefault="004A17D6" w:rsidP="004A17D6">
            <w:pPr>
              <w:numPr>
                <w:ilvl w:val="0"/>
                <w:numId w:val="37"/>
              </w:numPr>
              <w:suppressAutoHyphens/>
              <w:spacing w:after="0" w:line="240" w:lineRule="auto"/>
              <w:rPr>
                <w:rFonts w:ascii="Times New Roman" w:eastAsia="Times New Roman" w:hAnsi="Times New Roman" w:cs="Times New Roman"/>
                <w:b/>
                <w:sz w:val="24"/>
                <w:szCs w:val="24"/>
                <w:lang w:eastAsia="zh-CN"/>
              </w:rPr>
            </w:pPr>
            <w:r w:rsidRPr="004A17D6">
              <w:rPr>
                <w:rFonts w:ascii="Times New Roman" w:eastAsia="Times New Roman" w:hAnsi="Times New Roman" w:cs="Times New Roman"/>
                <w:b/>
                <w:sz w:val="24"/>
                <w:szCs w:val="24"/>
                <w:lang w:eastAsia="zh-CN"/>
              </w:rPr>
              <w:t>УСЛОВИЯ РЕАЛИЗАЦИИ ПРОФЕССИОНАЛЬНОГО МОДУЛЯ</w:t>
            </w:r>
          </w:p>
          <w:p w:rsidR="004A17D6" w:rsidRPr="004A17D6" w:rsidRDefault="004A17D6" w:rsidP="00B5052F">
            <w:pPr>
              <w:suppressAutoHyphens/>
              <w:spacing w:after="0" w:line="240" w:lineRule="auto"/>
              <w:rPr>
                <w:rFonts w:ascii="Times New Roman" w:eastAsia="Times New Roman" w:hAnsi="Times New Roman" w:cs="Times New Roman"/>
                <w:b/>
                <w:sz w:val="24"/>
                <w:szCs w:val="24"/>
                <w:lang w:eastAsia="zh-CN"/>
              </w:rPr>
            </w:pPr>
          </w:p>
        </w:tc>
        <w:tc>
          <w:tcPr>
            <w:tcW w:w="601" w:type="dxa"/>
            <w:shd w:val="clear" w:color="auto" w:fill="auto"/>
          </w:tcPr>
          <w:p w:rsidR="004A17D6" w:rsidRPr="004A17D6" w:rsidRDefault="004A17D6" w:rsidP="00B5052F">
            <w:pPr>
              <w:suppressAutoHyphens/>
              <w:spacing w:after="0" w:line="240" w:lineRule="auto"/>
              <w:jc w:val="center"/>
              <w:rPr>
                <w:rFonts w:ascii="Times New Roman" w:eastAsia="Times New Roman" w:hAnsi="Times New Roman" w:cs="Times New Roman"/>
                <w:b/>
                <w:sz w:val="24"/>
                <w:szCs w:val="24"/>
                <w:lang w:eastAsia="zh-CN"/>
              </w:rPr>
            </w:pPr>
          </w:p>
        </w:tc>
      </w:tr>
      <w:tr w:rsidR="004A17D6" w:rsidRPr="004A17D6" w:rsidTr="00B5052F">
        <w:trPr>
          <w:trHeight w:val="692"/>
        </w:trPr>
        <w:tc>
          <w:tcPr>
            <w:tcW w:w="8647" w:type="dxa"/>
            <w:shd w:val="clear" w:color="auto" w:fill="auto"/>
          </w:tcPr>
          <w:p w:rsidR="004A17D6" w:rsidRPr="004A17D6" w:rsidRDefault="004A17D6" w:rsidP="004A17D6">
            <w:pPr>
              <w:numPr>
                <w:ilvl w:val="0"/>
                <w:numId w:val="37"/>
              </w:numPr>
              <w:suppressAutoHyphens/>
              <w:spacing w:after="0" w:line="240" w:lineRule="auto"/>
              <w:rPr>
                <w:rFonts w:ascii="Times New Roman" w:eastAsia="Times New Roman" w:hAnsi="Times New Roman" w:cs="Times New Roman"/>
                <w:b/>
                <w:bCs/>
                <w:sz w:val="24"/>
                <w:szCs w:val="24"/>
                <w:lang w:eastAsia="zh-CN"/>
              </w:rPr>
            </w:pPr>
            <w:r w:rsidRPr="004A17D6">
              <w:rPr>
                <w:rFonts w:ascii="Times New Roman" w:eastAsia="Times New Roman" w:hAnsi="Times New Roman" w:cs="Times New Roman"/>
                <w:b/>
                <w:sz w:val="24"/>
                <w:szCs w:val="24"/>
                <w:lang w:eastAsia="zh-CN"/>
              </w:rPr>
              <w:t xml:space="preserve">КОНТРОЛЬ И ОЦЕНКА РЕЗУЛЬТАТОВ ОСВОЕНИЯ ПРОФЕССИОНАЛЬНОГО МОДУЛЯ </w:t>
            </w:r>
          </w:p>
        </w:tc>
        <w:tc>
          <w:tcPr>
            <w:tcW w:w="601" w:type="dxa"/>
            <w:shd w:val="clear" w:color="auto" w:fill="auto"/>
          </w:tcPr>
          <w:p w:rsidR="004A17D6" w:rsidRPr="004A17D6" w:rsidRDefault="004A17D6" w:rsidP="00B5052F">
            <w:pPr>
              <w:suppressAutoHyphens/>
              <w:spacing w:after="0" w:line="240" w:lineRule="auto"/>
              <w:jc w:val="center"/>
              <w:rPr>
                <w:rFonts w:ascii="Times New Roman" w:eastAsia="Times New Roman" w:hAnsi="Times New Roman" w:cs="Times New Roman"/>
                <w:b/>
                <w:sz w:val="24"/>
                <w:szCs w:val="24"/>
                <w:lang w:eastAsia="zh-CN"/>
              </w:rPr>
            </w:pPr>
          </w:p>
        </w:tc>
      </w:tr>
    </w:tbl>
    <w:p w:rsidR="003746D3" w:rsidRPr="003746D3" w:rsidRDefault="003746D3" w:rsidP="004A17D6">
      <w:pPr>
        <w:suppressAutoHyphens/>
        <w:jc w:val="center"/>
        <w:rPr>
          <w:rFonts w:ascii="Times New Roman" w:eastAsia="Calibri" w:hAnsi="Times New Roman" w:cs="Times New Roman"/>
          <w:sz w:val="24"/>
          <w:szCs w:val="24"/>
          <w:lang w:eastAsia="zh-CN"/>
        </w:rPr>
        <w:sectPr w:rsidR="003746D3" w:rsidRPr="003746D3" w:rsidSect="00BB05A0">
          <w:pgSz w:w="11906" w:h="16838"/>
          <w:pgMar w:top="1134" w:right="851" w:bottom="1134" w:left="1701" w:header="720" w:footer="708" w:gutter="0"/>
          <w:cols w:space="720"/>
          <w:titlePg/>
          <w:docGrid w:linePitch="326"/>
        </w:sectPr>
      </w:pPr>
    </w:p>
    <w:p w:rsidR="003746D3" w:rsidRPr="003746D3" w:rsidRDefault="003746D3" w:rsidP="003746D3">
      <w:pPr>
        <w:suppressAutoHyphens/>
        <w:spacing w:after="0" w:line="240" w:lineRule="auto"/>
        <w:jc w:val="both"/>
        <w:rPr>
          <w:rFonts w:ascii="Times New Roman" w:eastAsia="Calibri" w:hAnsi="Times New Roman" w:cs="Times New Roman"/>
          <w:b/>
          <w:sz w:val="24"/>
          <w:szCs w:val="24"/>
          <w:lang w:eastAsia="zh-CN"/>
        </w:rPr>
      </w:pPr>
      <w:r w:rsidRPr="003746D3">
        <w:rPr>
          <w:rFonts w:ascii="Times New Roman" w:eastAsia="Calibri" w:hAnsi="Times New Roman" w:cs="Times New Roman"/>
          <w:b/>
          <w:sz w:val="24"/>
          <w:szCs w:val="24"/>
          <w:lang w:eastAsia="zh-CN"/>
        </w:rPr>
        <w:lastRenderedPageBreak/>
        <w:t xml:space="preserve">1. ОБЩАЯ ХАРАКТЕРИСТИКА </w:t>
      </w:r>
      <w:r w:rsidRPr="003746D3">
        <w:rPr>
          <w:rFonts w:ascii="Times New Roman" w:eastAsia="Calibri" w:hAnsi="Times New Roman" w:cs="Times New Roman"/>
          <w:b/>
          <w:color w:val="000000"/>
          <w:sz w:val="24"/>
          <w:szCs w:val="24"/>
          <w:lang w:eastAsia="zh-CN"/>
        </w:rPr>
        <w:t>РАБОЧЕЙ ПРОГРАММЫ</w:t>
      </w:r>
      <w:r w:rsidRPr="003746D3">
        <w:rPr>
          <w:rFonts w:ascii="Times New Roman" w:eastAsia="Calibri" w:hAnsi="Times New Roman" w:cs="Times New Roman"/>
          <w:b/>
          <w:sz w:val="24"/>
          <w:szCs w:val="24"/>
          <w:lang w:eastAsia="zh-CN"/>
        </w:rPr>
        <w:t xml:space="preserve"> ПРОФЕССИОНАЛЬНОГО МОДУЛЯ «ПМ.04 ЧАСТИЧНО МЕХАНИЗИРОВАННАЯ СВАРКА (НАПЛАВКА) ПЛАВЛЕНИЕМ»</w:t>
      </w: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87"/>
        <w:jc w:val="center"/>
        <w:rPr>
          <w:rFonts w:ascii="Times New Roman" w:eastAsia="Calibri" w:hAnsi="Times New Roman" w:cs="Times New Roman"/>
          <w:b/>
          <w:sz w:val="24"/>
          <w:szCs w:val="24"/>
          <w:lang w:eastAsia="zh-CN"/>
        </w:rPr>
      </w:pPr>
    </w:p>
    <w:p w:rsidR="003746D3" w:rsidRPr="003746D3" w:rsidRDefault="003746D3" w:rsidP="003746D3">
      <w:pPr>
        <w:suppressAutoHyphens/>
        <w:spacing w:after="0" w:line="240" w:lineRule="auto"/>
        <w:rPr>
          <w:rFonts w:ascii="Times New Roman" w:eastAsia="Calibri" w:hAnsi="Times New Roman" w:cs="Times New Roman"/>
          <w:b/>
          <w:sz w:val="24"/>
          <w:szCs w:val="24"/>
          <w:lang w:eastAsia="zh-CN"/>
        </w:rPr>
      </w:pPr>
      <w:r w:rsidRPr="003746D3">
        <w:rPr>
          <w:rFonts w:ascii="Times New Roman" w:eastAsia="Calibri" w:hAnsi="Times New Roman" w:cs="Times New Roman"/>
          <w:b/>
          <w:sz w:val="24"/>
          <w:szCs w:val="24"/>
          <w:lang w:eastAsia="zh-CN"/>
        </w:rPr>
        <w:t xml:space="preserve">1.1 Цель и планируемые результаты освоения профессионального модуля </w:t>
      </w:r>
    </w:p>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 xml:space="preserve">В результате изучения профессионального модуля обучающихся должен освоить основной вид деятельности: </w:t>
      </w:r>
      <w:r w:rsidRPr="003746D3">
        <w:rPr>
          <w:rFonts w:ascii="Times New Roman" w:eastAsia="Calibri" w:hAnsi="Times New Roman" w:cs="Times New Roman"/>
          <w:b/>
          <w:sz w:val="24"/>
          <w:szCs w:val="24"/>
          <w:lang w:eastAsia="zh-CN"/>
        </w:rPr>
        <w:t>Частично механизированная сварка (наплавка) плавлением</w:t>
      </w:r>
      <w:r w:rsidRPr="003746D3">
        <w:rPr>
          <w:rFonts w:ascii="Times New Roman" w:eastAsia="Calibri" w:hAnsi="Times New Roman" w:cs="Times New Roman"/>
          <w:sz w:val="24"/>
          <w:szCs w:val="24"/>
          <w:lang w:eastAsia="zh-CN"/>
        </w:rPr>
        <w:t xml:space="preserve"> и </w:t>
      </w:r>
      <w:proofErr w:type="gramStart"/>
      <w:r w:rsidRPr="003746D3">
        <w:rPr>
          <w:rFonts w:ascii="Times New Roman" w:eastAsia="Calibri" w:hAnsi="Times New Roman" w:cs="Times New Roman"/>
          <w:sz w:val="24"/>
          <w:szCs w:val="24"/>
          <w:lang w:eastAsia="zh-CN"/>
        </w:rPr>
        <w:t>соответствующие ему общие компетенции</w:t>
      </w:r>
      <w:proofErr w:type="gramEnd"/>
      <w:r w:rsidRPr="003746D3">
        <w:rPr>
          <w:rFonts w:ascii="Times New Roman" w:eastAsia="Calibri" w:hAnsi="Times New Roman" w:cs="Times New Roman"/>
          <w:sz w:val="24"/>
          <w:szCs w:val="24"/>
          <w:lang w:eastAsia="zh-CN"/>
        </w:rPr>
        <w:t xml:space="preserve"> и профессиональные компетенции:</w:t>
      </w:r>
    </w:p>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p>
    <w:p w:rsidR="003746D3" w:rsidRPr="00CE61F0" w:rsidRDefault="003746D3" w:rsidP="00CE61F0">
      <w:pPr>
        <w:pStyle w:val="af7"/>
        <w:numPr>
          <w:ilvl w:val="2"/>
          <w:numId w:val="39"/>
        </w:numPr>
        <w:jc w:val="both"/>
        <w:rPr>
          <w:rFonts w:eastAsia="Calibri"/>
          <w:i/>
        </w:rPr>
      </w:pPr>
      <w:r w:rsidRPr="00CE61F0">
        <w:rPr>
          <w:rFonts w:eastAsia="Calibri"/>
          <w:i/>
        </w:rPr>
        <w:t>Перечень общих компетенций</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146"/>
      </w:tblGrid>
      <w:tr w:rsidR="00CE61F0" w:rsidTr="00CE61F0">
        <w:tc>
          <w:tcPr>
            <w:tcW w:w="1204" w:type="dxa"/>
            <w:tcBorders>
              <w:top w:val="single" w:sz="4" w:space="0" w:color="auto"/>
              <w:left w:val="single" w:sz="4" w:space="0" w:color="auto"/>
              <w:bottom w:val="single" w:sz="4" w:space="0" w:color="auto"/>
              <w:right w:val="single" w:sz="4" w:space="0" w:color="auto"/>
            </w:tcBorders>
            <w:hideMark/>
          </w:tcPr>
          <w:p w:rsidR="00CE61F0" w:rsidRDefault="00CE61F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w:t>
            </w:r>
          </w:p>
        </w:tc>
        <w:tc>
          <w:tcPr>
            <w:tcW w:w="8146" w:type="dxa"/>
            <w:tcBorders>
              <w:top w:val="single" w:sz="4" w:space="0" w:color="auto"/>
              <w:left w:val="single" w:sz="4" w:space="0" w:color="auto"/>
              <w:bottom w:val="single" w:sz="4" w:space="0" w:color="auto"/>
              <w:right w:val="single" w:sz="4" w:space="0" w:color="auto"/>
            </w:tcBorders>
            <w:hideMark/>
          </w:tcPr>
          <w:p w:rsidR="00CE61F0" w:rsidRDefault="00CE61F0">
            <w:pPr>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Наименование общих компетенций</w:t>
            </w:r>
          </w:p>
        </w:tc>
      </w:tr>
      <w:tr w:rsidR="00CE61F0" w:rsidTr="00CE61F0">
        <w:trPr>
          <w:trHeight w:val="327"/>
        </w:trPr>
        <w:tc>
          <w:tcPr>
            <w:tcW w:w="1204"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2" w:lineRule="auto"/>
              <w:ind w:left="107"/>
              <w:rPr>
                <w:sz w:val="24"/>
              </w:rPr>
            </w:pPr>
            <w:r>
              <w:rPr>
                <w:sz w:val="24"/>
              </w:rPr>
              <w:t>ОК</w:t>
            </w:r>
            <w:r>
              <w:rPr>
                <w:spacing w:val="-2"/>
                <w:sz w:val="24"/>
              </w:rPr>
              <w:t xml:space="preserve"> </w:t>
            </w:r>
            <w:r>
              <w:rPr>
                <w:sz w:val="24"/>
              </w:rPr>
              <w:t>01.</w:t>
            </w:r>
          </w:p>
        </w:tc>
        <w:tc>
          <w:tcPr>
            <w:tcW w:w="8146"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tabs>
                <w:tab w:val="left" w:pos="1380"/>
                <w:tab w:val="left" w:pos="2505"/>
                <w:tab w:val="left" w:pos="3652"/>
                <w:tab w:val="left" w:pos="4463"/>
                <w:tab w:val="left" w:pos="6657"/>
              </w:tabs>
              <w:spacing w:line="252" w:lineRule="auto"/>
              <w:ind w:left="-28" w:right="110"/>
              <w:jc w:val="both"/>
              <w:rPr>
                <w:sz w:val="24"/>
              </w:rPr>
            </w:pPr>
            <w:r>
              <w:rPr>
                <w:iCs/>
                <w:sz w:val="24"/>
                <w:szCs w:val="24"/>
              </w:rPr>
              <w:t>Понимать сущность и социальную значимость своей будущей профессии, проявлять к ней устойчивый интерес</w:t>
            </w:r>
          </w:p>
        </w:tc>
      </w:tr>
      <w:tr w:rsidR="00CE61F0" w:rsidTr="00CE61F0">
        <w:tc>
          <w:tcPr>
            <w:tcW w:w="1204"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2" w:lineRule="auto"/>
              <w:ind w:left="107"/>
              <w:rPr>
                <w:sz w:val="24"/>
              </w:rPr>
            </w:pPr>
            <w:r>
              <w:rPr>
                <w:sz w:val="24"/>
              </w:rPr>
              <w:t>ОК</w:t>
            </w:r>
            <w:r>
              <w:rPr>
                <w:spacing w:val="-2"/>
                <w:sz w:val="24"/>
              </w:rPr>
              <w:t xml:space="preserve"> </w:t>
            </w:r>
            <w:r>
              <w:rPr>
                <w:sz w:val="24"/>
              </w:rPr>
              <w:t>02.</w:t>
            </w:r>
          </w:p>
        </w:tc>
        <w:tc>
          <w:tcPr>
            <w:tcW w:w="8146"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2" w:lineRule="auto"/>
              <w:ind w:left="-28" w:right="110"/>
              <w:jc w:val="both"/>
              <w:rPr>
                <w:sz w:val="24"/>
              </w:rPr>
            </w:pPr>
            <w:r>
              <w:rPr>
                <w:rFonts w:eastAsia="Calibri"/>
                <w:sz w:val="24"/>
                <w:szCs w:val="24"/>
              </w:rPr>
              <w:t>Организовывать собственную деятельность, исходя из цели и способов ее достижения, определенных руководителем</w:t>
            </w:r>
          </w:p>
        </w:tc>
      </w:tr>
      <w:tr w:rsidR="00CE61F0" w:rsidTr="00CE61F0">
        <w:tc>
          <w:tcPr>
            <w:tcW w:w="1204"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2" w:lineRule="auto"/>
              <w:ind w:left="107"/>
              <w:rPr>
                <w:sz w:val="24"/>
              </w:rPr>
            </w:pPr>
            <w:r>
              <w:rPr>
                <w:sz w:val="24"/>
              </w:rPr>
              <w:t>ОК</w:t>
            </w:r>
            <w:r>
              <w:rPr>
                <w:spacing w:val="-2"/>
                <w:sz w:val="24"/>
              </w:rPr>
              <w:t xml:space="preserve"> </w:t>
            </w:r>
            <w:r>
              <w:rPr>
                <w:sz w:val="24"/>
              </w:rPr>
              <w:t>03.</w:t>
            </w:r>
          </w:p>
        </w:tc>
        <w:tc>
          <w:tcPr>
            <w:tcW w:w="8146"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2" w:lineRule="auto"/>
              <w:ind w:left="-28" w:right="94"/>
              <w:jc w:val="both"/>
              <w:rPr>
                <w:sz w:val="24"/>
              </w:rPr>
            </w:pPr>
            <w:r>
              <w:rPr>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CE61F0" w:rsidTr="00CE61F0">
        <w:tc>
          <w:tcPr>
            <w:tcW w:w="1204"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2" w:lineRule="auto"/>
              <w:ind w:left="107"/>
              <w:rPr>
                <w:sz w:val="24"/>
              </w:rPr>
            </w:pPr>
            <w:r>
              <w:rPr>
                <w:sz w:val="24"/>
              </w:rPr>
              <w:t>ОК</w:t>
            </w:r>
            <w:r>
              <w:rPr>
                <w:spacing w:val="-2"/>
                <w:sz w:val="24"/>
              </w:rPr>
              <w:t xml:space="preserve"> </w:t>
            </w:r>
            <w:r>
              <w:rPr>
                <w:sz w:val="24"/>
              </w:rPr>
              <w:t>04.</w:t>
            </w:r>
          </w:p>
        </w:tc>
        <w:tc>
          <w:tcPr>
            <w:tcW w:w="8146"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2" w:lineRule="auto"/>
              <w:ind w:left="-28"/>
              <w:rPr>
                <w:sz w:val="24"/>
              </w:rPr>
            </w:pPr>
            <w:r>
              <w:rPr>
                <w:rFonts w:eastAsia="Calibri"/>
                <w:sz w:val="24"/>
                <w:szCs w:val="24"/>
              </w:rPr>
              <w:t>Осуществлять поиск информации, необходимой для эффективного выполнения профессиональных задач</w:t>
            </w:r>
          </w:p>
        </w:tc>
      </w:tr>
      <w:tr w:rsidR="00CE61F0" w:rsidTr="00CE61F0">
        <w:tc>
          <w:tcPr>
            <w:tcW w:w="1204"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2" w:lineRule="auto"/>
              <w:ind w:left="107"/>
              <w:rPr>
                <w:sz w:val="24"/>
              </w:rPr>
            </w:pPr>
            <w:r>
              <w:rPr>
                <w:sz w:val="24"/>
              </w:rPr>
              <w:t>ОК</w:t>
            </w:r>
            <w:r>
              <w:rPr>
                <w:spacing w:val="-2"/>
                <w:sz w:val="24"/>
              </w:rPr>
              <w:t xml:space="preserve"> </w:t>
            </w:r>
            <w:r>
              <w:rPr>
                <w:sz w:val="24"/>
              </w:rPr>
              <w:t>05.</w:t>
            </w:r>
          </w:p>
        </w:tc>
        <w:tc>
          <w:tcPr>
            <w:tcW w:w="8146"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2" w:lineRule="auto"/>
              <w:ind w:left="-28" w:right="110"/>
              <w:jc w:val="both"/>
              <w:rPr>
                <w:sz w:val="24"/>
              </w:rPr>
            </w:pPr>
            <w:r>
              <w:rPr>
                <w:sz w:val="24"/>
                <w:szCs w:val="24"/>
              </w:rPr>
              <w:t>Использовать информационно-коммуникационные технологии в профессиональной деятельности</w:t>
            </w:r>
          </w:p>
        </w:tc>
      </w:tr>
      <w:tr w:rsidR="00CE61F0" w:rsidTr="00CE61F0">
        <w:tc>
          <w:tcPr>
            <w:tcW w:w="1204"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2" w:lineRule="auto"/>
              <w:ind w:left="107"/>
              <w:rPr>
                <w:sz w:val="24"/>
              </w:rPr>
            </w:pPr>
            <w:r>
              <w:rPr>
                <w:sz w:val="24"/>
              </w:rPr>
              <w:t>ОК</w:t>
            </w:r>
            <w:r>
              <w:rPr>
                <w:spacing w:val="-2"/>
                <w:sz w:val="24"/>
              </w:rPr>
              <w:t xml:space="preserve"> </w:t>
            </w:r>
            <w:r>
              <w:rPr>
                <w:sz w:val="24"/>
              </w:rPr>
              <w:t>06.</w:t>
            </w:r>
          </w:p>
        </w:tc>
        <w:tc>
          <w:tcPr>
            <w:tcW w:w="8146"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2" w:lineRule="auto"/>
              <w:ind w:left="-28" w:right="94"/>
              <w:jc w:val="both"/>
              <w:rPr>
                <w:sz w:val="24"/>
              </w:rPr>
            </w:pPr>
            <w:r>
              <w:rPr>
                <w:rFonts w:eastAsia="Calibri"/>
                <w:sz w:val="24"/>
                <w:szCs w:val="24"/>
              </w:rPr>
              <w:t>Работать в команде, эффективно общаться с коллегами, руководством, клиентами</w:t>
            </w:r>
          </w:p>
        </w:tc>
      </w:tr>
      <w:tr w:rsidR="00CE61F0" w:rsidTr="00CE61F0">
        <w:tc>
          <w:tcPr>
            <w:tcW w:w="1204"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2" w:lineRule="auto"/>
              <w:ind w:left="107"/>
              <w:rPr>
                <w:sz w:val="24"/>
              </w:rPr>
            </w:pPr>
            <w:r>
              <w:rPr>
                <w:sz w:val="24"/>
              </w:rPr>
              <w:t>ОК</w:t>
            </w:r>
            <w:r>
              <w:rPr>
                <w:spacing w:val="-2"/>
                <w:sz w:val="24"/>
              </w:rPr>
              <w:t xml:space="preserve"> </w:t>
            </w:r>
            <w:r>
              <w:rPr>
                <w:sz w:val="24"/>
              </w:rPr>
              <w:t>07.</w:t>
            </w:r>
          </w:p>
        </w:tc>
        <w:tc>
          <w:tcPr>
            <w:tcW w:w="8146"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2" w:lineRule="auto"/>
              <w:ind w:left="-28" w:right="110"/>
              <w:jc w:val="both"/>
              <w:rPr>
                <w:sz w:val="24"/>
              </w:rPr>
            </w:pPr>
            <w:r>
              <w:rPr>
                <w:rFonts w:eastAsia="Calibri"/>
                <w:b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CE61F0" w:rsidTr="00CE61F0">
        <w:tc>
          <w:tcPr>
            <w:tcW w:w="1204"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2" w:lineRule="auto"/>
              <w:ind w:left="107"/>
              <w:rPr>
                <w:sz w:val="24"/>
              </w:rPr>
            </w:pPr>
            <w:r>
              <w:rPr>
                <w:sz w:val="24"/>
              </w:rPr>
              <w:t>ОК</w:t>
            </w:r>
            <w:r>
              <w:rPr>
                <w:spacing w:val="-2"/>
                <w:sz w:val="24"/>
              </w:rPr>
              <w:t xml:space="preserve"> </w:t>
            </w:r>
            <w:r>
              <w:rPr>
                <w:sz w:val="24"/>
              </w:rPr>
              <w:t>08.</w:t>
            </w:r>
          </w:p>
        </w:tc>
        <w:tc>
          <w:tcPr>
            <w:tcW w:w="8146" w:type="dxa"/>
            <w:tcBorders>
              <w:top w:val="single" w:sz="4" w:space="0" w:color="auto"/>
              <w:left w:val="single" w:sz="4" w:space="0" w:color="auto"/>
              <w:bottom w:val="single" w:sz="4" w:space="0" w:color="auto"/>
              <w:right w:val="single" w:sz="4" w:space="0" w:color="auto"/>
            </w:tcBorders>
            <w:hideMark/>
          </w:tcPr>
          <w:p w:rsidR="00CE61F0" w:rsidRDefault="00CE61F0">
            <w:pPr>
              <w:pStyle w:val="TableParagraph"/>
              <w:spacing w:line="252" w:lineRule="auto"/>
              <w:ind w:left="-28" w:right="110"/>
              <w:jc w:val="both"/>
              <w:rPr>
                <w:sz w:val="24"/>
              </w:rPr>
            </w:pPr>
            <w:r>
              <w:rPr>
                <w:bCs/>
                <w:sz w:val="24"/>
                <w:szCs w:val="24"/>
              </w:rPr>
              <w:t>Использовать знания по финансовой грамотности, планировать предпринимательскую деятельность в профессиональной сфере</w:t>
            </w:r>
          </w:p>
        </w:tc>
      </w:tr>
    </w:tbl>
    <w:p w:rsidR="003746D3" w:rsidRPr="003746D3" w:rsidRDefault="003746D3" w:rsidP="003746D3">
      <w:pPr>
        <w:widowControl w:val="0"/>
        <w:suppressAutoHyphens/>
        <w:spacing w:before="120" w:after="0" w:line="240" w:lineRule="auto"/>
        <w:jc w:val="both"/>
        <w:rPr>
          <w:rFonts w:ascii="Times New Roman" w:eastAsia="Calibri" w:hAnsi="Times New Roman" w:cs="Times New Roman"/>
          <w:sz w:val="24"/>
          <w:szCs w:val="24"/>
          <w:lang w:eastAsia="zh-CN"/>
        </w:rPr>
      </w:pPr>
    </w:p>
    <w:p w:rsidR="003746D3" w:rsidRPr="003746D3" w:rsidRDefault="003746D3" w:rsidP="008C184B">
      <w:pPr>
        <w:suppressAutoHyphens/>
        <w:spacing w:after="0" w:line="240" w:lineRule="auto"/>
        <w:ind w:firstLine="709"/>
        <w:rPr>
          <w:rFonts w:ascii="Times New Roman" w:eastAsia="Calibri" w:hAnsi="Times New Roman" w:cs="Times New Roman"/>
          <w:bCs/>
          <w:sz w:val="24"/>
          <w:szCs w:val="24"/>
          <w:lang w:eastAsia="zh-CN"/>
        </w:rPr>
      </w:pPr>
      <w:r w:rsidRPr="003746D3">
        <w:rPr>
          <w:rFonts w:ascii="Times New Roman" w:eastAsia="Calibri" w:hAnsi="Times New Roman" w:cs="Times New Roman"/>
          <w:i/>
          <w:sz w:val="24"/>
          <w:szCs w:val="24"/>
          <w:lang w:eastAsia="zh-CN"/>
        </w:rPr>
        <w:t xml:space="preserve">1.1.2 </w:t>
      </w:r>
      <w:r w:rsidRPr="003746D3">
        <w:rPr>
          <w:rFonts w:ascii="Times New Roman" w:eastAsia="Calibri" w:hAnsi="Times New Roman" w:cs="Times New Roman"/>
          <w:bCs/>
          <w:i/>
          <w:sz w:val="24"/>
          <w:szCs w:val="24"/>
          <w:lang w:eastAsia="zh-CN"/>
        </w:rPr>
        <w:t>Перечень профессиональных компетенций</w:t>
      </w:r>
      <w:r w:rsidRPr="003746D3">
        <w:rPr>
          <w:rFonts w:ascii="Times New Roman" w:eastAsia="Calibri" w:hAnsi="Times New Roman" w:cs="Times New Roman"/>
          <w:bCs/>
          <w:sz w:val="24"/>
          <w:szCs w:val="24"/>
          <w:lang w:eastAsia="zh-CN"/>
        </w:rPr>
        <w:t xml:space="preserve"> </w:t>
      </w:r>
    </w:p>
    <w:tbl>
      <w:tblPr>
        <w:tblW w:w="9356" w:type="dxa"/>
        <w:tblInd w:w="-5" w:type="dxa"/>
        <w:tblLayout w:type="fixed"/>
        <w:tblLook w:val="0000" w:firstRow="0" w:lastRow="0" w:firstColumn="0" w:lastColumn="0" w:noHBand="0" w:noVBand="0"/>
      </w:tblPr>
      <w:tblGrid>
        <w:gridCol w:w="1106"/>
        <w:gridCol w:w="8250"/>
      </w:tblGrid>
      <w:tr w:rsidR="003746D3" w:rsidRPr="003746D3" w:rsidTr="00A83645">
        <w:tc>
          <w:tcPr>
            <w:tcW w:w="1106"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jc w:val="center"/>
              <w:textAlignment w:val="baseline"/>
              <w:rPr>
                <w:rFonts w:ascii="Times New Roman" w:eastAsia="Times New Roman" w:hAnsi="Times New Roman" w:cs="Times New Roman"/>
                <w:kern w:val="2"/>
                <w:sz w:val="24"/>
                <w:szCs w:val="24"/>
                <w:lang w:eastAsia="zh-CN"/>
              </w:rPr>
            </w:pPr>
            <w:r w:rsidRPr="003746D3">
              <w:rPr>
                <w:rFonts w:ascii="Times New Roman" w:eastAsia="Times New Roman" w:hAnsi="Times New Roman" w:cs="Times New Roman"/>
                <w:kern w:val="2"/>
                <w:sz w:val="24"/>
                <w:szCs w:val="24"/>
                <w:lang w:eastAsia="zh-CN"/>
              </w:rPr>
              <w:t>Код</w:t>
            </w:r>
          </w:p>
        </w:tc>
        <w:tc>
          <w:tcPr>
            <w:tcW w:w="8250" w:type="dxa"/>
            <w:tcBorders>
              <w:top w:val="single" w:sz="4" w:space="0" w:color="000000"/>
              <w:left w:val="single" w:sz="4" w:space="0" w:color="000000"/>
              <w:bottom w:val="single" w:sz="4" w:space="0" w:color="000000"/>
              <w:right w:val="single" w:sz="4" w:space="0" w:color="000000"/>
            </w:tcBorders>
            <w:shd w:val="clear" w:color="auto" w:fill="auto"/>
          </w:tcPr>
          <w:p w:rsidR="003746D3" w:rsidRPr="003746D3" w:rsidRDefault="003746D3" w:rsidP="003746D3">
            <w:pPr>
              <w:suppressAutoHyphens/>
              <w:spacing w:after="0" w:line="240" w:lineRule="auto"/>
              <w:ind w:right="33"/>
              <w:jc w:val="center"/>
              <w:textAlignment w:val="baseline"/>
              <w:rPr>
                <w:rFonts w:ascii="Times New Roman" w:eastAsia="Times New Roman" w:hAnsi="Times New Roman" w:cs="Times New Roman"/>
                <w:kern w:val="2"/>
                <w:sz w:val="24"/>
                <w:szCs w:val="24"/>
                <w:lang w:eastAsia="zh-CN" w:bidi="en-US"/>
              </w:rPr>
            </w:pPr>
            <w:r w:rsidRPr="003746D3">
              <w:rPr>
                <w:rFonts w:ascii="Times New Roman" w:eastAsia="Times New Roman" w:hAnsi="Times New Roman" w:cs="Times New Roman"/>
                <w:kern w:val="2"/>
                <w:sz w:val="24"/>
                <w:szCs w:val="24"/>
                <w:lang w:eastAsia="zh-CN" w:bidi="en-US"/>
              </w:rPr>
              <w:t>Наименование вида деятельности и профессиональных компетенций</w:t>
            </w:r>
          </w:p>
        </w:tc>
      </w:tr>
      <w:tr w:rsidR="003746D3" w:rsidRPr="003746D3" w:rsidTr="00A83645">
        <w:tc>
          <w:tcPr>
            <w:tcW w:w="1106"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jc w:val="both"/>
              <w:textAlignment w:val="baseline"/>
              <w:rPr>
                <w:rFonts w:ascii="Times New Roman" w:eastAsia="Times New Roman" w:hAnsi="Times New Roman" w:cs="Times New Roman"/>
                <w:kern w:val="2"/>
                <w:sz w:val="24"/>
                <w:szCs w:val="24"/>
                <w:lang w:eastAsia="zh-CN"/>
              </w:rPr>
            </w:pPr>
            <w:r w:rsidRPr="003746D3">
              <w:rPr>
                <w:rFonts w:ascii="Times New Roman" w:eastAsia="Times New Roman" w:hAnsi="Times New Roman" w:cs="Times New Roman"/>
                <w:iCs/>
                <w:kern w:val="2"/>
                <w:sz w:val="24"/>
                <w:szCs w:val="24"/>
                <w:lang w:eastAsia="zh-CN"/>
              </w:rPr>
              <w:t>ВД 4</w:t>
            </w:r>
          </w:p>
        </w:tc>
        <w:tc>
          <w:tcPr>
            <w:tcW w:w="8250" w:type="dxa"/>
            <w:tcBorders>
              <w:top w:val="single" w:sz="4" w:space="0" w:color="000000"/>
              <w:left w:val="single" w:sz="4" w:space="0" w:color="000000"/>
              <w:bottom w:val="single" w:sz="4" w:space="0" w:color="000000"/>
              <w:right w:val="single" w:sz="4" w:space="0" w:color="000000"/>
            </w:tcBorders>
            <w:shd w:val="clear" w:color="auto" w:fill="auto"/>
          </w:tcPr>
          <w:p w:rsidR="003746D3" w:rsidRPr="003746D3" w:rsidRDefault="003746D3" w:rsidP="003746D3">
            <w:pPr>
              <w:suppressAutoHyphens/>
              <w:spacing w:after="0" w:line="240" w:lineRule="auto"/>
              <w:ind w:right="33"/>
              <w:jc w:val="both"/>
              <w:textAlignment w:val="baseline"/>
              <w:rPr>
                <w:rFonts w:ascii="Times New Roman" w:eastAsia="Times New Roman" w:hAnsi="Times New Roman" w:cs="Times New Roman"/>
                <w:kern w:val="2"/>
                <w:sz w:val="24"/>
                <w:szCs w:val="24"/>
                <w:lang w:eastAsia="zh-CN" w:bidi="en-US"/>
              </w:rPr>
            </w:pPr>
            <w:r w:rsidRPr="003746D3">
              <w:rPr>
                <w:rFonts w:ascii="Times New Roman" w:eastAsia="Times New Roman" w:hAnsi="Times New Roman" w:cs="Times New Roman"/>
                <w:kern w:val="2"/>
                <w:sz w:val="24"/>
                <w:szCs w:val="24"/>
                <w:lang w:eastAsia="zh-CN"/>
              </w:rPr>
              <w:t>ЧАСТИЧНО МЕХАНИЗИРОВАННАЯ СВАРКА (НАПЛАВКА) ПЛАВЛЕНИЕМ</w:t>
            </w:r>
          </w:p>
        </w:tc>
      </w:tr>
      <w:tr w:rsidR="003746D3" w:rsidRPr="003746D3" w:rsidTr="00A83645">
        <w:tc>
          <w:tcPr>
            <w:tcW w:w="1106"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widowControl w:val="0"/>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bCs/>
                <w:sz w:val="24"/>
                <w:szCs w:val="24"/>
                <w:lang w:eastAsia="zh-CN"/>
              </w:rPr>
              <w:t>ПК 4.1</w:t>
            </w:r>
          </w:p>
        </w:tc>
        <w:tc>
          <w:tcPr>
            <w:tcW w:w="8250" w:type="dxa"/>
            <w:tcBorders>
              <w:top w:val="single" w:sz="4" w:space="0" w:color="000000"/>
              <w:left w:val="single" w:sz="4" w:space="0" w:color="000000"/>
              <w:bottom w:val="single" w:sz="4" w:space="0" w:color="000000"/>
              <w:right w:val="single" w:sz="4" w:space="0" w:color="000000"/>
            </w:tcBorders>
            <w:shd w:val="clear" w:color="auto" w:fill="auto"/>
          </w:tcPr>
          <w:p w:rsidR="003746D3" w:rsidRPr="003746D3" w:rsidRDefault="003746D3" w:rsidP="003746D3">
            <w:pPr>
              <w:widowControl w:val="0"/>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Выполнять частично механизированную сварку плавлением различных деталей из углеродистых и конструкционных сталей во всех пространственных положениях сварного шва</w:t>
            </w:r>
          </w:p>
        </w:tc>
      </w:tr>
      <w:tr w:rsidR="003746D3" w:rsidRPr="003746D3" w:rsidTr="00A83645">
        <w:tc>
          <w:tcPr>
            <w:tcW w:w="1106"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widowControl w:val="0"/>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bCs/>
                <w:sz w:val="24"/>
                <w:szCs w:val="24"/>
                <w:lang w:eastAsia="zh-CN"/>
              </w:rPr>
              <w:t>ПК 4.2</w:t>
            </w:r>
          </w:p>
        </w:tc>
        <w:tc>
          <w:tcPr>
            <w:tcW w:w="8250" w:type="dxa"/>
            <w:tcBorders>
              <w:top w:val="single" w:sz="4" w:space="0" w:color="000000"/>
              <w:left w:val="single" w:sz="4" w:space="0" w:color="000000"/>
              <w:bottom w:val="single" w:sz="4" w:space="0" w:color="000000"/>
              <w:right w:val="single" w:sz="4" w:space="0" w:color="000000"/>
            </w:tcBorders>
            <w:shd w:val="clear" w:color="auto" w:fill="auto"/>
          </w:tcPr>
          <w:p w:rsidR="003746D3" w:rsidRPr="003746D3" w:rsidRDefault="003746D3" w:rsidP="003746D3">
            <w:pPr>
              <w:widowControl w:val="0"/>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Выполнять частично механизированную сварку плавлением различных деталей и конструкций из цветных металлов и сплавов во всех пространственных положениях сварного шва</w:t>
            </w:r>
          </w:p>
        </w:tc>
      </w:tr>
      <w:tr w:rsidR="003746D3" w:rsidRPr="003746D3" w:rsidTr="00A83645">
        <w:tc>
          <w:tcPr>
            <w:tcW w:w="1106"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widowControl w:val="0"/>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bCs/>
                <w:sz w:val="24"/>
                <w:szCs w:val="24"/>
                <w:lang w:eastAsia="zh-CN"/>
              </w:rPr>
              <w:t>ПК 4.3</w:t>
            </w:r>
          </w:p>
        </w:tc>
        <w:tc>
          <w:tcPr>
            <w:tcW w:w="8250" w:type="dxa"/>
            <w:tcBorders>
              <w:top w:val="single" w:sz="4" w:space="0" w:color="000000"/>
              <w:left w:val="single" w:sz="4" w:space="0" w:color="000000"/>
              <w:bottom w:val="single" w:sz="4" w:space="0" w:color="000000"/>
              <w:right w:val="single" w:sz="4" w:space="0" w:color="000000"/>
            </w:tcBorders>
            <w:shd w:val="clear" w:color="auto" w:fill="auto"/>
          </w:tcPr>
          <w:p w:rsidR="003746D3" w:rsidRPr="003746D3" w:rsidRDefault="003746D3" w:rsidP="003746D3">
            <w:pPr>
              <w:widowControl w:val="0"/>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Выполнять частично механизированную наплавку различных деталей</w:t>
            </w:r>
          </w:p>
        </w:tc>
      </w:tr>
    </w:tbl>
    <w:p w:rsidR="003746D3" w:rsidRDefault="003746D3" w:rsidP="003746D3">
      <w:pPr>
        <w:widowControl w:val="0"/>
        <w:suppressAutoHyphens/>
        <w:spacing w:before="120" w:after="0" w:line="240" w:lineRule="auto"/>
        <w:jc w:val="both"/>
        <w:rPr>
          <w:rFonts w:ascii="Times New Roman" w:eastAsia="Calibri" w:hAnsi="Times New Roman" w:cs="Times New Roman"/>
          <w:sz w:val="24"/>
          <w:szCs w:val="24"/>
          <w:lang w:eastAsia="zh-CN"/>
        </w:rPr>
      </w:pPr>
    </w:p>
    <w:p w:rsidR="008C184B" w:rsidRDefault="008C184B" w:rsidP="008C184B">
      <w:pPr>
        <w:suppressAutoHyphens/>
        <w:spacing w:after="0" w:line="240" w:lineRule="auto"/>
        <w:ind w:firstLine="709"/>
        <w:rPr>
          <w:rFonts w:ascii="Times New Roman" w:eastAsia="Calibri" w:hAnsi="Times New Roman" w:cs="Times New Roman"/>
          <w:bCs/>
          <w:i/>
          <w:sz w:val="24"/>
          <w:szCs w:val="24"/>
          <w:lang w:eastAsia="zh-CN"/>
        </w:rPr>
      </w:pPr>
    </w:p>
    <w:p w:rsidR="003746D3" w:rsidRPr="003746D3" w:rsidRDefault="003746D3" w:rsidP="008C184B">
      <w:pPr>
        <w:suppressAutoHyphens/>
        <w:spacing w:after="0" w:line="240" w:lineRule="auto"/>
        <w:ind w:firstLine="709"/>
        <w:rPr>
          <w:rFonts w:ascii="Times New Roman" w:eastAsia="Calibri" w:hAnsi="Times New Roman" w:cs="Times New Roman"/>
          <w:bCs/>
          <w:i/>
          <w:sz w:val="24"/>
          <w:szCs w:val="24"/>
          <w:lang w:eastAsia="zh-CN"/>
        </w:rPr>
      </w:pPr>
      <w:r w:rsidRPr="003746D3">
        <w:rPr>
          <w:rFonts w:ascii="Times New Roman" w:eastAsia="Calibri" w:hAnsi="Times New Roman" w:cs="Times New Roman"/>
          <w:bCs/>
          <w:i/>
          <w:sz w:val="24"/>
          <w:szCs w:val="24"/>
          <w:lang w:eastAsia="zh-CN"/>
        </w:rPr>
        <w:t xml:space="preserve">1.1.3 </w:t>
      </w:r>
      <w:proofErr w:type="gramStart"/>
      <w:r w:rsidRPr="003746D3">
        <w:rPr>
          <w:rFonts w:ascii="Times New Roman" w:eastAsia="Calibri" w:hAnsi="Times New Roman" w:cs="Times New Roman"/>
          <w:bCs/>
          <w:i/>
          <w:sz w:val="24"/>
          <w:szCs w:val="24"/>
          <w:lang w:eastAsia="zh-CN"/>
        </w:rPr>
        <w:t>В</w:t>
      </w:r>
      <w:proofErr w:type="gramEnd"/>
      <w:r w:rsidRPr="003746D3">
        <w:rPr>
          <w:rFonts w:ascii="Times New Roman" w:eastAsia="Calibri" w:hAnsi="Times New Roman" w:cs="Times New Roman"/>
          <w:bCs/>
          <w:i/>
          <w:sz w:val="24"/>
          <w:szCs w:val="24"/>
          <w:lang w:eastAsia="zh-CN"/>
        </w:rPr>
        <w:t xml:space="preserve"> результате освоения профессионального модуля обучающийся должен</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7"/>
        <w:gridCol w:w="7689"/>
      </w:tblGrid>
      <w:tr w:rsidR="003746D3" w:rsidRPr="003746D3" w:rsidTr="00A83645">
        <w:tc>
          <w:tcPr>
            <w:tcW w:w="1667" w:type="dxa"/>
          </w:tcPr>
          <w:p w:rsidR="003746D3" w:rsidRPr="003746D3" w:rsidRDefault="003746D3" w:rsidP="003746D3">
            <w:pPr>
              <w:suppressAutoHyphens/>
              <w:spacing w:after="0" w:line="240" w:lineRule="auto"/>
              <w:rPr>
                <w:rFonts w:ascii="Times New Roman" w:eastAsia="Calibri" w:hAnsi="Times New Roman" w:cs="Times New Roman"/>
                <w:bCs/>
                <w:color w:val="000000"/>
                <w:sz w:val="24"/>
                <w:szCs w:val="24"/>
              </w:rPr>
            </w:pPr>
            <w:r w:rsidRPr="003746D3">
              <w:rPr>
                <w:rFonts w:ascii="Times New Roman" w:eastAsia="Calibri" w:hAnsi="Times New Roman" w:cs="Times New Roman"/>
                <w:bCs/>
                <w:color w:val="000000"/>
                <w:sz w:val="24"/>
                <w:szCs w:val="24"/>
              </w:rPr>
              <w:t>Владеть навыками</w:t>
            </w:r>
          </w:p>
        </w:tc>
        <w:tc>
          <w:tcPr>
            <w:tcW w:w="7689" w:type="dxa"/>
          </w:tcPr>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Н</w:t>
            </w:r>
            <w:r w:rsidR="008C184B">
              <w:rPr>
                <w:rFonts w:ascii="Times New Roman" w:eastAsia="Calibri" w:hAnsi="Times New Roman" w:cs="Times New Roman"/>
                <w:sz w:val="24"/>
                <w:szCs w:val="24"/>
                <w:lang w:eastAsia="zh-CN"/>
              </w:rPr>
              <w:t xml:space="preserve"> </w:t>
            </w:r>
            <w:r w:rsidRPr="003746D3">
              <w:rPr>
                <w:rFonts w:ascii="Times New Roman" w:eastAsia="Calibri" w:hAnsi="Times New Roman" w:cs="Times New Roman"/>
                <w:sz w:val="24"/>
                <w:szCs w:val="24"/>
                <w:lang w:eastAsia="zh-CN"/>
              </w:rPr>
              <w:t>4.1.01 проверки оснащенности сварочного поста частично механизированной сварки (наплавки) плавлением;</w:t>
            </w:r>
          </w:p>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Н</w:t>
            </w:r>
            <w:r w:rsidR="008C184B">
              <w:rPr>
                <w:rFonts w:ascii="Times New Roman" w:eastAsia="Calibri" w:hAnsi="Times New Roman" w:cs="Times New Roman"/>
                <w:sz w:val="24"/>
                <w:szCs w:val="24"/>
                <w:lang w:eastAsia="zh-CN"/>
              </w:rPr>
              <w:t xml:space="preserve"> </w:t>
            </w:r>
            <w:r w:rsidRPr="003746D3">
              <w:rPr>
                <w:rFonts w:ascii="Times New Roman" w:eastAsia="Calibri" w:hAnsi="Times New Roman" w:cs="Times New Roman"/>
                <w:sz w:val="24"/>
                <w:szCs w:val="24"/>
                <w:lang w:eastAsia="zh-CN"/>
              </w:rPr>
              <w:t>4.1.02 подготовки и проверки сварочных материалов для частично механизированной сварки (наплавки);</w:t>
            </w:r>
          </w:p>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Н</w:t>
            </w:r>
            <w:r w:rsidR="008C184B">
              <w:rPr>
                <w:rFonts w:ascii="Times New Roman" w:eastAsia="Calibri" w:hAnsi="Times New Roman" w:cs="Times New Roman"/>
                <w:sz w:val="24"/>
                <w:szCs w:val="24"/>
                <w:lang w:eastAsia="zh-CN"/>
              </w:rPr>
              <w:t xml:space="preserve"> </w:t>
            </w:r>
            <w:r w:rsidRPr="003746D3">
              <w:rPr>
                <w:rFonts w:ascii="Times New Roman" w:eastAsia="Calibri" w:hAnsi="Times New Roman" w:cs="Times New Roman"/>
                <w:sz w:val="24"/>
                <w:szCs w:val="24"/>
                <w:lang w:eastAsia="zh-CN"/>
              </w:rPr>
              <w:t>4.2.01 проверки работоспособности и исправности оборудования поста частично механизированной сварки (наплавки) плавлением;</w:t>
            </w:r>
          </w:p>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lastRenderedPageBreak/>
              <w:t>Н</w:t>
            </w:r>
            <w:r w:rsidR="008C184B">
              <w:rPr>
                <w:rFonts w:ascii="Times New Roman" w:eastAsia="Calibri" w:hAnsi="Times New Roman" w:cs="Times New Roman"/>
                <w:sz w:val="24"/>
                <w:szCs w:val="24"/>
                <w:lang w:eastAsia="zh-CN"/>
              </w:rPr>
              <w:t xml:space="preserve"> </w:t>
            </w:r>
            <w:r w:rsidRPr="003746D3">
              <w:rPr>
                <w:rFonts w:ascii="Times New Roman" w:eastAsia="Calibri" w:hAnsi="Times New Roman" w:cs="Times New Roman"/>
                <w:sz w:val="24"/>
                <w:szCs w:val="24"/>
                <w:lang w:eastAsia="zh-CN"/>
              </w:rPr>
              <w:t xml:space="preserve">4.2.02 настройки оборудования для частично механизированной сварки (наплавки) плавлением для выполнения сварки; </w:t>
            </w:r>
          </w:p>
          <w:p w:rsidR="003746D3" w:rsidRPr="003746D3" w:rsidRDefault="003746D3" w:rsidP="003746D3">
            <w:pPr>
              <w:tabs>
                <w:tab w:val="left" w:pos="1134"/>
                <w:tab w:val="left" w:pos="1276"/>
              </w:tabs>
              <w:suppressAutoHyphens/>
              <w:spacing w:after="0" w:line="240" w:lineRule="auto"/>
              <w:rPr>
                <w:rFonts w:ascii="Times New Roman" w:eastAsia="Calibri" w:hAnsi="Times New Roman" w:cs="Times New Roman"/>
                <w:bCs/>
                <w:sz w:val="24"/>
                <w:szCs w:val="24"/>
                <w:lang w:eastAsia="zh-CN"/>
              </w:rPr>
            </w:pPr>
            <w:r w:rsidRPr="003746D3">
              <w:rPr>
                <w:rFonts w:ascii="Times New Roman" w:eastAsia="Calibri" w:hAnsi="Times New Roman" w:cs="Times New Roman"/>
                <w:sz w:val="24"/>
                <w:szCs w:val="24"/>
                <w:lang w:eastAsia="zh-CN"/>
              </w:rPr>
              <w:t>Н</w:t>
            </w:r>
            <w:r w:rsidR="008C184B">
              <w:rPr>
                <w:rFonts w:ascii="Times New Roman" w:eastAsia="Calibri" w:hAnsi="Times New Roman" w:cs="Times New Roman"/>
                <w:sz w:val="24"/>
                <w:szCs w:val="24"/>
                <w:lang w:eastAsia="zh-CN"/>
              </w:rPr>
              <w:t xml:space="preserve"> </w:t>
            </w:r>
            <w:r w:rsidRPr="003746D3">
              <w:rPr>
                <w:rFonts w:ascii="Times New Roman" w:eastAsia="Calibri" w:hAnsi="Times New Roman" w:cs="Times New Roman"/>
                <w:sz w:val="24"/>
                <w:szCs w:val="24"/>
                <w:lang w:eastAsia="zh-CN"/>
              </w:rPr>
              <w:t>4.2.03 выполнения частично механизированной сваркой (наплавкой) плавлением различных деталей и конструкций во всех пространственных положениях сварного шва;</w:t>
            </w:r>
          </w:p>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Н</w:t>
            </w:r>
            <w:r w:rsidR="008C184B">
              <w:rPr>
                <w:rFonts w:ascii="Times New Roman" w:eastAsia="Calibri" w:hAnsi="Times New Roman" w:cs="Times New Roman"/>
                <w:sz w:val="24"/>
                <w:szCs w:val="24"/>
                <w:lang w:eastAsia="zh-CN"/>
              </w:rPr>
              <w:t xml:space="preserve"> </w:t>
            </w:r>
            <w:r w:rsidRPr="003746D3">
              <w:rPr>
                <w:rFonts w:ascii="Times New Roman" w:eastAsia="Calibri" w:hAnsi="Times New Roman" w:cs="Times New Roman"/>
                <w:sz w:val="24"/>
                <w:szCs w:val="24"/>
                <w:lang w:eastAsia="zh-CN"/>
              </w:rPr>
              <w:t xml:space="preserve">4.3.01 проверки наличия заземления сварочного поста частично механизированной сварки (наплавки) плавлением; </w:t>
            </w:r>
          </w:p>
        </w:tc>
      </w:tr>
      <w:tr w:rsidR="003746D3" w:rsidRPr="003746D3" w:rsidTr="00A83645">
        <w:tc>
          <w:tcPr>
            <w:tcW w:w="1667" w:type="dxa"/>
          </w:tcPr>
          <w:p w:rsidR="003746D3" w:rsidRPr="003746D3" w:rsidRDefault="003746D3" w:rsidP="003746D3">
            <w:pPr>
              <w:suppressAutoHyphens/>
              <w:spacing w:after="0" w:line="240" w:lineRule="auto"/>
              <w:rPr>
                <w:rFonts w:ascii="Times New Roman" w:eastAsia="Calibri" w:hAnsi="Times New Roman" w:cs="Times New Roman"/>
                <w:bCs/>
                <w:sz w:val="24"/>
                <w:szCs w:val="24"/>
              </w:rPr>
            </w:pPr>
            <w:r w:rsidRPr="003746D3">
              <w:rPr>
                <w:rFonts w:ascii="Times New Roman" w:eastAsia="Calibri" w:hAnsi="Times New Roman" w:cs="Times New Roman"/>
                <w:bCs/>
                <w:sz w:val="24"/>
                <w:szCs w:val="24"/>
              </w:rPr>
              <w:lastRenderedPageBreak/>
              <w:t>Уметь</w:t>
            </w:r>
          </w:p>
        </w:tc>
        <w:tc>
          <w:tcPr>
            <w:tcW w:w="7689" w:type="dxa"/>
          </w:tcPr>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У 4.1.01 проверять работоспособность и исправность оборудования для частично механизированной сварки (наплавки) плавлением;</w:t>
            </w: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У 4.1.02 устройство сварочного и вспомогательного оборудования для частично механизированной сварки (наплавки) плавлением, назначение и условия работы контрольно-измерительных приборов, правила их эксплуатации и область применения</w:t>
            </w:r>
          </w:p>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 xml:space="preserve">У 4.2.01 настраивать сварочное оборудование для частично механизированной сварки (наплавки) плавлением; </w:t>
            </w:r>
          </w:p>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 xml:space="preserve">У 4.3.01 выполнять частично механизированную сварку (наплавку) плавлением простых деталей неответственных конструкций в нижнем, вертикальном и горизонтальном пространственном положении сварного шва;  </w:t>
            </w:r>
          </w:p>
        </w:tc>
      </w:tr>
      <w:tr w:rsidR="003746D3" w:rsidRPr="003746D3" w:rsidTr="00A83645">
        <w:tc>
          <w:tcPr>
            <w:tcW w:w="1667" w:type="dxa"/>
          </w:tcPr>
          <w:p w:rsidR="003746D3" w:rsidRPr="003746D3" w:rsidRDefault="003746D3" w:rsidP="003746D3">
            <w:pPr>
              <w:suppressAutoHyphens/>
              <w:spacing w:after="0" w:line="240" w:lineRule="auto"/>
              <w:rPr>
                <w:rFonts w:ascii="Times New Roman" w:eastAsia="Calibri" w:hAnsi="Times New Roman" w:cs="Times New Roman"/>
                <w:bCs/>
                <w:sz w:val="24"/>
                <w:szCs w:val="24"/>
              </w:rPr>
            </w:pPr>
            <w:r w:rsidRPr="003746D3">
              <w:rPr>
                <w:rFonts w:ascii="Times New Roman" w:eastAsia="Calibri" w:hAnsi="Times New Roman" w:cs="Times New Roman"/>
                <w:bCs/>
                <w:sz w:val="24"/>
                <w:szCs w:val="24"/>
              </w:rPr>
              <w:t>Знать</w:t>
            </w:r>
          </w:p>
        </w:tc>
        <w:tc>
          <w:tcPr>
            <w:tcW w:w="7689" w:type="dxa"/>
          </w:tcPr>
          <w:p w:rsidR="003746D3" w:rsidRPr="003746D3" w:rsidRDefault="003746D3" w:rsidP="003746D3">
            <w:pPr>
              <w:tabs>
                <w:tab w:val="left" w:pos="426"/>
              </w:tabs>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 xml:space="preserve">З 4.1.01 основные группы и марки материалов, свариваемых частично механизированной сваркой (наплавкой) плавлением; </w:t>
            </w:r>
          </w:p>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З 4.1.02 причины возникновения и меры предупреждения внутренних напряжений и деформаций в свариваемых (наплавляемых) изделиях;</w:t>
            </w: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З 4.1.03 причины возникновения дефектов сварных швов, способы их предупреждения и исправления.</w:t>
            </w:r>
          </w:p>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 xml:space="preserve">З 4.2.01 сварочные (наплавочные) материалы для частично механизированной сварки (наплавки) плавлением; </w:t>
            </w:r>
          </w:p>
          <w:p w:rsidR="003746D3" w:rsidRPr="003746D3" w:rsidRDefault="003746D3" w:rsidP="003746D3">
            <w:pPr>
              <w:suppressAutoHyphens/>
              <w:spacing w:after="0" w:line="240" w:lineRule="auto"/>
              <w:jc w:val="both"/>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 xml:space="preserve">З 4.2.02 технику и технологию частично механизированной сварки (наплавки) плавлением для сварки различных деталей и конструкций во всех пространственных положениях сварного шва; </w:t>
            </w:r>
          </w:p>
          <w:p w:rsidR="003746D3" w:rsidRPr="003746D3" w:rsidRDefault="003746D3" w:rsidP="003746D3">
            <w:pPr>
              <w:suppressAutoHyphens/>
              <w:spacing w:after="0" w:line="240" w:lineRule="auto"/>
              <w:rPr>
                <w:rFonts w:ascii="Times New Roman" w:eastAsia="Calibri" w:hAnsi="Times New Roman" w:cs="Times New Roman"/>
                <w:bCs/>
                <w:sz w:val="24"/>
                <w:szCs w:val="24"/>
              </w:rPr>
            </w:pPr>
            <w:r w:rsidRPr="003746D3">
              <w:rPr>
                <w:rFonts w:ascii="Times New Roman" w:eastAsia="Calibri" w:hAnsi="Times New Roman" w:cs="Times New Roman"/>
                <w:sz w:val="24"/>
                <w:szCs w:val="24"/>
                <w:lang w:eastAsia="zh-CN"/>
              </w:rPr>
              <w:t>З 4.3.01 порядок проведения работ по предварительному, сопутствующему (межслойному) подогреву металла;</w:t>
            </w:r>
          </w:p>
        </w:tc>
      </w:tr>
    </w:tbl>
    <w:p w:rsidR="003746D3" w:rsidRPr="003746D3" w:rsidRDefault="003746D3" w:rsidP="003746D3">
      <w:pPr>
        <w:suppressAutoHyphens/>
        <w:spacing w:after="0" w:line="240" w:lineRule="auto"/>
        <w:rPr>
          <w:rFonts w:ascii="Times New Roman" w:eastAsia="Calibri" w:hAnsi="Times New Roman" w:cs="Times New Roman"/>
          <w:bCs/>
          <w:i/>
          <w:sz w:val="24"/>
          <w:szCs w:val="24"/>
          <w:lang w:eastAsia="zh-CN"/>
        </w:rPr>
      </w:pPr>
    </w:p>
    <w:p w:rsidR="003746D3" w:rsidRPr="008C184B" w:rsidRDefault="003746D3" w:rsidP="003746D3">
      <w:pPr>
        <w:suppressAutoHyphens/>
        <w:spacing w:after="0" w:line="240" w:lineRule="auto"/>
        <w:rPr>
          <w:rFonts w:ascii="Times New Roman" w:eastAsia="Calibri" w:hAnsi="Times New Roman" w:cs="Times New Roman"/>
          <w:b/>
          <w:sz w:val="24"/>
          <w:szCs w:val="24"/>
          <w:lang w:eastAsia="zh-CN"/>
        </w:rPr>
      </w:pPr>
      <w:r w:rsidRPr="003746D3">
        <w:rPr>
          <w:rFonts w:ascii="Times New Roman" w:eastAsia="Calibri" w:hAnsi="Times New Roman" w:cs="Times New Roman"/>
          <w:b/>
          <w:sz w:val="24"/>
          <w:szCs w:val="24"/>
          <w:lang w:eastAsia="zh-CN"/>
        </w:rPr>
        <w:t>1.2 Количество часов, отводимое на ос</w:t>
      </w:r>
      <w:r w:rsidR="008C184B">
        <w:rPr>
          <w:rFonts w:ascii="Times New Roman" w:eastAsia="Calibri" w:hAnsi="Times New Roman" w:cs="Times New Roman"/>
          <w:b/>
          <w:sz w:val="24"/>
          <w:szCs w:val="24"/>
          <w:lang w:eastAsia="zh-CN"/>
        </w:rPr>
        <w:t>воение профессионального модуля</w:t>
      </w: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 xml:space="preserve">Всего часов </w:t>
      </w:r>
      <w:r w:rsidRPr="003746D3">
        <w:rPr>
          <w:rFonts w:ascii="Times New Roman" w:eastAsia="Calibri" w:hAnsi="Times New Roman" w:cs="Times New Roman"/>
          <w:b/>
          <w:sz w:val="24"/>
          <w:szCs w:val="24"/>
          <w:lang w:eastAsia="zh-CN"/>
        </w:rPr>
        <w:t>522 часа</w:t>
      </w: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в том числе в форме практической подготовки_</w:t>
      </w:r>
      <w:r w:rsidRPr="003746D3">
        <w:rPr>
          <w:rFonts w:ascii="Times New Roman" w:eastAsia="Calibri" w:hAnsi="Times New Roman" w:cs="Times New Roman"/>
          <w:b/>
          <w:sz w:val="24"/>
          <w:szCs w:val="24"/>
          <w:lang w:eastAsia="zh-CN"/>
        </w:rPr>
        <w:t>174 часа</w:t>
      </w: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 xml:space="preserve">Из них на освоение МДК </w:t>
      </w:r>
      <w:r w:rsidRPr="003746D3">
        <w:rPr>
          <w:rFonts w:ascii="Times New Roman" w:eastAsia="Calibri" w:hAnsi="Times New Roman" w:cs="Times New Roman"/>
          <w:b/>
          <w:sz w:val="24"/>
          <w:szCs w:val="24"/>
          <w:lang w:eastAsia="zh-CN"/>
        </w:rPr>
        <w:t>162 часа</w:t>
      </w: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в том числе самостоятельная работа_44 часа</w:t>
      </w: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практики, в том числе учебная _                    180 часов</w:t>
      </w: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 xml:space="preserve">   производственная _   180 часов</w:t>
      </w: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iCs/>
          <w:sz w:val="24"/>
          <w:szCs w:val="24"/>
          <w:lang w:eastAsia="zh-CN"/>
        </w:rPr>
        <w:t>Промежуточная аттестация</w:t>
      </w:r>
      <w:r w:rsidRPr="003746D3">
        <w:rPr>
          <w:rFonts w:ascii="Times New Roman" w:eastAsia="Calibri" w:hAnsi="Times New Roman" w:cs="Times New Roman"/>
          <w:sz w:val="24"/>
          <w:szCs w:val="24"/>
          <w:lang w:eastAsia="zh-CN"/>
        </w:rPr>
        <w:t xml:space="preserve"> __________   __</w:t>
      </w:r>
      <w:r w:rsidRPr="003746D3">
        <w:rPr>
          <w:rFonts w:ascii="Times New Roman" w:eastAsia="Calibri" w:hAnsi="Times New Roman" w:cs="Times New Roman"/>
          <w:bCs/>
          <w:sz w:val="24"/>
          <w:szCs w:val="24"/>
          <w:lang w:eastAsia="zh-CN"/>
        </w:rPr>
        <w:t xml:space="preserve"> 36</w:t>
      </w:r>
      <w:r w:rsidRPr="003746D3">
        <w:rPr>
          <w:rFonts w:ascii="Times New Roman" w:eastAsia="Calibri" w:hAnsi="Times New Roman" w:cs="Times New Roman"/>
          <w:sz w:val="24"/>
          <w:szCs w:val="24"/>
          <w:lang w:eastAsia="zh-CN"/>
        </w:rPr>
        <w:t xml:space="preserve"> часов</w:t>
      </w:r>
    </w:p>
    <w:p w:rsidR="003746D3" w:rsidRPr="003746D3" w:rsidRDefault="003746D3" w:rsidP="003746D3">
      <w:pPr>
        <w:suppressAutoHyphens/>
        <w:spacing w:after="0" w:line="240" w:lineRule="auto"/>
        <w:rPr>
          <w:rFonts w:ascii="Times New Roman" w:eastAsia="Calibri" w:hAnsi="Times New Roman" w:cs="Times New Roman"/>
          <w:b/>
          <w:i/>
          <w:sz w:val="24"/>
          <w:szCs w:val="24"/>
          <w:lang w:eastAsia="zh-CN"/>
        </w:rPr>
      </w:pPr>
    </w:p>
    <w:p w:rsidR="003746D3" w:rsidRPr="008C184B" w:rsidRDefault="003746D3" w:rsidP="008C184B">
      <w:pPr>
        <w:shd w:val="clear" w:color="auto" w:fill="FFFFFF"/>
        <w:suppressAutoHyphens/>
        <w:spacing w:after="0" w:line="240" w:lineRule="auto"/>
        <w:ind w:right="141"/>
        <w:jc w:val="both"/>
        <w:rPr>
          <w:rFonts w:ascii="YS Text" w:eastAsia="Calibri" w:hAnsi="YS Text" w:cs="Times New Roman"/>
          <w:color w:val="000000"/>
          <w:sz w:val="24"/>
          <w:szCs w:val="24"/>
          <w:lang w:eastAsia="zh-CN"/>
        </w:rPr>
      </w:pPr>
      <w:r w:rsidRPr="003746D3">
        <w:rPr>
          <w:rFonts w:ascii="YS Text" w:eastAsia="Calibri" w:hAnsi="YS Text" w:cs="Times New Roman"/>
          <w:color w:val="000000"/>
          <w:sz w:val="24"/>
          <w:szCs w:val="24"/>
          <w:lang w:eastAsia="zh-CN"/>
        </w:rPr>
        <w:t>Могут применяться дистанционные образовательные технологии и электронное обучение (не более 20 % от общего количества часов)</w:t>
      </w: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sectPr w:rsidR="003746D3" w:rsidRPr="003746D3" w:rsidSect="00BB05A0">
          <w:footerReference w:type="even" r:id="rId41"/>
          <w:footerReference w:type="default" r:id="rId42"/>
          <w:footerReference w:type="first" r:id="rId43"/>
          <w:pgSz w:w="11906" w:h="16838"/>
          <w:pgMar w:top="1134" w:right="851" w:bottom="1134" w:left="1701" w:header="720" w:footer="709" w:gutter="0"/>
          <w:cols w:space="720"/>
          <w:docGrid w:linePitch="326"/>
        </w:sectPr>
      </w:pPr>
    </w:p>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b/>
          <w:sz w:val="24"/>
          <w:szCs w:val="24"/>
          <w:lang w:eastAsia="zh-CN"/>
        </w:rPr>
        <w:lastRenderedPageBreak/>
        <w:t xml:space="preserve">2. СТРУКТУРА И СОДЕРЖАНИЕ ПРОФЕССИОНАЛЬНОГО МОДУЛЯ </w:t>
      </w:r>
    </w:p>
    <w:p w:rsidR="003746D3" w:rsidRPr="003746D3" w:rsidRDefault="003746D3" w:rsidP="003746D3">
      <w:pPr>
        <w:suppressAutoHyphens/>
        <w:spacing w:after="0" w:line="240" w:lineRule="auto"/>
        <w:rPr>
          <w:rFonts w:ascii="Times New Roman" w:eastAsia="Calibri" w:hAnsi="Times New Roman" w:cs="Times New Roman"/>
          <w:b/>
          <w:sz w:val="24"/>
          <w:szCs w:val="24"/>
          <w:lang w:eastAsia="zh-CN"/>
        </w:rPr>
      </w:pP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b/>
          <w:sz w:val="24"/>
          <w:szCs w:val="24"/>
          <w:lang w:eastAsia="zh-CN"/>
        </w:rPr>
        <w:t>2.1 Структура профессионального модуля</w:t>
      </w:r>
      <w:r w:rsidRPr="003746D3">
        <w:rPr>
          <w:rFonts w:ascii="Times New Roman" w:eastAsia="Calibri" w:hAnsi="Times New Roman" w:cs="Times New Roman"/>
          <w:sz w:val="24"/>
          <w:szCs w:val="24"/>
          <w:lang w:eastAsia="zh-CN"/>
        </w:rPr>
        <w:t xml:space="preserve"> </w:t>
      </w:r>
    </w:p>
    <w:tbl>
      <w:tblPr>
        <w:tblW w:w="497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6"/>
        <w:gridCol w:w="3787"/>
        <w:gridCol w:w="958"/>
        <w:gridCol w:w="955"/>
        <w:gridCol w:w="958"/>
        <w:gridCol w:w="958"/>
        <w:gridCol w:w="958"/>
        <w:gridCol w:w="955"/>
        <w:gridCol w:w="969"/>
        <w:gridCol w:w="958"/>
        <w:gridCol w:w="1088"/>
      </w:tblGrid>
      <w:tr w:rsidR="003746D3" w:rsidRPr="003746D3" w:rsidTr="00423C02">
        <w:trPr>
          <w:trHeight w:val="298"/>
        </w:trPr>
        <w:tc>
          <w:tcPr>
            <w:tcW w:w="586" w:type="pct"/>
            <w:vMerge w:val="restart"/>
            <w:tcBorders>
              <w:bottom w:val="single" w:sz="4" w:space="0" w:color="auto"/>
            </w:tcBorders>
            <w:vAlign w:val="center"/>
          </w:tcPr>
          <w:p w:rsidR="003746D3" w:rsidRPr="003746D3" w:rsidRDefault="003746D3" w:rsidP="003746D3">
            <w:pPr>
              <w:suppressAutoHyphens/>
              <w:spacing w:after="0" w:line="240" w:lineRule="auto"/>
              <w:jc w:val="center"/>
              <w:rPr>
                <w:rFonts w:ascii="Times New Roman" w:eastAsia="Calibri" w:hAnsi="Times New Roman" w:cs="Times New Roman"/>
                <w:sz w:val="20"/>
                <w:szCs w:val="20"/>
                <w:lang w:eastAsia="zh-CN"/>
              </w:rPr>
            </w:pPr>
            <w:r w:rsidRPr="003746D3">
              <w:rPr>
                <w:rFonts w:ascii="Times New Roman" w:eastAsia="Calibri" w:hAnsi="Times New Roman" w:cs="Times New Roman"/>
                <w:sz w:val="20"/>
                <w:szCs w:val="20"/>
                <w:lang w:eastAsia="zh-CN"/>
              </w:rPr>
              <w:t>Коды профессиональных общих компетенций</w:t>
            </w:r>
          </w:p>
        </w:tc>
        <w:tc>
          <w:tcPr>
            <w:tcW w:w="1332" w:type="pct"/>
            <w:vMerge w:val="restart"/>
            <w:tcBorders>
              <w:bottom w:val="single" w:sz="4" w:space="0" w:color="auto"/>
            </w:tcBorders>
            <w:vAlign w:val="center"/>
          </w:tcPr>
          <w:p w:rsidR="003746D3" w:rsidRPr="003746D3" w:rsidRDefault="003746D3" w:rsidP="003746D3">
            <w:pPr>
              <w:suppressAutoHyphens/>
              <w:spacing w:after="0" w:line="240" w:lineRule="auto"/>
              <w:jc w:val="center"/>
              <w:rPr>
                <w:rFonts w:ascii="Times New Roman" w:eastAsia="Calibri" w:hAnsi="Times New Roman" w:cs="Times New Roman"/>
                <w:sz w:val="20"/>
                <w:szCs w:val="20"/>
                <w:lang w:eastAsia="zh-CN"/>
              </w:rPr>
            </w:pPr>
            <w:r w:rsidRPr="003746D3">
              <w:rPr>
                <w:rFonts w:ascii="Times New Roman" w:eastAsia="Calibri" w:hAnsi="Times New Roman" w:cs="Times New Roman"/>
                <w:sz w:val="20"/>
                <w:szCs w:val="20"/>
                <w:lang w:eastAsia="zh-CN"/>
              </w:rPr>
              <w:t>Наименования разделов профессионального модуля</w:t>
            </w:r>
          </w:p>
        </w:tc>
        <w:tc>
          <w:tcPr>
            <w:tcW w:w="337" w:type="pct"/>
            <w:vMerge w:val="restart"/>
            <w:tcBorders>
              <w:bottom w:val="single" w:sz="4" w:space="0" w:color="auto"/>
            </w:tcBorders>
            <w:vAlign w:val="center"/>
          </w:tcPr>
          <w:p w:rsidR="003746D3" w:rsidRPr="003746D3" w:rsidRDefault="003746D3" w:rsidP="003746D3">
            <w:pPr>
              <w:suppressAutoHyphens/>
              <w:spacing w:after="0" w:line="240" w:lineRule="auto"/>
              <w:jc w:val="center"/>
              <w:rPr>
                <w:rFonts w:ascii="Times New Roman" w:eastAsia="Calibri" w:hAnsi="Times New Roman" w:cs="Times New Roman"/>
                <w:sz w:val="20"/>
                <w:szCs w:val="20"/>
                <w:lang w:eastAsia="zh-CN"/>
              </w:rPr>
            </w:pPr>
            <w:r w:rsidRPr="003746D3">
              <w:rPr>
                <w:rFonts w:ascii="Times New Roman" w:eastAsia="Calibri" w:hAnsi="Times New Roman" w:cs="Times New Roman"/>
                <w:iCs/>
                <w:sz w:val="20"/>
                <w:szCs w:val="20"/>
                <w:lang w:eastAsia="zh-CN"/>
              </w:rPr>
              <w:t>Всего, час.</w:t>
            </w:r>
          </w:p>
        </w:tc>
        <w:tc>
          <w:tcPr>
            <w:tcW w:w="336" w:type="pct"/>
            <w:vMerge w:val="restart"/>
            <w:tcBorders>
              <w:bottom w:val="single" w:sz="4" w:space="0" w:color="auto"/>
            </w:tcBorders>
            <w:textDirection w:val="btLr"/>
            <w:vAlign w:val="center"/>
          </w:tcPr>
          <w:p w:rsidR="003746D3" w:rsidRPr="003746D3" w:rsidRDefault="003746D3" w:rsidP="003746D3">
            <w:pPr>
              <w:suppressAutoHyphens/>
              <w:spacing w:after="0" w:line="240" w:lineRule="auto"/>
              <w:jc w:val="center"/>
              <w:rPr>
                <w:rFonts w:ascii="Times New Roman" w:eastAsia="Calibri" w:hAnsi="Times New Roman" w:cs="Times New Roman"/>
                <w:sz w:val="20"/>
                <w:szCs w:val="20"/>
                <w:lang w:eastAsia="zh-CN"/>
              </w:rPr>
            </w:pPr>
            <w:r w:rsidRPr="003746D3">
              <w:rPr>
                <w:rFonts w:ascii="Times New Roman" w:eastAsia="Calibri" w:hAnsi="Times New Roman" w:cs="Times New Roman"/>
                <w:iCs/>
                <w:sz w:val="20"/>
                <w:szCs w:val="20"/>
                <w:lang w:eastAsia="zh-CN"/>
              </w:rPr>
              <w:t xml:space="preserve">В </w:t>
            </w:r>
            <w:proofErr w:type="spellStart"/>
            <w:r w:rsidRPr="003746D3">
              <w:rPr>
                <w:rFonts w:ascii="Times New Roman" w:eastAsia="Calibri" w:hAnsi="Times New Roman" w:cs="Times New Roman"/>
                <w:iCs/>
                <w:sz w:val="20"/>
                <w:szCs w:val="20"/>
                <w:lang w:eastAsia="zh-CN"/>
              </w:rPr>
              <w:t>т.ч</w:t>
            </w:r>
            <w:proofErr w:type="spellEnd"/>
            <w:r w:rsidRPr="003746D3">
              <w:rPr>
                <w:rFonts w:ascii="Times New Roman" w:eastAsia="Calibri" w:hAnsi="Times New Roman" w:cs="Times New Roman"/>
                <w:iCs/>
                <w:sz w:val="20"/>
                <w:szCs w:val="20"/>
                <w:lang w:eastAsia="zh-CN"/>
              </w:rPr>
              <w:t>. в форме практической. подготовки</w:t>
            </w:r>
          </w:p>
        </w:tc>
        <w:tc>
          <w:tcPr>
            <w:tcW w:w="2408" w:type="pct"/>
            <w:gridSpan w:val="7"/>
            <w:tcBorders>
              <w:bottom w:val="single" w:sz="4" w:space="0" w:color="auto"/>
            </w:tcBorders>
          </w:tcPr>
          <w:p w:rsidR="003746D3" w:rsidRPr="003746D3" w:rsidRDefault="003746D3" w:rsidP="003746D3">
            <w:pPr>
              <w:suppressAutoHyphens/>
              <w:spacing w:after="0" w:line="240" w:lineRule="auto"/>
              <w:jc w:val="center"/>
              <w:rPr>
                <w:rFonts w:ascii="Times New Roman" w:eastAsia="Calibri" w:hAnsi="Times New Roman" w:cs="Times New Roman"/>
                <w:sz w:val="20"/>
                <w:szCs w:val="20"/>
                <w:lang w:eastAsia="zh-CN"/>
              </w:rPr>
            </w:pPr>
            <w:r w:rsidRPr="003746D3">
              <w:rPr>
                <w:rFonts w:ascii="Times New Roman" w:eastAsia="Calibri" w:hAnsi="Times New Roman" w:cs="Times New Roman"/>
                <w:sz w:val="20"/>
                <w:szCs w:val="20"/>
                <w:lang w:eastAsia="zh-CN"/>
              </w:rPr>
              <w:t xml:space="preserve">Объем профессионального модуля, </w:t>
            </w:r>
            <w:proofErr w:type="spellStart"/>
            <w:r w:rsidRPr="003746D3">
              <w:rPr>
                <w:rFonts w:ascii="Times New Roman" w:eastAsia="Calibri" w:hAnsi="Times New Roman" w:cs="Times New Roman"/>
                <w:sz w:val="20"/>
                <w:szCs w:val="20"/>
                <w:lang w:eastAsia="zh-CN"/>
              </w:rPr>
              <w:t>ак</w:t>
            </w:r>
            <w:proofErr w:type="spellEnd"/>
            <w:r w:rsidRPr="003746D3">
              <w:rPr>
                <w:rFonts w:ascii="Times New Roman" w:eastAsia="Calibri" w:hAnsi="Times New Roman" w:cs="Times New Roman"/>
                <w:sz w:val="20"/>
                <w:szCs w:val="20"/>
                <w:lang w:eastAsia="zh-CN"/>
              </w:rPr>
              <w:t>. час.</w:t>
            </w:r>
          </w:p>
        </w:tc>
      </w:tr>
      <w:tr w:rsidR="003746D3" w:rsidRPr="003746D3" w:rsidTr="00423C02">
        <w:trPr>
          <w:trHeight w:val="58"/>
        </w:trPr>
        <w:tc>
          <w:tcPr>
            <w:tcW w:w="586" w:type="pct"/>
            <w:vMerge/>
          </w:tcPr>
          <w:p w:rsidR="003746D3" w:rsidRPr="003746D3" w:rsidRDefault="003746D3" w:rsidP="003746D3">
            <w:pPr>
              <w:suppressAutoHyphens/>
              <w:spacing w:after="0" w:line="240" w:lineRule="auto"/>
              <w:rPr>
                <w:rFonts w:ascii="Times New Roman" w:eastAsia="Calibri" w:hAnsi="Times New Roman" w:cs="Times New Roman"/>
                <w:i/>
                <w:sz w:val="20"/>
                <w:szCs w:val="20"/>
                <w:lang w:eastAsia="zh-CN"/>
              </w:rPr>
            </w:pPr>
          </w:p>
        </w:tc>
        <w:tc>
          <w:tcPr>
            <w:tcW w:w="1332" w:type="pct"/>
            <w:vMerge/>
            <w:vAlign w:val="center"/>
          </w:tcPr>
          <w:p w:rsidR="003746D3" w:rsidRPr="003746D3" w:rsidRDefault="003746D3" w:rsidP="003746D3">
            <w:pPr>
              <w:suppressAutoHyphens/>
              <w:spacing w:after="0" w:line="240" w:lineRule="auto"/>
              <w:rPr>
                <w:rFonts w:ascii="Times New Roman" w:eastAsia="Calibri" w:hAnsi="Times New Roman" w:cs="Times New Roman"/>
                <w:i/>
                <w:sz w:val="20"/>
                <w:szCs w:val="20"/>
                <w:lang w:eastAsia="zh-CN"/>
              </w:rPr>
            </w:pPr>
          </w:p>
        </w:tc>
        <w:tc>
          <w:tcPr>
            <w:tcW w:w="337" w:type="pct"/>
            <w:vMerge/>
            <w:vAlign w:val="center"/>
          </w:tcPr>
          <w:p w:rsidR="003746D3" w:rsidRPr="003746D3" w:rsidRDefault="003746D3" w:rsidP="003746D3">
            <w:pPr>
              <w:suppressAutoHyphens/>
              <w:spacing w:after="0" w:line="240" w:lineRule="auto"/>
              <w:rPr>
                <w:rFonts w:ascii="Times New Roman" w:eastAsia="Calibri" w:hAnsi="Times New Roman" w:cs="Times New Roman"/>
                <w:i/>
                <w:iCs/>
                <w:sz w:val="20"/>
                <w:szCs w:val="20"/>
                <w:lang w:eastAsia="zh-CN"/>
              </w:rPr>
            </w:pPr>
          </w:p>
        </w:tc>
        <w:tc>
          <w:tcPr>
            <w:tcW w:w="336" w:type="pct"/>
            <w:vMerge/>
            <w:shd w:val="clear" w:color="auto" w:fill="FFFF00"/>
          </w:tcPr>
          <w:p w:rsidR="003746D3" w:rsidRPr="003746D3" w:rsidRDefault="003746D3" w:rsidP="003746D3">
            <w:pPr>
              <w:suppressAutoHyphens/>
              <w:spacing w:after="0" w:line="240" w:lineRule="auto"/>
              <w:jc w:val="center"/>
              <w:rPr>
                <w:rFonts w:ascii="Times New Roman" w:eastAsia="Calibri" w:hAnsi="Times New Roman" w:cs="Times New Roman"/>
                <w:sz w:val="20"/>
                <w:szCs w:val="20"/>
                <w:lang w:eastAsia="zh-CN"/>
              </w:rPr>
            </w:pPr>
          </w:p>
        </w:tc>
        <w:tc>
          <w:tcPr>
            <w:tcW w:w="1688" w:type="pct"/>
            <w:gridSpan w:val="5"/>
          </w:tcPr>
          <w:p w:rsidR="003746D3" w:rsidRPr="003746D3" w:rsidRDefault="003746D3" w:rsidP="003746D3">
            <w:pPr>
              <w:suppressAutoHyphens/>
              <w:spacing w:after="0" w:line="240" w:lineRule="auto"/>
              <w:jc w:val="center"/>
              <w:rPr>
                <w:rFonts w:ascii="Times New Roman" w:eastAsia="Calibri" w:hAnsi="Times New Roman" w:cs="Times New Roman"/>
                <w:sz w:val="20"/>
                <w:szCs w:val="20"/>
                <w:lang w:eastAsia="zh-CN"/>
              </w:rPr>
            </w:pPr>
            <w:r w:rsidRPr="003746D3">
              <w:rPr>
                <w:rFonts w:ascii="Times New Roman" w:eastAsia="Calibri" w:hAnsi="Times New Roman" w:cs="Times New Roman"/>
                <w:sz w:val="20"/>
                <w:szCs w:val="20"/>
                <w:lang w:eastAsia="zh-CN"/>
              </w:rPr>
              <w:t>Обучение по МДК</w:t>
            </w:r>
          </w:p>
        </w:tc>
        <w:tc>
          <w:tcPr>
            <w:tcW w:w="720" w:type="pct"/>
            <w:gridSpan w:val="2"/>
            <w:vMerge w:val="restart"/>
            <w:vAlign w:val="center"/>
          </w:tcPr>
          <w:p w:rsidR="003746D3" w:rsidRPr="003746D3" w:rsidRDefault="003746D3" w:rsidP="003746D3">
            <w:pPr>
              <w:suppressAutoHyphens/>
              <w:spacing w:after="0" w:line="240" w:lineRule="auto"/>
              <w:jc w:val="center"/>
              <w:rPr>
                <w:rFonts w:ascii="Times New Roman" w:eastAsia="Calibri" w:hAnsi="Times New Roman" w:cs="Times New Roman"/>
                <w:sz w:val="20"/>
                <w:szCs w:val="20"/>
                <w:lang w:eastAsia="zh-CN"/>
              </w:rPr>
            </w:pPr>
            <w:r w:rsidRPr="003746D3">
              <w:rPr>
                <w:rFonts w:ascii="Times New Roman" w:eastAsia="Calibri" w:hAnsi="Times New Roman" w:cs="Times New Roman"/>
                <w:sz w:val="20"/>
                <w:szCs w:val="20"/>
                <w:lang w:eastAsia="zh-CN"/>
              </w:rPr>
              <w:t>Практики</w:t>
            </w:r>
          </w:p>
        </w:tc>
      </w:tr>
      <w:tr w:rsidR="003746D3" w:rsidRPr="003746D3" w:rsidTr="00423C02">
        <w:tc>
          <w:tcPr>
            <w:tcW w:w="586" w:type="pct"/>
            <w:vMerge/>
          </w:tcPr>
          <w:p w:rsidR="003746D3" w:rsidRPr="003746D3" w:rsidRDefault="003746D3" w:rsidP="003746D3">
            <w:pPr>
              <w:suppressAutoHyphens/>
              <w:spacing w:after="0" w:line="240" w:lineRule="auto"/>
              <w:rPr>
                <w:rFonts w:ascii="Times New Roman" w:eastAsia="Calibri" w:hAnsi="Times New Roman" w:cs="Times New Roman"/>
                <w:i/>
                <w:sz w:val="20"/>
                <w:szCs w:val="20"/>
                <w:lang w:eastAsia="zh-CN"/>
              </w:rPr>
            </w:pPr>
          </w:p>
        </w:tc>
        <w:tc>
          <w:tcPr>
            <w:tcW w:w="1332" w:type="pct"/>
            <w:vMerge/>
            <w:vAlign w:val="center"/>
          </w:tcPr>
          <w:p w:rsidR="003746D3" w:rsidRPr="003746D3" w:rsidRDefault="003746D3" w:rsidP="003746D3">
            <w:pPr>
              <w:suppressAutoHyphens/>
              <w:spacing w:after="0" w:line="240" w:lineRule="auto"/>
              <w:rPr>
                <w:rFonts w:ascii="Times New Roman" w:eastAsia="Calibri" w:hAnsi="Times New Roman" w:cs="Times New Roman"/>
                <w:i/>
                <w:sz w:val="20"/>
                <w:szCs w:val="20"/>
                <w:lang w:eastAsia="zh-CN"/>
              </w:rPr>
            </w:pPr>
          </w:p>
        </w:tc>
        <w:tc>
          <w:tcPr>
            <w:tcW w:w="337" w:type="pct"/>
            <w:vMerge/>
            <w:vAlign w:val="center"/>
          </w:tcPr>
          <w:p w:rsidR="003746D3" w:rsidRPr="003746D3" w:rsidRDefault="003746D3" w:rsidP="003746D3">
            <w:pPr>
              <w:suppressAutoHyphens/>
              <w:spacing w:after="0" w:line="240" w:lineRule="auto"/>
              <w:rPr>
                <w:rFonts w:ascii="Times New Roman" w:eastAsia="Calibri" w:hAnsi="Times New Roman" w:cs="Times New Roman"/>
                <w:i/>
                <w:iCs/>
                <w:sz w:val="20"/>
                <w:szCs w:val="20"/>
                <w:lang w:eastAsia="zh-CN"/>
              </w:rPr>
            </w:pPr>
          </w:p>
        </w:tc>
        <w:tc>
          <w:tcPr>
            <w:tcW w:w="336" w:type="pct"/>
            <w:vMerge/>
            <w:shd w:val="clear" w:color="auto" w:fill="FFFF00"/>
          </w:tcPr>
          <w:p w:rsidR="003746D3" w:rsidRPr="003746D3" w:rsidRDefault="003746D3" w:rsidP="003746D3">
            <w:pPr>
              <w:suppressAutoHyphens/>
              <w:spacing w:after="0" w:line="240" w:lineRule="auto"/>
              <w:jc w:val="center"/>
              <w:rPr>
                <w:rFonts w:ascii="Times New Roman" w:eastAsia="Calibri" w:hAnsi="Times New Roman" w:cs="Times New Roman"/>
                <w:sz w:val="20"/>
                <w:szCs w:val="20"/>
                <w:lang w:eastAsia="zh-CN"/>
              </w:rPr>
            </w:pPr>
          </w:p>
        </w:tc>
        <w:tc>
          <w:tcPr>
            <w:tcW w:w="337" w:type="pct"/>
            <w:vMerge w:val="restart"/>
          </w:tcPr>
          <w:p w:rsidR="003746D3" w:rsidRPr="003746D3" w:rsidRDefault="003746D3" w:rsidP="003746D3">
            <w:pPr>
              <w:suppressAutoHyphens/>
              <w:spacing w:after="0" w:line="240" w:lineRule="auto"/>
              <w:jc w:val="center"/>
              <w:rPr>
                <w:rFonts w:ascii="Times New Roman" w:eastAsia="Calibri" w:hAnsi="Times New Roman" w:cs="Times New Roman"/>
                <w:sz w:val="20"/>
                <w:szCs w:val="20"/>
                <w:lang w:eastAsia="zh-CN"/>
              </w:rPr>
            </w:pPr>
            <w:r w:rsidRPr="003746D3">
              <w:rPr>
                <w:rFonts w:ascii="Times New Roman" w:eastAsia="Calibri" w:hAnsi="Times New Roman" w:cs="Times New Roman"/>
                <w:sz w:val="20"/>
                <w:szCs w:val="20"/>
                <w:lang w:eastAsia="zh-CN"/>
              </w:rPr>
              <w:t>Всего</w:t>
            </w:r>
          </w:p>
          <w:p w:rsidR="003746D3" w:rsidRPr="003746D3" w:rsidRDefault="003746D3" w:rsidP="003746D3">
            <w:pPr>
              <w:suppressAutoHyphens/>
              <w:spacing w:after="0" w:line="240" w:lineRule="auto"/>
              <w:jc w:val="center"/>
              <w:rPr>
                <w:rFonts w:ascii="Times New Roman" w:eastAsia="Calibri" w:hAnsi="Times New Roman" w:cs="Times New Roman"/>
                <w:sz w:val="20"/>
                <w:szCs w:val="20"/>
                <w:lang w:eastAsia="zh-CN"/>
              </w:rPr>
            </w:pPr>
          </w:p>
        </w:tc>
        <w:tc>
          <w:tcPr>
            <w:tcW w:w="1351" w:type="pct"/>
            <w:gridSpan w:val="4"/>
          </w:tcPr>
          <w:p w:rsidR="003746D3" w:rsidRPr="003746D3" w:rsidRDefault="003746D3" w:rsidP="003746D3">
            <w:pPr>
              <w:suppressAutoHyphens/>
              <w:spacing w:after="0" w:line="240" w:lineRule="auto"/>
              <w:jc w:val="center"/>
              <w:rPr>
                <w:rFonts w:ascii="Times New Roman" w:eastAsia="Calibri" w:hAnsi="Times New Roman" w:cs="Times New Roman"/>
                <w:sz w:val="20"/>
                <w:szCs w:val="20"/>
                <w:lang w:eastAsia="zh-CN"/>
              </w:rPr>
            </w:pPr>
            <w:r w:rsidRPr="003746D3">
              <w:rPr>
                <w:rFonts w:ascii="Times New Roman" w:eastAsia="Calibri" w:hAnsi="Times New Roman" w:cs="Times New Roman"/>
                <w:sz w:val="20"/>
                <w:szCs w:val="20"/>
                <w:lang w:eastAsia="zh-CN"/>
              </w:rPr>
              <w:t>В том числе</w:t>
            </w:r>
          </w:p>
        </w:tc>
        <w:tc>
          <w:tcPr>
            <w:tcW w:w="720" w:type="pct"/>
            <w:gridSpan w:val="2"/>
            <w:vMerge/>
            <w:vAlign w:val="center"/>
          </w:tcPr>
          <w:p w:rsidR="003746D3" w:rsidRPr="003746D3" w:rsidRDefault="003746D3" w:rsidP="003746D3">
            <w:pPr>
              <w:suppressAutoHyphens/>
              <w:spacing w:after="0" w:line="240" w:lineRule="auto"/>
              <w:jc w:val="center"/>
              <w:rPr>
                <w:rFonts w:ascii="Times New Roman" w:eastAsia="Calibri" w:hAnsi="Times New Roman" w:cs="Times New Roman"/>
                <w:i/>
                <w:sz w:val="20"/>
                <w:szCs w:val="20"/>
                <w:lang w:eastAsia="zh-CN"/>
              </w:rPr>
            </w:pPr>
          </w:p>
        </w:tc>
      </w:tr>
      <w:tr w:rsidR="003746D3" w:rsidRPr="003746D3" w:rsidTr="00423C02">
        <w:trPr>
          <w:cantSplit/>
          <w:trHeight w:val="1415"/>
        </w:trPr>
        <w:tc>
          <w:tcPr>
            <w:tcW w:w="586" w:type="pct"/>
            <w:vMerge/>
          </w:tcPr>
          <w:p w:rsidR="003746D3" w:rsidRPr="003746D3" w:rsidRDefault="003746D3" w:rsidP="003746D3">
            <w:pPr>
              <w:suppressAutoHyphens/>
              <w:spacing w:after="0" w:line="240" w:lineRule="auto"/>
              <w:rPr>
                <w:rFonts w:ascii="Times New Roman" w:eastAsia="Calibri" w:hAnsi="Times New Roman" w:cs="Times New Roman"/>
                <w:i/>
                <w:sz w:val="20"/>
                <w:szCs w:val="20"/>
                <w:lang w:eastAsia="zh-CN"/>
              </w:rPr>
            </w:pPr>
          </w:p>
        </w:tc>
        <w:tc>
          <w:tcPr>
            <w:tcW w:w="1332" w:type="pct"/>
            <w:vMerge/>
            <w:vAlign w:val="center"/>
          </w:tcPr>
          <w:p w:rsidR="003746D3" w:rsidRPr="003746D3" w:rsidRDefault="003746D3" w:rsidP="003746D3">
            <w:pPr>
              <w:suppressAutoHyphens/>
              <w:spacing w:after="0" w:line="240" w:lineRule="auto"/>
              <w:rPr>
                <w:rFonts w:ascii="Times New Roman" w:eastAsia="Calibri" w:hAnsi="Times New Roman" w:cs="Times New Roman"/>
                <w:i/>
                <w:sz w:val="20"/>
                <w:szCs w:val="20"/>
                <w:lang w:eastAsia="zh-CN"/>
              </w:rPr>
            </w:pPr>
          </w:p>
        </w:tc>
        <w:tc>
          <w:tcPr>
            <w:tcW w:w="337" w:type="pct"/>
            <w:vMerge/>
            <w:vAlign w:val="center"/>
          </w:tcPr>
          <w:p w:rsidR="003746D3" w:rsidRPr="003746D3" w:rsidRDefault="003746D3" w:rsidP="003746D3">
            <w:pPr>
              <w:suppressAutoHyphens/>
              <w:spacing w:after="0" w:line="240" w:lineRule="auto"/>
              <w:rPr>
                <w:rFonts w:ascii="Times New Roman" w:eastAsia="Calibri" w:hAnsi="Times New Roman" w:cs="Times New Roman"/>
                <w:i/>
                <w:sz w:val="20"/>
                <w:szCs w:val="20"/>
                <w:lang w:eastAsia="zh-CN"/>
              </w:rPr>
            </w:pPr>
          </w:p>
        </w:tc>
        <w:tc>
          <w:tcPr>
            <w:tcW w:w="336" w:type="pct"/>
            <w:vMerge/>
            <w:shd w:val="clear" w:color="auto" w:fill="FFFF00"/>
          </w:tcPr>
          <w:p w:rsidR="003746D3" w:rsidRPr="003746D3" w:rsidRDefault="003746D3" w:rsidP="003746D3">
            <w:pPr>
              <w:suppressAutoHyphens/>
              <w:spacing w:after="0" w:line="240" w:lineRule="auto"/>
              <w:jc w:val="center"/>
              <w:rPr>
                <w:rFonts w:ascii="Times New Roman" w:eastAsia="Calibri" w:hAnsi="Times New Roman" w:cs="Times New Roman"/>
                <w:i/>
                <w:sz w:val="20"/>
                <w:szCs w:val="20"/>
                <w:lang w:eastAsia="zh-CN"/>
              </w:rPr>
            </w:pPr>
          </w:p>
        </w:tc>
        <w:tc>
          <w:tcPr>
            <w:tcW w:w="337" w:type="pct"/>
            <w:vMerge/>
          </w:tcPr>
          <w:p w:rsidR="003746D3" w:rsidRPr="003746D3" w:rsidRDefault="003746D3" w:rsidP="003746D3">
            <w:pPr>
              <w:suppressAutoHyphens/>
              <w:spacing w:after="0" w:line="240" w:lineRule="auto"/>
              <w:jc w:val="center"/>
              <w:rPr>
                <w:rFonts w:ascii="Times New Roman" w:eastAsia="Calibri" w:hAnsi="Times New Roman" w:cs="Times New Roman"/>
                <w:i/>
                <w:sz w:val="20"/>
                <w:szCs w:val="20"/>
                <w:lang w:eastAsia="zh-CN"/>
              </w:rPr>
            </w:pPr>
          </w:p>
        </w:tc>
        <w:tc>
          <w:tcPr>
            <w:tcW w:w="337"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color w:val="000000"/>
                <w:sz w:val="20"/>
                <w:szCs w:val="20"/>
                <w:lang w:eastAsia="zh-CN"/>
              </w:rPr>
            </w:pPr>
            <w:r w:rsidRPr="003746D3">
              <w:rPr>
                <w:rFonts w:ascii="Times New Roman" w:eastAsia="Calibri" w:hAnsi="Times New Roman" w:cs="Times New Roman"/>
                <w:color w:val="000000"/>
                <w:sz w:val="20"/>
                <w:szCs w:val="20"/>
                <w:lang w:eastAsia="zh-CN"/>
              </w:rPr>
              <w:t>Лабораторных. и практических. занятий</w:t>
            </w:r>
          </w:p>
        </w:tc>
        <w:tc>
          <w:tcPr>
            <w:tcW w:w="337"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color w:val="000000"/>
                <w:sz w:val="20"/>
                <w:szCs w:val="20"/>
                <w:lang w:eastAsia="zh-CN"/>
              </w:rPr>
            </w:pPr>
            <w:r w:rsidRPr="003746D3">
              <w:rPr>
                <w:rFonts w:ascii="Times New Roman" w:eastAsia="Calibri" w:hAnsi="Times New Roman" w:cs="Times New Roman"/>
                <w:sz w:val="20"/>
                <w:szCs w:val="20"/>
                <w:lang w:eastAsia="zh-CN"/>
              </w:rPr>
              <w:t>Курсовых работ (проектов)</w:t>
            </w:r>
          </w:p>
        </w:tc>
        <w:tc>
          <w:tcPr>
            <w:tcW w:w="336"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color w:val="000000"/>
                <w:sz w:val="20"/>
                <w:szCs w:val="20"/>
                <w:lang w:eastAsia="zh-CN"/>
              </w:rPr>
            </w:pPr>
            <w:r w:rsidRPr="003746D3">
              <w:rPr>
                <w:rFonts w:ascii="Times New Roman" w:eastAsia="Calibri" w:hAnsi="Times New Roman" w:cs="Times New Roman"/>
                <w:sz w:val="20"/>
                <w:szCs w:val="20"/>
                <w:lang w:eastAsia="zh-CN"/>
              </w:rPr>
              <w:t>Самостоятельная работа</w:t>
            </w:r>
          </w:p>
        </w:tc>
        <w:tc>
          <w:tcPr>
            <w:tcW w:w="339" w:type="pct"/>
            <w:textDirection w:val="btLr"/>
            <w:vAlign w:val="center"/>
          </w:tcPr>
          <w:p w:rsidR="003746D3" w:rsidRPr="003746D3" w:rsidRDefault="003746D3" w:rsidP="003746D3">
            <w:pPr>
              <w:suppressAutoHyphens/>
              <w:spacing w:after="0" w:line="240" w:lineRule="auto"/>
              <w:jc w:val="center"/>
              <w:rPr>
                <w:rFonts w:ascii="Times New Roman" w:eastAsia="Calibri" w:hAnsi="Times New Roman" w:cs="Times New Roman"/>
                <w:sz w:val="20"/>
                <w:szCs w:val="20"/>
                <w:lang w:eastAsia="zh-CN"/>
              </w:rPr>
            </w:pPr>
            <w:r w:rsidRPr="003746D3">
              <w:rPr>
                <w:rFonts w:ascii="Times New Roman" w:eastAsia="Calibri" w:hAnsi="Times New Roman" w:cs="Times New Roman"/>
                <w:sz w:val="20"/>
                <w:szCs w:val="20"/>
                <w:lang w:eastAsia="zh-CN"/>
              </w:rPr>
              <w:t>Промежуточная аттестация</w:t>
            </w:r>
          </w:p>
        </w:tc>
        <w:tc>
          <w:tcPr>
            <w:tcW w:w="337"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sz w:val="20"/>
                <w:szCs w:val="20"/>
                <w:lang w:eastAsia="zh-CN"/>
              </w:rPr>
            </w:pPr>
            <w:r w:rsidRPr="003746D3">
              <w:rPr>
                <w:rFonts w:ascii="Times New Roman" w:eastAsia="Calibri" w:hAnsi="Times New Roman" w:cs="Times New Roman"/>
                <w:sz w:val="20"/>
                <w:szCs w:val="20"/>
                <w:lang w:eastAsia="zh-CN"/>
              </w:rPr>
              <w:t>Учебная</w:t>
            </w:r>
          </w:p>
          <w:p w:rsidR="003746D3" w:rsidRPr="003746D3" w:rsidRDefault="003746D3" w:rsidP="003746D3">
            <w:pPr>
              <w:suppressAutoHyphens/>
              <w:spacing w:after="0" w:line="240" w:lineRule="auto"/>
              <w:jc w:val="center"/>
              <w:rPr>
                <w:rFonts w:ascii="Times New Roman" w:eastAsia="Calibri" w:hAnsi="Times New Roman" w:cs="Times New Roman"/>
                <w:i/>
                <w:sz w:val="20"/>
                <w:szCs w:val="20"/>
                <w:lang w:eastAsia="zh-CN"/>
              </w:rPr>
            </w:pPr>
          </w:p>
        </w:tc>
        <w:tc>
          <w:tcPr>
            <w:tcW w:w="383"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sz w:val="20"/>
                <w:szCs w:val="20"/>
                <w:lang w:eastAsia="zh-CN"/>
              </w:rPr>
            </w:pPr>
            <w:r w:rsidRPr="003746D3">
              <w:rPr>
                <w:rFonts w:ascii="Times New Roman" w:eastAsia="Calibri" w:hAnsi="Times New Roman" w:cs="Times New Roman"/>
                <w:sz w:val="20"/>
                <w:szCs w:val="20"/>
                <w:lang w:eastAsia="zh-CN"/>
              </w:rPr>
              <w:t>Производственная</w:t>
            </w:r>
          </w:p>
          <w:p w:rsidR="003746D3" w:rsidRPr="003746D3" w:rsidRDefault="003746D3" w:rsidP="003746D3">
            <w:pPr>
              <w:suppressAutoHyphens/>
              <w:spacing w:after="0" w:line="240" w:lineRule="auto"/>
              <w:jc w:val="center"/>
              <w:rPr>
                <w:rFonts w:ascii="Times New Roman" w:eastAsia="Calibri" w:hAnsi="Times New Roman" w:cs="Times New Roman"/>
                <w:i/>
                <w:sz w:val="20"/>
                <w:szCs w:val="20"/>
                <w:lang w:eastAsia="zh-CN"/>
              </w:rPr>
            </w:pPr>
          </w:p>
        </w:tc>
      </w:tr>
      <w:tr w:rsidR="003746D3" w:rsidRPr="003746D3" w:rsidTr="00423C02">
        <w:trPr>
          <w:trHeight w:val="415"/>
        </w:trPr>
        <w:tc>
          <w:tcPr>
            <w:tcW w:w="586"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b/>
                <w:i/>
                <w:sz w:val="20"/>
                <w:szCs w:val="24"/>
                <w:lang w:eastAsia="zh-CN"/>
              </w:rPr>
            </w:pPr>
            <w:r w:rsidRPr="003746D3">
              <w:rPr>
                <w:rFonts w:ascii="Times New Roman" w:eastAsia="Calibri" w:hAnsi="Times New Roman" w:cs="Times New Roman"/>
                <w:b/>
                <w:i/>
                <w:sz w:val="20"/>
                <w:szCs w:val="24"/>
                <w:lang w:eastAsia="zh-CN"/>
              </w:rPr>
              <w:t>1</w:t>
            </w:r>
          </w:p>
        </w:tc>
        <w:tc>
          <w:tcPr>
            <w:tcW w:w="1332"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b/>
                <w:i/>
                <w:sz w:val="20"/>
                <w:szCs w:val="24"/>
                <w:lang w:eastAsia="zh-CN"/>
              </w:rPr>
            </w:pPr>
            <w:r w:rsidRPr="003746D3">
              <w:rPr>
                <w:rFonts w:ascii="Times New Roman" w:eastAsia="Calibri" w:hAnsi="Times New Roman" w:cs="Times New Roman"/>
                <w:b/>
                <w:i/>
                <w:sz w:val="20"/>
                <w:szCs w:val="24"/>
                <w:lang w:eastAsia="zh-CN"/>
              </w:rPr>
              <w:t>2</w:t>
            </w:r>
          </w:p>
        </w:tc>
        <w:tc>
          <w:tcPr>
            <w:tcW w:w="337"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b/>
                <w:i/>
                <w:sz w:val="20"/>
                <w:szCs w:val="24"/>
                <w:lang w:eastAsia="zh-CN"/>
              </w:rPr>
            </w:pPr>
            <w:r w:rsidRPr="003746D3">
              <w:rPr>
                <w:rFonts w:ascii="Times New Roman" w:eastAsia="Calibri" w:hAnsi="Times New Roman" w:cs="Times New Roman"/>
                <w:b/>
                <w:i/>
                <w:sz w:val="20"/>
                <w:szCs w:val="24"/>
                <w:lang w:eastAsia="zh-CN"/>
              </w:rPr>
              <w:t>3</w:t>
            </w:r>
          </w:p>
        </w:tc>
        <w:tc>
          <w:tcPr>
            <w:tcW w:w="336"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b/>
                <w:i/>
                <w:sz w:val="20"/>
                <w:szCs w:val="24"/>
                <w:lang w:eastAsia="zh-CN"/>
              </w:rPr>
            </w:pPr>
            <w:r w:rsidRPr="003746D3">
              <w:rPr>
                <w:rFonts w:ascii="Times New Roman" w:eastAsia="Calibri" w:hAnsi="Times New Roman" w:cs="Times New Roman"/>
                <w:b/>
                <w:i/>
                <w:sz w:val="20"/>
                <w:szCs w:val="24"/>
                <w:lang w:eastAsia="zh-CN"/>
              </w:rPr>
              <w:t>4</w:t>
            </w:r>
          </w:p>
        </w:tc>
        <w:tc>
          <w:tcPr>
            <w:tcW w:w="337"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b/>
                <w:i/>
                <w:sz w:val="20"/>
                <w:szCs w:val="24"/>
                <w:lang w:eastAsia="zh-CN"/>
              </w:rPr>
            </w:pPr>
            <w:r w:rsidRPr="003746D3">
              <w:rPr>
                <w:rFonts w:ascii="Times New Roman" w:eastAsia="Calibri" w:hAnsi="Times New Roman" w:cs="Times New Roman"/>
                <w:b/>
                <w:i/>
                <w:sz w:val="20"/>
                <w:szCs w:val="24"/>
                <w:lang w:eastAsia="zh-CN"/>
              </w:rPr>
              <w:t>5</w:t>
            </w:r>
          </w:p>
        </w:tc>
        <w:tc>
          <w:tcPr>
            <w:tcW w:w="337"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b/>
                <w:i/>
                <w:sz w:val="20"/>
                <w:szCs w:val="24"/>
                <w:lang w:eastAsia="zh-CN"/>
              </w:rPr>
            </w:pPr>
            <w:r w:rsidRPr="003746D3">
              <w:rPr>
                <w:rFonts w:ascii="Times New Roman" w:eastAsia="Calibri" w:hAnsi="Times New Roman" w:cs="Times New Roman"/>
                <w:b/>
                <w:i/>
                <w:sz w:val="20"/>
                <w:szCs w:val="24"/>
                <w:lang w:eastAsia="zh-CN"/>
              </w:rPr>
              <w:t>6</w:t>
            </w:r>
          </w:p>
        </w:tc>
        <w:tc>
          <w:tcPr>
            <w:tcW w:w="337"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b/>
                <w:i/>
                <w:sz w:val="20"/>
                <w:szCs w:val="24"/>
                <w:lang w:eastAsia="zh-CN"/>
              </w:rPr>
            </w:pPr>
            <w:r w:rsidRPr="003746D3">
              <w:rPr>
                <w:rFonts w:ascii="Times New Roman" w:eastAsia="Calibri" w:hAnsi="Times New Roman" w:cs="Times New Roman"/>
                <w:b/>
                <w:i/>
                <w:sz w:val="20"/>
                <w:szCs w:val="24"/>
                <w:lang w:eastAsia="zh-CN"/>
              </w:rPr>
              <w:t>7</w:t>
            </w:r>
          </w:p>
        </w:tc>
        <w:tc>
          <w:tcPr>
            <w:tcW w:w="336"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b/>
                <w:i/>
                <w:sz w:val="20"/>
                <w:szCs w:val="24"/>
                <w:lang w:eastAsia="zh-CN"/>
              </w:rPr>
            </w:pPr>
            <w:r w:rsidRPr="003746D3">
              <w:rPr>
                <w:rFonts w:ascii="Times New Roman" w:eastAsia="Calibri" w:hAnsi="Times New Roman" w:cs="Times New Roman"/>
                <w:b/>
                <w:i/>
                <w:sz w:val="20"/>
                <w:szCs w:val="24"/>
                <w:lang w:eastAsia="zh-CN"/>
              </w:rPr>
              <w:t>8</w:t>
            </w:r>
          </w:p>
        </w:tc>
        <w:tc>
          <w:tcPr>
            <w:tcW w:w="339"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b/>
                <w:i/>
                <w:sz w:val="20"/>
                <w:szCs w:val="24"/>
                <w:lang w:eastAsia="zh-CN"/>
              </w:rPr>
            </w:pPr>
            <w:r w:rsidRPr="003746D3">
              <w:rPr>
                <w:rFonts w:ascii="Times New Roman" w:eastAsia="Calibri" w:hAnsi="Times New Roman" w:cs="Times New Roman"/>
                <w:b/>
                <w:i/>
                <w:sz w:val="20"/>
                <w:szCs w:val="24"/>
                <w:lang w:eastAsia="zh-CN"/>
              </w:rPr>
              <w:t>9</w:t>
            </w:r>
          </w:p>
        </w:tc>
        <w:tc>
          <w:tcPr>
            <w:tcW w:w="337"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b/>
                <w:i/>
                <w:sz w:val="20"/>
                <w:szCs w:val="24"/>
                <w:lang w:eastAsia="zh-CN"/>
              </w:rPr>
            </w:pPr>
            <w:r w:rsidRPr="003746D3">
              <w:rPr>
                <w:rFonts w:ascii="Times New Roman" w:eastAsia="Calibri" w:hAnsi="Times New Roman" w:cs="Times New Roman"/>
                <w:b/>
                <w:i/>
                <w:sz w:val="20"/>
                <w:szCs w:val="24"/>
                <w:lang w:eastAsia="zh-CN"/>
              </w:rPr>
              <w:t>10</w:t>
            </w:r>
          </w:p>
        </w:tc>
        <w:tc>
          <w:tcPr>
            <w:tcW w:w="383" w:type="pct"/>
            <w:vAlign w:val="center"/>
          </w:tcPr>
          <w:p w:rsidR="003746D3" w:rsidRPr="003746D3" w:rsidRDefault="003746D3" w:rsidP="003746D3">
            <w:pPr>
              <w:suppressAutoHyphens/>
              <w:spacing w:after="0" w:line="240" w:lineRule="auto"/>
              <w:jc w:val="center"/>
              <w:rPr>
                <w:rFonts w:ascii="Times New Roman" w:eastAsia="Calibri" w:hAnsi="Times New Roman" w:cs="Times New Roman"/>
                <w:b/>
                <w:i/>
                <w:sz w:val="20"/>
                <w:szCs w:val="24"/>
                <w:lang w:eastAsia="zh-CN"/>
              </w:rPr>
            </w:pPr>
            <w:r w:rsidRPr="003746D3">
              <w:rPr>
                <w:rFonts w:ascii="Times New Roman" w:eastAsia="Calibri" w:hAnsi="Times New Roman" w:cs="Times New Roman"/>
                <w:b/>
                <w:i/>
                <w:sz w:val="20"/>
                <w:szCs w:val="24"/>
                <w:lang w:eastAsia="zh-CN"/>
              </w:rPr>
              <w:t>11</w:t>
            </w:r>
          </w:p>
        </w:tc>
      </w:tr>
      <w:tr w:rsidR="003746D3" w:rsidRPr="003746D3" w:rsidTr="00423C02">
        <w:tc>
          <w:tcPr>
            <w:tcW w:w="586" w:type="pct"/>
          </w:tcPr>
          <w:p w:rsidR="003746D3" w:rsidRPr="003746D3" w:rsidRDefault="003746D3" w:rsidP="003746D3">
            <w:pPr>
              <w:suppressAutoHyphens/>
              <w:spacing w:after="0" w:line="240" w:lineRule="auto"/>
              <w:rPr>
                <w:rFonts w:ascii="Times New Roman" w:eastAsia="Calibri" w:hAnsi="Times New Roman" w:cs="Times New Roman"/>
                <w:sz w:val="20"/>
                <w:lang w:eastAsia="zh-CN"/>
              </w:rPr>
            </w:pPr>
            <w:r w:rsidRPr="003746D3">
              <w:rPr>
                <w:rFonts w:ascii="Times New Roman" w:eastAsia="Calibri" w:hAnsi="Times New Roman" w:cs="Times New Roman"/>
                <w:sz w:val="20"/>
                <w:lang w:eastAsia="zh-CN"/>
              </w:rPr>
              <w:t>ПК 4.1-4.3</w:t>
            </w:r>
          </w:p>
          <w:p w:rsidR="003746D3" w:rsidRPr="003746D3" w:rsidRDefault="00CE61F0" w:rsidP="008C184B">
            <w:pPr>
              <w:suppressAutoHyphens/>
              <w:spacing w:after="0" w:line="240" w:lineRule="auto"/>
              <w:rPr>
                <w:rFonts w:ascii="Times New Roman" w:eastAsia="Calibri" w:hAnsi="Times New Roman" w:cs="Times New Roman"/>
                <w:sz w:val="24"/>
                <w:szCs w:val="24"/>
                <w:lang w:eastAsia="zh-CN"/>
              </w:rPr>
            </w:pPr>
            <w:r>
              <w:rPr>
                <w:rFonts w:ascii="Times New Roman" w:eastAsia="Times New Roman" w:hAnsi="Times New Roman" w:cs="Times New Roman"/>
                <w:sz w:val="20"/>
                <w:lang w:eastAsia="zh-CN"/>
              </w:rPr>
              <w:t>ОК 01-ОК 08</w:t>
            </w:r>
          </w:p>
        </w:tc>
        <w:tc>
          <w:tcPr>
            <w:tcW w:w="1332" w:type="pct"/>
          </w:tcPr>
          <w:p w:rsidR="003746D3" w:rsidRPr="003746D3" w:rsidRDefault="003746D3" w:rsidP="003746D3">
            <w:pPr>
              <w:suppressAutoHyphens/>
              <w:spacing w:after="0" w:line="240" w:lineRule="auto"/>
              <w:rPr>
                <w:rFonts w:ascii="Times New Roman" w:eastAsia="Calibri" w:hAnsi="Times New Roman" w:cs="Times New Roman"/>
                <w:lang w:eastAsia="zh-CN"/>
              </w:rPr>
            </w:pPr>
            <w:r w:rsidRPr="003746D3">
              <w:rPr>
                <w:rFonts w:ascii="Times New Roman" w:eastAsia="Calibri" w:hAnsi="Times New Roman" w:cs="Times New Roman"/>
                <w:lang w:eastAsia="zh-CN"/>
              </w:rPr>
              <w:t>Раздел 1. ПМ.04 Выполнение</w:t>
            </w:r>
          </w:p>
          <w:p w:rsidR="003746D3" w:rsidRPr="003746D3" w:rsidRDefault="003746D3" w:rsidP="003746D3">
            <w:pPr>
              <w:suppressAutoHyphens/>
              <w:spacing w:after="0" w:line="240" w:lineRule="auto"/>
              <w:rPr>
                <w:rFonts w:ascii="Times New Roman" w:eastAsia="Calibri" w:hAnsi="Times New Roman" w:cs="Times New Roman"/>
                <w:lang w:eastAsia="zh-CN"/>
              </w:rPr>
            </w:pPr>
            <w:r w:rsidRPr="003746D3">
              <w:rPr>
                <w:rFonts w:ascii="Times New Roman" w:eastAsia="Calibri" w:hAnsi="Times New Roman" w:cs="Times New Roman"/>
                <w:lang w:eastAsia="zh-CN"/>
              </w:rPr>
              <w:t xml:space="preserve">частично механизированной сварки и наплавки различных деталей из углеродистых, конструкционных сталей и цветных металлов во всех пространственных положениях </w:t>
            </w:r>
          </w:p>
        </w:tc>
        <w:tc>
          <w:tcPr>
            <w:tcW w:w="337" w:type="pct"/>
          </w:tcPr>
          <w:p w:rsidR="003746D3" w:rsidRPr="003746D3" w:rsidRDefault="003746D3" w:rsidP="003746D3">
            <w:pPr>
              <w:suppressAutoHyphens/>
              <w:spacing w:after="0" w:line="240" w:lineRule="auto"/>
              <w:jc w:val="center"/>
              <w:rPr>
                <w:rFonts w:ascii="Times New Roman" w:eastAsia="Calibri" w:hAnsi="Times New Roman" w:cs="Times New Roman"/>
                <w:b/>
                <w:bCs/>
                <w:sz w:val="24"/>
                <w:szCs w:val="24"/>
                <w:lang w:eastAsia="zh-CN"/>
              </w:rPr>
            </w:pPr>
            <w:r w:rsidRPr="003746D3">
              <w:rPr>
                <w:rFonts w:ascii="Times New Roman" w:eastAsia="Calibri" w:hAnsi="Times New Roman" w:cs="Times New Roman"/>
                <w:b/>
                <w:bCs/>
                <w:sz w:val="24"/>
                <w:szCs w:val="24"/>
                <w:lang w:eastAsia="zh-CN"/>
              </w:rPr>
              <w:t>162</w:t>
            </w:r>
          </w:p>
        </w:tc>
        <w:tc>
          <w:tcPr>
            <w:tcW w:w="336" w:type="pct"/>
          </w:tcPr>
          <w:p w:rsidR="003746D3" w:rsidRPr="003746D3" w:rsidRDefault="003746D3" w:rsidP="003746D3">
            <w:pPr>
              <w:suppressAutoHyphens/>
              <w:spacing w:after="0" w:line="240" w:lineRule="auto"/>
              <w:ind w:right="-143"/>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32</w:t>
            </w:r>
          </w:p>
        </w:tc>
        <w:tc>
          <w:tcPr>
            <w:tcW w:w="337" w:type="pct"/>
          </w:tcPr>
          <w:p w:rsidR="003746D3" w:rsidRPr="003746D3" w:rsidRDefault="003746D3" w:rsidP="003746D3">
            <w:pPr>
              <w:suppressAutoHyphens/>
              <w:spacing w:after="0" w:line="240" w:lineRule="auto"/>
              <w:jc w:val="center"/>
              <w:rPr>
                <w:rFonts w:ascii="Times New Roman" w:eastAsia="Calibri" w:hAnsi="Times New Roman" w:cs="Times New Roman"/>
                <w:b/>
                <w:bCs/>
                <w:sz w:val="24"/>
                <w:szCs w:val="24"/>
                <w:lang w:eastAsia="zh-CN"/>
              </w:rPr>
            </w:pPr>
            <w:r w:rsidRPr="003746D3">
              <w:rPr>
                <w:rFonts w:ascii="Times New Roman" w:eastAsia="Calibri" w:hAnsi="Times New Roman" w:cs="Times New Roman"/>
                <w:b/>
                <w:bCs/>
                <w:sz w:val="24"/>
                <w:szCs w:val="24"/>
                <w:lang w:eastAsia="zh-CN"/>
              </w:rPr>
              <w:t>130</w:t>
            </w:r>
          </w:p>
        </w:tc>
        <w:tc>
          <w:tcPr>
            <w:tcW w:w="337" w:type="pct"/>
          </w:tcPr>
          <w:p w:rsidR="003746D3" w:rsidRPr="003746D3" w:rsidRDefault="003746D3" w:rsidP="003746D3">
            <w:pPr>
              <w:suppressAutoHyphens/>
              <w:spacing w:after="0" w:line="240" w:lineRule="auto"/>
              <w:jc w:val="center"/>
              <w:rPr>
                <w:rFonts w:ascii="Times New Roman" w:eastAsia="Calibri" w:hAnsi="Times New Roman" w:cs="Times New Roman"/>
                <w:b/>
                <w:bCs/>
                <w:sz w:val="24"/>
                <w:szCs w:val="24"/>
                <w:lang w:eastAsia="zh-CN"/>
              </w:rPr>
            </w:pPr>
            <w:r w:rsidRPr="003746D3">
              <w:rPr>
                <w:rFonts w:ascii="Times New Roman" w:eastAsia="Calibri" w:hAnsi="Times New Roman" w:cs="Times New Roman"/>
                <w:sz w:val="24"/>
                <w:szCs w:val="24"/>
                <w:lang w:eastAsia="zh-CN"/>
              </w:rPr>
              <w:t>50</w:t>
            </w:r>
          </w:p>
        </w:tc>
        <w:tc>
          <w:tcPr>
            <w:tcW w:w="337" w:type="pct"/>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w:t>
            </w:r>
          </w:p>
        </w:tc>
        <w:tc>
          <w:tcPr>
            <w:tcW w:w="336" w:type="pct"/>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44</w:t>
            </w:r>
          </w:p>
        </w:tc>
        <w:tc>
          <w:tcPr>
            <w:tcW w:w="339" w:type="pct"/>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36</w:t>
            </w:r>
          </w:p>
        </w:tc>
        <w:tc>
          <w:tcPr>
            <w:tcW w:w="337" w:type="pct"/>
          </w:tcPr>
          <w:p w:rsidR="003746D3" w:rsidRPr="003746D3" w:rsidRDefault="003746D3" w:rsidP="003746D3">
            <w:pPr>
              <w:suppressAutoHyphens/>
              <w:spacing w:after="0" w:line="240" w:lineRule="auto"/>
              <w:jc w:val="center"/>
              <w:rPr>
                <w:rFonts w:ascii="Times New Roman" w:eastAsia="Calibri" w:hAnsi="Times New Roman" w:cs="Times New Roman"/>
                <w:b/>
                <w:bCs/>
                <w:sz w:val="24"/>
                <w:szCs w:val="24"/>
                <w:lang w:eastAsia="zh-CN"/>
              </w:rPr>
            </w:pPr>
            <w:r w:rsidRPr="003746D3">
              <w:rPr>
                <w:rFonts w:ascii="Times New Roman" w:eastAsia="Calibri" w:hAnsi="Times New Roman" w:cs="Times New Roman"/>
                <w:b/>
                <w:bCs/>
                <w:sz w:val="24"/>
                <w:szCs w:val="24"/>
                <w:lang w:eastAsia="zh-CN"/>
              </w:rPr>
              <w:t>180</w:t>
            </w:r>
          </w:p>
        </w:tc>
        <w:tc>
          <w:tcPr>
            <w:tcW w:w="383" w:type="pct"/>
          </w:tcPr>
          <w:p w:rsidR="003746D3" w:rsidRPr="003746D3" w:rsidRDefault="003746D3" w:rsidP="003746D3">
            <w:pPr>
              <w:suppressAutoHyphens/>
              <w:spacing w:after="0" w:line="240" w:lineRule="auto"/>
              <w:jc w:val="center"/>
              <w:rPr>
                <w:rFonts w:ascii="Times New Roman" w:eastAsia="Calibri" w:hAnsi="Times New Roman" w:cs="Times New Roman"/>
                <w:b/>
                <w:bCs/>
                <w:sz w:val="24"/>
                <w:szCs w:val="24"/>
                <w:lang w:eastAsia="zh-CN"/>
              </w:rPr>
            </w:pPr>
            <w:r w:rsidRPr="003746D3">
              <w:rPr>
                <w:rFonts w:ascii="Times New Roman" w:eastAsia="Calibri" w:hAnsi="Times New Roman" w:cs="Times New Roman"/>
                <w:b/>
                <w:bCs/>
                <w:sz w:val="24"/>
                <w:szCs w:val="24"/>
                <w:lang w:eastAsia="zh-CN"/>
              </w:rPr>
              <w:t>180</w:t>
            </w:r>
          </w:p>
        </w:tc>
      </w:tr>
      <w:tr w:rsidR="003746D3" w:rsidRPr="003746D3" w:rsidTr="00423C02">
        <w:tc>
          <w:tcPr>
            <w:tcW w:w="586" w:type="pct"/>
          </w:tcPr>
          <w:p w:rsidR="003746D3" w:rsidRPr="003746D3" w:rsidRDefault="003746D3" w:rsidP="003746D3">
            <w:pPr>
              <w:suppressAutoHyphens/>
              <w:spacing w:after="0" w:line="240" w:lineRule="auto"/>
              <w:rPr>
                <w:rFonts w:ascii="Times New Roman" w:eastAsia="Calibri" w:hAnsi="Times New Roman" w:cs="Times New Roman"/>
                <w:lang w:eastAsia="zh-CN"/>
              </w:rPr>
            </w:pPr>
          </w:p>
        </w:tc>
        <w:tc>
          <w:tcPr>
            <w:tcW w:w="1332" w:type="pct"/>
          </w:tcPr>
          <w:p w:rsidR="003746D3" w:rsidRPr="003746D3" w:rsidRDefault="003746D3" w:rsidP="003746D3">
            <w:pPr>
              <w:suppressAutoHyphens/>
              <w:spacing w:after="0" w:line="240" w:lineRule="auto"/>
              <w:rPr>
                <w:rFonts w:ascii="Times New Roman" w:eastAsia="Calibri" w:hAnsi="Times New Roman" w:cs="Times New Roman"/>
                <w:lang w:eastAsia="zh-CN"/>
              </w:rPr>
            </w:pPr>
            <w:r w:rsidRPr="003746D3">
              <w:rPr>
                <w:rFonts w:ascii="Times New Roman" w:eastAsia="Calibri" w:hAnsi="Times New Roman" w:cs="Times New Roman"/>
                <w:szCs w:val="24"/>
                <w:lang w:eastAsia="zh-CN"/>
              </w:rPr>
              <w:t>Учебная практика</w:t>
            </w:r>
          </w:p>
        </w:tc>
        <w:tc>
          <w:tcPr>
            <w:tcW w:w="337" w:type="pct"/>
          </w:tcPr>
          <w:p w:rsidR="003746D3" w:rsidRPr="003746D3" w:rsidRDefault="003746D3" w:rsidP="003746D3">
            <w:pPr>
              <w:suppressAutoHyphens/>
              <w:spacing w:after="0" w:line="240" w:lineRule="auto"/>
              <w:jc w:val="center"/>
              <w:rPr>
                <w:rFonts w:ascii="Times New Roman" w:eastAsia="Calibri" w:hAnsi="Times New Roman" w:cs="Times New Roman"/>
                <w:b/>
                <w:bCs/>
                <w:sz w:val="24"/>
                <w:szCs w:val="24"/>
                <w:lang w:eastAsia="zh-CN"/>
              </w:rPr>
            </w:pPr>
            <w:r w:rsidRPr="003746D3">
              <w:rPr>
                <w:rFonts w:ascii="Times New Roman" w:eastAsia="Calibri" w:hAnsi="Times New Roman" w:cs="Times New Roman"/>
                <w:b/>
                <w:bCs/>
                <w:sz w:val="24"/>
                <w:szCs w:val="24"/>
                <w:lang w:eastAsia="zh-CN"/>
              </w:rPr>
              <w:t>180</w:t>
            </w:r>
          </w:p>
        </w:tc>
        <w:tc>
          <w:tcPr>
            <w:tcW w:w="336" w:type="pct"/>
          </w:tcPr>
          <w:p w:rsidR="003746D3" w:rsidRPr="003746D3" w:rsidRDefault="003746D3" w:rsidP="003746D3">
            <w:pPr>
              <w:suppressAutoHyphens/>
              <w:spacing w:after="0" w:line="240" w:lineRule="auto"/>
              <w:ind w:right="-143"/>
              <w:jc w:val="center"/>
              <w:rPr>
                <w:rFonts w:ascii="Times New Roman" w:eastAsia="Calibri" w:hAnsi="Times New Roman" w:cs="Times New Roman"/>
                <w:sz w:val="24"/>
                <w:szCs w:val="24"/>
                <w:lang w:eastAsia="zh-CN"/>
              </w:rPr>
            </w:pPr>
          </w:p>
        </w:tc>
        <w:tc>
          <w:tcPr>
            <w:tcW w:w="337" w:type="pct"/>
          </w:tcPr>
          <w:p w:rsidR="003746D3" w:rsidRPr="003746D3" w:rsidRDefault="003746D3" w:rsidP="003746D3">
            <w:pPr>
              <w:suppressAutoHyphens/>
              <w:spacing w:after="0" w:line="240" w:lineRule="auto"/>
              <w:jc w:val="center"/>
              <w:rPr>
                <w:rFonts w:ascii="Times New Roman" w:eastAsia="Calibri" w:hAnsi="Times New Roman" w:cs="Times New Roman"/>
                <w:b/>
                <w:bCs/>
                <w:sz w:val="24"/>
                <w:szCs w:val="24"/>
                <w:lang w:eastAsia="zh-CN"/>
              </w:rPr>
            </w:pPr>
          </w:p>
        </w:tc>
        <w:tc>
          <w:tcPr>
            <w:tcW w:w="337" w:type="pct"/>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p>
        </w:tc>
        <w:tc>
          <w:tcPr>
            <w:tcW w:w="337" w:type="pct"/>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p>
        </w:tc>
        <w:tc>
          <w:tcPr>
            <w:tcW w:w="336" w:type="pct"/>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p>
        </w:tc>
        <w:tc>
          <w:tcPr>
            <w:tcW w:w="339" w:type="pct"/>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p>
        </w:tc>
        <w:tc>
          <w:tcPr>
            <w:tcW w:w="337" w:type="pct"/>
          </w:tcPr>
          <w:p w:rsidR="003746D3" w:rsidRPr="003746D3" w:rsidRDefault="003746D3" w:rsidP="003746D3">
            <w:pPr>
              <w:suppressAutoHyphens/>
              <w:spacing w:after="0" w:line="240" w:lineRule="auto"/>
              <w:jc w:val="center"/>
              <w:rPr>
                <w:rFonts w:ascii="Times New Roman" w:eastAsia="Calibri" w:hAnsi="Times New Roman" w:cs="Times New Roman"/>
                <w:b/>
                <w:bCs/>
                <w:sz w:val="24"/>
                <w:szCs w:val="24"/>
                <w:lang w:eastAsia="zh-CN"/>
              </w:rPr>
            </w:pPr>
          </w:p>
        </w:tc>
        <w:tc>
          <w:tcPr>
            <w:tcW w:w="383" w:type="pct"/>
          </w:tcPr>
          <w:p w:rsidR="003746D3" w:rsidRPr="003746D3" w:rsidRDefault="003746D3" w:rsidP="003746D3">
            <w:pPr>
              <w:suppressAutoHyphens/>
              <w:spacing w:after="0" w:line="240" w:lineRule="auto"/>
              <w:jc w:val="center"/>
              <w:rPr>
                <w:rFonts w:ascii="Times New Roman" w:eastAsia="Calibri" w:hAnsi="Times New Roman" w:cs="Times New Roman"/>
                <w:b/>
                <w:bCs/>
                <w:sz w:val="24"/>
                <w:szCs w:val="24"/>
                <w:lang w:eastAsia="zh-CN"/>
              </w:rPr>
            </w:pPr>
          </w:p>
        </w:tc>
      </w:tr>
      <w:tr w:rsidR="003746D3" w:rsidRPr="003746D3" w:rsidTr="00423C02">
        <w:tc>
          <w:tcPr>
            <w:tcW w:w="586" w:type="pct"/>
          </w:tcPr>
          <w:p w:rsidR="003746D3" w:rsidRPr="003746D3" w:rsidRDefault="003746D3" w:rsidP="003746D3">
            <w:pPr>
              <w:suppressAutoHyphens/>
              <w:spacing w:after="0" w:line="240" w:lineRule="auto"/>
              <w:rPr>
                <w:rFonts w:ascii="Times New Roman" w:eastAsia="Calibri" w:hAnsi="Times New Roman" w:cs="Times New Roman"/>
                <w:i/>
                <w:sz w:val="24"/>
                <w:szCs w:val="24"/>
                <w:lang w:eastAsia="zh-CN"/>
              </w:rPr>
            </w:pPr>
          </w:p>
        </w:tc>
        <w:tc>
          <w:tcPr>
            <w:tcW w:w="1332" w:type="pct"/>
          </w:tcPr>
          <w:p w:rsidR="003746D3" w:rsidRPr="003746D3" w:rsidRDefault="003746D3" w:rsidP="003746D3">
            <w:pPr>
              <w:suppressAutoHyphens/>
              <w:spacing w:after="0" w:line="240" w:lineRule="auto"/>
              <w:rPr>
                <w:rFonts w:ascii="Times New Roman" w:eastAsia="Calibri" w:hAnsi="Times New Roman" w:cs="Times New Roman"/>
                <w:lang w:eastAsia="zh-CN"/>
              </w:rPr>
            </w:pPr>
            <w:r w:rsidRPr="003746D3">
              <w:rPr>
                <w:rFonts w:ascii="Times New Roman" w:eastAsia="Calibri" w:hAnsi="Times New Roman" w:cs="Times New Roman"/>
                <w:lang w:eastAsia="zh-CN"/>
              </w:rPr>
              <w:t xml:space="preserve">Производственная практика (по профилю специальности), часов </w:t>
            </w:r>
            <w:r w:rsidRPr="003746D3">
              <w:rPr>
                <w:rFonts w:ascii="Times New Roman" w:eastAsia="Calibri" w:hAnsi="Times New Roman" w:cs="Times New Roman"/>
                <w:i/>
                <w:lang w:eastAsia="zh-CN"/>
              </w:rPr>
              <w:t>(если предусмотрена итоговая (концентрированная практика</w:t>
            </w:r>
            <w:r w:rsidRPr="003746D3">
              <w:rPr>
                <w:rFonts w:ascii="Times New Roman" w:eastAsia="Calibri" w:hAnsi="Times New Roman" w:cs="Times New Roman"/>
                <w:lang w:eastAsia="zh-CN"/>
              </w:rPr>
              <w:t>)</w:t>
            </w:r>
          </w:p>
        </w:tc>
        <w:tc>
          <w:tcPr>
            <w:tcW w:w="337" w:type="pct"/>
          </w:tcPr>
          <w:p w:rsidR="003746D3" w:rsidRPr="003746D3" w:rsidRDefault="003746D3" w:rsidP="003746D3">
            <w:pPr>
              <w:suppressAutoHyphens/>
              <w:spacing w:after="0" w:line="240" w:lineRule="auto"/>
              <w:jc w:val="center"/>
              <w:rPr>
                <w:rFonts w:ascii="Times New Roman" w:eastAsia="Calibri" w:hAnsi="Times New Roman" w:cs="Times New Roman"/>
                <w:i/>
                <w:sz w:val="24"/>
                <w:szCs w:val="24"/>
                <w:lang w:eastAsia="zh-CN"/>
              </w:rPr>
            </w:pPr>
            <w:r w:rsidRPr="003746D3">
              <w:rPr>
                <w:rFonts w:ascii="Times New Roman" w:eastAsia="Calibri" w:hAnsi="Times New Roman" w:cs="Times New Roman"/>
                <w:b/>
                <w:bCs/>
                <w:sz w:val="24"/>
                <w:szCs w:val="24"/>
                <w:lang w:eastAsia="zh-CN"/>
              </w:rPr>
              <w:t>180</w:t>
            </w:r>
          </w:p>
        </w:tc>
        <w:tc>
          <w:tcPr>
            <w:tcW w:w="336" w:type="pct"/>
            <w:shd w:val="clear" w:color="auto" w:fill="C0C0C0"/>
          </w:tcPr>
          <w:p w:rsidR="003746D3" w:rsidRPr="003746D3" w:rsidRDefault="003746D3" w:rsidP="003746D3">
            <w:pPr>
              <w:suppressAutoHyphens/>
              <w:spacing w:after="0" w:line="240" w:lineRule="auto"/>
              <w:jc w:val="center"/>
              <w:rPr>
                <w:rFonts w:ascii="Times New Roman" w:eastAsia="Calibri" w:hAnsi="Times New Roman" w:cs="Times New Roman"/>
                <w:i/>
                <w:sz w:val="24"/>
                <w:szCs w:val="24"/>
                <w:lang w:eastAsia="zh-CN"/>
              </w:rPr>
            </w:pPr>
          </w:p>
        </w:tc>
        <w:tc>
          <w:tcPr>
            <w:tcW w:w="337" w:type="pct"/>
            <w:shd w:val="clear" w:color="auto" w:fill="C0C0C0"/>
          </w:tcPr>
          <w:p w:rsidR="003746D3" w:rsidRPr="003746D3" w:rsidRDefault="003746D3" w:rsidP="003746D3">
            <w:pPr>
              <w:suppressAutoHyphens/>
              <w:spacing w:after="0" w:line="240" w:lineRule="auto"/>
              <w:jc w:val="center"/>
              <w:rPr>
                <w:rFonts w:ascii="Times New Roman" w:eastAsia="Calibri" w:hAnsi="Times New Roman" w:cs="Times New Roman"/>
                <w:b/>
                <w:bCs/>
                <w:i/>
                <w:sz w:val="24"/>
                <w:szCs w:val="24"/>
                <w:lang w:eastAsia="zh-CN"/>
              </w:rPr>
            </w:pPr>
          </w:p>
        </w:tc>
        <w:tc>
          <w:tcPr>
            <w:tcW w:w="337" w:type="pct"/>
            <w:shd w:val="clear" w:color="auto" w:fill="C0C0C0"/>
          </w:tcPr>
          <w:p w:rsidR="003746D3" w:rsidRPr="003746D3" w:rsidRDefault="003746D3" w:rsidP="003746D3">
            <w:pPr>
              <w:suppressAutoHyphens/>
              <w:spacing w:after="0" w:line="240" w:lineRule="auto"/>
              <w:jc w:val="center"/>
              <w:rPr>
                <w:rFonts w:ascii="Times New Roman" w:eastAsia="Calibri" w:hAnsi="Times New Roman" w:cs="Times New Roman"/>
                <w:b/>
                <w:bCs/>
                <w:i/>
                <w:sz w:val="24"/>
                <w:szCs w:val="24"/>
                <w:lang w:eastAsia="zh-CN"/>
              </w:rPr>
            </w:pPr>
          </w:p>
        </w:tc>
        <w:tc>
          <w:tcPr>
            <w:tcW w:w="1351" w:type="pct"/>
            <w:gridSpan w:val="4"/>
            <w:shd w:val="clear" w:color="auto" w:fill="C0C0C0"/>
          </w:tcPr>
          <w:p w:rsidR="003746D3" w:rsidRPr="003746D3" w:rsidRDefault="003746D3" w:rsidP="003746D3">
            <w:pPr>
              <w:suppressAutoHyphens/>
              <w:spacing w:after="0" w:line="240" w:lineRule="auto"/>
              <w:jc w:val="center"/>
              <w:rPr>
                <w:rFonts w:ascii="Times New Roman" w:eastAsia="Calibri" w:hAnsi="Times New Roman" w:cs="Times New Roman"/>
                <w:i/>
                <w:sz w:val="24"/>
                <w:szCs w:val="24"/>
                <w:lang w:eastAsia="zh-CN"/>
              </w:rPr>
            </w:pPr>
          </w:p>
        </w:tc>
        <w:tc>
          <w:tcPr>
            <w:tcW w:w="383" w:type="pct"/>
          </w:tcPr>
          <w:p w:rsidR="003746D3" w:rsidRPr="003746D3" w:rsidRDefault="003746D3" w:rsidP="003746D3">
            <w:pPr>
              <w:suppressAutoHyphens/>
              <w:spacing w:after="0" w:line="240" w:lineRule="auto"/>
              <w:jc w:val="center"/>
              <w:rPr>
                <w:rFonts w:ascii="Times New Roman" w:eastAsia="Calibri" w:hAnsi="Times New Roman" w:cs="Times New Roman"/>
                <w:i/>
                <w:color w:val="C00000"/>
                <w:sz w:val="24"/>
                <w:szCs w:val="24"/>
                <w:lang w:eastAsia="zh-CN"/>
              </w:rPr>
            </w:pPr>
            <w:r w:rsidRPr="003746D3">
              <w:rPr>
                <w:rFonts w:ascii="Times New Roman" w:eastAsia="Calibri" w:hAnsi="Times New Roman" w:cs="Times New Roman"/>
                <w:b/>
                <w:bCs/>
                <w:sz w:val="24"/>
                <w:szCs w:val="24"/>
                <w:lang w:eastAsia="zh-CN"/>
              </w:rPr>
              <w:t>-</w:t>
            </w:r>
          </w:p>
        </w:tc>
      </w:tr>
      <w:tr w:rsidR="003746D3" w:rsidRPr="003746D3" w:rsidTr="00423C02">
        <w:tc>
          <w:tcPr>
            <w:tcW w:w="586" w:type="pct"/>
          </w:tcPr>
          <w:p w:rsidR="003746D3" w:rsidRPr="003746D3" w:rsidRDefault="003746D3" w:rsidP="003746D3">
            <w:pPr>
              <w:suppressAutoHyphens/>
              <w:spacing w:after="0" w:line="240" w:lineRule="auto"/>
              <w:rPr>
                <w:rFonts w:ascii="Times New Roman" w:eastAsia="Calibri" w:hAnsi="Times New Roman" w:cs="Times New Roman"/>
                <w:i/>
                <w:sz w:val="24"/>
                <w:szCs w:val="24"/>
                <w:lang w:eastAsia="zh-CN"/>
              </w:rPr>
            </w:pPr>
          </w:p>
        </w:tc>
        <w:tc>
          <w:tcPr>
            <w:tcW w:w="1332" w:type="pct"/>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Промежуточная аттестация</w:t>
            </w:r>
          </w:p>
        </w:tc>
        <w:tc>
          <w:tcPr>
            <w:tcW w:w="337" w:type="pct"/>
          </w:tcPr>
          <w:p w:rsidR="003746D3" w:rsidRPr="003746D3" w:rsidRDefault="003746D3" w:rsidP="003746D3">
            <w:pPr>
              <w:suppressAutoHyphens/>
              <w:spacing w:after="0" w:line="240" w:lineRule="auto"/>
              <w:jc w:val="center"/>
              <w:rPr>
                <w:rFonts w:ascii="Times New Roman" w:eastAsia="Calibri" w:hAnsi="Times New Roman" w:cs="Times New Roman"/>
                <w:b/>
                <w:bCs/>
                <w:i/>
                <w:sz w:val="24"/>
                <w:szCs w:val="24"/>
                <w:lang w:eastAsia="zh-CN"/>
              </w:rPr>
            </w:pPr>
          </w:p>
        </w:tc>
        <w:tc>
          <w:tcPr>
            <w:tcW w:w="336" w:type="pct"/>
            <w:shd w:val="clear" w:color="auto" w:fill="C0C0C0"/>
          </w:tcPr>
          <w:p w:rsidR="003746D3" w:rsidRPr="003746D3" w:rsidRDefault="003746D3" w:rsidP="003746D3">
            <w:pPr>
              <w:suppressAutoHyphens/>
              <w:spacing w:after="0" w:line="240" w:lineRule="auto"/>
              <w:jc w:val="center"/>
              <w:rPr>
                <w:rFonts w:ascii="Times New Roman" w:eastAsia="Calibri" w:hAnsi="Times New Roman" w:cs="Times New Roman"/>
                <w:i/>
                <w:sz w:val="24"/>
                <w:szCs w:val="24"/>
                <w:lang w:eastAsia="zh-CN"/>
              </w:rPr>
            </w:pPr>
          </w:p>
        </w:tc>
        <w:tc>
          <w:tcPr>
            <w:tcW w:w="337" w:type="pct"/>
            <w:shd w:val="clear" w:color="auto" w:fill="C0C0C0"/>
          </w:tcPr>
          <w:p w:rsidR="003746D3" w:rsidRPr="003746D3" w:rsidRDefault="003746D3" w:rsidP="003746D3">
            <w:pPr>
              <w:suppressAutoHyphens/>
              <w:spacing w:after="0" w:line="240" w:lineRule="auto"/>
              <w:jc w:val="center"/>
              <w:rPr>
                <w:rFonts w:ascii="Times New Roman" w:eastAsia="Calibri" w:hAnsi="Times New Roman" w:cs="Times New Roman"/>
                <w:i/>
                <w:sz w:val="24"/>
                <w:szCs w:val="24"/>
                <w:lang w:eastAsia="zh-CN"/>
              </w:rPr>
            </w:pPr>
          </w:p>
        </w:tc>
        <w:tc>
          <w:tcPr>
            <w:tcW w:w="337" w:type="pct"/>
            <w:shd w:val="clear" w:color="auto" w:fill="C0C0C0"/>
          </w:tcPr>
          <w:p w:rsidR="003746D3" w:rsidRPr="003746D3" w:rsidRDefault="003746D3" w:rsidP="003746D3">
            <w:pPr>
              <w:suppressAutoHyphens/>
              <w:spacing w:after="0" w:line="240" w:lineRule="auto"/>
              <w:jc w:val="center"/>
              <w:rPr>
                <w:rFonts w:ascii="Times New Roman" w:eastAsia="Calibri" w:hAnsi="Times New Roman" w:cs="Times New Roman"/>
                <w:i/>
                <w:sz w:val="24"/>
                <w:szCs w:val="24"/>
                <w:lang w:eastAsia="zh-CN"/>
              </w:rPr>
            </w:pPr>
          </w:p>
        </w:tc>
        <w:tc>
          <w:tcPr>
            <w:tcW w:w="1351" w:type="pct"/>
            <w:gridSpan w:val="4"/>
            <w:shd w:val="clear" w:color="auto" w:fill="C0C0C0"/>
          </w:tcPr>
          <w:p w:rsidR="003746D3" w:rsidRPr="003746D3" w:rsidRDefault="003746D3" w:rsidP="003746D3">
            <w:pPr>
              <w:suppressAutoHyphens/>
              <w:spacing w:after="0" w:line="240" w:lineRule="auto"/>
              <w:jc w:val="center"/>
              <w:rPr>
                <w:rFonts w:ascii="Times New Roman" w:eastAsia="Calibri" w:hAnsi="Times New Roman" w:cs="Times New Roman"/>
                <w:i/>
                <w:sz w:val="24"/>
                <w:szCs w:val="24"/>
                <w:lang w:eastAsia="zh-CN"/>
              </w:rPr>
            </w:pPr>
          </w:p>
        </w:tc>
        <w:tc>
          <w:tcPr>
            <w:tcW w:w="383" w:type="pct"/>
          </w:tcPr>
          <w:p w:rsidR="003746D3" w:rsidRPr="003746D3" w:rsidRDefault="003746D3" w:rsidP="003746D3">
            <w:pPr>
              <w:suppressAutoHyphens/>
              <w:spacing w:after="0" w:line="240" w:lineRule="auto"/>
              <w:jc w:val="center"/>
              <w:rPr>
                <w:rFonts w:ascii="Times New Roman" w:eastAsia="Calibri" w:hAnsi="Times New Roman" w:cs="Times New Roman"/>
                <w:i/>
                <w:sz w:val="24"/>
                <w:szCs w:val="24"/>
                <w:lang w:eastAsia="zh-CN"/>
              </w:rPr>
            </w:pPr>
          </w:p>
        </w:tc>
      </w:tr>
      <w:tr w:rsidR="003746D3" w:rsidRPr="003746D3" w:rsidTr="00423C02">
        <w:tc>
          <w:tcPr>
            <w:tcW w:w="586" w:type="pct"/>
          </w:tcPr>
          <w:p w:rsidR="003746D3" w:rsidRPr="003746D3" w:rsidRDefault="003746D3" w:rsidP="003746D3">
            <w:pPr>
              <w:suppressAutoHyphens/>
              <w:spacing w:after="0" w:line="240" w:lineRule="auto"/>
              <w:rPr>
                <w:rFonts w:ascii="Times New Roman" w:eastAsia="Calibri" w:hAnsi="Times New Roman" w:cs="Times New Roman"/>
                <w:b/>
                <w:i/>
                <w:sz w:val="24"/>
                <w:szCs w:val="24"/>
                <w:lang w:eastAsia="zh-CN"/>
              </w:rPr>
            </w:pPr>
          </w:p>
        </w:tc>
        <w:tc>
          <w:tcPr>
            <w:tcW w:w="1332" w:type="pct"/>
          </w:tcPr>
          <w:p w:rsidR="003746D3" w:rsidRPr="003746D3" w:rsidRDefault="003746D3" w:rsidP="003746D3">
            <w:pPr>
              <w:suppressAutoHyphens/>
              <w:spacing w:after="0" w:line="240" w:lineRule="auto"/>
              <w:rPr>
                <w:rFonts w:ascii="Times New Roman" w:eastAsia="Calibri" w:hAnsi="Times New Roman" w:cs="Times New Roman"/>
                <w:b/>
                <w:i/>
                <w:sz w:val="24"/>
                <w:szCs w:val="24"/>
                <w:lang w:eastAsia="zh-CN"/>
              </w:rPr>
            </w:pPr>
            <w:r w:rsidRPr="003746D3">
              <w:rPr>
                <w:rFonts w:ascii="Times New Roman" w:eastAsia="Calibri" w:hAnsi="Times New Roman" w:cs="Times New Roman"/>
                <w:b/>
                <w:i/>
                <w:sz w:val="24"/>
                <w:szCs w:val="24"/>
                <w:lang w:eastAsia="zh-CN"/>
              </w:rPr>
              <w:t>Всего:</w:t>
            </w:r>
          </w:p>
        </w:tc>
        <w:tc>
          <w:tcPr>
            <w:tcW w:w="337" w:type="pct"/>
          </w:tcPr>
          <w:p w:rsidR="003746D3" w:rsidRPr="003746D3" w:rsidRDefault="003746D3" w:rsidP="003746D3">
            <w:pPr>
              <w:suppressAutoHyphens/>
              <w:spacing w:after="0" w:line="240" w:lineRule="auto"/>
              <w:jc w:val="center"/>
              <w:rPr>
                <w:rFonts w:ascii="Times New Roman" w:eastAsia="Calibri" w:hAnsi="Times New Roman" w:cs="Times New Roman"/>
                <w:b/>
                <w:i/>
                <w:sz w:val="24"/>
                <w:szCs w:val="24"/>
                <w:lang w:eastAsia="zh-CN"/>
              </w:rPr>
            </w:pPr>
            <w:r w:rsidRPr="003746D3">
              <w:rPr>
                <w:rFonts w:ascii="Times New Roman" w:eastAsia="Calibri" w:hAnsi="Times New Roman" w:cs="Times New Roman"/>
                <w:b/>
                <w:i/>
                <w:sz w:val="24"/>
                <w:szCs w:val="24"/>
                <w:lang w:eastAsia="zh-CN"/>
              </w:rPr>
              <w:t>522</w:t>
            </w:r>
          </w:p>
        </w:tc>
        <w:tc>
          <w:tcPr>
            <w:tcW w:w="336" w:type="pct"/>
          </w:tcPr>
          <w:p w:rsidR="003746D3" w:rsidRPr="003746D3" w:rsidRDefault="003746D3" w:rsidP="003746D3">
            <w:pPr>
              <w:suppressAutoHyphens/>
              <w:spacing w:after="0" w:line="240" w:lineRule="auto"/>
              <w:ind w:right="-143"/>
              <w:jc w:val="center"/>
              <w:rPr>
                <w:rFonts w:ascii="Times New Roman" w:eastAsia="Calibri" w:hAnsi="Times New Roman" w:cs="Times New Roman"/>
                <w:b/>
                <w:i/>
                <w:sz w:val="24"/>
                <w:szCs w:val="24"/>
                <w:lang w:eastAsia="zh-CN"/>
              </w:rPr>
            </w:pPr>
            <w:r w:rsidRPr="003746D3">
              <w:rPr>
                <w:rFonts w:ascii="Times New Roman" w:eastAsia="Calibri" w:hAnsi="Times New Roman" w:cs="Times New Roman"/>
                <w:b/>
                <w:i/>
                <w:sz w:val="24"/>
                <w:szCs w:val="24"/>
                <w:lang w:eastAsia="zh-CN"/>
              </w:rPr>
              <w:t>32</w:t>
            </w:r>
          </w:p>
        </w:tc>
        <w:tc>
          <w:tcPr>
            <w:tcW w:w="337" w:type="pct"/>
          </w:tcPr>
          <w:p w:rsidR="003746D3" w:rsidRPr="003746D3" w:rsidRDefault="003746D3" w:rsidP="003746D3">
            <w:pPr>
              <w:suppressAutoHyphens/>
              <w:spacing w:after="0" w:line="240" w:lineRule="auto"/>
              <w:jc w:val="center"/>
              <w:rPr>
                <w:rFonts w:ascii="Times New Roman" w:eastAsia="Calibri" w:hAnsi="Times New Roman" w:cs="Times New Roman"/>
                <w:b/>
                <w:i/>
                <w:sz w:val="24"/>
                <w:szCs w:val="24"/>
                <w:lang w:eastAsia="zh-CN"/>
              </w:rPr>
            </w:pPr>
            <w:r w:rsidRPr="003746D3">
              <w:rPr>
                <w:rFonts w:ascii="Times New Roman" w:eastAsia="Calibri" w:hAnsi="Times New Roman" w:cs="Times New Roman"/>
                <w:b/>
                <w:i/>
                <w:sz w:val="24"/>
                <w:szCs w:val="24"/>
                <w:lang w:eastAsia="zh-CN"/>
              </w:rPr>
              <w:t>130</w:t>
            </w:r>
          </w:p>
        </w:tc>
        <w:tc>
          <w:tcPr>
            <w:tcW w:w="337" w:type="pct"/>
          </w:tcPr>
          <w:p w:rsidR="003746D3" w:rsidRPr="003746D3" w:rsidRDefault="003746D3" w:rsidP="003746D3">
            <w:pPr>
              <w:suppressAutoHyphens/>
              <w:spacing w:after="0" w:line="240" w:lineRule="auto"/>
              <w:jc w:val="center"/>
              <w:rPr>
                <w:rFonts w:ascii="Times New Roman" w:eastAsia="Calibri" w:hAnsi="Times New Roman" w:cs="Times New Roman"/>
                <w:b/>
                <w:i/>
                <w:sz w:val="24"/>
                <w:szCs w:val="24"/>
                <w:lang w:eastAsia="zh-CN"/>
              </w:rPr>
            </w:pPr>
            <w:r w:rsidRPr="003746D3">
              <w:rPr>
                <w:rFonts w:ascii="Times New Roman" w:eastAsia="Calibri" w:hAnsi="Times New Roman" w:cs="Times New Roman"/>
                <w:b/>
                <w:i/>
                <w:sz w:val="24"/>
                <w:szCs w:val="24"/>
                <w:lang w:eastAsia="zh-CN"/>
              </w:rPr>
              <w:t>50</w:t>
            </w:r>
          </w:p>
        </w:tc>
        <w:tc>
          <w:tcPr>
            <w:tcW w:w="337" w:type="pct"/>
          </w:tcPr>
          <w:p w:rsidR="003746D3" w:rsidRPr="003746D3" w:rsidRDefault="003746D3" w:rsidP="003746D3">
            <w:pPr>
              <w:suppressAutoHyphens/>
              <w:spacing w:after="0" w:line="240" w:lineRule="auto"/>
              <w:jc w:val="center"/>
              <w:rPr>
                <w:rFonts w:ascii="Times New Roman" w:eastAsia="Calibri" w:hAnsi="Times New Roman" w:cs="Times New Roman"/>
                <w:b/>
                <w:i/>
                <w:sz w:val="24"/>
                <w:szCs w:val="24"/>
                <w:lang w:eastAsia="zh-CN"/>
              </w:rPr>
            </w:pPr>
            <w:r w:rsidRPr="003746D3">
              <w:rPr>
                <w:rFonts w:ascii="Times New Roman" w:eastAsia="Calibri" w:hAnsi="Times New Roman" w:cs="Times New Roman"/>
                <w:b/>
                <w:i/>
                <w:sz w:val="24"/>
                <w:szCs w:val="24"/>
                <w:lang w:eastAsia="zh-CN"/>
              </w:rPr>
              <w:t>-</w:t>
            </w:r>
          </w:p>
        </w:tc>
        <w:tc>
          <w:tcPr>
            <w:tcW w:w="336" w:type="pct"/>
          </w:tcPr>
          <w:p w:rsidR="003746D3" w:rsidRPr="003746D3" w:rsidRDefault="003746D3" w:rsidP="003746D3">
            <w:pPr>
              <w:suppressAutoHyphens/>
              <w:spacing w:after="0" w:line="240" w:lineRule="auto"/>
              <w:jc w:val="center"/>
              <w:rPr>
                <w:rFonts w:ascii="Times New Roman" w:eastAsia="Calibri" w:hAnsi="Times New Roman" w:cs="Times New Roman"/>
                <w:b/>
                <w:i/>
                <w:sz w:val="24"/>
                <w:szCs w:val="24"/>
                <w:lang w:eastAsia="zh-CN"/>
              </w:rPr>
            </w:pPr>
            <w:r w:rsidRPr="003746D3">
              <w:rPr>
                <w:rFonts w:ascii="Times New Roman" w:eastAsia="Calibri" w:hAnsi="Times New Roman" w:cs="Times New Roman"/>
                <w:b/>
                <w:i/>
                <w:sz w:val="24"/>
                <w:szCs w:val="24"/>
                <w:lang w:eastAsia="zh-CN"/>
              </w:rPr>
              <w:t>44</w:t>
            </w:r>
          </w:p>
        </w:tc>
        <w:tc>
          <w:tcPr>
            <w:tcW w:w="339" w:type="pct"/>
          </w:tcPr>
          <w:p w:rsidR="003746D3" w:rsidRPr="003746D3" w:rsidRDefault="003746D3" w:rsidP="003746D3">
            <w:pPr>
              <w:suppressAutoHyphens/>
              <w:spacing w:after="0" w:line="240" w:lineRule="auto"/>
              <w:jc w:val="center"/>
              <w:rPr>
                <w:rFonts w:ascii="Times New Roman" w:eastAsia="Calibri" w:hAnsi="Times New Roman" w:cs="Times New Roman"/>
                <w:b/>
                <w:i/>
                <w:sz w:val="24"/>
                <w:szCs w:val="24"/>
                <w:vertAlign w:val="superscript"/>
                <w:lang w:eastAsia="zh-CN"/>
              </w:rPr>
            </w:pPr>
            <w:r w:rsidRPr="003746D3">
              <w:rPr>
                <w:rFonts w:ascii="Times New Roman" w:eastAsia="Calibri" w:hAnsi="Times New Roman" w:cs="Times New Roman"/>
                <w:b/>
                <w:i/>
                <w:sz w:val="24"/>
                <w:szCs w:val="24"/>
                <w:lang w:eastAsia="zh-CN"/>
              </w:rPr>
              <w:t>36</w:t>
            </w:r>
          </w:p>
        </w:tc>
        <w:tc>
          <w:tcPr>
            <w:tcW w:w="337" w:type="pct"/>
          </w:tcPr>
          <w:p w:rsidR="003746D3" w:rsidRPr="003746D3" w:rsidRDefault="003746D3" w:rsidP="003746D3">
            <w:pPr>
              <w:suppressAutoHyphens/>
              <w:spacing w:after="0" w:line="240" w:lineRule="auto"/>
              <w:jc w:val="center"/>
              <w:rPr>
                <w:rFonts w:ascii="Times New Roman" w:eastAsia="Calibri" w:hAnsi="Times New Roman" w:cs="Times New Roman"/>
                <w:b/>
                <w:bCs/>
                <w:i/>
                <w:sz w:val="24"/>
                <w:szCs w:val="24"/>
                <w:lang w:eastAsia="zh-CN"/>
              </w:rPr>
            </w:pPr>
            <w:r w:rsidRPr="003746D3">
              <w:rPr>
                <w:rFonts w:ascii="Times New Roman" w:eastAsia="Calibri" w:hAnsi="Times New Roman" w:cs="Times New Roman"/>
                <w:b/>
                <w:bCs/>
                <w:i/>
                <w:sz w:val="24"/>
                <w:szCs w:val="24"/>
                <w:lang w:eastAsia="zh-CN"/>
              </w:rPr>
              <w:t>180</w:t>
            </w:r>
          </w:p>
        </w:tc>
        <w:tc>
          <w:tcPr>
            <w:tcW w:w="383" w:type="pct"/>
          </w:tcPr>
          <w:p w:rsidR="003746D3" w:rsidRPr="003746D3" w:rsidRDefault="003746D3" w:rsidP="003746D3">
            <w:pPr>
              <w:suppressAutoHyphens/>
              <w:spacing w:after="0" w:line="240" w:lineRule="auto"/>
              <w:jc w:val="center"/>
              <w:rPr>
                <w:rFonts w:ascii="Times New Roman" w:eastAsia="Calibri" w:hAnsi="Times New Roman" w:cs="Times New Roman"/>
                <w:b/>
                <w:bCs/>
                <w:i/>
                <w:sz w:val="24"/>
                <w:szCs w:val="24"/>
                <w:lang w:eastAsia="zh-CN"/>
              </w:rPr>
            </w:pPr>
            <w:r w:rsidRPr="003746D3">
              <w:rPr>
                <w:rFonts w:ascii="Times New Roman" w:eastAsia="Calibri" w:hAnsi="Times New Roman" w:cs="Times New Roman"/>
                <w:b/>
                <w:bCs/>
                <w:i/>
                <w:sz w:val="24"/>
                <w:szCs w:val="24"/>
                <w:lang w:eastAsia="zh-CN"/>
              </w:rPr>
              <w:t>180</w:t>
            </w:r>
          </w:p>
        </w:tc>
      </w:tr>
    </w:tbl>
    <w:p w:rsidR="003746D3" w:rsidRPr="003746D3" w:rsidRDefault="003746D3" w:rsidP="003746D3">
      <w:pPr>
        <w:suppressAutoHyphens/>
        <w:spacing w:after="0" w:line="240" w:lineRule="auto"/>
        <w:rPr>
          <w:rFonts w:ascii="Times New Roman" w:eastAsia="Calibri" w:hAnsi="Times New Roman" w:cs="Times New Roman"/>
          <w:i/>
          <w:sz w:val="24"/>
          <w:szCs w:val="24"/>
          <w:lang w:eastAsia="zh-CN"/>
        </w:rPr>
      </w:pPr>
    </w:p>
    <w:p w:rsidR="003746D3" w:rsidRPr="003746D3" w:rsidRDefault="003746D3" w:rsidP="003746D3">
      <w:pPr>
        <w:suppressAutoHyphens/>
        <w:spacing w:after="0" w:line="240" w:lineRule="auto"/>
        <w:rPr>
          <w:rFonts w:ascii="Times New Roman" w:eastAsia="Calibri" w:hAnsi="Times New Roman" w:cs="Times New Roman"/>
          <w:i/>
          <w:sz w:val="24"/>
          <w:szCs w:val="24"/>
          <w:lang w:eastAsia="zh-CN"/>
        </w:rPr>
      </w:pPr>
    </w:p>
    <w:p w:rsidR="003746D3" w:rsidRPr="003746D3" w:rsidRDefault="003746D3" w:rsidP="003746D3">
      <w:pPr>
        <w:suppressAutoHyphens/>
        <w:spacing w:after="0" w:line="240" w:lineRule="auto"/>
        <w:rPr>
          <w:rFonts w:ascii="Times New Roman" w:eastAsia="Calibri" w:hAnsi="Times New Roman" w:cs="Times New Roman"/>
          <w:i/>
          <w:sz w:val="24"/>
          <w:szCs w:val="24"/>
          <w:lang w:eastAsia="zh-CN"/>
        </w:rPr>
      </w:pPr>
    </w:p>
    <w:p w:rsidR="003746D3" w:rsidRPr="003746D3" w:rsidRDefault="003746D3" w:rsidP="003746D3">
      <w:pPr>
        <w:suppressAutoHyphens/>
        <w:spacing w:after="0" w:line="240" w:lineRule="auto"/>
        <w:rPr>
          <w:rFonts w:ascii="Times New Roman" w:eastAsia="Calibri" w:hAnsi="Times New Roman" w:cs="Times New Roman"/>
          <w:i/>
          <w:sz w:val="24"/>
          <w:szCs w:val="24"/>
          <w:lang w:eastAsia="zh-CN"/>
        </w:rPr>
      </w:pPr>
    </w:p>
    <w:p w:rsidR="003746D3" w:rsidRPr="003746D3" w:rsidRDefault="003746D3" w:rsidP="003746D3">
      <w:pPr>
        <w:suppressAutoHyphens/>
        <w:spacing w:after="0" w:line="240" w:lineRule="auto"/>
        <w:rPr>
          <w:rFonts w:ascii="Times New Roman" w:eastAsia="Calibri" w:hAnsi="Times New Roman" w:cs="Times New Roman"/>
          <w:i/>
          <w:sz w:val="24"/>
          <w:szCs w:val="24"/>
          <w:lang w:eastAsia="zh-CN"/>
        </w:rPr>
      </w:pPr>
    </w:p>
    <w:p w:rsidR="003746D3" w:rsidRPr="003746D3" w:rsidRDefault="003746D3" w:rsidP="003746D3">
      <w:pPr>
        <w:suppressAutoHyphens/>
        <w:spacing w:after="0" w:line="240" w:lineRule="auto"/>
        <w:rPr>
          <w:rFonts w:ascii="Times New Roman" w:eastAsia="Calibri" w:hAnsi="Times New Roman" w:cs="Times New Roman"/>
          <w:i/>
          <w:sz w:val="24"/>
          <w:szCs w:val="24"/>
          <w:lang w:eastAsia="zh-CN"/>
        </w:rPr>
      </w:pPr>
    </w:p>
    <w:p w:rsidR="003746D3" w:rsidRPr="003746D3" w:rsidRDefault="003746D3" w:rsidP="003746D3">
      <w:pPr>
        <w:suppressAutoHyphens/>
        <w:spacing w:after="0" w:line="240" w:lineRule="auto"/>
        <w:rPr>
          <w:rFonts w:ascii="Times New Roman" w:eastAsia="Calibri" w:hAnsi="Times New Roman" w:cs="Times New Roman"/>
          <w:i/>
          <w:sz w:val="24"/>
          <w:szCs w:val="24"/>
          <w:lang w:eastAsia="zh-CN"/>
        </w:rPr>
      </w:pPr>
    </w:p>
    <w:p w:rsidR="003746D3" w:rsidRPr="003746D3" w:rsidRDefault="003746D3" w:rsidP="003746D3">
      <w:pPr>
        <w:suppressAutoHyphens/>
        <w:spacing w:after="0" w:line="240" w:lineRule="auto"/>
        <w:rPr>
          <w:rFonts w:ascii="Times New Roman" w:eastAsia="Calibri" w:hAnsi="Times New Roman" w:cs="Times New Roman"/>
          <w:i/>
          <w:sz w:val="24"/>
          <w:szCs w:val="24"/>
          <w:lang w:eastAsia="zh-CN"/>
        </w:rPr>
      </w:pPr>
    </w:p>
    <w:p w:rsidR="003746D3" w:rsidRPr="003746D3" w:rsidRDefault="003746D3" w:rsidP="003746D3">
      <w:pPr>
        <w:suppressAutoHyphens/>
        <w:spacing w:after="0" w:line="240" w:lineRule="auto"/>
        <w:rPr>
          <w:rFonts w:ascii="Times New Roman" w:eastAsia="Calibri" w:hAnsi="Times New Roman" w:cs="Times New Roman"/>
          <w:i/>
          <w:sz w:val="24"/>
          <w:szCs w:val="24"/>
          <w:lang w:eastAsia="zh-CN"/>
        </w:rPr>
      </w:pPr>
    </w:p>
    <w:p w:rsidR="003746D3" w:rsidRPr="003746D3" w:rsidRDefault="003746D3" w:rsidP="003746D3">
      <w:pPr>
        <w:widowControl w:val="0"/>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b/>
          <w:sz w:val="24"/>
          <w:szCs w:val="24"/>
          <w:lang w:eastAsia="zh-CN"/>
        </w:rPr>
        <w:lastRenderedPageBreak/>
        <w:t xml:space="preserve">2.2 Тематический план и содержание </w:t>
      </w:r>
      <w:r w:rsidR="00C92AFC">
        <w:rPr>
          <w:rFonts w:ascii="Times New Roman" w:eastAsia="Calibri" w:hAnsi="Times New Roman" w:cs="Times New Roman"/>
          <w:b/>
          <w:sz w:val="24"/>
          <w:szCs w:val="24"/>
          <w:lang w:eastAsia="zh-CN"/>
        </w:rPr>
        <w:t>профессионального модуля ПМ</w:t>
      </w:r>
      <w:r w:rsidR="00423C02">
        <w:rPr>
          <w:rFonts w:ascii="Times New Roman" w:eastAsia="Calibri" w:hAnsi="Times New Roman" w:cs="Times New Roman"/>
          <w:b/>
          <w:sz w:val="24"/>
          <w:szCs w:val="24"/>
          <w:lang w:eastAsia="zh-CN"/>
        </w:rPr>
        <w:t>.04</w:t>
      </w:r>
    </w:p>
    <w:tbl>
      <w:tblPr>
        <w:tblW w:w="14317" w:type="dxa"/>
        <w:tblInd w:w="-5" w:type="dxa"/>
        <w:tblLayout w:type="fixed"/>
        <w:tblLook w:val="0000" w:firstRow="0" w:lastRow="0" w:firstColumn="0" w:lastColumn="0" w:noHBand="0" w:noVBand="0"/>
      </w:tblPr>
      <w:tblGrid>
        <w:gridCol w:w="2410"/>
        <w:gridCol w:w="851"/>
        <w:gridCol w:w="7371"/>
        <w:gridCol w:w="1134"/>
        <w:gridCol w:w="992"/>
        <w:gridCol w:w="1559"/>
      </w:tblGrid>
      <w:tr w:rsidR="003746D3" w:rsidRPr="003746D3" w:rsidTr="00EB7F41">
        <w:tc>
          <w:tcPr>
            <w:tcW w:w="2410" w:type="dxa"/>
            <w:tcBorders>
              <w:top w:val="single" w:sz="4" w:space="0" w:color="000000"/>
              <w:left w:val="single" w:sz="4" w:space="0" w:color="000000"/>
              <w:bottom w:val="single" w:sz="4" w:space="0" w:color="000000"/>
            </w:tcBorders>
            <w:shd w:val="clear" w:color="auto" w:fill="auto"/>
          </w:tcPr>
          <w:p w:rsidR="003746D3" w:rsidRPr="00BF70CF" w:rsidRDefault="003746D3" w:rsidP="003746D3">
            <w:pPr>
              <w:suppressAutoHyphens/>
              <w:spacing w:after="0" w:line="240" w:lineRule="auto"/>
              <w:jc w:val="center"/>
              <w:rPr>
                <w:rFonts w:ascii="Times New Roman" w:eastAsia="Calibri" w:hAnsi="Times New Roman" w:cs="Times New Roman"/>
                <w:lang w:eastAsia="zh-CN"/>
              </w:rPr>
            </w:pPr>
            <w:r w:rsidRPr="00BF70CF">
              <w:rPr>
                <w:rFonts w:ascii="Times New Roman" w:eastAsia="Calibri" w:hAnsi="Times New Roman" w:cs="Times New Roman"/>
                <w:lang w:eastAsia="zh-CN"/>
              </w:rPr>
              <w:t>Наименование разделов профессионального модуля (ПМ), междисциплинарных курсов (МДК) и тем</w:t>
            </w:r>
          </w:p>
        </w:tc>
        <w:tc>
          <w:tcPr>
            <w:tcW w:w="8222" w:type="dxa"/>
            <w:gridSpan w:val="2"/>
            <w:tcBorders>
              <w:top w:val="single" w:sz="4" w:space="0" w:color="000000"/>
              <w:left w:val="single" w:sz="4" w:space="0" w:color="000000"/>
              <w:bottom w:val="single" w:sz="4" w:space="0" w:color="000000"/>
            </w:tcBorders>
            <w:shd w:val="clear" w:color="auto" w:fill="auto"/>
          </w:tcPr>
          <w:p w:rsidR="003746D3" w:rsidRPr="00BF70CF" w:rsidRDefault="003746D3" w:rsidP="003746D3">
            <w:pPr>
              <w:widowControl w:val="0"/>
              <w:suppressAutoHyphens/>
              <w:spacing w:after="0" w:line="240" w:lineRule="auto"/>
              <w:jc w:val="center"/>
              <w:rPr>
                <w:rFonts w:ascii="Times New Roman" w:eastAsia="Calibri" w:hAnsi="Times New Roman" w:cs="Times New Roman"/>
                <w:lang w:eastAsia="zh-CN"/>
              </w:rPr>
            </w:pPr>
            <w:r w:rsidRPr="00BF70CF">
              <w:rPr>
                <w:rFonts w:ascii="Times New Roman" w:eastAsia="Calibri" w:hAnsi="Times New Roman" w:cs="Times New Roman"/>
                <w:lang w:eastAsia="zh-CN"/>
              </w:rPr>
              <w:t>Содержание учебного материала, практические и лабораторные занятия, самостоятельная работа обучающихся</w:t>
            </w:r>
          </w:p>
        </w:tc>
        <w:tc>
          <w:tcPr>
            <w:tcW w:w="1134" w:type="dxa"/>
            <w:tcBorders>
              <w:top w:val="single" w:sz="4" w:space="0" w:color="000000"/>
              <w:left w:val="single" w:sz="4" w:space="0" w:color="000000"/>
              <w:bottom w:val="single" w:sz="4" w:space="0" w:color="000000"/>
            </w:tcBorders>
            <w:shd w:val="clear" w:color="auto" w:fill="auto"/>
            <w:vAlign w:val="center"/>
          </w:tcPr>
          <w:p w:rsidR="003746D3" w:rsidRPr="00BF70CF" w:rsidRDefault="003746D3" w:rsidP="003746D3">
            <w:pPr>
              <w:suppressAutoHyphens/>
              <w:spacing w:after="0" w:line="240" w:lineRule="auto"/>
              <w:jc w:val="center"/>
              <w:rPr>
                <w:rFonts w:ascii="Times New Roman" w:eastAsia="Calibri" w:hAnsi="Times New Roman" w:cs="Times New Roman"/>
                <w:bCs/>
                <w:lang w:eastAsia="zh-CN"/>
              </w:rPr>
            </w:pPr>
            <w:r w:rsidRPr="00A83645">
              <w:rPr>
                <w:rFonts w:ascii="Times New Roman" w:eastAsia="Calibri" w:hAnsi="Times New Roman" w:cs="Times New Roman"/>
                <w:bCs/>
                <w:sz w:val="18"/>
                <w:szCs w:val="18"/>
                <w:lang w:eastAsia="zh-CN"/>
              </w:rPr>
              <w:t xml:space="preserve">Объем, акад. ч / в том числе в форме практической подготовки, </w:t>
            </w:r>
            <w:proofErr w:type="spellStart"/>
            <w:r w:rsidRPr="00A83645">
              <w:rPr>
                <w:rFonts w:ascii="Times New Roman" w:eastAsia="Calibri" w:hAnsi="Times New Roman" w:cs="Times New Roman"/>
                <w:bCs/>
                <w:sz w:val="18"/>
                <w:szCs w:val="18"/>
                <w:lang w:eastAsia="zh-CN"/>
              </w:rPr>
              <w:t>акад</w:t>
            </w:r>
            <w:proofErr w:type="spellEnd"/>
            <w:r w:rsidRPr="00BF70CF">
              <w:rPr>
                <w:rFonts w:ascii="Times New Roman" w:eastAsia="Calibri" w:hAnsi="Times New Roman" w:cs="Times New Roman"/>
                <w:bCs/>
                <w:lang w:eastAsia="zh-CN"/>
              </w:rPr>
              <w:t xml:space="preserve"> ч</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3746D3" w:rsidRPr="00BF70CF" w:rsidRDefault="003746D3" w:rsidP="003746D3">
            <w:pPr>
              <w:suppressAutoHyphens/>
              <w:spacing w:after="0" w:line="240" w:lineRule="auto"/>
              <w:jc w:val="center"/>
              <w:rPr>
                <w:rFonts w:ascii="Times New Roman" w:eastAsia="Calibri" w:hAnsi="Times New Roman" w:cs="Times New Roman"/>
                <w:bCs/>
                <w:lang w:eastAsia="zh-CN"/>
              </w:rPr>
            </w:pPr>
            <w:r w:rsidRPr="00BF70CF">
              <w:rPr>
                <w:rFonts w:ascii="Times New Roman" w:eastAsia="Calibri" w:hAnsi="Times New Roman" w:cs="Times New Roman"/>
                <w:bCs/>
              </w:rPr>
              <w:t>Код ПК, ОК</w:t>
            </w:r>
          </w:p>
        </w:tc>
        <w:tc>
          <w:tcPr>
            <w:tcW w:w="1559" w:type="dxa"/>
            <w:tcBorders>
              <w:top w:val="single" w:sz="4" w:space="0" w:color="000000"/>
              <w:left w:val="single" w:sz="4" w:space="0" w:color="000000"/>
              <w:bottom w:val="single" w:sz="4" w:space="0" w:color="000000"/>
              <w:right w:val="single" w:sz="4" w:space="0" w:color="000000"/>
            </w:tcBorders>
          </w:tcPr>
          <w:p w:rsidR="003746D3" w:rsidRPr="00BF70CF" w:rsidRDefault="003746D3" w:rsidP="003746D3">
            <w:pPr>
              <w:suppressAutoHyphens/>
              <w:spacing w:after="0" w:line="240" w:lineRule="auto"/>
              <w:jc w:val="center"/>
              <w:rPr>
                <w:rFonts w:ascii="Times New Roman" w:eastAsia="Calibri" w:hAnsi="Times New Roman" w:cs="Times New Roman"/>
                <w:bCs/>
                <w:lang w:eastAsia="zh-CN"/>
              </w:rPr>
            </w:pPr>
            <w:r w:rsidRPr="00BF70CF">
              <w:rPr>
                <w:rFonts w:ascii="Times New Roman" w:eastAsia="Calibri" w:hAnsi="Times New Roman" w:cs="Times New Roman"/>
                <w:bCs/>
              </w:rPr>
              <w:t>Код Н/У/З</w:t>
            </w:r>
          </w:p>
        </w:tc>
      </w:tr>
      <w:tr w:rsidR="003746D3" w:rsidRPr="003746D3" w:rsidTr="00EB7F41">
        <w:tc>
          <w:tcPr>
            <w:tcW w:w="2410"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b/>
                <w:i/>
                <w:sz w:val="20"/>
                <w:lang w:eastAsia="zh-CN"/>
              </w:rPr>
            </w:pPr>
            <w:r w:rsidRPr="003746D3">
              <w:rPr>
                <w:rFonts w:ascii="Times New Roman" w:eastAsia="Calibri" w:hAnsi="Times New Roman" w:cs="Times New Roman"/>
                <w:b/>
                <w:i/>
                <w:sz w:val="20"/>
                <w:lang w:eastAsia="zh-CN"/>
              </w:rPr>
              <w:t>1</w:t>
            </w:r>
          </w:p>
        </w:tc>
        <w:tc>
          <w:tcPr>
            <w:tcW w:w="8222"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widowControl w:val="0"/>
              <w:suppressAutoHyphens/>
              <w:spacing w:after="0" w:line="240" w:lineRule="auto"/>
              <w:jc w:val="center"/>
              <w:rPr>
                <w:rFonts w:ascii="Times New Roman" w:eastAsia="Calibri" w:hAnsi="Times New Roman" w:cs="Times New Roman"/>
                <w:b/>
                <w:i/>
                <w:sz w:val="20"/>
                <w:lang w:eastAsia="zh-CN"/>
              </w:rPr>
            </w:pPr>
            <w:r w:rsidRPr="003746D3">
              <w:rPr>
                <w:rFonts w:ascii="Times New Roman" w:eastAsia="Calibri" w:hAnsi="Times New Roman" w:cs="Times New Roman"/>
                <w:b/>
                <w:i/>
                <w:sz w:val="20"/>
                <w:lang w:eastAsia="zh-CN"/>
              </w:rPr>
              <w:t>2</w:t>
            </w:r>
          </w:p>
        </w:tc>
        <w:tc>
          <w:tcPr>
            <w:tcW w:w="1134" w:type="dxa"/>
            <w:tcBorders>
              <w:top w:val="single" w:sz="4" w:space="0" w:color="000000"/>
              <w:left w:val="single" w:sz="4" w:space="0" w:color="000000"/>
              <w:bottom w:val="single" w:sz="4" w:space="0" w:color="000000"/>
            </w:tcBorders>
            <w:shd w:val="clear" w:color="auto" w:fill="auto"/>
            <w:vAlign w:val="center"/>
          </w:tcPr>
          <w:p w:rsidR="003746D3" w:rsidRPr="003746D3" w:rsidRDefault="003746D3" w:rsidP="003746D3">
            <w:pPr>
              <w:suppressAutoHyphens/>
              <w:spacing w:after="0" w:line="240" w:lineRule="auto"/>
              <w:jc w:val="center"/>
              <w:rPr>
                <w:rFonts w:ascii="Times New Roman" w:eastAsia="Calibri" w:hAnsi="Times New Roman" w:cs="Times New Roman"/>
                <w:b/>
                <w:bCs/>
                <w:i/>
                <w:sz w:val="20"/>
                <w:lang w:eastAsia="zh-CN"/>
              </w:rPr>
            </w:pPr>
            <w:r w:rsidRPr="003746D3">
              <w:rPr>
                <w:rFonts w:ascii="Times New Roman" w:eastAsia="Calibri" w:hAnsi="Times New Roman" w:cs="Times New Roman"/>
                <w:b/>
                <w:bCs/>
                <w:i/>
                <w:sz w:val="20"/>
                <w:lang w:eastAsia="zh-CN"/>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b/>
                <w:bCs/>
                <w:i/>
                <w:sz w:val="20"/>
              </w:rPr>
            </w:pPr>
            <w:r w:rsidRPr="003746D3">
              <w:rPr>
                <w:rFonts w:ascii="Times New Roman" w:eastAsia="Calibri" w:hAnsi="Times New Roman" w:cs="Times New Roman"/>
                <w:b/>
                <w:bCs/>
                <w:i/>
                <w:sz w:val="20"/>
              </w:rPr>
              <w:t>4</w:t>
            </w:r>
          </w:p>
        </w:tc>
        <w:tc>
          <w:tcPr>
            <w:tcW w:w="1559" w:type="dxa"/>
            <w:tcBorders>
              <w:top w:val="single" w:sz="4" w:space="0" w:color="000000"/>
              <w:left w:val="single" w:sz="4" w:space="0" w:color="000000"/>
              <w:bottom w:val="single" w:sz="4" w:space="0" w:color="000000"/>
              <w:right w:val="single" w:sz="4" w:space="0" w:color="000000"/>
            </w:tcBorders>
          </w:tcPr>
          <w:p w:rsidR="003746D3" w:rsidRPr="003746D3" w:rsidRDefault="003746D3" w:rsidP="003746D3">
            <w:pPr>
              <w:suppressAutoHyphens/>
              <w:spacing w:after="0" w:line="240" w:lineRule="auto"/>
              <w:jc w:val="center"/>
              <w:rPr>
                <w:rFonts w:ascii="Times New Roman" w:eastAsia="Calibri" w:hAnsi="Times New Roman" w:cs="Times New Roman"/>
                <w:b/>
                <w:bCs/>
                <w:i/>
                <w:sz w:val="20"/>
              </w:rPr>
            </w:pPr>
            <w:r w:rsidRPr="003746D3">
              <w:rPr>
                <w:rFonts w:ascii="Times New Roman" w:eastAsia="Calibri" w:hAnsi="Times New Roman" w:cs="Times New Roman"/>
                <w:b/>
                <w:bCs/>
                <w:i/>
                <w:sz w:val="20"/>
              </w:rPr>
              <w:t>5</w:t>
            </w:r>
          </w:p>
        </w:tc>
      </w:tr>
      <w:tr w:rsidR="00A83645" w:rsidRPr="003746D3" w:rsidTr="00EB7F41">
        <w:tc>
          <w:tcPr>
            <w:tcW w:w="2410" w:type="dxa"/>
            <w:tcBorders>
              <w:top w:val="single" w:sz="4" w:space="0" w:color="000000"/>
              <w:left w:val="single" w:sz="4" w:space="0" w:color="000000"/>
              <w:bottom w:val="single" w:sz="4" w:space="0" w:color="000000"/>
            </w:tcBorders>
            <w:shd w:val="clear" w:color="auto" w:fill="auto"/>
          </w:tcPr>
          <w:p w:rsidR="00A83645" w:rsidRPr="003746D3" w:rsidRDefault="00A83645" w:rsidP="00A83645">
            <w:pPr>
              <w:suppressAutoHyphens/>
              <w:spacing w:after="0" w:line="240" w:lineRule="auto"/>
              <w:rPr>
                <w:rFonts w:ascii="Times New Roman" w:eastAsia="Calibri" w:hAnsi="Times New Roman" w:cs="Times New Roman"/>
                <w:b/>
                <w:i/>
                <w:sz w:val="20"/>
                <w:lang w:eastAsia="zh-CN"/>
              </w:rPr>
            </w:pPr>
            <w:r w:rsidRPr="003746D3">
              <w:rPr>
                <w:rFonts w:ascii="Times New Roman" w:eastAsia="Calibri" w:hAnsi="Times New Roman" w:cs="Times New Roman"/>
                <w:b/>
                <w:sz w:val="24"/>
                <w:szCs w:val="24"/>
                <w:lang w:eastAsia="zh-CN"/>
              </w:rPr>
              <w:t>Раздел 1 ПМ.04 Выполнение частично механизированной сварки плавлением различных деталей из углеродистых и конструкционных сталей во всех пространственных положениях</w:t>
            </w:r>
          </w:p>
        </w:tc>
        <w:tc>
          <w:tcPr>
            <w:tcW w:w="8222" w:type="dxa"/>
            <w:gridSpan w:val="2"/>
            <w:tcBorders>
              <w:top w:val="single" w:sz="4" w:space="0" w:color="000000"/>
              <w:left w:val="single" w:sz="4" w:space="0" w:color="000000"/>
              <w:bottom w:val="single" w:sz="4" w:space="0" w:color="000000"/>
            </w:tcBorders>
            <w:shd w:val="clear" w:color="auto" w:fill="auto"/>
          </w:tcPr>
          <w:p w:rsidR="00A83645" w:rsidRPr="003746D3" w:rsidRDefault="00A83645" w:rsidP="003746D3">
            <w:pPr>
              <w:widowControl w:val="0"/>
              <w:suppressAutoHyphens/>
              <w:spacing w:after="0" w:line="240" w:lineRule="auto"/>
              <w:jc w:val="center"/>
              <w:rPr>
                <w:rFonts w:ascii="Times New Roman" w:eastAsia="Calibri" w:hAnsi="Times New Roman" w:cs="Times New Roman"/>
                <w:b/>
                <w:i/>
                <w:sz w:val="20"/>
                <w:lang w:eastAsia="zh-CN"/>
              </w:rPr>
            </w:pPr>
          </w:p>
        </w:tc>
        <w:tc>
          <w:tcPr>
            <w:tcW w:w="1134" w:type="dxa"/>
            <w:tcBorders>
              <w:top w:val="single" w:sz="4" w:space="0" w:color="000000"/>
              <w:left w:val="single" w:sz="4" w:space="0" w:color="000000"/>
              <w:bottom w:val="single" w:sz="4" w:space="0" w:color="000000"/>
            </w:tcBorders>
            <w:shd w:val="clear" w:color="auto" w:fill="auto"/>
            <w:vAlign w:val="center"/>
          </w:tcPr>
          <w:p w:rsidR="00A83645" w:rsidRPr="003746D3" w:rsidRDefault="00A83645" w:rsidP="003746D3">
            <w:pPr>
              <w:suppressAutoHyphens/>
              <w:spacing w:after="0" w:line="240" w:lineRule="auto"/>
              <w:jc w:val="center"/>
              <w:rPr>
                <w:rFonts w:ascii="Times New Roman" w:eastAsia="Calibri" w:hAnsi="Times New Roman" w:cs="Times New Roman"/>
                <w:b/>
                <w:bCs/>
                <w:i/>
                <w:sz w:val="20"/>
                <w:lang w:eastAsia="zh-CN"/>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A83645" w:rsidRPr="003746D3" w:rsidRDefault="00A83645" w:rsidP="003746D3">
            <w:pPr>
              <w:suppressAutoHyphens/>
              <w:spacing w:after="0" w:line="240" w:lineRule="auto"/>
              <w:jc w:val="center"/>
              <w:rPr>
                <w:rFonts w:ascii="Times New Roman" w:eastAsia="Calibri" w:hAnsi="Times New Roman" w:cs="Times New Roman"/>
                <w:b/>
                <w:bCs/>
                <w:i/>
                <w:sz w:val="20"/>
              </w:rPr>
            </w:pPr>
          </w:p>
        </w:tc>
        <w:tc>
          <w:tcPr>
            <w:tcW w:w="1559" w:type="dxa"/>
            <w:tcBorders>
              <w:top w:val="single" w:sz="4" w:space="0" w:color="000000"/>
              <w:left w:val="single" w:sz="4" w:space="0" w:color="000000"/>
              <w:bottom w:val="single" w:sz="4" w:space="0" w:color="000000"/>
              <w:right w:val="single" w:sz="4" w:space="0" w:color="000000"/>
            </w:tcBorders>
          </w:tcPr>
          <w:p w:rsidR="00A83645" w:rsidRPr="003746D3" w:rsidRDefault="00A83645" w:rsidP="003746D3">
            <w:pPr>
              <w:suppressAutoHyphens/>
              <w:spacing w:after="0" w:line="240" w:lineRule="auto"/>
              <w:jc w:val="center"/>
              <w:rPr>
                <w:rFonts w:ascii="Times New Roman" w:eastAsia="Calibri" w:hAnsi="Times New Roman" w:cs="Times New Roman"/>
                <w:b/>
                <w:bCs/>
                <w:i/>
                <w:sz w:val="20"/>
              </w:rPr>
            </w:pPr>
          </w:p>
        </w:tc>
      </w:tr>
      <w:tr w:rsidR="00A83645" w:rsidRPr="003746D3" w:rsidTr="00EB7F41">
        <w:tc>
          <w:tcPr>
            <w:tcW w:w="2410" w:type="dxa"/>
            <w:tcBorders>
              <w:top w:val="single" w:sz="4" w:space="0" w:color="000000"/>
              <w:left w:val="single" w:sz="4" w:space="0" w:color="000000"/>
              <w:bottom w:val="single" w:sz="4" w:space="0" w:color="000000"/>
            </w:tcBorders>
            <w:shd w:val="clear" w:color="auto" w:fill="auto"/>
          </w:tcPr>
          <w:p w:rsidR="00A83645" w:rsidRPr="003746D3" w:rsidRDefault="00A83645" w:rsidP="00A83645">
            <w:pPr>
              <w:suppressAutoHyphens/>
              <w:spacing w:after="0" w:line="240" w:lineRule="auto"/>
              <w:rPr>
                <w:rFonts w:ascii="Times New Roman" w:eastAsia="Calibri" w:hAnsi="Times New Roman" w:cs="Times New Roman"/>
                <w:b/>
                <w:i/>
                <w:sz w:val="20"/>
                <w:lang w:eastAsia="zh-CN"/>
              </w:rPr>
            </w:pPr>
            <w:r>
              <w:rPr>
                <w:rFonts w:ascii="Times New Roman" w:eastAsia="Calibri" w:hAnsi="Times New Roman" w:cs="Times New Roman"/>
                <w:b/>
                <w:color w:val="000000"/>
                <w:spacing w:val="-2"/>
                <w:lang w:eastAsia="zh-CN"/>
              </w:rPr>
              <w:t>МДК.</w:t>
            </w:r>
            <w:r w:rsidRPr="003746D3">
              <w:rPr>
                <w:rFonts w:ascii="Times New Roman" w:eastAsia="Calibri" w:hAnsi="Times New Roman" w:cs="Times New Roman"/>
                <w:b/>
                <w:color w:val="000000"/>
                <w:spacing w:val="-2"/>
                <w:lang w:eastAsia="zh-CN"/>
              </w:rPr>
              <w:t>04.01 Техника и технология частично механизированной сварки (наплавки) плавлением в защитном газе</w:t>
            </w:r>
          </w:p>
        </w:tc>
        <w:tc>
          <w:tcPr>
            <w:tcW w:w="8222" w:type="dxa"/>
            <w:gridSpan w:val="2"/>
            <w:tcBorders>
              <w:top w:val="single" w:sz="4" w:space="0" w:color="000000"/>
              <w:left w:val="single" w:sz="4" w:space="0" w:color="000000"/>
              <w:bottom w:val="single" w:sz="4" w:space="0" w:color="000000"/>
            </w:tcBorders>
            <w:shd w:val="clear" w:color="auto" w:fill="auto"/>
          </w:tcPr>
          <w:p w:rsidR="00A83645" w:rsidRPr="003746D3" w:rsidRDefault="00A83645" w:rsidP="003746D3">
            <w:pPr>
              <w:widowControl w:val="0"/>
              <w:suppressAutoHyphens/>
              <w:spacing w:after="0" w:line="240" w:lineRule="auto"/>
              <w:jc w:val="center"/>
              <w:rPr>
                <w:rFonts w:ascii="Times New Roman" w:eastAsia="Calibri" w:hAnsi="Times New Roman" w:cs="Times New Roman"/>
                <w:b/>
                <w:i/>
                <w:sz w:val="20"/>
                <w:lang w:eastAsia="zh-CN"/>
              </w:rPr>
            </w:pPr>
          </w:p>
        </w:tc>
        <w:tc>
          <w:tcPr>
            <w:tcW w:w="1134" w:type="dxa"/>
            <w:tcBorders>
              <w:top w:val="single" w:sz="4" w:space="0" w:color="000000"/>
              <w:left w:val="single" w:sz="4" w:space="0" w:color="000000"/>
              <w:bottom w:val="single" w:sz="4" w:space="0" w:color="000000"/>
            </w:tcBorders>
            <w:shd w:val="clear" w:color="auto" w:fill="auto"/>
            <w:vAlign w:val="center"/>
          </w:tcPr>
          <w:p w:rsidR="00A83645" w:rsidRPr="003746D3" w:rsidRDefault="00A83645" w:rsidP="003746D3">
            <w:pPr>
              <w:suppressAutoHyphens/>
              <w:spacing w:after="0" w:line="240" w:lineRule="auto"/>
              <w:jc w:val="center"/>
              <w:rPr>
                <w:rFonts w:ascii="Times New Roman" w:eastAsia="Calibri" w:hAnsi="Times New Roman" w:cs="Times New Roman"/>
                <w:b/>
                <w:bCs/>
                <w:i/>
                <w:sz w:val="20"/>
                <w:lang w:eastAsia="zh-CN"/>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A83645" w:rsidRPr="003746D3" w:rsidRDefault="00A83645" w:rsidP="003746D3">
            <w:pPr>
              <w:suppressAutoHyphens/>
              <w:spacing w:after="0" w:line="240" w:lineRule="auto"/>
              <w:jc w:val="center"/>
              <w:rPr>
                <w:rFonts w:ascii="Times New Roman" w:eastAsia="Calibri" w:hAnsi="Times New Roman" w:cs="Times New Roman"/>
                <w:b/>
                <w:bCs/>
                <w:i/>
                <w:sz w:val="20"/>
              </w:rPr>
            </w:pPr>
          </w:p>
        </w:tc>
        <w:tc>
          <w:tcPr>
            <w:tcW w:w="1559" w:type="dxa"/>
            <w:tcBorders>
              <w:top w:val="single" w:sz="4" w:space="0" w:color="000000"/>
              <w:left w:val="single" w:sz="4" w:space="0" w:color="000000"/>
              <w:bottom w:val="single" w:sz="4" w:space="0" w:color="000000"/>
              <w:right w:val="single" w:sz="4" w:space="0" w:color="000000"/>
            </w:tcBorders>
          </w:tcPr>
          <w:p w:rsidR="00A83645" w:rsidRPr="003746D3" w:rsidRDefault="00A83645" w:rsidP="003746D3">
            <w:pPr>
              <w:suppressAutoHyphens/>
              <w:spacing w:after="0" w:line="240" w:lineRule="auto"/>
              <w:jc w:val="center"/>
              <w:rPr>
                <w:rFonts w:ascii="Times New Roman" w:eastAsia="Calibri" w:hAnsi="Times New Roman" w:cs="Times New Roman"/>
                <w:b/>
                <w:bCs/>
                <w:i/>
                <w:sz w:val="20"/>
              </w:rPr>
            </w:pPr>
          </w:p>
        </w:tc>
      </w:tr>
      <w:tr w:rsidR="003746D3" w:rsidRPr="003746D3" w:rsidTr="00EB7F41">
        <w:tc>
          <w:tcPr>
            <w:tcW w:w="2410" w:type="dxa"/>
            <w:vMerge w:val="restart"/>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ТЕМА 1.1</w:t>
            </w:r>
          </w:p>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 xml:space="preserve">Техника и технология частично механизированной сварки (наплавки) плавлением различных деталей из углеродистых и конструкционных </w:t>
            </w:r>
            <w:r w:rsidRPr="003746D3">
              <w:rPr>
                <w:rFonts w:ascii="Times New Roman" w:eastAsia="Calibri" w:hAnsi="Times New Roman" w:cs="Times New Roman"/>
                <w:sz w:val="24"/>
                <w:szCs w:val="24"/>
                <w:lang w:eastAsia="zh-CN"/>
              </w:rPr>
              <w:lastRenderedPageBreak/>
              <w:t>сталей во всех пространственных положениях сварного шва.</w:t>
            </w:r>
          </w:p>
        </w:tc>
        <w:tc>
          <w:tcPr>
            <w:tcW w:w="8222"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lastRenderedPageBreak/>
              <w:t>1 Основные группы и марки материалов, свариваемых частично механизированной сварой (наплавкой) плавлением.</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0"/>
                <w:szCs w:val="20"/>
                <w:lang w:eastAsia="zh-CN"/>
              </w:rPr>
            </w:pPr>
            <w:r w:rsidRPr="003746D3">
              <w:rPr>
                <w:rFonts w:ascii="Times New Roman" w:eastAsia="Calibri" w:hAnsi="Times New Roman" w:cs="Times New Roman"/>
                <w:sz w:val="20"/>
                <w:szCs w:val="20"/>
                <w:lang w:eastAsia="zh-CN"/>
              </w:rPr>
              <w:t>ПК4.1</w:t>
            </w:r>
          </w:p>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0"/>
                <w:szCs w:val="20"/>
                <w:lang w:eastAsia="zh-CN"/>
              </w:rPr>
              <w:t>ОК1-</w:t>
            </w:r>
            <w:r w:rsidRPr="003746D3">
              <w:rPr>
                <w:rFonts w:ascii="Times New Roman" w:eastAsia="Calibri" w:hAnsi="Times New Roman" w:cs="Times New Roman"/>
                <w:sz w:val="24"/>
                <w:szCs w:val="24"/>
                <w:lang w:eastAsia="zh-CN"/>
              </w:rPr>
              <w:t>3</w:t>
            </w:r>
          </w:p>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p>
        </w:tc>
        <w:tc>
          <w:tcPr>
            <w:tcW w:w="1559" w:type="dxa"/>
            <w:vMerge w:val="restart"/>
            <w:tcBorders>
              <w:top w:val="single" w:sz="4" w:space="0" w:color="auto"/>
              <w:left w:val="single" w:sz="4" w:space="0" w:color="auto"/>
              <w:bottom w:val="single" w:sz="4" w:space="0" w:color="auto"/>
              <w:right w:val="single" w:sz="4" w:space="0" w:color="auto"/>
            </w:tcBorders>
          </w:tcPr>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14"/>
                <w:szCs w:val="14"/>
                <w:lang w:eastAsia="zh-CN"/>
              </w:rPr>
            </w:pPr>
            <w:r w:rsidRPr="003746D3">
              <w:rPr>
                <w:rFonts w:ascii="Times New Roman" w:eastAsia="Calibri" w:hAnsi="Times New Roman" w:cs="Times New Roman"/>
                <w:sz w:val="14"/>
                <w:szCs w:val="14"/>
                <w:lang w:eastAsia="zh-CN"/>
              </w:rPr>
              <w:t>Н4.1.01, Н4.1.02</w:t>
            </w: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14"/>
                <w:szCs w:val="14"/>
                <w:lang w:eastAsia="zh-CN"/>
              </w:rPr>
            </w:pPr>
            <w:r w:rsidRPr="003746D3">
              <w:rPr>
                <w:rFonts w:ascii="Times New Roman" w:eastAsia="Calibri" w:hAnsi="Times New Roman" w:cs="Times New Roman"/>
                <w:sz w:val="14"/>
                <w:szCs w:val="14"/>
                <w:lang w:eastAsia="zh-CN"/>
              </w:rPr>
              <w:t xml:space="preserve">У 4.1.01, </w:t>
            </w:r>
            <w:proofErr w:type="gramStart"/>
            <w:r w:rsidRPr="003746D3">
              <w:rPr>
                <w:rFonts w:ascii="Times New Roman" w:eastAsia="Calibri" w:hAnsi="Times New Roman" w:cs="Times New Roman"/>
                <w:sz w:val="14"/>
                <w:szCs w:val="14"/>
                <w:lang w:eastAsia="zh-CN"/>
              </w:rPr>
              <w:t>У</w:t>
            </w:r>
            <w:proofErr w:type="gramEnd"/>
            <w:r w:rsidRPr="003746D3">
              <w:rPr>
                <w:rFonts w:ascii="Times New Roman" w:eastAsia="Calibri" w:hAnsi="Times New Roman" w:cs="Times New Roman"/>
                <w:sz w:val="14"/>
                <w:szCs w:val="14"/>
                <w:lang w:eastAsia="zh-CN"/>
              </w:rPr>
              <w:t xml:space="preserve"> 4.1.02</w:t>
            </w: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14"/>
                <w:szCs w:val="14"/>
                <w:lang w:eastAsia="zh-CN"/>
              </w:rPr>
            </w:pPr>
            <w:r w:rsidRPr="003746D3">
              <w:rPr>
                <w:rFonts w:ascii="Times New Roman" w:eastAsia="Calibri" w:hAnsi="Times New Roman" w:cs="Times New Roman"/>
                <w:sz w:val="14"/>
                <w:szCs w:val="14"/>
                <w:lang w:eastAsia="zh-CN"/>
              </w:rPr>
              <w:t>З 4.1.01- З 4.1.03</w:t>
            </w: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iCs/>
                <w:sz w:val="14"/>
                <w:szCs w:val="14"/>
                <w:lang w:eastAsia="zh-CN"/>
              </w:rPr>
            </w:pPr>
            <w:r w:rsidRPr="003746D3">
              <w:rPr>
                <w:rFonts w:ascii="Times New Roman" w:eastAsia="Calibri" w:hAnsi="Times New Roman" w:cs="Times New Roman"/>
                <w:iCs/>
                <w:sz w:val="14"/>
                <w:szCs w:val="14"/>
                <w:lang w:eastAsia="zh-CN"/>
              </w:rPr>
              <w:t>Уо.01.01- Уо.01.04</w:t>
            </w: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iCs/>
                <w:sz w:val="14"/>
                <w:szCs w:val="14"/>
                <w:lang w:eastAsia="zh-CN"/>
              </w:rPr>
            </w:pPr>
            <w:r w:rsidRPr="003746D3">
              <w:rPr>
                <w:rFonts w:ascii="Times New Roman" w:eastAsia="Calibri" w:hAnsi="Times New Roman" w:cs="Times New Roman"/>
                <w:iCs/>
                <w:sz w:val="14"/>
                <w:szCs w:val="14"/>
                <w:lang w:eastAsia="zh-CN"/>
              </w:rPr>
              <w:t>Зо.01.01, Зо.01.02</w:t>
            </w:r>
          </w:p>
          <w:p w:rsidR="003746D3" w:rsidRPr="003746D3" w:rsidRDefault="003746D3" w:rsidP="003746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iCs/>
                <w:sz w:val="14"/>
                <w:szCs w:val="14"/>
                <w:lang w:eastAsia="zh-CN"/>
              </w:rPr>
            </w:pPr>
            <w:r w:rsidRPr="003746D3">
              <w:rPr>
                <w:rFonts w:ascii="Times New Roman" w:eastAsia="Calibri" w:hAnsi="Times New Roman" w:cs="Times New Roman"/>
                <w:iCs/>
                <w:sz w:val="14"/>
                <w:szCs w:val="14"/>
                <w:lang w:eastAsia="zh-CN"/>
              </w:rPr>
              <w:t>Уо.02.01- Уо.02.03</w:t>
            </w:r>
          </w:p>
          <w:p w:rsidR="003746D3" w:rsidRPr="003746D3" w:rsidRDefault="003746D3" w:rsidP="003746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iCs/>
                <w:sz w:val="14"/>
                <w:szCs w:val="14"/>
                <w:lang w:eastAsia="zh-CN"/>
              </w:rPr>
            </w:pPr>
            <w:r w:rsidRPr="003746D3">
              <w:rPr>
                <w:rFonts w:ascii="Times New Roman" w:eastAsia="Calibri" w:hAnsi="Times New Roman" w:cs="Times New Roman"/>
                <w:iCs/>
                <w:sz w:val="14"/>
                <w:szCs w:val="14"/>
                <w:lang w:eastAsia="zh-CN"/>
              </w:rPr>
              <w:t>Зо.02.01- Зо.02.03</w:t>
            </w:r>
          </w:p>
          <w:p w:rsidR="003746D3" w:rsidRPr="003746D3" w:rsidRDefault="003746D3" w:rsidP="003746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iCs/>
                <w:sz w:val="14"/>
                <w:szCs w:val="14"/>
                <w:lang w:eastAsia="zh-CN"/>
              </w:rPr>
            </w:pPr>
            <w:r w:rsidRPr="003746D3">
              <w:rPr>
                <w:rFonts w:ascii="Times New Roman" w:eastAsia="Calibri" w:hAnsi="Times New Roman" w:cs="Times New Roman"/>
                <w:iCs/>
                <w:sz w:val="14"/>
                <w:szCs w:val="14"/>
                <w:lang w:eastAsia="zh-CN"/>
              </w:rPr>
              <w:t>Уо.03.01- Уо.03.09</w:t>
            </w:r>
          </w:p>
          <w:p w:rsidR="003746D3" w:rsidRPr="003746D3" w:rsidRDefault="003746D3" w:rsidP="003746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iCs/>
                <w:sz w:val="14"/>
                <w:szCs w:val="14"/>
                <w:lang w:eastAsia="zh-CN"/>
              </w:rPr>
            </w:pPr>
            <w:r w:rsidRPr="003746D3">
              <w:rPr>
                <w:rFonts w:ascii="Times New Roman" w:eastAsia="Calibri" w:hAnsi="Times New Roman" w:cs="Times New Roman"/>
                <w:iCs/>
                <w:sz w:val="14"/>
                <w:szCs w:val="14"/>
                <w:lang w:eastAsia="zh-CN"/>
              </w:rPr>
              <w:t>Зо.03.01- Зо.03.05</w:t>
            </w:r>
          </w:p>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p>
        </w:tc>
      </w:tr>
      <w:tr w:rsidR="003746D3" w:rsidRPr="003746D3" w:rsidTr="00EB7F41">
        <w:tc>
          <w:tcPr>
            <w:tcW w:w="2410"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222"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 Сварочные материалы для механизированной сварки (наплавки) плавлением.</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EB7F41">
        <w:trPr>
          <w:trHeight w:val="510"/>
        </w:trPr>
        <w:tc>
          <w:tcPr>
            <w:tcW w:w="2410"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222"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3 Защитные газы для сварки плавлением: инертные одноатомные; активные защитные газы; смеси газов</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EB7F41">
        <w:trPr>
          <w:trHeight w:val="420"/>
        </w:trPr>
        <w:tc>
          <w:tcPr>
            <w:tcW w:w="2410"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222"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4A17D6">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4 Технология частично механизированной сварки (наплавки) плавлением различных деталей из углеродистых и конструкционных сталей в нижнем пространственном положении сварного шва</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EB7F41">
        <w:trPr>
          <w:trHeight w:val="70"/>
        </w:trPr>
        <w:tc>
          <w:tcPr>
            <w:tcW w:w="2410"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222"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5 Технология частично механизированной сварки (наплавки) плавлением различных деталей из углеродистых и конструкционных сталей в вертикальном пространственном положении сварного шва.</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EB7F41">
        <w:trPr>
          <w:trHeight w:val="268"/>
        </w:trPr>
        <w:tc>
          <w:tcPr>
            <w:tcW w:w="2410"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222"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6 Технология частично механизированной сварки (наплавки) плавлением различных деталей из углеродистых и конструкционных сталей в горизонтальном пространственном положении сварного шва.</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EB7F41">
        <w:tc>
          <w:tcPr>
            <w:tcW w:w="2410"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222"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7 Технология частично механизированной сварки (наплавки) плавлением различных деталей из углеродистых и конструкционных сталей в потолочном пространственном положении сварного шва.</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3</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EB7F41">
        <w:tc>
          <w:tcPr>
            <w:tcW w:w="2410"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222"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8 Порядок проведения работ по предварительному, сопутствующему (межслойному) подогреву металла.</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3</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EB7F41">
        <w:tc>
          <w:tcPr>
            <w:tcW w:w="2410"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222"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b/>
                <w:sz w:val="24"/>
                <w:szCs w:val="24"/>
                <w:lang w:eastAsia="zh-CN"/>
              </w:rPr>
              <w:t>Практические и лабораторные занятия</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b/>
                <w:sz w:val="24"/>
                <w:szCs w:val="24"/>
                <w:lang w:eastAsia="zh-CN"/>
              </w:rPr>
              <w:t>10</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rsidR="003746D3" w:rsidRPr="003746D3" w:rsidRDefault="003746D3" w:rsidP="003746D3">
            <w:pPr>
              <w:suppressAutoHyphens/>
              <w:snapToGrid w:val="0"/>
              <w:spacing w:after="0" w:line="240" w:lineRule="auto"/>
              <w:jc w:val="center"/>
              <w:rPr>
                <w:rFonts w:ascii="Times New Roman" w:eastAsia="Calibri" w:hAnsi="Times New Roman" w:cs="Times New Roman"/>
                <w:b/>
                <w:sz w:val="24"/>
                <w:szCs w:val="24"/>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b/>
                <w:sz w:val="24"/>
                <w:szCs w:val="24"/>
                <w:lang w:eastAsia="zh-CN"/>
              </w:rPr>
            </w:pPr>
          </w:p>
        </w:tc>
      </w:tr>
      <w:tr w:rsidR="003746D3" w:rsidRPr="003746D3" w:rsidTr="00A83645">
        <w:tc>
          <w:tcPr>
            <w:tcW w:w="2410"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b/>
                <w:sz w:val="24"/>
                <w:szCs w:val="24"/>
                <w:lang w:eastAsia="zh-CN"/>
              </w:rPr>
            </w:pPr>
          </w:p>
        </w:tc>
        <w:tc>
          <w:tcPr>
            <w:tcW w:w="851"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ПЗ 1</w:t>
            </w:r>
          </w:p>
        </w:tc>
        <w:tc>
          <w:tcPr>
            <w:tcW w:w="7371"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Составление принципиальной схемы устройства и принципа работы полуавтомата для сварки в защитном газе</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A83645">
        <w:tc>
          <w:tcPr>
            <w:tcW w:w="2410"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51"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ПЗ 2</w:t>
            </w:r>
          </w:p>
        </w:tc>
        <w:tc>
          <w:tcPr>
            <w:tcW w:w="7371"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Составление схемы устройства и принципа работы горелок для полуавтоматической сварки в защитных газах</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A83645">
        <w:tc>
          <w:tcPr>
            <w:tcW w:w="2410"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51"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ПЗ 3</w:t>
            </w:r>
          </w:p>
        </w:tc>
        <w:tc>
          <w:tcPr>
            <w:tcW w:w="7371"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Анализ правил подбора присадочного материала для частично механизированной сварки</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A83645">
        <w:tc>
          <w:tcPr>
            <w:tcW w:w="2410"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51"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ПЗ 4</w:t>
            </w:r>
          </w:p>
        </w:tc>
        <w:tc>
          <w:tcPr>
            <w:tcW w:w="7371"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tabs>
                <w:tab w:val="left" w:pos="4693"/>
              </w:tabs>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Анализ отличительных особенностей при использовании для частично механизированной сварки сплошной и порошковой присадочной проволоки.</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A83645">
        <w:tc>
          <w:tcPr>
            <w:tcW w:w="2410"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51"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ПЗ 5</w:t>
            </w:r>
          </w:p>
        </w:tc>
        <w:tc>
          <w:tcPr>
            <w:tcW w:w="7371"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tabs>
                <w:tab w:val="center" w:pos="4499"/>
              </w:tabs>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Чтение конструктивных элементов, размеров и условных обозначений сварных соединений предназначенных для выполнения частично механизированной сварки.</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EB7F41">
        <w:tc>
          <w:tcPr>
            <w:tcW w:w="2410"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222"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tabs>
                <w:tab w:val="center" w:pos="4499"/>
              </w:tabs>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b/>
                <w:sz w:val="24"/>
                <w:szCs w:val="24"/>
                <w:lang w:eastAsia="zh-CN"/>
              </w:rPr>
              <w:t>Самостоятельная работа</w:t>
            </w: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Подготовка сообщения по теме «Достоинства и недостатки сварочных полуавтоматов»</w:t>
            </w: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Составление в тетради алгоритма действий при настройке сварочных полуавтоматов к работе.</w:t>
            </w: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Подготовка сообщения по теме «Порошковая проволока»</w:t>
            </w: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Составление алгоритма действий при окончании отбора газа из баллона.</w:t>
            </w: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Подготовка сообщения по теме «Флюсы для сварки плавлением»</w:t>
            </w: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Составление в тетради схемы классификации сварки механизированного типа.</w:t>
            </w: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lastRenderedPageBreak/>
              <w:t>Составление алгоритма действий при выполнении газовой наплавки.</w:t>
            </w:r>
          </w:p>
          <w:p w:rsidR="003746D3" w:rsidRPr="003746D3" w:rsidRDefault="003746D3" w:rsidP="003746D3">
            <w:pPr>
              <w:tabs>
                <w:tab w:val="center" w:pos="4499"/>
              </w:tabs>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Работа с конспектами лекций при подготовке к контрольной работе</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napToGrid w:val="0"/>
              <w:spacing w:after="0" w:line="240" w:lineRule="auto"/>
              <w:jc w:val="center"/>
              <w:rPr>
                <w:rFonts w:ascii="Times New Roman" w:eastAsia="Calibri" w:hAnsi="Times New Roman" w:cs="Times New Roman"/>
                <w:b/>
                <w:sz w:val="24"/>
                <w:szCs w:val="24"/>
                <w:lang w:eastAsia="zh-CN"/>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rsidR="003746D3" w:rsidRPr="003746D3" w:rsidRDefault="003746D3" w:rsidP="003746D3">
            <w:pPr>
              <w:suppressAutoHyphens/>
              <w:snapToGrid w:val="0"/>
              <w:spacing w:after="0" w:line="240" w:lineRule="auto"/>
              <w:jc w:val="center"/>
              <w:rPr>
                <w:rFonts w:ascii="Times New Roman" w:eastAsia="Calibri" w:hAnsi="Times New Roman" w:cs="Times New Roman"/>
                <w:b/>
                <w:sz w:val="24"/>
                <w:szCs w:val="24"/>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b/>
                <w:sz w:val="24"/>
                <w:szCs w:val="24"/>
                <w:lang w:eastAsia="zh-CN"/>
              </w:rPr>
            </w:pPr>
          </w:p>
        </w:tc>
      </w:tr>
      <w:tr w:rsidR="003746D3" w:rsidRPr="003746D3" w:rsidTr="00EB7F41">
        <w:tc>
          <w:tcPr>
            <w:tcW w:w="2410" w:type="dxa"/>
            <w:vMerge w:val="restart"/>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lastRenderedPageBreak/>
              <w:t xml:space="preserve">ТЕМА 1.2 </w:t>
            </w: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Техника и технология частично механизированной сварки (наплавки) плавлением конструкций (оборудования, изделий, узлов, трубопроводов, деталей) из углеродистых сталей, предназначенных для работы под давлением в различных пространственных положениях сварного шва.</w:t>
            </w:r>
          </w:p>
        </w:tc>
        <w:tc>
          <w:tcPr>
            <w:tcW w:w="8222"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b/>
                <w:sz w:val="24"/>
                <w:szCs w:val="24"/>
                <w:lang w:eastAsia="zh-CN"/>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b/>
                <w:sz w:val="24"/>
                <w:szCs w:val="24"/>
                <w:lang w:eastAsia="zh-CN"/>
              </w:rPr>
              <w:t>14</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0"/>
                <w:szCs w:val="24"/>
                <w:lang w:eastAsia="zh-CN"/>
              </w:rPr>
            </w:pPr>
            <w:r w:rsidRPr="003746D3">
              <w:rPr>
                <w:rFonts w:ascii="Times New Roman" w:eastAsia="Calibri" w:hAnsi="Times New Roman" w:cs="Times New Roman"/>
                <w:sz w:val="20"/>
                <w:szCs w:val="24"/>
                <w:lang w:eastAsia="zh-CN"/>
              </w:rPr>
              <w:t>ПК 4.2</w:t>
            </w:r>
          </w:p>
          <w:p w:rsidR="003746D3" w:rsidRPr="003746D3" w:rsidRDefault="003746D3" w:rsidP="003746D3">
            <w:pPr>
              <w:suppressAutoHyphens/>
              <w:spacing w:after="0" w:line="240" w:lineRule="auto"/>
              <w:jc w:val="center"/>
              <w:rPr>
                <w:rFonts w:ascii="Times New Roman" w:eastAsia="Calibri" w:hAnsi="Times New Roman" w:cs="Times New Roman"/>
                <w:sz w:val="20"/>
                <w:szCs w:val="24"/>
                <w:lang w:eastAsia="zh-CN"/>
              </w:rPr>
            </w:pPr>
            <w:r w:rsidRPr="003746D3">
              <w:rPr>
                <w:rFonts w:ascii="Times New Roman" w:eastAsia="Calibri" w:hAnsi="Times New Roman" w:cs="Times New Roman"/>
                <w:sz w:val="20"/>
                <w:szCs w:val="24"/>
                <w:lang w:eastAsia="zh-CN"/>
              </w:rPr>
              <w:t>ПК 4.3</w:t>
            </w:r>
          </w:p>
          <w:p w:rsidR="003746D3" w:rsidRPr="003746D3" w:rsidRDefault="00CE61F0" w:rsidP="003746D3">
            <w:pPr>
              <w:suppressAutoHyphens/>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0"/>
                <w:szCs w:val="24"/>
                <w:lang w:eastAsia="zh-CN"/>
              </w:rPr>
              <w:t>ОК 4-8</w:t>
            </w:r>
          </w:p>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p>
        </w:tc>
        <w:tc>
          <w:tcPr>
            <w:tcW w:w="1559" w:type="dxa"/>
            <w:vMerge w:val="restart"/>
            <w:tcBorders>
              <w:top w:val="single" w:sz="4" w:space="0" w:color="auto"/>
              <w:left w:val="single" w:sz="4" w:space="0" w:color="auto"/>
              <w:bottom w:val="single" w:sz="4" w:space="0" w:color="auto"/>
              <w:right w:val="single" w:sz="4" w:space="0" w:color="auto"/>
            </w:tcBorders>
          </w:tcPr>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14"/>
                <w:szCs w:val="14"/>
                <w:lang w:eastAsia="zh-CN"/>
              </w:rPr>
            </w:pPr>
            <w:r w:rsidRPr="003746D3">
              <w:rPr>
                <w:rFonts w:ascii="Times New Roman" w:eastAsia="Calibri" w:hAnsi="Times New Roman" w:cs="Times New Roman"/>
                <w:sz w:val="14"/>
                <w:szCs w:val="14"/>
                <w:lang w:eastAsia="zh-CN"/>
              </w:rPr>
              <w:t>Н4.2.01- Н4.2.03</w:t>
            </w: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14"/>
                <w:szCs w:val="14"/>
                <w:lang w:eastAsia="zh-CN"/>
              </w:rPr>
            </w:pPr>
            <w:r w:rsidRPr="003746D3">
              <w:rPr>
                <w:rFonts w:ascii="Times New Roman" w:eastAsia="Calibri" w:hAnsi="Times New Roman" w:cs="Times New Roman"/>
                <w:sz w:val="14"/>
                <w:szCs w:val="14"/>
                <w:lang w:eastAsia="zh-CN"/>
              </w:rPr>
              <w:t>У 4.2.01</w:t>
            </w: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14"/>
                <w:szCs w:val="14"/>
                <w:lang w:eastAsia="zh-CN"/>
              </w:rPr>
            </w:pPr>
            <w:r w:rsidRPr="003746D3">
              <w:rPr>
                <w:rFonts w:ascii="Times New Roman" w:eastAsia="Calibri" w:hAnsi="Times New Roman" w:cs="Times New Roman"/>
                <w:sz w:val="14"/>
                <w:szCs w:val="14"/>
                <w:lang w:eastAsia="zh-CN"/>
              </w:rPr>
              <w:t>З 4.2.01, З 4.2.02</w:t>
            </w: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14"/>
                <w:szCs w:val="14"/>
                <w:lang w:eastAsia="zh-CN"/>
              </w:rPr>
            </w:pPr>
            <w:r w:rsidRPr="003746D3">
              <w:rPr>
                <w:rFonts w:ascii="Times New Roman" w:eastAsia="Calibri" w:hAnsi="Times New Roman" w:cs="Times New Roman"/>
                <w:sz w:val="14"/>
                <w:szCs w:val="14"/>
                <w:lang w:eastAsia="zh-CN"/>
              </w:rPr>
              <w:t>Н4.3.01</w:t>
            </w: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14"/>
                <w:szCs w:val="14"/>
                <w:lang w:eastAsia="zh-CN"/>
              </w:rPr>
            </w:pPr>
            <w:r w:rsidRPr="003746D3">
              <w:rPr>
                <w:rFonts w:ascii="Times New Roman" w:eastAsia="Calibri" w:hAnsi="Times New Roman" w:cs="Times New Roman"/>
                <w:sz w:val="14"/>
                <w:szCs w:val="14"/>
                <w:lang w:eastAsia="zh-CN"/>
              </w:rPr>
              <w:t>У 4.3.01</w:t>
            </w: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iCs/>
                <w:sz w:val="14"/>
                <w:szCs w:val="14"/>
                <w:lang w:eastAsia="zh-CN"/>
              </w:rPr>
            </w:pPr>
            <w:r w:rsidRPr="003746D3">
              <w:rPr>
                <w:rFonts w:ascii="Times New Roman" w:eastAsia="Calibri" w:hAnsi="Times New Roman" w:cs="Times New Roman"/>
                <w:sz w:val="14"/>
                <w:szCs w:val="14"/>
                <w:lang w:eastAsia="zh-CN"/>
              </w:rPr>
              <w:t>З 4.3.01</w:t>
            </w: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iCs/>
                <w:sz w:val="14"/>
                <w:szCs w:val="14"/>
                <w:lang w:eastAsia="zh-CN"/>
              </w:rPr>
            </w:pPr>
            <w:r w:rsidRPr="003746D3">
              <w:rPr>
                <w:rFonts w:ascii="Times New Roman" w:eastAsia="Calibri" w:hAnsi="Times New Roman" w:cs="Times New Roman"/>
                <w:iCs/>
                <w:sz w:val="14"/>
                <w:szCs w:val="14"/>
                <w:lang w:eastAsia="zh-CN"/>
              </w:rPr>
              <w:t>Уо.04.01- Уо.04.07</w:t>
            </w: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iCs/>
                <w:sz w:val="14"/>
                <w:szCs w:val="14"/>
                <w:lang w:eastAsia="zh-CN"/>
              </w:rPr>
            </w:pPr>
            <w:r w:rsidRPr="003746D3">
              <w:rPr>
                <w:rFonts w:ascii="Times New Roman" w:eastAsia="Calibri" w:hAnsi="Times New Roman" w:cs="Times New Roman"/>
                <w:iCs/>
                <w:sz w:val="14"/>
                <w:szCs w:val="14"/>
                <w:lang w:eastAsia="zh-CN"/>
              </w:rPr>
              <w:t>Зо.04.01- Зо.04.03</w:t>
            </w: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iCs/>
                <w:sz w:val="14"/>
                <w:szCs w:val="14"/>
                <w:lang w:eastAsia="zh-CN"/>
              </w:rPr>
            </w:pPr>
            <w:r w:rsidRPr="003746D3">
              <w:rPr>
                <w:rFonts w:ascii="Times New Roman" w:eastAsia="Calibri" w:hAnsi="Times New Roman" w:cs="Times New Roman"/>
                <w:iCs/>
                <w:sz w:val="14"/>
                <w:szCs w:val="14"/>
                <w:lang w:eastAsia="zh-CN"/>
              </w:rPr>
              <w:t>Уо.05.01, Уо.05.02</w:t>
            </w:r>
          </w:p>
          <w:p w:rsidR="003746D3" w:rsidRPr="003746D3" w:rsidRDefault="003746D3" w:rsidP="003746D3">
            <w:pPr>
              <w:suppressAutoHyphens/>
              <w:spacing w:after="0" w:line="240" w:lineRule="auto"/>
              <w:jc w:val="center"/>
              <w:rPr>
                <w:rFonts w:ascii="Times New Roman" w:eastAsia="Calibri" w:hAnsi="Times New Roman" w:cs="Times New Roman"/>
                <w:iCs/>
                <w:sz w:val="14"/>
                <w:szCs w:val="14"/>
                <w:lang w:eastAsia="zh-CN"/>
              </w:rPr>
            </w:pPr>
            <w:r w:rsidRPr="003746D3">
              <w:rPr>
                <w:rFonts w:ascii="Times New Roman" w:eastAsia="Calibri" w:hAnsi="Times New Roman" w:cs="Times New Roman"/>
                <w:iCs/>
                <w:sz w:val="14"/>
                <w:szCs w:val="14"/>
                <w:lang w:eastAsia="zh-CN"/>
              </w:rPr>
              <w:t>Зо.05.01, Зо.05.02</w:t>
            </w: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iCs/>
                <w:sz w:val="14"/>
                <w:szCs w:val="14"/>
                <w:lang w:eastAsia="zh-CN"/>
              </w:rPr>
            </w:pPr>
            <w:r w:rsidRPr="003746D3">
              <w:rPr>
                <w:rFonts w:ascii="Times New Roman" w:eastAsia="Calibri" w:hAnsi="Times New Roman" w:cs="Times New Roman"/>
                <w:iCs/>
                <w:sz w:val="14"/>
                <w:szCs w:val="14"/>
                <w:lang w:eastAsia="zh-CN"/>
              </w:rPr>
              <w:t>Уо.06.01, Уо.06.02</w:t>
            </w:r>
          </w:p>
          <w:p w:rsidR="003746D3" w:rsidRPr="003746D3" w:rsidRDefault="003746D3" w:rsidP="003746D3">
            <w:pPr>
              <w:suppressAutoHyphens/>
              <w:spacing w:after="0" w:line="240" w:lineRule="auto"/>
              <w:jc w:val="center"/>
              <w:rPr>
                <w:rFonts w:ascii="Times New Roman" w:eastAsia="Calibri" w:hAnsi="Times New Roman" w:cs="Times New Roman"/>
                <w:sz w:val="14"/>
                <w:szCs w:val="14"/>
                <w:lang w:eastAsia="zh-CN"/>
              </w:rPr>
            </w:pPr>
            <w:r w:rsidRPr="003746D3">
              <w:rPr>
                <w:rFonts w:ascii="Times New Roman" w:eastAsia="Calibri" w:hAnsi="Times New Roman" w:cs="Times New Roman"/>
                <w:iCs/>
                <w:sz w:val="14"/>
                <w:szCs w:val="14"/>
                <w:lang w:eastAsia="zh-CN"/>
              </w:rPr>
              <w:t>Зо.06.01, Зо.06.02</w:t>
            </w:r>
          </w:p>
          <w:p w:rsidR="003746D3" w:rsidRPr="003746D3" w:rsidRDefault="003746D3" w:rsidP="003746D3">
            <w:pPr>
              <w:suppressAutoHyphens/>
              <w:spacing w:after="0" w:line="240" w:lineRule="auto"/>
              <w:jc w:val="center"/>
              <w:rPr>
                <w:rFonts w:ascii="Times New Roman" w:eastAsia="Calibri" w:hAnsi="Times New Roman" w:cs="Times New Roman"/>
                <w:iCs/>
                <w:sz w:val="14"/>
                <w:szCs w:val="14"/>
                <w:lang w:eastAsia="zh-CN"/>
              </w:rPr>
            </w:pPr>
            <w:r w:rsidRPr="003746D3">
              <w:rPr>
                <w:rFonts w:ascii="Times New Roman" w:eastAsia="Calibri" w:hAnsi="Times New Roman" w:cs="Times New Roman"/>
                <w:iCs/>
                <w:sz w:val="14"/>
                <w:szCs w:val="14"/>
                <w:lang w:eastAsia="zh-CN"/>
              </w:rPr>
              <w:t>Уо.07.01</w:t>
            </w:r>
          </w:p>
          <w:p w:rsidR="003746D3" w:rsidRDefault="003746D3" w:rsidP="003746D3">
            <w:pPr>
              <w:suppressAutoHyphens/>
              <w:spacing w:after="0" w:line="240" w:lineRule="auto"/>
              <w:jc w:val="center"/>
              <w:rPr>
                <w:rFonts w:ascii="Times New Roman" w:eastAsia="Calibri" w:hAnsi="Times New Roman" w:cs="Times New Roman"/>
                <w:iCs/>
                <w:sz w:val="14"/>
                <w:szCs w:val="14"/>
                <w:lang w:eastAsia="zh-CN"/>
              </w:rPr>
            </w:pPr>
            <w:r w:rsidRPr="003746D3">
              <w:rPr>
                <w:rFonts w:ascii="Times New Roman" w:eastAsia="Calibri" w:hAnsi="Times New Roman" w:cs="Times New Roman"/>
                <w:iCs/>
                <w:sz w:val="14"/>
                <w:szCs w:val="14"/>
                <w:lang w:eastAsia="zh-CN"/>
              </w:rPr>
              <w:t>Зо.07.01, Зо.07.02</w:t>
            </w:r>
          </w:p>
          <w:p w:rsidR="00CE61F0" w:rsidRDefault="00CE61F0" w:rsidP="00CE61F0">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58" w:right="-73"/>
              <w:jc w:val="center"/>
              <w:rPr>
                <w:rFonts w:ascii="Times New Roman" w:eastAsia="Times New Roman" w:hAnsi="Times New Roman" w:cs="Times New Roman"/>
                <w:iCs/>
                <w:sz w:val="14"/>
                <w:szCs w:val="14"/>
                <w:lang w:eastAsia="zh-CN"/>
              </w:rPr>
            </w:pPr>
            <w:r>
              <w:rPr>
                <w:rFonts w:ascii="Times New Roman" w:eastAsia="Times New Roman" w:hAnsi="Times New Roman" w:cs="Times New Roman"/>
                <w:iCs/>
                <w:sz w:val="14"/>
                <w:szCs w:val="14"/>
                <w:lang w:eastAsia="zh-CN"/>
              </w:rPr>
              <w:t>Уо.08.01- Уо.08.05</w:t>
            </w:r>
          </w:p>
          <w:p w:rsidR="00CE61F0" w:rsidRDefault="00CE61F0" w:rsidP="00CE61F0">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58" w:right="-73"/>
              <w:jc w:val="center"/>
              <w:rPr>
                <w:rFonts w:ascii="Times New Roman" w:eastAsia="Times New Roman" w:hAnsi="Times New Roman" w:cs="Times New Roman"/>
                <w:iCs/>
                <w:sz w:val="14"/>
                <w:szCs w:val="14"/>
                <w:lang w:eastAsia="zh-CN"/>
              </w:rPr>
            </w:pPr>
            <w:r>
              <w:rPr>
                <w:rFonts w:ascii="Times New Roman" w:eastAsia="Times New Roman" w:hAnsi="Times New Roman" w:cs="Times New Roman"/>
                <w:iCs/>
                <w:sz w:val="14"/>
                <w:szCs w:val="14"/>
                <w:lang w:eastAsia="zh-CN"/>
              </w:rPr>
              <w:t>Зо.08.01- Зо.08.03</w:t>
            </w:r>
          </w:p>
          <w:p w:rsidR="00CE61F0" w:rsidRPr="003746D3" w:rsidRDefault="00CE61F0" w:rsidP="003746D3">
            <w:pPr>
              <w:suppressAutoHyphens/>
              <w:spacing w:after="0" w:line="240" w:lineRule="auto"/>
              <w:jc w:val="center"/>
              <w:rPr>
                <w:rFonts w:ascii="Times New Roman" w:eastAsia="Calibri" w:hAnsi="Times New Roman" w:cs="Times New Roman"/>
                <w:sz w:val="24"/>
                <w:szCs w:val="24"/>
                <w:lang w:eastAsia="zh-CN"/>
              </w:rPr>
            </w:pPr>
          </w:p>
        </w:tc>
      </w:tr>
      <w:tr w:rsidR="003746D3" w:rsidRPr="003746D3" w:rsidTr="00EB7F41">
        <w:tc>
          <w:tcPr>
            <w:tcW w:w="2410"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222"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 xml:space="preserve">1 Сварочная проволока. Порошковая проволока. </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3</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EB7F41">
        <w:tc>
          <w:tcPr>
            <w:tcW w:w="2410"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222"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 Подготовка металла под механизированную сварку. Выбор параметров механизированной сварки в защитных газах и сварки под флюсом.</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3</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EB7F41">
        <w:tc>
          <w:tcPr>
            <w:tcW w:w="2410"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222"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 xml:space="preserve">3 Техника выполнения швов механизированной сваркой в защитном газе. </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3</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EB7F41">
        <w:tc>
          <w:tcPr>
            <w:tcW w:w="2410"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222"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4 Техника выполнения механизированной сварки порошковой проволокой.</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3</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EB7F41">
        <w:tc>
          <w:tcPr>
            <w:tcW w:w="2410"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222"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5 ТБ при выполнении ч</w:t>
            </w:r>
            <w:r w:rsidRPr="003746D3">
              <w:rPr>
                <w:rFonts w:ascii="Times New Roman" w:eastAsia="Calibri" w:hAnsi="Times New Roman" w:cs="Times New Roman"/>
                <w:bCs/>
                <w:sz w:val="24"/>
                <w:szCs w:val="24"/>
                <w:lang w:eastAsia="zh-CN"/>
              </w:rPr>
              <w:t>астично механизированной сварки (наплавки)</w:t>
            </w:r>
            <w:r w:rsidRPr="003746D3">
              <w:rPr>
                <w:rFonts w:ascii="Times New Roman" w:eastAsia="Calibri" w:hAnsi="Times New Roman" w:cs="Times New Roman"/>
                <w:sz w:val="24"/>
                <w:szCs w:val="24"/>
                <w:lang w:eastAsia="zh-CN"/>
              </w:rPr>
              <w:t xml:space="preserve"> </w:t>
            </w:r>
            <w:r w:rsidRPr="003746D3">
              <w:rPr>
                <w:rFonts w:ascii="Times New Roman" w:eastAsia="Calibri" w:hAnsi="Times New Roman" w:cs="Times New Roman"/>
                <w:bCs/>
                <w:sz w:val="24"/>
                <w:szCs w:val="24"/>
                <w:lang w:eastAsia="zh-CN"/>
              </w:rPr>
              <w:t>плавлением</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EB7F41">
        <w:tc>
          <w:tcPr>
            <w:tcW w:w="2410"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222"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b/>
                <w:sz w:val="24"/>
                <w:szCs w:val="24"/>
                <w:lang w:eastAsia="zh-CN"/>
              </w:rPr>
              <w:t>Практические и лабораторные занятия</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b/>
                <w:sz w:val="24"/>
                <w:szCs w:val="24"/>
                <w:lang w:eastAsia="zh-CN"/>
              </w:rPr>
              <w:t>30</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rsidR="003746D3" w:rsidRPr="003746D3" w:rsidRDefault="003746D3" w:rsidP="003746D3">
            <w:pPr>
              <w:suppressAutoHyphens/>
              <w:snapToGrid w:val="0"/>
              <w:spacing w:after="0" w:line="240" w:lineRule="auto"/>
              <w:jc w:val="center"/>
              <w:rPr>
                <w:rFonts w:ascii="Times New Roman" w:eastAsia="Calibri" w:hAnsi="Times New Roman" w:cs="Times New Roman"/>
                <w:b/>
                <w:sz w:val="24"/>
                <w:szCs w:val="24"/>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b/>
                <w:sz w:val="24"/>
                <w:szCs w:val="24"/>
                <w:lang w:eastAsia="zh-CN"/>
              </w:rPr>
            </w:pPr>
          </w:p>
        </w:tc>
      </w:tr>
      <w:tr w:rsidR="003746D3" w:rsidRPr="003746D3" w:rsidTr="00A83645">
        <w:tc>
          <w:tcPr>
            <w:tcW w:w="2410"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b/>
                <w:sz w:val="24"/>
                <w:szCs w:val="24"/>
                <w:lang w:eastAsia="zh-CN"/>
              </w:rPr>
            </w:pPr>
          </w:p>
        </w:tc>
        <w:tc>
          <w:tcPr>
            <w:tcW w:w="851"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ПЗ 6</w:t>
            </w:r>
          </w:p>
        </w:tc>
        <w:tc>
          <w:tcPr>
            <w:tcW w:w="7371" w:type="dxa"/>
            <w:tcBorders>
              <w:top w:val="single" w:sz="4" w:space="0" w:color="000000"/>
              <w:left w:val="single" w:sz="4" w:space="0" w:color="000000"/>
              <w:bottom w:val="single" w:sz="4" w:space="0" w:color="000000"/>
            </w:tcBorders>
            <w:shd w:val="clear" w:color="auto" w:fill="auto"/>
            <w:vAlign w:val="center"/>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 xml:space="preserve">Отработка практических навыков выбора вида сварочного наплавочного материала </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A83645">
        <w:tc>
          <w:tcPr>
            <w:tcW w:w="2410"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51"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ПЗ 7</w:t>
            </w:r>
          </w:p>
        </w:tc>
        <w:tc>
          <w:tcPr>
            <w:tcW w:w="7371" w:type="dxa"/>
            <w:tcBorders>
              <w:top w:val="single" w:sz="4" w:space="0" w:color="000000"/>
              <w:left w:val="single" w:sz="4" w:space="0" w:color="000000"/>
              <w:bottom w:val="single" w:sz="4" w:space="0" w:color="000000"/>
            </w:tcBorders>
            <w:shd w:val="clear" w:color="auto" w:fill="auto"/>
            <w:vAlign w:val="center"/>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Расшифровка марки порошковой и сплошной сварочной  проволоки</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A83645">
        <w:tc>
          <w:tcPr>
            <w:tcW w:w="2410"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51"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ПЗ 8</w:t>
            </w:r>
          </w:p>
        </w:tc>
        <w:tc>
          <w:tcPr>
            <w:tcW w:w="7371" w:type="dxa"/>
            <w:tcBorders>
              <w:top w:val="single" w:sz="4" w:space="0" w:color="000000"/>
              <w:left w:val="single" w:sz="4" w:space="0" w:color="000000"/>
              <w:bottom w:val="single" w:sz="4" w:space="0" w:color="000000"/>
            </w:tcBorders>
            <w:shd w:val="clear" w:color="auto" w:fill="auto"/>
            <w:vAlign w:val="center"/>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Анализ защитных газов для сварки плавлением</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2</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A83645">
        <w:tc>
          <w:tcPr>
            <w:tcW w:w="2410"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51"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ПЗ 9</w:t>
            </w:r>
          </w:p>
        </w:tc>
        <w:tc>
          <w:tcPr>
            <w:tcW w:w="7371"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Расчёт параметров механизированной сварки в защитных газах</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4</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A83645">
        <w:trPr>
          <w:trHeight w:val="414"/>
        </w:trPr>
        <w:tc>
          <w:tcPr>
            <w:tcW w:w="2410"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51"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ПЗ 10</w:t>
            </w:r>
          </w:p>
        </w:tc>
        <w:tc>
          <w:tcPr>
            <w:tcW w:w="7371"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Отработка навыков по организации рабочего места  и возбуждения сварочной дуги при частично механизированной сварки.</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4</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A83645">
        <w:trPr>
          <w:trHeight w:val="630"/>
        </w:trPr>
        <w:tc>
          <w:tcPr>
            <w:tcW w:w="2410"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51"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ПЗ 11</w:t>
            </w:r>
          </w:p>
        </w:tc>
        <w:tc>
          <w:tcPr>
            <w:tcW w:w="7371"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Отработка навыков по подготовке металла для частично механизированной сварки.</w:t>
            </w: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Выполнение сварки в нижнем, вертикальном и горизонтальном положениях сварных швов.</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4</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A83645">
        <w:tc>
          <w:tcPr>
            <w:tcW w:w="2410"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51"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bCs/>
                <w:sz w:val="24"/>
                <w:szCs w:val="24"/>
                <w:lang w:eastAsia="zh-CN"/>
              </w:rPr>
              <w:t>ПЗ 12</w:t>
            </w:r>
          </w:p>
        </w:tc>
        <w:tc>
          <w:tcPr>
            <w:tcW w:w="7371"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Составление карты технологического процесса для механизированной сварки стыкового соединения</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4</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A83645">
        <w:tc>
          <w:tcPr>
            <w:tcW w:w="2410"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51"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bCs/>
                <w:sz w:val="24"/>
                <w:szCs w:val="24"/>
                <w:lang w:eastAsia="zh-CN"/>
              </w:rPr>
              <w:t>ПЗ 13</w:t>
            </w:r>
          </w:p>
        </w:tc>
        <w:tc>
          <w:tcPr>
            <w:tcW w:w="7371"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Составление технологической карты для механизированной наплавки</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4</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A83645">
        <w:trPr>
          <w:trHeight w:val="283"/>
        </w:trPr>
        <w:tc>
          <w:tcPr>
            <w:tcW w:w="2410"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51"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bCs/>
                <w:sz w:val="24"/>
                <w:szCs w:val="24"/>
                <w:lang w:eastAsia="zh-CN"/>
              </w:rPr>
              <w:t>ПЗ 14</w:t>
            </w:r>
          </w:p>
        </w:tc>
        <w:tc>
          <w:tcPr>
            <w:tcW w:w="7371" w:type="dxa"/>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Составление технологической  карты для механизированной сварки труб</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4</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EB7F41">
        <w:trPr>
          <w:trHeight w:val="283"/>
        </w:trPr>
        <w:tc>
          <w:tcPr>
            <w:tcW w:w="2410" w:type="dxa"/>
            <w:vMerge/>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napToGrid w:val="0"/>
              <w:spacing w:after="0" w:line="240" w:lineRule="auto"/>
              <w:rPr>
                <w:rFonts w:ascii="Times New Roman" w:eastAsia="Calibri" w:hAnsi="Times New Roman" w:cs="Times New Roman"/>
                <w:sz w:val="24"/>
                <w:szCs w:val="24"/>
                <w:lang w:eastAsia="zh-CN"/>
              </w:rPr>
            </w:pPr>
          </w:p>
        </w:tc>
        <w:tc>
          <w:tcPr>
            <w:tcW w:w="8222" w:type="dxa"/>
            <w:gridSpan w:val="2"/>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b/>
                <w:sz w:val="24"/>
                <w:szCs w:val="24"/>
                <w:lang w:eastAsia="zh-CN"/>
              </w:rPr>
              <w:t>Самостоятельная работа</w:t>
            </w: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Подготовка сообщения по теме «Техника выполнения швов механизированной сваркой в защитном газе»</w:t>
            </w: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Подготовка сообщения по теме «Выбор параметров механизированной сварки под флюсом»</w:t>
            </w: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lastRenderedPageBreak/>
              <w:t>Подготовка сообщения на тему: «Последовательность настройки необходимой величины тока полуавтомата»</w:t>
            </w: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Составление алгоритма действий при выполнении сварки сложных конструкций (в потолочном положении стыковых швов пластин из углеродистой и легированной стали)</w:t>
            </w: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 xml:space="preserve">Подготовка сообщения по теме «Механизированная сварка порошковой проволокой». </w:t>
            </w: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Подготовка сообщения по теме «Механизированная сварка меди, алюминия и его сплавов</w:t>
            </w: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Подготовка сообщения на тему: «Характерные дефекты при сварке и наплавке»</w:t>
            </w: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Подготовка сообщения на тему: «Выбор теплового режима нагрева металла при сварке»</w:t>
            </w: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Подготовка сообщения на тему: «Снятие сварочных напряжений путем термообработки»</w:t>
            </w: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Подготовка сообщения на тему: «Классификация напряжений и деформаций»</w:t>
            </w: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Подготовка сообщения на тему: «Технический контроль качества продукции»</w:t>
            </w: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Подготовка сообщения на тему: «Меры безопасности при проведении сварочных работ»</w:t>
            </w: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Работа с конспектами лекций при подготовке к к/р</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559" w:type="dxa"/>
            <w:vMerge/>
            <w:tcBorders>
              <w:top w:val="single" w:sz="4" w:space="0" w:color="auto"/>
              <w:left w:val="single" w:sz="4" w:space="0" w:color="auto"/>
              <w:bottom w:val="single" w:sz="4" w:space="0" w:color="auto"/>
              <w:right w:val="single" w:sz="4" w:space="0" w:color="auto"/>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EB7F41">
        <w:tc>
          <w:tcPr>
            <w:tcW w:w="10632" w:type="dxa"/>
            <w:gridSpan w:val="3"/>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b/>
                <w:sz w:val="24"/>
                <w:szCs w:val="24"/>
                <w:lang w:eastAsia="zh-CN"/>
              </w:rPr>
              <w:lastRenderedPageBreak/>
              <w:t>Учебная практика</w:t>
            </w: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b/>
                <w:sz w:val="24"/>
                <w:szCs w:val="24"/>
                <w:lang w:eastAsia="zh-CN"/>
              </w:rPr>
              <w:t xml:space="preserve">Виды работ </w:t>
            </w:r>
          </w:p>
          <w:p w:rsidR="003746D3" w:rsidRPr="003746D3" w:rsidRDefault="003746D3" w:rsidP="00423C02">
            <w:pPr>
              <w:numPr>
                <w:ilvl w:val="0"/>
                <w:numId w:val="21"/>
              </w:numPr>
              <w:tabs>
                <w:tab w:val="clear" w:pos="340"/>
                <w:tab w:val="left" w:pos="426"/>
                <w:tab w:val="num" w:pos="462"/>
              </w:tabs>
              <w:suppressAutoHyphens/>
              <w:spacing w:after="0" w:line="240" w:lineRule="auto"/>
              <w:ind w:left="462" w:hanging="433"/>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Отработка практических навыков выполнения полуавтоматической сваркой конструкций средней сложности и сложных деталей из углеродистых и конструкционных сталей. Чтение рабочих чертежей.</w:t>
            </w:r>
          </w:p>
          <w:p w:rsidR="003746D3" w:rsidRPr="003746D3" w:rsidRDefault="003746D3" w:rsidP="00423C02">
            <w:pPr>
              <w:numPr>
                <w:ilvl w:val="0"/>
                <w:numId w:val="21"/>
              </w:numPr>
              <w:tabs>
                <w:tab w:val="clear" w:pos="340"/>
                <w:tab w:val="left" w:pos="426"/>
                <w:tab w:val="num" w:pos="462"/>
              </w:tabs>
              <w:suppressAutoHyphens/>
              <w:spacing w:after="0" w:line="240" w:lineRule="auto"/>
              <w:ind w:left="462" w:hanging="433"/>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Отработка практических навыков выполнения полуавтоматической сваркой конструкций средней сложности и сложных деталей из цветных металлов и их сплавов. Чтение рабочих чертежей.</w:t>
            </w:r>
          </w:p>
          <w:p w:rsidR="003746D3" w:rsidRPr="003746D3" w:rsidRDefault="003746D3" w:rsidP="00423C02">
            <w:pPr>
              <w:numPr>
                <w:ilvl w:val="0"/>
                <w:numId w:val="21"/>
              </w:numPr>
              <w:tabs>
                <w:tab w:val="clear" w:pos="340"/>
                <w:tab w:val="left" w:pos="426"/>
                <w:tab w:val="num" w:pos="462"/>
              </w:tabs>
              <w:suppressAutoHyphens/>
              <w:spacing w:after="0" w:line="240" w:lineRule="auto"/>
              <w:ind w:left="462" w:hanging="433"/>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 xml:space="preserve">Отработка практических навыков выполнения полуавтоматической наплавки деталей конструкций из углеродистых и конструкционных сталей, цветных металлов и их сплавов. </w:t>
            </w:r>
          </w:p>
          <w:p w:rsidR="003746D3" w:rsidRPr="003746D3" w:rsidRDefault="003746D3" w:rsidP="00423C02">
            <w:pPr>
              <w:numPr>
                <w:ilvl w:val="0"/>
                <w:numId w:val="21"/>
              </w:numPr>
              <w:tabs>
                <w:tab w:val="clear" w:pos="340"/>
                <w:tab w:val="left" w:pos="426"/>
                <w:tab w:val="num" w:pos="462"/>
              </w:tabs>
              <w:suppressAutoHyphens/>
              <w:spacing w:after="0" w:line="240" w:lineRule="auto"/>
              <w:ind w:left="462" w:hanging="433"/>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Отработка практических навыков полуавтоматической сварки трубопроводов. Чтение рабочих чертежей.</w:t>
            </w:r>
          </w:p>
          <w:p w:rsidR="00423C02" w:rsidRDefault="003746D3" w:rsidP="00423C02">
            <w:pPr>
              <w:numPr>
                <w:ilvl w:val="0"/>
                <w:numId w:val="21"/>
              </w:numPr>
              <w:tabs>
                <w:tab w:val="clear" w:pos="340"/>
                <w:tab w:val="left" w:pos="426"/>
                <w:tab w:val="num" w:pos="462"/>
              </w:tabs>
              <w:suppressAutoHyphens/>
              <w:spacing w:after="0" w:line="240" w:lineRule="auto"/>
              <w:ind w:left="462" w:hanging="433"/>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lastRenderedPageBreak/>
              <w:t xml:space="preserve">Отработка практических навыков полуавтоматической сварки: </w:t>
            </w:r>
          </w:p>
          <w:p w:rsidR="003746D3" w:rsidRPr="00423C02" w:rsidRDefault="003746D3" w:rsidP="00423C02">
            <w:pPr>
              <w:tabs>
                <w:tab w:val="left" w:pos="426"/>
                <w:tab w:val="num" w:pos="462"/>
              </w:tabs>
              <w:suppressAutoHyphens/>
              <w:spacing w:after="0" w:line="240" w:lineRule="auto"/>
              <w:ind w:left="462"/>
              <w:rPr>
                <w:rFonts w:ascii="Times New Roman" w:eastAsia="Calibri" w:hAnsi="Times New Roman" w:cs="Times New Roman"/>
                <w:sz w:val="24"/>
                <w:szCs w:val="24"/>
                <w:lang w:eastAsia="zh-CN"/>
              </w:rPr>
            </w:pPr>
            <w:r w:rsidRPr="00423C02">
              <w:rPr>
                <w:rFonts w:ascii="Times New Roman" w:eastAsia="Calibri" w:hAnsi="Times New Roman" w:cs="Times New Roman"/>
                <w:sz w:val="24"/>
                <w:szCs w:val="24"/>
                <w:lang w:eastAsia="zh-CN"/>
              </w:rPr>
              <w:t>прихватка карт из конструкционной стали S =5-6-8мм, полуавтоматическая сварка крышек емкостей 1000м</w:t>
            </w:r>
            <w:r w:rsidRPr="00423C02">
              <w:rPr>
                <w:rFonts w:ascii="Times New Roman" w:eastAsia="Calibri" w:hAnsi="Times New Roman" w:cs="Times New Roman"/>
                <w:sz w:val="24"/>
                <w:szCs w:val="24"/>
                <w:vertAlign w:val="superscript"/>
                <w:lang w:eastAsia="zh-CN"/>
              </w:rPr>
              <w:t>3</w:t>
            </w:r>
            <w:r w:rsidRPr="00423C02">
              <w:rPr>
                <w:rFonts w:ascii="Times New Roman" w:eastAsia="Calibri" w:hAnsi="Times New Roman" w:cs="Times New Roman"/>
                <w:sz w:val="24"/>
                <w:szCs w:val="24"/>
                <w:lang w:eastAsia="zh-CN"/>
              </w:rPr>
              <w:t>.</w:t>
            </w:r>
            <w:r w:rsidRPr="00423C02">
              <w:rPr>
                <w:rFonts w:ascii="Times New Roman" w:eastAsia="Calibri" w:hAnsi="Times New Roman" w:cs="Times New Roman"/>
                <w:sz w:val="24"/>
                <w:szCs w:val="24"/>
                <w:vertAlign w:val="superscript"/>
                <w:lang w:eastAsia="zh-CN"/>
              </w:rPr>
              <w:t xml:space="preserve"> .</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b/>
                <w:sz w:val="24"/>
                <w:szCs w:val="24"/>
                <w:lang w:eastAsia="zh-CN"/>
              </w:rPr>
              <w:lastRenderedPageBreak/>
              <w:t>180</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c>
          <w:tcPr>
            <w:tcW w:w="1559" w:type="dxa"/>
            <w:tcBorders>
              <w:top w:val="single" w:sz="4" w:space="0" w:color="auto"/>
              <w:left w:val="single" w:sz="4" w:space="0" w:color="auto"/>
              <w:bottom w:val="single" w:sz="4" w:space="0" w:color="000000"/>
              <w:right w:val="single" w:sz="4" w:space="0" w:color="000000"/>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sz w:val="24"/>
                <w:szCs w:val="24"/>
                <w:lang w:eastAsia="zh-CN"/>
              </w:rPr>
            </w:pPr>
          </w:p>
        </w:tc>
      </w:tr>
      <w:tr w:rsidR="003746D3" w:rsidRPr="003746D3" w:rsidTr="00EB7F41">
        <w:tc>
          <w:tcPr>
            <w:tcW w:w="10632" w:type="dxa"/>
            <w:gridSpan w:val="3"/>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b/>
                <w:sz w:val="24"/>
                <w:szCs w:val="24"/>
                <w:lang w:eastAsia="zh-CN"/>
              </w:rPr>
              <w:lastRenderedPageBreak/>
              <w:t xml:space="preserve">Производственная практика </w:t>
            </w: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b/>
                <w:sz w:val="24"/>
                <w:szCs w:val="24"/>
                <w:lang w:eastAsia="zh-CN"/>
              </w:rPr>
              <w:t xml:space="preserve">Виды работ </w:t>
            </w:r>
          </w:p>
          <w:p w:rsidR="003746D3" w:rsidRPr="003746D3" w:rsidRDefault="003746D3" w:rsidP="00C92AFC">
            <w:pPr>
              <w:numPr>
                <w:ilvl w:val="0"/>
                <w:numId w:val="32"/>
              </w:numPr>
              <w:tabs>
                <w:tab w:val="left" w:pos="426"/>
                <w:tab w:val="left" w:pos="829"/>
              </w:tabs>
              <w:suppressAutoHyphens/>
              <w:spacing w:after="0" w:line="240" w:lineRule="auto"/>
              <w:ind w:hanging="6560"/>
              <w:rPr>
                <w:rFonts w:ascii="Times New Roman" w:eastAsia="Calibri" w:hAnsi="Times New Roman" w:cs="Times New Roman"/>
                <w:sz w:val="24"/>
                <w:szCs w:val="24"/>
                <w:lang w:eastAsia="zh-CN"/>
              </w:rPr>
            </w:pPr>
            <w:bookmarkStart w:id="4" w:name="_GoBack"/>
            <w:r w:rsidRPr="003746D3">
              <w:rPr>
                <w:rFonts w:ascii="Times New Roman" w:eastAsia="Calibri" w:hAnsi="Times New Roman" w:cs="Times New Roman"/>
                <w:sz w:val="24"/>
                <w:szCs w:val="24"/>
                <w:lang w:eastAsia="zh-CN"/>
              </w:rPr>
              <w:t>Полуавтоматическая сварка рамы для оборудования технологического перевооружения.</w:t>
            </w:r>
          </w:p>
          <w:p w:rsidR="003746D3" w:rsidRPr="003746D3" w:rsidRDefault="003746D3" w:rsidP="00C92AFC">
            <w:pPr>
              <w:numPr>
                <w:ilvl w:val="0"/>
                <w:numId w:val="32"/>
              </w:numPr>
              <w:tabs>
                <w:tab w:val="left" w:pos="142"/>
                <w:tab w:val="left" w:pos="426"/>
                <w:tab w:val="left" w:pos="829"/>
              </w:tabs>
              <w:suppressAutoHyphens/>
              <w:spacing w:after="0" w:line="240" w:lineRule="auto"/>
              <w:ind w:left="0" w:firstLine="29"/>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Полуавтоматическая сварка ограждения для технологического перевооружения.</w:t>
            </w:r>
          </w:p>
          <w:p w:rsidR="003746D3" w:rsidRPr="003746D3" w:rsidRDefault="003746D3" w:rsidP="00C92AFC">
            <w:pPr>
              <w:numPr>
                <w:ilvl w:val="0"/>
                <w:numId w:val="32"/>
              </w:numPr>
              <w:tabs>
                <w:tab w:val="left" w:pos="142"/>
                <w:tab w:val="left" w:pos="426"/>
                <w:tab w:val="left" w:pos="829"/>
              </w:tabs>
              <w:suppressAutoHyphens/>
              <w:spacing w:after="0" w:line="240" w:lineRule="auto"/>
              <w:ind w:left="0" w:firstLine="29"/>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Полуавтоматическая сварка опоры трубы.</w:t>
            </w:r>
          </w:p>
          <w:p w:rsidR="003746D3" w:rsidRPr="003746D3" w:rsidRDefault="003746D3" w:rsidP="00C92AFC">
            <w:pPr>
              <w:numPr>
                <w:ilvl w:val="0"/>
                <w:numId w:val="32"/>
              </w:numPr>
              <w:tabs>
                <w:tab w:val="left" w:pos="142"/>
                <w:tab w:val="left" w:pos="426"/>
                <w:tab w:val="left" w:pos="829"/>
              </w:tabs>
              <w:suppressAutoHyphens/>
              <w:spacing w:after="0" w:line="240" w:lineRule="auto"/>
              <w:ind w:left="0" w:firstLine="29"/>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Полуавтоматическая сварка узлов перехода.</w:t>
            </w:r>
          </w:p>
          <w:p w:rsidR="003746D3" w:rsidRPr="003746D3" w:rsidRDefault="003746D3" w:rsidP="00C92AFC">
            <w:pPr>
              <w:numPr>
                <w:ilvl w:val="0"/>
                <w:numId w:val="32"/>
              </w:numPr>
              <w:tabs>
                <w:tab w:val="left" w:pos="142"/>
                <w:tab w:val="left" w:pos="426"/>
                <w:tab w:val="left" w:pos="829"/>
              </w:tabs>
              <w:suppressAutoHyphens/>
              <w:spacing w:after="0" w:line="240" w:lineRule="auto"/>
              <w:ind w:left="0" w:firstLine="29"/>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Полуавтоматическая сварка балок для конверторного производства.</w:t>
            </w:r>
          </w:p>
          <w:p w:rsidR="003746D3" w:rsidRPr="003746D3" w:rsidRDefault="003746D3" w:rsidP="00C92AFC">
            <w:pPr>
              <w:numPr>
                <w:ilvl w:val="0"/>
                <w:numId w:val="32"/>
              </w:numPr>
              <w:tabs>
                <w:tab w:val="left" w:pos="142"/>
                <w:tab w:val="left" w:pos="426"/>
                <w:tab w:val="left" w:pos="829"/>
              </w:tabs>
              <w:suppressAutoHyphens/>
              <w:spacing w:after="0" w:line="240" w:lineRule="auto"/>
              <w:ind w:left="0" w:firstLine="29"/>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Механизированная сварка алюминиевых и чугунных деталей.</w:t>
            </w:r>
          </w:p>
          <w:p w:rsidR="003746D3" w:rsidRPr="003746D3" w:rsidRDefault="003746D3" w:rsidP="00C92AFC">
            <w:pPr>
              <w:numPr>
                <w:ilvl w:val="0"/>
                <w:numId w:val="32"/>
              </w:numPr>
              <w:tabs>
                <w:tab w:val="left" w:pos="142"/>
                <w:tab w:val="left" w:pos="426"/>
                <w:tab w:val="left" w:pos="829"/>
              </w:tabs>
              <w:suppressAutoHyphens/>
              <w:spacing w:after="0" w:line="240" w:lineRule="auto"/>
              <w:ind w:left="0" w:firstLine="29"/>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Механизированная сварка медных и латунных труб Ø15-20мм.</w:t>
            </w:r>
          </w:p>
          <w:p w:rsidR="003746D3" w:rsidRPr="003746D3" w:rsidRDefault="003746D3" w:rsidP="00C92AFC">
            <w:pPr>
              <w:numPr>
                <w:ilvl w:val="0"/>
                <w:numId w:val="32"/>
              </w:numPr>
              <w:tabs>
                <w:tab w:val="left" w:pos="142"/>
                <w:tab w:val="left" w:pos="426"/>
                <w:tab w:val="left" w:pos="829"/>
              </w:tabs>
              <w:suppressAutoHyphens/>
              <w:spacing w:after="0" w:line="240" w:lineRule="auto"/>
              <w:ind w:left="0" w:firstLine="29"/>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Сварка трубопроводов полуавтоматической сваркой.</w:t>
            </w:r>
          </w:p>
          <w:p w:rsidR="003746D3" w:rsidRPr="003746D3" w:rsidRDefault="003746D3" w:rsidP="00C92AFC">
            <w:pPr>
              <w:numPr>
                <w:ilvl w:val="0"/>
                <w:numId w:val="32"/>
              </w:numPr>
              <w:tabs>
                <w:tab w:val="left" w:pos="426"/>
                <w:tab w:val="left" w:pos="829"/>
              </w:tabs>
              <w:suppressAutoHyphens/>
              <w:spacing w:after="0" w:line="240" w:lineRule="auto"/>
              <w:ind w:left="0" w:firstLine="29"/>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Механизированная наплавка поверхностей деталей.</w:t>
            </w:r>
          </w:p>
          <w:p w:rsidR="003746D3" w:rsidRPr="003746D3" w:rsidRDefault="003746D3" w:rsidP="00C92AFC">
            <w:pPr>
              <w:numPr>
                <w:ilvl w:val="0"/>
                <w:numId w:val="32"/>
              </w:numPr>
              <w:tabs>
                <w:tab w:val="left" w:pos="426"/>
                <w:tab w:val="left" w:pos="829"/>
              </w:tabs>
              <w:suppressAutoHyphens/>
              <w:spacing w:after="0" w:line="240" w:lineRule="auto"/>
              <w:ind w:left="0" w:firstLine="29"/>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Ремонтная наплавка цилиндрических поверхностей.</w:t>
            </w:r>
          </w:p>
          <w:p w:rsidR="003746D3" w:rsidRPr="003746D3" w:rsidRDefault="003746D3" w:rsidP="00C92AFC">
            <w:pPr>
              <w:numPr>
                <w:ilvl w:val="0"/>
                <w:numId w:val="32"/>
              </w:numPr>
              <w:tabs>
                <w:tab w:val="left" w:pos="426"/>
                <w:tab w:val="left" w:pos="829"/>
              </w:tabs>
              <w:suppressAutoHyphens/>
              <w:spacing w:after="0" w:line="240" w:lineRule="auto"/>
              <w:ind w:left="0" w:firstLine="29"/>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Механизированная сварка крышек емкостей 1000м3.</w:t>
            </w:r>
            <w:bookmarkEnd w:id="4"/>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b/>
                <w:sz w:val="24"/>
                <w:szCs w:val="24"/>
                <w:lang w:eastAsia="zh-CN"/>
              </w:rPr>
              <w:t>180</w:t>
            </w:r>
          </w:p>
          <w:p w:rsidR="003746D3" w:rsidRPr="003746D3" w:rsidRDefault="003746D3" w:rsidP="003746D3">
            <w:pPr>
              <w:suppressAutoHyphens/>
              <w:spacing w:after="0" w:line="240" w:lineRule="auto"/>
              <w:jc w:val="center"/>
              <w:rPr>
                <w:rFonts w:ascii="Times New Roman" w:eastAsia="Calibri" w:hAnsi="Times New Roman" w:cs="Times New Roman"/>
                <w:b/>
                <w:sz w:val="24"/>
                <w:szCs w:val="24"/>
                <w:lang w:eastAsia="zh-CN"/>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rsidR="003746D3" w:rsidRPr="003746D3" w:rsidRDefault="003746D3" w:rsidP="003746D3">
            <w:pPr>
              <w:suppressAutoHyphens/>
              <w:snapToGrid w:val="0"/>
              <w:spacing w:after="0" w:line="240" w:lineRule="auto"/>
              <w:jc w:val="center"/>
              <w:rPr>
                <w:rFonts w:ascii="Times New Roman" w:eastAsia="Calibri" w:hAnsi="Times New Roman" w:cs="Times New Roman"/>
                <w:b/>
                <w:sz w:val="24"/>
                <w:szCs w:val="24"/>
                <w:lang w:eastAsia="zh-CN"/>
              </w:rPr>
            </w:pPr>
          </w:p>
        </w:tc>
        <w:tc>
          <w:tcPr>
            <w:tcW w:w="1559" w:type="dxa"/>
            <w:tcBorders>
              <w:top w:val="single" w:sz="4" w:space="0" w:color="000000"/>
              <w:left w:val="single" w:sz="4" w:space="0" w:color="auto"/>
              <w:bottom w:val="single" w:sz="4" w:space="0" w:color="000000"/>
              <w:right w:val="single" w:sz="4" w:space="0" w:color="000000"/>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b/>
                <w:sz w:val="24"/>
                <w:szCs w:val="24"/>
                <w:lang w:eastAsia="zh-CN"/>
              </w:rPr>
            </w:pPr>
          </w:p>
        </w:tc>
      </w:tr>
      <w:tr w:rsidR="003746D3" w:rsidRPr="003746D3" w:rsidTr="00EB7F41">
        <w:tc>
          <w:tcPr>
            <w:tcW w:w="10632" w:type="dxa"/>
            <w:gridSpan w:val="3"/>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ПРОМЕЖУТОЧНАЯ АТТЕСТАЦИЯ в форме квалификационного экзамена</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napToGrid w:val="0"/>
              <w:spacing w:after="0" w:line="240" w:lineRule="auto"/>
              <w:jc w:val="center"/>
              <w:rPr>
                <w:rFonts w:ascii="Times New Roman" w:eastAsia="Calibri" w:hAnsi="Times New Roman" w:cs="Times New Roman"/>
                <w:b/>
                <w:sz w:val="24"/>
                <w:szCs w:val="24"/>
                <w:lang w:eastAsia="zh-CN"/>
              </w:rPr>
            </w:pPr>
            <w:r w:rsidRPr="003746D3">
              <w:rPr>
                <w:rFonts w:ascii="Times New Roman" w:eastAsia="Calibri" w:hAnsi="Times New Roman" w:cs="Times New Roman"/>
                <w:b/>
                <w:sz w:val="24"/>
                <w:szCs w:val="24"/>
                <w:lang w:eastAsia="zh-CN"/>
              </w:rPr>
              <w:t>36</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rsidR="003746D3" w:rsidRPr="003746D3" w:rsidRDefault="003746D3" w:rsidP="003746D3">
            <w:pPr>
              <w:suppressAutoHyphens/>
              <w:snapToGrid w:val="0"/>
              <w:spacing w:after="0" w:line="240" w:lineRule="auto"/>
              <w:jc w:val="center"/>
              <w:rPr>
                <w:rFonts w:ascii="Times New Roman" w:eastAsia="Calibri" w:hAnsi="Times New Roman" w:cs="Times New Roman"/>
                <w:b/>
                <w:sz w:val="24"/>
                <w:szCs w:val="24"/>
                <w:lang w:eastAsia="zh-CN"/>
              </w:rPr>
            </w:pPr>
          </w:p>
        </w:tc>
        <w:tc>
          <w:tcPr>
            <w:tcW w:w="1559" w:type="dxa"/>
            <w:tcBorders>
              <w:top w:val="single" w:sz="4" w:space="0" w:color="000000"/>
              <w:left w:val="single" w:sz="4" w:space="0" w:color="auto"/>
              <w:bottom w:val="single" w:sz="4" w:space="0" w:color="000000"/>
              <w:right w:val="single" w:sz="4" w:space="0" w:color="000000"/>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b/>
                <w:sz w:val="24"/>
                <w:szCs w:val="24"/>
                <w:lang w:eastAsia="zh-CN"/>
              </w:rPr>
            </w:pPr>
          </w:p>
        </w:tc>
      </w:tr>
      <w:tr w:rsidR="003746D3" w:rsidRPr="003746D3" w:rsidTr="00EB7F41">
        <w:tc>
          <w:tcPr>
            <w:tcW w:w="10632" w:type="dxa"/>
            <w:gridSpan w:val="3"/>
            <w:tcBorders>
              <w:top w:val="single" w:sz="4" w:space="0" w:color="000000"/>
              <w:left w:val="single" w:sz="4" w:space="0" w:color="000000"/>
              <w:bottom w:val="single" w:sz="4" w:space="0" w:color="000000"/>
            </w:tcBorders>
            <w:shd w:val="clear" w:color="auto" w:fill="auto"/>
          </w:tcPr>
          <w:p w:rsidR="003746D3" w:rsidRPr="003746D3" w:rsidRDefault="003746D3" w:rsidP="003746D3">
            <w:pPr>
              <w:suppressAutoHyphens/>
              <w:spacing w:after="0" w:line="240" w:lineRule="auto"/>
              <w:jc w:val="right"/>
              <w:rPr>
                <w:rFonts w:ascii="Times New Roman" w:eastAsia="Calibri" w:hAnsi="Times New Roman" w:cs="Times New Roman"/>
                <w:sz w:val="24"/>
                <w:szCs w:val="24"/>
                <w:lang w:eastAsia="zh-CN"/>
              </w:rPr>
            </w:pPr>
            <w:r w:rsidRPr="003746D3">
              <w:rPr>
                <w:rFonts w:ascii="Times New Roman" w:eastAsia="Calibri" w:hAnsi="Times New Roman" w:cs="Times New Roman"/>
                <w:b/>
                <w:sz w:val="24"/>
                <w:szCs w:val="24"/>
                <w:lang w:eastAsia="zh-CN"/>
              </w:rPr>
              <w:t>Всего</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3746D3" w:rsidRPr="003746D3" w:rsidRDefault="003746D3" w:rsidP="003746D3">
            <w:pPr>
              <w:suppressAutoHyphens/>
              <w:spacing w:after="0" w:line="240" w:lineRule="auto"/>
              <w:jc w:val="center"/>
              <w:rPr>
                <w:rFonts w:ascii="Times New Roman" w:eastAsia="Calibri" w:hAnsi="Times New Roman" w:cs="Times New Roman"/>
                <w:sz w:val="24"/>
                <w:szCs w:val="24"/>
                <w:lang w:eastAsia="zh-CN"/>
              </w:rPr>
            </w:pPr>
            <w:r w:rsidRPr="003746D3">
              <w:rPr>
                <w:rFonts w:ascii="Times New Roman" w:eastAsia="Calibri" w:hAnsi="Times New Roman" w:cs="Times New Roman"/>
                <w:b/>
                <w:sz w:val="24"/>
                <w:szCs w:val="24"/>
                <w:lang w:eastAsia="zh-CN"/>
              </w:rPr>
              <w:t>522</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rsidR="003746D3" w:rsidRPr="003746D3" w:rsidRDefault="003746D3" w:rsidP="003746D3">
            <w:pPr>
              <w:suppressAutoHyphens/>
              <w:snapToGrid w:val="0"/>
              <w:spacing w:after="0" w:line="240" w:lineRule="auto"/>
              <w:jc w:val="center"/>
              <w:rPr>
                <w:rFonts w:ascii="Times New Roman" w:eastAsia="Calibri" w:hAnsi="Times New Roman" w:cs="Times New Roman"/>
                <w:b/>
                <w:sz w:val="24"/>
                <w:szCs w:val="24"/>
                <w:lang w:eastAsia="zh-CN"/>
              </w:rPr>
            </w:pPr>
          </w:p>
        </w:tc>
        <w:tc>
          <w:tcPr>
            <w:tcW w:w="1559" w:type="dxa"/>
            <w:tcBorders>
              <w:top w:val="single" w:sz="4" w:space="0" w:color="000000"/>
              <w:left w:val="single" w:sz="4" w:space="0" w:color="auto"/>
              <w:bottom w:val="single" w:sz="4" w:space="0" w:color="000000"/>
              <w:right w:val="single" w:sz="4" w:space="0" w:color="000000"/>
            </w:tcBorders>
          </w:tcPr>
          <w:p w:rsidR="003746D3" w:rsidRPr="003746D3" w:rsidRDefault="003746D3" w:rsidP="003746D3">
            <w:pPr>
              <w:suppressAutoHyphens/>
              <w:snapToGrid w:val="0"/>
              <w:spacing w:after="0" w:line="240" w:lineRule="auto"/>
              <w:jc w:val="center"/>
              <w:rPr>
                <w:rFonts w:ascii="Times New Roman" w:eastAsia="Calibri" w:hAnsi="Times New Roman" w:cs="Times New Roman"/>
                <w:b/>
                <w:sz w:val="24"/>
                <w:szCs w:val="24"/>
                <w:lang w:eastAsia="zh-CN"/>
              </w:rPr>
            </w:pPr>
          </w:p>
        </w:tc>
      </w:tr>
    </w:tbl>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cs="Times New Roman"/>
          <w:i/>
          <w:sz w:val="24"/>
          <w:szCs w:val="24"/>
          <w:lang w:eastAsia="zh-CN"/>
        </w:rPr>
      </w:pP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cs="Times New Roman"/>
          <w:i/>
          <w:sz w:val="24"/>
          <w:szCs w:val="24"/>
          <w:lang w:eastAsia="zh-CN"/>
        </w:rPr>
      </w:pPr>
    </w:p>
    <w:p w:rsidR="003746D3" w:rsidRPr="003746D3" w:rsidRDefault="003746D3" w:rsidP="00374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cs="Times New Roman"/>
          <w:i/>
          <w:sz w:val="24"/>
          <w:szCs w:val="24"/>
          <w:lang w:eastAsia="zh-CN"/>
        </w:rPr>
      </w:pPr>
    </w:p>
    <w:p w:rsidR="003746D3" w:rsidRPr="003746D3" w:rsidRDefault="003746D3" w:rsidP="003746D3">
      <w:pPr>
        <w:suppressAutoHyphens/>
        <w:spacing w:after="0" w:line="240" w:lineRule="auto"/>
        <w:rPr>
          <w:rFonts w:ascii="Times New Roman" w:eastAsia="Calibri" w:hAnsi="Times New Roman" w:cs="Times New Roman"/>
          <w:sz w:val="24"/>
          <w:szCs w:val="24"/>
          <w:lang w:eastAsia="zh-CN"/>
        </w:rPr>
        <w:sectPr w:rsidR="003746D3" w:rsidRPr="003746D3" w:rsidSect="00BB05A0">
          <w:footerReference w:type="even" r:id="rId44"/>
          <w:footerReference w:type="default" r:id="rId45"/>
          <w:footerReference w:type="first" r:id="rId46"/>
          <w:pgSz w:w="16838" w:h="11906" w:orient="landscape"/>
          <w:pgMar w:top="1134" w:right="851" w:bottom="1134" w:left="1701" w:header="720" w:footer="709" w:gutter="0"/>
          <w:cols w:space="720"/>
          <w:docGrid w:linePitch="360"/>
        </w:sectPr>
      </w:pPr>
    </w:p>
    <w:p w:rsidR="003746D3" w:rsidRPr="003746D3" w:rsidRDefault="003746D3" w:rsidP="003746D3">
      <w:pPr>
        <w:keepNext/>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outlineLvl w:val="0"/>
        <w:rPr>
          <w:rFonts w:ascii="Times New Roman" w:eastAsia="Calibri" w:hAnsi="Times New Roman" w:cs="Times New Roman"/>
          <w:sz w:val="24"/>
          <w:szCs w:val="24"/>
          <w:lang w:eastAsia="zh-CN"/>
        </w:rPr>
      </w:pPr>
      <w:r w:rsidRPr="003746D3">
        <w:rPr>
          <w:rFonts w:ascii="Times New Roman" w:eastAsia="Calibri" w:hAnsi="Times New Roman" w:cs="Times New Roman"/>
          <w:b/>
          <w:caps/>
          <w:sz w:val="24"/>
          <w:szCs w:val="24"/>
          <w:lang w:eastAsia="zh-CN"/>
        </w:rPr>
        <w:lastRenderedPageBreak/>
        <w:t>3. условия реализации ПРОФЕССИОНАЛЬНОГО МОДУЛЯ</w:t>
      </w:r>
    </w:p>
    <w:p w:rsidR="003746D3" w:rsidRPr="003746D3" w:rsidRDefault="003746D3" w:rsidP="003746D3">
      <w:pPr>
        <w:suppressAutoHyphens/>
        <w:spacing w:after="0" w:line="240" w:lineRule="auto"/>
        <w:rPr>
          <w:rFonts w:ascii="Times New Roman" w:eastAsia="Calibri" w:hAnsi="Times New Roman" w:cs="Times New Roman"/>
          <w:b/>
          <w:caps/>
          <w:sz w:val="24"/>
          <w:szCs w:val="24"/>
          <w:lang w:eastAsia="zh-CN"/>
        </w:rPr>
      </w:pPr>
    </w:p>
    <w:p w:rsidR="00BF48C7" w:rsidRDefault="008C184B" w:rsidP="008C184B">
      <w:pPr>
        <w:spacing w:after="0"/>
        <w:rPr>
          <w:rFonts w:ascii="Times New Roman" w:hAnsi="Times New Roman"/>
          <w:b/>
          <w:bCs/>
          <w:sz w:val="24"/>
          <w:szCs w:val="24"/>
        </w:rPr>
      </w:pPr>
      <w:r>
        <w:rPr>
          <w:rFonts w:ascii="Times New Roman" w:hAnsi="Times New Roman"/>
          <w:b/>
          <w:bCs/>
          <w:sz w:val="24"/>
          <w:szCs w:val="24"/>
        </w:rPr>
        <w:t>3.1</w:t>
      </w:r>
      <w:r w:rsidR="00BF48C7">
        <w:rPr>
          <w:rFonts w:ascii="Times New Roman" w:hAnsi="Times New Roman"/>
          <w:b/>
          <w:bCs/>
          <w:sz w:val="24"/>
          <w:szCs w:val="24"/>
        </w:rPr>
        <w:t xml:space="preserve"> Для реализации программы профессионального модуля должны быть предусмотрены следующие специальные помещения:</w:t>
      </w:r>
    </w:p>
    <w:p w:rsidR="00BF48C7" w:rsidRPr="008C184B" w:rsidRDefault="00BF48C7" w:rsidP="00423C02">
      <w:pPr>
        <w:spacing w:after="0" w:line="240" w:lineRule="auto"/>
        <w:ind w:firstLine="708"/>
        <w:jc w:val="both"/>
        <w:rPr>
          <w:rFonts w:ascii="Times New Roman" w:eastAsia="Calibri" w:hAnsi="Times New Roman" w:cs="Times New Roman"/>
          <w:sz w:val="24"/>
          <w:szCs w:val="24"/>
        </w:rPr>
      </w:pPr>
      <w:r w:rsidRPr="008C184B">
        <w:rPr>
          <w:rFonts w:ascii="Times New Roman" w:eastAsia="Times New Roman" w:hAnsi="Times New Roman" w:cs="Times New Roman"/>
          <w:bCs/>
          <w:sz w:val="24"/>
          <w:szCs w:val="24"/>
          <w:lang w:eastAsia="ru-RU"/>
        </w:rPr>
        <w:t xml:space="preserve">Кабинет </w:t>
      </w:r>
      <w:r w:rsidRPr="008C184B">
        <w:rPr>
          <w:rFonts w:ascii="Times New Roman" w:eastAsia="Times New Roman" w:hAnsi="Times New Roman" w:cs="Times New Roman"/>
          <w:sz w:val="24"/>
          <w:szCs w:val="24"/>
          <w:lang w:eastAsia="zh-CN"/>
        </w:rPr>
        <w:t>«Теоретические основы сварки и резки металлов»</w:t>
      </w:r>
      <w:r w:rsidRPr="008C184B">
        <w:rPr>
          <w:rFonts w:ascii="Times New Roman" w:hAnsi="Times New Roman"/>
          <w:bCs/>
          <w:sz w:val="24"/>
          <w:szCs w:val="24"/>
        </w:rPr>
        <w:t xml:space="preserve"> оснащенный в соответствии с п. 6.1.2.1 образовательной программы по профессии 15.01.05 </w:t>
      </w:r>
      <w:r w:rsidRPr="008C184B">
        <w:rPr>
          <w:rFonts w:ascii="Times New Roman" w:eastAsia="Calibri" w:hAnsi="Times New Roman" w:cs="Times New Roman"/>
          <w:sz w:val="24"/>
          <w:szCs w:val="24"/>
        </w:rPr>
        <w:t xml:space="preserve">Сварщик (ручной и частично механизированной сварки (наплавки)) </w:t>
      </w:r>
    </w:p>
    <w:p w:rsidR="00BF48C7" w:rsidRPr="008C184B" w:rsidRDefault="00BF48C7" w:rsidP="00423C02">
      <w:pPr>
        <w:suppressAutoHyphens/>
        <w:spacing w:after="0" w:line="240" w:lineRule="auto"/>
        <w:ind w:firstLine="709"/>
        <w:rPr>
          <w:rFonts w:ascii="Times New Roman" w:hAnsi="Times New Roman"/>
          <w:sz w:val="24"/>
          <w:szCs w:val="24"/>
        </w:rPr>
      </w:pPr>
      <w:r w:rsidRPr="008C184B">
        <w:rPr>
          <w:rFonts w:ascii="Times New Roman" w:hAnsi="Times New Roman"/>
          <w:bCs/>
          <w:sz w:val="24"/>
          <w:szCs w:val="24"/>
        </w:rPr>
        <w:t xml:space="preserve">Мастерские </w:t>
      </w:r>
      <w:r w:rsidRPr="008C184B">
        <w:rPr>
          <w:rFonts w:ascii="Times New Roman" w:hAnsi="Times New Roman"/>
          <w:sz w:val="24"/>
          <w:szCs w:val="24"/>
        </w:rPr>
        <w:t>«Слесарная учебно- производственная мастерская»</w:t>
      </w:r>
    </w:p>
    <w:p w:rsidR="00BF48C7" w:rsidRPr="008C184B" w:rsidRDefault="00BF48C7" w:rsidP="00423C02">
      <w:pPr>
        <w:suppressAutoHyphens/>
        <w:spacing w:after="0" w:line="240" w:lineRule="auto"/>
        <w:ind w:left="1276" w:firstLine="709"/>
        <w:rPr>
          <w:rFonts w:ascii="Times New Roman" w:hAnsi="Times New Roman"/>
          <w:sz w:val="24"/>
          <w:szCs w:val="24"/>
        </w:rPr>
      </w:pPr>
      <w:r w:rsidRPr="008C184B">
        <w:rPr>
          <w:rFonts w:ascii="Times New Roman" w:hAnsi="Times New Roman"/>
          <w:sz w:val="24"/>
          <w:szCs w:val="24"/>
        </w:rPr>
        <w:t xml:space="preserve">«Сварочная </w:t>
      </w:r>
      <w:proofErr w:type="spellStart"/>
      <w:r w:rsidRPr="008C184B">
        <w:rPr>
          <w:rFonts w:ascii="Times New Roman" w:hAnsi="Times New Roman"/>
          <w:sz w:val="24"/>
          <w:szCs w:val="24"/>
        </w:rPr>
        <w:t>учебно</w:t>
      </w:r>
      <w:proofErr w:type="spellEnd"/>
      <w:r w:rsidRPr="008C184B">
        <w:rPr>
          <w:rFonts w:ascii="Times New Roman" w:hAnsi="Times New Roman"/>
          <w:sz w:val="24"/>
          <w:szCs w:val="24"/>
        </w:rPr>
        <w:t xml:space="preserve"> – производственная мастерская»</w:t>
      </w:r>
    </w:p>
    <w:p w:rsidR="00BF48C7" w:rsidRPr="008C184B" w:rsidRDefault="00BF48C7" w:rsidP="00423C02">
      <w:pPr>
        <w:spacing w:after="0" w:line="240" w:lineRule="auto"/>
        <w:ind w:firstLine="708"/>
        <w:jc w:val="both"/>
        <w:rPr>
          <w:rFonts w:ascii="Times New Roman" w:eastAsia="Calibri" w:hAnsi="Times New Roman" w:cs="Times New Roman"/>
          <w:sz w:val="24"/>
          <w:szCs w:val="24"/>
        </w:rPr>
      </w:pPr>
      <w:r w:rsidRPr="008C184B">
        <w:rPr>
          <w:rFonts w:ascii="Times New Roman" w:hAnsi="Times New Roman"/>
          <w:bCs/>
          <w:sz w:val="24"/>
          <w:szCs w:val="24"/>
        </w:rPr>
        <w:t xml:space="preserve">оснащенные необходимым для реализации программы учебной дисциплины оборудованием, приведенным в п. 6.1.2.4 образовательной программы </w:t>
      </w:r>
      <w:r w:rsidRPr="008C184B">
        <w:rPr>
          <w:rFonts w:ascii="Times New Roman" w:hAnsi="Times New Roman"/>
          <w:bCs/>
          <w:sz w:val="24"/>
          <w:szCs w:val="24"/>
        </w:rPr>
        <w:br/>
        <w:t xml:space="preserve">по профессии 15.01.05 </w:t>
      </w:r>
      <w:r w:rsidRPr="008C184B">
        <w:rPr>
          <w:rFonts w:ascii="Times New Roman" w:eastAsia="Calibri" w:hAnsi="Times New Roman" w:cs="Times New Roman"/>
          <w:sz w:val="24"/>
          <w:szCs w:val="24"/>
        </w:rPr>
        <w:t xml:space="preserve">Сварщик (ручной и частично механизированной сварки (наплавки)) </w:t>
      </w:r>
    </w:p>
    <w:p w:rsidR="003746D3" w:rsidRPr="003746D3" w:rsidRDefault="003746D3" w:rsidP="003746D3">
      <w:pPr>
        <w:suppressAutoHyphens/>
        <w:spacing w:after="0" w:line="240" w:lineRule="auto"/>
        <w:rPr>
          <w:rFonts w:ascii="Times New Roman" w:eastAsia="Calibri" w:hAnsi="Times New Roman" w:cs="Times New Roman"/>
          <w:b/>
          <w:bCs/>
          <w:sz w:val="24"/>
          <w:szCs w:val="24"/>
          <w:lang w:eastAsia="zh-CN"/>
        </w:rPr>
      </w:pPr>
    </w:p>
    <w:p w:rsidR="003746D3" w:rsidRPr="003746D3" w:rsidRDefault="003746D3" w:rsidP="003746D3">
      <w:pPr>
        <w:suppressAutoHyphens/>
        <w:spacing w:after="0" w:line="240" w:lineRule="auto"/>
        <w:rPr>
          <w:rFonts w:ascii="Times New Roman" w:eastAsia="Calibri" w:hAnsi="Times New Roman" w:cs="Times New Roman"/>
          <w:b/>
          <w:bCs/>
          <w:sz w:val="24"/>
          <w:szCs w:val="24"/>
          <w:lang w:eastAsia="zh-CN"/>
        </w:rPr>
      </w:pPr>
      <w:r w:rsidRPr="003746D3">
        <w:rPr>
          <w:rFonts w:ascii="Times New Roman" w:eastAsia="Calibri" w:hAnsi="Times New Roman" w:cs="Times New Roman"/>
          <w:b/>
          <w:bCs/>
          <w:sz w:val="24"/>
          <w:szCs w:val="24"/>
          <w:lang w:eastAsia="zh-CN"/>
        </w:rPr>
        <w:t>3.2 Информационное обеспечение реализации программы</w:t>
      </w:r>
    </w:p>
    <w:p w:rsidR="003746D3" w:rsidRPr="003746D3" w:rsidRDefault="003746D3" w:rsidP="008C184B">
      <w:pPr>
        <w:suppressAutoHyphens/>
        <w:spacing w:after="0" w:line="240" w:lineRule="auto"/>
        <w:ind w:firstLine="709"/>
        <w:contextualSpacing/>
        <w:rPr>
          <w:rFonts w:ascii="Times New Roman" w:eastAsia="Times New Roman" w:hAnsi="Times New Roman" w:cs="Times New Roman"/>
          <w:b/>
          <w:sz w:val="24"/>
          <w:szCs w:val="24"/>
          <w:lang w:eastAsia="zh-CN"/>
        </w:rPr>
      </w:pPr>
      <w:r w:rsidRPr="003746D3">
        <w:rPr>
          <w:rFonts w:ascii="Times New Roman" w:eastAsia="Times New Roman" w:hAnsi="Times New Roman" w:cs="Times New Roman"/>
          <w:b/>
          <w:sz w:val="24"/>
          <w:szCs w:val="24"/>
          <w:lang w:eastAsia="zh-CN"/>
        </w:rPr>
        <w:t>3.2.1 Основные печатные издания</w:t>
      </w:r>
    </w:p>
    <w:p w:rsidR="003746D3" w:rsidRPr="003746D3" w:rsidRDefault="003746D3" w:rsidP="00E329E9">
      <w:pPr>
        <w:numPr>
          <w:ilvl w:val="0"/>
          <w:numId w:val="29"/>
        </w:numPr>
        <w:tabs>
          <w:tab w:val="left" w:pos="284"/>
          <w:tab w:val="left" w:pos="567"/>
        </w:tabs>
        <w:suppressAutoHyphens/>
        <w:spacing w:after="0" w:line="240" w:lineRule="auto"/>
        <w:ind w:left="284" w:hanging="284"/>
        <w:rPr>
          <w:rFonts w:ascii="Times New Roman" w:eastAsia="Calibri" w:hAnsi="Times New Roman" w:cs="Times New Roman"/>
          <w:sz w:val="24"/>
          <w:szCs w:val="24"/>
          <w:lang w:eastAsia="zh-CN"/>
        </w:rPr>
      </w:pPr>
      <w:proofErr w:type="gramStart"/>
      <w:r w:rsidRPr="003746D3">
        <w:rPr>
          <w:rFonts w:ascii="Times New Roman" w:eastAsia="Calibri" w:hAnsi="Times New Roman" w:cs="Times New Roman"/>
          <w:bCs/>
          <w:sz w:val="24"/>
          <w:szCs w:val="24"/>
          <w:lang w:eastAsia="zh-CN"/>
        </w:rPr>
        <w:t>Лихачев ,</w:t>
      </w:r>
      <w:proofErr w:type="gramEnd"/>
      <w:r w:rsidRPr="003746D3">
        <w:rPr>
          <w:rFonts w:ascii="Times New Roman" w:eastAsia="Calibri" w:hAnsi="Times New Roman" w:cs="Times New Roman"/>
          <w:bCs/>
          <w:sz w:val="24"/>
          <w:szCs w:val="24"/>
          <w:lang w:eastAsia="zh-CN"/>
        </w:rPr>
        <w:t xml:space="preserve"> В.Л. Электродуговая сварка: пособие для сварщиков и специалистов сварочного производства/В.Л.Лихачев.-Москва:СОЛОН-пресс,2020.-640с.-( Библиотека инженера).-</w:t>
      </w:r>
      <w:r w:rsidRPr="003746D3">
        <w:rPr>
          <w:rFonts w:ascii="Times New Roman" w:eastAsia="Calibri" w:hAnsi="Times New Roman" w:cs="Times New Roman"/>
          <w:bCs/>
          <w:sz w:val="24"/>
          <w:szCs w:val="24"/>
          <w:lang w:val="en-US" w:eastAsia="zh-CN"/>
        </w:rPr>
        <w:t>ISBN</w:t>
      </w:r>
      <w:r w:rsidRPr="003746D3">
        <w:rPr>
          <w:rFonts w:ascii="Times New Roman" w:eastAsia="Calibri" w:hAnsi="Times New Roman" w:cs="Times New Roman"/>
          <w:bCs/>
          <w:sz w:val="24"/>
          <w:szCs w:val="24"/>
          <w:lang w:eastAsia="zh-CN"/>
        </w:rPr>
        <w:t>978-5-91359-183-8.-Текст:электронный.-</w:t>
      </w:r>
      <w:r w:rsidRPr="003746D3">
        <w:rPr>
          <w:rFonts w:ascii="Times New Roman" w:eastAsia="Calibri" w:hAnsi="Times New Roman" w:cs="Times New Roman"/>
          <w:bCs/>
          <w:sz w:val="24"/>
          <w:szCs w:val="24"/>
          <w:lang w:val="en-US" w:eastAsia="zh-CN"/>
        </w:rPr>
        <w:t>URL</w:t>
      </w:r>
      <w:r w:rsidRPr="003746D3">
        <w:rPr>
          <w:rFonts w:ascii="Times New Roman" w:eastAsia="Calibri" w:hAnsi="Times New Roman" w:cs="Times New Roman"/>
          <w:bCs/>
          <w:sz w:val="24"/>
          <w:szCs w:val="24"/>
          <w:lang w:eastAsia="zh-CN"/>
        </w:rPr>
        <w:t>:</w:t>
      </w:r>
      <w:r w:rsidRPr="003746D3">
        <w:rPr>
          <w:rFonts w:ascii="Times New Roman" w:eastAsia="Calibri" w:hAnsi="Times New Roman" w:cs="Times New Roman"/>
          <w:bCs/>
          <w:sz w:val="24"/>
          <w:szCs w:val="24"/>
          <w:lang w:val="en-US" w:eastAsia="zh-CN"/>
        </w:rPr>
        <w:t>https</w:t>
      </w:r>
      <w:r w:rsidRPr="003746D3">
        <w:rPr>
          <w:rFonts w:ascii="Times New Roman" w:eastAsia="Calibri" w:hAnsi="Times New Roman" w:cs="Times New Roman"/>
          <w:bCs/>
          <w:sz w:val="24"/>
          <w:szCs w:val="24"/>
          <w:lang w:eastAsia="zh-CN"/>
        </w:rPr>
        <w:t>//</w:t>
      </w:r>
      <w:proofErr w:type="spellStart"/>
      <w:r w:rsidRPr="003746D3">
        <w:rPr>
          <w:rFonts w:ascii="Times New Roman" w:eastAsia="Calibri" w:hAnsi="Times New Roman" w:cs="Times New Roman"/>
          <w:bCs/>
          <w:sz w:val="24"/>
          <w:szCs w:val="24"/>
          <w:lang w:val="en-US" w:eastAsia="zh-CN"/>
        </w:rPr>
        <w:t>znanium</w:t>
      </w:r>
      <w:proofErr w:type="spellEnd"/>
      <w:r w:rsidRPr="003746D3">
        <w:rPr>
          <w:rFonts w:ascii="Times New Roman" w:eastAsia="Calibri" w:hAnsi="Times New Roman" w:cs="Times New Roman"/>
          <w:bCs/>
          <w:sz w:val="24"/>
          <w:szCs w:val="24"/>
          <w:lang w:eastAsia="zh-CN"/>
        </w:rPr>
        <w:t>.</w:t>
      </w:r>
      <w:r w:rsidRPr="003746D3">
        <w:rPr>
          <w:rFonts w:ascii="Times New Roman" w:eastAsia="Calibri" w:hAnsi="Times New Roman" w:cs="Times New Roman"/>
          <w:bCs/>
          <w:sz w:val="24"/>
          <w:szCs w:val="24"/>
          <w:lang w:val="en-US" w:eastAsia="zh-CN"/>
        </w:rPr>
        <w:t>com</w:t>
      </w:r>
      <w:r w:rsidRPr="003746D3">
        <w:rPr>
          <w:rFonts w:ascii="Times New Roman" w:eastAsia="Calibri" w:hAnsi="Times New Roman" w:cs="Times New Roman"/>
          <w:bCs/>
          <w:sz w:val="24"/>
          <w:szCs w:val="24"/>
          <w:lang w:eastAsia="zh-CN"/>
        </w:rPr>
        <w:t>/</w:t>
      </w:r>
      <w:r w:rsidRPr="003746D3">
        <w:rPr>
          <w:rFonts w:ascii="Times New Roman" w:eastAsia="Calibri" w:hAnsi="Times New Roman" w:cs="Times New Roman"/>
          <w:bCs/>
          <w:sz w:val="24"/>
          <w:szCs w:val="24"/>
          <w:lang w:val="en-US" w:eastAsia="zh-CN"/>
        </w:rPr>
        <w:t>catalog</w:t>
      </w:r>
      <w:r w:rsidRPr="003746D3">
        <w:rPr>
          <w:rFonts w:ascii="Times New Roman" w:eastAsia="Calibri" w:hAnsi="Times New Roman" w:cs="Times New Roman"/>
          <w:bCs/>
          <w:sz w:val="24"/>
          <w:szCs w:val="24"/>
          <w:lang w:eastAsia="zh-CN"/>
        </w:rPr>
        <w:t>/</w:t>
      </w:r>
      <w:r w:rsidRPr="003746D3">
        <w:rPr>
          <w:rFonts w:ascii="Times New Roman" w:eastAsia="Calibri" w:hAnsi="Times New Roman" w:cs="Times New Roman"/>
          <w:bCs/>
          <w:sz w:val="24"/>
          <w:szCs w:val="24"/>
          <w:lang w:val="en-US" w:eastAsia="zh-CN"/>
        </w:rPr>
        <w:t>product</w:t>
      </w:r>
      <w:r w:rsidRPr="003746D3">
        <w:rPr>
          <w:rFonts w:ascii="Times New Roman" w:eastAsia="Calibri" w:hAnsi="Times New Roman" w:cs="Times New Roman"/>
          <w:bCs/>
          <w:sz w:val="24"/>
          <w:szCs w:val="24"/>
          <w:lang w:eastAsia="zh-CN"/>
        </w:rPr>
        <w:t>/1227741 (дата обращения:15.01.2022). -Режим     доступа: по подписке</w:t>
      </w:r>
    </w:p>
    <w:p w:rsidR="003746D3" w:rsidRPr="003746D3" w:rsidRDefault="003746D3" w:rsidP="00E329E9">
      <w:pPr>
        <w:numPr>
          <w:ilvl w:val="0"/>
          <w:numId w:val="29"/>
        </w:numPr>
        <w:tabs>
          <w:tab w:val="left" w:pos="284"/>
          <w:tab w:val="left" w:pos="567"/>
        </w:tabs>
        <w:suppressAutoHyphens/>
        <w:spacing w:after="0" w:line="240" w:lineRule="auto"/>
        <w:ind w:left="284" w:hanging="284"/>
        <w:jc w:val="both"/>
        <w:rPr>
          <w:rFonts w:ascii="Times New Roman" w:eastAsia="Calibri" w:hAnsi="Times New Roman" w:cs="Times New Roman"/>
          <w:sz w:val="24"/>
          <w:szCs w:val="24"/>
          <w:lang w:eastAsia="zh-CN"/>
        </w:rPr>
      </w:pPr>
      <w:r w:rsidRPr="003746D3">
        <w:rPr>
          <w:rFonts w:ascii="Times New Roman" w:eastAsia="Calibri" w:hAnsi="Times New Roman" w:cs="Times New Roman"/>
          <w:bCs/>
          <w:sz w:val="24"/>
          <w:szCs w:val="24"/>
          <w:lang w:eastAsia="zh-CN"/>
        </w:rPr>
        <w:t xml:space="preserve">Овчинников, В.В Технология дуговой и </w:t>
      </w:r>
      <w:proofErr w:type="gramStart"/>
      <w:r w:rsidRPr="003746D3">
        <w:rPr>
          <w:rFonts w:ascii="Times New Roman" w:eastAsia="Calibri" w:hAnsi="Times New Roman" w:cs="Times New Roman"/>
          <w:bCs/>
          <w:sz w:val="24"/>
          <w:szCs w:val="24"/>
          <w:lang w:eastAsia="zh-CN"/>
        </w:rPr>
        <w:t>плазменной  сварки</w:t>
      </w:r>
      <w:proofErr w:type="gramEnd"/>
      <w:r w:rsidRPr="003746D3">
        <w:rPr>
          <w:rFonts w:ascii="Times New Roman" w:eastAsia="Calibri" w:hAnsi="Times New Roman" w:cs="Times New Roman"/>
          <w:bCs/>
          <w:sz w:val="24"/>
          <w:szCs w:val="24"/>
          <w:lang w:eastAsia="zh-CN"/>
        </w:rPr>
        <w:t xml:space="preserve"> и резки металлов: учебник /В.В. Овчинников, М.А.</w:t>
      </w:r>
      <w:proofErr w:type="spellStart"/>
      <w:r w:rsidRPr="003746D3">
        <w:rPr>
          <w:rFonts w:ascii="Times New Roman" w:eastAsia="Calibri" w:hAnsi="Times New Roman" w:cs="Times New Roman"/>
          <w:bCs/>
          <w:sz w:val="24"/>
          <w:szCs w:val="24"/>
          <w:lang w:eastAsia="zh-CN"/>
        </w:rPr>
        <w:t>Гуреева</w:t>
      </w:r>
      <w:proofErr w:type="spellEnd"/>
      <w:r w:rsidRPr="003746D3">
        <w:rPr>
          <w:rFonts w:ascii="Times New Roman" w:eastAsia="Calibri" w:hAnsi="Times New Roman" w:cs="Times New Roman"/>
          <w:bCs/>
          <w:sz w:val="24"/>
          <w:szCs w:val="24"/>
          <w:lang w:eastAsia="zh-CN"/>
        </w:rPr>
        <w:t>.-</w:t>
      </w:r>
      <w:proofErr w:type="spellStart"/>
      <w:r w:rsidRPr="003746D3">
        <w:rPr>
          <w:rFonts w:ascii="Times New Roman" w:eastAsia="Calibri" w:hAnsi="Times New Roman" w:cs="Times New Roman"/>
          <w:bCs/>
          <w:sz w:val="24"/>
          <w:szCs w:val="24"/>
          <w:lang w:eastAsia="zh-CN"/>
        </w:rPr>
        <w:t>Москва;Вологда</w:t>
      </w:r>
      <w:proofErr w:type="spellEnd"/>
      <w:r w:rsidRPr="003746D3">
        <w:rPr>
          <w:rFonts w:ascii="Times New Roman" w:eastAsia="Calibri" w:hAnsi="Times New Roman" w:cs="Times New Roman"/>
          <w:bCs/>
          <w:sz w:val="24"/>
          <w:szCs w:val="24"/>
          <w:lang w:eastAsia="zh-CN"/>
        </w:rPr>
        <w:t xml:space="preserve">: Инфра-Инженерия,2021.-240 с.- </w:t>
      </w:r>
      <w:r w:rsidRPr="003746D3">
        <w:rPr>
          <w:rFonts w:ascii="Times New Roman" w:eastAsia="Calibri" w:hAnsi="Times New Roman" w:cs="Times New Roman"/>
          <w:bCs/>
          <w:sz w:val="24"/>
          <w:szCs w:val="24"/>
          <w:lang w:val="en-US" w:eastAsia="zh-CN"/>
        </w:rPr>
        <w:t>ISBN</w:t>
      </w:r>
      <w:r w:rsidRPr="003746D3">
        <w:rPr>
          <w:rFonts w:ascii="Times New Roman" w:eastAsia="Calibri" w:hAnsi="Times New Roman" w:cs="Times New Roman"/>
          <w:bCs/>
          <w:sz w:val="24"/>
          <w:szCs w:val="24"/>
          <w:lang w:eastAsia="zh-CN"/>
        </w:rPr>
        <w:t xml:space="preserve"> 978-5-9729-0540-9.-Текст:электронный.-</w:t>
      </w:r>
      <w:r w:rsidRPr="003746D3">
        <w:rPr>
          <w:rFonts w:ascii="Times New Roman" w:eastAsia="Calibri" w:hAnsi="Times New Roman" w:cs="Times New Roman"/>
          <w:bCs/>
          <w:sz w:val="24"/>
          <w:szCs w:val="24"/>
          <w:lang w:val="en-US" w:eastAsia="zh-CN"/>
        </w:rPr>
        <w:t>URL</w:t>
      </w:r>
      <w:r w:rsidRPr="003746D3">
        <w:rPr>
          <w:rFonts w:ascii="Times New Roman" w:eastAsia="Calibri" w:hAnsi="Times New Roman" w:cs="Times New Roman"/>
          <w:bCs/>
          <w:sz w:val="24"/>
          <w:szCs w:val="24"/>
          <w:lang w:eastAsia="zh-CN"/>
        </w:rPr>
        <w:t>:</w:t>
      </w:r>
      <w:r w:rsidRPr="003746D3">
        <w:rPr>
          <w:rFonts w:ascii="Times New Roman" w:eastAsia="Calibri" w:hAnsi="Times New Roman" w:cs="Times New Roman"/>
          <w:bCs/>
          <w:sz w:val="24"/>
          <w:szCs w:val="24"/>
          <w:lang w:val="en-US" w:eastAsia="zh-CN"/>
        </w:rPr>
        <w:t>https</w:t>
      </w:r>
      <w:r w:rsidRPr="003746D3">
        <w:rPr>
          <w:rFonts w:ascii="Times New Roman" w:eastAsia="Calibri" w:hAnsi="Times New Roman" w:cs="Times New Roman"/>
          <w:bCs/>
          <w:sz w:val="24"/>
          <w:szCs w:val="24"/>
          <w:lang w:eastAsia="zh-CN"/>
        </w:rPr>
        <w:t>//</w:t>
      </w:r>
      <w:proofErr w:type="spellStart"/>
      <w:r w:rsidRPr="003746D3">
        <w:rPr>
          <w:rFonts w:ascii="Times New Roman" w:eastAsia="Calibri" w:hAnsi="Times New Roman" w:cs="Times New Roman"/>
          <w:bCs/>
          <w:sz w:val="24"/>
          <w:szCs w:val="24"/>
          <w:lang w:val="en-US" w:eastAsia="zh-CN"/>
        </w:rPr>
        <w:t>znanium</w:t>
      </w:r>
      <w:proofErr w:type="spellEnd"/>
      <w:r w:rsidRPr="003746D3">
        <w:rPr>
          <w:rFonts w:ascii="Times New Roman" w:eastAsia="Calibri" w:hAnsi="Times New Roman" w:cs="Times New Roman"/>
          <w:bCs/>
          <w:sz w:val="24"/>
          <w:szCs w:val="24"/>
          <w:lang w:eastAsia="zh-CN"/>
        </w:rPr>
        <w:t>.</w:t>
      </w:r>
      <w:r w:rsidRPr="003746D3">
        <w:rPr>
          <w:rFonts w:ascii="Times New Roman" w:eastAsia="Calibri" w:hAnsi="Times New Roman" w:cs="Times New Roman"/>
          <w:bCs/>
          <w:sz w:val="24"/>
          <w:szCs w:val="24"/>
          <w:lang w:val="en-US" w:eastAsia="zh-CN"/>
        </w:rPr>
        <w:t>com</w:t>
      </w:r>
      <w:r w:rsidRPr="003746D3">
        <w:rPr>
          <w:rFonts w:ascii="Times New Roman" w:eastAsia="Calibri" w:hAnsi="Times New Roman" w:cs="Times New Roman"/>
          <w:bCs/>
          <w:sz w:val="24"/>
          <w:szCs w:val="24"/>
          <w:lang w:eastAsia="zh-CN"/>
        </w:rPr>
        <w:t>/</w:t>
      </w:r>
      <w:r w:rsidRPr="003746D3">
        <w:rPr>
          <w:rFonts w:ascii="Times New Roman" w:eastAsia="Calibri" w:hAnsi="Times New Roman" w:cs="Times New Roman"/>
          <w:bCs/>
          <w:sz w:val="24"/>
          <w:szCs w:val="24"/>
          <w:lang w:val="en-US" w:eastAsia="zh-CN"/>
        </w:rPr>
        <w:t>catalog</w:t>
      </w:r>
      <w:r w:rsidRPr="003746D3">
        <w:rPr>
          <w:rFonts w:ascii="Times New Roman" w:eastAsia="Calibri" w:hAnsi="Times New Roman" w:cs="Times New Roman"/>
          <w:bCs/>
          <w:sz w:val="24"/>
          <w:szCs w:val="24"/>
          <w:lang w:eastAsia="zh-CN"/>
        </w:rPr>
        <w:t>/</w:t>
      </w:r>
      <w:r w:rsidRPr="003746D3">
        <w:rPr>
          <w:rFonts w:ascii="Times New Roman" w:eastAsia="Calibri" w:hAnsi="Times New Roman" w:cs="Times New Roman"/>
          <w:bCs/>
          <w:sz w:val="24"/>
          <w:szCs w:val="24"/>
          <w:lang w:val="en-US" w:eastAsia="zh-CN"/>
        </w:rPr>
        <w:t>product</w:t>
      </w:r>
      <w:r w:rsidRPr="003746D3">
        <w:rPr>
          <w:rFonts w:ascii="Times New Roman" w:eastAsia="Calibri" w:hAnsi="Times New Roman" w:cs="Times New Roman"/>
          <w:bCs/>
          <w:sz w:val="24"/>
          <w:szCs w:val="24"/>
          <w:lang w:eastAsia="zh-CN"/>
        </w:rPr>
        <w:t>/1836022 (дата обращения:15.01.2022). -Режим     доступа: по подписке</w:t>
      </w:r>
    </w:p>
    <w:p w:rsidR="003746D3" w:rsidRPr="003746D3" w:rsidRDefault="003746D3" w:rsidP="003746D3">
      <w:pPr>
        <w:tabs>
          <w:tab w:val="left" w:pos="567"/>
        </w:tabs>
        <w:suppressAutoHyphens/>
        <w:spacing w:after="0" w:line="240" w:lineRule="auto"/>
        <w:rPr>
          <w:rFonts w:ascii="Times New Roman" w:eastAsia="Calibri" w:hAnsi="Times New Roman" w:cs="Times New Roman"/>
          <w:sz w:val="24"/>
          <w:szCs w:val="24"/>
          <w:lang w:eastAsia="zh-CN"/>
        </w:rPr>
      </w:pPr>
    </w:p>
    <w:p w:rsidR="003746D3" w:rsidRPr="008C184B" w:rsidRDefault="003746D3" w:rsidP="008C184B">
      <w:pPr>
        <w:suppressAutoHyphens/>
        <w:spacing w:after="0" w:line="240" w:lineRule="auto"/>
        <w:ind w:firstLine="709"/>
        <w:contextualSpacing/>
        <w:rPr>
          <w:rFonts w:ascii="Times New Roman" w:eastAsia="Calibri" w:hAnsi="Times New Roman" w:cs="Times New Roman"/>
          <w:b/>
          <w:sz w:val="24"/>
          <w:szCs w:val="24"/>
          <w:lang w:eastAsia="zh-CN"/>
        </w:rPr>
      </w:pPr>
      <w:r w:rsidRPr="008C184B">
        <w:rPr>
          <w:rFonts w:ascii="Times New Roman" w:eastAsia="Calibri" w:hAnsi="Times New Roman" w:cs="Times New Roman"/>
          <w:b/>
          <w:sz w:val="24"/>
          <w:szCs w:val="24"/>
          <w:lang w:eastAsia="zh-CN"/>
        </w:rPr>
        <w:t>3.2.2 Основные электронные издания</w:t>
      </w:r>
    </w:p>
    <w:p w:rsidR="003746D3" w:rsidRPr="008C184B" w:rsidRDefault="003746D3" w:rsidP="00423C02">
      <w:pPr>
        <w:numPr>
          <w:ilvl w:val="0"/>
          <w:numId w:val="30"/>
        </w:numPr>
        <w:tabs>
          <w:tab w:val="left" w:pos="284"/>
          <w:tab w:val="left" w:pos="567"/>
        </w:tabs>
        <w:suppressAutoHyphens/>
        <w:spacing w:after="0" w:line="240" w:lineRule="auto"/>
        <w:ind w:hanging="720"/>
        <w:jc w:val="both"/>
        <w:rPr>
          <w:rFonts w:ascii="Times New Roman" w:eastAsia="Calibri" w:hAnsi="Times New Roman" w:cs="Times New Roman"/>
          <w:sz w:val="24"/>
          <w:szCs w:val="24"/>
          <w:lang w:eastAsia="zh-CN"/>
        </w:rPr>
      </w:pPr>
      <w:r w:rsidRPr="008C184B">
        <w:rPr>
          <w:rFonts w:ascii="Times New Roman" w:eastAsia="Calibri" w:hAnsi="Times New Roman" w:cs="Times New Roman"/>
          <w:bCs/>
          <w:sz w:val="24"/>
          <w:szCs w:val="24"/>
          <w:lang w:eastAsia="zh-CN"/>
        </w:rPr>
        <w:t xml:space="preserve">Сварочный портал </w:t>
      </w:r>
      <w:proofErr w:type="spellStart"/>
      <w:r w:rsidRPr="008C184B">
        <w:rPr>
          <w:rFonts w:ascii="Times New Roman" w:eastAsia="Calibri" w:hAnsi="Times New Roman" w:cs="Times New Roman"/>
          <w:bCs/>
          <w:sz w:val="24"/>
          <w:szCs w:val="24"/>
          <w:lang w:eastAsia="zh-CN"/>
        </w:rPr>
        <w:t>www</w:t>
      </w:r>
      <w:proofErr w:type="spellEnd"/>
      <w:r w:rsidRPr="008C184B">
        <w:rPr>
          <w:rFonts w:ascii="Times New Roman" w:eastAsia="Calibri" w:hAnsi="Times New Roman" w:cs="Times New Roman"/>
          <w:bCs/>
          <w:sz w:val="24"/>
          <w:szCs w:val="24"/>
          <w:lang w:eastAsia="zh-CN"/>
        </w:rPr>
        <w:t xml:space="preserve">. </w:t>
      </w:r>
      <w:proofErr w:type="spellStart"/>
      <w:r w:rsidRPr="008C184B">
        <w:rPr>
          <w:rFonts w:ascii="Times New Roman" w:eastAsia="Calibri" w:hAnsi="Times New Roman" w:cs="Times New Roman"/>
          <w:bCs/>
          <w:sz w:val="24"/>
          <w:szCs w:val="24"/>
          <w:lang w:eastAsia="zh-CN"/>
        </w:rPr>
        <w:t>svarka</w:t>
      </w:r>
      <w:proofErr w:type="spellEnd"/>
      <w:r w:rsidRPr="008C184B">
        <w:rPr>
          <w:rFonts w:ascii="Times New Roman" w:eastAsia="Calibri" w:hAnsi="Times New Roman" w:cs="Times New Roman"/>
          <w:bCs/>
          <w:sz w:val="24"/>
          <w:szCs w:val="24"/>
          <w:lang w:eastAsia="zh-CN"/>
        </w:rPr>
        <w:t xml:space="preserve">. </w:t>
      </w:r>
      <w:proofErr w:type="spellStart"/>
      <w:r w:rsidRPr="008C184B">
        <w:rPr>
          <w:rFonts w:ascii="Times New Roman" w:eastAsia="Calibri" w:hAnsi="Times New Roman" w:cs="Times New Roman"/>
          <w:bCs/>
          <w:sz w:val="24"/>
          <w:szCs w:val="24"/>
          <w:lang w:eastAsia="zh-CN"/>
        </w:rPr>
        <w:t>Com</w:t>
      </w:r>
      <w:proofErr w:type="spellEnd"/>
    </w:p>
    <w:p w:rsidR="003746D3" w:rsidRPr="008C184B" w:rsidRDefault="003746D3" w:rsidP="00E329E9">
      <w:pPr>
        <w:numPr>
          <w:ilvl w:val="0"/>
          <w:numId w:val="30"/>
        </w:numPr>
        <w:tabs>
          <w:tab w:val="left" w:pos="284"/>
          <w:tab w:val="left" w:pos="567"/>
        </w:tabs>
        <w:suppressAutoHyphens/>
        <w:spacing w:after="0" w:line="240" w:lineRule="auto"/>
        <w:ind w:hanging="720"/>
        <w:jc w:val="both"/>
        <w:rPr>
          <w:rFonts w:ascii="Times New Roman" w:eastAsia="Calibri" w:hAnsi="Times New Roman" w:cs="Times New Roman"/>
          <w:sz w:val="24"/>
          <w:szCs w:val="24"/>
          <w:lang w:eastAsia="zh-CN"/>
        </w:rPr>
      </w:pPr>
      <w:r w:rsidRPr="008C184B">
        <w:rPr>
          <w:rFonts w:ascii="Times New Roman" w:eastAsia="Calibri" w:hAnsi="Times New Roman" w:cs="Times New Roman"/>
          <w:bCs/>
          <w:sz w:val="24"/>
          <w:szCs w:val="24"/>
          <w:lang w:eastAsia="zh-CN"/>
        </w:rPr>
        <w:t>Портал «Все для надежной сварки</w:t>
      </w:r>
      <w:proofErr w:type="gramStart"/>
      <w:r w:rsidRPr="008C184B">
        <w:rPr>
          <w:rFonts w:ascii="Times New Roman" w:eastAsia="Calibri" w:hAnsi="Times New Roman" w:cs="Times New Roman"/>
          <w:bCs/>
          <w:sz w:val="24"/>
          <w:szCs w:val="24"/>
          <w:lang w:eastAsia="zh-CN"/>
        </w:rPr>
        <w:t>».http</w:t>
      </w:r>
      <w:proofErr w:type="gramEnd"/>
      <w:r w:rsidRPr="008C184B">
        <w:rPr>
          <w:rFonts w:ascii="Times New Roman" w:eastAsia="Calibri" w:hAnsi="Times New Roman" w:cs="Times New Roman"/>
          <w:bCs/>
          <w:sz w:val="24"/>
          <w:szCs w:val="24"/>
          <w:lang w:eastAsia="zh-CN"/>
        </w:rPr>
        <w:t>: //www.svarkainfo.ru/rus/technology/laser</w:t>
      </w:r>
    </w:p>
    <w:p w:rsidR="003746D3" w:rsidRPr="008C184B" w:rsidRDefault="003746D3" w:rsidP="00E329E9">
      <w:pPr>
        <w:numPr>
          <w:ilvl w:val="0"/>
          <w:numId w:val="30"/>
        </w:numPr>
        <w:tabs>
          <w:tab w:val="left" w:pos="284"/>
          <w:tab w:val="left" w:pos="567"/>
        </w:tabs>
        <w:suppressAutoHyphens/>
        <w:spacing w:after="0" w:line="240" w:lineRule="auto"/>
        <w:ind w:hanging="720"/>
        <w:jc w:val="both"/>
        <w:rPr>
          <w:rFonts w:ascii="Times New Roman" w:eastAsia="Calibri" w:hAnsi="Times New Roman" w:cs="Times New Roman"/>
          <w:bCs/>
          <w:sz w:val="24"/>
          <w:szCs w:val="24"/>
          <w:lang w:eastAsia="zh-CN"/>
        </w:rPr>
      </w:pPr>
      <w:r w:rsidRPr="008C184B">
        <w:rPr>
          <w:rFonts w:ascii="Times New Roman" w:eastAsia="Calibri" w:hAnsi="Times New Roman" w:cs="Times New Roman"/>
          <w:bCs/>
          <w:sz w:val="24"/>
          <w:szCs w:val="24"/>
          <w:lang w:eastAsia="zh-CN"/>
        </w:rPr>
        <w:t>ЭБС «</w:t>
      </w:r>
      <w:r w:rsidRPr="008C184B">
        <w:rPr>
          <w:rFonts w:ascii="Times New Roman" w:eastAsia="Calibri" w:hAnsi="Times New Roman" w:cs="Times New Roman"/>
          <w:bCs/>
          <w:sz w:val="24"/>
          <w:szCs w:val="24"/>
          <w:lang w:val="en-US" w:eastAsia="zh-CN"/>
        </w:rPr>
        <w:t>ZNANIUM</w:t>
      </w:r>
      <w:r w:rsidRPr="008C184B">
        <w:rPr>
          <w:rFonts w:ascii="Times New Roman" w:eastAsia="Calibri" w:hAnsi="Times New Roman" w:cs="Times New Roman"/>
          <w:bCs/>
          <w:sz w:val="24"/>
          <w:szCs w:val="24"/>
          <w:lang w:eastAsia="zh-CN"/>
        </w:rPr>
        <w:t>.</w:t>
      </w:r>
      <w:r w:rsidRPr="008C184B">
        <w:rPr>
          <w:rFonts w:ascii="Times New Roman" w:eastAsia="Calibri" w:hAnsi="Times New Roman" w:cs="Times New Roman"/>
          <w:bCs/>
          <w:sz w:val="24"/>
          <w:szCs w:val="24"/>
          <w:lang w:val="en-US" w:eastAsia="zh-CN"/>
        </w:rPr>
        <w:t>COM</w:t>
      </w:r>
      <w:r w:rsidRPr="008C184B">
        <w:rPr>
          <w:rFonts w:ascii="Times New Roman" w:eastAsia="Calibri" w:hAnsi="Times New Roman" w:cs="Times New Roman"/>
          <w:bCs/>
          <w:sz w:val="24"/>
          <w:szCs w:val="24"/>
          <w:lang w:eastAsia="zh-CN"/>
        </w:rPr>
        <w:t xml:space="preserve">» </w:t>
      </w:r>
      <w:hyperlink r:id="rId47" w:history="1">
        <w:r w:rsidRPr="008C184B">
          <w:rPr>
            <w:rFonts w:ascii="Times New Roman" w:eastAsia="Calibri" w:hAnsi="Times New Roman" w:cs="Times New Roman"/>
            <w:bCs/>
            <w:sz w:val="24"/>
            <w:szCs w:val="24"/>
            <w:u w:val="single"/>
            <w:lang w:val="en-US" w:eastAsia="zh-CN"/>
          </w:rPr>
          <w:t>www</w:t>
        </w:r>
        <w:r w:rsidRPr="008C184B">
          <w:rPr>
            <w:rFonts w:ascii="Times New Roman" w:eastAsia="Calibri" w:hAnsi="Times New Roman" w:cs="Times New Roman"/>
            <w:bCs/>
            <w:sz w:val="24"/>
            <w:szCs w:val="24"/>
            <w:u w:val="single"/>
            <w:lang w:eastAsia="zh-CN"/>
          </w:rPr>
          <w:t>.</w:t>
        </w:r>
        <w:proofErr w:type="spellStart"/>
        <w:r w:rsidRPr="008C184B">
          <w:rPr>
            <w:rFonts w:ascii="Times New Roman" w:eastAsia="Calibri" w:hAnsi="Times New Roman" w:cs="Times New Roman"/>
            <w:bCs/>
            <w:sz w:val="24"/>
            <w:szCs w:val="24"/>
            <w:u w:val="single"/>
            <w:lang w:val="en-US" w:eastAsia="zh-CN"/>
          </w:rPr>
          <w:t>znanium</w:t>
        </w:r>
        <w:proofErr w:type="spellEnd"/>
        <w:r w:rsidRPr="008C184B">
          <w:rPr>
            <w:rFonts w:ascii="Times New Roman" w:eastAsia="Calibri" w:hAnsi="Times New Roman" w:cs="Times New Roman"/>
            <w:bCs/>
            <w:sz w:val="24"/>
            <w:szCs w:val="24"/>
            <w:u w:val="single"/>
            <w:lang w:eastAsia="zh-CN"/>
          </w:rPr>
          <w:t>.</w:t>
        </w:r>
        <w:r w:rsidRPr="008C184B">
          <w:rPr>
            <w:rFonts w:ascii="Times New Roman" w:eastAsia="Calibri" w:hAnsi="Times New Roman" w:cs="Times New Roman"/>
            <w:bCs/>
            <w:sz w:val="24"/>
            <w:szCs w:val="24"/>
            <w:u w:val="single"/>
            <w:lang w:val="en-US" w:eastAsia="zh-CN"/>
          </w:rPr>
          <w:t>com</w:t>
        </w:r>
      </w:hyperlink>
    </w:p>
    <w:p w:rsidR="003746D3" w:rsidRPr="008C184B" w:rsidRDefault="003746D3" w:rsidP="00E329E9">
      <w:pPr>
        <w:numPr>
          <w:ilvl w:val="0"/>
          <w:numId w:val="30"/>
        </w:numPr>
        <w:tabs>
          <w:tab w:val="left" w:pos="284"/>
          <w:tab w:val="left" w:pos="567"/>
        </w:tabs>
        <w:suppressAutoHyphens/>
        <w:spacing w:after="0" w:line="240" w:lineRule="auto"/>
        <w:ind w:hanging="720"/>
        <w:jc w:val="both"/>
        <w:rPr>
          <w:rFonts w:ascii="Times New Roman" w:eastAsia="Calibri" w:hAnsi="Times New Roman" w:cs="Times New Roman"/>
          <w:sz w:val="24"/>
          <w:szCs w:val="24"/>
          <w:lang w:eastAsia="zh-CN"/>
        </w:rPr>
      </w:pPr>
      <w:proofErr w:type="gramStart"/>
      <w:r w:rsidRPr="008C184B">
        <w:rPr>
          <w:rFonts w:ascii="Times New Roman" w:eastAsia="Calibri" w:hAnsi="Times New Roman" w:cs="Times New Roman"/>
          <w:bCs/>
          <w:sz w:val="24"/>
          <w:szCs w:val="24"/>
          <w:lang w:eastAsia="zh-CN"/>
        </w:rPr>
        <w:t>.ЭБС</w:t>
      </w:r>
      <w:proofErr w:type="gramEnd"/>
      <w:r w:rsidRPr="008C184B">
        <w:rPr>
          <w:rFonts w:ascii="Times New Roman" w:eastAsia="Calibri" w:hAnsi="Times New Roman" w:cs="Times New Roman"/>
          <w:bCs/>
          <w:sz w:val="24"/>
          <w:szCs w:val="24"/>
          <w:lang w:eastAsia="zh-CN"/>
        </w:rPr>
        <w:t xml:space="preserve"> «ЮРАЙТ» </w:t>
      </w:r>
      <w:r w:rsidRPr="008C184B">
        <w:rPr>
          <w:rFonts w:ascii="Times New Roman" w:eastAsia="Calibri" w:hAnsi="Times New Roman" w:cs="Times New Roman"/>
          <w:bCs/>
          <w:sz w:val="24"/>
          <w:szCs w:val="24"/>
          <w:lang w:val="en-US" w:eastAsia="zh-CN"/>
        </w:rPr>
        <w:t>www</w:t>
      </w:r>
      <w:r w:rsidRPr="008C184B">
        <w:rPr>
          <w:rFonts w:ascii="Times New Roman" w:eastAsia="Calibri" w:hAnsi="Times New Roman" w:cs="Times New Roman"/>
          <w:bCs/>
          <w:sz w:val="24"/>
          <w:szCs w:val="24"/>
          <w:lang w:eastAsia="zh-CN"/>
        </w:rPr>
        <w:t>.</w:t>
      </w:r>
      <w:proofErr w:type="spellStart"/>
      <w:r w:rsidRPr="008C184B">
        <w:rPr>
          <w:rFonts w:ascii="Times New Roman" w:eastAsia="Calibri" w:hAnsi="Times New Roman" w:cs="Times New Roman"/>
          <w:bCs/>
          <w:sz w:val="24"/>
          <w:szCs w:val="24"/>
          <w:lang w:val="en-US" w:eastAsia="zh-CN"/>
        </w:rPr>
        <w:t>biblio</w:t>
      </w:r>
      <w:proofErr w:type="spellEnd"/>
      <w:r w:rsidRPr="008C184B">
        <w:rPr>
          <w:rFonts w:ascii="Times New Roman" w:eastAsia="Calibri" w:hAnsi="Times New Roman" w:cs="Times New Roman"/>
          <w:bCs/>
          <w:sz w:val="24"/>
          <w:szCs w:val="24"/>
          <w:lang w:eastAsia="zh-CN"/>
        </w:rPr>
        <w:t>-</w:t>
      </w:r>
      <w:proofErr w:type="spellStart"/>
      <w:r w:rsidRPr="008C184B">
        <w:rPr>
          <w:rFonts w:ascii="Times New Roman" w:eastAsia="Calibri" w:hAnsi="Times New Roman" w:cs="Times New Roman"/>
          <w:bCs/>
          <w:sz w:val="24"/>
          <w:szCs w:val="24"/>
          <w:lang w:val="en-US" w:eastAsia="zh-CN"/>
        </w:rPr>
        <w:t>onlinie</w:t>
      </w:r>
      <w:proofErr w:type="spellEnd"/>
      <w:r w:rsidRPr="008C184B">
        <w:rPr>
          <w:rFonts w:ascii="Times New Roman" w:eastAsia="Calibri" w:hAnsi="Times New Roman" w:cs="Times New Roman"/>
          <w:bCs/>
          <w:sz w:val="24"/>
          <w:szCs w:val="24"/>
          <w:lang w:eastAsia="zh-CN"/>
        </w:rPr>
        <w:t>..</w:t>
      </w:r>
      <w:proofErr w:type="spellStart"/>
      <w:r w:rsidRPr="008C184B">
        <w:rPr>
          <w:rFonts w:ascii="Times New Roman" w:eastAsia="Calibri" w:hAnsi="Times New Roman" w:cs="Times New Roman"/>
          <w:bCs/>
          <w:sz w:val="24"/>
          <w:szCs w:val="24"/>
          <w:lang w:val="en-US" w:eastAsia="zh-CN"/>
        </w:rPr>
        <w:t>ru</w:t>
      </w:r>
      <w:proofErr w:type="spellEnd"/>
    </w:p>
    <w:p w:rsidR="003746D3" w:rsidRPr="008C184B" w:rsidRDefault="003746D3" w:rsidP="003746D3">
      <w:pPr>
        <w:tabs>
          <w:tab w:val="left" w:pos="567"/>
        </w:tabs>
        <w:suppressAutoHyphens/>
        <w:spacing w:after="0" w:line="240" w:lineRule="auto"/>
        <w:rPr>
          <w:rFonts w:ascii="Times New Roman" w:eastAsia="Calibri" w:hAnsi="Times New Roman" w:cs="Times New Roman"/>
          <w:sz w:val="24"/>
          <w:szCs w:val="24"/>
          <w:lang w:eastAsia="zh-CN"/>
        </w:rPr>
      </w:pPr>
    </w:p>
    <w:p w:rsidR="003746D3" w:rsidRPr="008C184B" w:rsidRDefault="003746D3" w:rsidP="008C184B">
      <w:pPr>
        <w:tabs>
          <w:tab w:val="left" w:pos="567"/>
        </w:tabs>
        <w:suppressAutoHyphens/>
        <w:spacing w:after="0" w:line="240" w:lineRule="auto"/>
        <w:ind w:firstLine="709"/>
        <w:rPr>
          <w:rFonts w:ascii="Times New Roman" w:eastAsia="Calibri" w:hAnsi="Times New Roman" w:cs="Times New Roman"/>
          <w:bCs/>
          <w:sz w:val="24"/>
          <w:szCs w:val="24"/>
          <w:lang w:eastAsia="zh-CN"/>
        </w:rPr>
      </w:pPr>
      <w:r w:rsidRPr="008C184B">
        <w:rPr>
          <w:rFonts w:ascii="Times New Roman" w:eastAsia="Calibri" w:hAnsi="Times New Roman" w:cs="Times New Roman"/>
          <w:b/>
          <w:bCs/>
          <w:sz w:val="24"/>
          <w:szCs w:val="24"/>
          <w:lang w:eastAsia="zh-CN"/>
        </w:rPr>
        <w:t>3.2.3 Дополнительные источники</w:t>
      </w:r>
    </w:p>
    <w:p w:rsidR="003746D3" w:rsidRPr="008C184B" w:rsidRDefault="003746D3" w:rsidP="00423C02">
      <w:pPr>
        <w:numPr>
          <w:ilvl w:val="0"/>
          <w:numId w:val="31"/>
        </w:numPr>
        <w:tabs>
          <w:tab w:val="left" w:pos="284"/>
          <w:tab w:val="left" w:pos="567"/>
        </w:tabs>
        <w:suppressAutoHyphens/>
        <w:spacing w:after="0" w:line="240" w:lineRule="auto"/>
        <w:ind w:left="284" w:hanging="284"/>
        <w:jc w:val="both"/>
        <w:rPr>
          <w:rFonts w:ascii="Times New Roman" w:eastAsia="Calibri" w:hAnsi="Times New Roman" w:cs="Times New Roman"/>
          <w:sz w:val="24"/>
          <w:szCs w:val="24"/>
          <w:lang w:eastAsia="zh-CN"/>
        </w:rPr>
      </w:pPr>
      <w:proofErr w:type="spellStart"/>
      <w:r w:rsidRPr="008C184B">
        <w:rPr>
          <w:rFonts w:ascii="Times New Roman" w:eastAsia="Calibri" w:hAnsi="Times New Roman" w:cs="Times New Roman"/>
          <w:bCs/>
          <w:sz w:val="24"/>
          <w:szCs w:val="24"/>
          <w:lang w:eastAsia="zh-CN"/>
        </w:rPr>
        <w:t>Михайлицын</w:t>
      </w:r>
      <w:proofErr w:type="spellEnd"/>
      <w:r w:rsidRPr="008C184B">
        <w:rPr>
          <w:rFonts w:ascii="Times New Roman" w:eastAsia="Calibri" w:hAnsi="Times New Roman" w:cs="Times New Roman"/>
          <w:bCs/>
          <w:sz w:val="24"/>
          <w:szCs w:val="24"/>
          <w:lang w:eastAsia="zh-CN"/>
        </w:rPr>
        <w:t xml:space="preserve">, С.В. Основы сварочного производства: учебник/ </w:t>
      </w:r>
      <w:proofErr w:type="spellStart"/>
      <w:r w:rsidRPr="008C184B">
        <w:rPr>
          <w:rFonts w:ascii="Times New Roman" w:eastAsia="Calibri" w:hAnsi="Times New Roman" w:cs="Times New Roman"/>
          <w:bCs/>
          <w:sz w:val="24"/>
          <w:szCs w:val="24"/>
          <w:lang w:eastAsia="zh-CN"/>
        </w:rPr>
        <w:t>С.В.Михайлицын</w:t>
      </w:r>
      <w:proofErr w:type="spellEnd"/>
      <w:r w:rsidRPr="008C184B">
        <w:rPr>
          <w:rFonts w:ascii="Times New Roman" w:eastAsia="Calibri" w:hAnsi="Times New Roman" w:cs="Times New Roman"/>
          <w:bCs/>
          <w:sz w:val="24"/>
          <w:szCs w:val="24"/>
          <w:lang w:eastAsia="zh-CN"/>
        </w:rPr>
        <w:t xml:space="preserve">, </w:t>
      </w:r>
      <w:proofErr w:type="spellStart"/>
      <w:proofErr w:type="gramStart"/>
      <w:r w:rsidRPr="008C184B">
        <w:rPr>
          <w:rFonts w:ascii="Times New Roman" w:eastAsia="Calibri" w:hAnsi="Times New Roman" w:cs="Times New Roman"/>
          <w:bCs/>
          <w:sz w:val="24"/>
          <w:szCs w:val="24"/>
          <w:lang w:eastAsia="zh-CN"/>
        </w:rPr>
        <w:t>М.А.Шекшеев</w:t>
      </w:r>
      <w:proofErr w:type="spellEnd"/>
      <w:r w:rsidRPr="008C184B">
        <w:rPr>
          <w:rFonts w:ascii="Times New Roman" w:eastAsia="Calibri" w:hAnsi="Times New Roman" w:cs="Times New Roman"/>
          <w:bCs/>
          <w:sz w:val="24"/>
          <w:szCs w:val="24"/>
          <w:lang w:eastAsia="zh-CN"/>
        </w:rPr>
        <w:t>.-</w:t>
      </w:r>
      <w:proofErr w:type="gramEnd"/>
      <w:r w:rsidRPr="008C184B">
        <w:rPr>
          <w:rFonts w:ascii="Times New Roman" w:eastAsia="Calibri" w:hAnsi="Times New Roman" w:cs="Times New Roman"/>
          <w:bCs/>
          <w:sz w:val="24"/>
          <w:szCs w:val="24"/>
          <w:lang w:eastAsia="zh-CN"/>
        </w:rPr>
        <w:t xml:space="preserve"> Москва; Вологда: Инфра- Инженерия, 2019.-260 с.- </w:t>
      </w:r>
      <w:r w:rsidRPr="008C184B">
        <w:rPr>
          <w:rFonts w:ascii="Times New Roman" w:eastAsia="Calibri" w:hAnsi="Times New Roman" w:cs="Times New Roman"/>
          <w:bCs/>
          <w:sz w:val="24"/>
          <w:szCs w:val="24"/>
          <w:lang w:val="en-US" w:eastAsia="zh-CN"/>
        </w:rPr>
        <w:t>ISBN</w:t>
      </w:r>
      <w:r w:rsidRPr="008C184B">
        <w:rPr>
          <w:rFonts w:ascii="Times New Roman" w:eastAsia="Calibri" w:hAnsi="Times New Roman" w:cs="Times New Roman"/>
          <w:bCs/>
          <w:sz w:val="24"/>
          <w:szCs w:val="24"/>
          <w:lang w:eastAsia="zh-CN"/>
        </w:rPr>
        <w:t>978-5-9729-0381-8.-Текст:электронный.-</w:t>
      </w:r>
      <w:r w:rsidRPr="008C184B">
        <w:rPr>
          <w:rFonts w:ascii="Times New Roman" w:eastAsia="Calibri" w:hAnsi="Times New Roman" w:cs="Times New Roman"/>
          <w:bCs/>
          <w:sz w:val="24"/>
          <w:szCs w:val="24"/>
          <w:lang w:val="en-US" w:eastAsia="zh-CN"/>
        </w:rPr>
        <w:t>URL</w:t>
      </w:r>
      <w:r w:rsidRPr="008C184B">
        <w:rPr>
          <w:rFonts w:ascii="Times New Roman" w:eastAsia="Calibri" w:hAnsi="Times New Roman" w:cs="Times New Roman"/>
          <w:bCs/>
          <w:sz w:val="24"/>
          <w:szCs w:val="24"/>
          <w:lang w:eastAsia="zh-CN"/>
        </w:rPr>
        <w:t>:</w:t>
      </w:r>
      <w:r w:rsidRPr="008C184B">
        <w:rPr>
          <w:rFonts w:ascii="Times New Roman" w:eastAsia="Calibri" w:hAnsi="Times New Roman" w:cs="Times New Roman"/>
          <w:bCs/>
          <w:sz w:val="24"/>
          <w:szCs w:val="24"/>
          <w:lang w:val="en-US" w:eastAsia="zh-CN"/>
        </w:rPr>
        <w:t>https</w:t>
      </w:r>
      <w:r w:rsidRPr="008C184B">
        <w:rPr>
          <w:rFonts w:ascii="Times New Roman" w:eastAsia="Calibri" w:hAnsi="Times New Roman" w:cs="Times New Roman"/>
          <w:bCs/>
          <w:sz w:val="24"/>
          <w:szCs w:val="24"/>
          <w:lang w:eastAsia="zh-CN"/>
        </w:rPr>
        <w:t>//</w:t>
      </w:r>
      <w:proofErr w:type="spellStart"/>
      <w:r w:rsidRPr="008C184B">
        <w:rPr>
          <w:rFonts w:ascii="Times New Roman" w:eastAsia="Calibri" w:hAnsi="Times New Roman" w:cs="Times New Roman"/>
          <w:bCs/>
          <w:sz w:val="24"/>
          <w:szCs w:val="24"/>
          <w:lang w:val="en-US" w:eastAsia="zh-CN"/>
        </w:rPr>
        <w:t>znanium</w:t>
      </w:r>
      <w:proofErr w:type="spellEnd"/>
      <w:r w:rsidRPr="008C184B">
        <w:rPr>
          <w:rFonts w:ascii="Times New Roman" w:eastAsia="Calibri" w:hAnsi="Times New Roman" w:cs="Times New Roman"/>
          <w:bCs/>
          <w:sz w:val="24"/>
          <w:szCs w:val="24"/>
          <w:lang w:eastAsia="zh-CN"/>
        </w:rPr>
        <w:t>.</w:t>
      </w:r>
      <w:r w:rsidRPr="008C184B">
        <w:rPr>
          <w:rFonts w:ascii="Times New Roman" w:eastAsia="Calibri" w:hAnsi="Times New Roman" w:cs="Times New Roman"/>
          <w:bCs/>
          <w:sz w:val="24"/>
          <w:szCs w:val="24"/>
          <w:lang w:val="en-US" w:eastAsia="zh-CN"/>
        </w:rPr>
        <w:t>com</w:t>
      </w:r>
      <w:r w:rsidRPr="008C184B">
        <w:rPr>
          <w:rFonts w:ascii="Times New Roman" w:eastAsia="Calibri" w:hAnsi="Times New Roman" w:cs="Times New Roman"/>
          <w:bCs/>
          <w:sz w:val="24"/>
          <w:szCs w:val="24"/>
          <w:lang w:eastAsia="zh-CN"/>
        </w:rPr>
        <w:t>/</w:t>
      </w:r>
      <w:r w:rsidRPr="008C184B">
        <w:rPr>
          <w:rFonts w:ascii="Times New Roman" w:eastAsia="Calibri" w:hAnsi="Times New Roman" w:cs="Times New Roman"/>
          <w:bCs/>
          <w:sz w:val="24"/>
          <w:szCs w:val="24"/>
          <w:lang w:val="en-US" w:eastAsia="zh-CN"/>
        </w:rPr>
        <w:t>catalog</w:t>
      </w:r>
      <w:r w:rsidRPr="008C184B">
        <w:rPr>
          <w:rFonts w:ascii="Times New Roman" w:eastAsia="Calibri" w:hAnsi="Times New Roman" w:cs="Times New Roman"/>
          <w:bCs/>
          <w:sz w:val="24"/>
          <w:szCs w:val="24"/>
          <w:lang w:eastAsia="zh-CN"/>
        </w:rPr>
        <w:t>/</w:t>
      </w:r>
      <w:r w:rsidRPr="008C184B">
        <w:rPr>
          <w:rFonts w:ascii="Times New Roman" w:eastAsia="Calibri" w:hAnsi="Times New Roman" w:cs="Times New Roman"/>
          <w:bCs/>
          <w:sz w:val="24"/>
          <w:szCs w:val="24"/>
          <w:lang w:val="en-US" w:eastAsia="zh-CN"/>
        </w:rPr>
        <w:t>product</w:t>
      </w:r>
      <w:r w:rsidRPr="008C184B">
        <w:rPr>
          <w:rFonts w:ascii="Times New Roman" w:eastAsia="Calibri" w:hAnsi="Times New Roman" w:cs="Times New Roman"/>
          <w:bCs/>
          <w:sz w:val="24"/>
          <w:szCs w:val="24"/>
          <w:lang w:eastAsia="zh-CN"/>
        </w:rPr>
        <w:t>/1048767(дата обращения:15.01.2022). - Режим     доступа: по подписке</w:t>
      </w:r>
    </w:p>
    <w:p w:rsidR="003746D3" w:rsidRPr="00423C02" w:rsidRDefault="003746D3" w:rsidP="00423C02">
      <w:pPr>
        <w:numPr>
          <w:ilvl w:val="0"/>
          <w:numId w:val="31"/>
        </w:numPr>
        <w:tabs>
          <w:tab w:val="left" w:pos="284"/>
          <w:tab w:val="left" w:pos="567"/>
        </w:tabs>
        <w:suppressAutoHyphens/>
        <w:spacing w:after="0" w:line="240" w:lineRule="auto"/>
        <w:ind w:left="284" w:hanging="284"/>
        <w:jc w:val="both"/>
        <w:rPr>
          <w:rFonts w:ascii="Times New Roman" w:eastAsia="Calibri" w:hAnsi="Times New Roman" w:cs="Times New Roman"/>
          <w:sz w:val="24"/>
          <w:szCs w:val="24"/>
          <w:lang w:eastAsia="zh-CN"/>
        </w:rPr>
      </w:pPr>
      <w:r w:rsidRPr="008C184B">
        <w:rPr>
          <w:rFonts w:ascii="Times New Roman" w:eastAsia="Calibri" w:hAnsi="Times New Roman" w:cs="Times New Roman"/>
          <w:bCs/>
          <w:sz w:val="24"/>
          <w:szCs w:val="24"/>
          <w:lang w:eastAsia="zh-CN"/>
        </w:rPr>
        <w:t>Шалимов, М.П. Сварка: введение в специальность: учебное пособие/</w:t>
      </w:r>
      <w:proofErr w:type="gramStart"/>
      <w:r w:rsidRPr="008C184B">
        <w:rPr>
          <w:rFonts w:ascii="Times New Roman" w:eastAsia="Calibri" w:hAnsi="Times New Roman" w:cs="Times New Roman"/>
          <w:bCs/>
          <w:sz w:val="24"/>
          <w:szCs w:val="24"/>
          <w:lang w:eastAsia="zh-CN"/>
        </w:rPr>
        <w:t>М.П.Шалимов,В.И.Панов</w:t>
      </w:r>
      <w:proofErr w:type="gramEnd"/>
      <w:r w:rsidRPr="008C184B">
        <w:rPr>
          <w:rFonts w:ascii="Times New Roman" w:eastAsia="Calibri" w:hAnsi="Times New Roman" w:cs="Times New Roman"/>
          <w:bCs/>
          <w:sz w:val="24"/>
          <w:szCs w:val="24"/>
          <w:lang w:eastAsia="zh-CN"/>
        </w:rPr>
        <w:t>.Е.Б.Вотинова.-Москва:ИНФРА-М.2022.-309с.-(Среднее специальное образование).-</w:t>
      </w:r>
      <w:r w:rsidRPr="008C184B">
        <w:rPr>
          <w:rFonts w:ascii="Times New Roman" w:eastAsia="Calibri" w:hAnsi="Times New Roman" w:cs="Times New Roman"/>
          <w:bCs/>
          <w:sz w:val="24"/>
          <w:szCs w:val="24"/>
          <w:lang w:val="en-US" w:eastAsia="zh-CN"/>
        </w:rPr>
        <w:t>ISBN</w:t>
      </w:r>
      <w:r w:rsidRPr="008C184B">
        <w:rPr>
          <w:rFonts w:ascii="Times New Roman" w:eastAsia="Calibri" w:hAnsi="Times New Roman" w:cs="Times New Roman"/>
          <w:bCs/>
          <w:sz w:val="24"/>
          <w:szCs w:val="24"/>
          <w:lang w:eastAsia="zh-CN"/>
        </w:rPr>
        <w:t>978-5-16-016700-8.-Текст:электронный.-</w:t>
      </w:r>
      <w:r w:rsidRPr="008C184B">
        <w:rPr>
          <w:rFonts w:ascii="Times New Roman" w:eastAsia="Calibri" w:hAnsi="Times New Roman" w:cs="Times New Roman"/>
          <w:bCs/>
          <w:sz w:val="24"/>
          <w:szCs w:val="24"/>
          <w:lang w:val="en-US" w:eastAsia="zh-CN"/>
        </w:rPr>
        <w:t>URL</w:t>
      </w:r>
      <w:r w:rsidRPr="008C184B">
        <w:rPr>
          <w:rFonts w:ascii="Times New Roman" w:eastAsia="Calibri" w:hAnsi="Times New Roman" w:cs="Times New Roman"/>
          <w:bCs/>
          <w:sz w:val="24"/>
          <w:szCs w:val="24"/>
          <w:lang w:eastAsia="zh-CN"/>
        </w:rPr>
        <w:t>:</w:t>
      </w:r>
      <w:r w:rsidRPr="008C184B">
        <w:rPr>
          <w:rFonts w:ascii="Times New Roman" w:eastAsia="Calibri" w:hAnsi="Times New Roman" w:cs="Times New Roman"/>
          <w:bCs/>
          <w:sz w:val="24"/>
          <w:szCs w:val="24"/>
          <w:lang w:val="en-US" w:eastAsia="zh-CN"/>
        </w:rPr>
        <w:t>https</w:t>
      </w:r>
      <w:r w:rsidRPr="008C184B">
        <w:rPr>
          <w:rFonts w:ascii="Times New Roman" w:eastAsia="Calibri" w:hAnsi="Times New Roman" w:cs="Times New Roman"/>
          <w:bCs/>
          <w:sz w:val="24"/>
          <w:szCs w:val="24"/>
          <w:lang w:eastAsia="zh-CN"/>
        </w:rPr>
        <w:t>//</w:t>
      </w:r>
      <w:proofErr w:type="spellStart"/>
      <w:r w:rsidRPr="008C184B">
        <w:rPr>
          <w:rFonts w:ascii="Times New Roman" w:eastAsia="Calibri" w:hAnsi="Times New Roman" w:cs="Times New Roman"/>
          <w:bCs/>
          <w:sz w:val="24"/>
          <w:szCs w:val="24"/>
          <w:lang w:val="en-US" w:eastAsia="zh-CN"/>
        </w:rPr>
        <w:t>znanium</w:t>
      </w:r>
      <w:proofErr w:type="spellEnd"/>
      <w:r w:rsidRPr="008C184B">
        <w:rPr>
          <w:rFonts w:ascii="Times New Roman" w:eastAsia="Calibri" w:hAnsi="Times New Roman" w:cs="Times New Roman"/>
          <w:bCs/>
          <w:sz w:val="24"/>
          <w:szCs w:val="24"/>
          <w:lang w:eastAsia="zh-CN"/>
        </w:rPr>
        <w:t>.</w:t>
      </w:r>
      <w:r w:rsidRPr="008C184B">
        <w:rPr>
          <w:rFonts w:ascii="Times New Roman" w:eastAsia="Calibri" w:hAnsi="Times New Roman" w:cs="Times New Roman"/>
          <w:bCs/>
          <w:sz w:val="24"/>
          <w:szCs w:val="24"/>
          <w:lang w:val="en-US" w:eastAsia="zh-CN"/>
        </w:rPr>
        <w:t>com</w:t>
      </w:r>
      <w:r w:rsidRPr="008C184B">
        <w:rPr>
          <w:rFonts w:ascii="Times New Roman" w:eastAsia="Calibri" w:hAnsi="Times New Roman" w:cs="Times New Roman"/>
          <w:bCs/>
          <w:sz w:val="24"/>
          <w:szCs w:val="24"/>
          <w:lang w:eastAsia="zh-CN"/>
        </w:rPr>
        <w:t>/</w:t>
      </w:r>
      <w:r w:rsidRPr="008C184B">
        <w:rPr>
          <w:rFonts w:ascii="Times New Roman" w:eastAsia="Calibri" w:hAnsi="Times New Roman" w:cs="Times New Roman"/>
          <w:bCs/>
          <w:sz w:val="24"/>
          <w:szCs w:val="24"/>
          <w:lang w:val="en-US" w:eastAsia="zh-CN"/>
        </w:rPr>
        <w:t>catalog</w:t>
      </w:r>
      <w:r w:rsidRPr="008C184B">
        <w:rPr>
          <w:rFonts w:ascii="Times New Roman" w:eastAsia="Calibri" w:hAnsi="Times New Roman" w:cs="Times New Roman"/>
          <w:bCs/>
          <w:sz w:val="24"/>
          <w:szCs w:val="24"/>
          <w:lang w:eastAsia="zh-CN"/>
        </w:rPr>
        <w:t>/</w:t>
      </w:r>
      <w:r w:rsidRPr="008C184B">
        <w:rPr>
          <w:rFonts w:ascii="Times New Roman" w:eastAsia="Calibri" w:hAnsi="Times New Roman" w:cs="Times New Roman"/>
          <w:bCs/>
          <w:sz w:val="24"/>
          <w:szCs w:val="24"/>
          <w:lang w:val="en-US" w:eastAsia="zh-CN"/>
        </w:rPr>
        <w:t>product</w:t>
      </w:r>
      <w:r w:rsidRPr="003746D3">
        <w:rPr>
          <w:rFonts w:ascii="Times New Roman" w:eastAsia="Calibri" w:hAnsi="Times New Roman" w:cs="Times New Roman"/>
          <w:bCs/>
          <w:sz w:val="24"/>
          <w:szCs w:val="24"/>
          <w:lang w:eastAsia="zh-CN"/>
        </w:rPr>
        <w:t>/1843202 (дата обращения:15.01.2022). - Режим     доступа: по подписке</w:t>
      </w:r>
    </w:p>
    <w:p w:rsidR="00423C02" w:rsidRDefault="00423C02" w:rsidP="00423C02">
      <w:pPr>
        <w:tabs>
          <w:tab w:val="left" w:pos="284"/>
          <w:tab w:val="left" w:pos="567"/>
        </w:tabs>
        <w:suppressAutoHyphens/>
        <w:spacing w:after="0" w:line="240" w:lineRule="auto"/>
        <w:jc w:val="both"/>
        <w:rPr>
          <w:rFonts w:ascii="Times New Roman" w:eastAsia="Calibri" w:hAnsi="Times New Roman" w:cs="Times New Roman"/>
          <w:bCs/>
          <w:sz w:val="24"/>
          <w:szCs w:val="24"/>
          <w:lang w:eastAsia="zh-CN"/>
        </w:rPr>
      </w:pPr>
    </w:p>
    <w:p w:rsidR="00423C02" w:rsidRPr="003746D3" w:rsidRDefault="00423C02" w:rsidP="00423C02">
      <w:pPr>
        <w:tabs>
          <w:tab w:val="left" w:pos="284"/>
          <w:tab w:val="left" w:pos="567"/>
        </w:tabs>
        <w:suppressAutoHyphens/>
        <w:spacing w:after="0" w:line="240" w:lineRule="auto"/>
        <w:jc w:val="both"/>
        <w:rPr>
          <w:rFonts w:ascii="Times New Roman" w:eastAsia="Calibri" w:hAnsi="Times New Roman" w:cs="Times New Roman"/>
          <w:sz w:val="24"/>
          <w:szCs w:val="24"/>
          <w:lang w:eastAsia="zh-CN"/>
        </w:rPr>
      </w:pPr>
    </w:p>
    <w:p w:rsidR="00423C02" w:rsidRDefault="00423C02" w:rsidP="00423C02">
      <w:pPr>
        <w:keepNext/>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outlineLvl w:val="0"/>
        <w:rPr>
          <w:rFonts w:ascii="Times New Roman" w:eastAsia="Calibri" w:hAnsi="Times New Roman" w:cs="Times New Roman"/>
          <w:b/>
          <w:sz w:val="24"/>
          <w:szCs w:val="24"/>
          <w:lang w:eastAsia="zh-CN"/>
        </w:rPr>
        <w:sectPr w:rsidR="00423C02" w:rsidSect="00BB05A0">
          <w:footerReference w:type="even" r:id="rId48"/>
          <w:footerReference w:type="default" r:id="rId49"/>
          <w:footerReference w:type="first" r:id="rId50"/>
          <w:pgSz w:w="11906" w:h="16838"/>
          <w:pgMar w:top="1134" w:right="851" w:bottom="1134" w:left="1701" w:header="720" w:footer="708" w:gutter="0"/>
          <w:cols w:space="720"/>
          <w:docGrid w:linePitch="360"/>
        </w:sectPr>
      </w:pPr>
    </w:p>
    <w:p w:rsidR="003746D3" w:rsidRPr="003746D3" w:rsidRDefault="003746D3" w:rsidP="003746D3">
      <w:pPr>
        <w:keepNext/>
        <w:pageBreakBefore/>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outlineLvl w:val="0"/>
        <w:rPr>
          <w:rFonts w:ascii="Times New Roman" w:eastAsia="Calibri" w:hAnsi="Times New Roman" w:cs="Times New Roman"/>
          <w:sz w:val="24"/>
          <w:szCs w:val="24"/>
          <w:lang w:eastAsia="zh-CN"/>
        </w:rPr>
      </w:pPr>
      <w:r w:rsidRPr="003746D3">
        <w:rPr>
          <w:rFonts w:ascii="Times New Roman" w:eastAsia="Calibri" w:hAnsi="Times New Roman" w:cs="Times New Roman"/>
          <w:b/>
          <w:sz w:val="24"/>
          <w:szCs w:val="24"/>
          <w:lang w:eastAsia="zh-CN"/>
        </w:rPr>
        <w:lastRenderedPageBreak/>
        <w:t>4. КОНТРОЛЬ И ОЦЕНКА РЕЗУЛЬТАТОВ ОСВОЕНИЯ ПРОФЕССИОНАЛЬНОГО МОДУЛЯ</w:t>
      </w:r>
    </w:p>
    <w:tbl>
      <w:tblPr>
        <w:tblW w:w="14312" w:type="dxa"/>
        <w:tblLayout w:type="fixed"/>
        <w:tblLook w:val="0000" w:firstRow="0" w:lastRow="0" w:firstColumn="0" w:lastColumn="0" w:noHBand="0" w:noVBand="0"/>
      </w:tblPr>
      <w:tblGrid>
        <w:gridCol w:w="3510"/>
        <w:gridCol w:w="4565"/>
        <w:gridCol w:w="6237"/>
      </w:tblGrid>
      <w:tr w:rsidR="00A83645" w:rsidRPr="003746D3" w:rsidTr="00433685">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A83645" w:rsidRDefault="00A83645" w:rsidP="00A83645">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hAnsi="Times New Roman"/>
              </w:rPr>
              <w:t>Код и наименование профессиональных компетенций, формируемых в рамках модуля</w:t>
            </w:r>
          </w:p>
        </w:tc>
        <w:tc>
          <w:tcPr>
            <w:tcW w:w="4565" w:type="dxa"/>
            <w:tcBorders>
              <w:top w:val="single" w:sz="4" w:space="0" w:color="auto"/>
              <w:left w:val="single" w:sz="4" w:space="0" w:color="auto"/>
              <w:bottom w:val="single" w:sz="4" w:space="0" w:color="auto"/>
              <w:right w:val="single" w:sz="4" w:space="0" w:color="auto"/>
            </w:tcBorders>
            <w:shd w:val="clear" w:color="auto" w:fill="auto"/>
            <w:vAlign w:val="center"/>
          </w:tcPr>
          <w:p w:rsidR="00A83645" w:rsidRDefault="00A83645" w:rsidP="00A83645">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bCs/>
                <w:sz w:val="24"/>
                <w:szCs w:val="24"/>
                <w:lang w:eastAsia="zh-CN"/>
              </w:rPr>
              <w:t>Критерии оценки</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A83645" w:rsidRDefault="00A83645" w:rsidP="00A83645">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Методы оценки</w:t>
            </w:r>
          </w:p>
        </w:tc>
      </w:tr>
      <w:tr w:rsidR="00423C02" w:rsidRPr="003746D3" w:rsidTr="00433685">
        <w:trPr>
          <w:trHeight w:val="637"/>
        </w:trPr>
        <w:tc>
          <w:tcPr>
            <w:tcW w:w="3510" w:type="dxa"/>
            <w:tcBorders>
              <w:top w:val="single" w:sz="4" w:space="0" w:color="auto"/>
              <w:left w:val="single" w:sz="4" w:space="0" w:color="auto"/>
              <w:bottom w:val="single" w:sz="4" w:space="0" w:color="auto"/>
              <w:right w:val="single" w:sz="4" w:space="0" w:color="auto"/>
            </w:tcBorders>
            <w:shd w:val="clear" w:color="auto" w:fill="auto"/>
          </w:tcPr>
          <w:p w:rsidR="00423C02" w:rsidRPr="003746D3" w:rsidRDefault="00423C02" w:rsidP="00423C02">
            <w:pPr>
              <w:widowControl w:val="0"/>
              <w:suppressAutoHyphens/>
              <w:spacing w:after="0" w:line="240" w:lineRule="auto"/>
              <w:rPr>
                <w:rFonts w:ascii="Times New Roman" w:eastAsia="Calibri" w:hAnsi="Times New Roman" w:cs="Times New Roman"/>
                <w:sz w:val="24"/>
                <w:szCs w:val="24"/>
                <w:lang w:eastAsia="zh-CN"/>
              </w:rPr>
            </w:pPr>
            <w:r>
              <w:rPr>
                <w:rFonts w:ascii="Times New Roman" w:eastAsia="Calibri" w:hAnsi="Times New Roman" w:cs="Times New Roman"/>
                <w:bCs/>
                <w:sz w:val="24"/>
                <w:szCs w:val="24"/>
                <w:lang w:eastAsia="zh-CN"/>
              </w:rPr>
              <w:t xml:space="preserve">ПК </w:t>
            </w:r>
            <w:r w:rsidRPr="003746D3">
              <w:rPr>
                <w:rFonts w:ascii="Times New Roman" w:eastAsia="Calibri" w:hAnsi="Times New Roman" w:cs="Times New Roman"/>
                <w:bCs/>
                <w:sz w:val="24"/>
                <w:szCs w:val="24"/>
                <w:lang w:eastAsia="zh-CN"/>
              </w:rPr>
              <w:t>4.1</w:t>
            </w:r>
            <w:r>
              <w:rPr>
                <w:rFonts w:ascii="Times New Roman" w:eastAsia="Calibri" w:hAnsi="Times New Roman" w:cs="Times New Roman"/>
                <w:bCs/>
                <w:sz w:val="24"/>
                <w:szCs w:val="24"/>
                <w:lang w:eastAsia="zh-CN"/>
              </w:rPr>
              <w:t>.</w:t>
            </w:r>
          </w:p>
          <w:p w:rsidR="00423C02" w:rsidRPr="003746D3" w:rsidRDefault="00423C02" w:rsidP="00423C02">
            <w:pPr>
              <w:widowControl w:val="0"/>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Выполнять частично механизированную сварку плавлением различных деталей из углеродистых и конструкционных сталей во всех пространс</w:t>
            </w:r>
            <w:r>
              <w:rPr>
                <w:rFonts w:ascii="Times New Roman" w:eastAsia="Calibri" w:hAnsi="Times New Roman" w:cs="Times New Roman"/>
                <w:sz w:val="24"/>
                <w:szCs w:val="24"/>
                <w:lang w:eastAsia="zh-CN"/>
              </w:rPr>
              <w:t>твенных положениях сварного шва</w:t>
            </w:r>
          </w:p>
        </w:tc>
        <w:tc>
          <w:tcPr>
            <w:tcW w:w="4565" w:type="dxa"/>
            <w:tcBorders>
              <w:top w:val="single" w:sz="4" w:space="0" w:color="auto"/>
              <w:left w:val="single" w:sz="4" w:space="0" w:color="auto"/>
              <w:bottom w:val="single" w:sz="4" w:space="0" w:color="auto"/>
              <w:right w:val="single" w:sz="4" w:space="0" w:color="auto"/>
            </w:tcBorders>
            <w:shd w:val="clear" w:color="auto" w:fill="auto"/>
          </w:tcPr>
          <w:p w:rsidR="00423C02" w:rsidRPr="00423C02" w:rsidRDefault="00423C02" w:rsidP="00423C02">
            <w:pPr>
              <w:tabs>
                <w:tab w:val="left" w:pos="257"/>
              </w:tabs>
              <w:suppressAutoHyphens/>
              <w:spacing w:after="0" w:line="240" w:lineRule="auto"/>
              <w:rPr>
                <w:rFonts w:ascii="Times New Roman" w:hAnsi="Times New Roman" w:cs="Times New Roman"/>
                <w:bCs/>
                <w:sz w:val="24"/>
                <w:szCs w:val="24"/>
              </w:rPr>
            </w:pPr>
            <w:r w:rsidRPr="00423C02">
              <w:rPr>
                <w:rFonts w:ascii="Times New Roman" w:hAnsi="Times New Roman" w:cs="Times New Roman"/>
                <w:bCs/>
                <w:sz w:val="24"/>
                <w:szCs w:val="24"/>
              </w:rPr>
              <w:t>Выполнение частично механизированной сварки деталей из углеродистой стали во всех пространственных положениях сварного шва</w:t>
            </w:r>
          </w:p>
          <w:p w:rsidR="00423C02" w:rsidRPr="00423C02" w:rsidRDefault="00423C02" w:rsidP="00423C02">
            <w:pPr>
              <w:tabs>
                <w:tab w:val="left" w:pos="257"/>
              </w:tabs>
              <w:suppressAutoHyphens/>
              <w:spacing w:after="0" w:line="240" w:lineRule="auto"/>
              <w:rPr>
                <w:rFonts w:ascii="Times New Roman" w:hAnsi="Times New Roman" w:cs="Times New Roman"/>
                <w:sz w:val="24"/>
                <w:szCs w:val="24"/>
              </w:rPr>
            </w:pPr>
            <w:r w:rsidRPr="00423C02">
              <w:rPr>
                <w:rFonts w:ascii="Times New Roman" w:hAnsi="Times New Roman" w:cs="Times New Roman"/>
                <w:bCs/>
                <w:sz w:val="24"/>
                <w:szCs w:val="24"/>
              </w:rPr>
              <w:t>Выполнение частично механизированной сварки деталей из конструкционных сталей во всех пространственных положениях сварного шва</w:t>
            </w:r>
          </w:p>
          <w:p w:rsidR="00423C02" w:rsidRPr="00423C02" w:rsidRDefault="00423C02" w:rsidP="00423C02">
            <w:pPr>
              <w:spacing w:after="0" w:line="240" w:lineRule="auto"/>
              <w:rPr>
                <w:rFonts w:ascii="Times New Roman" w:hAnsi="Times New Roman" w:cs="Times New Roman"/>
                <w:bCs/>
                <w:sz w:val="24"/>
                <w:szCs w:val="24"/>
              </w:rPr>
            </w:pPr>
            <w:r w:rsidRPr="00423C02">
              <w:rPr>
                <w:rFonts w:ascii="Times New Roman" w:hAnsi="Times New Roman" w:cs="Times New Roman"/>
                <w:bCs/>
                <w:sz w:val="24"/>
                <w:szCs w:val="24"/>
              </w:rPr>
              <w:t>Контроль качества выполненных работ</w:t>
            </w:r>
          </w:p>
          <w:p w:rsidR="00423C02" w:rsidRPr="00423C02" w:rsidRDefault="00423C02" w:rsidP="00423C02">
            <w:pPr>
              <w:spacing w:after="0" w:line="240" w:lineRule="auto"/>
              <w:rPr>
                <w:rFonts w:ascii="Times New Roman" w:hAnsi="Times New Roman" w:cs="Times New Roman"/>
                <w:bCs/>
                <w:sz w:val="24"/>
                <w:szCs w:val="24"/>
              </w:rPr>
            </w:pPr>
            <w:r w:rsidRPr="00423C02">
              <w:rPr>
                <w:rFonts w:ascii="Times New Roman" w:hAnsi="Times New Roman" w:cs="Times New Roman"/>
                <w:bCs/>
                <w:sz w:val="24"/>
                <w:szCs w:val="24"/>
              </w:rPr>
              <w:t>Соблюдение техники безопасности</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23C02" w:rsidRDefault="00423C02" w:rsidP="00423C02">
            <w:pPr>
              <w:widowControl w:val="0"/>
              <w:suppressAutoHyphens/>
              <w:spacing w:after="0" w:line="240" w:lineRule="auto"/>
              <w:jc w:val="both"/>
              <w:rPr>
                <w:rFonts w:ascii="Times New Roman" w:hAnsi="Times New Roman"/>
                <w:sz w:val="24"/>
                <w:szCs w:val="24"/>
              </w:rPr>
            </w:pPr>
            <w:r>
              <w:rPr>
                <w:rFonts w:ascii="Times New Roman" w:hAnsi="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423C02" w:rsidRDefault="00423C02" w:rsidP="00423C02">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423C02" w:rsidRDefault="00423C02" w:rsidP="00423C02">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423C02" w:rsidRDefault="00423C02" w:rsidP="00423C02">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423C02" w:rsidRDefault="00423C02" w:rsidP="00423C02">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423C02" w:rsidRPr="003746D3" w:rsidRDefault="00423C02" w:rsidP="00423C02">
            <w:pPr>
              <w:suppressAutoHyphens/>
              <w:spacing w:after="0" w:line="240" w:lineRule="auto"/>
              <w:rPr>
                <w:rFonts w:ascii="Times New Roman" w:eastAsia="Calibri" w:hAnsi="Times New Roman" w:cs="Times New Roman"/>
                <w:sz w:val="24"/>
                <w:szCs w:val="24"/>
                <w:lang w:eastAsia="zh-CN"/>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423C02" w:rsidRPr="003746D3" w:rsidTr="00433685">
        <w:trPr>
          <w:trHeight w:val="637"/>
        </w:trPr>
        <w:tc>
          <w:tcPr>
            <w:tcW w:w="3510" w:type="dxa"/>
            <w:tcBorders>
              <w:top w:val="single" w:sz="4" w:space="0" w:color="auto"/>
              <w:left w:val="single" w:sz="4" w:space="0" w:color="auto"/>
              <w:bottom w:val="single" w:sz="4" w:space="0" w:color="auto"/>
              <w:right w:val="single" w:sz="4" w:space="0" w:color="auto"/>
            </w:tcBorders>
            <w:shd w:val="clear" w:color="auto" w:fill="auto"/>
          </w:tcPr>
          <w:p w:rsidR="00423C02" w:rsidRPr="003746D3" w:rsidRDefault="00423C02" w:rsidP="00423C02">
            <w:pPr>
              <w:widowControl w:val="0"/>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bCs/>
                <w:sz w:val="24"/>
                <w:szCs w:val="24"/>
                <w:lang w:eastAsia="zh-CN"/>
              </w:rPr>
              <w:t>ПК 4.2</w:t>
            </w:r>
          </w:p>
          <w:p w:rsidR="00423C02" w:rsidRPr="003746D3" w:rsidRDefault="00423C02" w:rsidP="00423C02">
            <w:pPr>
              <w:widowControl w:val="0"/>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Выполнять частично механизированную сварку плавлением различных деталей и конструкций из цветных металлов и сплавов во всех пространс</w:t>
            </w:r>
            <w:r>
              <w:rPr>
                <w:rFonts w:ascii="Times New Roman" w:eastAsia="Calibri" w:hAnsi="Times New Roman" w:cs="Times New Roman"/>
                <w:sz w:val="24"/>
                <w:szCs w:val="24"/>
                <w:lang w:eastAsia="zh-CN"/>
              </w:rPr>
              <w:t>твенных положениях сварного шва</w:t>
            </w:r>
          </w:p>
        </w:tc>
        <w:tc>
          <w:tcPr>
            <w:tcW w:w="4565" w:type="dxa"/>
            <w:tcBorders>
              <w:top w:val="single" w:sz="4" w:space="0" w:color="auto"/>
              <w:left w:val="single" w:sz="4" w:space="0" w:color="auto"/>
              <w:bottom w:val="single" w:sz="4" w:space="0" w:color="auto"/>
              <w:right w:val="single" w:sz="4" w:space="0" w:color="auto"/>
            </w:tcBorders>
            <w:shd w:val="clear" w:color="auto" w:fill="auto"/>
          </w:tcPr>
          <w:p w:rsidR="00423C02" w:rsidRPr="00423C02" w:rsidRDefault="00423C02" w:rsidP="00423C02">
            <w:pPr>
              <w:suppressAutoHyphens/>
              <w:spacing w:after="0" w:line="240" w:lineRule="auto"/>
              <w:rPr>
                <w:rFonts w:ascii="Times New Roman" w:hAnsi="Times New Roman" w:cs="Times New Roman"/>
                <w:bCs/>
                <w:sz w:val="24"/>
                <w:szCs w:val="24"/>
              </w:rPr>
            </w:pPr>
            <w:r w:rsidRPr="00423C02">
              <w:rPr>
                <w:rFonts w:ascii="Times New Roman" w:hAnsi="Times New Roman" w:cs="Times New Roman"/>
                <w:bCs/>
                <w:sz w:val="24"/>
                <w:szCs w:val="24"/>
              </w:rPr>
              <w:t>Выполнение частично механизированной сварки деталей из цветных металлов и сплавов во всех пространственных положениях сварного шва</w:t>
            </w:r>
          </w:p>
          <w:p w:rsidR="00423C02" w:rsidRPr="00423C02" w:rsidRDefault="00423C02" w:rsidP="00423C02">
            <w:pPr>
              <w:spacing w:after="0" w:line="240" w:lineRule="auto"/>
              <w:rPr>
                <w:rFonts w:ascii="Times New Roman" w:hAnsi="Times New Roman" w:cs="Times New Roman"/>
                <w:bCs/>
                <w:sz w:val="24"/>
                <w:szCs w:val="24"/>
              </w:rPr>
            </w:pPr>
            <w:r w:rsidRPr="00423C02">
              <w:rPr>
                <w:rFonts w:ascii="Times New Roman" w:hAnsi="Times New Roman" w:cs="Times New Roman"/>
                <w:bCs/>
                <w:sz w:val="24"/>
                <w:szCs w:val="24"/>
              </w:rPr>
              <w:t>Контроль качества выполненных работ</w:t>
            </w:r>
          </w:p>
          <w:p w:rsidR="00423C02" w:rsidRPr="00423C02" w:rsidRDefault="00423C02" w:rsidP="00423C02">
            <w:pPr>
              <w:suppressAutoHyphens/>
              <w:spacing w:after="0" w:line="240" w:lineRule="auto"/>
              <w:rPr>
                <w:rFonts w:ascii="Times New Roman" w:hAnsi="Times New Roman" w:cs="Times New Roman"/>
                <w:sz w:val="24"/>
                <w:szCs w:val="24"/>
              </w:rPr>
            </w:pPr>
            <w:r w:rsidRPr="00423C02">
              <w:rPr>
                <w:rFonts w:ascii="Times New Roman" w:hAnsi="Times New Roman" w:cs="Times New Roman"/>
                <w:bCs/>
                <w:sz w:val="24"/>
                <w:szCs w:val="24"/>
              </w:rPr>
              <w:t>Соблюдение техники безопасности</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23C02" w:rsidRDefault="00423C02" w:rsidP="00423C02">
            <w:pPr>
              <w:widowControl w:val="0"/>
              <w:suppressAutoHyphens/>
              <w:spacing w:after="0" w:line="240" w:lineRule="auto"/>
              <w:jc w:val="both"/>
              <w:rPr>
                <w:rFonts w:ascii="Times New Roman" w:hAnsi="Times New Roman"/>
                <w:sz w:val="24"/>
                <w:szCs w:val="24"/>
              </w:rPr>
            </w:pPr>
            <w:r>
              <w:rPr>
                <w:rFonts w:ascii="Times New Roman" w:hAnsi="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423C02" w:rsidRDefault="00423C02" w:rsidP="00423C02">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423C02" w:rsidRDefault="00423C02" w:rsidP="00423C02">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423C02" w:rsidRDefault="00423C02" w:rsidP="00423C02">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423C02" w:rsidRDefault="00423C02" w:rsidP="00423C02">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423C02" w:rsidRPr="003746D3" w:rsidRDefault="00423C02" w:rsidP="00423C02">
            <w:pPr>
              <w:suppressAutoHyphens/>
              <w:snapToGrid w:val="0"/>
              <w:spacing w:after="0" w:line="240" w:lineRule="auto"/>
              <w:jc w:val="both"/>
              <w:rPr>
                <w:rFonts w:ascii="Times New Roman" w:eastAsia="Calibri" w:hAnsi="Times New Roman" w:cs="Times New Roman"/>
                <w:bCs/>
                <w:i/>
                <w:sz w:val="24"/>
                <w:szCs w:val="24"/>
                <w:lang w:eastAsia="zh-CN"/>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423C02" w:rsidRPr="003746D3" w:rsidTr="00433685">
        <w:trPr>
          <w:trHeight w:val="637"/>
        </w:trPr>
        <w:tc>
          <w:tcPr>
            <w:tcW w:w="3510" w:type="dxa"/>
            <w:tcBorders>
              <w:top w:val="single" w:sz="4" w:space="0" w:color="auto"/>
              <w:left w:val="single" w:sz="4" w:space="0" w:color="auto"/>
              <w:bottom w:val="single" w:sz="4" w:space="0" w:color="auto"/>
              <w:right w:val="single" w:sz="4" w:space="0" w:color="auto"/>
            </w:tcBorders>
            <w:shd w:val="clear" w:color="auto" w:fill="auto"/>
          </w:tcPr>
          <w:p w:rsidR="00423C02" w:rsidRPr="003746D3" w:rsidRDefault="00423C02" w:rsidP="00423C02">
            <w:pPr>
              <w:widowControl w:val="0"/>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bCs/>
                <w:sz w:val="24"/>
                <w:szCs w:val="24"/>
                <w:lang w:eastAsia="zh-CN"/>
              </w:rPr>
              <w:t>ПК 4.3</w:t>
            </w:r>
          </w:p>
          <w:p w:rsidR="00423C02" w:rsidRPr="003746D3" w:rsidRDefault="00423C02" w:rsidP="00423C02">
            <w:pPr>
              <w:widowControl w:val="0"/>
              <w:suppressAutoHyphens/>
              <w:spacing w:after="0" w:line="240" w:lineRule="auto"/>
              <w:rPr>
                <w:rFonts w:ascii="Times New Roman" w:eastAsia="Calibri" w:hAnsi="Times New Roman" w:cs="Times New Roman"/>
                <w:sz w:val="24"/>
                <w:szCs w:val="24"/>
                <w:lang w:eastAsia="zh-CN"/>
              </w:rPr>
            </w:pPr>
            <w:r w:rsidRPr="003746D3">
              <w:rPr>
                <w:rFonts w:ascii="Times New Roman" w:eastAsia="Calibri" w:hAnsi="Times New Roman" w:cs="Times New Roman"/>
                <w:sz w:val="24"/>
                <w:szCs w:val="24"/>
                <w:lang w:eastAsia="zh-CN"/>
              </w:rPr>
              <w:t>Выполнять частично механизированную наплавку различных деталей</w:t>
            </w:r>
          </w:p>
          <w:p w:rsidR="00423C02" w:rsidRPr="003746D3" w:rsidRDefault="00423C02" w:rsidP="00423C02">
            <w:pPr>
              <w:suppressAutoHyphens/>
              <w:spacing w:after="0" w:line="240" w:lineRule="auto"/>
              <w:rPr>
                <w:rFonts w:ascii="Times New Roman" w:eastAsia="Calibri" w:hAnsi="Times New Roman" w:cs="Times New Roman"/>
                <w:sz w:val="24"/>
                <w:szCs w:val="24"/>
                <w:lang w:eastAsia="zh-CN"/>
              </w:rPr>
            </w:pPr>
          </w:p>
        </w:tc>
        <w:tc>
          <w:tcPr>
            <w:tcW w:w="4565" w:type="dxa"/>
            <w:tcBorders>
              <w:top w:val="single" w:sz="4" w:space="0" w:color="auto"/>
              <w:left w:val="single" w:sz="4" w:space="0" w:color="auto"/>
              <w:bottom w:val="single" w:sz="4" w:space="0" w:color="auto"/>
              <w:right w:val="single" w:sz="4" w:space="0" w:color="auto"/>
            </w:tcBorders>
            <w:shd w:val="clear" w:color="auto" w:fill="auto"/>
          </w:tcPr>
          <w:p w:rsidR="00423C02" w:rsidRPr="00423C02" w:rsidRDefault="00423C02" w:rsidP="00423C02">
            <w:pPr>
              <w:tabs>
                <w:tab w:val="left" w:pos="257"/>
              </w:tabs>
              <w:suppressAutoHyphens/>
              <w:spacing w:after="0" w:line="240" w:lineRule="auto"/>
              <w:rPr>
                <w:rFonts w:ascii="Times New Roman" w:hAnsi="Times New Roman" w:cs="Times New Roman"/>
                <w:bCs/>
                <w:sz w:val="24"/>
                <w:szCs w:val="24"/>
              </w:rPr>
            </w:pPr>
            <w:r w:rsidRPr="00423C02">
              <w:rPr>
                <w:rFonts w:ascii="Times New Roman" w:hAnsi="Times New Roman" w:cs="Times New Roman"/>
                <w:bCs/>
                <w:sz w:val="24"/>
                <w:szCs w:val="24"/>
              </w:rPr>
              <w:t>Выполнение частично механизированной наплавки деталей</w:t>
            </w:r>
          </w:p>
          <w:p w:rsidR="00423C02" w:rsidRPr="00423C02" w:rsidRDefault="00423C02" w:rsidP="00423C02">
            <w:pPr>
              <w:spacing w:after="0" w:line="240" w:lineRule="auto"/>
              <w:rPr>
                <w:rFonts w:ascii="Times New Roman" w:hAnsi="Times New Roman" w:cs="Times New Roman"/>
                <w:bCs/>
                <w:sz w:val="24"/>
                <w:szCs w:val="24"/>
              </w:rPr>
            </w:pPr>
            <w:r w:rsidRPr="00423C02">
              <w:rPr>
                <w:rFonts w:ascii="Times New Roman" w:hAnsi="Times New Roman" w:cs="Times New Roman"/>
                <w:bCs/>
                <w:sz w:val="24"/>
                <w:szCs w:val="24"/>
              </w:rPr>
              <w:t>Контроль качества выполненных работ</w:t>
            </w:r>
          </w:p>
          <w:p w:rsidR="00423C02" w:rsidRPr="00423C02" w:rsidRDefault="00423C02" w:rsidP="00423C02">
            <w:pPr>
              <w:tabs>
                <w:tab w:val="left" w:pos="257"/>
              </w:tabs>
              <w:suppressAutoHyphens/>
              <w:spacing w:after="0" w:line="240" w:lineRule="auto"/>
              <w:rPr>
                <w:rFonts w:ascii="Times New Roman" w:hAnsi="Times New Roman" w:cs="Times New Roman"/>
                <w:sz w:val="24"/>
                <w:szCs w:val="24"/>
              </w:rPr>
            </w:pPr>
            <w:r w:rsidRPr="00423C02">
              <w:rPr>
                <w:rFonts w:ascii="Times New Roman" w:hAnsi="Times New Roman" w:cs="Times New Roman"/>
                <w:bCs/>
                <w:sz w:val="24"/>
                <w:szCs w:val="24"/>
              </w:rPr>
              <w:t>Соблюдение техники безопасности</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23C02" w:rsidRDefault="00423C02" w:rsidP="00423C02">
            <w:pPr>
              <w:widowControl w:val="0"/>
              <w:suppressAutoHyphens/>
              <w:spacing w:after="0" w:line="240" w:lineRule="auto"/>
              <w:rPr>
                <w:rFonts w:ascii="Times New Roman" w:hAnsi="Times New Roman"/>
                <w:sz w:val="24"/>
                <w:szCs w:val="24"/>
              </w:rPr>
            </w:pPr>
            <w:r>
              <w:rPr>
                <w:rFonts w:ascii="Times New Roman" w:hAnsi="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423C02" w:rsidRDefault="00423C02" w:rsidP="00423C02">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423C02" w:rsidRDefault="00423C02" w:rsidP="00423C02">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423C02" w:rsidRDefault="00423C02" w:rsidP="00423C02">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423C02" w:rsidRDefault="00423C02" w:rsidP="00423C02">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423C02" w:rsidRPr="003746D3" w:rsidRDefault="00423C02" w:rsidP="00423C02">
            <w:pPr>
              <w:suppressAutoHyphens/>
              <w:snapToGrid w:val="0"/>
              <w:spacing w:after="0" w:line="240" w:lineRule="auto"/>
              <w:jc w:val="both"/>
              <w:rPr>
                <w:rFonts w:ascii="Times New Roman" w:eastAsia="Calibri" w:hAnsi="Times New Roman" w:cs="Times New Roman"/>
                <w:bCs/>
                <w:i/>
                <w:sz w:val="24"/>
                <w:szCs w:val="24"/>
                <w:lang w:eastAsia="zh-CN"/>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bl>
    <w:p w:rsidR="00826650" w:rsidRDefault="00826650">
      <w:r>
        <w:br w:type="page"/>
      </w:r>
    </w:p>
    <w:tbl>
      <w:tblPr>
        <w:tblW w:w="14312" w:type="dxa"/>
        <w:tblLayout w:type="fixed"/>
        <w:tblLook w:val="0000" w:firstRow="0" w:lastRow="0" w:firstColumn="0" w:lastColumn="0" w:noHBand="0" w:noVBand="0"/>
      </w:tblPr>
      <w:tblGrid>
        <w:gridCol w:w="3510"/>
        <w:gridCol w:w="5274"/>
        <w:gridCol w:w="5528"/>
      </w:tblGrid>
      <w:tr w:rsidR="001C4C51" w:rsidTr="00826650">
        <w:trPr>
          <w:trHeight w:val="637"/>
        </w:trPr>
        <w:tc>
          <w:tcPr>
            <w:tcW w:w="3510" w:type="dxa"/>
            <w:tcBorders>
              <w:top w:val="single" w:sz="4" w:space="0" w:color="auto"/>
              <w:left w:val="single" w:sz="4" w:space="0" w:color="auto"/>
              <w:bottom w:val="single" w:sz="4" w:space="0" w:color="auto"/>
              <w:right w:val="single" w:sz="4" w:space="0" w:color="auto"/>
            </w:tcBorders>
            <w:shd w:val="clear" w:color="auto" w:fill="auto"/>
          </w:tcPr>
          <w:p w:rsidR="001C4C51" w:rsidRPr="001C4C51" w:rsidRDefault="001C4C51" w:rsidP="00770DDA">
            <w:pPr>
              <w:widowControl w:val="0"/>
              <w:suppressAutoHyphens/>
              <w:spacing w:after="0" w:line="240" w:lineRule="auto"/>
              <w:jc w:val="center"/>
              <w:rPr>
                <w:rFonts w:ascii="Times New Roman" w:eastAsia="Calibri" w:hAnsi="Times New Roman" w:cs="Times New Roman"/>
                <w:bCs/>
                <w:sz w:val="24"/>
                <w:szCs w:val="24"/>
                <w:lang w:eastAsia="zh-CN"/>
              </w:rPr>
            </w:pPr>
            <w:r w:rsidRPr="001C4C51">
              <w:rPr>
                <w:rFonts w:ascii="Times New Roman" w:eastAsia="Calibri" w:hAnsi="Times New Roman" w:cs="Times New Roman"/>
                <w:bCs/>
                <w:sz w:val="24"/>
                <w:szCs w:val="24"/>
                <w:lang w:eastAsia="zh-CN"/>
              </w:rPr>
              <w:lastRenderedPageBreak/>
              <w:t>Код и наименование общих компетенций, формируемых в рамках модуля</w:t>
            </w:r>
          </w:p>
        </w:tc>
        <w:tc>
          <w:tcPr>
            <w:tcW w:w="5274" w:type="dxa"/>
            <w:tcBorders>
              <w:top w:val="single" w:sz="4" w:space="0" w:color="auto"/>
              <w:left w:val="single" w:sz="4" w:space="0" w:color="auto"/>
              <w:bottom w:val="single" w:sz="4" w:space="0" w:color="auto"/>
              <w:right w:val="single" w:sz="4" w:space="0" w:color="auto"/>
            </w:tcBorders>
            <w:shd w:val="clear" w:color="auto" w:fill="auto"/>
          </w:tcPr>
          <w:p w:rsidR="001C4C51" w:rsidRPr="001C4C51" w:rsidRDefault="001C4C51" w:rsidP="00770DDA">
            <w:pPr>
              <w:tabs>
                <w:tab w:val="left" w:pos="257"/>
              </w:tabs>
              <w:suppressAutoHyphen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Критерии оценки</w:t>
            </w: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1C4C51" w:rsidRPr="001C4C51" w:rsidRDefault="001C4C51" w:rsidP="00770DDA">
            <w:pPr>
              <w:widowControl w:val="0"/>
              <w:suppressAutoHyphens/>
              <w:spacing w:after="0" w:line="240" w:lineRule="auto"/>
              <w:jc w:val="center"/>
              <w:rPr>
                <w:rFonts w:ascii="Times New Roman" w:hAnsi="Times New Roman"/>
                <w:sz w:val="24"/>
                <w:szCs w:val="24"/>
              </w:rPr>
            </w:pPr>
            <w:r w:rsidRPr="001C4C51">
              <w:rPr>
                <w:rFonts w:ascii="Times New Roman" w:hAnsi="Times New Roman"/>
                <w:sz w:val="24"/>
                <w:szCs w:val="24"/>
              </w:rPr>
              <w:t>Методы оценки</w:t>
            </w:r>
          </w:p>
        </w:tc>
      </w:tr>
      <w:tr w:rsidR="001C4C51" w:rsidTr="00826650">
        <w:trPr>
          <w:trHeight w:val="637"/>
        </w:trPr>
        <w:tc>
          <w:tcPr>
            <w:tcW w:w="3510" w:type="dxa"/>
            <w:tcBorders>
              <w:top w:val="single" w:sz="4" w:space="0" w:color="auto"/>
              <w:left w:val="single" w:sz="4" w:space="0" w:color="auto"/>
              <w:bottom w:val="single" w:sz="4" w:space="0" w:color="auto"/>
              <w:right w:val="single" w:sz="4" w:space="0" w:color="auto"/>
            </w:tcBorders>
            <w:shd w:val="clear" w:color="auto" w:fill="auto"/>
          </w:tcPr>
          <w:p w:rsidR="001C4C51" w:rsidRPr="001C4C51" w:rsidRDefault="001C4C51" w:rsidP="00770DDA">
            <w:pPr>
              <w:widowControl w:val="0"/>
              <w:suppressAutoHyphens/>
              <w:spacing w:after="0" w:line="240" w:lineRule="auto"/>
              <w:rPr>
                <w:rFonts w:ascii="Times New Roman" w:eastAsia="Calibri" w:hAnsi="Times New Roman" w:cs="Times New Roman"/>
                <w:bCs/>
                <w:sz w:val="24"/>
                <w:szCs w:val="24"/>
                <w:lang w:eastAsia="zh-CN"/>
              </w:rPr>
            </w:pPr>
            <w:r w:rsidRPr="001C4C51">
              <w:rPr>
                <w:rFonts w:ascii="Times New Roman" w:eastAsia="Calibri" w:hAnsi="Times New Roman" w:cs="Times New Roman"/>
                <w:bCs/>
                <w:sz w:val="24"/>
                <w:szCs w:val="24"/>
                <w:lang w:eastAsia="zh-CN"/>
              </w:rPr>
              <w:t>ОК 01. Понимать сущность и социальную значимость своей будущей профессии, проявлять к ней устойчивый интерес</w:t>
            </w:r>
          </w:p>
        </w:tc>
        <w:tc>
          <w:tcPr>
            <w:tcW w:w="5274" w:type="dxa"/>
            <w:tcBorders>
              <w:top w:val="single" w:sz="4" w:space="0" w:color="auto"/>
              <w:left w:val="single" w:sz="4" w:space="0" w:color="auto"/>
              <w:bottom w:val="single" w:sz="4" w:space="0" w:color="auto"/>
              <w:right w:val="single" w:sz="4" w:space="0" w:color="auto"/>
            </w:tcBorders>
            <w:shd w:val="clear" w:color="auto" w:fill="auto"/>
          </w:tcPr>
          <w:p w:rsidR="001C4C51" w:rsidRPr="001C4C51" w:rsidRDefault="001C4C51" w:rsidP="00770DDA">
            <w:pPr>
              <w:tabs>
                <w:tab w:val="left" w:pos="257"/>
              </w:tabs>
              <w:spacing w:after="0" w:line="240" w:lineRule="auto"/>
              <w:rPr>
                <w:rFonts w:ascii="Times New Roman" w:hAnsi="Times New Roman" w:cs="Times New Roman"/>
                <w:bCs/>
                <w:sz w:val="24"/>
                <w:szCs w:val="24"/>
              </w:rPr>
            </w:pPr>
            <w:r w:rsidRPr="001C4C51">
              <w:rPr>
                <w:rFonts w:ascii="Times New Roman" w:hAnsi="Times New Roman" w:cs="Times New Roman"/>
                <w:bCs/>
                <w:sz w:val="24"/>
                <w:szCs w:val="24"/>
              </w:rPr>
              <w:t>Демонстрация интереса к инновациям в области</w:t>
            </w:r>
            <w:r w:rsidR="00770DDA">
              <w:rPr>
                <w:rFonts w:ascii="Times New Roman" w:hAnsi="Times New Roman" w:cs="Times New Roman"/>
                <w:bCs/>
                <w:sz w:val="24"/>
                <w:szCs w:val="24"/>
              </w:rPr>
              <w:t xml:space="preserve"> профессиональной деятельности</w:t>
            </w: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1C4C51" w:rsidRPr="001C4C51" w:rsidRDefault="00770DDA" w:rsidP="00770DDA">
            <w:pPr>
              <w:widowControl w:val="0"/>
              <w:spacing w:after="0" w:line="240" w:lineRule="auto"/>
              <w:rPr>
                <w:rFonts w:ascii="Times New Roman" w:hAnsi="Times New Roman"/>
                <w:sz w:val="24"/>
                <w:szCs w:val="24"/>
              </w:rPr>
            </w:pPr>
            <w:r>
              <w:rPr>
                <w:rFonts w:ascii="Times New Roman" w:hAnsi="Times New Roman"/>
                <w:sz w:val="24"/>
                <w:szCs w:val="24"/>
              </w:rPr>
              <w:t>О</w:t>
            </w:r>
            <w:r w:rsidR="001C4C51" w:rsidRPr="001C4C51">
              <w:rPr>
                <w:rFonts w:ascii="Times New Roman" w:hAnsi="Times New Roman"/>
                <w:sz w:val="24"/>
                <w:szCs w:val="24"/>
              </w:rPr>
              <w:t>ценка способности находить альтернативные варианты решения стандартных и нестандартных ситуаций, принятие ответственности за их выполнение</w:t>
            </w:r>
          </w:p>
        </w:tc>
      </w:tr>
      <w:tr w:rsidR="001C4C51" w:rsidTr="00826650">
        <w:trPr>
          <w:trHeight w:val="637"/>
        </w:trPr>
        <w:tc>
          <w:tcPr>
            <w:tcW w:w="3510" w:type="dxa"/>
            <w:tcBorders>
              <w:top w:val="single" w:sz="4" w:space="0" w:color="auto"/>
              <w:left w:val="single" w:sz="4" w:space="0" w:color="auto"/>
              <w:bottom w:val="single" w:sz="4" w:space="0" w:color="auto"/>
              <w:right w:val="single" w:sz="4" w:space="0" w:color="auto"/>
            </w:tcBorders>
            <w:shd w:val="clear" w:color="auto" w:fill="auto"/>
          </w:tcPr>
          <w:p w:rsidR="001C4C51" w:rsidRPr="001C4C51" w:rsidRDefault="001C4C51" w:rsidP="00770DDA">
            <w:pPr>
              <w:widowControl w:val="0"/>
              <w:suppressAutoHyphens/>
              <w:spacing w:after="0" w:line="240" w:lineRule="auto"/>
              <w:rPr>
                <w:rFonts w:ascii="Times New Roman" w:eastAsia="Calibri" w:hAnsi="Times New Roman" w:cs="Times New Roman"/>
                <w:bCs/>
                <w:sz w:val="24"/>
                <w:szCs w:val="24"/>
                <w:lang w:eastAsia="zh-CN"/>
              </w:rPr>
            </w:pPr>
            <w:r w:rsidRPr="001C4C51">
              <w:rPr>
                <w:rFonts w:ascii="Times New Roman" w:eastAsia="Calibri" w:hAnsi="Times New Roman" w:cs="Times New Roman"/>
                <w:bCs/>
                <w:sz w:val="24"/>
                <w:szCs w:val="24"/>
                <w:lang w:eastAsia="zh-CN"/>
              </w:rPr>
              <w:t>ОК 02. Организовывать собственную деятельность, исходя из цели и способов ее достижения, определенных руководителем</w:t>
            </w:r>
          </w:p>
        </w:tc>
        <w:tc>
          <w:tcPr>
            <w:tcW w:w="5274" w:type="dxa"/>
            <w:tcBorders>
              <w:top w:val="single" w:sz="4" w:space="0" w:color="auto"/>
              <w:left w:val="single" w:sz="4" w:space="0" w:color="auto"/>
              <w:bottom w:val="single" w:sz="4" w:space="0" w:color="auto"/>
              <w:right w:val="single" w:sz="4" w:space="0" w:color="auto"/>
            </w:tcBorders>
            <w:shd w:val="clear" w:color="auto" w:fill="auto"/>
          </w:tcPr>
          <w:p w:rsidR="001C4C51" w:rsidRPr="001C4C51" w:rsidRDefault="00770DDA" w:rsidP="00770DDA">
            <w:pPr>
              <w:tabs>
                <w:tab w:val="left" w:pos="257"/>
              </w:tabs>
              <w:spacing w:after="0" w:line="240" w:lineRule="auto"/>
              <w:rPr>
                <w:rFonts w:ascii="Times New Roman" w:hAnsi="Times New Roman" w:cs="Times New Roman"/>
                <w:bCs/>
                <w:sz w:val="24"/>
                <w:szCs w:val="24"/>
              </w:rPr>
            </w:pPr>
            <w:r>
              <w:rPr>
                <w:rFonts w:ascii="Times New Roman" w:hAnsi="Times New Roman" w:cs="Times New Roman"/>
                <w:bCs/>
                <w:sz w:val="24"/>
                <w:szCs w:val="24"/>
              </w:rPr>
              <w:t>В</w:t>
            </w:r>
            <w:r w:rsidR="001C4C51" w:rsidRPr="001C4C51">
              <w:rPr>
                <w:rFonts w:ascii="Times New Roman" w:hAnsi="Times New Roman" w:cs="Times New Roman"/>
                <w:bCs/>
                <w:sz w:val="24"/>
                <w:szCs w:val="24"/>
              </w:rPr>
              <w:t xml:space="preserve">ыстраивание траектории профессионального развития и </w:t>
            </w:r>
            <w:proofErr w:type="spellStart"/>
            <w:r w:rsidR="001C4C51" w:rsidRPr="001C4C51">
              <w:rPr>
                <w:rFonts w:ascii="Times New Roman" w:hAnsi="Times New Roman" w:cs="Times New Roman"/>
                <w:bCs/>
                <w:sz w:val="24"/>
                <w:szCs w:val="24"/>
              </w:rPr>
              <w:t>самоообразования</w:t>
            </w:r>
            <w:proofErr w:type="spellEnd"/>
            <w:r w:rsidR="001C4C51" w:rsidRPr="001C4C51">
              <w:rPr>
                <w:rFonts w:ascii="Times New Roman" w:hAnsi="Times New Roman" w:cs="Times New Roman"/>
                <w:bCs/>
                <w:sz w:val="24"/>
                <w:szCs w:val="24"/>
              </w:rPr>
              <w:t>; осознанное планирование повышения квалификации</w:t>
            </w: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1C4C51" w:rsidRPr="001C4C51" w:rsidRDefault="001C4C51" w:rsidP="00770DDA">
            <w:pPr>
              <w:widowControl w:val="0"/>
              <w:spacing w:after="0" w:line="240" w:lineRule="auto"/>
              <w:rPr>
                <w:rFonts w:ascii="Times New Roman" w:hAnsi="Times New Roman"/>
                <w:sz w:val="24"/>
                <w:szCs w:val="24"/>
              </w:rPr>
            </w:pPr>
            <w:r w:rsidRPr="001C4C51">
              <w:rPr>
                <w:rFonts w:ascii="Times New Roman" w:hAnsi="Times New Roman"/>
                <w:sz w:val="24"/>
                <w:szCs w:val="24"/>
              </w:rPr>
              <w:t>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w:t>
            </w:r>
            <w:r w:rsidR="00770DDA">
              <w:rPr>
                <w:rFonts w:ascii="Times New Roman" w:hAnsi="Times New Roman"/>
                <w:sz w:val="24"/>
                <w:szCs w:val="24"/>
              </w:rPr>
              <w:t>учно-практических конференциях</w:t>
            </w:r>
          </w:p>
        </w:tc>
      </w:tr>
      <w:tr w:rsidR="001C4C51" w:rsidTr="00826650">
        <w:trPr>
          <w:trHeight w:val="274"/>
        </w:trPr>
        <w:tc>
          <w:tcPr>
            <w:tcW w:w="3510" w:type="dxa"/>
            <w:tcBorders>
              <w:top w:val="single" w:sz="4" w:space="0" w:color="auto"/>
              <w:left w:val="single" w:sz="4" w:space="0" w:color="auto"/>
              <w:bottom w:val="single" w:sz="4" w:space="0" w:color="auto"/>
              <w:right w:val="single" w:sz="4" w:space="0" w:color="auto"/>
            </w:tcBorders>
            <w:shd w:val="clear" w:color="auto" w:fill="auto"/>
          </w:tcPr>
          <w:p w:rsidR="001C4C51" w:rsidRPr="001C4C51" w:rsidRDefault="001C4C51" w:rsidP="00770DDA">
            <w:pPr>
              <w:widowControl w:val="0"/>
              <w:suppressAutoHyphens/>
              <w:spacing w:after="0" w:line="240" w:lineRule="auto"/>
              <w:rPr>
                <w:rFonts w:ascii="Times New Roman" w:eastAsia="Calibri" w:hAnsi="Times New Roman" w:cs="Times New Roman"/>
                <w:bCs/>
                <w:sz w:val="24"/>
                <w:szCs w:val="24"/>
                <w:lang w:eastAsia="zh-CN"/>
              </w:rPr>
            </w:pPr>
            <w:r w:rsidRPr="001C4C51">
              <w:rPr>
                <w:rFonts w:ascii="Times New Roman" w:eastAsia="Calibri" w:hAnsi="Times New Roman" w:cs="Times New Roman"/>
                <w:bCs/>
                <w:sz w:val="24"/>
                <w:szCs w:val="24"/>
                <w:lang w:eastAsia="zh-CN"/>
              </w:rPr>
              <w:t>ОК 03.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5274" w:type="dxa"/>
            <w:tcBorders>
              <w:top w:val="single" w:sz="4" w:space="0" w:color="auto"/>
              <w:left w:val="single" w:sz="4" w:space="0" w:color="auto"/>
              <w:bottom w:val="single" w:sz="4" w:space="0" w:color="auto"/>
              <w:right w:val="single" w:sz="4" w:space="0" w:color="auto"/>
            </w:tcBorders>
            <w:shd w:val="clear" w:color="auto" w:fill="auto"/>
          </w:tcPr>
          <w:p w:rsidR="001C4C51" w:rsidRPr="001C4C51" w:rsidRDefault="00770DDA" w:rsidP="00770DDA">
            <w:pPr>
              <w:tabs>
                <w:tab w:val="left" w:pos="257"/>
              </w:tabs>
              <w:suppressAutoHyphens/>
              <w:spacing w:after="0" w:line="240" w:lineRule="auto"/>
              <w:rPr>
                <w:rFonts w:ascii="Times New Roman" w:hAnsi="Times New Roman" w:cs="Times New Roman"/>
                <w:bCs/>
                <w:sz w:val="24"/>
                <w:szCs w:val="24"/>
              </w:rPr>
            </w:pPr>
            <w:r>
              <w:rPr>
                <w:rFonts w:ascii="Times New Roman" w:hAnsi="Times New Roman" w:cs="Times New Roman"/>
                <w:bCs/>
                <w:sz w:val="24"/>
                <w:szCs w:val="24"/>
              </w:rPr>
              <w:t>Распознавание сложных проблемных</w:t>
            </w:r>
            <w:r w:rsidR="001C4C51" w:rsidRPr="001C4C51">
              <w:rPr>
                <w:rFonts w:ascii="Times New Roman" w:hAnsi="Times New Roman" w:cs="Times New Roman"/>
                <w:bCs/>
                <w:sz w:val="24"/>
                <w:szCs w:val="24"/>
              </w:rPr>
              <w:t xml:space="preserve"> ситуа</w:t>
            </w:r>
            <w:r>
              <w:rPr>
                <w:rFonts w:ascii="Times New Roman" w:hAnsi="Times New Roman" w:cs="Times New Roman"/>
                <w:bCs/>
                <w:sz w:val="24"/>
                <w:szCs w:val="24"/>
              </w:rPr>
              <w:t>ций</w:t>
            </w:r>
            <w:r w:rsidR="001C4C51" w:rsidRPr="001C4C51">
              <w:rPr>
                <w:rFonts w:ascii="Times New Roman" w:hAnsi="Times New Roman" w:cs="Times New Roman"/>
                <w:bCs/>
                <w:sz w:val="24"/>
                <w:szCs w:val="24"/>
              </w:rPr>
              <w:t xml:space="preserve"> в различных контекстах. </w:t>
            </w:r>
          </w:p>
          <w:p w:rsidR="001C4C51" w:rsidRPr="001C4C51" w:rsidRDefault="001C4C51" w:rsidP="00770DDA">
            <w:pPr>
              <w:tabs>
                <w:tab w:val="left" w:pos="257"/>
              </w:tabs>
              <w:suppressAutoHyphens/>
              <w:spacing w:after="0" w:line="240" w:lineRule="auto"/>
              <w:rPr>
                <w:rFonts w:ascii="Times New Roman" w:hAnsi="Times New Roman" w:cs="Times New Roman"/>
                <w:bCs/>
                <w:sz w:val="24"/>
                <w:szCs w:val="24"/>
              </w:rPr>
            </w:pPr>
            <w:r w:rsidRPr="001C4C51">
              <w:rPr>
                <w:rFonts w:ascii="Times New Roman" w:hAnsi="Times New Roman" w:cs="Times New Roman"/>
                <w:bCs/>
                <w:sz w:val="24"/>
                <w:szCs w:val="24"/>
              </w:rPr>
              <w:t>Проведение анализа сложных ситуаций при решении задач профессиональной деятельности</w:t>
            </w:r>
          </w:p>
          <w:p w:rsidR="001C4C51" w:rsidRPr="001C4C51" w:rsidRDefault="001C4C51" w:rsidP="00770DDA">
            <w:pPr>
              <w:tabs>
                <w:tab w:val="left" w:pos="257"/>
              </w:tabs>
              <w:suppressAutoHyphens/>
              <w:spacing w:after="0" w:line="240" w:lineRule="auto"/>
              <w:rPr>
                <w:rFonts w:ascii="Times New Roman" w:hAnsi="Times New Roman" w:cs="Times New Roman"/>
                <w:bCs/>
                <w:sz w:val="24"/>
                <w:szCs w:val="24"/>
              </w:rPr>
            </w:pPr>
            <w:r w:rsidRPr="001C4C51">
              <w:rPr>
                <w:rFonts w:ascii="Times New Roman" w:hAnsi="Times New Roman" w:cs="Times New Roman"/>
                <w:bCs/>
                <w:sz w:val="24"/>
                <w:szCs w:val="24"/>
              </w:rPr>
              <w:t>Определение этапов решения задачи.</w:t>
            </w:r>
          </w:p>
          <w:p w:rsidR="001C4C51" w:rsidRPr="001C4C51" w:rsidRDefault="001C4C51" w:rsidP="00770DDA">
            <w:pPr>
              <w:tabs>
                <w:tab w:val="left" w:pos="257"/>
              </w:tabs>
              <w:suppressAutoHyphens/>
              <w:spacing w:after="0" w:line="240" w:lineRule="auto"/>
              <w:rPr>
                <w:rFonts w:ascii="Times New Roman" w:hAnsi="Times New Roman" w:cs="Times New Roman"/>
                <w:bCs/>
                <w:sz w:val="24"/>
                <w:szCs w:val="24"/>
              </w:rPr>
            </w:pPr>
            <w:r w:rsidRPr="001C4C51">
              <w:rPr>
                <w:rFonts w:ascii="Times New Roman" w:hAnsi="Times New Roman" w:cs="Times New Roman"/>
                <w:bCs/>
                <w:sz w:val="24"/>
                <w:szCs w:val="24"/>
              </w:rPr>
              <w:t xml:space="preserve">Определение потребности в информации </w:t>
            </w:r>
          </w:p>
          <w:p w:rsidR="001C4C51" w:rsidRPr="001C4C51" w:rsidRDefault="001C4C51" w:rsidP="00770DDA">
            <w:pPr>
              <w:tabs>
                <w:tab w:val="left" w:pos="257"/>
              </w:tabs>
              <w:suppressAutoHyphens/>
              <w:spacing w:after="0" w:line="240" w:lineRule="auto"/>
              <w:rPr>
                <w:rFonts w:ascii="Times New Roman" w:hAnsi="Times New Roman" w:cs="Times New Roman"/>
                <w:bCs/>
                <w:sz w:val="24"/>
                <w:szCs w:val="24"/>
              </w:rPr>
            </w:pPr>
            <w:r w:rsidRPr="001C4C51">
              <w:rPr>
                <w:rFonts w:ascii="Times New Roman" w:hAnsi="Times New Roman" w:cs="Times New Roman"/>
                <w:bCs/>
                <w:sz w:val="24"/>
                <w:szCs w:val="24"/>
              </w:rPr>
              <w:t>Осуществление эффективного поиска.</w:t>
            </w:r>
          </w:p>
          <w:p w:rsidR="00770DDA" w:rsidRDefault="001C4C51" w:rsidP="00770DDA">
            <w:pPr>
              <w:tabs>
                <w:tab w:val="left" w:pos="257"/>
              </w:tabs>
              <w:suppressAutoHyphens/>
              <w:spacing w:after="0" w:line="240" w:lineRule="auto"/>
              <w:rPr>
                <w:rFonts w:ascii="Times New Roman" w:hAnsi="Times New Roman" w:cs="Times New Roman"/>
                <w:bCs/>
                <w:sz w:val="24"/>
                <w:szCs w:val="24"/>
              </w:rPr>
            </w:pPr>
            <w:r w:rsidRPr="001C4C51">
              <w:rPr>
                <w:rFonts w:ascii="Times New Roman" w:hAnsi="Times New Roman" w:cs="Times New Roman"/>
                <w:bCs/>
                <w:sz w:val="24"/>
                <w:szCs w:val="24"/>
              </w:rPr>
              <w:t xml:space="preserve">Выделение всех возможных источников нужных ресурсов, в том числе неочевидных. </w:t>
            </w:r>
          </w:p>
          <w:p w:rsidR="001C4C51" w:rsidRPr="001C4C51" w:rsidRDefault="001C4C51" w:rsidP="00770DDA">
            <w:pPr>
              <w:tabs>
                <w:tab w:val="left" w:pos="257"/>
              </w:tabs>
              <w:suppressAutoHyphens/>
              <w:spacing w:after="0" w:line="240" w:lineRule="auto"/>
              <w:rPr>
                <w:rFonts w:ascii="Times New Roman" w:hAnsi="Times New Roman" w:cs="Times New Roman"/>
                <w:bCs/>
                <w:sz w:val="24"/>
                <w:szCs w:val="24"/>
              </w:rPr>
            </w:pPr>
            <w:r w:rsidRPr="001C4C51">
              <w:rPr>
                <w:rFonts w:ascii="Times New Roman" w:hAnsi="Times New Roman" w:cs="Times New Roman"/>
                <w:bCs/>
                <w:sz w:val="24"/>
                <w:szCs w:val="24"/>
              </w:rPr>
              <w:t>Разработка детального плана действий</w:t>
            </w:r>
          </w:p>
          <w:p w:rsidR="001C4C51" w:rsidRPr="001C4C51" w:rsidRDefault="001C4C51" w:rsidP="00770DDA">
            <w:pPr>
              <w:tabs>
                <w:tab w:val="left" w:pos="257"/>
              </w:tabs>
              <w:suppressAutoHyphens/>
              <w:spacing w:after="0" w:line="240" w:lineRule="auto"/>
              <w:rPr>
                <w:rFonts w:ascii="Times New Roman" w:hAnsi="Times New Roman" w:cs="Times New Roman"/>
                <w:bCs/>
                <w:sz w:val="24"/>
                <w:szCs w:val="24"/>
              </w:rPr>
            </w:pPr>
            <w:r w:rsidRPr="001C4C51">
              <w:rPr>
                <w:rFonts w:ascii="Times New Roman" w:hAnsi="Times New Roman" w:cs="Times New Roman"/>
                <w:bCs/>
                <w:sz w:val="24"/>
                <w:szCs w:val="24"/>
              </w:rPr>
              <w:t xml:space="preserve">Оценка рисков на каждом шагу </w:t>
            </w:r>
          </w:p>
          <w:p w:rsidR="001C4C51" w:rsidRPr="001C4C51" w:rsidRDefault="001C4C51" w:rsidP="00770DDA">
            <w:pPr>
              <w:tabs>
                <w:tab w:val="left" w:pos="257"/>
              </w:tabs>
              <w:suppressAutoHyphens/>
              <w:spacing w:after="0" w:line="240" w:lineRule="auto"/>
              <w:rPr>
                <w:rFonts w:ascii="Times New Roman" w:hAnsi="Times New Roman" w:cs="Times New Roman"/>
                <w:bCs/>
                <w:sz w:val="24"/>
                <w:szCs w:val="24"/>
              </w:rPr>
            </w:pPr>
            <w:r w:rsidRPr="001C4C51">
              <w:rPr>
                <w:rFonts w:ascii="Times New Roman" w:hAnsi="Times New Roman" w:cs="Times New Roman"/>
                <w:bCs/>
                <w:sz w:val="24"/>
                <w:szCs w:val="24"/>
              </w:rPr>
              <w:t xml:space="preserve">Оценивание плюсов и минусов полученного результата, своего плана и его реализации, предлагает критерии оценки и рекомендации по улучшению плана. </w:t>
            </w: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1C4C51" w:rsidRPr="001C4C51" w:rsidRDefault="001C4C51" w:rsidP="00770DDA">
            <w:pPr>
              <w:widowControl w:val="0"/>
              <w:spacing w:after="0" w:line="240" w:lineRule="auto"/>
              <w:rPr>
                <w:rFonts w:ascii="Times New Roman" w:hAnsi="Times New Roman"/>
                <w:sz w:val="24"/>
                <w:szCs w:val="24"/>
              </w:rPr>
            </w:pPr>
            <w:r w:rsidRPr="001C4C51">
              <w:rPr>
                <w:rFonts w:ascii="Times New Roman" w:hAnsi="Times New Roman"/>
                <w:sz w:val="24"/>
                <w:szCs w:val="24"/>
              </w:rPr>
              <w:t>Экспертное наблюдение</w:t>
            </w:r>
          </w:p>
        </w:tc>
      </w:tr>
      <w:tr w:rsidR="001C4C51" w:rsidTr="00770DDA">
        <w:trPr>
          <w:trHeight w:val="273"/>
        </w:trPr>
        <w:tc>
          <w:tcPr>
            <w:tcW w:w="3510" w:type="dxa"/>
            <w:tcBorders>
              <w:top w:val="single" w:sz="4" w:space="0" w:color="auto"/>
              <w:left w:val="single" w:sz="4" w:space="0" w:color="auto"/>
              <w:bottom w:val="single" w:sz="4" w:space="0" w:color="auto"/>
              <w:right w:val="single" w:sz="4" w:space="0" w:color="auto"/>
            </w:tcBorders>
            <w:shd w:val="clear" w:color="auto" w:fill="auto"/>
          </w:tcPr>
          <w:p w:rsidR="001C4C51" w:rsidRPr="001C4C51" w:rsidRDefault="001C4C51" w:rsidP="00770DDA">
            <w:pPr>
              <w:widowControl w:val="0"/>
              <w:suppressAutoHyphens/>
              <w:spacing w:after="0" w:line="240" w:lineRule="auto"/>
              <w:rPr>
                <w:rStyle w:val="ab"/>
                <w:rFonts w:ascii="Times New Roman" w:eastAsia="Calibri" w:hAnsi="Times New Roman" w:cs="Times New Roman"/>
                <w:bCs/>
                <w:i w:val="0"/>
                <w:iCs w:val="0"/>
                <w:sz w:val="24"/>
                <w:szCs w:val="24"/>
                <w:lang w:eastAsia="zh-CN"/>
              </w:rPr>
            </w:pPr>
            <w:r w:rsidRPr="001C4C51">
              <w:rPr>
                <w:rStyle w:val="ab"/>
                <w:rFonts w:ascii="Times New Roman" w:eastAsia="Calibri" w:hAnsi="Times New Roman" w:cs="Times New Roman"/>
                <w:bCs/>
                <w:i w:val="0"/>
                <w:iCs w:val="0"/>
                <w:sz w:val="24"/>
                <w:szCs w:val="24"/>
                <w:lang w:eastAsia="zh-CN"/>
              </w:rPr>
              <w:t xml:space="preserve">ОК 04. </w:t>
            </w:r>
            <w:r w:rsidRPr="001C4C51">
              <w:rPr>
                <w:rFonts w:ascii="Times New Roman" w:eastAsia="Calibri" w:hAnsi="Times New Roman" w:cs="Times New Roman"/>
                <w:bCs/>
                <w:sz w:val="24"/>
                <w:szCs w:val="24"/>
                <w:lang w:eastAsia="zh-CN"/>
              </w:rPr>
              <w:t>Осуществлять поиск информации, необходимой для эффективного выполнения профессиональных задач</w:t>
            </w:r>
          </w:p>
        </w:tc>
        <w:tc>
          <w:tcPr>
            <w:tcW w:w="5274" w:type="dxa"/>
            <w:tcBorders>
              <w:top w:val="single" w:sz="4" w:space="0" w:color="auto"/>
              <w:left w:val="single" w:sz="4" w:space="0" w:color="auto"/>
              <w:bottom w:val="single" w:sz="4" w:space="0" w:color="auto"/>
              <w:right w:val="single" w:sz="4" w:space="0" w:color="auto"/>
            </w:tcBorders>
            <w:shd w:val="clear" w:color="auto" w:fill="auto"/>
          </w:tcPr>
          <w:p w:rsidR="001C4C51" w:rsidRPr="001C4C51" w:rsidRDefault="001C4C51" w:rsidP="00770DDA">
            <w:pPr>
              <w:tabs>
                <w:tab w:val="left" w:pos="257"/>
              </w:tabs>
              <w:suppressAutoHyphens/>
              <w:spacing w:after="0" w:line="240" w:lineRule="auto"/>
              <w:rPr>
                <w:rFonts w:ascii="Times New Roman" w:hAnsi="Times New Roman" w:cs="Times New Roman"/>
                <w:bCs/>
                <w:sz w:val="24"/>
                <w:szCs w:val="24"/>
              </w:rPr>
            </w:pPr>
            <w:r w:rsidRPr="001C4C51">
              <w:rPr>
                <w:rFonts w:ascii="Times New Roman" w:hAnsi="Times New Roman" w:cs="Times New Roman"/>
                <w:bCs/>
                <w:sz w:val="24"/>
                <w:szCs w:val="24"/>
              </w:rPr>
              <w:t xml:space="preserve">Планирование информационного поиска из широкого набора источников, необходимого для выполнения профессиональных задач </w:t>
            </w:r>
          </w:p>
          <w:p w:rsidR="001C4C51" w:rsidRPr="001C4C51" w:rsidRDefault="001C4C51" w:rsidP="00770DDA">
            <w:pPr>
              <w:tabs>
                <w:tab w:val="left" w:pos="257"/>
              </w:tabs>
              <w:suppressAutoHyphens/>
              <w:spacing w:after="0" w:line="240" w:lineRule="auto"/>
              <w:rPr>
                <w:rFonts w:ascii="Times New Roman" w:hAnsi="Times New Roman" w:cs="Times New Roman"/>
                <w:bCs/>
                <w:sz w:val="24"/>
                <w:szCs w:val="24"/>
              </w:rPr>
            </w:pPr>
            <w:r w:rsidRPr="001C4C51">
              <w:rPr>
                <w:rFonts w:ascii="Times New Roman" w:hAnsi="Times New Roman" w:cs="Times New Roman"/>
                <w:bCs/>
                <w:sz w:val="24"/>
                <w:szCs w:val="24"/>
              </w:rPr>
              <w:t>Проведение анализа полученной информации, выделяет в ней главные аспекты.</w:t>
            </w:r>
          </w:p>
          <w:p w:rsidR="001C4C51" w:rsidRPr="001C4C51" w:rsidRDefault="001C4C51" w:rsidP="00770DDA">
            <w:pPr>
              <w:tabs>
                <w:tab w:val="left" w:pos="257"/>
              </w:tabs>
              <w:suppressAutoHyphens/>
              <w:spacing w:after="0" w:line="240" w:lineRule="auto"/>
              <w:rPr>
                <w:rFonts w:ascii="Times New Roman" w:hAnsi="Times New Roman" w:cs="Times New Roman"/>
                <w:bCs/>
                <w:sz w:val="24"/>
                <w:szCs w:val="24"/>
              </w:rPr>
            </w:pPr>
            <w:r w:rsidRPr="001C4C51">
              <w:rPr>
                <w:rFonts w:ascii="Times New Roman" w:hAnsi="Times New Roman" w:cs="Times New Roman"/>
                <w:bCs/>
                <w:sz w:val="24"/>
                <w:szCs w:val="24"/>
              </w:rPr>
              <w:t>Структурировать отобранную информацию в соответствии с параметрами поиска;</w:t>
            </w:r>
          </w:p>
          <w:p w:rsidR="001C4C51" w:rsidRPr="001C4C51" w:rsidRDefault="001C4C51" w:rsidP="00770DDA">
            <w:pPr>
              <w:tabs>
                <w:tab w:val="left" w:pos="257"/>
              </w:tabs>
              <w:spacing w:after="0" w:line="240" w:lineRule="auto"/>
              <w:rPr>
                <w:rFonts w:ascii="Times New Roman" w:hAnsi="Times New Roman" w:cs="Times New Roman"/>
                <w:bCs/>
                <w:sz w:val="24"/>
                <w:szCs w:val="24"/>
              </w:rPr>
            </w:pPr>
            <w:r w:rsidRPr="001C4C51">
              <w:rPr>
                <w:rFonts w:ascii="Times New Roman" w:hAnsi="Times New Roman" w:cs="Times New Roman"/>
                <w:bCs/>
                <w:sz w:val="24"/>
                <w:szCs w:val="24"/>
              </w:rPr>
              <w:lastRenderedPageBreak/>
              <w:t>Интерпретация полученной информации в контексте профессиональной деятельности</w:t>
            </w: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1C4C51" w:rsidRPr="001C4C51" w:rsidRDefault="001C4C51" w:rsidP="00770DDA">
            <w:pPr>
              <w:widowControl w:val="0"/>
              <w:spacing w:after="0" w:line="240" w:lineRule="auto"/>
              <w:rPr>
                <w:rFonts w:ascii="Times New Roman" w:hAnsi="Times New Roman"/>
                <w:sz w:val="24"/>
                <w:szCs w:val="24"/>
              </w:rPr>
            </w:pPr>
            <w:r w:rsidRPr="001C4C51">
              <w:rPr>
                <w:rFonts w:ascii="Times New Roman" w:hAnsi="Times New Roman"/>
                <w:sz w:val="24"/>
                <w:szCs w:val="24"/>
              </w:rPr>
              <w:lastRenderedPageBreak/>
              <w:t>Оценка эффективности и качества выполнения задач</w:t>
            </w:r>
          </w:p>
        </w:tc>
      </w:tr>
      <w:tr w:rsidR="001C4C51" w:rsidTr="00826650">
        <w:trPr>
          <w:trHeight w:val="637"/>
        </w:trPr>
        <w:tc>
          <w:tcPr>
            <w:tcW w:w="3510" w:type="dxa"/>
            <w:tcBorders>
              <w:top w:val="single" w:sz="4" w:space="0" w:color="auto"/>
              <w:left w:val="single" w:sz="4" w:space="0" w:color="auto"/>
              <w:bottom w:val="single" w:sz="4" w:space="0" w:color="auto"/>
              <w:right w:val="single" w:sz="4" w:space="0" w:color="auto"/>
            </w:tcBorders>
            <w:shd w:val="clear" w:color="auto" w:fill="auto"/>
          </w:tcPr>
          <w:p w:rsidR="001C4C51" w:rsidRPr="001C4C51" w:rsidRDefault="001C4C51" w:rsidP="00770DDA">
            <w:pPr>
              <w:widowControl w:val="0"/>
              <w:suppressAutoHyphens/>
              <w:spacing w:after="0" w:line="240" w:lineRule="auto"/>
              <w:rPr>
                <w:rStyle w:val="ab"/>
                <w:rFonts w:ascii="Times New Roman" w:eastAsia="Calibri" w:hAnsi="Times New Roman" w:cs="Times New Roman"/>
                <w:bCs/>
                <w:i w:val="0"/>
                <w:iCs w:val="0"/>
                <w:sz w:val="24"/>
                <w:szCs w:val="24"/>
                <w:lang w:eastAsia="zh-CN"/>
              </w:rPr>
            </w:pPr>
            <w:r w:rsidRPr="001C4C51">
              <w:rPr>
                <w:rStyle w:val="ab"/>
                <w:rFonts w:ascii="Times New Roman" w:eastAsia="Calibri" w:hAnsi="Times New Roman" w:cs="Times New Roman"/>
                <w:bCs/>
                <w:i w:val="0"/>
                <w:iCs w:val="0"/>
                <w:sz w:val="24"/>
                <w:szCs w:val="24"/>
                <w:lang w:eastAsia="zh-CN"/>
              </w:rPr>
              <w:lastRenderedPageBreak/>
              <w:t xml:space="preserve">ОК 05 </w:t>
            </w:r>
            <w:r w:rsidRPr="001C4C51">
              <w:rPr>
                <w:rFonts w:ascii="Times New Roman" w:eastAsia="Calibri" w:hAnsi="Times New Roman" w:cs="Times New Roman"/>
                <w:bCs/>
                <w:sz w:val="24"/>
                <w:szCs w:val="24"/>
                <w:lang w:eastAsia="zh-CN"/>
              </w:rPr>
              <w:t>Использовать информационно-коммуникационные технологии в профессиональной деятельности</w:t>
            </w:r>
            <w:r w:rsidRPr="001C4C51">
              <w:rPr>
                <w:rStyle w:val="ab"/>
                <w:rFonts w:ascii="Times New Roman" w:eastAsia="Calibri" w:hAnsi="Times New Roman" w:cs="Times New Roman"/>
                <w:bCs/>
                <w:i w:val="0"/>
                <w:iCs w:val="0"/>
                <w:sz w:val="24"/>
                <w:szCs w:val="24"/>
                <w:lang w:eastAsia="zh-CN"/>
              </w:rPr>
              <w:t xml:space="preserve">. </w:t>
            </w:r>
          </w:p>
        </w:tc>
        <w:tc>
          <w:tcPr>
            <w:tcW w:w="5274" w:type="dxa"/>
            <w:tcBorders>
              <w:top w:val="single" w:sz="4" w:space="0" w:color="auto"/>
              <w:left w:val="single" w:sz="4" w:space="0" w:color="auto"/>
              <w:bottom w:val="single" w:sz="4" w:space="0" w:color="auto"/>
              <w:right w:val="single" w:sz="4" w:space="0" w:color="auto"/>
            </w:tcBorders>
            <w:shd w:val="clear" w:color="auto" w:fill="auto"/>
          </w:tcPr>
          <w:p w:rsidR="001C4C51" w:rsidRPr="001C4C51" w:rsidRDefault="001C4C51" w:rsidP="00770DDA">
            <w:pPr>
              <w:tabs>
                <w:tab w:val="left" w:pos="257"/>
              </w:tabs>
              <w:spacing w:after="0" w:line="240" w:lineRule="auto"/>
              <w:rPr>
                <w:rFonts w:ascii="Times New Roman" w:hAnsi="Times New Roman" w:cs="Times New Roman"/>
                <w:bCs/>
                <w:sz w:val="24"/>
                <w:szCs w:val="24"/>
              </w:rPr>
            </w:pPr>
            <w:r w:rsidRPr="001C4C51">
              <w:rPr>
                <w:rFonts w:ascii="Times New Roman" w:hAnsi="Times New Roman" w:cs="Times New Roman"/>
                <w:bCs/>
                <w:sz w:val="24"/>
                <w:szCs w:val="24"/>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1C4C51" w:rsidRPr="001C4C51" w:rsidRDefault="001C4C51" w:rsidP="00770DDA">
            <w:pPr>
              <w:widowControl w:val="0"/>
              <w:spacing w:after="0" w:line="240" w:lineRule="auto"/>
              <w:rPr>
                <w:rFonts w:ascii="Times New Roman" w:hAnsi="Times New Roman"/>
                <w:sz w:val="24"/>
                <w:szCs w:val="24"/>
              </w:rPr>
            </w:pPr>
            <w:r w:rsidRPr="001C4C51">
              <w:rPr>
                <w:rFonts w:ascii="Times New Roman" w:hAnsi="Times New Roman"/>
                <w:sz w:val="24"/>
                <w:szCs w:val="24"/>
              </w:rPr>
              <w:t>Оценка эффективности и качества выполнения задач</w:t>
            </w:r>
          </w:p>
        </w:tc>
      </w:tr>
      <w:tr w:rsidR="001C4C51" w:rsidTr="00826650">
        <w:trPr>
          <w:trHeight w:val="637"/>
        </w:trPr>
        <w:tc>
          <w:tcPr>
            <w:tcW w:w="3510" w:type="dxa"/>
            <w:tcBorders>
              <w:top w:val="single" w:sz="4" w:space="0" w:color="auto"/>
              <w:left w:val="single" w:sz="4" w:space="0" w:color="auto"/>
              <w:bottom w:val="single" w:sz="4" w:space="0" w:color="auto"/>
              <w:right w:val="single" w:sz="4" w:space="0" w:color="auto"/>
            </w:tcBorders>
            <w:shd w:val="clear" w:color="auto" w:fill="auto"/>
          </w:tcPr>
          <w:p w:rsidR="001C4C51" w:rsidRPr="001C4C51" w:rsidRDefault="001C4C51" w:rsidP="00770DDA">
            <w:pPr>
              <w:widowControl w:val="0"/>
              <w:suppressAutoHyphens/>
              <w:spacing w:after="0" w:line="240" w:lineRule="auto"/>
              <w:rPr>
                <w:rStyle w:val="ab"/>
                <w:rFonts w:ascii="Times New Roman" w:eastAsia="Calibri" w:hAnsi="Times New Roman" w:cs="Times New Roman"/>
                <w:bCs/>
                <w:i w:val="0"/>
                <w:iCs w:val="0"/>
                <w:sz w:val="24"/>
                <w:szCs w:val="24"/>
                <w:lang w:eastAsia="zh-CN"/>
              </w:rPr>
            </w:pPr>
            <w:r w:rsidRPr="001C4C51">
              <w:rPr>
                <w:rStyle w:val="ab"/>
                <w:rFonts w:ascii="Times New Roman" w:eastAsia="Calibri" w:hAnsi="Times New Roman" w:cs="Times New Roman"/>
                <w:bCs/>
                <w:i w:val="0"/>
                <w:iCs w:val="0"/>
                <w:sz w:val="24"/>
                <w:szCs w:val="24"/>
                <w:lang w:eastAsia="zh-CN"/>
              </w:rPr>
              <w:t>ОК 06</w:t>
            </w:r>
            <w:r w:rsidRPr="001C4C51">
              <w:rPr>
                <w:rFonts w:ascii="Times New Roman" w:eastAsia="Calibri" w:hAnsi="Times New Roman" w:cs="Times New Roman"/>
                <w:bCs/>
                <w:sz w:val="24"/>
                <w:szCs w:val="24"/>
                <w:lang w:eastAsia="zh-CN"/>
              </w:rPr>
              <w:t xml:space="preserve"> Работать в команде, эффективно общаться с коллегами, руководством, клиентами</w:t>
            </w:r>
            <w:r w:rsidRPr="001C4C51">
              <w:rPr>
                <w:rStyle w:val="ab"/>
                <w:rFonts w:ascii="Times New Roman" w:eastAsia="Calibri" w:hAnsi="Times New Roman" w:cs="Times New Roman"/>
                <w:bCs/>
                <w:i w:val="0"/>
                <w:iCs w:val="0"/>
                <w:sz w:val="24"/>
                <w:szCs w:val="24"/>
                <w:lang w:eastAsia="zh-CN"/>
              </w:rPr>
              <w:t xml:space="preserve">. </w:t>
            </w:r>
          </w:p>
        </w:tc>
        <w:tc>
          <w:tcPr>
            <w:tcW w:w="5274" w:type="dxa"/>
            <w:tcBorders>
              <w:top w:val="single" w:sz="4" w:space="0" w:color="auto"/>
              <w:left w:val="single" w:sz="4" w:space="0" w:color="auto"/>
              <w:bottom w:val="single" w:sz="4" w:space="0" w:color="auto"/>
              <w:right w:val="single" w:sz="4" w:space="0" w:color="auto"/>
            </w:tcBorders>
            <w:shd w:val="clear" w:color="auto" w:fill="auto"/>
          </w:tcPr>
          <w:p w:rsidR="001C4C51" w:rsidRPr="001C4C51" w:rsidRDefault="001C4C51" w:rsidP="00770DDA">
            <w:pPr>
              <w:tabs>
                <w:tab w:val="left" w:pos="257"/>
              </w:tabs>
              <w:spacing w:after="0" w:line="240" w:lineRule="auto"/>
              <w:rPr>
                <w:rFonts w:ascii="Times New Roman" w:hAnsi="Times New Roman" w:cs="Times New Roman"/>
                <w:bCs/>
                <w:sz w:val="24"/>
                <w:szCs w:val="24"/>
              </w:rPr>
            </w:pPr>
            <w:r w:rsidRPr="001C4C51">
              <w:rPr>
                <w:rFonts w:ascii="Times New Roman" w:hAnsi="Times New Roman" w:cs="Times New Roman"/>
                <w:bCs/>
                <w:sz w:val="24"/>
                <w:szCs w:val="24"/>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1C4C51" w:rsidRPr="001C4C51" w:rsidRDefault="001C4C51" w:rsidP="00770DDA">
            <w:pPr>
              <w:widowControl w:val="0"/>
              <w:spacing w:after="0" w:line="240" w:lineRule="auto"/>
              <w:rPr>
                <w:rFonts w:ascii="Times New Roman" w:hAnsi="Times New Roman"/>
                <w:sz w:val="24"/>
                <w:szCs w:val="24"/>
              </w:rPr>
            </w:pPr>
            <w:r w:rsidRPr="001C4C51">
              <w:rPr>
                <w:rFonts w:ascii="Times New Roman" w:hAnsi="Times New Roman"/>
                <w:sz w:val="24"/>
                <w:szCs w:val="24"/>
              </w:rPr>
              <w:t>Экспертное наблюдение и оценка результатов формирования поведенческих навыков в ходе обучения</w:t>
            </w:r>
          </w:p>
        </w:tc>
      </w:tr>
      <w:tr w:rsidR="001C4C51" w:rsidTr="00826650">
        <w:trPr>
          <w:trHeight w:val="637"/>
        </w:trPr>
        <w:tc>
          <w:tcPr>
            <w:tcW w:w="3510" w:type="dxa"/>
            <w:tcBorders>
              <w:top w:val="single" w:sz="4" w:space="0" w:color="auto"/>
              <w:left w:val="single" w:sz="4" w:space="0" w:color="auto"/>
              <w:bottom w:val="single" w:sz="4" w:space="0" w:color="auto"/>
              <w:right w:val="single" w:sz="4" w:space="0" w:color="auto"/>
            </w:tcBorders>
            <w:shd w:val="clear" w:color="auto" w:fill="auto"/>
          </w:tcPr>
          <w:p w:rsidR="001C4C51" w:rsidRPr="001C4C51" w:rsidRDefault="001C4C51" w:rsidP="00770DDA">
            <w:pPr>
              <w:widowControl w:val="0"/>
              <w:suppressAutoHyphens/>
              <w:spacing w:after="0" w:line="240" w:lineRule="auto"/>
              <w:rPr>
                <w:rStyle w:val="ab"/>
                <w:rFonts w:ascii="Times New Roman" w:eastAsia="Calibri" w:hAnsi="Times New Roman" w:cs="Times New Roman"/>
                <w:bCs/>
                <w:i w:val="0"/>
                <w:iCs w:val="0"/>
                <w:sz w:val="24"/>
                <w:szCs w:val="24"/>
                <w:lang w:eastAsia="zh-CN"/>
              </w:rPr>
            </w:pPr>
            <w:r w:rsidRPr="001C4C51">
              <w:rPr>
                <w:rStyle w:val="ab"/>
                <w:rFonts w:ascii="Times New Roman" w:eastAsia="Calibri" w:hAnsi="Times New Roman" w:cs="Times New Roman"/>
                <w:bCs/>
                <w:i w:val="0"/>
                <w:iCs w:val="0"/>
                <w:sz w:val="24"/>
                <w:szCs w:val="24"/>
                <w:lang w:eastAsia="zh-CN"/>
              </w:rPr>
              <w:t xml:space="preserve">ОК 07. </w:t>
            </w:r>
            <w:r w:rsidRPr="001C4C51">
              <w:rPr>
                <w:rFonts w:ascii="Times New Roman" w:eastAsia="Calibri" w:hAnsi="Times New Roman" w:cs="Times New Roman"/>
                <w:bCs/>
                <w:sz w:val="24"/>
                <w:szCs w:val="24"/>
                <w:lang w:eastAsia="zh-CN"/>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5274" w:type="dxa"/>
            <w:tcBorders>
              <w:top w:val="single" w:sz="4" w:space="0" w:color="auto"/>
              <w:left w:val="single" w:sz="4" w:space="0" w:color="auto"/>
              <w:bottom w:val="single" w:sz="4" w:space="0" w:color="auto"/>
              <w:right w:val="single" w:sz="4" w:space="0" w:color="auto"/>
            </w:tcBorders>
            <w:shd w:val="clear" w:color="auto" w:fill="auto"/>
          </w:tcPr>
          <w:p w:rsidR="001C4C51" w:rsidRPr="001C4C51" w:rsidRDefault="001C4C51" w:rsidP="00770DDA">
            <w:pPr>
              <w:tabs>
                <w:tab w:val="left" w:pos="257"/>
              </w:tabs>
              <w:spacing w:after="0" w:line="240" w:lineRule="auto"/>
              <w:rPr>
                <w:rFonts w:ascii="Times New Roman" w:hAnsi="Times New Roman" w:cs="Times New Roman"/>
                <w:bCs/>
                <w:sz w:val="24"/>
                <w:szCs w:val="24"/>
              </w:rPr>
            </w:pPr>
            <w:r w:rsidRPr="001C4C51">
              <w:rPr>
                <w:rFonts w:ascii="Times New Roman" w:hAnsi="Times New Roman" w:cs="Times New Roman"/>
                <w:bCs/>
                <w:sz w:val="24"/>
                <w:szCs w:val="24"/>
              </w:rPr>
              <w:t>Формирование гражданского патриотического сознания, чувства верности своему Отечеству,</w:t>
            </w:r>
          </w:p>
          <w:p w:rsidR="001C4C51" w:rsidRPr="001C4C51" w:rsidRDefault="001C4C51" w:rsidP="00770DDA">
            <w:pPr>
              <w:tabs>
                <w:tab w:val="left" w:pos="257"/>
              </w:tabs>
              <w:spacing w:after="0" w:line="240" w:lineRule="auto"/>
              <w:rPr>
                <w:rFonts w:ascii="Times New Roman" w:hAnsi="Times New Roman" w:cs="Times New Roman"/>
                <w:bCs/>
                <w:sz w:val="24"/>
                <w:szCs w:val="24"/>
              </w:rPr>
            </w:pPr>
            <w:r w:rsidRPr="001C4C51">
              <w:rPr>
                <w:rFonts w:ascii="Times New Roman" w:hAnsi="Times New Roman" w:cs="Times New Roman"/>
                <w:bCs/>
                <w:sz w:val="24"/>
                <w:szCs w:val="24"/>
              </w:rPr>
              <w:t>готовности к выполнению гражданского долга и конституционных обязанностей по защите интересов Родины;</w:t>
            </w:r>
          </w:p>
          <w:p w:rsidR="001C4C51" w:rsidRPr="001C4C51" w:rsidRDefault="001C4C51" w:rsidP="00770DDA">
            <w:pPr>
              <w:tabs>
                <w:tab w:val="left" w:pos="257"/>
              </w:tabs>
              <w:spacing w:after="0" w:line="240" w:lineRule="auto"/>
              <w:rPr>
                <w:rFonts w:ascii="Times New Roman" w:hAnsi="Times New Roman" w:cs="Times New Roman"/>
                <w:bCs/>
                <w:sz w:val="24"/>
                <w:szCs w:val="24"/>
              </w:rPr>
            </w:pPr>
            <w:r w:rsidRPr="001C4C51">
              <w:rPr>
                <w:rFonts w:ascii="Times New Roman" w:hAnsi="Times New Roman" w:cs="Times New Roman"/>
                <w:bCs/>
                <w:sz w:val="24"/>
                <w:szCs w:val="24"/>
              </w:rPr>
              <w:t xml:space="preserve">приобщение к общественно-полезной деятельности на принципах </w:t>
            </w:r>
            <w:proofErr w:type="spellStart"/>
            <w:r w:rsidRPr="001C4C51">
              <w:rPr>
                <w:rFonts w:ascii="Times New Roman" w:hAnsi="Times New Roman" w:cs="Times New Roman"/>
                <w:bCs/>
                <w:sz w:val="24"/>
                <w:szCs w:val="24"/>
              </w:rPr>
              <w:t>волонтёрства</w:t>
            </w:r>
            <w:proofErr w:type="spellEnd"/>
            <w:r w:rsidRPr="001C4C51">
              <w:rPr>
                <w:rFonts w:ascii="Times New Roman" w:hAnsi="Times New Roman" w:cs="Times New Roman"/>
                <w:bCs/>
                <w:sz w:val="24"/>
                <w:szCs w:val="24"/>
              </w:rPr>
              <w:t xml:space="preserve"> и благотворительности;</w:t>
            </w:r>
          </w:p>
          <w:p w:rsidR="001C4C51" w:rsidRPr="001C4C51" w:rsidRDefault="001C4C51" w:rsidP="00770DDA">
            <w:pPr>
              <w:tabs>
                <w:tab w:val="left" w:pos="257"/>
              </w:tabs>
              <w:spacing w:after="0" w:line="240" w:lineRule="auto"/>
              <w:rPr>
                <w:rFonts w:ascii="Times New Roman" w:hAnsi="Times New Roman" w:cs="Times New Roman"/>
                <w:bCs/>
                <w:sz w:val="24"/>
                <w:szCs w:val="24"/>
              </w:rPr>
            </w:pPr>
            <w:r w:rsidRPr="001C4C51">
              <w:rPr>
                <w:rFonts w:ascii="Times New Roman" w:hAnsi="Times New Roman" w:cs="Times New Roman"/>
                <w:bCs/>
                <w:sz w:val="24"/>
                <w:szCs w:val="24"/>
              </w:rPr>
              <w:t>позитивного отношения к военной и государственной службе; воспитание в духе нетерпимости к коррупционным проявлениям</w:t>
            </w: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1C4C51" w:rsidRPr="001C4C51" w:rsidRDefault="001C4C51" w:rsidP="00770DDA">
            <w:pPr>
              <w:widowControl w:val="0"/>
              <w:spacing w:after="0" w:line="240" w:lineRule="auto"/>
              <w:rPr>
                <w:rFonts w:ascii="Times New Roman" w:hAnsi="Times New Roman"/>
                <w:sz w:val="24"/>
                <w:szCs w:val="24"/>
              </w:rPr>
            </w:pPr>
            <w:r w:rsidRPr="001C4C51">
              <w:rPr>
                <w:rFonts w:ascii="Times New Roman" w:hAnsi="Times New Roman"/>
                <w:sz w:val="24"/>
                <w:szCs w:val="24"/>
              </w:rPr>
              <w:t>Участие в объединениях патриотической направленности, военно-патриотических и военно-исторических клубах, в проведении военно-спортивных игр и организации поисковой работы; активное участие в программах антикоррупционной направленности.</w:t>
            </w:r>
          </w:p>
        </w:tc>
      </w:tr>
      <w:tr w:rsidR="001C4C51" w:rsidTr="00826650">
        <w:trPr>
          <w:trHeight w:val="637"/>
        </w:trPr>
        <w:tc>
          <w:tcPr>
            <w:tcW w:w="3510" w:type="dxa"/>
            <w:tcBorders>
              <w:top w:val="single" w:sz="4" w:space="0" w:color="auto"/>
              <w:left w:val="single" w:sz="4" w:space="0" w:color="auto"/>
              <w:bottom w:val="single" w:sz="4" w:space="0" w:color="auto"/>
              <w:right w:val="single" w:sz="4" w:space="0" w:color="auto"/>
            </w:tcBorders>
            <w:shd w:val="clear" w:color="auto" w:fill="auto"/>
          </w:tcPr>
          <w:p w:rsidR="001C4C51" w:rsidRPr="001C4C51" w:rsidRDefault="001C4C51" w:rsidP="00770DDA">
            <w:pPr>
              <w:widowControl w:val="0"/>
              <w:suppressAutoHyphens/>
              <w:spacing w:after="0" w:line="240" w:lineRule="auto"/>
              <w:rPr>
                <w:rStyle w:val="ab"/>
                <w:rFonts w:ascii="Times New Roman" w:eastAsia="Calibri" w:hAnsi="Times New Roman" w:cs="Times New Roman"/>
                <w:bCs/>
                <w:i w:val="0"/>
                <w:iCs w:val="0"/>
                <w:sz w:val="24"/>
                <w:szCs w:val="24"/>
                <w:lang w:eastAsia="zh-CN"/>
              </w:rPr>
            </w:pPr>
            <w:r w:rsidRPr="001C4C51">
              <w:rPr>
                <w:rStyle w:val="ab"/>
                <w:rFonts w:ascii="Times New Roman" w:eastAsia="Calibri" w:hAnsi="Times New Roman" w:cs="Times New Roman"/>
                <w:bCs/>
                <w:i w:val="0"/>
                <w:iCs w:val="0"/>
                <w:sz w:val="24"/>
                <w:szCs w:val="24"/>
                <w:lang w:eastAsia="zh-CN"/>
              </w:rPr>
              <w:t xml:space="preserve">ОК 08. </w:t>
            </w:r>
            <w:r w:rsidRPr="001C4C51">
              <w:rPr>
                <w:rFonts w:ascii="Times New Roman" w:eastAsia="Calibri" w:hAnsi="Times New Roman" w:cs="Times New Roman"/>
                <w:bCs/>
                <w:sz w:val="24"/>
                <w:szCs w:val="24"/>
                <w:lang w:eastAsia="zh-CN"/>
              </w:rPr>
              <w:t>Использовать знания по финансовой грамотности, планировать предпринимательскую деятельность в профессиональной сфере</w:t>
            </w:r>
          </w:p>
        </w:tc>
        <w:tc>
          <w:tcPr>
            <w:tcW w:w="5274" w:type="dxa"/>
            <w:tcBorders>
              <w:top w:val="single" w:sz="4" w:space="0" w:color="auto"/>
              <w:left w:val="single" w:sz="4" w:space="0" w:color="auto"/>
              <w:bottom w:val="single" w:sz="4" w:space="0" w:color="auto"/>
              <w:right w:val="single" w:sz="4" w:space="0" w:color="auto"/>
            </w:tcBorders>
            <w:shd w:val="clear" w:color="auto" w:fill="auto"/>
          </w:tcPr>
          <w:p w:rsidR="001C4C51" w:rsidRPr="001C4C51" w:rsidRDefault="001C4C51" w:rsidP="00770DDA">
            <w:pPr>
              <w:tabs>
                <w:tab w:val="left" w:pos="257"/>
              </w:tabs>
              <w:suppressAutoHyphens/>
              <w:spacing w:after="0" w:line="240" w:lineRule="auto"/>
              <w:rPr>
                <w:rFonts w:ascii="Times New Roman" w:hAnsi="Times New Roman" w:cs="Times New Roman"/>
                <w:bCs/>
                <w:sz w:val="24"/>
                <w:szCs w:val="24"/>
              </w:rPr>
            </w:pPr>
            <w:r w:rsidRPr="001C4C51">
              <w:rPr>
                <w:rFonts w:ascii="Times New Roman" w:hAnsi="Times New Roman" w:cs="Times New Roman"/>
                <w:bCs/>
                <w:sz w:val="24"/>
                <w:szCs w:val="24"/>
              </w:rPr>
              <w:t>Демонстрация умения презентовать идеи открытия собственного дела в профессиональной деятельности, составлять бизнес-план с учетом выбранной идеи, выявлять достоинства и недостатки коммерческой идеи.</w:t>
            </w: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1C4C51" w:rsidRDefault="001C4C51" w:rsidP="00770DDA">
            <w:pPr>
              <w:widowControl w:val="0"/>
              <w:suppressAutoHyphens/>
              <w:spacing w:after="0" w:line="240" w:lineRule="auto"/>
              <w:rPr>
                <w:rFonts w:ascii="Times New Roman" w:hAnsi="Times New Roman"/>
                <w:sz w:val="24"/>
                <w:szCs w:val="24"/>
              </w:rPr>
            </w:pPr>
            <w:r>
              <w:rPr>
                <w:rFonts w:ascii="Times New Roman" w:hAnsi="Times New Roman"/>
                <w:sz w:val="24"/>
                <w:szCs w:val="24"/>
              </w:rPr>
              <w:t xml:space="preserve">Оценка </w:t>
            </w:r>
            <w:r w:rsidRPr="001C4C51">
              <w:rPr>
                <w:rFonts w:ascii="Times New Roman" w:hAnsi="Times New Roman"/>
                <w:sz w:val="24"/>
                <w:szCs w:val="24"/>
              </w:rPr>
              <w:t>умения о</w:t>
            </w:r>
            <w:r>
              <w:rPr>
                <w:rFonts w:ascii="Times New Roman" w:hAnsi="Times New Roman"/>
                <w:sz w:val="24"/>
                <w:szCs w:val="24"/>
              </w:rPr>
              <w:t>пределять</w:t>
            </w:r>
            <w:r w:rsidRPr="001C4C51">
              <w:rPr>
                <w:rFonts w:ascii="Times New Roman" w:hAnsi="Times New Roman"/>
                <w:sz w:val="24"/>
                <w:szCs w:val="24"/>
              </w:rPr>
              <w:t xml:space="preserve"> </w:t>
            </w:r>
            <w:r>
              <w:rPr>
                <w:rFonts w:ascii="Times New Roman" w:hAnsi="Times New Roman"/>
                <w:sz w:val="24"/>
                <w:szCs w:val="24"/>
              </w:rPr>
              <w:t>инвестиционную</w:t>
            </w:r>
            <w:r w:rsidRPr="001C4C51">
              <w:rPr>
                <w:rFonts w:ascii="Times New Roman" w:hAnsi="Times New Roman"/>
                <w:sz w:val="24"/>
                <w:szCs w:val="24"/>
              </w:rPr>
              <w:t xml:space="preserve"> </w:t>
            </w:r>
            <w:r>
              <w:rPr>
                <w:rFonts w:ascii="Times New Roman" w:hAnsi="Times New Roman"/>
                <w:sz w:val="24"/>
                <w:szCs w:val="24"/>
              </w:rPr>
              <w:t>привлекательность</w:t>
            </w:r>
            <w:r w:rsidRPr="001C4C51">
              <w:rPr>
                <w:rFonts w:ascii="Times New Roman" w:hAnsi="Times New Roman"/>
                <w:sz w:val="24"/>
                <w:szCs w:val="24"/>
              </w:rPr>
              <w:t xml:space="preserve"> </w:t>
            </w:r>
            <w:r>
              <w:rPr>
                <w:rFonts w:ascii="Times New Roman" w:hAnsi="Times New Roman"/>
                <w:sz w:val="24"/>
                <w:szCs w:val="24"/>
              </w:rPr>
              <w:t>коммерческих</w:t>
            </w:r>
            <w:r w:rsidRPr="001C4C51">
              <w:rPr>
                <w:rFonts w:ascii="Times New Roman" w:hAnsi="Times New Roman"/>
                <w:sz w:val="24"/>
                <w:szCs w:val="24"/>
              </w:rPr>
              <w:t xml:space="preserve"> </w:t>
            </w:r>
            <w:r>
              <w:rPr>
                <w:rFonts w:ascii="Times New Roman" w:hAnsi="Times New Roman"/>
                <w:sz w:val="24"/>
                <w:szCs w:val="24"/>
              </w:rPr>
              <w:t>идей</w:t>
            </w:r>
            <w:r w:rsidRPr="001C4C51">
              <w:rPr>
                <w:rFonts w:ascii="Times New Roman" w:hAnsi="Times New Roman"/>
                <w:sz w:val="24"/>
                <w:szCs w:val="24"/>
              </w:rPr>
              <w:t xml:space="preserve"> </w:t>
            </w:r>
            <w:r>
              <w:rPr>
                <w:rFonts w:ascii="Times New Roman" w:hAnsi="Times New Roman"/>
                <w:sz w:val="24"/>
                <w:szCs w:val="24"/>
              </w:rPr>
              <w:t>в</w:t>
            </w:r>
            <w:r w:rsidRPr="001C4C51">
              <w:rPr>
                <w:rFonts w:ascii="Times New Roman" w:hAnsi="Times New Roman"/>
                <w:sz w:val="24"/>
                <w:szCs w:val="24"/>
              </w:rPr>
              <w:t xml:space="preserve"> </w:t>
            </w:r>
            <w:r>
              <w:rPr>
                <w:rFonts w:ascii="Times New Roman" w:hAnsi="Times New Roman"/>
                <w:sz w:val="24"/>
                <w:szCs w:val="24"/>
              </w:rPr>
              <w:t>рамках</w:t>
            </w:r>
            <w:r w:rsidRPr="001C4C51">
              <w:rPr>
                <w:rFonts w:ascii="Times New Roman" w:hAnsi="Times New Roman"/>
                <w:sz w:val="24"/>
                <w:szCs w:val="24"/>
              </w:rPr>
              <w:t xml:space="preserve"> </w:t>
            </w:r>
            <w:r>
              <w:rPr>
                <w:rFonts w:ascii="Times New Roman" w:hAnsi="Times New Roman"/>
                <w:sz w:val="24"/>
                <w:szCs w:val="24"/>
              </w:rPr>
              <w:t>профессиональной</w:t>
            </w:r>
            <w:r w:rsidRPr="001C4C51">
              <w:rPr>
                <w:rFonts w:ascii="Times New Roman" w:hAnsi="Times New Roman"/>
                <w:sz w:val="24"/>
                <w:szCs w:val="24"/>
              </w:rPr>
              <w:t xml:space="preserve"> </w:t>
            </w:r>
            <w:r>
              <w:rPr>
                <w:rFonts w:ascii="Times New Roman" w:hAnsi="Times New Roman"/>
                <w:sz w:val="24"/>
                <w:szCs w:val="24"/>
              </w:rPr>
              <w:t>деятельности,</w:t>
            </w:r>
            <w:r w:rsidRPr="001C4C51">
              <w:rPr>
                <w:rFonts w:ascii="Times New Roman" w:hAnsi="Times New Roman"/>
                <w:sz w:val="24"/>
                <w:szCs w:val="24"/>
              </w:rPr>
              <w:t xml:space="preserve"> </w:t>
            </w:r>
            <w:r>
              <w:rPr>
                <w:rFonts w:ascii="Times New Roman" w:hAnsi="Times New Roman"/>
                <w:sz w:val="24"/>
                <w:szCs w:val="24"/>
              </w:rPr>
              <w:t>определять</w:t>
            </w:r>
            <w:r w:rsidRPr="001C4C51">
              <w:rPr>
                <w:rFonts w:ascii="Times New Roman" w:hAnsi="Times New Roman"/>
                <w:sz w:val="24"/>
                <w:szCs w:val="24"/>
              </w:rPr>
              <w:t xml:space="preserve"> </w:t>
            </w:r>
            <w:r>
              <w:rPr>
                <w:rFonts w:ascii="Times New Roman" w:hAnsi="Times New Roman"/>
                <w:sz w:val="24"/>
                <w:szCs w:val="24"/>
              </w:rPr>
              <w:t>источники</w:t>
            </w:r>
            <w:r w:rsidRPr="001C4C51">
              <w:rPr>
                <w:rFonts w:ascii="Times New Roman" w:hAnsi="Times New Roman"/>
                <w:sz w:val="24"/>
                <w:szCs w:val="24"/>
              </w:rPr>
              <w:t xml:space="preserve"> </w:t>
            </w:r>
            <w:r>
              <w:rPr>
                <w:rFonts w:ascii="Times New Roman" w:hAnsi="Times New Roman"/>
                <w:sz w:val="24"/>
                <w:szCs w:val="24"/>
              </w:rPr>
              <w:t xml:space="preserve">финансирования </w:t>
            </w:r>
            <w:r w:rsidRPr="001C4C51">
              <w:rPr>
                <w:rFonts w:ascii="Times New Roman" w:hAnsi="Times New Roman"/>
                <w:sz w:val="24"/>
                <w:szCs w:val="24"/>
              </w:rPr>
              <w:t xml:space="preserve">и </w:t>
            </w:r>
            <w:r>
              <w:rPr>
                <w:rFonts w:ascii="Times New Roman" w:hAnsi="Times New Roman"/>
                <w:sz w:val="24"/>
                <w:szCs w:val="24"/>
              </w:rPr>
              <w:t>строить</w:t>
            </w:r>
            <w:r w:rsidRPr="001C4C51">
              <w:rPr>
                <w:rFonts w:ascii="Times New Roman" w:hAnsi="Times New Roman"/>
                <w:sz w:val="24"/>
                <w:szCs w:val="24"/>
              </w:rPr>
              <w:t xml:space="preserve"> </w:t>
            </w:r>
            <w:r>
              <w:rPr>
                <w:rFonts w:ascii="Times New Roman" w:hAnsi="Times New Roman"/>
                <w:sz w:val="24"/>
                <w:szCs w:val="24"/>
              </w:rPr>
              <w:t>перспективы развития собственного</w:t>
            </w:r>
            <w:r w:rsidRPr="001C4C51">
              <w:rPr>
                <w:rFonts w:ascii="Times New Roman" w:hAnsi="Times New Roman"/>
                <w:sz w:val="24"/>
                <w:szCs w:val="24"/>
              </w:rPr>
              <w:t xml:space="preserve"> </w:t>
            </w:r>
            <w:r>
              <w:rPr>
                <w:rFonts w:ascii="Times New Roman" w:hAnsi="Times New Roman"/>
                <w:sz w:val="24"/>
                <w:szCs w:val="24"/>
              </w:rPr>
              <w:t>бизнеса</w:t>
            </w:r>
          </w:p>
        </w:tc>
      </w:tr>
    </w:tbl>
    <w:p w:rsidR="00A83645" w:rsidRDefault="00A83645" w:rsidP="003746D3">
      <w:pPr>
        <w:suppressAutoHyphens/>
        <w:spacing w:after="0" w:line="240" w:lineRule="auto"/>
        <w:rPr>
          <w:rFonts w:ascii="Times New Roman" w:eastAsia="Calibri" w:hAnsi="Times New Roman" w:cs="Times New Roman"/>
          <w:sz w:val="24"/>
          <w:szCs w:val="24"/>
          <w:lang w:eastAsia="zh-CN"/>
        </w:rPr>
      </w:pPr>
    </w:p>
    <w:p w:rsidR="00A83645" w:rsidRDefault="00A83645" w:rsidP="003746D3">
      <w:pPr>
        <w:suppressAutoHyphens/>
        <w:spacing w:after="0" w:line="240" w:lineRule="auto"/>
        <w:rPr>
          <w:rFonts w:ascii="Times New Roman" w:eastAsia="Calibri" w:hAnsi="Times New Roman" w:cs="Times New Roman"/>
          <w:sz w:val="24"/>
          <w:szCs w:val="24"/>
          <w:lang w:eastAsia="zh-CN"/>
        </w:rPr>
        <w:sectPr w:rsidR="00A83645" w:rsidSect="00423C02">
          <w:footerReference w:type="even" r:id="rId51"/>
          <w:footerReference w:type="default" r:id="rId52"/>
          <w:footerReference w:type="first" r:id="rId53"/>
          <w:pgSz w:w="16838" w:h="11906" w:orient="landscape"/>
          <w:pgMar w:top="1134" w:right="851" w:bottom="1134" w:left="1701" w:header="720" w:footer="709" w:gutter="0"/>
          <w:cols w:space="720"/>
          <w:docGrid w:linePitch="360"/>
        </w:sectPr>
      </w:pPr>
    </w:p>
    <w:p w:rsidR="00760C5B" w:rsidRDefault="00760C5B" w:rsidP="00A83645">
      <w:pPr>
        <w:suppressAutoHyphens/>
        <w:spacing w:after="0" w:line="240" w:lineRule="auto"/>
        <w:jc w:val="both"/>
      </w:pPr>
    </w:p>
    <w:sectPr w:rsidR="00760C5B" w:rsidSect="00BB05A0">
      <w:pgSz w:w="11906" w:h="16838"/>
      <w:pgMar w:top="1134" w:right="851" w:bottom="1134" w:left="1701" w:header="720"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6650" w:rsidRDefault="00826650" w:rsidP="003746D3">
      <w:pPr>
        <w:spacing w:after="0" w:line="240" w:lineRule="auto"/>
      </w:pPr>
      <w:r>
        <w:separator/>
      </w:r>
    </w:p>
  </w:endnote>
  <w:endnote w:type="continuationSeparator" w:id="0">
    <w:p w:rsidR="00826650" w:rsidRDefault="00826650" w:rsidP="003746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YS Text">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Roboto">
    <w:altName w:val="Times New Roman"/>
    <w:charset w:val="CC"/>
    <w:family w:val="auto"/>
    <w:pitch w:val="default"/>
  </w:font>
  <w:font w:name="&amp;quot">
    <w:altName w:val="Segoe Print"/>
    <w:charset w:val="00"/>
    <w:family w:val="auto"/>
    <w:pitch w:val="default"/>
  </w:font>
  <w:font w:name="MyriadProRegular">
    <w:altName w:val="Segoe Print"/>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650" w:rsidRDefault="00826650">
    <w:pPr>
      <w:pStyle w:val="af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28540"/>
      <w:docPartObj>
        <w:docPartGallery w:val="Page Numbers (Bottom of Page)"/>
        <w:docPartUnique/>
      </w:docPartObj>
    </w:sdtPr>
    <w:sdtEndPr/>
    <w:sdtContent>
      <w:p w:rsidR="00826650" w:rsidRDefault="00826650" w:rsidP="00ED7D1E">
        <w:pPr>
          <w:pStyle w:val="af3"/>
          <w:jc w:val="right"/>
        </w:pPr>
        <w:r>
          <w:fldChar w:fldCharType="begin"/>
        </w:r>
        <w:r>
          <w:instrText>PAGE   \* MERGEFORMAT</w:instrText>
        </w:r>
        <w:r>
          <w:fldChar w:fldCharType="separate"/>
        </w:r>
        <w:r w:rsidR="00E969B9" w:rsidRPr="00E969B9">
          <w:rPr>
            <w:noProof/>
            <w:lang w:val="ru-RU"/>
          </w:rPr>
          <w:t>67</w:t>
        </w:r>
        <w: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5165173"/>
      <w:docPartObj>
        <w:docPartGallery w:val="Page Numbers (Bottom of Page)"/>
        <w:docPartUnique/>
      </w:docPartObj>
    </w:sdtPr>
    <w:sdtEndPr/>
    <w:sdtContent>
      <w:p w:rsidR="00826650" w:rsidRDefault="00826650" w:rsidP="00ED7D1E">
        <w:pPr>
          <w:pStyle w:val="af3"/>
          <w:jc w:val="right"/>
        </w:pPr>
        <w:r>
          <w:fldChar w:fldCharType="begin"/>
        </w:r>
        <w:r>
          <w:instrText>PAGE   \* MERGEFORMAT</w:instrText>
        </w:r>
        <w:r>
          <w:fldChar w:fldCharType="separate"/>
        </w:r>
        <w:r w:rsidR="00E969B9" w:rsidRPr="00E969B9">
          <w:rPr>
            <w:noProof/>
            <w:lang w:val="ru-RU"/>
          </w:rPr>
          <w:t>66</w:t>
        </w:r>
        <w:r>
          <w:fldChar w:fldCharType="end"/>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650" w:rsidRDefault="00826650"/>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4312535"/>
      <w:docPartObj>
        <w:docPartGallery w:val="Page Numbers (Bottom of Page)"/>
        <w:docPartUnique/>
      </w:docPartObj>
    </w:sdtPr>
    <w:sdtEndPr/>
    <w:sdtContent>
      <w:p w:rsidR="00826650" w:rsidRDefault="00826650" w:rsidP="00ED7D1E">
        <w:pPr>
          <w:pStyle w:val="af3"/>
          <w:jc w:val="right"/>
        </w:pPr>
        <w:r>
          <w:fldChar w:fldCharType="begin"/>
        </w:r>
        <w:r>
          <w:instrText>PAGE   \* MERGEFORMAT</w:instrText>
        </w:r>
        <w:r>
          <w:fldChar w:fldCharType="separate"/>
        </w:r>
        <w:r w:rsidR="00E969B9" w:rsidRPr="00E969B9">
          <w:rPr>
            <w:noProof/>
            <w:lang w:val="ru-RU"/>
          </w:rPr>
          <w:t>70</w:t>
        </w:r>
        <w: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650" w:rsidRDefault="00826650"/>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650" w:rsidRDefault="00826650"/>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9580527"/>
      <w:docPartObj>
        <w:docPartGallery w:val="Page Numbers (Bottom of Page)"/>
        <w:docPartUnique/>
      </w:docPartObj>
    </w:sdtPr>
    <w:sdtEndPr/>
    <w:sdtContent>
      <w:p w:rsidR="00826650" w:rsidRDefault="00826650" w:rsidP="00ED7D1E">
        <w:pPr>
          <w:pStyle w:val="af3"/>
          <w:jc w:val="right"/>
        </w:pPr>
        <w:r>
          <w:fldChar w:fldCharType="begin"/>
        </w:r>
        <w:r>
          <w:instrText>PAGE   \* MERGEFORMAT</w:instrText>
        </w:r>
        <w:r>
          <w:fldChar w:fldCharType="separate"/>
        </w:r>
        <w:r w:rsidR="00E969B9" w:rsidRPr="00E969B9">
          <w:rPr>
            <w:noProof/>
            <w:lang w:val="ru-RU"/>
          </w:rPr>
          <w:t>83</w:t>
        </w:r>
        <w:r>
          <w:fldChar w:fldCharType="end"/>
        </w:r>
      </w:p>
    </w:sdtContent>
  </w:sdt>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650" w:rsidRDefault="00826650"/>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2234445"/>
      <w:docPartObj>
        <w:docPartGallery w:val="Page Numbers (Bottom of Page)"/>
        <w:docPartUnique/>
      </w:docPartObj>
    </w:sdtPr>
    <w:sdtEndPr/>
    <w:sdtContent>
      <w:p w:rsidR="00826650" w:rsidRDefault="00826650" w:rsidP="00ED7D1E">
        <w:pPr>
          <w:pStyle w:val="af3"/>
          <w:jc w:val="right"/>
        </w:pPr>
        <w:r>
          <w:fldChar w:fldCharType="begin"/>
        </w:r>
        <w:r>
          <w:instrText>PAGE   \* MERGEFORMAT</w:instrText>
        </w:r>
        <w:r>
          <w:fldChar w:fldCharType="separate"/>
        </w:r>
        <w:r w:rsidR="00E969B9" w:rsidRPr="00E969B9">
          <w:rPr>
            <w:noProof/>
            <w:lang w:val="ru-RU"/>
          </w:rPr>
          <w:t>93</w:t>
        </w:r>
        <w:r>
          <w:fldChar w:fldCharType="end"/>
        </w:r>
      </w:p>
    </w:sdtContent>
  </w:sdt>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7977227"/>
      <w:docPartObj>
        <w:docPartGallery w:val="Page Numbers (Bottom of Page)"/>
        <w:docPartUnique/>
      </w:docPartObj>
    </w:sdtPr>
    <w:sdtEndPr/>
    <w:sdtContent>
      <w:p w:rsidR="00826650" w:rsidRDefault="00826650" w:rsidP="00ED7D1E">
        <w:pPr>
          <w:pStyle w:val="af3"/>
          <w:jc w:val="right"/>
        </w:pPr>
        <w:r>
          <w:fldChar w:fldCharType="begin"/>
        </w:r>
        <w:r>
          <w:instrText>PAGE   \* MERGEFORMAT</w:instrText>
        </w:r>
        <w:r>
          <w:fldChar w:fldCharType="separate"/>
        </w:r>
        <w:r w:rsidR="00E969B9" w:rsidRPr="00E969B9">
          <w:rPr>
            <w:noProof/>
            <w:lang w:val="ru-RU"/>
          </w:rPr>
          <w:t>92</w:t>
        </w:r>
        <w:r>
          <w:fldChar w:fldCharType="end"/>
        </w:r>
      </w:p>
    </w:sdtContent>
  </w:sdt>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650" w:rsidRDefault="00826650"/>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8628313"/>
      <w:docPartObj>
        <w:docPartGallery w:val="Page Numbers (Bottom of Page)"/>
        <w:docPartUnique/>
      </w:docPartObj>
    </w:sdtPr>
    <w:sdtEndPr/>
    <w:sdtContent>
      <w:p w:rsidR="00826650" w:rsidRDefault="00826650" w:rsidP="00ED7D1E">
        <w:pPr>
          <w:pStyle w:val="af3"/>
          <w:jc w:val="right"/>
        </w:pPr>
        <w:r>
          <w:fldChar w:fldCharType="begin"/>
        </w:r>
        <w:r>
          <w:instrText>PAGE   \* MERGEFORMAT</w:instrText>
        </w:r>
        <w:r>
          <w:fldChar w:fldCharType="separate"/>
        </w:r>
        <w:r w:rsidR="00E969B9" w:rsidRPr="00E969B9">
          <w:rPr>
            <w:noProof/>
            <w:lang w:val="ru-RU"/>
          </w:rPr>
          <w:t>96</w:t>
        </w:r>
        <w:r>
          <w:fldChar w:fldCharType="end"/>
        </w:r>
      </w:p>
    </w:sdtContent>
  </w:sdt>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650" w:rsidRDefault="00826650"/>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650" w:rsidRDefault="00826650"/>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2364978"/>
      <w:docPartObj>
        <w:docPartGallery w:val="Page Numbers (Bottom of Page)"/>
        <w:docPartUnique/>
      </w:docPartObj>
    </w:sdtPr>
    <w:sdtEndPr/>
    <w:sdtContent>
      <w:p w:rsidR="00826650" w:rsidRDefault="00826650" w:rsidP="00ED7D1E">
        <w:pPr>
          <w:pStyle w:val="af3"/>
          <w:jc w:val="right"/>
        </w:pPr>
        <w:r>
          <w:fldChar w:fldCharType="begin"/>
        </w:r>
        <w:r>
          <w:instrText>PAGE   \* MERGEFORMAT</w:instrText>
        </w:r>
        <w:r>
          <w:fldChar w:fldCharType="separate"/>
        </w:r>
        <w:r w:rsidR="00E969B9" w:rsidRPr="00E969B9">
          <w:rPr>
            <w:noProof/>
            <w:lang w:val="ru-RU"/>
          </w:rPr>
          <w:t>108</w:t>
        </w:r>
        <w:r>
          <w:fldChar w:fldCharType="end"/>
        </w:r>
      </w:p>
    </w:sdtContent>
  </w:sdt>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650" w:rsidRDefault="00826650"/>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3674819"/>
      <w:docPartObj>
        <w:docPartGallery w:val="Page Numbers (Bottom of Page)"/>
        <w:docPartUnique/>
      </w:docPartObj>
    </w:sdtPr>
    <w:sdtEndPr/>
    <w:sdtContent>
      <w:p w:rsidR="00826650" w:rsidRDefault="00826650" w:rsidP="00ED7D1E">
        <w:pPr>
          <w:pStyle w:val="af3"/>
          <w:jc w:val="right"/>
        </w:pPr>
        <w:r>
          <w:fldChar w:fldCharType="begin"/>
        </w:r>
        <w:r>
          <w:instrText>PAGE   \* MERGEFORMAT</w:instrText>
        </w:r>
        <w:r>
          <w:fldChar w:fldCharType="separate"/>
        </w:r>
        <w:r w:rsidR="00E969B9" w:rsidRPr="00E969B9">
          <w:rPr>
            <w:noProof/>
            <w:lang w:val="ru-RU"/>
          </w:rPr>
          <w:t>110</w:t>
        </w:r>
        <w:r>
          <w:fldChar w:fldCharType="end"/>
        </w:r>
      </w:p>
    </w:sdtContent>
  </w:sdt>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7808873"/>
      <w:docPartObj>
        <w:docPartGallery w:val="Page Numbers (Bottom of Page)"/>
        <w:docPartUnique/>
      </w:docPartObj>
    </w:sdtPr>
    <w:sdtEndPr/>
    <w:sdtContent>
      <w:p w:rsidR="00826650" w:rsidRDefault="00826650" w:rsidP="00ED7D1E">
        <w:pPr>
          <w:pStyle w:val="af3"/>
          <w:jc w:val="right"/>
        </w:pPr>
        <w:r>
          <w:fldChar w:fldCharType="begin"/>
        </w:r>
        <w:r>
          <w:instrText>PAGE   \* MERGEFORMAT</w:instrText>
        </w:r>
        <w:r>
          <w:fldChar w:fldCharType="separate"/>
        </w:r>
        <w:r w:rsidR="00E969B9" w:rsidRPr="00E969B9">
          <w:rPr>
            <w:noProof/>
            <w:lang w:val="ru-RU"/>
          </w:rPr>
          <w:t>109</w:t>
        </w:r>
        <w:r>
          <w:fldChar w:fldCharType="end"/>
        </w:r>
      </w:p>
    </w:sdtContent>
  </w:sdt>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650" w:rsidRDefault="00826650"/>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1075986"/>
      <w:docPartObj>
        <w:docPartGallery w:val="Page Numbers (Bottom of Page)"/>
        <w:docPartUnique/>
      </w:docPartObj>
    </w:sdtPr>
    <w:sdtEndPr/>
    <w:sdtContent>
      <w:p w:rsidR="00826650" w:rsidRDefault="00826650" w:rsidP="00ED7D1E">
        <w:pPr>
          <w:pStyle w:val="af3"/>
          <w:jc w:val="right"/>
        </w:pPr>
        <w:r>
          <w:fldChar w:fldCharType="begin"/>
        </w:r>
        <w:r>
          <w:instrText>PAGE   \* MERGEFORMAT</w:instrText>
        </w:r>
        <w:r>
          <w:fldChar w:fldCharType="separate"/>
        </w:r>
        <w:r w:rsidR="00E969B9" w:rsidRPr="00E969B9">
          <w:rPr>
            <w:noProof/>
            <w:lang w:val="ru-RU"/>
          </w:rPr>
          <w:t>112</w:t>
        </w:r>
        <w:r>
          <w:fldChar w:fldCharType="end"/>
        </w:r>
      </w:p>
    </w:sdtContent>
  </w:sdt>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650" w:rsidRDefault="00826650"/>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650" w:rsidRDefault="00826650"/>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2483548"/>
      <w:docPartObj>
        <w:docPartGallery w:val="Page Numbers (Bottom of Page)"/>
        <w:docPartUnique/>
      </w:docPartObj>
    </w:sdtPr>
    <w:sdtEndPr/>
    <w:sdtContent>
      <w:p w:rsidR="00826650" w:rsidRDefault="00826650" w:rsidP="00ED7D1E">
        <w:pPr>
          <w:pStyle w:val="af3"/>
          <w:jc w:val="right"/>
        </w:pPr>
        <w:r>
          <w:fldChar w:fldCharType="begin"/>
        </w:r>
        <w:r>
          <w:instrText>PAGE   \* MERGEFORMAT</w:instrText>
        </w:r>
        <w:r>
          <w:fldChar w:fldCharType="separate"/>
        </w:r>
        <w:r w:rsidR="00E969B9" w:rsidRPr="00E969B9">
          <w:rPr>
            <w:noProof/>
            <w:lang w:val="ru-RU"/>
          </w:rPr>
          <w:t>118</w:t>
        </w:r>
        <w:r>
          <w:fldChar w:fldCharType="end"/>
        </w:r>
      </w:p>
    </w:sdtContent>
  </w:sdt>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650" w:rsidRDefault="00826650"/>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5356908"/>
      <w:docPartObj>
        <w:docPartGallery w:val="Page Numbers (Bottom of Page)"/>
        <w:docPartUnique/>
      </w:docPartObj>
    </w:sdtPr>
    <w:sdtEndPr/>
    <w:sdtContent>
      <w:p w:rsidR="00826650" w:rsidRDefault="00826650" w:rsidP="00ED7D1E">
        <w:pPr>
          <w:pStyle w:val="af3"/>
          <w:jc w:val="right"/>
        </w:pPr>
        <w:r>
          <w:fldChar w:fldCharType="begin"/>
        </w:r>
        <w:r>
          <w:instrText>PAGE   \* MERGEFORMAT</w:instrText>
        </w:r>
        <w:r>
          <w:fldChar w:fldCharType="separate"/>
        </w:r>
        <w:r w:rsidR="00E969B9" w:rsidRPr="00E969B9">
          <w:rPr>
            <w:noProof/>
            <w:lang w:val="ru-RU"/>
          </w:rPr>
          <w:t>126</w:t>
        </w:r>
        <w:r>
          <w:fldChar w:fldCharType="end"/>
        </w:r>
      </w:p>
    </w:sdtContent>
  </w:sdt>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5395761"/>
      <w:docPartObj>
        <w:docPartGallery w:val="Page Numbers (Bottom of Page)"/>
        <w:docPartUnique/>
      </w:docPartObj>
    </w:sdtPr>
    <w:sdtEndPr/>
    <w:sdtContent>
      <w:p w:rsidR="00826650" w:rsidRDefault="00826650" w:rsidP="00ED7D1E">
        <w:pPr>
          <w:pStyle w:val="af3"/>
          <w:jc w:val="right"/>
        </w:pPr>
        <w:r>
          <w:fldChar w:fldCharType="begin"/>
        </w:r>
        <w:r>
          <w:instrText>PAGE   \* MERGEFORMAT</w:instrText>
        </w:r>
        <w:r>
          <w:fldChar w:fldCharType="separate"/>
        </w:r>
        <w:r w:rsidR="00E969B9" w:rsidRPr="00E969B9">
          <w:rPr>
            <w:noProof/>
            <w:lang w:val="ru-RU"/>
          </w:rPr>
          <w:t>125</w:t>
        </w:r>
        <w:r>
          <w:fldChar w:fldCharType="end"/>
        </w:r>
      </w:p>
    </w:sdtContent>
  </w:sdt>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650" w:rsidRDefault="00826650"/>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8518408"/>
      <w:docPartObj>
        <w:docPartGallery w:val="Page Numbers (Bottom of Page)"/>
        <w:docPartUnique/>
      </w:docPartObj>
    </w:sdtPr>
    <w:sdtEndPr/>
    <w:sdtContent>
      <w:p w:rsidR="00826650" w:rsidRDefault="00826650" w:rsidP="00ED7D1E">
        <w:pPr>
          <w:pStyle w:val="af3"/>
          <w:jc w:val="right"/>
        </w:pPr>
        <w:r>
          <w:fldChar w:fldCharType="begin"/>
        </w:r>
        <w:r>
          <w:instrText>PAGE   \* MERGEFORMAT</w:instrText>
        </w:r>
        <w:r>
          <w:fldChar w:fldCharType="separate"/>
        </w:r>
        <w:r w:rsidR="00E969B9" w:rsidRPr="00E969B9">
          <w:rPr>
            <w:noProof/>
            <w:lang w:val="ru-RU"/>
          </w:rPr>
          <w:t>128</w:t>
        </w:r>
        <w:r>
          <w:fldChar w:fldCharType="end"/>
        </w:r>
      </w:p>
    </w:sdtContent>
  </w:sdt>
</w:ftr>
</file>

<file path=word/footer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650" w:rsidRDefault="00826650"/>
</w:ftr>
</file>

<file path=word/footer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650" w:rsidRDefault="00826650"/>
</w:ftr>
</file>

<file path=word/footer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5213961"/>
      <w:docPartObj>
        <w:docPartGallery w:val="Page Numbers (Bottom of Page)"/>
        <w:docPartUnique/>
      </w:docPartObj>
    </w:sdtPr>
    <w:sdtEndPr/>
    <w:sdtContent>
      <w:p w:rsidR="00826650" w:rsidRDefault="00826650" w:rsidP="00ED7D1E">
        <w:pPr>
          <w:pStyle w:val="af3"/>
          <w:jc w:val="right"/>
        </w:pPr>
        <w:r>
          <w:fldChar w:fldCharType="begin"/>
        </w:r>
        <w:r>
          <w:instrText>PAGE   \* MERGEFORMAT</w:instrText>
        </w:r>
        <w:r>
          <w:fldChar w:fldCharType="separate"/>
        </w:r>
        <w:r w:rsidR="00E969B9" w:rsidRPr="00E969B9">
          <w:rPr>
            <w:noProof/>
            <w:lang w:val="ru-RU"/>
          </w:rPr>
          <w:t>134</w:t>
        </w:r>
        <w:r>
          <w:fldChar w:fldCharType="end"/>
        </w:r>
      </w:p>
    </w:sdtContent>
  </w:sdt>
</w:ftr>
</file>

<file path=word/footer3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650" w:rsidRDefault="00826650"/>
</w:ftr>
</file>

<file path=word/footer3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650" w:rsidRDefault="00826650"/>
</w:ftr>
</file>

<file path=word/footer3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8752540"/>
      <w:docPartObj>
        <w:docPartGallery w:val="Page Numbers (Bottom of Page)"/>
        <w:docPartUnique/>
      </w:docPartObj>
    </w:sdtPr>
    <w:sdtEndPr/>
    <w:sdtContent>
      <w:p w:rsidR="00826650" w:rsidRDefault="00826650" w:rsidP="00ED7D1E">
        <w:pPr>
          <w:pStyle w:val="af3"/>
          <w:jc w:val="right"/>
        </w:pPr>
        <w:r>
          <w:fldChar w:fldCharType="begin"/>
        </w:r>
        <w:r>
          <w:instrText>PAGE   \* MERGEFORMAT</w:instrText>
        </w:r>
        <w:r>
          <w:fldChar w:fldCharType="separate"/>
        </w:r>
        <w:r w:rsidR="00E969B9" w:rsidRPr="00E969B9">
          <w:rPr>
            <w:noProof/>
            <w:lang w:val="ru-RU"/>
          </w:rPr>
          <w:t>135</w:t>
        </w:r>
        <w:r>
          <w:fldChar w:fldCharType="end"/>
        </w:r>
      </w:p>
    </w:sdtContent>
  </w:sdt>
</w:ftr>
</file>

<file path=word/footer3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650" w:rsidRDefault="00826650"/>
</w:ftr>
</file>

<file path=word/footer3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650" w:rsidRDefault="00826650"/>
</w:ftr>
</file>

<file path=word/footer3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4598172"/>
      <w:docPartObj>
        <w:docPartGallery w:val="Page Numbers (Bottom of Page)"/>
        <w:docPartUnique/>
      </w:docPartObj>
    </w:sdtPr>
    <w:sdtEndPr/>
    <w:sdtContent>
      <w:p w:rsidR="00826650" w:rsidRDefault="00826650" w:rsidP="00ED7D1E">
        <w:pPr>
          <w:pStyle w:val="af3"/>
          <w:jc w:val="right"/>
        </w:pPr>
        <w:r>
          <w:fldChar w:fldCharType="begin"/>
        </w:r>
        <w:r>
          <w:instrText>PAGE   \* MERGEFORMAT</w:instrText>
        </w:r>
        <w:r>
          <w:fldChar w:fldCharType="separate"/>
        </w:r>
        <w:r w:rsidR="00E969B9" w:rsidRPr="00E969B9">
          <w:rPr>
            <w:noProof/>
            <w:lang w:val="ru-RU"/>
          </w:rPr>
          <w:t>139</w:t>
        </w:r>
        <w:r>
          <w:fldChar w:fldCharType="end"/>
        </w:r>
      </w:p>
    </w:sdtContent>
  </w:sdt>
</w:ftr>
</file>

<file path=word/footer3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650" w:rsidRDefault="00826650"/>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6650" w:rsidRDefault="00826650" w:rsidP="003746D3">
      <w:pPr>
        <w:spacing w:after="0" w:line="240" w:lineRule="auto"/>
      </w:pPr>
      <w:r>
        <w:separator/>
      </w:r>
    </w:p>
  </w:footnote>
  <w:footnote w:type="continuationSeparator" w:id="0">
    <w:p w:rsidR="00826650" w:rsidRDefault="00826650" w:rsidP="003746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650" w:rsidRDefault="00826650">
    <w:pPr>
      <w:pStyle w:val="af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650" w:rsidRDefault="00826650">
    <w:pPr>
      <w:pStyle w:val="af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650" w:rsidRDefault="00826650">
    <w:pPr>
      <w:pStyle w:val="af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57E08BC2"/>
    <w:name w:val="WW8Num2"/>
    <w:lvl w:ilvl="0">
      <w:start w:val="1"/>
      <w:numFmt w:val="decimal"/>
      <w:pStyle w:val="10"/>
      <w:lvlText w:val="З%1"/>
      <w:lvlJc w:val="left"/>
      <w:pPr>
        <w:tabs>
          <w:tab w:val="num" w:pos="426"/>
        </w:tabs>
        <w:ind w:left="766" w:hanging="340"/>
      </w:pPr>
      <w:rPr>
        <w:rFonts w:hint="default"/>
        <w:b/>
        <w:i/>
        <w:color w:val="auto"/>
      </w:rPr>
    </w:lvl>
    <w:lvl w:ilvl="1">
      <w:numFmt w:val="bullet"/>
      <w:lvlText w:val="o"/>
      <w:lvlJc w:val="left"/>
      <w:pPr>
        <w:tabs>
          <w:tab w:val="num" w:pos="0"/>
        </w:tabs>
        <w:ind w:left="0" w:firstLine="0"/>
      </w:pPr>
      <w:rPr>
        <w:rFonts w:ascii="Courier New" w:hAnsi="Courier New" w:cs="Courier New"/>
      </w:rPr>
    </w:lvl>
    <w:lvl w:ilvl="2">
      <w:numFmt w:val="bullet"/>
      <w:lvlText w:val=""/>
      <w:lvlJc w:val="left"/>
      <w:pPr>
        <w:tabs>
          <w:tab w:val="num" w:pos="0"/>
        </w:tabs>
        <w:ind w:left="0" w:firstLine="0"/>
      </w:pPr>
      <w:rPr>
        <w:rFonts w:ascii="Wingdings" w:hAnsi="Wingdings" w:cs="Wingdings"/>
      </w:rPr>
    </w:lvl>
    <w:lvl w:ilvl="3">
      <w:numFmt w:val="bullet"/>
      <w:lvlText w:val=""/>
      <w:lvlJc w:val="left"/>
      <w:pPr>
        <w:tabs>
          <w:tab w:val="num" w:pos="0"/>
        </w:tabs>
        <w:ind w:left="0" w:firstLine="0"/>
      </w:pPr>
      <w:rPr>
        <w:rFonts w:ascii="Symbol" w:hAnsi="Symbol" w:cs="Symbol"/>
      </w:rPr>
    </w:lvl>
    <w:lvl w:ilvl="4">
      <w:numFmt w:val="bullet"/>
      <w:lvlText w:val="o"/>
      <w:lvlJc w:val="left"/>
      <w:pPr>
        <w:tabs>
          <w:tab w:val="num" w:pos="0"/>
        </w:tabs>
        <w:ind w:left="0" w:firstLine="0"/>
      </w:pPr>
      <w:rPr>
        <w:rFonts w:ascii="Courier New" w:hAnsi="Courier New" w:cs="Courier New"/>
      </w:rPr>
    </w:lvl>
    <w:lvl w:ilvl="5">
      <w:numFmt w:val="bullet"/>
      <w:lvlText w:val=""/>
      <w:lvlJc w:val="left"/>
      <w:pPr>
        <w:tabs>
          <w:tab w:val="num" w:pos="0"/>
        </w:tabs>
        <w:ind w:left="0" w:firstLine="0"/>
      </w:pPr>
      <w:rPr>
        <w:rFonts w:ascii="Wingdings" w:hAnsi="Wingdings" w:cs="Wingdings"/>
      </w:rPr>
    </w:lvl>
    <w:lvl w:ilvl="6">
      <w:numFmt w:val="bullet"/>
      <w:lvlText w:val=""/>
      <w:lvlJc w:val="left"/>
      <w:pPr>
        <w:tabs>
          <w:tab w:val="num" w:pos="0"/>
        </w:tabs>
        <w:ind w:left="0" w:firstLine="0"/>
      </w:pPr>
      <w:rPr>
        <w:rFonts w:ascii="Symbol" w:hAnsi="Symbol" w:cs="Symbol"/>
      </w:rPr>
    </w:lvl>
    <w:lvl w:ilvl="7">
      <w:numFmt w:val="bullet"/>
      <w:lvlText w:val="o"/>
      <w:lvlJc w:val="left"/>
      <w:pPr>
        <w:tabs>
          <w:tab w:val="num" w:pos="0"/>
        </w:tabs>
        <w:ind w:left="0" w:firstLine="0"/>
      </w:pPr>
      <w:rPr>
        <w:rFonts w:ascii="Courier New" w:hAnsi="Courier New" w:cs="Courier New"/>
      </w:rPr>
    </w:lvl>
    <w:lvl w:ilvl="8">
      <w:numFmt w:val="bullet"/>
      <w:lvlText w:val=""/>
      <w:lvlJc w:val="left"/>
      <w:pPr>
        <w:tabs>
          <w:tab w:val="num" w:pos="0"/>
        </w:tabs>
        <w:ind w:left="0" w:firstLine="0"/>
      </w:pPr>
      <w:rPr>
        <w:rFonts w:ascii="Wingdings" w:hAnsi="Wingdings" w:cs="Wingdings"/>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928" w:hanging="360"/>
      </w:pPr>
      <w:rPr>
        <w:rFonts w:hint="default"/>
        <w:bCs/>
        <w:i w:val="0"/>
      </w:rPr>
    </w:lvl>
  </w:abstractNum>
  <w:abstractNum w:abstractNumId="3" w15:restartNumberingAfterBreak="0">
    <w:nsid w:val="00000004"/>
    <w:multiLevelType w:val="singleLevel"/>
    <w:tmpl w:val="00000004"/>
    <w:name w:val="WW8Num4"/>
    <w:lvl w:ilvl="0">
      <w:start w:val="1"/>
      <w:numFmt w:val="decimal"/>
      <w:lvlText w:val="ПО %1"/>
      <w:lvlJc w:val="left"/>
      <w:pPr>
        <w:tabs>
          <w:tab w:val="num" w:pos="0"/>
        </w:tabs>
        <w:ind w:left="720" w:hanging="360"/>
      </w:pPr>
      <w:rPr>
        <w:rFonts w:hint="default"/>
        <w:b/>
        <w:bCs/>
      </w:rPr>
    </w:lvl>
  </w:abstractNum>
  <w:abstractNum w:abstractNumId="4" w15:restartNumberingAfterBreak="0">
    <w:nsid w:val="00000005"/>
    <w:multiLevelType w:val="singleLevel"/>
    <w:tmpl w:val="0419000F"/>
    <w:lvl w:ilvl="0">
      <w:start w:val="1"/>
      <w:numFmt w:val="decimal"/>
      <w:lvlText w:val="%1."/>
      <w:lvlJc w:val="left"/>
      <w:pPr>
        <w:ind w:left="6598" w:hanging="360"/>
      </w:pPr>
      <w:rPr>
        <w:rFonts w:hint="default"/>
        <w:b w:val="0"/>
      </w:rPr>
    </w:lvl>
  </w:abstractNum>
  <w:abstractNum w:abstractNumId="5" w15:restartNumberingAfterBreak="0">
    <w:nsid w:val="00000006"/>
    <w:multiLevelType w:val="singleLevel"/>
    <w:tmpl w:val="00000006"/>
    <w:name w:val="WW8Num6"/>
    <w:lvl w:ilvl="0">
      <w:start w:val="1"/>
      <w:numFmt w:val="decimal"/>
      <w:lvlText w:val="У%1"/>
      <w:lvlJc w:val="left"/>
      <w:pPr>
        <w:tabs>
          <w:tab w:val="num" w:pos="0"/>
        </w:tabs>
        <w:ind w:left="927" w:hanging="360"/>
      </w:pPr>
      <w:rPr>
        <w:rFonts w:hint="default"/>
        <w:b/>
        <w:i/>
        <w:kern w:val="2"/>
        <w:lang w:eastAsia="zh-CN"/>
      </w:rPr>
    </w:lvl>
  </w:abstractNum>
  <w:abstractNum w:abstractNumId="6" w15:restartNumberingAfterBreak="0">
    <w:nsid w:val="00000007"/>
    <w:multiLevelType w:val="multilevel"/>
    <w:tmpl w:val="00000007"/>
    <w:name w:val="WW8Num10"/>
    <w:lvl w:ilvl="0">
      <w:start w:val="1"/>
      <w:numFmt w:val="decimal"/>
      <w:lvlText w:val="%1."/>
      <w:lvlJc w:val="left"/>
      <w:pPr>
        <w:tabs>
          <w:tab w:val="num" w:pos="720"/>
        </w:tabs>
        <w:ind w:left="720" w:hanging="360"/>
      </w:pPr>
    </w:lvl>
    <w:lvl w:ilvl="1">
      <w:start w:val="3"/>
      <w:numFmt w:val="decimal"/>
      <w:lvlText w:val="%1.%2."/>
      <w:lvlJc w:val="left"/>
      <w:pPr>
        <w:tabs>
          <w:tab w:val="num" w:pos="855"/>
        </w:tabs>
        <w:ind w:left="855" w:hanging="495"/>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2160"/>
        </w:tabs>
        <w:ind w:left="2160" w:hanging="1800"/>
      </w:pPr>
      <w:rPr>
        <w:rFonts w:hint="default"/>
      </w:rPr>
    </w:lvl>
  </w:abstractNum>
  <w:abstractNum w:abstractNumId="7" w15:restartNumberingAfterBreak="0">
    <w:nsid w:val="00000008"/>
    <w:multiLevelType w:val="multilevel"/>
    <w:tmpl w:val="00000008"/>
    <w:name w:val="WW8Num8"/>
    <w:lvl w:ilvl="0">
      <w:start w:val="1"/>
      <w:numFmt w:val="bullet"/>
      <w:lvlText w:val=""/>
      <w:lvlJc w:val="left"/>
      <w:pPr>
        <w:tabs>
          <w:tab w:val="num" w:pos="397"/>
        </w:tabs>
        <w:ind w:left="284" w:hanging="284"/>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00000009"/>
    <w:multiLevelType w:val="multilevel"/>
    <w:tmpl w:val="00000009"/>
    <w:name w:val="WW8Num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0000000B"/>
    <w:multiLevelType w:val="multilevel"/>
    <w:tmpl w:val="0000000B"/>
    <w:name w:val="WW8Num11"/>
    <w:lvl w:ilvl="0">
      <w:start w:val="1"/>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D"/>
    <w:multiLevelType w:val="multilevel"/>
    <w:tmpl w:val="0000000D"/>
    <w:name w:val="WW8Num13"/>
    <w:lvl w:ilvl="0">
      <w:start w:val="1"/>
      <w:numFmt w:val="decimal"/>
      <w:lvlText w:val="%1."/>
      <w:lvlJc w:val="left"/>
      <w:pPr>
        <w:tabs>
          <w:tab w:val="num" w:pos="340"/>
        </w:tabs>
        <w:ind w:left="720" w:hanging="66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000000E"/>
    <w:multiLevelType w:val="multilevel"/>
    <w:tmpl w:val="0000000E"/>
    <w:name w:val="WW8Num14"/>
    <w:lvl w:ilvl="0">
      <w:start w:val="1"/>
      <w:numFmt w:val="bullet"/>
      <w:lvlText w:val=""/>
      <w:lvlJc w:val="left"/>
      <w:pPr>
        <w:tabs>
          <w:tab w:val="num" w:pos="397"/>
        </w:tabs>
        <w:ind w:left="284" w:hanging="284"/>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003E71E5"/>
    <w:multiLevelType w:val="multilevel"/>
    <w:tmpl w:val="564297AE"/>
    <w:lvl w:ilvl="0">
      <w:start w:val="1"/>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 w15:restartNumberingAfterBreak="0">
    <w:nsid w:val="0CB81A6C"/>
    <w:multiLevelType w:val="hybridMultilevel"/>
    <w:tmpl w:val="53B6CD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00F4D21"/>
    <w:multiLevelType w:val="hybridMultilevel"/>
    <w:tmpl w:val="53B6CD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4442DEF"/>
    <w:multiLevelType w:val="hybridMultilevel"/>
    <w:tmpl w:val="53B6CD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9C37399"/>
    <w:multiLevelType w:val="multilevel"/>
    <w:tmpl w:val="1102DDEE"/>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7" w15:restartNumberingAfterBreak="0">
    <w:nsid w:val="1A637519"/>
    <w:multiLevelType w:val="hybridMultilevel"/>
    <w:tmpl w:val="3C6EC5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BB77606"/>
    <w:multiLevelType w:val="hybridMultilevel"/>
    <w:tmpl w:val="3C6EC5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F3B5D2A"/>
    <w:multiLevelType w:val="hybridMultilevel"/>
    <w:tmpl w:val="C99A9F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26B16ED"/>
    <w:multiLevelType w:val="multilevel"/>
    <w:tmpl w:val="A6966F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3F948AE"/>
    <w:multiLevelType w:val="hybridMultilevel"/>
    <w:tmpl w:val="53B6CD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43F455A"/>
    <w:multiLevelType w:val="singleLevel"/>
    <w:tmpl w:val="0419000F"/>
    <w:lvl w:ilvl="0">
      <w:start w:val="1"/>
      <w:numFmt w:val="decimal"/>
      <w:lvlText w:val="%1."/>
      <w:lvlJc w:val="left"/>
      <w:pPr>
        <w:ind w:left="6598" w:hanging="360"/>
      </w:pPr>
      <w:rPr>
        <w:rFonts w:hint="default"/>
        <w:b w:val="0"/>
      </w:rPr>
    </w:lvl>
  </w:abstractNum>
  <w:abstractNum w:abstractNumId="23" w15:restartNumberingAfterBreak="0">
    <w:nsid w:val="3352154B"/>
    <w:multiLevelType w:val="multilevel"/>
    <w:tmpl w:val="43F8DF14"/>
    <w:lvl w:ilvl="0">
      <w:start w:val="1"/>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4" w15:restartNumberingAfterBreak="0">
    <w:nsid w:val="33FE4208"/>
    <w:multiLevelType w:val="hybridMultilevel"/>
    <w:tmpl w:val="039E1F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5356CD5"/>
    <w:multiLevelType w:val="hybridMultilevel"/>
    <w:tmpl w:val="039E1F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8235A87"/>
    <w:multiLevelType w:val="hybridMultilevel"/>
    <w:tmpl w:val="3C6EC5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F2F110C"/>
    <w:multiLevelType w:val="hybridMultilevel"/>
    <w:tmpl w:val="53B6CD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26C3377"/>
    <w:multiLevelType w:val="hybridMultilevel"/>
    <w:tmpl w:val="34700AC8"/>
    <w:lvl w:ilvl="0" w:tplc="2814E7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6926B10"/>
    <w:multiLevelType w:val="hybridMultilevel"/>
    <w:tmpl w:val="53B6CD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B1B5A1C"/>
    <w:multiLevelType w:val="hybridMultilevel"/>
    <w:tmpl w:val="3C6EC5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3DA7703"/>
    <w:multiLevelType w:val="hybridMultilevel"/>
    <w:tmpl w:val="0BC4A66C"/>
    <w:lvl w:ilvl="0" w:tplc="2814E7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4305884"/>
    <w:multiLevelType w:val="hybridMultilevel"/>
    <w:tmpl w:val="039E1F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7044CDD"/>
    <w:multiLevelType w:val="hybridMultilevel"/>
    <w:tmpl w:val="10D62F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3777BCF"/>
    <w:multiLevelType w:val="hybridMultilevel"/>
    <w:tmpl w:val="10D62F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3AF5F9D"/>
    <w:multiLevelType w:val="hybridMultilevel"/>
    <w:tmpl w:val="10D62F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7" w15:restartNumberingAfterBreak="0">
    <w:nsid w:val="789A79A2"/>
    <w:multiLevelType w:val="hybridMultilevel"/>
    <w:tmpl w:val="039E1F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B507A61"/>
    <w:multiLevelType w:val="hybridMultilevel"/>
    <w:tmpl w:val="10D62F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27"/>
  </w:num>
  <w:num w:numId="8">
    <w:abstractNumId w:val="36"/>
  </w:num>
  <w:num w:numId="9">
    <w:abstractNumId w:val="12"/>
  </w:num>
  <w:num w:numId="10">
    <w:abstractNumId w:val="19"/>
  </w:num>
  <w:num w:numId="11">
    <w:abstractNumId w:val="33"/>
  </w:num>
  <w:num w:numId="12">
    <w:abstractNumId w:val="37"/>
  </w:num>
  <w:num w:numId="13">
    <w:abstractNumId w:val="18"/>
  </w:num>
  <w:num w:numId="14">
    <w:abstractNumId w:val="31"/>
  </w:num>
  <w:num w:numId="15">
    <w:abstractNumId w:val="28"/>
  </w:num>
  <w:num w:numId="16">
    <w:abstractNumId w:val="20"/>
  </w:num>
  <w:num w:numId="17">
    <w:abstractNumId w:val="6"/>
  </w:num>
  <w:num w:numId="18">
    <w:abstractNumId w:val="14"/>
  </w:num>
  <w:num w:numId="19">
    <w:abstractNumId w:val="8"/>
  </w:num>
  <w:num w:numId="20">
    <w:abstractNumId w:val="9"/>
  </w:num>
  <w:num w:numId="21">
    <w:abstractNumId w:val="10"/>
  </w:num>
  <w:num w:numId="22">
    <w:abstractNumId w:val="13"/>
  </w:num>
  <w:num w:numId="23">
    <w:abstractNumId w:val="34"/>
  </w:num>
  <w:num w:numId="24">
    <w:abstractNumId w:val="17"/>
  </w:num>
  <w:num w:numId="25">
    <w:abstractNumId w:val="24"/>
  </w:num>
  <w:num w:numId="26">
    <w:abstractNumId w:val="35"/>
  </w:num>
  <w:num w:numId="27">
    <w:abstractNumId w:val="30"/>
  </w:num>
  <w:num w:numId="28">
    <w:abstractNumId w:val="32"/>
  </w:num>
  <w:num w:numId="29">
    <w:abstractNumId w:val="38"/>
  </w:num>
  <w:num w:numId="30">
    <w:abstractNumId w:val="26"/>
  </w:num>
  <w:num w:numId="31">
    <w:abstractNumId w:val="25"/>
  </w:num>
  <w:num w:numId="32">
    <w:abstractNumId w:val="22"/>
  </w:num>
  <w:num w:numId="33">
    <w:abstractNumId w:val="7"/>
  </w:num>
  <w:num w:numId="34">
    <w:abstractNumId w:val="11"/>
  </w:num>
  <w:num w:numId="35">
    <w:abstractNumId w:val="15"/>
  </w:num>
  <w:num w:numId="36">
    <w:abstractNumId w:val="29"/>
  </w:num>
  <w:num w:numId="37">
    <w:abstractNumId w:val="21"/>
  </w:num>
  <w:num w:numId="38">
    <w:abstractNumId w:val="23"/>
  </w:num>
  <w:num w:numId="3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844"/>
    <w:rsid w:val="00022614"/>
    <w:rsid w:val="000B1D13"/>
    <w:rsid w:val="000D0C35"/>
    <w:rsid w:val="000E1661"/>
    <w:rsid w:val="001A439E"/>
    <w:rsid w:val="001C4C51"/>
    <w:rsid w:val="00216BD7"/>
    <w:rsid w:val="002602C2"/>
    <w:rsid w:val="002770B2"/>
    <w:rsid w:val="00286457"/>
    <w:rsid w:val="00331920"/>
    <w:rsid w:val="003363D1"/>
    <w:rsid w:val="0034307B"/>
    <w:rsid w:val="003465EE"/>
    <w:rsid w:val="00365A1D"/>
    <w:rsid w:val="003746D3"/>
    <w:rsid w:val="00394042"/>
    <w:rsid w:val="00423C02"/>
    <w:rsid w:val="00433685"/>
    <w:rsid w:val="00457455"/>
    <w:rsid w:val="004A17D6"/>
    <w:rsid w:val="0054528A"/>
    <w:rsid w:val="005A2DDC"/>
    <w:rsid w:val="005B0436"/>
    <w:rsid w:val="005B37AB"/>
    <w:rsid w:val="00685C74"/>
    <w:rsid w:val="006B29A7"/>
    <w:rsid w:val="00760C5B"/>
    <w:rsid w:val="00770DDA"/>
    <w:rsid w:val="007B0CF5"/>
    <w:rsid w:val="007D5801"/>
    <w:rsid w:val="008201AC"/>
    <w:rsid w:val="00826650"/>
    <w:rsid w:val="00830F4D"/>
    <w:rsid w:val="008322A4"/>
    <w:rsid w:val="00887FB5"/>
    <w:rsid w:val="008C184B"/>
    <w:rsid w:val="008E326D"/>
    <w:rsid w:val="008E5924"/>
    <w:rsid w:val="00907728"/>
    <w:rsid w:val="00A80A69"/>
    <w:rsid w:val="00A83645"/>
    <w:rsid w:val="00B061E8"/>
    <w:rsid w:val="00B5052F"/>
    <w:rsid w:val="00BB05A0"/>
    <w:rsid w:val="00BD0844"/>
    <w:rsid w:val="00BD3616"/>
    <w:rsid w:val="00BF48C7"/>
    <w:rsid w:val="00BF70CF"/>
    <w:rsid w:val="00C01B5D"/>
    <w:rsid w:val="00C57B60"/>
    <w:rsid w:val="00C92AFC"/>
    <w:rsid w:val="00CE61F0"/>
    <w:rsid w:val="00D1596F"/>
    <w:rsid w:val="00D45A20"/>
    <w:rsid w:val="00DA124E"/>
    <w:rsid w:val="00DC7F5C"/>
    <w:rsid w:val="00DD4EBA"/>
    <w:rsid w:val="00E329E9"/>
    <w:rsid w:val="00E969B9"/>
    <w:rsid w:val="00EB7F41"/>
    <w:rsid w:val="00ED7D1E"/>
    <w:rsid w:val="00EE386D"/>
    <w:rsid w:val="00F228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0C18A"/>
  <w15:chartTrackingRefBased/>
  <w15:docId w15:val="{D9D87C57-8787-4765-B89B-35D4D38FA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17D6"/>
  </w:style>
  <w:style w:type="paragraph" w:styleId="1">
    <w:name w:val="heading 1"/>
    <w:basedOn w:val="a"/>
    <w:next w:val="a"/>
    <w:link w:val="11"/>
    <w:qFormat/>
    <w:rsid w:val="00760C5B"/>
    <w:pPr>
      <w:keepNext/>
      <w:numPr>
        <w:numId w:val="1"/>
      </w:numPr>
      <w:suppressAutoHyphens/>
      <w:autoSpaceDE w:val="0"/>
      <w:spacing w:after="0" w:line="240" w:lineRule="auto"/>
      <w:ind w:firstLine="284"/>
      <w:outlineLvl w:val="0"/>
    </w:pPr>
    <w:rPr>
      <w:rFonts w:ascii="Times New Roman" w:eastAsia="Times New Roman" w:hAnsi="Times New Roman" w:cs="Times New Roman"/>
      <w:sz w:val="24"/>
      <w:szCs w:val="24"/>
      <w:lang w:val="x-none" w:eastAsia="zh-CN"/>
    </w:rPr>
  </w:style>
  <w:style w:type="paragraph" w:styleId="2">
    <w:name w:val="heading 2"/>
    <w:basedOn w:val="a"/>
    <w:next w:val="a0"/>
    <w:link w:val="20"/>
    <w:qFormat/>
    <w:rsid w:val="003746D3"/>
    <w:pPr>
      <w:numPr>
        <w:ilvl w:val="1"/>
        <w:numId w:val="1"/>
      </w:numPr>
      <w:suppressAutoHyphens/>
      <w:spacing w:before="280" w:after="280" w:line="240" w:lineRule="auto"/>
      <w:outlineLvl w:val="1"/>
    </w:pPr>
    <w:rPr>
      <w:rFonts w:ascii="Times New Roman" w:eastAsia="Calibri" w:hAnsi="Times New Roman" w:cs="Times New Roman"/>
      <w:b/>
      <w:bCs/>
      <w:sz w:val="36"/>
      <w:szCs w:val="36"/>
      <w:lang w:eastAsia="zh-CN"/>
    </w:rPr>
  </w:style>
  <w:style w:type="paragraph" w:styleId="3">
    <w:name w:val="heading 3"/>
    <w:basedOn w:val="a"/>
    <w:next w:val="a"/>
    <w:link w:val="30"/>
    <w:uiPriority w:val="9"/>
    <w:semiHidden/>
    <w:unhideWhenUsed/>
    <w:qFormat/>
    <w:rsid w:val="0045745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
    <w:rsid w:val="00760C5B"/>
    <w:rPr>
      <w:rFonts w:ascii="Times New Roman" w:eastAsia="Times New Roman" w:hAnsi="Times New Roman" w:cs="Times New Roman"/>
      <w:sz w:val="24"/>
      <w:szCs w:val="24"/>
      <w:lang w:val="x-none" w:eastAsia="zh-CN"/>
    </w:rPr>
  </w:style>
  <w:style w:type="numbering" w:customStyle="1" w:styleId="12">
    <w:name w:val="Нет списка1"/>
    <w:next w:val="a3"/>
    <w:uiPriority w:val="99"/>
    <w:semiHidden/>
    <w:unhideWhenUsed/>
    <w:rsid w:val="00760C5B"/>
  </w:style>
  <w:style w:type="character" w:customStyle="1" w:styleId="WW8Num1z0">
    <w:name w:val="WW8Num1z0"/>
    <w:rsid w:val="00760C5B"/>
  </w:style>
  <w:style w:type="character" w:customStyle="1" w:styleId="WW8Num1z1">
    <w:name w:val="WW8Num1z1"/>
    <w:rsid w:val="00760C5B"/>
  </w:style>
  <w:style w:type="character" w:customStyle="1" w:styleId="WW8Num1z2">
    <w:name w:val="WW8Num1z2"/>
    <w:rsid w:val="00760C5B"/>
  </w:style>
  <w:style w:type="character" w:customStyle="1" w:styleId="WW8Num1z3">
    <w:name w:val="WW8Num1z3"/>
    <w:rsid w:val="00760C5B"/>
  </w:style>
  <w:style w:type="character" w:customStyle="1" w:styleId="WW8Num1z4">
    <w:name w:val="WW8Num1z4"/>
    <w:rsid w:val="00760C5B"/>
  </w:style>
  <w:style w:type="character" w:customStyle="1" w:styleId="WW8Num1z5">
    <w:name w:val="WW8Num1z5"/>
    <w:rsid w:val="00760C5B"/>
  </w:style>
  <w:style w:type="character" w:customStyle="1" w:styleId="WW8Num1z6">
    <w:name w:val="WW8Num1z6"/>
    <w:rsid w:val="00760C5B"/>
  </w:style>
  <w:style w:type="character" w:customStyle="1" w:styleId="WW8Num1z7">
    <w:name w:val="WW8Num1z7"/>
    <w:rsid w:val="00760C5B"/>
  </w:style>
  <w:style w:type="character" w:customStyle="1" w:styleId="WW8Num1z8">
    <w:name w:val="WW8Num1z8"/>
    <w:rsid w:val="00760C5B"/>
  </w:style>
  <w:style w:type="character" w:customStyle="1" w:styleId="WW8Num2z0">
    <w:name w:val="WW8Num2z0"/>
    <w:rsid w:val="00760C5B"/>
    <w:rPr>
      <w:rFonts w:hint="default"/>
      <w:b/>
      <w:i/>
      <w:color w:val="auto"/>
    </w:rPr>
  </w:style>
  <w:style w:type="character" w:customStyle="1" w:styleId="WW8Num2z1">
    <w:name w:val="WW8Num2z1"/>
    <w:rsid w:val="00760C5B"/>
    <w:rPr>
      <w:rFonts w:ascii="Courier New" w:hAnsi="Courier New" w:cs="Courier New"/>
    </w:rPr>
  </w:style>
  <w:style w:type="character" w:customStyle="1" w:styleId="WW8Num2z2">
    <w:name w:val="WW8Num2z2"/>
    <w:rsid w:val="00760C5B"/>
    <w:rPr>
      <w:rFonts w:ascii="Wingdings" w:hAnsi="Wingdings" w:cs="Wingdings"/>
    </w:rPr>
  </w:style>
  <w:style w:type="character" w:customStyle="1" w:styleId="WW8Num2z3">
    <w:name w:val="WW8Num2z3"/>
    <w:rsid w:val="00760C5B"/>
    <w:rPr>
      <w:rFonts w:ascii="Symbol" w:hAnsi="Symbol" w:cs="Symbol"/>
    </w:rPr>
  </w:style>
  <w:style w:type="character" w:customStyle="1" w:styleId="WW8Num3z0">
    <w:name w:val="WW8Num3z0"/>
    <w:rsid w:val="00760C5B"/>
    <w:rPr>
      <w:rFonts w:hint="default"/>
      <w:bCs/>
      <w:i w:val="0"/>
    </w:rPr>
  </w:style>
  <w:style w:type="character" w:customStyle="1" w:styleId="WW8Num4z0">
    <w:name w:val="WW8Num4z0"/>
    <w:rsid w:val="00760C5B"/>
    <w:rPr>
      <w:rFonts w:hint="default"/>
      <w:b/>
      <w:bCs/>
    </w:rPr>
  </w:style>
  <w:style w:type="character" w:customStyle="1" w:styleId="WW8Num5z0">
    <w:name w:val="WW8Num5z0"/>
    <w:rsid w:val="00760C5B"/>
    <w:rPr>
      <w:rFonts w:hint="default"/>
    </w:rPr>
  </w:style>
  <w:style w:type="character" w:customStyle="1" w:styleId="WW8Num6z0">
    <w:name w:val="WW8Num6z0"/>
    <w:rsid w:val="00760C5B"/>
    <w:rPr>
      <w:rFonts w:hint="default"/>
      <w:b/>
      <w:i/>
      <w:kern w:val="2"/>
      <w:lang w:eastAsia="zh-CN"/>
    </w:rPr>
  </w:style>
  <w:style w:type="character" w:customStyle="1" w:styleId="WW8Num2z4">
    <w:name w:val="WW8Num2z4"/>
    <w:rsid w:val="00760C5B"/>
  </w:style>
  <w:style w:type="character" w:customStyle="1" w:styleId="WW8Num2z5">
    <w:name w:val="WW8Num2z5"/>
    <w:rsid w:val="00760C5B"/>
  </w:style>
  <w:style w:type="character" w:customStyle="1" w:styleId="WW8Num2z6">
    <w:name w:val="WW8Num2z6"/>
    <w:rsid w:val="00760C5B"/>
  </w:style>
  <w:style w:type="character" w:customStyle="1" w:styleId="WW8Num2z7">
    <w:name w:val="WW8Num2z7"/>
    <w:rsid w:val="00760C5B"/>
  </w:style>
  <w:style w:type="character" w:customStyle="1" w:styleId="WW8Num2z8">
    <w:name w:val="WW8Num2z8"/>
    <w:rsid w:val="00760C5B"/>
  </w:style>
  <w:style w:type="character" w:customStyle="1" w:styleId="WW8Num3z2">
    <w:name w:val="WW8Num3z2"/>
    <w:rsid w:val="00760C5B"/>
    <w:rPr>
      <w:rFonts w:ascii="Wingdings" w:hAnsi="Wingdings" w:cs="Wingdings" w:hint="default"/>
    </w:rPr>
  </w:style>
  <w:style w:type="character" w:customStyle="1" w:styleId="WW8Num3z3">
    <w:name w:val="WW8Num3z3"/>
    <w:rsid w:val="00760C5B"/>
    <w:rPr>
      <w:rFonts w:ascii="Symbol" w:hAnsi="Symbol" w:cs="Symbol" w:hint="default"/>
    </w:rPr>
  </w:style>
  <w:style w:type="character" w:customStyle="1" w:styleId="WW8Num3z4">
    <w:name w:val="WW8Num3z4"/>
    <w:rsid w:val="00760C5B"/>
    <w:rPr>
      <w:rFonts w:ascii="Courier New" w:hAnsi="Courier New" w:cs="Courier New" w:hint="default"/>
    </w:rPr>
  </w:style>
  <w:style w:type="character" w:customStyle="1" w:styleId="WW8Num4z1">
    <w:name w:val="WW8Num4z1"/>
    <w:rsid w:val="00760C5B"/>
  </w:style>
  <w:style w:type="character" w:customStyle="1" w:styleId="WW8Num4z2">
    <w:name w:val="WW8Num4z2"/>
    <w:rsid w:val="00760C5B"/>
  </w:style>
  <w:style w:type="character" w:customStyle="1" w:styleId="WW8Num4z3">
    <w:name w:val="WW8Num4z3"/>
    <w:rsid w:val="00760C5B"/>
  </w:style>
  <w:style w:type="character" w:customStyle="1" w:styleId="WW8Num4z4">
    <w:name w:val="WW8Num4z4"/>
    <w:rsid w:val="00760C5B"/>
  </w:style>
  <w:style w:type="character" w:customStyle="1" w:styleId="WW8Num4z5">
    <w:name w:val="WW8Num4z5"/>
    <w:rsid w:val="00760C5B"/>
  </w:style>
  <w:style w:type="character" w:customStyle="1" w:styleId="WW8Num4z6">
    <w:name w:val="WW8Num4z6"/>
    <w:rsid w:val="00760C5B"/>
  </w:style>
  <w:style w:type="character" w:customStyle="1" w:styleId="WW8Num4z7">
    <w:name w:val="WW8Num4z7"/>
    <w:rsid w:val="00760C5B"/>
  </w:style>
  <w:style w:type="character" w:customStyle="1" w:styleId="WW8Num4z8">
    <w:name w:val="WW8Num4z8"/>
    <w:rsid w:val="00760C5B"/>
  </w:style>
  <w:style w:type="character" w:customStyle="1" w:styleId="WW8Num5z1">
    <w:name w:val="WW8Num5z1"/>
    <w:rsid w:val="00760C5B"/>
    <w:rPr>
      <w:rFonts w:ascii="Courier New" w:hAnsi="Courier New" w:cs="Courier New" w:hint="default"/>
    </w:rPr>
  </w:style>
  <w:style w:type="character" w:customStyle="1" w:styleId="WW8Num5z2">
    <w:name w:val="WW8Num5z2"/>
    <w:rsid w:val="00760C5B"/>
    <w:rPr>
      <w:rFonts w:ascii="Wingdings" w:hAnsi="Wingdings" w:cs="Wingdings" w:hint="default"/>
    </w:rPr>
  </w:style>
  <w:style w:type="character" w:customStyle="1" w:styleId="WW8Num6z1">
    <w:name w:val="WW8Num6z1"/>
    <w:rsid w:val="00760C5B"/>
    <w:rPr>
      <w:rFonts w:ascii="Courier New" w:hAnsi="Courier New" w:cs="Courier New"/>
    </w:rPr>
  </w:style>
  <w:style w:type="character" w:customStyle="1" w:styleId="WW8Num6z2">
    <w:name w:val="WW8Num6z2"/>
    <w:rsid w:val="00760C5B"/>
    <w:rPr>
      <w:rFonts w:ascii="Wingdings" w:hAnsi="Wingdings" w:cs="Wingdings"/>
    </w:rPr>
  </w:style>
  <w:style w:type="character" w:customStyle="1" w:styleId="WW8Num6z3">
    <w:name w:val="WW8Num6z3"/>
    <w:rsid w:val="00760C5B"/>
    <w:rPr>
      <w:rFonts w:ascii="Symbol" w:hAnsi="Symbol" w:cs="Symbol"/>
    </w:rPr>
  </w:style>
  <w:style w:type="character" w:customStyle="1" w:styleId="WW8Num7z0">
    <w:name w:val="WW8Num7z0"/>
    <w:rsid w:val="00760C5B"/>
    <w:rPr>
      <w:rFonts w:hint="default"/>
      <w:i/>
    </w:rPr>
  </w:style>
  <w:style w:type="character" w:customStyle="1" w:styleId="WW8Num7z1">
    <w:name w:val="WW8Num7z1"/>
    <w:rsid w:val="00760C5B"/>
  </w:style>
  <w:style w:type="character" w:customStyle="1" w:styleId="WW8Num7z2">
    <w:name w:val="WW8Num7z2"/>
    <w:rsid w:val="00760C5B"/>
  </w:style>
  <w:style w:type="character" w:customStyle="1" w:styleId="WW8Num7z3">
    <w:name w:val="WW8Num7z3"/>
    <w:rsid w:val="00760C5B"/>
  </w:style>
  <w:style w:type="character" w:customStyle="1" w:styleId="WW8Num7z4">
    <w:name w:val="WW8Num7z4"/>
    <w:rsid w:val="00760C5B"/>
  </w:style>
  <w:style w:type="character" w:customStyle="1" w:styleId="WW8Num7z5">
    <w:name w:val="WW8Num7z5"/>
    <w:rsid w:val="00760C5B"/>
  </w:style>
  <w:style w:type="character" w:customStyle="1" w:styleId="WW8Num7z6">
    <w:name w:val="WW8Num7z6"/>
    <w:rsid w:val="00760C5B"/>
  </w:style>
  <w:style w:type="character" w:customStyle="1" w:styleId="WW8Num7z7">
    <w:name w:val="WW8Num7z7"/>
    <w:rsid w:val="00760C5B"/>
  </w:style>
  <w:style w:type="character" w:customStyle="1" w:styleId="WW8Num7z8">
    <w:name w:val="WW8Num7z8"/>
    <w:rsid w:val="00760C5B"/>
  </w:style>
  <w:style w:type="character" w:customStyle="1" w:styleId="WW8Num8z0">
    <w:name w:val="WW8Num8z0"/>
    <w:rsid w:val="00760C5B"/>
    <w:rPr>
      <w:rFonts w:ascii="Wingdings" w:hAnsi="Wingdings" w:cs="Wingdings" w:hint="default"/>
    </w:rPr>
  </w:style>
  <w:style w:type="character" w:customStyle="1" w:styleId="WW8Num8z1">
    <w:name w:val="WW8Num8z1"/>
    <w:rsid w:val="00760C5B"/>
    <w:rPr>
      <w:rFonts w:ascii="Courier New" w:hAnsi="Courier New" w:cs="Courier New" w:hint="default"/>
    </w:rPr>
  </w:style>
  <w:style w:type="character" w:customStyle="1" w:styleId="WW8Num8z3">
    <w:name w:val="WW8Num8z3"/>
    <w:rsid w:val="00760C5B"/>
    <w:rPr>
      <w:rFonts w:ascii="Symbol" w:hAnsi="Symbol" w:cs="Symbol" w:hint="default"/>
    </w:rPr>
  </w:style>
  <w:style w:type="character" w:customStyle="1" w:styleId="WW8Num9z0">
    <w:name w:val="WW8Num9z0"/>
    <w:rsid w:val="00760C5B"/>
    <w:rPr>
      <w:rFonts w:ascii="Symbol" w:hAnsi="Symbol" w:cs="Symbol" w:hint="default"/>
    </w:rPr>
  </w:style>
  <w:style w:type="character" w:customStyle="1" w:styleId="WW8Num9z1">
    <w:name w:val="WW8Num9z1"/>
    <w:rsid w:val="00760C5B"/>
    <w:rPr>
      <w:rFonts w:ascii="Courier New" w:hAnsi="Courier New" w:cs="Courier New" w:hint="default"/>
    </w:rPr>
  </w:style>
  <w:style w:type="character" w:customStyle="1" w:styleId="WW8Num9z2">
    <w:name w:val="WW8Num9z2"/>
    <w:rsid w:val="00760C5B"/>
    <w:rPr>
      <w:rFonts w:ascii="Wingdings" w:hAnsi="Wingdings" w:cs="Wingdings" w:hint="default"/>
    </w:rPr>
  </w:style>
  <w:style w:type="character" w:customStyle="1" w:styleId="WW8Num10z0">
    <w:name w:val="WW8Num10z0"/>
    <w:rsid w:val="00760C5B"/>
    <w:rPr>
      <w:rFonts w:ascii="Symbol" w:hAnsi="Symbol" w:cs="Symbol" w:hint="default"/>
    </w:rPr>
  </w:style>
  <w:style w:type="character" w:customStyle="1" w:styleId="WW8Num10z1">
    <w:name w:val="WW8Num10z1"/>
    <w:rsid w:val="00760C5B"/>
    <w:rPr>
      <w:rFonts w:ascii="Courier New" w:hAnsi="Courier New" w:cs="Courier New" w:hint="default"/>
    </w:rPr>
  </w:style>
  <w:style w:type="character" w:customStyle="1" w:styleId="WW8Num10z2">
    <w:name w:val="WW8Num10z2"/>
    <w:rsid w:val="00760C5B"/>
    <w:rPr>
      <w:rFonts w:ascii="Wingdings" w:hAnsi="Wingdings" w:cs="Wingdings" w:hint="default"/>
    </w:rPr>
  </w:style>
  <w:style w:type="character" w:customStyle="1" w:styleId="WW8Num11z0">
    <w:name w:val="WW8Num11z0"/>
    <w:rsid w:val="00760C5B"/>
  </w:style>
  <w:style w:type="character" w:customStyle="1" w:styleId="WW8Num11z1">
    <w:name w:val="WW8Num11z1"/>
    <w:rsid w:val="00760C5B"/>
  </w:style>
  <w:style w:type="character" w:customStyle="1" w:styleId="WW8Num11z2">
    <w:name w:val="WW8Num11z2"/>
    <w:rsid w:val="00760C5B"/>
  </w:style>
  <w:style w:type="character" w:customStyle="1" w:styleId="WW8Num11z3">
    <w:name w:val="WW8Num11z3"/>
    <w:rsid w:val="00760C5B"/>
  </w:style>
  <w:style w:type="character" w:customStyle="1" w:styleId="WW8Num11z4">
    <w:name w:val="WW8Num11z4"/>
    <w:rsid w:val="00760C5B"/>
  </w:style>
  <w:style w:type="character" w:customStyle="1" w:styleId="WW8Num11z5">
    <w:name w:val="WW8Num11z5"/>
    <w:rsid w:val="00760C5B"/>
  </w:style>
  <w:style w:type="character" w:customStyle="1" w:styleId="WW8Num11z6">
    <w:name w:val="WW8Num11z6"/>
    <w:rsid w:val="00760C5B"/>
  </w:style>
  <w:style w:type="character" w:customStyle="1" w:styleId="WW8Num11z7">
    <w:name w:val="WW8Num11z7"/>
    <w:rsid w:val="00760C5B"/>
  </w:style>
  <w:style w:type="character" w:customStyle="1" w:styleId="WW8Num11z8">
    <w:name w:val="WW8Num11z8"/>
    <w:rsid w:val="00760C5B"/>
  </w:style>
  <w:style w:type="character" w:customStyle="1" w:styleId="WW8Num12z0">
    <w:name w:val="WW8Num12z0"/>
    <w:rsid w:val="00760C5B"/>
  </w:style>
  <w:style w:type="character" w:customStyle="1" w:styleId="WW8Num12z1">
    <w:name w:val="WW8Num12z1"/>
    <w:rsid w:val="00760C5B"/>
    <w:rPr>
      <w:rFonts w:hint="default"/>
    </w:rPr>
  </w:style>
  <w:style w:type="character" w:customStyle="1" w:styleId="WW8Num13z0">
    <w:name w:val="WW8Num13z0"/>
    <w:rsid w:val="00760C5B"/>
    <w:rPr>
      <w:rFonts w:ascii="Symbol" w:hAnsi="Symbol" w:cs="Symbol" w:hint="default"/>
      <w:color w:val="auto"/>
    </w:rPr>
  </w:style>
  <w:style w:type="character" w:customStyle="1" w:styleId="WW8Num13z1">
    <w:name w:val="WW8Num13z1"/>
    <w:rsid w:val="00760C5B"/>
    <w:rPr>
      <w:rFonts w:ascii="Courier New" w:hAnsi="Courier New" w:cs="Courier New" w:hint="default"/>
    </w:rPr>
  </w:style>
  <w:style w:type="character" w:customStyle="1" w:styleId="WW8Num13z2">
    <w:name w:val="WW8Num13z2"/>
    <w:rsid w:val="00760C5B"/>
    <w:rPr>
      <w:rFonts w:ascii="Wingdings" w:hAnsi="Wingdings" w:cs="Wingdings" w:hint="default"/>
    </w:rPr>
  </w:style>
  <w:style w:type="character" w:customStyle="1" w:styleId="WW8Num13z3">
    <w:name w:val="WW8Num13z3"/>
    <w:rsid w:val="00760C5B"/>
    <w:rPr>
      <w:rFonts w:ascii="Symbol" w:hAnsi="Symbol" w:cs="Symbol" w:hint="default"/>
    </w:rPr>
  </w:style>
  <w:style w:type="character" w:customStyle="1" w:styleId="WW8Num14z0">
    <w:name w:val="WW8Num14z0"/>
    <w:rsid w:val="00760C5B"/>
    <w:rPr>
      <w:rFonts w:hint="default"/>
    </w:rPr>
  </w:style>
  <w:style w:type="character" w:customStyle="1" w:styleId="WW8Num14z1">
    <w:name w:val="WW8Num14z1"/>
    <w:rsid w:val="00760C5B"/>
  </w:style>
  <w:style w:type="character" w:customStyle="1" w:styleId="WW8Num14z2">
    <w:name w:val="WW8Num14z2"/>
    <w:rsid w:val="00760C5B"/>
  </w:style>
  <w:style w:type="character" w:customStyle="1" w:styleId="WW8Num14z3">
    <w:name w:val="WW8Num14z3"/>
    <w:rsid w:val="00760C5B"/>
  </w:style>
  <w:style w:type="character" w:customStyle="1" w:styleId="WW8Num14z4">
    <w:name w:val="WW8Num14z4"/>
    <w:rsid w:val="00760C5B"/>
  </w:style>
  <w:style w:type="character" w:customStyle="1" w:styleId="WW8Num14z5">
    <w:name w:val="WW8Num14z5"/>
    <w:rsid w:val="00760C5B"/>
  </w:style>
  <w:style w:type="character" w:customStyle="1" w:styleId="WW8Num14z6">
    <w:name w:val="WW8Num14z6"/>
    <w:rsid w:val="00760C5B"/>
  </w:style>
  <w:style w:type="character" w:customStyle="1" w:styleId="WW8Num14z7">
    <w:name w:val="WW8Num14z7"/>
    <w:rsid w:val="00760C5B"/>
  </w:style>
  <w:style w:type="character" w:customStyle="1" w:styleId="WW8Num14z8">
    <w:name w:val="WW8Num14z8"/>
    <w:rsid w:val="00760C5B"/>
  </w:style>
  <w:style w:type="character" w:customStyle="1" w:styleId="WW8Num15z0">
    <w:name w:val="WW8Num15z0"/>
    <w:rsid w:val="00760C5B"/>
    <w:rPr>
      <w:rFonts w:hint="default"/>
      <w:i/>
    </w:rPr>
  </w:style>
  <w:style w:type="character" w:customStyle="1" w:styleId="WW8Num15z1">
    <w:name w:val="WW8Num15z1"/>
    <w:rsid w:val="00760C5B"/>
  </w:style>
  <w:style w:type="character" w:customStyle="1" w:styleId="WW8Num15z2">
    <w:name w:val="WW8Num15z2"/>
    <w:rsid w:val="00760C5B"/>
  </w:style>
  <w:style w:type="character" w:customStyle="1" w:styleId="WW8Num15z3">
    <w:name w:val="WW8Num15z3"/>
    <w:rsid w:val="00760C5B"/>
  </w:style>
  <w:style w:type="character" w:customStyle="1" w:styleId="WW8Num15z4">
    <w:name w:val="WW8Num15z4"/>
    <w:rsid w:val="00760C5B"/>
  </w:style>
  <w:style w:type="character" w:customStyle="1" w:styleId="WW8Num15z5">
    <w:name w:val="WW8Num15z5"/>
    <w:rsid w:val="00760C5B"/>
  </w:style>
  <w:style w:type="character" w:customStyle="1" w:styleId="WW8Num15z6">
    <w:name w:val="WW8Num15z6"/>
    <w:rsid w:val="00760C5B"/>
  </w:style>
  <w:style w:type="character" w:customStyle="1" w:styleId="WW8Num15z7">
    <w:name w:val="WW8Num15z7"/>
    <w:rsid w:val="00760C5B"/>
  </w:style>
  <w:style w:type="character" w:customStyle="1" w:styleId="WW8Num15z8">
    <w:name w:val="WW8Num15z8"/>
    <w:rsid w:val="00760C5B"/>
  </w:style>
  <w:style w:type="character" w:customStyle="1" w:styleId="WW8Num16z0">
    <w:name w:val="WW8Num16z0"/>
    <w:rsid w:val="00760C5B"/>
    <w:rPr>
      <w:rFonts w:ascii="Symbol" w:hAnsi="Symbol" w:cs="Symbol" w:hint="default"/>
    </w:rPr>
  </w:style>
  <w:style w:type="character" w:customStyle="1" w:styleId="WW8Num16z1">
    <w:name w:val="WW8Num16z1"/>
    <w:rsid w:val="00760C5B"/>
    <w:rPr>
      <w:rFonts w:ascii="Courier New" w:hAnsi="Courier New" w:cs="Courier New" w:hint="default"/>
    </w:rPr>
  </w:style>
  <w:style w:type="character" w:customStyle="1" w:styleId="WW8Num16z2">
    <w:name w:val="WW8Num16z2"/>
    <w:rsid w:val="00760C5B"/>
    <w:rPr>
      <w:rFonts w:ascii="Wingdings" w:hAnsi="Wingdings" w:cs="Wingdings" w:hint="default"/>
    </w:rPr>
  </w:style>
  <w:style w:type="character" w:customStyle="1" w:styleId="WW8Num17z0">
    <w:name w:val="WW8Num17z0"/>
    <w:rsid w:val="00760C5B"/>
    <w:rPr>
      <w:rFonts w:ascii="Wingdings" w:hAnsi="Wingdings" w:cs="Wingdings" w:hint="default"/>
    </w:rPr>
  </w:style>
  <w:style w:type="character" w:customStyle="1" w:styleId="WW8Num17z1">
    <w:name w:val="WW8Num17z1"/>
    <w:rsid w:val="00760C5B"/>
    <w:rPr>
      <w:rFonts w:ascii="Courier New" w:hAnsi="Courier New" w:cs="Courier New" w:hint="default"/>
    </w:rPr>
  </w:style>
  <w:style w:type="character" w:customStyle="1" w:styleId="WW8Num17z3">
    <w:name w:val="WW8Num17z3"/>
    <w:rsid w:val="00760C5B"/>
    <w:rPr>
      <w:rFonts w:ascii="Symbol" w:hAnsi="Symbol" w:cs="Symbol" w:hint="default"/>
    </w:rPr>
  </w:style>
  <w:style w:type="character" w:customStyle="1" w:styleId="WW8Num18z0">
    <w:name w:val="WW8Num18z0"/>
    <w:rsid w:val="00760C5B"/>
    <w:rPr>
      <w:rFonts w:ascii="Wingdings" w:hAnsi="Wingdings" w:cs="Wingdings" w:hint="default"/>
    </w:rPr>
  </w:style>
  <w:style w:type="character" w:customStyle="1" w:styleId="WW8Num18z1">
    <w:name w:val="WW8Num18z1"/>
    <w:rsid w:val="00760C5B"/>
    <w:rPr>
      <w:rFonts w:ascii="Courier New" w:hAnsi="Courier New" w:cs="Courier New" w:hint="default"/>
    </w:rPr>
  </w:style>
  <w:style w:type="character" w:customStyle="1" w:styleId="WW8Num18z3">
    <w:name w:val="WW8Num18z3"/>
    <w:rsid w:val="00760C5B"/>
    <w:rPr>
      <w:rFonts w:ascii="Symbol" w:hAnsi="Symbol" w:cs="Symbol" w:hint="default"/>
    </w:rPr>
  </w:style>
  <w:style w:type="character" w:customStyle="1" w:styleId="WW8Num19z0">
    <w:name w:val="WW8Num19z0"/>
    <w:rsid w:val="00760C5B"/>
    <w:rPr>
      <w:rFonts w:hint="default"/>
      <w:b/>
    </w:rPr>
  </w:style>
  <w:style w:type="character" w:customStyle="1" w:styleId="WW8Num19z1">
    <w:name w:val="WW8Num19z1"/>
    <w:rsid w:val="00760C5B"/>
    <w:rPr>
      <w:rFonts w:ascii="Courier New" w:hAnsi="Courier New" w:cs="Courier New" w:hint="default"/>
    </w:rPr>
  </w:style>
  <w:style w:type="character" w:customStyle="1" w:styleId="WW8Num19z2">
    <w:name w:val="WW8Num19z2"/>
    <w:rsid w:val="00760C5B"/>
    <w:rPr>
      <w:rFonts w:ascii="Wingdings" w:hAnsi="Wingdings" w:cs="Wingdings" w:hint="default"/>
    </w:rPr>
  </w:style>
  <w:style w:type="character" w:customStyle="1" w:styleId="WW8Num19z3">
    <w:name w:val="WW8Num19z3"/>
    <w:rsid w:val="00760C5B"/>
    <w:rPr>
      <w:rFonts w:ascii="Symbol" w:hAnsi="Symbol" w:cs="Symbol" w:hint="default"/>
    </w:rPr>
  </w:style>
  <w:style w:type="character" w:customStyle="1" w:styleId="WW8Num20z0">
    <w:name w:val="WW8Num20z0"/>
    <w:rsid w:val="00760C5B"/>
    <w:rPr>
      <w:rFonts w:hint="default"/>
    </w:rPr>
  </w:style>
  <w:style w:type="character" w:customStyle="1" w:styleId="WW8Num20z1">
    <w:name w:val="WW8Num20z1"/>
    <w:rsid w:val="00760C5B"/>
  </w:style>
  <w:style w:type="character" w:customStyle="1" w:styleId="WW8Num20z2">
    <w:name w:val="WW8Num20z2"/>
    <w:rsid w:val="00760C5B"/>
  </w:style>
  <w:style w:type="character" w:customStyle="1" w:styleId="WW8Num20z3">
    <w:name w:val="WW8Num20z3"/>
    <w:rsid w:val="00760C5B"/>
  </w:style>
  <w:style w:type="character" w:customStyle="1" w:styleId="WW8Num20z4">
    <w:name w:val="WW8Num20z4"/>
    <w:rsid w:val="00760C5B"/>
  </w:style>
  <w:style w:type="character" w:customStyle="1" w:styleId="WW8Num20z5">
    <w:name w:val="WW8Num20z5"/>
    <w:rsid w:val="00760C5B"/>
  </w:style>
  <w:style w:type="character" w:customStyle="1" w:styleId="WW8Num20z6">
    <w:name w:val="WW8Num20z6"/>
    <w:rsid w:val="00760C5B"/>
  </w:style>
  <w:style w:type="character" w:customStyle="1" w:styleId="WW8Num20z7">
    <w:name w:val="WW8Num20z7"/>
    <w:rsid w:val="00760C5B"/>
  </w:style>
  <w:style w:type="character" w:customStyle="1" w:styleId="WW8Num20z8">
    <w:name w:val="WW8Num20z8"/>
    <w:rsid w:val="00760C5B"/>
  </w:style>
  <w:style w:type="character" w:customStyle="1" w:styleId="WW8Num21z0">
    <w:name w:val="WW8Num21z0"/>
    <w:rsid w:val="00760C5B"/>
    <w:rPr>
      <w:rFonts w:hint="default"/>
      <w:b w:val="0"/>
      <w:i w:val="0"/>
    </w:rPr>
  </w:style>
  <w:style w:type="character" w:customStyle="1" w:styleId="WW8Num21z1">
    <w:name w:val="WW8Num21z1"/>
    <w:rsid w:val="00760C5B"/>
  </w:style>
  <w:style w:type="character" w:customStyle="1" w:styleId="WW8Num21z2">
    <w:name w:val="WW8Num21z2"/>
    <w:rsid w:val="00760C5B"/>
  </w:style>
  <w:style w:type="character" w:customStyle="1" w:styleId="WW8Num21z3">
    <w:name w:val="WW8Num21z3"/>
    <w:rsid w:val="00760C5B"/>
  </w:style>
  <w:style w:type="character" w:customStyle="1" w:styleId="WW8Num21z4">
    <w:name w:val="WW8Num21z4"/>
    <w:rsid w:val="00760C5B"/>
  </w:style>
  <w:style w:type="character" w:customStyle="1" w:styleId="WW8Num21z5">
    <w:name w:val="WW8Num21z5"/>
    <w:rsid w:val="00760C5B"/>
  </w:style>
  <w:style w:type="character" w:customStyle="1" w:styleId="WW8Num21z6">
    <w:name w:val="WW8Num21z6"/>
    <w:rsid w:val="00760C5B"/>
  </w:style>
  <w:style w:type="character" w:customStyle="1" w:styleId="WW8Num21z7">
    <w:name w:val="WW8Num21z7"/>
    <w:rsid w:val="00760C5B"/>
  </w:style>
  <w:style w:type="character" w:customStyle="1" w:styleId="WW8Num21z8">
    <w:name w:val="WW8Num21z8"/>
    <w:rsid w:val="00760C5B"/>
  </w:style>
  <w:style w:type="character" w:customStyle="1" w:styleId="WW8Num22z0">
    <w:name w:val="WW8Num22z0"/>
    <w:rsid w:val="00760C5B"/>
    <w:rPr>
      <w:rFonts w:ascii="Symbol" w:hAnsi="Symbol" w:cs="Symbol" w:hint="default"/>
    </w:rPr>
  </w:style>
  <w:style w:type="character" w:customStyle="1" w:styleId="WW8Num22z1">
    <w:name w:val="WW8Num22z1"/>
    <w:rsid w:val="00760C5B"/>
    <w:rPr>
      <w:rFonts w:ascii="Courier New" w:hAnsi="Courier New" w:cs="Courier New" w:hint="default"/>
    </w:rPr>
  </w:style>
  <w:style w:type="character" w:customStyle="1" w:styleId="WW8Num22z2">
    <w:name w:val="WW8Num22z2"/>
    <w:rsid w:val="00760C5B"/>
    <w:rPr>
      <w:rFonts w:ascii="Wingdings" w:hAnsi="Wingdings" w:cs="Wingdings" w:hint="default"/>
    </w:rPr>
  </w:style>
  <w:style w:type="character" w:customStyle="1" w:styleId="WW8Num23z0">
    <w:name w:val="WW8Num23z0"/>
    <w:rsid w:val="00760C5B"/>
  </w:style>
  <w:style w:type="character" w:customStyle="1" w:styleId="WW8Num23z1">
    <w:name w:val="WW8Num23z1"/>
    <w:rsid w:val="00760C5B"/>
  </w:style>
  <w:style w:type="character" w:customStyle="1" w:styleId="WW8Num23z2">
    <w:name w:val="WW8Num23z2"/>
    <w:rsid w:val="00760C5B"/>
  </w:style>
  <w:style w:type="character" w:customStyle="1" w:styleId="WW8Num23z3">
    <w:name w:val="WW8Num23z3"/>
    <w:rsid w:val="00760C5B"/>
  </w:style>
  <w:style w:type="character" w:customStyle="1" w:styleId="WW8Num23z4">
    <w:name w:val="WW8Num23z4"/>
    <w:rsid w:val="00760C5B"/>
  </w:style>
  <w:style w:type="character" w:customStyle="1" w:styleId="WW8Num23z5">
    <w:name w:val="WW8Num23z5"/>
    <w:rsid w:val="00760C5B"/>
  </w:style>
  <w:style w:type="character" w:customStyle="1" w:styleId="WW8Num23z6">
    <w:name w:val="WW8Num23z6"/>
    <w:rsid w:val="00760C5B"/>
  </w:style>
  <w:style w:type="character" w:customStyle="1" w:styleId="WW8Num23z7">
    <w:name w:val="WW8Num23z7"/>
    <w:rsid w:val="00760C5B"/>
  </w:style>
  <w:style w:type="character" w:customStyle="1" w:styleId="WW8Num23z8">
    <w:name w:val="WW8Num23z8"/>
    <w:rsid w:val="00760C5B"/>
  </w:style>
  <w:style w:type="character" w:customStyle="1" w:styleId="WW8Num24z0">
    <w:name w:val="WW8Num24z0"/>
    <w:rsid w:val="00760C5B"/>
    <w:rPr>
      <w:rFonts w:hint="default"/>
      <w:bCs/>
      <w:i w:val="0"/>
    </w:rPr>
  </w:style>
  <w:style w:type="character" w:customStyle="1" w:styleId="WW8Num24z1">
    <w:name w:val="WW8Num24z1"/>
    <w:rsid w:val="00760C5B"/>
  </w:style>
  <w:style w:type="character" w:customStyle="1" w:styleId="WW8Num24z2">
    <w:name w:val="WW8Num24z2"/>
    <w:rsid w:val="00760C5B"/>
  </w:style>
  <w:style w:type="character" w:customStyle="1" w:styleId="WW8Num24z3">
    <w:name w:val="WW8Num24z3"/>
    <w:rsid w:val="00760C5B"/>
  </w:style>
  <w:style w:type="character" w:customStyle="1" w:styleId="WW8Num24z4">
    <w:name w:val="WW8Num24z4"/>
    <w:rsid w:val="00760C5B"/>
  </w:style>
  <w:style w:type="character" w:customStyle="1" w:styleId="WW8Num24z5">
    <w:name w:val="WW8Num24z5"/>
    <w:rsid w:val="00760C5B"/>
  </w:style>
  <w:style w:type="character" w:customStyle="1" w:styleId="WW8Num24z6">
    <w:name w:val="WW8Num24z6"/>
    <w:rsid w:val="00760C5B"/>
  </w:style>
  <w:style w:type="character" w:customStyle="1" w:styleId="WW8Num24z7">
    <w:name w:val="WW8Num24z7"/>
    <w:rsid w:val="00760C5B"/>
  </w:style>
  <w:style w:type="character" w:customStyle="1" w:styleId="WW8Num24z8">
    <w:name w:val="WW8Num24z8"/>
    <w:rsid w:val="00760C5B"/>
  </w:style>
  <w:style w:type="character" w:customStyle="1" w:styleId="WW8Num25z0">
    <w:name w:val="WW8Num25z0"/>
    <w:rsid w:val="00760C5B"/>
    <w:rPr>
      <w:rFonts w:ascii="Wingdings" w:hAnsi="Wingdings" w:cs="Wingdings" w:hint="default"/>
    </w:rPr>
  </w:style>
  <w:style w:type="character" w:customStyle="1" w:styleId="WW8Num25z1">
    <w:name w:val="WW8Num25z1"/>
    <w:rsid w:val="00760C5B"/>
    <w:rPr>
      <w:rFonts w:ascii="Courier New" w:hAnsi="Courier New" w:cs="Courier New" w:hint="default"/>
    </w:rPr>
  </w:style>
  <w:style w:type="character" w:customStyle="1" w:styleId="WW8Num25z3">
    <w:name w:val="WW8Num25z3"/>
    <w:rsid w:val="00760C5B"/>
    <w:rPr>
      <w:rFonts w:ascii="Symbol" w:hAnsi="Symbol" w:cs="Symbol" w:hint="default"/>
    </w:rPr>
  </w:style>
  <w:style w:type="character" w:customStyle="1" w:styleId="WW8Num26z0">
    <w:name w:val="WW8Num26z0"/>
    <w:rsid w:val="00760C5B"/>
    <w:rPr>
      <w:rFonts w:ascii="Wingdings" w:hAnsi="Wingdings" w:cs="Wingdings" w:hint="default"/>
    </w:rPr>
  </w:style>
  <w:style w:type="character" w:customStyle="1" w:styleId="WW8Num26z1">
    <w:name w:val="WW8Num26z1"/>
    <w:rsid w:val="00760C5B"/>
    <w:rPr>
      <w:rFonts w:ascii="Courier New" w:hAnsi="Courier New" w:cs="Courier New" w:hint="default"/>
    </w:rPr>
  </w:style>
  <w:style w:type="character" w:customStyle="1" w:styleId="WW8Num26z3">
    <w:name w:val="WW8Num26z3"/>
    <w:rsid w:val="00760C5B"/>
    <w:rPr>
      <w:rFonts w:ascii="Symbol" w:hAnsi="Symbol" w:cs="Symbol" w:hint="default"/>
    </w:rPr>
  </w:style>
  <w:style w:type="character" w:customStyle="1" w:styleId="WW8Num27z0">
    <w:name w:val="WW8Num27z0"/>
    <w:rsid w:val="00760C5B"/>
    <w:rPr>
      <w:rFonts w:ascii="Wingdings" w:hAnsi="Wingdings" w:cs="Wingdings" w:hint="default"/>
    </w:rPr>
  </w:style>
  <w:style w:type="character" w:customStyle="1" w:styleId="WW8Num27z1">
    <w:name w:val="WW8Num27z1"/>
    <w:rsid w:val="00760C5B"/>
    <w:rPr>
      <w:rFonts w:ascii="Courier New" w:hAnsi="Courier New" w:cs="Courier New" w:hint="default"/>
    </w:rPr>
  </w:style>
  <w:style w:type="character" w:customStyle="1" w:styleId="WW8Num27z3">
    <w:name w:val="WW8Num27z3"/>
    <w:rsid w:val="00760C5B"/>
    <w:rPr>
      <w:rFonts w:ascii="Symbol" w:hAnsi="Symbol" w:cs="Symbol" w:hint="default"/>
    </w:rPr>
  </w:style>
  <w:style w:type="character" w:customStyle="1" w:styleId="WW8Num28z0">
    <w:name w:val="WW8Num28z0"/>
    <w:rsid w:val="00760C5B"/>
    <w:rPr>
      <w:rFonts w:hint="default"/>
    </w:rPr>
  </w:style>
  <w:style w:type="character" w:customStyle="1" w:styleId="WW8Num28z1">
    <w:name w:val="WW8Num28z1"/>
    <w:rsid w:val="00760C5B"/>
  </w:style>
  <w:style w:type="character" w:customStyle="1" w:styleId="WW8Num28z2">
    <w:name w:val="WW8Num28z2"/>
    <w:rsid w:val="00760C5B"/>
  </w:style>
  <w:style w:type="character" w:customStyle="1" w:styleId="WW8Num28z3">
    <w:name w:val="WW8Num28z3"/>
    <w:rsid w:val="00760C5B"/>
  </w:style>
  <w:style w:type="character" w:customStyle="1" w:styleId="WW8Num28z4">
    <w:name w:val="WW8Num28z4"/>
    <w:rsid w:val="00760C5B"/>
  </w:style>
  <w:style w:type="character" w:customStyle="1" w:styleId="WW8Num28z5">
    <w:name w:val="WW8Num28z5"/>
    <w:rsid w:val="00760C5B"/>
  </w:style>
  <w:style w:type="character" w:customStyle="1" w:styleId="WW8Num28z6">
    <w:name w:val="WW8Num28z6"/>
    <w:rsid w:val="00760C5B"/>
  </w:style>
  <w:style w:type="character" w:customStyle="1" w:styleId="WW8Num28z7">
    <w:name w:val="WW8Num28z7"/>
    <w:rsid w:val="00760C5B"/>
  </w:style>
  <w:style w:type="character" w:customStyle="1" w:styleId="WW8Num28z8">
    <w:name w:val="WW8Num28z8"/>
    <w:rsid w:val="00760C5B"/>
  </w:style>
  <w:style w:type="character" w:customStyle="1" w:styleId="WW8Num29z0">
    <w:name w:val="WW8Num29z0"/>
    <w:rsid w:val="00760C5B"/>
  </w:style>
  <w:style w:type="character" w:customStyle="1" w:styleId="WW8Num29z1">
    <w:name w:val="WW8Num29z1"/>
    <w:rsid w:val="00760C5B"/>
  </w:style>
  <w:style w:type="character" w:customStyle="1" w:styleId="WW8Num29z2">
    <w:name w:val="WW8Num29z2"/>
    <w:rsid w:val="00760C5B"/>
  </w:style>
  <w:style w:type="character" w:customStyle="1" w:styleId="WW8Num29z3">
    <w:name w:val="WW8Num29z3"/>
    <w:rsid w:val="00760C5B"/>
  </w:style>
  <w:style w:type="character" w:customStyle="1" w:styleId="WW8Num29z4">
    <w:name w:val="WW8Num29z4"/>
    <w:rsid w:val="00760C5B"/>
  </w:style>
  <w:style w:type="character" w:customStyle="1" w:styleId="WW8Num29z5">
    <w:name w:val="WW8Num29z5"/>
    <w:rsid w:val="00760C5B"/>
  </w:style>
  <w:style w:type="character" w:customStyle="1" w:styleId="WW8Num29z6">
    <w:name w:val="WW8Num29z6"/>
    <w:rsid w:val="00760C5B"/>
  </w:style>
  <w:style w:type="character" w:customStyle="1" w:styleId="WW8Num29z7">
    <w:name w:val="WW8Num29z7"/>
    <w:rsid w:val="00760C5B"/>
  </w:style>
  <w:style w:type="character" w:customStyle="1" w:styleId="WW8Num29z8">
    <w:name w:val="WW8Num29z8"/>
    <w:rsid w:val="00760C5B"/>
  </w:style>
  <w:style w:type="character" w:customStyle="1" w:styleId="WW8Num30z0">
    <w:name w:val="WW8Num30z0"/>
    <w:rsid w:val="00760C5B"/>
    <w:rPr>
      <w:rFonts w:hint="default"/>
      <w:b/>
      <w:color w:val="auto"/>
    </w:rPr>
  </w:style>
  <w:style w:type="character" w:customStyle="1" w:styleId="WW8Num30z1">
    <w:name w:val="WW8Num30z1"/>
    <w:rsid w:val="00760C5B"/>
    <w:rPr>
      <w:rFonts w:ascii="Courier New" w:hAnsi="Courier New" w:cs="Courier New"/>
    </w:rPr>
  </w:style>
  <w:style w:type="character" w:customStyle="1" w:styleId="WW8Num30z2">
    <w:name w:val="WW8Num30z2"/>
    <w:rsid w:val="00760C5B"/>
    <w:rPr>
      <w:rFonts w:ascii="Wingdings" w:hAnsi="Wingdings" w:cs="Wingdings"/>
    </w:rPr>
  </w:style>
  <w:style w:type="character" w:customStyle="1" w:styleId="WW8Num30z3">
    <w:name w:val="WW8Num30z3"/>
    <w:rsid w:val="00760C5B"/>
    <w:rPr>
      <w:rFonts w:ascii="Symbol" w:hAnsi="Symbol" w:cs="Symbol"/>
    </w:rPr>
  </w:style>
  <w:style w:type="character" w:customStyle="1" w:styleId="WW8Num31z0">
    <w:name w:val="WW8Num31z0"/>
    <w:rsid w:val="00760C5B"/>
    <w:rPr>
      <w:rFonts w:ascii="Wingdings" w:hAnsi="Wingdings" w:cs="Wingdings" w:hint="default"/>
      <w:color w:val="auto"/>
    </w:rPr>
  </w:style>
  <w:style w:type="character" w:customStyle="1" w:styleId="WW8Num31z1">
    <w:name w:val="WW8Num31z1"/>
    <w:rsid w:val="00760C5B"/>
    <w:rPr>
      <w:rFonts w:ascii="Courier New" w:hAnsi="Courier New" w:cs="Courier New"/>
    </w:rPr>
  </w:style>
  <w:style w:type="character" w:customStyle="1" w:styleId="WW8Num31z2">
    <w:name w:val="WW8Num31z2"/>
    <w:rsid w:val="00760C5B"/>
    <w:rPr>
      <w:rFonts w:ascii="Wingdings" w:hAnsi="Wingdings" w:cs="Wingdings"/>
    </w:rPr>
  </w:style>
  <w:style w:type="character" w:customStyle="1" w:styleId="WW8Num31z3">
    <w:name w:val="WW8Num31z3"/>
    <w:rsid w:val="00760C5B"/>
    <w:rPr>
      <w:rFonts w:ascii="Symbol" w:hAnsi="Symbol" w:cs="Symbol"/>
    </w:rPr>
  </w:style>
  <w:style w:type="character" w:customStyle="1" w:styleId="WW8Num32z0">
    <w:name w:val="WW8Num32z0"/>
    <w:rsid w:val="00760C5B"/>
  </w:style>
  <w:style w:type="character" w:customStyle="1" w:styleId="WW8Num32z1">
    <w:name w:val="WW8Num32z1"/>
    <w:rsid w:val="00760C5B"/>
  </w:style>
  <w:style w:type="character" w:customStyle="1" w:styleId="WW8Num32z2">
    <w:name w:val="WW8Num32z2"/>
    <w:rsid w:val="00760C5B"/>
  </w:style>
  <w:style w:type="character" w:customStyle="1" w:styleId="WW8Num32z3">
    <w:name w:val="WW8Num32z3"/>
    <w:rsid w:val="00760C5B"/>
  </w:style>
  <w:style w:type="character" w:customStyle="1" w:styleId="WW8Num32z4">
    <w:name w:val="WW8Num32z4"/>
    <w:rsid w:val="00760C5B"/>
  </w:style>
  <w:style w:type="character" w:customStyle="1" w:styleId="WW8Num32z5">
    <w:name w:val="WW8Num32z5"/>
    <w:rsid w:val="00760C5B"/>
  </w:style>
  <w:style w:type="character" w:customStyle="1" w:styleId="WW8Num32z6">
    <w:name w:val="WW8Num32z6"/>
    <w:rsid w:val="00760C5B"/>
  </w:style>
  <w:style w:type="character" w:customStyle="1" w:styleId="WW8Num32z7">
    <w:name w:val="WW8Num32z7"/>
    <w:rsid w:val="00760C5B"/>
  </w:style>
  <w:style w:type="character" w:customStyle="1" w:styleId="WW8Num32z8">
    <w:name w:val="WW8Num32z8"/>
    <w:rsid w:val="00760C5B"/>
  </w:style>
  <w:style w:type="character" w:customStyle="1" w:styleId="WW8Num33z0">
    <w:name w:val="WW8Num33z0"/>
    <w:rsid w:val="00760C5B"/>
    <w:rPr>
      <w:rFonts w:ascii="Symbol" w:hAnsi="Symbol" w:cs="Symbol" w:hint="default"/>
    </w:rPr>
  </w:style>
  <w:style w:type="character" w:customStyle="1" w:styleId="WW8Num33z1">
    <w:name w:val="WW8Num33z1"/>
    <w:rsid w:val="00760C5B"/>
    <w:rPr>
      <w:rFonts w:ascii="Courier New" w:hAnsi="Courier New" w:cs="Courier New" w:hint="default"/>
    </w:rPr>
  </w:style>
  <w:style w:type="character" w:customStyle="1" w:styleId="WW8Num33z2">
    <w:name w:val="WW8Num33z2"/>
    <w:rsid w:val="00760C5B"/>
    <w:rPr>
      <w:rFonts w:ascii="Wingdings" w:hAnsi="Wingdings" w:cs="Wingdings" w:hint="default"/>
    </w:rPr>
  </w:style>
  <w:style w:type="character" w:customStyle="1" w:styleId="WW8Num34z0">
    <w:name w:val="WW8Num34z0"/>
    <w:rsid w:val="00760C5B"/>
    <w:rPr>
      <w:rFonts w:hint="default"/>
      <w:b/>
      <w:color w:val="auto"/>
    </w:rPr>
  </w:style>
  <w:style w:type="character" w:customStyle="1" w:styleId="WW8Num34z1">
    <w:name w:val="WW8Num34z1"/>
    <w:rsid w:val="00760C5B"/>
    <w:rPr>
      <w:rFonts w:ascii="Courier New" w:hAnsi="Courier New" w:cs="Courier New"/>
    </w:rPr>
  </w:style>
  <w:style w:type="character" w:customStyle="1" w:styleId="WW8Num34z2">
    <w:name w:val="WW8Num34z2"/>
    <w:rsid w:val="00760C5B"/>
    <w:rPr>
      <w:rFonts w:ascii="Wingdings" w:hAnsi="Wingdings" w:cs="Wingdings"/>
    </w:rPr>
  </w:style>
  <w:style w:type="character" w:customStyle="1" w:styleId="WW8Num34z3">
    <w:name w:val="WW8Num34z3"/>
    <w:rsid w:val="00760C5B"/>
    <w:rPr>
      <w:rFonts w:ascii="Symbol" w:hAnsi="Symbol" w:cs="Symbol"/>
    </w:rPr>
  </w:style>
  <w:style w:type="character" w:customStyle="1" w:styleId="WW8Num35z0">
    <w:name w:val="WW8Num35z0"/>
    <w:rsid w:val="00760C5B"/>
    <w:rPr>
      <w:rFonts w:ascii="Wingdings" w:hAnsi="Wingdings" w:cs="Wingdings" w:hint="default"/>
    </w:rPr>
  </w:style>
  <w:style w:type="character" w:customStyle="1" w:styleId="WW8Num35z1">
    <w:name w:val="WW8Num35z1"/>
    <w:rsid w:val="00760C5B"/>
    <w:rPr>
      <w:rFonts w:ascii="Courier New" w:hAnsi="Courier New" w:cs="Courier New" w:hint="default"/>
    </w:rPr>
  </w:style>
  <w:style w:type="character" w:customStyle="1" w:styleId="WW8Num35z3">
    <w:name w:val="WW8Num35z3"/>
    <w:rsid w:val="00760C5B"/>
    <w:rPr>
      <w:rFonts w:ascii="Symbol" w:hAnsi="Symbol" w:cs="Symbol" w:hint="default"/>
    </w:rPr>
  </w:style>
  <w:style w:type="character" w:customStyle="1" w:styleId="WW8Num36z0">
    <w:name w:val="WW8Num36z0"/>
    <w:rsid w:val="00760C5B"/>
    <w:rPr>
      <w:rFonts w:hint="default"/>
      <w:b/>
      <w:bCs/>
    </w:rPr>
  </w:style>
  <w:style w:type="character" w:customStyle="1" w:styleId="WW8Num36z1">
    <w:name w:val="WW8Num36z1"/>
    <w:rsid w:val="00760C5B"/>
  </w:style>
  <w:style w:type="character" w:customStyle="1" w:styleId="WW8Num36z2">
    <w:name w:val="WW8Num36z2"/>
    <w:rsid w:val="00760C5B"/>
  </w:style>
  <w:style w:type="character" w:customStyle="1" w:styleId="WW8Num36z3">
    <w:name w:val="WW8Num36z3"/>
    <w:rsid w:val="00760C5B"/>
  </w:style>
  <w:style w:type="character" w:customStyle="1" w:styleId="WW8Num36z4">
    <w:name w:val="WW8Num36z4"/>
    <w:rsid w:val="00760C5B"/>
  </w:style>
  <w:style w:type="character" w:customStyle="1" w:styleId="WW8Num36z5">
    <w:name w:val="WW8Num36z5"/>
    <w:rsid w:val="00760C5B"/>
  </w:style>
  <w:style w:type="character" w:customStyle="1" w:styleId="WW8Num36z6">
    <w:name w:val="WW8Num36z6"/>
    <w:rsid w:val="00760C5B"/>
  </w:style>
  <w:style w:type="character" w:customStyle="1" w:styleId="WW8Num36z7">
    <w:name w:val="WW8Num36z7"/>
    <w:rsid w:val="00760C5B"/>
  </w:style>
  <w:style w:type="character" w:customStyle="1" w:styleId="WW8Num36z8">
    <w:name w:val="WW8Num36z8"/>
    <w:rsid w:val="00760C5B"/>
  </w:style>
  <w:style w:type="character" w:customStyle="1" w:styleId="WW8Num37z0">
    <w:name w:val="WW8Num37z0"/>
    <w:rsid w:val="00760C5B"/>
    <w:rPr>
      <w:rFonts w:ascii="Wingdings" w:hAnsi="Wingdings" w:cs="Wingdings" w:hint="default"/>
    </w:rPr>
  </w:style>
  <w:style w:type="character" w:customStyle="1" w:styleId="WW8Num37z1">
    <w:name w:val="WW8Num37z1"/>
    <w:rsid w:val="00760C5B"/>
    <w:rPr>
      <w:rFonts w:ascii="Courier New" w:hAnsi="Courier New" w:cs="Courier New" w:hint="default"/>
    </w:rPr>
  </w:style>
  <w:style w:type="character" w:customStyle="1" w:styleId="WW8Num37z3">
    <w:name w:val="WW8Num37z3"/>
    <w:rsid w:val="00760C5B"/>
    <w:rPr>
      <w:rFonts w:ascii="Symbol" w:hAnsi="Symbol" w:cs="Symbol" w:hint="default"/>
    </w:rPr>
  </w:style>
  <w:style w:type="character" w:customStyle="1" w:styleId="WW8Num38z0">
    <w:name w:val="WW8Num38z0"/>
    <w:rsid w:val="00760C5B"/>
    <w:rPr>
      <w:rFonts w:hint="default"/>
      <w:b/>
    </w:rPr>
  </w:style>
  <w:style w:type="character" w:customStyle="1" w:styleId="WW8Num38z1">
    <w:name w:val="WW8Num38z1"/>
    <w:rsid w:val="00760C5B"/>
  </w:style>
  <w:style w:type="character" w:customStyle="1" w:styleId="WW8Num38z2">
    <w:name w:val="WW8Num38z2"/>
    <w:rsid w:val="00760C5B"/>
  </w:style>
  <w:style w:type="character" w:customStyle="1" w:styleId="WW8Num38z3">
    <w:name w:val="WW8Num38z3"/>
    <w:rsid w:val="00760C5B"/>
  </w:style>
  <w:style w:type="character" w:customStyle="1" w:styleId="WW8Num38z4">
    <w:name w:val="WW8Num38z4"/>
    <w:rsid w:val="00760C5B"/>
  </w:style>
  <w:style w:type="character" w:customStyle="1" w:styleId="WW8Num38z5">
    <w:name w:val="WW8Num38z5"/>
    <w:rsid w:val="00760C5B"/>
  </w:style>
  <w:style w:type="character" w:customStyle="1" w:styleId="WW8Num38z6">
    <w:name w:val="WW8Num38z6"/>
    <w:rsid w:val="00760C5B"/>
  </w:style>
  <w:style w:type="character" w:customStyle="1" w:styleId="WW8Num38z7">
    <w:name w:val="WW8Num38z7"/>
    <w:rsid w:val="00760C5B"/>
  </w:style>
  <w:style w:type="character" w:customStyle="1" w:styleId="WW8Num38z8">
    <w:name w:val="WW8Num38z8"/>
    <w:rsid w:val="00760C5B"/>
  </w:style>
  <w:style w:type="character" w:customStyle="1" w:styleId="WW8Num39z0">
    <w:name w:val="WW8Num39z0"/>
    <w:rsid w:val="00760C5B"/>
    <w:rPr>
      <w:rFonts w:hint="default"/>
    </w:rPr>
  </w:style>
  <w:style w:type="character" w:customStyle="1" w:styleId="WW8Num39z1">
    <w:name w:val="WW8Num39z1"/>
    <w:rsid w:val="00760C5B"/>
  </w:style>
  <w:style w:type="character" w:customStyle="1" w:styleId="WW8Num39z2">
    <w:name w:val="WW8Num39z2"/>
    <w:rsid w:val="00760C5B"/>
  </w:style>
  <w:style w:type="character" w:customStyle="1" w:styleId="WW8Num39z3">
    <w:name w:val="WW8Num39z3"/>
    <w:rsid w:val="00760C5B"/>
  </w:style>
  <w:style w:type="character" w:customStyle="1" w:styleId="WW8Num39z4">
    <w:name w:val="WW8Num39z4"/>
    <w:rsid w:val="00760C5B"/>
  </w:style>
  <w:style w:type="character" w:customStyle="1" w:styleId="WW8Num39z5">
    <w:name w:val="WW8Num39z5"/>
    <w:rsid w:val="00760C5B"/>
  </w:style>
  <w:style w:type="character" w:customStyle="1" w:styleId="WW8Num39z6">
    <w:name w:val="WW8Num39z6"/>
    <w:rsid w:val="00760C5B"/>
  </w:style>
  <w:style w:type="character" w:customStyle="1" w:styleId="WW8Num39z7">
    <w:name w:val="WW8Num39z7"/>
    <w:rsid w:val="00760C5B"/>
  </w:style>
  <w:style w:type="character" w:customStyle="1" w:styleId="WW8Num39z8">
    <w:name w:val="WW8Num39z8"/>
    <w:rsid w:val="00760C5B"/>
  </w:style>
  <w:style w:type="character" w:customStyle="1" w:styleId="WW8Num40z0">
    <w:name w:val="WW8Num40z0"/>
    <w:rsid w:val="00760C5B"/>
    <w:rPr>
      <w:rFonts w:ascii="Symbol" w:hAnsi="Symbol" w:cs="Symbol" w:hint="default"/>
    </w:rPr>
  </w:style>
  <w:style w:type="character" w:customStyle="1" w:styleId="WW8Num40z1">
    <w:name w:val="WW8Num40z1"/>
    <w:rsid w:val="00760C5B"/>
    <w:rPr>
      <w:rFonts w:ascii="Courier New" w:hAnsi="Courier New" w:cs="Courier New" w:hint="default"/>
    </w:rPr>
  </w:style>
  <w:style w:type="character" w:customStyle="1" w:styleId="WW8Num40z2">
    <w:name w:val="WW8Num40z2"/>
    <w:rsid w:val="00760C5B"/>
    <w:rPr>
      <w:rFonts w:ascii="Wingdings" w:hAnsi="Wingdings" w:cs="Wingdings" w:hint="default"/>
    </w:rPr>
  </w:style>
  <w:style w:type="character" w:customStyle="1" w:styleId="WW8Num41z0">
    <w:name w:val="WW8Num41z0"/>
    <w:rsid w:val="00760C5B"/>
    <w:rPr>
      <w:rFonts w:hint="default"/>
      <w:b/>
      <w:i/>
      <w:kern w:val="2"/>
      <w:lang w:eastAsia="zh-CN"/>
    </w:rPr>
  </w:style>
  <w:style w:type="character" w:customStyle="1" w:styleId="WW8Num41z1">
    <w:name w:val="WW8Num41z1"/>
    <w:rsid w:val="00760C5B"/>
    <w:rPr>
      <w:rFonts w:ascii="Courier New" w:hAnsi="Courier New" w:cs="Courier New" w:hint="default"/>
    </w:rPr>
  </w:style>
  <w:style w:type="character" w:customStyle="1" w:styleId="WW8Num41z2">
    <w:name w:val="WW8Num41z2"/>
    <w:rsid w:val="00760C5B"/>
    <w:rPr>
      <w:rFonts w:ascii="Wingdings" w:hAnsi="Wingdings" w:cs="Wingdings" w:hint="default"/>
    </w:rPr>
  </w:style>
  <w:style w:type="character" w:customStyle="1" w:styleId="WW8Num41z3">
    <w:name w:val="WW8Num41z3"/>
    <w:rsid w:val="00760C5B"/>
    <w:rPr>
      <w:rFonts w:ascii="Symbol" w:hAnsi="Symbol" w:cs="Symbol" w:hint="default"/>
    </w:rPr>
  </w:style>
  <w:style w:type="character" w:customStyle="1" w:styleId="WW8Num42z0">
    <w:name w:val="WW8Num42z0"/>
    <w:rsid w:val="00760C5B"/>
    <w:rPr>
      <w:rFonts w:ascii="Wingdings" w:hAnsi="Wingdings" w:cs="Wingdings" w:hint="default"/>
    </w:rPr>
  </w:style>
  <w:style w:type="character" w:customStyle="1" w:styleId="WW8Num42z1">
    <w:name w:val="WW8Num42z1"/>
    <w:rsid w:val="00760C5B"/>
    <w:rPr>
      <w:rFonts w:ascii="Courier New" w:hAnsi="Courier New" w:cs="Courier New" w:hint="default"/>
    </w:rPr>
  </w:style>
  <w:style w:type="character" w:customStyle="1" w:styleId="WW8Num42z3">
    <w:name w:val="WW8Num42z3"/>
    <w:rsid w:val="00760C5B"/>
    <w:rPr>
      <w:rFonts w:ascii="Symbol" w:hAnsi="Symbol" w:cs="Symbol" w:hint="default"/>
    </w:rPr>
  </w:style>
  <w:style w:type="character" w:customStyle="1" w:styleId="13">
    <w:name w:val="Основной шрифт абзаца1"/>
    <w:rsid w:val="00760C5B"/>
  </w:style>
  <w:style w:type="character" w:customStyle="1" w:styleId="21">
    <w:name w:val="Основной текст с отступом 2 Знак"/>
    <w:rsid w:val="00760C5B"/>
    <w:rPr>
      <w:sz w:val="24"/>
      <w:szCs w:val="24"/>
    </w:rPr>
  </w:style>
  <w:style w:type="character" w:customStyle="1" w:styleId="a4">
    <w:name w:val="Символ сноски"/>
    <w:rsid w:val="00760C5B"/>
    <w:rPr>
      <w:vertAlign w:val="superscript"/>
    </w:rPr>
  </w:style>
  <w:style w:type="character" w:customStyle="1" w:styleId="22">
    <w:name w:val="Основной текст 2 Знак"/>
    <w:rsid w:val="00760C5B"/>
    <w:rPr>
      <w:sz w:val="24"/>
      <w:szCs w:val="24"/>
    </w:rPr>
  </w:style>
  <w:style w:type="character" w:customStyle="1" w:styleId="a5">
    <w:name w:val="Основной текст Знак"/>
    <w:rsid w:val="00760C5B"/>
    <w:rPr>
      <w:sz w:val="24"/>
      <w:szCs w:val="24"/>
    </w:rPr>
  </w:style>
  <w:style w:type="character" w:customStyle="1" w:styleId="a6">
    <w:name w:val="Нижний колонтитул Знак"/>
    <w:uiPriority w:val="99"/>
    <w:rsid w:val="00760C5B"/>
    <w:rPr>
      <w:sz w:val="24"/>
      <w:szCs w:val="24"/>
    </w:rPr>
  </w:style>
  <w:style w:type="character" w:styleId="a7">
    <w:name w:val="page number"/>
    <w:rsid w:val="00760C5B"/>
  </w:style>
  <w:style w:type="character" w:customStyle="1" w:styleId="a8">
    <w:name w:val="Текст выноски Знак"/>
    <w:rsid w:val="00760C5B"/>
    <w:rPr>
      <w:rFonts w:ascii="Tahoma" w:hAnsi="Tahoma" w:cs="Tahoma"/>
      <w:sz w:val="16"/>
      <w:szCs w:val="16"/>
    </w:rPr>
  </w:style>
  <w:style w:type="character" w:customStyle="1" w:styleId="a9">
    <w:name w:val="Верхний колонтитул Знак"/>
    <w:rsid w:val="00760C5B"/>
    <w:rPr>
      <w:sz w:val="24"/>
      <w:szCs w:val="24"/>
    </w:rPr>
  </w:style>
  <w:style w:type="character" w:styleId="aa">
    <w:name w:val="Hyperlink"/>
    <w:rsid w:val="00760C5B"/>
    <w:rPr>
      <w:color w:val="0000FF"/>
      <w:u w:val="single"/>
    </w:rPr>
  </w:style>
  <w:style w:type="character" w:styleId="ab">
    <w:name w:val="Emphasis"/>
    <w:qFormat/>
    <w:rsid w:val="00760C5B"/>
    <w:rPr>
      <w:i/>
      <w:iCs/>
    </w:rPr>
  </w:style>
  <w:style w:type="character" w:customStyle="1" w:styleId="c0">
    <w:name w:val="c0"/>
    <w:rsid w:val="00760C5B"/>
  </w:style>
  <w:style w:type="character" w:styleId="ac">
    <w:name w:val="footnote reference"/>
    <w:uiPriority w:val="99"/>
    <w:rsid w:val="00760C5B"/>
    <w:rPr>
      <w:vertAlign w:val="superscript"/>
    </w:rPr>
  </w:style>
  <w:style w:type="character" w:customStyle="1" w:styleId="ad">
    <w:name w:val="Символ концевой сноски"/>
    <w:rsid w:val="00760C5B"/>
    <w:rPr>
      <w:vertAlign w:val="superscript"/>
    </w:rPr>
  </w:style>
  <w:style w:type="character" w:customStyle="1" w:styleId="WW-">
    <w:name w:val="WW-Символ концевой сноски"/>
    <w:rsid w:val="00760C5B"/>
  </w:style>
  <w:style w:type="character" w:styleId="ae">
    <w:name w:val="endnote reference"/>
    <w:rsid w:val="00760C5B"/>
    <w:rPr>
      <w:vertAlign w:val="superscript"/>
    </w:rPr>
  </w:style>
  <w:style w:type="paragraph" w:customStyle="1" w:styleId="14">
    <w:name w:val="Заголовок1"/>
    <w:basedOn w:val="a"/>
    <w:next w:val="a0"/>
    <w:rsid w:val="00760C5B"/>
    <w:pPr>
      <w:keepNext/>
      <w:suppressAutoHyphens/>
      <w:spacing w:before="240" w:after="120" w:line="240" w:lineRule="auto"/>
    </w:pPr>
    <w:rPr>
      <w:rFonts w:ascii="Liberation Sans" w:eastAsia="Microsoft YaHei" w:hAnsi="Liberation Sans" w:cs="Arial"/>
      <w:sz w:val="28"/>
      <w:szCs w:val="28"/>
      <w:lang w:eastAsia="zh-CN"/>
    </w:rPr>
  </w:style>
  <w:style w:type="paragraph" w:styleId="a0">
    <w:name w:val="Body Text"/>
    <w:basedOn w:val="a"/>
    <w:link w:val="15"/>
    <w:rsid w:val="00760C5B"/>
    <w:pPr>
      <w:suppressAutoHyphens/>
      <w:spacing w:after="120" w:line="240" w:lineRule="auto"/>
    </w:pPr>
    <w:rPr>
      <w:rFonts w:ascii="Times New Roman" w:eastAsia="Times New Roman" w:hAnsi="Times New Roman" w:cs="Times New Roman"/>
      <w:sz w:val="24"/>
      <w:szCs w:val="24"/>
      <w:lang w:val="x-none" w:eastAsia="zh-CN"/>
    </w:rPr>
  </w:style>
  <w:style w:type="character" w:customStyle="1" w:styleId="15">
    <w:name w:val="Основной текст Знак1"/>
    <w:basedOn w:val="a1"/>
    <w:link w:val="a0"/>
    <w:rsid w:val="00760C5B"/>
    <w:rPr>
      <w:rFonts w:ascii="Times New Roman" w:eastAsia="Times New Roman" w:hAnsi="Times New Roman" w:cs="Times New Roman"/>
      <w:sz w:val="24"/>
      <w:szCs w:val="24"/>
      <w:lang w:val="x-none" w:eastAsia="zh-CN"/>
    </w:rPr>
  </w:style>
  <w:style w:type="paragraph" w:styleId="af">
    <w:name w:val="List"/>
    <w:basedOn w:val="a0"/>
    <w:rsid w:val="00760C5B"/>
    <w:rPr>
      <w:rFonts w:cs="Arial"/>
    </w:rPr>
  </w:style>
  <w:style w:type="paragraph" w:styleId="af0">
    <w:name w:val="caption"/>
    <w:basedOn w:val="a"/>
    <w:qFormat/>
    <w:rsid w:val="00760C5B"/>
    <w:pPr>
      <w:suppressLineNumbers/>
      <w:suppressAutoHyphens/>
      <w:spacing w:before="120" w:after="120" w:line="240" w:lineRule="auto"/>
    </w:pPr>
    <w:rPr>
      <w:rFonts w:ascii="Times New Roman" w:eastAsia="Times New Roman" w:hAnsi="Times New Roman" w:cs="Arial"/>
      <w:i/>
      <w:iCs/>
      <w:sz w:val="24"/>
      <w:szCs w:val="24"/>
      <w:lang w:eastAsia="zh-CN"/>
    </w:rPr>
  </w:style>
  <w:style w:type="paragraph" w:customStyle="1" w:styleId="16">
    <w:name w:val="Указатель1"/>
    <w:basedOn w:val="a"/>
    <w:rsid w:val="00760C5B"/>
    <w:pPr>
      <w:suppressLineNumbers/>
      <w:suppressAutoHyphens/>
      <w:spacing w:after="0" w:line="240" w:lineRule="auto"/>
    </w:pPr>
    <w:rPr>
      <w:rFonts w:ascii="Times New Roman" w:eastAsia="Times New Roman" w:hAnsi="Times New Roman" w:cs="Arial"/>
      <w:sz w:val="24"/>
      <w:szCs w:val="24"/>
      <w:lang w:eastAsia="zh-CN"/>
    </w:rPr>
  </w:style>
  <w:style w:type="paragraph" w:styleId="af1">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2"/>
    <w:uiPriority w:val="99"/>
    <w:qFormat/>
    <w:rsid w:val="00760C5B"/>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210">
    <w:name w:val="Список 21"/>
    <w:basedOn w:val="a"/>
    <w:rsid w:val="00760C5B"/>
    <w:pPr>
      <w:suppressAutoHyphens/>
      <w:spacing w:after="0" w:line="240" w:lineRule="auto"/>
      <w:ind w:left="566" w:hanging="283"/>
    </w:pPr>
    <w:rPr>
      <w:rFonts w:ascii="Times New Roman" w:eastAsia="Times New Roman" w:hAnsi="Times New Roman" w:cs="Times New Roman"/>
      <w:sz w:val="24"/>
      <w:szCs w:val="24"/>
      <w:lang w:eastAsia="zh-CN"/>
    </w:rPr>
  </w:style>
  <w:style w:type="paragraph" w:customStyle="1" w:styleId="211">
    <w:name w:val="Основной текст с отступом 21"/>
    <w:basedOn w:val="a"/>
    <w:rsid w:val="00760C5B"/>
    <w:pPr>
      <w:suppressAutoHyphens/>
      <w:spacing w:after="120" w:line="480" w:lineRule="auto"/>
      <w:ind w:left="283"/>
    </w:pPr>
    <w:rPr>
      <w:rFonts w:ascii="Times New Roman" w:eastAsia="Times New Roman" w:hAnsi="Times New Roman" w:cs="Times New Roman"/>
      <w:sz w:val="24"/>
      <w:szCs w:val="24"/>
      <w:lang w:val="x-none" w:eastAsia="zh-CN"/>
    </w:rPr>
  </w:style>
  <w:style w:type="paragraph" w:customStyle="1" w:styleId="212">
    <w:name w:val="Основной текст 21"/>
    <w:basedOn w:val="a"/>
    <w:rsid w:val="00760C5B"/>
    <w:pPr>
      <w:suppressAutoHyphens/>
      <w:spacing w:after="120" w:line="480" w:lineRule="auto"/>
    </w:pPr>
    <w:rPr>
      <w:rFonts w:ascii="Times New Roman" w:eastAsia="Times New Roman" w:hAnsi="Times New Roman" w:cs="Times New Roman"/>
      <w:sz w:val="24"/>
      <w:szCs w:val="24"/>
      <w:lang w:val="x-none" w:eastAsia="zh-CN"/>
    </w:rPr>
  </w:style>
  <w:style w:type="paragraph" w:customStyle="1" w:styleId="23">
    <w:name w:val="Знак2"/>
    <w:basedOn w:val="a"/>
    <w:rsid w:val="00760C5B"/>
    <w:pPr>
      <w:tabs>
        <w:tab w:val="left" w:pos="708"/>
      </w:tabs>
      <w:suppressAutoHyphens/>
      <w:spacing w:line="240" w:lineRule="exact"/>
    </w:pPr>
    <w:rPr>
      <w:rFonts w:ascii="Verdana" w:eastAsia="Times New Roman" w:hAnsi="Verdana" w:cs="Verdana"/>
      <w:sz w:val="20"/>
      <w:szCs w:val="20"/>
      <w:lang w:val="en-US" w:eastAsia="zh-CN"/>
    </w:rPr>
  </w:style>
  <w:style w:type="paragraph" w:styleId="af3">
    <w:name w:val="footer"/>
    <w:basedOn w:val="a"/>
    <w:link w:val="17"/>
    <w:uiPriority w:val="99"/>
    <w:rsid w:val="00760C5B"/>
    <w:pPr>
      <w:tabs>
        <w:tab w:val="center" w:pos="4677"/>
        <w:tab w:val="right" w:pos="9355"/>
      </w:tabs>
      <w:suppressAutoHyphens/>
      <w:spacing w:after="0" w:line="240" w:lineRule="auto"/>
    </w:pPr>
    <w:rPr>
      <w:rFonts w:ascii="Times New Roman" w:eastAsia="Times New Roman" w:hAnsi="Times New Roman" w:cs="Times New Roman"/>
      <w:sz w:val="24"/>
      <w:szCs w:val="24"/>
      <w:lang w:val="x-none" w:eastAsia="zh-CN"/>
    </w:rPr>
  </w:style>
  <w:style w:type="character" w:customStyle="1" w:styleId="17">
    <w:name w:val="Нижний колонтитул Знак1"/>
    <w:basedOn w:val="a1"/>
    <w:link w:val="af3"/>
    <w:rsid w:val="00760C5B"/>
    <w:rPr>
      <w:rFonts w:ascii="Times New Roman" w:eastAsia="Times New Roman" w:hAnsi="Times New Roman" w:cs="Times New Roman"/>
      <w:sz w:val="24"/>
      <w:szCs w:val="24"/>
      <w:lang w:val="x-none" w:eastAsia="zh-CN"/>
    </w:rPr>
  </w:style>
  <w:style w:type="paragraph" w:styleId="af4">
    <w:name w:val="No Spacing"/>
    <w:qFormat/>
    <w:rsid w:val="00760C5B"/>
    <w:pPr>
      <w:suppressAutoHyphens/>
      <w:spacing w:after="0" w:line="240" w:lineRule="auto"/>
    </w:pPr>
    <w:rPr>
      <w:rFonts w:ascii="Calibri" w:eastAsia="Calibri" w:hAnsi="Calibri" w:cs="Calibri"/>
      <w:lang w:eastAsia="zh-CN"/>
    </w:rPr>
  </w:style>
  <w:style w:type="paragraph" w:styleId="af5">
    <w:name w:val="Balloon Text"/>
    <w:basedOn w:val="a"/>
    <w:link w:val="18"/>
    <w:rsid w:val="00760C5B"/>
    <w:pPr>
      <w:suppressAutoHyphens/>
      <w:spacing w:after="0" w:line="240" w:lineRule="auto"/>
    </w:pPr>
    <w:rPr>
      <w:rFonts w:ascii="Tahoma" w:eastAsia="Times New Roman" w:hAnsi="Tahoma" w:cs="Tahoma"/>
      <w:sz w:val="16"/>
      <w:szCs w:val="16"/>
      <w:lang w:val="x-none" w:eastAsia="zh-CN"/>
    </w:rPr>
  </w:style>
  <w:style w:type="character" w:customStyle="1" w:styleId="18">
    <w:name w:val="Текст выноски Знак1"/>
    <w:basedOn w:val="a1"/>
    <w:link w:val="af5"/>
    <w:rsid w:val="00760C5B"/>
    <w:rPr>
      <w:rFonts w:ascii="Tahoma" w:eastAsia="Times New Roman" w:hAnsi="Tahoma" w:cs="Tahoma"/>
      <w:sz w:val="16"/>
      <w:szCs w:val="16"/>
      <w:lang w:val="x-none" w:eastAsia="zh-CN"/>
    </w:rPr>
  </w:style>
  <w:style w:type="paragraph" w:styleId="af6">
    <w:name w:val="header"/>
    <w:basedOn w:val="a"/>
    <w:link w:val="19"/>
    <w:rsid w:val="00760C5B"/>
    <w:pPr>
      <w:tabs>
        <w:tab w:val="center" w:pos="4677"/>
        <w:tab w:val="right" w:pos="9355"/>
      </w:tabs>
      <w:suppressAutoHyphens/>
      <w:spacing w:after="0" w:line="240" w:lineRule="auto"/>
    </w:pPr>
    <w:rPr>
      <w:rFonts w:ascii="Times New Roman" w:eastAsia="Times New Roman" w:hAnsi="Times New Roman" w:cs="Times New Roman"/>
      <w:sz w:val="24"/>
      <w:szCs w:val="24"/>
      <w:lang w:val="x-none" w:eastAsia="zh-CN"/>
    </w:rPr>
  </w:style>
  <w:style w:type="character" w:customStyle="1" w:styleId="19">
    <w:name w:val="Верхний колонтитул Знак1"/>
    <w:basedOn w:val="a1"/>
    <w:link w:val="af6"/>
    <w:rsid w:val="00760C5B"/>
    <w:rPr>
      <w:rFonts w:ascii="Times New Roman" w:eastAsia="Times New Roman" w:hAnsi="Times New Roman" w:cs="Times New Roman"/>
      <w:sz w:val="24"/>
      <w:szCs w:val="24"/>
      <w:lang w:val="x-none" w:eastAsia="zh-CN"/>
    </w:rPr>
  </w:style>
  <w:style w:type="paragraph" w:styleId="af7">
    <w:name w:val="List Paragraph"/>
    <w:aliases w:val="Содержание. 2 уровень"/>
    <w:basedOn w:val="a"/>
    <w:link w:val="af8"/>
    <w:uiPriority w:val="34"/>
    <w:qFormat/>
    <w:rsid w:val="00760C5B"/>
    <w:pPr>
      <w:suppressAutoHyphens/>
      <w:spacing w:after="0" w:line="240" w:lineRule="auto"/>
      <w:ind w:left="708"/>
    </w:pPr>
    <w:rPr>
      <w:rFonts w:ascii="Times New Roman" w:eastAsia="Times New Roman" w:hAnsi="Times New Roman" w:cs="Times New Roman"/>
      <w:sz w:val="24"/>
      <w:szCs w:val="24"/>
      <w:lang w:eastAsia="zh-CN"/>
    </w:rPr>
  </w:style>
  <w:style w:type="paragraph" w:customStyle="1" w:styleId="Standard">
    <w:name w:val="Standard"/>
    <w:rsid w:val="00760C5B"/>
    <w:pPr>
      <w:suppressAutoHyphens/>
      <w:spacing w:after="0" w:line="240" w:lineRule="auto"/>
      <w:jc w:val="both"/>
      <w:textAlignment w:val="baseline"/>
    </w:pPr>
    <w:rPr>
      <w:rFonts w:ascii="Times New Roman" w:eastAsia="Times New Roman" w:hAnsi="Times New Roman" w:cs="Times New Roman"/>
      <w:kern w:val="2"/>
      <w:sz w:val="24"/>
      <w:szCs w:val="24"/>
      <w:lang w:eastAsia="zh-CN"/>
    </w:rPr>
  </w:style>
  <w:style w:type="paragraph" w:customStyle="1" w:styleId="c7">
    <w:name w:val="c7"/>
    <w:basedOn w:val="a"/>
    <w:rsid w:val="00760C5B"/>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af9">
    <w:name w:val="Содержимое таблицы"/>
    <w:basedOn w:val="a"/>
    <w:rsid w:val="00760C5B"/>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a">
    <w:name w:val="Заголовок таблицы"/>
    <w:basedOn w:val="af9"/>
    <w:rsid w:val="00760C5B"/>
    <w:pPr>
      <w:jc w:val="center"/>
    </w:pPr>
    <w:rPr>
      <w:b/>
      <w:bCs/>
    </w:rPr>
  </w:style>
  <w:style w:type="paragraph" w:styleId="af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c"/>
    <w:uiPriority w:val="99"/>
    <w:qFormat/>
    <w:rsid w:val="00760C5B"/>
    <w:pPr>
      <w:suppressLineNumbers/>
      <w:suppressAutoHyphens/>
      <w:spacing w:after="0" w:line="240" w:lineRule="auto"/>
      <w:ind w:left="339" w:hanging="339"/>
    </w:pPr>
    <w:rPr>
      <w:rFonts w:ascii="Times New Roman" w:eastAsia="Times New Roman" w:hAnsi="Times New Roman" w:cs="Times New Roman"/>
      <w:sz w:val="20"/>
      <w:szCs w:val="20"/>
      <w:lang w:eastAsia="zh-CN"/>
    </w:rPr>
  </w:style>
  <w:style w:type="character" w:customStyle="1" w:styleId="af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b"/>
    <w:uiPriority w:val="99"/>
    <w:rsid w:val="00760C5B"/>
    <w:rPr>
      <w:rFonts w:ascii="Times New Roman" w:eastAsia="Times New Roman" w:hAnsi="Times New Roman" w:cs="Times New Roman"/>
      <w:sz w:val="20"/>
      <w:szCs w:val="20"/>
      <w:lang w:eastAsia="zh-CN"/>
    </w:rPr>
  </w:style>
  <w:style w:type="paragraph" w:customStyle="1" w:styleId="1a">
    <w:name w:val="Абзац списка1"/>
    <w:basedOn w:val="a"/>
    <w:rsid w:val="00760C5B"/>
    <w:pPr>
      <w:suppressAutoHyphens/>
      <w:spacing w:before="120" w:after="120" w:line="240" w:lineRule="auto"/>
      <w:ind w:left="708"/>
    </w:pPr>
    <w:rPr>
      <w:rFonts w:ascii="Times New Roman" w:eastAsia="Times New Roman" w:hAnsi="Times New Roman" w:cs="Times New Roman"/>
      <w:sz w:val="24"/>
      <w:szCs w:val="24"/>
    </w:rPr>
  </w:style>
  <w:style w:type="paragraph" w:customStyle="1" w:styleId="pboth">
    <w:name w:val="pboth"/>
    <w:basedOn w:val="a"/>
    <w:rsid w:val="00760C5B"/>
    <w:pPr>
      <w:suppressAutoHyphens/>
      <w:spacing w:before="280" w:after="280" w:line="240" w:lineRule="auto"/>
    </w:pPr>
    <w:rPr>
      <w:rFonts w:ascii="Times New Roman" w:eastAsia="Times New Roman" w:hAnsi="Times New Roman" w:cs="Times New Roman"/>
      <w:sz w:val="24"/>
      <w:szCs w:val="24"/>
      <w:lang w:eastAsia="zh-CN"/>
    </w:rPr>
  </w:style>
  <w:style w:type="paragraph" w:styleId="afd">
    <w:name w:val="Body Text Indent"/>
    <w:basedOn w:val="a"/>
    <w:link w:val="afe"/>
    <w:rsid w:val="00760C5B"/>
    <w:pPr>
      <w:suppressAutoHyphens/>
      <w:spacing w:after="120" w:line="240" w:lineRule="auto"/>
      <w:ind w:left="283"/>
    </w:pPr>
    <w:rPr>
      <w:rFonts w:ascii="Times New Roman" w:eastAsia="Calibri" w:hAnsi="Times New Roman" w:cs="Times New Roman"/>
      <w:sz w:val="24"/>
      <w:szCs w:val="24"/>
      <w:lang w:eastAsia="zh-CN"/>
    </w:rPr>
  </w:style>
  <w:style w:type="character" w:customStyle="1" w:styleId="afe">
    <w:name w:val="Основной текст с отступом Знак"/>
    <w:basedOn w:val="a1"/>
    <w:link w:val="afd"/>
    <w:rsid w:val="00760C5B"/>
    <w:rPr>
      <w:rFonts w:ascii="Times New Roman" w:eastAsia="Calibri" w:hAnsi="Times New Roman" w:cs="Times New Roman"/>
      <w:sz w:val="24"/>
      <w:szCs w:val="24"/>
      <w:lang w:eastAsia="zh-CN"/>
    </w:rPr>
  </w:style>
  <w:style w:type="character" w:customStyle="1" w:styleId="af8">
    <w:name w:val="Абзац списка Знак"/>
    <w:aliases w:val="Содержание. 2 уровень Знак"/>
    <w:link w:val="af7"/>
    <w:uiPriority w:val="34"/>
    <w:qFormat/>
    <w:locked/>
    <w:rsid w:val="00760C5B"/>
    <w:rPr>
      <w:rFonts w:ascii="Times New Roman" w:eastAsia="Times New Roman" w:hAnsi="Times New Roman" w:cs="Times New Roman"/>
      <w:sz w:val="24"/>
      <w:szCs w:val="24"/>
      <w:lang w:eastAsia="zh-CN"/>
    </w:rPr>
  </w:style>
  <w:style w:type="character" w:customStyle="1" w:styleId="212pt">
    <w:name w:val="Основной текст (2) + 12 pt"/>
    <w:rsid w:val="00760C5B"/>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numbering" w:customStyle="1" w:styleId="24">
    <w:name w:val="Нет списка2"/>
    <w:next w:val="a3"/>
    <w:uiPriority w:val="99"/>
    <w:semiHidden/>
    <w:unhideWhenUsed/>
    <w:rsid w:val="003746D3"/>
  </w:style>
  <w:style w:type="character" w:customStyle="1" w:styleId="WW8Num3z1">
    <w:name w:val="WW8Num3z1"/>
    <w:rsid w:val="003746D3"/>
  </w:style>
  <w:style w:type="character" w:customStyle="1" w:styleId="WW8Num3z5">
    <w:name w:val="WW8Num3z5"/>
    <w:rsid w:val="003746D3"/>
  </w:style>
  <w:style w:type="character" w:customStyle="1" w:styleId="WW8Num3z6">
    <w:name w:val="WW8Num3z6"/>
    <w:rsid w:val="003746D3"/>
  </w:style>
  <w:style w:type="character" w:customStyle="1" w:styleId="WW8Num3z7">
    <w:name w:val="WW8Num3z7"/>
    <w:rsid w:val="003746D3"/>
  </w:style>
  <w:style w:type="character" w:customStyle="1" w:styleId="WW8Num3z8">
    <w:name w:val="WW8Num3z8"/>
    <w:rsid w:val="003746D3"/>
  </w:style>
  <w:style w:type="character" w:customStyle="1" w:styleId="WW8Num5z3">
    <w:name w:val="WW8Num5z3"/>
    <w:rsid w:val="003746D3"/>
  </w:style>
  <w:style w:type="character" w:customStyle="1" w:styleId="WW8Num5z4">
    <w:name w:val="WW8Num5z4"/>
    <w:rsid w:val="003746D3"/>
  </w:style>
  <w:style w:type="character" w:customStyle="1" w:styleId="WW8Num5z5">
    <w:name w:val="WW8Num5z5"/>
    <w:rsid w:val="003746D3"/>
  </w:style>
  <w:style w:type="character" w:customStyle="1" w:styleId="WW8Num5z6">
    <w:name w:val="WW8Num5z6"/>
    <w:rsid w:val="003746D3"/>
  </w:style>
  <w:style w:type="character" w:customStyle="1" w:styleId="WW8Num5z7">
    <w:name w:val="WW8Num5z7"/>
    <w:rsid w:val="003746D3"/>
  </w:style>
  <w:style w:type="character" w:customStyle="1" w:styleId="WW8Num5z8">
    <w:name w:val="WW8Num5z8"/>
    <w:rsid w:val="003746D3"/>
  </w:style>
  <w:style w:type="paragraph" w:customStyle="1" w:styleId="TableParagraph">
    <w:name w:val="Table Paragraph"/>
    <w:basedOn w:val="a"/>
    <w:uiPriority w:val="1"/>
    <w:qFormat/>
    <w:rsid w:val="003746D3"/>
    <w:pPr>
      <w:widowControl w:val="0"/>
      <w:autoSpaceDE w:val="0"/>
      <w:autoSpaceDN w:val="0"/>
      <w:spacing w:after="0" w:line="240" w:lineRule="auto"/>
    </w:pPr>
    <w:rPr>
      <w:rFonts w:ascii="Times New Roman" w:eastAsia="Times New Roman" w:hAnsi="Times New Roman" w:cs="Times New Roman"/>
    </w:rPr>
  </w:style>
  <w:style w:type="character" w:customStyle="1" w:styleId="20">
    <w:name w:val="Заголовок 2 Знак"/>
    <w:basedOn w:val="a1"/>
    <w:link w:val="2"/>
    <w:rsid w:val="003746D3"/>
    <w:rPr>
      <w:rFonts w:ascii="Times New Roman" w:eastAsia="Calibri" w:hAnsi="Times New Roman" w:cs="Times New Roman"/>
      <w:b/>
      <w:bCs/>
      <w:sz w:val="36"/>
      <w:szCs w:val="36"/>
      <w:lang w:eastAsia="zh-CN"/>
    </w:rPr>
  </w:style>
  <w:style w:type="numbering" w:customStyle="1" w:styleId="31">
    <w:name w:val="Нет списка3"/>
    <w:next w:val="a3"/>
    <w:uiPriority w:val="99"/>
    <w:semiHidden/>
    <w:unhideWhenUsed/>
    <w:rsid w:val="003746D3"/>
  </w:style>
  <w:style w:type="character" w:customStyle="1" w:styleId="WW8Num8z2">
    <w:name w:val="WW8Num8z2"/>
    <w:rsid w:val="003746D3"/>
    <w:rPr>
      <w:rFonts w:ascii="Wingdings" w:hAnsi="Wingdings" w:cs="Wingdings" w:hint="default"/>
    </w:rPr>
  </w:style>
  <w:style w:type="character" w:customStyle="1" w:styleId="WW8Num12z2">
    <w:name w:val="WW8Num12z2"/>
    <w:rsid w:val="003746D3"/>
    <w:rPr>
      <w:rFonts w:ascii="Wingdings" w:hAnsi="Wingdings" w:cs="Wingdings" w:hint="default"/>
    </w:rPr>
  </w:style>
  <w:style w:type="character" w:customStyle="1" w:styleId="WW8Num12z3">
    <w:name w:val="WW8Num12z3"/>
    <w:rsid w:val="003746D3"/>
    <w:rPr>
      <w:rFonts w:ascii="Symbol" w:hAnsi="Symbol" w:cs="Symbol" w:hint="default"/>
    </w:rPr>
  </w:style>
  <w:style w:type="character" w:customStyle="1" w:styleId="WW8Num13z4">
    <w:name w:val="WW8Num13z4"/>
    <w:rsid w:val="003746D3"/>
  </w:style>
  <w:style w:type="character" w:customStyle="1" w:styleId="WW8Num13z5">
    <w:name w:val="WW8Num13z5"/>
    <w:rsid w:val="003746D3"/>
  </w:style>
  <w:style w:type="character" w:customStyle="1" w:styleId="WW8Num13z6">
    <w:name w:val="WW8Num13z6"/>
    <w:rsid w:val="003746D3"/>
  </w:style>
  <w:style w:type="character" w:customStyle="1" w:styleId="WW8Num13z7">
    <w:name w:val="WW8Num13z7"/>
    <w:rsid w:val="003746D3"/>
  </w:style>
  <w:style w:type="character" w:customStyle="1" w:styleId="WW8Num13z8">
    <w:name w:val="WW8Num13z8"/>
    <w:rsid w:val="003746D3"/>
  </w:style>
  <w:style w:type="character" w:styleId="aff">
    <w:name w:val="Strong"/>
    <w:qFormat/>
    <w:rsid w:val="003746D3"/>
    <w:rPr>
      <w:b/>
      <w:bCs/>
    </w:rPr>
  </w:style>
  <w:style w:type="character" w:customStyle="1" w:styleId="6">
    <w:name w:val="Знак Знак6"/>
    <w:rsid w:val="003746D3"/>
    <w:rPr>
      <w:sz w:val="24"/>
      <w:szCs w:val="24"/>
      <w:lang w:val="ru-RU" w:bidi="ar-SA"/>
    </w:rPr>
  </w:style>
  <w:style w:type="character" w:customStyle="1" w:styleId="11pt0pt">
    <w:name w:val="Основной текст + 11 pt;Интервал 0 pt"/>
    <w:rsid w:val="003746D3"/>
    <w:rPr>
      <w:rFonts w:ascii="Times New Roman" w:eastAsia="Times New Roman" w:hAnsi="Times New Roman" w:cs="Times New Roman"/>
      <w:b w:val="0"/>
      <w:bCs w:val="0"/>
      <w:i w:val="0"/>
      <w:iCs w:val="0"/>
      <w:caps w:val="0"/>
      <w:smallCaps w:val="0"/>
      <w:strike w:val="0"/>
      <w:dstrike w:val="0"/>
      <w:color w:val="000000"/>
      <w:spacing w:val="-2"/>
      <w:w w:val="100"/>
      <w:position w:val="0"/>
      <w:sz w:val="22"/>
      <w:szCs w:val="22"/>
      <w:u w:val="none"/>
      <w:vertAlign w:val="baseline"/>
      <w:lang w:val="ru-RU"/>
    </w:rPr>
  </w:style>
  <w:style w:type="character" w:customStyle="1" w:styleId="apple-converted-space">
    <w:name w:val="apple-converted-space"/>
    <w:rsid w:val="003746D3"/>
  </w:style>
  <w:style w:type="paragraph" w:customStyle="1" w:styleId="10">
    <w:name w:val="Нумерованный список1"/>
    <w:basedOn w:val="a"/>
    <w:rsid w:val="003746D3"/>
    <w:pPr>
      <w:numPr>
        <w:numId w:val="2"/>
      </w:numPr>
      <w:tabs>
        <w:tab w:val="left" w:pos="360"/>
      </w:tabs>
      <w:suppressAutoHyphens/>
      <w:spacing w:after="200" w:line="276" w:lineRule="auto"/>
    </w:pPr>
    <w:rPr>
      <w:rFonts w:ascii="Calibri" w:eastAsia="Calibri" w:hAnsi="Calibri" w:cs="Calibri"/>
      <w:lang w:eastAsia="zh-CN"/>
    </w:rPr>
  </w:style>
  <w:style w:type="paragraph" w:customStyle="1" w:styleId="32">
    <w:name w:val="Знак3"/>
    <w:basedOn w:val="a"/>
    <w:rsid w:val="003746D3"/>
    <w:pPr>
      <w:suppressAutoHyphens/>
      <w:spacing w:line="240" w:lineRule="exact"/>
    </w:pPr>
    <w:rPr>
      <w:rFonts w:ascii="Verdana" w:eastAsia="Calibri" w:hAnsi="Verdana" w:cs="Verdana"/>
      <w:sz w:val="20"/>
      <w:szCs w:val="20"/>
      <w:lang w:eastAsia="zh-CN"/>
    </w:rPr>
  </w:style>
  <w:style w:type="paragraph" w:customStyle="1" w:styleId="ConsPlusNormal">
    <w:name w:val="ConsPlusNormal"/>
    <w:rsid w:val="003746D3"/>
    <w:pPr>
      <w:widowControl w:val="0"/>
      <w:suppressAutoHyphens/>
      <w:autoSpaceDE w:val="0"/>
      <w:spacing w:after="0" w:line="240" w:lineRule="auto"/>
    </w:pPr>
    <w:rPr>
      <w:rFonts w:ascii="Arial" w:eastAsia="Calibri" w:hAnsi="Arial" w:cs="Arial"/>
      <w:sz w:val="20"/>
      <w:szCs w:val="20"/>
      <w:lang w:eastAsia="zh-CN"/>
    </w:rPr>
  </w:style>
  <w:style w:type="numbering" w:customStyle="1" w:styleId="4">
    <w:name w:val="Нет списка4"/>
    <w:next w:val="a3"/>
    <w:uiPriority w:val="99"/>
    <w:semiHidden/>
    <w:unhideWhenUsed/>
    <w:rsid w:val="003746D3"/>
  </w:style>
  <w:style w:type="character" w:customStyle="1" w:styleId="af2">
    <w:name w:val="Обычный (веб) Знак"/>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1"/>
    <w:uiPriority w:val="99"/>
    <w:locked/>
    <w:rsid w:val="00457455"/>
    <w:rPr>
      <w:rFonts w:ascii="Times New Roman" w:eastAsia="Times New Roman" w:hAnsi="Times New Roman" w:cs="Times New Roman"/>
      <w:sz w:val="24"/>
      <w:szCs w:val="24"/>
      <w:lang w:eastAsia="zh-CN"/>
    </w:rPr>
  </w:style>
  <w:style w:type="character" w:customStyle="1" w:styleId="30">
    <w:name w:val="Заголовок 3 Знак"/>
    <w:basedOn w:val="a1"/>
    <w:link w:val="3"/>
    <w:uiPriority w:val="9"/>
    <w:semiHidden/>
    <w:rsid w:val="00457455"/>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229582">
      <w:bodyDiv w:val="1"/>
      <w:marLeft w:val="0"/>
      <w:marRight w:val="0"/>
      <w:marTop w:val="0"/>
      <w:marBottom w:val="0"/>
      <w:divBdr>
        <w:top w:val="none" w:sz="0" w:space="0" w:color="auto"/>
        <w:left w:val="none" w:sz="0" w:space="0" w:color="auto"/>
        <w:bottom w:val="none" w:sz="0" w:space="0" w:color="auto"/>
        <w:right w:val="none" w:sz="0" w:space="0" w:color="auto"/>
      </w:divBdr>
    </w:div>
    <w:div w:id="45380955">
      <w:bodyDiv w:val="1"/>
      <w:marLeft w:val="0"/>
      <w:marRight w:val="0"/>
      <w:marTop w:val="0"/>
      <w:marBottom w:val="0"/>
      <w:divBdr>
        <w:top w:val="none" w:sz="0" w:space="0" w:color="auto"/>
        <w:left w:val="none" w:sz="0" w:space="0" w:color="auto"/>
        <w:bottom w:val="none" w:sz="0" w:space="0" w:color="auto"/>
        <w:right w:val="none" w:sz="0" w:space="0" w:color="auto"/>
      </w:divBdr>
    </w:div>
    <w:div w:id="125050247">
      <w:bodyDiv w:val="1"/>
      <w:marLeft w:val="0"/>
      <w:marRight w:val="0"/>
      <w:marTop w:val="0"/>
      <w:marBottom w:val="0"/>
      <w:divBdr>
        <w:top w:val="none" w:sz="0" w:space="0" w:color="auto"/>
        <w:left w:val="none" w:sz="0" w:space="0" w:color="auto"/>
        <w:bottom w:val="none" w:sz="0" w:space="0" w:color="auto"/>
        <w:right w:val="none" w:sz="0" w:space="0" w:color="auto"/>
      </w:divBdr>
    </w:div>
    <w:div w:id="128548422">
      <w:bodyDiv w:val="1"/>
      <w:marLeft w:val="0"/>
      <w:marRight w:val="0"/>
      <w:marTop w:val="0"/>
      <w:marBottom w:val="0"/>
      <w:divBdr>
        <w:top w:val="none" w:sz="0" w:space="0" w:color="auto"/>
        <w:left w:val="none" w:sz="0" w:space="0" w:color="auto"/>
        <w:bottom w:val="none" w:sz="0" w:space="0" w:color="auto"/>
        <w:right w:val="none" w:sz="0" w:space="0" w:color="auto"/>
      </w:divBdr>
    </w:div>
    <w:div w:id="186871674">
      <w:bodyDiv w:val="1"/>
      <w:marLeft w:val="0"/>
      <w:marRight w:val="0"/>
      <w:marTop w:val="0"/>
      <w:marBottom w:val="0"/>
      <w:divBdr>
        <w:top w:val="none" w:sz="0" w:space="0" w:color="auto"/>
        <w:left w:val="none" w:sz="0" w:space="0" w:color="auto"/>
        <w:bottom w:val="none" w:sz="0" w:space="0" w:color="auto"/>
        <w:right w:val="none" w:sz="0" w:space="0" w:color="auto"/>
      </w:divBdr>
    </w:div>
    <w:div w:id="291525046">
      <w:bodyDiv w:val="1"/>
      <w:marLeft w:val="0"/>
      <w:marRight w:val="0"/>
      <w:marTop w:val="0"/>
      <w:marBottom w:val="0"/>
      <w:divBdr>
        <w:top w:val="none" w:sz="0" w:space="0" w:color="auto"/>
        <w:left w:val="none" w:sz="0" w:space="0" w:color="auto"/>
        <w:bottom w:val="none" w:sz="0" w:space="0" w:color="auto"/>
        <w:right w:val="none" w:sz="0" w:space="0" w:color="auto"/>
      </w:divBdr>
    </w:div>
    <w:div w:id="297229707">
      <w:bodyDiv w:val="1"/>
      <w:marLeft w:val="0"/>
      <w:marRight w:val="0"/>
      <w:marTop w:val="0"/>
      <w:marBottom w:val="0"/>
      <w:divBdr>
        <w:top w:val="none" w:sz="0" w:space="0" w:color="auto"/>
        <w:left w:val="none" w:sz="0" w:space="0" w:color="auto"/>
        <w:bottom w:val="none" w:sz="0" w:space="0" w:color="auto"/>
        <w:right w:val="none" w:sz="0" w:space="0" w:color="auto"/>
      </w:divBdr>
    </w:div>
    <w:div w:id="308899273">
      <w:bodyDiv w:val="1"/>
      <w:marLeft w:val="0"/>
      <w:marRight w:val="0"/>
      <w:marTop w:val="0"/>
      <w:marBottom w:val="0"/>
      <w:divBdr>
        <w:top w:val="none" w:sz="0" w:space="0" w:color="auto"/>
        <w:left w:val="none" w:sz="0" w:space="0" w:color="auto"/>
        <w:bottom w:val="none" w:sz="0" w:space="0" w:color="auto"/>
        <w:right w:val="none" w:sz="0" w:space="0" w:color="auto"/>
      </w:divBdr>
    </w:div>
    <w:div w:id="323779678">
      <w:bodyDiv w:val="1"/>
      <w:marLeft w:val="0"/>
      <w:marRight w:val="0"/>
      <w:marTop w:val="0"/>
      <w:marBottom w:val="0"/>
      <w:divBdr>
        <w:top w:val="none" w:sz="0" w:space="0" w:color="auto"/>
        <w:left w:val="none" w:sz="0" w:space="0" w:color="auto"/>
        <w:bottom w:val="none" w:sz="0" w:space="0" w:color="auto"/>
        <w:right w:val="none" w:sz="0" w:space="0" w:color="auto"/>
      </w:divBdr>
    </w:div>
    <w:div w:id="531461816">
      <w:bodyDiv w:val="1"/>
      <w:marLeft w:val="0"/>
      <w:marRight w:val="0"/>
      <w:marTop w:val="0"/>
      <w:marBottom w:val="0"/>
      <w:divBdr>
        <w:top w:val="none" w:sz="0" w:space="0" w:color="auto"/>
        <w:left w:val="none" w:sz="0" w:space="0" w:color="auto"/>
        <w:bottom w:val="none" w:sz="0" w:space="0" w:color="auto"/>
        <w:right w:val="none" w:sz="0" w:space="0" w:color="auto"/>
      </w:divBdr>
    </w:div>
    <w:div w:id="550575143">
      <w:bodyDiv w:val="1"/>
      <w:marLeft w:val="0"/>
      <w:marRight w:val="0"/>
      <w:marTop w:val="0"/>
      <w:marBottom w:val="0"/>
      <w:divBdr>
        <w:top w:val="none" w:sz="0" w:space="0" w:color="auto"/>
        <w:left w:val="none" w:sz="0" w:space="0" w:color="auto"/>
        <w:bottom w:val="none" w:sz="0" w:space="0" w:color="auto"/>
        <w:right w:val="none" w:sz="0" w:space="0" w:color="auto"/>
      </w:divBdr>
    </w:div>
    <w:div w:id="601768491">
      <w:bodyDiv w:val="1"/>
      <w:marLeft w:val="0"/>
      <w:marRight w:val="0"/>
      <w:marTop w:val="0"/>
      <w:marBottom w:val="0"/>
      <w:divBdr>
        <w:top w:val="none" w:sz="0" w:space="0" w:color="auto"/>
        <w:left w:val="none" w:sz="0" w:space="0" w:color="auto"/>
        <w:bottom w:val="none" w:sz="0" w:space="0" w:color="auto"/>
        <w:right w:val="none" w:sz="0" w:space="0" w:color="auto"/>
      </w:divBdr>
    </w:div>
    <w:div w:id="630522596">
      <w:bodyDiv w:val="1"/>
      <w:marLeft w:val="0"/>
      <w:marRight w:val="0"/>
      <w:marTop w:val="0"/>
      <w:marBottom w:val="0"/>
      <w:divBdr>
        <w:top w:val="none" w:sz="0" w:space="0" w:color="auto"/>
        <w:left w:val="none" w:sz="0" w:space="0" w:color="auto"/>
        <w:bottom w:val="none" w:sz="0" w:space="0" w:color="auto"/>
        <w:right w:val="none" w:sz="0" w:space="0" w:color="auto"/>
      </w:divBdr>
    </w:div>
    <w:div w:id="646283057">
      <w:bodyDiv w:val="1"/>
      <w:marLeft w:val="0"/>
      <w:marRight w:val="0"/>
      <w:marTop w:val="0"/>
      <w:marBottom w:val="0"/>
      <w:divBdr>
        <w:top w:val="none" w:sz="0" w:space="0" w:color="auto"/>
        <w:left w:val="none" w:sz="0" w:space="0" w:color="auto"/>
        <w:bottom w:val="none" w:sz="0" w:space="0" w:color="auto"/>
        <w:right w:val="none" w:sz="0" w:space="0" w:color="auto"/>
      </w:divBdr>
    </w:div>
    <w:div w:id="665405963">
      <w:bodyDiv w:val="1"/>
      <w:marLeft w:val="0"/>
      <w:marRight w:val="0"/>
      <w:marTop w:val="0"/>
      <w:marBottom w:val="0"/>
      <w:divBdr>
        <w:top w:val="none" w:sz="0" w:space="0" w:color="auto"/>
        <w:left w:val="none" w:sz="0" w:space="0" w:color="auto"/>
        <w:bottom w:val="none" w:sz="0" w:space="0" w:color="auto"/>
        <w:right w:val="none" w:sz="0" w:space="0" w:color="auto"/>
      </w:divBdr>
    </w:div>
    <w:div w:id="690910476">
      <w:bodyDiv w:val="1"/>
      <w:marLeft w:val="0"/>
      <w:marRight w:val="0"/>
      <w:marTop w:val="0"/>
      <w:marBottom w:val="0"/>
      <w:divBdr>
        <w:top w:val="none" w:sz="0" w:space="0" w:color="auto"/>
        <w:left w:val="none" w:sz="0" w:space="0" w:color="auto"/>
        <w:bottom w:val="none" w:sz="0" w:space="0" w:color="auto"/>
        <w:right w:val="none" w:sz="0" w:space="0" w:color="auto"/>
      </w:divBdr>
    </w:div>
    <w:div w:id="856118831">
      <w:bodyDiv w:val="1"/>
      <w:marLeft w:val="0"/>
      <w:marRight w:val="0"/>
      <w:marTop w:val="0"/>
      <w:marBottom w:val="0"/>
      <w:divBdr>
        <w:top w:val="none" w:sz="0" w:space="0" w:color="auto"/>
        <w:left w:val="none" w:sz="0" w:space="0" w:color="auto"/>
        <w:bottom w:val="none" w:sz="0" w:space="0" w:color="auto"/>
        <w:right w:val="none" w:sz="0" w:space="0" w:color="auto"/>
      </w:divBdr>
    </w:div>
    <w:div w:id="896088772">
      <w:bodyDiv w:val="1"/>
      <w:marLeft w:val="0"/>
      <w:marRight w:val="0"/>
      <w:marTop w:val="0"/>
      <w:marBottom w:val="0"/>
      <w:divBdr>
        <w:top w:val="none" w:sz="0" w:space="0" w:color="auto"/>
        <w:left w:val="none" w:sz="0" w:space="0" w:color="auto"/>
        <w:bottom w:val="none" w:sz="0" w:space="0" w:color="auto"/>
        <w:right w:val="none" w:sz="0" w:space="0" w:color="auto"/>
      </w:divBdr>
    </w:div>
    <w:div w:id="911965254">
      <w:bodyDiv w:val="1"/>
      <w:marLeft w:val="0"/>
      <w:marRight w:val="0"/>
      <w:marTop w:val="0"/>
      <w:marBottom w:val="0"/>
      <w:divBdr>
        <w:top w:val="none" w:sz="0" w:space="0" w:color="auto"/>
        <w:left w:val="none" w:sz="0" w:space="0" w:color="auto"/>
        <w:bottom w:val="none" w:sz="0" w:space="0" w:color="auto"/>
        <w:right w:val="none" w:sz="0" w:space="0" w:color="auto"/>
      </w:divBdr>
    </w:div>
    <w:div w:id="919754218">
      <w:bodyDiv w:val="1"/>
      <w:marLeft w:val="0"/>
      <w:marRight w:val="0"/>
      <w:marTop w:val="0"/>
      <w:marBottom w:val="0"/>
      <w:divBdr>
        <w:top w:val="none" w:sz="0" w:space="0" w:color="auto"/>
        <w:left w:val="none" w:sz="0" w:space="0" w:color="auto"/>
        <w:bottom w:val="none" w:sz="0" w:space="0" w:color="auto"/>
        <w:right w:val="none" w:sz="0" w:space="0" w:color="auto"/>
      </w:divBdr>
    </w:div>
    <w:div w:id="958298598">
      <w:bodyDiv w:val="1"/>
      <w:marLeft w:val="0"/>
      <w:marRight w:val="0"/>
      <w:marTop w:val="0"/>
      <w:marBottom w:val="0"/>
      <w:divBdr>
        <w:top w:val="none" w:sz="0" w:space="0" w:color="auto"/>
        <w:left w:val="none" w:sz="0" w:space="0" w:color="auto"/>
        <w:bottom w:val="none" w:sz="0" w:space="0" w:color="auto"/>
        <w:right w:val="none" w:sz="0" w:space="0" w:color="auto"/>
      </w:divBdr>
    </w:div>
    <w:div w:id="987396839">
      <w:bodyDiv w:val="1"/>
      <w:marLeft w:val="0"/>
      <w:marRight w:val="0"/>
      <w:marTop w:val="0"/>
      <w:marBottom w:val="0"/>
      <w:divBdr>
        <w:top w:val="none" w:sz="0" w:space="0" w:color="auto"/>
        <w:left w:val="none" w:sz="0" w:space="0" w:color="auto"/>
        <w:bottom w:val="none" w:sz="0" w:space="0" w:color="auto"/>
        <w:right w:val="none" w:sz="0" w:space="0" w:color="auto"/>
      </w:divBdr>
    </w:div>
    <w:div w:id="1029648945">
      <w:bodyDiv w:val="1"/>
      <w:marLeft w:val="0"/>
      <w:marRight w:val="0"/>
      <w:marTop w:val="0"/>
      <w:marBottom w:val="0"/>
      <w:divBdr>
        <w:top w:val="none" w:sz="0" w:space="0" w:color="auto"/>
        <w:left w:val="none" w:sz="0" w:space="0" w:color="auto"/>
        <w:bottom w:val="none" w:sz="0" w:space="0" w:color="auto"/>
        <w:right w:val="none" w:sz="0" w:space="0" w:color="auto"/>
      </w:divBdr>
    </w:div>
    <w:div w:id="1043404628">
      <w:bodyDiv w:val="1"/>
      <w:marLeft w:val="0"/>
      <w:marRight w:val="0"/>
      <w:marTop w:val="0"/>
      <w:marBottom w:val="0"/>
      <w:divBdr>
        <w:top w:val="none" w:sz="0" w:space="0" w:color="auto"/>
        <w:left w:val="none" w:sz="0" w:space="0" w:color="auto"/>
        <w:bottom w:val="none" w:sz="0" w:space="0" w:color="auto"/>
        <w:right w:val="none" w:sz="0" w:space="0" w:color="auto"/>
      </w:divBdr>
    </w:div>
    <w:div w:id="1044601450">
      <w:bodyDiv w:val="1"/>
      <w:marLeft w:val="0"/>
      <w:marRight w:val="0"/>
      <w:marTop w:val="0"/>
      <w:marBottom w:val="0"/>
      <w:divBdr>
        <w:top w:val="none" w:sz="0" w:space="0" w:color="auto"/>
        <w:left w:val="none" w:sz="0" w:space="0" w:color="auto"/>
        <w:bottom w:val="none" w:sz="0" w:space="0" w:color="auto"/>
        <w:right w:val="none" w:sz="0" w:space="0" w:color="auto"/>
      </w:divBdr>
    </w:div>
    <w:div w:id="1116871934">
      <w:bodyDiv w:val="1"/>
      <w:marLeft w:val="0"/>
      <w:marRight w:val="0"/>
      <w:marTop w:val="0"/>
      <w:marBottom w:val="0"/>
      <w:divBdr>
        <w:top w:val="none" w:sz="0" w:space="0" w:color="auto"/>
        <w:left w:val="none" w:sz="0" w:space="0" w:color="auto"/>
        <w:bottom w:val="none" w:sz="0" w:space="0" w:color="auto"/>
        <w:right w:val="none" w:sz="0" w:space="0" w:color="auto"/>
      </w:divBdr>
    </w:div>
    <w:div w:id="1133986407">
      <w:bodyDiv w:val="1"/>
      <w:marLeft w:val="0"/>
      <w:marRight w:val="0"/>
      <w:marTop w:val="0"/>
      <w:marBottom w:val="0"/>
      <w:divBdr>
        <w:top w:val="none" w:sz="0" w:space="0" w:color="auto"/>
        <w:left w:val="none" w:sz="0" w:space="0" w:color="auto"/>
        <w:bottom w:val="none" w:sz="0" w:space="0" w:color="auto"/>
        <w:right w:val="none" w:sz="0" w:space="0" w:color="auto"/>
      </w:divBdr>
    </w:div>
    <w:div w:id="1261179963">
      <w:bodyDiv w:val="1"/>
      <w:marLeft w:val="0"/>
      <w:marRight w:val="0"/>
      <w:marTop w:val="0"/>
      <w:marBottom w:val="0"/>
      <w:divBdr>
        <w:top w:val="none" w:sz="0" w:space="0" w:color="auto"/>
        <w:left w:val="none" w:sz="0" w:space="0" w:color="auto"/>
        <w:bottom w:val="none" w:sz="0" w:space="0" w:color="auto"/>
        <w:right w:val="none" w:sz="0" w:space="0" w:color="auto"/>
      </w:divBdr>
    </w:div>
    <w:div w:id="1287086029">
      <w:bodyDiv w:val="1"/>
      <w:marLeft w:val="0"/>
      <w:marRight w:val="0"/>
      <w:marTop w:val="0"/>
      <w:marBottom w:val="0"/>
      <w:divBdr>
        <w:top w:val="none" w:sz="0" w:space="0" w:color="auto"/>
        <w:left w:val="none" w:sz="0" w:space="0" w:color="auto"/>
        <w:bottom w:val="none" w:sz="0" w:space="0" w:color="auto"/>
        <w:right w:val="none" w:sz="0" w:space="0" w:color="auto"/>
      </w:divBdr>
    </w:div>
    <w:div w:id="1504395957">
      <w:bodyDiv w:val="1"/>
      <w:marLeft w:val="0"/>
      <w:marRight w:val="0"/>
      <w:marTop w:val="0"/>
      <w:marBottom w:val="0"/>
      <w:divBdr>
        <w:top w:val="none" w:sz="0" w:space="0" w:color="auto"/>
        <w:left w:val="none" w:sz="0" w:space="0" w:color="auto"/>
        <w:bottom w:val="none" w:sz="0" w:space="0" w:color="auto"/>
        <w:right w:val="none" w:sz="0" w:space="0" w:color="auto"/>
      </w:divBdr>
    </w:div>
    <w:div w:id="1558473541">
      <w:bodyDiv w:val="1"/>
      <w:marLeft w:val="0"/>
      <w:marRight w:val="0"/>
      <w:marTop w:val="0"/>
      <w:marBottom w:val="0"/>
      <w:divBdr>
        <w:top w:val="none" w:sz="0" w:space="0" w:color="auto"/>
        <w:left w:val="none" w:sz="0" w:space="0" w:color="auto"/>
        <w:bottom w:val="none" w:sz="0" w:space="0" w:color="auto"/>
        <w:right w:val="none" w:sz="0" w:space="0" w:color="auto"/>
      </w:divBdr>
    </w:div>
    <w:div w:id="1661155094">
      <w:bodyDiv w:val="1"/>
      <w:marLeft w:val="0"/>
      <w:marRight w:val="0"/>
      <w:marTop w:val="0"/>
      <w:marBottom w:val="0"/>
      <w:divBdr>
        <w:top w:val="none" w:sz="0" w:space="0" w:color="auto"/>
        <w:left w:val="none" w:sz="0" w:space="0" w:color="auto"/>
        <w:bottom w:val="none" w:sz="0" w:space="0" w:color="auto"/>
        <w:right w:val="none" w:sz="0" w:space="0" w:color="auto"/>
      </w:divBdr>
    </w:div>
    <w:div w:id="1686250840">
      <w:bodyDiv w:val="1"/>
      <w:marLeft w:val="0"/>
      <w:marRight w:val="0"/>
      <w:marTop w:val="0"/>
      <w:marBottom w:val="0"/>
      <w:divBdr>
        <w:top w:val="none" w:sz="0" w:space="0" w:color="auto"/>
        <w:left w:val="none" w:sz="0" w:space="0" w:color="auto"/>
        <w:bottom w:val="none" w:sz="0" w:space="0" w:color="auto"/>
        <w:right w:val="none" w:sz="0" w:space="0" w:color="auto"/>
      </w:divBdr>
    </w:div>
    <w:div w:id="1696150668">
      <w:bodyDiv w:val="1"/>
      <w:marLeft w:val="0"/>
      <w:marRight w:val="0"/>
      <w:marTop w:val="0"/>
      <w:marBottom w:val="0"/>
      <w:divBdr>
        <w:top w:val="none" w:sz="0" w:space="0" w:color="auto"/>
        <w:left w:val="none" w:sz="0" w:space="0" w:color="auto"/>
        <w:bottom w:val="none" w:sz="0" w:space="0" w:color="auto"/>
        <w:right w:val="none" w:sz="0" w:space="0" w:color="auto"/>
      </w:divBdr>
    </w:div>
    <w:div w:id="1732460786">
      <w:bodyDiv w:val="1"/>
      <w:marLeft w:val="0"/>
      <w:marRight w:val="0"/>
      <w:marTop w:val="0"/>
      <w:marBottom w:val="0"/>
      <w:divBdr>
        <w:top w:val="none" w:sz="0" w:space="0" w:color="auto"/>
        <w:left w:val="none" w:sz="0" w:space="0" w:color="auto"/>
        <w:bottom w:val="none" w:sz="0" w:space="0" w:color="auto"/>
        <w:right w:val="none" w:sz="0" w:space="0" w:color="auto"/>
      </w:divBdr>
    </w:div>
    <w:div w:id="1738553394">
      <w:bodyDiv w:val="1"/>
      <w:marLeft w:val="0"/>
      <w:marRight w:val="0"/>
      <w:marTop w:val="0"/>
      <w:marBottom w:val="0"/>
      <w:divBdr>
        <w:top w:val="none" w:sz="0" w:space="0" w:color="auto"/>
        <w:left w:val="none" w:sz="0" w:space="0" w:color="auto"/>
        <w:bottom w:val="none" w:sz="0" w:space="0" w:color="auto"/>
        <w:right w:val="none" w:sz="0" w:space="0" w:color="auto"/>
      </w:divBdr>
    </w:div>
    <w:div w:id="1788159503">
      <w:bodyDiv w:val="1"/>
      <w:marLeft w:val="0"/>
      <w:marRight w:val="0"/>
      <w:marTop w:val="0"/>
      <w:marBottom w:val="0"/>
      <w:divBdr>
        <w:top w:val="none" w:sz="0" w:space="0" w:color="auto"/>
        <w:left w:val="none" w:sz="0" w:space="0" w:color="auto"/>
        <w:bottom w:val="none" w:sz="0" w:space="0" w:color="auto"/>
        <w:right w:val="none" w:sz="0" w:space="0" w:color="auto"/>
      </w:divBdr>
    </w:div>
    <w:div w:id="1892572605">
      <w:bodyDiv w:val="1"/>
      <w:marLeft w:val="0"/>
      <w:marRight w:val="0"/>
      <w:marTop w:val="0"/>
      <w:marBottom w:val="0"/>
      <w:divBdr>
        <w:top w:val="none" w:sz="0" w:space="0" w:color="auto"/>
        <w:left w:val="none" w:sz="0" w:space="0" w:color="auto"/>
        <w:bottom w:val="none" w:sz="0" w:space="0" w:color="auto"/>
        <w:right w:val="none" w:sz="0" w:space="0" w:color="auto"/>
      </w:divBdr>
    </w:div>
    <w:div w:id="1912038589">
      <w:bodyDiv w:val="1"/>
      <w:marLeft w:val="0"/>
      <w:marRight w:val="0"/>
      <w:marTop w:val="0"/>
      <w:marBottom w:val="0"/>
      <w:divBdr>
        <w:top w:val="none" w:sz="0" w:space="0" w:color="auto"/>
        <w:left w:val="none" w:sz="0" w:space="0" w:color="auto"/>
        <w:bottom w:val="none" w:sz="0" w:space="0" w:color="auto"/>
        <w:right w:val="none" w:sz="0" w:space="0" w:color="auto"/>
      </w:divBdr>
    </w:div>
    <w:div w:id="2022975704">
      <w:bodyDiv w:val="1"/>
      <w:marLeft w:val="0"/>
      <w:marRight w:val="0"/>
      <w:marTop w:val="0"/>
      <w:marBottom w:val="0"/>
      <w:divBdr>
        <w:top w:val="none" w:sz="0" w:space="0" w:color="auto"/>
        <w:left w:val="none" w:sz="0" w:space="0" w:color="auto"/>
        <w:bottom w:val="none" w:sz="0" w:space="0" w:color="auto"/>
        <w:right w:val="none" w:sz="0" w:space="0" w:color="auto"/>
      </w:divBdr>
    </w:div>
    <w:div w:id="2071613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footer" Target="footer9.xml"/><Relationship Id="rId26" Type="http://schemas.openxmlformats.org/officeDocument/2006/relationships/footer" Target="footer15.xml"/><Relationship Id="rId39" Type="http://schemas.openxmlformats.org/officeDocument/2006/relationships/footer" Target="footer26.xml"/><Relationship Id="rId21" Type="http://schemas.openxmlformats.org/officeDocument/2006/relationships/footer" Target="footer11.xml"/><Relationship Id="rId34" Type="http://schemas.openxmlformats.org/officeDocument/2006/relationships/footer" Target="footer22.xml"/><Relationship Id="rId42" Type="http://schemas.openxmlformats.org/officeDocument/2006/relationships/footer" Target="footer29.xml"/><Relationship Id="rId47" Type="http://schemas.openxmlformats.org/officeDocument/2006/relationships/hyperlink" Target="http://www.znanium.com/" TargetMode="External"/><Relationship Id="rId50" Type="http://schemas.openxmlformats.org/officeDocument/2006/relationships/footer" Target="footer36.xml"/><Relationship Id="rId55"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8.xml"/><Relationship Id="rId25" Type="http://schemas.openxmlformats.org/officeDocument/2006/relationships/hyperlink" Target="http://elsvarkin.ru/texnologiya/svarka-v-srede-zashhitnyx-gazov/" TargetMode="External"/><Relationship Id="rId33" Type="http://schemas.openxmlformats.org/officeDocument/2006/relationships/footer" Target="footer21.xml"/><Relationship Id="rId38" Type="http://schemas.openxmlformats.org/officeDocument/2006/relationships/hyperlink" Target="http://www.znanium.com/" TargetMode="External"/><Relationship Id="rId46" Type="http://schemas.openxmlformats.org/officeDocument/2006/relationships/footer" Target="footer33.xml"/><Relationship Id="rId2" Type="http://schemas.openxmlformats.org/officeDocument/2006/relationships/styles" Target="styles.xml"/><Relationship Id="rId16" Type="http://schemas.openxmlformats.org/officeDocument/2006/relationships/footer" Target="footer7.xml"/><Relationship Id="rId20" Type="http://schemas.openxmlformats.org/officeDocument/2006/relationships/footer" Target="footer10.xml"/><Relationship Id="rId29" Type="http://schemas.openxmlformats.org/officeDocument/2006/relationships/hyperlink" Target="http://www.znanium.com/" TargetMode="External"/><Relationship Id="rId41" Type="http://schemas.openxmlformats.org/officeDocument/2006/relationships/footer" Target="footer28.xm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14.xml"/><Relationship Id="rId32" Type="http://schemas.openxmlformats.org/officeDocument/2006/relationships/footer" Target="footer20.xml"/><Relationship Id="rId37" Type="http://schemas.openxmlformats.org/officeDocument/2006/relationships/footer" Target="footer25.xml"/><Relationship Id="rId40" Type="http://schemas.openxmlformats.org/officeDocument/2006/relationships/footer" Target="footer27.xml"/><Relationship Id="rId45" Type="http://schemas.openxmlformats.org/officeDocument/2006/relationships/footer" Target="footer32.xml"/><Relationship Id="rId53" Type="http://schemas.openxmlformats.org/officeDocument/2006/relationships/footer" Target="footer39.xml"/><Relationship Id="rId5"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footer" Target="footer13.xml"/><Relationship Id="rId28" Type="http://schemas.openxmlformats.org/officeDocument/2006/relationships/footer" Target="footer17.xml"/><Relationship Id="rId36" Type="http://schemas.openxmlformats.org/officeDocument/2006/relationships/footer" Target="footer24.xml"/><Relationship Id="rId49" Type="http://schemas.openxmlformats.org/officeDocument/2006/relationships/footer" Target="footer35.xml"/><Relationship Id="rId10" Type="http://schemas.openxmlformats.org/officeDocument/2006/relationships/footer" Target="footer2.xml"/><Relationship Id="rId19" Type="http://schemas.openxmlformats.org/officeDocument/2006/relationships/hyperlink" Target="http://www.znanium.com/" TargetMode="External"/><Relationship Id="rId31" Type="http://schemas.openxmlformats.org/officeDocument/2006/relationships/footer" Target="footer19.xml"/><Relationship Id="rId44" Type="http://schemas.openxmlformats.org/officeDocument/2006/relationships/footer" Target="footer31.xml"/><Relationship Id="rId52" Type="http://schemas.openxmlformats.org/officeDocument/2006/relationships/footer" Target="footer38.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footer" Target="footer12.xml"/><Relationship Id="rId27" Type="http://schemas.openxmlformats.org/officeDocument/2006/relationships/footer" Target="footer16.xml"/><Relationship Id="rId30" Type="http://schemas.openxmlformats.org/officeDocument/2006/relationships/footer" Target="footer18.xml"/><Relationship Id="rId35" Type="http://schemas.openxmlformats.org/officeDocument/2006/relationships/footer" Target="footer23.xml"/><Relationship Id="rId43" Type="http://schemas.openxmlformats.org/officeDocument/2006/relationships/footer" Target="footer30.xml"/><Relationship Id="rId48" Type="http://schemas.openxmlformats.org/officeDocument/2006/relationships/footer" Target="footer34.xml"/><Relationship Id="rId8" Type="http://schemas.openxmlformats.org/officeDocument/2006/relationships/header" Target="header2.xml"/><Relationship Id="rId51" Type="http://schemas.openxmlformats.org/officeDocument/2006/relationships/footer" Target="footer37.xm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348</TotalTime>
  <Pages>74</Pages>
  <Words>18998</Words>
  <Characters>108289</Characters>
  <Application>Microsoft Office Word</Application>
  <DocSecurity>0</DocSecurity>
  <Lines>902</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Андреевна Дядькина</dc:creator>
  <cp:keywords/>
  <dc:description/>
  <cp:lastModifiedBy>Ольга М. Тарасова</cp:lastModifiedBy>
  <cp:revision>23</cp:revision>
  <dcterms:created xsi:type="dcterms:W3CDTF">2022-06-21T07:21:00Z</dcterms:created>
  <dcterms:modified xsi:type="dcterms:W3CDTF">2022-08-16T06:21:00Z</dcterms:modified>
</cp:coreProperties>
</file>