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CC69D" w14:textId="0184EFBF" w:rsidR="006E5D9A" w:rsidRPr="00FE01AF" w:rsidRDefault="00021FAD" w:rsidP="006E5D9A">
      <w:pPr>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772EC" w:rsidRPr="00FE01AF">
        <w:rPr>
          <w:rFonts w:ascii="Times New Roman" w:hAnsi="Times New Roman"/>
          <w:b/>
          <w:bCs/>
          <w:kern w:val="32"/>
          <w:sz w:val="24"/>
          <w:szCs w:val="24"/>
          <w:lang w:eastAsia="x-none"/>
        </w:rPr>
        <w:t xml:space="preserve">ПОП-П по </w:t>
      </w:r>
      <w:r w:rsidR="004E6513">
        <w:rPr>
          <w:rFonts w:ascii="Times New Roman" w:hAnsi="Times New Roman"/>
          <w:b/>
          <w:bCs/>
          <w:kern w:val="32"/>
          <w:sz w:val="24"/>
          <w:szCs w:val="24"/>
          <w:lang w:eastAsia="x-none"/>
        </w:rPr>
        <w:t>специальности</w:t>
      </w:r>
      <w:r w:rsidR="005772EC" w:rsidRPr="00FE01AF">
        <w:rPr>
          <w:rFonts w:ascii="Times New Roman" w:hAnsi="Times New Roman"/>
          <w:b/>
          <w:bCs/>
          <w:kern w:val="32"/>
          <w:sz w:val="24"/>
          <w:szCs w:val="24"/>
          <w:lang w:eastAsia="x-none"/>
        </w:rPr>
        <w:br/>
      </w:r>
      <w:r w:rsidR="006E5D9A" w:rsidRPr="00FE01AF">
        <w:rPr>
          <w:rFonts w:ascii="Times New Roman" w:hAnsi="Times New Roman"/>
          <w:b/>
          <w:sz w:val="24"/>
          <w:szCs w:val="24"/>
        </w:rPr>
        <w:t>35.0</w:t>
      </w:r>
      <w:r w:rsidR="004E6513">
        <w:rPr>
          <w:rFonts w:ascii="Times New Roman" w:hAnsi="Times New Roman"/>
          <w:b/>
          <w:sz w:val="24"/>
          <w:szCs w:val="24"/>
        </w:rPr>
        <w:t>2</w:t>
      </w:r>
      <w:r w:rsidR="006E5D9A" w:rsidRPr="00FE01AF">
        <w:rPr>
          <w:rFonts w:ascii="Times New Roman" w:hAnsi="Times New Roman"/>
          <w:b/>
          <w:sz w:val="24"/>
          <w:szCs w:val="24"/>
        </w:rPr>
        <w:t>.</w:t>
      </w:r>
      <w:r w:rsidR="00565CF3">
        <w:rPr>
          <w:rFonts w:ascii="Times New Roman" w:hAnsi="Times New Roman"/>
          <w:b/>
          <w:sz w:val="24"/>
          <w:szCs w:val="24"/>
        </w:rPr>
        <w:t>01</w:t>
      </w:r>
      <w:r w:rsidR="006E5D9A" w:rsidRPr="00FE01AF">
        <w:rPr>
          <w:rFonts w:ascii="Times New Roman" w:hAnsi="Times New Roman"/>
          <w:b/>
          <w:sz w:val="24"/>
          <w:szCs w:val="24"/>
        </w:rPr>
        <w:t xml:space="preserve"> </w:t>
      </w:r>
      <w:r w:rsidR="004E6513">
        <w:rPr>
          <w:rFonts w:ascii="Times New Roman" w:hAnsi="Times New Roman"/>
          <w:b/>
          <w:sz w:val="24"/>
          <w:szCs w:val="24"/>
        </w:rPr>
        <w:t>Лесное и лесопарковое хозяйство</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4F8F811F"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4F5974D4"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lastRenderedPageBreak/>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35E3B871" w:rsidR="00712BD5" w:rsidRPr="00FE01AF" w:rsidRDefault="004F7528"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видеотека мультимедийных учебных программ (мультимедийные обучающие программы и электронные учебники по основным разделам БЖ, </w:t>
            </w:r>
            <w:r w:rsidRPr="00FE01AF">
              <w:rPr>
                <w:rFonts w:ascii="Times New Roman" w:hAnsi="Times New Roman"/>
                <w:sz w:val="24"/>
                <w:szCs w:val="24"/>
              </w:rPr>
              <w:lastRenderedPageBreak/>
              <w:t>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lastRenderedPageBreak/>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65CF3">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53F2B21A"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156255F3" w14:textId="43666FFC" w:rsidR="00565CF3" w:rsidRPr="00FE01AF" w:rsidRDefault="004E6513" w:rsidP="002B580E">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ПМн.04</w:t>
            </w:r>
          </w:p>
        </w:tc>
      </w:tr>
      <w:tr w:rsidR="00565CF3" w:rsidRPr="00FE01AF" w14:paraId="05307CFD" w14:textId="77777777" w:rsidTr="0005002F">
        <w:tc>
          <w:tcPr>
            <w:tcW w:w="518" w:type="dxa"/>
            <w:shd w:val="clear" w:color="auto" w:fill="auto"/>
          </w:tcPr>
          <w:p w14:paraId="13E06851" w14:textId="20A761F2"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2B580E">
            <w:pPr>
              <w:spacing w:after="0"/>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506533DD"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FE01AF" w:rsidRDefault="00565CF3"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2B580E">
            <w:pPr>
              <w:spacing w:after="0"/>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58392E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FE01AF" w:rsidRDefault="009E4C58" w:rsidP="009E4C58">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F10BEF" w14:textId="09F2BFAA" w:rsidR="009E4C58" w:rsidRPr="00FE01AF" w:rsidRDefault="004E6513" w:rsidP="009E4C58">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w:t>
            </w:r>
            <w:r w:rsidR="00854355">
              <w:rPr>
                <w:rFonts w:ascii="Times New Roman" w:hAnsi="Times New Roman"/>
                <w:sz w:val="24"/>
                <w:szCs w:val="24"/>
              </w:rPr>
              <w:t xml:space="preserve"> </w:t>
            </w:r>
            <w:r w:rsidR="00854355">
              <w:rPr>
                <w:rFonts w:ascii="Times New Roman" w:hAnsi="Times New Roman"/>
                <w:sz w:val="24"/>
                <w:szCs w:val="24"/>
              </w:rPr>
              <w:t>ОП 05,</w:t>
            </w:r>
            <w:r>
              <w:rPr>
                <w:rFonts w:ascii="Times New Roman" w:hAnsi="Times New Roman"/>
                <w:sz w:val="24"/>
                <w:szCs w:val="24"/>
              </w:rPr>
              <w:t xml:space="preserve"> </w:t>
            </w:r>
            <w:r w:rsidR="00854355">
              <w:rPr>
                <w:rFonts w:ascii="Times New Roman" w:hAnsi="Times New Roman"/>
                <w:sz w:val="24"/>
                <w:szCs w:val="24"/>
              </w:rPr>
              <w:t xml:space="preserve">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ПМн.04</w:t>
            </w:r>
          </w:p>
        </w:tc>
      </w:tr>
      <w:tr w:rsidR="009E4C58" w:rsidRPr="00FE01AF" w14:paraId="053872FC" w14:textId="77777777" w:rsidTr="0005002F">
        <w:trPr>
          <w:trHeight w:val="105"/>
        </w:trPr>
        <w:tc>
          <w:tcPr>
            <w:tcW w:w="518" w:type="dxa"/>
            <w:shd w:val="clear" w:color="auto" w:fill="auto"/>
          </w:tcPr>
          <w:p w14:paraId="6CE89198" w14:textId="33A79E2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9E4C58" w:rsidRPr="00FE01AF" w:rsidRDefault="009E4C58" w:rsidP="009E4C58">
            <w:pPr>
              <w:spacing w:after="0"/>
              <w:rPr>
                <w:rFonts w:ascii="Times New Roman" w:hAnsi="Times New Roman"/>
                <w:sz w:val="24"/>
                <w:szCs w:val="24"/>
              </w:rPr>
            </w:pPr>
          </w:p>
        </w:tc>
      </w:tr>
      <w:tr w:rsidR="009E4C58" w:rsidRPr="00FE01AF" w14:paraId="29EBD28F" w14:textId="77777777" w:rsidTr="0005002F">
        <w:trPr>
          <w:trHeight w:val="105"/>
        </w:trPr>
        <w:tc>
          <w:tcPr>
            <w:tcW w:w="518" w:type="dxa"/>
            <w:shd w:val="clear" w:color="auto" w:fill="auto"/>
          </w:tcPr>
          <w:p w14:paraId="619FF314" w14:textId="406B302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9E4C58" w:rsidRPr="00FE01AF" w:rsidRDefault="009E4C58" w:rsidP="009E4C58">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9E4C58" w:rsidRPr="00FE01AF" w:rsidRDefault="009E4C58" w:rsidP="009E4C58">
            <w:pPr>
              <w:spacing w:after="0"/>
              <w:rPr>
                <w:rFonts w:ascii="Times New Roman" w:hAnsi="Times New Roman"/>
                <w:sz w:val="24"/>
                <w:szCs w:val="24"/>
              </w:rPr>
            </w:pPr>
          </w:p>
        </w:tc>
      </w:tr>
      <w:tr w:rsidR="009E4C58" w:rsidRPr="00FE01AF" w14:paraId="521D0778" w14:textId="77777777" w:rsidTr="0005002F">
        <w:trPr>
          <w:trHeight w:val="105"/>
        </w:trPr>
        <w:tc>
          <w:tcPr>
            <w:tcW w:w="518" w:type="dxa"/>
            <w:shd w:val="clear" w:color="auto" w:fill="auto"/>
          </w:tcPr>
          <w:p w14:paraId="56F9837A" w14:textId="6B226CC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39FADF57" w:rsidR="009E4C58" w:rsidRPr="00FE01AF" w:rsidRDefault="004E6513" w:rsidP="009E4C58">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w:t>
            </w:r>
            <w:r w:rsidR="00854355">
              <w:rPr>
                <w:rFonts w:ascii="Times New Roman" w:hAnsi="Times New Roman"/>
                <w:sz w:val="24"/>
                <w:szCs w:val="24"/>
              </w:rPr>
              <w:t xml:space="preserve">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ПМн.04</w:t>
            </w:r>
          </w:p>
        </w:tc>
      </w:tr>
      <w:tr w:rsidR="004E6513" w:rsidRPr="00FE01AF" w14:paraId="4B5A81A3" w14:textId="77777777" w:rsidTr="0005002F">
        <w:trPr>
          <w:trHeight w:val="105"/>
        </w:trPr>
        <w:tc>
          <w:tcPr>
            <w:tcW w:w="518" w:type="dxa"/>
            <w:shd w:val="clear" w:color="auto" w:fill="auto"/>
          </w:tcPr>
          <w:p w14:paraId="7AD24309" w14:textId="77777777" w:rsidR="004E6513" w:rsidRPr="00FE01AF" w:rsidRDefault="004E6513" w:rsidP="004E6513">
            <w:pPr>
              <w:spacing w:after="0"/>
              <w:rPr>
                <w:rFonts w:ascii="Times New Roman" w:hAnsi="Times New Roman"/>
                <w:sz w:val="24"/>
                <w:szCs w:val="24"/>
              </w:rPr>
            </w:pPr>
          </w:p>
        </w:tc>
        <w:tc>
          <w:tcPr>
            <w:tcW w:w="5147" w:type="dxa"/>
            <w:shd w:val="clear" w:color="auto" w:fill="auto"/>
          </w:tcPr>
          <w:p w14:paraId="6F62A7A1" w14:textId="2281BFE1" w:rsidR="004E6513" w:rsidRPr="00FE01AF" w:rsidRDefault="004E6513" w:rsidP="004E6513">
            <w:pPr>
              <w:spacing w:after="0"/>
              <w:rPr>
                <w:rFonts w:ascii="Times New Roman" w:hAnsi="Times New Roman"/>
                <w:sz w:val="24"/>
                <w:szCs w:val="24"/>
                <w:lang w:eastAsia="en-US"/>
              </w:rPr>
            </w:pPr>
            <w:r w:rsidRPr="004168BE">
              <w:rPr>
                <w:rFonts w:ascii="Times New Roman" w:hAnsi="Times New Roman"/>
                <w:sz w:val="24"/>
                <w:szCs w:val="24"/>
                <w:lang w:eastAsia="en-US"/>
              </w:rPr>
              <w:t>Комплект нормативных и правовых актов по лесному хозяйству</w:t>
            </w:r>
          </w:p>
        </w:tc>
        <w:tc>
          <w:tcPr>
            <w:tcW w:w="1843" w:type="dxa"/>
            <w:shd w:val="clear" w:color="auto" w:fill="auto"/>
          </w:tcPr>
          <w:p w14:paraId="36C5B2F7" w14:textId="18DF5D9C" w:rsidR="004E6513" w:rsidRPr="00FE01AF" w:rsidRDefault="004E6513" w:rsidP="004E6513">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596F81B9" w14:textId="54CBD5E9" w:rsidR="004E6513" w:rsidRPr="00FE01AF" w:rsidRDefault="004E6513" w:rsidP="004E6513">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5D087CD" w14:textId="11778E35" w:rsidR="004E6513" w:rsidRPr="00FE01AF" w:rsidRDefault="004E6513" w:rsidP="004E6513">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4BF68509" w14:textId="64E14084" w:rsidR="004E6513" w:rsidRDefault="004E6513" w:rsidP="004E6513">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w:t>
            </w:r>
            <w:r>
              <w:rPr>
                <w:rFonts w:ascii="Times New Roman" w:hAnsi="Times New Roman"/>
                <w:sz w:val="24"/>
                <w:szCs w:val="24"/>
              </w:rPr>
              <w:t>ПМ 02, ПМн.04</w:t>
            </w:r>
          </w:p>
        </w:tc>
      </w:tr>
      <w:tr w:rsidR="004E6513" w:rsidRPr="00FE01AF" w14:paraId="5241CC5B" w14:textId="77777777" w:rsidTr="0005002F">
        <w:trPr>
          <w:trHeight w:val="105"/>
        </w:trPr>
        <w:tc>
          <w:tcPr>
            <w:tcW w:w="518" w:type="dxa"/>
            <w:shd w:val="clear" w:color="auto" w:fill="auto"/>
          </w:tcPr>
          <w:p w14:paraId="12CB611B" w14:textId="77777777" w:rsidR="004E6513" w:rsidRPr="00FE01AF" w:rsidRDefault="004E6513" w:rsidP="004E6513">
            <w:pPr>
              <w:spacing w:after="0"/>
              <w:rPr>
                <w:rFonts w:ascii="Times New Roman" w:hAnsi="Times New Roman"/>
                <w:sz w:val="24"/>
                <w:szCs w:val="24"/>
              </w:rPr>
            </w:pPr>
          </w:p>
        </w:tc>
        <w:tc>
          <w:tcPr>
            <w:tcW w:w="5147" w:type="dxa"/>
            <w:shd w:val="clear" w:color="auto" w:fill="auto"/>
          </w:tcPr>
          <w:p w14:paraId="1F58F877" w14:textId="66AAECDC" w:rsidR="004E6513" w:rsidRPr="00FE01AF" w:rsidRDefault="004E6513" w:rsidP="004E6513">
            <w:pPr>
              <w:spacing w:after="0"/>
              <w:rPr>
                <w:rFonts w:ascii="Times New Roman" w:hAnsi="Times New Roman"/>
                <w:sz w:val="24"/>
                <w:szCs w:val="24"/>
                <w:lang w:eastAsia="en-US"/>
              </w:rPr>
            </w:pPr>
            <w:r w:rsidRPr="004168BE">
              <w:rPr>
                <w:rFonts w:ascii="Times New Roman" w:hAnsi="Times New Roman"/>
                <w:sz w:val="24"/>
                <w:szCs w:val="24"/>
                <w:lang w:eastAsia="en-US"/>
              </w:rPr>
              <w:t>Комплект электронных учебно-наглядных материалов (презентаций) на флэш-носителях, обеспечивающих тематические иллюстрации</w:t>
            </w:r>
          </w:p>
        </w:tc>
        <w:tc>
          <w:tcPr>
            <w:tcW w:w="1843" w:type="dxa"/>
            <w:shd w:val="clear" w:color="auto" w:fill="auto"/>
          </w:tcPr>
          <w:p w14:paraId="3340B4CA" w14:textId="4AD99C7D" w:rsidR="004E6513" w:rsidRPr="00FE01AF" w:rsidRDefault="004E6513" w:rsidP="004E6513">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54646EC4" w14:textId="19553C88" w:rsidR="004E6513" w:rsidRPr="00FE01AF" w:rsidRDefault="004E6513" w:rsidP="004E6513">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BFA36B0" w14:textId="75FFEE11" w:rsidR="004E6513" w:rsidRPr="00FE01AF" w:rsidRDefault="004E6513" w:rsidP="004E6513">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10BD7A" w14:textId="77777777" w:rsidR="004E6513" w:rsidRDefault="004E6513" w:rsidP="004E6513">
            <w:pPr>
              <w:spacing w:after="0"/>
              <w:rPr>
                <w:rFonts w:ascii="Times New Roman" w:hAnsi="Times New Roman"/>
                <w:sz w:val="24"/>
                <w:szCs w:val="24"/>
              </w:rPr>
            </w:pPr>
          </w:p>
        </w:tc>
      </w:tr>
      <w:tr w:rsidR="00854355" w:rsidRPr="00FE01AF" w14:paraId="25ADF7B8" w14:textId="77777777" w:rsidTr="0005002F">
        <w:trPr>
          <w:trHeight w:val="105"/>
        </w:trPr>
        <w:tc>
          <w:tcPr>
            <w:tcW w:w="518" w:type="dxa"/>
            <w:shd w:val="clear" w:color="auto" w:fill="auto"/>
          </w:tcPr>
          <w:p w14:paraId="53879D98"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4B5A231" w14:textId="46CF6453"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плодов, шишек древесных растений</w:t>
            </w:r>
          </w:p>
        </w:tc>
        <w:tc>
          <w:tcPr>
            <w:tcW w:w="1843" w:type="dxa"/>
            <w:shd w:val="clear" w:color="auto" w:fill="auto"/>
          </w:tcPr>
          <w:p w14:paraId="171C00B4" w14:textId="63387477"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2853B722" w14:textId="27B56DA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EA5609B" w14:textId="2FBA048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1977D834" w14:textId="5F6B4DF9" w:rsidR="00854355" w:rsidRDefault="00854355" w:rsidP="00854355">
            <w:pPr>
              <w:spacing w:after="0"/>
              <w:rPr>
                <w:rFonts w:ascii="Times New Roman" w:hAnsi="Times New Roman"/>
                <w:sz w:val="24"/>
                <w:szCs w:val="24"/>
              </w:rPr>
            </w:pPr>
            <w:r>
              <w:rPr>
                <w:rFonts w:ascii="Times New Roman" w:hAnsi="Times New Roman"/>
                <w:sz w:val="24"/>
                <w:szCs w:val="24"/>
              </w:rPr>
              <w:t>ОП 05</w:t>
            </w:r>
          </w:p>
        </w:tc>
      </w:tr>
      <w:tr w:rsidR="00854355" w:rsidRPr="00FE01AF" w14:paraId="24568DBC" w14:textId="77777777" w:rsidTr="0005002F">
        <w:trPr>
          <w:trHeight w:val="105"/>
        </w:trPr>
        <w:tc>
          <w:tcPr>
            <w:tcW w:w="518" w:type="dxa"/>
            <w:shd w:val="clear" w:color="auto" w:fill="auto"/>
          </w:tcPr>
          <w:p w14:paraId="1E05037F"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163D4B6" w14:textId="1D489EE5"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по теме морфология древесных растений: листья, побеги и почки древесных растений</w:t>
            </w:r>
          </w:p>
        </w:tc>
        <w:tc>
          <w:tcPr>
            <w:tcW w:w="1843" w:type="dxa"/>
            <w:shd w:val="clear" w:color="auto" w:fill="auto"/>
          </w:tcPr>
          <w:p w14:paraId="2DE41F16" w14:textId="2ACD603D"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23896816" w14:textId="23F1CD8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96AC658" w14:textId="0E66142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047FA35" w14:textId="77777777" w:rsidR="00854355" w:rsidRDefault="00854355" w:rsidP="00854355">
            <w:pPr>
              <w:spacing w:after="0"/>
              <w:rPr>
                <w:rFonts w:ascii="Times New Roman" w:hAnsi="Times New Roman"/>
                <w:sz w:val="24"/>
                <w:szCs w:val="24"/>
              </w:rPr>
            </w:pPr>
          </w:p>
        </w:tc>
      </w:tr>
      <w:tr w:rsidR="00854355" w:rsidRPr="00FE01AF" w14:paraId="57F7FF23" w14:textId="77777777" w:rsidTr="0005002F">
        <w:trPr>
          <w:trHeight w:val="105"/>
        </w:trPr>
        <w:tc>
          <w:tcPr>
            <w:tcW w:w="518" w:type="dxa"/>
            <w:shd w:val="clear" w:color="auto" w:fill="auto"/>
          </w:tcPr>
          <w:p w14:paraId="27882DE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E55D122" w14:textId="0604696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по теме морфологии вегетативных органов травянистых растений</w:t>
            </w:r>
          </w:p>
        </w:tc>
        <w:tc>
          <w:tcPr>
            <w:tcW w:w="1843" w:type="dxa"/>
            <w:shd w:val="clear" w:color="auto" w:fill="auto"/>
          </w:tcPr>
          <w:p w14:paraId="2D44D381" w14:textId="7DFA1106"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4472C0A6" w14:textId="7D6C1C12"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01557068" w14:textId="377DD95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5C5FFED" w14:textId="77777777" w:rsidR="00854355" w:rsidRDefault="00854355" w:rsidP="00854355">
            <w:pPr>
              <w:spacing w:after="0"/>
              <w:rPr>
                <w:rFonts w:ascii="Times New Roman" w:hAnsi="Times New Roman"/>
                <w:sz w:val="24"/>
                <w:szCs w:val="24"/>
              </w:rPr>
            </w:pPr>
          </w:p>
        </w:tc>
      </w:tr>
      <w:tr w:rsidR="00854355" w:rsidRPr="00FE01AF" w14:paraId="0780F293" w14:textId="77777777" w:rsidTr="0005002F">
        <w:trPr>
          <w:trHeight w:val="105"/>
        </w:trPr>
        <w:tc>
          <w:tcPr>
            <w:tcW w:w="518" w:type="dxa"/>
            <w:shd w:val="clear" w:color="auto" w:fill="auto"/>
          </w:tcPr>
          <w:p w14:paraId="6003D76D"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E6C5827" w14:textId="724C15FD"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морфологических, анатомических особенностей лишайников</w:t>
            </w:r>
          </w:p>
        </w:tc>
        <w:tc>
          <w:tcPr>
            <w:tcW w:w="1843" w:type="dxa"/>
            <w:shd w:val="clear" w:color="auto" w:fill="auto"/>
          </w:tcPr>
          <w:p w14:paraId="6D7E84B1" w14:textId="2DF700FE"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29B560CE" w14:textId="77EDE16B"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E4F84E5" w14:textId="7BEDBB3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BAA18AA" w14:textId="77777777" w:rsidR="00854355" w:rsidRDefault="00854355" w:rsidP="00854355">
            <w:pPr>
              <w:spacing w:after="0"/>
              <w:rPr>
                <w:rFonts w:ascii="Times New Roman" w:hAnsi="Times New Roman"/>
                <w:sz w:val="24"/>
                <w:szCs w:val="24"/>
              </w:rPr>
            </w:pPr>
          </w:p>
        </w:tc>
      </w:tr>
      <w:tr w:rsidR="00854355" w:rsidRPr="00FE01AF" w14:paraId="2FC79303" w14:textId="77777777" w:rsidTr="0005002F">
        <w:trPr>
          <w:trHeight w:val="105"/>
        </w:trPr>
        <w:tc>
          <w:tcPr>
            <w:tcW w:w="518" w:type="dxa"/>
            <w:shd w:val="clear" w:color="auto" w:fill="auto"/>
          </w:tcPr>
          <w:p w14:paraId="78E6A97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3FF7585" w14:textId="6BF483FE"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видов лишайников</w:t>
            </w:r>
          </w:p>
        </w:tc>
        <w:tc>
          <w:tcPr>
            <w:tcW w:w="1843" w:type="dxa"/>
            <w:shd w:val="clear" w:color="auto" w:fill="auto"/>
          </w:tcPr>
          <w:p w14:paraId="3A4C59F1" w14:textId="638656E3"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1E23383D" w14:textId="33C01B5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8312CCA" w14:textId="6BE54FB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19016CE" w14:textId="77777777" w:rsidR="00854355" w:rsidRDefault="00854355" w:rsidP="00854355">
            <w:pPr>
              <w:spacing w:after="0"/>
              <w:rPr>
                <w:rFonts w:ascii="Times New Roman" w:hAnsi="Times New Roman"/>
                <w:sz w:val="24"/>
                <w:szCs w:val="24"/>
              </w:rPr>
            </w:pPr>
          </w:p>
        </w:tc>
      </w:tr>
      <w:tr w:rsidR="00854355" w:rsidRPr="00FE01AF" w14:paraId="610C0533" w14:textId="77777777" w:rsidTr="0005002F">
        <w:trPr>
          <w:trHeight w:val="105"/>
        </w:trPr>
        <w:tc>
          <w:tcPr>
            <w:tcW w:w="518" w:type="dxa"/>
            <w:shd w:val="clear" w:color="auto" w:fill="auto"/>
          </w:tcPr>
          <w:p w14:paraId="165F9A15"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CA6CFBF" w14:textId="1E78957F"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представителей отдела моховидных лесных фитоценозов</w:t>
            </w:r>
          </w:p>
        </w:tc>
        <w:tc>
          <w:tcPr>
            <w:tcW w:w="1843" w:type="dxa"/>
            <w:shd w:val="clear" w:color="auto" w:fill="auto"/>
          </w:tcPr>
          <w:p w14:paraId="567CD476" w14:textId="36A2C9CE"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0DEF994C" w14:textId="1E24B62F"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BD8B7B3" w14:textId="016DF47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0C259F" w14:textId="77777777" w:rsidR="00854355" w:rsidRDefault="00854355" w:rsidP="00854355">
            <w:pPr>
              <w:spacing w:after="0"/>
              <w:rPr>
                <w:rFonts w:ascii="Times New Roman" w:hAnsi="Times New Roman"/>
                <w:sz w:val="24"/>
                <w:szCs w:val="24"/>
              </w:rPr>
            </w:pPr>
          </w:p>
        </w:tc>
      </w:tr>
      <w:tr w:rsidR="00854355" w:rsidRPr="00FE01AF" w14:paraId="1E9E391C" w14:textId="77777777" w:rsidTr="0005002F">
        <w:trPr>
          <w:trHeight w:val="105"/>
        </w:trPr>
        <w:tc>
          <w:tcPr>
            <w:tcW w:w="518" w:type="dxa"/>
            <w:shd w:val="clear" w:color="auto" w:fill="auto"/>
          </w:tcPr>
          <w:p w14:paraId="2530577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A980CDA" w14:textId="130BE41C"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лекарственных растений лесных фитоценозов</w:t>
            </w:r>
          </w:p>
        </w:tc>
        <w:tc>
          <w:tcPr>
            <w:tcW w:w="1843" w:type="dxa"/>
            <w:shd w:val="clear" w:color="auto" w:fill="auto"/>
          </w:tcPr>
          <w:p w14:paraId="4631EFDF" w14:textId="5EC4D283"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04CC0E57" w14:textId="3FCCD14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34EC84B" w14:textId="2F850A33"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66B0ED" w14:textId="77777777" w:rsidR="00854355" w:rsidRDefault="00854355" w:rsidP="00854355">
            <w:pPr>
              <w:spacing w:after="0"/>
              <w:rPr>
                <w:rFonts w:ascii="Times New Roman" w:hAnsi="Times New Roman"/>
                <w:sz w:val="24"/>
                <w:szCs w:val="24"/>
              </w:rPr>
            </w:pPr>
          </w:p>
        </w:tc>
      </w:tr>
      <w:tr w:rsidR="00854355" w:rsidRPr="00FE01AF" w14:paraId="1BF3D979" w14:textId="77777777" w:rsidTr="0005002F">
        <w:trPr>
          <w:trHeight w:val="105"/>
        </w:trPr>
        <w:tc>
          <w:tcPr>
            <w:tcW w:w="518" w:type="dxa"/>
            <w:shd w:val="clear" w:color="auto" w:fill="auto"/>
          </w:tcPr>
          <w:p w14:paraId="3701A5D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542F0B5" w14:textId="4A3AB7C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Коллекционные образцы сем</w:t>
            </w:r>
            <w:r>
              <w:rPr>
                <w:rFonts w:ascii="Times New Roman" w:hAnsi="Times New Roman"/>
                <w:iCs/>
                <w:sz w:val="24"/>
                <w:szCs w:val="28"/>
                <w:lang w:eastAsia="en-US"/>
              </w:rPr>
              <w:t>я</w:t>
            </w:r>
            <w:r w:rsidRPr="00D3321A">
              <w:rPr>
                <w:rFonts w:ascii="Times New Roman" w:hAnsi="Times New Roman"/>
                <w:iCs/>
                <w:sz w:val="24"/>
                <w:szCs w:val="28"/>
                <w:lang w:eastAsia="en-US"/>
              </w:rPr>
              <w:t>н лесных пород</w:t>
            </w:r>
          </w:p>
        </w:tc>
        <w:tc>
          <w:tcPr>
            <w:tcW w:w="1843" w:type="dxa"/>
            <w:shd w:val="clear" w:color="auto" w:fill="auto"/>
          </w:tcPr>
          <w:p w14:paraId="041928EC" w14:textId="5F41644F"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54439F0E" w14:textId="6AB218F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139B434" w14:textId="4D75B08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C2F9BE" w14:textId="77777777" w:rsidR="00854355" w:rsidRDefault="00854355" w:rsidP="00854355">
            <w:pPr>
              <w:spacing w:after="0"/>
              <w:rPr>
                <w:rFonts w:ascii="Times New Roman" w:hAnsi="Times New Roman"/>
                <w:sz w:val="24"/>
                <w:szCs w:val="24"/>
              </w:rPr>
            </w:pPr>
          </w:p>
        </w:tc>
      </w:tr>
      <w:tr w:rsidR="00854355" w:rsidRPr="00FE01AF" w14:paraId="7E48F2E6" w14:textId="77777777" w:rsidTr="0005002F">
        <w:trPr>
          <w:trHeight w:val="105"/>
        </w:trPr>
        <w:tc>
          <w:tcPr>
            <w:tcW w:w="518" w:type="dxa"/>
            <w:shd w:val="clear" w:color="auto" w:fill="auto"/>
          </w:tcPr>
          <w:p w14:paraId="4AEB1FC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92FA61C" w14:textId="49A90A3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гербарий видов древесных и кустарниковых растений</w:t>
            </w:r>
          </w:p>
        </w:tc>
        <w:tc>
          <w:tcPr>
            <w:tcW w:w="1843" w:type="dxa"/>
            <w:shd w:val="clear" w:color="auto" w:fill="auto"/>
          </w:tcPr>
          <w:p w14:paraId="74044135" w14:textId="1BF46B67"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62468191" w14:textId="0AC921B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5E5867F" w14:textId="612028E6"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165826B" w14:textId="77777777" w:rsidR="00854355" w:rsidRDefault="00854355" w:rsidP="00854355">
            <w:pPr>
              <w:spacing w:after="0"/>
              <w:rPr>
                <w:rFonts w:ascii="Times New Roman" w:hAnsi="Times New Roman"/>
                <w:sz w:val="24"/>
                <w:szCs w:val="24"/>
              </w:rPr>
            </w:pPr>
          </w:p>
        </w:tc>
      </w:tr>
      <w:tr w:rsidR="00854355" w:rsidRPr="00FE01AF" w14:paraId="18E73123" w14:textId="77777777" w:rsidTr="0005002F">
        <w:trPr>
          <w:trHeight w:val="105"/>
        </w:trPr>
        <w:tc>
          <w:tcPr>
            <w:tcW w:w="518" w:type="dxa"/>
            <w:shd w:val="clear" w:color="auto" w:fill="auto"/>
          </w:tcPr>
          <w:p w14:paraId="4F9B4BF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3BDA6C9" w14:textId="74F986F1"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гербарий видов травянистых растений лесных фитоценозов</w:t>
            </w:r>
          </w:p>
        </w:tc>
        <w:tc>
          <w:tcPr>
            <w:tcW w:w="1843" w:type="dxa"/>
            <w:shd w:val="clear" w:color="auto" w:fill="auto"/>
          </w:tcPr>
          <w:p w14:paraId="6DB42A02" w14:textId="008BF463"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3BC8963" w14:textId="142B176A"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2EF5BC7" w14:textId="542DFFBF"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3A0BFB5" w14:textId="77777777" w:rsidR="00854355" w:rsidRDefault="00854355" w:rsidP="00854355">
            <w:pPr>
              <w:spacing w:after="0"/>
              <w:rPr>
                <w:rFonts w:ascii="Times New Roman" w:hAnsi="Times New Roman"/>
                <w:sz w:val="24"/>
                <w:szCs w:val="24"/>
              </w:rPr>
            </w:pPr>
          </w:p>
        </w:tc>
      </w:tr>
      <w:tr w:rsidR="00854355" w:rsidRPr="00FE01AF" w14:paraId="0C133C90" w14:textId="77777777" w:rsidTr="0005002F">
        <w:trPr>
          <w:trHeight w:val="105"/>
        </w:trPr>
        <w:tc>
          <w:tcPr>
            <w:tcW w:w="518" w:type="dxa"/>
            <w:shd w:val="clear" w:color="auto" w:fill="auto"/>
          </w:tcPr>
          <w:p w14:paraId="74EABC9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C50D6B2" w14:textId="2702BAF9"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по лесоведению, например «Экологические функции леса», «Морфология леса», «Классификации деревьев в лесу», «Эдафическая сетка Погребняка», «Типы лесорастительных условий по индикаторным видам Воробьева-Погребняка», «Динамическая типология И.С. Мелехова»</w:t>
            </w:r>
          </w:p>
        </w:tc>
        <w:tc>
          <w:tcPr>
            <w:tcW w:w="1843" w:type="dxa"/>
            <w:shd w:val="clear" w:color="auto" w:fill="auto"/>
          </w:tcPr>
          <w:p w14:paraId="74496A90" w14:textId="7C64C397"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F8A18EA" w14:textId="40B08459"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FEA9390" w14:textId="4ED213F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52BCAE3" w14:textId="77777777" w:rsidR="00854355" w:rsidRDefault="00854355" w:rsidP="00854355">
            <w:pPr>
              <w:spacing w:after="0"/>
              <w:rPr>
                <w:rFonts w:ascii="Times New Roman" w:hAnsi="Times New Roman"/>
                <w:sz w:val="24"/>
                <w:szCs w:val="24"/>
              </w:rPr>
            </w:pPr>
          </w:p>
        </w:tc>
      </w:tr>
      <w:tr w:rsidR="00854355" w:rsidRPr="00FE01AF" w14:paraId="7159E686" w14:textId="77777777" w:rsidTr="0005002F">
        <w:trPr>
          <w:trHeight w:val="105"/>
        </w:trPr>
        <w:tc>
          <w:tcPr>
            <w:tcW w:w="518" w:type="dxa"/>
            <w:shd w:val="clear" w:color="auto" w:fill="auto"/>
          </w:tcPr>
          <w:p w14:paraId="659ABDD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C71E041" w14:textId="2ECB9FF9"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например, по теме «Основы биологии развития древесных растений», «Корень и корневая система»</w:t>
            </w:r>
          </w:p>
        </w:tc>
        <w:tc>
          <w:tcPr>
            <w:tcW w:w="1843" w:type="dxa"/>
            <w:shd w:val="clear" w:color="auto" w:fill="auto"/>
          </w:tcPr>
          <w:p w14:paraId="37B5272F" w14:textId="20627F62"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BACFC6F" w14:textId="7DBDA8F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65CF74D" w14:textId="700902AB"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7884207" w14:textId="77777777" w:rsidR="00854355" w:rsidRDefault="00854355" w:rsidP="00854355">
            <w:pPr>
              <w:spacing w:after="0"/>
              <w:rPr>
                <w:rFonts w:ascii="Times New Roman" w:hAnsi="Times New Roman"/>
                <w:sz w:val="24"/>
                <w:szCs w:val="24"/>
              </w:rPr>
            </w:pPr>
          </w:p>
        </w:tc>
      </w:tr>
      <w:tr w:rsidR="00854355" w:rsidRPr="00FE01AF" w14:paraId="50933724" w14:textId="77777777" w:rsidTr="0005002F">
        <w:trPr>
          <w:trHeight w:val="105"/>
        </w:trPr>
        <w:tc>
          <w:tcPr>
            <w:tcW w:w="518" w:type="dxa"/>
            <w:shd w:val="clear" w:color="auto" w:fill="auto"/>
          </w:tcPr>
          <w:p w14:paraId="20ED96A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5B9FEDA" w14:textId="54C4F22A"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 xml:space="preserve">Комплект электронных учебно-наглядных материалов (презентаций) на </w:t>
            </w:r>
            <w:proofErr w:type="spellStart"/>
            <w:r w:rsidRPr="00D3321A">
              <w:rPr>
                <w:rFonts w:ascii="Times New Roman" w:hAnsi="Times New Roman"/>
                <w:iCs/>
                <w:sz w:val="24"/>
                <w:szCs w:val="28"/>
                <w:lang w:eastAsia="en-US"/>
              </w:rPr>
              <w:t>флеш</w:t>
            </w:r>
            <w:proofErr w:type="spellEnd"/>
            <w:r w:rsidRPr="00D3321A">
              <w:rPr>
                <w:rFonts w:ascii="Times New Roman" w:hAnsi="Times New Roman"/>
                <w:iCs/>
                <w:sz w:val="24"/>
                <w:szCs w:val="28"/>
                <w:lang w:eastAsia="en-US"/>
              </w:rPr>
              <w:t>-носителях, обеспечивающих тематические иллюстрации</w:t>
            </w:r>
          </w:p>
        </w:tc>
        <w:tc>
          <w:tcPr>
            <w:tcW w:w="1843" w:type="dxa"/>
            <w:shd w:val="clear" w:color="auto" w:fill="auto"/>
          </w:tcPr>
          <w:p w14:paraId="5B72DE24" w14:textId="0E05F696"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60C0E8F6" w14:textId="15D187B3"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3B6160F" w14:textId="224FA22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B791E7B" w14:textId="77777777" w:rsidR="00854355" w:rsidRDefault="00854355" w:rsidP="00854355">
            <w:pPr>
              <w:spacing w:after="0"/>
              <w:rPr>
                <w:rFonts w:ascii="Times New Roman" w:hAnsi="Times New Roman"/>
                <w:sz w:val="24"/>
                <w:szCs w:val="24"/>
              </w:rPr>
            </w:pPr>
          </w:p>
        </w:tc>
      </w:tr>
      <w:tr w:rsidR="00854355" w:rsidRPr="00FE01AF" w14:paraId="5420D2C4" w14:textId="77777777" w:rsidTr="0005002F">
        <w:trPr>
          <w:trHeight w:val="105"/>
        </w:trPr>
        <w:tc>
          <w:tcPr>
            <w:tcW w:w="518" w:type="dxa"/>
            <w:shd w:val="clear" w:color="auto" w:fill="auto"/>
          </w:tcPr>
          <w:p w14:paraId="3AB72D7B"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0589383" w14:textId="228B25E1"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Определители распознавания голосеменных растений по хвое и шишкам</w:t>
            </w:r>
          </w:p>
        </w:tc>
        <w:tc>
          <w:tcPr>
            <w:tcW w:w="1843" w:type="dxa"/>
            <w:shd w:val="clear" w:color="auto" w:fill="auto"/>
          </w:tcPr>
          <w:p w14:paraId="011FDB8A" w14:textId="4BD4BBAC"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E35F388" w14:textId="3B308D13"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6CC7D4D" w14:textId="50A0F8B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EFD08E" w14:textId="77777777" w:rsidR="00854355" w:rsidRDefault="00854355" w:rsidP="00854355">
            <w:pPr>
              <w:spacing w:after="0"/>
              <w:rPr>
                <w:rFonts w:ascii="Times New Roman" w:hAnsi="Times New Roman"/>
                <w:sz w:val="24"/>
                <w:szCs w:val="24"/>
              </w:rPr>
            </w:pPr>
          </w:p>
        </w:tc>
      </w:tr>
      <w:tr w:rsidR="00854355" w:rsidRPr="00FE01AF" w14:paraId="7D1EF520" w14:textId="77777777" w:rsidTr="0005002F">
        <w:trPr>
          <w:trHeight w:val="105"/>
        </w:trPr>
        <w:tc>
          <w:tcPr>
            <w:tcW w:w="518" w:type="dxa"/>
            <w:shd w:val="clear" w:color="auto" w:fill="auto"/>
          </w:tcPr>
          <w:p w14:paraId="0A429AB9"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83665CD" w14:textId="4F38DC70"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Определители распознавания покрытосеменных древесных растений</w:t>
            </w:r>
          </w:p>
        </w:tc>
        <w:tc>
          <w:tcPr>
            <w:tcW w:w="1843" w:type="dxa"/>
            <w:shd w:val="clear" w:color="auto" w:fill="auto"/>
          </w:tcPr>
          <w:p w14:paraId="19EC44F6" w14:textId="59D04885"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181E62E4" w14:textId="267B01B1"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0C49047" w14:textId="57FCA1F1"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F09F" w14:textId="77777777" w:rsidR="00854355" w:rsidRDefault="00854355" w:rsidP="00854355">
            <w:pPr>
              <w:spacing w:after="0"/>
              <w:rPr>
                <w:rFonts w:ascii="Times New Roman" w:hAnsi="Times New Roman"/>
                <w:sz w:val="24"/>
                <w:szCs w:val="24"/>
              </w:rPr>
            </w:pPr>
          </w:p>
        </w:tc>
      </w:tr>
      <w:tr w:rsidR="00854355" w:rsidRPr="00FE01AF" w14:paraId="6F8FFE07" w14:textId="77777777" w:rsidTr="0005002F">
        <w:trPr>
          <w:trHeight w:val="105"/>
        </w:trPr>
        <w:tc>
          <w:tcPr>
            <w:tcW w:w="518" w:type="dxa"/>
            <w:shd w:val="clear" w:color="auto" w:fill="auto"/>
          </w:tcPr>
          <w:p w14:paraId="27AEC61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6F1FE66" w14:textId="536D9B43"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«Основные формы и элементы рельефа»</w:t>
            </w:r>
          </w:p>
        </w:tc>
        <w:tc>
          <w:tcPr>
            <w:tcW w:w="1843" w:type="dxa"/>
            <w:shd w:val="clear" w:color="auto" w:fill="auto"/>
          </w:tcPr>
          <w:p w14:paraId="3CB9890A" w14:textId="78BCB295"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4CB1362" w14:textId="7A1BEA8C"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DB36CC4" w14:textId="1C01F6C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7609710" w14:textId="77777777" w:rsidR="00854355" w:rsidRDefault="00854355" w:rsidP="00854355">
            <w:pPr>
              <w:spacing w:after="0"/>
              <w:rPr>
                <w:rFonts w:ascii="Times New Roman" w:hAnsi="Times New Roman"/>
                <w:sz w:val="24"/>
                <w:szCs w:val="24"/>
              </w:rPr>
            </w:pPr>
          </w:p>
        </w:tc>
      </w:tr>
      <w:tr w:rsidR="00854355" w:rsidRPr="00FE01AF" w14:paraId="7E9C0BE0" w14:textId="77777777" w:rsidTr="0005002F">
        <w:trPr>
          <w:trHeight w:val="105"/>
        </w:trPr>
        <w:tc>
          <w:tcPr>
            <w:tcW w:w="518" w:type="dxa"/>
            <w:shd w:val="clear" w:color="auto" w:fill="auto"/>
          </w:tcPr>
          <w:p w14:paraId="02113BBF"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A2DC2C2" w14:textId="2EEA4CBB"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Карта типов леса европейской части РФ</w:t>
            </w:r>
          </w:p>
        </w:tc>
        <w:tc>
          <w:tcPr>
            <w:tcW w:w="1843" w:type="dxa"/>
            <w:shd w:val="clear" w:color="auto" w:fill="auto"/>
          </w:tcPr>
          <w:p w14:paraId="78958B68" w14:textId="2488F4BE"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1C11FA16" w14:textId="3521E25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8B3E7A5" w14:textId="6FF4B16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8CA93FD" w14:textId="77777777" w:rsidR="00854355" w:rsidRDefault="00854355" w:rsidP="00854355">
            <w:pPr>
              <w:spacing w:after="0"/>
              <w:rPr>
                <w:rFonts w:ascii="Times New Roman" w:hAnsi="Times New Roman"/>
                <w:sz w:val="24"/>
                <w:szCs w:val="24"/>
              </w:rPr>
            </w:pPr>
          </w:p>
        </w:tc>
      </w:tr>
      <w:tr w:rsidR="00854355" w:rsidRPr="00FE01AF" w14:paraId="518328A6" w14:textId="77777777" w:rsidTr="0005002F">
        <w:trPr>
          <w:trHeight w:val="105"/>
        </w:trPr>
        <w:tc>
          <w:tcPr>
            <w:tcW w:w="518" w:type="dxa"/>
            <w:shd w:val="clear" w:color="auto" w:fill="auto"/>
          </w:tcPr>
          <w:p w14:paraId="43808EB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5EF72D2" w14:textId="6D8E714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Почвенная карта России (М 1: 5 000 000)</w:t>
            </w:r>
          </w:p>
        </w:tc>
        <w:tc>
          <w:tcPr>
            <w:tcW w:w="1843" w:type="dxa"/>
            <w:shd w:val="clear" w:color="auto" w:fill="auto"/>
          </w:tcPr>
          <w:p w14:paraId="3E14BD8D" w14:textId="344162F9"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CB8AD34" w14:textId="4B7ECBB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13D97BB6" w14:textId="5A59FC7A"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96BA41A" w14:textId="77777777" w:rsidR="00854355" w:rsidRDefault="00854355" w:rsidP="00854355">
            <w:pPr>
              <w:spacing w:after="0"/>
              <w:rPr>
                <w:rFonts w:ascii="Times New Roman" w:hAnsi="Times New Roman"/>
                <w:sz w:val="24"/>
                <w:szCs w:val="24"/>
              </w:rPr>
            </w:pPr>
          </w:p>
        </w:tc>
      </w:tr>
      <w:tr w:rsidR="00854355" w:rsidRPr="00FE01AF" w14:paraId="10123027" w14:textId="77777777" w:rsidTr="0005002F">
        <w:trPr>
          <w:trHeight w:val="105"/>
        </w:trPr>
        <w:tc>
          <w:tcPr>
            <w:tcW w:w="518" w:type="dxa"/>
            <w:shd w:val="clear" w:color="auto" w:fill="auto"/>
          </w:tcPr>
          <w:p w14:paraId="2FBB52C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0637A67" w14:textId="31EF0AFF"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«Схема смешения древесных пород»</w:t>
            </w:r>
          </w:p>
        </w:tc>
        <w:tc>
          <w:tcPr>
            <w:tcW w:w="1843" w:type="dxa"/>
            <w:shd w:val="clear" w:color="auto" w:fill="auto"/>
          </w:tcPr>
          <w:p w14:paraId="435BA0A7" w14:textId="23CBBA01"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2D2EFB57" w14:textId="59AB7461"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E6CF5D2" w14:textId="219C9A0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51F627D" w14:textId="4B976E8B" w:rsidR="00854355" w:rsidRDefault="00854355" w:rsidP="00854355">
            <w:pPr>
              <w:spacing w:after="0"/>
              <w:rPr>
                <w:rFonts w:ascii="Times New Roman" w:hAnsi="Times New Roman"/>
                <w:sz w:val="24"/>
                <w:szCs w:val="24"/>
              </w:rPr>
            </w:pPr>
            <w:r>
              <w:rPr>
                <w:rFonts w:ascii="Times New Roman" w:hAnsi="Times New Roman"/>
                <w:sz w:val="24"/>
                <w:szCs w:val="24"/>
              </w:rPr>
              <w:t>ПМ 01</w:t>
            </w:r>
          </w:p>
        </w:tc>
      </w:tr>
      <w:tr w:rsidR="00854355" w:rsidRPr="00FE01AF" w14:paraId="7F071E90" w14:textId="77777777" w:rsidTr="0005002F">
        <w:trPr>
          <w:trHeight w:val="105"/>
        </w:trPr>
        <w:tc>
          <w:tcPr>
            <w:tcW w:w="518" w:type="dxa"/>
            <w:shd w:val="clear" w:color="auto" w:fill="auto"/>
          </w:tcPr>
          <w:p w14:paraId="644C0C3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47CBAD2" w14:textId="3A85A07E"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 xml:space="preserve">Учебный плакат «Машины и механизмы </w:t>
            </w:r>
            <w:proofErr w:type="spellStart"/>
            <w:r w:rsidRPr="00D3321A">
              <w:rPr>
                <w:rFonts w:ascii="Times New Roman" w:hAnsi="Times New Roman"/>
                <w:iCs/>
                <w:sz w:val="24"/>
                <w:szCs w:val="28"/>
                <w:lang w:eastAsia="en-US"/>
              </w:rPr>
              <w:t>лесокультурного</w:t>
            </w:r>
            <w:proofErr w:type="spellEnd"/>
            <w:r w:rsidRPr="00D3321A">
              <w:rPr>
                <w:rFonts w:ascii="Times New Roman" w:hAnsi="Times New Roman"/>
                <w:iCs/>
                <w:sz w:val="24"/>
                <w:szCs w:val="28"/>
                <w:lang w:eastAsia="en-US"/>
              </w:rPr>
              <w:t xml:space="preserve"> производства»</w:t>
            </w:r>
          </w:p>
        </w:tc>
        <w:tc>
          <w:tcPr>
            <w:tcW w:w="1843" w:type="dxa"/>
            <w:shd w:val="clear" w:color="auto" w:fill="auto"/>
          </w:tcPr>
          <w:p w14:paraId="5017F044" w14:textId="5108CA2B"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416942B6" w14:textId="5940A3CB"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E310A11" w14:textId="1FD88A3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A5C3918" w14:textId="77777777" w:rsidR="00854355" w:rsidRDefault="00854355" w:rsidP="00854355">
            <w:pPr>
              <w:spacing w:after="0"/>
              <w:rPr>
                <w:rFonts w:ascii="Times New Roman" w:hAnsi="Times New Roman"/>
                <w:sz w:val="24"/>
                <w:szCs w:val="24"/>
              </w:rPr>
            </w:pPr>
          </w:p>
        </w:tc>
      </w:tr>
      <w:tr w:rsidR="00854355" w:rsidRPr="00FE01AF" w14:paraId="1147A496" w14:textId="77777777" w:rsidTr="0005002F">
        <w:trPr>
          <w:trHeight w:val="105"/>
        </w:trPr>
        <w:tc>
          <w:tcPr>
            <w:tcW w:w="518" w:type="dxa"/>
            <w:shd w:val="clear" w:color="auto" w:fill="auto"/>
          </w:tcPr>
          <w:p w14:paraId="4F2C7A2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8568C6B" w14:textId="336AE30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нормативных правовых актов использования лесов</w:t>
            </w:r>
          </w:p>
        </w:tc>
        <w:tc>
          <w:tcPr>
            <w:tcW w:w="1843" w:type="dxa"/>
            <w:shd w:val="clear" w:color="auto" w:fill="auto"/>
          </w:tcPr>
          <w:p w14:paraId="2B55E0CE" w14:textId="4C6C82C9"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189E0319" w14:textId="79E2401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00E99BC5" w14:textId="77C2BCB3"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D098533" w14:textId="77777777" w:rsidR="00854355" w:rsidRDefault="00854355" w:rsidP="00854355">
            <w:pPr>
              <w:spacing w:after="0"/>
              <w:rPr>
                <w:rFonts w:ascii="Times New Roman" w:hAnsi="Times New Roman"/>
                <w:sz w:val="24"/>
                <w:szCs w:val="24"/>
              </w:rPr>
            </w:pPr>
          </w:p>
        </w:tc>
      </w:tr>
      <w:tr w:rsidR="00854355" w:rsidRPr="00FE01AF" w14:paraId="131D5E19" w14:textId="77777777" w:rsidTr="0005002F">
        <w:trPr>
          <w:trHeight w:val="105"/>
        </w:trPr>
        <w:tc>
          <w:tcPr>
            <w:tcW w:w="518" w:type="dxa"/>
            <w:shd w:val="clear" w:color="auto" w:fill="auto"/>
          </w:tcPr>
          <w:p w14:paraId="0481D02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31BD043" w14:textId="26947AE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«Технологические схемы подсочки сосны, ели»</w:t>
            </w:r>
          </w:p>
        </w:tc>
        <w:tc>
          <w:tcPr>
            <w:tcW w:w="1843" w:type="dxa"/>
            <w:shd w:val="clear" w:color="auto" w:fill="auto"/>
          </w:tcPr>
          <w:p w14:paraId="5D1152DF" w14:textId="629ABAE6"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7CA523DE" w14:textId="6500E67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65DF58E" w14:textId="6E96460F"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DA236CE" w14:textId="77777777" w:rsidR="00854355" w:rsidRDefault="00854355" w:rsidP="00854355">
            <w:pPr>
              <w:spacing w:after="0"/>
              <w:rPr>
                <w:rFonts w:ascii="Times New Roman" w:hAnsi="Times New Roman"/>
                <w:sz w:val="24"/>
                <w:szCs w:val="24"/>
              </w:rPr>
            </w:pPr>
          </w:p>
        </w:tc>
      </w:tr>
      <w:tr w:rsidR="00854355" w:rsidRPr="00FE01AF" w14:paraId="68373FB6" w14:textId="77777777" w:rsidTr="0005002F">
        <w:trPr>
          <w:trHeight w:val="105"/>
        </w:trPr>
        <w:tc>
          <w:tcPr>
            <w:tcW w:w="518" w:type="dxa"/>
            <w:shd w:val="clear" w:color="auto" w:fill="auto"/>
          </w:tcPr>
          <w:p w14:paraId="68AF8FB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22946E2" w14:textId="293BD752"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Карта-схема лесов по лесорастительным зонам</w:t>
            </w:r>
          </w:p>
        </w:tc>
        <w:tc>
          <w:tcPr>
            <w:tcW w:w="1843" w:type="dxa"/>
            <w:shd w:val="clear" w:color="auto" w:fill="auto"/>
          </w:tcPr>
          <w:p w14:paraId="7491190D" w14:textId="5B736046"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7D7AF677" w14:textId="7441527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14E1F0D" w14:textId="090594C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0A1E3F" w14:textId="77777777" w:rsidR="00854355" w:rsidRDefault="00854355" w:rsidP="00854355">
            <w:pPr>
              <w:spacing w:after="0"/>
              <w:rPr>
                <w:rFonts w:ascii="Times New Roman" w:hAnsi="Times New Roman"/>
                <w:sz w:val="24"/>
                <w:szCs w:val="24"/>
              </w:rPr>
            </w:pPr>
          </w:p>
        </w:tc>
      </w:tr>
      <w:tr w:rsidR="00854355" w:rsidRPr="00FE01AF" w14:paraId="2808F50C" w14:textId="77777777" w:rsidTr="0005002F">
        <w:trPr>
          <w:trHeight w:val="105"/>
        </w:trPr>
        <w:tc>
          <w:tcPr>
            <w:tcW w:w="518" w:type="dxa"/>
            <w:shd w:val="clear" w:color="auto" w:fill="auto"/>
          </w:tcPr>
          <w:p w14:paraId="2A940761"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BEBDB0D" w14:textId="77C031BD"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«Классификация рубок ухода за лесом»</w:t>
            </w:r>
          </w:p>
        </w:tc>
        <w:tc>
          <w:tcPr>
            <w:tcW w:w="1843" w:type="dxa"/>
            <w:shd w:val="clear" w:color="auto" w:fill="auto"/>
          </w:tcPr>
          <w:p w14:paraId="723F27C9" w14:textId="6A78770F"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7BE62E58" w14:textId="2A7C5796"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88CEE90" w14:textId="7F38E6D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1A8E93F" w14:textId="77777777" w:rsidR="00854355" w:rsidRDefault="00854355" w:rsidP="00854355">
            <w:pPr>
              <w:spacing w:after="0"/>
              <w:rPr>
                <w:rFonts w:ascii="Times New Roman" w:hAnsi="Times New Roman"/>
                <w:sz w:val="24"/>
                <w:szCs w:val="24"/>
              </w:rPr>
            </w:pPr>
          </w:p>
        </w:tc>
      </w:tr>
      <w:tr w:rsidR="00854355" w:rsidRPr="00FE01AF" w14:paraId="33BE598F" w14:textId="77777777" w:rsidTr="0005002F">
        <w:trPr>
          <w:trHeight w:val="105"/>
        </w:trPr>
        <w:tc>
          <w:tcPr>
            <w:tcW w:w="518" w:type="dxa"/>
            <w:shd w:val="clear" w:color="auto" w:fill="auto"/>
          </w:tcPr>
          <w:p w14:paraId="3FA47613"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3529D08" w14:textId="01BA22C4"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«Пожарная техника»</w:t>
            </w:r>
          </w:p>
        </w:tc>
        <w:tc>
          <w:tcPr>
            <w:tcW w:w="1843" w:type="dxa"/>
            <w:shd w:val="clear" w:color="auto" w:fill="auto"/>
          </w:tcPr>
          <w:p w14:paraId="335F057D" w14:textId="659F44C8"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5F624E1F" w14:textId="2A1E9B6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595BE090" w14:textId="733C83B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4C2E455" w14:textId="279A7A48" w:rsidR="00854355" w:rsidRDefault="00854355" w:rsidP="00854355">
            <w:pPr>
              <w:spacing w:after="0"/>
              <w:rPr>
                <w:rFonts w:ascii="Times New Roman" w:hAnsi="Times New Roman"/>
                <w:sz w:val="24"/>
                <w:szCs w:val="24"/>
              </w:rPr>
            </w:pPr>
            <w:r>
              <w:rPr>
                <w:rFonts w:ascii="Times New Roman" w:hAnsi="Times New Roman"/>
                <w:sz w:val="24"/>
                <w:szCs w:val="24"/>
              </w:rPr>
              <w:t>ПМ 01, ПМ 03, ПМн.04</w:t>
            </w:r>
          </w:p>
        </w:tc>
      </w:tr>
      <w:tr w:rsidR="00854355" w:rsidRPr="00FE01AF" w14:paraId="0A78129D" w14:textId="77777777" w:rsidTr="0005002F">
        <w:trPr>
          <w:trHeight w:val="105"/>
        </w:trPr>
        <w:tc>
          <w:tcPr>
            <w:tcW w:w="518" w:type="dxa"/>
            <w:shd w:val="clear" w:color="auto" w:fill="auto"/>
          </w:tcPr>
          <w:p w14:paraId="287EA42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D6B7662" w14:textId="5CD45F1E"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«Пожарное оборудование»</w:t>
            </w:r>
          </w:p>
        </w:tc>
        <w:tc>
          <w:tcPr>
            <w:tcW w:w="1843" w:type="dxa"/>
            <w:shd w:val="clear" w:color="auto" w:fill="auto"/>
          </w:tcPr>
          <w:p w14:paraId="3EA952C3" w14:textId="21D9EC51"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00D8CF6C" w14:textId="404B9F0A"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189A07C7" w14:textId="302124A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82910D8" w14:textId="77777777" w:rsidR="00854355" w:rsidRDefault="00854355" w:rsidP="00854355">
            <w:pPr>
              <w:spacing w:after="0"/>
              <w:rPr>
                <w:rFonts w:ascii="Times New Roman" w:hAnsi="Times New Roman"/>
                <w:sz w:val="24"/>
                <w:szCs w:val="24"/>
              </w:rPr>
            </w:pPr>
          </w:p>
        </w:tc>
      </w:tr>
      <w:tr w:rsidR="00854355" w:rsidRPr="00FE01AF" w14:paraId="5D4EFDE4" w14:textId="77777777" w:rsidTr="0005002F">
        <w:trPr>
          <w:trHeight w:val="105"/>
        </w:trPr>
        <w:tc>
          <w:tcPr>
            <w:tcW w:w="518" w:type="dxa"/>
            <w:shd w:val="clear" w:color="auto" w:fill="auto"/>
          </w:tcPr>
          <w:p w14:paraId="3B6ECEA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4F9B5CE" w14:textId="5A51D84B"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«Полевое противопожарное снаряжение и инвентарь»</w:t>
            </w:r>
          </w:p>
        </w:tc>
        <w:tc>
          <w:tcPr>
            <w:tcW w:w="1843" w:type="dxa"/>
            <w:shd w:val="clear" w:color="auto" w:fill="auto"/>
          </w:tcPr>
          <w:p w14:paraId="1AC065F9" w14:textId="2354ED55"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6214B588" w14:textId="0C21A93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F850576" w14:textId="0264E2C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D2F5EA7" w14:textId="77777777" w:rsidR="00854355" w:rsidRDefault="00854355" w:rsidP="00854355">
            <w:pPr>
              <w:spacing w:after="0"/>
              <w:rPr>
                <w:rFonts w:ascii="Times New Roman" w:hAnsi="Times New Roman"/>
                <w:sz w:val="24"/>
                <w:szCs w:val="24"/>
              </w:rPr>
            </w:pPr>
          </w:p>
        </w:tc>
      </w:tr>
      <w:tr w:rsidR="00854355" w:rsidRPr="00FE01AF" w14:paraId="3F6325EA" w14:textId="77777777" w:rsidTr="0005002F">
        <w:trPr>
          <w:trHeight w:val="105"/>
        </w:trPr>
        <w:tc>
          <w:tcPr>
            <w:tcW w:w="518" w:type="dxa"/>
            <w:shd w:val="clear" w:color="auto" w:fill="auto"/>
          </w:tcPr>
          <w:p w14:paraId="3A6EE9C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C0B1184" w14:textId="10E3904A"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«Памятка по оказанию первой помощи пострадавшим при ликвидации природных пожаров»</w:t>
            </w:r>
          </w:p>
        </w:tc>
        <w:tc>
          <w:tcPr>
            <w:tcW w:w="1843" w:type="dxa"/>
            <w:shd w:val="clear" w:color="auto" w:fill="auto"/>
          </w:tcPr>
          <w:p w14:paraId="5FABE4D2" w14:textId="041DC971"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60762D65" w14:textId="05C5B50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0B8651E" w14:textId="0CBE2071"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0BF92E" w14:textId="77777777" w:rsidR="00854355" w:rsidRDefault="00854355" w:rsidP="00854355">
            <w:pPr>
              <w:spacing w:after="0"/>
              <w:rPr>
                <w:rFonts w:ascii="Times New Roman" w:hAnsi="Times New Roman"/>
                <w:sz w:val="24"/>
                <w:szCs w:val="24"/>
              </w:rPr>
            </w:pPr>
          </w:p>
        </w:tc>
      </w:tr>
      <w:tr w:rsidR="00854355" w:rsidRPr="00FE01AF" w14:paraId="2856FAF8" w14:textId="77777777" w:rsidTr="0005002F">
        <w:trPr>
          <w:trHeight w:val="105"/>
        </w:trPr>
        <w:tc>
          <w:tcPr>
            <w:tcW w:w="518" w:type="dxa"/>
            <w:shd w:val="clear" w:color="auto" w:fill="auto"/>
          </w:tcPr>
          <w:p w14:paraId="59B2516E"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8EAD77B" w14:textId="05230E99"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Учебные плакаты-примеры, например, по теме «Берегите лес от пожаров», «Наш лес – посади свое дерево», «Чистая поляна в лесу»</w:t>
            </w:r>
          </w:p>
        </w:tc>
        <w:tc>
          <w:tcPr>
            <w:tcW w:w="1843" w:type="dxa"/>
            <w:shd w:val="clear" w:color="auto" w:fill="auto"/>
          </w:tcPr>
          <w:p w14:paraId="54596073" w14:textId="7B5F2AA3"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03D602A8" w14:textId="0CF39BF0"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430A991" w14:textId="78B20F3D"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9E604E8" w14:textId="77777777" w:rsidR="00854355" w:rsidRDefault="00854355" w:rsidP="00854355">
            <w:pPr>
              <w:spacing w:after="0"/>
              <w:rPr>
                <w:rFonts w:ascii="Times New Roman" w:hAnsi="Times New Roman"/>
                <w:sz w:val="24"/>
                <w:szCs w:val="24"/>
              </w:rPr>
            </w:pP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520A482D" w14:textId="42D4D0D5"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30A019DD" w:rsidR="00A53B80" w:rsidRPr="00FE01AF" w:rsidRDefault="00A53B80"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Лаборатория «</w:t>
      </w:r>
      <w:r w:rsidR="00B64E50">
        <w:rPr>
          <w:rFonts w:ascii="Times New Roman" w:hAnsi="Times New Roman"/>
          <w:bCs/>
          <w:iCs/>
          <w:sz w:val="24"/>
          <w:szCs w:val="24"/>
        </w:rPr>
        <w:t>И</w:t>
      </w:r>
      <w:r w:rsidR="00B64E50" w:rsidRPr="00B64E50">
        <w:rPr>
          <w:rFonts w:ascii="Times New Roman" w:hAnsi="Times New Roman"/>
          <w:bCs/>
          <w:iCs/>
          <w:sz w:val="24"/>
          <w:szCs w:val="24"/>
        </w:rPr>
        <w:t>нформатики и геоинформационных систем</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9C40EC">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696E58C" w14:textId="77777777" w:rsidTr="00FE1039">
        <w:tc>
          <w:tcPr>
            <w:tcW w:w="518" w:type="dxa"/>
            <w:shd w:val="clear" w:color="auto" w:fill="auto"/>
          </w:tcPr>
          <w:p w14:paraId="739E6629" w14:textId="453E0E3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5224010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w:t>
            </w:r>
            <w:r w:rsidR="00B64E50">
              <w:rPr>
                <w:rFonts w:ascii="Times New Roman" w:hAnsi="Times New Roman"/>
                <w:sz w:val="24"/>
                <w:szCs w:val="24"/>
              </w:rPr>
              <w:t>1, ОП.02, ОП.03</w:t>
            </w:r>
            <w:r w:rsidR="004E6513">
              <w:rPr>
                <w:rFonts w:ascii="Times New Roman" w:hAnsi="Times New Roman"/>
                <w:sz w:val="24"/>
                <w:szCs w:val="24"/>
              </w:rPr>
              <w:t>, ПМ 03</w:t>
            </w:r>
          </w:p>
        </w:tc>
      </w:tr>
      <w:tr w:rsidR="002B580E" w:rsidRPr="00FE01AF" w14:paraId="2CE819CE" w14:textId="77777777" w:rsidTr="00FE1039">
        <w:tc>
          <w:tcPr>
            <w:tcW w:w="518" w:type="dxa"/>
            <w:shd w:val="clear" w:color="auto" w:fill="auto"/>
          </w:tcPr>
          <w:p w14:paraId="01FA88BD" w14:textId="0B21B1B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2B580E" w:rsidRPr="00FE01AF" w:rsidRDefault="002B580E" w:rsidP="002B580E">
            <w:pPr>
              <w:spacing w:after="0"/>
              <w:rPr>
                <w:rFonts w:ascii="Times New Roman" w:hAnsi="Times New Roman"/>
                <w:sz w:val="24"/>
                <w:szCs w:val="24"/>
              </w:rPr>
            </w:pPr>
          </w:p>
        </w:tc>
      </w:tr>
      <w:tr w:rsidR="002B580E" w:rsidRPr="00FE01AF" w14:paraId="2998BFA2" w14:textId="77777777" w:rsidTr="00FE1039">
        <w:tc>
          <w:tcPr>
            <w:tcW w:w="518" w:type="dxa"/>
            <w:shd w:val="clear" w:color="auto" w:fill="auto"/>
          </w:tcPr>
          <w:p w14:paraId="6ABDFD8D" w14:textId="26AA93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2B580E" w:rsidRPr="00FE01AF" w:rsidRDefault="002B580E" w:rsidP="002B580E">
            <w:pPr>
              <w:spacing w:after="0"/>
              <w:rPr>
                <w:rFonts w:ascii="Times New Roman" w:hAnsi="Times New Roman"/>
                <w:sz w:val="24"/>
                <w:szCs w:val="24"/>
              </w:rPr>
            </w:pPr>
          </w:p>
        </w:tc>
      </w:tr>
      <w:tr w:rsidR="002B580E" w:rsidRPr="00FE01AF" w14:paraId="18840EC3" w14:textId="77777777" w:rsidTr="00FE1039">
        <w:tc>
          <w:tcPr>
            <w:tcW w:w="518" w:type="dxa"/>
            <w:shd w:val="clear" w:color="auto" w:fill="auto"/>
          </w:tcPr>
          <w:p w14:paraId="65CB15D0" w14:textId="78FB3B3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2B580E" w:rsidRPr="00FE01AF" w:rsidRDefault="002B580E" w:rsidP="002B580E">
            <w:pPr>
              <w:spacing w:after="0"/>
              <w:rPr>
                <w:rFonts w:ascii="Times New Roman" w:hAnsi="Times New Roman"/>
                <w:sz w:val="24"/>
                <w:szCs w:val="24"/>
              </w:rPr>
            </w:pPr>
          </w:p>
        </w:tc>
      </w:tr>
      <w:tr w:rsidR="002B580E" w:rsidRPr="00FE01AF" w14:paraId="6BAC6762" w14:textId="77777777" w:rsidTr="00FE1039">
        <w:trPr>
          <w:trHeight w:val="425"/>
        </w:trPr>
        <w:tc>
          <w:tcPr>
            <w:tcW w:w="518" w:type="dxa"/>
            <w:shd w:val="clear" w:color="auto" w:fill="auto"/>
          </w:tcPr>
          <w:p w14:paraId="24CB82FA" w14:textId="7F49793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2B580E" w:rsidRPr="00FE01AF" w:rsidRDefault="002B580E" w:rsidP="002B580E">
            <w:pPr>
              <w:spacing w:after="0"/>
              <w:rPr>
                <w:rFonts w:ascii="Times New Roman" w:hAnsi="Times New Roman"/>
                <w:sz w:val="24"/>
                <w:szCs w:val="24"/>
              </w:rPr>
            </w:pPr>
          </w:p>
        </w:tc>
      </w:tr>
      <w:tr w:rsidR="00B64E50" w:rsidRPr="00FE01AF" w14:paraId="659B34FF" w14:textId="77777777" w:rsidTr="00FE1039">
        <w:trPr>
          <w:trHeight w:val="425"/>
        </w:trPr>
        <w:tc>
          <w:tcPr>
            <w:tcW w:w="518" w:type="dxa"/>
            <w:shd w:val="clear" w:color="auto" w:fill="auto"/>
          </w:tcPr>
          <w:p w14:paraId="39D528BD" w14:textId="7895A9BA" w:rsidR="00B64E50" w:rsidRPr="00FE01AF" w:rsidRDefault="00B64E50" w:rsidP="002B5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4188BDB7" w14:textId="7C6552D7" w:rsidR="00B64E50" w:rsidRPr="00FE01AF" w:rsidRDefault="00B64E50" w:rsidP="002B580E">
            <w:pPr>
              <w:spacing w:after="0"/>
              <w:rPr>
                <w:rFonts w:ascii="Times New Roman" w:hAnsi="Times New Roman"/>
                <w:sz w:val="24"/>
                <w:szCs w:val="24"/>
                <w:lang w:eastAsia="en-US"/>
              </w:rPr>
            </w:pPr>
            <w:r>
              <w:rPr>
                <w:rFonts w:ascii="Times New Roman" w:hAnsi="Times New Roman"/>
                <w:sz w:val="24"/>
              </w:rPr>
              <w:t>базовый комплект оборудования Field-</w:t>
            </w:r>
            <w:proofErr w:type="spellStart"/>
            <w:r>
              <w:rPr>
                <w:rFonts w:ascii="Times New Roman" w:hAnsi="Times New Roman"/>
                <w:sz w:val="24"/>
              </w:rPr>
              <w:t>Map</w:t>
            </w:r>
            <w:proofErr w:type="spellEnd"/>
          </w:p>
        </w:tc>
        <w:tc>
          <w:tcPr>
            <w:tcW w:w="1843" w:type="dxa"/>
            <w:shd w:val="clear" w:color="auto" w:fill="auto"/>
          </w:tcPr>
          <w:p w14:paraId="35E2F444" w14:textId="4721A8AF" w:rsidR="00B64E50"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1A5ED" w14:textId="4AC176ED"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074B0A" w14:textId="77777777" w:rsidR="00B64E50" w:rsidRPr="00FE01AF" w:rsidRDefault="00B64E50" w:rsidP="002B580E">
            <w:pPr>
              <w:spacing w:after="0"/>
              <w:rPr>
                <w:rFonts w:ascii="Times New Roman" w:hAnsi="Times New Roman"/>
                <w:sz w:val="24"/>
                <w:szCs w:val="24"/>
              </w:rPr>
            </w:pPr>
          </w:p>
        </w:tc>
        <w:tc>
          <w:tcPr>
            <w:tcW w:w="2409" w:type="dxa"/>
            <w:vMerge/>
          </w:tcPr>
          <w:p w14:paraId="20D6A596" w14:textId="77777777" w:rsidR="00B64E50" w:rsidRPr="00FE01AF" w:rsidRDefault="00B64E50" w:rsidP="002B580E">
            <w:pPr>
              <w:spacing w:after="0"/>
              <w:rPr>
                <w:rFonts w:ascii="Times New Roman" w:hAnsi="Times New Roman"/>
                <w:sz w:val="24"/>
                <w:szCs w:val="24"/>
              </w:rPr>
            </w:pPr>
          </w:p>
        </w:tc>
      </w:tr>
      <w:tr w:rsidR="002B580E" w:rsidRPr="00FE01AF" w14:paraId="74A74149" w14:textId="77777777" w:rsidTr="00FE1039">
        <w:tc>
          <w:tcPr>
            <w:tcW w:w="518" w:type="dxa"/>
            <w:shd w:val="clear" w:color="auto" w:fill="auto"/>
          </w:tcPr>
          <w:p w14:paraId="6BFB2A8D" w14:textId="4C6FB129" w:rsidR="002B580E" w:rsidRPr="00FE01AF" w:rsidRDefault="00B64E50" w:rsidP="002B580E">
            <w:pPr>
              <w:spacing w:after="0"/>
              <w:rPr>
                <w:rFonts w:ascii="Times New Roman" w:hAnsi="Times New Roman"/>
                <w:sz w:val="24"/>
                <w:szCs w:val="24"/>
              </w:rPr>
            </w:pPr>
            <w:r>
              <w:rPr>
                <w:rFonts w:ascii="Times New Roman" w:hAnsi="Times New Roman"/>
                <w:sz w:val="24"/>
                <w:szCs w:val="24"/>
              </w:rPr>
              <w:lastRenderedPageBreak/>
              <w:t>7</w:t>
            </w:r>
            <w:r w:rsidR="002B580E" w:rsidRPr="00FE01AF">
              <w:rPr>
                <w:rFonts w:ascii="Times New Roman" w:hAnsi="Times New Roman"/>
                <w:sz w:val="24"/>
                <w:szCs w:val="24"/>
              </w:rPr>
              <w:t>.</w:t>
            </w:r>
          </w:p>
        </w:tc>
        <w:tc>
          <w:tcPr>
            <w:tcW w:w="5006" w:type="dxa"/>
            <w:shd w:val="clear" w:color="auto" w:fill="auto"/>
          </w:tcPr>
          <w:p w14:paraId="1D9C65D3" w14:textId="30A2BB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4043282C" w:rsidR="002B580E"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2B580E" w:rsidRPr="00FE01AF" w:rsidRDefault="002B580E" w:rsidP="002B580E">
            <w:pPr>
              <w:spacing w:after="0"/>
              <w:rPr>
                <w:rFonts w:ascii="Times New Roman" w:hAnsi="Times New Roman"/>
                <w:sz w:val="24"/>
                <w:szCs w:val="24"/>
              </w:rPr>
            </w:pPr>
          </w:p>
        </w:tc>
      </w:tr>
      <w:tr w:rsidR="00B64E50" w:rsidRPr="00FE01AF" w14:paraId="5101A77F" w14:textId="77777777" w:rsidTr="00FE1039">
        <w:tc>
          <w:tcPr>
            <w:tcW w:w="518" w:type="dxa"/>
            <w:shd w:val="clear" w:color="auto" w:fill="auto"/>
          </w:tcPr>
          <w:p w14:paraId="7A47CC5A" w14:textId="49A3EE2B" w:rsidR="00B64E50" w:rsidRPr="00FE01AF" w:rsidRDefault="00B64E50" w:rsidP="002B580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F779108" w14:textId="283ACDE3"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1903AEF5" w14:textId="6B6905F6" w:rsidR="00B64E50"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3D5BB8AF" w14:textId="7AFC46CC"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C8D696" w14:textId="29BF342F"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DCF721" w14:textId="77777777" w:rsidR="00B64E50" w:rsidRPr="00FE01AF" w:rsidRDefault="00B64E50" w:rsidP="002B580E">
            <w:pPr>
              <w:spacing w:after="0"/>
              <w:rPr>
                <w:rFonts w:ascii="Times New Roman" w:hAnsi="Times New Roman"/>
                <w:sz w:val="24"/>
                <w:szCs w:val="24"/>
              </w:rPr>
            </w:pPr>
          </w:p>
        </w:tc>
      </w:tr>
      <w:tr w:rsidR="002B580E" w:rsidRPr="00FE01AF" w14:paraId="5835F178" w14:textId="77777777" w:rsidTr="00FE1039">
        <w:tc>
          <w:tcPr>
            <w:tcW w:w="518" w:type="dxa"/>
            <w:shd w:val="clear" w:color="auto" w:fill="auto"/>
          </w:tcPr>
          <w:p w14:paraId="2B46C39E" w14:textId="3A46CB2D" w:rsidR="002B580E" w:rsidRPr="00FE01AF" w:rsidRDefault="00B64E50" w:rsidP="002B580E">
            <w:pPr>
              <w:spacing w:after="0"/>
              <w:rPr>
                <w:rFonts w:ascii="Times New Roman" w:hAnsi="Times New Roman"/>
                <w:sz w:val="24"/>
                <w:szCs w:val="24"/>
              </w:rPr>
            </w:pPr>
            <w:r>
              <w:rPr>
                <w:rFonts w:ascii="Times New Roman" w:hAnsi="Times New Roman"/>
                <w:sz w:val="24"/>
                <w:szCs w:val="24"/>
              </w:rPr>
              <w:t>9</w:t>
            </w:r>
            <w:r w:rsidR="002B580E" w:rsidRPr="00FE01AF">
              <w:rPr>
                <w:rFonts w:ascii="Times New Roman" w:hAnsi="Times New Roman"/>
                <w:sz w:val="24"/>
                <w:szCs w:val="24"/>
              </w:rPr>
              <w:t>.</w:t>
            </w:r>
          </w:p>
        </w:tc>
        <w:tc>
          <w:tcPr>
            <w:tcW w:w="5006" w:type="dxa"/>
            <w:shd w:val="clear" w:color="auto" w:fill="auto"/>
          </w:tcPr>
          <w:p w14:paraId="54CB4F07" w14:textId="7780D1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2B580E" w:rsidRPr="00FE01AF" w:rsidRDefault="002B580E" w:rsidP="002B580E">
            <w:pPr>
              <w:spacing w:after="0"/>
              <w:rPr>
                <w:rFonts w:ascii="Times New Roman" w:hAnsi="Times New Roman"/>
                <w:sz w:val="24"/>
                <w:szCs w:val="24"/>
              </w:rPr>
            </w:pPr>
          </w:p>
        </w:tc>
      </w:tr>
      <w:tr w:rsidR="002B580E" w:rsidRPr="00FE01AF" w14:paraId="6052E0C0" w14:textId="77777777" w:rsidTr="00FE1039">
        <w:tc>
          <w:tcPr>
            <w:tcW w:w="518" w:type="dxa"/>
            <w:shd w:val="clear" w:color="auto" w:fill="auto"/>
          </w:tcPr>
          <w:p w14:paraId="0CD4286D" w14:textId="52AFAFB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r w:rsidR="00B64E50">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421F84EF" w14:textId="7133C75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2B580E" w:rsidRPr="00FE01AF" w:rsidRDefault="002B580E" w:rsidP="002B580E">
            <w:pPr>
              <w:spacing w:after="0"/>
              <w:rPr>
                <w:rFonts w:ascii="Times New Roman" w:hAnsi="Times New Roman"/>
                <w:sz w:val="24"/>
                <w:szCs w:val="24"/>
              </w:rPr>
            </w:pPr>
          </w:p>
        </w:tc>
      </w:tr>
      <w:tr w:rsidR="002B580E" w:rsidRPr="00FE01AF" w14:paraId="60297A3F" w14:textId="77777777" w:rsidTr="00FE1039">
        <w:tc>
          <w:tcPr>
            <w:tcW w:w="518" w:type="dxa"/>
            <w:shd w:val="clear" w:color="auto" w:fill="auto"/>
          </w:tcPr>
          <w:p w14:paraId="6D2050D6" w14:textId="0AF2D3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r w:rsidR="00B64E50">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0BCA2193" w14:textId="00ACBD5D" w:rsidR="002B580E" w:rsidRPr="00FE01AF" w:rsidRDefault="00B64E50" w:rsidP="002B580E">
            <w:pPr>
              <w:spacing w:after="0"/>
              <w:rPr>
                <w:rFonts w:ascii="Times New Roman" w:hAnsi="Times New Roman"/>
                <w:sz w:val="24"/>
                <w:szCs w:val="24"/>
              </w:rPr>
            </w:pPr>
            <w:r>
              <w:rPr>
                <w:rFonts w:ascii="Times New Roman" w:hAnsi="Times New Roman"/>
                <w:sz w:val="24"/>
              </w:rPr>
              <w:t xml:space="preserve">комплект электронных учебно-наглядных материалов (презентаций) на </w:t>
            </w:r>
            <w:proofErr w:type="spellStart"/>
            <w:r>
              <w:rPr>
                <w:rFonts w:ascii="Times New Roman" w:hAnsi="Times New Roman"/>
                <w:sz w:val="24"/>
              </w:rPr>
              <w:t>флеш</w:t>
            </w:r>
            <w:proofErr w:type="spellEnd"/>
            <w:r>
              <w:rPr>
                <w:rFonts w:ascii="Times New Roman" w:hAnsi="Times New Roman"/>
                <w:sz w:val="24"/>
              </w:rPr>
              <w:t>-носителях, обеспечивающих тематические иллюстрации</w:t>
            </w:r>
          </w:p>
        </w:tc>
        <w:tc>
          <w:tcPr>
            <w:tcW w:w="1843" w:type="dxa"/>
            <w:shd w:val="clear" w:color="auto" w:fill="auto"/>
          </w:tcPr>
          <w:p w14:paraId="6476B361" w14:textId="5FF2A7B9"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1B35162A" w:rsidR="002B580E" w:rsidRPr="00FE01AF" w:rsidRDefault="00B64E50" w:rsidP="002B580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A3819" w14:textId="41BA731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2B580E" w:rsidRPr="00FE01AF" w:rsidRDefault="002B580E" w:rsidP="002B580E">
            <w:pPr>
              <w:spacing w:after="0"/>
              <w:rPr>
                <w:rFonts w:ascii="Times New Roman" w:hAnsi="Times New Roman"/>
                <w:sz w:val="24"/>
                <w:szCs w:val="24"/>
              </w:rPr>
            </w:pPr>
          </w:p>
        </w:tc>
      </w:tr>
    </w:tbl>
    <w:p w14:paraId="1644F9DB" w14:textId="65863AE3" w:rsidR="002154D6" w:rsidRPr="00FE01AF" w:rsidRDefault="002154D6" w:rsidP="00700AF4">
      <w:pPr>
        <w:suppressAutoHyphens/>
        <w:spacing w:after="0"/>
        <w:jc w:val="both"/>
        <w:rPr>
          <w:rFonts w:ascii="Times New Roman" w:hAnsi="Times New Roman"/>
          <w:bCs/>
          <w:sz w:val="24"/>
          <w:szCs w:val="24"/>
        </w:rPr>
      </w:pPr>
    </w:p>
    <w:p w14:paraId="74DD13F6" w14:textId="77777777"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698DF878" w14:textId="072ABF8F"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B64E50">
        <w:rPr>
          <w:rFonts w:ascii="Times New Roman" w:hAnsi="Times New Roman"/>
          <w:bCs/>
          <w:sz w:val="24"/>
          <w:szCs w:val="24"/>
        </w:rPr>
        <w:t>Л</w:t>
      </w:r>
      <w:r w:rsidR="00B64E50" w:rsidRPr="00B64E50">
        <w:rPr>
          <w:rFonts w:ascii="Times New Roman" w:hAnsi="Times New Roman"/>
          <w:bCs/>
          <w:sz w:val="24"/>
          <w:szCs w:val="24"/>
        </w:rPr>
        <w:t>есной биогеоценологии</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B64E50" w:rsidRPr="00FE01AF" w14:paraId="74771D3F" w14:textId="77777777" w:rsidTr="006A019B">
        <w:trPr>
          <w:tblHeader/>
        </w:trPr>
        <w:tc>
          <w:tcPr>
            <w:tcW w:w="518" w:type="dxa"/>
            <w:shd w:val="clear" w:color="auto" w:fill="auto"/>
            <w:vAlign w:val="center"/>
          </w:tcPr>
          <w:p w14:paraId="4E3C6812"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E7162C3"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5EE6C614" w14:textId="77777777" w:rsidR="00B64E50" w:rsidRPr="00FE01AF" w:rsidRDefault="00B64E50" w:rsidP="006A019B">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5649D531"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984902A"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1D9B9385"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63BF1" w:rsidRPr="00FE01AF" w14:paraId="600835F8" w14:textId="77777777" w:rsidTr="006A019B">
        <w:tc>
          <w:tcPr>
            <w:tcW w:w="518" w:type="dxa"/>
            <w:shd w:val="clear" w:color="auto" w:fill="auto"/>
          </w:tcPr>
          <w:p w14:paraId="18A9E21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8543F7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31466C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0B83F0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757D699"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5FD0959B" w14:textId="47F15A15" w:rsidR="00D63BF1" w:rsidRPr="00FE01AF" w:rsidRDefault="004E6513" w:rsidP="006A019B">
            <w:pPr>
              <w:spacing w:after="0"/>
              <w:rPr>
                <w:rFonts w:ascii="Times New Roman" w:hAnsi="Times New Roman"/>
                <w:sz w:val="24"/>
                <w:szCs w:val="24"/>
              </w:rPr>
            </w:pPr>
            <w:r>
              <w:rPr>
                <w:rFonts w:ascii="Times New Roman" w:hAnsi="Times New Roman"/>
                <w:sz w:val="24"/>
                <w:szCs w:val="24"/>
              </w:rPr>
              <w:t>ОП 05</w:t>
            </w:r>
          </w:p>
        </w:tc>
      </w:tr>
      <w:tr w:rsidR="00D63BF1" w:rsidRPr="00FE01AF" w14:paraId="28FC01E2" w14:textId="77777777" w:rsidTr="006A019B">
        <w:tc>
          <w:tcPr>
            <w:tcW w:w="518" w:type="dxa"/>
            <w:shd w:val="clear" w:color="auto" w:fill="auto"/>
          </w:tcPr>
          <w:p w14:paraId="360B630E"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6DE3E28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5A756792"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65133DD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38D10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4B7C48C" w14:textId="77777777" w:rsidR="00D63BF1" w:rsidRPr="00FE01AF" w:rsidRDefault="00D63BF1" w:rsidP="006A019B">
            <w:pPr>
              <w:spacing w:after="0"/>
              <w:rPr>
                <w:rFonts w:ascii="Times New Roman" w:hAnsi="Times New Roman"/>
                <w:sz w:val="24"/>
                <w:szCs w:val="24"/>
              </w:rPr>
            </w:pPr>
          </w:p>
        </w:tc>
      </w:tr>
      <w:tr w:rsidR="00D63BF1" w:rsidRPr="00FE01AF" w14:paraId="5339A916" w14:textId="77777777" w:rsidTr="006A019B">
        <w:tc>
          <w:tcPr>
            <w:tcW w:w="518" w:type="dxa"/>
            <w:shd w:val="clear" w:color="auto" w:fill="auto"/>
          </w:tcPr>
          <w:p w14:paraId="66E0F87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5FA8E45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6D4DBCA4"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A4ADF4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63AE3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C2003AB" w14:textId="77777777" w:rsidR="00D63BF1" w:rsidRPr="00FE01AF" w:rsidRDefault="00D63BF1" w:rsidP="006A019B">
            <w:pPr>
              <w:spacing w:after="0"/>
              <w:rPr>
                <w:rFonts w:ascii="Times New Roman" w:hAnsi="Times New Roman"/>
                <w:sz w:val="24"/>
                <w:szCs w:val="24"/>
              </w:rPr>
            </w:pPr>
          </w:p>
        </w:tc>
      </w:tr>
      <w:tr w:rsidR="00D63BF1" w:rsidRPr="00FE01AF" w14:paraId="3C1C7CD3" w14:textId="77777777" w:rsidTr="006A019B">
        <w:tc>
          <w:tcPr>
            <w:tcW w:w="518" w:type="dxa"/>
            <w:shd w:val="clear" w:color="auto" w:fill="auto"/>
          </w:tcPr>
          <w:p w14:paraId="66189565"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58282CD1" w14:textId="77777777" w:rsidR="00D63BF1" w:rsidRPr="00FE01AF" w:rsidRDefault="00D63BF1" w:rsidP="006A019B">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184C21B3"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BB5865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DEFF89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21C201" w14:textId="77777777" w:rsidR="00D63BF1" w:rsidRPr="00FE01AF" w:rsidRDefault="00D63BF1" w:rsidP="006A019B">
            <w:pPr>
              <w:spacing w:after="0"/>
              <w:rPr>
                <w:rFonts w:ascii="Times New Roman" w:hAnsi="Times New Roman"/>
                <w:sz w:val="24"/>
                <w:szCs w:val="24"/>
              </w:rPr>
            </w:pPr>
          </w:p>
        </w:tc>
      </w:tr>
      <w:tr w:rsidR="00D63BF1" w:rsidRPr="00FE01AF" w14:paraId="4320E3FB" w14:textId="77777777" w:rsidTr="006A019B">
        <w:trPr>
          <w:trHeight w:val="425"/>
        </w:trPr>
        <w:tc>
          <w:tcPr>
            <w:tcW w:w="518" w:type="dxa"/>
            <w:shd w:val="clear" w:color="auto" w:fill="auto"/>
          </w:tcPr>
          <w:p w14:paraId="2BED8A0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52D55DE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E7F35B6"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13C711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6CA6CE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6EBF7CBA" w14:textId="77777777" w:rsidR="00D63BF1" w:rsidRPr="00FE01AF" w:rsidRDefault="00D63BF1" w:rsidP="006A019B">
            <w:pPr>
              <w:spacing w:after="0"/>
              <w:rPr>
                <w:rFonts w:ascii="Times New Roman" w:hAnsi="Times New Roman"/>
                <w:sz w:val="24"/>
                <w:szCs w:val="24"/>
              </w:rPr>
            </w:pPr>
          </w:p>
        </w:tc>
      </w:tr>
      <w:tr w:rsidR="00D63BF1" w:rsidRPr="00FE01AF" w14:paraId="132E5864" w14:textId="77777777" w:rsidTr="006A019B">
        <w:tc>
          <w:tcPr>
            <w:tcW w:w="518" w:type="dxa"/>
            <w:shd w:val="clear" w:color="auto" w:fill="auto"/>
          </w:tcPr>
          <w:p w14:paraId="321CD7CA" w14:textId="77777777" w:rsidR="00D63BF1" w:rsidRPr="00FE01AF" w:rsidRDefault="00D63BF1" w:rsidP="006A019B">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178F28EB"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A216C40"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F42CBE3"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9487D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D2D6FFF" w14:textId="77777777" w:rsidR="00D63BF1" w:rsidRPr="00FE01AF" w:rsidRDefault="00D63BF1" w:rsidP="006A019B">
            <w:pPr>
              <w:spacing w:after="0"/>
              <w:rPr>
                <w:rFonts w:ascii="Times New Roman" w:hAnsi="Times New Roman"/>
                <w:sz w:val="24"/>
                <w:szCs w:val="24"/>
              </w:rPr>
            </w:pPr>
          </w:p>
        </w:tc>
      </w:tr>
      <w:tr w:rsidR="00D63BF1" w:rsidRPr="00FE01AF" w14:paraId="35AAF1A0" w14:textId="77777777" w:rsidTr="006A019B">
        <w:tc>
          <w:tcPr>
            <w:tcW w:w="518" w:type="dxa"/>
            <w:shd w:val="clear" w:color="auto" w:fill="auto"/>
          </w:tcPr>
          <w:p w14:paraId="36E28480" w14:textId="77777777" w:rsidR="00D63BF1" w:rsidRPr="00FE01AF" w:rsidRDefault="00D63BF1" w:rsidP="006A019B">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2B01E3B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288B1D4"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511AD22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FD0E98"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25A154" w14:textId="77777777" w:rsidR="00D63BF1" w:rsidRPr="00FE01AF" w:rsidRDefault="00D63BF1" w:rsidP="006A019B">
            <w:pPr>
              <w:spacing w:after="0"/>
              <w:rPr>
                <w:rFonts w:ascii="Times New Roman" w:hAnsi="Times New Roman"/>
                <w:sz w:val="24"/>
                <w:szCs w:val="24"/>
              </w:rPr>
            </w:pPr>
          </w:p>
        </w:tc>
      </w:tr>
      <w:tr w:rsidR="00D63BF1" w:rsidRPr="00FE01AF" w14:paraId="0473EA3B" w14:textId="77777777" w:rsidTr="006A019B">
        <w:tc>
          <w:tcPr>
            <w:tcW w:w="518" w:type="dxa"/>
            <w:shd w:val="clear" w:color="auto" w:fill="auto"/>
          </w:tcPr>
          <w:p w14:paraId="7A04665B"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15D7AC18"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0DF1D217"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11566C5"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D143FB2"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DC8F58" w14:textId="77777777" w:rsidR="00D63BF1" w:rsidRPr="00FE01AF" w:rsidRDefault="00D63BF1" w:rsidP="006A019B">
            <w:pPr>
              <w:spacing w:after="0"/>
              <w:rPr>
                <w:rFonts w:ascii="Times New Roman" w:hAnsi="Times New Roman"/>
                <w:sz w:val="24"/>
                <w:szCs w:val="24"/>
              </w:rPr>
            </w:pPr>
          </w:p>
        </w:tc>
      </w:tr>
      <w:tr w:rsidR="00D63BF1" w:rsidRPr="00FE01AF" w14:paraId="6ED87021" w14:textId="77777777" w:rsidTr="006A019B">
        <w:tc>
          <w:tcPr>
            <w:tcW w:w="518" w:type="dxa"/>
            <w:shd w:val="clear" w:color="auto" w:fill="auto"/>
          </w:tcPr>
          <w:p w14:paraId="46047803" w14:textId="65088C12" w:rsidR="00D63BF1" w:rsidRPr="00FE01AF" w:rsidRDefault="00D63BF1" w:rsidP="00D63BF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47CE84D" w14:textId="4DF1D396" w:rsidR="00D63BF1" w:rsidRPr="00FE01AF" w:rsidRDefault="00D63BF1" w:rsidP="00D63BF1">
            <w:pPr>
              <w:spacing w:after="0"/>
              <w:rPr>
                <w:rFonts w:ascii="Times New Roman" w:hAnsi="Times New Roman"/>
                <w:sz w:val="24"/>
                <w:szCs w:val="24"/>
              </w:rPr>
            </w:pPr>
            <w:r>
              <w:rPr>
                <w:rFonts w:ascii="Times New Roman" w:hAnsi="Times New Roman"/>
                <w:sz w:val="24"/>
              </w:rPr>
              <w:t xml:space="preserve">бурав возрастной 400мм </w:t>
            </w:r>
          </w:p>
        </w:tc>
        <w:tc>
          <w:tcPr>
            <w:tcW w:w="1843" w:type="dxa"/>
            <w:shd w:val="clear" w:color="auto" w:fill="auto"/>
          </w:tcPr>
          <w:p w14:paraId="36E8AA50" w14:textId="284C86BD"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6DA9ED3" w14:textId="1AD9BFD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C0BBD5F" w14:textId="6CC65A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96CD29B" w14:textId="77777777" w:rsidR="00D63BF1" w:rsidRPr="00FE01AF" w:rsidRDefault="00D63BF1" w:rsidP="00D63BF1">
            <w:pPr>
              <w:spacing w:after="0"/>
              <w:rPr>
                <w:rFonts w:ascii="Times New Roman" w:hAnsi="Times New Roman"/>
                <w:sz w:val="24"/>
                <w:szCs w:val="24"/>
              </w:rPr>
            </w:pPr>
          </w:p>
        </w:tc>
      </w:tr>
      <w:tr w:rsidR="00D63BF1" w:rsidRPr="00FE01AF" w14:paraId="4BEAE342" w14:textId="77777777" w:rsidTr="006A019B">
        <w:tc>
          <w:tcPr>
            <w:tcW w:w="518" w:type="dxa"/>
            <w:shd w:val="clear" w:color="auto" w:fill="auto"/>
          </w:tcPr>
          <w:p w14:paraId="00528A71" w14:textId="0A5740F2" w:rsidR="00D63BF1" w:rsidRPr="00FE01AF" w:rsidRDefault="00D63BF1" w:rsidP="00D63BF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7995CC9E" w14:textId="5F48EF53" w:rsidR="00D63BF1" w:rsidRPr="00FE01AF" w:rsidRDefault="00D63BF1" w:rsidP="00D63BF1">
            <w:pPr>
              <w:spacing w:after="0"/>
              <w:rPr>
                <w:rFonts w:ascii="Times New Roman" w:hAnsi="Times New Roman"/>
                <w:sz w:val="24"/>
                <w:szCs w:val="24"/>
              </w:rPr>
            </w:pPr>
            <w:r>
              <w:rPr>
                <w:rFonts w:ascii="Times New Roman" w:hAnsi="Times New Roman"/>
                <w:sz w:val="24"/>
              </w:rPr>
              <w:t>высотомер (например, ВУЛ-1 или ВА)</w:t>
            </w:r>
          </w:p>
        </w:tc>
        <w:tc>
          <w:tcPr>
            <w:tcW w:w="1843" w:type="dxa"/>
            <w:shd w:val="clear" w:color="auto" w:fill="auto"/>
          </w:tcPr>
          <w:p w14:paraId="02D7B2C1" w14:textId="38F8ECD3"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7F14073" w14:textId="40A2297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D42474E" w14:textId="281E0A7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2B66FC7" w14:textId="77777777" w:rsidR="00D63BF1" w:rsidRPr="00FE01AF" w:rsidRDefault="00D63BF1" w:rsidP="00D63BF1">
            <w:pPr>
              <w:spacing w:after="0"/>
              <w:rPr>
                <w:rFonts w:ascii="Times New Roman" w:hAnsi="Times New Roman"/>
                <w:sz w:val="24"/>
                <w:szCs w:val="24"/>
              </w:rPr>
            </w:pPr>
          </w:p>
        </w:tc>
      </w:tr>
      <w:tr w:rsidR="00D63BF1" w:rsidRPr="00FE01AF" w14:paraId="7771BBB0" w14:textId="77777777" w:rsidTr="006A019B">
        <w:tc>
          <w:tcPr>
            <w:tcW w:w="518" w:type="dxa"/>
            <w:shd w:val="clear" w:color="auto" w:fill="auto"/>
          </w:tcPr>
          <w:p w14:paraId="0D1D3D23" w14:textId="405A6FDF" w:rsidR="00D63BF1" w:rsidRPr="00FE01AF" w:rsidRDefault="00D63BF1" w:rsidP="00D63BF1">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5BF193E" w14:textId="2EEC0291" w:rsidR="00D63BF1" w:rsidRPr="00FE01AF" w:rsidRDefault="00D63BF1" w:rsidP="00D63BF1">
            <w:pPr>
              <w:spacing w:after="0"/>
              <w:rPr>
                <w:rFonts w:ascii="Times New Roman" w:hAnsi="Times New Roman"/>
                <w:sz w:val="24"/>
                <w:szCs w:val="24"/>
              </w:rPr>
            </w:pPr>
            <w:r>
              <w:rPr>
                <w:rFonts w:ascii="Times New Roman" w:hAnsi="Times New Roman"/>
                <w:sz w:val="24"/>
              </w:rPr>
              <w:t>мерная вилка (стандартная или шаблон ШИД-0,5)</w:t>
            </w:r>
          </w:p>
        </w:tc>
        <w:tc>
          <w:tcPr>
            <w:tcW w:w="1843" w:type="dxa"/>
            <w:shd w:val="clear" w:color="auto" w:fill="auto"/>
          </w:tcPr>
          <w:p w14:paraId="7F383BD5" w14:textId="0873F1F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B5C5231" w14:textId="63176D2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FC9E65D" w14:textId="14C3166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F9738FA" w14:textId="77777777" w:rsidR="00D63BF1" w:rsidRPr="00FE01AF" w:rsidRDefault="00D63BF1" w:rsidP="00D63BF1">
            <w:pPr>
              <w:spacing w:after="0"/>
              <w:rPr>
                <w:rFonts w:ascii="Times New Roman" w:hAnsi="Times New Roman"/>
                <w:sz w:val="24"/>
                <w:szCs w:val="24"/>
              </w:rPr>
            </w:pPr>
          </w:p>
        </w:tc>
      </w:tr>
      <w:tr w:rsidR="00D63BF1" w:rsidRPr="00FE01AF" w14:paraId="185CBCBD" w14:textId="77777777" w:rsidTr="006A019B">
        <w:tc>
          <w:tcPr>
            <w:tcW w:w="518" w:type="dxa"/>
            <w:shd w:val="clear" w:color="auto" w:fill="auto"/>
          </w:tcPr>
          <w:p w14:paraId="613A4C37" w14:textId="7DEA3B67" w:rsidR="00D63BF1" w:rsidRPr="00FE01AF" w:rsidRDefault="00D63BF1" w:rsidP="00D63BF1">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148ACECC" w14:textId="28C3CE68" w:rsidR="00D63BF1" w:rsidRPr="00FE01AF" w:rsidRDefault="00D63BF1" w:rsidP="00D63BF1">
            <w:pPr>
              <w:spacing w:after="0"/>
              <w:rPr>
                <w:rFonts w:ascii="Times New Roman" w:hAnsi="Times New Roman"/>
                <w:sz w:val="24"/>
                <w:szCs w:val="24"/>
              </w:rPr>
            </w:pPr>
            <w:r>
              <w:rPr>
                <w:rFonts w:ascii="Times New Roman" w:hAnsi="Times New Roman"/>
                <w:sz w:val="24"/>
              </w:rPr>
              <w:t>микроскоп (например, микромир 600, С2 Вариант 4, Биолам)</w:t>
            </w:r>
          </w:p>
        </w:tc>
        <w:tc>
          <w:tcPr>
            <w:tcW w:w="1843" w:type="dxa"/>
            <w:shd w:val="clear" w:color="auto" w:fill="auto"/>
          </w:tcPr>
          <w:p w14:paraId="2C2C2268" w14:textId="3A9A0D1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430AF65" w14:textId="42F59C2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C597B3" w14:textId="63753C3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95977FC" w14:textId="77777777" w:rsidR="00D63BF1" w:rsidRPr="00FE01AF" w:rsidRDefault="00D63BF1" w:rsidP="00D63BF1">
            <w:pPr>
              <w:spacing w:after="0"/>
              <w:rPr>
                <w:rFonts w:ascii="Times New Roman" w:hAnsi="Times New Roman"/>
                <w:sz w:val="24"/>
                <w:szCs w:val="24"/>
              </w:rPr>
            </w:pPr>
          </w:p>
        </w:tc>
      </w:tr>
      <w:tr w:rsidR="00D63BF1" w:rsidRPr="00FE01AF" w14:paraId="5E888A2E" w14:textId="77777777" w:rsidTr="006A019B">
        <w:tc>
          <w:tcPr>
            <w:tcW w:w="518" w:type="dxa"/>
            <w:shd w:val="clear" w:color="auto" w:fill="auto"/>
          </w:tcPr>
          <w:p w14:paraId="38C16F5C" w14:textId="0120034F" w:rsidR="00D63BF1" w:rsidRPr="00FE01AF" w:rsidRDefault="00D63BF1" w:rsidP="00D63BF1">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6FD9E7F2" w14:textId="70C4F1B5" w:rsidR="00D63BF1" w:rsidRPr="00FE01AF" w:rsidRDefault="00D63BF1" w:rsidP="00D63BF1">
            <w:pPr>
              <w:spacing w:after="0"/>
              <w:rPr>
                <w:rFonts w:ascii="Times New Roman" w:hAnsi="Times New Roman"/>
                <w:sz w:val="24"/>
                <w:szCs w:val="24"/>
              </w:rPr>
            </w:pPr>
            <w:r>
              <w:rPr>
                <w:rFonts w:ascii="Times New Roman" w:hAnsi="Times New Roman"/>
                <w:sz w:val="24"/>
              </w:rPr>
              <w:t>чашки Петри</w:t>
            </w:r>
          </w:p>
        </w:tc>
        <w:tc>
          <w:tcPr>
            <w:tcW w:w="1843" w:type="dxa"/>
            <w:shd w:val="clear" w:color="auto" w:fill="auto"/>
          </w:tcPr>
          <w:p w14:paraId="15A432B7" w14:textId="6009006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73A5D70" w14:textId="5462656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51F6C0C" w14:textId="5DD8503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810ACF" w14:textId="77777777" w:rsidR="00D63BF1" w:rsidRPr="00FE01AF" w:rsidRDefault="00D63BF1" w:rsidP="00D63BF1">
            <w:pPr>
              <w:spacing w:after="0"/>
              <w:rPr>
                <w:rFonts w:ascii="Times New Roman" w:hAnsi="Times New Roman"/>
                <w:sz w:val="24"/>
                <w:szCs w:val="24"/>
              </w:rPr>
            </w:pPr>
          </w:p>
        </w:tc>
      </w:tr>
      <w:tr w:rsidR="00D63BF1" w:rsidRPr="00FE01AF" w14:paraId="1F6D41D9" w14:textId="77777777" w:rsidTr="006A019B">
        <w:tc>
          <w:tcPr>
            <w:tcW w:w="518" w:type="dxa"/>
            <w:shd w:val="clear" w:color="auto" w:fill="auto"/>
          </w:tcPr>
          <w:p w14:paraId="3729DE87" w14:textId="5B268C3B" w:rsidR="00D63BF1" w:rsidRPr="00FE01AF" w:rsidRDefault="00D63BF1" w:rsidP="00D63BF1">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5C4AB663" w14:textId="2AD37CDC" w:rsidR="00D63BF1" w:rsidRPr="00FE01AF" w:rsidRDefault="00D63BF1" w:rsidP="00D63BF1">
            <w:pPr>
              <w:spacing w:after="0"/>
              <w:rPr>
                <w:rFonts w:ascii="Times New Roman" w:hAnsi="Times New Roman"/>
                <w:sz w:val="24"/>
                <w:szCs w:val="24"/>
              </w:rPr>
            </w:pPr>
            <w:proofErr w:type="spellStart"/>
            <w:r>
              <w:rPr>
                <w:rFonts w:ascii="Times New Roman" w:hAnsi="Times New Roman"/>
                <w:sz w:val="24"/>
              </w:rPr>
              <w:t>препаровальные</w:t>
            </w:r>
            <w:proofErr w:type="spellEnd"/>
            <w:r>
              <w:rPr>
                <w:rFonts w:ascii="Times New Roman" w:hAnsi="Times New Roman"/>
                <w:sz w:val="24"/>
              </w:rPr>
              <w:t xml:space="preserve"> иглы, иглы, скальпели, пинцеты, энтомологические булавки</w:t>
            </w:r>
          </w:p>
        </w:tc>
        <w:tc>
          <w:tcPr>
            <w:tcW w:w="1843" w:type="dxa"/>
            <w:shd w:val="clear" w:color="auto" w:fill="auto"/>
          </w:tcPr>
          <w:p w14:paraId="3943C989" w14:textId="56B7FA3A"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89750E0" w14:textId="6B0768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06A5D9" w14:textId="163914A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A155510" w14:textId="77777777" w:rsidR="00D63BF1" w:rsidRPr="00FE01AF" w:rsidRDefault="00D63BF1" w:rsidP="00D63BF1">
            <w:pPr>
              <w:spacing w:after="0"/>
              <w:rPr>
                <w:rFonts w:ascii="Times New Roman" w:hAnsi="Times New Roman"/>
                <w:sz w:val="24"/>
                <w:szCs w:val="24"/>
              </w:rPr>
            </w:pPr>
          </w:p>
        </w:tc>
      </w:tr>
      <w:tr w:rsidR="00D63BF1" w:rsidRPr="00FE01AF" w14:paraId="07C1215A" w14:textId="77777777" w:rsidTr="006A019B">
        <w:tc>
          <w:tcPr>
            <w:tcW w:w="518" w:type="dxa"/>
            <w:shd w:val="clear" w:color="auto" w:fill="auto"/>
          </w:tcPr>
          <w:p w14:paraId="3D83DF33" w14:textId="7E57784C" w:rsidR="00D63BF1" w:rsidRPr="00FE01AF" w:rsidRDefault="00D63BF1" w:rsidP="00D63BF1">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0716784E" w14:textId="0EDD6E79" w:rsidR="00D63BF1" w:rsidRPr="00FE01AF" w:rsidRDefault="00D63BF1" w:rsidP="00D63BF1">
            <w:pPr>
              <w:spacing w:after="0"/>
              <w:rPr>
                <w:rFonts w:ascii="Times New Roman" w:hAnsi="Times New Roman"/>
                <w:sz w:val="24"/>
                <w:szCs w:val="24"/>
              </w:rPr>
            </w:pPr>
            <w:r>
              <w:rPr>
                <w:rFonts w:ascii="Times New Roman" w:hAnsi="Times New Roman"/>
                <w:sz w:val="24"/>
              </w:rPr>
              <w:t>коробки для хранения коллекций насекомых, грибов</w:t>
            </w:r>
          </w:p>
        </w:tc>
        <w:tc>
          <w:tcPr>
            <w:tcW w:w="1843" w:type="dxa"/>
            <w:shd w:val="clear" w:color="auto" w:fill="auto"/>
          </w:tcPr>
          <w:p w14:paraId="0411F479" w14:textId="4ED1E5A5"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FDC78E9" w14:textId="6563BC8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81749E8" w14:textId="3E44CC8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7AF2CC" w14:textId="77777777" w:rsidR="00D63BF1" w:rsidRPr="00FE01AF" w:rsidRDefault="00D63BF1" w:rsidP="00D63BF1">
            <w:pPr>
              <w:spacing w:after="0"/>
              <w:rPr>
                <w:rFonts w:ascii="Times New Roman" w:hAnsi="Times New Roman"/>
                <w:sz w:val="24"/>
                <w:szCs w:val="24"/>
              </w:rPr>
            </w:pPr>
          </w:p>
        </w:tc>
      </w:tr>
      <w:tr w:rsidR="00D63BF1" w:rsidRPr="00FE01AF" w14:paraId="564A5A67" w14:textId="77777777" w:rsidTr="006A019B">
        <w:tc>
          <w:tcPr>
            <w:tcW w:w="518" w:type="dxa"/>
            <w:shd w:val="clear" w:color="auto" w:fill="auto"/>
          </w:tcPr>
          <w:p w14:paraId="172937BD" w14:textId="72C4D54D" w:rsidR="00D63BF1" w:rsidRPr="00FE01AF" w:rsidRDefault="00D63BF1" w:rsidP="00D63BF1">
            <w:pPr>
              <w:spacing w:after="0"/>
              <w:rPr>
                <w:rFonts w:ascii="Times New Roman" w:hAnsi="Times New Roman"/>
                <w:sz w:val="24"/>
                <w:szCs w:val="24"/>
              </w:rPr>
            </w:pPr>
            <w:r>
              <w:rPr>
                <w:rFonts w:ascii="Times New Roman" w:hAnsi="Times New Roman"/>
                <w:sz w:val="24"/>
                <w:szCs w:val="24"/>
              </w:rPr>
              <w:lastRenderedPageBreak/>
              <w:t>18.</w:t>
            </w:r>
          </w:p>
        </w:tc>
        <w:tc>
          <w:tcPr>
            <w:tcW w:w="5006" w:type="dxa"/>
            <w:shd w:val="clear" w:color="auto" w:fill="auto"/>
          </w:tcPr>
          <w:p w14:paraId="234C1BED" w14:textId="3FD82051" w:rsidR="00D63BF1" w:rsidRPr="00FE01AF" w:rsidRDefault="00D63BF1" w:rsidP="00D63BF1">
            <w:pPr>
              <w:spacing w:after="0"/>
              <w:rPr>
                <w:rFonts w:ascii="Times New Roman" w:hAnsi="Times New Roman"/>
                <w:sz w:val="24"/>
                <w:szCs w:val="24"/>
              </w:rPr>
            </w:pPr>
            <w:r>
              <w:rPr>
                <w:rFonts w:ascii="Times New Roman" w:hAnsi="Times New Roman"/>
                <w:sz w:val="24"/>
              </w:rPr>
              <w:t xml:space="preserve">лупа </w:t>
            </w:r>
          </w:p>
        </w:tc>
        <w:tc>
          <w:tcPr>
            <w:tcW w:w="1843" w:type="dxa"/>
            <w:shd w:val="clear" w:color="auto" w:fill="auto"/>
          </w:tcPr>
          <w:p w14:paraId="39D80F27" w14:textId="26BB1C7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0CA2845" w14:textId="7340EAD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67799CF" w14:textId="1C7DDE26"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5483A0" w14:textId="77777777" w:rsidR="00D63BF1" w:rsidRPr="00FE01AF" w:rsidRDefault="00D63BF1" w:rsidP="00D63BF1">
            <w:pPr>
              <w:spacing w:after="0"/>
              <w:rPr>
                <w:rFonts w:ascii="Times New Roman" w:hAnsi="Times New Roman"/>
                <w:sz w:val="24"/>
                <w:szCs w:val="24"/>
              </w:rPr>
            </w:pPr>
          </w:p>
        </w:tc>
      </w:tr>
      <w:tr w:rsidR="00D63BF1" w:rsidRPr="00FE01AF" w14:paraId="606BFDB2" w14:textId="77777777" w:rsidTr="006A019B">
        <w:tc>
          <w:tcPr>
            <w:tcW w:w="518" w:type="dxa"/>
            <w:shd w:val="clear" w:color="auto" w:fill="auto"/>
          </w:tcPr>
          <w:p w14:paraId="6DED82F1" w14:textId="6E99A27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4BC54984" w14:textId="39760EC5" w:rsidR="00D63BF1" w:rsidRPr="00FE01AF" w:rsidRDefault="00D63BF1" w:rsidP="00D63BF1">
            <w:pPr>
              <w:spacing w:after="0"/>
              <w:rPr>
                <w:rFonts w:ascii="Times New Roman" w:hAnsi="Times New Roman"/>
                <w:sz w:val="24"/>
                <w:szCs w:val="24"/>
              </w:rPr>
            </w:pPr>
            <w:r>
              <w:rPr>
                <w:rFonts w:ascii="Times New Roman" w:hAnsi="Times New Roman"/>
                <w:sz w:val="24"/>
              </w:rPr>
              <w:t>Наглядные пособия для изучения морфологии отдельных систематических и экологических групп птиц и зверей</w:t>
            </w:r>
          </w:p>
        </w:tc>
        <w:tc>
          <w:tcPr>
            <w:tcW w:w="1843" w:type="dxa"/>
            <w:shd w:val="clear" w:color="auto" w:fill="auto"/>
          </w:tcPr>
          <w:p w14:paraId="6AA2316E" w14:textId="77777777" w:rsidR="00D63BF1" w:rsidRPr="00FE01AF" w:rsidRDefault="00D63BF1" w:rsidP="00D63BF1">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6B4F390D" w14:textId="5AEC27A1"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94C9DBC"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4C126E" w14:textId="77777777" w:rsidR="00D63BF1" w:rsidRPr="00FE01AF" w:rsidRDefault="00D63BF1" w:rsidP="00D63BF1">
            <w:pPr>
              <w:spacing w:after="0"/>
              <w:rPr>
                <w:rFonts w:ascii="Times New Roman" w:hAnsi="Times New Roman"/>
                <w:sz w:val="24"/>
                <w:szCs w:val="24"/>
              </w:rPr>
            </w:pPr>
          </w:p>
        </w:tc>
      </w:tr>
      <w:tr w:rsidR="00D63BF1" w:rsidRPr="00FE01AF" w14:paraId="44822DC2" w14:textId="77777777" w:rsidTr="006A019B">
        <w:tc>
          <w:tcPr>
            <w:tcW w:w="518" w:type="dxa"/>
            <w:shd w:val="clear" w:color="auto" w:fill="auto"/>
          </w:tcPr>
          <w:p w14:paraId="3B7051F3" w14:textId="70BB6F9A" w:rsidR="00D63BF1" w:rsidRPr="00FE01AF" w:rsidRDefault="00D63BF1" w:rsidP="00D63BF1">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5F049D1C" w14:textId="1F9D8B0D" w:rsidR="00D63BF1" w:rsidRDefault="00D63BF1" w:rsidP="00D63BF1">
            <w:pPr>
              <w:spacing w:after="0"/>
              <w:rPr>
                <w:rFonts w:ascii="Times New Roman" w:hAnsi="Times New Roman"/>
                <w:sz w:val="24"/>
              </w:rPr>
            </w:pPr>
            <w:r>
              <w:rPr>
                <w:rFonts w:ascii="Times New Roman" w:hAnsi="Times New Roman"/>
                <w:sz w:val="24"/>
              </w:rPr>
              <w:t>Коллекционные образцы гранулометрического состава почвы</w:t>
            </w:r>
          </w:p>
        </w:tc>
        <w:tc>
          <w:tcPr>
            <w:tcW w:w="1843" w:type="dxa"/>
            <w:shd w:val="clear" w:color="auto" w:fill="auto"/>
          </w:tcPr>
          <w:p w14:paraId="4F0C201A" w14:textId="136B1C30"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F3852A0" w14:textId="0F251BB5"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EC67B0C" w14:textId="1DA4A00F"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6B5AAB" w14:textId="77777777" w:rsidR="00D63BF1" w:rsidRPr="00FE01AF" w:rsidRDefault="00D63BF1" w:rsidP="00D63BF1">
            <w:pPr>
              <w:spacing w:after="0"/>
              <w:rPr>
                <w:rFonts w:ascii="Times New Roman" w:hAnsi="Times New Roman"/>
                <w:sz w:val="24"/>
                <w:szCs w:val="24"/>
              </w:rPr>
            </w:pPr>
          </w:p>
        </w:tc>
      </w:tr>
      <w:tr w:rsidR="00D63BF1" w:rsidRPr="00FE01AF" w14:paraId="7CED52A1" w14:textId="77777777" w:rsidTr="006A019B">
        <w:tc>
          <w:tcPr>
            <w:tcW w:w="518" w:type="dxa"/>
            <w:shd w:val="clear" w:color="auto" w:fill="auto"/>
          </w:tcPr>
          <w:p w14:paraId="51224AEF" w14:textId="6F749840" w:rsidR="00D63BF1" w:rsidRPr="00FE01AF" w:rsidRDefault="00D63BF1" w:rsidP="00D63BF1">
            <w:pPr>
              <w:spacing w:after="0"/>
              <w:rPr>
                <w:rFonts w:ascii="Times New Roman" w:hAnsi="Times New Roman"/>
                <w:sz w:val="24"/>
                <w:szCs w:val="24"/>
              </w:rPr>
            </w:pPr>
            <w:r>
              <w:rPr>
                <w:rFonts w:ascii="Times New Roman" w:hAnsi="Times New Roman"/>
                <w:sz w:val="24"/>
                <w:szCs w:val="24"/>
              </w:rPr>
              <w:t>21.</w:t>
            </w:r>
          </w:p>
        </w:tc>
        <w:tc>
          <w:tcPr>
            <w:tcW w:w="5006" w:type="dxa"/>
            <w:shd w:val="clear" w:color="auto" w:fill="auto"/>
          </w:tcPr>
          <w:p w14:paraId="2BA19C66" w14:textId="79EC2FAF" w:rsidR="00D63BF1" w:rsidRDefault="00D63BF1" w:rsidP="00D63BF1">
            <w:pPr>
              <w:spacing w:after="0"/>
              <w:rPr>
                <w:rFonts w:ascii="Times New Roman" w:hAnsi="Times New Roman"/>
                <w:sz w:val="24"/>
              </w:rPr>
            </w:pPr>
            <w:r>
              <w:rPr>
                <w:rFonts w:ascii="Times New Roman" w:hAnsi="Times New Roman"/>
                <w:sz w:val="24"/>
              </w:rPr>
              <w:t>Коллекционные образцы фракционного состава агрегатов почвы</w:t>
            </w:r>
          </w:p>
        </w:tc>
        <w:tc>
          <w:tcPr>
            <w:tcW w:w="1843" w:type="dxa"/>
            <w:shd w:val="clear" w:color="auto" w:fill="auto"/>
          </w:tcPr>
          <w:p w14:paraId="71F9CC45" w14:textId="30040B88"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71E5D64" w14:textId="263B1A7A"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F19595" w14:textId="44738B6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0416DA" w14:textId="77777777" w:rsidR="00D63BF1" w:rsidRPr="00FE01AF" w:rsidRDefault="00D63BF1" w:rsidP="00D63BF1">
            <w:pPr>
              <w:spacing w:after="0"/>
              <w:rPr>
                <w:rFonts w:ascii="Times New Roman" w:hAnsi="Times New Roman"/>
                <w:sz w:val="24"/>
                <w:szCs w:val="24"/>
              </w:rPr>
            </w:pPr>
          </w:p>
        </w:tc>
      </w:tr>
      <w:tr w:rsidR="00D63BF1" w:rsidRPr="00FE01AF" w14:paraId="0F25B972" w14:textId="77777777" w:rsidTr="006A019B">
        <w:tc>
          <w:tcPr>
            <w:tcW w:w="518" w:type="dxa"/>
            <w:shd w:val="clear" w:color="auto" w:fill="auto"/>
          </w:tcPr>
          <w:p w14:paraId="3787EC7B" w14:textId="215A71A8" w:rsidR="00D63BF1" w:rsidRPr="00FE01AF" w:rsidRDefault="00D63BF1" w:rsidP="00D63BF1">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7487FAEE" w14:textId="74EE5517" w:rsidR="00D63BF1" w:rsidRDefault="00D63BF1" w:rsidP="00D63BF1">
            <w:pPr>
              <w:spacing w:after="0"/>
              <w:rPr>
                <w:rFonts w:ascii="Times New Roman" w:hAnsi="Times New Roman"/>
                <w:sz w:val="24"/>
              </w:rPr>
            </w:pPr>
            <w:r>
              <w:rPr>
                <w:rFonts w:ascii="Times New Roman" w:hAnsi="Times New Roman"/>
                <w:sz w:val="24"/>
              </w:rPr>
              <w:t>Коллекционные образцы окрасок почвы</w:t>
            </w:r>
          </w:p>
        </w:tc>
        <w:tc>
          <w:tcPr>
            <w:tcW w:w="1843" w:type="dxa"/>
            <w:shd w:val="clear" w:color="auto" w:fill="auto"/>
          </w:tcPr>
          <w:p w14:paraId="1FB26AE8" w14:textId="284F0BE4"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ABC163B" w14:textId="7B87FC19"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DA801" w14:textId="2ADF35DB"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130EA5" w14:textId="77777777" w:rsidR="00D63BF1" w:rsidRPr="00FE01AF" w:rsidRDefault="00D63BF1" w:rsidP="00D63BF1">
            <w:pPr>
              <w:spacing w:after="0"/>
              <w:rPr>
                <w:rFonts w:ascii="Times New Roman" w:hAnsi="Times New Roman"/>
                <w:sz w:val="24"/>
                <w:szCs w:val="24"/>
              </w:rPr>
            </w:pPr>
          </w:p>
        </w:tc>
      </w:tr>
      <w:tr w:rsidR="00D63BF1" w:rsidRPr="00FE01AF" w14:paraId="6B3ADF9C" w14:textId="77777777" w:rsidTr="006A019B">
        <w:tc>
          <w:tcPr>
            <w:tcW w:w="518" w:type="dxa"/>
            <w:shd w:val="clear" w:color="auto" w:fill="auto"/>
          </w:tcPr>
          <w:p w14:paraId="3547F44D" w14:textId="3D52B9BC" w:rsidR="00D63BF1" w:rsidRPr="00FE01AF" w:rsidRDefault="00D63BF1" w:rsidP="00D63BF1">
            <w:pPr>
              <w:spacing w:after="0"/>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2473F60E" w14:textId="764351C2" w:rsidR="00D63BF1" w:rsidRDefault="00D63BF1" w:rsidP="00D63BF1">
            <w:pPr>
              <w:spacing w:after="0"/>
              <w:rPr>
                <w:rFonts w:ascii="Times New Roman" w:hAnsi="Times New Roman"/>
                <w:sz w:val="24"/>
              </w:rPr>
            </w:pPr>
            <w:r>
              <w:rPr>
                <w:rFonts w:ascii="Times New Roman" w:hAnsi="Times New Roman"/>
                <w:sz w:val="24"/>
              </w:rPr>
              <w:t xml:space="preserve">Коллекционные монолиты основных типов (подтипов) почв бореального и </w:t>
            </w:r>
            <w:proofErr w:type="spellStart"/>
            <w:r>
              <w:rPr>
                <w:rFonts w:ascii="Times New Roman" w:hAnsi="Times New Roman"/>
                <w:sz w:val="24"/>
              </w:rPr>
              <w:t>суббореального</w:t>
            </w:r>
            <w:proofErr w:type="spellEnd"/>
            <w:r>
              <w:rPr>
                <w:rFonts w:ascii="Times New Roman" w:hAnsi="Times New Roman"/>
                <w:sz w:val="24"/>
              </w:rPr>
              <w:t xml:space="preserve"> поясов </w:t>
            </w:r>
          </w:p>
        </w:tc>
        <w:tc>
          <w:tcPr>
            <w:tcW w:w="1843" w:type="dxa"/>
            <w:shd w:val="clear" w:color="auto" w:fill="auto"/>
          </w:tcPr>
          <w:p w14:paraId="0FB346E3" w14:textId="58F1492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BB33719" w14:textId="3B91516A"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55A29B" w14:textId="50ED11F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4BFD22" w14:textId="77777777" w:rsidR="00D63BF1" w:rsidRPr="00FE01AF" w:rsidRDefault="00D63BF1" w:rsidP="00D63BF1">
            <w:pPr>
              <w:spacing w:after="0"/>
              <w:rPr>
                <w:rFonts w:ascii="Times New Roman" w:hAnsi="Times New Roman"/>
                <w:sz w:val="24"/>
                <w:szCs w:val="24"/>
              </w:rPr>
            </w:pPr>
          </w:p>
        </w:tc>
      </w:tr>
      <w:tr w:rsidR="00D63BF1" w:rsidRPr="00FE01AF" w14:paraId="55EB64DE" w14:textId="77777777" w:rsidTr="006A019B">
        <w:tc>
          <w:tcPr>
            <w:tcW w:w="518" w:type="dxa"/>
            <w:shd w:val="clear" w:color="auto" w:fill="auto"/>
          </w:tcPr>
          <w:p w14:paraId="4CA150D8" w14:textId="545CBC38" w:rsidR="00D63BF1" w:rsidRPr="00FE01AF" w:rsidRDefault="00D63BF1" w:rsidP="00D63BF1">
            <w:pPr>
              <w:spacing w:after="0"/>
              <w:rPr>
                <w:rFonts w:ascii="Times New Roman" w:hAnsi="Times New Roman"/>
                <w:sz w:val="24"/>
                <w:szCs w:val="24"/>
              </w:rPr>
            </w:pPr>
            <w:r>
              <w:rPr>
                <w:rFonts w:ascii="Times New Roman" w:hAnsi="Times New Roman"/>
                <w:sz w:val="24"/>
                <w:szCs w:val="24"/>
              </w:rPr>
              <w:t>24.</w:t>
            </w:r>
          </w:p>
        </w:tc>
        <w:tc>
          <w:tcPr>
            <w:tcW w:w="5006" w:type="dxa"/>
            <w:shd w:val="clear" w:color="auto" w:fill="auto"/>
          </w:tcPr>
          <w:p w14:paraId="63A73AF8" w14:textId="0FA469CE"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насекомых (например, с представителями отрядов насекомых); </w:t>
            </w:r>
          </w:p>
        </w:tc>
        <w:tc>
          <w:tcPr>
            <w:tcW w:w="1843" w:type="dxa"/>
            <w:shd w:val="clear" w:color="auto" w:fill="auto"/>
          </w:tcPr>
          <w:p w14:paraId="218E2765" w14:textId="2A8A119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58A055C" w14:textId="0DD2B298"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AFC990C" w14:textId="671A1CA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7886083" w14:textId="77777777" w:rsidR="00D63BF1" w:rsidRPr="00FE01AF" w:rsidRDefault="00D63BF1" w:rsidP="00D63BF1">
            <w:pPr>
              <w:spacing w:after="0"/>
              <w:rPr>
                <w:rFonts w:ascii="Times New Roman" w:hAnsi="Times New Roman"/>
                <w:sz w:val="24"/>
                <w:szCs w:val="24"/>
              </w:rPr>
            </w:pPr>
          </w:p>
        </w:tc>
      </w:tr>
      <w:tr w:rsidR="00D63BF1" w:rsidRPr="00FE01AF" w14:paraId="4E2CBBD1" w14:textId="77777777" w:rsidTr="006A019B">
        <w:tc>
          <w:tcPr>
            <w:tcW w:w="518" w:type="dxa"/>
            <w:shd w:val="clear" w:color="auto" w:fill="auto"/>
          </w:tcPr>
          <w:p w14:paraId="42898C56" w14:textId="665D6B05" w:rsidR="00D63BF1" w:rsidRPr="00FE01AF" w:rsidRDefault="00D63BF1" w:rsidP="00D63BF1">
            <w:pPr>
              <w:spacing w:after="0"/>
              <w:rPr>
                <w:rFonts w:ascii="Times New Roman" w:hAnsi="Times New Roman"/>
                <w:sz w:val="24"/>
                <w:szCs w:val="24"/>
              </w:rPr>
            </w:pPr>
            <w:r>
              <w:rPr>
                <w:rFonts w:ascii="Times New Roman" w:hAnsi="Times New Roman"/>
                <w:sz w:val="24"/>
                <w:szCs w:val="24"/>
              </w:rPr>
              <w:t>25.</w:t>
            </w:r>
          </w:p>
        </w:tc>
        <w:tc>
          <w:tcPr>
            <w:tcW w:w="5006" w:type="dxa"/>
            <w:shd w:val="clear" w:color="auto" w:fill="auto"/>
          </w:tcPr>
          <w:p w14:paraId="31D9AA77" w14:textId="317BADB9"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насекомых – вредителей корней; </w:t>
            </w:r>
          </w:p>
        </w:tc>
        <w:tc>
          <w:tcPr>
            <w:tcW w:w="1843" w:type="dxa"/>
            <w:shd w:val="clear" w:color="auto" w:fill="auto"/>
          </w:tcPr>
          <w:p w14:paraId="066D6E4D" w14:textId="789D4D3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F2D35FF" w14:textId="45A959C1"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47D500D" w14:textId="0CE522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674E974" w14:textId="77777777" w:rsidR="00D63BF1" w:rsidRPr="00FE01AF" w:rsidRDefault="00D63BF1" w:rsidP="00D63BF1">
            <w:pPr>
              <w:spacing w:after="0"/>
              <w:rPr>
                <w:rFonts w:ascii="Times New Roman" w:hAnsi="Times New Roman"/>
                <w:sz w:val="24"/>
                <w:szCs w:val="24"/>
              </w:rPr>
            </w:pPr>
          </w:p>
        </w:tc>
      </w:tr>
      <w:tr w:rsidR="00D63BF1" w:rsidRPr="00FE01AF" w14:paraId="5F2D0D23" w14:textId="77777777" w:rsidTr="006A019B">
        <w:tc>
          <w:tcPr>
            <w:tcW w:w="518" w:type="dxa"/>
            <w:shd w:val="clear" w:color="auto" w:fill="auto"/>
          </w:tcPr>
          <w:p w14:paraId="252E0F01" w14:textId="51B420FF" w:rsidR="00D63BF1" w:rsidRPr="00FE01AF" w:rsidRDefault="00D63BF1" w:rsidP="00D63BF1">
            <w:pPr>
              <w:spacing w:after="0"/>
              <w:rPr>
                <w:rFonts w:ascii="Times New Roman" w:hAnsi="Times New Roman"/>
                <w:sz w:val="24"/>
                <w:szCs w:val="24"/>
              </w:rPr>
            </w:pPr>
            <w:r>
              <w:rPr>
                <w:rFonts w:ascii="Times New Roman" w:hAnsi="Times New Roman"/>
                <w:sz w:val="24"/>
                <w:szCs w:val="24"/>
              </w:rPr>
              <w:t>26.</w:t>
            </w:r>
          </w:p>
        </w:tc>
        <w:tc>
          <w:tcPr>
            <w:tcW w:w="5006" w:type="dxa"/>
            <w:shd w:val="clear" w:color="auto" w:fill="auto"/>
          </w:tcPr>
          <w:p w14:paraId="7302572D" w14:textId="70C45A49"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листогрызущих насекомых – вредителей леса; </w:t>
            </w:r>
          </w:p>
        </w:tc>
        <w:tc>
          <w:tcPr>
            <w:tcW w:w="1843" w:type="dxa"/>
            <w:shd w:val="clear" w:color="auto" w:fill="auto"/>
          </w:tcPr>
          <w:p w14:paraId="3BD753EE" w14:textId="22D15915"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4EBBB198" w14:textId="54534BC6"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198EFC9" w14:textId="1A8EE04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333A426" w14:textId="77777777" w:rsidR="00D63BF1" w:rsidRPr="00FE01AF" w:rsidRDefault="00D63BF1" w:rsidP="00D63BF1">
            <w:pPr>
              <w:spacing w:after="0"/>
              <w:rPr>
                <w:rFonts w:ascii="Times New Roman" w:hAnsi="Times New Roman"/>
                <w:sz w:val="24"/>
                <w:szCs w:val="24"/>
              </w:rPr>
            </w:pPr>
          </w:p>
        </w:tc>
      </w:tr>
      <w:tr w:rsidR="00D63BF1" w:rsidRPr="00FE01AF" w14:paraId="68C7D8EF" w14:textId="77777777" w:rsidTr="006A019B">
        <w:tc>
          <w:tcPr>
            <w:tcW w:w="518" w:type="dxa"/>
            <w:shd w:val="clear" w:color="auto" w:fill="auto"/>
          </w:tcPr>
          <w:p w14:paraId="5E5DCE8E" w14:textId="5E78CAA0" w:rsidR="00D63BF1" w:rsidRPr="00FE01AF" w:rsidRDefault="00D63BF1" w:rsidP="00D63BF1">
            <w:pPr>
              <w:spacing w:after="0"/>
              <w:rPr>
                <w:rFonts w:ascii="Times New Roman" w:hAnsi="Times New Roman"/>
                <w:sz w:val="24"/>
                <w:szCs w:val="24"/>
              </w:rPr>
            </w:pPr>
            <w:r>
              <w:rPr>
                <w:rFonts w:ascii="Times New Roman" w:hAnsi="Times New Roman"/>
                <w:sz w:val="24"/>
                <w:szCs w:val="24"/>
              </w:rPr>
              <w:t>27.</w:t>
            </w:r>
          </w:p>
        </w:tc>
        <w:tc>
          <w:tcPr>
            <w:tcW w:w="5006" w:type="dxa"/>
            <w:shd w:val="clear" w:color="auto" w:fill="auto"/>
          </w:tcPr>
          <w:p w14:paraId="4FCA0B6E" w14:textId="37C898AF"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w:t>
            </w:r>
            <w:proofErr w:type="spellStart"/>
            <w:r>
              <w:rPr>
                <w:rFonts w:ascii="Times New Roman" w:hAnsi="Times New Roman"/>
                <w:sz w:val="24"/>
              </w:rPr>
              <w:t>хвоегрызущих</w:t>
            </w:r>
            <w:proofErr w:type="spellEnd"/>
            <w:r>
              <w:rPr>
                <w:rFonts w:ascii="Times New Roman" w:hAnsi="Times New Roman"/>
                <w:sz w:val="24"/>
              </w:rPr>
              <w:t xml:space="preserve"> насекомых – вредителей леса</w:t>
            </w:r>
          </w:p>
        </w:tc>
        <w:tc>
          <w:tcPr>
            <w:tcW w:w="1843" w:type="dxa"/>
            <w:shd w:val="clear" w:color="auto" w:fill="auto"/>
          </w:tcPr>
          <w:p w14:paraId="15255FBE" w14:textId="6CBCC82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5D6BB43" w14:textId="21580359"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DADEDF" w14:textId="48852C3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CA4C935" w14:textId="77777777" w:rsidR="00D63BF1" w:rsidRPr="00FE01AF" w:rsidRDefault="00D63BF1" w:rsidP="00D63BF1">
            <w:pPr>
              <w:spacing w:after="0"/>
              <w:rPr>
                <w:rFonts w:ascii="Times New Roman" w:hAnsi="Times New Roman"/>
                <w:sz w:val="24"/>
                <w:szCs w:val="24"/>
              </w:rPr>
            </w:pPr>
          </w:p>
        </w:tc>
      </w:tr>
      <w:tr w:rsidR="00D63BF1" w:rsidRPr="00FE01AF" w14:paraId="18C55C4E" w14:textId="77777777" w:rsidTr="006A019B">
        <w:tc>
          <w:tcPr>
            <w:tcW w:w="518" w:type="dxa"/>
            <w:shd w:val="clear" w:color="auto" w:fill="auto"/>
          </w:tcPr>
          <w:p w14:paraId="55DA2B21" w14:textId="62ECC59C" w:rsidR="00D63BF1" w:rsidRPr="00FE01AF" w:rsidRDefault="00D63BF1" w:rsidP="00D63BF1">
            <w:pPr>
              <w:spacing w:after="0"/>
              <w:rPr>
                <w:rFonts w:ascii="Times New Roman" w:hAnsi="Times New Roman"/>
                <w:sz w:val="24"/>
                <w:szCs w:val="24"/>
              </w:rPr>
            </w:pPr>
            <w:r>
              <w:rPr>
                <w:rFonts w:ascii="Times New Roman" w:hAnsi="Times New Roman"/>
                <w:sz w:val="24"/>
                <w:szCs w:val="24"/>
              </w:rPr>
              <w:t>28.</w:t>
            </w:r>
          </w:p>
        </w:tc>
        <w:tc>
          <w:tcPr>
            <w:tcW w:w="5006" w:type="dxa"/>
            <w:shd w:val="clear" w:color="auto" w:fill="auto"/>
          </w:tcPr>
          <w:p w14:paraId="2DB576D1" w14:textId="25963649" w:rsidR="00D63BF1" w:rsidRDefault="00D63BF1" w:rsidP="00D63BF1">
            <w:pPr>
              <w:spacing w:after="0"/>
              <w:rPr>
                <w:rFonts w:ascii="Times New Roman" w:hAnsi="Times New Roman"/>
                <w:sz w:val="24"/>
              </w:rPr>
            </w:pPr>
            <w:r>
              <w:rPr>
                <w:rFonts w:ascii="Times New Roman" w:hAnsi="Times New Roman"/>
                <w:sz w:val="24"/>
              </w:rPr>
              <w:t>Учебные коллекции пороков древесины: сучки, трещины</w:t>
            </w:r>
          </w:p>
        </w:tc>
        <w:tc>
          <w:tcPr>
            <w:tcW w:w="1843" w:type="dxa"/>
            <w:shd w:val="clear" w:color="auto" w:fill="auto"/>
          </w:tcPr>
          <w:p w14:paraId="259C03FF" w14:textId="7F5B63C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D521FD5" w14:textId="7010D596"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9C1230" w14:textId="50DED02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8726CD1" w14:textId="77777777" w:rsidR="00D63BF1" w:rsidRPr="00FE01AF" w:rsidRDefault="00D63BF1" w:rsidP="00D63BF1">
            <w:pPr>
              <w:spacing w:after="0"/>
              <w:rPr>
                <w:rFonts w:ascii="Times New Roman" w:hAnsi="Times New Roman"/>
                <w:sz w:val="24"/>
                <w:szCs w:val="24"/>
              </w:rPr>
            </w:pPr>
          </w:p>
        </w:tc>
      </w:tr>
      <w:tr w:rsidR="00D63BF1" w:rsidRPr="00FE01AF" w14:paraId="50AB42AB" w14:textId="77777777" w:rsidTr="006A019B">
        <w:tc>
          <w:tcPr>
            <w:tcW w:w="518" w:type="dxa"/>
            <w:shd w:val="clear" w:color="auto" w:fill="auto"/>
          </w:tcPr>
          <w:p w14:paraId="6672E6AA" w14:textId="74296EE1" w:rsidR="00D63BF1" w:rsidRPr="00FE01AF" w:rsidRDefault="00D63BF1" w:rsidP="00D63BF1">
            <w:pPr>
              <w:spacing w:after="0"/>
              <w:rPr>
                <w:rFonts w:ascii="Times New Roman" w:hAnsi="Times New Roman"/>
                <w:sz w:val="24"/>
                <w:szCs w:val="24"/>
              </w:rPr>
            </w:pPr>
            <w:r>
              <w:rPr>
                <w:rFonts w:ascii="Times New Roman" w:hAnsi="Times New Roman"/>
                <w:sz w:val="24"/>
                <w:szCs w:val="24"/>
              </w:rPr>
              <w:lastRenderedPageBreak/>
              <w:t>29.</w:t>
            </w:r>
          </w:p>
        </w:tc>
        <w:tc>
          <w:tcPr>
            <w:tcW w:w="5006" w:type="dxa"/>
            <w:shd w:val="clear" w:color="auto" w:fill="auto"/>
          </w:tcPr>
          <w:p w14:paraId="6107E8CA" w14:textId="0EAD57A7" w:rsidR="00D63BF1" w:rsidRDefault="00D63BF1" w:rsidP="00D63BF1">
            <w:pPr>
              <w:spacing w:after="0"/>
              <w:rPr>
                <w:rFonts w:ascii="Times New Roman" w:hAnsi="Times New Roman"/>
                <w:sz w:val="24"/>
              </w:rPr>
            </w:pPr>
            <w:r>
              <w:rPr>
                <w:rFonts w:ascii="Times New Roman" w:hAnsi="Times New Roman"/>
                <w:sz w:val="24"/>
              </w:rPr>
              <w:t>Образцы для изучения технологии прививок древесных пород, техникой вегетативного размножения древесных растений</w:t>
            </w:r>
          </w:p>
        </w:tc>
        <w:tc>
          <w:tcPr>
            <w:tcW w:w="1843" w:type="dxa"/>
            <w:shd w:val="clear" w:color="auto" w:fill="auto"/>
          </w:tcPr>
          <w:p w14:paraId="077A6FD8" w14:textId="5D7BC7B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7F215881" w14:textId="70AADB00"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D4D3F0E" w14:textId="65A08F6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778CF08" w14:textId="77777777" w:rsidR="00D63BF1" w:rsidRPr="00FE01AF" w:rsidRDefault="00D63BF1" w:rsidP="00D63BF1">
            <w:pPr>
              <w:spacing w:after="0"/>
              <w:rPr>
                <w:rFonts w:ascii="Times New Roman" w:hAnsi="Times New Roman"/>
                <w:sz w:val="24"/>
                <w:szCs w:val="24"/>
              </w:rPr>
            </w:pPr>
          </w:p>
        </w:tc>
      </w:tr>
      <w:tr w:rsidR="00D63BF1" w:rsidRPr="00FE01AF" w14:paraId="368BB113" w14:textId="77777777" w:rsidTr="006A019B">
        <w:tc>
          <w:tcPr>
            <w:tcW w:w="518" w:type="dxa"/>
            <w:shd w:val="clear" w:color="auto" w:fill="auto"/>
          </w:tcPr>
          <w:p w14:paraId="55296F04" w14:textId="646A7A10" w:rsidR="00D63BF1" w:rsidRPr="00FE01AF" w:rsidRDefault="00D63BF1" w:rsidP="00D63BF1">
            <w:pPr>
              <w:spacing w:after="0"/>
              <w:rPr>
                <w:rFonts w:ascii="Times New Roman" w:hAnsi="Times New Roman"/>
                <w:sz w:val="24"/>
                <w:szCs w:val="24"/>
              </w:rPr>
            </w:pPr>
            <w:r>
              <w:rPr>
                <w:rFonts w:ascii="Times New Roman" w:hAnsi="Times New Roman"/>
                <w:sz w:val="24"/>
                <w:szCs w:val="24"/>
              </w:rPr>
              <w:t>30.</w:t>
            </w:r>
          </w:p>
        </w:tc>
        <w:tc>
          <w:tcPr>
            <w:tcW w:w="5006" w:type="dxa"/>
            <w:shd w:val="clear" w:color="auto" w:fill="auto"/>
          </w:tcPr>
          <w:p w14:paraId="3194BE93" w14:textId="2B085FEF" w:rsidR="00D63BF1" w:rsidRDefault="00D63BF1" w:rsidP="00D63BF1">
            <w:pPr>
              <w:spacing w:after="0"/>
              <w:rPr>
                <w:rFonts w:ascii="Times New Roman" w:hAnsi="Times New Roman"/>
                <w:sz w:val="24"/>
              </w:rPr>
            </w:pPr>
            <w:r>
              <w:rPr>
                <w:rFonts w:ascii="Times New Roman" w:hAnsi="Times New Roman"/>
                <w:sz w:val="24"/>
              </w:rPr>
              <w:t>Учебные коллекции дереворазрушающих грибов</w:t>
            </w:r>
          </w:p>
        </w:tc>
        <w:tc>
          <w:tcPr>
            <w:tcW w:w="1843" w:type="dxa"/>
            <w:shd w:val="clear" w:color="auto" w:fill="auto"/>
          </w:tcPr>
          <w:p w14:paraId="325FEA3D" w14:textId="64EA0A99"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4AA0206" w14:textId="01A57FC1"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1C6E2F" w14:textId="4522BF5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2BBB7EC" w14:textId="77777777" w:rsidR="00D63BF1" w:rsidRPr="00FE01AF" w:rsidRDefault="00D63BF1" w:rsidP="00D63BF1">
            <w:pPr>
              <w:spacing w:after="0"/>
              <w:rPr>
                <w:rFonts w:ascii="Times New Roman" w:hAnsi="Times New Roman"/>
                <w:sz w:val="24"/>
                <w:szCs w:val="24"/>
              </w:rPr>
            </w:pPr>
          </w:p>
        </w:tc>
      </w:tr>
    </w:tbl>
    <w:p w14:paraId="4340080B" w14:textId="77777777" w:rsidR="00FE1039" w:rsidRPr="00FE01AF" w:rsidRDefault="00FE1039" w:rsidP="00FE1039">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20C6E253" w14:textId="1B406CBD" w:rsidR="00FE1039" w:rsidRPr="00FE01AF" w:rsidRDefault="00D63BF1" w:rsidP="00FE1039">
      <w:pPr>
        <w:suppressAutoHyphens/>
        <w:spacing w:after="0"/>
        <w:jc w:val="both"/>
        <w:rPr>
          <w:rFonts w:ascii="Times New Roman" w:hAnsi="Times New Roman"/>
          <w:bCs/>
          <w:sz w:val="24"/>
          <w:szCs w:val="24"/>
        </w:rPr>
      </w:pPr>
      <w:r>
        <w:rPr>
          <w:rFonts w:ascii="Times New Roman" w:hAnsi="Times New Roman"/>
          <w:bCs/>
          <w:sz w:val="24"/>
          <w:szCs w:val="24"/>
        </w:rPr>
        <w:lastRenderedPageBreak/>
        <w:t>Мастерская</w:t>
      </w:r>
      <w:r w:rsidR="00FE1039" w:rsidRPr="00FE01AF">
        <w:rPr>
          <w:rFonts w:ascii="Times New Roman" w:hAnsi="Times New Roman"/>
          <w:bCs/>
          <w:sz w:val="24"/>
          <w:szCs w:val="24"/>
        </w:rPr>
        <w:t xml:space="preserve"> «</w:t>
      </w:r>
      <w:r>
        <w:rPr>
          <w:rFonts w:ascii="Times New Roman" w:hAnsi="Times New Roman"/>
          <w:bCs/>
          <w:sz w:val="24"/>
          <w:szCs w:val="24"/>
        </w:rPr>
        <w:t>В</w:t>
      </w:r>
      <w:r w:rsidRPr="00D63BF1">
        <w:rPr>
          <w:rFonts w:ascii="Times New Roman" w:hAnsi="Times New Roman"/>
          <w:bCs/>
          <w:sz w:val="24"/>
          <w:szCs w:val="24"/>
        </w:rPr>
        <w:t>егетативного размножения высших растений</w:t>
      </w:r>
      <w:r w:rsidR="00FE1039"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B580E" w:rsidRPr="00FE01AF" w14:paraId="362B344B" w14:textId="0B8FFED2" w:rsidTr="002B580E">
        <w:trPr>
          <w:tblHeader/>
        </w:trPr>
        <w:tc>
          <w:tcPr>
            <w:tcW w:w="518" w:type="dxa"/>
            <w:shd w:val="clear" w:color="auto" w:fill="auto"/>
            <w:vAlign w:val="center"/>
          </w:tcPr>
          <w:p w14:paraId="08E548F2"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F2C27A1" w14:textId="5ECF95C4" w:rsidR="002B580E" w:rsidRPr="00FE01AF" w:rsidRDefault="002B580E"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F942C6" w14:textId="77777777" w:rsidR="002B580E" w:rsidRPr="00FE01AF" w:rsidRDefault="002B580E"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483865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63BF1" w:rsidRPr="00FE01AF" w14:paraId="14311665" w14:textId="6F00C8CB" w:rsidTr="002B580E">
        <w:tc>
          <w:tcPr>
            <w:tcW w:w="518" w:type="dxa"/>
            <w:shd w:val="clear" w:color="auto" w:fill="auto"/>
          </w:tcPr>
          <w:p w14:paraId="3281EA01" w14:textId="0A3A073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3CFAEA27" w14:textId="37EF428D" w:rsidR="00D63BF1" w:rsidRPr="00D63BF1" w:rsidRDefault="00D63BF1" w:rsidP="00D63BF1">
            <w:pPr>
              <w:spacing w:after="0"/>
              <w:rPr>
                <w:rFonts w:ascii="Times New Roman" w:hAnsi="Times New Roman"/>
                <w:sz w:val="24"/>
                <w:szCs w:val="24"/>
              </w:rPr>
            </w:pPr>
            <w:r>
              <w:rPr>
                <w:rFonts w:ascii="Times New Roman" w:hAnsi="Times New Roman"/>
                <w:sz w:val="24"/>
                <w:szCs w:val="24"/>
              </w:rPr>
              <w:t>к</w:t>
            </w:r>
            <w:r w:rsidRPr="00D63BF1">
              <w:rPr>
                <w:rFonts w:ascii="Times New Roman" w:hAnsi="Times New Roman"/>
                <w:sz w:val="24"/>
                <w:szCs w:val="24"/>
              </w:rPr>
              <w:t>ультивационные сооружения (теплица, парник)</w:t>
            </w:r>
          </w:p>
        </w:tc>
        <w:tc>
          <w:tcPr>
            <w:tcW w:w="1843" w:type="dxa"/>
            <w:shd w:val="clear" w:color="auto" w:fill="auto"/>
          </w:tcPr>
          <w:p w14:paraId="00F5A015" w14:textId="77777777" w:rsidR="00D63BF1" w:rsidRPr="00FE01AF" w:rsidRDefault="00D63BF1" w:rsidP="00D63BF1">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6A0AE4CC"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EF85588" w14:textId="5C0FAF5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57F6052B" w14:textId="222FF4F7" w:rsidR="00D63BF1" w:rsidRPr="00FE01AF" w:rsidRDefault="00D63BF1" w:rsidP="009E4C58">
            <w:pPr>
              <w:spacing w:after="0"/>
              <w:rPr>
                <w:rFonts w:ascii="Times New Roman" w:hAnsi="Times New Roman"/>
                <w:sz w:val="24"/>
                <w:szCs w:val="24"/>
              </w:rPr>
            </w:pPr>
            <w:r w:rsidRPr="00FE01AF">
              <w:rPr>
                <w:rFonts w:ascii="Times New Roman" w:hAnsi="Times New Roman"/>
                <w:sz w:val="24"/>
                <w:szCs w:val="24"/>
              </w:rPr>
              <w:t>ПМ</w:t>
            </w:r>
            <w:r w:rsidR="009E4C58">
              <w:rPr>
                <w:rFonts w:ascii="Times New Roman" w:hAnsi="Times New Roman"/>
                <w:sz w:val="24"/>
                <w:szCs w:val="24"/>
              </w:rPr>
              <w:t xml:space="preserve"> </w:t>
            </w:r>
            <w:r w:rsidRPr="00FE01AF">
              <w:rPr>
                <w:rFonts w:ascii="Times New Roman" w:hAnsi="Times New Roman"/>
                <w:sz w:val="24"/>
                <w:szCs w:val="24"/>
              </w:rPr>
              <w:t>0</w:t>
            </w:r>
            <w:r w:rsidR="004E6513">
              <w:rPr>
                <w:rFonts w:ascii="Times New Roman" w:hAnsi="Times New Roman"/>
                <w:sz w:val="24"/>
                <w:szCs w:val="24"/>
              </w:rPr>
              <w:t>1</w:t>
            </w:r>
          </w:p>
        </w:tc>
      </w:tr>
      <w:tr w:rsidR="00D63BF1" w:rsidRPr="00FE01AF" w14:paraId="0ACA3651" w14:textId="5C1EA57A" w:rsidTr="002B580E">
        <w:tc>
          <w:tcPr>
            <w:tcW w:w="518" w:type="dxa"/>
            <w:shd w:val="clear" w:color="auto" w:fill="auto"/>
          </w:tcPr>
          <w:p w14:paraId="3A34D704" w14:textId="6F346A5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18298262" w14:textId="60C783F6" w:rsidR="00D63BF1" w:rsidRPr="00D63BF1" w:rsidRDefault="00D63BF1" w:rsidP="00D63BF1">
            <w:pPr>
              <w:spacing w:after="0"/>
              <w:rPr>
                <w:rFonts w:ascii="Times New Roman" w:hAnsi="Times New Roman"/>
                <w:sz w:val="24"/>
                <w:szCs w:val="24"/>
              </w:rPr>
            </w:pPr>
            <w:r>
              <w:rPr>
                <w:rFonts w:ascii="Times New Roman" w:hAnsi="Times New Roman"/>
                <w:sz w:val="24"/>
                <w:szCs w:val="24"/>
              </w:rPr>
              <w:t>с</w:t>
            </w:r>
            <w:r w:rsidRPr="00D63BF1">
              <w:rPr>
                <w:rFonts w:ascii="Times New Roman" w:hAnsi="Times New Roman"/>
                <w:sz w:val="24"/>
                <w:szCs w:val="24"/>
              </w:rPr>
              <w:t>теллажи для размещения растений</w:t>
            </w:r>
          </w:p>
        </w:tc>
        <w:tc>
          <w:tcPr>
            <w:tcW w:w="1843" w:type="dxa"/>
            <w:shd w:val="clear" w:color="auto" w:fill="auto"/>
          </w:tcPr>
          <w:p w14:paraId="0B7B997C" w14:textId="77777777"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FBBE026"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92CAD4"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7BE341" w14:textId="77777777" w:rsidR="00D63BF1" w:rsidRPr="00FE01AF" w:rsidRDefault="00D63BF1" w:rsidP="00D63BF1">
            <w:pPr>
              <w:spacing w:after="0"/>
              <w:rPr>
                <w:rFonts w:ascii="Times New Roman" w:hAnsi="Times New Roman"/>
                <w:sz w:val="24"/>
                <w:szCs w:val="24"/>
              </w:rPr>
            </w:pPr>
          </w:p>
        </w:tc>
      </w:tr>
      <w:tr w:rsidR="00D63BF1" w:rsidRPr="00FE01AF" w14:paraId="54C8FB34" w14:textId="77777777" w:rsidTr="002B580E">
        <w:tc>
          <w:tcPr>
            <w:tcW w:w="518" w:type="dxa"/>
            <w:shd w:val="clear" w:color="auto" w:fill="auto"/>
          </w:tcPr>
          <w:p w14:paraId="4FE77DA4" w14:textId="473EBF0D" w:rsidR="00D63BF1" w:rsidRPr="00FE01AF" w:rsidRDefault="00D63BF1" w:rsidP="00D63BF1">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7ECBDCC8" w14:textId="0E948B9D" w:rsidR="00D63BF1" w:rsidRDefault="00D63BF1" w:rsidP="00D63BF1">
            <w:pPr>
              <w:spacing w:after="0"/>
              <w:rPr>
                <w:rFonts w:ascii="Times New Roman" w:hAnsi="Times New Roman"/>
                <w:sz w:val="24"/>
                <w:szCs w:val="24"/>
              </w:rPr>
            </w:pPr>
            <w:r>
              <w:rPr>
                <w:rFonts w:ascii="Times New Roman" w:hAnsi="Times New Roman"/>
                <w:sz w:val="24"/>
                <w:szCs w:val="24"/>
              </w:rPr>
              <w:t>ш</w:t>
            </w:r>
            <w:r w:rsidRPr="00D63BF1">
              <w:rPr>
                <w:rFonts w:ascii="Times New Roman" w:hAnsi="Times New Roman"/>
                <w:sz w:val="24"/>
                <w:szCs w:val="24"/>
              </w:rPr>
              <w:t>кафы для хранения (металлические)</w:t>
            </w:r>
          </w:p>
        </w:tc>
        <w:tc>
          <w:tcPr>
            <w:tcW w:w="1843" w:type="dxa"/>
            <w:shd w:val="clear" w:color="auto" w:fill="auto"/>
          </w:tcPr>
          <w:p w14:paraId="6DE1ED8C" w14:textId="7A2059E2"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0F630EAC" w14:textId="46251A4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63684DE" w14:textId="186DF44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494352E" w14:textId="77777777" w:rsidR="00D63BF1" w:rsidRPr="00FE01AF" w:rsidRDefault="00D63BF1" w:rsidP="00D63BF1">
            <w:pPr>
              <w:spacing w:after="0"/>
              <w:rPr>
                <w:rFonts w:ascii="Times New Roman" w:hAnsi="Times New Roman"/>
                <w:sz w:val="24"/>
                <w:szCs w:val="24"/>
              </w:rPr>
            </w:pPr>
          </w:p>
        </w:tc>
      </w:tr>
      <w:tr w:rsidR="00D63BF1" w:rsidRPr="00FE01AF" w14:paraId="5CA4241C" w14:textId="58EB18F3" w:rsidTr="002B580E">
        <w:tc>
          <w:tcPr>
            <w:tcW w:w="518" w:type="dxa"/>
            <w:shd w:val="clear" w:color="auto" w:fill="auto"/>
          </w:tcPr>
          <w:p w14:paraId="0A928517" w14:textId="77B9F0A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20877A8" w14:textId="0BA6B501" w:rsidR="00D63BF1" w:rsidRPr="00FE01AF" w:rsidRDefault="00D63BF1" w:rsidP="00D63BF1">
            <w:pPr>
              <w:spacing w:after="0"/>
              <w:rPr>
                <w:rFonts w:ascii="Times New Roman" w:hAnsi="Times New Roman"/>
                <w:sz w:val="24"/>
                <w:szCs w:val="24"/>
              </w:rPr>
            </w:pPr>
            <w:r>
              <w:rPr>
                <w:rFonts w:ascii="Times New Roman" w:hAnsi="Times New Roman"/>
                <w:sz w:val="24"/>
                <w:szCs w:val="24"/>
                <w:lang w:eastAsia="en-US"/>
              </w:rPr>
              <w:t>с</w:t>
            </w:r>
            <w:r w:rsidRPr="00D63BF1">
              <w:rPr>
                <w:rFonts w:ascii="Times New Roman" w:hAnsi="Times New Roman"/>
                <w:sz w:val="24"/>
                <w:szCs w:val="24"/>
                <w:lang w:eastAsia="en-US"/>
              </w:rPr>
              <w:t xml:space="preserve">истема </w:t>
            </w:r>
            <w:proofErr w:type="spellStart"/>
            <w:r w:rsidRPr="00D63BF1">
              <w:rPr>
                <w:rFonts w:ascii="Times New Roman" w:hAnsi="Times New Roman"/>
                <w:sz w:val="24"/>
                <w:szCs w:val="24"/>
                <w:lang w:eastAsia="en-US"/>
              </w:rPr>
              <w:t>туманообразования</w:t>
            </w:r>
            <w:proofErr w:type="spellEnd"/>
          </w:p>
        </w:tc>
        <w:tc>
          <w:tcPr>
            <w:tcW w:w="1843" w:type="dxa"/>
            <w:shd w:val="clear" w:color="auto" w:fill="auto"/>
          </w:tcPr>
          <w:p w14:paraId="09E339A2" w14:textId="29633B0C" w:rsidR="00D63BF1" w:rsidRPr="00FE01AF" w:rsidRDefault="00D63BF1" w:rsidP="00D63BF1">
            <w:pPr>
              <w:spacing w:after="0"/>
              <w:rPr>
                <w:rFonts w:ascii="Times New Roman" w:hAnsi="Times New Roman"/>
                <w:b/>
                <w:bCs/>
                <w:sz w:val="24"/>
                <w:szCs w:val="24"/>
              </w:rPr>
            </w:pPr>
            <w:r>
              <w:rPr>
                <w:rFonts w:ascii="Times New Roman" w:hAnsi="Times New Roman"/>
                <w:b/>
                <w:bCs/>
                <w:sz w:val="24"/>
                <w:szCs w:val="24"/>
              </w:rPr>
              <w:t>ТС</w:t>
            </w:r>
            <w:r w:rsidRPr="00FE01AF">
              <w:rPr>
                <w:rFonts w:ascii="Times New Roman" w:hAnsi="Times New Roman"/>
                <w:b/>
                <w:bCs/>
                <w:sz w:val="24"/>
                <w:szCs w:val="24"/>
              </w:rPr>
              <w:t xml:space="preserve"> </w:t>
            </w:r>
          </w:p>
        </w:tc>
        <w:tc>
          <w:tcPr>
            <w:tcW w:w="2552" w:type="dxa"/>
          </w:tcPr>
          <w:p w14:paraId="6D26A7E8"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0467FD" w14:textId="4FC821EB"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71646B9" w14:textId="77777777" w:rsidR="00D63BF1" w:rsidRPr="00FE01AF" w:rsidRDefault="00D63BF1" w:rsidP="00D63BF1">
            <w:pPr>
              <w:spacing w:after="0"/>
              <w:rPr>
                <w:rFonts w:ascii="Times New Roman" w:hAnsi="Times New Roman"/>
                <w:sz w:val="24"/>
                <w:szCs w:val="24"/>
              </w:rPr>
            </w:pPr>
          </w:p>
        </w:tc>
      </w:tr>
      <w:tr w:rsidR="00D63BF1" w:rsidRPr="00FE01AF" w14:paraId="152D2C64" w14:textId="77777777" w:rsidTr="002B580E">
        <w:tc>
          <w:tcPr>
            <w:tcW w:w="518" w:type="dxa"/>
            <w:shd w:val="clear" w:color="auto" w:fill="auto"/>
          </w:tcPr>
          <w:p w14:paraId="1DEDC379" w14:textId="67A10702" w:rsidR="00D63BF1" w:rsidRPr="00FE01AF" w:rsidRDefault="00D63BF1" w:rsidP="00D63BF1">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4570C3F6" w14:textId="4ED899E6" w:rsidR="00D63BF1"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и</w:t>
            </w:r>
            <w:r w:rsidRPr="00D63BF1">
              <w:rPr>
                <w:rFonts w:ascii="Times New Roman" w:hAnsi="Times New Roman"/>
                <w:sz w:val="24"/>
                <w:szCs w:val="24"/>
                <w:lang w:eastAsia="en-US"/>
              </w:rPr>
              <w:t>скусственная подсветка в теплицах</w:t>
            </w:r>
          </w:p>
        </w:tc>
        <w:tc>
          <w:tcPr>
            <w:tcW w:w="1843" w:type="dxa"/>
            <w:shd w:val="clear" w:color="auto" w:fill="auto"/>
          </w:tcPr>
          <w:p w14:paraId="121A8764" w14:textId="7D910522" w:rsidR="00D63BF1" w:rsidRPr="00FE01AF" w:rsidRDefault="00D63BF1" w:rsidP="00D63BF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EC8C4B2" w14:textId="567D4326"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2EB171" w14:textId="6A6F92F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59E82E" w14:textId="77777777" w:rsidR="00D63BF1" w:rsidRPr="00FE01AF" w:rsidRDefault="00D63BF1" w:rsidP="00D63BF1">
            <w:pPr>
              <w:spacing w:after="0"/>
              <w:rPr>
                <w:rFonts w:ascii="Times New Roman" w:hAnsi="Times New Roman"/>
                <w:sz w:val="24"/>
                <w:szCs w:val="24"/>
              </w:rPr>
            </w:pPr>
          </w:p>
        </w:tc>
      </w:tr>
      <w:tr w:rsidR="00D63BF1" w:rsidRPr="00FE01AF" w14:paraId="71717F0D" w14:textId="163472E0" w:rsidTr="002B580E">
        <w:tc>
          <w:tcPr>
            <w:tcW w:w="518" w:type="dxa"/>
            <w:shd w:val="clear" w:color="auto" w:fill="auto"/>
          </w:tcPr>
          <w:p w14:paraId="62138FDA" w14:textId="5B7A3599" w:rsidR="00D63BF1" w:rsidRPr="00FE01AF" w:rsidRDefault="00D63BF1" w:rsidP="00D63BF1">
            <w:pPr>
              <w:spacing w:after="0"/>
              <w:rPr>
                <w:rFonts w:ascii="Times New Roman" w:hAnsi="Times New Roman"/>
                <w:sz w:val="24"/>
                <w:szCs w:val="24"/>
              </w:rPr>
            </w:pPr>
            <w:r>
              <w:rPr>
                <w:rFonts w:ascii="Times New Roman" w:hAnsi="Times New Roman"/>
                <w:sz w:val="24"/>
                <w:szCs w:val="24"/>
              </w:rPr>
              <w:t>6</w:t>
            </w:r>
            <w:r w:rsidRPr="00FE01AF">
              <w:rPr>
                <w:rFonts w:ascii="Times New Roman" w:hAnsi="Times New Roman"/>
                <w:sz w:val="24"/>
                <w:szCs w:val="24"/>
              </w:rPr>
              <w:t>.</w:t>
            </w:r>
          </w:p>
        </w:tc>
        <w:tc>
          <w:tcPr>
            <w:tcW w:w="5006" w:type="dxa"/>
            <w:shd w:val="clear" w:color="auto" w:fill="auto"/>
          </w:tcPr>
          <w:p w14:paraId="23828F7D" w14:textId="66237FBE" w:rsidR="00D63BF1" w:rsidRPr="00FE01AF" w:rsidRDefault="00D63BF1" w:rsidP="00D63BF1">
            <w:pPr>
              <w:spacing w:after="0"/>
              <w:rPr>
                <w:rFonts w:ascii="Times New Roman" w:hAnsi="Times New Roman"/>
                <w:sz w:val="24"/>
                <w:szCs w:val="24"/>
                <w:lang w:eastAsia="en-US"/>
              </w:rPr>
            </w:pPr>
            <w:r>
              <w:rPr>
                <w:rFonts w:ascii="Times New Roman" w:hAnsi="Times New Roman"/>
                <w:iCs/>
                <w:sz w:val="24"/>
                <w:szCs w:val="24"/>
                <w:lang w:eastAsia="en-US"/>
              </w:rPr>
              <w:t>л</w:t>
            </w:r>
            <w:r w:rsidRPr="00D63BF1">
              <w:rPr>
                <w:rFonts w:ascii="Times New Roman" w:hAnsi="Times New Roman"/>
                <w:iCs/>
                <w:sz w:val="24"/>
                <w:szCs w:val="24"/>
                <w:lang w:eastAsia="en-US"/>
              </w:rPr>
              <w:t>абораторная посуда для приготовления водных растворов стимуляторов роста</w:t>
            </w:r>
          </w:p>
        </w:tc>
        <w:tc>
          <w:tcPr>
            <w:tcW w:w="1843" w:type="dxa"/>
            <w:shd w:val="clear" w:color="auto" w:fill="auto"/>
          </w:tcPr>
          <w:p w14:paraId="62C77A76" w14:textId="5486854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9B1E8B8" w14:textId="1BD304E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939AB3E" w14:textId="45A6333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6B3F8B" w14:textId="77777777" w:rsidR="00D63BF1" w:rsidRPr="00FE01AF" w:rsidRDefault="00D63BF1" w:rsidP="00D63BF1">
            <w:pPr>
              <w:spacing w:after="0"/>
              <w:rPr>
                <w:rFonts w:ascii="Times New Roman" w:hAnsi="Times New Roman"/>
                <w:sz w:val="24"/>
                <w:szCs w:val="24"/>
              </w:rPr>
            </w:pPr>
          </w:p>
        </w:tc>
      </w:tr>
      <w:tr w:rsidR="00D63BF1" w:rsidRPr="00FE01AF" w14:paraId="67FFF6B1" w14:textId="0E071766" w:rsidTr="002B580E">
        <w:tc>
          <w:tcPr>
            <w:tcW w:w="518" w:type="dxa"/>
            <w:shd w:val="clear" w:color="auto" w:fill="auto"/>
          </w:tcPr>
          <w:p w14:paraId="2A92FD52" w14:textId="5D001150" w:rsidR="00D63BF1" w:rsidRPr="00FE01AF" w:rsidRDefault="00D63BF1" w:rsidP="00D63BF1">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640D04E9" w14:textId="416C48B5" w:rsidR="00D63BF1" w:rsidRPr="00FE01AF" w:rsidRDefault="00D63BF1" w:rsidP="00D63BF1">
            <w:pPr>
              <w:spacing w:after="0"/>
              <w:rPr>
                <w:rFonts w:ascii="Times New Roman" w:hAnsi="Times New Roman"/>
                <w:sz w:val="24"/>
                <w:szCs w:val="24"/>
                <w:lang w:eastAsia="en-US"/>
              </w:rPr>
            </w:pPr>
            <w:r w:rsidRPr="00D63BF1">
              <w:rPr>
                <w:rFonts w:ascii="Times New Roman" w:hAnsi="Times New Roman"/>
                <w:sz w:val="24"/>
                <w:szCs w:val="24"/>
                <w:lang w:eastAsia="en-US"/>
              </w:rPr>
              <w:t>Садовый инвентарь: ножи, лезвия безопасных бритв, секатор, точильный брусок, смазочное масло, ветошь, растворитель, наждачная бумага, различные трамбовки для уплотнения почвенной смеси, колышки, сито с ячейками в 3-4 мм, этикетки и мягкий карандаш, полиэтиленовые мешки и пленка, шпагат, прутья длиной 30-40 см, ручной опрыскиватель, лейка</w:t>
            </w:r>
          </w:p>
        </w:tc>
        <w:tc>
          <w:tcPr>
            <w:tcW w:w="1843" w:type="dxa"/>
            <w:shd w:val="clear" w:color="auto" w:fill="auto"/>
          </w:tcPr>
          <w:p w14:paraId="62823B7B" w14:textId="23360930"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930B98C" w14:textId="2625C9C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D4AFDDD" w14:textId="754299A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F9BE22" w14:textId="77777777" w:rsidR="00D63BF1" w:rsidRPr="00FE01AF" w:rsidRDefault="00D63BF1" w:rsidP="00D63BF1">
            <w:pPr>
              <w:spacing w:after="0"/>
              <w:rPr>
                <w:rFonts w:ascii="Times New Roman" w:hAnsi="Times New Roman"/>
                <w:sz w:val="24"/>
                <w:szCs w:val="24"/>
              </w:rPr>
            </w:pPr>
          </w:p>
        </w:tc>
      </w:tr>
      <w:tr w:rsidR="00D63BF1" w:rsidRPr="00FE01AF" w14:paraId="4E4F3F40" w14:textId="02CFDEA3" w:rsidTr="002B580E">
        <w:tc>
          <w:tcPr>
            <w:tcW w:w="518" w:type="dxa"/>
            <w:shd w:val="clear" w:color="auto" w:fill="auto"/>
          </w:tcPr>
          <w:p w14:paraId="5EDB4254" w14:textId="636B4866" w:rsidR="00D63BF1" w:rsidRPr="00FE01AF" w:rsidRDefault="00D63BF1" w:rsidP="00D63BF1">
            <w:pPr>
              <w:spacing w:after="0"/>
              <w:rPr>
                <w:rFonts w:ascii="Times New Roman" w:hAnsi="Times New Roman"/>
                <w:sz w:val="24"/>
                <w:szCs w:val="24"/>
              </w:rPr>
            </w:pPr>
            <w:r>
              <w:rPr>
                <w:rFonts w:ascii="Times New Roman" w:hAnsi="Times New Roman"/>
                <w:sz w:val="24"/>
                <w:szCs w:val="24"/>
              </w:rPr>
              <w:t>8</w:t>
            </w:r>
            <w:r w:rsidRPr="00FE01AF">
              <w:rPr>
                <w:rFonts w:ascii="Times New Roman" w:hAnsi="Times New Roman"/>
                <w:sz w:val="24"/>
                <w:szCs w:val="24"/>
              </w:rPr>
              <w:t>.</w:t>
            </w:r>
          </w:p>
        </w:tc>
        <w:tc>
          <w:tcPr>
            <w:tcW w:w="5006" w:type="dxa"/>
            <w:shd w:val="clear" w:color="auto" w:fill="auto"/>
          </w:tcPr>
          <w:p w14:paraId="1C8C6A5B" w14:textId="07424961"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я</w:t>
            </w:r>
            <w:r w:rsidRPr="00D63BF1">
              <w:rPr>
                <w:rFonts w:ascii="Times New Roman" w:hAnsi="Times New Roman"/>
                <w:sz w:val="24"/>
                <w:szCs w:val="24"/>
                <w:lang w:eastAsia="en-US"/>
              </w:rPr>
              <w:t>дохимикаты: фунгициды и инсектициды, препараты регуляторов роста</w:t>
            </w:r>
          </w:p>
        </w:tc>
        <w:tc>
          <w:tcPr>
            <w:tcW w:w="1843" w:type="dxa"/>
            <w:shd w:val="clear" w:color="auto" w:fill="auto"/>
          </w:tcPr>
          <w:p w14:paraId="51D8F6BB" w14:textId="0263452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7E3D54" w14:textId="6F8D15E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036762" w14:textId="12A0715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EA1BFFD" w14:textId="77777777" w:rsidR="00D63BF1" w:rsidRPr="00FE01AF" w:rsidRDefault="00D63BF1" w:rsidP="00D63BF1">
            <w:pPr>
              <w:spacing w:after="0"/>
              <w:rPr>
                <w:rFonts w:ascii="Times New Roman" w:hAnsi="Times New Roman"/>
                <w:sz w:val="24"/>
                <w:szCs w:val="24"/>
              </w:rPr>
            </w:pPr>
          </w:p>
        </w:tc>
      </w:tr>
      <w:tr w:rsidR="00D63BF1" w:rsidRPr="00FE01AF" w14:paraId="4614A322" w14:textId="46FE174E" w:rsidTr="002B580E">
        <w:tc>
          <w:tcPr>
            <w:tcW w:w="518" w:type="dxa"/>
            <w:shd w:val="clear" w:color="auto" w:fill="auto"/>
          </w:tcPr>
          <w:p w14:paraId="7D112840" w14:textId="1FAB6447" w:rsidR="00D63BF1" w:rsidRPr="00FE01AF" w:rsidRDefault="00D63BF1" w:rsidP="00D63BF1">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16422C45" w14:textId="282C3A40"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п</w:t>
            </w:r>
            <w:r w:rsidRPr="00D63BF1">
              <w:rPr>
                <w:rFonts w:ascii="Times New Roman" w:hAnsi="Times New Roman"/>
                <w:sz w:val="24"/>
                <w:szCs w:val="24"/>
                <w:lang w:eastAsia="en-US"/>
              </w:rPr>
              <w:t>очвенные смеси</w:t>
            </w:r>
          </w:p>
        </w:tc>
        <w:tc>
          <w:tcPr>
            <w:tcW w:w="1843" w:type="dxa"/>
            <w:shd w:val="clear" w:color="auto" w:fill="auto"/>
          </w:tcPr>
          <w:p w14:paraId="03A900DA" w14:textId="3199D841"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5925E00" w14:textId="7A2250C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2CDF52" w14:textId="2F1CE933"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8024E7" w14:textId="77777777" w:rsidR="00D63BF1" w:rsidRPr="00FE01AF" w:rsidRDefault="00D63BF1" w:rsidP="00D63BF1">
            <w:pPr>
              <w:spacing w:after="0"/>
              <w:rPr>
                <w:rFonts w:ascii="Times New Roman" w:hAnsi="Times New Roman"/>
                <w:sz w:val="24"/>
                <w:szCs w:val="24"/>
              </w:rPr>
            </w:pPr>
          </w:p>
        </w:tc>
      </w:tr>
      <w:tr w:rsidR="00D63BF1" w:rsidRPr="00FE01AF" w14:paraId="6B5963BC" w14:textId="14DDC20F" w:rsidTr="002B580E">
        <w:tc>
          <w:tcPr>
            <w:tcW w:w="518" w:type="dxa"/>
            <w:shd w:val="clear" w:color="auto" w:fill="auto"/>
          </w:tcPr>
          <w:p w14:paraId="0F02A629" w14:textId="24FC97A5" w:rsidR="00D63BF1" w:rsidRPr="00FE01AF" w:rsidRDefault="00D63BF1" w:rsidP="00D63BF1">
            <w:pPr>
              <w:spacing w:after="0"/>
              <w:rPr>
                <w:rFonts w:ascii="Times New Roman" w:hAnsi="Times New Roman"/>
                <w:sz w:val="24"/>
                <w:szCs w:val="24"/>
              </w:rPr>
            </w:pPr>
            <w:r>
              <w:rPr>
                <w:rFonts w:ascii="Times New Roman" w:hAnsi="Times New Roman"/>
                <w:sz w:val="24"/>
                <w:szCs w:val="24"/>
              </w:rPr>
              <w:t>10</w:t>
            </w:r>
            <w:r w:rsidRPr="00FE01AF">
              <w:rPr>
                <w:rFonts w:ascii="Times New Roman" w:hAnsi="Times New Roman"/>
                <w:sz w:val="24"/>
                <w:szCs w:val="24"/>
              </w:rPr>
              <w:t>.</w:t>
            </w:r>
          </w:p>
        </w:tc>
        <w:tc>
          <w:tcPr>
            <w:tcW w:w="5006" w:type="dxa"/>
            <w:shd w:val="clear" w:color="auto" w:fill="auto"/>
          </w:tcPr>
          <w:p w14:paraId="73AD204C" w14:textId="4E6AD4A1"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о</w:t>
            </w:r>
            <w:r w:rsidRPr="00D63BF1">
              <w:rPr>
                <w:rFonts w:ascii="Times New Roman" w:hAnsi="Times New Roman"/>
                <w:sz w:val="24"/>
                <w:szCs w:val="24"/>
                <w:lang w:eastAsia="en-US"/>
              </w:rPr>
              <w:t>рганические и минеральные удобрения</w:t>
            </w:r>
          </w:p>
        </w:tc>
        <w:tc>
          <w:tcPr>
            <w:tcW w:w="1843" w:type="dxa"/>
            <w:shd w:val="clear" w:color="auto" w:fill="auto"/>
          </w:tcPr>
          <w:p w14:paraId="53BD06A8" w14:textId="4726B2A1"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5B54F66" w14:textId="30C0A41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7B3B2E6" w14:textId="23B9F4E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3E32041" w14:textId="77777777" w:rsidR="00D63BF1" w:rsidRPr="00FE01AF" w:rsidRDefault="00D63BF1" w:rsidP="00D63BF1">
            <w:pPr>
              <w:spacing w:after="0"/>
              <w:rPr>
                <w:rFonts w:ascii="Times New Roman" w:hAnsi="Times New Roman"/>
                <w:sz w:val="24"/>
                <w:szCs w:val="24"/>
              </w:rPr>
            </w:pPr>
          </w:p>
        </w:tc>
      </w:tr>
      <w:tr w:rsidR="00D63BF1" w:rsidRPr="00FE01AF" w14:paraId="54DED60F" w14:textId="7F015BDA" w:rsidTr="002B580E">
        <w:tc>
          <w:tcPr>
            <w:tcW w:w="518" w:type="dxa"/>
            <w:shd w:val="clear" w:color="auto" w:fill="auto"/>
          </w:tcPr>
          <w:p w14:paraId="73B5071F" w14:textId="365A6F6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02DF3869" w14:textId="2E5F5FE0"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г</w:t>
            </w:r>
            <w:r w:rsidRPr="00D63BF1">
              <w:rPr>
                <w:rFonts w:ascii="Times New Roman" w:hAnsi="Times New Roman"/>
                <w:sz w:val="24"/>
                <w:szCs w:val="24"/>
                <w:lang w:eastAsia="en-US"/>
              </w:rPr>
              <w:t>оршки, кассеты</w:t>
            </w:r>
          </w:p>
        </w:tc>
        <w:tc>
          <w:tcPr>
            <w:tcW w:w="1843" w:type="dxa"/>
            <w:shd w:val="clear" w:color="auto" w:fill="auto"/>
          </w:tcPr>
          <w:p w14:paraId="4883C945" w14:textId="2C637484"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2CD2D98" w14:textId="202FF3B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45ADC50" w14:textId="742FB81F"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CC2B676" w14:textId="77777777" w:rsidR="00D63BF1" w:rsidRPr="00FE01AF" w:rsidRDefault="00D63BF1" w:rsidP="00D63BF1">
            <w:pPr>
              <w:spacing w:after="0"/>
              <w:rPr>
                <w:rFonts w:ascii="Times New Roman" w:hAnsi="Times New Roman"/>
                <w:sz w:val="24"/>
                <w:szCs w:val="24"/>
              </w:rPr>
            </w:pPr>
          </w:p>
        </w:tc>
      </w:tr>
    </w:tbl>
    <w:p w14:paraId="5F530E57" w14:textId="77777777" w:rsidR="00FE1039" w:rsidRPr="00FE01AF" w:rsidRDefault="00FE1039" w:rsidP="00FE1039">
      <w:pPr>
        <w:suppressAutoHyphens/>
        <w:spacing w:after="0"/>
        <w:jc w:val="both"/>
        <w:rPr>
          <w:rFonts w:ascii="Times New Roman" w:hAnsi="Times New Roman"/>
          <w:bCs/>
          <w:sz w:val="24"/>
          <w:szCs w:val="24"/>
        </w:rPr>
      </w:pPr>
    </w:p>
    <w:p w14:paraId="083ABEAF" w14:textId="63D327C9" w:rsidR="009E4C58" w:rsidRPr="00FE01AF" w:rsidRDefault="009E4C58" w:rsidP="009E4C58">
      <w:pPr>
        <w:suppressAutoHyphens/>
        <w:spacing w:after="0"/>
        <w:jc w:val="both"/>
        <w:rPr>
          <w:rFonts w:ascii="Times New Roman" w:hAnsi="Times New Roman"/>
          <w:bCs/>
          <w:sz w:val="24"/>
          <w:szCs w:val="24"/>
        </w:rPr>
      </w:pPr>
      <w:r>
        <w:rPr>
          <w:rFonts w:ascii="Times New Roman" w:hAnsi="Times New Roman"/>
          <w:bCs/>
          <w:sz w:val="24"/>
          <w:szCs w:val="24"/>
        </w:rPr>
        <w:t>Мастерская</w:t>
      </w:r>
      <w:r w:rsidRPr="00FE01AF">
        <w:rPr>
          <w:rFonts w:ascii="Times New Roman" w:hAnsi="Times New Roman"/>
          <w:bCs/>
          <w:sz w:val="24"/>
          <w:szCs w:val="24"/>
        </w:rPr>
        <w:t xml:space="preserve"> «</w:t>
      </w:r>
      <w:r w:rsidRPr="009E4C58">
        <w:rPr>
          <w:rFonts w:ascii="Times New Roman" w:hAnsi="Times New Roman"/>
          <w:bCs/>
          <w:sz w:val="24"/>
          <w:szCs w:val="24"/>
        </w:rPr>
        <w:t>Обслуживани</w:t>
      </w:r>
      <w:r>
        <w:rPr>
          <w:rFonts w:ascii="Times New Roman" w:hAnsi="Times New Roman"/>
          <w:bCs/>
          <w:sz w:val="24"/>
          <w:szCs w:val="24"/>
        </w:rPr>
        <w:t>я</w:t>
      </w:r>
      <w:r w:rsidRPr="009E4C58">
        <w:rPr>
          <w:rFonts w:ascii="Times New Roman" w:hAnsi="Times New Roman"/>
          <w:bCs/>
          <w:sz w:val="24"/>
          <w:szCs w:val="24"/>
        </w:rPr>
        <w:t xml:space="preserve"> и ремонт</w:t>
      </w:r>
      <w:r>
        <w:rPr>
          <w:rFonts w:ascii="Times New Roman" w:hAnsi="Times New Roman"/>
          <w:bCs/>
          <w:sz w:val="24"/>
          <w:szCs w:val="24"/>
        </w:rPr>
        <w:t>а</w:t>
      </w:r>
      <w:r w:rsidRPr="009E4C58">
        <w:rPr>
          <w:rFonts w:ascii="Times New Roman" w:hAnsi="Times New Roman"/>
          <w:bCs/>
          <w:sz w:val="24"/>
          <w:szCs w:val="24"/>
        </w:rPr>
        <w:t xml:space="preserve"> транспортн</w:t>
      </w:r>
      <w:r>
        <w:rPr>
          <w:rFonts w:ascii="Times New Roman" w:hAnsi="Times New Roman"/>
          <w:bCs/>
          <w:sz w:val="24"/>
          <w:szCs w:val="24"/>
        </w:rPr>
        <w:t>ых</w:t>
      </w:r>
      <w:r w:rsidRPr="009E4C58">
        <w:rPr>
          <w:rFonts w:ascii="Times New Roman" w:hAnsi="Times New Roman"/>
          <w:bCs/>
          <w:sz w:val="24"/>
          <w:szCs w:val="24"/>
        </w:rPr>
        <w:t xml:space="preserve"> средств</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E4C58" w:rsidRPr="00FE01AF" w14:paraId="3F9F98C3" w14:textId="77777777" w:rsidTr="006A019B">
        <w:trPr>
          <w:tblHeader/>
        </w:trPr>
        <w:tc>
          <w:tcPr>
            <w:tcW w:w="518" w:type="dxa"/>
            <w:shd w:val="clear" w:color="auto" w:fill="auto"/>
            <w:vAlign w:val="center"/>
          </w:tcPr>
          <w:p w14:paraId="50B1F513"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lastRenderedPageBreak/>
              <w:t>№</w:t>
            </w:r>
          </w:p>
        </w:tc>
        <w:tc>
          <w:tcPr>
            <w:tcW w:w="5006" w:type="dxa"/>
            <w:shd w:val="clear" w:color="auto" w:fill="auto"/>
            <w:vAlign w:val="center"/>
          </w:tcPr>
          <w:p w14:paraId="5613A7E7"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4B1D2621" w14:textId="77777777" w:rsidR="009E4C58" w:rsidRPr="00FE01AF" w:rsidRDefault="009E4C58" w:rsidP="006A019B">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384C9854"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D7CAE46"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3369283"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9E4C58" w:rsidRPr="00FE01AF" w14:paraId="46FF57AA" w14:textId="77777777" w:rsidTr="006A019B">
        <w:tc>
          <w:tcPr>
            <w:tcW w:w="518" w:type="dxa"/>
            <w:shd w:val="clear" w:color="auto" w:fill="auto"/>
          </w:tcPr>
          <w:p w14:paraId="68B43D44"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659F3E08" w14:textId="49F041F0" w:rsidR="009E4C58" w:rsidRPr="00D63BF1" w:rsidRDefault="009E4C58" w:rsidP="006A019B">
            <w:pPr>
              <w:spacing w:after="0"/>
              <w:rPr>
                <w:rFonts w:ascii="Times New Roman" w:hAnsi="Times New Roman"/>
                <w:sz w:val="24"/>
                <w:szCs w:val="24"/>
              </w:rPr>
            </w:pPr>
            <w:r>
              <w:rPr>
                <w:rFonts w:ascii="Times New Roman" w:hAnsi="Times New Roman"/>
                <w:sz w:val="24"/>
                <w:szCs w:val="24"/>
              </w:rPr>
              <w:t>о</w:t>
            </w:r>
            <w:r w:rsidRPr="009E4C58">
              <w:rPr>
                <w:rFonts w:ascii="Times New Roman" w:hAnsi="Times New Roman"/>
                <w:sz w:val="24"/>
                <w:szCs w:val="24"/>
              </w:rPr>
              <w:t>смотровые канавы (</w:t>
            </w:r>
            <w:proofErr w:type="spellStart"/>
            <w:r w:rsidRPr="009E4C58">
              <w:rPr>
                <w:rFonts w:ascii="Times New Roman" w:hAnsi="Times New Roman"/>
                <w:sz w:val="24"/>
                <w:szCs w:val="24"/>
              </w:rPr>
              <w:t>межколейная</w:t>
            </w:r>
            <w:proofErr w:type="spellEnd"/>
            <w:r w:rsidRPr="009E4C58">
              <w:rPr>
                <w:rFonts w:ascii="Times New Roman" w:hAnsi="Times New Roman"/>
                <w:sz w:val="24"/>
                <w:szCs w:val="24"/>
              </w:rPr>
              <w:t xml:space="preserve"> узкая изолированная осмотровая канава или эстакада)</w:t>
            </w:r>
          </w:p>
        </w:tc>
        <w:tc>
          <w:tcPr>
            <w:tcW w:w="1843" w:type="dxa"/>
            <w:shd w:val="clear" w:color="auto" w:fill="auto"/>
          </w:tcPr>
          <w:p w14:paraId="291B9B1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3188CB5"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DAB1B3"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03E017D7" w14:textId="0C94C314"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ПМ</w:t>
            </w:r>
            <w:r>
              <w:rPr>
                <w:rFonts w:ascii="Times New Roman" w:hAnsi="Times New Roman"/>
                <w:sz w:val="24"/>
                <w:szCs w:val="24"/>
              </w:rPr>
              <w:t>н.</w:t>
            </w:r>
            <w:r w:rsidRPr="00FE01AF">
              <w:rPr>
                <w:rFonts w:ascii="Times New Roman" w:hAnsi="Times New Roman"/>
                <w:sz w:val="24"/>
                <w:szCs w:val="24"/>
              </w:rPr>
              <w:t>0</w:t>
            </w:r>
            <w:r>
              <w:rPr>
                <w:rFonts w:ascii="Times New Roman" w:hAnsi="Times New Roman"/>
                <w:sz w:val="24"/>
                <w:szCs w:val="24"/>
              </w:rPr>
              <w:t xml:space="preserve">4 </w:t>
            </w:r>
          </w:p>
        </w:tc>
      </w:tr>
      <w:tr w:rsidR="009E4C58" w:rsidRPr="00FE01AF" w14:paraId="751EF518" w14:textId="77777777" w:rsidTr="006A019B">
        <w:tc>
          <w:tcPr>
            <w:tcW w:w="518" w:type="dxa"/>
            <w:shd w:val="clear" w:color="auto" w:fill="auto"/>
          </w:tcPr>
          <w:p w14:paraId="4CD2F65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544047EF" w14:textId="016FD3D4" w:rsidR="009E4C58" w:rsidRPr="00D63BF1" w:rsidRDefault="009E4C58" w:rsidP="006A019B">
            <w:pPr>
              <w:spacing w:after="0"/>
              <w:rPr>
                <w:rFonts w:ascii="Times New Roman" w:hAnsi="Times New Roman"/>
                <w:sz w:val="24"/>
                <w:szCs w:val="24"/>
              </w:rPr>
            </w:pPr>
            <w:r>
              <w:rPr>
                <w:rFonts w:ascii="Times New Roman" w:hAnsi="Times New Roman"/>
                <w:sz w:val="24"/>
                <w:szCs w:val="24"/>
              </w:rPr>
              <w:t>п</w:t>
            </w:r>
            <w:r w:rsidRPr="009E4C58">
              <w:rPr>
                <w:rFonts w:ascii="Times New Roman" w:hAnsi="Times New Roman"/>
                <w:sz w:val="24"/>
                <w:szCs w:val="24"/>
              </w:rPr>
              <w:t>риточно-вытяжная вентиляция</w:t>
            </w:r>
          </w:p>
        </w:tc>
        <w:tc>
          <w:tcPr>
            <w:tcW w:w="1843" w:type="dxa"/>
            <w:shd w:val="clear" w:color="auto" w:fill="auto"/>
          </w:tcPr>
          <w:p w14:paraId="411472BE"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882B179"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8DF4F9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FE2004" w14:textId="77777777" w:rsidR="009E4C58" w:rsidRPr="00FE01AF" w:rsidRDefault="009E4C58" w:rsidP="006A019B">
            <w:pPr>
              <w:spacing w:after="0"/>
              <w:rPr>
                <w:rFonts w:ascii="Times New Roman" w:hAnsi="Times New Roman"/>
                <w:sz w:val="24"/>
                <w:szCs w:val="24"/>
              </w:rPr>
            </w:pPr>
          </w:p>
        </w:tc>
      </w:tr>
      <w:tr w:rsidR="009E4C58" w:rsidRPr="00FE01AF" w14:paraId="1E136522" w14:textId="77777777" w:rsidTr="006A019B">
        <w:tc>
          <w:tcPr>
            <w:tcW w:w="518" w:type="dxa"/>
            <w:shd w:val="clear" w:color="auto" w:fill="auto"/>
          </w:tcPr>
          <w:p w14:paraId="2CB9E480" w14:textId="77777777" w:rsidR="009E4C58" w:rsidRPr="00FE01AF" w:rsidRDefault="009E4C58" w:rsidP="009E4C58">
            <w:pPr>
              <w:spacing w:after="0"/>
              <w:rPr>
                <w:rFonts w:ascii="Times New Roman" w:hAnsi="Times New Roman"/>
                <w:sz w:val="24"/>
                <w:szCs w:val="24"/>
              </w:rPr>
            </w:pPr>
          </w:p>
        </w:tc>
        <w:tc>
          <w:tcPr>
            <w:tcW w:w="5006" w:type="dxa"/>
            <w:shd w:val="clear" w:color="auto" w:fill="auto"/>
          </w:tcPr>
          <w:p w14:paraId="727FC329" w14:textId="6559AD4A" w:rsidR="009E4C58" w:rsidRDefault="009E4C58" w:rsidP="009E4C58">
            <w:pPr>
              <w:spacing w:after="0"/>
              <w:rPr>
                <w:rFonts w:ascii="Times New Roman" w:hAnsi="Times New Roman"/>
                <w:sz w:val="24"/>
                <w:szCs w:val="24"/>
              </w:rPr>
            </w:pPr>
            <w:r>
              <w:rPr>
                <w:rFonts w:ascii="Times New Roman" w:hAnsi="Times New Roman"/>
                <w:sz w:val="24"/>
                <w:szCs w:val="24"/>
              </w:rPr>
              <w:t>ш</w:t>
            </w:r>
            <w:r w:rsidRPr="009E4C58">
              <w:rPr>
                <w:rFonts w:ascii="Times New Roman" w:hAnsi="Times New Roman"/>
                <w:sz w:val="24"/>
                <w:szCs w:val="24"/>
              </w:rPr>
              <w:t>кафы для хранения (металлические)</w:t>
            </w:r>
          </w:p>
        </w:tc>
        <w:tc>
          <w:tcPr>
            <w:tcW w:w="1843" w:type="dxa"/>
            <w:shd w:val="clear" w:color="auto" w:fill="auto"/>
          </w:tcPr>
          <w:p w14:paraId="2A6EF2BC" w14:textId="0A1D3FE4"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D62CD11" w14:textId="1F28C68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261FCE9" w14:textId="7A55D5F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305AAD" w14:textId="77777777" w:rsidR="009E4C58" w:rsidRPr="00FE01AF" w:rsidRDefault="009E4C58" w:rsidP="009E4C58">
            <w:pPr>
              <w:spacing w:after="0"/>
              <w:rPr>
                <w:rFonts w:ascii="Times New Roman" w:hAnsi="Times New Roman"/>
                <w:sz w:val="24"/>
                <w:szCs w:val="24"/>
              </w:rPr>
            </w:pPr>
          </w:p>
        </w:tc>
      </w:tr>
      <w:tr w:rsidR="009E4C58" w:rsidRPr="00FE01AF" w14:paraId="0FD9F0C3" w14:textId="77777777" w:rsidTr="006A019B">
        <w:tc>
          <w:tcPr>
            <w:tcW w:w="518" w:type="dxa"/>
            <w:shd w:val="clear" w:color="auto" w:fill="auto"/>
          </w:tcPr>
          <w:p w14:paraId="4708DCF6"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119771" w14:textId="31113FDB" w:rsidR="009E4C58" w:rsidRPr="00FE01AF" w:rsidRDefault="009E4C58" w:rsidP="006A019B">
            <w:pPr>
              <w:spacing w:after="0"/>
              <w:rPr>
                <w:rFonts w:ascii="Times New Roman" w:hAnsi="Times New Roman"/>
                <w:sz w:val="24"/>
                <w:szCs w:val="24"/>
              </w:rPr>
            </w:pPr>
            <w:r>
              <w:rPr>
                <w:rFonts w:ascii="Times New Roman" w:hAnsi="Times New Roman"/>
                <w:sz w:val="24"/>
                <w:szCs w:val="24"/>
                <w:lang w:eastAsia="en-US"/>
              </w:rPr>
              <w:t>д</w:t>
            </w:r>
            <w:r w:rsidRPr="009E4C58">
              <w:rPr>
                <w:rFonts w:ascii="Times New Roman" w:hAnsi="Times New Roman"/>
                <w:sz w:val="24"/>
                <w:szCs w:val="24"/>
                <w:lang w:eastAsia="en-US"/>
              </w:rPr>
              <w:t>омкраты</w:t>
            </w:r>
          </w:p>
        </w:tc>
        <w:tc>
          <w:tcPr>
            <w:tcW w:w="1843" w:type="dxa"/>
            <w:shd w:val="clear" w:color="auto" w:fill="auto"/>
          </w:tcPr>
          <w:p w14:paraId="4FEBAE3B" w14:textId="77777777" w:rsidR="009E4C58" w:rsidRPr="00FE01AF" w:rsidRDefault="009E4C58" w:rsidP="006A019B">
            <w:pPr>
              <w:spacing w:after="0"/>
              <w:rPr>
                <w:rFonts w:ascii="Times New Roman" w:hAnsi="Times New Roman"/>
                <w:b/>
                <w:bCs/>
                <w:sz w:val="24"/>
                <w:szCs w:val="24"/>
              </w:rPr>
            </w:pPr>
            <w:r>
              <w:rPr>
                <w:rFonts w:ascii="Times New Roman" w:hAnsi="Times New Roman"/>
                <w:b/>
                <w:bCs/>
                <w:sz w:val="24"/>
                <w:szCs w:val="24"/>
              </w:rPr>
              <w:t>ТС</w:t>
            </w:r>
            <w:r w:rsidRPr="00FE01AF">
              <w:rPr>
                <w:rFonts w:ascii="Times New Roman" w:hAnsi="Times New Roman"/>
                <w:b/>
                <w:bCs/>
                <w:sz w:val="24"/>
                <w:szCs w:val="24"/>
              </w:rPr>
              <w:t xml:space="preserve"> </w:t>
            </w:r>
          </w:p>
        </w:tc>
        <w:tc>
          <w:tcPr>
            <w:tcW w:w="2552" w:type="dxa"/>
          </w:tcPr>
          <w:p w14:paraId="1F87E1A8"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AE8A3C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E0CB0A" w14:textId="77777777" w:rsidR="009E4C58" w:rsidRPr="00FE01AF" w:rsidRDefault="009E4C58" w:rsidP="006A019B">
            <w:pPr>
              <w:spacing w:after="0"/>
              <w:rPr>
                <w:rFonts w:ascii="Times New Roman" w:hAnsi="Times New Roman"/>
                <w:sz w:val="24"/>
                <w:szCs w:val="24"/>
              </w:rPr>
            </w:pPr>
          </w:p>
        </w:tc>
      </w:tr>
      <w:tr w:rsidR="009E4C58" w:rsidRPr="00FE01AF" w14:paraId="2B6D8517" w14:textId="77777777" w:rsidTr="006A019B">
        <w:tc>
          <w:tcPr>
            <w:tcW w:w="518" w:type="dxa"/>
            <w:shd w:val="clear" w:color="auto" w:fill="auto"/>
          </w:tcPr>
          <w:p w14:paraId="36F6302C"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1DA2DED4" w14:textId="6CAC76DD" w:rsidR="009E4C58" w:rsidRDefault="009E4C58" w:rsidP="006A019B">
            <w:pPr>
              <w:spacing w:after="0"/>
              <w:rPr>
                <w:rFonts w:ascii="Times New Roman" w:hAnsi="Times New Roman"/>
                <w:sz w:val="24"/>
                <w:szCs w:val="24"/>
                <w:lang w:eastAsia="en-US"/>
              </w:rPr>
            </w:pPr>
            <w:r>
              <w:rPr>
                <w:rFonts w:ascii="Times New Roman" w:hAnsi="Times New Roman"/>
                <w:sz w:val="24"/>
                <w:szCs w:val="24"/>
                <w:lang w:eastAsia="en-US"/>
              </w:rPr>
              <w:t>н</w:t>
            </w:r>
            <w:r w:rsidRPr="009E4C58">
              <w:rPr>
                <w:rFonts w:ascii="Times New Roman" w:hAnsi="Times New Roman"/>
                <w:sz w:val="24"/>
                <w:szCs w:val="24"/>
                <w:lang w:eastAsia="en-US"/>
              </w:rPr>
              <w:t>абор контрольно-измерительного инструмента</w:t>
            </w:r>
          </w:p>
        </w:tc>
        <w:tc>
          <w:tcPr>
            <w:tcW w:w="1843" w:type="dxa"/>
            <w:shd w:val="clear" w:color="auto" w:fill="auto"/>
          </w:tcPr>
          <w:p w14:paraId="0C4B3280" w14:textId="77777777" w:rsidR="009E4C58" w:rsidRPr="00FE01AF" w:rsidRDefault="009E4C58" w:rsidP="006A019B">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BDD16EA"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BC4F49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DE8EA33" w14:textId="77777777" w:rsidR="009E4C58" w:rsidRPr="00FE01AF" w:rsidRDefault="009E4C58" w:rsidP="006A019B">
            <w:pPr>
              <w:spacing w:after="0"/>
              <w:rPr>
                <w:rFonts w:ascii="Times New Roman" w:hAnsi="Times New Roman"/>
                <w:sz w:val="24"/>
                <w:szCs w:val="24"/>
              </w:rPr>
            </w:pPr>
          </w:p>
        </w:tc>
      </w:tr>
      <w:tr w:rsidR="009E4C58" w:rsidRPr="00FE01AF" w14:paraId="6A644545" w14:textId="77777777" w:rsidTr="006A019B">
        <w:tc>
          <w:tcPr>
            <w:tcW w:w="518" w:type="dxa"/>
            <w:shd w:val="clear" w:color="auto" w:fill="auto"/>
          </w:tcPr>
          <w:p w14:paraId="23977FAD"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6</w:t>
            </w:r>
            <w:r w:rsidRPr="00FE01AF">
              <w:rPr>
                <w:rFonts w:ascii="Times New Roman" w:hAnsi="Times New Roman"/>
                <w:sz w:val="24"/>
                <w:szCs w:val="24"/>
              </w:rPr>
              <w:t>.</w:t>
            </w:r>
          </w:p>
        </w:tc>
        <w:tc>
          <w:tcPr>
            <w:tcW w:w="5006" w:type="dxa"/>
            <w:shd w:val="clear" w:color="auto" w:fill="auto"/>
          </w:tcPr>
          <w:p w14:paraId="0609CBCB" w14:textId="70873E72" w:rsidR="009E4C58" w:rsidRPr="00FE01AF" w:rsidRDefault="009E4C58" w:rsidP="006A019B">
            <w:pPr>
              <w:spacing w:after="0"/>
              <w:rPr>
                <w:rFonts w:ascii="Times New Roman" w:hAnsi="Times New Roman"/>
                <w:sz w:val="24"/>
                <w:szCs w:val="24"/>
                <w:lang w:eastAsia="en-US"/>
              </w:rPr>
            </w:pPr>
            <w:r>
              <w:rPr>
                <w:rFonts w:ascii="Times New Roman" w:hAnsi="Times New Roman"/>
                <w:iCs/>
                <w:sz w:val="24"/>
                <w:szCs w:val="24"/>
                <w:lang w:eastAsia="en-US"/>
              </w:rPr>
              <w:t>и</w:t>
            </w:r>
            <w:r w:rsidRPr="009E4C58">
              <w:rPr>
                <w:rFonts w:ascii="Times New Roman" w:hAnsi="Times New Roman"/>
                <w:iCs/>
                <w:sz w:val="24"/>
                <w:szCs w:val="24"/>
                <w:lang w:eastAsia="en-US"/>
              </w:rPr>
              <w:t>нструментальная тележка с набором инструмента</w:t>
            </w:r>
          </w:p>
        </w:tc>
        <w:tc>
          <w:tcPr>
            <w:tcW w:w="1843" w:type="dxa"/>
            <w:shd w:val="clear" w:color="auto" w:fill="auto"/>
          </w:tcPr>
          <w:p w14:paraId="40DBEA36"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FB4EDB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0F4B22"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4C23B28" w14:textId="77777777" w:rsidR="009E4C58" w:rsidRPr="00FE01AF" w:rsidRDefault="009E4C58" w:rsidP="006A019B">
            <w:pPr>
              <w:spacing w:after="0"/>
              <w:rPr>
                <w:rFonts w:ascii="Times New Roman" w:hAnsi="Times New Roman"/>
                <w:sz w:val="24"/>
                <w:szCs w:val="24"/>
              </w:rPr>
            </w:pPr>
          </w:p>
        </w:tc>
      </w:tr>
      <w:tr w:rsidR="009E4C58" w:rsidRPr="00FE01AF" w14:paraId="36F96F5A" w14:textId="77777777" w:rsidTr="006A019B">
        <w:tc>
          <w:tcPr>
            <w:tcW w:w="518" w:type="dxa"/>
            <w:shd w:val="clear" w:color="auto" w:fill="auto"/>
          </w:tcPr>
          <w:p w14:paraId="23C25CCF"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726F2486" w14:textId="2FA7A015" w:rsidR="009E4C58" w:rsidRPr="00FE01AF" w:rsidRDefault="009E4C58" w:rsidP="006A019B">
            <w:pPr>
              <w:spacing w:after="0"/>
              <w:rPr>
                <w:rFonts w:ascii="Times New Roman" w:hAnsi="Times New Roman"/>
                <w:sz w:val="24"/>
                <w:szCs w:val="24"/>
                <w:lang w:eastAsia="en-US"/>
              </w:rPr>
            </w:pPr>
            <w:r>
              <w:rPr>
                <w:rFonts w:ascii="Times New Roman" w:hAnsi="Times New Roman"/>
                <w:sz w:val="24"/>
                <w:szCs w:val="24"/>
                <w:lang w:eastAsia="en-US"/>
              </w:rPr>
              <w:t>п</w:t>
            </w:r>
            <w:r w:rsidRPr="009E4C58">
              <w:rPr>
                <w:rFonts w:ascii="Times New Roman" w:hAnsi="Times New Roman"/>
                <w:sz w:val="24"/>
                <w:szCs w:val="24"/>
                <w:lang w:eastAsia="en-US"/>
              </w:rPr>
              <w:t>ереносная лампа</w:t>
            </w:r>
          </w:p>
        </w:tc>
        <w:tc>
          <w:tcPr>
            <w:tcW w:w="1843" w:type="dxa"/>
            <w:shd w:val="clear" w:color="auto" w:fill="auto"/>
          </w:tcPr>
          <w:p w14:paraId="2CD912C8"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EB23DE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6FE7A93"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B12C32" w14:textId="77777777" w:rsidR="009E4C58" w:rsidRPr="00FE01AF" w:rsidRDefault="009E4C58" w:rsidP="006A019B">
            <w:pPr>
              <w:spacing w:after="0"/>
              <w:rPr>
                <w:rFonts w:ascii="Times New Roman" w:hAnsi="Times New Roman"/>
                <w:sz w:val="24"/>
                <w:szCs w:val="24"/>
              </w:rPr>
            </w:pPr>
          </w:p>
        </w:tc>
      </w:tr>
    </w:tbl>
    <w:p w14:paraId="1FB89BB9" w14:textId="77777777" w:rsidR="009E4C58" w:rsidRDefault="009E4C58" w:rsidP="002154D6">
      <w:pPr>
        <w:suppressAutoHyphens/>
        <w:spacing w:after="0"/>
        <w:ind w:firstLine="709"/>
        <w:jc w:val="both"/>
        <w:rPr>
          <w:rFonts w:ascii="Times New Roman" w:hAnsi="Times New Roman"/>
          <w:bCs/>
          <w:sz w:val="24"/>
          <w:szCs w:val="24"/>
        </w:rPr>
      </w:pPr>
    </w:p>
    <w:p w14:paraId="4A867CE7" w14:textId="77777777" w:rsidR="00A822AF" w:rsidRPr="00FE01AF" w:rsidRDefault="00A822AF" w:rsidP="00FE1039">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097E7C"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28D44A38" w14:textId="77777777" w:rsidR="004E6513" w:rsidRPr="007C2F43" w:rsidRDefault="004E6513" w:rsidP="004E6513">
            <w:pPr>
              <w:spacing w:after="0"/>
              <w:rPr>
                <w:rFonts w:ascii="Times New Roman" w:hAnsi="Times New Roman"/>
                <w:sz w:val="24"/>
                <w:szCs w:val="24"/>
              </w:rPr>
            </w:pPr>
            <w:r w:rsidRPr="007C2F43">
              <w:rPr>
                <w:rFonts w:ascii="Times New Roman" w:hAnsi="Times New Roman"/>
                <w:sz w:val="24"/>
                <w:szCs w:val="24"/>
              </w:rPr>
              <w:t>ОП.01 Геоинформационные и БПЛА-технологии в лесном деле</w:t>
            </w:r>
          </w:p>
          <w:p w14:paraId="3CC4DE78" w14:textId="77777777" w:rsidR="00562A8B" w:rsidRDefault="004E6513" w:rsidP="004E6513">
            <w:pPr>
              <w:contextualSpacing/>
              <w:rPr>
                <w:rFonts w:ascii="Times New Roman" w:hAnsi="Times New Roman"/>
                <w:sz w:val="24"/>
                <w:szCs w:val="24"/>
              </w:rPr>
            </w:pPr>
            <w:r w:rsidRPr="007C2F43">
              <w:rPr>
                <w:rFonts w:ascii="Times New Roman" w:hAnsi="Times New Roman"/>
                <w:sz w:val="24"/>
                <w:szCs w:val="24"/>
              </w:rPr>
              <w:t>ОП.02 Основы лесного картографирования</w:t>
            </w:r>
          </w:p>
          <w:p w14:paraId="311A90D5" w14:textId="77777777" w:rsidR="004E6513" w:rsidRDefault="004E6513" w:rsidP="004E6513">
            <w:pPr>
              <w:contextualSpacing/>
              <w:rPr>
                <w:rFonts w:ascii="Times New Roman" w:hAnsi="Times New Roman"/>
                <w:sz w:val="24"/>
                <w:szCs w:val="24"/>
              </w:rPr>
            </w:pPr>
            <w:r w:rsidRPr="00B50AE7">
              <w:rPr>
                <w:rFonts w:ascii="Times New Roman" w:hAnsi="Times New Roman"/>
                <w:sz w:val="24"/>
                <w:szCs w:val="24"/>
              </w:rPr>
              <w:t>ОП.03 Прикладные компьютерные программы в профессиональной деятельности</w:t>
            </w:r>
          </w:p>
          <w:p w14:paraId="5DDDA76F" w14:textId="77777777" w:rsidR="004E6513" w:rsidRDefault="004E6513" w:rsidP="004E6513">
            <w:pPr>
              <w:contextualSpacing/>
              <w:rPr>
                <w:rFonts w:ascii="Times New Roman" w:eastAsia="Calibri" w:hAnsi="Times New Roman"/>
                <w:sz w:val="24"/>
                <w:szCs w:val="24"/>
              </w:rPr>
            </w:pPr>
            <w:r>
              <w:rPr>
                <w:rFonts w:ascii="Times New Roman" w:eastAsia="Calibri" w:hAnsi="Times New Roman"/>
                <w:sz w:val="24"/>
                <w:szCs w:val="24"/>
              </w:rPr>
              <w:t xml:space="preserve">ПМ 01 </w:t>
            </w:r>
            <w:r w:rsidRPr="004E6513">
              <w:rPr>
                <w:rFonts w:ascii="Times New Roman" w:eastAsia="Calibri" w:hAnsi="Times New Roman"/>
                <w:sz w:val="24"/>
                <w:szCs w:val="24"/>
              </w:rPr>
              <w:t>Организация лесохозяйственной деятельности на территории лесничества</w:t>
            </w:r>
          </w:p>
          <w:p w14:paraId="1B6D2AB0" w14:textId="77777777" w:rsidR="004E6513" w:rsidRPr="007C2F43" w:rsidRDefault="004E6513" w:rsidP="004E6513">
            <w:pPr>
              <w:spacing w:after="0"/>
              <w:rPr>
                <w:rFonts w:ascii="Times New Roman" w:hAnsi="Times New Roman"/>
                <w:sz w:val="24"/>
                <w:szCs w:val="24"/>
              </w:rPr>
            </w:pPr>
            <w:r w:rsidRPr="007C2F43">
              <w:rPr>
                <w:rFonts w:ascii="Times New Roman" w:hAnsi="Times New Roman"/>
                <w:sz w:val="24"/>
                <w:szCs w:val="24"/>
              </w:rPr>
              <w:t>МДК.04.01 Организация эколого-просветительской деятельности на особо охраняемых природных территориях</w:t>
            </w:r>
          </w:p>
          <w:p w14:paraId="79D69067" w14:textId="460B61DA" w:rsidR="004E6513" w:rsidRPr="00FE01AF" w:rsidRDefault="004E6513" w:rsidP="004E6513">
            <w:pPr>
              <w:contextualSpacing/>
              <w:rPr>
                <w:rFonts w:ascii="Times New Roman" w:eastAsia="Calibri" w:hAnsi="Times New Roman"/>
                <w:sz w:val="24"/>
                <w:szCs w:val="24"/>
              </w:rPr>
            </w:pPr>
            <w:r w:rsidRPr="007C2F43">
              <w:rPr>
                <w:rFonts w:ascii="Times New Roman" w:hAnsi="Times New Roman"/>
                <w:sz w:val="24"/>
                <w:szCs w:val="24"/>
              </w:rPr>
              <w:t>МДК.04.02 Организация лесоохранной пропаганды</w:t>
            </w:r>
          </w:p>
        </w:tc>
      </w:tr>
      <w:tr w:rsidR="00097E7C"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097E7C" w:rsidRPr="00FE01AF" w:rsidRDefault="00097E7C" w:rsidP="005E63E1">
            <w:pPr>
              <w:contextualSpacing/>
              <w:rPr>
                <w:rFonts w:ascii="Times New Roman" w:eastAsia="Calibri" w:hAnsi="Times New Roman"/>
                <w:sz w:val="24"/>
                <w:szCs w:val="24"/>
              </w:rPr>
            </w:pPr>
          </w:p>
        </w:tc>
      </w:tr>
      <w:tr w:rsidR="00097E7C"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77777777" w:rsidR="00097E7C" w:rsidRPr="00FE01AF" w:rsidRDefault="00097E7C" w:rsidP="005E63E1">
            <w:pPr>
              <w:contextualSpacing/>
              <w:rPr>
                <w:rFonts w:ascii="Times New Roman" w:eastAsia="Calibri" w:hAnsi="Times New Roman"/>
                <w:sz w:val="24"/>
                <w:szCs w:val="24"/>
              </w:rPr>
            </w:pPr>
          </w:p>
        </w:tc>
      </w:tr>
      <w:tr w:rsidR="009E4C58" w:rsidRPr="00FE01AF" w14:paraId="1C9FDBF9" w14:textId="77777777" w:rsidTr="006D5DBF">
        <w:tc>
          <w:tcPr>
            <w:tcW w:w="239" w:type="pct"/>
            <w:tcBorders>
              <w:top w:val="single" w:sz="4" w:space="0" w:color="auto"/>
              <w:left w:val="single" w:sz="4" w:space="0" w:color="auto"/>
              <w:bottom w:val="single" w:sz="4" w:space="0" w:color="auto"/>
              <w:right w:val="single" w:sz="4" w:space="0" w:color="auto"/>
            </w:tcBorders>
          </w:tcPr>
          <w:p w14:paraId="7F1FBD96" w14:textId="71F2BD6E" w:rsidR="009E4C58" w:rsidRPr="00FE01AF" w:rsidRDefault="00562A8B" w:rsidP="005E63E1">
            <w:pPr>
              <w:contextualSpacing/>
              <w:jc w:val="both"/>
              <w:rPr>
                <w:rFonts w:ascii="Times New Roman" w:hAnsi="Times New Roman"/>
                <w:sz w:val="24"/>
                <w:szCs w:val="24"/>
              </w:rPr>
            </w:pPr>
            <w:r>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7E24B31B" w14:textId="77777777" w:rsidR="009E4C58" w:rsidRDefault="009E4C58" w:rsidP="005E63E1">
            <w:pPr>
              <w:contextualSpacing/>
              <w:jc w:val="both"/>
              <w:rPr>
                <w:rFonts w:ascii="Times New Roman" w:hAnsi="Times New Roman"/>
                <w:sz w:val="24"/>
                <w:szCs w:val="24"/>
              </w:rPr>
            </w:pPr>
            <w:r>
              <w:rPr>
                <w:rFonts w:ascii="Times New Roman" w:hAnsi="Times New Roman"/>
                <w:sz w:val="24"/>
                <w:szCs w:val="24"/>
              </w:rPr>
              <w:t>К</w:t>
            </w:r>
            <w:r w:rsidRPr="009E4C58">
              <w:rPr>
                <w:rFonts w:ascii="Times New Roman" w:hAnsi="Times New Roman"/>
                <w:sz w:val="24"/>
                <w:szCs w:val="24"/>
              </w:rPr>
              <w:t>артографическое программное обеспечение для ГИС нового поколения, обеспечивающее профессиональные 2D, 3D и 4D-карты</w:t>
            </w:r>
          </w:p>
          <w:p w14:paraId="7FB920C5" w14:textId="5480C1A5" w:rsidR="00562A8B" w:rsidRPr="00FE01AF" w:rsidRDefault="00562A8B" w:rsidP="00562A8B">
            <w:pPr>
              <w:contextualSpacing/>
              <w:jc w:val="both"/>
              <w:rPr>
                <w:rFonts w:ascii="Times New Roman" w:hAnsi="Times New Roman"/>
                <w:sz w:val="24"/>
                <w:szCs w:val="24"/>
              </w:rPr>
            </w:pPr>
            <w:r w:rsidRPr="00562A8B">
              <w:rPr>
                <w:rFonts w:ascii="Times New Roman" w:hAnsi="Times New Roman"/>
                <w:sz w:val="24"/>
                <w:szCs w:val="24"/>
              </w:rPr>
              <w:t>ГИС для создания и редактирования данных, производства карт и выполнения аналитических операций</w:t>
            </w:r>
          </w:p>
        </w:tc>
        <w:tc>
          <w:tcPr>
            <w:tcW w:w="2130" w:type="pct"/>
            <w:tcBorders>
              <w:left w:val="single" w:sz="4" w:space="0" w:color="auto"/>
              <w:right w:val="single" w:sz="4" w:space="0" w:color="auto"/>
            </w:tcBorders>
          </w:tcPr>
          <w:p w14:paraId="64F1EB2A" w14:textId="77777777" w:rsidR="004E6513" w:rsidRPr="007C2F43" w:rsidRDefault="004E6513" w:rsidP="004E6513">
            <w:pPr>
              <w:spacing w:after="0"/>
              <w:rPr>
                <w:rFonts w:ascii="Times New Roman" w:hAnsi="Times New Roman"/>
                <w:sz w:val="24"/>
                <w:szCs w:val="24"/>
              </w:rPr>
            </w:pPr>
            <w:r w:rsidRPr="007C2F43">
              <w:rPr>
                <w:rFonts w:ascii="Times New Roman" w:hAnsi="Times New Roman"/>
                <w:sz w:val="24"/>
                <w:szCs w:val="24"/>
              </w:rPr>
              <w:t>ОП.01 Геоинформационные и БПЛА-технологии в лесном деле</w:t>
            </w:r>
          </w:p>
          <w:p w14:paraId="7C2B1A60" w14:textId="2FD79B8D" w:rsidR="00562A8B" w:rsidRPr="00FE01AF" w:rsidRDefault="004E6513" w:rsidP="004E6513">
            <w:pPr>
              <w:contextualSpacing/>
              <w:rPr>
                <w:rFonts w:ascii="Times New Roman" w:eastAsia="Calibri" w:hAnsi="Times New Roman"/>
                <w:sz w:val="24"/>
                <w:szCs w:val="24"/>
              </w:rPr>
            </w:pPr>
            <w:r w:rsidRPr="007C2F43">
              <w:rPr>
                <w:rFonts w:ascii="Times New Roman" w:hAnsi="Times New Roman"/>
                <w:sz w:val="24"/>
                <w:szCs w:val="24"/>
              </w:rPr>
              <w:t>ОП.02 Основы лесного картографирования</w:t>
            </w:r>
          </w:p>
        </w:tc>
      </w:tr>
      <w:tr w:rsidR="004E6513" w:rsidRPr="00FE01AF" w14:paraId="32AB8C92" w14:textId="77777777" w:rsidTr="006D5DBF">
        <w:tc>
          <w:tcPr>
            <w:tcW w:w="239" w:type="pct"/>
            <w:tcBorders>
              <w:top w:val="single" w:sz="4" w:space="0" w:color="auto"/>
              <w:left w:val="single" w:sz="4" w:space="0" w:color="auto"/>
              <w:bottom w:val="single" w:sz="4" w:space="0" w:color="auto"/>
              <w:right w:val="single" w:sz="4" w:space="0" w:color="auto"/>
            </w:tcBorders>
          </w:tcPr>
          <w:p w14:paraId="695D72BA" w14:textId="001C16EF" w:rsidR="004E6513" w:rsidRDefault="004E6513" w:rsidP="004E6513">
            <w:pPr>
              <w:contextualSpacing/>
              <w:jc w:val="both"/>
              <w:rPr>
                <w:rFonts w:ascii="Times New Roman" w:hAnsi="Times New Roman"/>
                <w:sz w:val="24"/>
                <w:szCs w:val="24"/>
              </w:rPr>
            </w:pPr>
            <w:r>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41074A4C" w14:textId="7247F146" w:rsidR="004E6513" w:rsidRDefault="004E6513" w:rsidP="004E6513">
            <w:pPr>
              <w:contextualSpacing/>
              <w:jc w:val="both"/>
              <w:rPr>
                <w:rFonts w:ascii="Times New Roman" w:hAnsi="Times New Roman"/>
                <w:sz w:val="24"/>
                <w:szCs w:val="24"/>
              </w:rPr>
            </w:pPr>
            <w:r>
              <w:rPr>
                <w:rFonts w:ascii="Times New Roman" w:hAnsi="Times New Roman"/>
                <w:sz w:val="24"/>
                <w:szCs w:val="24"/>
              </w:rPr>
              <w:t>Программное обеспечение</w:t>
            </w:r>
            <w:r w:rsidRPr="00B50AE7">
              <w:rPr>
                <w:rFonts w:ascii="Times New Roman" w:hAnsi="Times New Roman"/>
                <w:sz w:val="24"/>
                <w:szCs w:val="24"/>
              </w:rPr>
              <w:t xml:space="preserve"> для создания и редактирования объектов векторной графики</w:t>
            </w:r>
          </w:p>
        </w:tc>
        <w:tc>
          <w:tcPr>
            <w:tcW w:w="2130" w:type="pct"/>
            <w:tcBorders>
              <w:left w:val="single" w:sz="4" w:space="0" w:color="auto"/>
              <w:right w:val="single" w:sz="4" w:space="0" w:color="auto"/>
            </w:tcBorders>
          </w:tcPr>
          <w:p w14:paraId="66642965" w14:textId="77777777" w:rsidR="004E6513" w:rsidRPr="007C2F43" w:rsidRDefault="004E6513" w:rsidP="004E6513">
            <w:pPr>
              <w:spacing w:after="0"/>
              <w:rPr>
                <w:rFonts w:ascii="Times New Roman" w:hAnsi="Times New Roman"/>
                <w:sz w:val="24"/>
                <w:szCs w:val="24"/>
              </w:rPr>
            </w:pPr>
            <w:r w:rsidRPr="007C2F43">
              <w:rPr>
                <w:rFonts w:ascii="Times New Roman" w:hAnsi="Times New Roman"/>
                <w:sz w:val="24"/>
                <w:szCs w:val="24"/>
              </w:rPr>
              <w:t>ОП.03 Прикладные компьютерные программы в профессиональной деятельности</w:t>
            </w:r>
          </w:p>
          <w:p w14:paraId="2B94F311" w14:textId="77777777" w:rsidR="004E6513" w:rsidRPr="007C2F43" w:rsidRDefault="004E6513" w:rsidP="004E6513">
            <w:pPr>
              <w:spacing w:after="0"/>
              <w:rPr>
                <w:rFonts w:ascii="Times New Roman" w:hAnsi="Times New Roman"/>
                <w:sz w:val="24"/>
                <w:szCs w:val="24"/>
              </w:rPr>
            </w:pPr>
            <w:r w:rsidRPr="007C2F43">
              <w:rPr>
                <w:rFonts w:ascii="Times New Roman" w:hAnsi="Times New Roman"/>
                <w:sz w:val="24"/>
                <w:szCs w:val="24"/>
              </w:rPr>
              <w:t>МДК.04.01 Организация эколого-просветительской деятельности на особо охраняемых природных территориях</w:t>
            </w:r>
          </w:p>
          <w:p w14:paraId="4FBA21B2" w14:textId="0C3D91D2" w:rsidR="004E6513" w:rsidRPr="007C2F43" w:rsidRDefault="004E6513" w:rsidP="004E6513">
            <w:pPr>
              <w:spacing w:after="0"/>
              <w:rPr>
                <w:rFonts w:ascii="Times New Roman" w:hAnsi="Times New Roman"/>
                <w:sz w:val="24"/>
                <w:szCs w:val="24"/>
              </w:rPr>
            </w:pPr>
            <w:r w:rsidRPr="007C2F43">
              <w:rPr>
                <w:rFonts w:ascii="Times New Roman" w:hAnsi="Times New Roman"/>
                <w:sz w:val="24"/>
                <w:szCs w:val="24"/>
              </w:rPr>
              <w:t>МДК.04.02 Организация лесоохранной пропаганды</w:t>
            </w:r>
          </w:p>
        </w:tc>
      </w:tr>
      <w:tr w:rsidR="004E6513" w:rsidRPr="00FE01AF" w14:paraId="1A2967CD" w14:textId="77777777" w:rsidTr="006D5DBF">
        <w:tc>
          <w:tcPr>
            <w:tcW w:w="239" w:type="pct"/>
            <w:tcBorders>
              <w:top w:val="single" w:sz="4" w:space="0" w:color="auto"/>
              <w:left w:val="single" w:sz="4" w:space="0" w:color="auto"/>
              <w:bottom w:val="single" w:sz="4" w:space="0" w:color="auto"/>
              <w:right w:val="single" w:sz="4" w:space="0" w:color="auto"/>
            </w:tcBorders>
          </w:tcPr>
          <w:p w14:paraId="0BB9C806" w14:textId="610412D6" w:rsidR="004E6513" w:rsidRDefault="004E6513" w:rsidP="004E6513">
            <w:pPr>
              <w:contextualSpacing/>
              <w:jc w:val="both"/>
              <w:rPr>
                <w:rFonts w:ascii="Times New Roman" w:hAnsi="Times New Roman"/>
                <w:sz w:val="24"/>
                <w:szCs w:val="24"/>
              </w:rPr>
            </w:pPr>
            <w:r>
              <w:rPr>
                <w:rFonts w:ascii="Times New Roman" w:hAnsi="Times New Roman"/>
                <w:sz w:val="24"/>
                <w:szCs w:val="24"/>
              </w:rPr>
              <w:lastRenderedPageBreak/>
              <w:t>6.</w:t>
            </w:r>
          </w:p>
        </w:tc>
        <w:tc>
          <w:tcPr>
            <w:tcW w:w="2631" w:type="pct"/>
            <w:tcBorders>
              <w:top w:val="single" w:sz="4" w:space="0" w:color="auto"/>
              <w:left w:val="single" w:sz="4" w:space="0" w:color="auto"/>
              <w:bottom w:val="single" w:sz="4" w:space="0" w:color="auto"/>
              <w:right w:val="single" w:sz="4" w:space="0" w:color="auto"/>
            </w:tcBorders>
          </w:tcPr>
          <w:p w14:paraId="713B32AB" w14:textId="41488180" w:rsidR="004E6513" w:rsidRDefault="004E6513" w:rsidP="004E6513">
            <w:pPr>
              <w:contextualSpacing/>
              <w:jc w:val="both"/>
              <w:rPr>
                <w:rFonts w:ascii="Times New Roman" w:hAnsi="Times New Roman"/>
                <w:sz w:val="24"/>
                <w:szCs w:val="24"/>
              </w:rPr>
            </w:pPr>
            <w:r>
              <w:rPr>
                <w:rFonts w:ascii="Times New Roman" w:hAnsi="Times New Roman"/>
                <w:sz w:val="24"/>
                <w:szCs w:val="24"/>
              </w:rPr>
              <w:t>Г</w:t>
            </w:r>
            <w:r w:rsidRPr="007C2F43">
              <w:rPr>
                <w:rFonts w:ascii="Times New Roman" w:hAnsi="Times New Roman"/>
                <w:sz w:val="24"/>
                <w:szCs w:val="24"/>
              </w:rPr>
              <w:t>рафически</w:t>
            </w:r>
            <w:r>
              <w:rPr>
                <w:rFonts w:ascii="Times New Roman" w:hAnsi="Times New Roman"/>
                <w:sz w:val="24"/>
                <w:szCs w:val="24"/>
              </w:rPr>
              <w:t>е</w:t>
            </w:r>
            <w:r w:rsidRPr="007C2F43">
              <w:rPr>
                <w:rFonts w:ascii="Times New Roman" w:hAnsi="Times New Roman"/>
                <w:sz w:val="24"/>
                <w:szCs w:val="24"/>
              </w:rPr>
              <w:t xml:space="preserve"> редактор</w:t>
            </w:r>
            <w:r>
              <w:rPr>
                <w:rFonts w:ascii="Times New Roman" w:hAnsi="Times New Roman"/>
                <w:sz w:val="24"/>
                <w:szCs w:val="24"/>
              </w:rPr>
              <w:t>ы</w:t>
            </w:r>
            <w:r w:rsidRPr="007C2F43">
              <w:rPr>
                <w:rFonts w:ascii="Times New Roman" w:hAnsi="Times New Roman"/>
                <w:sz w:val="24"/>
                <w:szCs w:val="24"/>
              </w:rPr>
              <w:t xml:space="preserve"> </w:t>
            </w:r>
            <w:r>
              <w:rPr>
                <w:rFonts w:ascii="Times New Roman" w:hAnsi="Times New Roman"/>
                <w:sz w:val="24"/>
                <w:szCs w:val="24"/>
              </w:rPr>
              <w:t>программное обеспечение</w:t>
            </w:r>
            <w:r w:rsidRPr="007C2F43">
              <w:rPr>
                <w:rFonts w:ascii="Times New Roman" w:hAnsi="Times New Roman"/>
                <w:sz w:val="24"/>
                <w:szCs w:val="24"/>
              </w:rPr>
              <w:t xml:space="preserve"> для обработки данных дистанционного зондирования</w:t>
            </w:r>
          </w:p>
        </w:tc>
        <w:tc>
          <w:tcPr>
            <w:tcW w:w="2130" w:type="pct"/>
            <w:tcBorders>
              <w:left w:val="single" w:sz="4" w:space="0" w:color="auto"/>
              <w:right w:val="single" w:sz="4" w:space="0" w:color="auto"/>
            </w:tcBorders>
          </w:tcPr>
          <w:p w14:paraId="0713B592" w14:textId="1AB8CBE8" w:rsidR="004E6513" w:rsidRPr="007C2F43" w:rsidRDefault="004E6513" w:rsidP="004E6513">
            <w:pPr>
              <w:spacing w:after="0"/>
              <w:rPr>
                <w:rFonts w:ascii="Times New Roman" w:hAnsi="Times New Roman"/>
                <w:sz w:val="24"/>
                <w:szCs w:val="24"/>
              </w:rPr>
            </w:pPr>
            <w:r w:rsidRPr="007C2F43">
              <w:rPr>
                <w:rFonts w:ascii="Times New Roman" w:hAnsi="Times New Roman"/>
                <w:sz w:val="24"/>
                <w:szCs w:val="24"/>
              </w:rPr>
              <w:t>ПМ.01 Организация лесохозяйственной деятельности на территории лесничества</w:t>
            </w: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C0475" w14:textId="77777777" w:rsidR="001915F4" w:rsidRDefault="001915F4" w:rsidP="0018331B">
      <w:pPr>
        <w:spacing w:after="0" w:line="240" w:lineRule="auto"/>
      </w:pPr>
      <w:r>
        <w:separator/>
      </w:r>
    </w:p>
  </w:endnote>
  <w:endnote w:type="continuationSeparator" w:id="0">
    <w:p w14:paraId="520E3078" w14:textId="77777777" w:rsidR="001915F4" w:rsidRDefault="001915F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3525B" w14:textId="77777777" w:rsidR="001915F4" w:rsidRDefault="001915F4" w:rsidP="0018331B">
      <w:pPr>
        <w:spacing w:after="0" w:line="240" w:lineRule="auto"/>
      </w:pPr>
      <w:r>
        <w:separator/>
      </w:r>
    </w:p>
  </w:footnote>
  <w:footnote w:type="continuationSeparator" w:id="0">
    <w:p w14:paraId="34D12A5A" w14:textId="77777777" w:rsidR="001915F4" w:rsidRDefault="001915F4"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751317075">
    <w:abstractNumId w:val="5"/>
  </w:num>
  <w:num w:numId="2" w16cid:durableId="188183721">
    <w:abstractNumId w:val="4"/>
  </w:num>
  <w:num w:numId="3" w16cid:durableId="848177169">
    <w:abstractNumId w:val="3"/>
  </w:num>
  <w:num w:numId="4" w16cid:durableId="253630108">
    <w:abstractNumId w:val="0"/>
  </w:num>
  <w:num w:numId="5" w16cid:durableId="729235163">
    <w:abstractNumId w:val="1"/>
  </w:num>
  <w:num w:numId="6" w16cid:durableId="202558770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15F4"/>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513"/>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4355"/>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532"/>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319"/>
    <w:rsid w:val="00D912CD"/>
    <w:rsid w:val="00D91392"/>
    <w:rsid w:val="00D933A9"/>
    <w:rsid w:val="00D941BA"/>
    <w:rsid w:val="00D95292"/>
    <w:rsid w:val="00D96940"/>
    <w:rsid w:val="00D970BE"/>
    <w:rsid w:val="00DA5A1C"/>
    <w:rsid w:val="00DA65ED"/>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2919</Words>
  <Characters>16644</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2024-08-25T23:16:00Z</dcterms:created>
  <dcterms:modified xsi:type="dcterms:W3CDTF">2024-08-25T23:16:00Z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