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4CE" w:rsidRPr="00C1034E" w:rsidRDefault="00D734CE" w:rsidP="008A6E23">
      <w:pPr>
        <w:pStyle w:val="1"/>
        <w:jc w:val="right"/>
      </w:pPr>
      <w:bookmarkStart w:id="0" w:name="_Toc84499262"/>
      <w:r w:rsidRPr="00723A36">
        <w:t xml:space="preserve">Приложение </w:t>
      </w:r>
      <w:bookmarkEnd w:id="0"/>
      <w:r w:rsidR="00C1034E">
        <w:t>1</w:t>
      </w:r>
    </w:p>
    <w:p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00D64220">
        <w:rPr>
          <w:rFonts w:ascii="Times New Roman" w:hAnsi="Times New Roman"/>
          <w:sz w:val="24"/>
          <w:szCs w:val="24"/>
        </w:rPr>
        <w:t xml:space="preserve"> по </w:t>
      </w:r>
      <w:r w:rsidRPr="00723A36">
        <w:rPr>
          <w:rFonts w:ascii="Times New Roman" w:hAnsi="Times New Roman"/>
          <w:sz w:val="24"/>
          <w:szCs w:val="24"/>
        </w:rPr>
        <w:t>специальности</w:t>
      </w:r>
      <w:r w:rsidRPr="00723A36">
        <w:rPr>
          <w:rFonts w:ascii="Times New Roman" w:hAnsi="Times New Roman"/>
          <w:b/>
          <w:sz w:val="24"/>
          <w:szCs w:val="24"/>
        </w:rPr>
        <w:t xml:space="preserve"> </w:t>
      </w:r>
    </w:p>
    <w:p w:rsidR="00D7608C" w:rsidRPr="00D64220" w:rsidRDefault="00D7608C" w:rsidP="00D7608C">
      <w:pPr>
        <w:spacing w:after="0" w:line="240" w:lineRule="auto"/>
        <w:jc w:val="right"/>
        <w:rPr>
          <w:rFonts w:ascii="Times New Roman" w:hAnsi="Times New Roman"/>
          <w:b/>
          <w:i/>
        </w:rPr>
      </w:pPr>
      <w:r w:rsidRPr="00D64220">
        <w:rPr>
          <w:rFonts w:ascii="Times New Roman" w:hAnsi="Times New Roman"/>
          <w:b/>
          <w:i/>
        </w:rPr>
        <w:t xml:space="preserve">15.02.03 </w:t>
      </w:r>
      <w:r w:rsidR="00847B53" w:rsidRPr="00D64220">
        <w:rPr>
          <w:rFonts w:ascii="Times New Roman" w:hAnsi="Times New Roman"/>
          <w:b/>
          <w:i/>
        </w:rPr>
        <w:t xml:space="preserve"> </w:t>
      </w:r>
      <w:r w:rsidRPr="00D64220">
        <w:rPr>
          <w:rFonts w:ascii="Times New Roman" w:hAnsi="Times New Roman"/>
          <w:b/>
          <w:i/>
        </w:rPr>
        <w:t xml:space="preserve">Техническая эксплуатация гидравлических </w:t>
      </w:r>
    </w:p>
    <w:p w:rsidR="00D734CE" w:rsidRPr="00D64220" w:rsidRDefault="00D7608C" w:rsidP="00D7608C">
      <w:pPr>
        <w:spacing w:after="0" w:line="240" w:lineRule="auto"/>
        <w:jc w:val="right"/>
        <w:rPr>
          <w:rFonts w:ascii="Times New Roman" w:hAnsi="Times New Roman"/>
          <w:b/>
          <w:i/>
          <w:sz w:val="24"/>
          <w:szCs w:val="24"/>
          <w:u w:val="single"/>
        </w:rPr>
      </w:pPr>
      <w:r w:rsidRPr="00D64220">
        <w:rPr>
          <w:rFonts w:ascii="Times New Roman" w:hAnsi="Times New Roman"/>
          <w:b/>
          <w:i/>
        </w:rPr>
        <w:t>машин, гидроприводов и гидропневмо</w:t>
      </w:r>
      <w:r w:rsidR="00E70F25" w:rsidRPr="00D64220">
        <w:rPr>
          <w:rFonts w:ascii="Times New Roman" w:hAnsi="Times New Roman"/>
          <w:b/>
          <w:i/>
        </w:rPr>
        <w:t>автоматики</w:t>
      </w:r>
    </w:p>
    <w:p w:rsidR="00D734CE" w:rsidRPr="00723A36" w:rsidRDefault="00D734CE" w:rsidP="00EB619C">
      <w:pPr>
        <w:tabs>
          <w:tab w:val="right" w:leader="underscore" w:pos="9639"/>
        </w:tabs>
        <w:spacing w:after="120"/>
        <w:jc w:val="center"/>
        <w:rPr>
          <w:b/>
          <w:sz w:val="28"/>
          <w:szCs w:val="28"/>
          <w:vertAlign w:val="superscript"/>
        </w:rPr>
      </w:pPr>
    </w:p>
    <w:p w:rsidR="00D734CE" w:rsidRPr="00D7608C" w:rsidRDefault="00D734CE" w:rsidP="00EB619C">
      <w:pPr>
        <w:jc w:val="center"/>
        <w:rPr>
          <w:b/>
          <w:i/>
        </w:rPr>
      </w:pPr>
    </w:p>
    <w:p w:rsidR="00D734CE" w:rsidRPr="00723A36" w:rsidRDefault="00D734CE" w:rsidP="00EB619C">
      <w:pPr>
        <w:jc w:val="center"/>
        <w:rPr>
          <w:b/>
          <w:i/>
          <w:sz w:val="24"/>
          <w:szCs w:val="24"/>
        </w:rPr>
      </w:pPr>
    </w:p>
    <w:p w:rsidR="00D734CE" w:rsidRPr="00723A36" w:rsidRDefault="00D734CE" w:rsidP="00EB619C">
      <w:pPr>
        <w:jc w:val="center"/>
        <w:rPr>
          <w:b/>
          <w:i/>
          <w:sz w:val="24"/>
          <w:szCs w:val="24"/>
        </w:rPr>
      </w:pPr>
    </w:p>
    <w:p w:rsidR="00D734CE" w:rsidRPr="00723A36" w:rsidRDefault="00D734CE" w:rsidP="00EB619C">
      <w:pPr>
        <w:jc w:val="center"/>
        <w:rPr>
          <w:rFonts w:ascii="Times New Roman" w:hAnsi="Times New Roman"/>
          <w:b/>
          <w:i/>
          <w:sz w:val="24"/>
          <w:szCs w:val="24"/>
        </w:rPr>
      </w:pPr>
    </w:p>
    <w:p w:rsidR="00D734CE" w:rsidRPr="00723A36" w:rsidRDefault="00D734CE" w:rsidP="00EB619C">
      <w:pPr>
        <w:jc w:val="center"/>
        <w:rPr>
          <w:rFonts w:ascii="Times New Roman" w:hAnsi="Times New Roman"/>
          <w:b/>
          <w:i/>
          <w:sz w:val="24"/>
          <w:szCs w:val="24"/>
        </w:rPr>
      </w:pPr>
    </w:p>
    <w:p w:rsidR="00D734CE" w:rsidRPr="00EB619C" w:rsidRDefault="000912D8" w:rsidP="00EB619C">
      <w:pPr>
        <w:pStyle w:val="1"/>
        <w:ind w:firstLine="0"/>
        <w:jc w:val="center"/>
      </w:pPr>
      <w:r>
        <w:t>Модель</w:t>
      </w:r>
      <w:r w:rsidR="00EB619C">
        <w:t xml:space="preserve"> компетенций</w:t>
      </w:r>
      <w:r w:rsidR="00103E93">
        <w:t xml:space="preserve"> выпускника</w:t>
      </w:r>
    </w:p>
    <w:p w:rsidR="00847B53" w:rsidRPr="00847B53" w:rsidRDefault="00D92F5F" w:rsidP="00D92F5F">
      <w:pPr>
        <w:spacing w:after="0" w:line="240" w:lineRule="auto"/>
        <w:jc w:val="center"/>
        <w:rPr>
          <w:rFonts w:ascii="Times New Roman" w:hAnsi="Times New Roman"/>
          <w:b/>
          <w:u w:val="single"/>
        </w:rPr>
      </w:pPr>
      <w:r>
        <w:rPr>
          <w:rFonts w:ascii="Times New Roman" w:hAnsi="Times New Roman"/>
          <w:b/>
        </w:rPr>
        <w:t>15.02.03</w:t>
      </w:r>
      <w:r w:rsidR="00847B53" w:rsidRPr="00847B53">
        <w:rPr>
          <w:rFonts w:ascii="Times New Roman" w:hAnsi="Times New Roman"/>
          <w:b/>
        </w:rPr>
        <w:t xml:space="preserve"> </w:t>
      </w:r>
      <w:r>
        <w:rPr>
          <w:rFonts w:ascii="Times New Roman" w:hAnsi="Times New Roman"/>
          <w:b/>
        </w:rPr>
        <w:t xml:space="preserve">Техническая эксплуатация гидравлических машин, гидроприводов </w:t>
      </w:r>
      <w:r w:rsidR="00D7608C">
        <w:rPr>
          <w:rFonts w:ascii="Times New Roman" w:hAnsi="Times New Roman"/>
          <w:b/>
        </w:rPr>
        <w:t xml:space="preserve"> и гидропневмо</w:t>
      </w:r>
      <w:r w:rsidR="00E70F25">
        <w:rPr>
          <w:rFonts w:ascii="Times New Roman" w:hAnsi="Times New Roman"/>
          <w:b/>
        </w:rPr>
        <w:t>автоматики</w:t>
      </w:r>
    </w:p>
    <w:p w:rsidR="00D734CE" w:rsidRPr="00723A36" w:rsidRDefault="00D734CE" w:rsidP="00EB619C">
      <w:pPr>
        <w:jc w:val="center"/>
        <w:rPr>
          <w:rFonts w:ascii="Times New Roman" w:hAnsi="Times New Roman"/>
          <w:b/>
          <w:i/>
        </w:rPr>
      </w:pPr>
    </w:p>
    <w:p w:rsidR="00D734CE" w:rsidRPr="00723A36" w:rsidRDefault="00D734CE" w:rsidP="00EB619C">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1B0ED3" w:rsidRPr="00723A36" w:rsidRDefault="001B0ED3"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Default="00D734CE" w:rsidP="00D734CE">
      <w:pPr>
        <w:jc w:val="center"/>
        <w:rPr>
          <w:rFonts w:ascii="Times New Roman" w:hAnsi="Times New Roman"/>
          <w:b/>
          <w:i/>
        </w:rPr>
      </w:pPr>
    </w:p>
    <w:p w:rsidR="00D64220" w:rsidRDefault="00D64220" w:rsidP="00D734CE">
      <w:pPr>
        <w:jc w:val="center"/>
        <w:rPr>
          <w:rFonts w:ascii="Times New Roman" w:hAnsi="Times New Roman"/>
          <w:b/>
          <w:i/>
        </w:rPr>
      </w:pPr>
    </w:p>
    <w:p w:rsidR="00D64220" w:rsidRDefault="00D64220" w:rsidP="00D734CE">
      <w:pPr>
        <w:jc w:val="center"/>
        <w:rPr>
          <w:rFonts w:ascii="Times New Roman" w:hAnsi="Times New Roman"/>
          <w:b/>
          <w:i/>
        </w:rPr>
      </w:pPr>
    </w:p>
    <w:p w:rsidR="00D64220" w:rsidRPr="00723A36" w:rsidRDefault="00D64220" w:rsidP="00D734CE">
      <w:pPr>
        <w:jc w:val="center"/>
        <w:rPr>
          <w:rFonts w:ascii="Times New Roman" w:hAnsi="Times New Roman"/>
          <w:b/>
          <w:i/>
        </w:rPr>
      </w:pPr>
    </w:p>
    <w:p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47B53" w:rsidRPr="003322FB">
        <w:rPr>
          <w:rFonts w:ascii="Times New Roman" w:hAnsi="Times New Roman"/>
          <w:b/>
          <w:iCs/>
          <w:sz w:val="24"/>
          <w:szCs w:val="24"/>
        </w:rPr>
        <w:t>22</w:t>
      </w:r>
      <w:r w:rsidR="008A6E23" w:rsidRPr="00723A36">
        <w:rPr>
          <w:rFonts w:ascii="Times New Roman" w:hAnsi="Times New Roman"/>
          <w:b/>
          <w:iCs/>
          <w:sz w:val="24"/>
          <w:szCs w:val="24"/>
        </w:rPr>
        <w:t xml:space="preserve"> г.</w:t>
      </w:r>
    </w:p>
    <w:p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D0283C" w:rsidRPr="006E1B9E" w:rsidRDefault="0022604E" w:rsidP="006E1B9E">
      <w:pPr>
        <w:widowControl w:val="0"/>
        <w:suppressAutoHyphens/>
        <w:jc w:val="both"/>
        <w:rPr>
          <w:rFonts w:ascii="Times New Roman" w:hAnsi="Times New Roman"/>
          <w:color w:val="000000"/>
          <w:sz w:val="24"/>
          <w:szCs w:val="24"/>
        </w:rPr>
      </w:pPr>
      <w:r>
        <w:rPr>
          <w:rFonts w:ascii="Times New Roman" w:hAnsi="Times New Roman"/>
          <w:b/>
          <w:noProof/>
          <w:sz w:val="24"/>
          <w:szCs w:val="24"/>
        </w:rPr>
        <w:drawing>
          <wp:inline distT="0" distB="0" distL="0" distR="0">
            <wp:extent cx="6631305" cy="3564468"/>
            <wp:effectExtent l="0" t="0" r="0" b="0"/>
            <wp:docPr id="1"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bookmarkEnd w:id="1"/>
    </w:p>
    <w:p w:rsidR="00D734CE" w:rsidRPr="00723A36" w:rsidRDefault="00D734CE" w:rsidP="00D734CE">
      <w:pPr>
        <w:rPr>
          <w:rFonts w:ascii="Times New Roman" w:hAnsi="Times New Roman"/>
          <w:b/>
          <w:iCs/>
          <w:sz w:val="24"/>
          <w:szCs w:val="24"/>
        </w:rPr>
        <w:sectPr w:rsidR="00D734CE" w:rsidRPr="00723A36" w:rsidSect="003551C6">
          <w:footerReference w:type="even" r:id="rId11"/>
          <w:footerReference w:type="default" r:id="rId12"/>
          <w:pgSz w:w="11907" w:h="16840"/>
          <w:pgMar w:top="1134" w:right="851" w:bottom="992" w:left="1418" w:header="709" w:footer="709" w:gutter="0"/>
          <w:cols w:space="720"/>
        </w:sectPr>
      </w:pPr>
    </w:p>
    <w:p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pPr w:leftFromText="180" w:rightFromText="180" w:vertAnchor="text" w:horzAnchor="margin" w:tblpXSpec="center" w:tblpY="543"/>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59"/>
        <w:gridCol w:w="1568"/>
        <w:gridCol w:w="1984"/>
        <w:gridCol w:w="1985"/>
        <w:gridCol w:w="1984"/>
        <w:gridCol w:w="1985"/>
        <w:gridCol w:w="2126"/>
        <w:gridCol w:w="2126"/>
      </w:tblGrid>
      <w:tr w:rsidR="00FD3875" w:rsidRPr="00525FF4" w:rsidTr="0089377D">
        <w:trPr>
          <w:trHeight w:val="356"/>
        </w:trPr>
        <w:tc>
          <w:tcPr>
            <w:tcW w:w="3227" w:type="dxa"/>
            <w:gridSpan w:val="2"/>
            <w:vMerge w:val="restart"/>
            <w:shd w:val="clear" w:color="auto" w:fill="92D050"/>
            <w:vAlign w:val="center"/>
          </w:tcPr>
          <w:p w:rsidR="00FD3875" w:rsidRPr="00525FF4" w:rsidRDefault="00FD3875" w:rsidP="002A41EF">
            <w:pPr>
              <w:widowControl w:val="0"/>
              <w:contextualSpacing/>
              <w:jc w:val="center"/>
              <w:rPr>
                <w:rFonts w:ascii="Times New Roman" w:hAnsi="Times New Roman"/>
                <w:b/>
                <w:bCs/>
              </w:rPr>
            </w:pPr>
            <w:r w:rsidRPr="00525FF4">
              <w:rPr>
                <w:rFonts w:ascii="Times New Roman" w:hAnsi="Times New Roman"/>
                <w:b/>
                <w:bCs/>
              </w:rPr>
              <w:t xml:space="preserve">ПС40.077 </w:t>
            </w:r>
            <w:r w:rsidRPr="00525FF4">
              <w:rPr>
                <w:rFonts w:ascii="Times New Roman" w:hAnsi="Times New Roman"/>
                <w:b/>
                <w:bCs/>
                <w:iCs/>
              </w:rPr>
              <w:t>"Слесарь-ремонтник промышленного оборудования"</w:t>
            </w:r>
          </w:p>
        </w:tc>
        <w:tc>
          <w:tcPr>
            <w:tcW w:w="1984" w:type="dxa"/>
            <w:vMerge w:val="restart"/>
            <w:shd w:val="clear" w:color="auto" w:fill="C6D9F1" w:themeFill="text2" w:themeFillTint="33"/>
            <w:vAlign w:val="center"/>
          </w:tcPr>
          <w:p w:rsidR="00FD3875" w:rsidRPr="00525FF4" w:rsidRDefault="00FD3875" w:rsidP="0089377D">
            <w:pPr>
              <w:widowControl w:val="0"/>
              <w:spacing w:after="0" w:line="240" w:lineRule="auto"/>
              <w:contextualSpacing/>
              <w:jc w:val="center"/>
              <w:rPr>
                <w:rFonts w:ascii="Times New Roman" w:hAnsi="Times New Roman"/>
                <w:b/>
                <w:bCs/>
              </w:rPr>
            </w:pPr>
            <w:r w:rsidRPr="00525FF4">
              <w:rPr>
                <w:rFonts w:ascii="Times New Roman" w:hAnsi="Times New Roman"/>
                <w:b/>
                <w:bCs/>
              </w:rPr>
              <w:t>Курс для вновь принятого персонала «ПАО НЛМК»</w:t>
            </w:r>
          </w:p>
        </w:tc>
        <w:tc>
          <w:tcPr>
            <w:tcW w:w="8080" w:type="dxa"/>
            <w:gridSpan w:val="4"/>
            <w:shd w:val="clear" w:color="auto" w:fill="C6D9F1" w:themeFill="text2" w:themeFillTint="33"/>
            <w:vAlign w:val="center"/>
          </w:tcPr>
          <w:p w:rsidR="00FD3875" w:rsidRPr="00525FF4" w:rsidRDefault="00FD3875" w:rsidP="002A41EF">
            <w:pPr>
              <w:widowControl w:val="0"/>
              <w:spacing w:after="0" w:line="240" w:lineRule="auto"/>
              <w:contextualSpacing/>
              <w:jc w:val="center"/>
              <w:rPr>
                <w:rFonts w:ascii="Times New Roman" w:hAnsi="Times New Roman"/>
                <w:b/>
                <w:bCs/>
              </w:rPr>
            </w:pPr>
            <w:r w:rsidRPr="00525FF4">
              <w:rPr>
                <w:rFonts w:ascii="Times New Roman" w:hAnsi="Times New Roman"/>
                <w:b/>
                <w:bCs/>
              </w:rPr>
              <w:t>ФГОС</w:t>
            </w:r>
          </w:p>
        </w:tc>
        <w:tc>
          <w:tcPr>
            <w:tcW w:w="2126" w:type="dxa"/>
            <w:shd w:val="clear" w:color="auto" w:fill="C6D9F1" w:themeFill="text2" w:themeFillTint="33"/>
            <w:vAlign w:val="center"/>
          </w:tcPr>
          <w:p w:rsidR="00FD3875" w:rsidRDefault="00FD3875" w:rsidP="002A41EF">
            <w:pPr>
              <w:widowControl w:val="0"/>
              <w:spacing w:after="0" w:line="240" w:lineRule="auto"/>
              <w:contextualSpacing/>
              <w:rPr>
                <w:rFonts w:ascii="Times New Roman" w:hAnsi="Times New Roman"/>
                <w:b/>
                <w:bCs/>
                <w:sz w:val="18"/>
                <w:szCs w:val="18"/>
              </w:rPr>
            </w:pPr>
            <w:r w:rsidRPr="00C61381">
              <w:rPr>
                <w:rFonts w:ascii="Times New Roman" w:hAnsi="Times New Roman"/>
                <w:b/>
                <w:bCs/>
                <w:sz w:val="18"/>
                <w:szCs w:val="18"/>
              </w:rPr>
              <w:t>Дополнител</w:t>
            </w:r>
            <w:r>
              <w:rPr>
                <w:rFonts w:ascii="Times New Roman" w:hAnsi="Times New Roman"/>
                <w:b/>
                <w:bCs/>
                <w:sz w:val="18"/>
                <w:szCs w:val="18"/>
              </w:rPr>
              <w:t>ь</w:t>
            </w:r>
          </w:p>
          <w:p w:rsidR="00FD3875" w:rsidRPr="00525FF4" w:rsidRDefault="00FD3875" w:rsidP="002A41EF">
            <w:pPr>
              <w:widowControl w:val="0"/>
              <w:spacing w:after="0" w:line="240" w:lineRule="auto"/>
              <w:contextualSpacing/>
              <w:rPr>
                <w:rFonts w:ascii="Times New Roman" w:hAnsi="Times New Roman"/>
                <w:b/>
                <w:bCs/>
              </w:rPr>
            </w:pPr>
            <w:r w:rsidRPr="002B1790">
              <w:rPr>
                <w:rFonts w:ascii="Times New Roman" w:hAnsi="Times New Roman"/>
                <w:b/>
                <w:bCs/>
                <w:sz w:val="18"/>
                <w:szCs w:val="18"/>
              </w:rPr>
              <w:t xml:space="preserve">ный  </w:t>
            </w:r>
            <w:r>
              <w:rPr>
                <w:rFonts w:ascii="Times New Roman" w:hAnsi="Times New Roman"/>
                <w:b/>
                <w:bCs/>
                <w:sz w:val="18"/>
                <w:szCs w:val="18"/>
              </w:rPr>
              <w:t>профессиональный блок</w:t>
            </w:r>
          </w:p>
        </w:tc>
      </w:tr>
      <w:tr w:rsidR="00FD3875" w:rsidRPr="008F2EE2" w:rsidTr="0089377D">
        <w:trPr>
          <w:trHeight w:val="2111"/>
        </w:trPr>
        <w:tc>
          <w:tcPr>
            <w:tcW w:w="3227" w:type="dxa"/>
            <w:gridSpan w:val="2"/>
            <w:vMerge/>
            <w:shd w:val="clear" w:color="auto" w:fill="92D050"/>
          </w:tcPr>
          <w:p w:rsidR="00FD3875" w:rsidRPr="005C4CF9" w:rsidRDefault="00FD3875" w:rsidP="002A41EF">
            <w:pPr>
              <w:widowControl w:val="0"/>
              <w:contextualSpacing/>
              <w:jc w:val="center"/>
              <w:rPr>
                <w:rFonts w:ascii="Times New Roman" w:hAnsi="Times New Roman"/>
                <w:b/>
                <w:bCs/>
                <w:sz w:val="18"/>
                <w:szCs w:val="18"/>
              </w:rPr>
            </w:pPr>
          </w:p>
        </w:tc>
        <w:tc>
          <w:tcPr>
            <w:tcW w:w="1984" w:type="dxa"/>
            <w:vMerge/>
            <w:shd w:val="clear" w:color="auto" w:fill="C6D9F1" w:themeFill="text2" w:themeFillTint="33"/>
          </w:tcPr>
          <w:p w:rsidR="00FD3875" w:rsidRPr="005C4CF9" w:rsidRDefault="00FD3875" w:rsidP="002A41EF">
            <w:pPr>
              <w:widowControl w:val="0"/>
              <w:spacing w:after="0" w:line="240" w:lineRule="auto"/>
              <w:contextualSpacing/>
              <w:jc w:val="center"/>
              <w:rPr>
                <w:rFonts w:ascii="Times New Roman" w:hAnsi="Times New Roman"/>
                <w:b/>
                <w:sz w:val="18"/>
                <w:szCs w:val="18"/>
              </w:rPr>
            </w:pPr>
          </w:p>
        </w:tc>
        <w:tc>
          <w:tcPr>
            <w:tcW w:w="1985" w:type="dxa"/>
            <w:shd w:val="clear" w:color="auto" w:fill="C6D9F1"/>
          </w:tcPr>
          <w:p w:rsidR="00FD3875" w:rsidRPr="005C4CF9" w:rsidRDefault="00FD3875" w:rsidP="002A41EF">
            <w:pPr>
              <w:widowControl w:val="0"/>
              <w:spacing w:after="0" w:line="240" w:lineRule="auto"/>
              <w:contextualSpacing/>
              <w:jc w:val="center"/>
              <w:rPr>
                <w:rFonts w:ascii="Times New Roman" w:hAnsi="Times New Roman"/>
                <w:b/>
                <w:i/>
                <w:iCs/>
                <w:sz w:val="18"/>
                <w:szCs w:val="18"/>
              </w:rPr>
            </w:pPr>
            <w:r w:rsidRPr="005C4CF9">
              <w:rPr>
                <w:rFonts w:ascii="Times New Roman" w:hAnsi="Times New Roman"/>
                <w:b/>
                <w:sz w:val="18"/>
                <w:szCs w:val="18"/>
              </w:rPr>
              <w:t>ВД.01 </w:t>
            </w:r>
            <w:r w:rsidRPr="005C4CF9">
              <w:rPr>
                <w:rStyle w:val="af0"/>
                <w:rFonts w:ascii="Times New Roman" w:hAnsi="Times New Roman"/>
                <w:b/>
                <w:i w:val="0"/>
                <w:sz w:val="18"/>
                <w:szCs w:val="18"/>
              </w:rPr>
              <w:t>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tc>
        <w:tc>
          <w:tcPr>
            <w:tcW w:w="1984" w:type="dxa"/>
            <w:shd w:val="clear" w:color="auto" w:fill="C6D9F1"/>
          </w:tcPr>
          <w:p w:rsidR="00FD3875" w:rsidRPr="005C4CF9" w:rsidRDefault="00FD3875" w:rsidP="002A41EF">
            <w:pPr>
              <w:widowControl w:val="0"/>
              <w:spacing w:after="0" w:line="240" w:lineRule="auto"/>
              <w:contextualSpacing/>
              <w:jc w:val="center"/>
              <w:rPr>
                <w:rFonts w:ascii="Times New Roman" w:hAnsi="Times New Roman"/>
                <w:b/>
                <w:sz w:val="18"/>
                <w:szCs w:val="18"/>
              </w:rPr>
            </w:pPr>
            <w:r w:rsidRPr="005C4CF9">
              <w:rPr>
                <w:rFonts w:ascii="Times New Roman" w:hAnsi="Times New Roman"/>
                <w:b/>
                <w:sz w:val="18"/>
                <w:szCs w:val="18"/>
              </w:rPr>
              <w:t>ВД.02 </w:t>
            </w:r>
            <w:r w:rsidRPr="005C4CF9">
              <w:rPr>
                <w:rStyle w:val="af0"/>
                <w:rFonts w:ascii="Times New Roman" w:hAnsi="Times New Roman"/>
                <w:b/>
                <w:i w:val="0"/>
                <w:sz w:val="18"/>
                <w:szCs w:val="18"/>
              </w:rPr>
              <w:t>Проектирование гидравлических и пневматических приводов изделий</w:t>
            </w:r>
          </w:p>
        </w:tc>
        <w:tc>
          <w:tcPr>
            <w:tcW w:w="1985" w:type="dxa"/>
            <w:shd w:val="clear" w:color="auto" w:fill="C6D9F1"/>
          </w:tcPr>
          <w:p w:rsidR="00FD3875" w:rsidRPr="005C4CF9" w:rsidRDefault="00FD3875" w:rsidP="002A41EF">
            <w:pPr>
              <w:widowControl w:val="0"/>
              <w:spacing w:after="0" w:line="240" w:lineRule="auto"/>
              <w:contextualSpacing/>
              <w:jc w:val="center"/>
              <w:rPr>
                <w:rStyle w:val="af0"/>
                <w:i w:val="0"/>
                <w:sz w:val="18"/>
                <w:szCs w:val="18"/>
              </w:rPr>
            </w:pPr>
            <w:r w:rsidRPr="005C4CF9">
              <w:rPr>
                <w:rFonts w:ascii="Times New Roman" w:hAnsi="Times New Roman"/>
                <w:b/>
                <w:sz w:val="18"/>
                <w:szCs w:val="18"/>
              </w:rPr>
              <w:t>ВД.03</w:t>
            </w:r>
            <w:r w:rsidRPr="005C4CF9">
              <w:rPr>
                <w:rStyle w:val="af0"/>
                <w:i w:val="0"/>
                <w:sz w:val="18"/>
                <w:szCs w:val="18"/>
              </w:rPr>
              <w:t xml:space="preserve"> </w:t>
            </w:r>
            <w:r w:rsidRPr="005C4CF9">
              <w:rPr>
                <w:rStyle w:val="af0"/>
                <w:rFonts w:ascii="Times New Roman" w:hAnsi="Times New Roman"/>
                <w:b/>
                <w:i w:val="0"/>
                <w:sz w:val="18"/>
                <w:szCs w:val="18"/>
              </w:rPr>
              <w:t>Организация работы коллектива исполнителей на производственном участке</w:t>
            </w:r>
            <w:r w:rsidRPr="005C4CF9">
              <w:rPr>
                <w:rStyle w:val="af0"/>
                <w:i w:val="0"/>
                <w:sz w:val="18"/>
                <w:szCs w:val="18"/>
              </w:rPr>
              <w:t> </w:t>
            </w:r>
          </w:p>
        </w:tc>
        <w:tc>
          <w:tcPr>
            <w:tcW w:w="2126" w:type="dxa"/>
            <w:shd w:val="clear" w:color="auto" w:fill="C6D9F1"/>
          </w:tcPr>
          <w:p w:rsidR="00FD3875" w:rsidRDefault="00FD3875" w:rsidP="002A41EF">
            <w:pPr>
              <w:widowControl w:val="0"/>
              <w:spacing w:after="0" w:line="240" w:lineRule="auto"/>
              <w:contextualSpacing/>
              <w:jc w:val="center"/>
              <w:rPr>
                <w:rStyle w:val="af0"/>
                <w:rFonts w:ascii="Times New Roman" w:hAnsi="Times New Roman"/>
                <w:b/>
                <w:i w:val="0"/>
                <w:sz w:val="18"/>
                <w:szCs w:val="18"/>
              </w:rPr>
            </w:pPr>
            <w:r w:rsidRPr="005C4CF9">
              <w:rPr>
                <w:rFonts w:ascii="Times New Roman" w:hAnsi="Times New Roman"/>
                <w:b/>
                <w:sz w:val="18"/>
                <w:szCs w:val="18"/>
              </w:rPr>
              <w:t>ВД.04.</w:t>
            </w:r>
            <w:r w:rsidRPr="005C4CF9">
              <w:rPr>
                <w:rStyle w:val="af0"/>
                <w:i w:val="0"/>
                <w:sz w:val="18"/>
                <w:szCs w:val="18"/>
              </w:rPr>
              <w:t xml:space="preserve"> </w:t>
            </w:r>
            <w:r w:rsidRPr="005C4CF9">
              <w:rPr>
                <w:rStyle w:val="af0"/>
                <w:rFonts w:ascii="Times New Roman" w:hAnsi="Times New Roman"/>
                <w:b/>
                <w:i w:val="0"/>
                <w:sz w:val="18"/>
                <w:szCs w:val="18"/>
              </w:rPr>
              <w:t>Выполнение</w:t>
            </w:r>
          </w:p>
          <w:p w:rsidR="00FD3875" w:rsidRDefault="00FD3875" w:rsidP="002A41EF">
            <w:pPr>
              <w:widowControl w:val="0"/>
              <w:spacing w:after="0" w:line="240" w:lineRule="auto"/>
              <w:contextualSpacing/>
              <w:jc w:val="center"/>
              <w:rPr>
                <w:rStyle w:val="af0"/>
                <w:rFonts w:ascii="Times New Roman" w:hAnsi="Times New Roman"/>
                <w:b/>
                <w:i w:val="0"/>
                <w:sz w:val="18"/>
                <w:szCs w:val="18"/>
              </w:rPr>
            </w:pPr>
            <w:r w:rsidRPr="005C4CF9">
              <w:rPr>
                <w:rStyle w:val="af0"/>
                <w:rFonts w:ascii="Times New Roman" w:hAnsi="Times New Roman"/>
                <w:b/>
                <w:i w:val="0"/>
                <w:sz w:val="18"/>
                <w:szCs w:val="18"/>
              </w:rPr>
              <w:t>работ</w:t>
            </w:r>
          </w:p>
          <w:p w:rsidR="00FD3875" w:rsidRDefault="00FD3875" w:rsidP="002A41EF">
            <w:pPr>
              <w:widowControl w:val="0"/>
              <w:spacing w:after="0" w:line="240" w:lineRule="auto"/>
              <w:contextualSpacing/>
              <w:jc w:val="center"/>
              <w:rPr>
                <w:rStyle w:val="af0"/>
                <w:rFonts w:ascii="Times New Roman" w:hAnsi="Times New Roman"/>
                <w:b/>
                <w:i w:val="0"/>
                <w:sz w:val="18"/>
                <w:szCs w:val="18"/>
              </w:rPr>
            </w:pPr>
            <w:r w:rsidRPr="005C4CF9">
              <w:rPr>
                <w:rStyle w:val="af0"/>
                <w:rFonts w:ascii="Times New Roman" w:hAnsi="Times New Roman"/>
                <w:b/>
                <w:i w:val="0"/>
                <w:sz w:val="18"/>
                <w:szCs w:val="18"/>
              </w:rPr>
              <w:t>по одной или</w:t>
            </w:r>
          </w:p>
          <w:p w:rsidR="00FD3875" w:rsidRDefault="00FD3875" w:rsidP="002A41EF">
            <w:pPr>
              <w:widowControl w:val="0"/>
              <w:spacing w:after="0" w:line="240" w:lineRule="auto"/>
              <w:contextualSpacing/>
              <w:jc w:val="center"/>
              <w:rPr>
                <w:rStyle w:val="af0"/>
                <w:rFonts w:ascii="Times New Roman" w:hAnsi="Times New Roman"/>
                <w:b/>
                <w:i w:val="0"/>
                <w:sz w:val="18"/>
                <w:szCs w:val="18"/>
              </w:rPr>
            </w:pPr>
            <w:r w:rsidRPr="005C4CF9">
              <w:rPr>
                <w:rStyle w:val="af0"/>
                <w:rFonts w:ascii="Times New Roman" w:hAnsi="Times New Roman"/>
                <w:b/>
                <w:i w:val="0"/>
                <w:sz w:val="18"/>
                <w:szCs w:val="18"/>
              </w:rPr>
              <w:t>нескольким</w:t>
            </w:r>
          </w:p>
          <w:p w:rsidR="00FD3875" w:rsidRDefault="00FD3875" w:rsidP="002A41EF">
            <w:pPr>
              <w:widowControl w:val="0"/>
              <w:spacing w:after="0" w:line="240" w:lineRule="auto"/>
              <w:contextualSpacing/>
              <w:jc w:val="center"/>
              <w:rPr>
                <w:rStyle w:val="af0"/>
                <w:rFonts w:ascii="Times New Roman" w:hAnsi="Times New Roman"/>
                <w:b/>
                <w:i w:val="0"/>
                <w:sz w:val="18"/>
                <w:szCs w:val="18"/>
              </w:rPr>
            </w:pPr>
            <w:r w:rsidRPr="005C4CF9">
              <w:rPr>
                <w:rStyle w:val="af0"/>
                <w:rFonts w:ascii="Times New Roman" w:hAnsi="Times New Roman"/>
                <w:b/>
                <w:i w:val="0"/>
                <w:sz w:val="18"/>
                <w:szCs w:val="18"/>
              </w:rPr>
              <w:t>профессиям</w:t>
            </w:r>
          </w:p>
          <w:p w:rsidR="00FD3875" w:rsidRDefault="00FD3875" w:rsidP="002A41EF">
            <w:pPr>
              <w:widowControl w:val="0"/>
              <w:spacing w:after="0" w:line="240" w:lineRule="auto"/>
              <w:contextualSpacing/>
              <w:jc w:val="center"/>
              <w:rPr>
                <w:rStyle w:val="af0"/>
                <w:rFonts w:ascii="Times New Roman" w:hAnsi="Times New Roman"/>
                <w:b/>
                <w:i w:val="0"/>
                <w:sz w:val="18"/>
                <w:szCs w:val="18"/>
              </w:rPr>
            </w:pPr>
            <w:r w:rsidRPr="005C4CF9">
              <w:rPr>
                <w:rStyle w:val="af0"/>
                <w:rFonts w:ascii="Times New Roman" w:hAnsi="Times New Roman"/>
                <w:b/>
                <w:i w:val="0"/>
                <w:sz w:val="18"/>
                <w:szCs w:val="18"/>
              </w:rPr>
              <w:t>рабочих,</w:t>
            </w:r>
          </w:p>
          <w:p w:rsidR="00FD3875" w:rsidRDefault="00FD3875" w:rsidP="002A41EF">
            <w:pPr>
              <w:widowControl w:val="0"/>
              <w:spacing w:after="0" w:line="240" w:lineRule="auto"/>
              <w:contextualSpacing/>
              <w:jc w:val="center"/>
              <w:rPr>
                <w:rStyle w:val="af0"/>
                <w:rFonts w:ascii="Times New Roman" w:hAnsi="Times New Roman"/>
                <w:b/>
                <w:i w:val="0"/>
                <w:sz w:val="18"/>
                <w:szCs w:val="18"/>
              </w:rPr>
            </w:pPr>
            <w:r w:rsidRPr="005C4CF9">
              <w:rPr>
                <w:rStyle w:val="af0"/>
                <w:rFonts w:ascii="Times New Roman" w:hAnsi="Times New Roman"/>
                <w:b/>
                <w:i w:val="0"/>
                <w:sz w:val="18"/>
                <w:szCs w:val="18"/>
              </w:rPr>
              <w:t>должностям</w:t>
            </w:r>
          </w:p>
          <w:p w:rsidR="00FD3875" w:rsidRDefault="00FD3875" w:rsidP="002A41EF">
            <w:pPr>
              <w:widowControl w:val="0"/>
              <w:spacing w:after="0" w:line="240" w:lineRule="auto"/>
              <w:contextualSpacing/>
              <w:jc w:val="center"/>
              <w:rPr>
                <w:rStyle w:val="af0"/>
                <w:rFonts w:ascii="Times New Roman" w:hAnsi="Times New Roman"/>
                <w:b/>
                <w:i w:val="0"/>
                <w:sz w:val="18"/>
                <w:szCs w:val="18"/>
              </w:rPr>
            </w:pPr>
            <w:r w:rsidRPr="005C4CF9">
              <w:rPr>
                <w:rStyle w:val="af0"/>
                <w:rFonts w:ascii="Times New Roman" w:hAnsi="Times New Roman"/>
                <w:b/>
                <w:i w:val="0"/>
                <w:sz w:val="18"/>
                <w:szCs w:val="18"/>
              </w:rPr>
              <w:t>служащих</w:t>
            </w:r>
          </w:p>
          <w:p w:rsidR="00FD3875" w:rsidRPr="005C4CF9" w:rsidRDefault="00FD3875" w:rsidP="002A41EF">
            <w:pPr>
              <w:widowControl w:val="0"/>
              <w:spacing w:after="0" w:line="240" w:lineRule="auto"/>
              <w:contextualSpacing/>
              <w:jc w:val="center"/>
              <w:rPr>
                <w:rStyle w:val="af0"/>
                <w:i w:val="0"/>
                <w:sz w:val="18"/>
                <w:szCs w:val="18"/>
              </w:rPr>
            </w:pPr>
            <w:r w:rsidRPr="005C4CF9">
              <w:rPr>
                <w:rStyle w:val="af0"/>
                <w:rFonts w:ascii="Times New Roman" w:hAnsi="Times New Roman"/>
                <w:b/>
                <w:i w:val="0"/>
                <w:sz w:val="18"/>
                <w:szCs w:val="18"/>
              </w:rPr>
              <w:t>Слесарь-ремонтник</w:t>
            </w:r>
          </w:p>
        </w:tc>
        <w:tc>
          <w:tcPr>
            <w:tcW w:w="2126" w:type="dxa"/>
            <w:shd w:val="clear" w:color="auto" w:fill="C6D9F1"/>
          </w:tcPr>
          <w:p w:rsidR="00FD3875" w:rsidRPr="008F2EE2" w:rsidRDefault="00FD3875" w:rsidP="002A41EF">
            <w:pPr>
              <w:spacing w:after="0" w:line="240" w:lineRule="auto"/>
              <w:rPr>
                <w:rStyle w:val="af0"/>
                <w:rFonts w:ascii="Times New Roman" w:hAnsi="Times New Roman"/>
                <w:b/>
                <w:i w:val="0"/>
                <w:sz w:val="18"/>
                <w:szCs w:val="18"/>
              </w:rPr>
            </w:pPr>
            <w:r w:rsidRPr="008F2EE2">
              <w:rPr>
                <w:rStyle w:val="af0"/>
                <w:rFonts w:ascii="Times New Roman" w:hAnsi="Times New Roman"/>
                <w:b/>
                <w:i w:val="0"/>
                <w:sz w:val="18"/>
                <w:szCs w:val="18"/>
              </w:rPr>
              <w:t>ВД.05. Производство ПАО «НЛМК»</w:t>
            </w:r>
          </w:p>
        </w:tc>
      </w:tr>
      <w:tr w:rsidR="0089377D" w:rsidRPr="005C4CF9" w:rsidTr="00975811">
        <w:trPr>
          <w:trHeight w:val="2459"/>
        </w:trPr>
        <w:tc>
          <w:tcPr>
            <w:tcW w:w="1659" w:type="dxa"/>
            <w:vMerge w:val="restart"/>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ОТФ А Ремонт отдельных деталей и узлов, входящих в состав оборудования</w:t>
            </w:r>
          </w:p>
        </w:tc>
        <w:tc>
          <w:tcPr>
            <w:tcW w:w="1568" w:type="dxa"/>
            <w:vMerge w:val="restart"/>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А/01.2 Монтаж и демонтаж деталей и узлов, входящих в состав оборудования</w:t>
            </w:r>
          </w:p>
        </w:tc>
        <w:tc>
          <w:tcPr>
            <w:tcW w:w="1984" w:type="dxa"/>
            <w:vMerge w:val="restart"/>
            <w:shd w:val="clear" w:color="auto" w:fill="C6D9F1"/>
            <w:vAlign w:val="center"/>
          </w:tcPr>
          <w:p w:rsidR="0089377D" w:rsidRPr="005C4CF9" w:rsidRDefault="0089377D" w:rsidP="0089377D">
            <w:pPr>
              <w:widowControl w:val="0"/>
              <w:spacing w:after="0" w:line="240" w:lineRule="auto"/>
              <w:contextualSpacing/>
              <w:jc w:val="center"/>
              <w:rPr>
                <w:rFonts w:ascii="Times New Roman" w:hAnsi="Times New Roman"/>
                <w:sz w:val="18"/>
                <w:szCs w:val="18"/>
              </w:rPr>
            </w:pPr>
            <w:r w:rsidRPr="005C4CF9">
              <w:rPr>
                <w:rFonts w:ascii="Times New Roman" w:hAnsi="Times New Roman"/>
                <w:sz w:val="18"/>
                <w:szCs w:val="18"/>
              </w:rPr>
              <w:t>1. О Компании "НЛМК"</w:t>
            </w: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1.1.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Организовывать и выполнять монтаж гидравлических и пневматических устройств и систем</w:t>
            </w:r>
          </w:p>
        </w:tc>
        <w:tc>
          <w:tcPr>
            <w:tcW w:w="1984"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2.1. Участвовать в проектировании гидравлических и пневматических приводов по заданным условиям и разрабатывать принципиальные схемы</w:t>
            </w: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3.2.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Осуществлять контроль качества проведения ремонта </w:t>
            </w:r>
          </w:p>
        </w:tc>
        <w:tc>
          <w:tcPr>
            <w:tcW w:w="2126" w:type="dxa"/>
            <w:vMerge w:val="restart"/>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4.2. Выполнять</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разборку</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и сборку механизмов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оборудования средней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сложности</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4.6. Выполнять</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разборку</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и сборку простого</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оборудования</w:t>
            </w:r>
          </w:p>
        </w:tc>
        <w:tc>
          <w:tcPr>
            <w:tcW w:w="2126" w:type="dxa"/>
            <w:vMerge w:val="restart"/>
            <w:shd w:val="clear" w:color="auto" w:fill="C6D9F1"/>
          </w:tcPr>
          <w:p w:rsidR="0089377D" w:rsidRPr="008F2EE2" w:rsidRDefault="00E1196A" w:rsidP="00E1196A">
            <w:pPr>
              <w:widowControl w:val="0"/>
              <w:spacing w:after="0" w:line="240" w:lineRule="auto"/>
              <w:contextualSpacing/>
              <w:rPr>
                <w:rFonts w:ascii="Times New Roman" w:hAnsi="Times New Roman"/>
                <w:sz w:val="18"/>
                <w:szCs w:val="18"/>
              </w:rPr>
            </w:pPr>
            <w:r>
              <w:rPr>
                <w:rFonts w:ascii="Times New Roman" w:hAnsi="Times New Roman"/>
                <w:sz w:val="18"/>
                <w:szCs w:val="18"/>
              </w:rPr>
              <w:t>ПК</w:t>
            </w:r>
            <w:r w:rsidRPr="00E1196A">
              <w:rPr>
                <w:rFonts w:ascii="Times New Roman" w:hAnsi="Times New Roman"/>
                <w:sz w:val="18"/>
                <w:szCs w:val="18"/>
              </w:rPr>
              <w:t xml:space="preserve"> 5.1 Организовывать безаварийную работу систем контрольно-измерительных приборов и автоматизации</w:t>
            </w:r>
          </w:p>
          <w:p w:rsidR="0089377D" w:rsidRDefault="0089377D" w:rsidP="00975811">
            <w:pPr>
              <w:widowControl w:val="0"/>
              <w:spacing w:after="0" w:line="240" w:lineRule="auto"/>
              <w:contextualSpacing/>
              <w:rPr>
                <w:rFonts w:ascii="Times New Roman" w:hAnsi="Times New Roman"/>
                <w:sz w:val="18"/>
                <w:szCs w:val="18"/>
              </w:rPr>
            </w:pPr>
          </w:p>
          <w:p w:rsidR="0089377D" w:rsidRDefault="0089377D" w:rsidP="00975811">
            <w:pPr>
              <w:widowControl w:val="0"/>
              <w:spacing w:after="0" w:line="240" w:lineRule="auto"/>
              <w:contextualSpacing/>
              <w:rPr>
                <w:rFonts w:ascii="Times New Roman" w:hAnsi="Times New Roman"/>
                <w:sz w:val="18"/>
                <w:szCs w:val="18"/>
              </w:rPr>
            </w:pPr>
          </w:p>
          <w:p w:rsidR="0089377D" w:rsidRDefault="00E1196A" w:rsidP="00975811">
            <w:pPr>
              <w:widowControl w:val="0"/>
              <w:spacing w:after="0" w:line="240" w:lineRule="auto"/>
              <w:contextualSpacing/>
              <w:rPr>
                <w:rFonts w:ascii="Times New Roman" w:hAnsi="Times New Roman"/>
                <w:sz w:val="18"/>
                <w:szCs w:val="18"/>
              </w:rPr>
            </w:pPr>
            <w:r w:rsidRPr="00E1196A">
              <w:rPr>
                <w:rFonts w:ascii="Times New Roman" w:hAnsi="Times New Roman"/>
                <w:sz w:val="18"/>
                <w:szCs w:val="18"/>
              </w:rPr>
              <w:t>ПК 5.2 Обеспечивать безаварийную работу систем контрольно-измерительных приборов и автоматизации</w:t>
            </w:r>
          </w:p>
          <w:p w:rsidR="0089377D" w:rsidRDefault="0089377D" w:rsidP="00E1196A">
            <w:pPr>
              <w:widowControl w:val="0"/>
              <w:spacing w:after="0" w:line="240" w:lineRule="auto"/>
              <w:contextualSpacing/>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1828"/>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2.2. Использовать прикладные программы при оформлении конструкторской и технологической документации</w:t>
            </w:r>
          </w:p>
        </w:tc>
        <w:tc>
          <w:tcPr>
            <w:tcW w:w="1985"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D64220" w:rsidRPr="005C4CF9" w:rsidTr="002C1548">
        <w:trPr>
          <w:trHeight w:val="1656"/>
        </w:trPr>
        <w:tc>
          <w:tcPr>
            <w:tcW w:w="1659" w:type="dxa"/>
            <w:vMerge/>
            <w:tcBorders>
              <w:bottom w:val="single" w:sz="4" w:space="0" w:color="auto"/>
            </w:tcBorders>
            <w:shd w:val="clear" w:color="auto" w:fill="92D050"/>
            <w:vAlign w:val="center"/>
          </w:tcPr>
          <w:p w:rsidR="00D64220" w:rsidRPr="005C4CF9" w:rsidRDefault="00D64220" w:rsidP="0089377D">
            <w:pPr>
              <w:widowControl w:val="0"/>
              <w:spacing w:after="0" w:line="240" w:lineRule="auto"/>
              <w:contextualSpacing/>
              <w:rPr>
                <w:rFonts w:ascii="Times New Roman" w:hAnsi="Times New Roman"/>
                <w:sz w:val="18"/>
                <w:szCs w:val="18"/>
              </w:rPr>
            </w:pPr>
          </w:p>
        </w:tc>
        <w:tc>
          <w:tcPr>
            <w:tcW w:w="1568" w:type="dxa"/>
            <w:vMerge w:val="restart"/>
            <w:tcBorders>
              <w:bottom w:val="single" w:sz="4" w:space="0" w:color="auto"/>
            </w:tcBorders>
            <w:shd w:val="clear" w:color="auto" w:fill="FFFF00"/>
            <w:vAlign w:val="center"/>
          </w:tcPr>
          <w:p w:rsidR="00D64220" w:rsidRPr="005C4CF9" w:rsidRDefault="00D64220"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А/02.2 Дефектация деталей и узлов, входящих в состав оборудования</w:t>
            </w:r>
          </w:p>
        </w:tc>
        <w:tc>
          <w:tcPr>
            <w:tcW w:w="1984" w:type="dxa"/>
            <w:tcBorders>
              <w:bottom w:val="single" w:sz="4" w:space="0" w:color="auto"/>
            </w:tcBorders>
            <w:shd w:val="clear" w:color="auto" w:fill="C6D9F1"/>
            <w:vAlign w:val="center"/>
          </w:tcPr>
          <w:p w:rsidR="00D64220" w:rsidRPr="005C4CF9" w:rsidRDefault="00D64220" w:rsidP="0089377D">
            <w:pPr>
              <w:widowControl w:val="0"/>
              <w:spacing w:after="0" w:line="240" w:lineRule="auto"/>
              <w:contextualSpacing/>
              <w:jc w:val="center"/>
              <w:rPr>
                <w:rFonts w:ascii="Times New Roman" w:hAnsi="Times New Roman"/>
                <w:sz w:val="18"/>
                <w:szCs w:val="18"/>
              </w:rPr>
            </w:pPr>
            <w:r w:rsidRPr="005C4CF9">
              <w:rPr>
                <w:rFonts w:ascii="Times New Roman" w:hAnsi="Times New Roman"/>
                <w:sz w:val="18"/>
                <w:szCs w:val="18"/>
              </w:rPr>
              <w:t>2. Культура безопасности НЛМК</w:t>
            </w:r>
          </w:p>
        </w:tc>
        <w:tc>
          <w:tcPr>
            <w:tcW w:w="1985" w:type="dxa"/>
            <w:tcBorders>
              <w:bottom w:val="single" w:sz="4" w:space="0" w:color="auto"/>
            </w:tcBorders>
            <w:shd w:val="clear" w:color="auto" w:fill="C6D9F1"/>
          </w:tcPr>
          <w:p w:rsidR="00D64220" w:rsidRPr="005C4CF9" w:rsidRDefault="00D64220"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1.4. Организовывать и выполнять техническое диагностирование гидравлических и пневматических устройств и систем</w:t>
            </w:r>
          </w:p>
        </w:tc>
        <w:tc>
          <w:tcPr>
            <w:tcW w:w="1984" w:type="dxa"/>
            <w:vMerge w:val="restart"/>
            <w:tcBorders>
              <w:bottom w:val="single" w:sz="4" w:space="0" w:color="auto"/>
            </w:tcBorders>
            <w:shd w:val="clear" w:color="auto" w:fill="C6D9F1"/>
          </w:tcPr>
          <w:p w:rsidR="00D64220" w:rsidRPr="005C4CF9" w:rsidRDefault="00D64220" w:rsidP="00975811">
            <w:pPr>
              <w:widowControl w:val="0"/>
              <w:spacing w:after="0" w:line="240" w:lineRule="auto"/>
              <w:contextualSpacing/>
              <w:rPr>
                <w:rFonts w:ascii="Times New Roman" w:hAnsi="Times New Roman"/>
                <w:sz w:val="18"/>
                <w:szCs w:val="18"/>
              </w:rPr>
            </w:pPr>
          </w:p>
        </w:tc>
        <w:tc>
          <w:tcPr>
            <w:tcW w:w="1985" w:type="dxa"/>
            <w:vMerge w:val="restart"/>
            <w:tcBorders>
              <w:bottom w:val="single" w:sz="4" w:space="0" w:color="auto"/>
            </w:tcBorders>
            <w:shd w:val="clear" w:color="auto" w:fill="C6D9F1"/>
          </w:tcPr>
          <w:p w:rsidR="00D64220" w:rsidRPr="005C4CF9" w:rsidRDefault="00D64220" w:rsidP="00975811">
            <w:pPr>
              <w:widowControl w:val="0"/>
              <w:spacing w:after="0" w:line="240" w:lineRule="auto"/>
              <w:contextualSpacing/>
              <w:rPr>
                <w:rFonts w:ascii="Times New Roman" w:hAnsi="Times New Roman"/>
                <w:sz w:val="18"/>
                <w:szCs w:val="18"/>
              </w:rPr>
            </w:pPr>
          </w:p>
        </w:tc>
        <w:tc>
          <w:tcPr>
            <w:tcW w:w="2126" w:type="dxa"/>
            <w:vMerge w:val="restart"/>
            <w:tcBorders>
              <w:bottom w:val="single" w:sz="4" w:space="0" w:color="auto"/>
            </w:tcBorders>
            <w:shd w:val="clear" w:color="auto" w:fill="C6D9F1"/>
          </w:tcPr>
          <w:p w:rsidR="00D64220" w:rsidRDefault="00D64220"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4.5. Выявлять </w:t>
            </w:r>
          </w:p>
          <w:p w:rsidR="00D64220" w:rsidRDefault="00D64220"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дефекты </w:t>
            </w:r>
          </w:p>
          <w:p w:rsidR="00D64220" w:rsidRDefault="00D64220"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механизмов </w:t>
            </w:r>
          </w:p>
          <w:p w:rsidR="00D64220" w:rsidRDefault="00D64220"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оборудования </w:t>
            </w:r>
          </w:p>
          <w:p w:rsidR="00D64220" w:rsidRPr="005C4CF9" w:rsidRDefault="00D64220" w:rsidP="002C1548">
            <w:pPr>
              <w:widowControl w:val="0"/>
              <w:contextualSpacing/>
              <w:rPr>
                <w:rFonts w:ascii="Times New Roman" w:hAnsi="Times New Roman"/>
                <w:sz w:val="18"/>
                <w:szCs w:val="18"/>
              </w:rPr>
            </w:pPr>
            <w:r w:rsidRPr="005C4CF9">
              <w:rPr>
                <w:rFonts w:ascii="Times New Roman" w:hAnsi="Times New Roman"/>
                <w:sz w:val="18"/>
                <w:szCs w:val="18"/>
              </w:rPr>
              <w:t>простого оборудования</w:t>
            </w:r>
          </w:p>
        </w:tc>
        <w:tc>
          <w:tcPr>
            <w:tcW w:w="2126" w:type="dxa"/>
            <w:vMerge w:val="restart"/>
            <w:tcBorders>
              <w:bottom w:val="single" w:sz="4" w:space="0" w:color="auto"/>
            </w:tcBorders>
            <w:shd w:val="clear" w:color="auto" w:fill="C6D9F1"/>
          </w:tcPr>
          <w:p w:rsidR="00D64220" w:rsidRDefault="00D64220" w:rsidP="00975811">
            <w:pPr>
              <w:spacing w:after="0" w:line="240" w:lineRule="auto"/>
              <w:rPr>
                <w:rFonts w:ascii="Times New Roman" w:hAnsi="Times New Roman"/>
                <w:sz w:val="18"/>
                <w:szCs w:val="18"/>
              </w:rPr>
            </w:pPr>
          </w:p>
          <w:p w:rsidR="00D64220" w:rsidRDefault="00D64220" w:rsidP="00975811">
            <w:pPr>
              <w:spacing w:after="0" w:line="240" w:lineRule="auto"/>
              <w:rPr>
                <w:rFonts w:ascii="Times New Roman" w:hAnsi="Times New Roman"/>
                <w:sz w:val="18"/>
                <w:szCs w:val="18"/>
              </w:rPr>
            </w:pPr>
          </w:p>
          <w:p w:rsidR="00D64220" w:rsidRDefault="00D64220" w:rsidP="00975811">
            <w:pPr>
              <w:spacing w:after="0" w:line="240" w:lineRule="auto"/>
              <w:rPr>
                <w:rFonts w:ascii="Times New Roman" w:hAnsi="Times New Roman"/>
                <w:sz w:val="18"/>
                <w:szCs w:val="18"/>
              </w:rPr>
            </w:pPr>
          </w:p>
          <w:p w:rsidR="00D64220" w:rsidRDefault="00D64220" w:rsidP="00975811">
            <w:pPr>
              <w:spacing w:after="0" w:line="240" w:lineRule="auto"/>
              <w:rPr>
                <w:rFonts w:ascii="Times New Roman" w:hAnsi="Times New Roman"/>
                <w:sz w:val="18"/>
                <w:szCs w:val="18"/>
              </w:rPr>
            </w:pPr>
          </w:p>
          <w:p w:rsidR="00D64220" w:rsidRDefault="00D64220" w:rsidP="00975811">
            <w:pPr>
              <w:spacing w:after="0" w:line="240" w:lineRule="auto"/>
              <w:rPr>
                <w:rFonts w:ascii="Times New Roman" w:hAnsi="Times New Roman"/>
                <w:sz w:val="18"/>
                <w:szCs w:val="18"/>
              </w:rPr>
            </w:pPr>
          </w:p>
          <w:p w:rsidR="00D64220" w:rsidRPr="005C4CF9" w:rsidRDefault="00D64220" w:rsidP="00975811">
            <w:pPr>
              <w:widowControl w:val="0"/>
              <w:contextualSpacing/>
              <w:rPr>
                <w:rFonts w:ascii="Times New Roman" w:hAnsi="Times New Roman"/>
                <w:sz w:val="18"/>
                <w:szCs w:val="18"/>
              </w:rPr>
            </w:pPr>
          </w:p>
        </w:tc>
      </w:tr>
      <w:tr w:rsidR="00D64220" w:rsidRPr="005C4CF9" w:rsidTr="00975811">
        <w:trPr>
          <w:trHeight w:val="1953"/>
        </w:trPr>
        <w:tc>
          <w:tcPr>
            <w:tcW w:w="1659" w:type="dxa"/>
            <w:vMerge/>
            <w:shd w:val="clear" w:color="auto" w:fill="92D050"/>
            <w:vAlign w:val="center"/>
          </w:tcPr>
          <w:p w:rsidR="00D64220" w:rsidRPr="005C4CF9" w:rsidRDefault="00D64220" w:rsidP="0089377D">
            <w:pPr>
              <w:widowControl w:val="0"/>
              <w:spacing w:after="0" w:line="240" w:lineRule="auto"/>
              <w:contextualSpacing/>
              <w:rPr>
                <w:rFonts w:ascii="Times New Roman" w:hAnsi="Times New Roman"/>
                <w:sz w:val="18"/>
                <w:szCs w:val="18"/>
              </w:rPr>
            </w:pPr>
          </w:p>
        </w:tc>
        <w:tc>
          <w:tcPr>
            <w:tcW w:w="1568" w:type="dxa"/>
            <w:vMerge/>
            <w:tcBorders>
              <w:bottom w:val="single" w:sz="4" w:space="0" w:color="auto"/>
            </w:tcBorders>
            <w:shd w:val="clear" w:color="auto" w:fill="FFFF00"/>
            <w:vAlign w:val="center"/>
          </w:tcPr>
          <w:p w:rsidR="00D64220" w:rsidRPr="005C4CF9" w:rsidRDefault="00D64220" w:rsidP="0089377D">
            <w:pPr>
              <w:widowControl w:val="0"/>
              <w:spacing w:after="0" w:line="240" w:lineRule="auto"/>
              <w:contextualSpacing/>
              <w:rPr>
                <w:rFonts w:ascii="Times New Roman" w:hAnsi="Times New Roman"/>
                <w:sz w:val="18"/>
                <w:szCs w:val="18"/>
              </w:rPr>
            </w:pPr>
          </w:p>
        </w:tc>
        <w:tc>
          <w:tcPr>
            <w:tcW w:w="1984" w:type="dxa"/>
            <w:tcBorders>
              <w:bottom w:val="single" w:sz="4" w:space="0" w:color="auto"/>
            </w:tcBorders>
            <w:shd w:val="clear" w:color="auto" w:fill="C6D9F1"/>
          </w:tcPr>
          <w:p w:rsidR="00D64220" w:rsidRPr="005C4CF9" w:rsidRDefault="00D64220" w:rsidP="0089377D">
            <w:pPr>
              <w:widowControl w:val="0"/>
              <w:spacing w:after="0" w:line="240" w:lineRule="auto"/>
              <w:contextualSpacing/>
              <w:rPr>
                <w:rFonts w:ascii="Times New Roman" w:hAnsi="Times New Roman"/>
                <w:sz w:val="18"/>
                <w:szCs w:val="18"/>
              </w:rPr>
            </w:pPr>
          </w:p>
        </w:tc>
        <w:tc>
          <w:tcPr>
            <w:tcW w:w="1985" w:type="dxa"/>
            <w:tcBorders>
              <w:bottom w:val="single" w:sz="4" w:space="0" w:color="auto"/>
            </w:tcBorders>
            <w:shd w:val="clear" w:color="auto" w:fill="C6D9F1"/>
          </w:tcPr>
          <w:p w:rsidR="00D64220" w:rsidRPr="005C4CF9" w:rsidRDefault="00D64220"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1.5. </w:t>
            </w:r>
          </w:p>
          <w:p w:rsidR="00D64220" w:rsidRPr="005C4CF9" w:rsidRDefault="00D64220"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Организовывать и выполнять техническое обслуживание гидравлических и пневматических устройств и систем</w:t>
            </w:r>
          </w:p>
        </w:tc>
        <w:tc>
          <w:tcPr>
            <w:tcW w:w="1984" w:type="dxa"/>
            <w:vMerge/>
            <w:tcBorders>
              <w:bottom w:val="single" w:sz="4" w:space="0" w:color="auto"/>
            </w:tcBorders>
            <w:shd w:val="clear" w:color="auto" w:fill="C6D9F1"/>
          </w:tcPr>
          <w:p w:rsidR="00D64220" w:rsidRPr="005C4CF9" w:rsidRDefault="00D64220" w:rsidP="00975811">
            <w:pPr>
              <w:widowControl w:val="0"/>
              <w:spacing w:after="0" w:line="240" w:lineRule="auto"/>
              <w:contextualSpacing/>
              <w:rPr>
                <w:rFonts w:ascii="Times New Roman" w:hAnsi="Times New Roman"/>
                <w:sz w:val="18"/>
                <w:szCs w:val="18"/>
              </w:rPr>
            </w:pPr>
          </w:p>
        </w:tc>
        <w:tc>
          <w:tcPr>
            <w:tcW w:w="1985" w:type="dxa"/>
            <w:vMerge/>
            <w:tcBorders>
              <w:bottom w:val="single" w:sz="4" w:space="0" w:color="auto"/>
            </w:tcBorders>
            <w:shd w:val="clear" w:color="auto" w:fill="C6D9F1"/>
          </w:tcPr>
          <w:p w:rsidR="00D64220" w:rsidRPr="005C4CF9" w:rsidRDefault="00D64220" w:rsidP="00975811">
            <w:pPr>
              <w:widowControl w:val="0"/>
              <w:spacing w:after="0" w:line="240" w:lineRule="auto"/>
              <w:contextualSpacing/>
              <w:rPr>
                <w:rFonts w:ascii="Times New Roman" w:hAnsi="Times New Roman"/>
                <w:sz w:val="18"/>
                <w:szCs w:val="18"/>
              </w:rPr>
            </w:pPr>
          </w:p>
        </w:tc>
        <w:tc>
          <w:tcPr>
            <w:tcW w:w="2126" w:type="dxa"/>
            <w:vMerge/>
            <w:tcBorders>
              <w:bottom w:val="single" w:sz="4" w:space="0" w:color="auto"/>
            </w:tcBorders>
            <w:shd w:val="clear" w:color="auto" w:fill="C6D9F1"/>
          </w:tcPr>
          <w:p w:rsidR="00D64220" w:rsidRPr="005C4CF9" w:rsidRDefault="00D64220" w:rsidP="00975811">
            <w:pPr>
              <w:widowControl w:val="0"/>
              <w:spacing w:after="0" w:line="240" w:lineRule="auto"/>
              <w:contextualSpacing/>
              <w:rPr>
                <w:rFonts w:ascii="Times New Roman" w:hAnsi="Times New Roman"/>
                <w:sz w:val="18"/>
                <w:szCs w:val="18"/>
              </w:rPr>
            </w:pPr>
          </w:p>
        </w:tc>
        <w:tc>
          <w:tcPr>
            <w:tcW w:w="2126" w:type="dxa"/>
            <w:vMerge/>
            <w:tcBorders>
              <w:bottom w:val="single" w:sz="4" w:space="0" w:color="auto"/>
            </w:tcBorders>
            <w:shd w:val="clear" w:color="auto" w:fill="C6D9F1"/>
          </w:tcPr>
          <w:p w:rsidR="00D64220" w:rsidRPr="005C4CF9" w:rsidRDefault="00D64220" w:rsidP="00975811">
            <w:pPr>
              <w:widowControl w:val="0"/>
              <w:spacing w:after="0" w:line="240" w:lineRule="auto"/>
              <w:contextualSpacing/>
              <w:rPr>
                <w:rFonts w:ascii="Times New Roman" w:hAnsi="Times New Roman"/>
                <w:sz w:val="18"/>
                <w:szCs w:val="18"/>
              </w:rPr>
            </w:pPr>
          </w:p>
        </w:tc>
      </w:tr>
      <w:tr w:rsidR="0089377D" w:rsidRPr="005C4CF9" w:rsidTr="00975811">
        <w:trPr>
          <w:trHeight w:val="1173"/>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val="restart"/>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А/03.2 Слесарная обработка узлов и деталей, входящих в состав оборудования</w:t>
            </w:r>
          </w:p>
        </w:tc>
        <w:tc>
          <w:tcPr>
            <w:tcW w:w="1984" w:type="dxa"/>
            <w:vMerge w:val="restart"/>
            <w:shd w:val="clear" w:color="auto" w:fill="C6D9F1"/>
            <w:vAlign w:val="center"/>
          </w:tcPr>
          <w:p w:rsidR="0089377D" w:rsidRPr="005C4CF9" w:rsidRDefault="0089377D" w:rsidP="0089377D">
            <w:pPr>
              <w:widowControl w:val="0"/>
              <w:spacing w:after="0" w:line="240" w:lineRule="auto"/>
              <w:contextualSpacing/>
              <w:jc w:val="center"/>
              <w:rPr>
                <w:rFonts w:ascii="Times New Roman" w:hAnsi="Times New Roman"/>
                <w:sz w:val="18"/>
                <w:szCs w:val="18"/>
              </w:rPr>
            </w:pPr>
            <w:r w:rsidRPr="005C4CF9">
              <w:rPr>
                <w:rFonts w:ascii="Times New Roman" w:hAnsi="Times New Roman"/>
                <w:sz w:val="18"/>
                <w:szCs w:val="18"/>
              </w:rPr>
              <w:t>3. Возможности карьерного и профессионального развития в НЛМК</w:t>
            </w: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3.1. Планировать выполнение работ по ремонту гидропневмосмазочной аппаратуры</w:t>
            </w:r>
          </w:p>
        </w:tc>
        <w:tc>
          <w:tcPr>
            <w:tcW w:w="2126" w:type="dxa"/>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4.3. Проводить</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ремонт механизмов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оборудования средней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сложности</w:t>
            </w:r>
          </w:p>
        </w:tc>
        <w:tc>
          <w:tcPr>
            <w:tcW w:w="2126" w:type="dxa"/>
            <w:vMerge w:val="restart"/>
            <w:shd w:val="clear" w:color="auto" w:fill="C6D9F1"/>
          </w:tcPr>
          <w:p w:rsidR="00E1196A" w:rsidRPr="008F2EE2" w:rsidRDefault="00E1196A" w:rsidP="00E1196A">
            <w:pPr>
              <w:widowControl w:val="0"/>
              <w:spacing w:after="0" w:line="240" w:lineRule="auto"/>
              <w:contextualSpacing/>
              <w:rPr>
                <w:rFonts w:ascii="Times New Roman" w:hAnsi="Times New Roman"/>
                <w:sz w:val="18"/>
                <w:szCs w:val="18"/>
              </w:rPr>
            </w:pPr>
            <w:r>
              <w:rPr>
                <w:rFonts w:ascii="Times New Roman" w:hAnsi="Times New Roman"/>
                <w:sz w:val="18"/>
                <w:szCs w:val="18"/>
              </w:rPr>
              <w:t>ПК</w:t>
            </w:r>
            <w:r w:rsidRPr="00E1196A">
              <w:rPr>
                <w:rFonts w:ascii="Times New Roman" w:hAnsi="Times New Roman"/>
                <w:sz w:val="18"/>
                <w:szCs w:val="18"/>
              </w:rPr>
              <w:t xml:space="preserve"> 5.1 Организовывать безаварийную работу систем контрольно-измерительных приборов и автоматизации</w:t>
            </w:r>
          </w:p>
          <w:p w:rsidR="0089377D" w:rsidRDefault="0089377D" w:rsidP="00975811">
            <w:pPr>
              <w:spacing w:after="0" w:line="240" w:lineRule="auto"/>
              <w:rPr>
                <w:rFonts w:ascii="Times New Roman" w:hAnsi="Times New Roman"/>
                <w:sz w:val="18"/>
                <w:szCs w:val="18"/>
              </w:rPr>
            </w:pPr>
          </w:p>
          <w:p w:rsidR="0089377D" w:rsidRDefault="0089377D" w:rsidP="00E1196A">
            <w:pPr>
              <w:widowControl w:val="0"/>
              <w:spacing w:after="0" w:line="240" w:lineRule="auto"/>
              <w:contextualSpacing/>
              <w:rPr>
                <w:rFonts w:ascii="Times New Roman" w:hAnsi="Times New Roman"/>
                <w:sz w:val="18"/>
                <w:szCs w:val="18"/>
              </w:rPr>
            </w:pPr>
          </w:p>
          <w:p w:rsidR="0089377D" w:rsidRDefault="00E1196A" w:rsidP="00E1196A">
            <w:pPr>
              <w:widowControl w:val="0"/>
              <w:spacing w:after="0" w:line="240" w:lineRule="auto"/>
              <w:contextualSpacing/>
              <w:rPr>
                <w:rFonts w:ascii="Times New Roman" w:hAnsi="Times New Roman"/>
                <w:sz w:val="18"/>
                <w:szCs w:val="18"/>
              </w:rPr>
            </w:pPr>
            <w:r w:rsidRPr="00E1196A">
              <w:rPr>
                <w:rFonts w:ascii="Times New Roman" w:hAnsi="Times New Roman"/>
                <w:sz w:val="18"/>
                <w:szCs w:val="18"/>
              </w:rPr>
              <w:t>ПК 5.2 Обеспечивать безаварийную работу систем контрольно-измерительных приборов и автоматизации</w:t>
            </w:r>
          </w:p>
          <w:p w:rsidR="0089377D" w:rsidRDefault="0089377D" w:rsidP="00975811">
            <w:pPr>
              <w:spacing w:after="0" w:line="240" w:lineRule="auto"/>
              <w:rPr>
                <w:rFonts w:ascii="Times New Roman" w:hAnsi="Times New Roman"/>
                <w:sz w:val="18"/>
                <w:szCs w:val="18"/>
              </w:rPr>
            </w:pPr>
          </w:p>
          <w:p w:rsidR="0089377D" w:rsidRPr="005C4CF9" w:rsidRDefault="0089377D" w:rsidP="00975811">
            <w:pPr>
              <w:widowControl w:val="0"/>
              <w:contextualSpacing/>
              <w:rPr>
                <w:rFonts w:ascii="Times New Roman" w:hAnsi="Times New Roman"/>
                <w:sz w:val="18"/>
                <w:szCs w:val="18"/>
              </w:rPr>
            </w:pPr>
          </w:p>
        </w:tc>
      </w:tr>
      <w:tr w:rsidR="0089377D" w:rsidRPr="005C4CF9" w:rsidTr="00975811">
        <w:trPr>
          <w:trHeight w:val="276"/>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vAlign w:val="center"/>
          </w:tcPr>
          <w:p w:rsidR="0089377D" w:rsidRPr="005C4CF9" w:rsidRDefault="0089377D" w:rsidP="0089377D">
            <w:pPr>
              <w:widowControl w:val="0"/>
              <w:spacing w:after="0" w:line="240" w:lineRule="auto"/>
              <w:contextualSpacing/>
              <w:jc w:val="center"/>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val="restart"/>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4.7. Проводить</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ремонт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простого оборудования</w:t>
            </w: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1089"/>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vAlign w:val="center"/>
          </w:tcPr>
          <w:p w:rsidR="0089377D" w:rsidRPr="005C4CF9" w:rsidRDefault="0089377D" w:rsidP="0089377D">
            <w:pPr>
              <w:widowControl w:val="0"/>
              <w:spacing w:after="0" w:line="240" w:lineRule="auto"/>
              <w:contextualSpacing/>
              <w:jc w:val="center"/>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3.2.</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Осуществлять контроль качества проведения ремонта</w:t>
            </w: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975811" w:rsidRPr="005C4CF9" w:rsidTr="00975811">
        <w:trPr>
          <w:trHeight w:val="1915"/>
        </w:trPr>
        <w:tc>
          <w:tcPr>
            <w:tcW w:w="1659" w:type="dxa"/>
            <w:vMerge w:val="restart"/>
            <w:shd w:val="clear" w:color="auto" w:fill="92D050"/>
            <w:vAlign w:val="center"/>
          </w:tcPr>
          <w:p w:rsidR="00975811" w:rsidRPr="005C4CF9" w:rsidRDefault="00975811"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ОТФ В Текущий ремонт простого оборудования</w:t>
            </w:r>
          </w:p>
        </w:tc>
        <w:tc>
          <w:tcPr>
            <w:tcW w:w="1568" w:type="dxa"/>
            <w:vMerge w:val="restart"/>
            <w:shd w:val="clear" w:color="auto" w:fill="FFFF00"/>
            <w:vAlign w:val="center"/>
          </w:tcPr>
          <w:p w:rsidR="00975811" w:rsidRPr="005C4CF9" w:rsidRDefault="00975811"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В/01.3 Дефектация механизмов простого оборудования</w:t>
            </w:r>
          </w:p>
        </w:tc>
        <w:tc>
          <w:tcPr>
            <w:tcW w:w="1984" w:type="dxa"/>
            <w:vMerge w:val="restart"/>
            <w:shd w:val="clear" w:color="auto" w:fill="C6D9F1"/>
            <w:vAlign w:val="center"/>
          </w:tcPr>
          <w:p w:rsidR="00975811" w:rsidRPr="005C4CF9" w:rsidRDefault="00975811" w:rsidP="0089377D">
            <w:pPr>
              <w:widowControl w:val="0"/>
              <w:spacing w:after="0" w:line="240" w:lineRule="auto"/>
              <w:contextualSpacing/>
              <w:jc w:val="center"/>
              <w:rPr>
                <w:rFonts w:ascii="Times New Roman" w:hAnsi="Times New Roman"/>
                <w:sz w:val="18"/>
                <w:szCs w:val="18"/>
              </w:rPr>
            </w:pPr>
            <w:r w:rsidRPr="005C4CF9">
              <w:rPr>
                <w:rFonts w:ascii="Times New Roman" w:hAnsi="Times New Roman"/>
                <w:sz w:val="18"/>
                <w:szCs w:val="18"/>
              </w:rPr>
              <w:t>4. Производственная система НЛМК. Инструменты и практики производственной системы</w:t>
            </w:r>
          </w:p>
        </w:tc>
        <w:tc>
          <w:tcPr>
            <w:tcW w:w="1985" w:type="dxa"/>
            <w:shd w:val="clear" w:color="auto" w:fill="C6D9F1"/>
          </w:tcPr>
          <w:p w:rsidR="00975811" w:rsidRPr="005C4CF9" w:rsidRDefault="00975811"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1.4. Организовывать и выполнять техническое диагностирование гидравлических и пневматических устройств и систем.</w:t>
            </w:r>
          </w:p>
        </w:tc>
        <w:tc>
          <w:tcPr>
            <w:tcW w:w="1984" w:type="dxa"/>
            <w:vMerge w:val="restart"/>
            <w:shd w:val="clear" w:color="auto" w:fill="C6D9F1"/>
          </w:tcPr>
          <w:p w:rsidR="00975811" w:rsidRPr="005C4CF9" w:rsidRDefault="00975811" w:rsidP="00975811">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975811" w:rsidRPr="005C4CF9" w:rsidRDefault="00975811" w:rsidP="00975811">
            <w:pPr>
              <w:pStyle w:val="affffff3"/>
              <w:widowControl w:val="0"/>
              <w:spacing w:after="0" w:line="240" w:lineRule="auto"/>
              <w:ind w:left="0" w:firstLine="0"/>
              <w:rPr>
                <w:rFonts w:ascii="Times New Roman" w:hAnsi="Times New Roman"/>
                <w:sz w:val="18"/>
                <w:szCs w:val="18"/>
              </w:rPr>
            </w:pPr>
          </w:p>
          <w:p w:rsidR="00975811" w:rsidRPr="005C4CF9" w:rsidRDefault="00975811" w:rsidP="00975811">
            <w:pPr>
              <w:pStyle w:val="affffff3"/>
              <w:widowControl w:val="0"/>
              <w:spacing w:after="0" w:line="240" w:lineRule="auto"/>
              <w:ind w:left="0" w:firstLine="0"/>
              <w:rPr>
                <w:rFonts w:ascii="Times New Roman" w:hAnsi="Times New Roman"/>
                <w:sz w:val="18"/>
                <w:szCs w:val="18"/>
              </w:rPr>
            </w:pPr>
          </w:p>
          <w:p w:rsidR="00975811" w:rsidRPr="005C4CF9" w:rsidRDefault="00975811"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ПК 3.2. </w:t>
            </w:r>
          </w:p>
          <w:p w:rsidR="00975811" w:rsidRPr="005C4CF9" w:rsidRDefault="00975811"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Осуществлять контроль качества проведения ремонта</w:t>
            </w:r>
          </w:p>
          <w:p w:rsidR="00975811" w:rsidRPr="005C4CF9" w:rsidRDefault="00975811" w:rsidP="00975811">
            <w:pPr>
              <w:widowControl w:val="0"/>
              <w:spacing w:after="0" w:line="240" w:lineRule="auto"/>
              <w:contextualSpacing/>
              <w:rPr>
                <w:rFonts w:ascii="Times New Roman" w:hAnsi="Times New Roman"/>
                <w:sz w:val="18"/>
                <w:szCs w:val="18"/>
              </w:rPr>
            </w:pPr>
          </w:p>
        </w:tc>
        <w:tc>
          <w:tcPr>
            <w:tcW w:w="2126" w:type="dxa"/>
            <w:vMerge w:val="restart"/>
            <w:shd w:val="clear" w:color="auto" w:fill="C6D9F1"/>
          </w:tcPr>
          <w:p w:rsidR="00975811" w:rsidRDefault="00975811"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4.1. Выявлять </w:t>
            </w:r>
          </w:p>
          <w:p w:rsidR="00975811" w:rsidRDefault="00975811"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дефекты</w:t>
            </w:r>
          </w:p>
          <w:p w:rsidR="00975811" w:rsidRDefault="00975811"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механизмов </w:t>
            </w:r>
          </w:p>
          <w:p w:rsidR="00975811" w:rsidRDefault="00975811"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оборудования </w:t>
            </w:r>
          </w:p>
          <w:p w:rsidR="00975811" w:rsidRPr="005C4CF9" w:rsidRDefault="00975811"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средней сложности</w:t>
            </w:r>
          </w:p>
        </w:tc>
        <w:tc>
          <w:tcPr>
            <w:tcW w:w="2126" w:type="dxa"/>
            <w:vMerge w:val="restart"/>
            <w:shd w:val="clear" w:color="auto" w:fill="C6D9F1"/>
          </w:tcPr>
          <w:p w:rsidR="00975811" w:rsidRDefault="00975811" w:rsidP="00975811">
            <w:pPr>
              <w:spacing w:after="0" w:line="240" w:lineRule="auto"/>
              <w:rPr>
                <w:rFonts w:ascii="Times New Roman" w:hAnsi="Times New Roman"/>
                <w:sz w:val="18"/>
                <w:szCs w:val="18"/>
              </w:rPr>
            </w:pPr>
          </w:p>
          <w:p w:rsidR="00975811" w:rsidRDefault="00975811" w:rsidP="00975811">
            <w:pPr>
              <w:spacing w:after="0" w:line="240" w:lineRule="auto"/>
              <w:rPr>
                <w:rFonts w:ascii="Times New Roman" w:hAnsi="Times New Roman"/>
                <w:sz w:val="18"/>
                <w:szCs w:val="18"/>
              </w:rPr>
            </w:pPr>
          </w:p>
          <w:p w:rsidR="00975811" w:rsidRDefault="00975811" w:rsidP="00975811">
            <w:pPr>
              <w:spacing w:after="0" w:line="240" w:lineRule="auto"/>
              <w:rPr>
                <w:rFonts w:ascii="Times New Roman" w:hAnsi="Times New Roman"/>
                <w:sz w:val="18"/>
                <w:szCs w:val="18"/>
              </w:rPr>
            </w:pPr>
          </w:p>
          <w:p w:rsidR="00975811" w:rsidRDefault="00975811" w:rsidP="00975811">
            <w:pPr>
              <w:spacing w:after="0" w:line="240" w:lineRule="auto"/>
              <w:rPr>
                <w:rFonts w:ascii="Times New Roman" w:hAnsi="Times New Roman"/>
                <w:sz w:val="18"/>
                <w:szCs w:val="18"/>
              </w:rPr>
            </w:pPr>
          </w:p>
          <w:p w:rsidR="00975811" w:rsidRDefault="00975811" w:rsidP="00975811">
            <w:pPr>
              <w:spacing w:after="0" w:line="240" w:lineRule="auto"/>
              <w:rPr>
                <w:rFonts w:ascii="Times New Roman" w:hAnsi="Times New Roman"/>
                <w:sz w:val="18"/>
                <w:szCs w:val="18"/>
              </w:rPr>
            </w:pPr>
          </w:p>
          <w:p w:rsidR="00975811" w:rsidRDefault="00975811" w:rsidP="00975811">
            <w:pPr>
              <w:spacing w:after="0" w:line="240" w:lineRule="auto"/>
              <w:rPr>
                <w:rFonts w:ascii="Times New Roman" w:hAnsi="Times New Roman"/>
                <w:sz w:val="18"/>
                <w:szCs w:val="18"/>
              </w:rPr>
            </w:pPr>
          </w:p>
          <w:p w:rsidR="00975811" w:rsidRPr="005C4CF9" w:rsidRDefault="00975811" w:rsidP="00975811">
            <w:pPr>
              <w:widowControl w:val="0"/>
              <w:contextualSpacing/>
              <w:rPr>
                <w:rFonts w:ascii="Times New Roman" w:hAnsi="Times New Roman"/>
                <w:sz w:val="18"/>
                <w:szCs w:val="18"/>
              </w:rPr>
            </w:pPr>
          </w:p>
        </w:tc>
      </w:tr>
      <w:tr w:rsidR="00975811" w:rsidRPr="005C4CF9" w:rsidTr="00975811">
        <w:trPr>
          <w:trHeight w:val="207"/>
        </w:trPr>
        <w:tc>
          <w:tcPr>
            <w:tcW w:w="1659" w:type="dxa"/>
            <w:vMerge/>
            <w:shd w:val="clear" w:color="auto" w:fill="92D050"/>
            <w:vAlign w:val="center"/>
          </w:tcPr>
          <w:p w:rsidR="00975811" w:rsidRPr="005C4CF9" w:rsidRDefault="00975811"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975811" w:rsidRPr="005C4CF9" w:rsidRDefault="00975811"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975811" w:rsidRPr="005C4CF9" w:rsidRDefault="00975811" w:rsidP="0089377D">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975811" w:rsidRPr="005C4CF9" w:rsidRDefault="00975811"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1.5. Организовыва</w:t>
            </w:r>
            <w:r w:rsidRPr="005C4CF9">
              <w:rPr>
                <w:rFonts w:ascii="Times New Roman" w:hAnsi="Times New Roman"/>
                <w:sz w:val="18"/>
                <w:szCs w:val="18"/>
              </w:rPr>
              <w:lastRenderedPageBreak/>
              <w:t>ть и выполнять техническое обслуживание гидравлических и пневматических устройств и систем</w:t>
            </w:r>
          </w:p>
        </w:tc>
        <w:tc>
          <w:tcPr>
            <w:tcW w:w="1984" w:type="dxa"/>
            <w:vMerge/>
            <w:shd w:val="clear" w:color="auto" w:fill="C6D9F1"/>
          </w:tcPr>
          <w:p w:rsidR="00975811" w:rsidRPr="005C4CF9" w:rsidRDefault="00975811" w:rsidP="00975811">
            <w:pPr>
              <w:widowControl w:val="0"/>
              <w:spacing w:after="0" w:line="240" w:lineRule="auto"/>
              <w:contextualSpacing/>
              <w:rPr>
                <w:rFonts w:ascii="Times New Roman" w:hAnsi="Times New Roman"/>
                <w:sz w:val="18"/>
                <w:szCs w:val="18"/>
              </w:rPr>
            </w:pPr>
          </w:p>
        </w:tc>
        <w:tc>
          <w:tcPr>
            <w:tcW w:w="1985" w:type="dxa"/>
            <w:vMerge/>
            <w:shd w:val="clear" w:color="auto" w:fill="C6D9F1"/>
          </w:tcPr>
          <w:p w:rsidR="00975811" w:rsidRPr="005C4CF9" w:rsidRDefault="00975811" w:rsidP="00975811">
            <w:pPr>
              <w:pStyle w:val="affffff3"/>
              <w:widowControl w:val="0"/>
              <w:spacing w:after="0" w:line="240" w:lineRule="auto"/>
              <w:ind w:left="0" w:firstLine="0"/>
              <w:rPr>
                <w:rFonts w:ascii="Times New Roman" w:hAnsi="Times New Roman"/>
                <w:sz w:val="18"/>
                <w:szCs w:val="18"/>
              </w:rPr>
            </w:pPr>
          </w:p>
        </w:tc>
        <w:tc>
          <w:tcPr>
            <w:tcW w:w="2126" w:type="dxa"/>
            <w:vMerge/>
            <w:shd w:val="clear" w:color="auto" w:fill="C6D9F1"/>
          </w:tcPr>
          <w:p w:rsidR="00975811" w:rsidRPr="005C4CF9" w:rsidRDefault="00975811"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975811" w:rsidRPr="005C4CF9" w:rsidRDefault="00975811" w:rsidP="00975811">
            <w:pPr>
              <w:widowControl w:val="0"/>
              <w:contextualSpacing/>
              <w:rPr>
                <w:rFonts w:ascii="Times New Roman" w:hAnsi="Times New Roman"/>
                <w:sz w:val="18"/>
                <w:szCs w:val="18"/>
              </w:rPr>
            </w:pPr>
          </w:p>
        </w:tc>
      </w:tr>
      <w:tr w:rsidR="00975811" w:rsidRPr="005C4CF9" w:rsidTr="00975811">
        <w:trPr>
          <w:trHeight w:val="1007"/>
        </w:trPr>
        <w:tc>
          <w:tcPr>
            <w:tcW w:w="1659" w:type="dxa"/>
            <w:vMerge/>
            <w:tcBorders>
              <w:bottom w:val="single" w:sz="4" w:space="0" w:color="auto"/>
            </w:tcBorders>
            <w:shd w:val="clear" w:color="auto" w:fill="92D050"/>
            <w:vAlign w:val="center"/>
          </w:tcPr>
          <w:p w:rsidR="00975811" w:rsidRPr="005C4CF9" w:rsidRDefault="00975811" w:rsidP="0089377D">
            <w:pPr>
              <w:widowControl w:val="0"/>
              <w:spacing w:after="0" w:line="240" w:lineRule="auto"/>
              <w:contextualSpacing/>
              <w:rPr>
                <w:rFonts w:ascii="Times New Roman" w:hAnsi="Times New Roman"/>
                <w:sz w:val="18"/>
                <w:szCs w:val="18"/>
              </w:rPr>
            </w:pPr>
          </w:p>
        </w:tc>
        <w:tc>
          <w:tcPr>
            <w:tcW w:w="1568" w:type="dxa"/>
            <w:vMerge/>
            <w:tcBorders>
              <w:bottom w:val="single" w:sz="4" w:space="0" w:color="auto"/>
            </w:tcBorders>
            <w:shd w:val="clear" w:color="auto" w:fill="FFFF00"/>
            <w:vAlign w:val="center"/>
          </w:tcPr>
          <w:p w:rsidR="00975811" w:rsidRPr="005C4CF9" w:rsidRDefault="00975811"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975811" w:rsidRPr="005C4CF9" w:rsidRDefault="00975811" w:rsidP="0089377D">
            <w:pPr>
              <w:widowControl w:val="0"/>
              <w:spacing w:after="0" w:line="240" w:lineRule="auto"/>
              <w:contextualSpacing/>
              <w:rPr>
                <w:rFonts w:ascii="Times New Roman" w:hAnsi="Times New Roman"/>
                <w:sz w:val="18"/>
                <w:szCs w:val="18"/>
              </w:rPr>
            </w:pPr>
          </w:p>
        </w:tc>
        <w:tc>
          <w:tcPr>
            <w:tcW w:w="1985" w:type="dxa"/>
            <w:vMerge/>
            <w:tcBorders>
              <w:bottom w:val="single" w:sz="4" w:space="0" w:color="auto"/>
            </w:tcBorders>
            <w:shd w:val="clear" w:color="auto" w:fill="C6D9F1"/>
          </w:tcPr>
          <w:p w:rsidR="00975811" w:rsidRPr="005C4CF9" w:rsidRDefault="00975811" w:rsidP="00975811">
            <w:pPr>
              <w:widowControl w:val="0"/>
              <w:spacing w:after="0" w:line="240" w:lineRule="auto"/>
              <w:contextualSpacing/>
              <w:rPr>
                <w:rFonts w:ascii="Times New Roman" w:hAnsi="Times New Roman"/>
                <w:sz w:val="18"/>
                <w:szCs w:val="18"/>
              </w:rPr>
            </w:pPr>
          </w:p>
        </w:tc>
        <w:tc>
          <w:tcPr>
            <w:tcW w:w="1984" w:type="dxa"/>
            <w:vMerge/>
            <w:tcBorders>
              <w:bottom w:val="single" w:sz="4" w:space="0" w:color="auto"/>
            </w:tcBorders>
            <w:shd w:val="clear" w:color="auto" w:fill="C6D9F1"/>
          </w:tcPr>
          <w:p w:rsidR="00975811" w:rsidRPr="005C4CF9" w:rsidRDefault="00975811" w:rsidP="00975811">
            <w:pPr>
              <w:widowControl w:val="0"/>
              <w:spacing w:after="0" w:line="240" w:lineRule="auto"/>
              <w:contextualSpacing/>
              <w:rPr>
                <w:rFonts w:ascii="Times New Roman" w:hAnsi="Times New Roman"/>
                <w:sz w:val="18"/>
                <w:szCs w:val="18"/>
              </w:rPr>
            </w:pPr>
          </w:p>
        </w:tc>
        <w:tc>
          <w:tcPr>
            <w:tcW w:w="1985" w:type="dxa"/>
            <w:vMerge/>
            <w:tcBorders>
              <w:bottom w:val="single" w:sz="4" w:space="0" w:color="auto"/>
            </w:tcBorders>
            <w:shd w:val="clear" w:color="auto" w:fill="C6D9F1"/>
          </w:tcPr>
          <w:p w:rsidR="00975811" w:rsidRPr="005C4CF9" w:rsidRDefault="00975811" w:rsidP="00975811">
            <w:pPr>
              <w:widowControl w:val="0"/>
              <w:spacing w:after="0" w:line="240" w:lineRule="auto"/>
              <w:contextualSpacing/>
              <w:rPr>
                <w:rFonts w:ascii="Times New Roman" w:hAnsi="Times New Roman"/>
                <w:sz w:val="18"/>
                <w:szCs w:val="18"/>
              </w:rPr>
            </w:pPr>
          </w:p>
        </w:tc>
        <w:tc>
          <w:tcPr>
            <w:tcW w:w="2126" w:type="dxa"/>
            <w:tcBorders>
              <w:bottom w:val="single" w:sz="4" w:space="0" w:color="auto"/>
            </w:tcBorders>
            <w:shd w:val="clear" w:color="auto" w:fill="C6D9F1"/>
          </w:tcPr>
          <w:p w:rsidR="00975811" w:rsidRDefault="00975811"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4.5. Выявлять </w:t>
            </w:r>
          </w:p>
          <w:p w:rsidR="00975811" w:rsidRDefault="00975811"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дефекты </w:t>
            </w:r>
          </w:p>
          <w:p w:rsidR="00975811" w:rsidRPr="005C4CF9" w:rsidRDefault="00975811"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простого оборудования</w:t>
            </w:r>
          </w:p>
        </w:tc>
        <w:tc>
          <w:tcPr>
            <w:tcW w:w="2126" w:type="dxa"/>
            <w:vMerge/>
            <w:tcBorders>
              <w:bottom w:val="single" w:sz="4" w:space="0" w:color="auto"/>
            </w:tcBorders>
            <w:shd w:val="clear" w:color="auto" w:fill="C6D9F1"/>
          </w:tcPr>
          <w:p w:rsidR="00975811" w:rsidRPr="005C4CF9" w:rsidRDefault="00975811" w:rsidP="00975811">
            <w:pPr>
              <w:widowControl w:val="0"/>
              <w:spacing w:after="0" w:line="240" w:lineRule="auto"/>
              <w:contextualSpacing/>
              <w:rPr>
                <w:rFonts w:ascii="Times New Roman" w:hAnsi="Times New Roman"/>
                <w:sz w:val="18"/>
                <w:szCs w:val="18"/>
              </w:rPr>
            </w:pPr>
          </w:p>
        </w:tc>
      </w:tr>
      <w:tr w:rsidR="005474C2" w:rsidRPr="005C4CF9" w:rsidTr="00975811">
        <w:trPr>
          <w:trHeight w:val="126"/>
        </w:trPr>
        <w:tc>
          <w:tcPr>
            <w:tcW w:w="1659" w:type="dxa"/>
            <w:vMerge/>
            <w:shd w:val="clear" w:color="auto" w:fill="92D050"/>
            <w:vAlign w:val="center"/>
          </w:tcPr>
          <w:p w:rsidR="005474C2" w:rsidRPr="005C4CF9" w:rsidRDefault="005474C2" w:rsidP="0089377D">
            <w:pPr>
              <w:widowControl w:val="0"/>
              <w:spacing w:after="0" w:line="240" w:lineRule="auto"/>
              <w:contextualSpacing/>
              <w:rPr>
                <w:rFonts w:ascii="Times New Roman" w:hAnsi="Times New Roman"/>
                <w:sz w:val="18"/>
                <w:szCs w:val="18"/>
              </w:rPr>
            </w:pPr>
          </w:p>
        </w:tc>
        <w:tc>
          <w:tcPr>
            <w:tcW w:w="1568" w:type="dxa"/>
            <w:vMerge w:val="restart"/>
            <w:shd w:val="clear" w:color="auto" w:fill="FFFF00"/>
            <w:vAlign w:val="center"/>
          </w:tcPr>
          <w:p w:rsidR="005474C2" w:rsidRPr="005C4CF9" w:rsidRDefault="005474C2"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shd w:val="clear" w:color="auto" w:fill="FFFF00"/>
              </w:rPr>
              <w:t>ТФ В/02.3 Разборка и сборка механизмов простого оборудования</w:t>
            </w:r>
          </w:p>
        </w:tc>
        <w:tc>
          <w:tcPr>
            <w:tcW w:w="1984" w:type="dxa"/>
            <w:vMerge/>
            <w:shd w:val="clear" w:color="auto" w:fill="C6D9F1"/>
          </w:tcPr>
          <w:p w:rsidR="005474C2" w:rsidRPr="005C4CF9" w:rsidRDefault="005474C2" w:rsidP="0089377D">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5474C2" w:rsidRPr="005C4CF9"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1.2. Осуществлять пуск и наладку гидравлич</w:t>
            </w:r>
            <w:r>
              <w:rPr>
                <w:rFonts w:ascii="Times New Roman" w:hAnsi="Times New Roman"/>
                <w:sz w:val="18"/>
                <w:szCs w:val="18"/>
              </w:rPr>
              <w:t>еских и пневматических приводов</w:t>
            </w:r>
          </w:p>
        </w:tc>
        <w:tc>
          <w:tcPr>
            <w:tcW w:w="1984" w:type="dxa"/>
            <w:vMerge w:val="restart"/>
            <w:shd w:val="clear" w:color="auto" w:fill="C6D9F1"/>
          </w:tcPr>
          <w:p w:rsidR="005474C2" w:rsidRPr="005C4CF9"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2.2. Использовать прикладные программы при оформлении конструкторской и технологической документации </w:t>
            </w:r>
          </w:p>
          <w:p w:rsidR="005474C2" w:rsidRPr="005C4CF9" w:rsidRDefault="005474C2" w:rsidP="00975811">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5474C2" w:rsidRPr="005C4CF9" w:rsidRDefault="005474C2"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3.2. Осуществлять контроль качества проведения ремонта</w:t>
            </w:r>
          </w:p>
          <w:p w:rsidR="005474C2" w:rsidRPr="005C4CF9" w:rsidRDefault="005474C2" w:rsidP="00975811">
            <w:pPr>
              <w:widowControl w:val="0"/>
              <w:spacing w:after="0" w:line="240" w:lineRule="auto"/>
              <w:contextualSpacing/>
              <w:rPr>
                <w:rFonts w:ascii="Times New Roman" w:hAnsi="Times New Roman"/>
                <w:sz w:val="18"/>
                <w:szCs w:val="18"/>
              </w:rPr>
            </w:pPr>
          </w:p>
        </w:tc>
        <w:tc>
          <w:tcPr>
            <w:tcW w:w="2126" w:type="dxa"/>
            <w:shd w:val="clear" w:color="auto" w:fill="C6D9F1"/>
          </w:tcPr>
          <w:p w:rsidR="005474C2"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4.2. Выполнять</w:t>
            </w:r>
          </w:p>
          <w:p w:rsidR="005474C2"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разборку</w:t>
            </w:r>
          </w:p>
          <w:p w:rsidR="005474C2"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и сборку механизмов </w:t>
            </w:r>
          </w:p>
          <w:p w:rsidR="005474C2"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оборудования средней </w:t>
            </w:r>
          </w:p>
          <w:p w:rsidR="005474C2" w:rsidRPr="005C4CF9"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сложности</w:t>
            </w:r>
          </w:p>
        </w:tc>
        <w:tc>
          <w:tcPr>
            <w:tcW w:w="2126" w:type="dxa"/>
            <w:vMerge w:val="restart"/>
            <w:shd w:val="clear" w:color="auto" w:fill="C6D9F1"/>
          </w:tcPr>
          <w:p w:rsidR="005474C2" w:rsidRDefault="005474C2" w:rsidP="00975811">
            <w:pPr>
              <w:spacing w:after="0" w:line="240" w:lineRule="auto"/>
              <w:rPr>
                <w:rFonts w:ascii="Times New Roman" w:hAnsi="Times New Roman"/>
                <w:sz w:val="18"/>
                <w:szCs w:val="18"/>
              </w:rPr>
            </w:pPr>
          </w:p>
          <w:p w:rsidR="005474C2" w:rsidRPr="005C4CF9" w:rsidRDefault="005474C2" w:rsidP="005474C2">
            <w:pPr>
              <w:spacing w:after="0" w:line="240" w:lineRule="auto"/>
              <w:rPr>
                <w:rFonts w:ascii="Times New Roman" w:hAnsi="Times New Roman"/>
                <w:sz w:val="18"/>
                <w:szCs w:val="18"/>
              </w:rPr>
            </w:pPr>
          </w:p>
        </w:tc>
      </w:tr>
      <w:tr w:rsidR="005474C2" w:rsidRPr="005C4CF9" w:rsidTr="00975811">
        <w:trPr>
          <w:trHeight w:val="207"/>
        </w:trPr>
        <w:tc>
          <w:tcPr>
            <w:tcW w:w="1659" w:type="dxa"/>
            <w:vMerge/>
            <w:shd w:val="clear" w:color="auto" w:fill="92D050"/>
            <w:vAlign w:val="center"/>
          </w:tcPr>
          <w:p w:rsidR="005474C2" w:rsidRPr="005C4CF9" w:rsidRDefault="005474C2"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5474C2" w:rsidRPr="005C4CF9" w:rsidRDefault="005474C2"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5474C2" w:rsidRPr="005C4CF9" w:rsidRDefault="005474C2" w:rsidP="0089377D">
            <w:pPr>
              <w:widowControl w:val="0"/>
              <w:spacing w:after="0" w:line="240" w:lineRule="auto"/>
              <w:contextualSpacing/>
              <w:rPr>
                <w:rFonts w:ascii="Times New Roman" w:hAnsi="Times New Roman"/>
                <w:sz w:val="18"/>
                <w:szCs w:val="18"/>
              </w:rPr>
            </w:pPr>
          </w:p>
        </w:tc>
        <w:tc>
          <w:tcPr>
            <w:tcW w:w="1985" w:type="dxa"/>
            <w:vMerge/>
            <w:shd w:val="clear" w:color="auto" w:fill="C6D9F1"/>
          </w:tcPr>
          <w:p w:rsidR="005474C2" w:rsidRPr="005C4CF9" w:rsidRDefault="005474C2" w:rsidP="00975811">
            <w:pPr>
              <w:widowControl w:val="0"/>
              <w:spacing w:after="0" w:line="240" w:lineRule="auto"/>
              <w:contextualSpacing/>
              <w:rPr>
                <w:rFonts w:ascii="Times New Roman" w:hAnsi="Times New Roman"/>
                <w:sz w:val="18"/>
                <w:szCs w:val="18"/>
              </w:rPr>
            </w:pPr>
          </w:p>
        </w:tc>
        <w:tc>
          <w:tcPr>
            <w:tcW w:w="1984" w:type="dxa"/>
            <w:vMerge/>
            <w:shd w:val="clear" w:color="auto" w:fill="C6D9F1"/>
          </w:tcPr>
          <w:p w:rsidR="005474C2" w:rsidRPr="005C4CF9" w:rsidRDefault="005474C2" w:rsidP="00975811">
            <w:pPr>
              <w:widowControl w:val="0"/>
              <w:spacing w:after="0" w:line="240" w:lineRule="auto"/>
              <w:contextualSpacing/>
              <w:rPr>
                <w:rFonts w:ascii="Times New Roman" w:hAnsi="Times New Roman"/>
                <w:sz w:val="18"/>
                <w:szCs w:val="18"/>
              </w:rPr>
            </w:pPr>
          </w:p>
        </w:tc>
        <w:tc>
          <w:tcPr>
            <w:tcW w:w="1985" w:type="dxa"/>
            <w:vMerge/>
            <w:shd w:val="clear" w:color="auto" w:fill="C6D9F1"/>
          </w:tcPr>
          <w:p w:rsidR="005474C2" w:rsidRPr="005C4CF9" w:rsidRDefault="005474C2" w:rsidP="00975811">
            <w:pPr>
              <w:widowControl w:val="0"/>
              <w:spacing w:after="0" w:line="240" w:lineRule="auto"/>
              <w:contextualSpacing/>
              <w:rPr>
                <w:rFonts w:ascii="Times New Roman" w:hAnsi="Times New Roman"/>
                <w:sz w:val="18"/>
                <w:szCs w:val="18"/>
              </w:rPr>
            </w:pPr>
          </w:p>
        </w:tc>
        <w:tc>
          <w:tcPr>
            <w:tcW w:w="2126" w:type="dxa"/>
            <w:vMerge w:val="restart"/>
            <w:shd w:val="clear" w:color="auto" w:fill="C6D9F1"/>
          </w:tcPr>
          <w:p w:rsidR="005474C2"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4.6. Выполнять</w:t>
            </w:r>
          </w:p>
          <w:p w:rsidR="005474C2"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разборку</w:t>
            </w:r>
          </w:p>
          <w:p w:rsidR="005474C2"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и сборку простого</w:t>
            </w:r>
          </w:p>
          <w:p w:rsidR="005474C2" w:rsidRPr="005C4CF9" w:rsidRDefault="005474C2"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оборудования</w:t>
            </w:r>
          </w:p>
        </w:tc>
        <w:tc>
          <w:tcPr>
            <w:tcW w:w="2126" w:type="dxa"/>
            <w:vMerge/>
            <w:shd w:val="clear" w:color="auto" w:fill="C6D9F1"/>
          </w:tcPr>
          <w:p w:rsidR="005474C2" w:rsidRPr="005C4CF9" w:rsidRDefault="005474C2" w:rsidP="00975811">
            <w:pPr>
              <w:widowControl w:val="0"/>
              <w:spacing w:after="0" w:line="240" w:lineRule="auto"/>
              <w:contextualSpacing/>
              <w:rPr>
                <w:rFonts w:ascii="Times New Roman" w:hAnsi="Times New Roman"/>
                <w:sz w:val="18"/>
                <w:szCs w:val="18"/>
              </w:rPr>
            </w:pPr>
          </w:p>
        </w:tc>
      </w:tr>
      <w:tr w:rsidR="005474C2" w:rsidRPr="005C4CF9" w:rsidTr="00975811">
        <w:trPr>
          <w:trHeight w:val="1653"/>
        </w:trPr>
        <w:tc>
          <w:tcPr>
            <w:tcW w:w="1659" w:type="dxa"/>
            <w:vMerge/>
            <w:shd w:val="clear" w:color="auto" w:fill="92D050"/>
            <w:vAlign w:val="center"/>
          </w:tcPr>
          <w:p w:rsidR="005474C2" w:rsidRPr="005C4CF9" w:rsidRDefault="005474C2"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5474C2" w:rsidRPr="005C4CF9" w:rsidRDefault="005474C2"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5474C2" w:rsidRPr="005C4CF9" w:rsidRDefault="005474C2" w:rsidP="0089377D">
            <w:pPr>
              <w:pStyle w:val="affffff3"/>
              <w:widowControl w:val="0"/>
              <w:spacing w:after="0" w:line="240" w:lineRule="auto"/>
              <w:ind w:left="0" w:firstLine="0"/>
              <w:rPr>
                <w:rFonts w:ascii="Times New Roman" w:hAnsi="Times New Roman"/>
                <w:sz w:val="18"/>
                <w:szCs w:val="18"/>
              </w:rPr>
            </w:pPr>
          </w:p>
        </w:tc>
        <w:tc>
          <w:tcPr>
            <w:tcW w:w="1985" w:type="dxa"/>
            <w:shd w:val="clear" w:color="auto" w:fill="C6D9F1"/>
          </w:tcPr>
          <w:p w:rsidR="005474C2" w:rsidRPr="005C4CF9" w:rsidRDefault="005474C2"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ПК 1.3. </w:t>
            </w:r>
          </w:p>
          <w:p w:rsidR="005474C2" w:rsidRPr="005C4CF9" w:rsidRDefault="005474C2"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Организовывать и проводить испытания гидравлических и пневматических устройств и систем</w:t>
            </w:r>
          </w:p>
        </w:tc>
        <w:tc>
          <w:tcPr>
            <w:tcW w:w="1984" w:type="dxa"/>
            <w:vMerge/>
            <w:shd w:val="clear" w:color="auto" w:fill="C6D9F1"/>
          </w:tcPr>
          <w:p w:rsidR="005474C2" w:rsidRPr="005C4CF9" w:rsidRDefault="005474C2" w:rsidP="00975811">
            <w:pPr>
              <w:widowControl w:val="0"/>
              <w:spacing w:after="0" w:line="240" w:lineRule="auto"/>
              <w:contextualSpacing/>
              <w:rPr>
                <w:rFonts w:ascii="Times New Roman" w:hAnsi="Times New Roman"/>
                <w:sz w:val="18"/>
                <w:szCs w:val="18"/>
              </w:rPr>
            </w:pPr>
          </w:p>
        </w:tc>
        <w:tc>
          <w:tcPr>
            <w:tcW w:w="1985" w:type="dxa"/>
            <w:vMerge/>
            <w:shd w:val="clear" w:color="auto" w:fill="C6D9F1"/>
          </w:tcPr>
          <w:p w:rsidR="005474C2" w:rsidRPr="005C4CF9" w:rsidRDefault="005474C2"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5474C2" w:rsidRPr="005C4CF9" w:rsidRDefault="005474C2"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5474C2" w:rsidRPr="005C4CF9" w:rsidRDefault="005474C2" w:rsidP="00975811">
            <w:pPr>
              <w:widowControl w:val="0"/>
              <w:spacing w:after="0" w:line="240" w:lineRule="auto"/>
              <w:contextualSpacing/>
              <w:rPr>
                <w:rFonts w:ascii="Times New Roman" w:hAnsi="Times New Roman"/>
                <w:sz w:val="18"/>
                <w:szCs w:val="18"/>
              </w:rPr>
            </w:pPr>
          </w:p>
        </w:tc>
      </w:tr>
      <w:tr w:rsidR="0089377D" w:rsidRPr="005C4CF9" w:rsidTr="00975811">
        <w:trPr>
          <w:trHeight w:val="1339"/>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val="restart"/>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В/03.3 Ремонт механизмов простого оборудования</w:t>
            </w:r>
          </w:p>
        </w:tc>
        <w:tc>
          <w:tcPr>
            <w:tcW w:w="1984" w:type="dxa"/>
            <w:vMerge w:val="restart"/>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1.6. Организовывать и выполнять ремонт гидравлических и пневматических систем</w:t>
            </w:r>
          </w:p>
        </w:tc>
        <w:tc>
          <w:tcPr>
            <w:tcW w:w="1984"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3.1. Планировать выполнение работ по ремонту гидропневмосмазочной аппаратуры</w:t>
            </w:r>
          </w:p>
        </w:tc>
        <w:tc>
          <w:tcPr>
            <w:tcW w:w="2126"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val="restart"/>
            <w:shd w:val="clear" w:color="auto" w:fill="C6D9F1"/>
          </w:tcPr>
          <w:p w:rsidR="00E1196A" w:rsidRPr="008F2EE2" w:rsidRDefault="00E1196A" w:rsidP="00E1196A">
            <w:pPr>
              <w:widowControl w:val="0"/>
              <w:spacing w:after="0" w:line="240" w:lineRule="auto"/>
              <w:contextualSpacing/>
              <w:rPr>
                <w:rFonts w:ascii="Times New Roman" w:hAnsi="Times New Roman"/>
                <w:sz w:val="18"/>
                <w:szCs w:val="18"/>
              </w:rPr>
            </w:pPr>
            <w:r>
              <w:rPr>
                <w:rFonts w:ascii="Times New Roman" w:hAnsi="Times New Roman"/>
                <w:sz w:val="18"/>
                <w:szCs w:val="18"/>
              </w:rPr>
              <w:t>ПК</w:t>
            </w:r>
            <w:r w:rsidRPr="00E1196A">
              <w:rPr>
                <w:rFonts w:ascii="Times New Roman" w:hAnsi="Times New Roman"/>
                <w:sz w:val="18"/>
                <w:szCs w:val="18"/>
              </w:rPr>
              <w:t xml:space="preserve"> 5.1 Организовывать безаварийную работу систем контрольно-измерительных приборов и автоматизации</w:t>
            </w:r>
          </w:p>
          <w:p w:rsidR="0089377D" w:rsidRPr="005C4CF9" w:rsidRDefault="00E1196A" w:rsidP="005474C2">
            <w:pPr>
              <w:widowControl w:val="0"/>
              <w:spacing w:after="0" w:line="240" w:lineRule="auto"/>
              <w:contextualSpacing/>
              <w:rPr>
                <w:rFonts w:ascii="Times New Roman" w:hAnsi="Times New Roman"/>
                <w:sz w:val="18"/>
                <w:szCs w:val="18"/>
              </w:rPr>
            </w:pPr>
            <w:r>
              <w:rPr>
                <w:rFonts w:ascii="Times New Roman" w:hAnsi="Times New Roman"/>
                <w:color w:val="000000"/>
                <w:sz w:val="24"/>
                <w:szCs w:val="24"/>
              </w:rPr>
              <w:t xml:space="preserve">ПК </w:t>
            </w:r>
            <w:r w:rsidRPr="00E1196A">
              <w:rPr>
                <w:rFonts w:ascii="Times New Roman" w:hAnsi="Times New Roman"/>
                <w:sz w:val="18"/>
                <w:szCs w:val="18"/>
              </w:rPr>
              <w:t>5.2 Обеспечивать безаварийную работу систем контрольно-измерительных приборов и автоматизации</w:t>
            </w:r>
          </w:p>
        </w:tc>
      </w:tr>
      <w:tr w:rsidR="0089377D" w:rsidRPr="005C4CF9" w:rsidTr="00975811">
        <w:trPr>
          <w:trHeight w:val="1132"/>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3.2.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Осуществлять контроль качества проведения ремонта</w:t>
            </w: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465"/>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В/</w:t>
            </w:r>
            <w:r w:rsidRPr="005C4CF9">
              <w:rPr>
                <w:rFonts w:ascii="Times New Roman" w:hAnsi="Times New Roman"/>
                <w:sz w:val="18"/>
                <w:szCs w:val="18"/>
                <w:shd w:val="clear" w:color="auto" w:fill="FFFF00"/>
              </w:rPr>
              <w:t>04.3 Регулировка механизмов простого оборудования</w:t>
            </w:r>
          </w:p>
        </w:tc>
        <w:tc>
          <w:tcPr>
            <w:tcW w:w="1984" w:type="dxa"/>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1.5. Организовывать и выполнять техническое обслуживание гидравлических и пневматических устройств и систем</w:t>
            </w:r>
          </w:p>
        </w:tc>
        <w:tc>
          <w:tcPr>
            <w:tcW w:w="1984"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2.1. Участвовать в проектировании гидравлических и пневматических приводов по заданным условиям и разрабатывать принципиальные схемы</w:t>
            </w:r>
          </w:p>
        </w:tc>
        <w:tc>
          <w:tcPr>
            <w:tcW w:w="1985" w:type="dxa"/>
            <w:shd w:val="clear" w:color="auto" w:fill="C6D9F1"/>
          </w:tcPr>
          <w:p w:rsidR="0089377D" w:rsidRPr="005C4CF9" w:rsidRDefault="0089377D" w:rsidP="00975811">
            <w:pPr>
              <w:pStyle w:val="affffff3"/>
              <w:widowControl w:val="0"/>
              <w:spacing w:after="0" w:line="240" w:lineRule="auto"/>
              <w:ind w:left="0" w:firstLine="0"/>
              <w:rPr>
                <w:rFonts w:ascii="Times New Roman" w:hAnsi="Times New Roman"/>
                <w:sz w:val="18"/>
                <w:szCs w:val="18"/>
              </w:rPr>
            </w:pPr>
          </w:p>
        </w:tc>
        <w:tc>
          <w:tcPr>
            <w:tcW w:w="2126" w:type="dxa"/>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4.8. Осуществлять</w:t>
            </w:r>
          </w:p>
          <w:p w:rsidR="0089377D" w:rsidRDefault="00D64220" w:rsidP="00975811">
            <w:pPr>
              <w:widowControl w:val="0"/>
              <w:spacing w:after="0" w:line="240" w:lineRule="auto"/>
              <w:contextualSpacing/>
              <w:rPr>
                <w:rFonts w:ascii="Times New Roman" w:hAnsi="Times New Roman"/>
                <w:sz w:val="18"/>
                <w:szCs w:val="18"/>
              </w:rPr>
            </w:pPr>
            <w:r>
              <w:rPr>
                <w:rFonts w:ascii="Times New Roman" w:hAnsi="Times New Roman"/>
                <w:sz w:val="18"/>
                <w:szCs w:val="18"/>
              </w:rPr>
              <w:t xml:space="preserve"> р</w:t>
            </w:r>
            <w:r w:rsidR="0089377D" w:rsidRPr="005C4CF9">
              <w:rPr>
                <w:rFonts w:ascii="Times New Roman" w:hAnsi="Times New Roman"/>
                <w:sz w:val="18"/>
                <w:szCs w:val="18"/>
              </w:rPr>
              <w:t>егулирование</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механизмов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простого оборудования</w:t>
            </w:r>
          </w:p>
        </w:tc>
        <w:tc>
          <w:tcPr>
            <w:tcW w:w="2126" w:type="dxa"/>
            <w:shd w:val="clear" w:color="auto" w:fill="C6D9F1"/>
          </w:tcPr>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495"/>
        </w:trPr>
        <w:tc>
          <w:tcPr>
            <w:tcW w:w="1659" w:type="dxa"/>
            <w:vMerge w:val="restart"/>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lastRenderedPageBreak/>
              <w:t>ОТФ С Текущий ремонт оборудования средней сложности, капитальный ремонт простого  оборудования</w:t>
            </w:r>
          </w:p>
        </w:tc>
        <w:tc>
          <w:tcPr>
            <w:tcW w:w="1568" w:type="dxa"/>
            <w:vMerge w:val="restart"/>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С/01.3 Дефектация механизмов оборудования средней сложности</w:t>
            </w:r>
          </w:p>
        </w:tc>
        <w:tc>
          <w:tcPr>
            <w:tcW w:w="1984" w:type="dxa"/>
            <w:vMerge w:val="restart"/>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1.4. Организовывать и выполнять техническое диагностирование гидравлических и пневматических устройств и систем.</w:t>
            </w:r>
          </w:p>
        </w:tc>
        <w:tc>
          <w:tcPr>
            <w:tcW w:w="1984"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pStyle w:val="affffff3"/>
              <w:widowControl w:val="0"/>
              <w:spacing w:after="0" w:line="240" w:lineRule="auto"/>
              <w:ind w:left="0" w:firstLine="0"/>
              <w:rPr>
                <w:rFonts w:ascii="Times New Roman" w:hAnsi="Times New Roman"/>
                <w:sz w:val="18"/>
                <w:szCs w:val="18"/>
              </w:rPr>
            </w:pPr>
          </w:p>
        </w:tc>
        <w:tc>
          <w:tcPr>
            <w:tcW w:w="2126" w:type="dxa"/>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4.1. Выявлять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дефекты механизмов</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оборудования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средней сложности</w:t>
            </w:r>
          </w:p>
        </w:tc>
        <w:tc>
          <w:tcPr>
            <w:tcW w:w="2126" w:type="dxa"/>
            <w:vMerge w:val="restart"/>
            <w:shd w:val="clear" w:color="auto" w:fill="C6D9F1"/>
          </w:tcPr>
          <w:p w:rsidR="00E1196A" w:rsidRPr="008F2EE2" w:rsidRDefault="00E1196A" w:rsidP="00E1196A">
            <w:pPr>
              <w:widowControl w:val="0"/>
              <w:spacing w:after="0" w:line="240" w:lineRule="auto"/>
              <w:contextualSpacing/>
              <w:rPr>
                <w:rFonts w:ascii="Times New Roman" w:hAnsi="Times New Roman"/>
                <w:sz w:val="18"/>
                <w:szCs w:val="18"/>
              </w:rPr>
            </w:pPr>
            <w:r>
              <w:rPr>
                <w:rFonts w:ascii="Times New Roman" w:hAnsi="Times New Roman"/>
                <w:sz w:val="18"/>
                <w:szCs w:val="18"/>
              </w:rPr>
              <w:t>ПК</w:t>
            </w:r>
            <w:r w:rsidRPr="00E1196A">
              <w:rPr>
                <w:rFonts w:ascii="Times New Roman" w:hAnsi="Times New Roman"/>
                <w:sz w:val="18"/>
                <w:szCs w:val="18"/>
              </w:rPr>
              <w:t xml:space="preserve"> 5.1 Организовывать безаварийную работу систем контрольно-измерительных приборов и автоматизации</w:t>
            </w: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Pr="005C4CF9" w:rsidRDefault="0089377D" w:rsidP="00975811">
            <w:pPr>
              <w:widowControl w:val="0"/>
              <w:contextualSpacing/>
              <w:rPr>
                <w:rFonts w:ascii="Times New Roman" w:hAnsi="Times New Roman"/>
                <w:sz w:val="18"/>
                <w:szCs w:val="18"/>
              </w:rPr>
            </w:pPr>
          </w:p>
        </w:tc>
      </w:tr>
      <w:tr w:rsidR="0089377D" w:rsidRPr="005C4CF9" w:rsidTr="00975811">
        <w:trPr>
          <w:trHeight w:val="1558"/>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18"/>
                <w:szCs w:val="18"/>
              </w:rPr>
            </w:pPr>
          </w:p>
        </w:tc>
        <w:tc>
          <w:tcPr>
            <w:tcW w:w="2126" w:type="dxa"/>
            <w:vMerge w:val="restart"/>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4.5.Выявлять</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дефекты</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простого оборудования</w:t>
            </w: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1558"/>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1.5.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Организовывать и выполнять техническое обслуживание гидравлических и пневматических устройств и систем</w:t>
            </w: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444"/>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val="restart"/>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С</w:t>
            </w:r>
            <w:r w:rsidRPr="005C4CF9">
              <w:rPr>
                <w:rFonts w:ascii="Times New Roman" w:hAnsi="Times New Roman"/>
                <w:sz w:val="18"/>
                <w:szCs w:val="18"/>
                <w:shd w:val="clear" w:color="auto" w:fill="FFFF00"/>
              </w:rPr>
              <w:t>/02.3 Разборка и сборка механизмов оборудования средней сложности</w:t>
            </w:r>
          </w:p>
        </w:tc>
        <w:tc>
          <w:tcPr>
            <w:tcW w:w="1984" w:type="dxa"/>
            <w:vMerge w:val="restart"/>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1.2. Осуществлять пуск и наладку гидравлических и пневматических приводов </w:t>
            </w:r>
          </w:p>
        </w:tc>
        <w:tc>
          <w:tcPr>
            <w:tcW w:w="1984"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2.2. Использовать прикладные программы при оформлении конструкторской и технологической документации </w:t>
            </w:r>
          </w:p>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ПК 3.2. </w:t>
            </w:r>
          </w:p>
          <w:p w:rsidR="0089377D" w:rsidRPr="005C4CF9" w:rsidRDefault="0089377D"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Осуществлять контроль качества проведения ремонта </w:t>
            </w:r>
          </w:p>
          <w:p w:rsidR="0089377D" w:rsidRPr="005C4CF9" w:rsidRDefault="0089377D" w:rsidP="00975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18"/>
                <w:szCs w:val="18"/>
              </w:rPr>
            </w:pPr>
          </w:p>
        </w:tc>
        <w:tc>
          <w:tcPr>
            <w:tcW w:w="2126" w:type="dxa"/>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4.2. Выполнять</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разборку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и сборку механизмов</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оборудования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средней сложности</w:t>
            </w:r>
          </w:p>
        </w:tc>
        <w:tc>
          <w:tcPr>
            <w:tcW w:w="2126" w:type="dxa"/>
            <w:shd w:val="clear" w:color="auto" w:fill="C6D9F1"/>
          </w:tcPr>
          <w:p w:rsidR="00E1196A" w:rsidRPr="008F2EE2" w:rsidRDefault="00E1196A" w:rsidP="00E1196A">
            <w:pPr>
              <w:widowControl w:val="0"/>
              <w:spacing w:after="0" w:line="240" w:lineRule="auto"/>
              <w:contextualSpacing/>
              <w:rPr>
                <w:rFonts w:ascii="Times New Roman" w:hAnsi="Times New Roman"/>
                <w:sz w:val="18"/>
                <w:szCs w:val="18"/>
              </w:rPr>
            </w:pPr>
            <w:r>
              <w:rPr>
                <w:rFonts w:ascii="Times New Roman" w:hAnsi="Times New Roman"/>
                <w:sz w:val="18"/>
                <w:szCs w:val="18"/>
              </w:rPr>
              <w:t>ПК</w:t>
            </w:r>
            <w:r w:rsidRPr="00E1196A">
              <w:rPr>
                <w:rFonts w:ascii="Times New Roman" w:hAnsi="Times New Roman"/>
                <w:sz w:val="18"/>
                <w:szCs w:val="18"/>
              </w:rPr>
              <w:t xml:space="preserve"> 5.1 Организовывать безаварийную работу систем контрольно-измерительных приборов и автоматизации</w:t>
            </w:r>
          </w:p>
          <w:p w:rsidR="005474C2" w:rsidRDefault="005474C2" w:rsidP="005474C2">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276"/>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18"/>
                <w:szCs w:val="18"/>
              </w:rPr>
            </w:pPr>
          </w:p>
        </w:tc>
        <w:tc>
          <w:tcPr>
            <w:tcW w:w="2126" w:type="dxa"/>
            <w:vMerge w:val="restart"/>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4.6. Выполнять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разборку и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сборку простого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оборудования</w:t>
            </w:r>
          </w:p>
        </w:tc>
        <w:tc>
          <w:tcPr>
            <w:tcW w:w="2126" w:type="dxa"/>
            <w:vMerge w:val="restart"/>
            <w:shd w:val="clear" w:color="auto" w:fill="C6D9F1"/>
          </w:tcPr>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1201"/>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1.3. Организовывать и проводить испытания гидравлических и пневматических устройств и систем</w:t>
            </w: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1377"/>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val="restart"/>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С/03.3 Ремонт механизмов оборудования средней сложности</w:t>
            </w:r>
          </w:p>
        </w:tc>
        <w:tc>
          <w:tcPr>
            <w:tcW w:w="1984" w:type="dxa"/>
            <w:vMerge w:val="restart"/>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1.6. Организовывать и выполнять ремонт гидравлических и пневматических систем</w:t>
            </w:r>
          </w:p>
        </w:tc>
        <w:tc>
          <w:tcPr>
            <w:tcW w:w="1984"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3.1. Планировать выполнение работ по ремонту гидропневмосмазочной аппаратуры</w:t>
            </w:r>
          </w:p>
        </w:tc>
        <w:tc>
          <w:tcPr>
            <w:tcW w:w="2126"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1094"/>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ПК 3.2. </w:t>
            </w:r>
          </w:p>
          <w:p w:rsidR="0089377D" w:rsidRPr="005C4CF9" w:rsidRDefault="0089377D"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Осуществлять контроль качества проведения ремонта</w:t>
            </w: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270"/>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С/04.3 Регулировка механизмов оборудования средней сложности</w:t>
            </w:r>
          </w:p>
        </w:tc>
        <w:tc>
          <w:tcPr>
            <w:tcW w:w="1984" w:type="dxa"/>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1.5. Организовывать и выполнять техническое обслуживание гидравлических и пневматических устройств и систем.</w:t>
            </w:r>
          </w:p>
        </w:tc>
        <w:tc>
          <w:tcPr>
            <w:tcW w:w="1984"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2.1. Участвовать в проектировании гидравлических и пневматических приводов по заданным условиям и разрабатывать принципиальные схемы</w:t>
            </w:r>
          </w:p>
        </w:tc>
        <w:tc>
          <w:tcPr>
            <w:tcW w:w="1985" w:type="dxa"/>
            <w:shd w:val="clear" w:color="auto" w:fill="C6D9F1"/>
          </w:tcPr>
          <w:p w:rsidR="0089377D" w:rsidRPr="005C4CF9" w:rsidRDefault="0089377D" w:rsidP="00975811">
            <w:pPr>
              <w:pStyle w:val="affffff3"/>
              <w:widowControl w:val="0"/>
              <w:spacing w:after="0" w:line="240" w:lineRule="auto"/>
              <w:ind w:left="0" w:firstLine="0"/>
              <w:rPr>
                <w:rFonts w:ascii="Times New Roman" w:hAnsi="Times New Roman"/>
                <w:sz w:val="18"/>
                <w:szCs w:val="18"/>
              </w:rPr>
            </w:pPr>
          </w:p>
        </w:tc>
        <w:tc>
          <w:tcPr>
            <w:tcW w:w="2126" w:type="dxa"/>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4.8. Осуществлять</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регулирование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механизмов простого</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оборудования</w:t>
            </w:r>
          </w:p>
        </w:tc>
        <w:tc>
          <w:tcPr>
            <w:tcW w:w="2126" w:type="dxa"/>
            <w:shd w:val="clear" w:color="auto" w:fill="C6D9F1"/>
          </w:tcPr>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1953"/>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val="restart"/>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С/05.3 Дефектация простого оборудования</w:t>
            </w:r>
          </w:p>
        </w:tc>
        <w:tc>
          <w:tcPr>
            <w:tcW w:w="1984" w:type="dxa"/>
            <w:vMerge w:val="restart"/>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1.4. Организовывать и выполнять техническое диагностирование гидравлических и пневматических устройств и систем.</w:t>
            </w:r>
          </w:p>
        </w:tc>
        <w:tc>
          <w:tcPr>
            <w:tcW w:w="1984"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pStyle w:val="affffff3"/>
              <w:widowControl w:val="0"/>
              <w:spacing w:after="0" w:line="240" w:lineRule="auto"/>
              <w:ind w:left="0" w:firstLine="0"/>
              <w:rPr>
                <w:rFonts w:ascii="Times New Roman" w:hAnsi="Times New Roman"/>
                <w:sz w:val="18"/>
                <w:szCs w:val="18"/>
              </w:rPr>
            </w:pPr>
          </w:p>
        </w:tc>
        <w:tc>
          <w:tcPr>
            <w:tcW w:w="2126" w:type="dxa"/>
            <w:vMerge w:val="restart"/>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4.1. Выявлять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дефекты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механизмов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оборудования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средней сложности</w:t>
            </w:r>
          </w:p>
        </w:tc>
        <w:tc>
          <w:tcPr>
            <w:tcW w:w="2126" w:type="dxa"/>
            <w:vMerge w:val="restart"/>
            <w:shd w:val="clear" w:color="auto" w:fill="C6D9F1"/>
          </w:tcPr>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276"/>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1.5.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Организовывать и выполнять техническое обслуживание гидравлических и пневматических устройств и систем</w:t>
            </w: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pStyle w:val="affffff3"/>
              <w:widowControl w:val="0"/>
              <w:spacing w:after="0" w:line="240" w:lineRule="auto"/>
              <w:ind w:left="0" w:firstLine="0"/>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828"/>
        </w:trPr>
        <w:tc>
          <w:tcPr>
            <w:tcW w:w="1659" w:type="dxa"/>
            <w:vMerge/>
            <w:tcBorders>
              <w:bottom w:val="single" w:sz="4" w:space="0" w:color="auto"/>
            </w:tcBorders>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tcBorders>
              <w:bottom w:val="single" w:sz="4" w:space="0" w:color="auto"/>
            </w:tcBorders>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tcBorders>
              <w:bottom w:val="single" w:sz="4" w:space="0" w:color="auto"/>
            </w:tcBorders>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tcBorders>
              <w:bottom w:val="single" w:sz="4" w:space="0" w:color="auto"/>
            </w:tcBorders>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vMerge/>
            <w:tcBorders>
              <w:bottom w:val="single" w:sz="4" w:space="0" w:color="auto"/>
            </w:tcBorders>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tcBorders>
              <w:bottom w:val="single" w:sz="4" w:space="0" w:color="auto"/>
            </w:tcBorders>
            <w:shd w:val="clear" w:color="auto" w:fill="C6D9F1"/>
          </w:tcPr>
          <w:p w:rsidR="0089377D" w:rsidRPr="005C4CF9" w:rsidRDefault="0089377D" w:rsidP="00975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18"/>
                <w:szCs w:val="18"/>
              </w:rPr>
            </w:pPr>
          </w:p>
        </w:tc>
        <w:tc>
          <w:tcPr>
            <w:tcW w:w="2126" w:type="dxa"/>
            <w:tcBorders>
              <w:bottom w:val="single" w:sz="4" w:space="0" w:color="auto"/>
            </w:tcBorders>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4.5.Выявлять дефекты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простого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оборудования</w:t>
            </w:r>
          </w:p>
        </w:tc>
        <w:tc>
          <w:tcPr>
            <w:tcW w:w="2126" w:type="dxa"/>
            <w:tcBorders>
              <w:bottom w:val="single" w:sz="4" w:space="0" w:color="auto"/>
            </w:tcBorders>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204"/>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val="restart"/>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ТФ </w:t>
            </w:r>
            <w:r w:rsidRPr="005C4CF9">
              <w:rPr>
                <w:rFonts w:ascii="Times New Roman" w:hAnsi="Times New Roman"/>
                <w:sz w:val="18"/>
                <w:szCs w:val="18"/>
                <w:shd w:val="clear" w:color="auto" w:fill="FFFF00"/>
              </w:rPr>
              <w:t>С/06.3 Разборка и сборка простого оборудования</w:t>
            </w:r>
          </w:p>
        </w:tc>
        <w:tc>
          <w:tcPr>
            <w:tcW w:w="1984" w:type="dxa"/>
            <w:vMerge w:val="restart"/>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1.2. Осуществлять пуск и наладку гидравлических и пневматических приводов</w:t>
            </w:r>
          </w:p>
        </w:tc>
        <w:tc>
          <w:tcPr>
            <w:tcW w:w="1984"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2.2. Использовать прикладные программы при оформлении </w:t>
            </w:r>
            <w:r w:rsidRPr="005C4CF9">
              <w:rPr>
                <w:rFonts w:ascii="Times New Roman" w:hAnsi="Times New Roman"/>
                <w:sz w:val="18"/>
                <w:szCs w:val="18"/>
              </w:rPr>
              <w:lastRenderedPageBreak/>
              <w:t xml:space="preserve">конструкторской и технологической документации </w:t>
            </w:r>
          </w:p>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lastRenderedPageBreak/>
              <w:t>ПК 3.2. </w:t>
            </w:r>
          </w:p>
          <w:p w:rsidR="0089377D" w:rsidRPr="005C4CF9" w:rsidRDefault="0089377D"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Осуществлять контроль качества проведения ремонта</w:t>
            </w:r>
          </w:p>
          <w:p w:rsidR="0089377D" w:rsidRPr="005C4CF9" w:rsidRDefault="0089377D" w:rsidP="00975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18"/>
                <w:szCs w:val="18"/>
              </w:rPr>
            </w:pPr>
          </w:p>
        </w:tc>
        <w:tc>
          <w:tcPr>
            <w:tcW w:w="2126" w:type="dxa"/>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4.2. Выполнять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разборку и</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сборку механизмов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оборудования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средней сложности</w:t>
            </w:r>
          </w:p>
        </w:tc>
        <w:tc>
          <w:tcPr>
            <w:tcW w:w="2126" w:type="dxa"/>
            <w:shd w:val="clear" w:color="auto" w:fill="C6D9F1"/>
          </w:tcPr>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363"/>
        </w:trPr>
        <w:tc>
          <w:tcPr>
            <w:tcW w:w="1659" w:type="dxa"/>
            <w:vMerge/>
            <w:tcBorders>
              <w:bottom w:val="single" w:sz="4" w:space="0" w:color="auto"/>
            </w:tcBorders>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tcBorders>
              <w:bottom w:val="single" w:sz="4" w:space="0" w:color="auto"/>
            </w:tcBorders>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18"/>
                <w:szCs w:val="18"/>
              </w:rPr>
            </w:pPr>
          </w:p>
        </w:tc>
        <w:tc>
          <w:tcPr>
            <w:tcW w:w="2126" w:type="dxa"/>
            <w:vMerge w:val="restart"/>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4.6. Выполнять разборку и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сборку простого оборудования</w:t>
            </w:r>
          </w:p>
        </w:tc>
        <w:tc>
          <w:tcPr>
            <w:tcW w:w="2126"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1311"/>
        </w:trPr>
        <w:tc>
          <w:tcPr>
            <w:tcW w:w="1659" w:type="dxa"/>
            <w:vMerge/>
            <w:tcBorders>
              <w:bottom w:val="single" w:sz="4" w:space="0" w:color="auto"/>
            </w:tcBorders>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tcBorders>
              <w:bottom w:val="single" w:sz="4" w:space="0" w:color="auto"/>
            </w:tcBorders>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tcBorders>
              <w:bottom w:val="single" w:sz="4" w:space="0" w:color="auto"/>
            </w:tcBorders>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tcBorders>
              <w:bottom w:val="single" w:sz="4" w:space="0" w:color="auto"/>
            </w:tcBorders>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ПК1.3. Организовывать и проводить испытания гидравлических и пневматических устройств и систем</w:t>
            </w:r>
          </w:p>
        </w:tc>
        <w:tc>
          <w:tcPr>
            <w:tcW w:w="1984" w:type="dxa"/>
            <w:vMerge/>
            <w:tcBorders>
              <w:bottom w:val="single" w:sz="4" w:space="0" w:color="auto"/>
            </w:tcBorders>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vMerge/>
            <w:tcBorders>
              <w:bottom w:val="single" w:sz="4" w:space="0" w:color="auto"/>
            </w:tcBorders>
            <w:shd w:val="clear" w:color="auto" w:fill="C6D9F1"/>
          </w:tcPr>
          <w:p w:rsidR="0089377D" w:rsidRPr="005C4CF9" w:rsidRDefault="0089377D" w:rsidP="00975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18"/>
                <w:szCs w:val="18"/>
              </w:rPr>
            </w:pPr>
          </w:p>
        </w:tc>
        <w:tc>
          <w:tcPr>
            <w:tcW w:w="2126" w:type="dxa"/>
            <w:vMerge/>
            <w:tcBorders>
              <w:bottom w:val="single" w:sz="4" w:space="0" w:color="auto"/>
            </w:tcBorders>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tcBorders>
              <w:bottom w:val="single" w:sz="4" w:space="0" w:color="auto"/>
            </w:tcBorders>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1364"/>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val="restart"/>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С/07.3 Ремонт простого оборудования</w:t>
            </w:r>
          </w:p>
        </w:tc>
        <w:tc>
          <w:tcPr>
            <w:tcW w:w="1984" w:type="dxa"/>
            <w:vMerge w:val="restart"/>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1.6. Организовывать и выполнять ремонт гидравлических и пневматических систем</w:t>
            </w:r>
          </w:p>
        </w:tc>
        <w:tc>
          <w:tcPr>
            <w:tcW w:w="1984"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3.1. Планировать выполнение работ по ремонту гидропневмосмазочной аппаратуры</w:t>
            </w:r>
          </w:p>
        </w:tc>
        <w:tc>
          <w:tcPr>
            <w:tcW w:w="2126" w:type="dxa"/>
            <w:vMerge w:val="restart"/>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val="restart"/>
            <w:shd w:val="clear" w:color="auto" w:fill="C6D9F1"/>
          </w:tcPr>
          <w:p w:rsidR="0089377D" w:rsidRPr="005C4CF9" w:rsidRDefault="00E1196A" w:rsidP="00975811">
            <w:pPr>
              <w:widowControl w:val="0"/>
              <w:spacing w:after="0" w:line="240" w:lineRule="auto"/>
              <w:contextualSpacing/>
              <w:rPr>
                <w:rFonts w:ascii="Times New Roman" w:hAnsi="Times New Roman"/>
                <w:sz w:val="18"/>
                <w:szCs w:val="18"/>
              </w:rPr>
            </w:pPr>
            <w:r w:rsidRPr="00E1196A">
              <w:rPr>
                <w:rFonts w:ascii="Times New Roman" w:hAnsi="Times New Roman"/>
                <w:sz w:val="18"/>
                <w:szCs w:val="18"/>
              </w:rPr>
              <w:t>ПК 5.2 Обеспечивать безаварийную работу систем контрольно-измерительных приборов и автоматизации</w:t>
            </w:r>
          </w:p>
        </w:tc>
      </w:tr>
      <w:tr w:rsidR="0089377D" w:rsidRPr="005C4CF9" w:rsidTr="00975811">
        <w:trPr>
          <w:trHeight w:val="1114"/>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4"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ПК 3.2. </w:t>
            </w:r>
          </w:p>
          <w:p w:rsidR="0089377D" w:rsidRPr="005C4CF9" w:rsidRDefault="0089377D" w:rsidP="00975811">
            <w:pPr>
              <w:pStyle w:val="affffff3"/>
              <w:widowControl w:val="0"/>
              <w:spacing w:after="0" w:line="240" w:lineRule="auto"/>
              <w:ind w:left="0" w:firstLine="0"/>
              <w:rPr>
                <w:rFonts w:ascii="Times New Roman" w:hAnsi="Times New Roman"/>
                <w:sz w:val="18"/>
                <w:szCs w:val="18"/>
              </w:rPr>
            </w:pPr>
            <w:r w:rsidRPr="005C4CF9">
              <w:rPr>
                <w:rFonts w:ascii="Times New Roman" w:hAnsi="Times New Roman"/>
                <w:sz w:val="18"/>
                <w:szCs w:val="18"/>
              </w:rPr>
              <w:t>Осуществлять контроль качества проведения ремонта</w:t>
            </w: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c>
          <w:tcPr>
            <w:tcW w:w="2126" w:type="dxa"/>
            <w:vMerge/>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p>
        </w:tc>
      </w:tr>
      <w:tr w:rsidR="0089377D" w:rsidRPr="005C4CF9" w:rsidTr="00975811">
        <w:trPr>
          <w:trHeight w:val="150"/>
        </w:trPr>
        <w:tc>
          <w:tcPr>
            <w:tcW w:w="1659" w:type="dxa"/>
            <w:vMerge/>
            <w:shd w:val="clear" w:color="auto" w:fill="92D050"/>
            <w:vAlign w:val="center"/>
          </w:tcPr>
          <w:p w:rsidR="0089377D" w:rsidRPr="005C4CF9" w:rsidRDefault="0089377D" w:rsidP="0089377D">
            <w:pPr>
              <w:widowControl w:val="0"/>
              <w:spacing w:after="0" w:line="240" w:lineRule="auto"/>
              <w:contextualSpacing/>
              <w:rPr>
                <w:rFonts w:ascii="Times New Roman" w:hAnsi="Times New Roman"/>
                <w:sz w:val="18"/>
                <w:szCs w:val="18"/>
              </w:rPr>
            </w:pPr>
          </w:p>
        </w:tc>
        <w:tc>
          <w:tcPr>
            <w:tcW w:w="1568" w:type="dxa"/>
            <w:shd w:val="clear" w:color="auto" w:fill="FFFF00"/>
            <w:vAlign w:val="center"/>
          </w:tcPr>
          <w:p w:rsidR="0089377D" w:rsidRPr="005C4CF9" w:rsidRDefault="0089377D" w:rsidP="0089377D">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ТФ С/08.3 Регулировка простого оборудования</w:t>
            </w:r>
          </w:p>
        </w:tc>
        <w:tc>
          <w:tcPr>
            <w:tcW w:w="1984" w:type="dxa"/>
            <w:shd w:val="clear" w:color="auto" w:fill="C6D9F1"/>
          </w:tcPr>
          <w:p w:rsidR="0089377D" w:rsidRPr="005C4CF9" w:rsidRDefault="0089377D" w:rsidP="0089377D">
            <w:pPr>
              <w:widowControl w:val="0"/>
              <w:spacing w:after="0" w:line="240" w:lineRule="auto"/>
              <w:contextualSpacing/>
              <w:rPr>
                <w:rFonts w:ascii="Times New Roman" w:hAnsi="Times New Roman"/>
                <w:sz w:val="18"/>
                <w:szCs w:val="18"/>
              </w:rPr>
            </w:pPr>
          </w:p>
        </w:tc>
        <w:tc>
          <w:tcPr>
            <w:tcW w:w="1985"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1.5. Организовывать и выполнять техническое обслуживание гидравлических и пневматических устройств и систем</w:t>
            </w:r>
          </w:p>
        </w:tc>
        <w:tc>
          <w:tcPr>
            <w:tcW w:w="1984" w:type="dxa"/>
            <w:shd w:val="clear" w:color="auto" w:fill="C6D9F1"/>
          </w:tcPr>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ПК 2.1. Участвовать в проектировании гидравлических и пневматических приводов по заданным условиям и разрабатывать принципиальные схемы </w:t>
            </w:r>
          </w:p>
        </w:tc>
        <w:tc>
          <w:tcPr>
            <w:tcW w:w="1985" w:type="dxa"/>
            <w:shd w:val="clear" w:color="auto" w:fill="C6D9F1"/>
          </w:tcPr>
          <w:p w:rsidR="0089377D" w:rsidRPr="005C4CF9" w:rsidRDefault="0089377D" w:rsidP="00975811">
            <w:pPr>
              <w:pStyle w:val="affffff3"/>
              <w:widowControl w:val="0"/>
              <w:spacing w:after="0" w:line="240" w:lineRule="auto"/>
              <w:ind w:left="0" w:firstLine="0"/>
              <w:rPr>
                <w:rFonts w:ascii="Times New Roman" w:hAnsi="Times New Roman"/>
                <w:sz w:val="18"/>
                <w:szCs w:val="18"/>
              </w:rPr>
            </w:pPr>
          </w:p>
        </w:tc>
        <w:tc>
          <w:tcPr>
            <w:tcW w:w="2126" w:type="dxa"/>
            <w:shd w:val="clear" w:color="auto" w:fill="C6D9F1"/>
          </w:tcPr>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ПК 4.8. Осуществлять</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 регулирование </w:t>
            </w:r>
          </w:p>
          <w:p w:rsidR="0089377D"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механизмов простого </w:t>
            </w:r>
          </w:p>
          <w:p w:rsidR="0089377D" w:rsidRPr="005C4CF9" w:rsidRDefault="0089377D" w:rsidP="00975811">
            <w:pPr>
              <w:widowControl w:val="0"/>
              <w:spacing w:after="0" w:line="240" w:lineRule="auto"/>
              <w:contextualSpacing/>
              <w:rPr>
                <w:rFonts w:ascii="Times New Roman" w:hAnsi="Times New Roman"/>
                <w:sz w:val="18"/>
                <w:szCs w:val="18"/>
              </w:rPr>
            </w:pPr>
            <w:r w:rsidRPr="005C4CF9">
              <w:rPr>
                <w:rFonts w:ascii="Times New Roman" w:hAnsi="Times New Roman"/>
                <w:sz w:val="18"/>
                <w:szCs w:val="18"/>
              </w:rPr>
              <w:t xml:space="preserve">оборудования </w:t>
            </w:r>
          </w:p>
        </w:tc>
        <w:tc>
          <w:tcPr>
            <w:tcW w:w="2126" w:type="dxa"/>
            <w:shd w:val="clear" w:color="auto" w:fill="C6D9F1"/>
          </w:tcPr>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Default="0089377D" w:rsidP="00975811">
            <w:pPr>
              <w:spacing w:after="0" w:line="240" w:lineRule="auto"/>
              <w:rPr>
                <w:rFonts w:ascii="Times New Roman" w:hAnsi="Times New Roman"/>
                <w:sz w:val="18"/>
                <w:szCs w:val="18"/>
              </w:rPr>
            </w:pPr>
          </w:p>
          <w:p w:rsidR="0089377D" w:rsidRPr="005C4CF9" w:rsidRDefault="0089377D" w:rsidP="00975811">
            <w:pPr>
              <w:widowControl w:val="0"/>
              <w:spacing w:after="0" w:line="240" w:lineRule="auto"/>
              <w:contextualSpacing/>
              <w:rPr>
                <w:rFonts w:ascii="Times New Roman" w:hAnsi="Times New Roman"/>
                <w:sz w:val="18"/>
                <w:szCs w:val="18"/>
              </w:rPr>
            </w:pPr>
          </w:p>
        </w:tc>
      </w:tr>
    </w:tbl>
    <w:p w:rsidR="00103E93" w:rsidRPr="005C4CF9" w:rsidRDefault="00103E93" w:rsidP="00143F99">
      <w:pPr>
        <w:spacing w:after="0" w:line="240" w:lineRule="auto"/>
        <w:rPr>
          <w:rFonts w:ascii="Times New Roman" w:hAnsi="Times New Roman"/>
          <w:sz w:val="18"/>
          <w:szCs w:val="18"/>
        </w:rPr>
      </w:pPr>
    </w:p>
    <w:p w:rsidR="00103E93" w:rsidRPr="005C4CF9" w:rsidRDefault="00103E93" w:rsidP="00082015">
      <w:pPr>
        <w:spacing w:after="120"/>
        <w:ind w:firstLine="709"/>
        <w:jc w:val="both"/>
        <w:rPr>
          <w:rFonts w:ascii="Times New Roman" w:hAnsi="Times New Roman"/>
          <w:b/>
          <w:bCs/>
          <w:sz w:val="18"/>
          <w:szCs w:val="18"/>
        </w:rPr>
      </w:pPr>
      <w:r w:rsidRPr="005C4CF9">
        <w:rPr>
          <w:rFonts w:ascii="Times New Roman" w:hAnsi="Times New Roman"/>
          <w:b/>
          <w:bCs/>
          <w:sz w:val="18"/>
          <w:szCs w:val="18"/>
        </w:rPr>
        <w:t>Обозначения:</w:t>
      </w:r>
    </w:p>
    <w:p w:rsidR="00103E93" w:rsidRDefault="00103E93" w:rsidP="00082015">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DA27FC" w:rsidRPr="00DA27FC">
        <w:pict>
          <v:rect id="Прямоугольник 7" o:spid="_x0000_s2055"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" fillcolor="#92d050" strokecolor="#2f528f" strokeweight="1pt">
            <w10:wrap type="none"/>
            <w10:anchorlock/>
          </v:rect>
        </w:pict>
      </w:r>
      <w:r w:rsidR="001E6F93">
        <w:tab/>
      </w:r>
      <w:r w:rsidR="001E6F93">
        <w:tab/>
      </w:r>
      <w:r w:rsidR="001E6F93">
        <w:tab/>
      </w:r>
      <w:r>
        <w:rPr>
          <w:rFonts w:ascii="Times New Roman" w:hAnsi="Times New Roman"/>
        </w:rPr>
        <w:t xml:space="preserve">ПС 2 – Профессиональный стандарт 2 – </w:t>
      </w:r>
      <w:r w:rsidR="00DA27FC" w:rsidRPr="00DA27FC">
        <w:pict>
          <v:rect id="Прямоугольник 8" o:spid="_x0000_s2054"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" fillcolor="#fbe5d6" strokecolor="#2f528f" strokeweight="1pt">
            <w10:wrap type="none"/>
            <w10:anchorlock/>
          </v:rect>
        </w:pict>
      </w:r>
    </w:p>
    <w:p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r>
        <w:rPr>
          <w:rFonts w:ascii="Times New Roman" w:hAnsi="Times New Roman"/>
        </w:rPr>
        <w:t>ТР – трудовая функция</w:t>
      </w:r>
    </w:p>
    <w:p w:rsidR="00103E93" w:rsidRDefault="00103E93" w:rsidP="003101DD">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DA27FC" w:rsidRPr="00DA27FC">
        <w:pict>
          <v:rect id="Прямоугольник 2" o:spid="_x0000_s2053"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" fillcolor="#b4c7e7" strokeweight="1pt">
            <w10:wrap type="none"/>
            <w10:anchorlock/>
          </v:rect>
        </w:pic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rsidR="00103E93" w:rsidRPr="00DC5A9F" w:rsidRDefault="00103E93" w:rsidP="00082015">
      <w:pPr>
        <w:spacing w:after="120"/>
        <w:ind w:firstLine="709"/>
        <w:jc w:val="both"/>
        <w:rPr>
          <w:rFonts w:ascii="Times New Roman" w:hAnsi="Times New Roman"/>
        </w:rPr>
      </w:pPr>
      <w:r>
        <w:rPr>
          <w:rFonts w:ascii="Times New Roman" w:hAnsi="Times New Roman"/>
        </w:rPr>
        <w:t xml:space="preserve">ТФ ПС1, ТФ ПС2 соответствуют ПК ФГОС по ВД1 – </w:t>
      </w:r>
      <w:r w:rsidR="00DA27FC" w:rsidRPr="00DA27FC">
        <w:pict>
          <v:rect id="Прямоугольник 1" o:spid="_x0000_s2052"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yellow" strokecolor="#2f528f" strokeweight="1pt">
            <w10:wrap type="none"/>
            <w10:anchorlock/>
          </v:rect>
        </w:pict>
      </w:r>
    </w:p>
    <w:p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(надпрофессиональная часть)</w:t>
      </w:r>
    </w:p>
    <w:tbl>
      <w:tblPr>
        <w:tblW w:w="5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9"/>
        <w:gridCol w:w="54"/>
        <w:gridCol w:w="1688"/>
        <w:gridCol w:w="87"/>
        <w:gridCol w:w="1655"/>
        <w:gridCol w:w="121"/>
        <w:gridCol w:w="1625"/>
        <w:gridCol w:w="154"/>
        <w:gridCol w:w="6564"/>
        <w:gridCol w:w="283"/>
      </w:tblGrid>
      <w:tr w:rsidR="00D539DF" w:rsidRPr="0075250D" w:rsidTr="001E0B77">
        <w:trPr>
          <w:gridAfter w:val="1"/>
          <w:wAfter w:w="94" w:type="pct"/>
        </w:trPr>
        <w:tc>
          <w:tcPr>
            <w:tcW w:w="942" w:type="pct"/>
            <w:vMerge w:val="restart"/>
            <w:shd w:val="clear" w:color="auto" w:fill="FFF2CC"/>
            <w:vAlign w:val="center"/>
          </w:tcPr>
          <w:p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35" w:type="pct"/>
            <w:gridSpan w:val="6"/>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sidR="008A7D0B">
              <w:rPr>
                <w:rFonts w:ascii="Times New Roman" w:hAnsi="Times New Roman"/>
                <w:sz w:val="20"/>
                <w:szCs w:val="20"/>
              </w:rPr>
              <w:t xml:space="preserve"> (выбирается один из уровней)</w:t>
            </w:r>
          </w:p>
        </w:tc>
        <w:tc>
          <w:tcPr>
            <w:tcW w:w="2229" w:type="pct"/>
            <w:gridSpan w:val="2"/>
            <w:vMerge w:val="restart"/>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rsidTr="001E0B77">
        <w:trPr>
          <w:gridAfter w:val="1"/>
          <w:wAfter w:w="94" w:type="pct"/>
          <w:trHeight w:val="826"/>
        </w:trPr>
        <w:tc>
          <w:tcPr>
            <w:tcW w:w="942" w:type="pct"/>
            <w:vMerge/>
            <w:tcBorders>
              <w:bottom w:val="single" w:sz="4" w:space="0" w:color="auto"/>
            </w:tcBorders>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578" w:type="pct"/>
            <w:gridSpan w:val="2"/>
            <w:tcBorders>
              <w:bottom w:val="single" w:sz="4" w:space="0" w:color="auto"/>
            </w:tcBorders>
            <w:shd w:val="clear" w:color="auto" w:fill="FFF2CC"/>
            <w:vAlign w:val="center"/>
          </w:tcPr>
          <w:p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0</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78" w:type="pct"/>
            <w:gridSpan w:val="2"/>
            <w:tcBorders>
              <w:bottom w:val="single" w:sz="4" w:space="0" w:color="auto"/>
            </w:tcBorders>
            <w:shd w:val="clear" w:color="auto" w:fill="FFF2CC"/>
            <w:vAlign w:val="center"/>
          </w:tcPr>
          <w:p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1</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79" w:type="pct"/>
            <w:gridSpan w:val="2"/>
            <w:tcBorders>
              <w:bottom w:val="single" w:sz="4" w:space="0" w:color="auto"/>
            </w:tcBorders>
            <w:shd w:val="clear" w:color="auto" w:fill="FFF2CC"/>
            <w:vAlign w:val="center"/>
          </w:tcPr>
          <w:p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2</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29" w:type="pct"/>
            <w:gridSpan w:val="2"/>
            <w:vMerge/>
            <w:tcBorders>
              <w:bottom w:val="single" w:sz="4" w:space="0" w:color="auto"/>
            </w:tcBorders>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rsidTr="001E0B77">
        <w:trPr>
          <w:gridAfter w:val="1"/>
          <w:wAfter w:w="94" w:type="pct"/>
          <w:trHeight w:val="1175"/>
        </w:trPr>
        <w:tc>
          <w:tcPr>
            <w:tcW w:w="942" w:type="pct"/>
            <w:tcBorders>
              <w:bottom w:val="single" w:sz="4" w:space="0" w:color="auto"/>
            </w:tcBorders>
            <w:shd w:val="clear" w:color="auto" w:fill="FFF2CC"/>
            <w:vAlign w:val="center"/>
          </w:tcPr>
          <w:p w:rsidR="00D539DF" w:rsidRPr="00F21AC6" w:rsidRDefault="00D539DF" w:rsidP="00F21AC6">
            <w:pPr>
              <w:tabs>
                <w:tab w:val="left" w:pos="204"/>
              </w:tabs>
              <w:spacing w:after="0"/>
              <w:jc w:val="center"/>
              <w:rPr>
                <w:rFonts w:ascii="Times New Roman" w:hAnsi="Times New Roman"/>
                <w:b/>
                <w:bCs/>
                <w:sz w:val="20"/>
                <w:szCs w:val="20"/>
              </w:rPr>
            </w:pPr>
            <w:r w:rsidRPr="00F21AC6">
              <w:rPr>
                <w:rFonts w:ascii="Times New Roman" w:hAnsi="Times New Roman"/>
                <w:b/>
                <w:bCs/>
                <w:sz w:val="20"/>
                <w:szCs w:val="20"/>
              </w:rPr>
              <w:t>Корпоративная компетенция 1</w:t>
            </w:r>
          </w:p>
          <w:p w:rsidR="00D539DF" w:rsidRPr="00F21AC6" w:rsidRDefault="00F21AC6" w:rsidP="00F21AC6">
            <w:pPr>
              <w:jc w:val="center"/>
              <w:rPr>
                <w:b/>
                <w:bCs/>
                <w:sz w:val="20"/>
                <w:szCs w:val="20"/>
              </w:rPr>
            </w:pPr>
            <w:r w:rsidRPr="00F21AC6">
              <w:rPr>
                <w:rStyle w:val="fontstyle01"/>
                <w:sz w:val="18"/>
                <w:szCs w:val="18"/>
              </w:rPr>
              <w:t>Соблюдение требований нормативной документации по охране труда, а также безопасности на рабочем месте</w:t>
            </w:r>
            <w:r w:rsidRPr="00F21AC6">
              <w:rPr>
                <w:b/>
                <w:bCs/>
                <w:sz w:val="20"/>
                <w:szCs w:val="20"/>
              </w:rPr>
              <w:t xml:space="preserve"> </w:t>
            </w:r>
          </w:p>
        </w:tc>
        <w:tc>
          <w:tcPr>
            <w:tcW w:w="578" w:type="pct"/>
            <w:gridSpan w:val="2"/>
            <w:tcBorders>
              <w:bottom w:val="single" w:sz="4" w:space="0" w:color="auto"/>
            </w:tcBorders>
            <w:shd w:val="clear" w:color="auto" w:fill="FFF2CC"/>
            <w:vAlign w:val="center"/>
          </w:tcPr>
          <w:p w:rsidR="00D539DF" w:rsidRPr="0075250D" w:rsidRDefault="0088669C"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8" w:type="pct"/>
            <w:gridSpan w:val="2"/>
            <w:tcBorders>
              <w:bottom w:val="single" w:sz="4" w:space="0" w:color="auto"/>
            </w:tcBorders>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9" w:type="pct"/>
            <w:gridSpan w:val="2"/>
            <w:tcBorders>
              <w:bottom w:val="single" w:sz="4" w:space="0" w:color="auto"/>
            </w:tcBorders>
            <w:shd w:val="clear" w:color="auto" w:fill="FFF2CC"/>
            <w:vAlign w:val="center"/>
          </w:tcPr>
          <w:p w:rsidR="00D539DF" w:rsidRPr="0075250D" w:rsidRDefault="0079497B"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29" w:type="pct"/>
            <w:gridSpan w:val="2"/>
            <w:tcBorders>
              <w:bottom w:val="single" w:sz="4" w:space="0" w:color="auto"/>
            </w:tcBorders>
            <w:shd w:val="clear" w:color="auto" w:fill="BDD6EE"/>
            <w:vAlign w:val="center"/>
          </w:tcPr>
          <w:p w:rsidR="00546F40" w:rsidRDefault="005536A0" w:rsidP="00160C48">
            <w:pPr>
              <w:tabs>
                <w:tab w:val="left" w:pos="204"/>
              </w:tabs>
              <w:spacing w:after="0" w:line="240" w:lineRule="auto"/>
              <w:contextualSpacing/>
              <w:jc w:val="both"/>
              <w:rPr>
                <w:rFonts w:ascii="Times New Roman" w:hAnsi="Times New Roman"/>
                <w:i/>
                <w:iCs/>
                <w:sz w:val="20"/>
                <w:szCs w:val="20"/>
              </w:rPr>
            </w:pPr>
            <w:r>
              <w:rPr>
                <w:rFonts w:ascii="Times New Roman" w:hAnsi="Times New Roman"/>
                <w:i/>
                <w:iCs/>
                <w:sz w:val="20"/>
                <w:szCs w:val="20"/>
              </w:rPr>
              <w:t>ОК 1</w:t>
            </w:r>
            <w:r w:rsidR="00546F40">
              <w:rPr>
                <w:rFonts w:ascii="Times New Roman" w:hAnsi="Times New Roman"/>
                <w:i/>
                <w:iCs/>
                <w:sz w:val="20"/>
                <w:szCs w:val="20"/>
              </w:rPr>
              <w:t>.</w:t>
            </w:r>
            <w:r w:rsidR="00546F40" w:rsidRPr="008E6E97">
              <w:rPr>
                <w:rFonts w:ascii="Arial" w:hAnsi="Arial" w:cs="Arial"/>
                <w:sz w:val="28"/>
                <w:szCs w:val="28"/>
              </w:rPr>
              <w:t xml:space="preserve"> </w:t>
            </w:r>
            <w:r w:rsidR="00546F40" w:rsidRPr="00546F40">
              <w:rPr>
                <w:rFonts w:ascii="Times New Roman" w:hAnsi="Times New Roman"/>
                <w:i/>
                <w:iCs/>
                <w:sz w:val="20"/>
                <w:szCs w:val="20"/>
              </w:rPr>
              <w:t>Понимать</w:t>
            </w:r>
            <w:r w:rsidR="00546F40" w:rsidRPr="008E6E97">
              <w:rPr>
                <w:rFonts w:ascii="Arial" w:hAnsi="Arial" w:cs="Arial"/>
                <w:sz w:val="28"/>
                <w:szCs w:val="28"/>
              </w:rPr>
              <w:t xml:space="preserve"> </w:t>
            </w:r>
            <w:r w:rsidR="00546F40" w:rsidRPr="00546F40">
              <w:rPr>
                <w:rFonts w:ascii="Times New Roman" w:hAnsi="Times New Roman"/>
                <w:i/>
                <w:iCs/>
                <w:sz w:val="20"/>
                <w:szCs w:val="20"/>
              </w:rPr>
              <w:t>сущность и социальную значимость своей будущей профессии, проявлять к ней устойчивый интерес</w:t>
            </w:r>
          </w:p>
          <w:p w:rsidR="00EE6779" w:rsidRDefault="00546F40" w:rsidP="00160C48">
            <w:pPr>
              <w:pStyle w:val="affffff3"/>
              <w:widowControl w:val="0"/>
              <w:spacing w:after="0" w:line="240" w:lineRule="auto"/>
              <w:ind w:left="0" w:firstLine="0"/>
              <w:jc w:val="both"/>
              <w:rPr>
                <w:rFonts w:ascii="Times New Roman" w:hAnsi="Times New Roman"/>
                <w:i/>
                <w:iCs/>
                <w:sz w:val="20"/>
                <w:szCs w:val="20"/>
              </w:rPr>
            </w:pPr>
            <w:r>
              <w:rPr>
                <w:rFonts w:ascii="Times New Roman" w:hAnsi="Times New Roman"/>
                <w:i/>
                <w:iCs/>
                <w:sz w:val="20"/>
                <w:szCs w:val="20"/>
              </w:rPr>
              <w:t>ОК 2.</w:t>
            </w:r>
            <w:r w:rsidR="00EE6779" w:rsidRPr="008E6E97">
              <w:rPr>
                <w:rFonts w:ascii="Arial" w:hAnsi="Arial" w:cs="Arial"/>
                <w:sz w:val="28"/>
                <w:szCs w:val="28"/>
              </w:rPr>
              <w:t xml:space="preserve"> </w:t>
            </w:r>
            <w:r w:rsidR="00EE6779" w:rsidRPr="00EE6779">
              <w:rPr>
                <w:rFonts w:ascii="Times New Roman" w:hAnsi="Times New Roman"/>
                <w:i/>
                <w:iCs/>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EE6779" w:rsidRPr="00EE6779" w:rsidRDefault="00546F40" w:rsidP="00160C48">
            <w:pPr>
              <w:pStyle w:val="affffff3"/>
              <w:widowControl w:val="0"/>
              <w:spacing w:after="0" w:line="240" w:lineRule="auto"/>
              <w:ind w:left="0" w:firstLine="0"/>
              <w:jc w:val="both"/>
              <w:rPr>
                <w:rFonts w:ascii="Times New Roman" w:hAnsi="Times New Roman"/>
                <w:i/>
                <w:iCs/>
                <w:sz w:val="20"/>
                <w:szCs w:val="20"/>
              </w:rPr>
            </w:pPr>
            <w:r>
              <w:rPr>
                <w:rFonts w:ascii="Times New Roman" w:hAnsi="Times New Roman"/>
                <w:i/>
                <w:iCs/>
                <w:sz w:val="20"/>
                <w:szCs w:val="20"/>
              </w:rPr>
              <w:t>ОК 3.</w:t>
            </w:r>
            <w:r w:rsidR="00EE6779" w:rsidRPr="008E6E97">
              <w:rPr>
                <w:rFonts w:ascii="Arial" w:hAnsi="Arial" w:cs="Arial"/>
                <w:sz w:val="28"/>
                <w:szCs w:val="28"/>
              </w:rPr>
              <w:t xml:space="preserve"> </w:t>
            </w:r>
            <w:r w:rsidR="00EE6779" w:rsidRPr="00EE6779">
              <w:rPr>
                <w:rFonts w:ascii="Times New Roman" w:hAnsi="Times New Roman"/>
                <w:i/>
                <w:iCs/>
                <w:sz w:val="20"/>
                <w:szCs w:val="20"/>
              </w:rPr>
              <w:t>Принимать решения в стандартных и нестандартных ситуациях и нести за них ответственность</w:t>
            </w:r>
          </w:p>
          <w:p w:rsidR="00D539DF" w:rsidRPr="00EE6779" w:rsidRDefault="00160C48" w:rsidP="00160C48">
            <w:pPr>
              <w:pStyle w:val="affffff3"/>
              <w:widowControl w:val="0"/>
              <w:spacing w:after="0" w:line="240" w:lineRule="auto"/>
              <w:ind w:left="0" w:firstLine="0"/>
              <w:jc w:val="both"/>
              <w:rPr>
                <w:rFonts w:ascii="Arial" w:hAnsi="Arial" w:cs="Arial"/>
                <w:sz w:val="28"/>
                <w:szCs w:val="28"/>
              </w:rPr>
            </w:pPr>
            <w:r>
              <w:rPr>
                <w:rFonts w:ascii="Times New Roman" w:hAnsi="Times New Roman"/>
                <w:i/>
                <w:iCs/>
                <w:sz w:val="20"/>
                <w:szCs w:val="20"/>
              </w:rPr>
              <w:t xml:space="preserve">ОК </w:t>
            </w:r>
            <w:r w:rsidR="005536A0">
              <w:rPr>
                <w:rFonts w:ascii="Times New Roman" w:hAnsi="Times New Roman"/>
                <w:i/>
                <w:iCs/>
                <w:sz w:val="20"/>
                <w:szCs w:val="20"/>
              </w:rPr>
              <w:t>9.</w:t>
            </w:r>
            <w:r w:rsidR="00EE6779" w:rsidRPr="008E6E97">
              <w:rPr>
                <w:rFonts w:ascii="Arial" w:hAnsi="Arial" w:cs="Arial"/>
                <w:sz w:val="28"/>
                <w:szCs w:val="28"/>
              </w:rPr>
              <w:t xml:space="preserve"> </w:t>
            </w:r>
            <w:r w:rsidR="00EE6779" w:rsidRPr="00EE6779">
              <w:rPr>
                <w:rFonts w:ascii="Times New Roman" w:hAnsi="Times New Roman"/>
                <w:i/>
                <w:iCs/>
                <w:sz w:val="20"/>
                <w:szCs w:val="20"/>
              </w:rPr>
              <w:t xml:space="preserve">Ориентироваться в условиях частой смены технологий </w:t>
            </w:r>
            <w:r w:rsidR="00EE6779">
              <w:rPr>
                <w:rFonts w:ascii="Times New Roman" w:hAnsi="Times New Roman"/>
                <w:i/>
                <w:iCs/>
                <w:sz w:val="20"/>
                <w:szCs w:val="20"/>
              </w:rPr>
              <w:t>в профессиональной деятельности</w:t>
            </w:r>
          </w:p>
        </w:tc>
      </w:tr>
      <w:tr w:rsidR="00D539DF" w:rsidRPr="0075250D" w:rsidTr="001E0B77">
        <w:trPr>
          <w:gridAfter w:val="1"/>
          <w:wAfter w:w="94" w:type="pct"/>
        </w:trPr>
        <w:tc>
          <w:tcPr>
            <w:tcW w:w="4906" w:type="pct"/>
            <w:gridSpan w:val="9"/>
            <w:shd w:val="clear" w:color="auto" w:fill="FFFFFF"/>
            <w:vAlign w:val="center"/>
          </w:tcPr>
          <w:p w:rsidR="00D539DF" w:rsidRPr="00567906" w:rsidRDefault="00D539DF" w:rsidP="0053326E">
            <w:pPr>
              <w:tabs>
                <w:tab w:val="left" w:pos="204"/>
              </w:tabs>
              <w:spacing w:after="0"/>
              <w:jc w:val="both"/>
              <w:rPr>
                <w:rFonts w:ascii="Times New Roman" w:hAnsi="Times New Roman"/>
                <w:color w:val="000000"/>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009834AB">
              <w:rPr>
                <w:rFonts w:ascii="Times New Roman" w:hAnsi="Times New Roman"/>
                <w:b/>
                <w:bCs/>
                <w:sz w:val="18"/>
                <w:szCs w:val="18"/>
              </w:rPr>
              <w:t xml:space="preserve"> </w:t>
            </w:r>
            <w:r w:rsidR="002A1BE5" w:rsidRPr="00CB2B2F">
              <w:rPr>
                <w:rFonts w:ascii="Times New Roman" w:hAnsi="Times New Roman"/>
                <w:color w:val="000000"/>
                <w:sz w:val="18"/>
                <w:szCs w:val="18"/>
              </w:rPr>
              <w:t>Обязан</w:t>
            </w:r>
            <w:r w:rsidR="00435F3B" w:rsidRPr="00CB2B2F">
              <w:rPr>
                <w:rFonts w:ascii="Times New Roman" w:hAnsi="Times New Roman"/>
                <w:color w:val="000000"/>
                <w:sz w:val="18"/>
                <w:szCs w:val="18"/>
              </w:rPr>
              <w:t>ности работника в области охраны</w:t>
            </w:r>
            <w:r w:rsidR="002A1BE5" w:rsidRPr="00CB2B2F">
              <w:rPr>
                <w:rFonts w:ascii="Times New Roman" w:hAnsi="Times New Roman"/>
                <w:color w:val="000000"/>
                <w:sz w:val="18"/>
                <w:szCs w:val="18"/>
              </w:rPr>
              <w:t xml:space="preserve"> труда и промышленной безопасности</w:t>
            </w:r>
            <w:r w:rsidRPr="00CB2B2F">
              <w:rPr>
                <w:rFonts w:ascii="Times New Roman" w:hAnsi="Times New Roman"/>
                <w:color w:val="000000"/>
                <w:sz w:val="18"/>
                <w:szCs w:val="18"/>
              </w:rPr>
              <w:t xml:space="preserve">: </w:t>
            </w:r>
            <w:r w:rsidR="001635DB" w:rsidRPr="00CB2B2F">
              <w:rPr>
                <w:rFonts w:ascii="Times New Roman" w:hAnsi="Times New Roman"/>
                <w:color w:val="000000"/>
                <w:sz w:val="18"/>
                <w:szCs w:val="18"/>
              </w:rPr>
              <w:t>не нарушает</w:t>
            </w:r>
            <w:r w:rsidR="00A03C91" w:rsidRPr="00CB2B2F">
              <w:rPr>
                <w:rFonts w:ascii="Times New Roman" w:hAnsi="Times New Roman"/>
                <w:color w:val="000000"/>
                <w:sz w:val="18"/>
                <w:szCs w:val="18"/>
              </w:rPr>
              <w:t xml:space="preserve"> </w:t>
            </w:r>
            <w:r w:rsidR="00A03C91" w:rsidRPr="00CB2B2F">
              <w:rPr>
                <w:rStyle w:val="fontstyle01"/>
                <w:sz w:val="18"/>
                <w:szCs w:val="18"/>
              </w:rPr>
              <w:t>схему передвижения по территории комбината/цеха.</w:t>
            </w:r>
            <w:r w:rsidR="00435F3B" w:rsidRPr="00CB2B2F">
              <w:rPr>
                <w:rFonts w:ascii="Times New Roman" w:hAnsi="Times New Roman"/>
                <w:color w:val="000000"/>
                <w:sz w:val="18"/>
                <w:szCs w:val="18"/>
              </w:rPr>
              <w:t xml:space="preserve"> </w:t>
            </w:r>
            <w:r w:rsidR="009163F2" w:rsidRPr="009163F2">
              <w:rPr>
                <w:rStyle w:val="fontstyle01"/>
                <w:sz w:val="18"/>
                <w:szCs w:val="18"/>
              </w:rPr>
              <w:t>Соблюдает</w:t>
            </w:r>
            <w:r w:rsidR="009163F2">
              <w:rPr>
                <w:rStyle w:val="fontstyle01"/>
              </w:rPr>
              <w:t xml:space="preserve"> </w:t>
            </w:r>
            <w:r w:rsidR="00164151" w:rsidRPr="00CB2B2F">
              <w:rPr>
                <w:rStyle w:val="fontstyle01"/>
                <w:sz w:val="18"/>
                <w:szCs w:val="18"/>
              </w:rPr>
              <w:t xml:space="preserve">порядок действий </w:t>
            </w:r>
            <w:r w:rsidR="00A03C91" w:rsidRPr="00CB2B2F">
              <w:rPr>
                <w:rStyle w:val="fontstyle01"/>
                <w:sz w:val="18"/>
                <w:szCs w:val="18"/>
              </w:rPr>
              <w:t>в случае происшествия несчастного</w:t>
            </w:r>
            <w:r w:rsidR="00A03C91" w:rsidRPr="00CB2B2F">
              <w:rPr>
                <w:rFonts w:ascii="Times New Roman" w:hAnsi="Times New Roman"/>
                <w:color w:val="000000"/>
                <w:sz w:val="18"/>
                <w:szCs w:val="18"/>
              </w:rPr>
              <w:t xml:space="preserve"> </w:t>
            </w:r>
            <w:r w:rsidR="00435F3B" w:rsidRPr="00CB2B2F">
              <w:rPr>
                <w:rStyle w:val="fontstyle01"/>
                <w:sz w:val="18"/>
                <w:szCs w:val="18"/>
              </w:rPr>
              <w:t>случая</w:t>
            </w:r>
            <w:r w:rsidR="00BA0AF5">
              <w:rPr>
                <w:rStyle w:val="fontstyle01"/>
                <w:sz w:val="18"/>
                <w:szCs w:val="18"/>
              </w:rPr>
              <w:t xml:space="preserve"> </w:t>
            </w:r>
            <w:r w:rsidR="00A03C91" w:rsidRPr="00CB2B2F">
              <w:rPr>
                <w:rStyle w:val="fontstyle01"/>
                <w:sz w:val="18"/>
                <w:szCs w:val="18"/>
              </w:rPr>
              <w:t>угрожающей жизни и</w:t>
            </w:r>
            <w:r w:rsidR="00A03C91" w:rsidRPr="00CB2B2F">
              <w:rPr>
                <w:rFonts w:ascii="Times New Roman" w:hAnsi="Times New Roman"/>
                <w:color w:val="000000"/>
                <w:sz w:val="18"/>
                <w:szCs w:val="18"/>
              </w:rPr>
              <w:t xml:space="preserve"> </w:t>
            </w:r>
            <w:r w:rsidR="00A03C91" w:rsidRPr="00CB2B2F">
              <w:rPr>
                <w:rStyle w:val="fontstyle01"/>
                <w:sz w:val="18"/>
                <w:szCs w:val="18"/>
              </w:rPr>
              <w:t>здоровью людей</w:t>
            </w:r>
            <w:r w:rsidR="00BA0AF5">
              <w:rPr>
                <w:rStyle w:val="fontstyle01"/>
                <w:sz w:val="18"/>
                <w:szCs w:val="18"/>
              </w:rPr>
              <w:t>.</w:t>
            </w:r>
            <w:r w:rsidR="00435F3B" w:rsidRPr="00CB2B2F">
              <w:rPr>
                <w:rFonts w:ascii="Times New Roman" w:hAnsi="Times New Roman"/>
                <w:color w:val="000000"/>
                <w:sz w:val="18"/>
                <w:szCs w:val="18"/>
              </w:rPr>
              <w:t xml:space="preserve"> </w:t>
            </w:r>
            <w:r w:rsidR="00BA0AF5">
              <w:rPr>
                <w:rFonts w:ascii="Times New Roman" w:hAnsi="Times New Roman"/>
                <w:color w:val="000000"/>
                <w:sz w:val="18"/>
                <w:szCs w:val="18"/>
              </w:rPr>
              <w:t>Знает</w:t>
            </w:r>
            <w:r w:rsidR="00044C5F" w:rsidRPr="00CB2B2F">
              <w:rPr>
                <w:rFonts w:ascii="Times New Roman" w:hAnsi="Times New Roman"/>
                <w:color w:val="000000"/>
                <w:sz w:val="18"/>
                <w:szCs w:val="18"/>
              </w:rPr>
              <w:t xml:space="preserve"> </w:t>
            </w:r>
            <w:r w:rsidR="00044C5F" w:rsidRPr="00CB2B2F">
              <w:rPr>
                <w:rStyle w:val="fontstyle01"/>
                <w:sz w:val="18"/>
                <w:szCs w:val="18"/>
              </w:rPr>
              <w:t>п</w:t>
            </w:r>
            <w:r w:rsidR="008656F0" w:rsidRPr="00CB2B2F">
              <w:rPr>
                <w:rStyle w:val="fontstyle01"/>
                <w:sz w:val="18"/>
                <w:szCs w:val="18"/>
              </w:rPr>
              <w:t>еречень опасностей и рисков структурного подразделения</w:t>
            </w:r>
            <w:r w:rsidR="00044C5F" w:rsidRPr="00CB2B2F">
              <w:rPr>
                <w:rStyle w:val="fontstyle01"/>
                <w:sz w:val="18"/>
                <w:szCs w:val="18"/>
              </w:rPr>
              <w:t>;</w:t>
            </w:r>
            <w:r w:rsidR="00CB2B2F">
              <w:rPr>
                <w:rFonts w:ascii="Times New Roman" w:hAnsi="Times New Roman"/>
                <w:color w:val="000000"/>
                <w:sz w:val="18"/>
                <w:szCs w:val="18"/>
              </w:rPr>
              <w:t xml:space="preserve"> </w:t>
            </w:r>
            <w:r w:rsidR="00044C5F" w:rsidRPr="00CB2B2F">
              <w:rPr>
                <w:rStyle w:val="fontstyle01"/>
                <w:sz w:val="18"/>
                <w:szCs w:val="18"/>
              </w:rPr>
              <w:t>п</w:t>
            </w:r>
            <w:r w:rsidR="008656F0" w:rsidRPr="00CB2B2F">
              <w:rPr>
                <w:rStyle w:val="fontstyle01"/>
                <w:sz w:val="18"/>
                <w:szCs w:val="18"/>
              </w:rPr>
              <w:t>еречень опасных мест структурного подразделения</w:t>
            </w:r>
            <w:r w:rsidR="00044C5F" w:rsidRPr="00CB2B2F">
              <w:rPr>
                <w:rStyle w:val="fontstyle01"/>
                <w:sz w:val="18"/>
                <w:szCs w:val="18"/>
              </w:rPr>
              <w:t>;</w:t>
            </w:r>
            <w:r w:rsidR="00044C5F" w:rsidRPr="00CB2B2F">
              <w:rPr>
                <w:rFonts w:ascii="Times New Roman" w:hAnsi="Times New Roman"/>
                <w:color w:val="000000"/>
                <w:sz w:val="18"/>
                <w:szCs w:val="18"/>
              </w:rPr>
              <w:t xml:space="preserve"> </w:t>
            </w:r>
            <w:r w:rsidR="00044C5F" w:rsidRPr="00CB2B2F">
              <w:rPr>
                <w:rStyle w:val="fontstyle01"/>
                <w:sz w:val="18"/>
                <w:szCs w:val="18"/>
              </w:rPr>
              <w:t>п</w:t>
            </w:r>
            <w:r w:rsidR="008656F0" w:rsidRPr="00CB2B2F">
              <w:rPr>
                <w:rStyle w:val="fontstyle01"/>
                <w:sz w:val="18"/>
                <w:szCs w:val="18"/>
              </w:rPr>
              <w:t>еречень опасных и вредных производственных факторов на</w:t>
            </w:r>
            <w:r w:rsidR="00CB2B2F">
              <w:rPr>
                <w:rFonts w:ascii="Times New Roman" w:hAnsi="Times New Roman"/>
                <w:color w:val="000000"/>
                <w:sz w:val="18"/>
                <w:szCs w:val="18"/>
              </w:rPr>
              <w:t xml:space="preserve"> </w:t>
            </w:r>
            <w:r w:rsidR="008656F0" w:rsidRPr="00CB2B2F">
              <w:rPr>
                <w:rStyle w:val="fontstyle01"/>
                <w:sz w:val="18"/>
                <w:szCs w:val="18"/>
              </w:rPr>
              <w:t>рабочем месте</w:t>
            </w:r>
            <w:r w:rsidR="008B3063">
              <w:rPr>
                <w:rStyle w:val="fontstyle01"/>
                <w:sz w:val="18"/>
                <w:szCs w:val="18"/>
              </w:rPr>
              <w:t>.</w:t>
            </w:r>
            <w:r w:rsidR="00DF0625" w:rsidRPr="00CB2B2F">
              <w:rPr>
                <w:rStyle w:val="fontstyle01"/>
                <w:sz w:val="18"/>
                <w:szCs w:val="18"/>
              </w:rPr>
              <w:t xml:space="preserve"> Принимает во внимание к</w:t>
            </w:r>
            <w:r w:rsidR="008656F0" w:rsidRPr="00CB2B2F">
              <w:rPr>
                <w:rStyle w:val="fontstyle01"/>
                <w:sz w:val="18"/>
                <w:szCs w:val="18"/>
              </w:rPr>
              <w:t>ардин</w:t>
            </w:r>
            <w:r w:rsidR="00DF0625" w:rsidRPr="00CB2B2F">
              <w:rPr>
                <w:rStyle w:val="fontstyle01"/>
                <w:sz w:val="18"/>
                <w:szCs w:val="18"/>
              </w:rPr>
              <w:t>альные требования безопасности П</w:t>
            </w:r>
            <w:r w:rsidR="008656F0" w:rsidRPr="00CB2B2F">
              <w:rPr>
                <w:rStyle w:val="fontstyle01"/>
                <w:sz w:val="18"/>
                <w:szCs w:val="18"/>
              </w:rPr>
              <w:t>АО «НЛМК»</w:t>
            </w:r>
            <w:r w:rsidR="00DF0625" w:rsidRPr="00CB2B2F">
              <w:rPr>
                <w:rStyle w:val="fontstyle01"/>
                <w:sz w:val="18"/>
                <w:szCs w:val="18"/>
              </w:rPr>
              <w:t>,</w:t>
            </w:r>
            <w:r w:rsidR="00CB2B2F">
              <w:rPr>
                <w:rFonts w:ascii="Times New Roman" w:hAnsi="Times New Roman"/>
                <w:color w:val="000000"/>
                <w:sz w:val="18"/>
                <w:szCs w:val="18"/>
              </w:rPr>
              <w:t xml:space="preserve"> </w:t>
            </w:r>
            <w:r w:rsidR="00DF0625" w:rsidRPr="00CB2B2F">
              <w:rPr>
                <w:rStyle w:val="fontstyle01"/>
                <w:sz w:val="18"/>
                <w:szCs w:val="18"/>
              </w:rPr>
              <w:t>к</w:t>
            </w:r>
            <w:r w:rsidR="008656F0" w:rsidRPr="00CB2B2F">
              <w:rPr>
                <w:rStyle w:val="fontstyle01"/>
                <w:sz w:val="18"/>
                <w:szCs w:val="18"/>
              </w:rPr>
              <w:t>лючевые п</w:t>
            </w:r>
            <w:r w:rsidR="00B54ECE" w:rsidRPr="00CB2B2F">
              <w:rPr>
                <w:rStyle w:val="fontstyle01"/>
                <w:sz w:val="18"/>
                <w:szCs w:val="18"/>
              </w:rPr>
              <w:t>равила безопасного поведения в П</w:t>
            </w:r>
            <w:r w:rsidR="008656F0" w:rsidRPr="00CB2B2F">
              <w:rPr>
                <w:rStyle w:val="fontstyle01"/>
                <w:sz w:val="18"/>
                <w:szCs w:val="18"/>
              </w:rPr>
              <w:t>АО «НЛМК»</w:t>
            </w:r>
            <w:r w:rsidR="00DF0625" w:rsidRPr="00CB2B2F">
              <w:rPr>
                <w:rStyle w:val="fontstyle01"/>
                <w:sz w:val="18"/>
                <w:szCs w:val="18"/>
              </w:rPr>
              <w:t xml:space="preserve">. </w:t>
            </w:r>
            <w:r w:rsidR="00B54ECE" w:rsidRPr="00CB2B2F">
              <w:rPr>
                <w:rStyle w:val="fontstyle01"/>
                <w:sz w:val="18"/>
                <w:szCs w:val="18"/>
              </w:rPr>
              <w:t>Выполняет</w:t>
            </w:r>
            <w:r w:rsidR="00DF0625" w:rsidRPr="00CB2B2F">
              <w:rPr>
                <w:rFonts w:ascii="Times New Roman" w:hAnsi="Times New Roman"/>
                <w:color w:val="000000"/>
                <w:sz w:val="18"/>
                <w:szCs w:val="18"/>
              </w:rPr>
              <w:t xml:space="preserve"> </w:t>
            </w:r>
            <w:r w:rsidR="00B54ECE" w:rsidRPr="00CB2B2F">
              <w:rPr>
                <w:rFonts w:ascii="Times New Roman" w:hAnsi="Times New Roman"/>
                <w:color w:val="000000"/>
                <w:sz w:val="18"/>
                <w:szCs w:val="18"/>
              </w:rPr>
              <w:t>т</w:t>
            </w:r>
            <w:r w:rsidR="008656F0" w:rsidRPr="00CB2B2F">
              <w:rPr>
                <w:rStyle w:val="fontstyle01"/>
                <w:sz w:val="18"/>
                <w:szCs w:val="18"/>
              </w:rPr>
              <w:t>ребования безопасности перед началом работ</w:t>
            </w:r>
            <w:r w:rsidR="00DF0625" w:rsidRPr="00CB2B2F">
              <w:rPr>
                <w:rFonts w:ascii="Times New Roman" w:hAnsi="Times New Roman"/>
                <w:color w:val="000000"/>
                <w:sz w:val="18"/>
                <w:szCs w:val="18"/>
              </w:rPr>
              <w:t xml:space="preserve">, </w:t>
            </w:r>
            <w:r w:rsidR="008656F0" w:rsidRPr="00CB2B2F">
              <w:rPr>
                <w:rStyle w:val="fontstyle01"/>
                <w:sz w:val="18"/>
                <w:szCs w:val="18"/>
              </w:rPr>
              <w:t>во время работы</w:t>
            </w:r>
            <w:r w:rsidR="00DF0625" w:rsidRPr="00CB2B2F">
              <w:rPr>
                <w:rStyle w:val="fontstyle01"/>
                <w:sz w:val="18"/>
                <w:szCs w:val="18"/>
              </w:rPr>
              <w:t xml:space="preserve"> и </w:t>
            </w:r>
            <w:r w:rsidR="00CB2B2F">
              <w:rPr>
                <w:rFonts w:ascii="Times New Roman" w:hAnsi="Times New Roman"/>
                <w:color w:val="000000"/>
                <w:sz w:val="18"/>
                <w:szCs w:val="18"/>
              </w:rPr>
              <w:t xml:space="preserve"> </w:t>
            </w:r>
            <w:r w:rsidR="008656F0" w:rsidRPr="00CB2B2F">
              <w:rPr>
                <w:rStyle w:val="fontstyle01"/>
                <w:sz w:val="18"/>
                <w:szCs w:val="18"/>
              </w:rPr>
              <w:t>рабочему месту.</w:t>
            </w:r>
            <w:r w:rsidR="00985994" w:rsidRPr="00CB2B2F">
              <w:rPr>
                <w:rFonts w:ascii="Times New Roman" w:hAnsi="Times New Roman"/>
                <w:color w:val="000000"/>
                <w:sz w:val="18"/>
                <w:szCs w:val="18"/>
              </w:rPr>
              <w:t xml:space="preserve"> </w:t>
            </w:r>
            <w:r w:rsidR="0045037C">
              <w:rPr>
                <w:rFonts w:ascii="Times New Roman" w:hAnsi="Times New Roman"/>
                <w:color w:val="000000"/>
                <w:sz w:val="18"/>
                <w:szCs w:val="18"/>
              </w:rPr>
              <w:t>Своевременно о</w:t>
            </w:r>
            <w:r w:rsidR="008B3063">
              <w:rPr>
                <w:rFonts w:ascii="Times New Roman" w:hAnsi="Times New Roman"/>
                <w:color w:val="000000"/>
                <w:sz w:val="18"/>
                <w:szCs w:val="18"/>
              </w:rPr>
              <w:t xml:space="preserve">существляет </w:t>
            </w:r>
            <w:r w:rsidR="00985994" w:rsidRPr="00CB2B2F">
              <w:rPr>
                <w:rFonts w:ascii="Times New Roman" w:hAnsi="Times New Roman"/>
                <w:color w:val="000000"/>
                <w:sz w:val="18"/>
                <w:szCs w:val="18"/>
              </w:rPr>
              <w:t xml:space="preserve"> </w:t>
            </w:r>
            <w:r w:rsidR="00985994" w:rsidRPr="00CB2B2F">
              <w:rPr>
                <w:rStyle w:val="fontstyle01"/>
                <w:sz w:val="18"/>
                <w:szCs w:val="18"/>
              </w:rPr>
              <w:t>порядок действий</w:t>
            </w:r>
            <w:r w:rsidR="008656F0" w:rsidRPr="00CB2B2F">
              <w:rPr>
                <w:rStyle w:val="fontstyle01"/>
                <w:sz w:val="18"/>
                <w:szCs w:val="18"/>
              </w:rPr>
              <w:t xml:space="preserve"> в случае выявления несоответствий рабочего места требованиям безопасности</w:t>
            </w:r>
            <w:r w:rsidR="0045037C">
              <w:rPr>
                <w:rStyle w:val="fontstyle01"/>
                <w:sz w:val="18"/>
                <w:szCs w:val="18"/>
              </w:rPr>
              <w:t xml:space="preserve">. Соблюдает </w:t>
            </w:r>
            <w:r w:rsidR="00B15251">
              <w:rPr>
                <w:rFonts w:ascii="Times New Roman" w:hAnsi="Times New Roman"/>
                <w:sz w:val="18"/>
                <w:szCs w:val="18"/>
              </w:rPr>
              <w:t xml:space="preserve">правила использования </w:t>
            </w:r>
            <w:r w:rsidR="00B15251">
              <w:rPr>
                <w:rStyle w:val="fontstyle01"/>
                <w:sz w:val="18"/>
                <w:szCs w:val="18"/>
              </w:rPr>
              <w:t xml:space="preserve"> СИЗ,  </w:t>
            </w:r>
            <w:r w:rsidR="008656F0" w:rsidRPr="00CB2B2F">
              <w:rPr>
                <w:rStyle w:val="fontstyle01"/>
                <w:sz w:val="18"/>
                <w:szCs w:val="18"/>
              </w:rPr>
              <w:t xml:space="preserve"> применения спецо</w:t>
            </w:r>
            <w:r w:rsidR="00B54ECE" w:rsidRPr="00CB2B2F">
              <w:rPr>
                <w:rStyle w:val="fontstyle01"/>
                <w:sz w:val="18"/>
                <w:szCs w:val="18"/>
              </w:rPr>
              <w:t>дежды и СИЗ, а также н</w:t>
            </w:r>
            <w:r w:rsidR="008656F0" w:rsidRPr="00CB2B2F">
              <w:rPr>
                <w:rStyle w:val="fontstyle01"/>
                <w:sz w:val="18"/>
                <w:szCs w:val="18"/>
              </w:rPr>
              <w:t>ормы выдачи СИЗ</w:t>
            </w:r>
            <w:r w:rsidR="001635DB" w:rsidRPr="00CB2B2F">
              <w:rPr>
                <w:rStyle w:val="fontstyle01"/>
                <w:sz w:val="18"/>
                <w:szCs w:val="18"/>
              </w:rPr>
              <w:t>.</w:t>
            </w:r>
            <w:r w:rsidR="00164151" w:rsidRPr="00CB2B2F">
              <w:rPr>
                <w:rFonts w:ascii="Times New Roman" w:hAnsi="Times New Roman"/>
                <w:sz w:val="18"/>
                <w:szCs w:val="18"/>
              </w:rPr>
              <w:t xml:space="preserve"> </w:t>
            </w:r>
            <w:r w:rsidR="001635DB" w:rsidRPr="00CB2B2F">
              <w:rPr>
                <w:rStyle w:val="fontstyle01"/>
                <w:sz w:val="18"/>
                <w:szCs w:val="18"/>
              </w:rPr>
              <w:t>Соблюдает т</w:t>
            </w:r>
            <w:r w:rsidR="00BD09F6" w:rsidRPr="00CB2B2F">
              <w:rPr>
                <w:rStyle w:val="fontstyle01"/>
                <w:sz w:val="18"/>
                <w:szCs w:val="18"/>
              </w:rPr>
              <w:t>ребования безопасности при пользовании инструментом,</w:t>
            </w:r>
            <w:r w:rsidR="001635DB" w:rsidRPr="00CB2B2F">
              <w:rPr>
                <w:rFonts w:ascii="Times New Roman" w:hAnsi="Times New Roman"/>
                <w:color w:val="000000"/>
                <w:sz w:val="18"/>
                <w:szCs w:val="18"/>
              </w:rPr>
              <w:t xml:space="preserve"> </w:t>
            </w:r>
            <w:r w:rsidR="001635DB" w:rsidRPr="00CB2B2F">
              <w:rPr>
                <w:rStyle w:val="fontstyle01"/>
                <w:sz w:val="18"/>
                <w:szCs w:val="18"/>
              </w:rPr>
              <w:t>электроинструментом;</w:t>
            </w:r>
            <w:r w:rsidR="0053326E">
              <w:rPr>
                <w:rStyle w:val="fontstyle01"/>
                <w:sz w:val="18"/>
                <w:szCs w:val="18"/>
              </w:rPr>
              <w:t xml:space="preserve"> соблюдает </w:t>
            </w:r>
            <w:r w:rsidR="001635DB" w:rsidRPr="00CB2B2F">
              <w:rPr>
                <w:rStyle w:val="fontstyle01"/>
                <w:sz w:val="18"/>
                <w:szCs w:val="18"/>
              </w:rPr>
              <w:t xml:space="preserve"> </w:t>
            </w:r>
            <w:r w:rsidR="001635DB" w:rsidRPr="00CB2B2F">
              <w:rPr>
                <w:rFonts w:ascii="Times New Roman" w:hAnsi="Times New Roman"/>
                <w:color w:val="000000"/>
                <w:sz w:val="18"/>
                <w:szCs w:val="18"/>
              </w:rPr>
              <w:t xml:space="preserve">требования электробезопасности и </w:t>
            </w:r>
            <w:r w:rsidR="00BD09F6" w:rsidRPr="00CB2B2F">
              <w:rPr>
                <w:rFonts w:ascii="Times New Roman" w:hAnsi="Times New Roman"/>
                <w:color w:val="000000"/>
                <w:sz w:val="18"/>
                <w:szCs w:val="18"/>
              </w:rPr>
              <w:t xml:space="preserve"> бирочной системы</w:t>
            </w:r>
            <w:r w:rsidR="001635DB" w:rsidRPr="00CB2B2F">
              <w:rPr>
                <w:rFonts w:ascii="Times New Roman" w:hAnsi="Times New Roman"/>
                <w:color w:val="000000"/>
                <w:sz w:val="18"/>
                <w:szCs w:val="18"/>
              </w:rPr>
              <w:t>.</w:t>
            </w:r>
            <w:r w:rsidR="00CB2B2F">
              <w:rPr>
                <w:rFonts w:ascii="Times New Roman" w:hAnsi="Times New Roman"/>
                <w:color w:val="000000"/>
                <w:sz w:val="18"/>
                <w:szCs w:val="18"/>
              </w:rPr>
              <w:t xml:space="preserve"> </w:t>
            </w:r>
            <w:r w:rsidR="00164151" w:rsidRPr="00CB2B2F">
              <w:rPr>
                <w:rStyle w:val="fontstyle01"/>
                <w:sz w:val="18"/>
                <w:szCs w:val="18"/>
              </w:rPr>
              <w:t>Строго выполняет т</w:t>
            </w:r>
            <w:r w:rsidR="00BD09F6" w:rsidRPr="00CB2B2F">
              <w:rPr>
                <w:rStyle w:val="fontstyle01"/>
                <w:sz w:val="18"/>
                <w:szCs w:val="18"/>
              </w:rPr>
              <w:t>ребования безопасности при техническом обслуживании</w:t>
            </w:r>
            <w:r w:rsidR="00CB2B2F">
              <w:rPr>
                <w:rFonts w:ascii="Times New Roman" w:hAnsi="Times New Roman"/>
                <w:color w:val="000000"/>
                <w:sz w:val="18"/>
                <w:szCs w:val="18"/>
              </w:rPr>
              <w:t xml:space="preserve"> </w:t>
            </w:r>
            <w:r w:rsidR="001A4863" w:rsidRPr="00CB2B2F">
              <w:rPr>
                <w:rStyle w:val="fontstyle01"/>
                <w:sz w:val="18"/>
                <w:szCs w:val="18"/>
              </w:rPr>
              <w:t>оборудовании</w:t>
            </w:r>
            <w:r w:rsidR="00164151" w:rsidRPr="00CB2B2F">
              <w:rPr>
                <w:rStyle w:val="fontstyle01"/>
                <w:sz w:val="18"/>
                <w:szCs w:val="18"/>
              </w:rPr>
              <w:t xml:space="preserve">, </w:t>
            </w:r>
            <w:r w:rsidR="001A4863" w:rsidRPr="00CB2B2F">
              <w:rPr>
                <w:rStyle w:val="fontstyle01"/>
                <w:sz w:val="18"/>
                <w:szCs w:val="18"/>
              </w:rPr>
              <w:t>противопожарной безопасности</w:t>
            </w:r>
            <w:r w:rsidR="00164151" w:rsidRPr="00CB2B2F">
              <w:rPr>
                <w:rFonts w:ascii="Times New Roman" w:hAnsi="Times New Roman"/>
                <w:color w:val="000000"/>
                <w:sz w:val="18"/>
                <w:szCs w:val="18"/>
              </w:rPr>
              <w:t xml:space="preserve">, </w:t>
            </w:r>
            <w:r w:rsidR="001A4863" w:rsidRPr="00CB2B2F">
              <w:rPr>
                <w:rStyle w:val="fontstyle01"/>
                <w:sz w:val="18"/>
                <w:szCs w:val="18"/>
              </w:rPr>
              <w:t>безопасности по окончании работы</w:t>
            </w:r>
            <w:r w:rsidR="00164151" w:rsidRPr="00CB2B2F">
              <w:rPr>
                <w:rFonts w:ascii="Times New Roman" w:hAnsi="Times New Roman"/>
                <w:color w:val="000000"/>
                <w:sz w:val="18"/>
                <w:szCs w:val="18"/>
              </w:rPr>
              <w:t xml:space="preserve">, </w:t>
            </w:r>
            <w:r w:rsidR="001A4863" w:rsidRPr="00CB2B2F">
              <w:rPr>
                <w:rStyle w:val="fontstyle01"/>
                <w:sz w:val="18"/>
                <w:szCs w:val="18"/>
              </w:rPr>
              <w:t>безопасности при устранении аварий</w:t>
            </w:r>
            <w:r w:rsidR="00164151" w:rsidRPr="00CB2B2F">
              <w:rPr>
                <w:rStyle w:val="fontstyle01"/>
                <w:sz w:val="18"/>
                <w:szCs w:val="18"/>
              </w:rPr>
              <w:t>,</w:t>
            </w:r>
            <w:r w:rsidR="007947CE" w:rsidRPr="00CB2B2F">
              <w:rPr>
                <w:rFonts w:ascii="Times New Roman" w:hAnsi="Times New Roman"/>
                <w:color w:val="000000"/>
                <w:sz w:val="18"/>
                <w:szCs w:val="18"/>
              </w:rPr>
              <w:t xml:space="preserve"> </w:t>
            </w:r>
            <w:r w:rsidR="001A4863" w:rsidRPr="00CB2B2F">
              <w:rPr>
                <w:rStyle w:val="fontstyle01"/>
                <w:sz w:val="18"/>
                <w:szCs w:val="18"/>
              </w:rPr>
              <w:t xml:space="preserve">в аварийных и нештатных ситуациях. </w:t>
            </w:r>
            <w:r w:rsidR="007947CE" w:rsidRPr="00CB2B2F">
              <w:rPr>
                <w:rStyle w:val="fontstyle01"/>
                <w:sz w:val="18"/>
                <w:szCs w:val="18"/>
              </w:rPr>
              <w:t>Выделяет п</w:t>
            </w:r>
            <w:r w:rsidR="001A4863" w:rsidRPr="00CB2B2F">
              <w:rPr>
                <w:rStyle w:val="fontstyle01"/>
                <w:sz w:val="18"/>
                <w:szCs w:val="18"/>
              </w:rPr>
              <w:t>еречень аварийных и нештатных ситуаций для данного</w:t>
            </w:r>
            <w:r w:rsidR="00CB2B2F">
              <w:rPr>
                <w:rFonts w:ascii="Times New Roman" w:hAnsi="Times New Roman"/>
                <w:color w:val="000000"/>
                <w:sz w:val="18"/>
                <w:szCs w:val="18"/>
              </w:rPr>
              <w:t xml:space="preserve"> </w:t>
            </w:r>
            <w:r w:rsidR="007947CE" w:rsidRPr="00CB2B2F">
              <w:rPr>
                <w:rStyle w:val="fontstyle01"/>
                <w:sz w:val="18"/>
                <w:szCs w:val="18"/>
              </w:rPr>
              <w:t>рабочего места.</w:t>
            </w:r>
            <w:r w:rsidR="00971431">
              <w:rPr>
                <w:rStyle w:val="fontstyle01"/>
                <w:sz w:val="18"/>
                <w:szCs w:val="18"/>
              </w:rPr>
              <w:t xml:space="preserve"> Своевременно информирует персонал </w:t>
            </w:r>
            <w:r w:rsidR="001A4863" w:rsidRPr="00CB2B2F">
              <w:rPr>
                <w:rStyle w:val="fontstyle01"/>
                <w:sz w:val="18"/>
                <w:szCs w:val="18"/>
              </w:rPr>
              <w:t xml:space="preserve"> в случае возникновения</w:t>
            </w:r>
            <w:r w:rsidR="00CB2B2F">
              <w:rPr>
                <w:rFonts w:ascii="Times New Roman" w:hAnsi="Times New Roman"/>
                <w:color w:val="000000"/>
                <w:sz w:val="18"/>
                <w:szCs w:val="18"/>
              </w:rPr>
              <w:t xml:space="preserve"> </w:t>
            </w:r>
            <w:r w:rsidR="001A4863" w:rsidRPr="00CB2B2F">
              <w:rPr>
                <w:rStyle w:val="fontstyle01"/>
                <w:sz w:val="18"/>
                <w:szCs w:val="18"/>
              </w:rPr>
              <w:t>аварийных и нештатных ситуаций</w:t>
            </w:r>
            <w:r w:rsidR="007947CE" w:rsidRPr="00CB2B2F">
              <w:rPr>
                <w:rStyle w:val="fontstyle01"/>
                <w:sz w:val="18"/>
                <w:szCs w:val="18"/>
              </w:rPr>
              <w:t>. Принимает во внимание т</w:t>
            </w:r>
            <w:r w:rsidR="001A4863" w:rsidRPr="00CB2B2F">
              <w:rPr>
                <w:rStyle w:val="fontstyle01"/>
                <w:sz w:val="18"/>
                <w:szCs w:val="18"/>
              </w:rPr>
              <w:t>ребования к санитарным нормам на рабочем месте</w:t>
            </w:r>
            <w:r w:rsidR="007947CE" w:rsidRPr="00CB2B2F">
              <w:rPr>
                <w:rStyle w:val="fontstyle01"/>
                <w:sz w:val="18"/>
                <w:szCs w:val="18"/>
              </w:rPr>
              <w:t>.</w:t>
            </w:r>
            <w:r w:rsidR="007B657B">
              <w:rPr>
                <w:rStyle w:val="fontstyle01"/>
                <w:sz w:val="18"/>
                <w:szCs w:val="18"/>
              </w:rPr>
              <w:t xml:space="preserve">  О</w:t>
            </w:r>
            <w:r w:rsidR="00E92534">
              <w:rPr>
                <w:rStyle w:val="fontstyle01"/>
                <w:sz w:val="18"/>
                <w:szCs w:val="18"/>
              </w:rPr>
              <w:t xml:space="preserve">тветственно </w:t>
            </w:r>
            <w:r w:rsidR="004464D7">
              <w:rPr>
                <w:rStyle w:val="fontstyle01"/>
                <w:sz w:val="18"/>
                <w:szCs w:val="18"/>
              </w:rPr>
              <w:t xml:space="preserve"> </w:t>
            </w:r>
            <w:r w:rsidR="00E92534">
              <w:rPr>
                <w:rStyle w:val="fontstyle01"/>
                <w:sz w:val="18"/>
                <w:szCs w:val="18"/>
              </w:rPr>
              <w:t>с</w:t>
            </w:r>
            <w:r w:rsidR="004464D7" w:rsidRPr="004464D7">
              <w:rPr>
                <w:rStyle w:val="fontstyle01"/>
                <w:sz w:val="18"/>
                <w:szCs w:val="18"/>
              </w:rPr>
              <w:t>облюдает т</w:t>
            </w:r>
            <w:r w:rsidR="001A4863" w:rsidRPr="004464D7">
              <w:rPr>
                <w:rStyle w:val="fontstyle01"/>
                <w:sz w:val="18"/>
                <w:szCs w:val="18"/>
              </w:rPr>
              <w:t>ребования безопасности</w:t>
            </w:r>
            <w:r w:rsidR="00E92534">
              <w:rPr>
                <w:rStyle w:val="fontstyle01"/>
                <w:sz w:val="18"/>
                <w:szCs w:val="18"/>
              </w:rPr>
              <w:t>:</w:t>
            </w:r>
            <w:r w:rsidR="001A4863" w:rsidRPr="004464D7">
              <w:rPr>
                <w:rStyle w:val="fontstyle01"/>
                <w:sz w:val="18"/>
                <w:szCs w:val="18"/>
              </w:rPr>
              <w:t xml:space="preserve"> при эксплуатации агрегатов на при</w:t>
            </w:r>
            <w:r w:rsidR="00567906">
              <w:rPr>
                <w:rStyle w:val="fontstyle01"/>
                <w:sz w:val="18"/>
                <w:szCs w:val="18"/>
              </w:rPr>
              <w:t>родном газе.  В</w:t>
            </w:r>
            <w:r w:rsidR="00E92534">
              <w:rPr>
                <w:rStyle w:val="fontstyle01"/>
                <w:sz w:val="18"/>
                <w:szCs w:val="18"/>
              </w:rPr>
              <w:t>ыполняет т</w:t>
            </w:r>
            <w:r w:rsidR="001A4863" w:rsidRPr="004464D7">
              <w:rPr>
                <w:rStyle w:val="fontstyle01"/>
                <w:sz w:val="18"/>
                <w:szCs w:val="18"/>
              </w:rPr>
              <w:t>ребования правил безопасности в газовом хозяйстве металлургических и коксохимических предприятий и</w:t>
            </w:r>
            <w:r w:rsidR="004464D7">
              <w:rPr>
                <w:color w:val="000000"/>
                <w:sz w:val="18"/>
                <w:szCs w:val="18"/>
              </w:rPr>
              <w:t xml:space="preserve"> </w:t>
            </w:r>
            <w:r w:rsidR="001A4863" w:rsidRPr="004464D7">
              <w:rPr>
                <w:rStyle w:val="fontstyle01"/>
                <w:sz w:val="18"/>
                <w:szCs w:val="18"/>
              </w:rPr>
              <w:t>производств</w:t>
            </w:r>
            <w:r w:rsidR="00567906">
              <w:rPr>
                <w:rFonts w:ascii="Times New Roman" w:hAnsi="Times New Roman"/>
                <w:color w:val="000000"/>
                <w:sz w:val="18"/>
                <w:szCs w:val="18"/>
              </w:rPr>
              <w:t>;</w:t>
            </w:r>
            <w:r w:rsidR="004464D7">
              <w:rPr>
                <w:rFonts w:ascii="Times New Roman" w:hAnsi="Times New Roman"/>
                <w:color w:val="000000"/>
                <w:sz w:val="18"/>
                <w:szCs w:val="18"/>
              </w:rPr>
              <w:t xml:space="preserve"> </w:t>
            </w:r>
            <w:r w:rsidR="00567906">
              <w:rPr>
                <w:rStyle w:val="fontstyle01"/>
                <w:sz w:val="18"/>
                <w:szCs w:val="18"/>
              </w:rPr>
              <w:t>т</w:t>
            </w:r>
            <w:r w:rsidR="001A4863" w:rsidRPr="004464D7">
              <w:rPr>
                <w:rStyle w:val="fontstyle01"/>
                <w:sz w:val="18"/>
                <w:szCs w:val="18"/>
              </w:rPr>
              <w:t>ребования безопасности при поведении газоопасных работ</w:t>
            </w:r>
            <w:r w:rsidR="00567906">
              <w:rPr>
                <w:rStyle w:val="fontstyle01"/>
                <w:sz w:val="18"/>
                <w:szCs w:val="18"/>
              </w:rPr>
              <w:t>;</w:t>
            </w:r>
            <w:r w:rsidR="004464D7">
              <w:rPr>
                <w:rStyle w:val="fontstyle01"/>
                <w:sz w:val="18"/>
                <w:szCs w:val="18"/>
              </w:rPr>
              <w:t xml:space="preserve"> </w:t>
            </w:r>
            <w:r w:rsidR="00567906">
              <w:rPr>
                <w:rFonts w:ascii="Times New Roman" w:hAnsi="Times New Roman"/>
                <w:color w:val="000000"/>
                <w:sz w:val="18"/>
                <w:szCs w:val="18"/>
              </w:rPr>
              <w:t>т</w:t>
            </w:r>
            <w:r w:rsidR="001A4863" w:rsidRPr="004464D7">
              <w:rPr>
                <w:rFonts w:ascii="Times New Roman" w:hAnsi="Times New Roman"/>
                <w:color w:val="000000"/>
                <w:sz w:val="18"/>
                <w:szCs w:val="18"/>
              </w:rPr>
              <w:t>ребования безопасности при эксплуатации сосудов работающих под давлением</w:t>
            </w:r>
            <w:r w:rsidR="00567906">
              <w:rPr>
                <w:rFonts w:ascii="Times New Roman" w:hAnsi="Times New Roman"/>
                <w:color w:val="000000"/>
                <w:sz w:val="18"/>
                <w:szCs w:val="18"/>
              </w:rPr>
              <w:t>;</w:t>
            </w:r>
            <w:r w:rsidR="004464D7">
              <w:rPr>
                <w:rFonts w:ascii="Times New Roman" w:hAnsi="Times New Roman"/>
                <w:color w:val="000000"/>
                <w:sz w:val="18"/>
                <w:szCs w:val="18"/>
              </w:rPr>
              <w:t xml:space="preserve"> </w:t>
            </w:r>
            <w:r w:rsidR="00567906">
              <w:rPr>
                <w:rStyle w:val="fontstyle01"/>
                <w:sz w:val="18"/>
                <w:szCs w:val="18"/>
              </w:rPr>
              <w:t>т</w:t>
            </w:r>
            <w:r w:rsidR="001F52A6" w:rsidRPr="004464D7">
              <w:rPr>
                <w:rStyle w:val="fontstyle01"/>
                <w:sz w:val="18"/>
                <w:szCs w:val="18"/>
              </w:rPr>
              <w:t>ребования безопасности при выполнении токарных работ</w:t>
            </w:r>
            <w:r w:rsidR="004464D7">
              <w:rPr>
                <w:rStyle w:val="fontstyle01"/>
                <w:sz w:val="18"/>
                <w:szCs w:val="18"/>
              </w:rPr>
              <w:t>.</w:t>
            </w:r>
          </w:p>
        </w:tc>
      </w:tr>
      <w:tr w:rsidR="00D539DF" w:rsidRPr="0075250D" w:rsidTr="001E0B77">
        <w:trPr>
          <w:gridAfter w:val="1"/>
          <w:wAfter w:w="94" w:type="pct"/>
          <w:trHeight w:val="464"/>
        </w:trPr>
        <w:tc>
          <w:tcPr>
            <w:tcW w:w="942" w:type="pct"/>
            <w:vMerge w:val="restart"/>
            <w:shd w:val="clear" w:color="auto" w:fill="FFF2CC"/>
            <w:vAlign w:val="center"/>
          </w:tcPr>
          <w:p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C575DD" w:rsidRPr="00C575DD" w:rsidRDefault="00F21AC6" w:rsidP="00C575DD">
            <w:pPr>
              <w:jc w:val="center"/>
              <w:rPr>
                <w:sz w:val="18"/>
                <w:szCs w:val="18"/>
              </w:rPr>
            </w:pPr>
            <w:r>
              <w:rPr>
                <w:rStyle w:val="fontstyle01"/>
                <w:sz w:val="18"/>
                <w:szCs w:val="18"/>
              </w:rPr>
              <w:t>Владение информацией</w:t>
            </w:r>
            <w:r w:rsidR="00C575DD" w:rsidRPr="00C575DD">
              <w:rPr>
                <w:rStyle w:val="fontstyle01"/>
                <w:sz w:val="18"/>
                <w:szCs w:val="18"/>
              </w:rPr>
              <w:t xml:space="preserve"> о про</w:t>
            </w:r>
            <w:r w:rsidR="00C575DD">
              <w:rPr>
                <w:rStyle w:val="fontstyle01"/>
                <w:sz w:val="18"/>
                <w:szCs w:val="18"/>
              </w:rPr>
              <w:t xml:space="preserve">изводстве, </w:t>
            </w:r>
            <w:r w:rsidR="00C575DD" w:rsidRPr="00C575DD">
              <w:rPr>
                <w:rStyle w:val="fontstyle01"/>
                <w:sz w:val="18"/>
                <w:szCs w:val="18"/>
              </w:rPr>
              <w:t>подразделении, участке,</w:t>
            </w:r>
            <w:r w:rsidR="00C575DD">
              <w:rPr>
                <w:color w:val="000000"/>
                <w:sz w:val="18"/>
                <w:szCs w:val="18"/>
              </w:rPr>
              <w:t xml:space="preserve"> </w:t>
            </w:r>
            <w:r w:rsidR="00C575DD" w:rsidRPr="00C575DD">
              <w:rPr>
                <w:rStyle w:val="fontstyle01"/>
                <w:sz w:val="18"/>
                <w:szCs w:val="18"/>
              </w:rPr>
              <w:t>технологии, назначении основного</w:t>
            </w:r>
            <w:r w:rsidR="00C575DD">
              <w:rPr>
                <w:color w:val="000000"/>
                <w:sz w:val="18"/>
                <w:szCs w:val="18"/>
              </w:rPr>
              <w:t xml:space="preserve"> </w:t>
            </w:r>
            <w:r w:rsidR="00C575DD" w:rsidRPr="00C575DD">
              <w:rPr>
                <w:rStyle w:val="fontstyle01"/>
                <w:sz w:val="18"/>
                <w:szCs w:val="18"/>
              </w:rPr>
              <w:t>оборудования,</w:t>
            </w:r>
            <w:r w:rsidR="00C575DD" w:rsidRPr="00C575DD">
              <w:rPr>
                <w:color w:val="000000"/>
                <w:sz w:val="18"/>
                <w:szCs w:val="18"/>
              </w:rPr>
              <w:br/>
            </w:r>
            <w:r w:rsidR="00BB7828">
              <w:rPr>
                <w:rStyle w:val="fontstyle01"/>
                <w:sz w:val="18"/>
                <w:szCs w:val="18"/>
              </w:rPr>
              <w:t xml:space="preserve">а также о </w:t>
            </w:r>
            <w:r w:rsidR="00C575DD" w:rsidRPr="00C575DD">
              <w:rPr>
                <w:rStyle w:val="fontstyle01"/>
                <w:sz w:val="18"/>
                <w:szCs w:val="18"/>
              </w:rPr>
              <w:t>функционале работник</w:t>
            </w:r>
            <w:r w:rsidR="00BB7828">
              <w:rPr>
                <w:rStyle w:val="fontstyle01"/>
                <w:sz w:val="18"/>
                <w:szCs w:val="18"/>
              </w:rPr>
              <w:t>а</w:t>
            </w:r>
          </w:p>
          <w:p w:rsidR="00D539DF" w:rsidRPr="0075250D" w:rsidRDefault="00D539DF" w:rsidP="00D539DF">
            <w:pPr>
              <w:tabs>
                <w:tab w:val="left" w:pos="204"/>
              </w:tabs>
              <w:spacing w:after="0"/>
              <w:jc w:val="center"/>
              <w:rPr>
                <w:rFonts w:ascii="Times New Roman" w:hAnsi="Times New Roman"/>
                <w:sz w:val="20"/>
                <w:szCs w:val="20"/>
              </w:rPr>
            </w:pPr>
          </w:p>
        </w:tc>
        <w:tc>
          <w:tcPr>
            <w:tcW w:w="578" w:type="pct"/>
            <w:gridSpan w:val="2"/>
            <w:vMerge w:val="restart"/>
            <w:shd w:val="clear" w:color="auto" w:fill="FFF2CC"/>
            <w:vAlign w:val="center"/>
          </w:tcPr>
          <w:p w:rsidR="00D539DF" w:rsidRPr="0075250D" w:rsidRDefault="0088669C" w:rsidP="000F734E">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8" w:type="pct"/>
            <w:gridSpan w:val="2"/>
            <w:vMerge w:val="restart"/>
            <w:shd w:val="clear" w:color="auto" w:fill="FFF2CC"/>
            <w:vAlign w:val="center"/>
          </w:tcPr>
          <w:p w:rsidR="00D539DF" w:rsidRPr="0075250D" w:rsidRDefault="00D539DF" w:rsidP="000F734E">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9" w:type="pct"/>
            <w:gridSpan w:val="2"/>
            <w:vMerge w:val="restart"/>
            <w:shd w:val="clear" w:color="auto" w:fill="FFF2CC"/>
            <w:vAlign w:val="center"/>
          </w:tcPr>
          <w:p w:rsidR="00D539DF" w:rsidRPr="0075250D" w:rsidRDefault="0079497B"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29" w:type="pct"/>
            <w:gridSpan w:val="2"/>
            <w:vMerge w:val="restart"/>
            <w:shd w:val="clear" w:color="auto" w:fill="BDD6EE"/>
            <w:vAlign w:val="center"/>
          </w:tcPr>
          <w:p w:rsidR="00160C48" w:rsidRDefault="00160C48" w:rsidP="00160C48">
            <w:pPr>
              <w:tabs>
                <w:tab w:val="left" w:pos="204"/>
              </w:tabs>
              <w:spacing w:after="0" w:line="240" w:lineRule="auto"/>
              <w:contextualSpacing/>
              <w:jc w:val="both"/>
              <w:rPr>
                <w:rFonts w:ascii="Times New Roman" w:hAnsi="Times New Roman"/>
                <w:i/>
                <w:iCs/>
                <w:sz w:val="20"/>
                <w:szCs w:val="20"/>
              </w:rPr>
            </w:pPr>
            <w:r>
              <w:rPr>
                <w:rFonts w:ascii="Times New Roman" w:hAnsi="Times New Roman"/>
                <w:i/>
                <w:iCs/>
                <w:sz w:val="20"/>
                <w:szCs w:val="20"/>
              </w:rPr>
              <w:t>ОК 1.</w:t>
            </w:r>
            <w:r w:rsidRPr="008E6E97">
              <w:rPr>
                <w:rFonts w:ascii="Arial" w:hAnsi="Arial" w:cs="Arial"/>
                <w:sz w:val="28"/>
                <w:szCs w:val="28"/>
              </w:rPr>
              <w:t xml:space="preserve"> </w:t>
            </w:r>
            <w:r w:rsidRPr="00546F40">
              <w:rPr>
                <w:rFonts w:ascii="Times New Roman" w:hAnsi="Times New Roman"/>
                <w:i/>
                <w:iCs/>
                <w:sz w:val="20"/>
                <w:szCs w:val="20"/>
              </w:rPr>
              <w:t>Понимать</w:t>
            </w:r>
            <w:r w:rsidRPr="008E6E97">
              <w:rPr>
                <w:rFonts w:ascii="Arial" w:hAnsi="Arial" w:cs="Arial"/>
                <w:sz w:val="28"/>
                <w:szCs w:val="28"/>
              </w:rPr>
              <w:t xml:space="preserve"> </w:t>
            </w:r>
            <w:r w:rsidRPr="00546F40">
              <w:rPr>
                <w:rFonts w:ascii="Times New Roman" w:hAnsi="Times New Roman"/>
                <w:i/>
                <w:iCs/>
                <w:sz w:val="20"/>
                <w:szCs w:val="20"/>
              </w:rPr>
              <w:t>сущность и социальную значимость своей будущей профессии, проявлять к ней устойчивый интерес</w:t>
            </w:r>
          </w:p>
          <w:p w:rsidR="00160C48" w:rsidRDefault="00160C48" w:rsidP="00160C48">
            <w:pPr>
              <w:pStyle w:val="affffff3"/>
              <w:widowControl w:val="0"/>
              <w:spacing w:after="0" w:line="240" w:lineRule="auto"/>
              <w:ind w:left="0" w:firstLine="0"/>
              <w:jc w:val="both"/>
              <w:rPr>
                <w:rFonts w:ascii="Times New Roman" w:hAnsi="Times New Roman"/>
                <w:i/>
                <w:iCs/>
                <w:sz w:val="20"/>
                <w:szCs w:val="20"/>
              </w:rPr>
            </w:pPr>
            <w:r>
              <w:rPr>
                <w:rFonts w:ascii="Times New Roman" w:hAnsi="Times New Roman"/>
                <w:i/>
                <w:iCs/>
                <w:sz w:val="20"/>
                <w:szCs w:val="20"/>
              </w:rPr>
              <w:t>ОК 2.</w:t>
            </w:r>
            <w:r w:rsidRPr="008E6E97">
              <w:rPr>
                <w:rFonts w:ascii="Arial" w:hAnsi="Arial" w:cs="Arial"/>
                <w:sz w:val="28"/>
                <w:szCs w:val="28"/>
              </w:rPr>
              <w:t xml:space="preserve"> </w:t>
            </w:r>
            <w:r w:rsidRPr="00EE6779">
              <w:rPr>
                <w:rFonts w:ascii="Times New Roman" w:hAnsi="Times New Roman"/>
                <w:i/>
                <w:iCs/>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160C48" w:rsidRDefault="00160C48" w:rsidP="00160C48">
            <w:pPr>
              <w:pStyle w:val="affffff3"/>
              <w:widowControl w:val="0"/>
              <w:spacing w:after="0" w:line="240" w:lineRule="auto"/>
              <w:ind w:left="0" w:firstLine="0"/>
              <w:jc w:val="both"/>
              <w:rPr>
                <w:rFonts w:ascii="Times New Roman" w:hAnsi="Times New Roman"/>
                <w:i/>
                <w:iCs/>
                <w:sz w:val="20"/>
                <w:szCs w:val="20"/>
              </w:rPr>
            </w:pPr>
            <w:r w:rsidRPr="00160C48">
              <w:rPr>
                <w:rFonts w:ascii="Times New Roman" w:hAnsi="Times New Roman"/>
                <w:i/>
                <w:iCs/>
                <w:sz w:val="20"/>
                <w:szCs w:val="20"/>
              </w:rPr>
              <w:t>ОК 4. Осуществлять поиск и использование информации, необходимой для эффективного выполнения профессиональных задач, профессио</w:t>
            </w:r>
            <w:r>
              <w:rPr>
                <w:rFonts w:ascii="Times New Roman" w:hAnsi="Times New Roman"/>
                <w:i/>
                <w:iCs/>
                <w:sz w:val="20"/>
                <w:szCs w:val="20"/>
              </w:rPr>
              <w:t>нального и личностного развития</w:t>
            </w:r>
          </w:p>
          <w:p w:rsidR="00160C48" w:rsidRDefault="005E48B1" w:rsidP="00160C48">
            <w:pPr>
              <w:pStyle w:val="affffff3"/>
              <w:widowControl w:val="0"/>
              <w:spacing w:after="0" w:line="240" w:lineRule="auto"/>
              <w:ind w:left="0" w:firstLine="0"/>
              <w:jc w:val="both"/>
              <w:rPr>
                <w:rFonts w:ascii="Times New Roman" w:hAnsi="Times New Roman"/>
                <w:i/>
                <w:iCs/>
                <w:sz w:val="20"/>
                <w:szCs w:val="20"/>
              </w:rPr>
            </w:pPr>
            <w:r w:rsidRPr="005E48B1">
              <w:rPr>
                <w:rFonts w:ascii="Times New Roman" w:hAnsi="Times New Roman"/>
                <w:i/>
                <w:iCs/>
                <w:sz w:val="20"/>
                <w:szCs w:val="20"/>
              </w:rPr>
              <w:t xml:space="preserve">ОК 8. Самостоятельно определять задачи профессионального и личностного развития, заниматься самообразованием, осознанно </w:t>
            </w:r>
            <w:r w:rsidRPr="005E48B1">
              <w:rPr>
                <w:rFonts w:ascii="Times New Roman" w:hAnsi="Times New Roman"/>
                <w:i/>
                <w:iCs/>
                <w:sz w:val="20"/>
                <w:szCs w:val="20"/>
              </w:rPr>
              <w:lastRenderedPageBreak/>
              <w:t>планировать п</w:t>
            </w:r>
            <w:r>
              <w:rPr>
                <w:rFonts w:ascii="Times New Roman" w:hAnsi="Times New Roman"/>
                <w:i/>
                <w:iCs/>
                <w:sz w:val="20"/>
                <w:szCs w:val="20"/>
              </w:rPr>
              <w:t>овышение квалификации</w:t>
            </w:r>
          </w:p>
          <w:p w:rsidR="00D539DF" w:rsidRPr="005E48B1" w:rsidRDefault="005E48B1" w:rsidP="005E48B1">
            <w:pPr>
              <w:pStyle w:val="affffff3"/>
              <w:widowControl w:val="0"/>
              <w:spacing w:after="0" w:line="240" w:lineRule="auto"/>
              <w:ind w:left="0" w:firstLine="0"/>
              <w:jc w:val="both"/>
              <w:rPr>
                <w:rFonts w:ascii="Times New Roman" w:hAnsi="Times New Roman"/>
                <w:i/>
                <w:iCs/>
                <w:sz w:val="20"/>
                <w:szCs w:val="20"/>
              </w:rPr>
            </w:pPr>
            <w:r>
              <w:rPr>
                <w:rFonts w:ascii="Times New Roman" w:hAnsi="Times New Roman"/>
                <w:i/>
                <w:iCs/>
                <w:sz w:val="20"/>
                <w:szCs w:val="20"/>
              </w:rPr>
              <w:t>ОК 9.</w:t>
            </w:r>
            <w:r w:rsidRPr="008E6E97">
              <w:rPr>
                <w:rFonts w:ascii="Arial" w:hAnsi="Arial" w:cs="Arial"/>
                <w:sz w:val="28"/>
                <w:szCs w:val="28"/>
              </w:rPr>
              <w:t xml:space="preserve"> </w:t>
            </w:r>
            <w:r w:rsidRPr="00EE6779">
              <w:rPr>
                <w:rFonts w:ascii="Times New Roman" w:hAnsi="Times New Roman"/>
                <w:i/>
                <w:iCs/>
                <w:sz w:val="20"/>
                <w:szCs w:val="20"/>
              </w:rPr>
              <w:t xml:space="preserve">Ориентироваться в условиях частой смены технологий </w:t>
            </w:r>
            <w:r>
              <w:rPr>
                <w:rFonts w:ascii="Times New Roman" w:hAnsi="Times New Roman"/>
                <w:i/>
                <w:iCs/>
                <w:sz w:val="20"/>
                <w:szCs w:val="20"/>
              </w:rPr>
              <w:t>в профессиональной деятельности</w:t>
            </w:r>
          </w:p>
        </w:tc>
      </w:tr>
      <w:tr w:rsidR="00D539DF" w:rsidRPr="0075250D" w:rsidTr="001E0B77">
        <w:trPr>
          <w:gridAfter w:val="1"/>
          <w:wAfter w:w="94" w:type="pct"/>
          <w:trHeight w:val="464"/>
        </w:trPr>
        <w:tc>
          <w:tcPr>
            <w:tcW w:w="942"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8"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8"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9"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229" w:type="pct"/>
            <w:gridSpan w:val="2"/>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rsidTr="001E0B77">
        <w:trPr>
          <w:gridAfter w:val="1"/>
          <w:wAfter w:w="94" w:type="pct"/>
          <w:trHeight w:val="464"/>
        </w:trPr>
        <w:tc>
          <w:tcPr>
            <w:tcW w:w="942"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8"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8"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9"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229" w:type="pct"/>
            <w:gridSpan w:val="2"/>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rsidTr="001E0B77">
        <w:trPr>
          <w:gridAfter w:val="1"/>
          <w:wAfter w:w="94" w:type="pct"/>
        </w:trPr>
        <w:tc>
          <w:tcPr>
            <w:tcW w:w="4906" w:type="pct"/>
            <w:gridSpan w:val="9"/>
            <w:shd w:val="clear" w:color="auto" w:fill="FFFFFF"/>
          </w:tcPr>
          <w:p w:rsidR="00D539DF" w:rsidRPr="004E077D" w:rsidRDefault="00D539DF" w:rsidP="004E077D">
            <w:pPr>
              <w:tabs>
                <w:tab w:val="left" w:pos="204"/>
              </w:tabs>
              <w:spacing w:after="0"/>
              <w:jc w:val="both"/>
              <w:rPr>
                <w:rFonts w:ascii="Times New Roman" w:hAnsi="Times New Roman"/>
                <w:b/>
                <w:bCs/>
                <w:sz w:val="18"/>
                <w:szCs w:val="18"/>
              </w:rPr>
            </w:pPr>
            <w:r w:rsidRPr="004E077D">
              <w:rPr>
                <w:rFonts w:ascii="Times New Roman" w:hAnsi="Times New Roman"/>
                <w:b/>
                <w:bCs/>
                <w:sz w:val="18"/>
                <w:szCs w:val="18"/>
              </w:rPr>
              <w:lastRenderedPageBreak/>
              <w:t xml:space="preserve">Описание. </w:t>
            </w:r>
            <w:r w:rsidR="006D162D" w:rsidRPr="004E077D">
              <w:rPr>
                <w:rFonts w:ascii="Times New Roman" w:hAnsi="Times New Roman"/>
                <w:bCs/>
                <w:sz w:val="18"/>
                <w:szCs w:val="18"/>
              </w:rPr>
              <w:t xml:space="preserve">Информирован о </w:t>
            </w:r>
            <w:r w:rsidR="00475B58" w:rsidRPr="004E077D">
              <w:rPr>
                <w:rFonts w:ascii="Times New Roman" w:hAnsi="Times New Roman"/>
                <w:bCs/>
                <w:sz w:val="18"/>
                <w:szCs w:val="18"/>
              </w:rPr>
              <w:t>производстве</w:t>
            </w:r>
            <w:r w:rsidR="00F21AC6">
              <w:rPr>
                <w:rFonts w:ascii="Times New Roman" w:hAnsi="Times New Roman"/>
                <w:bCs/>
                <w:sz w:val="18"/>
                <w:szCs w:val="18"/>
              </w:rPr>
              <w:t>,</w:t>
            </w:r>
            <w:r w:rsidR="00475B58" w:rsidRPr="004E077D">
              <w:rPr>
                <w:rFonts w:ascii="Times New Roman" w:hAnsi="Times New Roman"/>
                <w:bCs/>
                <w:sz w:val="18"/>
                <w:szCs w:val="18"/>
              </w:rPr>
              <w:t xml:space="preserve"> в котором участвует: </w:t>
            </w:r>
            <w:r w:rsidR="00D05600" w:rsidRPr="004E077D">
              <w:rPr>
                <w:rFonts w:ascii="Times New Roman" w:hAnsi="Times New Roman"/>
                <w:bCs/>
                <w:sz w:val="18"/>
                <w:szCs w:val="18"/>
              </w:rPr>
              <w:t>Знает</w:t>
            </w:r>
            <w:r w:rsidR="007014FE" w:rsidRPr="004E077D">
              <w:rPr>
                <w:rFonts w:ascii="Times New Roman" w:hAnsi="Times New Roman"/>
                <w:bCs/>
                <w:sz w:val="18"/>
                <w:szCs w:val="18"/>
              </w:rPr>
              <w:t xml:space="preserve"> </w:t>
            </w:r>
            <w:r w:rsidR="00D05600" w:rsidRPr="004E077D">
              <w:rPr>
                <w:rFonts w:ascii="Times New Roman" w:hAnsi="Times New Roman"/>
                <w:bCs/>
                <w:sz w:val="18"/>
                <w:szCs w:val="18"/>
              </w:rPr>
              <w:t xml:space="preserve"> </w:t>
            </w:r>
            <w:r w:rsidR="007014FE" w:rsidRPr="004E077D">
              <w:rPr>
                <w:rStyle w:val="fontstyle01"/>
                <w:sz w:val="18"/>
                <w:szCs w:val="18"/>
              </w:rPr>
              <w:t>о</w:t>
            </w:r>
            <w:r w:rsidR="00D05600" w:rsidRPr="004E077D">
              <w:rPr>
                <w:rStyle w:val="fontstyle01"/>
                <w:sz w:val="18"/>
                <w:szCs w:val="18"/>
              </w:rPr>
              <w:t>бщие сведе</w:t>
            </w:r>
            <w:r w:rsidR="007014FE" w:rsidRPr="004E077D">
              <w:rPr>
                <w:rStyle w:val="fontstyle01"/>
                <w:sz w:val="18"/>
                <w:szCs w:val="18"/>
              </w:rPr>
              <w:t>ния о процессах, действующих в П</w:t>
            </w:r>
            <w:r w:rsidR="00D05600" w:rsidRPr="004E077D">
              <w:rPr>
                <w:rStyle w:val="fontstyle01"/>
                <w:sz w:val="18"/>
                <w:szCs w:val="18"/>
              </w:rPr>
              <w:t>АО «НЛМК»,</w:t>
            </w:r>
            <w:r w:rsidR="00F12C0E" w:rsidRPr="004E077D">
              <w:rPr>
                <w:rStyle w:val="fontstyle01"/>
                <w:sz w:val="18"/>
                <w:szCs w:val="18"/>
              </w:rPr>
              <w:t xml:space="preserve"> понимает  назначение</w:t>
            </w:r>
            <w:r w:rsidR="004E077D">
              <w:rPr>
                <w:color w:val="000000"/>
                <w:sz w:val="18"/>
                <w:szCs w:val="18"/>
              </w:rPr>
              <w:t xml:space="preserve"> </w:t>
            </w:r>
            <w:r w:rsidR="00E60D97" w:rsidRPr="004E077D">
              <w:rPr>
                <w:rStyle w:val="fontstyle01"/>
                <w:sz w:val="18"/>
                <w:szCs w:val="18"/>
              </w:rPr>
              <w:t>структурного подразделения</w:t>
            </w:r>
            <w:r w:rsidR="00F12C0E" w:rsidRPr="004E077D">
              <w:rPr>
                <w:rStyle w:val="fontstyle01"/>
                <w:sz w:val="18"/>
                <w:szCs w:val="18"/>
              </w:rPr>
              <w:t>, его технологическую цепочку</w:t>
            </w:r>
            <w:r w:rsidR="00475B58" w:rsidRPr="004E077D">
              <w:rPr>
                <w:rStyle w:val="fontstyle01"/>
                <w:sz w:val="18"/>
                <w:szCs w:val="18"/>
              </w:rPr>
              <w:t xml:space="preserve"> производства продукции</w:t>
            </w:r>
            <w:r w:rsidR="00F12C0E" w:rsidRPr="004E077D">
              <w:rPr>
                <w:rStyle w:val="fontstyle01"/>
                <w:sz w:val="18"/>
                <w:szCs w:val="18"/>
              </w:rPr>
              <w:t xml:space="preserve">. </w:t>
            </w:r>
            <w:r w:rsidR="00E90BDF" w:rsidRPr="004E077D">
              <w:rPr>
                <w:rStyle w:val="fontstyle01"/>
                <w:sz w:val="18"/>
                <w:szCs w:val="18"/>
              </w:rPr>
              <w:t>Ориентируется в схеме цеха, схеме</w:t>
            </w:r>
            <w:r w:rsidR="00475B58" w:rsidRPr="004E077D">
              <w:rPr>
                <w:rStyle w:val="fontstyle01"/>
                <w:sz w:val="18"/>
                <w:szCs w:val="18"/>
              </w:rPr>
              <w:t xml:space="preserve"> размещения</w:t>
            </w:r>
            <w:r w:rsidR="00E90BDF" w:rsidRPr="004E077D">
              <w:rPr>
                <w:color w:val="000000"/>
                <w:sz w:val="18"/>
                <w:szCs w:val="18"/>
              </w:rPr>
              <w:t xml:space="preserve"> </w:t>
            </w:r>
            <w:r w:rsidR="00475B58" w:rsidRPr="004E077D">
              <w:rPr>
                <w:rStyle w:val="fontstyle01"/>
                <w:sz w:val="18"/>
                <w:szCs w:val="18"/>
              </w:rPr>
              <w:t xml:space="preserve">агрегатов и оборудования цеха (обслуживаемого участка). </w:t>
            </w:r>
            <w:r w:rsidR="00603795" w:rsidRPr="004E077D">
              <w:rPr>
                <w:rStyle w:val="fontstyle01"/>
                <w:sz w:val="18"/>
                <w:szCs w:val="18"/>
              </w:rPr>
              <w:t>Понимает</w:t>
            </w:r>
            <w:r w:rsidR="00E90BDF" w:rsidRPr="004E077D">
              <w:rPr>
                <w:rStyle w:val="fontstyle01"/>
                <w:sz w:val="18"/>
                <w:szCs w:val="18"/>
              </w:rPr>
              <w:t xml:space="preserve"> </w:t>
            </w:r>
            <w:r w:rsidR="00475B58" w:rsidRPr="004E077D">
              <w:rPr>
                <w:rStyle w:val="fontstyle01"/>
                <w:sz w:val="18"/>
                <w:szCs w:val="18"/>
              </w:rPr>
              <w:t>место и роль обслуживаемого оборудования (агрегата, механизма) в технологической производственной цепочке</w:t>
            </w:r>
            <w:r w:rsidR="00E60D97" w:rsidRPr="004E077D">
              <w:rPr>
                <w:rStyle w:val="fontstyle01"/>
                <w:sz w:val="18"/>
                <w:szCs w:val="18"/>
              </w:rPr>
              <w:t>.</w:t>
            </w:r>
            <w:r w:rsidR="00854C4B" w:rsidRPr="004E077D">
              <w:rPr>
                <w:rStyle w:val="fontstyle01"/>
                <w:sz w:val="18"/>
                <w:szCs w:val="18"/>
              </w:rPr>
              <w:t xml:space="preserve"> </w:t>
            </w:r>
            <w:r w:rsidR="00603795" w:rsidRPr="004E077D">
              <w:rPr>
                <w:rStyle w:val="fontstyle01"/>
                <w:sz w:val="18"/>
                <w:szCs w:val="18"/>
              </w:rPr>
              <w:t>Знает</w:t>
            </w:r>
            <w:r w:rsidR="00603795" w:rsidRPr="004E077D">
              <w:rPr>
                <w:rFonts w:ascii="Times New Roman" w:hAnsi="Times New Roman"/>
                <w:b/>
                <w:bCs/>
                <w:sz w:val="18"/>
                <w:szCs w:val="18"/>
              </w:rPr>
              <w:t xml:space="preserve"> </w:t>
            </w:r>
            <w:r w:rsidR="00603795" w:rsidRPr="004E077D">
              <w:rPr>
                <w:rStyle w:val="fontstyle01"/>
                <w:sz w:val="18"/>
                <w:szCs w:val="18"/>
              </w:rPr>
              <w:t>с</w:t>
            </w:r>
            <w:r w:rsidR="00854C4B" w:rsidRPr="004E077D">
              <w:rPr>
                <w:rStyle w:val="fontstyle01"/>
                <w:sz w:val="18"/>
                <w:szCs w:val="18"/>
              </w:rPr>
              <w:t>ведения о деталях машин</w:t>
            </w:r>
            <w:r w:rsidR="001978E1" w:rsidRPr="004E077D">
              <w:rPr>
                <w:rStyle w:val="fontstyle01"/>
                <w:sz w:val="18"/>
                <w:szCs w:val="18"/>
              </w:rPr>
              <w:t xml:space="preserve">, смазочных материалах и </w:t>
            </w:r>
            <w:r w:rsidR="00A70B75" w:rsidRPr="004E077D">
              <w:rPr>
                <w:rStyle w:val="fontstyle01"/>
                <w:sz w:val="18"/>
                <w:szCs w:val="18"/>
              </w:rPr>
              <w:t>рабочем теле приводов и систем</w:t>
            </w:r>
            <w:r w:rsidR="00E60D97" w:rsidRPr="004E077D">
              <w:rPr>
                <w:rStyle w:val="fontstyle01"/>
                <w:sz w:val="18"/>
                <w:szCs w:val="18"/>
              </w:rPr>
              <w:t xml:space="preserve">. </w:t>
            </w:r>
            <w:r w:rsidR="00A70B75" w:rsidRPr="004E077D">
              <w:rPr>
                <w:rStyle w:val="fontstyle01"/>
                <w:sz w:val="18"/>
                <w:szCs w:val="18"/>
              </w:rPr>
              <w:t>Своевременно в</w:t>
            </w:r>
            <w:r w:rsidR="00DD7288" w:rsidRPr="004E077D">
              <w:rPr>
                <w:rStyle w:val="fontstyle01"/>
                <w:sz w:val="18"/>
                <w:szCs w:val="18"/>
              </w:rPr>
              <w:t>ыявляет</w:t>
            </w:r>
            <w:r w:rsidR="00603795" w:rsidRPr="004E077D">
              <w:rPr>
                <w:rStyle w:val="fontstyle01"/>
                <w:sz w:val="18"/>
                <w:szCs w:val="18"/>
              </w:rPr>
              <w:t xml:space="preserve"> причины износа деталей (е</w:t>
            </w:r>
            <w:r w:rsidR="00854C4B" w:rsidRPr="004E077D">
              <w:rPr>
                <w:rStyle w:val="fontstyle01"/>
                <w:sz w:val="18"/>
                <w:szCs w:val="18"/>
              </w:rPr>
              <w:t>стественный и аварийный износ</w:t>
            </w:r>
            <w:r w:rsidR="00603795" w:rsidRPr="004E077D">
              <w:rPr>
                <w:rStyle w:val="fontstyle01"/>
                <w:sz w:val="18"/>
                <w:szCs w:val="18"/>
              </w:rPr>
              <w:t>)</w:t>
            </w:r>
            <w:r w:rsidR="00854C4B" w:rsidRPr="004E077D">
              <w:rPr>
                <w:rStyle w:val="fontstyle01"/>
                <w:sz w:val="18"/>
                <w:szCs w:val="18"/>
              </w:rPr>
              <w:t>.</w:t>
            </w:r>
            <w:r w:rsidR="00DD7288" w:rsidRPr="004E077D">
              <w:rPr>
                <w:color w:val="000000"/>
                <w:sz w:val="18"/>
                <w:szCs w:val="18"/>
              </w:rPr>
              <w:t xml:space="preserve"> </w:t>
            </w:r>
            <w:r w:rsidR="00452B96" w:rsidRPr="004E077D">
              <w:rPr>
                <w:rStyle w:val="fontstyle01"/>
                <w:sz w:val="18"/>
                <w:szCs w:val="18"/>
              </w:rPr>
              <w:t>Знать общие сведения об устройстве и назначении инструмента и</w:t>
            </w:r>
            <w:r w:rsidR="004E077D" w:rsidRPr="004E077D">
              <w:rPr>
                <w:color w:val="000000"/>
                <w:sz w:val="18"/>
                <w:szCs w:val="18"/>
              </w:rPr>
              <w:t xml:space="preserve"> </w:t>
            </w:r>
            <w:r w:rsidR="00452B96" w:rsidRPr="004E077D">
              <w:rPr>
                <w:rStyle w:val="fontstyle01"/>
                <w:sz w:val="18"/>
                <w:szCs w:val="18"/>
              </w:rPr>
              <w:t>приспособлений, применяемого при ремонте, монтаже, демонтаже, испытаниях, регулировании и наладке обслуживаемого</w:t>
            </w:r>
            <w:r w:rsidR="004E077D">
              <w:rPr>
                <w:color w:val="000000"/>
                <w:sz w:val="18"/>
                <w:szCs w:val="18"/>
              </w:rPr>
              <w:t xml:space="preserve"> </w:t>
            </w:r>
            <w:r w:rsidR="00452B96" w:rsidRPr="004E077D">
              <w:rPr>
                <w:rStyle w:val="fontstyle01"/>
                <w:sz w:val="18"/>
                <w:szCs w:val="18"/>
              </w:rPr>
              <w:t>оборудования</w:t>
            </w:r>
            <w:r w:rsidR="009163F2">
              <w:rPr>
                <w:rStyle w:val="fontstyle01"/>
                <w:sz w:val="18"/>
                <w:szCs w:val="18"/>
              </w:rPr>
              <w:t>.</w:t>
            </w:r>
          </w:p>
        </w:tc>
      </w:tr>
      <w:tr w:rsidR="00D539DF" w:rsidRPr="0075250D" w:rsidTr="001E0B77">
        <w:trPr>
          <w:gridAfter w:val="1"/>
          <w:wAfter w:w="94" w:type="pct"/>
          <w:trHeight w:val="464"/>
        </w:trPr>
        <w:tc>
          <w:tcPr>
            <w:tcW w:w="942" w:type="pct"/>
            <w:vMerge w:val="restart"/>
            <w:shd w:val="clear" w:color="auto" w:fill="FFF2CC"/>
            <w:vAlign w:val="center"/>
          </w:tcPr>
          <w:p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D539DF" w:rsidRPr="00CA0178" w:rsidRDefault="00BB7828" w:rsidP="00D539DF">
            <w:pPr>
              <w:tabs>
                <w:tab w:val="left" w:pos="204"/>
              </w:tabs>
              <w:spacing w:after="0"/>
              <w:jc w:val="center"/>
              <w:rPr>
                <w:rFonts w:ascii="Times New Roman" w:hAnsi="Times New Roman"/>
                <w:sz w:val="18"/>
                <w:szCs w:val="18"/>
              </w:rPr>
            </w:pPr>
            <w:r w:rsidRPr="00CA0178">
              <w:rPr>
                <w:rFonts w:ascii="Times New Roman" w:hAnsi="Times New Roman"/>
                <w:sz w:val="18"/>
                <w:szCs w:val="18"/>
              </w:rPr>
              <w:t>Анализ профессионально значимой информации и принятие ответственных решений</w:t>
            </w:r>
          </w:p>
        </w:tc>
        <w:tc>
          <w:tcPr>
            <w:tcW w:w="578" w:type="pct"/>
            <w:gridSpan w:val="2"/>
            <w:vMerge w:val="restart"/>
            <w:shd w:val="clear" w:color="auto" w:fill="FFF2CC"/>
            <w:vAlign w:val="center"/>
          </w:tcPr>
          <w:p w:rsidR="00D539DF" w:rsidRPr="0075250D" w:rsidRDefault="0088669C"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8" w:type="pct"/>
            <w:gridSpan w:val="2"/>
            <w:vMerge w:val="restart"/>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9" w:type="pct"/>
            <w:gridSpan w:val="2"/>
            <w:vMerge w:val="restart"/>
            <w:shd w:val="clear" w:color="auto" w:fill="FFF2CC"/>
            <w:vAlign w:val="center"/>
          </w:tcPr>
          <w:p w:rsidR="00D539DF" w:rsidRPr="0075250D" w:rsidRDefault="0079497B"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29" w:type="pct"/>
            <w:gridSpan w:val="2"/>
            <w:vMerge w:val="restart"/>
            <w:shd w:val="clear" w:color="auto" w:fill="BDD6EE"/>
            <w:vAlign w:val="center"/>
          </w:tcPr>
          <w:p w:rsidR="005E48B1" w:rsidRDefault="005E48B1" w:rsidP="005E48B1">
            <w:pPr>
              <w:tabs>
                <w:tab w:val="left" w:pos="204"/>
              </w:tabs>
              <w:spacing w:after="0" w:line="240" w:lineRule="auto"/>
              <w:contextualSpacing/>
              <w:jc w:val="both"/>
              <w:rPr>
                <w:rFonts w:ascii="Times New Roman" w:hAnsi="Times New Roman"/>
                <w:i/>
                <w:iCs/>
                <w:sz w:val="20"/>
                <w:szCs w:val="20"/>
              </w:rPr>
            </w:pPr>
            <w:r>
              <w:rPr>
                <w:rFonts w:ascii="Times New Roman" w:hAnsi="Times New Roman"/>
                <w:i/>
                <w:iCs/>
                <w:sz w:val="20"/>
                <w:szCs w:val="20"/>
              </w:rPr>
              <w:t>ОК 1.</w:t>
            </w:r>
            <w:r w:rsidRPr="008E6E97">
              <w:rPr>
                <w:rFonts w:ascii="Arial" w:hAnsi="Arial" w:cs="Arial"/>
                <w:sz w:val="28"/>
                <w:szCs w:val="28"/>
              </w:rPr>
              <w:t xml:space="preserve"> </w:t>
            </w:r>
            <w:r w:rsidRPr="00546F40">
              <w:rPr>
                <w:rFonts w:ascii="Times New Roman" w:hAnsi="Times New Roman"/>
                <w:i/>
                <w:iCs/>
                <w:sz w:val="20"/>
                <w:szCs w:val="20"/>
              </w:rPr>
              <w:t>Понимать</w:t>
            </w:r>
            <w:r w:rsidRPr="008E6E97">
              <w:rPr>
                <w:rFonts w:ascii="Arial" w:hAnsi="Arial" w:cs="Arial"/>
                <w:sz w:val="28"/>
                <w:szCs w:val="28"/>
              </w:rPr>
              <w:t xml:space="preserve"> </w:t>
            </w:r>
            <w:r w:rsidRPr="00546F40">
              <w:rPr>
                <w:rFonts w:ascii="Times New Roman" w:hAnsi="Times New Roman"/>
                <w:i/>
                <w:iCs/>
                <w:sz w:val="20"/>
                <w:szCs w:val="20"/>
              </w:rPr>
              <w:t>сущность и социальную значимость своей будущей профессии, проявлять к ней устойчивый интерес</w:t>
            </w:r>
          </w:p>
          <w:p w:rsidR="005E48B1" w:rsidRPr="00DF33D6" w:rsidRDefault="005E48B1" w:rsidP="00DF33D6">
            <w:pPr>
              <w:tabs>
                <w:tab w:val="left" w:pos="204"/>
              </w:tabs>
              <w:spacing w:after="0" w:line="240" w:lineRule="auto"/>
              <w:contextualSpacing/>
              <w:jc w:val="both"/>
              <w:rPr>
                <w:rFonts w:ascii="Times New Roman" w:hAnsi="Times New Roman"/>
                <w:i/>
                <w:iCs/>
                <w:sz w:val="20"/>
                <w:szCs w:val="20"/>
              </w:rPr>
            </w:pPr>
            <w:r w:rsidRPr="00DF33D6">
              <w:rPr>
                <w:rFonts w:ascii="Times New Roman" w:hAnsi="Times New Roman"/>
                <w:i/>
                <w:iCs/>
                <w:sz w:val="20"/>
                <w:szCs w:val="20"/>
              </w:rPr>
              <w:t>ОК 6. Работать в коллективе и команде, эффективно общаться с коллегами, руководством</w:t>
            </w:r>
            <w:r w:rsidR="00DF33D6">
              <w:rPr>
                <w:rFonts w:ascii="Times New Roman" w:hAnsi="Times New Roman"/>
                <w:i/>
                <w:iCs/>
                <w:sz w:val="20"/>
                <w:szCs w:val="20"/>
              </w:rPr>
              <w:t>, потребителями</w:t>
            </w:r>
          </w:p>
          <w:p w:rsidR="00D539DF" w:rsidRPr="00DF33D6" w:rsidRDefault="005E48B1" w:rsidP="00DF33D6">
            <w:pPr>
              <w:tabs>
                <w:tab w:val="left" w:pos="204"/>
              </w:tabs>
              <w:spacing w:after="0" w:line="240" w:lineRule="auto"/>
              <w:contextualSpacing/>
              <w:jc w:val="both"/>
              <w:rPr>
                <w:rFonts w:ascii="Times New Roman" w:hAnsi="Times New Roman"/>
                <w:i/>
                <w:iCs/>
                <w:sz w:val="20"/>
                <w:szCs w:val="20"/>
              </w:rPr>
            </w:pPr>
            <w:r w:rsidRPr="00DF33D6">
              <w:rPr>
                <w:rFonts w:ascii="Times New Roman" w:hAnsi="Times New Roman"/>
                <w:i/>
                <w:iCs/>
                <w:sz w:val="20"/>
                <w:szCs w:val="20"/>
              </w:rPr>
              <w:t>ОК 7. Брать на себя ответственность за работу членов команды (подчиненных</w:t>
            </w:r>
            <w:r w:rsidR="00DF33D6">
              <w:rPr>
                <w:rFonts w:ascii="Times New Roman" w:hAnsi="Times New Roman"/>
                <w:i/>
                <w:iCs/>
                <w:sz w:val="20"/>
                <w:szCs w:val="20"/>
              </w:rPr>
              <w:t>), результат выполнения заданий</w:t>
            </w:r>
          </w:p>
        </w:tc>
      </w:tr>
      <w:tr w:rsidR="00D539DF" w:rsidRPr="0075250D" w:rsidTr="001E0B77">
        <w:trPr>
          <w:gridAfter w:val="1"/>
          <w:wAfter w:w="94" w:type="pct"/>
          <w:trHeight w:val="464"/>
        </w:trPr>
        <w:tc>
          <w:tcPr>
            <w:tcW w:w="942"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8"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8"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9"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229" w:type="pct"/>
            <w:gridSpan w:val="2"/>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rsidTr="001E0B77">
        <w:trPr>
          <w:gridAfter w:val="1"/>
          <w:wAfter w:w="94" w:type="pct"/>
          <w:trHeight w:val="464"/>
        </w:trPr>
        <w:tc>
          <w:tcPr>
            <w:tcW w:w="942"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8"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8"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9"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229" w:type="pct"/>
            <w:gridSpan w:val="2"/>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rsidTr="001E0B77">
        <w:trPr>
          <w:gridAfter w:val="1"/>
          <w:wAfter w:w="94" w:type="pct"/>
        </w:trPr>
        <w:tc>
          <w:tcPr>
            <w:tcW w:w="4906" w:type="pct"/>
            <w:gridSpan w:val="9"/>
            <w:shd w:val="clear" w:color="auto" w:fill="FFFFFF"/>
          </w:tcPr>
          <w:p w:rsidR="00D539DF" w:rsidRPr="00642563" w:rsidRDefault="00D539DF" w:rsidP="004E077D">
            <w:pPr>
              <w:tabs>
                <w:tab w:val="left" w:pos="204"/>
              </w:tabs>
              <w:spacing w:after="0"/>
              <w:jc w:val="both"/>
              <w:rPr>
                <w:rFonts w:ascii="Times New Roman" w:hAnsi="Times New Roman"/>
                <w:sz w:val="18"/>
                <w:szCs w:val="18"/>
              </w:rPr>
            </w:pPr>
            <w:r w:rsidRPr="00642563">
              <w:rPr>
                <w:rFonts w:ascii="Times New Roman" w:hAnsi="Times New Roman"/>
                <w:b/>
                <w:bCs/>
                <w:sz w:val="18"/>
                <w:szCs w:val="18"/>
              </w:rPr>
              <w:t xml:space="preserve">Описание. </w:t>
            </w:r>
            <w:r w:rsidR="00D84CAD" w:rsidRPr="00642563">
              <w:rPr>
                <w:rFonts w:ascii="Times New Roman" w:hAnsi="Times New Roman"/>
                <w:bCs/>
                <w:sz w:val="18"/>
                <w:szCs w:val="18"/>
              </w:rPr>
              <w:t>Осуществляет контроль рабочего места,</w:t>
            </w:r>
            <w:r w:rsidR="00D84CAD" w:rsidRPr="00642563">
              <w:rPr>
                <w:rFonts w:ascii="Times New Roman" w:hAnsi="Times New Roman"/>
                <w:sz w:val="18"/>
                <w:szCs w:val="18"/>
              </w:rPr>
              <w:t xml:space="preserve"> состояния </w:t>
            </w:r>
            <w:r w:rsidR="00D84CAD" w:rsidRPr="00642563">
              <w:rPr>
                <w:rFonts w:ascii="Times New Roman" w:hAnsi="Times New Roman"/>
                <w:color w:val="000000"/>
                <w:sz w:val="18"/>
                <w:szCs w:val="18"/>
              </w:rPr>
              <w:t>используемого инструмента и приспособлений</w:t>
            </w:r>
            <w:r w:rsidR="00642563">
              <w:rPr>
                <w:rFonts w:ascii="Times New Roman" w:hAnsi="Times New Roman"/>
                <w:color w:val="000000"/>
                <w:sz w:val="18"/>
                <w:szCs w:val="18"/>
              </w:rPr>
              <w:t xml:space="preserve">. </w:t>
            </w:r>
            <w:r w:rsidR="00D84CAD" w:rsidRPr="00642563">
              <w:rPr>
                <w:rFonts w:ascii="Times New Roman" w:hAnsi="Times New Roman"/>
                <w:sz w:val="18"/>
                <w:szCs w:val="18"/>
              </w:rPr>
              <w:t>Своевременно информирует сменщика, непосредственного руководителя.</w:t>
            </w:r>
            <w:r w:rsidR="000F7985" w:rsidRPr="00642563">
              <w:rPr>
                <w:rFonts w:ascii="Times New Roman" w:hAnsi="Times New Roman"/>
                <w:sz w:val="18"/>
                <w:szCs w:val="18"/>
              </w:rPr>
              <w:t xml:space="preserve"> Заполняет документацию</w:t>
            </w:r>
            <w:r w:rsidR="009163F2">
              <w:rPr>
                <w:rFonts w:ascii="Times New Roman" w:hAnsi="Times New Roman"/>
                <w:sz w:val="18"/>
                <w:szCs w:val="18"/>
              </w:rPr>
              <w:t>.</w:t>
            </w:r>
          </w:p>
        </w:tc>
      </w:tr>
      <w:tr w:rsidR="00D539DF" w:rsidRPr="0075250D" w:rsidTr="001E0B77">
        <w:trPr>
          <w:gridAfter w:val="1"/>
          <w:wAfter w:w="94" w:type="pct"/>
          <w:trHeight w:val="464"/>
        </w:trPr>
        <w:tc>
          <w:tcPr>
            <w:tcW w:w="942" w:type="pct"/>
            <w:vMerge w:val="restart"/>
            <w:shd w:val="clear" w:color="auto" w:fill="FFF2CC"/>
            <w:vAlign w:val="center"/>
          </w:tcPr>
          <w:p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rsidR="00D539DF" w:rsidRPr="0075250D" w:rsidRDefault="00BB7828" w:rsidP="00BB7828">
            <w:pPr>
              <w:tabs>
                <w:tab w:val="left" w:pos="204"/>
              </w:tabs>
              <w:spacing w:after="0"/>
              <w:jc w:val="center"/>
              <w:rPr>
                <w:rFonts w:ascii="Times New Roman" w:hAnsi="Times New Roman"/>
                <w:sz w:val="20"/>
                <w:szCs w:val="20"/>
              </w:rPr>
            </w:pPr>
            <w:r>
              <w:rPr>
                <w:rFonts w:ascii="Times New Roman" w:hAnsi="Times New Roman"/>
                <w:sz w:val="18"/>
                <w:szCs w:val="18"/>
              </w:rPr>
              <w:t>Организация деятельности и владение технологическими процессами на рабочем месте</w:t>
            </w:r>
          </w:p>
        </w:tc>
        <w:tc>
          <w:tcPr>
            <w:tcW w:w="578" w:type="pct"/>
            <w:gridSpan w:val="2"/>
            <w:vMerge w:val="restart"/>
            <w:shd w:val="clear" w:color="auto" w:fill="FFF2CC"/>
            <w:vAlign w:val="center"/>
          </w:tcPr>
          <w:p w:rsidR="00D539DF" w:rsidRPr="0075250D" w:rsidRDefault="0088669C"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8" w:type="pct"/>
            <w:gridSpan w:val="2"/>
            <w:vMerge w:val="restart"/>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9" w:type="pct"/>
            <w:gridSpan w:val="2"/>
            <w:vMerge w:val="restart"/>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29" w:type="pct"/>
            <w:gridSpan w:val="2"/>
            <w:vMerge w:val="restart"/>
            <w:shd w:val="clear" w:color="auto" w:fill="BDD6EE"/>
            <w:vAlign w:val="center"/>
          </w:tcPr>
          <w:p w:rsidR="00DF33D6" w:rsidRDefault="00DF33D6" w:rsidP="003322C9">
            <w:pPr>
              <w:tabs>
                <w:tab w:val="left" w:pos="204"/>
              </w:tabs>
              <w:spacing w:after="0" w:line="240" w:lineRule="auto"/>
              <w:contextualSpacing/>
              <w:jc w:val="both"/>
              <w:rPr>
                <w:rFonts w:ascii="Times New Roman" w:hAnsi="Times New Roman"/>
                <w:i/>
                <w:iCs/>
                <w:sz w:val="20"/>
                <w:szCs w:val="20"/>
              </w:rPr>
            </w:pPr>
            <w:r>
              <w:rPr>
                <w:rFonts w:ascii="Times New Roman" w:hAnsi="Times New Roman"/>
                <w:i/>
                <w:iCs/>
                <w:sz w:val="20"/>
                <w:szCs w:val="20"/>
              </w:rPr>
              <w:t>ОК 1.</w:t>
            </w:r>
            <w:r w:rsidRPr="008E6E97">
              <w:rPr>
                <w:rFonts w:ascii="Arial" w:hAnsi="Arial" w:cs="Arial"/>
                <w:sz w:val="28"/>
                <w:szCs w:val="28"/>
              </w:rPr>
              <w:t xml:space="preserve"> </w:t>
            </w:r>
            <w:r w:rsidRPr="00546F40">
              <w:rPr>
                <w:rFonts w:ascii="Times New Roman" w:hAnsi="Times New Roman"/>
                <w:i/>
                <w:iCs/>
                <w:sz w:val="20"/>
                <w:szCs w:val="20"/>
              </w:rPr>
              <w:t>Понимать</w:t>
            </w:r>
            <w:r w:rsidRPr="008E6E97">
              <w:rPr>
                <w:rFonts w:ascii="Arial" w:hAnsi="Arial" w:cs="Arial"/>
                <w:sz w:val="28"/>
                <w:szCs w:val="28"/>
              </w:rPr>
              <w:t xml:space="preserve"> </w:t>
            </w:r>
            <w:r w:rsidRPr="00546F40">
              <w:rPr>
                <w:rFonts w:ascii="Times New Roman" w:hAnsi="Times New Roman"/>
                <w:i/>
                <w:iCs/>
                <w:sz w:val="20"/>
                <w:szCs w:val="20"/>
              </w:rPr>
              <w:t>сущность и социальную значимость своей будущей профессии, проявлять к ней устойчивый интерес</w:t>
            </w:r>
          </w:p>
          <w:p w:rsidR="00DF33D6" w:rsidRDefault="00DF33D6" w:rsidP="003322C9">
            <w:pPr>
              <w:pStyle w:val="affffff3"/>
              <w:widowControl w:val="0"/>
              <w:spacing w:after="0" w:line="240" w:lineRule="auto"/>
              <w:ind w:left="0" w:firstLine="0"/>
              <w:jc w:val="both"/>
              <w:rPr>
                <w:rFonts w:ascii="Times New Roman" w:hAnsi="Times New Roman"/>
                <w:i/>
                <w:iCs/>
                <w:sz w:val="20"/>
                <w:szCs w:val="20"/>
              </w:rPr>
            </w:pPr>
            <w:r>
              <w:rPr>
                <w:rFonts w:ascii="Times New Roman" w:hAnsi="Times New Roman"/>
                <w:i/>
                <w:iCs/>
                <w:sz w:val="20"/>
                <w:szCs w:val="20"/>
              </w:rPr>
              <w:t>ОК 2.</w:t>
            </w:r>
            <w:r w:rsidRPr="008E6E97">
              <w:rPr>
                <w:rFonts w:ascii="Arial" w:hAnsi="Arial" w:cs="Arial"/>
                <w:sz w:val="28"/>
                <w:szCs w:val="28"/>
              </w:rPr>
              <w:t xml:space="preserve"> </w:t>
            </w:r>
            <w:r w:rsidRPr="00EE6779">
              <w:rPr>
                <w:rFonts w:ascii="Times New Roman" w:hAnsi="Times New Roman"/>
                <w:i/>
                <w:iCs/>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DF33D6" w:rsidRPr="00EE6779" w:rsidRDefault="00DF33D6" w:rsidP="003322C9">
            <w:pPr>
              <w:pStyle w:val="affffff3"/>
              <w:widowControl w:val="0"/>
              <w:spacing w:after="0" w:line="240" w:lineRule="auto"/>
              <w:ind w:left="0" w:firstLine="0"/>
              <w:jc w:val="both"/>
              <w:rPr>
                <w:rFonts w:ascii="Times New Roman" w:hAnsi="Times New Roman"/>
                <w:i/>
                <w:iCs/>
                <w:sz w:val="20"/>
                <w:szCs w:val="20"/>
              </w:rPr>
            </w:pPr>
            <w:r>
              <w:rPr>
                <w:rFonts w:ascii="Times New Roman" w:hAnsi="Times New Roman"/>
                <w:i/>
                <w:iCs/>
                <w:sz w:val="20"/>
                <w:szCs w:val="20"/>
              </w:rPr>
              <w:t>ОК 3.</w:t>
            </w:r>
            <w:r w:rsidRPr="008E6E97">
              <w:rPr>
                <w:rFonts w:ascii="Arial" w:hAnsi="Arial" w:cs="Arial"/>
                <w:sz w:val="28"/>
                <w:szCs w:val="28"/>
              </w:rPr>
              <w:t xml:space="preserve"> </w:t>
            </w:r>
            <w:r w:rsidRPr="00EE6779">
              <w:rPr>
                <w:rFonts w:ascii="Times New Roman" w:hAnsi="Times New Roman"/>
                <w:i/>
                <w:iCs/>
                <w:sz w:val="20"/>
                <w:szCs w:val="20"/>
              </w:rPr>
              <w:t>Принимать решения в стандартных и нестандартных ситуациях и нести за них ответственность</w:t>
            </w:r>
          </w:p>
          <w:p w:rsidR="00DF33D6" w:rsidRPr="00DF33D6" w:rsidRDefault="00DF33D6" w:rsidP="003322C9">
            <w:pPr>
              <w:pStyle w:val="affffff3"/>
              <w:widowControl w:val="0"/>
              <w:spacing w:after="0" w:line="240" w:lineRule="auto"/>
              <w:ind w:left="0" w:firstLine="0"/>
              <w:jc w:val="both"/>
              <w:rPr>
                <w:rFonts w:ascii="Times New Roman" w:hAnsi="Times New Roman"/>
                <w:i/>
                <w:iCs/>
                <w:sz w:val="20"/>
                <w:szCs w:val="20"/>
              </w:rPr>
            </w:pPr>
            <w:r w:rsidRPr="00DF33D6">
              <w:rPr>
                <w:rFonts w:ascii="Times New Roman" w:hAnsi="Times New Roman"/>
                <w:i/>
                <w:iCs/>
                <w:sz w:val="20"/>
                <w:szCs w:val="20"/>
              </w:rPr>
              <w:t xml:space="preserve">ОК 5. Использовать информационно-коммуникационные технологии </w:t>
            </w:r>
            <w:r>
              <w:rPr>
                <w:rFonts w:ascii="Times New Roman" w:hAnsi="Times New Roman"/>
                <w:i/>
                <w:iCs/>
                <w:sz w:val="20"/>
                <w:szCs w:val="20"/>
              </w:rPr>
              <w:t>в профессиональной деятельности</w:t>
            </w:r>
          </w:p>
          <w:p w:rsidR="00854F44" w:rsidRPr="00DF33D6" w:rsidRDefault="00854F44" w:rsidP="003322C9">
            <w:pPr>
              <w:tabs>
                <w:tab w:val="left" w:pos="204"/>
              </w:tabs>
              <w:spacing w:after="0" w:line="240" w:lineRule="auto"/>
              <w:contextualSpacing/>
              <w:jc w:val="both"/>
              <w:rPr>
                <w:rFonts w:ascii="Times New Roman" w:hAnsi="Times New Roman"/>
                <w:i/>
                <w:iCs/>
                <w:sz w:val="20"/>
                <w:szCs w:val="20"/>
              </w:rPr>
            </w:pPr>
            <w:r w:rsidRPr="00DF33D6">
              <w:rPr>
                <w:rFonts w:ascii="Times New Roman" w:hAnsi="Times New Roman"/>
                <w:i/>
                <w:iCs/>
                <w:sz w:val="20"/>
                <w:szCs w:val="20"/>
              </w:rPr>
              <w:t>ОК 6. Работать в коллективе и команде, эффективно общаться с коллегами, руководством</w:t>
            </w:r>
            <w:r>
              <w:rPr>
                <w:rFonts w:ascii="Times New Roman" w:hAnsi="Times New Roman"/>
                <w:i/>
                <w:iCs/>
                <w:sz w:val="20"/>
                <w:szCs w:val="20"/>
              </w:rPr>
              <w:t>, потребителями</w:t>
            </w:r>
          </w:p>
          <w:p w:rsidR="00854F44" w:rsidRDefault="00854F44" w:rsidP="003322C9">
            <w:pPr>
              <w:tabs>
                <w:tab w:val="left" w:pos="204"/>
              </w:tabs>
              <w:spacing w:after="0"/>
              <w:jc w:val="both"/>
              <w:rPr>
                <w:rFonts w:ascii="Arial" w:hAnsi="Arial" w:cs="Arial"/>
                <w:sz w:val="28"/>
                <w:szCs w:val="28"/>
              </w:rPr>
            </w:pPr>
            <w:r w:rsidRPr="00DF33D6">
              <w:rPr>
                <w:rFonts w:ascii="Times New Roman" w:hAnsi="Times New Roman"/>
                <w:i/>
                <w:iCs/>
                <w:sz w:val="20"/>
                <w:szCs w:val="20"/>
              </w:rPr>
              <w:t>ОК 7. Брать на себя ответственность</w:t>
            </w:r>
            <w:r w:rsidR="003322C9">
              <w:rPr>
                <w:rFonts w:ascii="Times New Roman" w:hAnsi="Times New Roman"/>
                <w:i/>
                <w:iCs/>
                <w:sz w:val="20"/>
                <w:szCs w:val="20"/>
              </w:rPr>
              <w:t xml:space="preserve"> за работу членов команды </w:t>
            </w:r>
            <w:r w:rsidRPr="00854F44">
              <w:rPr>
                <w:rFonts w:ascii="Times New Roman" w:hAnsi="Times New Roman"/>
                <w:i/>
                <w:iCs/>
                <w:sz w:val="20"/>
                <w:szCs w:val="20"/>
              </w:rPr>
              <w:t>(подчиненных), результат выполнения</w:t>
            </w:r>
            <w:r w:rsidRPr="008E6E97">
              <w:rPr>
                <w:rFonts w:ascii="Arial" w:hAnsi="Arial" w:cs="Arial"/>
                <w:sz w:val="28"/>
                <w:szCs w:val="28"/>
              </w:rPr>
              <w:t xml:space="preserve"> </w:t>
            </w:r>
            <w:r w:rsidRPr="00854F44">
              <w:rPr>
                <w:rFonts w:ascii="Times New Roman" w:hAnsi="Times New Roman"/>
                <w:i/>
                <w:iCs/>
                <w:sz w:val="20"/>
                <w:szCs w:val="20"/>
              </w:rPr>
              <w:t>заданий</w:t>
            </w:r>
          </w:p>
          <w:p w:rsidR="00D539DF" w:rsidRPr="003322C9" w:rsidRDefault="00854F44" w:rsidP="003322C9">
            <w:pPr>
              <w:tabs>
                <w:tab w:val="left" w:pos="204"/>
              </w:tabs>
              <w:spacing w:after="0"/>
              <w:jc w:val="both"/>
              <w:rPr>
                <w:rFonts w:ascii="Times New Roman" w:hAnsi="Times New Roman"/>
                <w:i/>
                <w:iCs/>
                <w:sz w:val="20"/>
                <w:szCs w:val="20"/>
              </w:rPr>
            </w:pPr>
            <w:r>
              <w:rPr>
                <w:rFonts w:ascii="Times New Roman" w:hAnsi="Times New Roman"/>
                <w:i/>
                <w:iCs/>
                <w:sz w:val="20"/>
                <w:szCs w:val="20"/>
              </w:rPr>
              <w:t xml:space="preserve"> </w:t>
            </w:r>
            <w:r w:rsidR="003322C9">
              <w:rPr>
                <w:rFonts w:ascii="Times New Roman" w:hAnsi="Times New Roman"/>
                <w:i/>
                <w:iCs/>
                <w:sz w:val="20"/>
                <w:szCs w:val="20"/>
              </w:rPr>
              <w:t>ОК 9.</w:t>
            </w:r>
            <w:r w:rsidR="003322C9" w:rsidRPr="008E6E97">
              <w:rPr>
                <w:rFonts w:ascii="Arial" w:hAnsi="Arial" w:cs="Arial"/>
                <w:sz w:val="28"/>
                <w:szCs w:val="28"/>
              </w:rPr>
              <w:t xml:space="preserve"> </w:t>
            </w:r>
            <w:r w:rsidR="003322C9" w:rsidRPr="00EE6779">
              <w:rPr>
                <w:rFonts w:ascii="Times New Roman" w:hAnsi="Times New Roman"/>
                <w:i/>
                <w:iCs/>
                <w:sz w:val="20"/>
                <w:szCs w:val="20"/>
              </w:rPr>
              <w:t xml:space="preserve">Ориентироваться в условиях частой смены технологий </w:t>
            </w:r>
            <w:r w:rsidR="003322C9">
              <w:rPr>
                <w:rFonts w:ascii="Times New Roman" w:hAnsi="Times New Roman"/>
                <w:i/>
                <w:iCs/>
                <w:sz w:val="20"/>
                <w:szCs w:val="20"/>
              </w:rPr>
              <w:t>в профессиональной деятельности</w:t>
            </w:r>
          </w:p>
        </w:tc>
      </w:tr>
      <w:tr w:rsidR="00D539DF" w:rsidRPr="0075250D" w:rsidTr="001E0B77">
        <w:trPr>
          <w:gridAfter w:val="1"/>
          <w:wAfter w:w="94" w:type="pct"/>
          <w:trHeight w:val="464"/>
        </w:trPr>
        <w:tc>
          <w:tcPr>
            <w:tcW w:w="942"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8"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8"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9"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229" w:type="pct"/>
            <w:gridSpan w:val="2"/>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rsidTr="001E0B77">
        <w:trPr>
          <w:gridAfter w:val="1"/>
          <w:wAfter w:w="94" w:type="pct"/>
        </w:trPr>
        <w:tc>
          <w:tcPr>
            <w:tcW w:w="4906" w:type="pct"/>
            <w:gridSpan w:val="9"/>
            <w:shd w:val="clear" w:color="auto" w:fill="FFFFFF"/>
            <w:vAlign w:val="center"/>
          </w:tcPr>
          <w:p w:rsidR="00D539DF" w:rsidRPr="009163F2" w:rsidRDefault="00D539DF" w:rsidP="001E0B77">
            <w:pPr>
              <w:tabs>
                <w:tab w:val="left" w:pos="204"/>
              </w:tabs>
              <w:spacing w:after="0"/>
              <w:jc w:val="both"/>
              <w:rPr>
                <w:rFonts w:ascii="Times New Roman" w:hAnsi="Times New Roman"/>
                <w:color w:val="000000"/>
                <w:sz w:val="18"/>
                <w:szCs w:val="18"/>
              </w:rPr>
            </w:pPr>
            <w:r w:rsidRPr="003A6EE8">
              <w:rPr>
                <w:rFonts w:ascii="Times New Roman" w:hAnsi="Times New Roman"/>
                <w:b/>
                <w:bCs/>
                <w:color w:val="000000"/>
                <w:sz w:val="18"/>
                <w:szCs w:val="18"/>
              </w:rPr>
              <w:t>Описание.</w:t>
            </w:r>
            <w:r w:rsidRPr="003A6EE8">
              <w:rPr>
                <w:rFonts w:ascii="Times New Roman" w:hAnsi="Times New Roman"/>
                <w:color w:val="000000"/>
                <w:sz w:val="18"/>
                <w:szCs w:val="18"/>
              </w:rPr>
              <w:t xml:space="preserve"> </w:t>
            </w:r>
            <w:r w:rsidR="00997023" w:rsidRPr="003A6EE8">
              <w:rPr>
                <w:rStyle w:val="fontstyle01"/>
                <w:sz w:val="18"/>
                <w:szCs w:val="18"/>
              </w:rPr>
              <w:t>Выполняет</w:t>
            </w:r>
            <w:r w:rsidR="00927EB9" w:rsidRPr="003A6EE8">
              <w:rPr>
                <w:rStyle w:val="fontstyle01"/>
                <w:sz w:val="18"/>
                <w:szCs w:val="18"/>
              </w:rPr>
              <w:t xml:space="preserve"> разборку (демонтаж)</w:t>
            </w:r>
            <w:r w:rsidR="00B07180" w:rsidRPr="003A6EE8">
              <w:rPr>
                <w:rStyle w:val="fontstyle01"/>
                <w:sz w:val="18"/>
                <w:szCs w:val="18"/>
              </w:rPr>
              <w:t>, ремонт,</w:t>
            </w:r>
            <w:r w:rsidR="00927EB9" w:rsidRPr="003A6EE8">
              <w:rPr>
                <w:rStyle w:val="fontstyle01"/>
                <w:sz w:val="18"/>
                <w:szCs w:val="18"/>
              </w:rPr>
              <w:t xml:space="preserve"> сборку, наладку</w:t>
            </w:r>
            <w:r w:rsidR="00B07180" w:rsidRPr="003A6EE8">
              <w:rPr>
                <w:rStyle w:val="fontstyle01"/>
                <w:sz w:val="18"/>
                <w:szCs w:val="18"/>
              </w:rPr>
              <w:t xml:space="preserve"> и регулирование, испытание</w:t>
            </w:r>
            <w:r w:rsidR="00B07180" w:rsidRPr="003A6EE8">
              <w:rPr>
                <w:sz w:val="18"/>
                <w:szCs w:val="18"/>
              </w:rPr>
              <w:t xml:space="preserve"> </w:t>
            </w:r>
            <w:r w:rsidR="00B07180" w:rsidRPr="003A6EE8">
              <w:rPr>
                <w:rStyle w:val="fontstyle01"/>
                <w:sz w:val="18"/>
                <w:szCs w:val="18"/>
              </w:rPr>
              <w:t xml:space="preserve">узлов и механизмов металлургического оборудования, </w:t>
            </w:r>
            <w:r w:rsidR="00927EB9" w:rsidRPr="003A6EE8">
              <w:rPr>
                <w:rStyle w:val="fontstyle01"/>
                <w:sz w:val="18"/>
                <w:szCs w:val="18"/>
              </w:rPr>
              <w:t>механизмов систем гидравлики и смазки,</w:t>
            </w:r>
            <w:r w:rsidR="003A6EE8">
              <w:rPr>
                <w:rStyle w:val="fontstyle01"/>
                <w:sz w:val="18"/>
                <w:szCs w:val="18"/>
              </w:rPr>
              <w:t xml:space="preserve"> </w:t>
            </w:r>
            <w:r w:rsidR="00927EB9" w:rsidRPr="003A6EE8">
              <w:rPr>
                <w:rStyle w:val="10"/>
                <w:sz w:val="18"/>
                <w:szCs w:val="18"/>
              </w:rPr>
              <w:t>г</w:t>
            </w:r>
            <w:r w:rsidR="00927EB9" w:rsidRPr="003A6EE8">
              <w:rPr>
                <w:rStyle w:val="fontstyle01"/>
                <w:sz w:val="18"/>
                <w:szCs w:val="18"/>
              </w:rPr>
              <w:t>рузоподъемных машин и механизмов.</w:t>
            </w:r>
            <w:r w:rsidR="00997023" w:rsidRPr="003A6EE8">
              <w:rPr>
                <w:rStyle w:val="fontstyle01"/>
                <w:sz w:val="18"/>
                <w:szCs w:val="18"/>
              </w:rPr>
              <w:t xml:space="preserve"> Выполняет работы с применением пневматического, электрическо</w:t>
            </w:r>
            <w:r w:rsidR="003A6EE8">
              <w:rPr>
                <w:rStyle w:val="fontstyle01"/>
                <w:sz w:val="18"/>
                <w:szCs w:val="18"/>
              </w:rPr>
              <w:t xml:space="preserve">го инструмента и на сверлильных </w:t>
            </w:r>
            <w:r w:rsidR="00997023" w:rsidRPr="003A6EE8">
              <w:rPr>
                <w:rStyle w:val="fontstyle01"/>
                <w:sz w:val="18"/>
                <w:szCs w:val="18"/>
              </w:rPr>
              <w:t>станках</w:t>
            </w:r>
            <w:r w:rsidR="003107C9" w:rsidRPr="003A6EE8">
              <w:rPr>
                <w:rStyle w:val="fontstyle01"/>
                <w:sz w:val="18"/>
                <w:szCs w:val="18"/>
              </w:rPr>
              <w:t>.</w:t>
            </w:r>
            <w:r w:rsidR="00997023" w:rsidRPr="003A6EE8">
              <w:rPr>
                <w:rFonts w:ascii="Times New Roman" w:hAnsi="Times New Roman"/>
                <w:color w:val="000000"/>
                <w:sz w:val="18"/>
                <w:szCs w:val="18"/>
              </w:rPr>
              <w:t xml:space="preserve"> </w:t>
            </w:r>
            <w:r w:rsidR="00997023" w:rsidRPr="003A6EE8">
              <w:rPr>
                <w:rStyle w:val="fontstyle01"/>
                <w:sz w:val="18"/>
                <w:szCs w:val="18"/>
              </w:rPr>
              <w:t>Осуществляет</w:t>
            </w:r>
            <w:r w:rsidR="00997023" w:rsidRPr="003A6EE8">
              <w:rPr>
                <w:sz w:val="18"/>
                <w:szCs w:val="18"/>
              </w:rPr>
              <w:t xml:space="preserve"> </w:t>
            </w:r>
            <w:r w:rsidR="00997023" w:rsidRPr="003A6EE8">
              <w:rPr>
                <w:rStyle w:val="fontstyle01"/>
                <w:sz w:val="18"/>
                <w:szCs w:val="18"/>
              </w:rPr>
              <w:t>промывку, чистку деталей узлов и оборудования</w:t>
            </w:r>
            <w:r w:rsidR="003107C9" w:rsidRPr="003A6EE8">
              <w:rPr>
                <w:rStyle w:val="fontstyle01"/>
                <w:sz w:val="18"/>
                <w:szCs w:val="18"/>
              </w:rPr>
              <w:t>. Проводит диагностику оборудования, устраняет отказы, определяет состояние оборудования по контрольно-измерительным приборам, выполняет эскизы деталей</w:t>
            </w:r>
            <w:r w:rsidR="003A6EE8" w:rsidRPr="003A6EE8">
              <w:rPr>
                <w:rStyle w:val="fontstyle01"/>
                <w:sz w:val="18"/>
                <w:szCs w:val="18"/>
              </w:rPr>
              <w:t xml:space="preserve"> и расчет физических величин. Осуществляет контроль качества, устраняет аварийные и нештатные ситуации,</w:t>
            </w:r>
            <w:r w:rsidR="009163F2">
              <w:rPr>
                <w:rStyle w:val="fontstyle01"/>
                <w:sz w:val="18"/>
                <w:szCs w:val="18"/>
              </w:rPr>
              <w:t>.</w:t>
            </w:r>
          </w:p>
        </w:tc>
      </w:tr>
      <w:tr w:rsidR="001E0B77" w:rsidRPr="0075250D" w:rsidTr="001E0B77">
        <w:trPr>
          <w:trHeight w:val="464"/>
        </w:trPr>
        <w:tc>
          <w:tcPr>
            <w:tcW w:w="960" w:type="pct"/>
            <w:gridSpan w:val="2"/>
            <w:vMerge w:val="restart"/>
            <w:shd w:val="clear" w:color="auto" w:fill="FFF2CC"/>
            <w:vAlign w:val="center"/>
          </w:tcPr>
          <w:p w:rsidR="001E0B77" w:rsidRDefault="001E0B77" w:rsidP="006069E4">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lastRenderedPageBreak/>
              <w:t>5</w:t>
            </w:r>
          </w:p>
          <w:p w:rsidR="001E0B77" w:rsidRPr="00FE4049" w:rsidRDefault="00F00D0F" w:rsidP="006069E4">
            <w:pPr>
              <w:tabs>
                <w:tab w:val="left" w:pos="204"/>
              </w:tabs>
              <w:spacing w:after="0"/>
              <w:jc w:val="center"/>
              <w:rPr>
                <w:rFonts w:ascii="Times New Roman" w:hAnsi="Times New Roman"/>
                <w:sz w:val="18"/>
                <w:szCs w:val="18"/>
              </w:rPr>
            </w:pPr>
            <w:r>
              <w:rPr>
                <w:rFonts w:ascii="Times New Roman" w:hAnsi="Times New Roman"/>
                <w:sz w:val="18"/>
                <w:szCs w:val="18"/>
              </w:rPr>
              <w:t>Ведение технической</w:t>
            </w:r>
            <w:r w:rsidR="001E0B77" w:rsidRPr="00FE4049">
              <w:rPr>
                <w:rFonts w:ascii="Times New Roman" w:hAnsi="Times New Roman"/>
                <w:sz w:val="18"/>
                <w:szCs w:val="18"/>
              </w:rPr>
              <w:t xml:space="preserve"> документации</w:t>
            </w:r>
          </w:p>
        </w:tc>
        <w:tc>
          <w:tcPr>
            <w:tcW w:w="589" w:type="pct"/>
            <w:gridSpan w:val="2"/>
            <w:vMerge w:val="restart"/>
            <w:shd w:val="clear" w:color="auto" w:fill="FFF2CC"/>
            <w:vAlign w:val="center"/>
          </w:tcPr>
          <w:p w:rsidR="001E0B77" w:rsidRPr="0075250D" w:rsidRDefault="0088669C" w:rsidP="006069E4">
            <w:pPr>
              <w:tabs>
                <w:tab w:val="left" w:pos="204"/>
              </w:tabs>
              <w:spacing w:after="0"/>
              <w:jc w:val="center"/>
              <w:rPr>
                <w:rFonts w:ascii="Times New Roman" w:hAnsi="Times New Roman"/>
                <w:sz w:val="20"/>
                <w:szCs w:val="20"/>
              </w:rPr>
            </w:pPr>
            <w:r>
              <w:rPr>
                <w:rFonts w:ascii="Times New Roman" w:hAnsi="Times New Roman"/>
                <w:sz w:val="20"/>
                <w:szCs w:val="20"/>
              </w:rPr>
              <w:lastRenderedPageBreak/>
              <w:t>-</w:t>
            </w:r>
          </w:p>
        </w:tc>
        <w:tc>
          <w:tcPr>
            <w:tcW w:w="589" w:type="pct"/>
            <w:gridSpan w:val="2"/>
            <w:vMerge w:val="restart"/>
            <w:shd w:val="clear" w:color="auto" w:fill="FFF2CC"/>
            <w:vAlign w:val="center"/>
          </w:tcPr>
          <w:p w:rsidR="001E0B77" w:rsidRPr="0075250D" w:rsidRDefault="001E0B77" w:rsidP="006069E4">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rsidR="001E0B77" w:rsidRPr="0075250D" w:rsidRDefault="0079497B" w:rsidP="006069E4">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gridSpan w:val="2"/>
            <w:vMerge w:val="restart"/>
            <w:shd w:val="clear" w:color="auto" w:fill="BDD6EE"/>
            <w:vAlign w:val="center"/>
          </w:tcPr>
          <w:p w:rsidR="003322C9" w:rsidRDefault="003322C9" w:rsidP="003322C9">
            <w:pPr>
              <w:tabs>
                <w:tab w:val="left" w:pos="204"/>
              </w:tabs>
              <w:spacing w:after="0"/>
              <w:jc w:val="both"/>
              <w:rPr>
                <w:rFonts w:ascii="Times New Roman" w:hAnsi="Times New Roman"/>
                <w:i/>
                <w:iCs/>
                <w:sz w:val="20"/>
                <w:szCs w:val="20"/>
              </w:rPr>
            </w:pPr>
            <w:r>
              <w:rPr>
                <w:rFonts w:ascii="Times New Roman" w:hAnsi="Times New Roman"/>
                <w:i/>
                <w:iCs/>
                <w:sz w:val="20"/>
                <w:szCs w:val="20"/>
              </w:rPr>
              <w:t>ОК 1.</w:t>
            </w:r>
            <w:r w:rsidRPr="008E6E97">
              <w:rPr>
                <w:rFonts w:ascii="Arial" w:hAnsi="Arial" w:cs="Arial"/>
                <w:sz w:val="28"/>
                <w:szCs w:val="28"/>
              </w:rPr>
              <w:t xml:space="preserve"> </w:t>
            </w:r>
            <w:r w:rsidRPr="00546F40">
              <w:rPr>
                <w:rFonts w:ascii="Times New Roman" w:hAnsi="Times New Roman"/>
                <w:i/>
                <w:iCs/>
                <w:sz w:val="20"/>
                <w:szCs w:val="20"/>
              </w:rPr>
              <w:t>Понимать</w:t>
            </w:r>
            <w:r w:rsidRPr="008E6E97">
              <w:rPr>
                <w:rFonts w:ascii="Arial" w:hAnsi="Arial" w:cs="Arial"/>
                <w:sz w:val="28"/>
                <w:szCs w:val="28"/>
              </w:rPr>
              <w:t xml:space="preserve"> </w:t>
            </w:r>
            <w:r w:rsidRPr="00546F40">
              <w:rPr>
                <w:rFonts w:ascii="Times New Roman" w:hAnsi="Times New Roman"/>
                <w:i/>
                <w:iCs/>
                <w:sz w:val="20"/>
                <w:szCs w:val="20"/>
              </w:rPr>
              <w:t xml:space="preserve">сущность и социальную значимость своей будущей </w:t>
            </w:r>
          </w:p>
          <w:p w:rsidR="003322C9" w:rsidRDefault="003322C9" w:rsidP="003322C9">
            <w:pPr>
              <w:tabs>
                <w:tab w:val="left" w:pos="204"/>
              </w:tabs>
              <w:spacing w:after="0"/>
              <w:jc w:val="both"/>
              <w:rPr>
                <w:rFonts w:ascii="Times New Roman" w:hAnsi="Times New Roman"/>
                <w:i/>
                <w:iCs/>
                <w:sz w:val="20"/>
                <w:szCs w:val="20"/>
              </w:rPr>
            </w:pPr>
            <w:r w:rsidRPr="00546F40">
              <w:rPr>
                <w:rFonts w:ascii="Times New Roman" w:hAnsi="Times New Roman"/>
                <w:i/>
                <w:iCs/>
                <w:sz w:val="20"/>
                <w:szCs w:val="20"/>
              </w:rPr>
              <w:lastRenderedPageBreak/>
              <w:t>профессии, проявлять к ней устойчивый интерес</w:t>
            </w:r>
          </w:p>
          <w:p w:rsidR="003322C9" w:rsidRDefault="003322C9" w:rsidP="003322C9">
            <w:pPr>
              <w:pStyle w:val="affffff3"/>
              <w:widowControl w:val="0"/>
              <w:spacing w:after="0" w:line="240" w:lineRule="auto"/>
              <w:ind w:left="0" w:firstLine="0"/>
              <w:jc w:val="both"/>
              <w:rPr>
                <w:rFonts w:ascii="Times New Roman" w:hAnsi="Times New Roman"/>
                <w:i/>
                <w:iCs/>
                <w:sz w:val="20"/>
                <w:szCs w:val="20"/>
              </w:rPr>
            </w:pPr>
            <w:r w:rsidRPr="00160C48">
              <w:rPr>
                <w:rFonts w:ascii="Times New Roman" w:hAnsi="Times New Roman"/>
                <w:i/>
                <w:iCs/>
                <w:sz w:val="20"/>
                <w:szCs w:val="20"/>
              </w:rPr>
              <w:t>ОК 4. Осуществлять поиск и использование информации, необходимой для эффективного выполнения профессиональных задач, профессио</w:t>
            </w:r>
            <w:r>
              <w:rPr>
                <w:rFonts w:ascii="Times New Roman" w:hAnsi="Times New Roman"/>
                <w:i/>
                <w:iCs/>
                <w:sz w:val="20"/>
                <w:szCs w:val="20"/>
              </w:rPr>
              <w:t>нального и личностного развития</w:t>
            </w:r>
          </w:p>
          <w:p w:rsidR="003322C9" w:rsidRPr="00DF33D6" w:rsidRDefault="003322C9" w:rsidP="003322C9">
            <w:pPr>
              <w:pStyle w:val="affffff3"/>
              <w:widowControl w:val="0"/>
              <w:spacing w:after="0" w:line="240" w:lineRule="auto"/>
              <w:ind w:left="0" w:firstLine="0"/>
              <w:jc w:val="both"/>
              <w:rPr>
                <w:rFonts w:ascii="Times New Roman" w:hAnsi="Times New Roman"/>
                <w:i/>
                <w:iCs/>
                <w:sz w:val="20"/>
                <w:szCs w:val="20"/>
              </w:rPr>
            </w:pPr>
            <w:r w:rsidRPr="00DF33D6">
              <w:rPr>
                <w:rFonts w:ascii="Times New Roman" w:hAnsi="Times New Roman"/>
                <w:i/>
                <w:iCs/>
                <w:sz w:val="20"/>
                <w:szCs w:val="20"/>
              </w:rPr>
              <w:t xml:space="preserve">ОК 5. Использовать информационно-коммуникационные технологии </w:t>
            </w:r>
            <w:r>
              <w:rPr>
                <w:rFonts w:ascii="Times New Roman" w:hAnsi="Times New Roman"/>
                <w:i/>
                <w:iCs/>
                <w:sz w:val="20"/>
                <w:szCs w:val="20"/>
              </w:rPr>
              <w:t>в профессиональной деятельности</w:t>
            </w:r>
          </w:p>
          <w:p w:rsidR="001E0B77" w:rsidRPr="003322C9" w:rsidRDefault="003322C9" w:rsidP="003322C9">
            <w:pPr>
              <w:tabs>
                <w:tab w:val="left" w:pos="204"/>
              </w:tabs>
              <w:spacing w:after="0" w:line="240" w:lineRule="auto"/>
              <w:contextualSpacing/>
              <w:jc w:val="both"/>
              <w:rPr>
                <w:rFonts w:ascii="Times New Roman" w:hAnsi="Times New Roman"/>
                <w:i/>
                <w:iCs/>
                <w:sz w:val="20"/>
                <w:szCs w:val="20"/>
              </w:rPr>
            </w:pPr>
            <w:r w:rsidRPr="00DF33D6">
              <w:rPr>
                <w:rFonts w:ascii="Times New Roman" w:hAnsi="Times New Roman"/>
                <w:i/>
                <w:iCs/>
                <w:sz w:val="20"/>
                <w:szCs w:val="20"/>
              </w:rPr>
              <w:t>ОК 6. Работать в коллективе и команде, эффективно общаться с коллегами, руководством</w:t>
            </w:r>
            <w:r>
              <w:rPr>
                <w:rFonts w:ascii="Times New Roman" w:hAnsi="Times New Roman"/>
                <w:i/>
                <w:iCs/>
                <w:sz w:val="20"/>
                <w:szCs w:val="20"/>
              </w:rPr>
              <w:t>, потребителями</w:t>
            </w:r>
          </w:p>
        </w:tc>
      </w:tr>
      <w:tr w:rsidR="001E0B77" w:rsidRPr="0075250D" w:rsidTr="001E0B77">
        <w:trPr>
          <w:trHeight w:val="464"/>
        </w:trPr>
        <w:tc>
          <w:tcPr>
            <w:tcW w:w="960" w:type="pct"/>
            <w:gridSpan w:val="2"/>
            <w:vMerge/>
            <w:shd w:val="clear" w:color="auto" w:fill="FFF2CC"/>
            <w:vAlign w:val="center"/>
          </w:tcPr>
          <w:p w:rsidR="001E0B77" w:rsidRPr="0075250D" w:rsidRDefault="001E0B77" w:rsidP="006069E4">
            <w:pPr>
              <w:tabs>
                <w:tab w:val="left" w:pos="204"/>
              </w:tabs>
              <w:spacing w:after="0"/>
              <w:jc w:val="center"/>
              <w:rPr>
                <w:rFonts w:ascii="Times New Roman" w:hAnsi="Times New Roman"/>
                <w:bCs/>
                <w:sz w:val="20"/>
                <w:szCs w:val="20"/>
              </w:rPr>
            </w:pPr>
          </w:p>
        </w:tc>
        <w:tc>
          <w:tcPr>
            <w:tcW w:w="589" w:type="pct"/>
            <w:gridSpan w:val="2"/>
            <w:vMerge/>
            <w:shd w:val="clear" w:color="auto" w:fill="FFF2CC"/>
            <w:vAlign w:val="center"/>
          </w:tcPr>
          <w:p w:rsidR="001E0B77" w:rsidRPr="0075250D" w:rsidRDefault="001E0B77" w:rsidP="006069E4">
            <w:pPr>
              <w:tabs>
                <w:tab w:val="left" w:pos="204"/>
              </w:tabs>
              <w:spacing w:after="0"/>
              <w:jc w:val="center"/>
              <w:rPr>
                <w:rFonts w:ascii="Times New Roman" w:hAnsi="Times New Roman"/>
                <w:bCs/>
                <w:sz w:val="20"/>
                <w:szCs w:val="20"/>
              </w:rPr>
            </w:pPr>
          </w:p>
        </w:tc>
        <w:tc>
          <w:tcPr>
            <w:tcW w:w="589" w:type="pct"/>
            <w:gridSpan w:val="2"/>
            <w:vMerge/>
            <w:shd w:val="clear" w:color="auto" w:fill="FFF2CC"/>
            <w:vAlign w:val="center"/>
          </w:tcPr>
          <w:p w:rsidR="001E0B77" w:rsidRPr="0075250D" w:rsidRDefault="001E0B77" w:rsidP="006069E4">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1E0B77" w:rsidRPr="0075250D" w:rsidRDefault="001E0B77" w:rsidP="006069E4">
            <w:pPr>
              <w:tabs>
                <w:tab w:val="left" w:pos="204"/>
              </w:tabs>
              <w:spacing w:after="0"/>
              <w:jc w:val="center"/>
              <w:rPr>
                <w:rFonts w:ascii="Times New Roman" w:hAnsi="Times New Roman"/>
                <w:bCs/>
                <w:sz w:val="20"/>
                <w:szCs w:val="20"/>
              </w:rPr>
            </w:pPr>
          </w:p>
        </w:tc>
        <w:tc>
          <w:tcPr>
            <w:tcW w:w="2272" w:type="pct"/>
            <w:gridSpan w:val="2"/>
            <w:vMerge/>
            <w:shd w:val="clear" w:color="auto" w:fill="BDD6EE"/>
            <w:vAlign w:val="center"/>
          </w:tcPr>
          <w:p w:rsidR="001E0B77" w:rsidRPr="0075250D" w:rsidRDefault="001E0B77" w:rsidP="006069E4">
            <w:pPr>
              <w:tabs>
                <w:tab w:val="left" w:pos="204"/>
              </w:tabs>
              <w:spacing w:after="0"/>
              <w:jc w:val="center"/>
              <w:rPr>
                <w:rFonts w:ascii="Times New Roman" w:hAnsi="Times New Roman"/>
                <w:sz w:val="20"/>
                <w:szCs w:val="20"/>
              </w:rPr>
            </w:pPr>
          </w:p>
        </w:tc>
      </w:tr>
      <w:tr w:rsidR="001E0B77" w:rsidRPr="00936F5B" w:rsidTr="001E0B77">
        <w:tc>
          <w:tcPr>
            <w:tcW w:w="5000" w:type="pct"/>
            <w:gridSpan w:val="10"/>
            <w:shd w:val="clear" w:color="auto" w:fill="FFFFFF"/>
            <w:vAlign w:val="center"/>
          </w:tcPr>
          <w:p w:rsidR="001E0B77" w:rsidRPr="00936F5B" w:rsidRDefault="001E0B77" w:rsidP="001E0B77">
            <w:pPr>
              <w:tabs>
                <w:tab w:val="left" w:pos="204"/>
              </w:tabs>
              <w:spacing w:after="0"/>
              <w:jc w:val="both"/>
              <w:rPr>
                <w:rFonts w:ascii="Times New Roman" w:hAnsi="Times New Roman"/>
                <w:sz w:val="18"/>
                <w:szCs w:val="18"/>
              </w:rPr>
            </w:pPr>
            <w:r w:rsidRPr="00936F5B">
              <w:rPr>
                <w:rFonts w:ascii="Times New Roman" w:hAnsi="Times New Roman"/>
                <w:b/>
                <w:bCs/>
                <w:sz w:val="18"/>
                <w:szCs w:val="18"/>
              </w:rPr>
              <w:lastRenderedPageBreak/>
              <w:t>Описание.</w:t>
            </w:r>
            <w:r>
              <w:rPr>
                <w:rFonts w:ascii="Times New Roman" w:hAnsi="Times New Roman"/>
                <w:b/>
                <w:bCs/>
                <w:sz w:val="18"/>
                <w:szCs w:val="18"/>
              </w:rPr>
              <w:t xml:space="preserve"> </w:t>
            </w:r>
            <w:r w:rsidRPr="00AD48E2">
              <w:rPr>
                <w:rFonts w:ascii="Times New Roman" w:hAnsi="Times New Roman"/>
                <w:bCs/>
                <w:sz w:val="18"/>
                <w:szCs w:val="18"/>
              </w:rPr>
              <w:t xml:space="preserve">Правильно </w:t>
            </w:r>
            <w:r w:rsidRPr="003A6EE8">
              <w:rPr>
                <w:rStyle w:val="fontstyle01"/>
                <w:sz w:val="18"/>
                <w:szCs w:val="18"/>
              </w:rPr>
              <w:t>ведет учетную и техническую документацию</w:t>
            </w:r>
            <w:r w:rsidRPr="00AD48E2">
              <w:rPr>
                <w:rFonts w:ascii="Times New Roman" w:hAnsi="Times New Roman"/>
                <w:bCs/>
                <w:sz w:val="18"/>
                <w:szCs w:val="18"/>
              </w:rPr>
              <w:t xml:space="preserve"> </w:t>
            </w:r>
            <w:r w:rsidRPr="00AD48E2">
              <w:rPr>
                <w:rFonts w:ascii="Times New Roman" w:hAnsi="Times New Roman"/>
                <w:sz w:val="18"/>
                <w:szCs w:val="18"/>
              </w:rPr>
              <w:t>в установленном порядке</w:t>
            </w:r>
            <w:r>
              <w:rPr>
                <w:rFonts w:ascii="Times New Roman" w:hAnsi="Times New Roman"/>
                <w:sz w:val="18"/>
                <w:szCs w:val="18"/>
              </w:rPr>
              <w:t xml:space="preserve"> на агрегате/ участке. Соблюдает</w:t>
            </w:r>
            <w:r w:rsidRPr="002C2F33">
              <w:rPr>
                <w:rFonts w:cs="Calibri"/>
              </w:rPr>
              <w:t xml:space="preserve"> </w:t>
            </w:r>
            <w:r>
              <w:rPr>
                <w:rFonts w:ascii="Times New Roman" w:hAnsi="Times New Roman"/>
                <w:sz w:val="18"/>
                <w:szCs w:val="18"/>
              </w:rPr>
              <w:t>т</w:t>
            </w:r>
            <w:r w:rsidRPr="00E04FCC">
              <w:rPr>
                <w:rFonts w:ascii="Times New Roman" w:hAnsi="Times New Roman"/>
                <w:sz w:val="18"/>
                <w:szCs w:val="18"/>
              </w:rPr>
              <w:t>ребования к хранению документации и передаче ее по смене.</w:t>
            </w:r>
            <w:r>
              <w:rPr>
                <w:rFonts w:ascii="Times New Roman" w:hAnsi="Times New Roman"/>
                <w:sz w:val="18"/>
                <w:szCs w:val="18"/>
              </w:rPr>
              <w:t xml:space="preserve"> Владеет правилами ввода информации, необходимой на рабочем месте в информационные системы. </w:t>
            </w:r>
            <w:r w:rsidRPr="00936F5B">
              <w:rPr>
                <w:rFonts w:ascii="Times New Roman" w:hAnsi="Times New Roman"/>
                <w:b/>
                <w:bCs/>
                <w:sz w:val="18"/>
                <w:szCs w:val="18"/>
              </w:rPr>
              <w:t xml:space="preserve"> </w:t>
            </w:r>
          </w:p>
        </w:tc>
      </w:tr>
    </w:tbl>
    <w:p w:rsidR="00D539DF" w:rsidRDefault="00D539DF" w:rsidP="00D539DF">
      <w:pPr>
        <w:rPr>
          <w:rFonts w:ascii="Times New Roman" w:hAnsi="Times New Roman"/>
          <w:b/>
          <w:bCs/>
          <w:sz w:val="24"/>
          <w:szCs w:val="24"/>
        </w:rPr>
      </w:pPr>
    </w:p>
    <w:p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rsidR="00D539DF" w:rsidRPr="00936F5B" w:rsidRDefault="00DA27FC" w:rsidP="00D539DF">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5" o:spid="_x0000_s2051" style="width:17.5pt;height:11.3pt;visibility:visible;mso-position-horizontal-relative:char;mso-position-vertical-relative:line;mso-width-relative:margin;mso-height-relative:margin;v-text-anchor:middle" fillcolor="#fff2cc" strokeweight="1pt">
            <w10:wrap type="none"/>
            <w10:anchorlock/>
          </v:rect>
        </w:pic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rsidR="00D539DF" w:rsidRDefault="00DA27FC" w:rsidP="00D539DF">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6" o:spid="_x0000_s2050" style="width:17.5pt;height:11.35pt;visibility:visible;mso-position-horizontal-relative:char;mso-position-vertical-relative:line;mso-width-relative:margin;mso-height-relative:margin;v-text-anchor:middle" fillcolor="#b4c7e7" strokeweight="1pt">
            <w10:wrap type="none"/>
            <w10:anchorlock/>
          </v:rect>
        </w:pic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rsidR="00D539DF" w:rsidRDefault="00D539DF" w:rsidP="001E0B77">
      <w:pPr>
        <w:jc w:val="both"/>
        <w:rPr>
          <w:rFonts w:ascii="Times New Roman" w:hAnsi="Times New Roman"/>
          <w:sz w:val="24"/>
          <w:szCs w:val="24"/>
        </w:rPr>
      </w:pPr>
    </w:p>
    <w:p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tblPr>
      <w:tblGrid>
        <w:gridCol w:w="11034"/>
        <w:gridCol w:w="3678"/>
      </w:tblGrid>
      <w:tr w:rsidR="00D539DF" w:rsidRPr="00CE52C4" w:rsidTr="00D539DF">
        <w:trPr>
          <w:trHeight w:val="416"/>
        </w:trPr>
        <w:tc>
          <w:tcPr>
            <w:tcW w:w="37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rsidTr="00D539DF">
        <w:trPr>
          <w:trHeight w:val="1095"/>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DB7C93" w:rsidRDefault="00D539DF" w:rsidP="00D539DF">
            <w:pPr>
              <w:spacing w:after="0"/>
              <w:jc w:val="center"/>
              <w:rPr>
                <w:rFonts w:ascii="Times New Roman" w:hAnsi="Times New Roman"/>
                <w:b/>
              </w:rPr>
            </w:pPr>
            <w:r w:rsidRPr="00DB7C93">
              <w:rPr>
                <w:rFonts w:ascii="Times New Roman" w:hAnsi="Times New Roman"/>
                <w:b/>
              </w:rPr>
              <w:t>2</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1270"/>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1</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703"/>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0</w:t>
            </w:r>
          </w:p>
          <w:p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118D" w:rsidRDefault="0029118D" w:rsidP="0018331B">
      <w:pPr>
        <w:spacing w:after="0" w:line="240" w:lineRule="auto"/>
      </w:pPr>
      <w:r>
        <w:separator/>
      </w:r>
    </w:p>
  </w:endnote>
  <w:endnote w:type="continuationSeparator" w:id="1">
    <w:p w:rsidR="0029118D" w:rsidRDefault="0029118D"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0E" w:rsidRDefault="00DA27FC" w:rsidP="00733AEF">
    <w:pPr>
      <w:pStyle w:val="a5"/>
      <w:framePr w:wrap="around" w:vAnchor="text" w:hAnchor="margin" w:xAlign="right" w:y="1"/>
      <w:rPr>
        <w:rStyle w:val="a7"/>
      </w:rPr>
    </w:pPr>
    <w:r>
      <w:rPr>
        <w:rStyle w:val="a7"/>
      </w:rPr>
      <w:fldChar w:fldCharType="begin"/>
    </w:r>
    <w:r w:rsidR="00F12C0E">
      <w:rPr>
        <w:rStyle w:val="a7"/>
      </w:rPr>
      <w:instrText xml:space="preserve">PAGE  </w:instrText>
    </w:r>
    <w:r>
      <w:rPr>
        <w:rStyle w:val="a7"/>
      </w:rPr>
      <w:fldChar w:fldCharType="end"/>
    </w:r>
  </w:p>
  <w:p w:rsidR="00F12C0E" w:rsidRDefault="00F12C0E"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0E" w:rsidRDefault="00DA27FC" w:rsidP="00285FE4">
    <w:pPr>
      <w:pStyle w:val="a5"/>
      <w:jc w:val="right"/>
    </w:pPr>
    <w:fldSimple w:instr="PAGE   \* MERGEFORMAT">
      <w:r w:rsidR="00E1196A">
        <w:rPr>
          <w:noProof/>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118D" w:rsidRDefault="0029118D" w:rsidP="0018331B">
      <w:pPr>
        <w:spacing w:after="0" w:line="240" w:lineRule="auto"/>
      </w:pPr>
      <w:r>
        <w:separator/>
      </w:r>
    </w:p>
  </w:footnote>
  <w:footnote w:type="continuationSeparator" w:id="1">
    <w:p w:rsidR="0029118D" w:rsidRDefault="0029118D"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4098"/>
  </w:hdrShapeDefaults>
  <w:footnotePr>
    <w:footnote w:id="0"/>
    <w:footnote w:id="1"/>
  </w:footnotePr>
  <w:endnotePr>
    <w:endnote w:id="0"/>
    <w:endnote w:id="1"/>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3059"/>
    <w:rsid w:val="000277E5"/>
    <w:rsid w:val="00031019"/>
    <w:rsid w:val="00033ECE"/>
    <w:rsid w:val="00035FA5"/>
    <w:rsid w:val="00036E20"/>
    <w:rsid w:val="00036F00"/>
    <w:rsid w:val="00036FB4"/>
    <w:rsid w:val="00037876"/>
    <w:rsid w:val="0004080C"/>
    <w:rsid w:val="00041532"/>
    <w:rsid w:val="00042346"/>
    <w:rsid w:val="00043C22"/>
    <w:rsid w:val="00043D1D"/>
    <w:rsid w:val="0004463F"/>
    <w:rsid w:val="00044C5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96580"/>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34B"/>
    <w:rsid w:val="000E66B6"/>
    <w:rsid w:val="000E6BF1"/>
    <w:rsid w:val="000F0029"/>
    <w:rsid w:val="000F176F"/>
    <w:rsid w:val="000F243C"/>
    <w:rsid w:val="000F51E1"/>
    <w:rsid w:val="000F590E"/>
    <w:rsid w:val="000F6C4A"/>
    <w:rsid w:val="000F6EB9"/>
    <w:rsid w:val="000F734E"/>
    <w:rsid w:val="000F75E8"/>
    <w:rsid w:val="000F7985"/>
    <w:rsid w:val="000F7D3B"/>
    <w:rsid w:val="001003A1"/>
    <w:rsid w:val="00100C97"/>
    <w:rsid w:val="00102BB6"/>
    <w:rsid w:val="00102DFD"/>
    <w:rsid w:val="00103792"/>
    <w:rsid w:val="00103E93"/>
    <w:rsid w:val="00103FB1"/>
    <w:rsid w:val="00104628"/>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3F99"/>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48"/>
    <w:rsid w:val="00163130"/>
    <w:rsid w:val="001635DB"/>
    <w:rsid w:val="00164151"/>
    <w:rsid w:val="001644B0"/>
    <w:rsid w:val="00164A5A"/>
    <w:rsid w:val="00166015"/>
    <w:rsid w:val="001663BC"/>
    <w:rsid w:val="001663C1"/>
    <w:rsid w:val="001721D6"/>
    <w:rsid w:val="00175217"/>
    <w:rsid w:val="001753A4"/>
    <w:rsid w:val="00175B15"/>
    <w:rsid w:val="001762AF"/>
    <w:rsid w:val="001802E1"/>
    <w:rsid w:val="0018050B"/>
    <w:rsid w:val="00180EE3"/>
    <w:rsid w:val="00181452"/>
    <w:rsid w:val="00181FF3"/>
    <w:rsid w:val="0018249B"/>
    <w:rsid w:val="001824B1"/>
    <w:rsid w:val="0018331B"/>
    <w:rsid w:val="00184334"/>
    <w:rsid w:val="00190246"/>
    <w:rsid w:val="00190773"/>
    <w:rsid w:val="00190C62"/>
    <w:rsid w:val="00190E0E"/>
    <w:rsid w:val="00191666"/>
    <w:rsid w:val="0019231C"/>
    <w:rsid w:val="001925B9"/>
    <w:rsid w:val="00192BFC"/>
    <w:rsid w:val="00193180"/>
    <w:rsid w:val="00194041"/>
    <w:rsid w:val="00194BA2"/>
    <w:rsid w:val="00194C26"/>
    <w:rsid w:val="0019621B"/>
    <w:rsid w:val="00196CA1"/>
    <w:rsid w:val="001970E9"/>
    <w:rsid w:val="0019755F"/>
    <w:rsid w:val="001978E1"/>
    <w:rsid w:val="001A07DA"/>
    <w:rsid w:val="001A0F32"/>
    <w:rsid w:val="001A4863"/>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3AFB"/>
    <w:rsid w:val="001D4AF4"/>
    <w:rsid w:val="001D61BC"/>
    <w:rsid w:val="001D6293"/>
    <w:rsid w:val="001D62CA"/>
    <w:rsid w:val="001D6C0D"/>
    <w:rsid w:val="001D7FF8"/>
    <w:rsid w:val="001E0B77"/>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2A6"/>
    <w:rsid w:val="001F5A45"/>
    <w:rsid w:val="001F696E"/>
    <w:rsid w:val="001F6DC2"/>
    <w:rsid w:val="001F7618"/>
    <w:rsid w:val="001F7C0F"/>
    <w:rsid w:val="00200C8E"/>
    <w:rsid w:val="00201F22"/>
    <w:rsid w:val="00202711"/>
    <w:rsid w:val="002032DE"/>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04E"/>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56F3C"/>
    <w:rsid w:val="00260B23"/>
    <w:rsid w:val="00262EAA"/>
    <w:rsid w:val="002659FD"/>
    <w:rsid w:val="002664E1"/>
    <w:rsid w:val="0026684F"/>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18D"/>
    <w:rsid w:val="00291502"/>
    <w:rsid w:val="00291EC0"/>
    <w:rsid w:val="002926E8"/>
    <w:rsid w:val="0029513F"/>
    <w:rsid w:val="00295199"/>
    <w:rsid w:val="00295EB6"/>
    <w:rsid w:val="0029628F"/>
    <w:rsid w:val="0029723A"/>
    <w:rsid w:val="00297C68"/>
    <w:rsid w:val="002A015C"/>
    <w:rsid w:val="002A0171"/>
    <w:rsid w:val="002A0ABC"/>
    <w:rsid w:val="002A0DDA"/>
    <w:rsid w:val="002A1371"/>
    <w:rsid w:val="002A1BE5"/>
    <w:rsid w:val="002A2144"/>
    <w:rsid w:val="002A4850"/>
    <w:rsid w:val="002A4A89"/>
    <w:rsid w:val="002A4E3E"/>
    <w:rsid w:val="002A5AE9"/>
    <w:rsid w:val="002A7C61"/>
    <w:rsid w:val="002B0F64"/>
    <w:rsid w:val="002B109C"/>
    <w:rsid w:val="002B1366"/>
    <w:rsid w:val="002B1790"/>
    <w:rsid w:val="002B5C49"/>
    <w:rsid w:val="002C0CB9"/>
    <w:rsid w:val="002C4887"/>
    <w:rsid w:val="002C4B99"/>
    <w:rsid w:val="002C4BC0"/>
    <w:rsid w:val="002C4E8B"/>
    <w:rsid w:val="002C5B52"/>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1ECB"/>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7C9"/>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191"/>
    <w:rsid w:val="00326955"/>
    <w:rsid w:val="003272DB"/>
    <w:rsid w:val="00327CF4"/>
    <w:rsid w:val="003322C9"/>
    <w:rsid w:val="003322FB"/>
    <w:rsid w:val="0033297A"/>
    <w:rsid w:val="00333637"/>
    <w:rsid w:val="0033625F"/>
    <w:rsid w:val="00336CA0"/>
    <w:rsid w:val="00336DC0"/>
    <w:rsid w:val="00340ACF"/>
    <w:rsid w:val="00342384"/>
    <w:rsid w:val="003424ED"/>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0AF7"/>
    <w:rsid w:val="003963BB"/>
    <w:rsid w:val="003A0F7D"/>
    <w:rsid w:val="003A10BE"/>
    <w:rsid w:val="003A5F40"/>
    <w:rsid w:val="003A6BD3"/>
    <w:rsid w:val="003A6EE8"/>
    <w:rsid w:val="003A6FFA"/>
    <w:rsid w:val="003A744C"/>
    <w:rsid w:val="003B2DB8"/>
    <w:rsid w:val="003B2EC3"/>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56A"/>
    <w:rsid w:val="003D4734"/>
    <w:rsid w:val="003D487D"/>
    <w:rsid w:val="003D5093"/>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3B25"/>
    <w:rsid w:val="00425BDD"/>
    <w:rsid w:val="00427529"/>
    <w:rsid w:val="0043122D"/>
    <w:rsid w:val="00431EE4"/>
    <w:rsid w:val="00432D65"/>
    <w:rsid w:val="004338BA"/>
    <w:rsid w:val="00435F3B"/>
    <w:rsid w:val="0043717C"/>
    <w:rsid w:val="004405C0"/>
    <w:rsid w:val="0044139C"/>
    <w:rsid w:val="00441DF6"/>
    <w:rsid w:val="00445D84"/>
    <w:rsid w:val="004464D7"/>
    <w:rsid w:val="00447DEF"/>
    <w:rsid w:val="0045037C"/>
    <w:rsid w:val="00452B96"/>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5B58"/>
    <w:rsid w:val="004772FB"/>
    <w:rsid w:val="00477EDD"/>
    <w:rsid w:val="00477F41"/>
    <w:rsid w:val="00477F87"/>
    <w:rsid w:val="0048069C"/>
    <w:rsid w:val="00480860"/>
    <w:rsid w:val="0048088C"/>
    <w:rsid w:val="004816C3"/>
    <w:rsid w:val="00483122"/>
    <w:rsid w:val="004853F0"/>
    <w:rsid w:val="00486BEC"/>
    <w:rsid w:val="00486EA6"/>
    <w:rsid w:val="00490069"/>
    <w:rsid w:val="0049049C"/>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77D"/>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402B"/>
    <w:rsid w:val="004F54DA"/>
    <w:rsid w:val="004F5CE3"/>
    <w:rsid w:val="004F7112"/>
    <w:rsid w:val="0050160E"/>
    <w:rsid w:val="00502385"/>
    <w:rsid w:val="00502F66"/>
    <w:rsid w:val="00504D55"/>
    <w:rsid w:val="00505B34"/>
    <w:rsid w:val="00505C2F"/>
    <w:rsid w:val="005066EC"/>
    <w:rsid w:val="00506D05"/>
    <w:rsid w:val="00511854"/>
    <w:rsid w:val="00512769"/>
    <w:rsid w:val="0051760C"/>
    <w:rsid w:val="00521218"/>
    <w:rsid w:val="00522425"/>
    <w:rsid w:val="0052518E"/>
    <w:rsid w:val="00525FF4"/>
    <w:rsid w:val="005276B0"/>
    <w:rsid w:val="00527DB6"/>
    <w:rsid w:val="00527DE0"/>
    <w:rsid w:val="00527E76"/>
    <w:rsid w:val="00531143"/>
    <w:rsid w:val="0053172C"/>
    <w:rsid w:val="00531A7C"/>
    <w:rsid w:val="00532A08"/>
    <w:rsid w:val="0053326E"/>
    <w:rsid w:val="005332C0"/>
    <w:rsid w:val="005335A1"/>
    <w:rsid w:val="00534BAF"/>
    <w:rsid w:val="00534FFF"/>
    <w:rsid w:val="005352D6"/>
    <w:rsid w:val="00535BEC"/>
    <w:rsid w:val="00540D8B"/>
    <w:rsid w:val="00542512"/>
    <w:rsid w:val="00542642"/>
    <w:rsid w:val="0054282D"/>
    <w:rsid w:val="0054368F"/>
    <w:rsid w:val="00543EE7"/>
    <w:rsid w:val="00546F40"/>
    <w:rsid w:val="005474C2"/>
    <w:rsid w:val="0055186A"/>
    <w:rsid w:val="0055239F"/>
    <w:rsid w:val="00552E0D"/>
    <w:rsid w:val="005536A0"/>
    <w:rsid w:val="0055522E"/>
    <w:rsid w:val="0055704C"/>
    <w:rsid w:val="00557638"/>
    <w:rsid w:val="00557893"/>
    <w:rsid w:val="005610D4"/>
    <w:rsid w:val="00561C1F"/>
    <w:rsid w:val="00561C27"/>
    <w:rsid w:val="005644CD"/>
    <w:rsid w:val="0056481B"/>
    <w:rsid w:val="00564A83"/>
    <w:rsid w:val="00565F90"/>
    <w:rsid w:val="00566643"/>
    <w:rsid w:val="005669E7"/>
    <w:rsid w:val="005674D1"/>
    <w:rsid w:val="005678CC"/>
    <w:rsid w:val="00567906"/>
    <w:rsid w:val="00567FA4"/>
    <w:rsid w:val="00570689"/>
    <w:rsid w:val="00570849"/>
    <w:rsid w:val="00573E8C"/>
    <w:rsid w:val="0057429D"/>
    <w:rsid w:val="005746E7"/>
    <w:rsid w:val="00574806"/>
    <w:rsid w:val="00574D7E"/>
    <w:rsid w:val="00575500"/>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4CF9"/>
    <w:rsid w:val="005C640C"/>
    <w:rsid w:val="005C7CE1"/>
    <w:rsid w:val="005D03D7"/>
    <w:rsid w:val="005D07D2"/>
    <w:rsid w:val="005D092D"/>
    <w:rsid w:val="005D16B8"/>
    <w:rsid w:val="005D24C7"/>
    <w:rsid w:val="005D2776"/>
    <w:rsid w:val="005D3C59"/>
    <w:rsid w:val="005D7474"/>
    <w:rsid w:val="005E1054"/>
    <w:rsid w:val="005E2018"/>
    <w:rsid w:val="005E3658"/>
    <w:rsid w:val="005E48B1"/>
    <w:rsid w:val="005E4A26"/>
    <w:rsid w:val="005E5A59"/>
    <w:rsid w:val="005E5F5D"/>
    <w:rsid w:val="005E707F"/>
    <w:rsid w:val="005E7AD8"/>
    <w:rsid w:val="005F0B3D"/>
    <w:rsid w:val="005F154A"/>
    <w:rsid w:val="005F33A2"/>
    <w:rsid w:val="005F34AE"/>
    <w:rsid w:val="005F3D4B"/>
    <w:rsid w:val="005F5106"/>
    <w:rsid w:val="005F6C62"/>
    <w:rsid w:val="00600824"/>
    <w:rsid w:val="00600DE0"/>
    <w:rsid w:val="00602AF3"/>
    <w:rsid w:val="00603795"/>
    <w:rsid w:val="00604005"/>
    <w:rsid w:val="00605ED9"/>
    <w:rsid w:val="006062C2"/>
    <w:rsid w:val="006069E4"/>
    <w:rsid w:val="00607AEB"/>
    <w:rsid w:val="00610A19"/>
    <w:rsid w:val="00610C72"/>
    <w:rsid w:val="00610DAE"/>
    <w:rsid w:val="00612E6A"/>
    <w:rsid w:val="00615379"/>
    <w:rsid w:val="00615572"/>
    <w:rsid w:val="00615CD6"/>
    <w:rsid w:val="00615DEF"/>
    <w:rsid w:val="00616CC5"/>
    <w:rsid w:val="0062011D"/>
    <w:rsid w:val="0062074E"/>
    <w:rsid w:val="00622577"/>
    <w:rsid w:val="00622A13"/>
    <w:rsid w:val="006234FB"/>
    <w:rsid w:val="00625458"/>
    <w:rsid w:val="00625D2C"/>
    <w:rsid w:val="00625D52"/>
    <w:rsid w:val="006272C1"/>
    <w:rsid w:val="00627E1C"/>
    <w:rsid w:val="00627F07"/>
    <w:rsid w:val="0063096D"/>
    <w:rsid w:val="00633366"/>
    <w:rsid w:val="006358F5"/>
    <w:rsid w:val="006367B2"/>
    <w:rsid w:val="00637559"/>
    <w:rsid w:val="00637766"/>
    <w:rsid w:val="0063784D"/>
    <w:rsid w:val="0063790D"/>
    <w:rsid w:val="00640B7F"/>
    <w:rsid w:val="00640E7E"/>
    <w:rsid w:val="00641C5A"/>
    <w:rsid w:val="00642563"/>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5C74"/>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162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4FE"/>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5CF"/>
    <w:rsid w:val="00721E65"/>
    <w:rsid w:val="00721F0D"/>
    <w:rsid w:val="00723A36"/>
    <w:rsid w:val="00724BBE"/>
    <w:rsid w:val="00726A55"/>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5EC"/>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47CE"/>
    <w:rsid w:val="0079497B"/>
    <w:rsid w:val="0079614C"/>
    <w:rsid w:val="00797707"/>
    <w:rsid w:val="007A00B7"/>
    <w:rsid w:val="007A1836"/>
    <w:rsid w:val="007A2F64"/>
    <w:rsid w:val="007A340A"/>
    <w:rsid w:val="007A464B"/>
    <w:rsid w:val="007A58E3"/>
    <w:rsid w:val="007A6C26"/>
    <w:rsid w:val="007A70A0"/>
    <w:rsid w:val="007A7C85"/>
    <w:rsid w:val="007B0D0C"/>
    <w:rsid w:val="007B2457"/>
    <w:rsid w:val="007B256A"/>
    <w:rsid w:val="007B45C7"/>
    <w:rsid w:val="007B610A"/>
    <w:rsid w:val="007B657B"/>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1BB"/>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5F4"/>
    <w:rsid w:val="007F58D5"/>
    <w:rsid w:val="00800198"/>
    <w:rsid w:val="008015B0"/>
    <w:rsid w:val="008031C5"/>
    <w:rsid w:val="008033BB"/>
    <w:rsid w:val="0081094E"/>
    <w:rsid w:val="00811723"/>
    <w:rsid w:val="00812D99"/>
    <w:rsid w:val="00812F71"/>
    <w:rsid w:val="008130C4"/>
    <w:rsid w:val="0081605B"/>
    <w:rsid w:val="00816B56"/>
    <w:rsid w:val="00816F95"/>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B53"/>
    <w:rsid w:val="00847C3C"/>
    <w:rsid w:val="008512DC"/>
    <w:rsid w:val="00851F3E"/>
    <w:rsid w:val="00853ECA"/>
    <w:rsid w:val="00854C4B"/>
    <w:rsid w:val="00854F44"/>
    <w:rsid w:val="008550D2"/>
    <w:rsid w:val="00855B19"/>
    <w:rsid w:val="00856470"/>
    <w:rsid w:val="00856772"/>
    <w:rsid w:val="00856C68"/>
    <w:rsid w:val="00856D9D"/>
    <w:rsid w:val="0086167C"/>
    <w:rsid w:val="008619E6"/>
    <w:rsid w:val="00864694"/>
    <w:rsid w:val="00864C19"/>
    <w:rsid w:val="008656F0"/>
    <w:rsid w:val="00867FFD"/>
    <w:rsid w:val="00870002"/>
    <w:rsid w:val="00870DB0"/>
    <w:rsid w:val="00872341"/>
    <w:rsid w:val="008726EB"/>
    <w:rsid w:val="008732FD"/>
    <w:rsid w:val="00874548"/>
    <w:rsid w:val="00875D97"/>
    <w:rsid w:val="00876200"/>
    <w:rsid w:val="0087693C"/>
    <w:rsid w:val="00876D41"/>
    <w:rsid w:val="008771E7"/>
    <w:rsid w:val="00877F52"/>
    <w:rsid w:val="00880097"/>
    <w:rsid w:val="008802BA"/>
    <w:rsid w:val="00883841"/>
    <w:rsid w:val="0088433F"/>
    <w:rsid w:val="0088669C"/>
    <w:rsid w:val="00887181"/>
    <w:rsid w:val="00887F8C"/>
    <w:rsid w:val="00890A11"/>
    <w:rsid w:val="00891158"/>
    <w:rsid w:val="0089273E"/>
    <w:rsid w:val="00892EBA"/>
    <w:rsid w:val="0089377D"/>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3063"/>
    <w:rsid w:val="008B6168"/>
    <w:rsid w:val="008C0D2A"/>
    <w:rsid w:val="008C18C4"/>
    <w:rsid w:val="008C246A"/>
    <w:rsid w:val="008C2B27"/>
    <w:rsid w:val="008C2D79"/>
    <w:rsid w:val="008C368C"/>
    <w:rsid w:val="008C5219"/>
    <w:rsid w:val="008C605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163F2"/>
    <w:rsid w:val="009166D7"/>
    <w:rsid w:val="0092005E"/>
    <w:rsid w:val="0092029E"/>
    <w:rsid w:val="00920B1B"/>
    <w:rsid w:val="00921BEF"/>
    <w:rsid w:val="0092299E"/>
    <w:rsid w:val="009229AC"/>
    <w:rsid w:val="00924CE4"/>
    <w:rsid w:val="009251C9"/>
    <w:rsid w:val="00925D82"/>
    <w:rsid w:val="00926D33"/>
    <w:rsid w:val="00926D94"/>
    <w:rsid w:val="009277CD"/>
    <w:rsid w:val="00927970"/>
    <w:rsid w:val="00927EB9"/>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57C65"/>
    <w:rsid w:val="00960819"/>
    <w:rsid w:val="00960E54"/>
    <w:rsid w:val="00961D20"/>
    <w:rsid w:val="00962F8A"/>
    <w:rsid w:val="009633E5"/>
    <w:rsid w:val="00965980"/>
    <w:rsid w:val="00970A36"/>
    <w:rsid w:val="00971431"/>
    <w:rsid w:val="00972631"/>
    <w:rsid w:val="00972DE7"/>
    <w:rsid w:val="00974E2B"/>
    <w:rsid w:val="00975811"/>
    <w:rsid w:val="00976CD8"/>
    <w:rsid w:val="009779B7"/>
    <w:rsid w:val="00981D6D"/>
    <w:rsid w:val="009834AB"/>
    <w:rsid w:val="00983511"/>
    <w:rsid w:val="00983884"/>
    <w:rsid w:val="00983EA7"/>
    <w:rsid w:val="00985130"/>
    <w:rsid w:val="00985223"/>
    <w:rsid w:val="00985994"/>
    <w:rsid w:val="0098728C"/>
    <w:rsid w:val="0099042C"/>
    <w:rsid w:val="009908CD"/>
    <w:rsid w:val="00992C84"/>
    <w:rsid w:val="00993020"/>
    <w:rsid w:val="009933E9"/>
    <w:rsid w:val="009940E9"/>
    <w:rsid w:val="0099503F"/>
    <w:rsid w:val="00995684"/>
    <w:rsid w:val="00997023"/>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3E2"/>
    <w:rsid w:val="009B6421"/>
    <w:rsid w:val="009B66EC"/>
    <w:rsid w:val="009C0E48"/>
    <w:rsid w:val="009C16B6"/>
    <w:rsid w:val="009C1F16"/>
    <w:rsid w:val="009C4345"/>
    <w:rsid w:val="009C57CF"/>
    <w:rsid w:val="009C62C7"/>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3C91"/>
    <w:rsid w:val="00A04BDC"/>
    <w:rsid w:val="00A070B5"/>
    <w:rsid w:val="00A0753D"/>
    <w:rsid w:val="00A07AB8"/>
    <w:rsid w:val="00A12D8B"/>
    <w:rsid w:val="00A12F50"/>
    <w:rsid w:val="00A13690"/>
    <w:rsid w:val="00A1469D"/>
    <w:rsid w:val="00A14AFD"/>
    <w:rsid w:val="00A14EAA"/>
    <w:rsid w:val="00A15552"/>
    <w:rsid w:val="00A15665"/>
    <w:rsid w:val="00A16E93"/>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0B75"/>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87FB7"/>
    <w:rsid w:val="00A915BE"/>
    <w:rsid w:val="00A91778"/>
    <w:rsid w:val="00A91D82"/>
    <w:rsid w:val="00A92410"/>
    <w:rsid w:val="00A93BD1"/>
    <w:rsid w:val="00A9475F"/>
    <w:rsid w:val="00A95683"/>
    <w:rsid w:val="00A963D0"/>
    <w:rsid w:val="00A9669F"/>
    <w:rsid w:val="00A970B8"/>
    <w:rsid w:val="00AA1B72"/>
    <w:rsid w:val="00AA6799"/>
    <w:rsid w:val="00AA7716"/>
    <w:rsid w:val="00AB56DB"/>
    <w:rsid w:val="00AB6939"/>
    <w:rsid w:val="00AC0E95"/>
    <w:rsid w:val="00AC1D0E"/>
    <w:rsid w:val="00AC5E22"/>
    <w:rsid w:val="00AC6E28"/>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80"/>
    <w:rsid w:val="00B073F1"/>
    <w:rsid w:val="00B07693"/>
    <w:rsid w:val="00B07AA8"/>
    <w:rsid w:val="00B1025B"/>
    <w:rsid w:val="00B108B6"/>
    <w:rsid w:val="00B15251"/>
    <w:rsid w:val="00B16B74"/>
    <w:rsid w:val="00B17B63"/>
    <w:rsid w:val="00B17C4B"/>
    <w:rsid w:val="00B20F24"/>
    <w:rsid w:val="00B21C88"/>
    <w:rsid w:val="00B21D4C"/>
    <w:rsid w:val="00B24174"/>
    <w:rsid w:val="00B24A28"/>
    <w:rsid w:val="00B26BD5"/>
    <w:rsid w:val="00B2727C"/>
    <w:rsid w:val="00B27540"/>
    <w:rsid w:val="00B278DA"/>
    <w:rsid w:val="00B30C74"/>
    <w:rsid w:val="00B31B76"/>
    <w:rsid w:val="00B360B8"/>
    <w:rsid w:val="00B360D3"/>
    <w:rsid w:val="00B363B1"/>
    <w:rsid w:val="00B375C2"/>
    <w:rsid w:val="00B37BF4"/>
    <w:rsid w:val="00B421BF"/>
    <w:rsid w:val="00B43EA5"/>
    <w:rsid w:val="00B44F04"/>
    <w:rsid w:val="00B45A67"/>
    <w:rsid w:val="00B4767A"/>
    <w:rsid w:val="00B52B19"/>
    <w:rsid w:val="00B52B4F"/>
    <w:rsid w:val="00B53CF5"/>
    <w:rsid w:val="00B54ECE"/>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0AF5"/>
    <w:rsid w:val="00BA2171"/>
    <w:rsid w:val="00BA3987"/>
    <w:rsid w:val="00BA5DAA"/>
    <w:rsid w:val="00BA5DFF"/>
    <w:rsid w:val="00BA7659"/>
    <w:rsid w:val="00BA7AEF"/>
    <w:rsid w:val="00BB0E19"/>
    <w:rsid w:val="00BB25F3"/>
    <w:rsid w:val="00BB33A3"/>
    <w:rsid w:val="00BB3EF7"/>
    <w:rsid w:val="00BB4FA9"/>
    <w:rsid w:val="00BB53A6"/>
    <w:rsid w:val="00BB5552"/>
    <w:rsid w:val="00BB7828"/>
    <w:rsid w:val="00BB792E"/>
    <w:rsid w:val="00BC3366"/>
    <w:rsid w:val="00BC65C8"/>
    <w:rsid w:val="00BC7D04"/>
    <w:rsid w:val="00BC7E27"/>
    <w:rsid w:val="00BD03FA"/>
    <w:rsid w:val="00BD0691"/>
    <w:rsid w:val="00BD09F6"/>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60AF"/>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059"/>
    <w:rsid w:val="00C41678"/>
    <w:rsid w:val="00C41B84"/>
    <w:rsid w:val="00C43250"/>
    <w:rsid w:val="00C43765"/>
    <w:rsid w:val="00C44571"/>
    <w:rsid w:val="00C46E23"/>
    <w:rsid w:val="00C47B47"/>
    <w:rsid w:val="00C47DF0"/>
    <w:rsid w:val="00C50677"/>
    <w:rsid w:val="00C50FD3"/>
    <w:rsid w:val="00C51429"/>
    <w:rsid w:val="00C51782"/>
    <w:rsid w:val="00C52D66"/>
    <w:rsid w:val="00C533BB"/>
    <w:rsid w:val="00C554CB"/>
    <w:rsid w:val="00C575DD"/>
    <w:rsid w:val="00C61381"/>
    <w:rsid w:val="00C61591"/>
    <w:rsid w:val="00C61759"/>
    <w:rsid w:val="00C617CE"/>
    <w:rsid w:val="00C6353B"/>
    <w:rsid w:val="00C63DB4"/>
    <w:rsid w:val="00C63E9F"/>
    <w:rsid w:val="00C65D83"/>
    <w:rsid w:val="00C66224"/>
    <w:rsid w:val="00C66E34"/>
    <w:rsid w:val="00C66EA9"/>
    <w:rsid w:val="00C70999"/>
    <w:rsid w:val="00C70DE5"/>
    <w:rsid w:val="00C72919"/>
    <w:rsid w:val="00C7399A"/>
    <w:rsid w:val="00C7472F"/>
    <w:rsid w:val="00C748FF"/>
    <w:rsid w:val="00C759BB"/>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66F0"/>
    <w:rsid w:val="00C974DF"/>
    <w:rsid w:val="00CA0178"/>
    <w:rsid w:val="00CA0E9F"/>
    <w:rsid w:val="00CA39C6"/>
    <w:rsid w:val="00CA3E20"/>
    <w:rsid w:val="00CA462C"/>
    <w:rsid w:val="00CA4A50"/>
    <w:rsid w:val="00CA65FD"/>
    <w:rsid w:val="00CA7F2C"/>
    <w:rsid w:val="00CB21F2"/>
    <w:rsid w:val="00CB2B2F"/>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744"/>
    <w:rsid w:val="00CF1435"/>
    <w:rsid w:val="00CF2C57"/>
    <w:rsid w:val="00CF5E6D"/>
    <w:rsid w:val="00CF626C"/>
    <w:rsid w:val="00CF71C9"/>
    <w:rsid w:val="00CF7BA1"/>
    <w:rsid w:val="00D00181"/>
    <w:rsid w:val="00D003A2"/>
    <w:rsid w:val="00D00A50"/>
    <w:rsid w:val="00D0283C"/>
    <w:rsid w:val="00D02C17"/>
    <w:rsid w:val="00D0353E"/>
    <w:rsid w:val="00D04206"/>
    <w:rsid w:val="00D05600"/>
    <w:rsid w:val="00D0577D"/>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3058"/>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4220"/>
    <w:rsid w:val="00D6674D"/>
    <w:rsid w:val="00D67136"/>
    <w:rsid w:val="00D67F56"/>
    <w:rsid w:val="00D711D3"/>
    <w:rsid w:val="00D71C75"/>
    <w:rsid w:val="00D72FBA"/>
    <w:rsid w:val="00D73496"/>
    <w:rsid w:val="00D734CE"/>
    <w:rsid w:val="00D7383D"/>
    <w:rsid w:val="00D75D9B"/>
    <w:rsid w:val="00D7608C"/>
    <w:rsid w:val="00D82021"/>
    <w:rsid w:val="00D8336E"/>
    <w:rsid w:val="00D838F8"/>
    <w:rsid w:val="00D83A6C"/>
    <w:rsid w:val="00D84273"/>
    <w:rsid w:val="00D84CAD"/>
    <w:rsid w:val="00D912CD"/>
    <w:rsid w:val="00D92F5F"/>
    <w:rsid w:val="00D933A9"/>
    <w:rsid w:val="00D941BA"/>
    <w:rsid w:val="00D95292"/>
    <w:rsid w:val="00D96940"/>
    <w:rsid w:val="00D970BE"/>
    <w:rsid w:val="00DA1A0C"/>
    <w:rsid w:val="00DA27FC"/>
    <w:rsid w:val="00DA5A1C"/>
    <w:rsid w:val="00DA708E"/>
    <w:rsid w:val="00DA7122"/>
    <w:rsid w:val="00DA7A02"/>
    <w:rsid w:val="00DB0218"/>
    <w:rsid w:val="00DB0392"/>
    <w:rsid w:val="00DB1581"/>
    <w:rsid w:val="00DB2AFA"/>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D7288"/>
    <w:rsid w:val="00DE1903"/>
    <w:rsid w:val="00DE2FB1"/>
    <w:rsid w:val="00DE55EC"/>
    <w:rsid w:val="00DE5CEC"/>
    <w:rsid w:val="00DE6572"/>
    <w:rsid w:val="00DE6A66"/>
    <w:rsid w:val="00DF00A1"/>
    <w:rsid w:val="00DF0625"/>
    <w:rsid w:val="00DF17F4"/>
    <w:rsid w:val="00DF1C4E"/>
    <w:rsid w:val="00DF33A9"/>
    <w:rsid w:val="00DF33D6"/>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196A"/>
    <w:rsid w:val="00E1223A"/>
    <w:rsid w:val="00E13523"/>
    <w:rsid w:val="00E14132"/>
    <w:rsid w:val="00E144EE"/>
    <w:rsid w:val="00E177A2"/>
    <w:rsid w:val="00E2027B"/>
    <w:rsid w:val="00E2049D"/>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D97"/>
    <w:rsid w:val="00E620B0"/>
    <w:rsid w:val="00E6384F"/>
    <w:rsid w:val="00E63C3A"/>
    <w:rsid w:val="00E67DA6"/>
    <w:rsid w:val="00E70169"/>
    <w:rsid w:val="00E709E4"/>
    <w:rsid w:val="00E70F25"/>
    <w:rsid w:val="00E72B76"/>
    <w:rsid w:val="00E73962"/>
    <w:rsid w:val="00E7454A"/>
    <w:rsid w:val="00E754D8"/>
    <w:rsid w:val="00E758AE"/>
    <w:rsid w:val="00E77EFE"/>
    <w:rsid w:val="00E803EB"/>
    <w:rsid w:val="00E82855"/>
    <w:rsid w:val="00E828BA"/>
    <w:rsid w:val="00E838AC"/>
    <w:rsid w:val="00E8443A"/>
    <w:rsid w:val="00E84708"/>
    <w:rsid w:val="00E86B18"/>
    <w:rsid w:val="00E86D29"/>
    <w:rsid w:val="00E876D7"/>
    <w:rsid w:val="00E877EC"/>
    <w:rsid w:val="00E90BDF"/>
    <w:rsid w:val="00E90F68"/>
    <w:rsid w:val="00E910D5"/>
    <w:rsid w:val="00E91C1F"/>
    <w:rsid w:val="00E92364"/>
    <w:rsid w:val="00E92534"/>
    <w:rsid w:val="00E94ADC"/>
    <w:rsid w:val="00E952DC"/>
    <w:rsid w:val="00EA0858"/>
    <w:rsid w:val="00EA0882"/>
    <w:rsid w:val="00EA2A9F"/>
    <w:rsid w:val="00EA445D"/>
    <w:rsid w:val="00EA58D5"/>
    <w:rsid w:val="00EA5C5C"/>
    <w:rsid w:val="00EA6BFC"/>
    <w:rsid w:val="00EA77E3"/>
    <w:rsid w:val="00EB1A68"/>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69E2"/>
    <w:rsid w:val="00EC7504"/>
    <w:rsid w:val="00EC7FF1"/>
    <w:rsid w:val="00ED158C"/>
    <w:rsid w:val="00ED1598"/>
    <w:rsid w:val="00ED3092"/>
    <w:rsid w:val="00ED35EA"/>
    <w:rsid w:val="00ED41EF"/>
    <w:rsid w:val="00ED4E4F"/>
    <w:rsid w:val="00ED5014"/>
    <w:rsid w:val="00ED5B8F"/>
    <w:rsid w:val="00ED6DB8"/>
    <w:rsid w:val="00ED7189"/>
    <w:rsid w:val="00ED79E6"/>
    <w:rsid w:val="00EE484B"/>
    <w:rsid w:val="00EE4BD8"/>
    <w:rsid w:val="00EE50CC"/>
    <w:rsid w:val="00EE6779"/>
    <w:rsid w:val="00EE6CFC"/>
    <w:rsid w:val="00EE7F4F"/>
    <w:rsid w:val="00EF0994"/>
    <w:rsid w:val="00EF1242"/>
    <w:rsid w:val="00EF14B7"/>
    <w:rsid w:val="00EF176B"/>
    <w:rsid w:val="00EF1E94"/>
    <w:rsid w:val="00EF4819"/>
    <w:rsid w:val="00EF56C1"/>
    <w:rsid w:val="00EF5D72"/>
    <w:rsid w:val="00EF603E"/>
    <w:rsid w:val="00F00D0F"/>
    <w:rsid w:val="00F02B44"/>
    <w:rsid w:val="00F032B8"/>
    <w:rsid w:val="00F05BC6"/>
    <w:rsid w:val="00F1194B"/>
    <w:rsid w:val="00F12C0E"/>
    <w:rsid w:val="00F130DC"/>
    <w:rsid w:val="00F145A8"/>
    <w:rsid w:val="00F14701"/>
    <w:rsid w:val="00F149AB"/>
    <w:rsid w:val="00F1531D"/>
    <w:rsid w:val="00F16965"/>
    <w:rsid w:val="00F17472"/>
    <w:rsid w:val="00F200D9"/>
    <w:rsid w:val="00F206CA"/>
    <w:rsid w:val="00F20B02"/>
    <w:rsid w:val="00F21978"/>
    <w:rsid w:val="00F21AC6"/>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4DD6"/>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4F3"/>
    <w:rsid w:val="00F94A3E"/>
    <w:rsid w:val="00F94A58"/>
    <w:rsid w:val="00F94F19"/>
    <w:rsid w:val="00F96827"/>
    <w:rsid w:val="00F9727A"/>
    <w:rsid w:val="00F976E8"/>
    <w:rsid w:val="00F97B37"/>
    <w:rsid w:val="00FA0D98"/>
    <w:rsid w:val="00FA1E3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1D06"/>
    <w:rsid w:val="00FC37EF"/>
    <w:rsid w:val="00FC4103"/>
    <w:rsid w:val="00FC5A2F"/>
    <w:rsid w:val="00FC5E12"/>
    <w:rsid w:val="00FD0ABC"/>
    <w:rsid w:val="00FD262C"/>
    <w:rsid w:val="00FD3379"/>
    <w:rsid w:val="00FD3415"/>
    <w:rsid w:val="00FD387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67B2"/>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96A"/>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B2AFA"/>
    <w:rPr>
      <w:rFonts w:cs="Times New Roman"/>
      <w:sz w:val="20"/>
      <w:szCs w:val="20"/>
    </w:rPr>
  </w:style>
  <w:style w:type="character" w:customStyle="1" w:styleId="12">
    <w:name w:val="Текст примечания Знак1"/>
    <w:uiPriority w:val="99"/>
    <w:rsid w:val="00DB2AF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B2AFA"/>
    <w:rPr>
      <w:rFonts w:ascii="Times New Roman" w:hAnsi="Times New Roman" w:cs="Times New Roman"/>
      <w:b/>
      <w:bCs/>
      <w:sz w:val="20"/>
      <w:szCs w:val="20"/>
    </w:rPr>
  </w:style>
  <w:style w:type="character" w:customStyle="1" w:styleId="13">
    <w:name w:val="Тема примечания Знак1"/>
    <w:uiPriority w:val="99"/>
    <w:rsid w:val="00DB2AF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3">
    <w:name w:val="List"/>
    <w:basedOn w:val="a"/>
    <w:uiPriority w:val="99"/>
    <w:rsid w:val="002C5B52"/>
    <w:pPr>
      <w:ind w:left="283" w:hanging="283"/>
      <w:contextualSpacing/>
    </w:pPr>
  </w:style>
  <w:style w:type="character" w:customStyle="1" w:styleId="fontstyle01">
    <w:name w:val="fontstyle01"/>
    <w:basedOn w:val="a0"/>
    <w:rsid w:val="002A1BE5"/>
    <w:rPr>
      <w:rFonts w:ascii="Times New Roman" w:hAnsi="Times New Roman" w:cs="Times New Roman" w:hint="default"/>
      <w:b w:val="0"/>
      <w:bCs w:val="0"/>
      <w:i w:val="0"/>
      <w:iCs w:val="0"/>
      <w:color w:val="000000"/>
      <w:sz w:val="24"/>
      <w:szCs w:val="24"/>
    </w:rPr>
  </w:style>
  <w:style w:type="paragraph" w:customStyle="1" w:styleId="16">
    <w:name w:val="Без интервала1"/>
    <w:link w:val="affffff4"/>
    <w:rsid w:val="00F21AC6"/>
    <w:rPr>
      <w:sz w:val="22"/>
      <w:szCs w:val="22"/>
      <w:lang w:eastAsia="en-US"/>
    </w:rPr>
  </w:style>
  <w:style w:type="character" w:customStyle="1" w:styleId="affffff4">
    <w:name w:val="Без интервала Знак"/>
    <w:link w:val="16"/>
    <w:locked/>
    <w:rsid w:val="00F21AC6"/>
    <w:rPr>
      <w:sz w:val="22"/>
      <w:szCs w:val="22"/>
      <w:lang w:eastAsia="en-US" w:bidi="ar-SA"/>
    </w:rPr>
  </w:style>
</w:styles>
</file>

<file path=word/webSettings.xml><?xml version="1.0" encoding="utf-8"?>
<w:webSettings xmlns:r="http://schemas.openxmlformats.org/officeDocument/2006/relationships" xmlns:w="http://schemas.openxmlformats.org/wordprocessingml/2006/main">
  <w:divs>
    <w:div w:id="27070506">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100639">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29597356">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1020013">
      <w:bodyDiv w:val="1"/>
      <w:marLeft w:val="0"/>
      <w:marRight w:val="0"/>
      <w:marTop w:val="0"/>
      <w:marBottom w:val="0"/>
      <w:divBdr>
        <w:top w:val="none" w:sz="0" w:space="0" w:color="auto"/>
        <w:left w:val="none" w:sz="0" w:space="0" w:color="auto"/>
        <w:bottom w:val="none" w:sz="0" w:space="0" w:color="auto"/>
        <w:right w:val="none" w:sz="0" w:space="0" w:color="auto"/>
      </w:divBdr>
    </w:div>
    <w:div w:id="224990479">
      <w:bodyDiv w:val="1"/>
      <w:marLeft w:val="0"/>
      <w:marRight w:val="0"/>
      <w:marTop w:val="0"/>
      <w:marBottom w:val="0"/>
      <w:divBdr>
        <w:top w:val="none" w:sz="0" w:space="0" w:color="auto"/>
        <w:left w:val="none" w:sz="0" w:space="0" w:color="auto"/>
        <w:bottom w:val="none" w:sz="0" w:space="0" w:color="auto"/>
        <w:right w:val="none" w:sz="0" w:space="0" w:color="auto"/>
      </w:divBdr>
    </w:div>
    <w:div w:id="318659659">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4795223">
      <w:bodyDiv w:val="1"/>
      <w:marLeft w:val="0"/>
      <w:marRight w:val="0"/>
      <w:marTop w:val="0"/>
      <w:marBottom w:val="0"/>
      <w:divBdr>
        <w:top w:val="none" w:sz="0" w:space="0" w:color="auto"/>
        <w:left w:val="none" w:sz="0" w:space="0" w:color="auto"/>
        <w:bottom w:val="none" w:sz="0" w:space="0" w:color="auto"/>
        <w:right w:val="none" w:sz="0" w:space="0" w:color="auto"/>
      </w:divBdr>
    </w:div>
    <w:div w:id="427044429">
      <w:bodyDiv w:val="1"/>
      <w:marLeft w:val="0"/>
      <w:marRight w:val="0"/>
      <w:marTop w:val="0"/>
      <w:marBottom w:val="0"/>
      <w:divBdr>
        <w:top w:val="none" w:sz="0" w:space="0" w:color="auto"/>
        <w:left w:val="none" w:sz="0" w:space="0" w:color="auto"/>
        <w:bottom w:val="none" w:sz="0" w:space="0" w:color="auto"/>
        <w:right w:val="none" w:sz="0" w:space="0" w:color="auto"/>
      </w:divBdr>
    </w:div>
    <w:div w:id="460802110">
      <w:bodyDiv w:val="1"/>
      <w:marLeft w:val="0"/>
      <w:marRight w:val="0"/>
      <w:marTop w:val="0"/>
      <w:marBottom w:val="0"/>
      <w:divBdr>
        <w:top w:val="none" w:sz="0" w:space="0" w:color="auto"/>
        <w:left w:val="none" w:sz="0" w:space="0" w:color="auto"/>
        <w:bottom w:val="none" w:sz="0" w:space="0" w:color="auto"/>
        <w:right w:val="none" w:sz="0" w:space="0" w:color="auto"/>
      </w:divBdr>
    </w:div>
    <w:div w:id="540213622">
      <w:bodyDiv w:val="1"/>
      <w:marLeft w:val="0"/>
      <w:marRight w:val="0"/>
      <w:marTop w:val="0"/>
      <w:marBottom w:val="0"/>
      <w:divBdr>
        <w:top w:val="none" w:sz="0" w:space="0" w:color="auto"/>
        <w:left w:val="none" w:sz="0" w:space="0" w:color="auto"/>
        <w:bottom w:val="none" w:sz="0" w:space="0" w:color="auto"/>
        <w:right w:val="none" w:sz="0" w:space="0" w:color="auto"/>
      </w:divBdr>
    </w:div>
    <w:div w:id="588394966">
      <w:bodyDiv w:val="1"/>
      <w:marLeft w:val="0"/>
      <w:marRight w:val="0"/>
      <w:marTop w:val="0"/>
      <w:marBottom w:val="0"/>
      <w:divBdr>
        <w:top w:val="none" w:sz="0" w:space="0" w:color="auto"/>
        <w:left w:val="none" w:sz="0" w:space="0" w:color="auto"/>
        <w:bottom w:val="none" w:sz="0" w:space="0" w:color="auto"/>
        <w:right w:val="none" w:sz="0" w:space="0" w:color="auto"/>
      </w:divBdr>
    </w:div>
    <w:div w:id="589891565">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4556583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07278813">
      <w:bodyDiv w:val="1"/>
      <w:marLeft w:val="0"/>
      <w:marRight w:val="0"/>
      <w:marTop w:val="0"/>
      <w:marBottom w:val="0"/>
      <w:divBdr>
        <w:top w:val="none" w:sz="0" w:space="0" w:color="auto"/>
        <w:left w:val="none" w:sz="0" w:space="0" w:color="auto"/>
        <w:bottom w:val="none" w:sz="0" w:space="0" w:color="auto"/>
        <w:right w:val="none" w:sz="0" w:space="0" w:color="auto"/>
      </w:divBdr>
    </w:div>
    <w:div w:id="809324192">
      <w:bodyDiv w:val="1"/>
      <w:marLeft w:val="0"/>
      <w:marRight w:val="0"/>
      <w:marTop w:val="0"/>
      <w:marBottom w:val="0"/>
      <w:divBdr>
        <w:top w:val="none" w:sz="0" w:space="0" w:color="auto"/>
        <w:left w:val="none" w:sz="0" w:space="0" w:color="auto"/>
        <w:bottom w:val="none" w:sz="0" w:space="0" w:color="auto"/>
        <w:right w:val="none" w:sz="0" w:space="0" w:color="auto"/>
      </w:divBdr>
    </w:div>
    <w:div w:id="82381374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6643520">
      <w:bodyDiv w:val="1"/>
      <w:marLeft w:val="0"/>
      <w:marRight w:val="0"/>
      <w:marTop w:val="0"/>
      <w:marBottom w:val="0"/>
      <w:divBdr>
        <w:top w:val="none" w:sz="0" w:space="0" w:color="auto"/>
        <w:left w:val="none" w:sz="0" w:space="0" w:color="auto"/>
        <w:bottom w:val="none" w:sz="0" w:space="0" w:color="auto"/>
        <w:right w:val="none" w:sz="0" w:space="0" w:color="auto"/>
      </w:divBdr>
    </w:div>
    <w:div w:id="100381830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45367636">
      <w:bodyDiv w:val="1"/>
      <w:marLeft w:val="0"/>
      <w:marRight w:val="0"/>
      <w:marTop w:val="0"/>
      <w:marBottom w:val="0"/>
      <w:divBdr>
        <w:top w:val="none" w:sz="0" w:space="0" w:color="auto"/>
        <w:left w:val="none" w:sz="0" w:space="0" w:color="auto"/>
        <w:bottom w:val="none" w:sz="0" w:space="0" w:color="auto"/>
        <w:right w:val="none" w:sz="0" w:space="0" w:color="auto"/>
      </w:divBdr>
    </w:div>
    <w:div w:id="1048460191">
      <w:bodyDiv w:val="1"/>
      <w:marLeft w:val="0"/>
      <w:marRight w:val="0"/>
      <w:marTop w:val="0"/>
      <w:marBottom w:val="0"/>
      <w:divBdr>
        <w:top w:val="none" w:sz="0" w:space="0" w:color="auto"/>
        <w:left w:val="none" w:sz="0" w:space="0" w:color="auto"/>
        <w:bottom w:val="none" w:sz="0" w:space="0" w:color="auto"/>
        <w:right w:val="none" w:sz="0" w:space="0" w:color="auto"/>
      </w:divBdr>
    </w:div>
    <w:div w:id="1099175841">
      <w:bodyDiv w:val="1"/>
      <w:marLeft w:val="0"/>
      <w:marRight w:val="0"/>
      <w:marTop w:val="0"/>
      <w:marBottom w:val="0"/>
      <w:divBdr>
        <w:top w:val="none" w:sz="0" w:space="0" w:color="auto"/>
        <w:left w:val="none" w:sz="0" w:space="0" w:color="auto"/>
        <w:bottom w:val="none" w:sz="0" w:space="0" w:color="auto"/>
        <w:right w:val="none" w:sz="0" w:space="0" w:color="auto"/>
      </w:divBdr>
    </w:div>
    <w:div w:id="1139111603">
      <w:bodyDiv w:val="1"/>
      <w:marLeft w:val="0"/>
      <w:marRight w:val="0"/>
      <w:marTop w:val="0"/>
      <w:marBottom w:val="0"/>
      <w:divBdr>
        <w:top w:val="none" w:sz="0" w:space="0" w:color="auto"/>
        <w:left w:val="none" w:sz="0" w:space="0" w:color="auto"/>
        <w:bottom w:val="none" w:sz="0" w:space="0" w:color="auto"/>
        <w:right w:val="none" w:sz="0" w:space="0" w:color="auto"/>
      </w:divBdr>
    </w:div>
    <w:div w:id="117823134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0338997">
      <w:bodyDiv w:val="1"/>
      <w:marLeft w:val="0"/>
      <w:marRight w:val="0"/>
      <w:marTop w:val="0"/>
      <w:marBottom w:val="0"/>
      <w:divBdr>
        <w:top w:val="none" w:sz="0" w:space="0" w:color="auto"/>
        <w:left w:val="none" w:sz="0" w:space="0" w:color="auto"/>
        <w:bottom w:val="none" w:sz="0" w:space="0" w:color="auto"/>
        <w:right w:val="none" w:sz="0" w:space="0" w:color="auto"/>
      </w:divBdr>
    </w:div>
    <w:div w:id="1214467209">
      <w:bodyDiv w:val="1"/>
      <w:marLeft w:val="0"/>
      <w:marRight w:val="0"/>
      <w:marTop w:val="0"/>
      <w:marBottom w:val="0"/>
      <w:divBdr>
        <w:top w:val="none" w:sz="0" w:space="0" w:color="auto"/>
        <w:left w:val="none" w:sz="0" w:space="0" w:color="auto"/>
        <w:bottom w:val="none" w:sz="0" w:space="0" w:color="auto"/>
        <w:right w:val="none" w:sz="0" w:space="0" w:color="auto"/>
      </w:divBdr>
    </w:div>
    <w:div w:id="1215312143">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0280902">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4669757">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4084398">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399592293">
      <w:bodyDiv w:val="1"/>
      <w:marLeft w:val="0"/>
      <w:marRight w:val="0"/>
      <w:marTop w:val="0"/>
      <w:marBottom w:val="0"/>
      <w:divBdr>
        <w:top w:val="none" w:sz="0" w:space="0" w:color="auto"/>
        <w:left w:val="none" w:sz="0" w:space="0" w:color="auto"/>
        <w:bottom w:val="none" w:sz="0" w:space="0" w:color="auto"/>
        <w:right w:val="none" w:sz="0" w:space="0" w:color="auto"/>
      </w:divBdr>
    </w:div>
    <w:div w:id="1399668318">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72165143">
      <w:bodyDiv w:val="1"/>
      <w:marLeft w:val="0"/>
      <w:marRight w:val="0"/>
      <w:marTop w:val="0"/>
      <w:marBottom w:val="0"/>
      <w:divBdr>
        <w:top w:val="none" w:sz="0" w:space="0" w:color="auto"/>
        <w:left w:val="none" w:sz="0" w:space="0" w:color="auto"/>
        <w:bottom w:val="none" w:sz="0" w:space="0" w:color="auto"/>
        <w:right w:val="none" w:sz="0" w:space="0" w:color="auto"/>
      </w:divBdr>
    </w:div>
    <w:div w:id="1498158246">
      <w:bodyDiv w:val="1"/>
      <w:marLeft w:val="0"/>
      <w:marRight w:val="0"/>
      <w:marTop w:val="0"/>
      <w:marBottom w:val="0"/>
      <w:divBdr>
        <w:top w:val="none" w:sz="0" w:space="0" w:color="auto"/>
        <w:left w:val="none" w:sz="0" w:space="0" w:color="auto"/>
        <w:bottom w:val="none" w:sz="0" w:space="0" w:color="auto"/>
        <w:right w:val="none" w:sz="0" w:space="0" w:color="auto"/>
      </w:divBdr>
    </w:div>
    <w:div w:id="1501000741">
      <w:bodyDiv w:val="1"/>
      <w:marLeft w:val="0"/>
      <w:marRight w:val="0"/>
      <w:marTop w:val="0"/>
      <w:marBottom w:val="0"/>
      <w:divBdr>
        <w:top w:val="none" w:sz="0" w:space="0" w:color="auto"/>
        <w:left w:val="none" w:sz="0" w:space="0" w:color="auto"/>
        <w:bottom w:val="none" w:sz="0" w:space="0" w:color="auto"/>
        <w:right w:val="none" w:sz="0" w:space="0" w:color="auto"/>
      </w:divBdr>
    </w:div>
    <w:div w:id="1522931359">
      <w:bodyDiv w:val="1"/>
      <w:marLeft w:val="0"/>
      <w:marRight w:val="0"/>
      <w:marTop w:val="0"/>
      <w:marBottom w:val="0"/>
      <w:divBdr>
        <w:top w:val="none" w:sz="0" w:space="0" w:color="auto"/>
        <w:left w:val="none" w:sz="0" w:space="0" w:color="auto"/>
        <w:bottom w:val="none" w:sz="0" w:space="0" w:color="auto"/>
        <w:right w:val="none" w:sz="0" w:space="0" w:color="auto"/>
      </w:divBdr>
    </w:div>
    <w:div w:id="1543398025">
      <w:bodyDiv w:val="1"/>
      <w:marLeft w:val="0"/>
      <w:marRight w:val="0"/>
      <w:marTop w:val="0"/>
      <w:marBottom w:val="0"/>
      <w:divBdr>
        <w:top w:val="none" w:sz="0" w:space="0" w:color="auto"/>
        <w:left w:val="none" w:sz="0" w:space="0" w:color="auto"/>
        <w:bottom w:val="none" w:sz="0" w:space="0" w:color="auto"/>
        <w:right w:val="none" w:sz="0" w:space="0" w:color="auto"/>
      </w:divBdr>
    </w:div>
    <w:div w:id="1547913683">
      <w:bodyDiv w:val="1"/>
      <w:marLeft w:val="0"/>
      <w:marRight w:val="0"/>
      <w:marTop w:val="0"/>
      <w:marBottom w:val="0"/>
      <w:divBdr>
        <w:top w:val="none" w:sz="0" w:space="0" w:color="auto"/>
        <w:left w:val="none" w:sz="0" w:space="0" w:color="auto"/>
        <w:bottom w:val="none" w:sz="0" w:space="0" w:color="auto"/>
        <w:right w:val="none" w:sz="0" w:space="0" w:color="auto"/>
      </w:divBdr>
    </w:div>
    <w:div w:id="15935159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39065304">
      <w:bodyDiv w:val="1"/>
      <w:marLeft w:val="0"/>
      <w:marRight w:val="0"/>
      <w:marTop w:val="0"/>
      <w:marBottom w:val="0"/>
      <w:divBdr>
        <w:top w:val="none" w:sz="0" w:space="0" w:color="auto"/>
        <w:left w:val="none" w:sz="0" w:space="0" w:color="auto"/>
        <w:bottom w:val="none" w:sz="0" w:space="0" w:color="auto"/>
        <w:right w:val="none" w:sz="0" w:space="0" w:color="auto"/>
      </w:divBdr>
    </w:div>
    <w:div w:id="163945594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5400593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0514771">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0229519">
      <w:bodyDiv w:val="1"/>
      <w:marLeft w:val="0"/>
      <w:marRight w:val="0"/>
      <w:marTop w:val="0"/>
      <w:marBottom w:val="0"/>
      <w:divBdr>
        <w:top w:val="none" w:sz="0" w:space="0" w:color="auto"/>
        <w:left w:val="none" w:sz="0" w:space="0" w:color="auto"/>
        <w:bottom w:val="none" w:sz="0" w:space="0" w:color="auto"/>
        <w:right w:val="none" w:sz="0" w:space="0" w:color="auto"/>
      </w:divBdr>
    </w:div>
    <w:div w:id="187322672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17935214">
      <w:bodyDiv w:val="1"/>
      <w:marLeft w:val="0"/>
      <w:marRight w:val="0"/>
      <w:marTop w:val="0"/>
      <w:marBottom w:val="0"/>
      <w:divBdr>
        <w:top w:val="none" w:sz="0" w:space="0" w:color="auto"/>
        <w:left w:val="none" w:sz="0" w:space="0" w:color="auto"/>
        <w:bottom w:val="none" w:sz="0" w:space="0" w:color="auto"/>
        <w:right w:val="none" w:sz="0" w:space="0" w:color="auto"/>
      </w:divBdr>
    </w:div>
    <w:div w:id="1943106622">
      <w:bodyDiv w:val="1"/>
      <w:marLeft w:val="0"/>
      <w:marRight w:val="0"/>
      <w:marTop w:val="0"/>
      <w:marBottom w:val="0"/>
      <w:divBdr>
        <w:top w:val="none" w:sz="0" w:space="0" w:color="auto"/>
        <w:left w:val="none" w:sz="0" w:space="0" w:color="auto"/>
        <w:bottom w:val="none" w:sz="0" w:space="0" w:color="auto"/>
        <w:right w:val="none" w:sz="0" w:space="0" w:color="auto"/>
      </w:divBdr>
    </w:div>
    <w:div w:id="1956864550">
      <w:bodyDiv w:val="1"/>
      <w:marLeft w:val="0"/>
      <w:marRight w:val="0"/>
      <w:marTop w:val="0"/>
      <w:marBottom w:val="0"/>
      <w:divBdr>
        <w:top w:val="none" w:sz="0" w:space="0" w:color="auto"/>
        <w:left w:val="none" w:sz="0" w:space="0" w:color="auto"/>
        <w:bottom w:val="none" w:sz="0" w:space="0" w:color="auto"/>
        <w:right w:val="none" w:sz="0" w:space="0" w:color="auto"/>
      </w:divBdr>
    </w:div>
    <w:div w:id="1983579548">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356605">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9622037">
      <w:bodyDiv w:val="1"/>
      <w:marLeft w:val="0"/>
      <w:marRight w:val="0"/>
      <w:marTop w:val="0"/>
      <w:marBottom w:val="0"/>
      <w:divBdr>
        <w:top w:val="none" w:sz="0" w:space="0" w:color="auto"/>
        <w:left w:val="none" w:sz="0" w:space="0" w:color="auto"/>
        <w:bottom w:val="none" w:sz="0" w:space="0" w:color="auto"/>
        <w:right w:val="none" w:sz="0" w:space="0" w:color="auto"/>
      </w:divBdr>
    </w:div>
    <w:div w:id="2128768175">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diagramDrawing" Target="diagrams/drawing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t>
        <a:bodyPr/>
        <a:lstStyle/>
        <a:p>
          <a:endParaRPr lang="ru-RU"/>
        </a:p>
      </dgm:t>
    </dgm:pt>
    <dgm:pt modelId="{B865A657-7E58-4767-AEC6-ACD4B95381E8}" type="pres">
      <dgm:prSet presAssocID="{6D801B2E-E660-411D-8B1F-E083F19056A2}" presName="hierChild4" presStyleCnt="0"/>
      <dgm:spPr/>
    </dgm:pt>
  </dgm:ptLst>
  <dgm:cxnLst>
    <dgm:cxn modelId="{64EACDD8-1352-41A3-A33B-8ED65BE09F3B}" type="presOf" srcId="{74B72E72-D3A8-4394-BDFE-5549A7585CFF}" destId="{CE2AC24A-035C-4DCE-9320-1947BE13A3B3}" srcOrd="0" destOrd="0" presId="urn:microsoft.com/office/officeart/2005/8/layout/hierarchy1"/>
    <dgm:cxn modelId="{362A13F4-C7FC-4FAA-A16D-B944068E9A99}" type="presOf" srcId="{0D1D8BF5-64E2-4D2A-A1B7-2AD991A876AF}" destId="{9079746D-CEDB-44CE-9ED7-45A6BC6DEAC1}" srcOrd="0" destOrd="0" presId="urn:microsoft.com/office/officeart/2005/8/layout/hierarchy1"/>
    <dgm:cxn modelId="{8C5C4772-421F-47D7-94A4-8C5A26441316}" type="presOf" srcId="{CBB741DF-95C9-4A28-85E8-B5D26EB45E3D}" destId="{20BBF6DA-95D2-4FDE-9ECF-915F972B4647}" srcOrd="0" destOrd="0" presId="urn:microsoft.com/office/officeart/2005/8/layout/hierarchy1"/>
    <dgm:cxn modelId="{1A0E6D0A-5146-4EBA-B150-D64313B77C1E}" type="presOf" srcId="{BEEC1F9E-EAA1-4233-8470-280CC7A7E050}" destId="{FF99F87E-E74F-4046-8238-7416C869F20F}" srcOrd="0" destOrd="0" presId="urn:microsoft.com/office/officeart/2005/8/layout/hierarchy1"/>
    <dgm:cxn modelId="{93494F17-46F8-4964-A336-27A71D108237}" type="presOf" srcId="{80BC891B-5291-4447-9EE5-F8904064744A}" destId="{BF2DB524-8A6A-46AC-9332-9D84F4764036}"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2B632B6B-1485-4A3E-9DCE-EAB9EE91E1D3}" srcId="{BEEC1F9E-EAA1-4233-8470-280CC7A7E050}" destId="{6D801B2E-E660-411D-8B1F-E083F19056A2}" srcOrd="0" destOrd="0" parTransId="{079C4796-BFFC-4F63-B08B-EAEE3D9F58C5}" sibTransId="{65E68B4E-5062-4A89-9E3C-B867670B52D6}"/>
    <dgm:cxn modelId="{92E6EB5A-2D7B-4D93-B449-D088ECCD46F1}" type="presOf" srcId="{7C262E25-0492-4D82-ADD8-D61793B2279F}" destId="{8492A701-998A-4C91-9526-C667F66E9F0E}" srcOrd="0" destOrd="0" presId="urn:microsoft.com/office/officeart/2005/8/layout/hierarchy1"/>
    <dgm:cxn modelId="{DE636214-E98D-45D6-A641-AED6A7BCAC50}" type="presOf" srcId="{079C4796-BFFC-4F63-B08B-EAEE3D9F58C5}" destId="{2C4DA627-9F32-4B4F-994E-80FFF5BBCBAF}"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C10011FB-9207-4AD2-9904-B1EBB051D688}" type="presOf" srcId="{6D801B2E-E660-411D-8B1F-E083F19056A2}" destId="{9A1344B2-F0BE-4735-B9E4-141560DCA14F}" srcOrd="0" destOrd="0" presId="urn:microsoft.com/office/officeart/2005/8/layout/hierarchy1"/>
    <dgm:cxn modelId="{FCB17AC8-B530-4FA3-866F-89725E45BF33}" type="presOf" srcId="{8549A0AC-00FD-442E-A423-621ECBE58E13}" destId="{2CCF414D-7F6B-4C0F-BD57-31BC03EA7BB8}"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7DF725E6-990A-4DBC-B581-186442B3D9EB}" type="presOf" srcId="{30BF5B35-1655-4E83-A904-0406600484AA}" destId="{B7143C46-66C4-41F6-A91C-41645C8C28A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B19D519B-EC81-4D24-8375-576007287364}" type="presParOf" srcId="{8492A701-998A-4C91-9526-C667F66E9F0E}" destId="{BB334342-E264-4291-96AB-0530E767160C}" srcOrd="0" destOrd="0" presId="urn:microsoft.com/office/officeart/2005/8/layout/hierarchy1"/>
    <dgm:cxn modelId="{8EEE71B8-F3D7-445F-8940-4337FC56B6F8}" type="presParOf" srcId="{BB334342-E264-4291-96AB-0530E767160C}" destId="{EE4E69D3-743E-4491-A6F5-AAD2BDE87B95}" srcOrd="0" destOrd="0" presId="urn:microsoft.com/office/officeart/2005/8/layout/hierarchy1"/>
    <dgm:cxn modelId="{53C1D7E1-B93F-4037-B7E3-0DA67A5BAD55}" type="presParOf" srcId="{EE4E69D3-743E-4491-A6F5-AAD2BDE87B95}" destId="{29355F7A-0177-407F-9318-67BFB87FB9A8}" srcOrd="0" destOrd="0" presId="urn:microsoft.com/office/officeart/2005/8/layout/hierarchy1"/>
    <dgm:cxn modelId="{7243B5CA-0224-4FCA-9907-0B3CE5AD7660}" type="presParOf" srcId="{EE4E69D3-743E-4491-A6F5-AAD2BDE87B95}" destId="{20BBF6DA-95D2-4FDE-9ECF-915F972B4647}" srcOrd="1" destOrd="0" presId="urn:microsoft.com/office/officeart/2005/8/layout/hierarchy1"/>
    <dgm:cxn modelId="{A4759AF7-71D1-45A9-984B-A701CF0F87E7}" type="presParOf" srcId="{BB334342-E264-4291-96AB-0530E767160C}" destId="{8021BC0E-0268-48B6-90B9-28AE036F6E15}" srcOrd="1" destOrd="0" presId="urn:microsoft.com/office/officeart/2005/8/layout/hierarchy1"/>
    <dgm:cxn modelId="{12AFD073-7D7E-4E42-9E53-1607E7044A94}" type="presParOf" srcId="{8021BC0E-0268-48B6-90B9-28AE036F6E15}" destId="{2CCF414D-7F6B-4C0F-BD57-31BC03EA7BB8}" srcOrd="0" destOrd="0" presId="urn:microsoft.com/office/officeart/2005/8/layout/hierarchy1"/>
    <dgm:cxn modelId="{522BE5F6-8ED6-4AAB-9432-42142F8D539C}" type="presParOf" srcId="{8021BC0E-0268-48B6-90B9-28AE036F6E15}" destId="{C1668DDA-70B0-4B63-92E3-AC043BC97EF6}" srcOrd="1" destOrd="0" presId="urn:microsoft.com/office/officeart/2005/8/layout/hierarchy1"/>
    <dgm:cxn modelId="{65BBCFB6-1128-42BE-B41C-7A9ACCEF36D1}" type="presParOf" srcId="{C1668DDA-70B0-4B63-92E3-AC043BC97EF6}" destId="{60B152A2-F3DA-44DC-A496-75BE9BB7721D}" srcOrd="0" destOrd="0" presId="urn:microsoft.com/office/officeart/2005/8/layout/hierarchy1"/>
    <dgm:cxn modelId="{C78E4460-AC0D-4E4D-9043-2A6EA9B69765}" type="presParOf" srcId="{60B152A2-F3DA-44DC-A496-75BE9BB7721D}" destId="{8E74AC94-73E9-422B-886C-A9819F2CE71F}" srcOrd="0" destOrd="0" presId="urn:microsoft.com/office/officeart/2005/8/layout/hierarchy1"/>
    <dgm:cxn modelId="{6EF110C7-8BF1-46ED-997B-75191E25D4C7}" type="presParOf" srcId="{60B152A2-F3DA-44DC-A496-75BE9BB7721D}" destId="{9079746D-CEDB-44CE-9ED7-45A6BC6DEAC1}" srcOrd="1" destOrd="0" presId="urn:microsoft.com/office/officeart/2005/8/layout/hierarchy1"/>
    <dgm:cxn modelId="{98B3B5B1-3242-404D-A756-61D05E99C873}" type="presParOf" srcId="{C1668DDA-70B0-4B63-92E3-AC043BC97EF6}" destId="{19AA77DE-6954-4667-A02D-8B6BC05E348A}" srcOrd="1" destOrd="0" presId="urn:microsoft.com/office/officeart/2005/8/layout/hierarchy1"/>
    <dgm:cxn modelId="{3D57E1BD-E80C-4E86-86D4-A3CF370E5303}" type="presParOf" srcId="{19AA77DE-6954-4667-A02D-8B6BC05E348A}" destId="{BF2DB524-8A6A-46AC-9332-9D84F4764036}" srcOrd="0" destOrd="0" presId="urn:microsoft.com/office/officeart/2005/8/layout/hierarchy1"/>
    <dgm:cxn modelId="{493551B4-197B-452C-BBD7-BF4E1C9FEF12}" type="presParOf" srcId="{19AA77DE-6954-4667-A02D-8B6BC05E348A}" destId="{C248CAE8-CD19-49C0-BC90-EB542D8F5F94}" srcOrd="1" destOrd="0" presId="urn:microsoft.com/office/officeart/2005/8/layout/hierarchy1"/>
    <dgm:cxn modelId="{1235FC0C-904E-47A7-B355-7AAF2BCF1118}" type="presParOf" srcId="{C248CAE8-CD19-49C0-BC90-EB542D8F5F94}" destId="{5AD12C79-9602-4927-9880-956F4A3E47EB}" srcOrd="0" destOrd="0" presId="urn:microsoft.com/office/officeart/2005/8/layout/hierarchy1"/>
    <dgm:cxn modelId="{EB3E0DA9-0121-456C-852C-446F4D33071C}" type="presParOf" srcId="{5AD12C79-9602-4927-9880-956F4A3E47EB}" destId="{A109D0AB-84EE-4E03-9EFA-017E44552892}" srcOrd="0" destOrd="0" presId="urn:microsoft.com/office/officeart/2005/8/layout/hierarchy1"/>
    <dgm:cxn modelId="{D67A44A3-F216-4045-9F3A-F6EB95545789}" type="presParOf" srcId="{5AD12C79-9602-4927-9880-956F4A3E47EB}" destId="{B7143C46-66C4-41F6-A91C-41645C8C28AF}" srcOrd="1" destOrd="0" presId="urn:microsoft.com/office/officeart/2005/8/layout/hierarchy1"/>
    <dgm:cxn modelId="{7667A67A-5FEB-4ADC-B081-D26896DDD5F7}" type="presParOf" srcId="{C248CAE8-CD19-49C0-BC90-EB542D8F5F94}" destId="{200C7A36-D58D-467A-B301-23BC90E0011D}" srcOrd="1" destOrd="0" presId="urn:microsoft.com/office/officeart/2005/8/layout/hierarchy1"/>
    <dgm:cxn modelId="{6CEAEB33-5CB2-4911-A8FA-26A5A2FBE965}" type="presParOf" srcId="{8021BC0E-0268-48B6-90B9-28AE036F6E15}" destId="{CE2AC24A-035C-4DCE-9320-1947BE13A3B3}" srcOrd="2" destOrd="0" presId="urn:microsoft.com/office/officeart/2005/8/layout/hierarchy1"/>
    <dgm:cxn modelId="{47FDF8B1-8200-42EE-8744-07877FB2CE2A}" type="presParOf" srcId="{8021BC0E-0268-48B6-90B9-28AE036F6E15}" destId="{BB0E43F9-4442-4170-BDAA-3FA656E7ACA7}" srcOrd="3" destOrd="0" presId="urn:microsoft.com/office/officeart/2005/8/layout/hierarchy1"/>
    <dgm:cxn modelId="{CC6BDBEC-E060-4EDC-8EA1-B579519579B0}" type="presParOf" srcId="{BB0E43F9-4442-4170-BDAA-3FA656E7ACA7}" destId="{450E58F4-653B-4338-B17E-56AF865E2CD8}" srcOrd="0" destOrd="0" presId="urn:microsoft.com/office/officeart/2005/8/layout/hierarchy1"/>
    <dgm:cxn modelId="{A05A89FD-E835-4D2B-A1CF-67CB3AB999B5}" type="presParOf" srcId="{450E58F4-653B-4338-B17E-56AF865E2CD8}" destId="{9853C245-5279-4B0C-B8A4-7664C89494C7}" srcOrd="0" destOrd="0" presId="urn:microsoft.com/office/officeart/2005/8/layout/hierarchy1"/>
    <dgm:cxn modelId="{69BFA3F7-2B4C-4783-82CB-B3075C75278B}" type="presParOf" srcId="{450E58F4-653B-4338-B17E-56AF865E2CD8}" destId="{FF99F87E-E74F-4046-8238-7416C869F20F}" srcOrd="1" destOrd="0" presId="urn:microsoft.com/office/officeart/2005/8/layout/hierarchy1"/>
    <dgm:cxn modelId="{80E413A8-199D-4765-9746-1CF796C66578}" type="presParOf" srcId="{BB0E43F9-4442-4170-BDAA-3FA656E7ACA7}" destId="{B708B931-8DB0-4F1D-B208-B674A67D41F5}" srcOrd="1" destOrd="0" presId="urn:microsoft.com/office/officeart/2005/8/layout/hierarchy1"/>
    <dgm:cxn modelId="{EC5559B9-ED43-4658-9A76-260D4C6DC31D}" type="presParOf" srcId="{B708B931-8DB0-4F1D-B208-B674A67D41F5}" destId="{2C4DA627-9F32-4B4F-994E-80FFF5BBCBAF}" srcOrd="0" destOrd="0" presId="urn:microsoft.com/office/officeart/2005/8/layout/hierarchy1"/>
    <dgm:cxn modelId="{D24F3A2D-327F-439B-BD7C-A2A4304E43D3}" type="presParOf" srcId="{B708B931-8DB0-4F1D-B208-B674A67D41F5}" destId="{61DD3CE5-6011-43F1-8DBF-08A576A6812C}" srcOrd="1" destOrd="0" presId="urn:microsoft.com/office/officeart/2005/8/layout/hierarchy1"/>
    <dgm:cxn modelId="{E4416E16-D684-43E7-A51E-5AC6FEAE24AD}" type="presParOf" srcId="{61DD3CE5-6011-43F1-8DBF-08A576A6812C}" destId="{4F1B2B78-FB4B-42CA-82ED-E9AF6641D2FD}" srcOrd="0" destOrd="0" presId="urn:microsoft.com/office/officeart/2005/8/layout/hierarchy1"/>
    <dgm:cxn modelId="{E6DA87DF-955F-4BCF-B336-EDD2AA47C276}" type="presParOf" srcId="{4F1B2B78-FB4B-42CA-82ED-E9AF6641D2FD}" destId="{34341A57-1C78-45B7-8C05-F101A6E8275A}" srcOrd="0" destOrd="0" presId="urn:microsoft.com/office/officeart/2005/8/layout/hierarchy1"/>
    <dgm:cxn modelId="{55EE3EDD-4AB0-40CD-8415-ABBEB9B497F0}" type="presParOf" srcId="{4F1B2B78-FB4B-42CA-82ED-E9AF6641D2FD}" destId="{9A1344B2-F0BE-4735-B9E4-141560DCA14F}" srcOrd="1" destOrd="0" presId="urn:microsoft.com/office/officeart/2005/8/layout/hierarchy1"/>
    <dgm:cxn modelId="{26828552-A70A-49BF-98F5-CA3869E3FB7E}" type="presParOf" srcId="{61DD3CE5-6011-43F1-8DBF-08A576A6812C}" destId="{B865A657-7E58-4767-AEC6-ACD4B95381E8}" srcOrd="1" destOrd="0" presId="urn:microsoft.com/office/officeart/2005/8/layout/hierarchy1"/>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C4DA627-9F32-4B4F-994E-80FFF5BBCBAF}">
      <dsp:nvSpPr>
        <dsp:cNvPr id="0" name=""/>
        <dsp:cNvSpPr/>
      </dsp:nvSpPr>
      <dsp:spPr>
        <a:xfrm>
          <a:off x="4033277" y="2145967"/>
          <a:ext cx="91440" cy="399611"/>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9318" y="873853"/>
          <a:ext cx="839679" cy="399611"/>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3918" y="2145967"/>
          <a:ext cx="91440" cy="399611"/>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9638" y="873853"/>
          <a:ext cx="839679" cy="399611"/>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2307" y="1350"/>
          <a:ext cx="1374020" cy="87250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976" y="146386"/>
          <a:ext cx="1374020" cy="87250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04976" y="146386"/>
        <a:ext cx="1374020" cy="872503"/>
      </dsp:txXfrm>
    </dsp:sp>
    <dsp:sp modelId="{8E74AC94-73E9-422B-886C-A9819F2CE71F}">
      <dsp:nvSpPr>
        <dsp:cNvPr id="0" name=""/>
        <dsp:cNvSpPr/>
      </dsp:nvSpPr>
      <dsp:spPr>
        <a:xfrm>
          <a:off x="1712628" y="1273464"/>
          <a:ext cx="1374020" cy="87250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5297" y="1418500"/>
          <a:ext cx="1374020" cy="87250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65297" y="1418500"/>
        <a:ext cx="1374020" cy="872503"/>
      </dsp:txXfrm>
    </dsp:sp>
    <dsp:sp modelId="{A109D0AB-84EE-4E03-9EFA-017E44552892}">
      <dsp:nvSpPr>
        <dsp:cNvPr id="0" name=""/>
        <dsp:cNvSpPr/>
      </dsp:nvSpPr>
      <dsp:spPr>
        <a:xfrm>
          <a:off x="1712628" y="2545578"/>
          <a:ext cx="1374020" cy="87250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5297" y="2690614"/>
          <a:ext cx="1374020" cy="87250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65297" y="2690614"/>
        <a:ext cx="1374020" cy="872503"/>
      </dsp:txXfrm>
    </dsp:sp>
    <dsp:sp modelId="{9853C245-5279-4B0C-B8A4-7664C89494C7}">
      <dsp:nvSpPr>
        <dsp:cNvPr id="0" name=""/>
        <dsp:cNvSpPr/>
      </dsp:nvSpPr>
      <dsp:spPr>
        <a:xfrm>
          <a:off x="3391986" y="1273464"/>
          <a:ext cx="1374020" cy="87250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4655" y="1418500"/>
          <a:ext cx="1374020" cy="87250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44655" y="1418500"/>
        <a:ext cx="1374020" cy="872503"/>
      </dsp:txXfrm>
    </dsp:sp>
    <dsp:sp modelId="{34341A57-1C78-45B7-8C05-F101A6E8275A}">
      <dsp:nvSpPr>
        <dsp:cNvPr id="0" name=""/>
        <dsp:cNvSpPr/>
      </dsp:nvSpPr>
      <dsp:spPr>
        <a:xfrm>
          <a:off x="3391986" y="2545578"/>
          <a:ext cx="1374020" cy="87250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4655" y="2690614"/>
          <a:ext cx="1374020" cy="87250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44655" y="2690614"/>
        <a:ext cx="1374020" cy="87250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934</TotalTime>
  <Pages>12</Pages>
  <Words>2896</Words>
  <Characters>16509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ADM</cp:lastModifiedBy>
  <cp:revision>8</cp:revision>
  <cp:lastPrinted>2022-05-21T15:41:00Z</cp:lastPrinted>
  <dcterms:created xsi:type="dcterms:W3CDTF">2022-05-16T09:37:00Z</dcterms:created>
  <dcterms:modified xsi:type="dcterms:W3CDTF">2022-09-25T19:13:00Z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