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5CE1F87" w14:textId="77777777" w:rsidR="005C34E1" w:rsidRPr="00FF2940" w:rsidRDefault="005C34E1" w:rsidP="005C34E1">
      <w:pPr>
        <w:keepNext/>
        <w:jc w:val="right"/>
        <w:outlineLvl w:val="0"/>
        <w:rPr>
          <w:rFonts w:ascii="Times New Roman" w:hAnsi="Times New Roman"/>
          <w:b/>
          <w:sz w:val="24"/>
          <w:szCs w:val="24"/>
        </w:rPr>
      </w:pPr>
      <w:r w:rsidRPr="00FF2940">
        <w:rPr>
          <w:rFonts w:ascii="Times New Roman" w:hAnsi="Times New Roman"/>
          <w:b/>
          <w:sz w:val="24"/>
          <w:szCs w:val="24"/>
        </w:rPr>
        <w:t xml:space="preserve">к ПОП-П по </w:t>
      </w:r>
      <w:bookmarkStart w:id="1" w:name="_Hlk147906861"/>
      <w:r w:rsidRPr="00FF2940">
        <w:rPr>
          <w:rFonts w:ascii="Times New Roman" w:hAnsi="Times New Roman"/>
          <w:b/>
          <w:sz w:val="24"/>
          <w:szCs w:val="24"/>
        </w:rPr>
        <w:t xml:space="preserve">профессии </w:t>
      </w:r>
      <w:r w:rsidRPr="00FF2940">
        <w:rPr>
          <w:rFonts w:ascii="Times New Roman" w:hAnsi="Times New Roman"/>
          <w:b/>
          <w:sz w:val="24"/>
          <w:szCs w:val="24"/>
        </w:rPr>
        <w:br/>
        <w:t>54.01.12 Художник миниатюрной живописи</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FB5079F" w14:textId="7B167363" w:rsidR="00F53FD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19736" w:history="1">
        <w:r w:rsidR="00F53FDC" w:rsidRPr="004C5569">
          <w:rPr>
            <w:rStyle w:val="af0"/>
          </w:rPr>
          <w:t xml:space="preserve">«ПМ.01 </w:t>
        </w:r>
        <w:r w:rsidR="005C34E1">
          <w:rPr>
            <w:rStyle w:val="af0"/>
          </w:rPr>
          <w:t>ПОДГОТОВКА МАТЕРИАЛОВ И ПОСТРОЕНИЕ ЭСКИЗОВ ДЛЯ РИСУНКА И ЖИВОПИСИ</w:t>
        </w:r>
        <w:r w:rsidR="00F53FDC" w:rsidRPr="004C5569">
          <w:rPr>
            <w:rStyle w:val="af0"/>
          </w:rPr>
          <w:t>»</w:t>
        </w:r>
        <w:r w:rsidR="00F53FDC">
          <w:rPr>
            <w:webHidden/>
          </w:rPr>
          <w:tab/>
        </w:r>
        <w:r w:rsidR="00F53FDC">
          <w:rPr>
            <w:webHidden/>
          </w:rPr>
          <w:fldChar w:fldCharType="begin"/>
        </w:r>
        <w:r w:rsidR="00F53FDC">
          <w:rPr>
            <w:webHidden/>
          </w:rPr>
          <w:instrText xml:space="preserve"> PAGEREF _Toc156819736 \h </w:instrText>
        </w:r>
        <w:r w:rsidR="00F53FDC">
          <w:rPr>
            <w:webHidden/>
          </w:rPr>
        </w:r>
        <w:r w:rsidR="00F53FDC">
          <w:rPr>
            <w:webHidden/>
          </w:rPr>
          <w:fldChar w:fldCharType="separate"/>
        </w:r>
        <w:r w:rsidR="008C0BE1">
          <w:rPr>
            <w:webHidden/>
          </w:rPr>
          <w:t>2</w:t>
        </w:r>
        <w:r w:rsidR="00F53FDC">
          <w:rPr>
            <w:webHidden/>
          </w:rPr>
          <w:fldChar w:fldCharType="end"/>
        </w:r>
      </w:hyperlink>
    </w:p>
    <w:p w14:paraId="3ABD7CC9" w14:textId="1598B4CA" w:rsidR="00F53FDC" w:rsidRDefault="00702F56">
      <w:pPr>
        <w:pStyle w:val="14"/>
        <w:rPr>
          <w:rFonts w:asciiTheme="minorHAnsi" w:eastAsiaTheme="minorEastAsia" w:hAnsiTheme="minorHAnsi" w:cstheme="minorBidi"/>
          <w:b w:val="0"/>
          <w:bCs w:val="0"/>
          <w:lang w:eastAsia="ru-RU"/>
        </w:rPr>
      </w:pPr>
      <w:hyperlink w:anchor="_Toc156819738" w:history="1">
        <w:r w:rsidR="00F53FDC" w:rsidRPr="004C5569">
          <w:rPr>
            <w:rStyle w:val="af0"/>
          </w:rPr>
          <w:t xml:space="preserve">«ПМ.02 </w:t>
        </w:r>
        <w:r w:rsidR="005C34E1">
          <w:rPr>
            <w:rStyle w:val="af0"/>
          </w:rPr>
          <w:t>ХУДОЖЕСТВЕННАЯ РОСПИСЬ ИЗДЕЛИЙ МИНИАТЮРНОЙ ЖИВОПИСИ»</w:t>
        </w:r>
        <w:r w:rsidR="00F53FDC">
          <w:rPr>
            <w:webHidden/>
          </w:rPr>
          <w:tab/>
        </w:r>
        <w:r w:rsidR="00F53FDC">
          <w:rPr>
            <w:webHidden/>
          </w:rPr>
          <w:fldChar w:fldCharType="begin"/>
        </w:r>
        <w:r w:rsidR="00F53FDC">
          <w:rPr>
            <w:webHidden/>
          </w:rPr>
          <w:instrText xml:space="preserve"> PAGEREF _Toc156819738 \h </w:instrText>
        </w:r>
        <w:r w:rsidR="00F53FDC">
          <w:rPr>
            <w:webHidden/>
          </w:rPr>
        </w:r>
        <w:r w:rsidR="00F53FDC">
          <w:rPr>
            <w:webHidden/>
          </w:rPr>
          <w:fldChar w:fldCharType="separate"/>
        </w:r>
        <w:r w:rsidR="008C0BE1">
          <w:rPr>
            <w:webHidden/>
          </w:rPr>
          <w:t>12</w:t>
        </w:r>
        <w:r w:rsidR="00F53FDC">
          <w:rPr>
            <w:webHidden/>
          </w:rPr>
          <w:fldChar w:fldCharType="end"/>
        </w:r>
      </w:hyperlink>
    </w:p>
    <w:p w14:paraId="613725BD" w14:textId="4580B0B5" w:rsidR="00F53FDC" w:rsidRDefault="00702F56">
      <w:pPr>
        <w:pStyle w:val="14"/>
        <w:rPr>
          <w:rFonts w:asciiTheme="minorHAnsi" w:eastAsiaTheme="minorEastAsia" w:hAnsiTheme="minorHAnsi" w:cstheme="minorBidi"/>
          <w:b w:val="0"/>
          <w:bCs w:val="0"/>
          <w:lang w:eastAsia="ru-RU"/>
        </w:rPr>
      </w:pPr>
      <w:hyperlink w:anchor="_Toc156819740" w:history="1">
        <w:r w:rsidR="00F53FDC" w:rsidRPr="004C5569">
          <w:rPr>
            <w:rStyle w:val="af0"/>
          </w:rPr>
          <w:t xml:space="preserve">«ПМ.03 </w:t>
        </w:r>
        <w:r w:rsidR="005C34E1">
          <w:rPr>
            <w:rStyle w:val="af0"/>
          </w:rPr>
          <w:t>ВВЕДЕНИЕ ИНДИВИДУАЛЬНОЙ ТРУДОВОЙ ДЕЯТЕЛЬНОСТИ</w:t>
        </w:r>
        <w:r w:rsidR="00F53FDC" w:rsidRPr="004C5569">
          <w:rPr>
            <w:rStyle w:val="af0"/>
          </w:rPr>
          <w:t>»</w:t>
        </w:r>
        <w:r w:rsidR="00F53FDC">
          <w:rPr>
            <w:webHidden/>
          </w:rPr>
          <w:tab/>
        </w:r>
        <w:r w:rsidR="00F53FDC">
          <w:rPr>
            <w:webHidden/>
          </w:rPr>
          <w:fldChar w:fldCharType="begin"/>
        </w:r>
        <w:r w:rsidR="00F53FDC">
          <w:rPr>
            <w:webHidden/>
          </w:rPr>
          <w:instrText xml:space="preserve"> PAGEREF _Toc156819740 \h </w:instrText>
        </w:r>
        <w:r w:rsidR="00F53FDC">
          <w:rPr>
            <w:webHidden/>
          </w:rPr>
        </w:r>
        <w:r w:rsidR="00F53FDC">
          <w:rPr>
            <w:webHidden/>
          </w:rPr>
          <w:fldChar w:fldCharType="separate"/>
        </w:r>
        <w:r w:rsidR="008C0BE1">
          <w:rPr>
            <w:webHidden/>
          </w:rPr>
          <w:t>25</w:t>
        </w:r>
        <w:r w:rsidR="00F53FDC">
          <w:rPr>
            <w:webHidden/>
          </w:rPr>
          <w:fldChar w:fldCharType="end"/>
        </w:r>
      </w:hyperlink>
    </w:p>
    <w:p w14:paraId="15516DDC" w14:textId="3F9277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43DBD720" w:rsidR="008018C7" w:rsidRDefault="008018C7" w:rsidP="00CD2973">
      <w:pPr>
        <w:jc w:val="center"/>
        <w:rPr>
          <w:rFonts w:ascii="Times New Roman" w:hAnsi="Times New Roman" w:cs="Times New Roman"/>
          <w:b/>
          <w:i/>
          <w:sz w:val="24"/>
          <w:szCs w:val="24"/>
        </w:rPr>
      </w:pPr>
    </w:p>
    <w:p w14:paraId="63D8B67F" w14:textId="0BDE181B" w:rsidR="00702F56" w:rsidRDefault="00702F56" w:rsidP="00CD2973">
      <w:pPr>
        <w:jc w:val="center"/>
        <w:rPr>
          <w:rFonts w:ascii="Times New Roman" w:hAnsi="Times New Roman" w:cs="Times New Roman"/>
          <w:b/>
          <w:i/>
          <w:sz w:val="24"/>
          <w:szCs w:val="24"/>
        </w:rPr>
      </w:pPr>
    </w:p>
    <w:p w14:paraId="5A896CC6" w14:textId="77777777" w:rsidR="00702F56" w:rsidRDefault="00702F56"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D818D05"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C34E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673CCE6E"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профессии/специальности</w:t>
      </w:r>
    </w:p>
    <w:p w14:paraId="12B2A2FA" w14:textId="4A3313D1" w:rsidR="00502F97" w:rsidRDefault="005C34E1" w:rsidP="00502F97">
      <w:pPr>
        <w:jc w:val="right"/>
        <w:rPr>
          <w:rFonts w:ascii="Times New Roman" w:hAnsi="Times New Roman" w:cs="Times New Roman"/>
          <w:b/>
          <w:bCs/>
          <w:color w:val="0070C0"/>
          <w:sz w:val="24"/>
          <w:szCs w:val="24"/>
        </w:rPr>
      </w:pPr>
      <w:r w:rsidRPr="00FF2940">
        <w:rPr>
          <w:rFonts w:ascii="Times New Roman" w:hAnsi="Times New Roman"/>
          <w:b/>
          <w:sz w:val="24"/>
          <w:szCs w:val="24"/>
        </w:rPr>
        <w:t>54.01.12 Художник миниатюрной живописи</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CD42D02" w:rsidR="00CD2973" w:rsidRDefault="005C34E1" w:rsidP="006E7FF4">
      <w:pPr>
        <w:pStyle w:val="1"/>
      </w:pPr>
      <w:bookmarkStart w:id="3" w:name="_Toc150695621"/>
      <w:bookmarkStart w:id="4" w:name="_Toc150695786"/>
      <w:bookmarkStart w:id="5" w:name="_Toc156819736"/>
      <w:r w:rsidRPr="006E7FF4">
        <w:t>«</w:t>
      </w:r>
      <w:r>
        <w:t>ПМ.01</w:t>
      </w:r>
      <w:r w:rsidRPr="006E7FF4">
        <w:t xml:space="preserve"> </w:t>
      </w:r>
      <w:r>
        <w:t xml:space="preserve">ПОДГОТОВКА МАТЕРИАЛОВ И ПОСТРОЕНИЕ ЭСКИЗОВ </w:t>
      </w:r>
      <w:r>
        <w:br/>
        <w:t>ДЛЯ РИСУНКА И ЖИВОПИСИ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206D0DC4" w:rsidR="00502F97" w:rsidRDefault="00502F97" w:rsidP="00F53FDC">
      <w:pPr>
        <w:spacing w:line="360" w:lineRule="auto"/>
        <w:jc w:val="center"/>
        <w:rPr>
          <w:rFonts w:ascii="Times New Roman" w:hAnsi="Times New Roman" w:cs="Times New Roman"/>
          <w:sz w:val="24"/>
          <w:szCs w:val="24"/>
        </w:rPr>
      </w:pPr>
    </w:p>
    <w:p w14:paraId="12B5E921" w14:textId="67BD510E" w:rsidR="00BA7829" w:rsidRDefault="00BA7829" w:rsidP="00F53FDC">
      <w:pPr>
        <w:spacing w:line="360" w:lineRule="auto"/>
        <w:jc w:val="center"/>
        <w:rPr>
          <w:rFonts w:ascii="Times New Roman" w:hAnsi="Times New Roman" w:cs="Times New Roman"/>
          <w:sz w:val="24"/>
          <w:szCs w:val="24"/>
        </w:rPr>
      </w:pPr>
    </w:p>
    <w:p w14:paraId="64DB7D85" w14:textId="536B45AF" w:rsidR="00BA7829" w:rsidRDefault="00BA7829" w:rsidP="00F53FDC">
      <w:pPr>
        <w:spacing w:line="360" w:lineRule="auto"/>
        <w:jc w:val="center"/>
        <w:rPr>
          <w:rFonts w:ascii="Times New Roman" w:hAnsi="Times New Roman" w:cs="Times New Roman"/>
          <w:sz w:val="24"/>
          <w:szCs w:val="24"/>
        </w:rPr>
      </w:pPr>
    </w:p>
    <w:p w14:paraId="555D39C4" w14:textId="747E0352" w:rsidR="00BA7829" w:rsidRDefault="00BA7829" w:rsidP="00F53FDC">
      <w:pPr>
        <w:spacing w:line="360" w:lineRule="auto"/>
        <w:jc w:val="center"/>
        <w:rPr>
          <w:rFonts w:ascii="Times New Roman" w:hAnsi="Times New Roman" w:cs="Times New Roman"/>
          <w:sz w:val="24"/>
          <w:szCs w:val="24"/>
        </w:rPr>
      </w:pPr>
    </w:p>
    <w:p w14:paraId="215248F1" w14:textId="6CC50B9B" w:rsidR="00BA7829" w:rsidRDefault="00BA7829" w:rsidP="00F53FDC">
      <w:pPr>
        <w:spacing w:line="360" w:lineRule="auto"/>
        <w:jc w:val="center"/>
        <w:rPr>
          <w:rFonts w:ascii="Times New Roman" w:hAnsi="Times New Roman" w:cs="Times New Roman"/>
          <w:sz w:val="24"/>
          <w:szCs w:val="24"/>
        </w:rPr>
      </w:pPr>
    </w:p>
    <w:p w14:paraId="5E5B3324" w14:textId="77777777" w:rsidR="00BA7829" w:rsidRPr="00F53FDC" w:rsidRDefault="00BA7829" w:rsidP="00F53FDC">
      <w:pPr>
        <w:spacing w:line="360" w:lineRule="auto"/>
        <w:jc w:val="center"/>
        <w:rPr>
          <w:rFonts w:ascii="Times New Roman" w:hAnsi="Times New Roman" w:cs="Times New Roman"/>
          <w:sz w:val="24"/>
          <w:szCs w:val="24"/>
        </w:rPr>
      </w:pPr>
    </w:p>
    <w:p w14:paraId="090FF9E5" w14:textId="651EC49D" w:rsidR="00502F97" w:rsidRDefault="00502F97" w:rsidP="00F53FDC">
      <w:pPr>
        <w:spacing w:line="360" w:lineRule="auto"/>
        <w:jc w:val="center"/>
        <w:rPr>
          <w:rFonts w:ascii="Times New Roman" w:hAnsi="Times New Roman" w:cs="Times New Roman"/>
          <w:sz w:val="24"/>
          <w:szCs w:val="24"/>
        </w:rPr>
      </w:pPr>
    </w:p>
    <w:p w14:paraId="6869AF52" w14:textId="3977D965" w:rsidR="00702F56" w:rsidRDefault="00702F56" w:rsidP="00F53FDC">
      <w:pPr>
        <w:spacing w:line="360" w:lineRule="auto"/>
        <w:jc w:val="center"/>
        <w:rPr>
          <w:rFonts w:ascii="Times New Roman" w:hAnsi="Times New Roman" w:cs="Times New Roman"/>
          <w:sz w:val="24"/>
          <w:szCs w:val="24"/>
        </w:rPr>
      </w:pPr>
    </w:p>
    <w:p w14:paraId="0935F2D5" w14:textId="77777777" w:rsidR="00702F56" w:rsidRPr="00F53FDC" w:rsidRDefault="00702F56"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F8EE70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C34E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5B600987" w14:textId="77777777" w:rsidR="00083BC2" w:rsidRPr="00517BFE" w:rsidRDefault="00083BC2" w:rsidP="00083BC2">
      <w:pPr>
        <w:jc w:val="center"/>
        <w:rPr>
          <w:rFonts w:ascii="Times New Roman" w:hAnsi="Times New Roman" w:cs="Times New Roman"/>
          <w:b/>
          <w:bCs/>
          <w:sz w:val="24"/>
          <w:szCs w:val="24"/>
        </w:rPr>
      </w:pPr>
      <w:r w:rsidRPr="00517BFE">
        <w:rPr>
          <w:rFonts w:ascii="Times New Roman" w:hAnsi="Times New Roman" w:cs="Times New Roman"/>
          <w:b/>
          <w:bCs/>
          <w:sz w:val="24"/>
          <w:szCs w:val="24"/>
        </w:rPr>
        <w:lastRenderedPageBreak/>
        <w:t>СОДЕРЖАНИЕ РОГРАММЫ</w:t>
      </w:r>
    </w:p>
    <w:p w14:paraId="0E5A7682" w14:textId="77777777" w:rsidR="00083BC2" w:rsidRPr="00517BFE" w:rsidRDefault="00083BC2" w:rsidP="00083BC2"/>
    <w:p w14:paraId="3F81135F" w14:textId="77777777" w:rsidR="00083BC2" w:rsidRDefault="00083BC2" w:rsidP="00083BC2">
      <w:pPr>
        <w:jc w:val="center"/>
      </w:pPr>
    </w:p>
    <w:p w14:paraId="55D0FB8D" w14:textId="77777777" w:rsidR="00083BC2" w:rsidRPr="00172A50" w:rsidRDefault="00083BC2" w:rsidP="00083BC2">
      <w:pPr>
        <w:pStyle w:val="a4"/>
        <w:numPr>
          <w:ilvl w:val="0"/>
          <w:numId w:val="19"/>
        </w:numPr>
        <w:spacing w:line="360" w:lineRule="auto"/>
        <w:ind w:left="426" w:hanging="426"/>
        <w:jc w:val="both"/>
        <w:rPr>
          <w:rFonts w:ascii="Times New Roman" w:hAnsi="Times New Roman" w:cs="Times New Roman"/>
          <w:b/>
          <w:bCs/>
          <w:sz w:val="24"/>
          <w:szCs w:val="24"/>
        </w:rPr>
      </w:pPr>
      <w:r w:rsidRPr="00172A50">
        <w:rPr>
          <w:rFonts w:ascii="Times New Roman" w:hAnsi="Times New Roman" w:cs="Times New Roman"/>
          <w:b/>
          <w:bCs/>
          <w:sz w:val="24"/>
          <w:szCs w:val="24"/>
        </w:rPr>
        <w:t>Общая характеристика ……………………………………………………………….……</w:t>
      </w:r>
    </w:p>
    <w:p w14:paraId="4D4F3A78" w14:textId="77777777" w:rsidR="00083BC2" w:rsidRPr="00172A50" w:rsidRDefault="00083BC2" w:rsidP="00083BC2">
      <w:pPr>
        <w:spacing w:line="360" w:lineRule="auto"/>
        <w:ind w:firstLine="426"/>
        <w:rPr>
          <w:rFonts w:ascii="Times New Roman" w:hAnsi="Times New Roman" w:cs="Times New Roman"/>
          <w:sz w:val="24"/>
          <w:szCs w:val="24"/>
        </w:rPr>
      </w:pPr>
      <w:r w:rsidRPr="00172A50">
        <w:rPr>
          <w:rFonts w:ascii="Times New Roman" w:hAnsi="Times New Roman" w:cs="Times New Roman"/>
          <w:sz w:val="24"/>
          <w:szCs w:val="24"/>
        </w:rPr>
        <w:t>1.1. Цель и место профессионального модуля в структуре образовательной программы</w:t>
      </w:r>
      <w:r>
        <w:rPr>
          <w:rFonts w:ascii="Times New Roman" w:hAnsi="Times New Roman" w:cs="Times New Roman"/>
          <w:sz w:val="24"/>
          <w:szCs w:val="24"/>
        </w:rPr>
        <w:t>………………………………………………………………………………………....</w:t>
      </w:r>
    </w:p>
    <w:p w14:paraId="7382FD29" w14:textId="77777777" w:rsidR="00083BC2" w:rsidRPr="00172A50" w:rsidRDefault="00083BC2" w:rsidP="00083BC2">
      <w:pPr>
        <w:pStyle w:val="114"/>
        <w:spacing w:after="0" w:line="360" w:lineRule="auto"/>
        <w:ind w:firstLine="426"/>
        <w:rPr>
          <w:rFonts w:ascii="Times New Roman" w:hAnsi="Times New Roman"/>
          <w:b w:val="0"/>
          <w:bCs w:val="0"/>
        </w:rPr>
      </w:pPr>
      <w:r w:rsidRPr="00172A50">
        <w:rPr>
          <w:rFonts w:ascii="Times New Roman" w:hAnsi="Times New Roman"/>
          <w:b w:val="0"/>
          <w:bCs w:val="0"/>
        </w:rPr>
        <w:t>1.2. Планируемые результаты освоения профессионального модуля …</w:t>
      </w:r>
      <w:r>
        <w:rPr>
          <w:rFonts w:ascii="Times New Roman" w:hAnsi="Times New Roman"/>
          <w:b w:val="0"/>
          <w:bCs w:val="0"/>
        </w:rPr>
        <w:t>………….</w:t>
      </w:r>
      <w:r w:rsidRPr="00172A50">
        <w:rPr>
          <w:rFonts w:ascii="Times New Roman" w:hAnsi="Times New Roman"/>
          <w:b w:val="0"/>
          <w:bCs w:val="0"/>
        </w:rPr>
        <w:t>……..</w:t>
      </w:r>
    </w:p>
    <w:p w14:paraId="0336F97F" w14:textId="77777777" w:rsidR="00083BC2" w:rsidRPr="00F42159" w:rsidRDefault="00083BC2" w:rsidP="00083BC2">
      <w:pPr>
        <w:pStyle w:val="1f"/>
        <w:spacing w:after="0" w:line="360" w:lineRule="auto"/>
        <w:jc w:val="left"/>
        <w:rPr>
          <w:rFonts w:ascii="Times New Roman" w:hAnsi="Times New Roman"/>
          <w:lang w:val="ru-RU"/>
        </w:rPr>
      </w:pPr>
      <w:r w:rsidRPr="00172A50">
        <w:rPr>
          <w:rFonts w:ascii="Times New Roman" w:hAnsi="Times New Roman"/>
        </w:rPr>
        <w:t xml:space="preserve"> </w:t>
      </w:r>
      <w:r w:rsidRPr="00172A50">
        <w:rPr>
          <w:rFonts w:ascii="Times New Roman" w:hAnsi="Times New Roman"/>
          <w:caps w:val="0"/>
        </w:rPr>
        <w:t>2. Структура и содержание профессионального модуля</w:t>
      </w:r>
      <w:r>
        <w:rPr>
          <w:rFonts w:ascii="Times New Roman" w:hAnsi="Times New Roman"/>
          <w:caps w:val="0"/>
          <w:lang w:val="ru-RU"/>
        </w:rPr>
        <w:t xml:space="preserve"> ………………………………….</w:t>
      </w:r>
    </w:p>
    <w:p w14:paraId="6F0E2A51" w14:textId="77777777" w:rsidR="00083BC2" w:rsidRPr="00F42159" w:rsidRDefault="00083BC2" w:rsidP="00083BC2">
      <w:pPr>
        <w:pStyle w:val="114"/>
        <w:spacing w:after="0" w:line="360" w:lineRule="auto"/>
        <w:ind w:firstLine="426"/>
        <w:rPr>
          <w:rFonts w:ascii="Times New Roman" w:hAnsi="Times New Roman"/>
          <w:b w:val="0"/>
          <w:bCs w:val="0"/>
        </w:rPr>
      </w:pPr>
      <w:r w:rsidRPr="00F42159">
        <w:rPr>
          <w:rFonts w:ascii="Times New Roman" w:hAnsi="Times New Roman"/>
          <w:b w:val="0"/>
          <w:bCs w:val="0"/>
        </w:rPr>
        <w:t xml:space="preserve">2.1. Трудоемкость освоения модуля </w:t>
      </w:r>
      <w:r>
        <w:rPr>
          <w:rFonts w:ascii="Times New Roman" w:hAnsi="Times New Roman"/>
          <w:b w:val="0"/>
          <w:bCs w:val="0"/>
        </w:rPr>
        <w:t>…………………………………………………….….</w:t>
      </w:r>
    </w:p>
    <w:p w14:paraId="0D7A5393" w14:textId="77777777" w:rsidR="00083BC2" w:rsidRPr="00F42159" w:rsidRDefault="00083BC2" w:rsidP="00083BC2">
      <w:pPr>
        <w:pStyle w:val="114"/>
        <w:spacing w:after="0" w:line="360" w:lineRule="auto"/>
        <w:ind w:firstLine="426"/>
        <w:rPr>
          <w:rFonts w:ascii="Times New Roman" w:hAnsi="Times New Roman"/>
          <w:b w:val="0"/>
          <w:bCs w:val="0"/>
        </w:rPr>
      </w:pPr>
      <w:r w:rsidRPr="00F42159">
        <w:rPr>
          <w:rFonts w:ascii="Times New Roman" w:hAnsi="Times New Roman"/>
          <w:b w:val="0"/>
          <w:bCs w:val="0"/>
        </w:rPr>
        <w:t xml:space="preserve">2.2. Структура профессионального модуля </w:t>
      </w:r>
      <w:r>
        <w:rPr>
          <w:rFonts w:ascii="Times New Roman" w:hAnsi="Times New Roman"/>
          <w:b w:val="0"/>
          <w:bCs w:val="0"/>
        </w:rPr>
        <w:t>……………………………………….……….</w:t>
      </w:r>
    </w:p>
    <w:p w14:paraId="28E4F968" w14:textId="77777777" w:rsidR="00083BC2" w:rsidRPr="00F42159" w:rsidRDefault="00083BC2" w:rsidP="00083BC2">
      <w:pPr>
        <w:pStyle w:val="114"/>
        <w:spacing w:after="0" w:line="360" w:lineRule="auto"/>
        <w:ind w:firstLine="426"/>
        <w:rPr>
          <w:rFonts w:ascii="Times New Roman" w:hAnsi="Times New Roman"/>
          <w:b w:val="0"/>
          <w:bCs w:val="0"/>
        </w:rPr>
      </w:pPr>
      <w:r w:rsidRPr="00F42159">
        <w:rPr>
          <w:rFonts w:ascii="Times New Roman" w:hAnsi="Times New Roman"/>
          <w:b w:val="0"/>
          <w:bCs w:val="0"/>
        </w:rPr>
        <w:t>2.3. Примерное содержание профессионального модуля</w:t>
      </w:r>
      <w:r>
        <w:rPr>
          <w:rFonts w:ascii="Times New Roman" w:hAnsi="Times New Roman"/>
          <w:b w:val="0"/>
          <w:bCs w:val="0"/>
        </w:rPr>
        <w:t xml:space="preserve"> ……………………….………..</w:t>
      </w:r>
    </w:p>
    <w:p w14:paraId="7340DDCD" w14:textId="77777777" w:rsidR="00083BC2" w:rsidRPr="00F42159" w:rsidRDefault="00083BC2" w:rsidP="00083BC2">
      <w:pPr>
        <w:pStyle w:val="1f"/>
        <w:spacing w:after="0" w:line="360" w:lineRule="auto"/>
        <w:jc w:val="left"/>
        <w:rPr>
          <w:rFonts w:ascii="Times New Roman" w:hAnsi="Times New Roman"/>
          <w:lang w:val="ru-RU"/>
        </w:rPr>
      </w:pPr>
      <w:r w:rsidRPr="00172A50">
        <w:rPr>
          <w:rFonts w:ascii="Times New Roman" w:hAnsi="Times New Roman"/>
        </w:rPr>
        <w:t xml:space="preserve">3. </w:t>
      </w:r>
      <w:r w:rsidRPr="00172A50">
        <w:rPr>
          <w:rFonts w:ascii="Times New Roman" w:hAnsi="Times New Roman"/>
          <w:caps w:val="0"/>
        </w:rPr>
        <w:t>Условия реализации профессионального модуля</w:t>
      </w:r>
      <w:r>
        <w:rPr>
          <w:rFonts w:ascii="Times New Roman" w:hAnsi="Times New Roman"/>
          <w:caps w:val="0"/>
          <w:lang w:val="ru-RU"/>
        </w:rPr>
        <w:t xml:space="preserve"> ……………………………………….</w:t>
      </w:r>
    </w:p>
    <w:p w14:paraId="1A89E534" w14:textId="77777777" w:rsidR="00083BC2" w:rsidRPr="00F42159" w:rsidRDefault="00083BC2" w:rsidP="00083BC2">
      <w:pPr>
        <w:pStyle w:val="114"/>
        <w:spacing w:after="0" w:line="360" w:lineRule="auto"/>
        <w:ind w:firstLine="426"/>
        <w:rPr>
          <w:rFonts w:ascii="Times New Roman" w:hAnsi="Times New Roman"/>
          <w:b w:val="0"/>
          <w:bCs w:val="0"/>
        </w:rPr>
      </w:pPr>
      <w:r w:rsidRPr="00F42159">
        <w:rPr>
          <w:rFonts w:ascii="Times New Roman" w:hAnsi="Times New Roman"/>
          <w:b w:val="0"/>
          <w:bCs w:val="0"/>
        </w:rPr>
        <w:t>3.1. Материально-техническое обеспечение …</w:t>
      </w:r>
      <w:r>
        <w:rPr>
          <w:rFonts w:ascii="Times New Roman" w:hAnsi="Times New Roman"/>
          <w:b w:val="0"/>
          <w:bCs w:val="0"/>
        </w:rPr>
        <w:t>………………..</w:t>
      </w:r>
      <w:r w:rsidRPr="00F42159">
        <w:rPr>
          <w:rFonts w:ascii="Times New Roman" w:hAnsi="Times New Roman"/>
          <w:b w:val="0"/>
          <w:bCs w:val="0"/>
        </w:rPr>
        <w:t>…………………</w:t>
      </w:r>
      <w:r>
        <w:rPr>
          <w:rFonts w:ascii="Times New Roman" w:hAnsi="Times New Roman"/>
          <w:b w:val="0"/>
          <w:bCs w:val="0"/>
        </w:rPr>
        <w:t>….</w:t>
      </w:r>
      <w:r w:rsidRPr="00F42159">
        <w:rPr>
          <w:rFonts w:ascii="Times New Roman" w:hAnsi="Times New Roman"/>
          <w:b w:val="0"/>
          <w:bCs w:val="0"/>
        </w:rPr>
        <w:t>…….</w:t>
      </w:r>
    </w:p>
    <w:p w14:paraId="372ACCBD" w14:textId="77777777" w:rsidR="00083BC2" w:rsidRPr="00F42159" w:rsidRDefault="00083BC2" w:rsidP="00083BC2">
      <w:pPr>
        <w:pStyle w:val="114"/>
        <w:spacing w:after="0" w:line="360" w:lineRule="auto"/>
        <w:ind w:firstLine="426"/>
        <w:rPr>
          <w:rFonts w:ascii="Times New Roman" w:eastAsia="Times New Roman" w:hAnsi="Times New Roman"/>
          <w:b w:val="0"/>
          <w:bCs w:val="0"/>
        </w:rPr>
      </w:pPr>
      <w:r w:rsidRPr="00F42159">
        <w:rPr>
          <w:rFonts w:ascii="Times New Roman" w:hAnsi="Times New Roman"/>
          <w:b w:val="0"/>
          <w:bCs w:val="0"/>
        </w:rPr>
        <w:t>3.2. Учебно-методическое обеспечение</w:t>
      </w:r>
      <w:r>
        <w:rPr>
          <w:rFonts w:ascii="Times New Roman" w:hAnsi="Times New Roman"/>
          <w:b w:val="0"/>
          <w:bCs w:val="0"/>
        </w:rPr>
        <w:t xml:space="preserve"> ……………………………………………………</w:t>
      </w:r>
    </w:p>
    <w:p w14:paraId="7FFD481F" w14:textId="77777777" w:rsidR="00083BC2" w:rsidRPr="00C87F58" w:rsidRDefault="00083BC2" w:rsidP="00083BC2">
      <w:pPr>
        <w:spacing w:line="360" w:lineRule="auto"/>
        <w:rPr>
          <w:rFonts w:ascii="Times New Roman" w:hAnsi="Times New Roman" w:cs="Times New Roman"/>
          <w:b/>
          <w:bCs/>
          <w:sz w:val="24"/>
          <w:szCs w:val="24"/>
        </w:rPr>
        <w:sectPr w:rsidR="00083BC2" w:rsidRPr="00C87F58" w:rsidSect="001604E7">
          <w:pgSz w:w="11906" w:h="16838"/>
          <w:pgMar w:top="1134" w:right="567" w:bottom="1134" w:left="1701" w:header="709" w:footer="709" w:gutter="0"/>
          <w:cols w:space="708"/>
          <w:docGrid w:linePitch="360"/>
        </w:sectPr>
      </w:pPr>
      <w:r w:rsidRPr="00C87F58">
        <w:rPr>
          <w:rFonts w:ascii="Times New Roman" w:hAnsi="Times New Roman" w:cs="Times New Roman"/>
          <w:b/>
          <w:bCs/>
          <w:sz w:val="24"/>
          <w:szCs w:val="24"/>
        </w:rPr>
        <w:t>4. Контроль и оценка результатов освоения профессионального модуля ……</w:t>
      </w:r>
      <w:proofErr w:type="gramStart"/>
      <w:r w:rsidRPr="00C87F58">
        <w:rPr>
          <w:rFonts w:ascii="Times New Roman" w:hAnsi="Times New Roman" w:cs="Times New Roman"/>
          <w:b/>
          <w:bCs/>
          <w:sz w:val="24"/>
          <w:szCs w:val="24"/>
        </w:rPr>
        <w:t>…</w:t>
      </w:r>
      <w:r>
        <w:rPr>
          <w:rFonts w:ascii="Times New Roman" w:hAnsi="Times New Roman" w:cs="Times New Roman"/>
          <w:b/>
          <w:bCs/>
          <w:sz w:val="24"/>
          <w:szCs w:val="24"/>
        </w:rPr>
        <w:t>….</w:t>
      </w:r>
      <w:proofErr w:type="gramEnd"/>
      <w:r>
        <w:rPr>
          <w:rFonts w:ascii="Times New Roman" w:hAnsi="Times New Roman" w:cs="Times New Roman"/>
          <w:b/>
          <w:bCs/>
          <w:sz w:val="24"/>
          <w:szCs w:val="24"/>
        </w:rPr>
        <w:t>.</w:t>
      </w:r>
      <w:r w:rsidRPr="00C87F58">
        <w:rPr>
          <w:rFonts w:ascii="Times New Roman" w:hAnsi="Times New Roman" w:cs="Times New Roman"/>
          <w:b/>
          <w:bCs/>
          <w:sz w:val="24"/>
          <w:szCs w:val="24"/>
        </w:rPr>
        <w:t>….</w:t>
      </w:r>
    </w:p>
    <w:p w14:paraId="03B6880D" w14:textId="48DFECCF" w:rsidR="00E52263" w:rsidRPr="00241DCA" w:rsidRDefault="006E7FF4" w:rsidP="00E52263">
      <w:pPr>
        <w:pStyle w:val="1f"/>
      </w:pPr>
      <w:bookmarkStart w:id="6" w:name="_Toc149904144"/>
      <w:bookmarkStart w:id="7" w:name="_Toc150695622"/>
      <w:bookmarkStart w:id="8" w:name="_Toc150695787"/>
      <w:bookmarkStart w:id="9" w:name="_Toc160614312"/>
      <w:r w:rsidRPr="00241DCA">
        <w:lastRenderedPageBreak/>
        <w:t>1. Общая характеристика</w:t>
      </w:r>
      <w:bookmarkEnd w:id="6"/>
      <w:bookmarkEnd w:id="7"/>
      <w:bookmarkEnd w:id="8"/>
      <w:r w:rsidR="00E52263" w:rsidRPr="00241DCA">
        <w:t xml:space="preserve"> ПРИМЕРНОЙ</w:t>
      </w:r>
      <w:r w:rsidR="00E52263" w:rsidRPr="00241DCA">
        <w:rPr>
          <w:rFonts w:asciiTheme="minorHAnsi" w:hAnsiTheme="minorHAnsi"/>
          <w:lang w:val="ru-RU"/>
        </w:rPr>
        <w:t xml:space="preserve"> </w:t>
      </w:r>
      <w:r w:rsidR="00E52263" w:rsidRPr="00241DCA">
        <w:t>РАБОЧЕЙ ПРОГРАММЫ</w:t>
      </w:r>
      <w:r w:rsidR="00E52263" w:rsidRPr="00241DCA">
        <w:rPr>
          <w:rFonts w:asciiTheme="minorHAnsi" w:hAnsiTheme="minorHAnsi"/>
          <w:lang w:val="ru-RU"/>
        </w:rPr>
        <w:t xml:space="preserve"> </w:t>
      </w:r>
      <w:r w:rsidR="00E52263" w:rsidRPr="00241DCA">
        <w:t>ПРОФЕССИОНАЛЬНОГО МОДУЛЯ</w:t>
      </w:r>
      <w:bookmarkEnd w:id="9"/>
    </w:p>
    <w:p w14:paraId="0C8E1B64" w14:textId="55638A0C" w:rsidR="00E52263" w:rsidRPr="00241DCA" w:rsidRDefault="00E52263" w:rsidP="00E52263">
      <w:pPr>
        <w:pStyle w:val="1d"/>
        <w:jc w:val="center"/>
        <w:rPr>
          <w:rFonts w:eastAsia="Segoe UI"/>
          <w:lang w:val="ru-RU"/>
        </w:rPr>
      </w:pPr>
      <w:r w:rsidRPr="00241DCA">
        <w:rPr>
          <w:rFonts w:eastAsia="Segoe UI"/>
          <w:lang w:val="ru-RU"/>
        </w:rPr>
        <w:t>«</w:t>
      </w:r>
      <w:r w:rsidR="00241DCA" w:rsidRPr="00241DCA">
        <w:rPr>
          <w:rFonts w:eastAsia="Segoe UI"/>
          <w:lang w:val="ru-RU"/>
        </w:rPr>
        <w:t xml:space="preserve">ПОДГОТОВКА МАТЕРИАЛОВ И ПОСРОЕНИЕ ЭСКИЗОВ ДЛЯ РИСУНКА </w:t>
      </w:r>
      <w:r w:rsidR="009B74F3">
        <w:rPr>
          <w:rFonts w:eastAsia="Segoe UI"/>
          <w:lang w:val="ru-RU"/>
        </w:rPr>
        <w:br/>
      </w:r>
      <w:r w:rsidR="00241DCA" w:rsidRPr="00241DCA">
        <w:rPr>
          <w:rFonts w:eastAsia="Segoe UI"/>
          <w:lang w:val="ru-RU"/>
        </w:rPr>
        <w:t>И ЖИВОПИСИ</w:t>
      </w:r>
      <w:r w:rsidRPr="00241DCA">
        <w:rPr>
          <w:rFonts w:eastAsia="Segoe UI"/>
          <w:lang w:val="ru-RU"/>
        </w:rPr>
        <w:t>»</w:t>
      </w:r>
    </w:p>
    <w:p w14:paraId="19B931A0" w14:textId="794F26AC" w:rsidR="006E7FF4" w:rsidRPr="00E52263" w:rsidRDefault="006E7FF4" w:rsidP="0020413C">
      <w:pPr>
        <w:pStyle w:val="1f"/>
        <w:rPr>
          <w:rFonts w:asciiTheme="minorHAnsi" w:hAnsiTheme="minorHAnsi"/>
          <w:lang w:val="ru-RU"/>
        </w:rPr>
      </w:pPr>
    </w:p>
    <w:p w14:paraId="46AC078F" w14:textId="476B70BD" w:rsidR="00C63897" w:rsidRPr="00EA6E1D" w:rsidRDefault="007863C1" w:rsidP="00E71026">
      <w:pPr>
        <w:pStyle w:val="114"/>
        <w:jc w:val="both"/>
        <w:rPr>
          <w:rFonts w:ascii="Times New Roman" w:hAnsi="Times New Roman"/>
        </w:rPr>
      </w:pPr>
      <w:bookmarkStart w:id="10" w:name="_Toc150695623"/>
      <w:bookmarkStart w:id="11" w:name="_Toc160614313"/>
      <w:r w:rsidRPr="00241DCA">
        <w:rPr>
          <w:rFonts w:ascii="Times New Roman" w:hAnsi="Times New Roman"/>
        </w:rPr>
        <w:t xml:space="preserve">1.1. </w:t>
      </w:r>
      <w:bookmarkEnd w:id="10"/>
      <w:r w:rsidR="00E52263" w:rsidRPr="00241DCA">
        <w:rPr>
          <w:rFonts w:ascii="Times New Roman" w:hAnsi="Times New Roman"/>
        </w:rPr>
        <w:t>Цель и место профессионального модуля в структуре образовательной программы</w:t>
      </w:r>
      <w:bookmarkEnd w:id="11"/>
    </w:p>
    <w:p w14:paraId="1EFA392A" w14:textId="0453008F" w:rsidR="00C63897" w:rsidRPr="00241DCA" w:rsidRDefault="004F5C5E" w:rsidP="00E71026">
      <w:pPr>
        <w:suppressAutoHyphens/>
        <w:spacing w:line="276" w:lineRule="auto"/>
        <w:ind w:firstLine="709"/>
        <w:jc w:val="both"/>
        <w:rPr>
          <w:rFonts w:ascii="Times New Roman" w:eastAsia="Times New Roman" w:hAnsi="Times New Roman" w:cs="Times New Roman"/>
          <w:sz w:val="24"/>
          <w:szCs w:val="24"/>
          <w:lang w:eastAsia="ru-RU"/>
        </w:rPr>
      </w:pPr>
      <w:r w:rsidRPr="00241DCA">
        <w:rPr>
          <w:rFonts w:ascii="Times New Roman" w:eastAsia="Times New Roman" w:hAnsi="Times New Roman" w:cs="Times New Roman"/>
          <w:sz w:val="24"/>
          <w:szCs w:val="24"/>
          <w:lang w:eastAsia="ru-RU"/>
        </w:rPr>
        <w:t xml:space="preserve">Цель модуля: освоение вида деятельности </w:t>
      </w:r>
      <w:r w:rsidR="00896BB3" w:rsidRPr="00241DCA">
        <w:rPr>
          <w:rFonts w:ascii="Times New Roman" w:eastAsia="Times New Roman" w:hAnsi="Times New Roman" w:cs="Times New Roman"/>
          <w:sz w:val="24"/>
          <w:szCs w:val="24"/>
          <w:lang w:eastAsia="ru-RU"/>
        </w:rPr>
        <w:t>«</w:t>
      </w:r>
      <w:r w:rsidR="00241DCA" w:rsidRPr="00241DCA">
        <w:rPr>
          <w:rFonts w:ascii="Times New Roman" w:eastAsia="Times New Roman" w:hAnsi="Times New Roman" w:cs="Times New Roman"/>
          <w:sz w:val="24"/>
          <w:szCs w:val="24"/>
          <w:lang w:eastAsia="ru-RU"/>
        </w:rPr>
        <w:t>Подготовка материалов и построение эскизов для рисунка и живописи</w:t>
      </w:r>
      <w:r w:rsidR="00896BB3" w:rsidRPr="00241DCA">
        <w:rPr>
          <w:rFonts w:ascii="Times New Roman" w:eastAsia="Times New Roman" w:hAnsi="Times New Roman" w:cs="Times New Roman"/>
          <w:bCs/>
          <w:sz w:val="24"/>
          <w:szCs w:val="24"/>
          <w:lang w:eastAsia="ru-RU"/>
        </w:rPr>
        <w:t>»</w:t>
      </w:r>
      <w:r w:rsidR="00896BB3" w:rsidRPr="00241DCA">
        <w:rPr>
          <w:rFonts w:ascii="Times New Roman" w:eastAsia="Times New Roman" w:hAnsi="Times New Roman" w:cs="Times New Roman"/>
          <w:sz w:val="24"/>
          <w:szCs w:val="24"/>
          <w:lang w:eastAsia="ru-RU"/>
        </w:rPr>
        <w:t>.</w:t>
      </w:r>
      <w:r w:rsidRPr="00241DCA">
        <w:rPr>
          <w:rFonts w:ascii="Times New Roman" w:eastAsia="Times New Roman" w:hAnsi="Times New Roman" w:cs="Times New Roman"/>
          <w:sz w:val="24"/>
          <w:szCs w:val="24"/>
          <w:lang w:eastAsia="ru-RU"/>
        </w:rPr>
        <w:t xml:space="preserve"> </w:t>
      </w:r>
    </w:p>
    <w:p w14:paraId="6DF4969D" w14:textId="6DCB63E2" w:rsidR="004F5C5E" w:rsidRPr="00241DCA" w:rsidRDefault="004F5C5E" w:rsidP="00E71026">
      <w:pPr>
        <w:suppressAutoHyphens/>
        <w:spacing w:line="276" w:lineRule="auto"/>
        <w:ind w:firstLine="709"/>
        <w:jc w:val="both"/>
        <w:rPr>
          <w:rFonts w:ascii="Times New Roman" w:hAnsi="Times New Roman" w:cs="Times New Roman"/>
          <w:sz w:val="24"/>
          <w:szCs w:val="24"/>
        </w:rPr>
      </w:pPr>
      <w:r w:rsidRPr="00241DCA">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E71026">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71026">
      <w:pPr>
        <w:pStyle w:val="114"/>
        <w:rPr>
          <w:rFonts w:ascii="Times New Roman" w:hAnsi="Times New Roman"/>
        </w:rPr>
      </w:pPr>
      <w:bookmarkStart w:id="12" w:name="_Toc16061431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E7102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DE00AEF" w:rsidR="0020413C" w:rsidRDefault="0020413C" w:rsidP="00E7102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DB59F1" w:rsidRDefault="00E52263" w:rsidP="00E71026">
            <w:pPr>
              <w:spacing w:line="276" w:lineRule="auto"/>
              <w:rPr>
                <w:rStyle w:val="afb"/>
                <w:b/>
                <w:i w:val="0"/>
                <w:sz w:val="24"/>
                <w:szCs w:val="24"/>
              </w:rPr>
            </w:pPr>
            <w:r w:rsidRPr="00DB59F1">
              <w:rPr>
                <w:rStyle w:val="afb"/>
                <w:b/>
                <w:i w:val="0"/>
                <w:sz w:val="24"/>
                <w:szCs w:val="24"/>
              </w:rPr>
              <w:t xml:space="preserve">Код </w:t>
            </w:r>
            <w:r w:rsidRPr="00DB59F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DB59F1" w:rsidRDefault="00E52263" w:rsidP="00E71026">
            <w:pPr>
              <w:spacing w:line="276" w:lineRule="auto"/>
              <w:jc w:val="center"/>
              <w:rPr>
                <w:rFonts w:ascii="Times New Roman" w:hAnsi="Times New Roman" w:cs="Times New Roman"/>
                <w:b/>
                <w:sz w:val="24"/>
                <w:szCs w:val="24"/>
              </w:rPr>
            </w:pPr>
            <w:r w:rsidRPr="00DB59F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DB59F1" w:rsidRDefault="00E52263" w:rsidP="00E71026">
            <w:pPr>
              <w:spacing w:line="276" w:lineRule="auto"/>
              <w:jc w:val="center"/>
              <w:rPr>
                <w:rFonts w:ascii="Times New Roman" w:hAnsi="Times New Roman" w:cs="Times New Roman"/>
                <w:b/>
                <w:i/>
                <w:sz w:val="24"/>
                <w:szCs w:val="24"/>
              </w:rPr>
            </w:pPr>
            <w:r w:rsidRPr="00DB59F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DB59F1" w:rsidRDefault="00E52263" w:rsidP="00E71026">
            <w:pPr>
              <w:spacing w:line="276" w:lineRule="auto"/>
              <w:jc w:val="center"/>
              <w:rPr>
                <w:rFonts w:ascii="Times New Roman" w:hAnsi="Times New Roman" w:cs="Times New Roman"/>
                <w:b/>
                <w:i/>
                <w:sz w:val="24"/>
                <w:szCs w:val="24"/>
              </w:rPr>
            </w:pPr>
            <w:r w:rsidRPr="00DB59F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50C36A8C" w14:textId="77DFEA36" w:rsidR="00E52263" w:rsidRDefault="00E52263" w:rsidP="00E71026">
            <w:pPr>
              <w:spacing w:line="276" w:lineRule="auto"/>
              <w:rPr>
                <w:rFonts w:ascii="Times New Roman" w:hAnsi="Times New Roman" w:cs="Times New Roman"/>
                <w:bCs/>
                <w:sz w:val="24"/>
                <w:szCs w:val="24"/>
              </w:rPr>
            </w:pPr>
            <w:r w:rsidRPr="009B74F3">
              <w:rPr>
                <w:rFonts w:ascii="Times New Roman" w:hAnsi="Times New Roman" w:cs="Times New Roman"/>
                <w:bCs/>
                <w:sz w:val="24"/>
                <w:szCs w:val="24"/>
              </w:rPr>
              <w:t>ОК</w:t>
            </w:r>
            <w:r w:rsidR="002754BB">
              <w:rPr>
                <w:rFonts w:ascii="Times New Roman" w:hAnsi="Times New Roman" w:cs="Times New Roman"/>
                <w:bCs/>
                <w:sz w:val="24"/>
                <w:szCs w:val="24"/>
              </w:rPr>
              <w:t xml:space="preserve"> </w:t>
            </w:r>
            <w:r w:rsidR="009B74F3" w:rsidRPr="009B74F3">
              <w:rPr>
                <w:rFonts w:ascii="Times New Roman" w:hAnsi="Times New Roman" w:cs="Times New Roman"/>
                <w:bCs/>
                <w:sz w:val="24"/>
                <w:szCs w:val="24"/>
              </w:rPr>
              <w:t>1</w:t>
            </w:r>
            <w:r w:rsidR="002754BB">
              <w:rPr>
                <w:rFonts w:ascii="Times New Roman" w:hAnsi="Times New Roman" w:cs="Times New Roman"/>
                <w:bCs/>
                <w:sz w:val="24"/>
                <w:szCs w:val="24"/>
              </w:rPr>
              <w:t>.</w:t>
            </w:r>
          </w:p>
          <w:p w14:paraId="73DB5D70" w14:textId="366654B3" w:rsidR="00673029" w:rsidRPr="009B74F3" w:rsidRDefault="00673029" w:rsidP="00E71026">
            <w:pPr>
              <w:spacing w:line="276" w:lineRule="auto"/>
              <w:rPr>
                <w:rFonts w:ascii="Times New Roman" w:hAnsi="Times New Roman" w:cs="Times New Roman"/>
                <w:bCs/>
                <w:sz w:val="24"/>
                <w:szCs w:val="24"/>
              </w:rPr>
            </w:pPr>
            <w:r w:rsidRPr="009B74F3">
              <w:rPr>
                <w:rFonts w:ascii="Times New Roman" w:hAnsi="Times New Roman" w:cs="Times New Roman"/>
                <w:bCs/>
                <w:sz w:val="24"/>
                <w:szCs w:val="24"/>
              </w:rPr>
              <w:t>ОК</w:t>
            </w:r>
            <w:r w:rsidR="002754BB">
              <w:rPr>
                <w:rFonts w:ascii="Times New Roman" w:hAnsi="Times New Roman" w:cs="Times New Roman"/>
                <w:bCs/>
                <w:sz w:val="24"/>
                <w:szCs w:val="24"/>
              </w:rPr>
              <w:t xml:space="preserve"> </w:t>
            </w:r>
            <w:r w:rsidRPr="009B74F3">
              <w:rPr>
                <w:rFonts w:ascii="Times New Roman" w:hAnsi="Times New Roman" w:cs="Times New Roman"/>
                <w:bCs/>
                <w:sz w:val="24"/>
                <w:szCs w:val="24"/>
              </w:rPr>
              <w:t>2</w:t>
            </w:r>
            <w:r w:rsidR="002754BB">
              <w:rPr>
                <w:rFonts w:ascii="Times New Roman" w:hAnsi="Times New Roman" w:cs="Times New Roman"/>
                <w:bCs/>
                <w:sz w:val="24"/>
                <w:szCs w:val="24"/>
              </w:rPr>
              <w:t>.</w:t>
            </w:r>
          </w:p>
          <w:p w14:paraId="419C970F" w14:textId="027E63E3" w:rsidR="00673029" w:rsidRPr="009B74F3" w:rsidRDefault="00673029" w:rsidP="00E71026">
            <w:pPr>
              <w:spacing w:line="276" w:lineRule="auto"/>
              <w:rPr>
                <w:rFonts w:ascii="Times New Roman" w:hAnsi="Times New Roman" w:cs="Times New Roman"/>
                <w:bCs/>
                <w:sz w:val="24"/>
                <w:szCs w:val="24"/>
              </w:rPr>
            </w:pPr>
            <w:r>
              <w:rPr>
                <w:rFonts w:ascii="Times New Roman" w:hAnsi="Times New Roman" w:cs="Times New Roman"/>
                <w:bCs/>
                <w:sz w:val="24"/>
                <w:szCs w:val="24"/>
              </w:rPr>
              <w:t>ОК</w:t>
            </w:r>
            <w:r w:rsidR="002754BB">
              <w:rPr>
                <w:rFonts w:ascii="Times New Roman" w:hAnsi="Times New Roman" w:cs="Times New Roman"/>
                <w:bCs/>
                <w:sz w:val="24"/>
                <w:szCs w:val="24"/>
              </w:rPr>
              <w:t xml:space="preserve"> </w:t>
            </w:r>
            <w:r>
              <w:rPr>
                <w:rFonts w:ascii="Times New Roman" w:hAnsi="Times New Roman" w:cs="Times New Roman"/>
                <w:bCs/>
                <w:sz w:val="24"/>
                <w:szCs w:val="24"/>
              </w:rPr>
              <w:t>3</w:t>
            </w:r>
            <w:r w:rsidR="002754BB">
              <w:rPr>
                <w:rFonts w:ascii="Times New Roman" w:hAnsi="Times New Roman" w:cs="Times New Roman"/>
                <w:bCs/>
                <w:sz w:val="24"/>
                <w:szCs w:val="24"/>
              </w:rPr>
              <w:t>.</w:t>
            </w:r>
          </w:p>
          <w:p w14:paraId="2F5C0094" w14:textId="7BC3CCA6" w:rsidR="00673029" w:rsidRPr="009B74F3" w:rsidRDefault="00673029" w:rsidP="00E71026">
            <w:pPr>
              <w:spacing w:line="276" w:lineRule="auto"/>
              <w:rPr>
                <w:rFonts w:ascii="Times New Roman" w:hAnsi="Times New Roman" w:cs="Times New Roman"/>
                <w:bCs/>
                <w:sz w:val="24"/>
                <w:szCs w:val="24"/>
              </w:rPr>
            </w:pPr>
            <w:r>
              <w:rPr>
                <w:rFonts w:ascii="Times New Roman" w:hAnsi="Times New Roman" w:cs="Times New Roman"/>
                <w:bCs/>
                <w:sz w:val="24"/>
                <w:szCs w:val="24"/>
              </w:rPr>
              <w:t>ОК</w:t>
            </w:r>
            <w:r w:rsidR="002754BB">
              <w:rPr>
                <w:rFonts w:ascii="Times New Roman" w:hAnsi="Times New Roman" w:cs="Times New Roman"/>
                <w:bCs/>
                <w:sz w:val="24"/>
                <w:szCs w:val="24"/>
              </w:rPr>
              <w:t xml:space="preserve"> </w:t>
            </w:r>
            <w:r>
              <w:rPr>
                <w:rFonts w:ascii="Times New Roman" w:hAnsi="Times New Roman" w:cs="Times New Roman"/>
                <w:bCs/>
                <w:sz w:val="24"/>
                <w:szCs w:val="24"/>
              </w:rPr>
              <w:t>4</w:t>
            </w:r>
            <w:r w:rsidR="002754BB">
              <w:rPr>
                <w:rFonts w:ascii="Times New Roman" w:hAnsi="Times New Roman" w:cs="Times New Roman"/>
                <w:bCs/>
                <w:sz w:val="24"/>
                <w:szCs w:val="24"/>
              </w:rPr>
              <w:t>.</w:t>
            </w:r>
          </w:p>
          <w:p w14:paraId="778EF758" w14:textId="28F2F99A" w:rsidR="00673029" w:rsidRPr="009B74F3" w:rsidRDefault="00673029" w:rsidP="00E71026">
            <w:pPr>
              <w:spacing w:line="276" w:lineRule="auto"/>
              <w:rPr>
                <w:rFonts w:ascii="Times New Roman" w:hAnsi="Times New Roman" w:cs="Times New Roman"/>
                <w:bCs/>
                <w:sz w:val="24"/>
                <w:szCs w:val="24"/>
              </w:rPr>
            </w:pPr>
            <w:r>
              <w:rPr>
                <w:rFonts w:ascii="Times New Roman" w:hAnsi="Times New Roman" w:cs="Times New Roman"/>
                <w:bCs/>
                <w:sz w:val="24"/>
                <w:szCs w:val="24"/>
              </w:rPr>
              <w:t>ОК</w:t>
            </w:r>
            <w:r w:rsidR="002754BB">
              <w:rPr>
                <w:rFonts w:ascii="Times New Roman" w:hAnsi="Times New Roman" w:cs="Times New Roman"/>
                <w:bCs/>
                <w:sz w:val="24"/>
                <w:szCs w:val="24"/>
              </w:rPr>
              <w:t xml:space="preserve"> </w:t>
            </w:r>
            <w:r>
              <w:rPr>
                <w:rFonts w:ascii="Times New Roman" w:hAnsi="Times New Roman" w:cs="Times New Roman"/>
                <w:bCs/>
                <w:sz w:val="24"/>
                <w:szCs w:val="24"/>
              </w:rPr>
              <w:t>5</w:t>
            </w:r>
            <w:r w:rsidR="002754BB">
              <w:rPr>
                <w:rFonts w:ascii="Times New Roman" w:hAnsi="Times New Roman" w:cs="Times New Roman"/>
                <w:bCs/>
                <w:sz w:val="24"/>
                <w:szCs w:val="24"/>
              </w:rPr>
              <w:t>.</w:t>
            </w:r>
          </w:p>
          <w:p w14:paraId="42B3D30B" w14:textId="32ADA948" w:rsidR="00673029" w:rsidRDefault="00673029" w:rsidP="00E71026">
            <w:pPr>
              <w:spacing w:line="276" w:lineRule="auto"/>
              <w:rPr>
                <w:rFonts w:ascii="Times New Roman" w:hAnsi="Times New Roman" w:cs="Times New Roman"/>
                <w:bCs/>
                <w:sz w:val="24"/>
                <w:szCs w:val="24"/>
              </w:rPr>
            </w:pPr>
            <w:r>
              <w:rPr>
                <w:rFonts w:ascii="Times New Roman" w:hAnsi="Times New Roman" w:cs="Times New Roman"/>
                <w:bCs/>
                <w:sz w:val="24"/>
                <w:szCs w:val="24"/>
              </w:rPr>
              <w:t>ОК</w:t>
            </w:r>
            <w:r w:rsidR="002754BB">
              <w:rPr>
                <w:rFonts w:ascii="Times New Roman" w:hAnsi="Times New Roman" w:cs="Times New Roman"/>
                <w:bCs/>
                <w:sz w:val="24"/>
                <w:szCs w:val="24"/>
              </w:rPr>
              <w:t xml:space="preserve"> </w:t>
            </w:r>
            <w:r>
              <w:rPr>
                <w:rFonts w:ascii="Times New Roman" w:hAnsi="Times New Roman" w:cs="Times New Roman"/>
                <w:bCs/>
                <w:sz w:val="24"/>
                <w:szCs w:val="24"/>
              </w:rPr>
              <w:t>6</w:t>
            </w:r>
            <w:r w:rsidR="002754BB">
              <w:rPr>
                <w:rFonts w:ascii="Times New Roman" w:hAnsi="Times New Roman" w:cs="Times New Roman"/>
                <w:bCs/>
                <w:sz w:val="24"/>
                <w:szCs w:val="24"/>
              </w:rPr>
              <w:t>.</w:t>
            </w:r>
          </w:p>
          <w:p w14:paraId="07B43261" w14:textId="548F5101" w:rsidR="00673029" w:rsidRDefault="00673029" w:rsidP="00E71026">
            <w:pPr>
              <w:spacing w:line="276" w:lineRule="auto"/>
              <w:rPr>
                <w:rFonts w:ascii="Times New Roman" w:hAnsi="Times New Roman" w:cs="Times New Roman"/>
                <w:bCs/>
                <w:sz w:val="24"/>
                <w:szCs w:val="24"/>
              </w:rPr>
            </w:pPr>
            <w:r>
              <w:rPr>
                <w:rFonts w:ascii="Times New Roman" w:hAnsi="Times New Roman" w:cs="Times New Roman"/>
                <w:bCs/>
                <w:sz w:val="24"/>
                <w:szCs w:val="24"/>
              </w:rPr>
              <w:t>ОК</w:t>
            </w:r>
            <w:r w:rsidR="002754BB">
              <w:rPr>
                <w:rFonts w:ascii="Times New Roman" w:hAnsi="Times New Roman" w:cs="Times New Roman"/>
                <w:bCs/>
                <w:sz w:val="24"/>
                <w:szCs w:val="24"/>
              </w:rPr>
              <w:t xml:space="preserve"> </w:t>
            </w:r>
            <w:r>
              <w:rPr>
                <w:rFonts w:ascii="Times New Roman" w:hAnsi="Times New Roman" w:cs="Times New Roman"/>
                <w:bCs/>
                <w:sz w:val="24"/>
                <w:szCs w:val="24"/>
              </w:rPr>
              <w:t>7</w:t>
            </w:r>
            <w:r w:rsidR="002754BB">
              <w:rPr>
                <w:rFonts w:ascii="Times New Roman" w:hAnsi="Times New Roman" w:cs="Times New Roman"/>
                <w:bCs/>
                <w:sz w:val="24"/>
                <w:szCs w:val="24"/>
              </w:rPr>
              <w:t>.</w:t>
            </w:r>
          </w:p>
          <w:p w14:paraId="26FD5D80" w14:textId="77777777" w:rsidR="00673029" w:rsidRDefault="00673029" w:rsidP="00E71026">
            <w:pPr>
              <w:spacing w:line="276" w:lineRule="auto"/>
              <w:rPr>
                <w:rFonts w:ascii="Times New Roman" w:hAnsi="Times New Roman" w:cs="Times New Roman"/>
                <w:bCs/>
                <w:sz w:val="24"/>
                <w:szCs w:val="24"/>
              </w:rPr>
            </w:pPr>
            <w:r>
              <w:rPr>
                <w:rFonts w:ascii="Times New Roman" w:hAnsi="Times New Roman" w:cs="Times New Roman"/>
                <w:bCs/>
                <w:sz w:val="24"/>
                <w:szCs w:val="24"/>
              </w:rPr>
              <w:t>ПК 1.1.</w:t>
            </w:r>
          </w:p>
          <w:p w14:paraId="60F8BC0F" w14:textId="77777777" w:rsidR="00673029" w:rsidRDefault="00673029" w:rsidP="00E71026">
            <w:pPr>
              <w:spacing w:line="276" w:lineRule="auto"/>
              <w:rPr>
                <w:rFonts w:ascii="Times New Roman" w:hAnsi="Times New Roman" w:cs="Times New Roman"/>
                <w:bCs/>
                <w:sz w:val="24"/>
                <w:szCs w:val="24"/>
              </w:rPr>
            </w:pPr>
            <w:r>
              <w:rPr>
                <w:rFonts w:ascii="Times New Roman" w:hAnsi="Times New Roman" w:cs="Times New Roman"/>
                <w:bCs/>
                <w:sz w:val="24"/>
                <w:szCs w:val="24"/>
              </w:rPr>
              <w:t>ПК 1.2.</w:t>
            </w:r>
          </w:p>
          <w:p w14:paraId="41536D02" w14:textId="77777777" w:rsidR="00673029" w:rsidRDefault="00673029" w:rsidP="00E71026">
            <w:pPr>
              <w:spacing w:line="276" w:lineRule="auto"/>
              <w:rPr>
                <w:rFonts w:ascii="Times New Roman" w:hAnsi="Times New Roman" w:cs="Times New Roman"/>
                <w:bCs/>
                <w:sz w:val="24"/>
                <w:szCs w:val="24"/>
              </w:rPr>
            </w:pPr>
            <w:r>
              <w:rPr>
                <w:rFonts w:ascii="Times New Roman" w:hAnsi="Times New Roman" w:cs="Times New Roman"/>
                <w:bCs/>
                <w:sz w:val="24"/>
                <w:szCs w:val="24"/>
              </w:rPr>
              <w:t>ПК 1.3.</w:t>
            </w:r>
          </w:p>
          <w:p w14:paraId="10D001FC" w14:textId="4C60A0A3" w:rsidR="00673029" w:rsidRPr="009B74F3" w:rsidRDefault="00673029" w:rsidP="00E71026">
            <w:pPr>
              <w:spacing w:line="276" w:lineRule="auto"/>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4EA8DC36" w14:textId="31ADB2AA" w:rsidR="00DB59F1" w:rsidRPr="00DC28BF" w:rsidRDefault="00DB59F1" w:rsidP="00E71026">
            <w:pPr>
              <w:spacing w:after="120" w:line="276" w:lineRule="auto"/>
              <w:rPr>
                <w:rFonts w:ascii="Times New Roman" w:hAnsi="Times New Roman" w:cs="Times New Roman"/>
                <w:bCs/>
                <w:sz w:val="24"/>
                <w:szCs w:val="24"/>
              </w:rPr>
            </w:pPr>
            <w:r w:rsidRPr="00DC28BF">
              <w:rPr>
                <w:rFonts w:ascii="Times New Roman" w:hAnsi="Times New Roman" w:cs="Times New Roman"/>
                <w:bCs/>
                <w:sz w:val="24"/>
                <w:szCs w:val="24"/>
              </w:rPr>
              <w:t>использовать сведения из истории орнамента при разработке эскизов</w:t>
            </w:r>
            <w:r w:rsidR="00DC28BF">
              <w:rPr>
                <w:rFonts w:ascii="Times New Roman" w:hAnsi="Times New Roman" w:cs="Times New Roman"/>
                <w:bCs/>
                <w:sz w:val="24"/>
                <w:szCs w:val="24"/>
              </w:rPr>
              <w:t xml:space="preserve"> </w:t>
            </w:r>
            <w:r w:rsidRPr="00DC28BF">
              <w:rPr>
                <w:rFonts w:ascii="Times New Roman" w:hAnsi="Times New Roman" w:cs="Times New Roman"/>
                <w:bCs/>
                <w:sz w:val="24"/>
                <w:szCs w:val="24"/>
              </w:rPr>
              <w:t>орнаментального оформления изделий миниатюрной живописи;</w:t>
            </w:r>
          </w:p>
          <w:p w14:paraId="1DEB29E7" w14:textId="74CAF6CC" w:rsidR="00DB59F1" w:rsidRPr="00DC28BF" w:rsidRDefault="00DB59F1" w:rsidP="00E71026">
            <w:pPr>
              <w:spacing w:after="120" w:line="276" w:lineRule="auto"/>
              <w:rPr>
                <w:rFonts w:ascii="Times New Roman" w:hAnsi="Times New Roman" w:cs="Times New Roman"/>
                <w:bCs/>
                <w:sz w:val="24"/>
                <w:szCs w:val="24"/>
              </w:rPr>
            </w:pPr>
            <w:r w:rsidRPr="00DC28BF">
              <w:rPr>
                <w:rFonts w:ascii="Times New Roman" w:hAnsi="Times New Roman" w:cs="Times New Roman"/>
                <w:bCs/>
                <w:sz w:val="24"/>
                <w:szCs w:val="24"/>
              </w:rPr>
              <w:t>применять материалы и принадлежности для р</w:t>
            </w:r>
            <w:r w:rsidR="007A2B1A">
              <w:rPr>
                <w:rFonts w:ascii="Times New Roman" w:hAnsi="Times New Roman" w:cs="Times New Roman"/>
                <w:bCs/>
                <w:sz w:val="24"/>
                <w:szCs w:val="24"/>
              </w:rPr>
              <w:t>исунка</w:t>
            </w:r>
            <w:r w:rsidRPr="00DC28BF">
              <w:rPr>
                <w:rFonts w:ascii="Times New Roman" w:hAnsi="Times New Roman" w:cs="Times New Roman"/>
                <w:bCs/>
                <w:sz w:val="24"/>
                <w:szCs w:val="24"/>
              </w:rPr>
              <w:t xml:space="preserve"> и</w:t>
            </w:r>
            <w:r w:rsidR="007A2B1A">
              <w:rPr>
                <w:rFonts w:ascii="Times New Roman" w:hAnsi="Times New Roman" w:cs="Times New Roman"/>
                <w:bCs/>
                <w:sz w:val="24"/>
                <w:szCs w:val="24"/>
              </w:rPr>
              <w:t xml:space="preserve"> живописи</w:t>
            </w:r>
            <w:r w:rsidR="00D22AC6">
              <w:rPr>
                <w:rFonts w:ascii="Times New Roman" w:hAnsi="Times New Roman" w:cs="Times New Roman"/>
                <w:bCs/>
                <w:sz w:val="24"/>
                <w:szCs w:val="24"/>
              </w:rPr>
              <w:t>.</w:t>
            </w:r>
          </w:p>
          <w:p w14:paraId="16E8CE08" w14:textId="759F4ED6" w:rsidR="00E52263" w:rsidRPr="00DC28BF" w:rsidRDefault="00E52263" w:rsidP="00E71026">
            <w:pPr>
              <w:spacing w:after="120" w:line="276" w:lineRule="auto"/>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39B330" w14:textId="0B030B7C" w:rsidR="00DB59F1" w:rsidRPr="00DC28BF" w:rsidRDefault="00DB59F1" w:rsidP="00E71026">
            <w:pPr>
              <w:spacing w:after="120" w:line="276" w:lineRule="auto"/>
              <w:rPr>
                <w:rFonts w:ascii="Times New Roman" w:hAnsi="Times New Roman" w:cs="Times New Roman"/>
                <w:bCs/>
                <w:sz w:val="24"/>
                <w:szCs w:val="24"/>
              </w:rPr>
            </w:pPr>
            <w:r w:rsidRPr="00DC28BF">
              <w:rPr>
                <w:rFonts w:ascii="Times New Roman" w:hAnsi="Times New Roman" w:cs="Times New Roman"/>
                <w:bCs/>
                <w:sz w:val="24"/>
                <w:szCs w:val="24"/>
              </w:rPr>
              <w:t>своеобразие орнамента разных исторических периодов, использование</w:t>
            </w:r>
            <w:r w:rsidR="00DC28BF" w:rsidRPr="00DC28BF">
              <w:rPr>
                <w:rFonts w:ascii="Times New Roman" w:hAnsi="Times New Roman" w:cs="Times New Roman"/>
                <w:bCs/>
                <w:sz w:val="24"/>
                <w:szCs w:val="24"/>
              </w:rPr>
              <w:t xml:space="preserve"> </w:t>
            </w:r>
            <w:r w:rsidRPr="00DC28BF">
              <w:rPr>
                <w:rFonts w:ascii="Times New Roman" w:hAnsi="Times New Roman" w:cs="Times New Roman"/>
                <w:bCs/>
                <w:sz w:val="24"/>
                <w:szCs w:val="24"/>
              </w:rPr>
              <w:t>растительных и природных мотивов, геометрических форм и других декоративных</w:t>
            </w:r>
            <w:r w:rsidR="00DC28BF" w:rsidRPr="00DC28BF">
              <w:rPr>
                <w:rFonts w:ascii="Times New Roman" w:hAnsi="Times New Roman" w:cs="Times New Roman"/>
                <w:bCs/>
                <w:sz w:val="24"/>
                <w:szCs w:val="24"/>
              </w:rPr>
              <w:t xml:space="preserve"> </w:t>
            </w:r>
            <w:r w:rsidRPr="00DC28BF">
              <w:rPr>
                <w:rFonts w:ascii="Times New Roman" w:hAnsi="Times New Roman" w:cs="Times New Roman"/>
                <w:bCs/>
                <w:sz w:val="24"/>
                <w:szCs w:val="24"/>
              </w:rPr>
              <w:t xml:space="preserve">элементов для </w:t>
            </w:r>
            <w:r w:rsidR="00DC28BF" w:rsidRPr="00DC28BF">
              <w:rPr>
                <w:rFonts w:ascii="Times New Roman" w:hAnsi="Times New Roman" w:cs="Times New Roman"/>
                <w:bCs/>
                <w:sz w:val="24"/>
                <w:szCs w:val="24"/>
              </w:rPr>
              <w:t>п</w:t>
            </w:r>
            <w:r w:rsidRPr="00DC28BF">
              <w:rPr>
                <w:rFonts w:ascii="Times New Roman" w:hAnsi="Times New Roman" w:cs="Times New Roman"/>
                <w:bCs/>
                <w:sz w:val="24"/>
                <w:szCs w:val="24"/>
              </w:rPr>
              <w:t>остроения орнаментальных</w:t>
            </w:r>
            <w:r w:rsidR="0029003C">
              <w:rPr>
                <w:rFonts w:ascii="Times New Roman" w:hAnsi="Times New Roman" w:cs="Times New Roman"/>
                <w:bCs/>
                <w:sz w:val="24"/>
                <w:szCs w:val="24"/>
              </w:rPr>
              <w:t xml:space="preserve"> </w:t>
            </w:r>
            <w:r w:rsidR="00DC28BF" w:rsidRPr="00DC28BF">
              <w:rPr>
                <w:rFonts w:ascii="Times New Roman" w:hAnsi="Times New Roman" w:cs="Times New Roman"/>
                <w:bCs/>
                <w:sz w:val="24"/>
                <w:szCs w:val="24"/>
              </w:rPr>
              <w:t>к</w:t>
            </w:r>
            <w:r w:rsidRPr="00DC28BF">
              <w:rPr>
                <w:rFonts w:ascii="Times New Roman" w:hAnsi="Times New Roman" w:cs="Times New Roman"/>
                <w:bCs/>
                <w:sz w:val="24"/>
                <w:szCs w:val="24"/>
              </w:rPr>
              <w:t>омпозиций;</w:t>
            </w:r>
          </w:p>
          <w:p w14:paraId="7C34C632" w14:textId="296AD411" w:rsidR="00E52263" w:rsidRPr="00DC28BF" w:rsidRDefault="00DB59F1" w:rsidP="00E71026">
            <w:pPr>
              <w:spacing w:after="120" w:line="276" w:lineRule="auto"/>
              <w:rPr>
                <w:rFonts w:ascii="Times New Roman" w:hAnsi="Times New Roman" w:cs="Times New Roman"/>
                <w:bCs/>
                <w:i/>
                <w:sz w:val="24"/>
                <w:szCs w:val="24"/>
              </w:rPr>
            </w:pPr>
            <w:r w:rsidRPr="00DC28BF">
              <w:rPr>
                <w:rFonts w:ascii="Times New Roman" w:hAnsi="Times New Roman" w:cs="Times New Roman"/>
                <w:bCs/>
                <w:sz w:val="24"/>
                <w:szCs w:val="24"/>
              </w:rPr>
              <w:t>материалы и принадлежности для выполнения работ по росписи и</w:t>
            </w:r>
            <w:r w:rsidR="00DC28BF">
              <w:rPr>
                <w:rFonts w:ascii="Times New Roman" w:hAnsi="Times New Roman" w:cs="Times New Roman"/>
                <w:bCs/>
                <w:sz w:val="24"/>
                <w:szCs w:val="24"/>
              </w:rPr>
              <w:t xml:space="preserve"> </w:t>
            </w:r>
            <w:r w:rsidRPr="00DC28BF">
              <w:rPr>
                <w:rFonts w:ascii="Times New Roman" w:hAnsi="Times New Roman" w:cs="Times New Roman"/>
                <w:bCs/>
                <w:sz w:val="24"/>
                <w:szCs w:val="24"/>
              </w:rPr>
              <w:t>выполнения орнамента, их</w:t>
            </w:r>
            <w:r w:rsidR="0029003C">
              <w:rPr>
                <w:rFonts w:ascii="Times New Roman" w:hAnsi="Times New Roman" w:cs="Times New Roman"/>
                <w:bCs/>
                <w:sz w:val="24"/>
                <w:szCs w:val="24"/>
              </w:rPr>
              <w:t xml:space="preserve"> </w:t>
            </w:r>
            <w:r w:rsidR="00DC28BF">
              <w:rPr>
                <w:rFonts w:ascii="Times New Roman" w:hAnsi="Times New Roman" w:cs="Times New Roman"/>
                <w:bCs/>
                <w:sz w:val="24"/>
                <w:szCs w:val="24"/>
              </w:rPr>
              <w:t>н</w:t>
            </w:r>
            <w:r w:rsidRPr="00DC28BF">
              <w:rPr>
                <w:rFonts w:ascii="Times New Roman" w:hAnsi="Times New Roman" w:cs="Times New Roman"/>
                <w:bCs/>
                <w:sz w:val="24"/>
                <w:szCs w:val="24"/>
              </w:rPr>
              <w:t>азначение и правила пользования</w:t>
            </w:r>
            <w:r w:rsidR="00D22AC6">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ADABF09" w14:textId="02564FA5" w:rsidR="00DB59F1" w:rsidRPr="00DC28BF" w:rsidRDefault="00DB59F1" w:rsidP="00E71026">
            <w:pPr>
              <w:spacing w:after="120" w:line="276" w:lineRule="auto"/>
              <w:rPr>
                <w:rFonts w:ascii="Times New Roman" w:eastAsia="Times New Roman" w:hAnsi="Times New Roman" w:cs="Times New Roman"/>
                <w:sz w:val="24"/>
                <w:szCs w:val="24"/>
                <w:lang w:eastAsia="ru-RU"/>
              </w:rPr>
            </w:pPr>
            <w:r w:rsidRPr="00DC28BF">
              <w:rPr>
                <w:rFonts w:ascii="Times New Roman" w:eastAsia="Times New Roman" w:hAnsi="Times New Roman" w:cs="Times New Roman"/>
                <w:sz w:val="24"/>
                <w:szCs w:val="24"/>
                <w:lang w:eastAsia="ru-RU"/>
              </w:rPr>
              <w:t>разработки вариантов декоративного оформления изделий миниатюрной</w:t>
            </w:r>
            <w:r w:rsidR="00DC28BF" w:rsidRPr="00DC28BF">
              <w:rPr>
                <w:rFonts w:ascii="Times New Roman" w:eastAsia="Times New Roman" w:hAnsi="Times New Roman" w:cs="Times New Roman"/>
                <w:sz w:val="24"/>
                <w:szCs w:val="24"/>
                <w:lang w:eastAsia="ru-RU"/>
              </w:rPr>
              <w:t xml:space="preserve"> ж</w:t>
            </w:r>
            <w:r w:rsidRPr="00DC28BF">
              <w:rPr>
                <w:rFonts w:ascii="Times New Roman" w:eastAsia="Times New Roman" w:hAnsi="Times New Roman" w:cs="Times New Roman"/>
                <w:sz w:val="24"/>
                <w:szCs w:val="24"/>
                <w:lang w:eastAsia="ru-RU"/>
              </w:rPr>
              <w:t>ивописи</w:t>
            </w:r>
            <w:r w:rsidR="00D22AC6">
              <w:rPr>
                <w:rFonts w:ascii="Times New Roman" w:eastAsia="Times New Roman" w:hAnsi="Times New Roman" w:cs="Times New Roman"/>
                <w:sz w:val="24"/>
                <w:szCs w:val="24"/>
                <w:lang w:eastAsia="ru-RU"/>
              </w:rPr>
              <w:t>.</w:t>
            </w:r>
          </w:p>
          <w:p w14:paraId="0FA45C56" w14:textId="682599FA" w:rsidR="00E52263" w:rsidRPr="00DC28BF" w:rsidRDefault="00E52263" w:rsidP="00E71026">
            <w:pPr>
              <w:spacing w:after="120" w:line="276" w:lineRule="auto"/>
              <w:rPr>
                <w:rFonts w:ascii="Times New Roman" w:hAnsi="Times New Roman" w:cs="Times New Roman"/>
                <w:bCs/>
                <w:i/>
                <w:sz w:val="24"/>
                <w:szCs w:val="24"/>
              </w:rPr>
            </w:pPr>
          </w:p>
        </w:tc>
      </w:tr>
    </w:tbl>
    <w:p w14:paraId="16926D2E" w14:textId="5436C2BB" w:rsidR="0020413C" w:rsidRDefault="0020413C" w:rsidP="00E71026">
      <w:pPr>
        <w:spacing w:line="276" w:lineRule="auto"/>
        <w:ind w:firstLine="709"/>
        <w:rPr>
          <w:rFonts w:ascii="Times New Roman" w:eastAsia="Times New Roman" w:hAnsi="Times New Roman" w:cs="Times New Roman"/>
          <w:sz w:val="24"/>
          <w:szCs w:val="24"/>
          <w:lang w:eastAsia="ru-RU"/>
        </w:rPr>
      </w:pPr>
    </w:p>
    <w:p w14:paraId="0FB821DF" w14:textId="7EE6D98A" w:rsidR="007A2B1A" w:rsidRDefault="007A2B1A" w:rsidP="00E71026">
      <w:pPr>
        <w:spacing w:line="276" w:lineRule="auto"/>
        <w:ind w:firstLine="709"/>
        <w:rPr>
          <w:rFonts w:ascii="Times New Roman" w:eastAsia="Times New Roman" w:hAnsi="Times New Roman" w:cs="Times New Roman"/>
          <w:sz w:val="24"/>
          <w:szCs w:val="24"/>
          <w:lang w:eastAsia="ru-RU"/>
        </w:rPr>
      </w:pPr>
    </w:p>
    <w:p w14:paraId="79347912" w14:textId="236A343F" w:rsidR="00BF2B26" w:rsidRDefault="00BF2B26" w:rsidP="00E71026">
      <w:pPr>
        <w:spacing w:line="276" w:lineRule="auto"/>
        <w:ind w:firstLine="709"/>
        <w:rPr>
          <w:rFonts w:ascii="Times New Roman" w:eastAsia="Times New Roman" w:hAnsi="Times New Roman" w:cs="Times New Roman"/>
          <w:sz w:val="24"/>
          <w:szCs w:val="24"/>
          <w:lang w:eastAsia="ru-RU"/>
        </w:rPr>
      </w:pPr>
    </w:p>
    <w:p w14:paraId="3C63152D" w14:textId="77777777" w:rsidR="00083BC2" w:rsidRDefault="00083BC2" w:rsidP="00E71026">
      <w:pPr>
        <w:spacing w:line="276" w:lineRule="auto"/>
        <w:ind w:firstLine="709"/>
        <w:rPr>
          <w:rFonts w:ascii="Times New Roman" w:eastAsia="Times New Roman" w:hAnsi="Times New Roman" w:cs="Times New Roman"/>
          <w:sz w:val="24"/>
          <w:szCs w:val="24"/>
          <w:lang w:eastAsia="ru-RU"/>
        </w:rPr>
      </w:pPr>
    </w:p>
    <w:p w14:paraId="34D1A8A5" w14:textId="1AF3F6F1" w:rsidR="00BF2B26" w:rsidRDefault="00BF2B26" w:rsidP="00E71026">
      <w:pPr>
        <w:spacing w:line="276" w:lineRule="auto"/>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60614315"/>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60614316"/>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673029" w14:paraId="2AAF9ABC" w14:textId="77777777" w:rsidTr="0014732F">
        <w:trPr>
          <w:trHeight w:val="23"/>
        </w:trPr>
        <w:tc>
          <w:tcPr>
            <w:tcW w:w="2460" w:type="pct"/>
            <w:vAlign w:val="center"/>
          </w:tcPr>
          <w:p w14:paraId="5B206047" w14:textId="77777777" w:rsidR="00E52263" w:rsidRPr="00673029" w:rsidRDefault="00E52263" w:rsidP="0014732F">
            <w:pPr>
              <w:jc w:val="center"/>
              <w:rPr>
                <w:rFonts w:ascii="Times New Roman" w:hAnsi="Times New Roman" w:cs="Times New Roman"/>
                <w:b/>
                <w:sz w:val="24"/>
              </w:rPr>
            </w:pPr>
            <w:bookmarkStart w:id="17" w:name="_Hlk152333186"/>
            <w:r w:rsidRPr="00673029">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673029" w:rsidRDefault="00E52263" w:rsidP="0014732F">
            <w:pPr>
              <w:jc w:val="center"/>
              <w:rPr>
                <w:rFonts w:ascii="Times New Roman" w:hAnsi="Times New Roman" w:cs="Times New Roman"/>
                <w:b/>
                <w:iCs/>
                <w:sz w:val="24"/>
              </w:rPr>
            </w:pPr>
            <w:r w:rsidRPr="00673029">
              <w:rPr>
                <w:rFonts w:ascii="Times New Roman" w:hAnsi="Times New Roman" w:cs="Times New Roman"/>
                <w:b/>
                <w:iCs/>
                <w:sz w:val="24"/>
              </w:rPr>
              <w:t>Объем в часах</w:t>
            </w:r>
          </w:p>
        </w:tc>
        <w:tc>
          <w:tcPr>
            <w:tcW w:w="1345" w:type="pct"/>
          </w:tcPr>
          <w:p w14:paraId="049D8979" w14:textId="77777777" w:rsidR="00E52263" w:rsidRPr="00673029" w:rsidRDefault="00E52263" w:rsidP="0014732F">
            <w:pPr>
              <w:jc w:val="center"/>
              <w:rPr>
                <w:rFonts w:ascii="Times New Roman" w:hAnsi="Times New Roman" w:cs="Times New Roman"/>
                <w:b/>
                <w:iCs/>
                <w:sz w:val="24"/>
              </w:rPr>
            </w:pPr>
            <w:r w:rsidRPr="00673029">
              <w:rPr>
                <w:rFonts w:ascii="Times New Roman" w:hAnsi="Times New Roman" w:cs="Times New Roman"/>
                <w:b/>
                <w:sz w:val="24"/>
              </w:rPr>
              <w:t>В т.ч. в форме практ. подготовки</w:t>
            </w:r>
          </w:p>
        </w:tc>
      </w:tr>
      <w:tr w:rsidR="00E52263" w:rsidRPr="00673029" w14:paraId="28B769CC" w14:textId="77777777" w:rsidTr="0014732F">
        <w:trPr>
          <w:trHeight w:val="23"/>
        </w:trPr>
        <w:tc>
          <w:tcPr>
            <w:tcW w:w="2460" w:type="pct"/>
            <w:vAlign w:val="center"/>
          </w:tcPr>
          <w:p w14:paraId="2DCFE57B" w14:textId="77777777" w:rsidR="00E52263" w:rsidRPr="00673029" w:rsidRDefault="00E52263" w:rsidP="0014732F">
            <w:pPr>
              <w:jc w:val="both"/>
              <w:rPr>
                <w:rFonts w:ascii="Times New Roman" w:hAnsi="Times New Roman" w:cs="Times New Roman"/>
                <w:bCs/>
                <w:sz w:val="24"/>
                <w:szCs w:val="24"/>
              </w:rPr>
            </w:pPr>
            <w:r w:rsidRPr="00673029">
              <w:rPr>
                <w:rFonts w:ascii="Times New Roman" w:hAnsi="Times New Roman" w:cs="Times New Roman"/>
                <w:bCs/>
                <w:sz w:val="24"/>
                <w:szCs w:val="24"/>
              </w:rPr>
              <w:t>Учебные занятия</w:t>
            </w:r>
          </w:p>
        </w:tc>
        <w:tc>
          <w:tcPr>
            <w:tcW w:w="1195" w:type="pct"/>
            <w:vAlign w:val="center"/>
          </w:tcPr>
          <w:p w14:paraId="1BA36897" w14:textId="1A4EC282" w:rsidR="00E52263" w:rsidRPr="00673029" w:rsidRDefault="00673029" w:rsidP="0014732F">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66F03894" w14:textId="6C0F5C74" w:rsidR="00E52263" w:rsidRPr="00673029" w:rsidRDefault="00E52263" w:rsidP="0014732F">
            <w:pPr>
              <w:jc w:val="center"/>
              <w:rPr>
                <w:rFonts w:ascii="Times New Roman" w:hAnsi="Times New Roman" w:cs="Times New Roman"/>
                <w:bCs/>
                <w:sz w:val="24"/>
                <w:szCs w:val="24"/>
              </w:rPr>
            </w:pPr>
          </w:p>
        </w:tc>
      </w:tr>
      <w:tr w:rsidR="00E52263" w:rsidRPr="00673029" w14:paraId="73D3236C" w14:textId="77777777" w:rsidTr="0014732F">
        <w:trPr>
          <w:trHeight w:val="23"/>
        </w:trPr>
        <w:tc>
          <w:tcPr>
            <w:tcW w:w="2460" w:type="pct"/>
            <w:vAlign w:val="center"/>
          </w:tcPr>
          <w:p w14:paraId="1F627D65" w14:textId="77777777" w:rsidR="00E52263" w:rsidRPr="00673029" w:rsidRDefault="00E52263" w:rsidP="0014732F">
            <w:pPr>
              <w:jc w:val="both"/>
              <w:rPr>
                <w:rFonts w:ascii="Times New Roman" w:hAnsi="Times New Roman" w:cs="Times New Roman"/>
                <w:bCs/>
                <w:sz w:val="24"/>
                <w:szCs w:val="24"/>
              </w:rPr>
            </w:pPr>
            <w:r w:rsidRPr="00673029">
              <w:rPr>
                <w:rFonts w:ascii="Times New Roman" w:hAnsi="Times New Roman" w:cs="Times New Roman"/>
                <w:bCs/>
                <w:sz w:val="24"/>
                <w:szCs w:val="24"/>
              </w:rPr>
              <w:t>Курсовая работа (проект)</w:t>
            </w:r>
          </w:p>
        </w:tc>
        <w:tc>
          <w:tcPr>
            <w:tcW w:w="1195" w:type="pct"/>
            <w:vAlign w:val="center"/>
          </w:tcPr>
          <w:p w14:paraId="20714DB5" w14:textId="54644EFA" w:rsidR="00E52263" w:rsidRPr="00673029" w:rsidRDefault="00E52263" w:rsidP="0014732F">
            <w:pPr>
              <w:jc w:val="center"/>
              <w:rPr>
                <w:rFonts w:ascii="Times New Roman" w:hAnsi="Times New Roman" w:cs="Times New Roman"/>
                <w:bCs/>
                <w:sz w:val="24"/>
                <w:szCs w:val="24"/>
              </w:rPr>
            </w:pPr>
          </w:p>
        </w:tc>
        <w:tc>
          <w:tcPr>
            <w:tcW w:w="1345" w:type="pct"/>
            <w:vAlign w:val="center"/>
          </w:tcPr>
          <w:p w14:paraId="35BECD34" w14:textId="4954C708" w:rsidR="00E52263" w:rsidRPr="00673029" w:rsidRDefault="00E52263" w:rsidP="0014732F">
            <w:pPr>
              <w:jc w:val="center"/>
              <w:rPr>
                <w:rFonts w:ascii="Times New Roman" w:hAnsi="Times New Roman" w:cs="Times New Roman"/>
                <w:bCs/>
                <w:sz w:val="24"/>
                <w:szCs w:val="24"/>
              </w:rPr>
            </w:pPr>
          </w:p>
        </w:tc>
      </w:tr>
      <w:tr w:rsidR="00E52263" w:rsidRPr="00673029" w14:paraId="11D29532" w14:textId="77777777" w:rsidTr="0014732F">
        <w:trPr>
          <w:trHeight w:val="23"/>
        </w:trPr>
        <w:tc>
          <w:tcPr>
            <w:tcW w:w="2460" w:type="pct"/>
            <w:vAlign w:val="center"/>
          </w:tcPr>
          <w:p w14:paraId="0602D6C8" w14:textId="77777777" w:rsidR="00E52263" w:rsidRPr="00673029" w:rsidRDefault="00E52263" w:rsidP="0014732F">
            <w:pPr>
              <w:jc w:val="both"/>
              <w:rPr>
                <w:rFonts w:ascii="Times New Roman" w:hAnsi="Times New Roman" w:cs="Times New Roman"/>
                <w:bCs/>
                <w:sz w:val="24"/>
                <w:szCs w:val="24"/>
              </w:rPr>
            </w:pPr>
            <w:r w:rsidRPr="00673029">
              <w:rPr>
                <w:rFonts w:ascii="Times New Roman" w:hAnsi="Times New Roman" w:cs="Times New Roman"/>
                <w:bCs/>
                <w:sz w:val="24"/>
                <w:szCs w:val="24"/>
              </w:rPr>
              <w:t>Самостоятельная работа</w:t>
            </w:r>
          </w:p>
        </w:tc>
        <w:tc>
          <w:tcPr>
            <w:tcW w:w="1195" w:type="pct"/>
            <w:vAlign w:val="center"/>
          </w:tcPr>
          <w:p w14:paraId="35F6638A" w14:textId="7A1C9A8B" w:rsidR="00E52263" w:rsidRPr="00673029" w:rsidRDefault="00673029" w:rsidP="0014732F">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vAlign w:val="center"/>
          </w:tcPr>
          <w:p w14:paraId="48557767" w14:textId="2736BB31" w:rsidR="00E52263" w:rsidRPr="00673029" w:rsidRDefault="00E52263" w:rsidP="0014732F">
            <w:pPr>
              <w:jc w:val="center"/>
              <w:rPr>
                <w:rFonts w:ascii="Times New Roman" w:hAnsi="Times New Roman" w:cs="Times New Roman"/>
                <w:bCs/>
                <w:sz w:val="24"/>
                <w:szCs w:val="24"/>
              </w:rPr>
            </w:pPr>
          </w:p>
        </w:tc>
      </w:tr>
      <w:tr w:rsidR="00E52263" w:rsidRPr="00673029" w14:paraId="13A6F7FA" w14:textId="77777777" w:rsidTr="0014732F">
        <w:trPr>
          <w:trHeight w:val="23"/>
        </w:trPr>
        <w:tc>
          <w:tcPr>
            <w:tcW w:w="2460" w:type="pct"/>
            <w:vAlign w:val="center"/>
          </w:tcPr>
          <w:p w14:paraId="56B24C6B" w14:textId="77777777" w:rsidR="00E52263" w:rsidRPr="00673029" w:rsidRDefault="00E52263" w:rsidP="0014732F">
            <w:pPr>
              <w:jc w:val="both"/>
              <w:rPr>
                <w:rFonts w:ascii="Times New Roman" w:hAnsi="Times New Roman" w:cs="Times New Roman"/>
                <w:bCs/>
                <w:sz w:val="24"/>
                <w:szCs w:val="24"/>
              </w:rPr>
            </w:pPr>
            <w:r w:rsidRPr="00673029">
              <w:rPr>
                <w:rFonts w:ascii="Times New Roman" w:hAnsi="Times New Roman" w:cs="Times New Roman"/>
                <w:bCs/>
                <w:sz w:val="24"/>
                <w:szCs w:val="24"/>
              </w:rPr>
              <w:t>Практика, в т.ч.:</w:t>
            </w:r>
          </w:p>
        </w:tc>
        <w:tc>
          <w:tcPr>
            <w:tcW w:w="1195" w:type="pct"/>
            <w:vAlign w:val="center"/>
          </w:tcPr>
          <w:p w14:paraId="112A99FD" w14:textId="1DAB6C37" w:rsidR="00E52263" w:rsidRPr="00673029" w:rsidRDefault="003326FB"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5840A80C" w:rsidR="00E52263" w:rsidRPr="00673029" w:rsidRDefault="003326FB"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673029" w14:paraId="3DFC8064" w14:textId="77777777" w:rsidTr="0014732F">
        <w:trPr>
          <w:trHeight w:val="23"/>
        </w:trPr>
        <w:tc>
          <w:tcPr>
            <w:tcW w:w="2460" w:type="pct"/>
            <w:vAlign w:val="center"/>
          </w:tcPr>
          <w:p w14:paraId="0783EEF7" w14:textId="77777777" w:rsidR="00E52263" w:rsidRPr="00673029" w:rsidRDefault="00E52263" w:rsidP="0014732F">
            <w:pPr>
              <w:jc w:val="both"/>
              <w:rPr>
                <w:rFonts w:ascii="Times New Roman" w:hAnsi="Times New Roman" w:cs="Times New Roman"/>
                <w:bCs/>
                <w:sz w:val="24"/>
                <w:szCs w:val="24"/>
              </w:rPr>
            </w:pPr>
            <w:r w:rsidRPr="00673029">
              <w:rPr>
                <w:rFonts w:ascii="Times New Roman" w:hAnsi="Times New Roman" w:cs="Times New Roman"/>
                <w:bCs/>
                <w:sz w:val="24"/>
                <w:szCs w:val="24"/>
              </w:rPr>
              <w:t>учебная</w:t>
            </w:r>
          </w:p>
        </w:tc>
        <w:tc>
          <w:tcPr>
            <w:tcW w:w="1195" w:type="pct"/>
            <w:vAlign w:val="center"/>
          </w:tcPr>
          <w:p w14:paraId="6B733599" w14:textId="15B4037A" w:rsidR="00E52263" w:rsidRPr="00673029" w:rsidRDefault="00673029"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3DDC0D71" w14:textId="6C1CD3CA" w:rsidR="00E52263" w:rsidRPr="00673029" w:rsidRDefault="00673029"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673029" w14:paraId="5DAC4275" w14:textId="77777777" w:rsidTr="0014732F">
        <w:trPr>
          <w:trHeight w:val="23"/>
        </w:trPr>
        <w:tc>
          <w:tcPr>
            <w:tcW w:w="2460" w:type="pct"/>
            <w:vAlign w:val="center"/>
          </w:tcPr>
          <w:p w14:paraId="1AD65C17" w14:textId="77777777" w:rsidR="00E52263" w:rsidRPr="00673029" w:rsidRDefault="00E52263" w:rsidP="0014732F">
            <w:pPr>
              <w:jc w:val="both"/>
              <w:rPr>
                <w:rFonts w:ascii="Times New Roman" w:hAnsi="Times New Roman" w:cs="Times New Roman"/>
                <w:bCs/>
                <w:sz w:val="24"/>
                <w:szCs w:val="24"/>
              </w:rPr>
            </w:pPr>
            <w:r w:rsidRPr="00673029">
              <w:rPr>
                <w:rFonts w:ascii="Times New Roman" w:hAnsi="Times New Roman" w:cs="Times New Roman"/>
                <w:bCs/>
                <w:sz w:val="24"/>
                <w:szCs w:val="24"/>
              </w:rPr>
              <w:t>производственная</w:t>
            </w:r>
          </w:p>
        </w:tc>
        <w:tc>
          <w:tcPr>
            <w:tcW w:w="1195" w:type="pct"/>
            <w:vAlign w:val="center"/>
          </w:tcPr>
          <w:p w14:paraId="2C979714" w14:textId="7D066DB9" w:rsidR="00E52263" w:rsidRPr="00673029" w:rsidRDefault="00673029"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3DA091F6" w:rsidR="00E52263" w:rsidRPr="00673029" w:rsidRDefault="00673029"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673029" w14:paraId="5472E0DC" w14:textId="77777777" w:rsidTr="0014732F">
        <w:trPr>
          <w:trHeight w:val="23"/>
        </w:trPr>
        <w:tc>
          <w:tcPr>
            <w:tcW w:w="2460" w:type="pct"/>
            <w:vAlign w:val="center"/>
          </w:tcPr>
          <w:p w14:paraId="347E6AF4" w14:textId="77777777" w:rsidR="00E52263" w:rsidRPr="00673029" w:rsidRDefault="00E52263" w:rsidP="0014732F">
            <w:pPr>
              <w:jc w:val="both"/>
              <w:rPr>
                <w:rFonts w:ascii="Times New Roman" w:hAnsi="Times New Roman" w:cs="Times New Roman"/>
                <w:bCs/>
                <w:sz w:val="24"/>
                <w:szCs w:val="24"/>
              </w:rPr>
            </w:pPr>
            <w:r w:rsidRPr="00673029">
              <w:rPr>
                <w:rFonts w:ascii="Times New Roman" w:hAnsi="Times New Roman" w:cs="Times New Roman"/>
                <w:bCs/>
                <w:sz w:val="24"/>
                <w:szCs w:val="24"/>
              </w:rPr>
              <w:t xml:space="preserve">Промежуточная аттестация </w:t>
            </w:r>
          </w:p>
        </w:tc>
        <w:tc>
          <w:tcPr>
            <w:tcW w:w="1195" w:type="pct"/>
            <w:vAlign w:val="center"/>
          </w:tcPr>
          <w:p w14:paraId="70D9F46B" w14:textId="6C1AA79C" w:rsidR="00E52263" w:rsidRPr="00673029" w:rsidRDefault="00E52263" w:rsidP="0014732F">
            <w:pPr>
              <w:jc w:val="center"/>
              <w:rPr>
                <w:rFonts w:ascii="Times New Roman" w:hAnsi="Times New Roman" w:cs="Times New Roman"/>
                <w:bCs/>
                <w:sz w:val="24"/>
                <w:szCs w:val="24"/>
              </w:rPr>
            </w:pPr>
          </w:p>
        </w:tc>
        <w:tc>
          <w:tcPr>
            <w:tcW w:w="1345" w:type="pct"/>
            <w:vAlign w:val="center"/>
          </w:tcPr>
          <w:p w14:paraId="7482AEA5" w14:textId="779D6438" w:rsidR="00E52263" w:rsidRPr="00673029"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673029" w:rsidRDefault="00E52263" w:rsidP="0014732F">
            <w:pPr>
              <w:jc w:val="both"/>
              <w:rPr>
                <w:rFonts w:ascii="Times New Roman" w:hAnsi="Times New Roman" w:cs="Times New Roman"/>
                <w:bCs/>
                <w:sz w:val="24"/>
                <w:szCs w:val="24"/>
              </w:rPr>
            </w:pPr>
            <w:r w:rsidRPr="00673029">
              <w:rPr>
                <w:rFonts w:ascii="Times New Roman" w:hAnsi="Times New Roman" w:cs="Times New Roman"/>
                <w:bCs/>
                <w:sz w:val="24"/>
                <w:szCs w:val="24"/>
              </w:rPr>
              <w:t>Всего</w:t>
            </w:r>
          </w:p>
        </w:tc>
        <w:tc>
          <w:tcPr>
            <w:tcW w:w="1195" w:type="pct"/>
            <w:vAlign w:val="center"/>
          </w:tcPr>
          <w:p w14:paraId="03DFE91B" w14:textId="2C6DB556" w:rsidR="00E52263" w:rsidRPr="00673029" w:rsidRDefault="00673029" w:rsidP="0014732F">
            <w:pPr>
              <w:jc w:val="center"/>
              <w:rPr>
                <w:rFonts w:ascii="Times New Roman" w:hAnsi="Times New Roman" w:cs="Times New Roman"/>
                <w:b/>
                <w:sz w:val="24"/>
                <w:szCs w:val="24"/>
              </w:rPr>
            </w:pPr>
            <w:r>
              <w:rPr>
                <w:rFonts w:ascii="Times New Roman" w:hAnsi="Times New Roman" w:cs="Times New Roman"/>
                <w:b/>
                <w:sz w:val="24"/>
                <w:szCs w:val="24"/>
              </w:rPr>
              <w:t>486</w:t>
            </w:r>
          </w:p>
        </w:tc>
        <w:tc>
          <w:tcPr>
            <w:tcW w:w="1345" w:type="pct"/>
            <w:vAlign w:val="center"/>
          </w:tcPr>
          <w:p w14:paraId="3FFE54D9" w14:textId="1409A917" w:rsidR="00E52263" w:rsidRPr="00257255" w:rsidRDefault="00673029" w:rsidP="0014732F">
            <w:pPr>
              <w:jc w:val="center"/>
              <w:rPr>
                <w:rFonts w:ascii="Times New Roman" w:hAnsi="Times New Roman" w:cs="Times New Roman"/>
                <w:b/>
                <w:sz w:val="24"/>
                <w:szCs w:val="24"/>
              </w:rPr>
            </w:pPr>
            <w:r>
              <w:rPr>
                <w:rFonts w:ascii="Times New Roman" w:hAnsi="Times New Roman" w:cs="Times New Roman"/>
                <w:b/>
                <w:sz w:val="24"/>
                <w:szCs w:val="24"/>
              </w:rPr>
              <w:t>252</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60614317"/>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2689"/>
        <w:gridCol w:w="993"/>
        <w:gridCol w:w="710"/>
        <w:gridCol w:w="567"/>
        <w:gridCol w:w="712"/>
        <w:gridCol w:w="710"/>
        <w:gridCol w:w="712"/>
        <w:gridCol w:w="563"/>
        <w:gridCol w:w="559"/>
      </w:tblGrid>
      <w:tr w:rsidR="00094BAB" w:rsidRPr="00C63897" w14:paraId="6F87E685" w14:textId="77777777" w:rsidTr="00094BAB">
        <w:trPr>
          <w:cantSplit/>
          <w:trHeight w:val="3271"/>
        </w:trPr>
        <w:tc>
          <w:tcPr>
            <w:tcW w:w="798" w:type="pct"/>
            <w:tcBorders>
              <w:bottom w:val="single" w:sz="4" w:space="0" w:color="auto"/>
            </w:tcBorders>
          </w:tcPr>
          <w:p w14:paraId="64CDAFAF" w14:textId="77777777" w:rsidR="00E52263" w:rsidRPr="00094BAB" w:rsidRDefault="00E52263" w:rsidP="0014732F">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Код ОК, ПК</w:t>
            </w:r>
          </w:p>
        </w:tc>
        <w:tc>
          <w:tcPr>
            <w:tcW w:w="1376" w:type="pct"/>
            <w:tcBorders>
              <w:bottom w:val="single" w:sz="4" w:space="0" w:color="auto"/>
            </w:tcBorders>
            <w:vAlign w:val="center"/>
          </w:tcPr>
          <w:p w14:paraId="41D9AA4F" w14:textId="77777777" w:rsidR="00E52263" w:rsidRPr="00094BAB" w:rsidRDefault="00E52263" w:rsidP="0014732F">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56677B74" w14:textId="77777777" w:rsidR="00E52263" w:rsidRPr="00094BAB" w:rsidRDefault="00E52263" w:rsidP="0014732F">
            <w:pPr>
              <w:jc w:val="center"/>
              <w:rPr>
                <w:rFonts w:ascii="Times New Roman" w:eastAsia="Times New Roman" w:hAnsi="Times New Roman" w:cs="Times New Roman"/>
                <w:lang w:eastAsia="ru-RU"/>
              </w:rPr>
            </w:pPr>
            <w:r w:rsidRPr="00094BAB">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094BAB" w:rsidRDefault="00E52263" w:rsidP="0014732F">
            <w:pPr>
              <w:jc w:val="center"/>
              <w:rPr>
                <w:rFonts w:ascii="Times New Roman" w:eastAsia="Times New Roman" w:hAnsi="Times New Roman" w:cs="Times New Roman"/>
                <w:lang w:eastAsia="ru-RU"/>
              </w:rPr>
            </w:pPr>
            <w:r w:rsidRPr="00094BAB">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64E9636" w14:textId="77777777" w:rsidR="00E52263" w:rsidRPr="00094BAB" w:rsidRDefault="00E52263" w:rsidP="0014732F">
            <w:pPr>
              <w:suppressAutoHyphens/>
              <w:ind w:left="113" w:right="113"/>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Обучение по МДК, в т.ч.:</w:t>
            </w:r>
          </w:p>
        </w:tc>
        <w:tc>
          <w:tcPr>
            <w:tcW w:w="364" w:type="pct"/>
            <w:textDirection w:val="btLr"/>
            <w:vAlign w:val="center"/>
          </w:tcPr>
          <w:p w14:paraId="3FE5906D" w14:textId="77777777" w:rsidR="00E52263" w:rsidRPr="00094BAB" w:rsidRDefault="00E52263" w:rsidP="0014732F">
            <w:pPr>
              <w:suppressAutoHyphens/>
              <w:jc w:val="center"/>
              <w:rPr>
                <w:rFonts w:ascii="Times New Roman" w:eastAsia="Times New Roman" w:hAnsi="Times New Roman" w:cs="Times New Roman"/>
                <w:lang w:eastAsia="ru-RU"/>
              </w:rPr>
            </w:pPr>
            <w:r w:rsidRPr="00094BAB">
              <w:rPr>
                <w:rFonts w:ascii="Times New Roman" w:hAnsi="Times New Roman" w:cs="Times New Roman"/>
                <w:bCs/>
                <w:sz w:val="24"/>
                <w:szCs w:val="24"/>
              </w:rPr>
              <w:t>Учебные занятия</w:t>
            </w:r>
          </w:p>
        </w:tc>
        <w:tc>
          <w:tcPr>
            <w:tcW w:w="363" w:type="pct"/>
            <w:textDirection w:val="btLr"/>
            <w:vAlign w:val="center"/>
          </w:tcPr>
          <w:p w14:paraId="64E27458" w14:textId="77777777" w:rsidR="00E52263" w:rsidRPr="00094BAB" w:rsidRDefault="00E52263" w:rsidP="0014732F">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Курсовая работа (проект)</w:t>
            </w:r>
          </w:p>
        </w:tc>
        <w:tc>
          <w:tcPr>
            <w:tcW w:w="364" w:type="pct"/>
            <w:textDirection w:val="btLr"/>
            <w:vAlign w:val="center"/>
          </w:tcPr>
          <w:p w14:paraId="5E96507F" w14:textId="77777777" w:rsidR="00E52263" w:rsidRPr="00094BAB" w:rsidRDefault="00E52263" w:rsidP="0014732F">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Самостоятельная работа</w:t>
            </w:r>
            <w:r w:rsidRPr="00094BAB">
              <w:rPr>
                <w:rFonts w:ascii="Times New Roman" w:eastAsia="Times New Roman" w:hAnsi="Times New Roman" w:cs="Times New Roman"/>
                <w:i/>
                <w:vertAlign w:val="superscript"/>
                <w:lang w:eastAsia="ru-RU"/>
              </w:rPr>
              <w:footnoteReference w:id="1"/>
            </w:r>
          </w:p>
        </w:tc>
        <w:tc>
          <w:tcPr>
            <w:tcW w:w="28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94BAB" w:rsidRPr="005643D7" w14:paraId="1E0380C1" w14:textId="77777777" w:rsidTr="00094BAB">
        <w:trPr>
          <w:cantSplit/>
          <w:trHeight w:val="73"/>
        </w:trPr>
        <w:tc>
          <w:tcPr>
            <w:tcW w:w="798" w:type="pct"/>
            <w:tcBorders>
              <w:bottom w:val="single" w:sz="4" w:space="0" w:color="auto"/>
            </w:tcBorders>
            <w:vAlign w:val="center"/>
          </w:tcPr>
          <w:p w14:paraId="4BA3818A" w14:textId="77777777" w:rsidR="00E52263" w:rsidRPr="00094BAB" w:rsidRDefault="00E52263" w:rsidP="0014732F">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1</w:t>
            </w:r>
          </w:p>
        </w:tc>
        <w:tc>
          <w:tcPr>
            <w:tcW w:w="1376" w:type="pct"/>
            <w:tcBorders>
              <w:bottom w:val="single" w:sz="4" w:space="0" w:color="auto"/>
            </w:tcBorders>
            <w:vAlign w:val="center"/>
          </w:tcPr>
          <w:p w14:paraId="5AAD6379" w14:textId="77777777" w:rsidR="00E52263" w:rsidRPr="00094BAB" w:rsidRDefault="00E52263" w:rsidP="0014732F">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48CDF8B7" w14:textId="77777777" w:rsidR="00E52263" w:rsidRPr="00094BAB" w:rsidRDefault="00E52263" w:rsidP="0014732F">
            <w:pPr>
              <w:jc w:val="center"/>
              <w:rPr>
                <w:rFonts w:ascii="Times New Roman" w:eastAsia="Times New Roman" w:hAnsi="Times New Roman" w:cs="Times New Roman"/>
                <w:iCs/>
                <w:sz w:val="16"/>
                <w:szCs w:val="16"/>
                <w:lang w:eastAsia="ru-RU"/>
              </w:rPr>
            </w:pPr>
            <w:r w:rsidRPr="00094BAB">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094BAB" w:rsidRDefault="00E52263" w:rsidP="0014732F">
            <w:pPr>
              <w:jc w:val="center"/>
              <w:rPr>
                <w:rFonts w:ascii="Times New Roman" w:eastAsia="Times New Roman" w:hAnsi="Times New Roman" w:cs="Times New Roman"/>
                <w:iCs/>
                <w:sz w:val="16"/>
                <w:szCs w:val="16"/>
                <w:lang w:eastAsia="ru-RU"/>
              </w:rPr>
            </w:pPr>
            <w:r w:rsidRPr="00094BAB">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5B77869" w14:textId="77777777" w:rsidR="00E52263" w:rsidRPr="00094BAB" w:rsidRDefault="00E52263" w:rsidP="0014732F">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5</w:t>
            </w:r>
          </w:p>
        </w:tc>
        <w:tc>
          <w:tcPr>
            <w:tcW w:w="364" w:type="pct"/>
            <w:vAlign w:val="center"/>
          </w:tcPr>
          <w:p w14:paraId="5A93199A" w14:textId="77777777" w:rsidR="00E52263" w:rsidRPr="00094BAB" w:rsidRDefault="00E52263" w:rsidP="0014732F">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color w:val="000000"/>
                <w:sz w:val="16"/>
                <w:szCs w:val="16"/>
                <w:lang w:eastAsia="ru-RU"/>
              </w:rPr>
              <w:t>6</w:t>
            </w:r>
          </w:p>
        </w:tc>
        <w:tc>
          <w:tcPr>
            <w:tcW w:w="363" w:type="pct"/>
            <w:vAlign w:val="center"/>
          </w:tcPr>
          <w:p w14:paraId="584A1165" w14:textId="77777777" w:rsidR="00E52263" w:rsidRPr="00094BAB" w:rsidRDefault="00E52263" w:rsidP="0014732F">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7</w:t>
            </w:r>
          </w:p>
        </w:tc>
        <w:tc>
          <w:tcPr>
            <w:tcW w:w="364" w:type="pct"/>
            <w:vAlign w:val="center"/>
          </w:tcPr>
          <w:p w14:paraId="2C8A3179" w14:textId="77777777" w:rsidR="00E52263" w:rsidRPr="00094BAB" w:rsidRDefault="00E52263" w:rsidP="0014732F">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4BAB" w:rsidRPr="00C63897" w14:paraId="69946EFA" w14:textId="77777777" w:rsidTr="00094BAB">
        <w:tc>
          <w:tcPr>
            <w:tcW w:w="798" w:type="pct"/>
            <w:vMerge w:val="restart"/>
          </w:tcPr>
          <w:p w14:paraId="49E13FAB" w14:textId="26759E7C" w:rsidR="00094BAB" w:rsidRPr="00094BAB" w:rsidRDefault="00094BAB" w:rsidP="00094BAB">
            <w:pPr>
              <w:rPr>
                <w:rFonts w:ascii="Times New Roman" w:hAnsi="Times New Roman" w:cs="Times New Roman"/>
                <w:bCs/>
                <w:sz w:val="24"/>
                <w:szCs w:val="24"/>
              </w:rPr>
            </w:pPr>
            <w:r w:rsidRPr="00094BAB">
              <w:rPr>
                <w:rFonts w:ascii="Times New Roman" w:hAnsi="Times New Roman" w:cs="Times New Roman"/>
                <w:bCs/>
                <w:sz w:val="24"/>
                <w:szCs w:val="24"/>
              </w:rPr>
              <w:t>ОК.1; ОК.2</w:t>
            </w:r>
          </w:p>
          <w:p w14:paraId="7C8D7A64" w14:textId="3B888CE3" w:rsidR="00094BAB" w:rsidRPr="00094BAB" w:rsidRDefault="00094BAB" w:rsidP="00094BAB">
            <w:pPr>
              <w:rPr>
                <w:rFonts w:ascii="Times New Roman" w:hAnsi="Times New Roman" w:cs="Times New Roman"/>
                <w:bCs/>
                <w:sz w:val="24"/>
                <w:szCs w:val="24"/>
              </w:rPr>
            </w:pPr>
            <w:r w:rsidRPr="00094BAB">
              <w:rPr>
                <w:rFonts w:ascii="Times New Roman" w:hAnsi="Times New Roman" w:cs="Times New Roman"/>
                <w:bCs/>
                <w:sz w:val="24"/>
                <w:szCs w:val="24"/>
              </w:rPr>
              <w:t>ОК.3; ОК.4</w:t>
            </w:r>
          </w:p>
          <w:p w14:paraId="5CB2CD91" w14:textId="39723937" w:rsidR="00094BAB" w:rsidRPr="00094BAB" w:rsidRDefault="00094BAB" w:rsidP="00094BAB">
            <w:pPr>
              <w:rPr>
                <w:rFonts w:ascii="Times New Roman" w:hAnsi="Times New Roman" w:cs="Times New Roman"/>
                <w:bCs/>
                <w:sz w:val="24"/>
                <w:szCs w:val="24"/>
              </w:rPr>
            </w:pPr>
            <w:r w:rsidRPr="00094BAB">
              <w:rPr>
                <w:rFonts w:ascii="Times New Roman" w:hAnsi="Times New Roman" w:cs="Times New Roman"/>
                <w:bCs/>
                <w:sz w:val="24"/>
                <w:szCs w:val="24"/>
              </w:rPr>
              <w:t>ОК.5; ОК.6</w:t>
            </w:r>
          </w:p>
          <w:p w14:paraId="5285221F" w14:textId="1FFEA314" w:rsidR="00094BAB" w:rsidRPr="00094BAB" w:rsidRDefault="00094BAB" w:rsidP="00094BAB">
            <w:pPr>
              <w:rPr>
                <w:rFonts w:ascii="Times New Roman" w:hAnsi="Times New Roman" w:cs="Times New Roman"/>
                <w:bCs/>
                <w:sz w:val="24"/>
                <w:szCs w:val="24"/>
              </w:rPr>
            </w:pPr>
            <w:r w:rsidRPr="00094BAB">
              <w:rPr>
                <w:rFonts w:ascii="Times New Roman" w:hAnsi="Times New Roman" w:cs="Times New Roman"/>
                <w:bCs/>
                <w:sz w:val="24"/>
                <w:szCs w:val="24"/>
              </w:rPr>
              <w:t xml:space="preserve">ОК.7; </w:t>
            </w:r>
          </w:p>
          <w:p w14:paraId="63E7F9A8" w14:textId="55618589" w:rsidR="00094BAB" w:rsidRPr="00094BAB" w:rsidRDefault="00094BAB" w:rsidP="00094BAB">
            <w:pPr>
              <w:rPr>
                <w:rFonts w:ascii="Times New Roman" w:hAnsi="Times New Roman" w:cs="Times New Roman"/>
                <w:bCs/>
                <w:sz w:val="24"/>
                <w:szCs w:val="24"/>
              </w:rPr>
            </w:pPr>
            <w:r w:rsidRPr="00094BAB">
              <w:rPr>
                <w:rFonts w:ascii="Times New Roman" w:hAnsi="Times New Roman" w:cs="Times New Roman"/>
                <w:bCs/>
                <w:sz w:val="24"/>
                <w:szCs w:val="24"/>
              </w:rPr>
              <w:t>ПК 1.1.</w:t>
            </w:r>
          </w:p>
          <w:p w14:paraId="7A665D72" w14:textId="194CBB01" w:rsidR="00094BAB" w:rsidRPr="00094BAB" w:rsidRDefault="00094BAB" w:rsidP="00094BAB">
            <w:pPr>
              <w:rPr>
                <w:rFonts w:ascii="Times New Roman" w:hAnsi="Times New Roman" w:cs="Times New Roman"/>
                <w:bCs/>
                <w:sz w:val="24"/>
                <w:szCs w:val="24"/>
              </w:rPr>
            </w:pPr>
            <w:r w:rsidRPr="00094BAB">
              <w:rPr>
                <w:rFonts w:ascii="Times New Roman" w:hAnsi="Times New Roman" w:cs="Times New Roman"/>
                <w:bCs/>
                <w:sz w:val="24"/>
                <w:szCs w:val="24"/>
              </w:rPr>
              <w:t>ПК 1.2.</w:t>
            </w:r>
          </w:p>
          <w:p w14:paraId="441BC6F0" w14:textId="77777777" w:rsidR="00094BAB" w:rsidRPr="00094BAB" w:rsidRDefault="00094BAB" w:rsidP="00094BAB">
            <w:pPr>
              <w:rPr>
                <w:rFonts w:ascii="Times New Roman" w:hAnsi="Times New Roman" w:cs="Times New Roman"/>
                <w:bCs/>
                <w:sz w:val="24"/>
                <w:szCs w:val="24"/>
              </w:rPr>
            </w:pPr>
            <w:r w:rsidRPr="00094BAB">
              <w:rPr>
                <w:rFonts w:ascii="Times New Roman" w:hAnsi="Times New Roman" w:cs="Times New Roman"/>
                <w:bCs/>
                <w:sz w:val="24"/>
                <w:szCs w:val="24"/>
              </w:rPr>
              <w:t>ПК 1.3.</w:t>
            </w:r>
          </w:p>
          <w:p w14:paraId="076F1BD9" w14:textId="31FF5FA3" w:rsidR="00094BAB" w:rsidRPr="00094BAB" w:rsidRDefault="00094BAB" w:rsidP="00094BAB">
            <w:pPr>
              <w:rPr>
                <w:rFonts w:ascii="Times New Roman" w:eastAsia="Times New Roman" w:hAnsi="Times New Roman" w:cs="Times New Roman"/>
                <w:bCs/>
                <w:lang w:eastAsia="ru-RU"/>
              </w:rPr>
            </w:pPr>
          </w:p>
        </w:tc>
        <w:tc>
          <w:tcPr>
            <w:tcW w:w="1376" w:type="pct"/>
          </w:tcPr>
          <w:p w14:paraId="4C8BFBFE" w14:textId="6D98FAF9" w:rsidR="00094BAB" w:rsidRPr="00094BAB" w:rsidRDefault="00094BAB" w:rsidP="0014732F">
            <w:pP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МДК.01.01 Разработка эскизов орнаментального оформления изделий миниатюрной живописи</w:t>
            </w:r>
          </w:p>
        </w:tc>
        <w:tc>
          <w:tcPr>
            <w:tcW w:w="508" w:type="pct"/>
          </w:tcPr>
          <w:p w14:paraId="314F26E7" w14:textId="611B0DF9" w:rsidR="00094BAB" w:rsidRPr="00094BAB" w:rsidRDefault="00094BAB" w:rsidP="0014732F">
            <w:pPr>
              <w:jc w:val="center"/>
              <w:rPr>
                <w:rFonts w:ascii="Times New Roman" w:eastAsia="Times New Roman" w:hAnsi="Times New Roman" w:cs="Times New Roman"/>
                <w:b/>
                <w:bCs/>
                <w:lang w:eastAsia="ru-RU"/>
              </w:rPr>
            </w:pPr>
            <w:r w:rsidRPr="00094BAB">
              <w:rPr>
                <w:rFonts w:ascii="Times New Roman" w:eastAsia="Times New Roman" w:hAnsi="Times New Roman" w:cs="Times New Roman"/>
                <w:b/>
                <w:bCs/>
                <w:lang w:eastAsia="ru-RU"/>
              </w:rPr>
              <w:t>234</w:t>
            </w:r>
          </w:p>
        </w:tc>
        <w:tc>
          <w:tcPr>
            <w:tcW w:w="363" w:type="pct"/>
          </w:tcPr>
          <w:p w14:paraId="44942769" w14:textId="4DC1B230" w:rsidR="00094BAB" w:rsidRPr="00094BAB" w:rsidRDefault="00094BAB" w:rsidP="0014732F">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02B8C988" w14:textId="2BD1D987" w:rsidR="00094BAB" w:rsidRPr="00094BAB" w:rsidRDefault="00094BAB" w:rsidP="0014732F">
            <w:pPr>
              <w:jc w:val="center"/>
              <w:rPr>
                <w:rFonts w:ascii="Times New Roman" w:eastAsia="Times New Roman" w:hAnsi="Times New Roman" w:cs="Times New Roman"/>
                <w:b/>
                <w:bCs/>
                <w:lang w:eastAsia="ru-RU"/>
              </w:rPr>
            </w:pPr>
            <w:r w:rsidRPr="00094BAB">
              <w:rPr>
                <w:rFonts w:ascii="Times New Roman" w:eastAsia="Times New Roman" w:hAnsi="Times New Roman" w:cs="Times New Roman"/>
                <w:b/>
                <w:bCs/>
                <w:lang w:eastAsia="ru-RU"/>
              </w:rPr>
              <w:t>234</w:t>
            </w:r>
          </w:p>
        </w:tc>
        <w:tc>
          <w:tcPr>
            <w:tcW w:w="364" w:type="pct"/>
          </w:tcPr>
          <w:p w14:paraId="0618067B" w14:textId="627A4E60" w:rsidR="00094BAB" w:rsidRPr="00094BAB" w:rsidRDefault="00094BAB" w:rsidP="0014732F">
            <w:pPr>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156</w:t>
            </w:r>
          </w:p>
        </w:tc>
        <w:tc>
          <w:tcPr>
            <w:tcW w:w="363" w:type="pct"/>
          </w:tcPr>
          <w:p w14:paraId="62BD4645" w14:textId="091DAF57" w:rsidR="00094BAB" w:rsidRPr="00094BAB" w:rsidRDefault="00094BAB" w:rsidP="0014732F">
            <w:pPr>
              <w:jc w:val="center"/>
              <w:rPr>
                <w:rFonts w:ascii="Times New Roman" w:eastAsia="Times New Roman" w:hAnsi="Times New Roman" w:cs="Times New Roman"/>
                <w:b/>
                <w:bCs/>
                <w:lang w:eastAsia="ru-RU"/>
              </w:rPr>
            </w:pPr>
          </w:p>
        </w:tc>
        <w:tc>
          <w:tcPr>
            <w:tcW w:w="364" w:type="pct"/>
          </w:tcPr>
          <w:p w14:paraId="123DAEA2" w14:textId="0B14BEA2" w:rsidR="00094BAB" w:rsidRPr="00094BAB" w:rsidRDefault="00094BAB" w:rsidP="0014732F">
            <w:pPr>
              <w:jc w:val="center"/>
              <w:rPr>
                <w:rFonts w:ascii="Times New Roman" w:eastAsia="Times New Roman" w:hAnsi="Times New Roman" w:cs="Times New Roman"/>
                <w:b/>
                <w:bCs/>
                <w:lang w:eastAsia="ru-RU"/>
              </w:rPr>
            </w:pPr>
            <w:r w:rsidRPr="00094BAB">
              <w:rPr>
                <w:rFonts w:ascii="Times New Roman" w:eastAsia="Times New Roman" w:hAnsi="Times New Roman" w:cs="Times New Roman"/>
                <w:b/>
                <w:bCs/>
                <w:lang w:eastAsia="ru-RU"/>
              </w:rPr>
              <w:t>78</w:t>
            </w:r>
          </w:p>
        </w:tc>
        <w:tc>
          <w:tcPr>
            <w:tcW w:w="288" w:type="pct"/>
            <w:shd w:val="clear" w:color="auto" w:fill="D9D9D9" w:themeFill="background1" w:themeFillShade="D9"/>
          </w:tcPr>
          <w:p w14:paraId="636144C8" w14:textId="77777777" w:rsidR="00094BAB" w:rsidRPr="00C63897" w:rsidRDefault="00094BAB" w:rsidP="0014732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77777777" w:rsidR="00094BAB" w:rsidRPr="00C63897" w:rsidRDefault="00094BAB" w:rsidP="0014732F">
            <w:pPr>
              <w:jc w:val="center"/>
              <w:rPr>
                <w:rFonts w:ascii="Times New Roman" w:eastAsia="Times New Roman" w:hAnsi="Times New Roman" w:cs="Times New Roman"/>
                <w:b/>
                <w:bCs/>
                <w:lang w:eastAsia="ru-RU"/>
              </w:rPr>
            </w:pPr>
          </w:p>
        </w:tc>
      </w:tr>
      <w:tr w:rsidR="00094BAB" w:rsidRPr="00C63897" w14:paraId="7D7DCCE8" w14:textId="77777777" w:rsidTr="00094BAB">
        <w:trPr>
          <w:trHeight w:val="314"/>
        </w:trPr>
        <w:tc>
          <w:tcPr>
            <w:tcW w:w="798" w:type="pct"/>
            <w:vMerge/>
          </w:tcPr>
          <w:p w14:paraId="14694963" w14:textId="77777777" w:rsidR="00094BAB" w:rsidRPr="00094BAB" w:rsidRDefault="00094BAB" w:rsidP="0014732F">
            <w:pPr>
              <w:rPr>
                <w:rFonts w:ascii="Times New Roman" w:eastAsia="Times New Roman" w:hAnsi="Times New Roman" w:cs="Times New Roman"/>
                <w:bCs/>
                <w:lang w:eastAsia="ru-RU"/>
              </w:rPr>
            </w:pPr>
          </w:p>
        </w:tc>
        <w:tc>
          <w:tcPr>
            <w:tcW w:w="1376" w:type="pct"/>
          </w:tcPr>
          <w:p w14:paraId="263118EF" w14:textId="77777777" w:rsidR="00094BAB" w:rsidRPr="00094BAB" w:rsidRDefault="00094BAB" w:rsidP="0014732F">
            <w:pPr>
              <w:rPr>
                <w:rFonts w:ascii="Times New Roman" w:eastAsia="Times New Roman" w:hAnsi="Times New Roman" w:cs="Times New Roman"/>
                <w:bCs/>
                <w:lang w:eastAsia="ru-RU"/>
              </w:rPr>
            </w:pPr>
            <w:r w:rsidRPr="00094BAB">
              <w:rPr>
                <w:rFonts w:ascii="Times New Roman" w:eastAsia="Times New Roman" w:hAnsi="Times New Roman" w:cs="Times New Roman"/>
                <w:bCs/>
                <w:lang w:eastAsia="ru-RU"/>
              </w:rPr>
              <w:t>Учебная практика</w:t>
            </w:r>
          </w:p>
        </w:tc>
        <w:tc>
          <w:tcPr>
            <w:tcW w:w="508" w:type="pct"/>
          </w:tcPr>
          <w:p w14:paraId="4496449E" w14:textId="6587B80B" w:rsidR="00094BAB" w:rsidRPr="00094BAB" w:rsidRDefault="00094BAB" w:rsidP="0014732F">
            <w:pPr>
              <w:jc w:val="center"/>
              <w:rPr>
                <w:rFonts w:ascii="Times New Roman" w:eastAsia="Times New Roman" w:hAnsi="Times New Roman" w:cs="Times New Roman"/>
                <w:b/>
                <w:bCs/>
                <w:lang w:eastAsia="ru-RU"/>
              </w:rPr>
            </w:pPr>
            <w:r w:rsidRPr="00094BAB">
              <w:rPr>
                <w:rFonts w:ascii="Times New Roman" w:eastAsia="Times New Roman" w:hAnsi="Times New Roman" w:cs="Times New Roman"/>
                <w:b/>
                <w:bCs/>
                <w:lang w:eastAsia="ru-RU"/>
              </w:rPr>
              <w:t>180</w:t>
            </w:r>
          </w:p>
        </w:tc>
        <w:tc>
          <w:tcPr>
            <w:tcW w:w="363" w:type="pct"/>
          </w:tcPr>
          <w:p w14:paraId="53D3394A" w14:textId="051B9164" w:rsidR="00094BAB" w:rsidRPr="00094BAB" w:rsidRDefault="00094BAB" w:rsidP="0014732F">
            <w:pPr>
              <w:jc w:val="center"/>
              <w:rPr>
                <w:rFonts w:ascii="Times New Roman" w:eastAsia="Times New Roman" w:hAnsi="Times New Roman" w:cs="Times New Roman"/>
                <w:b/>
                <w:lang w:eastAsia="ru-RU"/>
              </w:rPr>
            </w:pPr>
            <w:r w:rsidRPr="00094BAB">
              <w:rPr>
                <w:rFonts w:ascii="Times New Roman" w:eastAsia="Times New Roman" w:hAnsi="Times New Roman" w:cs="Times New Roman"/>
                <w:b/>
                <w:lang w:eastAsia="ru-RU"/>
              </w:rPr>
              <w:t>180</w:t>
            </w:r>
          </w:p>
        </w:tc>
        <w:tc>
          <w:tcPr>
            <w:tcW w:w="290" w:type="pct"/>
            <w:shd w:val="clear" w:color="auto" w:fill="D9D9D9" w:themeFill="background1" w:themeFillShade="D9"/>
          </w:tcPr>
          <w:p w14:paraId="6949A831" w14:textId="77777777" w:rsidR="00094BAB" w:rsidRPr="00094BAB" w:rsidRDefault="00094BAB" w:rsidP="0014732F">
            <w:pPr>
              <w:jc w:val="center"/>
              <w:rPr>
                <w:rFonts w:ascii="Times New Roman" w:eastAsia="Times New Roman" w:hAnsi="Times New Roman" w:cs="Times New Roman"/>
                <w:b/>
                <w:bCs/>
                <w:lang w:eastAsia="ru-RU"/>
              </w:rPr>
            </w:pPr>
          </w:p>
        </w:tc>
        <w:tc>
          <w:tcPr>
            <w:tcW w:w="1091" w:type="pct"/>
            <w:gridSpan w:val="3"/>
            <w:shd w:val="clear" w:color="auto" w:fill="auto"/>
          </w:tcPr>
          <w:p w14:paraId="49C6579C" w14:textId="77777777" w:rsidR="00094BAB" w:rsidRPr="00094BAB" w:rsidRDefault="00094BAB"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91BE685" w14:textId="0B40B5EA" w:rsidR="00094BAB" w:rsidRPr="00C63897" w:rsidRDefault="00094BA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6" w:type="pct"/>
            <w:shd w:val="clear" w:color="auto" w:fill="D9D9D9" w:themeFill="background1" w:themeFillShade="D9"/>
          </w:tcPr>
          <w:p w14:paraId="1E6756E8" w14:textId="77777777" w:rsidR="00094BAB" w:rsidRPr="00C63897" w:rsidRDefault="00094BAB" w:rsidP="0014732F">
            <w:pPr>
              <w:jc w:val="center"/>
              <w:rPr>
                <w:rFonts w:ascii="Times New Roman" w:eastAsia="Times New Roman" w:hAnsi="Times New Roman" w:cs="Times New Roman"/>
                <w:b/>
                <w:bCs/>
                <w:lang w:eastAsia="ru-RU"/>
              </w:rPr>
            </w:pPr>
          </w:p>
        </w:tc>
      </w:tr>
      <w:tr w:rsidR="00094BAB" w:rsidRPr="00C63897" w14:paraId="7E9EC039" w14:textId="77777777" w:rsidTr="00094BAB">
        <w:trPr>
          <w:trHeight w:val="314"/>
        </w:trPr>
        <w:tc>
          <w:tcPr>
            <w:tcW w:w="798" w:type="pct"/>
            <w:vMerge/>
          </w:tcPr>
          <w:p w14:paraId="5E2ADD2F" w14:textId="77777777" w:rsidR="00094BAB" w:rsidRPr="00C63897" w:rsidRDefault="00094BAB" w:rsidP="0014732F">
            <w:pPr>
              <w:rPr>
                <w:rFonts w:ascii="Times New Roman" w:eastAsia="Times New Roman" w:hAnsi="Times New Roman" w:cs="Times New Roman"/>
                <w:lang w:eastAsia="ru-RU"/>
              </w:rPr>
            </w:pPr>
          </w:p>
        </w:tc>
        <w:tc>
          <w:tcPr>
            <w:tcW w:w="1376" w:type="pct"/>
          </w:tcPr>
          <w:p w14:paraId="2D744C7C" w14:textId="77777777" w:rsidR="00094BAB" w:rsidRPr="00C63897" w:rsidRDefault="00094BAB"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61A706EA" w14:textId="5755986C" w:rsidR="00094BAB" w:rsidRPr="00C63897" w:rsidRDefault="00094BA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5FC11EFD" w14:textId="536FABBD" w:rsidR="00094BAB" w:rsidRPr="00C63897" w:rsidRDefault="00094BA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0" w:type="pct"/>
            <w:shd w:val="clear" w:color="auto" w:fill="D9D9D9" w:themeFill="background1" w:themeFillShade="D9"/>
          </w:tcPr>
          <w:p w14:paraId="0ECEC3E7" w14:textId="77777777" w:rsidR="00094BAB" w:rsidRPr="00C63897" w:rsidRDefault="00094BAB" w:rsidP="0014732F">
            <w:pPr>
              <w:jc w:val="center"/>
              <w:rPr>
                <w:rFonts w:ascii="Times New Roman" w:eastAsia="Times New Roman" w:hAnsi="Times New Roman" w:cs="Times New Roman"/>
                <w:b/>
                <w:bCs/>
                <w:lang w:eastAsia="ru-RU"/>
              </w:rPr>
            </w:pPr>
          </w:p>
        </w:tc>
        <w:tc>
          <w:tcPr>
            <w:tcW w:w="1091" w:type="pct"/>
            <w:gridSpan w:val="3"/>
            <w:shd w:val="clear" w:color="auto" w:fill="auto"/>
          </w:tcPr>
          <w:p w14:paraId="2D3E2F4A" w14:textId="77777777" w:rsidR="00094BAB" w:rsidRPr="00C63897" w:rsidRDefault="00094BAB"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5A8F077" w14:textId="77777777" w:rsidR="00094BAB" w:rsidRPr="00C63897" w:rsidRDefault="00094BAB" w:rsidP="0014732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064C0D9E" w:rsidR="00094BAB" w:rsidRPr="00C63897" w:rsidRDefault="00094BAB"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94BAB" w:rsidRPr="00C63897" w14:paraId="6936528C" w14:textId="77777777" w:rsidTr="00094BAB">
        <w:tc>
          <w:tcPr>
            <w:tcW w:w="798" w:type="pct"/>
            <w:vMerge/>
          </w:tcPr>
          <w:p w14:paraId="2B41521B" w14:textId="77777777" w:rsidR="00094BAB" w:rsidRPr="00C63897" w:rsidRDefault="00094BAB" w:rsidP="0014732F">
            <w:pPr>
              <w:suppressAutoHyphens/>
              <w:rPr>
                <w:rFonts w:ascii="Times New Roman" w:eastAsia="Times New Roman" w:hAnsi="Times New Roman" w:cs="Times New Roman"/>
                <w:lang w:eastAsia="ru-RU"/>
              </w:rPr>
            </w:pPr>
          </w:p>
        </w:tc>
        <w:tc>
          <w:tcPr>
            <w:tcW w:w="1376" w:type="pct"/>
          </w:tcPr>
          <w:p w14:paraId="03F791FB" w14:textId="77777777" w:rsidR="00094BAB" w:rsidRPr="00C63897" w:rsidRDefault="00094BAB"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BA7F830" w14:textId="7E1C45A7" w:rsidR="00094BAB" w:rsidRPr="00C63897" w:rsidRDefault="00094BAB" w:rsidP="0014732F">
            <w:pPr>
              <w:suppressAutoHyphens/>
              <w:jc w:val="center"/>
              <w:rPr>
                <w:rFonts w:ascii="Times New Roman" w:eastAsia="Times New Roman" w:hAnsi="Times New Roman" w:cs="Times New Roman"/>
                <w:b/>
                <w:bCs/>
                <w:lang w:eastAsia="ru-RU"/>
              </w:rPr>
            </w:pPr>
          </w:p>
        </w:tc>
        <w:tc>
          <w:tcPr>
            <w:tcW w:w="363" w:type="pct"/>
            <w:shd w:val="clear" w:color="auto" w:fill="auto"/>
          </w:tcPr>
          <w:p w14:paraId="05E93783" w14:textId="77777777" w:rsidR="00094BAB" w:rsidRPr="00C63897" w:rsidRDefault="00094BAB" w:rsidP="0014732F">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03498C" w14:textId="77777777" w:rsidR="00094BAB" w:rsidRPr="00C63897" w:rsidRDefault="00094BAB" w:rsidP="0014732F">
            <w:pPr>
              <w:jc w:val="center"/>
              <w:rPr>
                <w:rFonts w:ascii="Times New Roman" w:eastAsia="Times New Roman" w:hAnsi="Times New Roman" w:cs="Times New Roman"/>
                <w:i/>
                <w:lang w:eastAsia="ru-RU"/>
              </w:rPr>
            </w:pPr>
          </w:p>
        </w:tc>
        <w:tc>
          <w:tcPr>
            <w:tcW w:w="1091" w:type="pct"/>
            <w:gridSpan w:val="3"/>
            <w:shd w:val="clear" w:color="auto" w:fill="auto"/>
          </w:tcPr>
          <w:p w14:paraId="1C29591A" w14:textId="77777777" w:rsidR="00094BAB" w:rsidRPr="00C63897" w:rsidRDefault="00094BAB" w:rsidP="0014732F">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94BFABB" w14:textId="77777777" w:rsidR="00094BAB" w:rsidRPr="00C63897" w:rsidRDefault="00094BAB" w:rsidP="0014732F">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094BAB" w:rsidRPr="00C63897" w:rsidRDefault="00094BAB" w:rsidP="0014732F">
            <w:pPr>
              <w:jc w:val="center"/>
              <w:rPr>
                <w:rFonts w:ascii="Times New Roman" w:eastAsia="Times New Roman" w:hAnsi="Times New Roman" w:cs="Times New Roman"/>
                <w:i/>
                <w:lang w:eastAsia="ru-RU"/>
              </w:rPr>
            </w:pPr>
          </w:p>
        </w:tc>
      </w:tr>
      <w:tr w:rsidR="00094BAB" w:rsidRPr="00C63897" w14:paraId="409E2AC5" w14:textId="77777777" w:rsidTr="00094BAB">
        <w:trPr>
          <w:trHeight w:val="217"/>
        </w:trPr>
        <w:tc>
          <w:tcPr>
            <w:tcW w:w="798"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376"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BA9F395" w14:textId="22CCD391" w:rsidR="00E52263" w:rsidRPr="00B74E54" w:rsidRDefault="00094BAB"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486</w:t>
            </w:r>
          </w:p>
        </w:tc>
        <w:tc>
          <w:tcPr>
            <w:tcW w:w="363" w:type="pct"/>
          </w:tcPr>
          <w:p w14:paraId="21F28647" w14:textId="7DFDEA6E" w:rsidR="00E52263" w:rsidRPr="00C63897" w:rsidRDefault="00094BA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290" w:type="pct"/>
            <w:shd w:val="clear" w:color="auto" w:fill="D9D9D9" w:themeFill="background1" w:themeFillShade="D9"/>
          </w:tcPr>
          <w:p w14:paraId="701621E4" w14:textId="698F4AC7" w:rsidR="00094BAB" w:rsidRPr="00C63897" w:rsidRDefault="00094BAB" w:rsidP="00094BA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234</w:t>
            </w:r>
          </w:p>
        </w:tc>
        <w:tc>
          <w:tcPr>
            <w:tcW w:w="364" w:type="pct"/>
          </w:tcPr>
          <w:p w14:paraId="1C1F0857" w14:textId="07C1D218" w:rsidR="00E52263" w:rsidRPr="00C63897" w:rsidRDefault="00094BAB"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156</w:t>
            </w:r>
          </w:p>
        </w:tc>
        <w:tc>
          <w:tcPr>
            <w:tcW w:w="363" w:type="pct"/>
          </w:tcPr>
          <w:p w14:paraId="6D8FA348" w14:textId="31A59F90" w:rsidR="00E52263" w:rsidRPr="00C63897" w:rsidRDefault="00E52263" w:rsidP="0014732F">
            <w:pPr>
              <w:jc w:val="center"/>
              <w:rPr>
                <w:rFonts w:ascii="Times New Roman" w:eastAsia="Times New Roman" w:hAnsi="Times New Roman" w:cs="Times New Roman"/>
                <w:b/>
                <w:i/>
                <w:lang w:eastAsia="ru-RU"/>
              </w:rPr>
            </w:pPr>
          </w:p>
        </w:tc>
        <w:tc>
          <w:tcPr>
            <w:tcW w:w="364" w:type="pct"/>
          </w:tcPr>
          <w:p w14:paraId="3A77EB68" w14:textId="6B3963EC" w:rsidR="00E52263" w:rsidRPr="00C63897" w:rsidRDefault="00094BAB"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78</w:t>
            </w:r>
          </w:p>
        </w:tc>
        <w:tc>
          <w:tcPr>
            <w:tcW w:w="288" w:type="pct"/>
            <w:shd w:val="clear" w:color="auto" w:fill="D9D9D9" w:themeFill="background1" w:themeFillShade="D9"/>
          </w:tcPr>
          <w:p w14:paraId="258EBE23" w14:textId="391916FD" w:rsidR="00E52263" w:rsidRPr="00C63897" w:rsidRDefault="00094BA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86" w:type="pct"/>
            <w:shd w:val="clear" w:color="auto" w:fill="D9D9D9" w:themeFill="background1" w:themeFillShade="D9"/>
          </w:tcPr>
          <w:p w14:paraId="702117E2" w14:textId="28A33E11" w:rsidR="00E52263" w:rsidRPr="00C63897" w:rsidRDefault="00094BAB"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477FCFD"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3A315931" w14:textId="4887ADCA" w:rsidR="00BF2B26" w:rsidRDefault="00BF2B26" w:rsidP="00C63897">
      <w:pPr>
        <w:spacing w:after="200" w:line="276" w:lineRule="auto"/>
        <w:rPr>
          <w:rFonts w:ascii="Times New Roman" w:eastAsia="Times New Roman" w:hAnsi="Times New Roman" w:cs="Times New Roman"/>
          <w:b/>
          <w:i/>
          <w:color w:val="0070C0"/>
          <w:sz w:val="24"/>
          <w:szCs w:val="24"/>
          <w:lang w:eastAsia="ru-RU"/>
        </w:rPr>
      </w:pPr>
    </w:p>
    <w:p w14:paraId="1822FB39" w14:textId="3C63B802" w:rsidR="00BF2B26" w:rsidRDefault="00BF2B26" w:rsidP="00C63897">
      <w:pPr>
        <w:spacing w:after="200" w:line="276" w:lineRule="auto"/>
        <w:rPr>
          <w:rFonts w:ascii="Times New Roman" w:eastAsia="Times New Roman" w:hAnsi="Times New Roman" w:cs="Times New Roman"/>
          <w:b/>
          <w:i/>
          <w:color w:val="0070C0"/>
          <w:sz w:val="24"/>
          <w:szCs w:val="24"/>
          <w:lang w:eastAsia="ru-RU"/>
        </w:rPr>
      </w:pPr>
    </w:p>
    <w:p w14:paraId="5896F892" w14:textId="77777777" w:rsidR="003326FB" w:rsidRDefault="003326FB" w:rsidP="00C63897">
      <w:pPr>
        <w:spacing w:after="200" w:line="276" w:lineRule="auto"/>
        <w:rPr>
          <w:rFonts w:ascii="Times New Roman" w:eastAsia="Times New Roman" w:hAnsi="Times New Roman" w:cs="Times New Roman"/>
          <w:b/>
          <w:i/>
          <w:color w:val="0070C0"/>
          <w:sz w:val="24"/>
          <w:szCs w:val="24"/>
          <w:lang w:eastAsia="ru-RU"/>
        </w:rPr>
      </w:pPr>
    </w:p>
    <w:p w14:paraId="6B818AFE" w14:textId="1760E5C0" w:rsidR="00BF2B26" w:rsidRDefault="00BF2B26" w:rsidP="00C63897">
      <w:pPr>
        <w:spacing w:after="200" w:line="276" w:lineRule="auto"/>
        <w:rPr>
          <w:rFonts w:ascii="Times New Roman" w:eastAsia="Times New Roman" w:hAnsi="Times New Roman" w:cs="Times New Roman"/>
          <w:b/>
          <w:i/>
          <w:color w:val="0070C0"/>
          <w:sz w:val="24"/>
          <w:szCs w:val="24"/>
          <w:lang w:eastAsia="ru-RU"/>
        </w:rPr>
      </w:pPr>
    </w:p>
    <w:p w14:paraId="7B5AB3F7" w14:textId="77777777" w:rsidR="00BF2B26" w:rsidRDefault="00BF2B26"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60614318"/>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F2B26" w:rsidRPr="00BF2B26" w14:paraId="6238F18D" w14:textId="77777777" w:rsidTr="00D22AC6">
        <w:trPr>
          <w:trHeight w:val="903"/>
        </w:trPr>
        <w:tc>
          <w:tcPr>
            <w:tcW w:w="2972" w:type="dxa"/>
            <w:vAlign w:val="center"/>
          </w:tcPr>
          <w:p w14:paraId="4C0C40E0" w14:textId="3EA3CC21" w:rsidR="00E52263" w:rsidRPr="00BF2B26" w:rsidRDefault="00E52263" w:rsidP="00D22AC6">
            <w:pPr>
              <w:jc w:val="center"/>
              <w:rPr>
                <w:rFonts w:ascii="Times New Roman" w:eastAsia="Times New Roman" w:hAnsi="Times New Roman" w:cs="Times New Roman"/>
                <w:b/>
                <w:lang w:eastAsia="ru-RU"/>
              </w:rPr>
            </w:pPr>
            <w:bookmarkStart w:id="22" w:name="_Toc152334670"/>
            <w:r w:rsidRPr="00BF2B26">
              <w:rPr>
                <w:rFonts w:ascii="Times New Roman" w:eastAsia="Times New Roman" w:hAnsi="Times New Roman" w:cs="Times New Roman"/>
                <w:b/>
                <w:bCs/>
                <w:lang w:eastAsia="ru-RU"/>
              </w:rPr>
              <w:t xml:space="preserve">Наименование разделов </w:t>
            </w:r>
            <w:r w:rsidR="00D22AC6">
              <w:rPr>
                <w:rFonts w:ascii="Times New Roman" w:eastAsia="Times New Roman" w:hAnsi="Times New Roman" w:cs="Times New Roman"/>
                <w:b/>
                <w:bCs/>
                <w:lang w:eastAsia="ru-RU"/>
              </w:rPr>
              <w:br/>
            </w:r>
            <w:r w:rsidRPr="00BF2B26">
              <w:rPr>
                <w:rFonts w:ascii="Times New Roman" w:eastAsia="Times New Roman" w:hAnsi="Times New Roman" w:cs="Times New Roman"/>
                <w:b/>
                <w:bCs/>
                <w:lang w:eastAsia="ru-RU"/>
              </w:rPr>
              <w:t>и тем</w:t>
            </w:r>
          </w:p>
        </w:tc>
        <w:tc>
          <w:tcPr>
            <w:tcW w:w="6662" w:type="dxa"/>
            <w:vAlign w:val="center"/>
          </w:tcPr>
          <w:p w14:paraId="0D21BC14" w14:textId="3089CA91" w:rsidR="00E52263" w:rsidRPr="00BF2B26" w:rsidRDefault="00E52263" w:rsidP="00D22AC6">
            <w:pPr>
              <w:suppressAutoHyphens/>
              <w:jc w:val="center"/>
              <w:rPr>
                <w:rFonts w:ascii="Times New Roman" w:eastAsia="Times New Roman" w:hAnsi="Times New Roman" w:cs="Times New Roman"/>
                <w:b/>
                <w:lang w:eastAsia="ru-RU"/>
              </w:rPr>
            </w:pPr>
            <w:r w:rsidRPr="00BF2B26">
              <w:rPr>
                <w:rFonts w:ascii="Times New Roman" w:eastAsia="Times New Roman" w:hAnsi="Times New Roman" w:cs="Times New Roman"/>
                <w:b/>
                <w:bCs/>
                <w:lang w:eastAsia="ru-RU"/>
              </w:rPr>
              <w:t xml:space="preserve">Примерное содержание учебного материала, практических </w:t>
            </w:r>
            <w:r w:rsidR="00094BAB" w:rsidRPr="00BF2B26">
              <w:rPr>
                <w:rFonts w:ascii="Times New Roman" w:eastAsia="Times New Roman" w:hAnsi="Times New Roman" w:cs="Times New Roman"/>
                <w:b/>
                <w:bCs/>
                <w:lang w:eastAsia="ru-RU"/>
              </w:rPr>
              <w:br/>
            </w:r>
            <w:r w:rsidRPr="00BF2B26">
              <w:rPr>
                <w:rFonts w:ascii="Times New Roman" w:eastAsia="Times New Roman" w:hAnsi="Times New Roman" w:cs="Times New Roman"/>
                <w:b/>
                <w:bCs/>
                <w:lang w:eastAsia="ru-RU"/>
              </w:rPr>
              <w:t>и лабораторных занятия</w:t>
            </w:r>
          </w:p>
        </w:tc>
      </w:tr>
      <w:tr w:rsidR="00BF2B26" w:rsidRPr="00BF2B26" w14:paraId="7E00094B" w14:textId="77777777" w:rsidTr="00D22AC6">
        <w:tc>
          <w:tcPr>
            <w:tcW w:w="9634" w:type="dxa"/>
            <w:gridSpan w:val="2"/>
          </w:tcPr>
          <w:p w14:paraId="3D97A775" w14:textId="61892E44" w:rsidR="00E52263" w:rsidRPr="00BF2B26" w:rsidRDefault="00E52263" w:rsidP="00D22AC6">
            <w:pPr>
              <w:autoSpaceDE w:val="0"/>
              <w:autoSpaceDN w:val="0"/>
              <w:adjustRightInd w:val="0"/>
              <w:jc w:val="both"/>
              <w:rPr>
                <w:rFonts w:ascii="Times New Roman" w:eastAsia="Times New Roman" w:hAnsi="Times New Roman" w:cs="Times New Roman"/>
                <w:i/>
                <w:lang w:eastAsia="ru-RU"/>
              </w:rPr>
            </w:pPr>
            <w:bookmarkStart w:id="23" w:name="_Hlk156226944"/>
            <w:r w:rsidRPr="00BF2B26">
              <w:rPr>
                <w:rFonts w:ascii="Times New Roman" w:eastAsia="Times New Roman" w:hAnsi="Times New Roman" w:cs="Times New Roman"/>
                <w:b/>
                <w:bCs/>
                <w:lang w:eastAsia="ru-RU"/>
              </w:rPr>
              <w:t xml:space="preserve">Раздел </w:t>
            </w:r>
            <w:r w:rsidRPr="00BF2B26">
              <w:rPr>
                <w:rFonts w:ascii="Times New Roman" w:eastAsia="Times New Roman" w:hAnsi="Times New Roman" w:cs="Times New Roman"/>
                <w:b/>
                <w:bCs/>
                <w:lang w:val="en-US" w:eastAsia="ru-RU"/>
              </w:rPr>
              <w:t>N</w:t>
            </w:r>
            <w:r w:rsidR="00C60926" w:rsidRPr="00BF2B26">
              <w:rPr>
                <w:rFonts w:ascii="Times New Roman" w:eastAsia="Times New Roman" w:hAnsi="Times New Roman" w:cs="Times New Roman"/>
                <w:b/>
                <w:bCs/>
                <w:lang w:eastAsia="ru-RU"/>
              </w:rPr>
              <w:t xml:space="preserve"> 1</w:t>
            </w:r>
            <w:r w:rsidRPr="00BF2B26">
              <w:rPr>
                <w:rFonts w:ascii="Times New Roman" w:eastAsia="Times New Roman" w:hAnsi="Times New Roman" w:cs="Times New Roman"/>
                <w:b/>
                <w:bCs/>
                <w:lang w:eastAsia="ru-RU"/>
              </w:rPr>
              <w:t xml:space="preserve">. </w:t>
            </w:r>
            <w:r w:rsidR="00C60926" w:rsidRPr="00BF2B26">
              <w:rPr>
                <w:rFonts w:ascii="Times New Roman" w:hAnsi="Times New Roman" w:cs="Times New Roman"/>
                <w:b/>
                <w:bCs/>
              </w:rPr>
              <w:t>Классификация и назначение инструментов и материалов используемых для выполнения эскизов с применением различных орнаментальных композиций</w:t>
            </w:r>
            <w:r w:rsidR="00C60926" w:rsidRPr="00BF2B26">
              <w:rPr>
                <w:rFonts w:ascii="Times New Roman" w:eastAsia="Times New Roman" w:hAnsi="Times New Roman" w:cs="Times New Roman"/>
                <w:b/>
                <w:bCs/>
                <w:lang w:eastAsia="ru-RU"/>
              </w:rPr>
              <w:t xml:space="preserve"> </w:t>
            </w:r>
          </w:p>
        </w:tc>
      </w:tr>
      <w:tr w:rsidR="00BF2B26" w:rsidRPr="00BF2B26" w14:paraId="3786A8DF" w14:textId="77777777" w:rsidTr="00D22AC6">
        <w:trPr>
          <w:trHeight w:val="20"/>
        </w:trPr>
        <w:tc>
          <w:tcPr>
            <w:tcW w:w="9634" w:type="dxa"/>
            <w:gridSpan w:val="2"/>
          </w:tcPr>
          <w:p w14:paraId="6271819F" w14:textId="07100B6F" w:rsidR="00E52263" w:rsidRPr="00BF2B26" w:rsidRDefault="00094BAB" w:rsidP="00D22AC6">
            <w:pPr>
              <w:rPr>
                <w:rFonts w:ascii="Times New Roman" w:eastAsia="Times New Roman" w:hAnsi="Times New Roman" w:cs="Times New Roman"/>
                <w:b/>
                <w:bCs/>
                <w:i/>
                <w:lang w:eastAsia="ru-RU"/>
              </w:rPr>
            </w:pPr>
            <w:r w:rsidRPr="00BF2B26">
              <w:rPr>
                <w:rFonts w:ascii="Times New Roman" w:eastAsia="Times New Roman" w:hAnsi="Times New Roman" w:cs="Times New Roman"/>
                <w:b/>
                <w:bCs/>
                <w:lang w:eastAsia="ru-RU"/>
              </w:rPr>
              <w:t>МДК.01.01 Разработка эскизов орнаментального оформления изделий миниатюрной живописи</w:t>
            </w:r>
          </w:p>
        </w:tc>
      </w:tr>
      <w:tr w:rsidR="00BF2B26" w:rsidRPr="00BF2B26" w14:paraId="000DBD71" w14:textId="379EA20D" w:rsidTr="00D22AC6">
        <w:trPr>
          <w:trHeight w:val="315"/>
        </w:trPr>
        <w:tc>
          <w:tcPr>
            <w:tcW w:w="2972" w:type="dxa"/>
            <w:vMerge w:val="restart"/>
          </w:tcPr>
          <w:p w14:paraId="66F5D588" w14:textId="029153AC" w:rsidR="00C60926" w:rsidRPr="00BF2B26" w:rsidRDefault="00C60926"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Введение</w:t>
            </w:r>
          </w:p>
        </w:tc>
        <w:tc>
          <w:tcPr>
            <w:tcW w:w="6662" w:type="dxa"/>
          </w:tcPr>
          <w:p w14:paraId="5BBBA656" w14:textId="39E3C94E" w:rsidR="00C60926" w:rsidRPr="00BF2B26" w:rsidRDefault="00C60926"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Содержание</w:t>
            </w:r>
          </w:p>
        </w:tc>
      </w:tr>
      <w:tr w:rsidR="00BF2B26" w:rsidRPr="00BF2B26" w14:paraId="6ACFD253" w14:textId="77777777" w:rsidTr="00D22AC6">
        <w:trPr>
          <w:trHeight w:val="479"/>
        </w:trPr>
        <w:tc>
          <w:tcPr>
            <w:tcW w:w="2972" w:type="dxa"/>
            <w:vMerge/>
          </w:tcPr>
          <w:p w14:paraId="59136EE8" w14:textId="77777777" w:rsidR="00C60926" w:rsidRPr="00BF2B26" w:rsidRDefault="00C60926" w:rsidP="00D22AC6">
            <w:pPr>
              <w:rPr>
                <w:rFonts w:ascii="Times New Roman" w:eastAsia="Times New Roman" w:hAnsi="Times New Roman" w:cs="Times New Roman"/>
                <w:lang w:eastAsia="ru-RU"/>
              </w:rPr>
            </w:pPr>
          </w:p>
        </w:tc>
        <w:tc>
          <w:tcPr>
            <w:tcW w:w="6662" w:type="dxa"/>
          </w:tcPr>
          <w:p w14:paraId="5992ABA6" w14:textId="323597AF" w:rsidR="00C60926" w:rsidRPr="00BF2B26" w:rsidRDefault="00C60926"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Охрана труда и техника безопасности. Структура, содержание, цели ПМ.0.1 Освоение ПК и ОК</w:t>
            </w:r>
          </w:p>
        </w:tc>
      </w:tr>
      <w:tr w:rsidR="00BF2B26" w:rsidRPr="00BF2B26" w14:paraId="3172D287" w14:textId="77777777" w:rsidTr="00D22AC6">
        <w:tc>
          <w:tcPr>
            <w:tcW w:w="2972" w:type="dxa"/>
            <w:vMerge w:val="restart"/>
          </w:tcPr>
          <w:p w14:paraId="4409535F" w14:textId="0453F2A9" w:rsidR="00E52263" w:rsidRPr="00BF2B26" w:rsidRDefault="00C60926"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 xml:space="preserve">Тема 1.1. Орнамент </w:t>
            </w:r>
            <w:r w:rsidR="00D22AC6">
              <w:rPr>
                <w:rFonts w:ascii="Times New Roman" w:eastAsia="Times New Roman" w:hAnsi="Times New Roman" w:cs="Times New Roman"/>
                <w:b/>
                <w:bCs/>
                <w:lang w:eastAsia="ru-RU"/>
              </w:rPr>
              <w:br/>
            </w:r>
            <w:r w:rsidRPr="00BF2B26">
              <w:rPr>
                <w:rFonts w:ascii="Times New Roman" w:eastAsia="Times New Roman" w:hAnsi="Times New Roman" w:cs="Times New Roman"/>
                <w:b/>
                <w:bCs/>
                <w:lang w:eastAsia="ru-RU"/>
              </w:rPr>
              <w:t>в искусстве народов мир</w:t>
            </w:r>
          </w:p>
        </w:tc>
        <w:tc>
          <w:tcPr>
            <w:tcW w:w="6662" w:type="dxa"/>
          </w:tcPr>
          <w:p w14:paraId="34D02D9E" w14:textId="77777777" w:rsidR="00E52263" w:rsidRPr="00BF2B26" w:rsidRDefault="00E52263" w:rsidP="00D22AC6">
            <w:pPr>
              <w:rPr>
                <w:rFonts w:ascii="Times New Roman" w:eastAsia="Times New Roman" w:hAnsi="Times New Roman" w:cs="Times New Roman"/>
                <w:b/>
                <w:lang w:eastAsia="ru-RU"/>
              </w:rPr>
            </w:pPr>
            <w:r w:rsidRPr="00BF2B26">
              <w:rPr>
                <w:rFonts w:ascii="Times New Roman" w:eastAsia="Times New Roman" w:hAnsi="Times New Roman" w:cs="Times New Roman"/>
                <w:b/>
                <w:bCs/>
                <w:lang w:eastAsia="ru-RU"/>
              </w:rPr>
              <w:t xml:space="preserve">Содержание </w:t>
            </w:r>
          </w:p>
        </w:tc>
      </w:tr>
      <w:tr w:rsidR="00BF2B26" w:rsidRPr="00BF2B26" w14:paraId="5F54EFAF" w14:textId="77777777" w:rsidTr="00D22AC6">
        <w:trPr>
          <w:trHeight w:val="220"/>
        </w:trPr>
        <w:tc>
          <w:tcPr>
            <w:tcW w:w="2972" w:type="dxa"/>
            <w:vMerge/>
          </w:tcPr>
          <w:p w14:paraId="1D034D80" w14:textId="77777777" w:rsidR="00E52263" w:rsidRPr="00BF2B26" w:rsidRDefault="00E52263" w:rsidP="00D22AC6">
            <w:pPr>
              <w:rPr>
                <w:rFonts w:ascii="Times New Roman" w:eastAsia="Times New Roman" w:hAnsi="Times New Roman" w:cs="Times New Roman"/>
                <w:b/>
                <w:bCs/>
                <w:lang w:eastAsia="ru-RU"/>
              </w:rPr>
            </w:pPr>
          </w:p>
        </w:tc>
        <w:tc>
          <w:tcPr>
            <w:tcW w:w="6662" w:type="dxa"/>
          </w:tcPr>
          <w:p w14:paraId="22C0F3C7" w14:textId="24DC0B3B" w:rsidR="00E52263" w:rsidRPr="00BF2B26" w:rsidRDefault="00C60926"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Природа и специфика орнамента. Орнамент и вещь. Орнамент в искусстве народов мира.</w:t>
            </w:r>
          </w:p>
        </w:tc>
      </w:tr>
      <w:tr w:rsidR="00BF2B26" w:rsidRPr="00BF2B26" w14:paraId="7F77DA61" w14:textId="77777777" w:rsidTr="00D22AC6">
        <w:trPr>
          <w:trHeight w:val="361"/>
        </w:trPr>
        <w:tc>
          <w:tcPr>
            <w:tcW w:w="2972" w:type="dxa"/>
            <w:vMerge w:val="restart"/>
          </w:tcPr>
          <w:p w14:paraId="0DDEF79F" w14:textId="55C918FC" w:rsidR="00C5610B" w:rsidRPr="00BF2B26" w:rsidRDefault="00C5610B"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Тема 1.2. Универсальные</w:t>
            </w:r>
          </w:p>
          <w:p w14:paraId="13D7BEE1" w14:textId="3B0F15A0" w:rsidR="00E52263" w:rsidRPr="00BF2B26" w:rsidRDefault="00C5610B"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мотивы и средства орнаментальных композиций</w:t>
            </w:r>
          </w:p>
        </w:tc>
        <w:tc>
          <w:tcPr>
            <w:tcW w:w="6662" w:type="dxa"/>
            <w:tcBorders>
              <w:top w:val="single" w:sz="4" w:space="0" w:color="auto"/>
              <w:left w:val="single" w:sz="4" w:space="0" w:color="auto"/>
              <w:bottom w:val="single" w:sz="4" w:space="0" w:color="auto"/>
              <w:right w:val="single" w:sz="4" w:space="0" w:color="auto"/>
            </w:tcBorders>
          </w:tcPr>
          <w:p w14:paraId="56C28512" w14:textId="77777777" w:rsidR="00E52263" w:rsidRPr="00BF2B26" w:rsidRDefault="00E5226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 xml:space="preserve">Содержание </w:t>
            </w:r>
          </w:p>
        </w:tc>
      </w:tr>
      <w:tr w:rsidR="00BF2B26" w:rsidRPr="00BF2B26" w14:paraId="77848E1F" w14:textId="77777777" w:rsidTr="00D22AC6">
        <w:trPr>
          <w:trHeight w:val="361"/>
        </w:trPr>
        <w:tc>
          <w:tcPr>
            <w:tcW w:w="2972" w:type="dxa"/>
            <w:vMerge/>
          </w:tcPr>
          <w:p w14:paraId="3401A916" w14:textId="77777777" w:rsidR="00E52263" w:rsidRPr="00BF2B26" w:rsidRDefault="00E52263" w:rsidP="00D22A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48D6C4" w14:textId="76C2E25A" w:rsidR="00E52263" w:rsidRPr="00BF2B26" w:rsidRDefault="00C5610B" w:rsidP="00D22AC6">
            <w:pPr>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1. Основные выразительные средства орнаментальных композиций. Точка, пятно, линия, цвет, фактура.</w:t>
            </w:r>
          </w:p>
          <w:p w14:paraId="3EC06F8F" w14:textId="55FA2674" w:rsidR="00C5610B" w:rsidRPr="00BF2B26" w:rsidRDefault="00C5610B" w:rsidP="00D22AC6">
            <w:pPr>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2. Элементы орнамента: мотив, раппорт, ритм, метричность, пропорции, статика, динамика, масштаб, ажурность, цвет, манера.</w:t>
            </w:r>
          </w:p>
        </w:tc>
      </w:tr>
      <w:tr w:rsidR="00BF2B26" w:rsidRPr="00BF2B26" w14:paraId="23D1FF27" w14:textId="77777777" w:rsidTr="00D22AC6">
        <w:trPr>
          <w:trHeight w:val="361"/>
        </w:trPr>
        <w:tc>
          <w:tcPr>
            <w:tcW w:w="2972" w:type="dxa"/>
            <w:vMerge/>
          </w:tcPr>
          <w:p w14:paraId="334D3EE9" w14:textId="77777777" w:rsidR="00E52263" w:rsidRPr="00BF2B26" w:rsidRDefault="00E52263" w:rsidP="00D22A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735007" w14:textId="77777777" w:rsidR="00E52263" w:rsidRPr="00BF2B26" w:rsidRDefault="00E5226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В том числе практических и лабораторных занятий</w:t>
            </w:r>
          </w:p>
        </w:tc>
      </w:tr>
      <w:tr w:rsidR="00BF2B26" w:rsidRPr="00BF2B26" w14:paraId="3E6A433D" w14:textId="77777777" w:rsidTr="00D22AC6">
        <w:trPr>
          <w:trHeight w:val="137"/>
        </w:trPr>
        <w:tc>
          <w:tcPr>
            <w:tcW w:w="2972" w:type="dxa"/>
            <w:vMerge/>
          </w:tcPr>
          <w:p w14:paraId="4A363024" w14:textId="77777777" w:rsidR="00E52263" w:rsidRPr="00BF2B26" w:rsidRDefault="00E52263" w:rsidP="00D22AC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CA0976" w14:textId="2D2E4EE7" w:rsidR="00E52263" w:rsidRPr="00BF2B26" w:rsidRDefault="00C5610B"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i/>
                <w:iCs/>
                <w:lang w:eastAsia="ru-RU"/>
              </w:rPr>
              <w:t>Практическая работа № 1</w:t>
            </w:r>
          </w:p>
          <w:p w14:paraId="5846B2F8" w14:textId="77777777" w:rsidR="00C5610B" w:rsidRPr="00BF2B26" w:rsidRDefault="00C5610B"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Построение орнаментальной композиции, используя основные</w:t>
            </w:r>
          </w:p>
          <w:p w14:paraId="53875E4E" w14:textId="77777777" w:rsidR="00C5610B" w:rsidRPr="00BF2B26" w:rsidRDefault="00C5610B"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выразительные средства и необходимые элементы орнамента. Точка, пятно, линия, цвет, фактура.</w:t>
            </w:r>
          </w:p>
          <w:p w14:paraId="392936DC" w14:textId="77777777" w:rsidR="00C5610B" w:rsidRPr="00BF2B26" w:rsidRDefault="00C5610B"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i/>
                <w:iCs/>
                <w:lang w:eastAsia="ru-RU"/>
              </w:rPr>
              <w:t xml:space="preserve">Практическая работа №2 </w:t>
            </w:r>
          </w:p>
          <w:p w14:paraId="25E841DB" w14:textId="7C33C54F" w:rsidR="00C5610B" w:rsidRPr="00BF2B26" w:rsidRDefault="00C5610B"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Построение орнаментальной композиции, используя основные</w:t>
            </w:r>
          </w:p>
          <w:p w14:paraId="1BE1BF07" w14:textId="1947F15E" w:rsidR="00C5610B" w:rsidRPr="00BF2B26" w:rsidRDefault="00C5610B"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lang w:eastAsia="ru-RU"/>
              </w:rPr>
              <w:t>выразительные средства и необходимые элементы орнамента мотив, раппорт, ритм, метричность, пропорции, статика, динамика, масштаб, ажурность, цвет, манера</w:t>
            </w:r>
          </w:p>
        </w:tc>
      </w:tr>
      <w:tr w:rsidR="00BF2B26" w:rsidRPr="00BF2B26" w14:paraId="32D5FBFF" w14:textId="3DEE1190" w:rsidTr="00D22AC6">
        <w:trPr>
          <w:trHeight w:val="308"/>
        </w:trPr>
        <w:tc>
          <w:tcPr>
            <w:tcW w:w="2972" w:type="dxa"/>
            <w:vMerge w:val="restart"/>
          </w:tcPr>
          <w:p w14:paraId="1D0E9F2A" w14:textId="25677C58"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Тема 1.3. Изобразительные</w:t>
            </w:r>
          </w:p>
          <w:p w14:paraId="54FCC089" w14:textId="77777777"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средства и материалы,</w:t>
            </w:r>
          </w:p>
          <w:p w14:paraId="6BB8FD30" w14:textId="3E506708"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 xml:space="preserve">применяемые в рисунке </w:t>
            </w:r>
            <w:r w:rsidRPr="00BF2B26">
              <w:rPr>
                <w:rFonts w:ascii="Times New Roman" w:eastAsia="Times New Roman" w:hAnsi="Times New Roman" w:cs="Times New Roman"/>
                <w:b/>
                <w:bCs/>
                <w:lang w:eastAsia="ru-RU"/>
              </w:rPr>
              <w:br/>
              <w:t>и живописи</w:t>
            </w:r>
          </w:p>
        </w:tc>
        <w:tc>
          <w:tcPr>
            <w:tcW w:w="6662" w:type="dxa"/>
          </w:tcPr>
          <w:p w14:paraId="7124A963" w14:textId="50F755FF"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Содержание</w:t>
            </w:r>
          </w:p>
        </w:tc>
      </w:tr>
      <w:tr w:rsidR="00BF2B26" w:rsidRPr="00BF2B26" w14:paraId="7E430133" w14:textId="77777777" w:rsidTr="00D22AC6">
        <w:trPr>
          <w:trHeight w:val="308"/>
        </w:trPr>
        <w:tc>
          <w:tcPr>
            <w:tcW w:w="2972" w:type="dxa"/>
            <w:vMerge/>
          </w:tcPr>
          <w:p w14:paraId="7189A2F6"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483D99D3" w14:textId="2E5790EA"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1. Материалы для рисунка. Бумага, карандаши для рисования (графитовые, уголь, сангина, пастель.) фломастеры, резинки (ластики, клячки). Тушь, перо.</w:t>
            </w:r>
          </w:p>
        </w:tc>
      </w:tr>
      <w:tr w:rsidR="00BF2B26" w:rsidRPr="00BF2B26" w14:paraId="6AF2932C" w14:textId="77777777" w:rsidTr="00D22AC6">
        <w:trPr>
          <w:trHeight w:val="308"/>
        </w:trPr>
        <w:tc>
          <w:tcPr>
            <w:tcW w:w="2972" w:type="dxa"/>
            <w:vMerge/>
          </w:tcPr>
          <w:p w14:paraId="0A0A970B"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53512483" w14:textId="0399AABE"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2. Материалы для живописи. Акварель, гуашь, темпера (ячная, масляно казеиновая, поливинилацетатная), масляные краски, живописные масла, лаки, разбавители.</w:t>
            </w:r>
          </w:p>
        </w:tc>
      </w:tr>
      <w:tr w:rsidR="00BF2B26" w:rsidRPr="00BF2B26" w14:paraId="018FA974" w14:textId="77777777" w:rsidTr="00D22AC6">
        <w:trPr>
          <w:trHeight w:val="308"/>
        </w:trPr>
        <w:tc>
          <w:tcPr>
            <w:tcW w:w="2972" w:type="dxa"/>
            <w:vMerge/>
          </w:tcPr>
          <w:p w14:paraId="4634FA98"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797E6904" w14:textId="424CC294"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3. Кисти для живописи и необходимые требования к ним. Подрамники, планшеты, палитры, мольберты.</w:t>
            </w:r>
          </w:p>
        </w:tc>
      </w:tr>
      <w:tr w:rsidR="00BF2B26" w:rsidRPr="00BF2B26" w14:paraId="7B275927" w14:textId="77777777" w:rsidTr="00D22AC6">
        <w:trPr>
          <w:trHeight w:val="308"/>
        </w:trPr>
        <w:tc>
          <w:tcPr>
            <w:tcW w:w="2972" w:type="dxa"/>
            <w:vMerge w:val="restart"/>
          </w:tcPr>
          <w:p w14:paraId="30AE3FB5" w14:textId="17807521"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Тема 1.4. Использование</w:t>
            </w:r>
          </w:p>
          <w:p w14:paraId="27CECE0F" w14:textId="248458EB"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 xml:space="preserve">натурных </w:t>
            </w:r>
            <w:r w:rsidR="00D22AC6">
              <w:rPr>
                <w:rFonts w:ascii="Times New Roman" w:eastAsia="Times New Roman" w:hAnsi="Times New Roman" w:cs="Times New Roman"/>
                <w:b/>
                <w:bCs/>
                <w:lang w:eastAsia="ru-RU"/>
              </w:rPr>
              <w:br/>
            </w:r>
            <w:r w:rsidRPr="00BF2B26">
              <w:rPr>
                <w:rFonts w:ascii="Times New Roman" w:eastAsia="Times New Roman" w:hAnsi="Times New Roman" w:cs="Times New Roman"/>
                <w:b/>
                <w:bCs/>
                <w:lang w:eastAsia="ru-RU"/>
              </w:rPr>
              <w:t>и иллюстративных</w:t>
            </w:r>
          </w:p>
          <w:p w14:paraId="43C3DDFB" w14:textId="77777777"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материалов для создания</w:t>
            </w:r>
          </w:p>
          <w:p w14:paraId="4C27B96E" w14:textId="77777777"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эскизов орнаментальных</w:t>
            </w:r>
          </w:p>
          <w:p w14:paraId="163725AE" w14:textId="74145934"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композиций</w:t>
            </w:r>
          </w:p>
        </w:tc>
        <w:tc>
          <w:tcPr>
            <w:tcW w:w="6662" w:type="dxa"/>
          </w:tcPr>
          <w:p w14:paraId="5CAD306B" w14:textId="3EBE5DC5"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Содержание</w:t>
            </w:r>
          </w:p>
        </w:tc>
      </w:tr>
      <w:tr w:rsidR="00BF2B26" w:rsidRPr="00BF2B26" w14:paraId="659FADB1" w14:textId="77777777" w:rsidTr="00D22AC6">
        <w:trPr>
          <w:trHeight w:val="308"/>
        </w:trPr>
        <w:tc>
          <w:tcPr>
            <w:tcW w:w="2972" w:type="dxa"/>
            <w:vMerge/>
          </w:tcPr>
          <w:p w14:paraId="2E409355"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7E60E0DE" w14:textId="4F32D6F6"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1. Принципы стилизации форм. Работа с зарисовками с натуры: цветов, растений животных, насекомых, человека.</w:t>
            </w:r>
          </w:p>
        </w:tc>
      </w:tr>
      <w:tr w:rsidR="00BF2B26" w:rsidRPr="00BF2B26" w14:paraId="68E41E85" w14:textId="77777777" w:rsidTr="00D22AC6">
        <w:trPr>
          <w:trHeight w:val="308"/>
        </w:trPr>
        <w:tc>
          <w:tcPr>
            <w:tcW w:w="2972" w:type="dxa"/>
            <w:vMerge/>
          </w:tcPr>
          <w:p w14:paraId="13E01ACE"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1771194B" w14:textId="3A809379"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2. Значение стилизации для художников ДНИ.</w:t>
            </w:r>
          </w:p>
        </w:tc>
      </w:tr>
      <w:tr w:rsidR="00BF2B26" w:rsidRPr="00BF2B26" w14:paraId="4A50C0DB" w14:textId="77777777" w:rsidTr="00D22AC6">
        <w:trPr>
          <w:trHeight w:val="308"/>
        </w:trPr>
        <w:tc>
          <w:tcPr>
            <w:tcW w:w="2972" w:type="dxa"/>
            <w:vMerge/>
          </w:tcPr>
          <w:p w14:paraId="0D80C37D"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1FD85C11" w14:textId="7A55AD0D"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b/>
                <w:bCs/>
                <w:lang w:eastAsia="ru-RU"/>
              </w:rPr>
              <w:t>В том числе практических и лабораторных занятий</w:t>
            </w:r>
          </w:p>
        </w:tc>
      </w:tr>
      <w:tr w:rsidR="00BF2B26" w:rsidRPr="00BF2B26" w14:paraId="654B172D" w14:textId="77777777" w:rsidTr="00D22AC6">
        <w:trPr>
          <w:trHeight w:val="308"/>
        </w:trPr>
        <w:tc>
          <w:tcPr>
            <w:tcW w:w="2972" w:type="dxa"/>
            <w:vMerge/>
          </w:tcPr>
          <w:p w14:paraId="77BAB297"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5172274C" w14:textId="563217EC" w:rsidR="00DB4273" w:rsidRPr="00BF2B26" w:rsidRDefault="00DB4273"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i/>
                <w:iCs/>
                <w:lang w:eastAsia="ru-RU"/>
              </w:rPr>
              <w:t>Практическая работа № 3</w:t>
            </w:r>
          </w:p>
          <w:p w14:paraId="5ACC90B3" w14:textId="09511270"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 xml:space="preserve">Зарисовки элементов растения (с натуры). Зарисовки животных, насекомых. </w:t>
            </w:r>
          </w:p>
          <w:p w14:paraId="063D04BE" w14:textId="4BE35E99"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Стилизация отрисованных форм.</w:t>
            </w:r>
          </w:p>
          <w:p w14:paraId="6CB0DF8F" w14:textId="68510880"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Компоновка и построение орнамента на основе стилизованных элементов.</w:t>
            </w:r>
          </w:p>
          <w:p w14:paraId="07BFF297" w14:textId="7F574B61" w:rsidR="00DB4273" w:rsidRPr="00BF2B26" w:rsidRDefault="00DB4273"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lang w:eastAsia="ru-RU"/>
              </w:rPr>
              <w:t>Пластическая моделировка, передача объема, завершение работы</w:t>
            </w:r>
            <w:r w:rsidRPr="00BF2B26">
              <w:rPr>
                <w:rFonts w:ascii="Times New Roman" w:eastAsia="Times New Roman" w:hAnsi="Times New Roman" w:cs="Times New Roman"/>
                <w:i/>
                <w:iCs/>
                <w:lang w:eastAsia="ru-RU"/>
              </w:rPr>
              <w:t>.</w:t>
            </w:r>
          </w:p>
          <w:p w14:paraId="235A7A82" w14:textId="2A749984" w:rsidR="00DB4273" w:rsidRPr="00BF2B26" w:rsidRDefault="00DB4273"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i/>
                <w:iCs/>
                <w:lang w:eastAsia="ru-RU"/>
              </w:rPr>
              <w:t>Практическая работа № 4</w:t>
            </w:r>
          </w:p>
          <w:p w14:paraId="3A4CEF15" w14:textId="77777777"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Разработка особо сложных многофигурных композиций миниатюрных портретов, пейзажей, натюрмортов.</w:t>
            </w:r>
          </w:p>
          <w:p w14:paraId="737661B3" w14:textId="77777777"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lastRenderedPageBreak/>
              <w:t>Компоновка и построение орнамента на основе стилизованных элементов.</w:t>
            </w:r>
          </w:p>
          <w:p w14:paraId="50624703" w14:textId="6205EBB4"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lang w:eastAsia="ru-RU"/>
              </w:rPr>
              <w:t>Пластическая моделировка, передача объема, завершение работы.</w:t>
            </w:r>
          </w:p>
        </w:tc>
      </w:tr>
      <w:tr w:rsidR="00BF2B26" w:rsidRPr="00BF2B26" w14:paraId="735C06F8" w14:textId="77777777" w:rsidTr="00D22AC6">
        <w:trPr>
          <w:trHeight w:val="308"/>
        </w:trPr>
        <w:tc>
          <w:tcPr>
            <w:tcW w:w="2972" w:type="dxa"/>
            <w:vMerge w:val="restart"/>
          </w:tcPr>
          <w:p w14:paraId="6C866688" w14:textId="7B7576B9"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lastRenderedPageBreak/>
              <w:t>Тема 1.5. Выполнение эскизов орнаментов различных типов</w:t>
            </w:r>
          </w:p>
        </w:tc>
        <w:tc>
          <w:tcPr>
            <w:tcW w:w="6662" w:type="dxa"/>
          </w:tcPr>
          <w:p w14:paraId="7B186EB5" w14:textId="2AECFD11"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Содержание</w:t>
            </w:r>
          </w:p>
        </w:tc>
      </w:tr>
      <w:tr w:rsidR="00BF2B26" w:rsidRPr="00BF2B26" w14:paraId="08ABF90A" w14:textId="77777777" w:rsidTr="00D22AC6">
        <w:trPr>
          <w:trHeight w:val="308"/>
        </w:trPr>
        <w:tc>
          <w:tcPr>
            <w:tcW w:w="2972" w:type="dxa"/>
            <w:vMerge/>
          </w:tcPr>
          <w:p w14:paraId="39E9F579"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5F7AE4E4" w14:textId="30BA1AD3"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1. Типы орнамента, схемы: ленточный, замкнутый, сетчатый.</w:t>
            </w:r>
          </w:p>
        </w:tc>
      </w:tr>
      <w:tr w:rsidR="00BF2B26" w:rsidRPr="00BF2B26" w14:paraId="01D11AEF" w14:textId="77777777" w:rsidTr="00D22AC6">
        <w:trPr>
          <w:trHeight w:val="308"/>
        </w:trPr>
        <w:tc>
          <w:tcPr>
            <w:tcW w:w="2972" w:type="dxa"/>
            <w:vMerge/>
          </w:tcPr>
          <w:p w14:paraId="7AB26C00"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29E64425" w14:textId="274CD7D5"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2. Геометрический орнамент (круг, крест, квадрат, треугольник, ромб).</w:t>
            </w:r>
          </w:p>
        </w:tc>
      </w:tr>
      <w:tr w:rsidR="00BF2B26" w:rsidRPr="00BF2B26" w14:paraId="2769419B" w14:textId="77777777" w:rsidTr="00D22AC6">
        <w:trPr>
          <w:trHeight w:val="308"/>
        </w:trPr>
        <w:tc>
          <w:tcPr>
            <w:tcW w:w="2972" w:type="dxa"/>
            <w:vMerge/>
          </w:tcPr>
          <w:p w14:paraId="4F484685"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22C62AEB" w14:textId="1FD193D5"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3. Растительный орнамент, символы (цветы, растения, бобовые культуры, виноградная лоза, плоды)</w:t>
            </w:r>
          </w:p>
        </w:tc>
      </w:tr>
      <w:tr w:rsidR="00BF2B26" w:rsidRPr="00BF2B26" w14:paraId="76DD9ADA" w14:textId="77777777" w:rsidTr="00D22AC6">
        <w:trPr>
          <w:trHeight w:val="308"/>
        </w:trPr>
        <w:tc>
          <w:tcPr>
            <w:tcW w:w="2972" w:type="dxa"/>
            <w:vMerge/>
          </w:tcPr>
          <w:p w14:paraId="679A47C4"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24C00DC9" w14:textId="231106CA"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4. Каллиграфический орнамент. Книжные заставки.</w:t>
            </w:r>
          </w:p>
        </w:tc>
      </w:tr>
      <w:tr w:rsidR="00BF2B26" w:rsidRPr="00BF2B26" w14:paraId="0E19BEDE" w14:textId="77777777" w:rsidTr="00D22AC6">
        <w:trPr>
          <w:trHeight w:val="308"/>
        </w:trPr>
        <w:tc>
          <w:tcPr>
            <w:tcW w:w="2972" w:type="dxa"/>
            <w:vMerge/>
          </w:tcPr>
          <w:p w14:paraId="53ED027F"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468597B4" w14:textId="59AC9C1E"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5. Фантастический, астральный орнамент.</w:t>
            </w:r>
          </w:p>
        </w:tc>
      </w:tr>
      <w:tr w:rsidR="00BF2B26" w:rsidRPr="00BF2B26" w14:paraId="43D96D3B" w14:textId="77777777" w:rsidTr="00D22AC6">
        <w:trPr>
          <w:trHeight w:val="308"/>
        </w:trPr>
        <w:tc>
          <w:tcPr>
            <w:tcW w:w="2972" w:type="dxa"/>
            <w:vMerge/>
          </w:tcPr>
          <w:p w14:paraId="6917FFF2"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58C2CA58" w14:textId="55492D9F"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6. Геральдический орнамент</w:t>
            </w:r>
          </w:p>
        </w:tc>
      </w:tr>
      <w:tr w:rsidR="00BF2B26" w:rsidRPr="00BF2B26" w14:paraId="6F3CF4CB" w14:textId="77777777" w:rsidTr="00D22AC6">
        <w:trPr>
          <w:trHeight w:val="308"/>
        </w:trPr>
        <w:tc>
          <w:tcPr>
            <w:tcW w:w="2972" w:type="dxa"/>
            <w:vMerge/>
          </w:tcPr>
          <w:p w14:paraId="17668FED"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54AC40C0" w14:textId="1C4F9D8B"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7. Фигуральный, анималистический (птицы, животные, рыбы, насекомые), символический орнамент.</w:t>
            </w:r>
          </w:p>
        </w:tc>
      </w:tr>
      <w:tr w:rsidR="00BF2B26" w:rsidRPr="00BF2B26" w14:paraId="6E96DFD5" w14:textId="77777777" w:rsidTr="00D22AC6">
        <w:trPr>
          <w:trHeight w:val="308"/>
        </w:trPr>
        <w:tc>
          <w:tcPr>
            <w:tcW w:w="2972" w:type="dxa"/>
            <w:vMerge/>
          </w:tcPr>
          <w:p w14:paraId="185DF689"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67C79473" w14:textId="2E16206A"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8. Пейзажный орнамент (принципы построения).</w:t>
            </w:r>
          </w:p>
        </w:tc>
      </w:tr>
      <w:tr w:rsidR="00BF2B26" w:rsidRPr="00BF2B26" w14:paraId="4DE9D63F" w14:textId="77777777" w:rsidTr="00D22AC6">
        <w:trPr>
          <w:trHeight w:val="308"/>
        </w:trPr>
        <w:tc>
          <w:tcPr>
            <w:tcW w:w="2972" w:type="dxa"/>
            <w:vMerge/>
          </w:tcPr>
          <w:p w14:paraId="6B04409E"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1D2FCD75" w14:textId="749775D9"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9. Смешанный орнамент (комбинированный).</w:t>
            </w:r>
          </w:p>
        </w:tc>
      </w:tr>
      <w:tr w:rsidR="00BF2B26" w:rsidRPr="00BF2B26" w14:paraId="67A7448B" w14:textId="77777777" w:rsidTr="00D22AC6">
        <w:trPr>
          <w:trHeight w:val="308"/>
        </w:trPr>
        <w:tc>
          <w:tcPr>
            <w:tcW w:w="2972" w:type="dxa"/>
            <w:vMerge/>
          </w:tcPr>
          <w:p w14:paraId="03AA5902"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39255128" w14:textId="16FD809C" w:rsidR="00AB3467" w:rsidRPr="00BF2B26" w:rsidRDefault="00AB3467"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b/>
                <w:bCs/>
                <w:lang w:eastAsia="ru-RU"/>
              </w:rPr>
              <w:t>В том числе практических и лабораторных занятий</w:t>
            </w:r>
          </w:p>
        </w:tc>
      </w:tr>
      <w:tr w:rsidR="00BF2B26" w:rsidRPr="00BF2B26" w14:paraId="551EE3DE" w14:textId="77777777" w:rsidTr="00D22AC6">
        <w:trPr>
          <w:trHeight w:val="308"/>
        </w:trPr>
        <w:tc>
          <w:tcPr>
            <w:tcW w:w="2972" w:type="dxa"/>
            <w:vMerge/>
          </w:tcPr>
          <w:p w14:paraId="08BCCFED"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1A488464" w14:textId="3CAB5890" w:rsidR="00DB4273" w:rsidRPr="00BF2B26" w:rsidRDefault="00DB4273"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i/>
                <w:iCs/>
                <w:lang w:eastAsia="ru-RU"/>
              </w:rPr>
              <w:t>Практическая работа № 5</w:t>
            </w:r>
          </w:p>
          <w:p w14:paraId="4E81657A" w14:textId="796B5799" w:rsidR="00DB4273" w:rsidRPr="00BF2B26" w:rsidRDefault="00DB4273"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Разработки эскизов и осуществления технических приемов основ композиции при оформлении лаковых изделий из папье-маше.</w:t>
            </w:r>
          </w:p>
        </w:tc>
      </w:tr>
      <w:bookmarkEnd w:id="23"/>
      <w:tr w:rsidR="00BF2B26" w:rsidRPr="00BF2B26" w14:paraId="6FD006DA" w14:textId="77777777" w:rsidTr="00D22AC6">
        <w:trPr>
          <w:trHeight w:val="308"/>
        </w:trPr>
        <w:tc>
          <w:tcPr>
            <w:tcW w:w="2972" w:type="dxa"/>
            <w:vMerge w:val="restart"/>
          </w:tcPr>
          <w:p w14:paraId="544DCE0C" w14:textId="2390F538" w:rsidR="00AB3467" w:rsidRPr="00BF2B26" w:rsidRDefault="00AB3467"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 xml:space="preserve">Тема 1.6. Выполнение эскизов орнаментов </w:t>
            </w:r>
            <w:r w:rsidR="00D22AC6">
              <w:rPr>
                <w:rFonts w:ascii="Times New Roman" w:eastAsia="Times New Roman" w:hAnsi="Times New Roman" w:cs="Times New Roman"/>
                <w:b/>
                <w:bCs/>
                <w:lang w:eastAsia="ru-RU"/>
              </w:rPr>
              <w:br/>
            </w:r>
            <w:r w:rsidRPr="00BF2B26">
              <w:rPr>
                <w:rFonts w:ascii="Times New Roman" w:eastAsia="Times New Roman" w:hAnsi="Times New Roman" w:cs="Times New Roman"/>
                <w:b/>
                <w:bCs/>
                <w:lang w:eastAsia="ru-RU"/>
              </w:rPr>
              <w:t>в различных художественных стилях</w:t>
            </w:r>
          </w:p>
        </w:tc>
        <w:tc>
          <w:tcPr>
            <w:tcW w:w="6662" w:type="dxa"/>
          </w:tcPr>
          <w:p w14:paraId="47E67980" w14:textId="21E3D35C" w:rsidR="00AB3467" w:rsidRPr="00BF2B26" w:rsidRDefault="00AB3467"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Содержание</w:t>
            </w:r>
          </w:p>
        </w:tc>
      </w:tr>
      <w:tr w:rsidR="00BF2B26" w:rsidRPr="00BF2B26" w14:paraId="5C8A13B6" w14:textId="77777777" w:rsidTr="00D22AC6">
        <w:trPr>
          <w:trHeight w:val="308"/>
        </w:trPr>
        <w:tc>
          <w:tcPr>
            <w:tcW w:w="2972" w:type="dxa"/>
            <w:vMerge/>
          </w:tcPr>
          <w:p w14:paraId="5CD4919C"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61E30029" w14:textId="41FFB61D"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1. Орнамент древнего мира (Древний Египет, Древняя Г реция, Древний Рим, Византия).</w:t>
            </w:r>
          </w:p>
        </w:tc>
      </w:tr>
      <w:tr w:rsidR="00BF2B26" w:rsidRPr="00BF2B26" w14:paraId="5BBC0AAD" w14:textId="77777777" w:rsidTr="00D22AC6">
        <w:trPr>
          <w:trHeight w:val="308"/>
        </w:trPr>
        <w:tc>
          <w:tcPr>
            <w:tcW w:w="2972" w:type="dxa"/>
            <w:vMerge/>
          </w:tcPr>
          <w:p w14:paraId="2B269EA7"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03A13D5F" w14:textId="7E321928"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2. Арабо-мусульманский орнамент. (Палестина, Сирия, Персия.)</w:t>
            </w:r>
          </w:p>
        </w:tc>
      </w:tr>
      <w:tr w:rsidR="00BF2B26" w:rsidRPr="00BF2B26" w14:paraId="7EE7DDE8" w14:textId="77777777" w:rsidTr="00D22AC6">
        <w:trPr>
          <w:trHeight w:val="308"/>
        </w:trPr>
        <w:tc>
          <w:tcPr>
            <w:tcW w:w="2972" w:type="dxa"/>
            <w:vMerge/>
          </w:tcPr>
          <w:p w14:paraId="31F7A359"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04424F46" w14:textId="19A08125"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3. Кельтский орнамент.</w:t>
            </w:r>
          </w:p>
        </w:tc>
      </w:tr>
      <w:tr w:rsidR="00BF2B26" w:rsidRPr="00BF2B26" w14:paraId="6AC3EEA2" w14:textId="77777777" w:rsidTr="00D22AC6">
        <w:trPr>
          <w:trHeight w:val="308"/>
        </w:trPr>
        <w:tc>
          <w:tcPr>
            <w:tcW w:w="2972" w:type="dxa"/>
            <w:vMerge/>
          </w:tcPr>
          <w:p w14:paraId="6F13E1D6"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68CBBAA3" w14:textId="5B444FC4"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4. Древнерусский орнамент.</w:t>
            </w:r>
          </w:p>
        </w:tc>
      </w:tr>
      <w:tr w:rsidR="00BF2B26" w:rsidRPr="00BF2B26" w14:paraId="55422971" w14:textId="77777777" w:rsidTr="00D22AC6">
        <w:trPr>
          <w:trHeight w:val="308"/>
        </w:trPr>
        <w:tc>
          <w:tcPr>
            <w:tcW w:w="2972" w:type="dxa"/>
            <w:vMerge/>
          </w:tcPr>
          <w:p w14:paraId="7C08C3E4"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77500E51" w14:textId="46F3D55B"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5. Романский, Готика, Возрождение, Ренессанс, Барокко, Рококо, Рокайль, Классицизм, Ампир, Модерн, Эклектика - стили и их отражение в орнаменте</w:t>
            </w:r>
          </w:p>
        </w:tc>
      </w:tr>
      <w:tr w:rsidR="00BF2B26" w:rsidRPr="00BF2B26" w14:paraId="27FCBCD3" w14:textId="77777777" w:rsidTr="00D22AC6">
        <w:trPr>
          <w:trHeight w:val="308"/>
        </w:trPr>
        <w:tc>
          <w:tcPr>
            <w:tcW w:w="2972" w:type="dxa"/>
            <w:vMerge/>
          </w:tcPr>
          <w:p w14:paraId="0743E934"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535611FB" w14:textId="24716C0C" w:rsidR="00AB3467" w:rsidRPr="00BF2B26" w:rsidRDefault="00AB3467"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b/>
                <w:bCs/>
                <w:lang w:eastAsia="ru-RU"/>
              </w:rPr>
              <w:t>В том числе практических и лабораторных занятий</w:t>
            </w:r>
          </w:p>
        </w:tc>
      </w:tr>
      <w:tr w:rsidR="00BF2B26" w:rsidRPr="00BF2B26" w14:paraId="1B9DC75C" w14:textId="77777777" w:rsidTr="00D22AC6">
        <w:trPr>
          <w:trHeight w:val="308"/>
        </w:trPr>
        <w:tc>
          <w:tcPr>
            <w:tcW w:w="2972" w:type="dxa"/>
            <w:vMerge/>
          </w:tcPr>
          <w:p w14:paraId="2810B114"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57A67F8C" w14:textId="5FAE39D8" w:rsidR="00AB3467" w:rsidRPr="00BF2B26" w:rsidRDefault="00AB3467"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i/>
                <w:iCs/>
                <w:lang w:eastAsia="ru-RU"/>
              </w:rPr>
              <w:t>Практическая работа № 6</w:t>
            </w:r>
          </w:p>
          <w:p w14:paraId="39EDFE64" w14:textId="497E81F9"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Выполнение эскизов орнаментов древнего мира (по выбору).</w:t>
            </w:r>
          </w:p>
          <w:p w14:paraId="35C6DFE0" w14:textId="77777777"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Выполнение эскизов арабских орнаментов.</w:t>
            </w:r>
          </w:p>
          <w:p w14:paraId="44803088" w14:textId="59FE2680"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Выполнение эскизов древнерусского, кельтского орнамента.</w:t>
            </w:r>
          </w:p>
          <w:p w14:paraId="671F112B" w14:textId="1AFC3EB3"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Выполнение эскизов орнаментов европейского средневековья.</w:t>
            </w:r>
          </w:p>
          <w:p w14:paraId="2366036A" w14:textId="625CBE45" w:rsidR="00AB3467" w:rsidRPr="00BF2B26" w:rsidRDefault="00AB3467"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lang w:eastAsia="ru-RU"/>
              </w:rPr>
              <w:t>Выполнение эскизов орнамента нового времени.</w:t>
            </w:r>
          </w:p>
        </w:tc>
      </w:tr>
      <w:tr w:rsidR="00BF2B26" w:rsidRPr="00BF2B26" w14:paraId="5B12545D" w14:textId="77777777" w:rsidTr="00D22AC6">
        <w:trPr>
          <w:trHeight w:val="308"/>
        </w:trPr>
        <w:tc>
          <w:tcPr>
            <w:tcW w:w="9634" w:type="dxa"/>
            <w:gridSpan w:val="2"/>
          </w:tcPr>
          <w:p w14:paraId="6A563135" w14:textId="4220EAB8" w:rsidR="00AB3467" w:rsidRPr="00BF2B26" w:rsidRDefault="00AB3467"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В том числе самостоятельная работа обучающихся</w:t>
            </w:r>
          </w:p>
          <w:p w14:paraId="66285C7B" w14:textId="1846FD14"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Изучение конспекта. Подготовка электронных презентаций в программе Power Point. Подготовка докладов по темам по выбору: а) свойства акварельных красок и их применения, б) свойства масляных красок и их применения, в) свойства темперных и гуашевых красок и их применения.</w:t>
            </w:r>
          </w:p>
          <w:p w14:paraId="438D3F07" w14:textId="006412F9" w:rsidR="00AB3467" w:rsidRPr="00BF2B26" w:rsidRDefault="00AB3467"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Сбор и изучение иллюстративного и справочного материала по теме. Поиск информации в сети Интернет. Подготовка электронных презентаций по заданным темам в программе Power Point.</w:t>
            </w:r>
          </w:p>
          <w:p w14:paraId="3693B1A2" w14:textId="62E8251F" w:rsidR="00AB3467" w:rsidRPr="00BF2B26" w:rsidRDefault="00AB3467"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lang w:eastAsia="ru-RU"/>
              </w:rPr>
              <w:t>Подбор иллюстративного материала для разработки орнамента.</w:t>
            </w:r>
          </w:p>
        </w:tc>
      </w:tr>
      <w:tr w:rsidR="00BF2B26" w:rsidRPr="00BF2B26" w14:paraId="49EA9A49" w14:textId="77777777" w:rsidTr="00D22AC6">
        <w:tc>
          <w:tcPr>
            <w:tcW w:w="9634" w:type="dxa"/>
            <w:gridSpan w:val="2"/>
          </w:tcPr>
          <w:p w14:paraId="701DFFC8" w14:textId="663992F3" w:rsidR="00DB4273" w:rsidRPr="00BF2B26" w:rsidRDefault="00DB4273" w:rsidP="00D22AC6">
            <w:pPr>
              <w:rPr>
                <w:rFonts w:ascii="Times New Roman" w:eastAsia="Times New Roman" w:hAnsi="Times New Roman" w:cs="Times New Roman"/>
                <w:i/>
                <w:lang w:eastAsia="ru-RU"/>
              </w:rPr>
            </w:pPr>
            <w:r w:rsidRPr="00BF2B26">
              <w:rPr>
                <w:rFonts w:ascii="Times New Roman" w:eastAsia="Times New Roman" w:hAnsi="Times New Roman" w:cs="Times New Roman"/>
                <w:b/>
                <w:bCs/>
                <w:lang w:eastAsia="ru-RU"/>
              </w:rPr>
              <w:t xml:space="preserve">Раздел </w:t>
            </w:r>
            <w:r w:rsidRPr="00BF2B26">
              <w:rPr>
                <w:rFonts w:ascii="Times New Roman" w:eastAsia="Times New Roman" w:hAnsi="Times New Roman" w:cs="Times New Roman"/>
                <w:b/>
                <w:bCs/>
                <w:lang w:val="en-US" w:eastAsia="ru-RU"/>
              </w:rPr>
              <w:t>N</w:t>
            </w:r>
            <w:r w:rsidR="00AB3467" w:rsidRPr="00BF2B26">
              <w:rPr>
                <w:rFonts w:ascii="Times New Roman" w:eastAsia="Times New Roman" w:hAnsi="Times New Roman" w:cs="Times New Roman"/>
                <w:b/>
                <w:bCs/>
                <w:lang w:eastAsia="ru-RU"/>
              </w:rPr>
              <w:t xml:space="preserve">2 </w:t>
            </w:r>
            <w:r w:rsidRPr="00BF2B26">
              <w:rPr>
                <w:rFonts w:ascii="Times New Roman" w:eastAsia="Times New Roman" w:hAnsi="Times New Roman" w:cs="Times New Roman"/>
                <w:b/>
                <w:bCs/>
                <w:lang w:eastAsia="ru-RU"/>
              </w:rPr>
              <w:t xml:space="preserve">. </w:t>
            </w:r>
            <w:r w:rsidR="00AB3467" w:rsidRPr="00BF2B26">
              <w:rPr>
                <w:rFonts w:ascii="Times New Roman" w:eastAsia="Times New Roman" w:hAnsi="Times New Roman" w:cs="Times New Roman"/>
                <w:b/>
                <w:bCs/>
                <w:lang w:eastAsia="ru-RU"/>
              </w:rPr>
              <w:t>Применение различных стилей и видов орнаментов в оформлении изделий ДНИ с учетом национальных традиций</w:t>
            </w:r>
          </w:p>
        </w:tc>
      </w:tr>
      <w:tr w:rsidR="00BF2B26" w:rsidRPr="00BF2B26" w14:paraId="1D7D68A6" w14:textId="77777777" w:rsidTr="00D22AC6">
        <w:trPr>
          <w:trHeight w:val="20"/>
        </w:trPr>
        <w:tc>
          <w:tcPr>
            <w:tcW w:w="9634" w:type="dxa"/>
            <w:gridSpan w:val="2"/>
          </w:tcPr>
          <w:p w14:paraId="482DBB76" w14:textId="0F0BA553" w:rsidR="00DB4273" w:rsidRPr="00BF2B26" w:rsidRDefault="00AB3467" w:rsidP="00D22AC6">
            <w:pPr>
              <w:rPr>
                <w:rFonts w:ascii="Times New Roman" w:eastAsia="Times New Roman" w:hAnsi="Times New Roman" w:cs="Times New Roman"/>
                <w:b/>
                <w:bCs/>
                <w:i/>
                <w:lang w:eastAsia="ru-RU"/>
              </w:rPr>
            </w:pPr>
            <w:r w:rsidRPr="00BF2B26">
              <w:rPr>
                <w:rFonts w:ascii="Times New Roman" w:eastAsia="Times New Roman" w:hAnsi="Times New Roman" w:cs="Times New Roman"/>
                <w:b/>
                <w:bCs/>
                <w:lang w:eastAsia="ru-RU"/>
              </w:rPr>
              <w:t>МДК.01.01 Разработка эскизов орнаментального оформления изделий миниатюрной живописи</w:t>
            </w:r>
          </w:p>
        </w:tc>
      </w:tr>
      <w:tr w:rsidR="00BF2B26" w:rsidRPr="00BF2B26" w14:paraId="7E6A0160" w14:textId="77777777" w:rsidTr="00D22AC6">
        <w:tc>
          <w:tcPr>
            <w:tcW w:w="2972" w:type="dxa"/>
            <w:vMerge w:val="restart"/>
          </w:tcPr>
          <w:p w14:paraId="6F24666B" w14:textId="0498F740" w:rsidR="00DB4273" w:rsidRPr="00BF2B26" w:rsidRDefault="00AB3467"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Тема 2.1. Влияние стилей на формирование орнамента в композициях изделий ДПИ</w:t>
            </w:r>
          </w:p>
        </w:tc>
        <w:tc>
          <w:tcPr>
            <w:tcW w:w="6662" w:type="dxa"/>
          </w:tcPr>
          <w:p w14:paraId="627A06F6" w14:textId="77777777" w:rsidR="00DB4273" w:rsidRPr="00BF2B26" w:rsidRDefault="00DB4273" w:rsidP="00D22AC6">
            <w:pPr>
              <w:rPr>
                <w:rFonts w:ascii="Times New Roman" w:eastAsia="Times New Roman" w:hAnsi="Times New Roman" w:cs="Times New Roman"/>
                <w:b/>
                <w:lang w:eastAsia="ru-RU"/>
              </w:rPr>
            </w:pPr>
            <w:r w:rsidRPr="00BF2B26">
              <w:rPr>
                <w:rFonts w:ascii="Times New Roman" w:eastAsia="Times New Roman" w:hAnsi="Times New Roman" w:cs="Times New Roman"/>
                <w:b/>
                <w:bCs/>
                <w:lang w:eastAsia="ru-RU"/>
              </w:rPr>
              <w:t xml:space="preserve">Содержание </w:t>
            </w:r>
          </w:p>
        </w:tc>
      </w:tr>
      <w:tr w:rsidR="00BF2B26" w:rsidRPr="00BF2B26" w14:paraId="481AA99E" w14:textId="77777777" w:rsidTr="00D22AC6">
        <w:trPr>
          <w:trHeight w:val="396"/>
        </w:trPr>
        <w:tc>
          <w:tcPr>
            <w:tcW w:w="2972" w:type="dxa"/>
            <w:vMerge/>
          </w:tcPr>
          <w:p w14:paraId="43C3C34D"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48282B87" w14:textId="5AAEC130" w:rsidR="00DB4273" w:rsidRPr="00BF2B26" w:rsidRDefault="00AB3467"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1. Использование знаний из истории орнамента при разработке эскизов орнаментального оформления изделий ДПИ</w:t>
            </w:r>
          </w:p>
        </w:tc>
      </w:tr>
      <w:tr w:rsidR="00BF2B26" w:rsidRPr="00BF2B26" w14:paraId="211DE49D" w14:textId="77777777" w:rsidTr="00D22AC6">
        <w:trPr>
          <w:trHeight w:val="396"/>
        </w:trPr>
        <w:tc>
          <w:tcPr>
            <w:tcW w:w="2972" w:type="dxa"/>
            <w:vMerge/>
          </w:tcPr>
          <w:p w14:paraId="36DB6476"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19A9C601" w14:textId="443658C7" w:rsidR="00AB3467" w:rsidRPr="00BF2B26" w:rsidRDefault="00AB3467"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2. Национальные черты в творчестве народного искусства России.</w:t>
            </w:r>
          </w:p>
        </w:tc>
      </w:tr>
      <w:tr w:rsidR="00BF2B26" w:rsidRPr="00BF2B26" w14:paraId="73C6DD35" w14:textId="77777777" w:rsidTr="00D22AC6">
        <w:trPr>
          <w:trHeight w:val="396"/>
        </w:trPr>
        <w:tc>
          <w:tcPr>
            <w:tcW w:w="2972" w:type="dxa"/>
            <w:vMerge/>
          </w:tcPr>
          <w:p w14:paraId="5FF0576C" w14:textId="77777777" w:rsidR="00AB3467" w:rsidRPr="00BF2B26" w:rsidRDefault="00AB3467" w:rsidP="00D22AC6">
            <w:pPr>
              <w:rPr>
                <w:rFonts w:ascii="Times New Roman" w:eastAsia="Times New Roman" w:hAnsi="Times New Roman" w:cs="Times New Roman"/>
                <w:b/>
                <w:bCs/>
                <w:lang w:eastAsia="ru-RU"/>
              </w:rPr>
            </w:pPr>
          </w:p>
        </w:tc>
        <w:tc>
          <w:tcPr>
            <w:tcW w:w="6662" w:type="dxa"/>
          </w:tcPr>
          <w:p w14:paraId="2256B768" w14:textId="4FB82E60" w:rsidR="00AB3467" w:rsidRPr="00BF2B26" w:rsidRDefault="00AB3467"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3. Современное значение орнаментальных композиций в декоре, дизайне (интерьере, одежды, мебели и предметов быта и т.д.).</w:t>
            </w:r>
          </w:p>
        </w:tc>
      </w:tr>
      <w:tr w:rsidR="00BF2B26" w:rsidRPr="00BF2B26" w14:paraId="32AA633D" w14:textId="77777777" w:rsidTr="00D22AC6">
        <w:trPr>
          <w:trHeight w:val="20"/>
        </w:trPr>
        <w:tc>
          <w:tcPr>
            <w:tcW w:w="2972" w:type="dxa"/>
            <w:vMerge/>
          </w:tcPr>
          <w:p w14:paraId="41E9E87E"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4588F84C" w14:textId="77777777" w:rsidR="00DB4273" w:rsidRPr="00BF2B26" w:rsidRDefault="00DB4273" w:rsidP="00D22AC6">
            <w:pPr>
              <w:suppressAutoHyphens/>
              <w:jc w:val="both"/>
              <w:rPr>
                <w:rFonts w:ascii="Times New Roman" w:eastAsia="Times New Roman" w:hAnsi="Times New Roman" w:cs="Times New Roman"/>
                <w:b/>
                <w:lang w:eastAsia="ru-RU"/>
              </w:rPr>
            </w:pPr>
            <w:r w:rsidRPr="00BF2B26">
              <w:rPr>
                <w:rFonts w:ascii="Times New Roman" w:eastAsia="Times New Roman" w:hAnsi="Times New Roman" w:cs="Times New Roman"/>
                <w:b/>
                <w:bCs/>
                <w:lang w:eastAsia="ru-RU"/>
              </w:rPr>
              <w:t>В том числе практических и лабораторных занятий</w:t>
            </w:r>
          </w:p>
        </w:tc>
      </w:tr>
      <w:tr w:rsidR="00BF2B26" w:rsidRPr="00BF2B26" w14:paraId="16E56428" w14:textId="77777777" w:rsidTr="00D22AC6">
        <w:trPr>
          <w:trHeight w:val="204"/>
        </w:trPr>
        <w:tc>
          <w:tcPr>
            <w:tcW w:w="2972" w:type="dxa"/>
            <w:vMerge/>
          </w:tcPr>
          <w:p w14:paraId="4DADD6A7"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60A204F9" w14:textId="67E74D92" w:rsidR="00AB3467" w:rsidRPr="00BF2B26" w:rsidRDefault="00AB3467"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i/>
                <w:iCs/>
                <w:lang w:eastAsia="ru-RU"/>
              </w:rPr>
              <w:t>Практическая работа № 7</w:t>
            </w:r>
          </w:p>
          <w:p w14:paraId="70D72497" w14:textId="77777777" w:rsidR="00DB4273" w:rsidRPr="00BF2B26" w:rsidRDefault="00AB3467" w:rsidP="00D22AC6">
            <w:pPr>
              <w:suppressAutoHyphens/>
              <w:jc w:val="both"/>
              <w:rPr>
                <w:rFonts w:ascii="Times New Roman" w:eastAsia="Times New Roman" w:hAnsi="Times New Roman" w:cs="Times New Roman"/>
                <w:iCs/>
                <w:lang w:eastAsia="ru-RU"/>
              </w:rPr>
            </w:pPr>
            <w:r w:rsidRPr="00BF2B26">
              <w:rPr>
                <w:rFonts w:ascii="Times New Roman" w:eastAsia="Times New Roman" w:hAnsi="Times New Roman" w:cs="Times New Roman"/>
                <w:iCs/>
                <w:lang w:eastAsia="ru-RU"/>
              </w:rPr>
              <w:t>Разработка и выполнение эскиза для изделия ДПИ. Разработки эскизов художественной росписи простых и полевых цветов для выполнения росписи по металлу</w:t>
            </w:r>
          </w:p>
          <w:p w14:paraId="0FFD1B59" w14:textId="5F589D9D" w:rsidR="00AB3467" w:rsidRPr="00BF2B26" w:rsidRDefault="00AB3467" w:rsidP="00D22AC6">
            <w:pPr>
              <w:rPr>
                <w:rFonts w:ascii="Times New Roman" w:eastAsia="Times New Roman" w:hAnsi="Times New Roman" w:cs="Times New Roman"/>
                <w:i/>
                <w:iCs/>
                <w:lang w:eastAsia="ru-RU"/>
              </w:rPr>
            </w:pPr>
            <w:r w:rsidRPr="00BF2B26">
              <w:rPr>
                <w:rFonts w:ascii="Times New Roman" w:eastAsia="Times New Roman" w:hAnsi="Times New Roman" w:cs="Times New Roman"/>
                <w:i/>
                <w:iCs/>
                <w:lang w:eastAsia="ru-RU"/>
              </w:rPr>
              <w:t>Практическая работа № 8</w:t>
            </w:r>
          </w:p>
          <w:p w14:paraId="2110A70D" w14:textId="3D94D627" w:rsidR="00AB3467" w:rsidRPr="00BF2B26" w:rsidRDefault="00AB3467" w:rsidP="00D22AC6">
            <w:pPr>
              <w:suppressAutoHyphens/>
              <w:jc w:val="both"/>
              <w:rPr>
                <w:rFonts w:ascii="Times New Roman" w:eastAsia="Times New Roman" w:hAnsi="Times New Roman" w:cs="Times New Roman"/>
                <w:iCs/>
                <w:lang w:eastAsia="ru-RU"/>
              </w:rPr>
            </w:pPr>
            <w:r w:rsidRPr="00BF2B26">
              <w:rPr>
                <w:rFonts w:ascii="Times New Roman" w:eastAsia="Times New Roman" w:hAnsi="Times New Roman" w:cs="Times New Roman"/>
                <w:iCs/>
                <w:lang w:eastAsia="ru-RU"/>
              </w:rPr>
              <w:t>Разработки особо сложных многофигурных композиций миниатюрных портретов, пейзажей, натюрмортов</w:t>
            </w:r>
          </w:p>
        </w:tc>
      </w:tr>
      <w:tr w:rsidR="00BF2B26" w:rsidRPr="00BF2B26" w14:paraId="7F0E27DE" w14:textId="77777777" w:rsidTr="00D22AC6">
        <w:trPr>
          <w:trHeight w:val="361"/>
        </w:trPr>
        <w:tc>
          <w:tcPr>
            <w:tcW w:w="2972" w:type="dxa"/>
            <w:vMerge/>
          </w:tcPr>
          <w:p w14:paraId="2A11B66F" w14:textId="77777777" w:rsidR="00DB4273" w:rsidRPr="00BF2B26" w:rsidRDefault="00DB4273" w:rsidP="00D22AC6">
            <w:pPr>
              <w:rPr>
                <w:rFonts w:ascii="Times New Roman" w:eastAsia="Times New Roman" w:hAnsi="Times New Roman" w:cs="Times New Roman"/>
                <w:b/>
                <w:bCs/>
                <w:lang w:eastAsia="ru-RU"/>
              </w:rPr>
            </w:pPr>
          </w:p>
        </w:tc>
        <w:tc>
          <w:tcPr>
            <w:tcW w:w="6662" w:type="dxa"/>
          </w:tcPr>
          <w:p w14:paraId="04908856" w14:textId="77777777"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DB4273" w:rsidRPr="00BF2B26" w:rsidRDefault="00DB4273" w:rsidP="00D22AC6">
            <w:pPr>
              <w:rPr>
                <w:rFonts w:ascii="Times New Roman" w:eastAsia="Times New Roman" w:hAnsi="Times New Roman" w:cs="Times New Roman"/>
                <w:i/>
                <w:lang w:eastAsia="ru-RU"/>
              </w:rPr>
            </w:pPr>
            <w:r w:rsidRPr="00BF2B2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2B26" w:rsidRPr="00BF2B26" w14:paraId="19B4F571" w14:textId="77777777" w:rsidTr="00D22AC6">
        <w:trPr>
          <w:trHeight w:val="361"/>
        </w:trPr>
        <w:tc>
          <w:tcPr>
            <w:tcW w:w="9634" w:type="dxa"/>
            <w:gridSpan w:val="2"/>
          </w:tcPr>
          <w:p w14:paraId="3D168700" w14:textId="77777777" w:rsidR="0090796C" w:rsidRPr="00BF2B26" w:rsidRDefault="0090796C"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В том числе самостоятельная работа обучающихся</w:t>
            </w:r>
          </w:p>
          <w:p w14:paraId="413141C5" w14:textId="77777777" w:rsidR="0090796C" w:rsidRPr="00BF2B26" w:rsidRDefault="0090796C" w:rsidP="00D22AC6">
            <w:pPr>
              <w:rPr>
                <w:rFonts w:ascii="Times New Roman" w:eastAsia="Times New Roman" w:hAnsi="Times New Roman" w:cs="Times New Roman"/>
                <w:b/>
                <w:bCs/>
                <w:lang w:eastAsia="ru-RU"/>
              </w:rPr>
            </w:pPr>
          </w:p>
        </w:tc>
      </w:tr>
      <w:tr w:rsidR="00BF2B26" w:rsidRPr="00BF2B26" w14:paraId="1A4CB010" w14:textId="77777777" w:rsidTr="00D22AC6">
        <w:trPr>
          <w:trHeight w:val="361"/>
        </w:trPr>
        <w:tc>
          <w:tcPr>
            <w:tcW w:w="9634" w:type="dxa"/>
            <w:gridSpan w:val="2"/>
          </w:tcPr>
          <w:p w14:paraId="5A18E7EB" w14:textId="77777777" w:rsidR="0090796C" w:rsidRPr="00BF2B26" w:rsidRDefault="0090796C"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Подбор иллюстративного и справочного материала по теме.</w:t>
            </w:r>
          </w:p>
          <w:p w14:paraId="08860881" w14:textId="77777777" w:rsidR="0090796C" w:rsidRPr="00BF2B26" w:rsidRDefault="0090796C"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Доработка учебных эскизов композиций орнаментов.</w:t>
            </w:r>
          </w:p>
          <w:p w14:paraId="1900E015" w14:textId="77777777" w:rsidR="0090796C" w:rsidRPr="00BF2B26" w:rsidRDefault="0090796C"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Разработка авторской композиции орнамента. Тема свободная.</w:t>
            </w:r>
          </w:p>
          <w:p w14:paraId="51A14757" w14:textId="77777777" w:rsidR="0090796C" w:rsidRPr="00BF2B26" w:rsidRDefault="0090796C"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Доработка эскизов орнаментов по теме.</w:t>
            </w:r>
          </w:p>
          <w:p w14:paraId="333AB9E9" w14:textId="77777777" w:rsidR="0090796C" w:rsidRPr="00BF2B26" w:rsidRDefault="0090796C"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Подбор иллюстративного и справочного материала.</w:t>
            </w:r>
          </w:p>
          <w:p w14:paraId="6EFAE94C" w14:textId="77777777" w:rsidR="0090796C" w:rsidRPr="00BF2B26" w:rsidRDefault="0090796C"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Подготовка черновых эскизов изделия, орнамента к изделию.</w:t>
            </w:r>
          </w:p>
          <w:p w14:paraId="760AE052" w14:textId="04DB569D" w:rsidR="0090796C" w:rsidRPr="00BF2B26" w:rsidRDefault="0090796C" w:rsidP="00D22AC6">
            <w:pPr>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Поиск информации в сети Интернет. Подготовка электронных презентаций по заданным темам в программе Power Point</w:t>
            </w:r>
          </w:p>
        </w:tc>
      </w:tr>
      <w:tr w:rsidR="00BF2B26" w:rsidRPr="00BF2B26" w14:paraId="6A297C46" w14:textId="77777777" w:rsidTr="00D22AC6">
        <w:tc>
          <w:tcPr>
            <w:tcW w:w="9634" w:type="dxa"/>
            <w:gridSpan w:val="2"/>
          </w:tcPr>
          <w:p w14:paraId="763134CE" w14:textId="77777777" w:rsidR="00DB4273" w:rsidRPr="00BF2B26" w:rsidRDefault="00DB4273" w:rsidP="00D22AC6">
            <w:pPr>
              <w:suppressAutoHyphens/>
              <w:jc w:val="both"/>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 xml:space="preserve">Учебная практика </w:t>
            </w:r>
          </w:p>
          <w:p w14:paraId="1437C7C8" w14:textId="77777777" w:rsidR="00DB4273" w:rsidRPr="00BF2B26" w:rsidRDefault="00DB4273" w:rsidP="00D22AC6">
            <w:pPr>
              <w:suppressAutoHyphens/>
              <w:jc w:val="both"/>
              <w:rPr>
                <w:rFonts w:ascii="Times New Roman" w:eastAsia="Times New Roman" w:hAnsi="Times New Roman" w:cs="Times New Roman"/>
                <w:b/>
                <w:lang w:eastAsia="ru-RU"/>
              </w:rPr>
            </w:pPr>
            <w:r w:rsidRPr="00BF2B26">
              <w:rPr>
                <w:rFonts w:ascii="Times New Roman" w:eastAsia="Times New Roman" w:hAnsi="Times New Roman" w:cs="Times New Roman"/>
                <w:b/>
                <w:lang w:eastAsia="ru-RU"/>
              </w:rPr>
              <w:t>Виды работ:</w:t>
            </w:r>
          </w:p>
          <w:p w14:paraId="08502ED4"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Подбор композиции и трансформация её на отобранное изделие.</w:t>
            </w:r>
          </w:p>
          <w:p w14:paraId="07213BD6"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Роспись простых композиций городецкой росписи на малых формах. \</w:t>
            </w:r>
          </w:p>
          <w:p w14:paraId="2101296C" w14:textId="05BFBD5E"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Роспись изделия в стиле Городец (сувенирная продукция)</w:t>
            </w:r>
          </w:p>
          <w:p w14:paraId="449ED0A8"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Составление композиции в стиле Хохломской росписи. Роспись в стиле «Хохлома».</w:t>
            </w:r>
          </w:p>
          <w:p w14:paraId="1BB7875D"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Разработки особо сложных многофигурных композиций миниатюрных портретов, пейзажей, натюрмортов</w:t>
            </w:r>
          </w:p>
          <w:p w14:paraId="6AD0B574"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Составление эскиза с традиционными мотивами росписи в стиле жостово.</w:t>
            </w:r>
          </w:p>
          <w:p w14:paraId="63CE0598"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Разработки эскизов художественной росписи простых и полевых цветов для выполнения росписи по металлу</w:t>
            </w:r>
          </w:p>
          <w:p w14:paraId="71B98C21"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Трансформация эскиза под форму.</w:t>
            </w:r>
          </w:p>
          <w:p w14:paraId="58C3CA01" w14:textId="7641CE1D"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Выполнение росписи по авторской (собственной) композиции.</w:t>
            </w:r>
          </w:p>
        </w:tc>
      </w:tr>
      <w:tr w:rsidR="00BF2B26" w:rsidRPr="00BF2B26" w14:paraId="1A4DCD2E" w14:textId="77777777" w:rsidTr="00D22AC6">
        <w:trPr>
          <w:trHeight w:val="317"/>
        </w:trPr>
        <w:tc>
          <w:tcPr>
            <w:tcW w:w="9634" w:type="dxa"/>
            <w:gridSpan w:val="2"/>
          </w:tcPr>
          <w:p w14:paraId="5491898E" w14:textId="77777777" w:rsidR="00DB4273" w:rsidRPr="00BF2B26" w:rsidRDefault="00DB4273" w:rsidP="00D22AC6">
            <w:pPr>
              <w:suppressAutoHyphens/>
              <w:jc w:val="both"/>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 xml:space="preserve">Производственная практика </w:t>
            </w:r>
          </w:p>
          <w:p w14:paraId="2207F446" w14:textId="77777777" w:rsidR="00DB4273" w:rsidRPr="00BF2B26" w:rsidRDefault="00DB4273" w:rsidP="00D22AC6">
            <w:pPr>
              <w:suppressAutoHyphens/>
              <w:jc w:val="both"/>
              <w:rPr>
                <w:rFonts w:ascii="Times New Roman" w:eastAsia="Times New Roman" w:hAnsi="Times New Roman" w:cs="Times New Roman"/>
                <w:b/>
                <w:lang w:eastAsia="ru-RU"/>
              </w:rPr>
            </w:pPr>
            <w:r w:rsidRPr="00BF2B26">
              <w:rPr>
                <w:rFonts w:ascii="Times New Roman" w:eastAsia="Times New Roman" w:hAnsi="Times New Roman" w:cs="Times New Roman"/>
                <w:b/>
                <w:lang w:eastAsia="ru-RU"/>
              </w:rPr>
              <w:t>Виды работ:</w:t>
            </w:r>
          </w:p>
          <w:p w14:paraId="5DDF5975"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Изготовление припороха для тиражирования изделий с утверждённых образцов.</w:t>
            </w:r>
          </w:p>
          <w:p w14:paraId="5C77C102"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Работа с иллюстративным материалом.</w:t>
            </w:r>
          </w:p>
          <w:p w14:paraId="6652D4DC"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Перевод и отрисовка композиции с образцов.</w:t>
            </w:r>
          </w:p>
          <w:p w14:paraId="12BCFAA1" w14:textId="77777777"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Изготовление припороха для тиражирования изделий с утверждённых образцов.</w:t>
            </w:r>
          </w:p>
          <w:p w14:paraId="6E56FDA6" w14:textId="05811151" w:rsidR="0090796C" w:rsidRPr="00BF2B26" w:rsidRDefault="0090796C" w:rsidP="00D22AC6">
            <w:pPr>
              <w:suppressAutoHyphens/>
              <w:jc w:val="both"/>
              <w:rPr>
                <w:rFonts w:ascii="Times New Roman" w:eastAsia="Times New Roman" w:hAnsi="Times New Roman" w:cs="Times New Roman"/>
                <w:lang w:eastAsia="ru-RU"/>
              </w:rPr>
            </w:pPr>
            <w:r w:rsidRPr="00BF2B26">
              <w:rPr>
                <w:rFonts w:ascii="Times New Roman" w:eastAsia="Times New Roman" w:hAnsi="Times New Roman" w:cs="Times New Roman"/>
                <w:lang w:eastAsia="ru-RU"/>
              </w:rPr>
              <w:t>Роспись изделий по утверждённым образцам.</w:t>
            </w:r>
          </w:p>
        </w:tc>
      </w:tr>
      <w:tr w:rsidR="00BF2B26" w:rsidRPr="00BF2B26" w14:paraId="68250296" w14:textId="77777777" w:rsidTr="00D22AC6">
        <w:tc>
          <w:tcPr>
            <w:tcW w:w="9634" w:type="dxa"/>
            <w:gridSpan w:val="2"/>
          </w:tcPr>
          <w:p w14:paraId="35C52B90" w14:textId="77777777" w:rsidR="00DB4273" w:rsidRPr="00BF2B26" w:rsidRDefault="00DB4273" w:rsidP="00D22AC6">
            <w:pPr>
              <w:rPr>
                <w:rFonts w:ascii="Times New Roman" w:eastAsia="Times New Roman" w:hAnsi="Times New Roman" w:cs="Times New Roman"/>
                <w:b/>
                <w:bCs/>
                <w:i/>
                <w:lang w:eastAsia="ru-RU"/>
              </w:rPr>
            </w:pPr>
            <w:r w:rsidRPr="00BF2B26">
              <w:rPr>
                <w:rFonts w:ascii="Times New Roman" w:eastAsia="Times New Roman" w:hAnsi="Times New Roman" w:cs="Times New Roman"/>
                <w:b/>
                <w:bCs/>
                <w:i/>
                <w:lang w:eastAsia="ru-RU"/>
              </w:rPr>
              <w:t>Промежуточная аттестация</w:t>
            </w:r>
          </w:p>
        </w:tc>
      </w:tr>
      <w:tr w:rsidR="00BF2B26" w:rsidRPr="00BF2B26" w14:paraId="4BF258E9" w14:textId="77777777" w:rsidTr="00D22AC6">
        <w:tc>
          <w:tcPr>
            <w:tcW w:w="9634" w:type="dxa"/>
            <w:gridSpan w:val="2"/>
          </w:tcPr>
          <w:p w14:paraId="6EE11512" w14:textId="54597FA1" w:rsidR="00DB4273" w:rsidRPr="00BF2B26" w:rsidRDefault="00DB4273" w:rsidP="00D22AC6">
            <w:pPr>
              <w:rPr>
                <w:rFonts w:ascii="Times New Roman" w:eastAsia="Times New Roman" w:hAnsi="Times New Roman" w:cs="Times New Roman"/>
                <w:b/>
                <w:bCs/>
                <w:lang w:eastAsia="ru-RU"/>
              </w:rPr>
            </w:pPr>
            <w:r w:rsidRPr="00BF2B26">
              <w:rPr>
                <w:rFonts w:ascii="Times New Roman" w:eastAsia="Times New Roman" w:hAnsi="Times New Roman" w:cs="Times New Roman"/>
                <w:b/>
                <w:bCs/>
                <w:lang w:eastAsia="ru-RU"/>
              </w:rPr>
              <w:t>Всего</w:t>
            </w:r>
            <w:r w:rsidR="0090796C" w:rsidRPr="00BF2B26">
              <w:rPr>
                <w:rFonts w:ascii="Times New Roman" w:eastAsia="Times New Roman" w:hAnsi="Times New Roman" w:cs="Times New Roman"/>
                <w:b/>
                <w:bCs/>
                <w:lang w:eastAsia="ru-RU"/>
              </w:rPr>
              <w:t>: 486</w:t>
            </w:r>
          </w:p>
        </w:tc>
      </w:tr>
    </w:tbl>
    <w:p w14:paraId="5BA32B37" w14:textId="23F3BC8D" w:rsidR="00782EFC" w:rsidRDefault="00782EFC" w:rsidP="00782EFC">
      <w:pPr>
        <w:pStyle w:val="114"/>
        <w:jc w:val="both"/>
        <w:rPr>
          <w:rFonts w:ascii="Times New Roman" w:hAnsi="Times New Roman"/>
        </w:rPr>
      </w:pPr>
    </w:p>
    <w:p w14:paraId="51CB4C9F" w14:textId="77777777" w:rsidR="00D22AC6" w:rsidRDefault="00D22AC6" w:rsidP="00782EFC">
      <w:pPr>
        <w:pStyle w:val="114"/>
        <w:jc w:val="both"/>
        <w:rPr>
          <w:rFonts w:ascii="Times New Roman" w:hAnsi="Times New Roman"/>
        </w:rPr>
        <w:sectPr w:rsidR="00D22AC6" w:rsidSect="001604E7">
          <w:headerReference w:type="even" r:id="rId8"/>
          <w:pgSz w:w="11906" w:h="16838"/>
          <w:pgMar w:top="1134" w:right="567" w:bottom="1134" w:left="1701" w:header="709" w:footer="709" w:gutter="0"/>
          <w:cols w:space="708"/>
          <w:docGrid w:linePitch="360"/>
        </w:sectPr>
      </w:pPr>
    </w:p>
    <w:p w14:paraId="74F0D779" w14:textId="77777777" w:rsidR="00782EFC" w:rsidRPr="00E11160" w:rsidRDefault="00782EFC" w:rsidP="00782EFC">
      <w:pPr>
        <w:pStyle w:val="1f"/>
        <w:rPr>
          <w:rFonts w:ascii="Times New Roman" w:hAnsi="Times New Roman"/>
        </w:rPr>
      </w:pPr>
      <w:bookmarkStart w:id="24" w:name="_Toc152334671"/>
      <w:bookmarkStart w:id="25" w:name="_Toc160614319"/>
      <w:bookmarkEnd w:id="22"/>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60614320"/>
      <w:r w:rsidRPr="00E11160">
        <w:rPr>
          <w:rFonts w:ascii="Times New Roman" w:hAnsi="Times New Roman"/>
        </w:rPr>
        <w:t>3.1. Материально-техническое обеспечение</w:t>
      </w:r>
      <w:bookmarkEnd w:id="26"/>
      <w:bookmarkEnd w:id="27"/>
    </w:p>
    <w:p w14:paraId="7E6266D2" w14:textId="55966F00" w:rsidR="007A2B1A" w:rsidRPr="0043728A" w:rsidRDefault="007A2B1A" w:rsidP="007A2B1A">
      <w:pPr>
        <w:suppressAutoHyphens/>
        <w:ind w:firstLine="709"/>
        <w:jc w:val="both"/>
        <w:rPr>
          <w:rFonts w:ascii="Times New Roman" w:hAnsi="Times New Roman" w:cs="Times New Roman"/>
          <w:bCs/>
          <w:sz w:val="24"/>
          <w:szCs w:val="24"/>
        </w:rPr>
      </w:pPr>
      <w:r w:rsidRPr="0043728A">
        <w:rPr>
          <w:rFonts w:ascii="Times New Roman" w:hAnsi="Times New Roman" w:cs="Times New Roman"/>
          <w:bCs/>
          <w:sz w:val="24"/>
          <w:szCs w:val="24"/>
        </w:rPr>
        <w:t>Кабинет «</w:t>
      </w:r>
      <w:r w:rsidR="0043728A" w:rsidRPr="0043728A">
        <w:rPr>
          <w:rFonts w:ascii="Times New Roman" w:hAnsi="Times New Roman" w:cs="Times New Roman"/>
          <w:bCs/>
          <w:sz w:val="24"/>
          <w:szCs w:val="24"/>
        </w:rPr>
        <w:t xml:space="preserve">Изобразительных </w:t>
      </w:r>
      <w:r w:rsidR="00E71026" w:rsidRPr="0043728A">
        <w:rPr>
          <w:rFonts w:ascii="Times New Roman" w:hAnsi="Times New Roman" w:cs="Times New Roman"/>
          <w:bCs/>
          <w:sz w:val="24"/>
          <w:szCs w:val="24"/>
        </w:rPr>
        <w:t>искусств</w:t>
      </w:r>
      <w:r w:rsidRPr="0043728A">
        <w:rPr>
          <w:rFonts w:ascii="Times New Roman" w:hAnsi="Times New Roman" w:cs="Times New Roman"/>
          <w:bCs/>
          <w:sz w:val="24"/>
          <w:szCs w:val="24"/>
        </w:rPr>
        <w:t xml:space="preserve">», оснащенный(е) </w:t>
      </w:r>
      <w:r w:rsidRPr="0043728A">
        <w:rPr>
          <w:rFonts w:ascii="Times New Roman" w:hAnsi="Times New Roman" w:cs="Times New Roman"/>
          <w:bCs/>
          <w:iCs/>
          <w:sz w:val="24"/>
          <w:szCs w:val="24"/>
        </w:rPr>
        <w:t>в соответствии с приложением 3 ПОП-П</w:t>
      </w:r>
      <w:r w:rsidRPr="0043728A">
        <w:rPr>
          <w:rFonts w:ascii="Times New Roman" w:hAnsi="Times New Roman" w:cs="Times New Roman"/>
          <w:bCs/>
          <w:sz w:val="24"/>
          <w:szCs w:val="24"/>
        </w:rPr>
        <w:t xml:space="preserve">. </w:t>
      </w:r>
    </w:p>
    <w:p w14:paraId="1DBADA36" w14:textId="4C390507" w:rsidR="00782EFC" w:rsidRPr="00FA680C" w:rsidRDefault="007A2B1A" w:rsidP="00782EFC">
      <w:pPr>
        <w:suppressAutoHyphens/>
        <w:ind w:firstLine="709"/>
        <w:jc w:val="both"/>
        <w:rPr>
          <w:rFonts w:ascii="Times New Roman" w:hAnsi="Times New Roman" w:cs="Times New Roman"/>
          <w:bCs/>
          <w:sz w:val="24"/>
          <w:szCs w:val="24"/>
        </w:rPr>
      </w:pPr>
      <w:r w:rsidRPr="0043728A">
        <w:rPr>
          <w:rFonts w:ascii="Times New Roman" w:hAnsi="Times New Roman" w:cs="Times New Roman"/>
          <w:bCs/>
          <w:sz w:val="24"/>
          <w:szCs w:val="24"/>
        </w:rPr>
        <w:t xml:space="preserve">Мастерская </w:t>
      </w:r>
      <w:r w:rsidR="00C92A4C" w:rsidRPr="0043728A">
        <w:rPr>
          <w:rFonts w:ascii="Times New Roman" w:hAnsi="Times New Roman" w:cs="Times New Roman"/>
          <w:bCs/>
          <w:sz w:val="24"/>
          <w:szCs w:val="24"/>
        </w:rPr>
        <w:t>«</w:t>
      </w:r>
      <w:r w:rsidRPr="0043728A">
        <w:rPr>
          <w:rFonts w:ascii="Times New Roman" w:hAnsi="Times New Roman" w:cs="Times New Roman"/>
          <w:bCs/>
          <w:sz w:val="24"/>
          <w:szCs w:val="24"/>
        </w:rPr>
        <w:t>Миниатюрной живописи»</w:t>
      </w:r>
      <w:r w:rsidR="00782EFC" w:rsidRPr="0043728A">
        <w:rPr>
          <w:rFonts w:ascii="Times New Roman" w:hAnsi="Times New Roman" w:cs="Times New Roman"/>
          <w:bCs/>
          <w:i/>
          <w:sz w:val="24"/>
          <w:szCs w:val="24"/>
        </w:rPr>
        <w:t xml:space="preserve">, </w:t>
      </w:r>
      <w:r w:rsidR="00782EFC" w:rsidRPr="0043728A">
        <w:rPr>
          <w:rFonts w:ascii="Times New Roman" w:hAnsi="Times New Roman" w:cs="Times New Roman"/>
          <w:bCs/>
          <w:sz w:val="24"/>
          <w:szCs w:val="24"/>
        </w:rPr>
        <w:t>оснащенн</w:t>
      </w:r>
      <w:r w:rsidRPr="0043728A">
        <w:rPr>
          <w:rFonts w:ascii="Times New Roman" w:hAnsi="Times New Roman" w:cs="Times New Roman"/>
          <w:bCs/>
          <w:sz w:val="24"/>
          <w:szCs w:val="24"/>
        </w:rPr>
        <w:t>ая</w:t>
      </w:r>
      <w:r w:rsidR="00782EFC" w:rsidRPr="0043728A">
        <w:rPr>
          <w:rFonts w:ascii="Times New Roman" w:hAnsi="Times New Roman" w:cs="Times New Roman"/>
          <w:bCs/>
          <w:sz w:val="24"/>
          <w:szCs w:val="24"/>
        </w:rPr>
        <w:t xml:space="preserve"> </w:t>
      </w:r>
      <w:r w:rsidR="00782EFC" w:rsidRPr="0043728A">
        <w:rPr>
          <w:rFonts w:ascii="Times New Roman" w:hAnsi="Times New Roman" w:cs="Times New Roman"/>
          <w:bCs/>
          <w:iCs/>
          <w:sz w:val="24"/>
          <w:szCs w:val="24"/>
        </w:rPr>
        <w:t>в соответствии с приложением 3</w:t>
      </w:r>
      <w:r w:rsidR="00782EFC" w:rsidRPr="00FA680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502D45">
        <w:rPr>
          <w:rFonts w:ascii="Times New Roman" w:hAnsi="Times New Roman" w:cs="Times New Roman"/>
          <w:bCs/>
          <w:sz w:val="24"/>
          <w:szCs w:val="24"/>
        </w:rPr>
        <w:t>Оснащенные базы практики</w:t>
      </w:r>
      <w:r w:rsidR="00420636" w:rsidRPr="00502D45">
        <w:rPr>
          <w:rFonts w:ascii="Times New Roman" w:hAnsi="Times New Roman" w:cs="Times New Roman"/>
          <w:bCs/>
          <w:sz w:val="24"/>
          <w:szCs w:val="24"/>
        </w:rPr>
        <w:t xml:space="preserve"> (</w:t>
      </w:r>
      <w:r w:rsidRPr="00502D45">
        <w:rPr>
          <w:rFonts w:ascii="Times New Roman" w:hAnsi="Times New Roman" w:cs="Times New Roman"/>
          <w:sz w:val="24"/>
          <w:szCs w:val="24"/>
        </w:rPr>
        <w:t>мастерски</w:t>
      </w:r>
      <w:r w:rsidR="00420636" w:rsidRPr="00502D45">
        <w:rPr>
          <w:rFonts w:ascii="Times New Roman" w:hAnsi="Times New Roman" w:cs="Times New Roman"/>
          <w:sz w:val="24"/>
          <w:szCs w:val="24"/>
        </w:rPr>
        <w:t>е/зоны по видам работ)</w:t>
      </w:r>
      <w:r w:rsidR="006841BF" w:rsidRPr="00502D45">
        <w:rPr>
          <w:rFonts w:ascii="Times New Roman" w:hAnsi="Times New Roman" w:cs="Times New Roman"/>
          <w:sz w:val="24"/>
          <w:szCs w:val="24"/>
        </w:rPr>
        <w:t>,</w:t>
      </w:r>
      <w:r w:rsidRPr="00502D45">
        <w:rPr>
          <w:rFonts w:ascii="Times New Roman" w:hAnsi="Times New Roman" w:cs="Times New Roman"/>
          <w:sz w:val="24"/>
          <w:szCs w:val="24"/>
        </w:rPr>
        <w:t xml:space="preserve"> </w:t>
      </w:r>
      <w:r w:rsidRPr="00502D45">
        <w:rPr>
          <w:rFonts w:ascii="Times New Roman" w:hAnsi="Times New Roman" w:cs="Times New Roman"/>
          <w:bCs/>
          <w:sz w:val="24"/>
          <w:szCs w:val="24"/>
        </w:rPr>
        <w:t>оснащенная(ые)</w:t>
      </w:r>
      <w:r w:rsidR="006841BF" w:rsidRPr="00502D45">
        <w:rPr>
          <w:rFonts w:ascii="Times New Roman" w:hAnsi="Times New Roman" w:cs="Times New Roman"/>
          <w:bCs/>
          <w:sz w:val="24"/>
          <w:szCs w:val="24"/>
        </w:rPr>
        <w:t xml:space="preserve"> </w:t>
      </w:r>
      <w:r w:rsidRPr="00502D45">
        <w:rPr>
          <w:rFonts w:ascii="Times New Roman" w:hAnsi="Times New Roman" w:cs="Times New Roman"/>
          <w:bCs/>
          <w:sz w:val="24"/>
          <w:szCs w:val="24"/>
        </w:rPr>
        <w:t xml:space="preserve">в соответствии с </w:t>
      </w:r>
      <w:r w:rsidRPr="00502D45">
        <w:rPr>
          <w:rFonts w:ascii="Times New Roman" w:hAnsi="Times New Roman" w:cs="Times New Roman"/>
          <w:bCs/>
          <w:iCs/>
          <w:sz w:val="24"/>
          <w:szCs w:val="24"/>
        </w:rPr>
        <w:t xml:space="preserve">приложением 3 </w:t>
      </w:r>
      <w:r w:rsidR="00D37EAF" w:rsidRPr="00502D45">
        <w:rPr>
          <w:rFonts w:ascii="Times New Roman" w:hAnsi="Times New Roman" w:cs="Times New Roman"/>
          <w:bCs/>
          <w:iCs/>
          <w:sz w:val="24"/>
          <w:szCs w:val="24"/>
        </w:rPr>
        <w:t>ПОП-П</w:t>
      </w:r>
      <w:r w:rsidRPr="00502D45">
        <w:rPr>
          <w:rFonts w:ascii="Times New Roman" w:hAnsi="Times New Roman" w:cs="Times New Roman"/>
          <w:bCs/>
          <w:i/>
          <w:iCs/>
          <w:sz w:val="24"/>
          <w:szCs w:val="24"/>
        </w:rPr>
        <w:t>.</w:t>
      </w:r>
    </w:p>
    <w:p w14:paraId="6A3CB438" w14:textId="77777777" w:rsidR="007A2B1A" w:rsidRDefault="007A2B1A" w:rsidP="00782EFC">
      <w:pPr>
        <w:pStyle w:val="114"/>
        <w:rPr>
          <w:rFonts w:ascii="Times New Roman" w:hAnsi="Times New Roman"/>
        </w:rPr>
      </w:pPr>
      <w:bookmarkStart w:id="28" w:name="_Toc152334673"/>
    </w:p>
    <w:p w14:paraId="7FD9D41E" w14:textId="1229D77E" w:rsidR="00782EFC" w:rsidRPr="00E11160" w:rsidRDefault="00782EFC" w:rsidP="00782EFC">
      <w:pPr>
        <w:pStyle w:val="114"/>
        <w:rPr>
          <w:rFonts w:ascii="Times New Roman" w:eastAsia="Times New Roman" w:hAnsi="Times New Roman"/>
        </w:rPr>
      </w:pPr>
      <w:bookmarkStart w:id="29" w:name="_Toc160614321"/>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5DE54414" w14:textId="77777777" w:rsidR="00EB3113" w:rsidRPr="00E11160" w:rsidRDefault="00EB3113"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71AC46" w14:textId="77777777" w:rsidR="00EB3113" w:rsidRPr="00EB3113" w:rsidRDefault="00EB3113" w:rsidP="00EB3113">
      <w:pPr>
        <w:pStyle w:val="a4"/>
        <w:numPr>
          <w:ilvl w:val="0"/>
          <w:numId w:val="15"/>
        </w:numPr>
        <w:spacing w:line="276" w:lineRule="auto"/>
        <w:ind w:left="0" w:firstLine="567"/>
        <w:jc w:val="both"/>
        <w:rPr>
          <w:rFonts w:ascii="Times New Roman" w:hAnsi="Times New Roman" w:cs="Times New Roman"/>
          <w:bCs/>
          <w:iCs/>
          <w:sz w:val="24"/>
          <w:szCs w:val="24"/>
        </w:rPr>
      </w:pPr>
      <w:r w:rsidRPr="00EB3113">
        <w:rPr>
          <w:rFonts w:ascii="Times New Roman" w:hAnsi="Times New Roman" w:cs="Times New Roman"/>
          <w:bCs/>
          <w:iCs/>
          <w:sz w:val="24"/>
          <w:szCs w:val="24"/>
        </w:rPr>
        <w:t>Балаева, Н. А. Методические рекомендации (указания) по выполнению самостоятельной практической работы студентов по дисциплине «Основы выполнения живописных работ» по специальности среднего профессионального образования 54.02.06 «Изобразительное искусство и черчение» : учебно-методическое пособие / Н. А. Балаева, 3. А. Дзарагасова. — Владикавказ: Северо-Осетинский государственный педагогический институт, 2021. — 107 с</w:t>
      </w:r>
    </w:p>
    <w:p w14:paraId="06EAE0AF" w14:textId="77777777" w:rsidR="00EB3113" w:rsidRPr="00EB3113" w:rsidRDefault="00EB3113" w:rsidP="0094090A">
      <w:pPr>
        <w:pStyle w:val="a4"/>
        <w:numPr>
          <w:ilvl w:val="0"/>
          <w:numId w:val="15"/>
        </w:numPr>
        <w:spacing w:line="276" w:lineRule="auto"/>
        <w:ind w:left="0" w:firstLine="709"/>
        <w:jc w:val="both"/>
        <w:rPr>
          <w:rFonts w:ascii="Times New Roman" w:hAnsi="Times New Roman" w:cs="Times New Roman"/>
          <w:bCs/>
          <w:iCs/>
          <w:sz w:val="24"/>
          <w:szCs w:val="24"/>
        </w:rPr>
      </w:pPr>
      <w:r w:rsidRPr="00EB3113">
        <w:rPr>
          <w:rFonts w:ascii="Times New Roman" w:hAnsi="Times New Roman" w:cs="Times New Roman"/>
          <w:bCs/>
          <w:iCs/>
          <w:sz w:val="24"/>
          <w:szCs w:val="24"/>
        </w:rPr>
        <w:t>Бугаенко Т.Ф. Цвет в живописи : учебное пособие / Бугаенко Т.Ф.. — Омск : Омский государственный технический университет, 2022. — 84 c. — ISBN 978-5-8149-3510-6. — Текст : электронный // Цифровой образовательный ресурс IPR SMART : [сайт]. — URL: https://www.iprbookshop.ru/131239.html (дата обращения: 05.03.2024). — Режим доступа: для авторизир. Пользователей</w:t>
      </w:r>
    </w:p>
    <w:p w14:paraId="7BBA5896" w14:textId="77777777" w:rsidR="00EB3113" w:rsidRPr="00EB3113" w:rsidRDefault="00EB3113" w:rsidP="00EB3113">
      <w:pPr>
        <w:pStyle w:val="a4"/>
        <w:numPr>
          <w:ilvl w:val="0"/>
          <w:numId w:val="15"/>
        </w:numPr>
        <w:spacing w:line="276" w:lineRule="auto"/>
        <w:ind w:left="0" w:firstLine="567"/>
        <w:jc w:val="both"/>
        <w:rPr>
          <w:rFonts w:ascii="Times New Roman" w:hAnsi="Times New Roman" w:cs="Times New Roman"/>
          <w:bCs/>
          <w:iCs/>
          <w:sz w:val="24"/>
          <w:szCs w:val="24"/>
        </w:rPr>
      </w:pPr>
      <w:r w:rsidRPr="00EB3113">
        <w:rPr>
          <w:rFonts w:ascii="Times New Roman" w:hAnsi="Times New Roman" w:cs="Times New Roman"/>
          <w:bCs/>
          <w:iCs/>
          <w:sz w:val="24"/>
          <w:szCs w:val="24"/>
        </w:rPr>
        <w:t>Городецкая, С. В. Основы композиции в графическом дизайне: учебное пособие для СПО / С. В. Городецкая, Ю. А. Аверкин, К. А. Аверкина. — Москва, Саратов: Ай Пи Ар Ме диа, Профобразование, 2023. — 163 с.</w:t>
      </w:r>
    </w:p>
    <w:p w14:paraId="36E5697B" w14:textId="75ADF8F0" w:rsidR="00EB3113" w:rsidRPr="0094090A" w:rsidRDefault="00EB3113" w:rsidP="0094090A">
      <w:pPr>
        <w:pStyle w:val="a4"/>
        <w:numPr>
          <w:ilvl w:val="0"/>
          <w:numId w:val="15"/>
        </w:numPr>
        <w:spacing w:line="276" w:lineRule="auto"/>
        <w:ind w:left="0" w:firstLine="709"/>
        <w:jc w:val="both"/>
        <w:rPr>
          <w:rFonts w:ascii="Times New Roman" w:hAnsi="Times New Roman" w:cs="Times New Roman"/>
          <w:bCs/>
          <w:iCs/>
          <w:sz w:val="24"/>
          <w:szCs w:val="24"/>
        </w:rPr>
      </w:pPr>
      <w:r w:rsidRPr="0094090A">
        <w:rPr>
          <w:rFonts w:ascii="Times New Roman" w:hAnsi="Times New Roman" w:cs="Times New Roman"/>
          <w:bCs/>
          <w:iCs/>
          <w:sz w:val="24"/>
          <w:szCs w:val="24"/>
        </w:rPr>
        <w:t>Киплик, Д. И.</w:t>
      </w:r>
      <w:r w:rsidR="0029003C">
        <w:rPr>
          <w:rFonts w:ascii="Times New Roman" w:hAnsi="Times New Roman" w:cs="Times New Roman"/>
          <w:bCs/>
          <w:iCs/>
          <w:sz w:val="24"/>
          <w:szCs w:val="24"/>
        </w:rPr>
        <w:t xml:space="preserve"> </w:t>
      </w:r>
      <w:r w:rsidRPr="0094090A">
        <w:rPr>
          <w:rFonts w:ascii="Times New Roman" w:hAnsi="Times New Roman" w:cs="Times New Roman"/>
          <w:bCs/>
          <w:iCs/>
          <w:sz w:val="24"/>
          <w:szCs w:val="24"/>
        </w:rPr>
        <w:t xml:space="preserve">Техника живописи : учебник для среднего профессионального образования / Д. И. Киплик. — Москва : Издательство Юрайт, 2019. — 472 с. — (Профессиональное образование). — ISBN 978-5-534-09962-1. — Текст : электронный // Образовательная платформа Юрайт [сайт]. — URL: </w:t>
      </w:r>
      <w:hyperlink r:id="rId9" w:tgtFrame="_blank" w:history="1">
        <w:r w:rsidRPr="0094090A">
          <w:rPr>
            <w:rFonts w:ascii="Times New Roman" w:hAnsi="Times New Roman" w:cs="Times New Roman"/>
            <w:bCs/>
            <w:iCs/>
            <w:sz w:val="24"/>
            <w:szCs w:val="24"/>
          </w:rPr>
          <w:t>https://urait.ru/bcode/429038</w:t>
        </w:r>
      </w:hyperlink>
      <w:r w:rsidRPr="0094090A">
        <w:rPr>
          <w:rFonts w:ascii="Times New Roman" w:hAnsi="Times New Roman" w:cs="Times New Roman"/>
          <w:bCs/>
          <w:iCs/>
          <w:sz w:val="24"/>
          <w:szCs w:val="24"/>
        </w:rPr>
        <w:t xml:space="preserve"> (дата обращения: 22.02.2024).</w:t>
      </w:r>
    </w:p>
    <w:p w14:paraId="1A0C583F" w14:textId="77777777" w:rsidR="00EB3113" w:rsidRPr="00EB3113" w:rsidRDefault="00EB3113" w:rsidP="00EB3113">
      <w:pPr>
        <w:pStyle w:val="a4"/>
        <w:numPr>
          <w:ilvl w:val="0"/>
          <w:numId w:val="15"/>
        </w:numPr>
        <w:spacing w:line="276" w:lineRule="auto"/>
        <w:ind w:left="0" w:firstLine="709"/>
        <w:jc w:val="both"/>
        <w:rPr>
          <w:rFonts w:ascii="Times New Roman" w:hAnsi="Times New Roman" w:cs="Times New Roman"/>
          <w:bCs/>
          <w:iCs/>
          <w:sz w:val="24"/>
          <w:szCs w:val="24"/>
        </w:rPr>
      </w:pPr>
      <w:r w:rsidRPr="00EB3113">
        <w:rPr>
          <w:rFonts w:ascii="Times New Roman" w:hAnsi="Times New Roman" w:cs="Times New Roman"/>
          <w:bCs/>
          <w:iCs/>
          <w:sz w:val="24"/>
          <w:szCs w:val="24"/>
        </w:rPr>
        <w:t>Ковалёв, А. А. Композиция: учебное пособие / А. А. Ковалёв, Г. В. Лойко. — Минск: Республиканский институт профессионального образования (РИПО), 2021. — 172 с.</w:t>
      </w:r>
    </w:p>
    <w:p w14:paraId="66A22414" w14:textId="1DA13F31" w:rsidR="00EB3113" w:rsidRPr="0094090A" w:rsidRDefault="00EB3113" w:rsidP="0094090A">
      <w:pPr>
        <w:pStyle w:val="a4"/>
        <w:numPr>
          <w:ilvl w:val="0"/>
          <w:numId w:val="15"/>
        </w:numPr>
        <w:spacing w:line="276" w:lineRule="auto"/>
        <w:ind w:left="0" w:firstLine="709"/>
        <w:jc w:val="both"/>
        <w:rPr>
          <w:rFonts w:ascii="Times New Roman" w:hAnsi="Times New Roman" w:cs="Times New Roman"/>
          <w:bCs/>
          <w:iCs/>
          <w:sz w:val="24"/>
          <w:szCs w:val="24"/>
        </w:rPr>
      </w:pPr>
      <w:r w:rsidRPr="0094090A">
        <w:rPr>
          <w:rFonts w:ascii="Times New Roman" w:hAnsi="Times New Roman" w:cs="Times New Roman"/>
          <w:bCs/>
          <w:iCs/>
          <w:sz w:val="24"/>
          <w:szCs w:val="24"/>
        </w:rPr>
        <w:t>Куракина, И. И.</w:t>
      </w:r>
      <w:r w:rsidR="0029003C">
        <w:rPr>
          <w:rFonts w:ascii="Times New Roman" w:hAnsi="Times New Roman" w:cs="Times New Roman"/>
          <w:bCs/>
          <w:iCs/>
          <w:sz w:val="24"/>
          <w:szCs w:val="24"/>
        </w:rPr>
        <w:t xml:space="preserve"> </w:t>
      </w:r>
      <w:r w:rsidRPr="0094090A">
        <w:rPr>
          <w:rFonts w:ascii="Times New Roman" w:hAnsi="Times New Roman" w:cs="Times New Roman"/>
          <w:bCs/>
          <w:iCs/>
          <w:sz w:val="24"/>
          <w:szCs w:val="24"/>
        </w:rPr>
        <w:t xml:space="preserve">Декоративно-прикладное искусство и народные промыслы : учебник и практикум для среднего профессионального образования / И. И. Куракина. — Москва : Издательство Юрайт, 2024. — 414 с. — (Профессиональное образование). — ISBN 978-5-534-13967-9. — Текст : электронный // Образовательная платформа Юрайт [сайт]. — URL: </w:t>
      </w:r>
      <w:hyperlink r:id="rId10" w:tgtFrame="_blank" w:history="1">
        <w:r w:rsidRPr="0094090A">
          <w:rPr>
            <w:rFonts w:ascii="Times New Roman" w:hAnsi="Times New Roman" w:cs="Times New Roman"/>
            <w:bCs/>
            <w:iCs/>
            <w:sz w:val="24"/>
            <w:szCs w:val="24"/>
          </w:rPr>
          <w:t>https://urait.ru/bcode/543417</w:t>
        </w:r>
      </w:hyperlink>
      <w:r w:rsidRPr="0094090A">
        <w:rPr>
          <w:rFonts w:ascii="Times New Roman" w:hAnsi="Times New Roman" w:cs="Times New Roman"/>
          <w:bCs/>
          <w:iCs/>
          <w:sz w:val="24"/>
          <w:szCs w:val="24"/>
        </w:rPr>
        <w:t xml:space="preserve"> (дата обращения: 22.02.2024).</w:t>
      </w:r>
    </w:p>
    <w:p w14:paraId="49E9E556" w14:textId="3FF5D3BA" w:rsidR="00EB3113" w:rsidRPr="00EB3113" w:rsidRDefault="00EB3113" w:rsidP="0094090A">
      <w:pPr>
        <w:pStyle w:val="a4"/>
        <w:numPr>
          <w:ilvl w:val="0"/>
          <w:numId w:val="15"/>
        </w:numPr>
        <w:spacing w:line="276" w:lineRule="auto"/>
        <w:ind w:left="0" w:firstLine="709"/>
        <w:jc w:val="both"/>
        <w:rPr>
          <w:rFonts w:ascii="Times New Roman" w:hAnsi="Times New Roman" w:cs="Times New Roman"/>
          <w:bCs/>
          <w:iCs/>
          <w:sz w:val="24"/>
          <w:szCs w:val="24"/>
        </w:rPr>
      </w:pPr>
      <w:r w:rsidRPr="00EB3113">
        <w:rPr>
          <w:rFonts w:ascii="Times New Roman" w:hAnsi="Times New Roman" w:cs="Times New Roman"/>
          <w:bCs/>
          <w:iCs/>
          <w:sz w:val="24"/>
          <w:szCs w:val="24"/>
        </w:rPr>
        <w:lastRenderedPageBreak/>
        <w:t>Куракина, И. И.</w:t>
      </w:r>
      <w:r w:rsidR="0029003C">
        <w:rPr>
          <w:rFonts w:ascii="Times New Roman" w:hAnsi="Times New Roman" w:cs="Times New Roman"/>
          <w:bCs/>
          <w:iCs/>
          <w:sz w:val="24"/>
          <w:szCs w:val="24"/>
        </w:rPr>
        <w:t xml:space="preserve"> </w:t>
      </w:r>
      <w:r w:rsidRPr="00EB3113">
        <w:rPr>
          <w:rFonts w:ascii="Times New Roman" w:hAnsi="Times New Roman" w:cs="Times New Roman"/>
          <w:bCs/>
          <w:iCs/>
          <w:sz w:val="24"/>
          <w:szCs w:val="24"/>
        </w:rPr>
        <w:t xml:space="preserve">Теория и история традиционного прикладного искусства : учебник и практикум для вузов / И. И. Куракина. — Москва : Издательство Юрайт, 2024. — 414 с. — (Высшее образование). — ISBN 978-5-534-13609-8. — Текст : электронный // Образовательная платформа Юрайт [сайт]. — URL: </w:t>
      </w:r>
      <w:hyperlink r:id="rId11" w:tgtFrame="_blank" w:history="1">
        <w:r w:rsidRPr="00EB3113">
          <w:rPr>
            <w:rFonts w:ascii="Times New Roman" w:hAnsi="Times New Roman" w:cs="Times New Roman"/>
            <w:bCs/>
            <w:iCs/>
            <w:sz w:val="24"/>
            <w:szCs w:val="24"/>
          </w:rPr>
          <w:t>https://urait.ru/bcode/543326</w:t>
        </w:r>
      </w:hyperlink>
      <w:r w:rsidRPr="00EB3113">
        <w:rPr>
          <w:rFonts w:ascii="Times New Roman" w:hAnsi="Times New Roman" w:cs="Times New Roman"/>
          <w:bCs/>
          <w:iCs/>
          <w:sz w:val="24"/>
          <w:szCs w:val="24"/>
        </w:rPr>
        <w:t xml:space="preserve"> (дата обращения: 05.03.2024). </w:t>
      </w:r>
    </w:p>
    <w:p w14:paraId="72C515A1" w14:textId="31BD6574" w:rsidR="00EB3113" w:rsidRPr="0094090A" w:rsidRDefault="00EB3113" w:rsidP="0094090A">
      <w:pPr>
        <w:pStyle w:val="a4"/>
        <w:numPr>
          <w:ilvl w:val="0"/>
          <w:numId w:val="15"/>
        </w:numPr>
        <w:spacing w:line="276" w:lineRule="auto"/>
        <w:ind w:left="0" w:firstLine="709"/>
        <w:jc w:val="both"/>
        <w:rPr>
          <w:rFonts w:ascii="Times New Roman" w:hAnsi="Times New Roman" w:cs="Times New Roman"/>
          <w:bCs/>
          <w:iCs/>
          <w:sz w:val="24"/>
          <w:szCs w:val="24"/>
        </w:rPr>
      </w:pPr>
      <w:r w:rsidRPr="0094090A">
        <w:rPr>
          <w:rFonts w:ascii="Times New Roman" w:hAnsi="Times New Roman" w:cs="Times New Roman"/>
          <w:bCs/>
          <w:iCs/>
          <w:sz w:val="24"/>
          <w:szCs w:val="24"/>
        </w:rPr>
        <w:t>Полежаев Ю.О., Художник росписи по дереву/ Учебное пособие / ООО «издательский центр «Академия».</w:t>
      </w:r>
    </w:p>
    <w:p w14:paraId="0DDBB64E" w14:textId="245E6262" w:rsidR="00EB3113" w:rsidRPr="0094090A" w:rsidRDefault="00EB3113" w:rsidP="0094090A">
      <w:pPr>
        <w:pStyle w:val="a4"/>
        <w:numPr>
          <w:ilvl w:val="0"/>
          <w:numId w:val="15"/>
        </w:numPr>
        <w:spacing w:line="276" w:lineRule="auto"/>
        <w:ind w:left="0" w:firstLine="709"/>
        <w:jc w:val="both"/>
        <w:rPr>
          <w:rFonts w:ascii="Times New Roman" w:hAnsi="Times New Roman" w:cs="Times New Roman"/>
          <w:bCs/>
          <w:iCs/>
          <w:sz w:val="24"/>
          <w:szCs w:val="24"/>
        </w:rPr>
      </w:pPr>
      <w:r w:rsidRPr="0094090A">
        <w:rPr>
          <w:rFonts w:ascii="Times New Roman" w:hAnsi="Times New Roman" w:cs="Times New Roman"/>
          <w:bCs/>
          <w:iCs/>
          <w:sz w:val="24"/>
          <w:szCs w:val="24"/>
        </w:rPr>
        <w:t>Рерберг, Ф. И.</w:t>
      </w:r>
      <w:r w:rsidR="0029003C">
        <w:rPr>
          <w:rFonts w:ascii="Times New Roman" w:hAnsi="Times New Roman" w:cs="Times New Roman"/>
          <w:bCs/>
          <w:iCs/>
          <w:sz w:val="24"/>
          <w:szCs w:val="24"/>
        </w:rPr>
        <w:t xml:space="preserve"> </w:t>
      </w:r>
      <w:r w:rsidRPr="0094090A">
        <w:rPr>
          <w:rFonts w:ascii="Times New Roman" w:hAnsi="Times New Roman" w:cs="Times New Roman"/>
          <w:bCs/>
          <w:iCs/>
          <w:sz w:val="24"/>
          <w:szCs w:val="24"/>
        </w:rPr>
        <w:t xml:space="preserve">Художник о красках / Ф. И. Рерберг. — Москва : Издательство Юрайт, 2024. — 210 с. — (Антология мысли). — ISBN 978-5-534-12644-0. — Текст : электронный // Образовательная платформа Юрайт [сайт]. — URL: </w:t>
      </w:r>
      <w:hyperlink r:id="rId12" w:tgtFrame="_blank" w:history="1">
        <w:r w:rsidRPr="0094090A">
          <w:rPr>
            <w:rFonts w:ascii="Times New Roman" w:hAnsi="Times New Roman" w:cs="Times New Roman"/>
            <w:bCs/>
            <w:iCs/>
            <w:sz w:val="24"/>
            <w:szCs w:val="24"/>
          </w:rPr>
          <w:t>https://urait.ru/bcode/543333</w:t>
        </w:r>
      </w:hyperlink>
      <w:r w:rsidRPr="0094090A">
        <w:rPr>
          <w:rFonts w:ascii="Times New Roman" w:hAnsi="Times New Roman" w:cs="Times New Roman"/>
          <w:bCs/>
          <w:iCs/>
          <w:sz w:val="24"/>
          <w:szCs w:val="24"/>
        </w:rPr>
        <w:t xml:space="preserve"> (дата обращения: 22.02.2024).</w:t>
      </w:r>
    </w:p>
    <w:p w14:paraId="40ED88B5" w14:textId="5F8E5569" w:rsidR="00EB3113" w:rsidRDefault="00EB3113" w:rsidP="0094090A">
      <w:pPr>
        <w:pStyle w:val="a4"/>
        <w:numPr>
          <w:ilvl w:val="0"/>
          <w:numId w:val="15"/>
        </w:numPr>
        <w:spacing w:line="276" w:lineRule="auto"/>
        <w:ind w:left="0" w:firstLine="709"/>
        <w:jc w:val="both"/>
        <w:rPr>
          <w:rFonts w:ascii="Times New Roman" w:hAnsi="Times New Roman" w:cs="Times New Roman"/>
          <w:bCs/>
          <w:iCs/>
          <w:sz w:val="24"/>
          <w:szCs w:val="24"/>
        </w:rPr>
      </w:pPr>
      <w:r w:rsidRPr="00EB3113">
        <w:rPr>
          <w:rFonts w:ascii="Times New Roman" w:hAnsi="Times New Roman" w:cs="Times New Roman"/>
          <w:bCs/>
          <w:iCs/>
          <w:sz w:val="24"/>
          <w:szCs w:val="24"/>
        </w:rPr>
        <w:t>Спирина, М. Ю.</w:t>
      </w:r>
      <w:r w:rsidR="0029003C">
        <w:rPr>
          <w:rFonts w:ascii="Times New Roman" w:hAnsi="Times New Roman" w:cs="Times New Roman"/>
          <w:bCs/>
          <w:iCs/>
          <w:sz w:val="24"/>
          <w:szCs w:val="24"/>
        </w:rPr>
        <w:t xml:space="preserve"> </w:t>
      </w:r>
      <w:r w:rsidRPr="00EB3113">
        <w:rPr>
          <w:rFonts w:ascii="Times New Roman" w:hAnsi="Times New Roman" w:cs="Times New Roman"/>
          <w:bCs/>
          <w:iCs/>
          <w:sz w:val="24"/>
          <w:szCs w:val="24"/>
        </w:rPr>
        <w:t xml:space="preserve">Декоративно-прикладное искусство: лаковые изделия : учебное пособие для среднего профессионального образования / М. Ю. Спирина. — Москва : Издательство Юрайт, 2024. — 107 с. — (Профессиональное образование). — ISBN 978-5-534-13312-7. — Текст : электронный // Образовательная платформа Юрайт [сайт]. — URL: </w:t>
      </w:r>
      <w:hyperlink r:id="rId13" w:tgtFrame="_blank" w:history="1">
        <w:r w:rsidRPr="00EB3113">
          <w:rPr>
            <w:rFonts w:ascii="Times New Roman" w:hAnsi="Times New Roman" w:cs="Times New Roman"/>
            <w:bCs/>
            <w:iCs/>
            <w:sz w:val="24"/>
            <w:szCs w:val="24"/>
          </w:rPr>
          <w:t>https://urait.ru/bcode/543325</w:t>
        </w:r>
      </w:hyperlink>
      <w:r w:rsidRPr="00EB3113">
        <w:rPr>
          <w:rFonts w:ascii="Times New Roman" w:hAnsi="Times New Roman" w:cs="Times New Roman"/>
          <w:bCs/>
          <w:iCs/>
          <w:sz w:val="24"/>
          <w:szCs w:val="24"/>
        </w:rPr>
        <w:t xml:space="preserve"> (дата обращения: 05.03.2024).</w:t>
      </w:r>
    </w:p>
    <w:p w14:paraId="73A24E55" w14:textId="77777777" w:rsidR="00EB3113" w:rsidRPr="00EB3113" w:rsidRDefault="00EB3113" w:rsidP="00EB3113">
      <w:pPr>
        <w:pStyle w:val="a4"/>
        <w:numPr>
          <w:ilvl w:val="0"/>
          <w:numId w:val="15"/>
        </w:numPr>
        <w:spacing w:line="276" w:lineRule="auto"/>
        <w:ind w:left="0" w:firstLine="567"/>
        <w:jc w:val="both"/>
        <w:rPr>
          <w:rFonts w:ascii="Times New Roman" w:hAnsi="Times New Roman" w:cs="Times New Roman"/>
          <w:bCs/>
          <w:iCs/>
          <w:sz w:val="24"/>
          <w:szCs w:val="24"/>
        </w:rPr>
      </w:pPr>
      <w:r w:rsidRPr="00EB3113">
        <w:rPr>
          <w:rFonts w:ascii="Times New Roman" w:hAnsi="Times New Roman" w:cs="Times New Roman"/>
          <w:bCs/>
          <w:iCs/>
          <w:sz w:val="24"/>
          <w:szCs w:val="24"/>
        </w:rPr>
        <w:t>Шестакович Т. Г. Основы композиции: учебное пособие / Т. Г. Шестакович. — Минск: Республиканский институт профессионального образования (РИПО), 2022. — 192 с.</w:t>
      </w:r>
    </w:p>
    <w:p w14:paraId="35ED13B3" w14:textId="1BF74292" w:rsidR="0094090A" w:rsidRDefault="0094090A" w:rsidP="006841BF">
      <w:pPr>
        <w:pStyle w:val="a4"/>
        <w:spacing w:line="276" w:lineRule="auto"/>
        <w:ind w:left="0" w:firstLine="709"/>
        <w:jc w:val="both"/>
        <w:rPr>
          <w:rFonts w:ascii="Times New Roman" w:hAnsi="Times New Roman" w:cs="Times New Roman"/>
          <w:i/>
          <w:iCs/>
          <w:sz w:val="24"/>
          <w:szCs w:val="24"/>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502D45">
        <w:rPr>
          <w:rFonts w:ascii="Times New Roman" w:hAnsi="Times New Roman" w:cs="Times New Roman"/>
          <w:b/>
          <w:bCs/>
          <w:sz w:val="24"/>
          <w:szCs w:val="24"/>
        </w:rPr>
        <w:t xml:space="preserve">3.2.2. Дополнительные источники </w:t>
      </w:r>
      <w:r w:rsidRPr="00502D45">
        <w:rPr>
          <w:rFonts w:ascii="Times New Roman" w:hAnsi="Times New Roman" w:cs="Times New Roman"/>
          <w:bCs/>
          <w:i/>
          <w:sz w:val="24"/>
          <w:szCs w:val="24"/>
        </w:rPr>
        <w:t>(при необходимости)</w:t>
      </w:r>
    </w:p>
    <w:p w14:paraId="0A785045" w14:textId="41268EBF" w:rsidR="00057FCD" w:rsidRPr="00F05C39" w:rsidRDefault="00057FCD" w:rsidP="00F05C39">
      <w:bookmarkStart w:id="31" w:name="_Toc152334674"/>
    </w:p>
    <w:p w14:paraId="28F89CA7" w14:textId="649E88FC" w:rsidR="00F05C39" w:rsidRPr="00F05C39" w:rsidRDefault="00F05C39" w:rsidP="00F05C39"/>
    <w:p w14:paraId="47B86259" w14:textId="0F1A71EA" w:rsidR="006841BF" w:rsidRPr="00FA680C" w:rsidRDefault="006841BF" w:rsidP="006841BF">
      <w:pPr>
        <w:pStyle w:val="1f"/>
        <w:rPr>
          <w:rFonts w:ascii="Times New Roman" w:hAnsi="Times New Roman"/>
          <w:b w:val="0"/>
          <w:bCs w:val="0"/>
        </w:rPr>
      </w:pPr>
      <w:bookmarkStart w:id="32" w:name="_Toc160614322"/>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4693"/>
        <w:gridCol w:w="3397"/>
      </w:tblGrid>
      <w:tr w:rsidR="006841BF" w:rsidRPr="008D2724" w14:paraId="399F7143" w14:textId="77777777" w:rsidTr="00FE16BE">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37"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764" w:type="pct"/>
            <w:vAlign w:val="center"/>
          </w:tcPr>
          <w:p w14:paraId="7157352A" w14:textId="7F4753B6"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sidR="00D22AC6">
              <w:rPr>
                <w:rFonts w:ascii="Times New Roman" w:hAnsi="Times New Roman" w:cs="Times New Roman"/>
                <w:b/>
                <w:sz w:val="24"/>
                <w:szCs w:val="24"/>
              </w:rPr>
              <w:br/>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E16BE" w:rsidRPr="008D2724" w14:paraId="620B1D5F" w14:textId="77777777" w:rsidTr="00FE16BE">
        <w:trPr>
          <w:trHeight w:val="23"/>
        </w:trPr>
        <w:tc>
          <w:tcPr>
            <w:tcW w:w="799" w:type="pct"/>
          </w:tcPr>
          <w:p w14:paraId="2EC23A16" w14:textId="653070E1" w:rsidR="00FE16BE" w:rsidRPr="008D2724" w:rsidRDefault="00FE16BE" w:rsidP="00FE16BE">
            <w:pPr>
              <w:suppressAutoHyphens/>
              <w:contextualSpacing/>
              <w:jc w:val="center"/>
              <w:rPr>
                <w:rFonts w:ascii="Times New Roman" w:hAnsi="Times New Roman" w:cs="Times New Roman"/>
                <w:b/>
                <w:iCs/>
                <w:sz w:val="24"/>
                <w:szCs w:val="24"/>
              </w:rPr>
            </w:pPr>
            <w:r w:rsidRPr="00F05C39">
              <w:rPr>
                <w:rFonts w:ascii="Times New Roman" w:hAnsi="Times New Roman" w:cs="Times New Roman"/>
                <w:iCs/>
                <w:sz w:val="24"/>
                <w:szCs w:val="24"/>
              </w:rPr>
              <w:t>ПК 1.1.</w:t>
            </w:r>
          </w:p>
        </w:tc>
        <w:tc>
          <w:tcPr>
            <w:tcW w:w="2437" w:type="pct"/>
          </w:tcPr>
          <w:p w14:paraId="0E675297" w14:textId="77777777" w:rsidR="00FE16BE"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Собирает и анализирует </w:t>
            </w:r>
            <w:r w:rsidRPr="00F05C39">
              <w:rPr>
                <w:rFonts w:ascii="Times New Roman" w:hAnsi="Times New Roman" w:cs="Times New Roman"/>
                <w:iCs/>
                <w:sz w:val="24"/>
                <w:szCs w:val="24"/>
              </w:rPr>
              <w:t>информаци</w:t>
            </w:r>
            <w:r>
              <w:rPr>
                <w:rFonts w:ascii="Times New Roman" w:hAnsi="Times New Roman" w:cs="Times New Roman"/>
                <w:iCs/>
                <w:sz w:val="24"/>
                <w:szCs w:val="24"/>
              </w:rPr>
              <w:t>ю</w:t>
            </w:r>
            <w:r w:rsidRPr="00F05C39">
              <w:rPr>
                <w:rFonts w:ascii="Times New Roman" w:hAnsi="Times New Roman" w:cs="Times New Roman"/>
                <w:iCs/>
                <w:sz w:val="24"/>
                <w:szCs w:val="24"/>
              </w:rPr>
              <w:t>, относящ</w:t>
            </w:r>
            <w:r>
              <w:rPr>
                <w:rFonts w:ascii="Times New Roman" w:hAnsi="Times New Roman" w:cs="Times New Roman"/>
                <w:iCs/>
                <w:sz w:val="24"/>
                <w:szCs w:val="24"/>
              </w:rPr>
              <w:t>уюся</w:t>
            </w:r>
            <w:r w:rsidRPr="00F05C39">
              <w:rPr>
                <w:rFonts w:ascii="Times New Roman" w:hAnsi="Times New Roman" w:cs="Times New Roman"/>
                <w:iCs/>
                <w:sz w:val="24"/>
                <w:szCs w:val="24"/>
              </w:rPr>
              <w:t xml:space="preserve"> к</w:t>
            </w:r>
            <w:r>
              <w:rPr>
                <w:rFonts w:ascii="Times New Roman" w:hAnsi="Times New Roman" w:cs="Times New Roman"/>
                <w:iCs/>
                <w:sz w:val="24"/>
                <w:szCs w:val="24"/>
              </w:rPr>
              <w:t xml:space="preserve"> </w:t>
            </w:r>
            <w:r w:rsidRPr="00F05C39">
              <w:rPr>
                <w:rFonts w:ascii="Times New Roman" w:hAnsi="Times New Roman" w:cs="Times New Roman"/>
                <w:iCs/>
                <w:sz w:val="24"/>
                <w:szCs w:val="24"/>
              </w:rPr>
              <w:t>разрабатываемому типу изделия</w:t>
            </w:r>
            <w:r>
              <w:rPr>
                <w:rFonts w:ascii="Times New Roman" w:hAnsi="Times New Roman" w:cs="Times New Roman"/>
                <w:iCs/>
                <w:sz w:val="24"/>
                <w:szCs w:val="24"/>
              </w:rPr>
              <w:t>;</w:t>
            </w:r>
            <w:r w:rsidRPr="00F05C39">
              <w:rPr>
                <w:rFonts w:ascii="Times New Roman" w:hAnsi="Times New Roman" w:cs="Times New Roman"/>
                <w:iCs/>
                <w:sz w:val="24"/>
                <w:szCs w:val="24"/>
              </w:rPr>
              <w:t xml:space="preserve"> </w:t>
            </w:r>
          </w:p>
          <w:p w14:paraId="2CD81F15"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F05C39">
              <w:rPr>
                <w:rFonts w:ascii="Times New Roman" w:hAnsi="Times New Roman" w:cs="Times New Roman"/>
                <w:iCs/>
                <w:sz w:val="24"/>
                <w:szCs w:val="24"/>
              </w:rPr>
              <w:t>боснов</w:t>
            </w:r>
            <w:r>
              <w:rPr>
                <w:rFonts w:ascii="Times New Roman" w:hAnsi="Times New Roman" w:cs="Times New Roman"/>
                <w:iCs/>
                <w:sz w:val="24"/>
                <w:szCs w:val="24"/>
              </w:rPr>
              <w:t xml:space="preserve">ывает </w:t>
            </w:r>
            <w:r w:rsidRPr="00F05C39">
              <w:rPr>
                <w:rFonts w:ascii="Times New Roman" w:hAnsi="Times New Roman" w:cs="Times New Roman"/>
                <w:iCs/>
                <w:sz w:val="24"/>
                <w:szCs w:val="24"/>
              </w:rPr>
              <w:t>выбор материалов для росписи</w:t>
            </w:r>
          </w:p>
          <w:p w14:paraId="6C3B1BA8" w14:textId="7A2D3341" w:rsidR="00FE16BE" w:rsidRDefault="00FE16BE" w:rsidP="00FE16BE">
            <w:pPr>
              <w:suppressAutoHyphens/>
              <w:contextualSpacing/>
              <w:rPr>
                <w:rFonts w:ascii="Times New Roman" w:hAnsi="Times New Roman" w:cs="Times New Roman"/>
                <w:b/>
                <w:iCs/>
                <w:sz w:val="24"/>
                <w:szCs w:val="24"/>
              </w:rPr>
            </w:pPr>
            <w:r w:rsidRPr="00F05C39">
              <w:rPr>
                <w:rFonts w:ascii="Times New Roman" w:hAnsi="Times New Roman" w:cs="Times New Roman"/>
                <w:iCs/>
                <w:sz w:val="24"/>
                <w:szCs w:val="24"/>
              </w:rPr>
              <w:t>изделий миниатюрной живописи</w:t>
            </w:r>
          </w:p>
        </w:tc>
        <w:tc>
          <w:tcPr>
            <w:tcW w:w="1764" w:type="pct"/>
            <w:vAlign w:val="center"/>
          </w:tcPr>
          <w:p w14:paraId="32547866" w14:textId="77777777" w:rsidR="00FE16BE" w:rsidRDefault="00FE16BE" w:rsidP="00FE16BE">
            <w:pPr>
              <w:suppressAutoHyphens/>
              <w:contextualSpacing/>
              <w:rPr>
                <w:rFonts w:ascii="Times New Roman" w:hAnsi="Times New Roman" w:cs="Times New Roman"/>
                <w:iCs/>
                <w:sz w:val="24"/>
                <w:szCs w:val="24"/>
              </w:rPr>
            </w:pPr>
            <w:r w:rsidRPr="00B967A8">
              <w:rPr>
                <w:rFonts w:ascii="Times New Roman" w:hAnsi="Times New Roman" w:cs="Times New Roman"/>
                <w:iCs/>
                <w:sz w:val="24"/>
                <w:szCs w:val="24"/>
              </w:rPr>
              <w:t>Контрольные работы, зачеты</w:t>
            </w:r>
            <w:r>
              <w:rPr>
                <w:rFonts w:ascii="Times New Roman" w:hAnsi="Times New Roman" w:cs="Times New Roman"/>
                <w:iCs/>
                <w:sz w:val="24"/>
                <w:szCs w:val="24"/>
              </w:rPr>
              <w:t>.</w:t>
            </w:r>
          </w:p>
          <w:p w14:paraId="32A0E8AE" w14:textId="6D9BBD4A" w:rsidR="00FE16BE" w:rsidRPr="008D2724" w:rsidRDefault="00FE16BE" w:rsidP="00FE16BE">
            <w:pPr>
              <w:suppressAutoHyphens/>
              <w:contextualSpacing/>
              <w:rPr>
                <w:rFonts w:ascii="Times New Roman" w:hAnsi="Times New Roman" w:cs="Times New Roman"/>
                <w:b/>
                <w:sz w:val="24"/>
                <w:szCs w:val="24"/>
              </w:rPr>
            </w:pPr>
            <w:r w:rsidRPr="00B967A8">
              <w:rPr>
                <w:rFonts w:ascii="Times New Roman" w:hAnsi="Times New Roman" w:cs="Times New Roman"/>
                <w:i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E16BE" w:rsidRPr="008D2724" w14:paraId="3BCCA429" w14:textId="77777777" w:rsidTr="00FE16BE">
        <w:trPr>
          <w:trHeight w:val="23"/>
        </w:trPr>
        <w:tc>
          <w:tcPr>
            <w:tcW w:w="799" w:type="pct"/>
          </w:tcPr>
          <w:p w14:paraId="4F9BE050" w14:textId="33144185" w:rsidR="00FE16BE" w:rsidRPr="008D2724" w:rsidRDefault="00FE16BE" w:rsidP="00FE16BE">
            <w:pPr>
              <w:suppressAutoHyphens/>
              <w:contextualSpacing/>
              <w:jc w:val="center"/>
              <w:rPr>
                <w:rFonts w:ascii="Times New Roman" w:hAnsi="Times New Roman" w:cs="Times New Roman"/>
                <w:b/>
                <w:iCs/>
                <w:sz w:val="24"/>
                <w:szCs w:val="24"/>
              </w:rPr>
            </w:pPr>
            <w:r w:rsidRPr="00F05C39">
              <w:rPr>
                <w:rFonts w:ascii="Times New Roman" w:hAnsi="Times New Roman" w:cs="Times New Roman"/>
                <w:iCs/>
                <w:sz w:val="24"/>
                <w:szCs w:val="24"/>
              </w:rPr>
              <w:t>ПК 1.2.</w:t>
            </w:r>
          </w:p>
        </w:tc>
        <w:tc>
          <w:tcPr>
            <w:tcW w:w="2437" w:type="pct"/>
          </w:tcPr>
          <w:p w14:paraId="2B225D5D"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F05C39">
              <w:rPr>
                <w:rFonts w:ascii="Times New Roman" w:hAnsi="Times New Roman" w:cs="Times New Roman"/>
                <w:iCs/>
                <w:sz w:val="24"/>
                <w:szCs w:val="24"/>
              </w:rPr>
              <w:t>предел</w:t>
            </w:r>
            <w:r>
              <w:rPr>
                <w:rFonts w:ascii="Times New Roman" w:hAnsi="Times New Roman" w:cs="Times New Roman"/>
                <w:iCs/>
                <w:sz w:val="24"/>
                <w:szCs w:val="24"/>
              </w:rPr>
              <w:t xml:space="preserve">яет </w:t>
            </w:r>
            <w:r w:rsidRPr="00F05C39">
              <w:rPr>
                <w:rFonts w:ascii="Times New Roman" w:hAnsi="Times New Roman" w:cs="Times New Roman"/>
                <w:iCs/>
                <w:sz w:val="24"/>
                <w:szCs w:val="24"/>
              </w:rPr>
              <w:t>вид</w:t>
            </w:r>
            <w:r>
              <w:rPr>
                <w:rFonts w:ascii="Times New Roman" w:hAnsi="Times New Roman" w:cs="Times New Roman"/>
                <w:iCs/>
                <w:sz w:val="24"/>
                <w:szCs w:val="24"/>
              </w:rPr>
              <w:t>ы</w:t>
            </w:r>
            <w:r w:rsidRPr="00F05C39">
              <w:rPr>
                <w:rFonts w:ascii="Times New Roman" w:hAnsi="Times New Roman" w:cs="Times New Roman"/>
                <w:iCs/>
                <w:sz w:val="24"/>
                <w:szCs w:val="24"/>
              </w:rPr>
              <w:t xml:space="preserve"> и</w:t>
            </w:r>
            <w:r>
              <w:rPr>
                <w:rFonts w:ascii="Times New Roman" w:hAnsi="Times New Roman" w:cs="Times New Roman"/>
                <w:iCs/>
                <w:sz w:val="24"/>
                <w:szCs w:val="24"/>
              </w:rPr>
              <w:t xml:space="preserve"> </w:t>
            </w:r>
            <w:r w:rsidRPr="00F05C39">
              <w:rPr>
                <w:rFonts w:ascii="Times New Roman" w:hAnsi="Times New Roman" w:cs="Times New Roman"/>
                <w:iCs/>
                <w:sz w:val="24"/>
                <w:szCs w:val="24"/>
              </w:rPr>
              <w:t>характеристики изделий с миниатюрной</w:t>
            </w:r>
            <w:r>
              <w:rPr>
                <w:rFonts w:ascii="Times New Roman" w:hAnsi="Times New Roman" w:cs="Times New Roman"/>
                <w:iCs/>
                <w:sz w:val="24"/>
                <w:szCs w:val="24"/>
              </w:rPr>
              <w:t xml:space="preserve"> </w:t>
            </w:r>
            <w:r w:rsidRPr="00F05C39">
              <w:rPr>
                <w:rFonts w:ascii="Times New Roman" w:hAnsi="Times New Roman" w:cs="Times New Roman"/>
                <w:iCs/>
                <w:sz w:val="24"/>
                <w:szCs w:val="24"/>
              </w:rPr>
              <w:t>живописью;</w:t>
            </w:r>
          </w:p>
          <w:p w14:paraId="60648EA7" w14:textId="77777777" w:rsidR="00FE16BE" w:rsidRPr="00F05C39" w:rsidRDefault="00FE16BE" w:rsidP="00FE16BE">
            <w:pPr>
              <w:suppressAutoHyphens/>
              <w:contextualSpacing/>
              <w:rPr>
                <w:rFonts w:ascii="Times New Roman" w:hAnsi="Times New Roman" w:cs="Times New Roman"/>
                <w:iCs/>
                <w:sz w:val="24"/>
                <w:szCs w:val="24"/>
              </w:rPr>
            </w:pPr>
            <w:r w:rsidRPr="00F05C39">
              <w:rPr>
                <w:rFonts w:ascii="Times New Roman" w:hAnsi="Times New Roman" w:cs="Times New Roman"/>
                <w:iCs/>
                <w:sz w:val="24"/>
                <w:szCs w:val="24"/>
              </w:rPr>
              <w:t xml:space="preserve">грамотно </w:t>
            </w:r>
            <w:r>
              <w:rPr>
                <w:rFonts w:ascii="Times New Roman" w:hAnsi="Times New Roman" w:cs="Times New Roman"/>
                <w:iCs/>
                <w:sz w:val="24"/>
                <w:szCs w:val="24"/>
              </w:rPr>
              <w:t xml:space="preserve">применяет </w:t>
            </w:r>
            <w:r w:rsidRPr="00F05C39">
              <w:rPr>
                <w:rFonts w:ascii="Times New Roman" w:hAnsi="Times New Roman" w:cs="Times New Roman"/>
                <w:iCs/>
                <w:sz w:val="24"/>
                <w:szCs w:val="24"/>
              </w:rPr>
              <w:t>свои знани</w:t>
            </w:r>
            <w:r>
              <w:rPr>
                <w:rFonts w:ascii="Times New Roman" w:hAnsi="Times New Roman" w:cs="Times New Roman"/>
                <w:iCs/>
                <w:sz w:val="24"/>
                <w:szCs w:val="24"/>
              </w:rPr>
              <w:t>я</w:t>
            </w:r>
            <w:r w:rsidRPr="00F05C39">
              <w:rPr>
                <w:rFonts w:ascii="Times New Roman" w:hAnsi="Times New Roman" w:cs="Times New Roman"/>
                <w:iCs/>
                <w:sz w:val="24"/>
                <w:szCs w:val="24"/>
              </w:rPr>
              <w:t xml:space="preserve"> в</w:t>
            </w:r>
          </w:p>
          <w:p w14:paraId="0CC17CA8" w14:textId="77777777" w:rsidR="00FE16BE" w:rsidRPr="00F05C39" w:rsidRDefault="00FE16BE" w:rsidP="00FE16BE">
            <w:pPr>
              <w:suppressAutoHyphens/>
              <w:contextualSpacing/>
              <w:rPr>
                <w:rFonts w:ascii="Times New Roman" w:hAnsi="Times New Roman" w:cs="Times New Roman"/>
                <w:iCs/>
                <w:sz w:val="24"/>
                <w:szCs w:val="24"/>
              </w:rPr>
            </w:pPr>
            <w:r w:rsidRPr="00F05C39">
              <w:rPr>
                <w:rFonts w:ascii="Times New Roman" w:hAnsi="Times New Roman" w:cs="Times New Roman"/>
                <w:iCs/>
                <w:sz w:val="24"/>
                <w:szCs w:val="24"/>
              </w:rPr>
              <w:t xml:space="preserve">композиционном построении эскизов; </w:t>
            </w:r>
          </w:p>
          <w:p w14:paraId="29F929F1" w14:textId="75D7E04A" w:rsidR="00FE16BE" w:rsidRDefault="00FE16BE" w:rsidP="00FE16BE">
            <w:pPr>
              <w:suppressAutoHyphens/>
              <w:contextualSpacing/>
              <w:rPr>
                <w:rFonts w:ascii="Times New Roman" w:hAnsi="Times New Roman" w:cs="Times New Roman"/>
                <w:b/>
                <w:iCs/>
                <w:sz w:val="24"/>
                <w:szCs w:val="24"/>
              </w:rPr>
            </w:pPr>
            <w:r w:rsidRPr="00F05C39">
              <w:rPr>
                <w:rFonts w:ascii="Times New Roman" w:hAnsi="Times New Roman" w:cs="Times New Roman"/>
                <w:iCs/>
                <w:sz w:val="24"/>
                <w:szCs w:val="24"/>
              </w:rPr>
              <w:t>точно</w:t>
            </w:r>
            <w:r>
              <w:rPr>
                <w:rFonts w:ascii="Times New Roman" w:hAnsi="Times New Roman" w:cs="Times New Roman"/>
                <w:iCs/>
                <w:sz w:val="24"/>
                <w:szCs w:val="24"/>
              </w:rPr>
              <w:t xml:space="preserve"> составляет эскизы</w:t>
            </w:r>
            <w:r w:rsidRPr="00F05C39">
              <w:rPr>
                <w:rFonts w:ascii="Times New Roman" w:hAnsi="Times New Roman" w:cs="Times New Roman"/>
                <w:iCs/>
                <w:sz w:val="24"/>
                <w:szCs w:val="24"/>
              </w:rPr>
              <w:t xml:space="preserve"> композиционных решений</w:t>
            </w:r>
          </w:p>
        </w:tc>
        <w:tc>
          <w:tcPr>
            <w:tcW w:w="1764" w:type="pct"/>
            <w:vAlign w:val="center"/>
          </w:tcPr>
          <w:p w14:paraId="0AB9B0BA" w14:textId="77777777" w:rsidR="00FE16BE" w:rsidRDefault="00FE16BE" w:rsidP="00FE16BE">
            <w:pPr>
              <w:suppressAutoHyphens/>
              <w:contextualSpacing/>
              <w:rPr>
                <w:rFonts w:ascii="Times New Roman" w:hAnsi="Times New Roman" w:cs="Times New Roman"/>
                <w:iCs/>
                <w:sz w:val="24"/>
                <w:szCs w:val="24"/>
              </w:rPr>
            </w:pPr>
            <w:r w:rsidRPr="00B967A8">
              <w:rPr>
                <w:rFonts w:ascii="Times New Roman" w:hAnsi="Times New Roman" w:cs="Times New Roman"/>
                <w:iCs/>
                <w:sz w:val="24"/>
                <w:szCs w:val="24"/>
              </w:rPr>
              <w:t>Контрольные работы, зачеты</w:t>
            </w:r>
            <w:r>
              <w:rPr>
                <w:rFonts w:ascii="Times New Roman" w:hAnsi="Times New Roman" w:cs="Times New Roman"/>
                <w:iCs/>
                <w:sz w:val="24"/>
                <w:szCs w:val="24"/>
              </w:rPr>
              <w:t>.</w:t>
            </w:r>
          </w:p>
          <w:p w14:paraId="56CAC3F6" w14:textId="10BD9854" w:rsidR="00FE16BE" w:rsidRPr="008D2724" w:rsidRDefault="00FE16BE" w:rsidP="00FE16BE">
            <w:pPr>
              <w:suppressAutoHyphens/>
              <w:contextualSpacing/>
              <w:rPr>
                <w:rFonts w:ascii="Times New Roman" w:hAnsi="Times New Roman" w:cs="Times New Roman"/>
                <w:b/>
                <w:sz w:val="24"/>
                <w:szCs w:val="24"/>
              </w:rPr>
            </w:pPr>
            <w:r w:rsidRPr="00B967A8">
              <w:rPr>
                <w:rFonts w:ascii="Times New Roman" w:hAnsi="Times New Roman" w:cs="Times New Roman"/>
                <w:i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E16BE" w:rsidRPr="008D2724" w14:paraId="19A29FF5" w14:textId="77777777" w:rsidTr="00FE16BE">
        <w:trPr>
          <w:trHeight w:val="23"/>
        </w:trPr>
        <w:tc>
          <w:tcPr>
            <w:tcW w:w="799" w:type="pct"/>
          </w:tcPr>
          <w:p w14:paraId="5F7A9FAF" w14:textId="75C47DFA" w:rsidR="00FE16BE" w:rsidRPr="008D2724" w:rsidRDefault="00FE16BE" w:rsidP="00FE16BE">
            <w:pPr>
              <w:suppressAutoHyphens/>
              <w:contextualSpacing/>
              <w:jc w:val="center"/>
              <w:rPr>
                <w:rFonts w:ascii="Times New Roman" w:hAnsi="Times New Roman" w:cs="Times New Roman"/>
                <w:b/>
                <w:iCs/>
                <w:sz w:val="24"/>
                <w:szCs w:val="24"/>
              </w:rPr>
            </w:pPr>
            <w:r w:rsidRPr="00F05C39">
              <w:rPr>
                <w:rFonts w:ascii="Times New Roman" w:hAnsi="Times New Roman" w:cs="Times New Roman"/>
                <w:iCs/>
                <w:sz w:val="24"/>
                <w:szCs w:val="24"/>
              </w:rPr>
              <w:t>ПК 1.3.</w:t>
            </w:r>
          </w:p>
        </w:tc>
        <w:tc>
          <w:tcPr>
            <w:tcW w:w="2437" w:type="pct"/>
          </w:tcPr>
          <w:p w14:paraId="0E21CCD8"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F05C39">
              <w:rPr>
                <w:rFonts w:ascii="Times New Roman" w:hAnsi="Times New Roman" w:cs="Times New Roman"/>
                <w:iCs/>
                <w:sz w:val="24"/>
                <w:szCs w:val="24"/>
              </w:rPr>
              <w:t>римен</w:t>
            </w:r>
            <w:r>
              <w:rPr>
                <w:rFonts w:ascii="Times New Roman" w:hAnsi="Times New Roman" w:cs="Times New Roman"/>
                <w:iCs/>
                <w:sz w:val="24"/>
                <w:szCs w:val="24"/>
              </w:rPr>
              <w:t>яет</w:t>
            </w:r>
            <w:r w:rsidRPr="00F05C39">
              <w:rPr>
                <w:rFonts w:ascii="Times New Roman" w:hAnsi="Times New Roman" w:cs="Times New Roman"/>
                <w:iCs/>
                <w:sz w:val="24"/>
                <w:szCs w:val="24"/>
              </w:rPr>
              <w:t xml:space="preserve"> стилистически</w:t>
            </w:r>
            <w:r>
              <w:rPr>
                <w:rFonts w:ascii="Times New Roman" w:hAnsi="Times New Roman" w:cs="Times New Roman"/>
                <w:iCs/>
                <w:sz w:val="24"/>
                <w:szCs w:val="24"/>
              </w:rPr>
              <w:t>е</w:t>
            </w:r>
            <w:r w:rsidRPr="00F05C39">
              <w:rPr>
                <w:rFonts w:ascii="Times New Roman" w:hAnsi="Times New Roman" w:cs="Times New Roman"/>
                <w:iCs/>
                <w:sz w:val="24"/>
                <w:szCs w:val="24"/>
              </w:rPr>
              <w:t xml:space="preserve"> особенност</w:t>
            </w:r>
            <w:r>
              <w:rPr>
                <w:rFonts w:ascii="Times New Roman" w:hAnsi="Times New Roman" w:cs="Times New Roman"/>
                <w:iCs/>
                <w:sz w:val="24"/>
                <w:szCs w:val="24"/>
              </w:rPr>
              <w:t>и</w:t>
            </w:r>
          </w:p>
          <w:p w14:paraId="41BC3909" w14:textId="77777777" w:rsidR="00FE16BE" w:rsidRPr="00F05C39" w:rsidRDefault="00FE16BE" w:rsidP="00FE16BE">
            <w:pPr>
              <w:suppressAutoHyphens/>
              <w:contextualSpacing/>
              <w:rPr>
                <w:rFonts w:ascii="Times New Roman" w:hAnsi="Times New Roman" w:cs="Times New Roman"/>
                <w:iCs/>
                <w:sz w:val="24"/>
                <w:szCs w:val="24"/>
              </w:rPr>
            </w:pPr>
            <w:r w:rsidRPr="00F05C39">
              <w:rPr>
                <w:rFonts w:ascii="Times New Roman" w:hAnsi="Times New Roman" w:cs="Times New Roman"/>
                <w:iCs/>
                <w:sz w:val="24"/>
                <w:szCs w:val="24"/>
              </w:rPr>
              <w:t>художественных орнаментов при оформлении изделий;</w:t>
            </w:r>
          </w:p>
          <w:p w14:paraId="7E4CEDDD" w14:textId="6CE4DB71" w:rsidR="00FE16BE" w:rsidRDefault="00FE16BE" w:rsidP="00FE16BE">
            <w:pPr>
              <w:suppressAutoHyphens/>
              <w:contextualSpacing/>
              <w:rPr>
                <w:rFonts w:ascii="Times New Roman" w:hAnsi="Times New Roman" w:cs="Times New Roman"/>
                <w:b/>
                <w:iCs/>
                <w:sz w:val="24"/>
                <w:szCs w:val="24"/>
              </w:rPr>
            </w:pPr>
            <w:r>
              <w:rPr>
                <w:rFonts w:ascii="Times New Roman" w:hAnsi="Times New Roman" w:cs="Times New Roman"/>
                <w:iCs/>
                <w:sz w:val="24"/>
                <w:szCs w:val="24"/>
              </w:rPr>
              <w:t xml:space="preserve">определяет </w:t>
            </w:r>
            <w:r w:rsidRPr="00F05C39">
              <w:rPr>
                <w:rFonts w:ascii="Times New Roman" w:hAnsi="Times New Roman" w:cs="Times New Roman"/>
                <w:iCs/>
                <w:sz w:val="24"/>
                <w:szCs w:val="24"/>
              </w:rPr>
              <w:t>художественны</w:t>
            </w:r>
            <w:r>
              <w:rPr>
                <w:rFonts w:ascii="Times New Roman" w:hAnsi="Times New Roman" w:cs="Times New Roman"/>
                <w:iCs/>
                <w:sz w:val="24"/>
                <w:szCs w:val="24"/>
              </w:rPr>
              <w:t>е</w:t>
            </w:r>
            <w:r w:rsidRPr="00F05C39">
              <w:rPr>
                <w:rFonts w:ascii="Times New Roman" w:hAnsi="Times New Roman" w:cs="Times New Roman"/>
                <w:iCs/>
                <w:sz w:val="24"/>
                <w:szCs w:val="24"/>
              </w:rPr>
              <w:t xml:space="preserve"> стил</w:t>
            </w:r>
            <w:r>
              <w:rPr>
                <w:rFonts w:ascii="Times New Roman" w:hAnsi="Times New Roman" w:cs="Times New Roman"/>
                <w:iCs/>
                <w:sz w:val="24"/>
                <w:szCs w:val="24"/>
              </w:rPr>
              <w:t xml:space="preserve">и по </w:t>
            </w:r>
            <w:r w:rsidRPr="00F05C39">
              <w:rPr>
                <w:rFonts w:ascii="Times New Roman" w:hAnsi="Times New Roman" w:cs="Times New Roman"/>
                <w:iCs/>
                <w:sz w:val="24"/>
                <w:szCs w:val="24"/>
              </w:rPr>
              <w:t>заданной теме</w:t>
            </w:r>
          </w:p>
        </w:tc>
        <w:tc>
          <w:tcPr>
            <w:tcW w:w="1764" w:type="pct"/>
            <w:vAlign w:val="center"/>
          </w:tcPr>
          <w:p w14:paraId="5489904D" w14:textId="77777777" w:rsidR="00FE16BE" w:rsidRDefault="00FE16BE" w:rsidP="00FE16BE">
            <w:pPr>
              <w:suppressAutoHyphens/>
              <w:contextualSpacing/>
              <w:rPr>
                <w:rFonts w:ascii="Times New Roman" w:hAnsi="Times New Roman" w:cs="Times New Roman"/>
                <w:iCs/>
                <w:sz w:val="24"/>
                <w:szCs w:val="24"/>
              </w:rPr>
            </w:pPr>
            <w:r w:rsidRPr="00B967A8">
              <w:rPr>
                <w:rFonts w:ascii="Times New Roman" w:hAnsi="Times New Roman" w:cs="Times New Roman"/>
                <w:iCs/>
                <w:sz w:val="24"/>
                <w:szCs w:val="24"/>
              </w:rPr>
              <w:t>Контрольные работы, зачеты</w:t>
            </w:r>
            <w:r>
              <w:rPr>
                <w:rFonts w:ascii="Times New Roman" w:hAnsi="Times New Roman" w:cs="Times New Roman"/>
                <w:iCs/>
                <w:sz w:val="24"/>
                <w:szCs w:val="24"/>
              </w:rPr>
              <w:t>.</w:t>
            </w:r>
          </w:p>
          <w:p w14:paraId="684E29B3" w14:textId="3C71C63F" w:rsidR="00FE16BE" w:rsidRPr="008D2724" w:rsidRDefault="00FE16BE" w:rsidP="00FE16BE">
            <w:pPr>
              <w:suppressAutoHyphens/>
              <w:contextualSpacing/>
              <w:rPr>
                <w:rFonts w:ascii="Times New Roman" w:hAnsi="Times New Roman" w:cs="Times New Roman"/>
                <w:b/>
                <w:sz w:val="24"/>
                <w:szCs w:val="24"/>
              </w:rPr>
            </w:pPr>
            <w:r w:rsidRPr="00B967A8">
              <w:rPr>
                <w:rFonts w:ascii="Times New Roman" w:hAnsi="Times New Roman" w:cs="Times New Roman"/>
                <w:i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E16BE" w:rsidRPr="008D2724" w14:paraId="38F75552" w14:textId="77777777" w:rsidTr="00FE16BE">
        <w:trPr>
          <w:trHeight w:val="23"/>
        </w:trPr>
        <w:tc>
          <w:tcPr>
            <w:tcW w:w="799" w:type="pct"/>
          </w:tcPr>
          <w:p w14:paraId="4C967210" w14:textId="22C381B4" w:rsidR="00FE16BE" w:rsidRPr="008D2724" w:rsidRDefault="00FE16BE" w:rsidP="00FE16B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Pr>
                <w:rFonts w:ascii="Times New Roman" w:hAnsi="Times New Roman" w:cs="Times New Roman"/>
                <w:bCs/>
                <w:sz w:val="24"/>
                <w:szCs w:val="24"/>
              </w:rPr>
              <w:t xml:space="preserve"> </w:t>
            </w:r>
            <w:r w:rsidRPr="00094BAB">
              <w:rPr>
                <w:rFonts w:ascii="Times New Roman" w:hAnsi="Times New Roman" w:cs="Times New Roman"/>
                <w:bCs/>
                <w:sz w:val="24"/>
                <w:szCs w:val="24"/>
              </w:rPr>
              <w:t>1</w:t>
            </w:r>
            <w:r>
              <w:rPr>
                <w:rFonts w:ascii="Times New Roman" w:hAnsi="Times New Roman" w:cs="Times New Roman"/>
                <w:bCs/>
                <w:sz w:val="24"/>
                <w:szCs w:val="24"/>
              </w:rPr>
              <w:t>.</w:t>
            </w:r>
          </w:p>
        </w:tc>
        <w:tc>
          <w:tcPr>
            <w:tcW w:w="2437" w:type="pct"/>
          </w:tcPr>
          <w:p w14:paraId="41538F69"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А</w:t>
            </w:r>
            <w:r w:rsidRPr="00F05C39">
              <w:rPr>
                <w:rFonts w:ascii="Times New Roman" w:hAnsi="Times New Roman" w:cs="Times New Roman"/>
                <w:iCs/>
                <w:sz w:val="24"/>
                <w:szCs w:val="24"/>
              </w:rPr>
              <w:t>ргументир</w:t>
            </w:r>
            <w:r>
              <w:rPr>
                <w:rFonts w:ascii="Times New Roman" w:hAnsi="Times New Roman" w:cs="Times New Roman"/>
                <w:iCs/>
                <w:sz w:val="24"/>
                <w:szCs w:val="24"/>
              </w:rPr>
              <w:t xml:space="preserve">ует </w:t>
            </w:r>
            <w:r w:rsidRPr="00F05C39">
              <w:rPr>
                <w:rFonts w:ascii="Times New Roman" w:hAnsi="Times New Roman" w:cs="Times New Roman"/>
                <w:iCs/>
                <w:sz w:val="24"/>
                <w:szCs w:val="24"/>
              </w:rPr>
              <w:t>объяснения</w:t>
            </w:r>
            <w:r>
              <w:rPr>
                <w:rFonts w:ascii="Times New Roman" w:hAnsi="Times New Roman" w:cs="Times New Roman"/>
                <w:iCs/>
                <w:sz w:val="24"/>
                <w:szCs w:val="24"/>
              </w:rPr>
              <w:t xml:space="preserve"> </w:t>
            </w:r>
            <w:r w:rsidRPr="00F05C39">
              <w:rPr>
                <w:rFonts w:ascii="Times New Roman" w:hAnsi="Times New Roman" w:cs="Times New Roman"/>
                <w:iCs/>
                <w:sz w:val="24"/>
                <w:szCs w:val="24"/>
              </w:rPr>
              <w:t>сущности и социальной значимости будущей</w:t>
            </w:r>
          </w:p>
          <w:p w14:paraId="3DB191C0" w14:textId="77777777" w:rsidR="00FE16BE" w:rsidRPr="00F05C39" w:rsidRDefault="00FE16BE" w:rsidP="00FE16BE">
            <w:pPr>
              <w:suppressAutoHyphens/>
              <w:contextualSpacing/>
              <w:rPr>
                <w:rFonts w:ascii="Times New Roman" w:hAnsi="Times New Roman" w:cs="Times New Roman"/>
                <w:iCs/>
                <w:sz w:val="24"/>
                <w:szCs w:val="24"/>
              </w:rPr>
            </w:pPr>
            <w:r w:rsidRPr="00F05C39">
              <w:rPr>
                <w:rFonts w:ascii="Times New Roman" w:hAnsi="Times New Roman" w:cs="Times New Roman"/>
                <w:iCs/>
                <w:sz w:val="24"/>
                <w:szCs w:val="24"/>
              </w:rPr>
              <w:t>профессии;</w:t>
            </w:r>
          </w:p>
          <w:p w14:paraId="60314E16"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проявляет </w:t>
            </w:r>
            <w:r w:rsidRPr="00F05C39">
              <w:rPr>
                <w:rFonts w:ascii="Times New Roman" w:hAnsi="Times New Roman" w:cs="Times New Roman"/>
                <w:iCs/>
                <w:sz w:val="24"/>
                <w:szCs w:val="24"/>
              </w:rPr>
              <w:t>активность, инициативность в процессе освоения профессиональной деятельности;</w:t>
            </w:r>
          </w:p>
          <w:p w14:paraId="42A2A4A2" w14:textId="5E8D8BF0" w:rsidR="00FE16BE" w:rsidRDefault="00FE16BE" w:rsidP="00FE16BE">
            <w:pPr>
              <w:suppressAutoHyphens/>
              <w:contextualSpacing/>
              <w:rPr>
                <w:rFonts w:ascii="Times New Roman" w:hAnsi="Times New Roman" w:cs="Times New Roman"/>
                <w:b/>
                <w:iCs/>
                <w:sz w:val="24"/>
                <w:szCs w:val="24"/>
              </w:rPr>
            </w:pPr>
            <w:r w:rsidRPr="00F05C39">
              <w:rPr>
                <w:rFonts w:ascii="Times New Roman" w:hAnsi="Times New Roman" w:cs="Times New Roman"/>
                <w:iCs/>
                <w:sz w:val="24"/>
                <w:szCs w:val="24"/>
              </w:rPr>
              <w:t>участ</w:t>
            </w:r>
            <w:r>
              <w:rPr>
                <w:rFonts w:ascii="Times New Roman" w:hAnsi="Times New Roman" w:cs="Times New Roman"/>
                <w:iCs/>
                <w:sz w:val="24"/>
                <w:szCs w:val="24"/>
              </w:rPr>
              <w:t xml:space="preserve">вует </w:t>
            </w:r>
            <w:r w:rsidRPr="00F05C39">
              <w:rPr>
                <w:rFonts w:ascii="Times New Roman" w:hAnsi="Times New Roman" w:cs="Times New Roman"/>
                <w:iCs/>
                <w:sz w:val="24"/>
                <w:szCs w:val="24"/>
              </w:rPr>
              <w:t>в студенческих конкурсах, мастер-классах и выставках и т.п.</w:t>
            </w:r>
          </w:p>
        </w:tc>
        <w:tc>
          <w:tcPr>
            <w:tcW w:w="1764" w:type="pct"/>
            <w:vAlign w:val="center"/>
          </w:tcPr>
          <w:p w14:paraId="5B767A3E" w14:textId="2C933D93" w:rsidR="00FE16BE" w:rsidRPr="00FE16BE" w:rsidRDefault="00FE16BE" w:rsidP="00FE16BE">
            <w:pPr>
              <w:suppressAutoHyphens/>
              <w:contextualSpacing/>
              <w:rPr>
                <w:rFonts w:ascii="Times New Roman" w:hAnsi="Times New Roman" w:cs="Times New Roman"/>
                <w:bCs/>
                <w:sz w:val="24"/>
                <w:szCs w:val="24"/>
              </w:rPr>
            </w:pPr>
            <w:r>
              <w:rPr>
                <w:rFonts w:ascii="Times New Roman" w:hAnsi="Times New Roman" w:cs="Times New Roman"/>
                <w:bCs/>
                <w:sz w:val="24"/>
                <w:szCs w:val="24"/>
              </w:rPr>
              <w:lastRenderedPageBreak/>
              <w:t>Н</w:t>
            </w:r>
            <w:r w:rsidRPr="00FE16BE">
              <w:rPr>
                <w:rFonts w:ascii="Times New Roman" w:hAnsi="Times New Roman" w:cs="Times New Roman"/>
                <w:bCs/>
                <w:sz w:val="24"/>
                <w:szCs w:val="24"/>
              </w:rPr>
              <w:t>аблюдение и экспертная оценка</w:t>
            </w:r>
            <w:r>
              <w:rPr>
                <w:rFonts w:ascii="Times New Roman" w:hAnsi="Times New Roman" w:cs="Times New Roman"/>
                <w:bCs/>
                <w:sz w:val="24"/>
                <w:szCs w:val="24"/>
              </w:rPr>
              <w:t xml:space="preserve"> </w:t>
            </w:r>
            <w:r w:rsidRPr="00FE16BE">
              <w:rPr>
                <w:rFonts w:ascii="Times New Roman" w:hAnsi="Times New Roman" w:cs="Times New Roman"/>
                <w:bCs/>
                <w:sz w:val="24"/>
                <w:szCs w:val="24"/>
              </w:rPr>
              <w:t>на практических занятиях и в процессе учебной и производственной</w:t>
            </w:r>
            <w:r>
              <w:rPr>
                <w:rFonts w:ascii="Times New Roman" w:hAnsi="Times New Roman" w:cs="Times New Roman"/>
                <w:bCs/>
                <w:sz w:val="24"/>
                <w:szCs w:val="24"/>
              </w:rPr>
              <w:t xml:space="preserve"> </w:t>
            </w:r>
            <w:r w:rsidRPr="00FE16BE">
              <w:rPr>
                <w:rFonts w:ascii="Times New Roman" w:hAnsi="Times New Roman" w:cs="Times New Roman"/>
                <w:bCs/>
                <w:sz w:val="24"/>
                <w:szCs w:val="24"/>
              </w:rPr>
              <w:t>практики;</w:t>
            </w:r>
          </w:p>
          <w:p w14:paraId="31D26CC9" w14:textId="71E2E2E8"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lastRenderedPageBreak/>
              <w:t>экспертная оценка сообщений в</w:t>
            </w:r>
            <w:r>
              <w:rPr>
                <w:rFonts w:ascii="Times New Roman" w:hAnsi="Times New Roman" w:cs="Times New Roman"/>
                <w:bCs/>
                <w:sz w:val="24"/>
                <w:szCs w:val="24"/>
              </w:rPr>
              <w:t xml:space="preserve"> </w:t>
            </w:r>
            <w:r w:rsidRPr="00FE16BE">
              <w:rPr>
                <w:rFonts w:ascii="Times New Roman" w:hAnsi="Times New Roman" w:cs="Times New Roman"/>
                <w:bCs/>
                <w:sz w:val="24"/>
                <w:szCs w:val="24"/>
              </w:rPr>
              <w:t xml:space="preserve">форме </w:t>
            </w:r>
            <w:proofErr w:type="spellStart"/>
            <w:r w:rsidRPr="00FE16BE">
              <w:rPr>
                <w:rFonts w:ascii="Times New Roman" w:hAnsi="Times New Roman" w:cs="Times New Roman"/>
                <w:bCs/>
                <w:sz w:val="24"/>
                <w:szCs w:val="24"/>
              </w:rPr>
              <w:t>электронныхпрезентаций</w:t>
            </w:r>
            <w:proofErr w:type="spellEnd"/>
            <w:r>
              <w:rPr>
                <w:rFonts w:ascii="Times New Roman" w:hAnsi="Times New Roman" w:cs="Times New Roman"/>
                <w:bCs/>
                <w:sz w:val="24"/>
                <w:szCs w:val="24"/>
              </w:rPr>
              <w:t xml:space="preserve"> </w:t>
            </w:r>
            <w:r w:rsidRPr="00FE16BE">
              <w:rPr>
                <w:rFonts w:ascii="Times New Roman" w:hAnsi="Times New Roman" w:cs="Times New Roman"/>
                <w:bCs/>
                <w:sz w:val="24"/>
                <w:szCs w:val="24"/>
              </w:rPr>
              <w:t>при выполнении индивидуальных</w:t>
            </w:r>
            <w:r>
              <w:rPr>
                <w:rFonts w:ascii="Times New Roman" w:hAnsi="Times New Roman" w:cs="Times New Roman"/>
                <w:bCs/>
                <w:sz w:val="24"/>
                <w:szCs w:val="24"/>
              </w:rPr>
              <w:t xml:space="preserve"> </w:t>
            </w:r>
            <w:r w:rsidRPr="00FE16BE">
              <w:rPr>
                <w:rFonts w:ascii="Times New Roman" w:hAnsi="Times New Roman" w:cs="Times New Roman"/>
                <w:bCs/>
                <w:sz w:val="24"/>
                <w:szCs w:val="24"/>
              </w:rPr>
              <w:t>домашних зданий;</w:t>
            </w:r>
          </w:p>
          <w:p w14:paraId="65563B8F" w14:textId="2BAE91CB"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отчеты об участии в</w:t>
            </w:r>
            <w:r>
              <w:rPr>
                <w:rFonts w:ascii="Times New Roman" w:hAnsi="Times New Roman" w:cs="Times New Roman"/>
                <w:bCs/>
                <w:sz w:val="24"/>
                <w:szCs w:val="24"/>
              </w:rPr>
              <w:t xml:space="preserve"> </w:t>
            </w:r>
            <w:r w:rsidRPr="00FE16BE">
              <w:rPr>
                <w:rFonts w:ascii="Times New Roman" w:hAnsi="Times New Roman" w:cs="Times New Roman"/>
                <w:bCs/>
                <w:sz w:val="24"/>
                <w:szCs w:val="24"/>
              </w:rPr>
              <w:t>тематических конференциях и</w:t>
            </w:r>
          </w:p>
          <w:p w14:paraId="7492A600" w14:textId="3D3FAF54" w:rsidR="00FE16BE" w:rsidRPr="008D2724" w:rsidRDefault="00FE16BE" w:rsidP="00FE16BE">
            <w:pPr>
              <w:suppressAutoHyphens/>
              <w:contextualSpacing/>
              <w:rPr>
                <w:rFonts w:ascii="Times New Roman" w:hAnsi="Times New Roman" w:cs="Times New Roman"/>
                <w:b/>
                <w:sz w:val="24"/>
                <w:szCs w:val="24"/>
              </w:rPr>
            </w:pPr>
            <w:r w:rsidRPr="00FE16BE">
              <w:rPr>
                <w:rFonts w:ascii="Times New Roman" w:hAnsi="Times New Roman" w:cs="Times New Roman"/>
                <w:bCs/>
                <w:sz w:val="24"/>
                <w:szCs w:val="24"/>
              </w:rPr>
              <w:t>посещении выставок по профилю</w:t>
            </w:r>
            <w:r>
              <w:rPr>
                <w:rFonts w:ascii="Times New Roman" w:hAnsi="Times New Roman" w:cs="Times New Roman"/>
                <w:bCs/>
                <w:sz w:val="24"/>
                <w:szCs w:val="24"/>
              </w:rPr>
              <w:t xml:space="preserve"> </w:t>
            </w:r>
            <w:r w:rsidRPr="00FE16BE">
              <w:rPr>
                <w:rFonts w:ascii="Times New Roman" w:hAnsi="Times New Roman" w:cs="Times New Roman"/>
                <w:bCs/>
                <w:sz w:val="24"/>
                <w:szCs w:val="24"/>
              </w:rPr>
              <w:t>обучения.</w:t>
            </w:r>
          </w:p>
        </w:tc>
      </w:tr>
      <w:tr w:rsidR="00FE16BE" w:rsidRPr="008D2724" w14:paraId="302BF583" w14:textId="77777777" w:rsidTr="00FE16BE">
        <w:trPr>
          <w:trHeight w:val="23"/>
        </w:trPr>
        <w:tc>
          <w:tcPr>
            <w:tcW w:w="799" w:type="pct"/>
          </w:tcPr>
          <w:p w14:paraId="2D7DAE1B" w14:textId="773E703E" w:rsidR="00FE16BE" w:rsidRPr="008D2724" w:rsidRDefault="00FE16BE" w:rsidP="00FE16B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lastRenderedPageBreak/>
              <w:t>ОК</w:t>
            </w:r>
            <w:r>
              <w:rPr>
                <w:rFonts w:ascii="Times New Roman" w:hAnsi="Times New Roman" w:cs="Times New Roman"/>
                <w:bCs/>
                <w:sz w:val="24"/>
                <w:szCs w:val="24"/>
              </w:rPr>
              <w:t xml:space="preserve"> </w:t>
            </w:r>
            <w:r w:rsidRPr="00094BAB">
              <w:rPr>
                <w:rFonts w:ascii="Times New Roman" w:hAnsi="Times New Roman" w:cs="Times New Roman"/>
                <w:bCs/>
                <w:sz w:val="24"/>
                <w:szCs w:val="24"/>
              </w:rPr>
              <w:t>2</w:t>
            </w:r>
            <w:r>
              <w:rPr>
                <w:rFonts w:ascii="Times New Roman" w:hAnsi="Times New Roman" w:cs="Times New Roman"/>
                <w:bCs/>
                <w:sz w:val="24"/>
                <w:szCs w:val="24"/>
              </w:rPr>
              <w:t>.</w:t>
            </w:r>
          </w:p>
        </w:tc>
        <w:tc>
          <w:tcPr>
            <w:tcW w:w="2437" w:type="pct"/>
          </w:tcPr>
          <w:p w14:paraId="3164F69B"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F05C39">
              <w:rPr>
                <w:rFonts w:ascii="Times New Roman" w:hAnsi="Times New Roman" w:cs="Times New Roman"/>
                <w:iCs/>
                <w:sz w:val="24"/>
                <w:szCs w:val="24"/>
              </w:rPr>
              <w:t>боснов</w:t>
            </w:r>
            <w:r>
              <w:rPr>
                <w:rFonts w:ascii="Times New Roman" w:hAnsi="Times New Roman" w:cs="Times New Roman"/>
                <w:iCs/>
                <w:sz w:val="24"/>
                <w:szCs w:val="24"/>
              </w:rPr>
              <w:t xml:space="preserve">ывает </w:t>
            </w:r>
            <w:r w:rsidRPr="00F05C39">
              <w:rPr>
                <w:rFonts w:ascii="Times New Roman" w:hAnsi="Times New Roman" w:cs="Times New Roman"/>
                <w:iCs/>
                <w:sz w:val="24"/>
                <w:szCs w:val="24"/>
              </w:rPr>
              <w:t>постановки цели, выбора и</w:t>
            </w:r>
          </w:p>
          <w:p w14:paraId="09556A5C" w14:textId="77777777" w:rsidR="00FE16BE" w:rsidRPr="00F05C39" w:rsidRDefault="00FE16BE" w:rsidP="00FE16BE">
            <w:pPr>
              <w:suppressAutoHyphens/>
              <w:contextualSpacing/>
              <w:rPr>
                <w:rFonts w:ascii="Times New Roman" w:hAnsi="Times New Roman" w:cs="Times New Roman"/>
                <w:iCs/>
                <w:sz w:val="24"/>
                <w:szCs w:val="24"/>
              </w:rPr>
            </w:pPr>
            <w:r w:rsidRPr="00F05C39">
              <w:rPr>
                <w:rFonts w:ascii="Times New Roman" w:hAnsi="Times New Roman" w:cs="Times New Roman"/>
                <w:iCs/>
                <w:sz w:val="24"/>
                <w:szCs w:val="24"/>
              </w:rPr>
              <w:t>применения методов и способов решения</w:t>
            </w:r>
          </w:p>
          <w:p w14:paraId="498D0791" w14:textId="2CDDFAEE" w:rsidR="00FE16BE" w:rsidRDefault="00FE16BE" w:rsidP="00FE16BE">
            <w:pPr>
              <w:suppressAutoHyphens/>
              <w:contextualSpacing/>
              <w:rPr>
                <w:rFonts w:ascii="Times New Roman" w:hAnsi="Times New Roman" w:cs="Times New Roman"/>
                <w:b/>
                <w:iCs/>
                <w:sz w:val="24"/>
                <w:szCs w:val="24"/>
              </w:rPr>
            </w:pPr>
            <w:r w:rsidRPr="00F05C39">
              <w:rPr>
                <w:rFonts w:ascii="Times New Roman" w:hAnsi="Times New Roman" w:cs="Times New Roman"/>
                <w:iCs/>
                <w:sz w:val="24"/>
                <w:szCs w:val="24"/>
              </w:rPr>
              <w:t>профессиональных задач</w:t>
            </w:r>
          </w:p>
        </w:tc>
        <w:tc>
          <w:tcPr>
            <w:tcW w:w="1764" w:type="pct"/>
            <w:vAlign w:val="center"/>
          </w:tcPr>
          <w:p w14:paraId="1EC67FA6" w14:textId="315DBAEA" w:rsidR="00FE16BE" w:rsidRPr="00FE16BE" w:rsidRDefault="00FE16BE" w:rsidP="00FE16BE">
            <w:pPr>
              <w:suppressAutoHyphens/>
              <w:contextualSpacing/>
              <w:rPr>
                <w:rFonts w:ascii="Times New Roman" w:hAnsi="Times New Roman" w:cs="Times New Roman"/>
                <w:bCs/>
                <w:sz w:val="24"/>
                <w:szCs w:val="24"/>
              </w:rPr>
            </w:pPr>
            <w:r>
              <w:rPr>
                <w:rFonts w:ascii="Times New Roman" w:hAnsi="Times New Roman" w:cs="Times New Roman"/>
                <w:bCs/>
                <w:sz w:val="24"/>
                <w:szCs w:val="24"/>
              </w:rPr>
              <w:t>Э</w:t>
            </w:r>
            <w:r w:rsidRPr="00FE16BE">
              <w:rPr>
                <w:rFonts w:ascii="Times New Roman" w:hAnsi="Times New Roman" w:cs="Times New Roman"/>
                <w:bCs/>
                <w:sz w:val="24"/>
                <w:szCs w:val="24"/>
              </w:rPr>
              <w:t>кспертная оценка решений</w:t>
            </w:r>
          </w:p>
          <w:p w14:paraId="401BBECC" w14:textId="77777777"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ситуационных профессиональных</w:t>
            </w:r>
          </w:p>
          <w:p w14:paraId="03737A7F" w14:textId="7EAFFB34"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задач</w:t>
            </w:r>
            <w:r>
              <w:rPr>
                <w:rFonts w:ascii="Times New Roman" w:hAnsi="Times New Roman" w:cs="Times New Roman"/>
                <w:bCs/>
                <w:sz w:val="24"/>
                <w:szCs w:val="24"/>
              </w:rPr>
              <w:t>;</w:t>
            </w:r>
          </w:p>
          <w:p w14:paraId="426823A3" w14:textId="30443ECF"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экспертное наблюдение и оценка на практических занятиях и в процессе учебной и производственной практики.</w:t>
            </w:r>
          </w:p>
        </w:tc>
      </w:tr>
      <w:tr w:rsidR="00FE16BE" w:rsidRPr="008D2724" w14:paraId="5C4593C8" w14:textId="77777777" w:rsidTr="00FE16BE">
        <w:trPr>
          <w:trHeight w:val="23"/>
        </w:trPr>
        <w:tc>
          <w:tcPr>
            <w:tcW w:w="799" w:type="pct"/>
          </w:tcPr>
          <w:p w14:paraId="072061F1" w14:textId="5AF03614" w:rsidR="00FE16BE" w:rsidRPr="008D2724" w:rsidRDefault="00FE16BE" w:rsidP="00FE16B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Pr>
                <w:rFonts w:ascii="Times New Roman" w:hAnsi="Times New Roman" w:cs="Times New Roman"/>
                <w:bCs/>
                <w:sz w:val="24"/>
                <w:szCs w:val="24"/>
              </w:rPr>
              <w:t xml:space="preserve"> </w:t>
            </w:r>
            <w:r w:rsidRPr="00094BAB">
              <w:rPr>
                <w:rFonts w:ascii="Times New Roman" w:hAnsi="Times New Roman" w:cs="Times New Roman"/>
                <w:bCs/>
                <w:sz w:val="24"/>
                <w:szCs w:val="24"/>
              </w:rPr>
              <w:t>3</w:t>
            </w:r>
            <w:r>
              <w:rPr>
                <w:rFonts w:ascii="Times New Roman" w:hAnsi="Times New Roman" w:cs="Times New Roman"/>
                <w:bCs/>
                <w:sz w:val="24"/>
                <w:szCs w:val="24"/>
              </w:rPr>
              <w:t>.</w:t>
            </w:r>
          </w:p>
        </w:tc>
        <w:tc>
          <w:tcPr>
            <w:tcW w:w="2437" w:type="pct"/>
          </w:tcPr>
          <w:p w14:paraId="4C579141"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Р</w:t>
            </w:r>
            <w:r w:rsidRPr="00F05C39">
              <w:rPr>
                <w:rFonts w:ascii="Times New Roman" w:hAnsi="Times New Roman" w:cs="Times New Roman"/>
                <w:iCs/>
                <w:sz w:val="24"/>
                <w:szCs w:val="24"/>
              </w:rPr>
              <w:t>ешение стандартных и нестандартных</w:t>
            </w:r>
          </w:p>
          <w:p w14:paraId="566C4B58" w14:textId="77777777" w:rsidR="00FE16BE" w:rsidRPr="00F05C39" w:rsidRDefault="00FE16BE" w:rsidP="00FE16BE">
            <w:pPr>
              <w:suppressAutoHyphens/>
              <w:contextualSpacing/>
              <w:rPr>
                <w:rFonts w:ascii="Times New Roman" w:hAnsi="Times New Roman" w:cs="Times New Roman"/>
                <w:iCs/>
                <w:sz w:val="24"/>
                <w:szCs w:val="24"/>
              </w:rPr>
            </w:pPr>
            <w:r w:rsidRPr="00F05C39">
              <w:rPr>
                <w:rFonts w:ascii="Times New Roman" w:hAnsi="Times New Roman" w:cs="Times New Roman"/>
                <w:iCs/>
                <w:sz w:val="24"/>
                <w:szCs w:val="24"/>
              </w:rPr>
              <w:t>профессиональных задач в области проектирования изделий декоративно</w:t>
            </w:r>
          </w:p>
          <w:p w14:paraId="005A15F9" w14:textId="13935BEB" w:rsidR="00FE16BE" w:rsidRDefault="00FE16BE" w:rsidP="00FE16BE">
            <w:pPr>
              <w:suppressAutoHyphens/>
              <w:contextualSpacing/>
              <w:rPr>
                <w:rFonts w:ascii="Times New Roman" w:hAnsi="Times New Roman" w:cs="Times New Roman"/>
                <w:b/>
                <w:iCs/>
                <w:sz w:val="24"/>
                <w:szCs w:val="24"/>
              </w:rPr>
            </w:pPr>
            <w:r w:rsidRPr="00F05C39">
              <w:rPr>
                <w:rFonts w:ascii="Times New Roman" w:hAnsi="Times New Roman" w:cs="Times New Roman"/>
                <w:iCs/>
                <w:sz w:val="24"/>
                <w:szCs w:val="24"/>
              </w:rPr>
              <w:t>прикладного искусства</w:t>
            </w:r>
          </w:p>
        </w:tc>
        <w:tc>
          <w:tcPr>
            <w:tcW w:w="1764" w:type="pct"/>
            <w:vAlign w:val="center"/>
          </w:tcPr>
          <w:p w14:paraId="1B09A682" w14:textId="528B0A64" w:rsidR="00FE16BE" w:rsidRPr="00FE16BE" w:rsidRDefault="00FE16BE" w:rsidP="00FE16BE">
            <w:pPr>
              <w:suppressAutoHyphens/>
              <w:contextualSpacing/>
              <w:rPr>
                <w:rFonts w:ascii="Times New Roman" w:hAnsi="Times New Roman" w:cs="Times New Roman"/>
                <w:bCs/>
                <w:sz w:val="24"/>
                <w:szCs w:val="24"/>
              </w:rPr>
            </w:pPr>
            <w:r>
              <w:rPr>
                <w:rFonts w:ascii="Times New Roman" w:hAnsi="Times New Roman" w:cs="Times New Roman"/>
                <w:bCs/>
                <w:sz w:val="24"/>
                <w:szCs w:val="24"/>
              </w:rPr>
              <w:t>Э</w:t>
            </w:r>
            <w:r w:rsidRPr="00FE16BE">
              <w:rPr>
                <w:rFonts w:ascii="Times New Roman" w:hAnsi="Times New Roman" w:cs="Times New Roman"/>
                <w:bCs/>
                <w:sz w:val="24"/>
                <w:szCs w:val="24"/>
              </w:rPr>
              <w:t>кспертное наблюдение и оценка на практических занятиях, в процессе учебной и производственной практики</w:t>
            </w:r>
          </w:p>
        </w:tc>
      </w:tr>
      <w:tr w:rsidR="00FE16BE" w:rsidRPr="008D2724" w14:paraId="738CD0DB" w14:textId="77777777" w:rsidTr="00FE16BE">
        <w:trPr>
          <w:trHeight w:val="23"/>
        </w:trPr>
        <w:tc>
          <w:tcPr>
            <w:tcW w:w="799" w:type="pct"/>
          </w:tcPr>
          <w:p w14:paraId="1D9F198D" w14:textId="1739FDE5" w:rsidR="00FE16BE" w:rsidRPr="008D2724" w:rsidRDefault="00FE16BE" w:rsidP="00FE16B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Pr>
                <w:rFonts w:ascii="Times New Roman" w:hAnsi="Times New Roman" w:cs="Times New Roman"/>
                <w:bCs/>
                <w:sz w:val="24"/>
                <w:szCs w:val="24"/>
              </w:rPr>
              <w:t xml:space="preserve"> </w:t>
            </w:r>
            <w:r w:rsidRPr="00094BAB">
              <w:rPr>
                <w:rFonts w:ascii="Times New Roman" w:hAnsi="Times New Roman" w:cs="Times New Roman"/>
                <w:bCs/>
                <w:sz w:val="24"/>
                <w:szCs w:val="24"/>
              </w:rPr>
              <w:t>4</w:t>
            </w:r>
            <w:r>
              <w:rPr>
                <w:rFonts w:ascii="Times New Roman" w:hAnsi="Times New Roman" w:cs="Times New Roman"/>
                <w:bCs/>
                <w:sz w:val="24"/>
                <w:szCs w:val="24"/>
              </w:rPr>
              <w:t>.</w:t>
            </w:r>
          </w:p>
        </w:tc>
        <w:tc>
          <w:tcPr>
            <w:tcW w:w="2437" w:type="pct"/>
          </w:tcPr>
          <w:p w14:paraId="7BA3F935" w14:textId="26CE0486" w:rsidR="00FE16BE" w:rsidRDefault="00FE16BE" w:rsidP="00FE16BE">
            <w:pPr>
              <w:suppressAutoHyphens/>
              <w:contextualSpacing/>
              <w:rPr>
                <w:rFonts w:ascii="Times New Roman" w:hAnsi="Times New Roman" w:cs="Times New Roman"/>
                <w:b/>
                <w:iCs/>
                <w:sz w:val="24"/>
                <w:szCs w:val="24"/>
              </w:rPr>
            </w:pPr>
            <w:r>
              <w:rPr>
                <w:rFonts w:ascii="Times New Roman" w:hAnsi="Times New Roman" w:cs="Times New Roman"/>
                <w:iCs/>
                <w:sz w:val="24"/>
                <w:szCs w:val="24"/>
              </w:rPr>
              <w:t xml:space="preserve">Обосновывает </w:t>
            </w:r>
            <w:r w:rsidRPr="00F05C39">
              <w:rPr>
                <w:rFonts w:ascii="Times New Roman" w:hAnsi="Times New Roman" w:cs="Times New Roman"/>
                <w:iCs/>
                <w:sz w:val="24"/>
                <w:szCs w:val="24"/>
              </w:rPr>
              <w:t>отбор и использования информации при решении профессиональной задачи</w:t>
            </w:r>
          </w:p>
        </w:tc>
        <w:tc>
          <w:tcPr>
            <w:tcW w:w="1764" w:type="pct"/>
            <w:vAlign w:val="center"/>
          </w:tcPr>
          <w:p w14:paraId="558347FB" w14:textId="049FF758" w:rsidR="00FE16BE" w:rsidRPr="00FE16BE" w:rsidRDefault="00FE16BE" w:rsidP="00FE16BE">
            <w:pPr>
              <w:suppressAutoHyphens/>
              <w:contextualSpacing/>
              <w:rPr>
                <w:rFonts w:ascii="Times New Roman" w:hAnsi="Times New Roman" w:cs="Times New Roman"/>
                <w:bCs/>
                <w:sz w:val="24"/>
                <w:szCs w:val="24"/>
              </w:rPr>
            </w:pPr>
            <w:r>
              <w:rPr>
                <w:rFonts w:ascii="Times New Roman" w:hAnsi="Times New Roman" w:cs="Times New Roman"/>
                <w:bCs/>
                <w:sz w:val="24"/>
                <w:szCs w:val="24"/>
              </w:rPr>
              <w:t>Э</w:t>
            </w:r>
            <w:r w:rsidRPr="00FE16BE">
              <w:rPr>
                <w:rFonts w:ascii="Times New Roman" w:hAnsi="Times New Roman" w:cs="Times New Roman"/>
                <w:bCs/>
                <w:sz w:val="24"/>
                <w:szCs w:val="24"/>
              </w:rPr>
              <w:t>кспертное наблюдение и оценка</w:t>
            </w:r>
          </w:p>
          <w:p w14:paraId="286D5BA6" w14:textId="77777777"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на практических занятиях, в</w:t>
            </w:r>
          </w:p>
          <w:p w14:paraId="0661C5A0" w14:textId="77777777"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процессе учебной и</w:t>
            </w:r>
          </w:p>
          <w:p w14:paraId="5C9C4EED" w14:textId="6FE74830"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производственной практики.</w:t>
            </w:r>
          </w:p>
        </w:tc>
      </w:tr>
      <w:tr w:rsidR="00FE16BE" w:rsidRPr="008D2724" w14:paraId="03D106B3" w14:textId="77777777" w:rsidTr="00FE16BE">
        <w:trPr>
          <w:trHeight w:val="23"/>
        </w:trPr>
        <w:tc>
          <w:tcPr>
            <w:tcW w:w="799" w:type="pct"/>
          </w:tcPr>
          <w:p w14:paraId="7C05A366" w14:textId="48904359" w:rsidR="00FE16BE" w:rsidRPr="008D2724" w:rsidRDefault="00FE16BE" w:rsidP="00FE16B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Pr>
                <w:rFonts w:ascii="Times New Roman" w:hAnsi="Times New Roman" w:cs="Times New Roman"/>
                <w:bCs/>
                <w:sz w:val="24"/>
                <w:szCs w:val="24"/>
              </w:rPr>
              <w:t xml:space="preserve"> </w:t>
            </w:r>
            <w:r w:rsidRPr="00094BAB">
              <w:rPr>
                <w:rFonts w:ascii="Times New Roman" w:hAnsi="Times New Roman" w:cs="Times New Roman"/>
                <w:bCs/>
                <w:sz w:val="24"/>
                <w:szCs w:val="24"/>
              </w:rPr>
              <w:t>5</w:t>
            </w:r>
            <w:r>
              <w:rPr>
                <w:rFonts w:ascii="Times New Roman" w:hAnsi="Times New Roman" w:cs="Times New Roman"/>
                <w:bCs/>
                <w:sz w:val="24"/>
                <w:szCs w:val="24"/>
              </w:rPr>
              <w:t>.</w:t>
            </w:r>
          </w:p>
        </w:tc>
        <w:tc>
          <w:tcPr>
            <w:tcW w:w="2437" w:type="pct"/>
          </w:tcPr>
          <w:p w14:paraId="61748FC9"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F05C39">
              <w:rPr>
                <w:rFonts w:ascii="Times New Roman" w:hAnsi="Times New Roman" w:cs="Times New Roman"/>
                <w:iCs/>
                <w:sz w:val="24"/>
                <w:szCs w:val="24"/>
              </w:rPr>
              <w:t>перативно</w:t>
            </w:r>
            <w:r>
              <w:rPr>
                <w:rFonts w:ascii="Times New Roman" w:hAnsi="Times New Roman" w:cs="Times New Roman"/>
                <w:iCs/>
                <w:sz w:val="24"/>
                <w:szCs w:val="24"/>
              </w:rPr>
              <w:t xml:space="preserve"> </w:t>
            </w:r>
            <w:r w:rsidRPr="00F05C39">
              <w:rPr>
                <w:rFonts w:ascii="Times New Roman" w:hAnsi="Times New Roman" w:cs="Times New Roman"/>
                <w:iCs/>
                <w:sz w:val="24"/>
                <w:szCs w:val="24"/>
              </w:rPr>
              <w:t>и точно</w:t>
            </w:r>
            <w:r>
              <w:rPr>
                <w:rFonts w:ascii="Times New Roman" w:hAnsi="Times New Roman" w:cs="Times New Roman"/>
                <w:iCs/>
                <w:sz w:val="24"/>
                <w:szCs w:val="24"/>
              </w:rPr>
              <w:t xml:space="preserve"> определяет</w:t>
            </w:r>
            <w:r w:rsidRPr="00F05C39">
              <w:rPr>
                <w:rFonts w:ascii="Times New Roman" w:hAnsi="Times New Roman" w:cs="Times New Roman"/>
                <w:iCs/>
                <w:sz w:val="24"/>
                <w:szCs w:val="24"/>
              </w:rPr>
              <w:t xml:space="preserve"> решения профессиональных задач, с использованием общего и специализированного</w:t>
            </w:r>
          </w:p>
          <w:p w14:paraId="7F5A887F" w14:textId="4FBD05C8" w:rsidR="00FE16BE" w:rsidRDefault="00FE16BE" w:rsidP="00FE16BE">
            <w:pPr>
              <w:suppressAutoHyphens/>
              <w:contextualSpacing/>
              <w:rPr>
                <w:rFonts w:ascii="Times New Roman" w:hAnsi="Times New Roman" w:cs="Times New Roman"/>
                <w:b/>
                <w:iCs/>
                <w:sz w:val="24"/>
                <w:szCs w:val="24"/>
              </w:rPr>
            </w:pPr>
            <w:r w:rsidRPr="00F05C39">
              <w:rPr>
                <w:rFonts w:ascii="Times New Roman" w:hAnsi="Times New Roman" w:cs="Times New Roman"/>
                <w:iCs/>
                <w:sz w:val="24"/>
                <w:szCs w:val="24"/>
              </w:rPr>
              <w:t>программного обеспечения</w:t>
            </w:r>
          </w:p>
        </w:tc>
        <w:tc>
          <w:tcPr>
            <w:tcW w:w="1764" w:type="pct"/>
            <w:vAlign w:val="center"/>
          </w:tcPr>
          <w:p w14:paraId="5C7453CB" w14:textId="4FE344CF" w:rsidR="00FE16BE" w:rsidRPr="00FE16BE" w:rsidRDefault="00FE16BE" w:rsidP="00FE16BE">
            <w:pPr>
              <w:suppressAutoHyphens/>
              <w:contextualSpacing/>
              <w:rPr>
                <w:rFonts w:ascii="Times New Roman" w:hAnsi="Times New Roman" w:cs="Times New Roman"/>
                <w:bCs/>
                <w:sz w:val="24"/>
                <w:szCs w:val="24"/>
              </w:rPr>
            </w:pPr>
            <w:r>
              <w:rPr>
                <w:rFonts w:ascii="Times New Roman" w:hAnsi="Times New Roman" w:cs="Times New Roman"/>
                <w:bCs/>
                <w:sz w:val="24"/>
                <w:szCs w:val="24"/>
              </w:rPr>
              <w:t>Э</w:t>
            </w:r>
            <w:r w:rsidRPr="00FE16BE">
              <w:rPr>
                <w:rFonts w:ascii="Times New Roman" w:hAnsi="Times New Roman" w:cs="Times New Roman"/>
                <w:bCs/>
                <w:sz w:val="24"/>
                <w:szCs w:val="24"/>
              </w:rPr>
              <w:t>кспертное наблюдение и оценка деятельности обучающихся в процессе освоения программы</w:t>
            </w:r>
          </w:p>
          <w:p w14:paraId="525B3559" w14:textId="5A0C36D7"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модуля на занятиях, по подготовке -электронных презентаций при выполнении индивидуальных</w:t>
            </w:r>
          </w:p>
          <w:p w14:paraId="101A6E8D" w14:textId="77777777"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домашних зданий;</w:t>
            </w:r>
          </w:p>
          <w:p w14:paraId="4F337309" w14:textId="3C6370CE"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экспертное наблюдение и оценка на практических занятиях и в процессе учебной и производственной практики.</w:t>
            </w:r>
          </w:p>
        </w:tc>
      </w:tr>
      <w:tr w:rsidR="00FE16BE" w:rsidRPr="008D2724" w14:paraId="62EF93BB" w14:textId="77777777" w:rsidTr="00FE16BE">
        <w:trPr>
          <w:trHeight w:val="23"/>
        </w:trPr>
        <w:tc>
          <w:tcPr>
            <w:tcW w:w="799" w:type="pct"/>
          </w:tcPr>
          <w:p w14:paraId="709F36FF" w14:textId="2193BBD9" w:rsidR="00FE16BE" w:rsidRPr="008D2724" w:rsidRDefault="00FE16BE" w:rsidP="00FE16B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Pr>
                <w:rFonts w:ascii="Times New Roman" w:hAnsi="Times New Roman" w:cs="Times New Roman"/>
                <w:bCs/>
                <w:sz w:val="24"/>
                <w:szCs w:val="24"/>
              </w:rPr>
              <w:t xml:space="preserve"> </w:t>
            </w:r>
            <w:r w:rsidRPr="00094BAB">
              <w:rPr>
                <w:rFonts w:ascii="Times New Roman" w:hAnsi="Times New Roman" w:cs="Times New Roman"/>
                <w:bCs/>
                <w:sz w:val="24"/>
                <w:szCs w:val="24"/>
              </w:rPr>
              <w:t>6</w:t>
            </w:r>
            <w:r>
              <w:rPr>
                <w:rFonts w:ascii="Times New Roman" w:hAnsi="Times New Roman" w:cs="Times New Roman"/>
                <w:bCs/>
                <w:sz w:val="24"/>
                <w:szCs w:val="24"/>
              </w:rPr>
              <w:t>.</w:t>
            </w:r>
          </w:p>
        </w:tc>
        <w:tc>
          <w:tcPr>
            <w:tcW w:w="2437" w:type="pct"/>
          </w:tcPr>
          <w:p w14:paraId="3B9A46C7" w14:textId="77777777" w:rsidR="00FE16BE" w:rsidRPr="00F05C39" w:rsidRDefault="00FE16BE" w:rsidP="00FE16BE">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F05C39">
              <w:rPr>
                <w:rFonts w:ascii="Times New Roman" w:hAnsi="Times New Roman" w:cs="Times New Roman"/>
                <w:iCs/>
                <w:sz w:val="24"/>
                <w:szCs w:val="24"/>
              </w:rPr>
              <w:t>заимодейств</w:t>
            </w:r>
            <w:r>
              <w:rPr>
                <w:rFonts w:ascii="Times New Roman" w:hAnsi="Times New Roman" w:cs="Times New Roman"/>
                <w:iCs/>
                <w:sz w:val="24"/>
                <w:szCs w:val="24"/>
              </w:rPr>
              <w:t xml:space="preserve">ует </w:t>
            </w:r>
            <w:r w:rsidRPr="00F05C39">
              <w:rPr>
                <w:rFonts w:ascii="Times New Roman" w:hAnsi="Times New Roman" w:cs="Times New Roman"/>
                <w:iCs/>
                <w:sz w:val="24"/>
                <w:szCs w:val="24"/>
              </w:rPr>
              <w:t>с обучающимися, преподавателями и мастерами в ходе</w:t>
            </w:r>
          </w:p>
          <w:p w14:paraId="270DC4F5" w14:textId="289A1D0E" w:rsidR="00FE16BE" w:rsidRDefault="00FE16BE" w:rsidP="00FE16BE">
            <w:pPr>
              <w:suppressAutoHyphens/>
              <w:contextualSpacing/>
              <w:rPr>
                <w:rFonts w:ascii="Times New Roman" w:hAnsi="Times New Roman" w:cs="Times New Roman"/>
                <w:b/>
                <w:iCs/>
                <w:sz w:val="24"/>
                <w:szCs w:val="24"/>
              </w:rPr>
            </w:pPr>
            <w:r w:rsidRPr="00F05C39">
              <w:rPr>
                <w:rFonts w:ascii="Times New Roman" w:hAnsi="Times New Roman" w:cs="Times New Roman"/>
                <w:iCs/>
                <w:sz w:val="24"/>
                <w:szCs w:val="24"/>
              </w:rPr>
              <w:t>обучения и решении профессиональных задач</w:t>
            </w:r>
          </w:p>
        </w:tc>
        <w:tc>
          <w:tcPr>
            <w:tcW w:w="1764" w:type="pct"/>
            <w:vAlign w:val="center"/>
          </w:tcPr>
          <w:p w14:paraId="5B034EAB" w14:textId="59B7168E" w:rsidR="00FE16BE" w:rsidRPr="00FE16BE" w:rsidRDefault="00FE16BE" w:rsidP="00FE16BE">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Э</w:t>
            </w:r>
            <w:r w:rsidRPr="00FE16BE">
              <w:rPr>
                <w:rFonts w:ascii="Times New Roman" w:hAnsi="Times New Roman" w:cs="Times New Roman"/>
                <w:bCs/>
                <w:sz w:val="24"/>
                <w:szCs w:val="24"/>
              </w:rPr>
              <w:t>кспертное наблюдение и</w:t>
            </w:r>
          </w:p>
          <w:p w14:paraId="5649A945" w14:textId="69D7D7EE" w:rsidR="00FE16BE" w:rsidRPr="00FE16BE" w:rsidRDefault="00FE16BE" w:rsidP="00FE16BE">
            <w:pPr>
              <w:suppressAutoHyphens/>
              <w:contextualSpacing/>
              <w:jc w:val="both"/>
              <w:rPr>
                <w:rFonts w:ascii="Times New Roman" w:hAnsi="Times New Roman" w:cs="Times New Roman"/>
                <w:bCs/>
                <w:sz w:val="24"/>
                <w:szCs w:val="24"/>
              </w:rPr>
            </w:pPr>
            <w:r w:rsidRPr="00FE16BE">
              <w:rPr>
                <w:rFonts w:ascii="Times New Roman" w:hAnsi="Times New Roman" w:cs="Times New Roman"/>
                <w:bCs/>
                <w:sz w:val="24"/>
                <w:szCs w:val="24"/>
              </w:rPr>
              <w:t>оценка на практических занятиях и в процессе учебной и производственной практики.</w:t>
            </w:r>
          </w:p>
        </w:tc>
      </w:tr>
      <w:tr w:rsidR="00FE16BE" w:rsidRPr="008D2724" w14:paraId="4D2F23A3" w14:textId="77777777" w:rsidTr="00FE16BE">
        <w:trPr>
          <w:trHeight w:val="23"/>
        </w:trPr>
        <w:tc>
          <w:tcPr>
            <w:tcW w:w="799" w:type="pct"/>
          </w:tcPr>
          <w:p w14:paraId="450C812D" w14:textId="3B5976FB" w:rsidR="00FE16BE" w:rsidRPr="008D2724" w:rsidRDefault="00FE16BE" w:rsidP="00FE16B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Pr>
                <w:rFonts w:ascii="Times New Roman" w:hAnsi="Times New Roman" w:cs="Times New Roman"/>
                <w:bCs/>
                <w:sz w:val="24"/>
                <w:szCs w:val="24"/>
              </w:rPr>
              <w:t xml:space="preserve"> </w:t>
            </w:r>
            <w:r w:rsidRPr="00094BAB">
              <w:rPr>
                <w:rFonts w:ascii="Times New Roman" w:hAnsi="Times New Roman" w:cs="Times New Roman"/>
                <w:bCs/>
                <w:sz w:val="24"/>
                <w:szCs w:val="24"/>
              </w:rPr>
              <w:t>7</w:t>
            </w:r>
            <w:r>
              <w:rPr>
                <w:rFonts w:ascii="Times New Roman" w:hAnsi="Times New Roman" w:cs="Times New Roman"/>
                <w:bCs/>
                <w:sz w:val="24"/>
                <w:szCs w:val="24"/>
              </w:rPr>
              <w:t>.</w:t>
            </w:r>
          </w:p>
        </w:tc>
        <w:tc>
          <w:tcPr>
            <w:tcW w:w="2437" w:type="pct"/>
          </w:tcPr>
          <w:p w14:paraId="0BC473C4" w14:textId="72364D4D" w:rsidR="00FE16BE" w:rsidRDefault="00FE16BE" w:rsidP="00FE16BE">
            <w:pPr>
              <w:suppressAutoHyphens/>
              <w:contextualSpacing/>
              <w:rPr>
                <w:rFonts w:ascii="Times New Roman" w:hAnsi="Times New Roman" w:cs="Times New Roman"/>
                <w:b/>
                <w:iCs/>
                <w:sz w:val="24"/>
                <w:szCs w:val="24"/>
              </w:rPr>
            </w:pPr>
            <w:r>
              <w:rPr>
                <w:rFonts w:ascii="Times New Roman" w:hAnsi="Times New Roman" w:cs="Times New Roman"/>
                <w:iCs/>
                <w:sz w:val="24"/>
                <w:szCs w:val="24"/>
              </w:rPr>
              <w:t>Ф</w:t>
            </w:r>
            <w:r w:rsidRPr="00F05C39">
              <w:rPr>
                <w:rFonts w:ascii="Times New Roman" w:hAnsi="Times New Roman" w:cs="Times New Roman"/>
                <w:iCs/>
                <w:sz w:val="24"/>
                <w:szCs w:val="24"/>
              </w:rPr>
              <w:t>ормир</w:t>
            </w:r>
            <w:r>
              <w:rPr>
                <w:rFonts w:ascii="Times New Roman" w:hAnsi="Times New Roman" w:cs="Times New Roman"/>
                <w:iCs/>
                <w:sz w:val="24"/>
                <w:szCs w:val="24"/>
              </w:rPr>
              <w:t xml:space="preserve">ует </w:t>
            </w:r>
            <w:r w:rsidRPr="00F05C39">
              <w:rPr>
                <w:rFonts w:ascii="Times New Roman" w:hAnsi="Times New Roman" w:cs="Times New Roman"/>
                <w:iCs/>
                <w:sz w:val="24"/>
                <w:szCs w:val="24"/>
              </w:rPr>
              <w:t>позиции готовности к исполнению воинской обязанности с применением полученных профессиональных знаний</w:t>
            </w:r>
          </w:p>
        </w:tc>
        <w:tc>
          <w:tcPr>
            <w:tcW w:w="1764" w:type="pct"/>
            <w:vAlign w:val="center"/>
          </w:tcPr>
          <w:p w14:paraId="0A99E692" w14:textId="0F2D95D7" w:rsidR="00FE16BE" w:rsidRPr="00FE16BE" w:rsidRDefault="00FE16BE" w:rsidP="00FE16BE">
            <w:pPr>
              <w:suppressAutoHyphens/>
              <w:contextualSpacing/>
              <w:rPr>
                <w:rFonts w:ascii="Times New Roman" w:hAnsi="Times New Roman" w:cs="Times New Roman"/>
                <w:bCs/>
                <w:sz w:val="24"/>
                <w:szCs w:val="24"/>
              </w:rPr>
            </w:pPr>
            <w:r w:rsidRPr="00FE16BE">
              <w:rPr>
                <w:rFonts w:ascii="Times New Roman" w:hAnsi="Times New Roman" w:cs="Times New Roman"/>
                <w:bCs/>
                <w:sz w:val="24"/>
                <w:szCs w:val="24"/>
              </w:rPr>
              <w:t>положительная аттестация по</w:t>
            </w:r>
            <w:r>
              <w:rPr>
                <w:rFonts w:ascii="Times New Roman" w:hAnsi="Times New Roman" w:cs="Times New Roman"/>
                <w:bCs/>
                <w:sz w:val="24"/>
                <w:szCs w:val="24"/>
              </w:rPr>
              <w:t xml:space="preserve"> </w:t>
            </w:r>
            <w:r w:rsidRPr="00FE16BE">
              <w:rPr>
                <w:rFonts w:ascii="Times New Roman" w:hAnsi="Times New Roman" w:cs="Times New Roman"/>
                <w:bCs/>
                <w:sz w:val="24"/>
                <w:szCs w:val="24"/>
              </w:rPr>
              <w:t>итогам освоения модуля</w:t>
            </w: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22DE9254" w14:textId="77777777" w:rsidR="00B967A8" w:rsidRDefault="00B967A8" w:rsidP="00B967A8">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4FA05D48" w14:textId="77777777" w:rsidR="00B967A8" w:rsidRDefault="00B967A8" w:rsidP="00B967A8">
      <w:pPr>
        <w:jc w:val="right"/>
        <w:rPr>
          <w:rFonts w:ascii="Times New Roman" w:hAnsi="Times New Roman" w:cs="Times New Roman"/>
          <w:b/>
          <w:bCs/>
          <w:color w:val="0070C0"/>
          <w:sz w:val="24"/>
          <w:szCs w:val="24"/>
        </w:rPr>
      </w:pPr>
      <w:r w:rsidRPr="00FF2940">
        <w:rPr>
          <w:rFonts w:ascii="Times New Roman" w:hAnsi="Times New Roman"/>
          <w:b/>
          <w:sz w:val="24"/>
          <w:szCs w:val="24"/>
        </w:rPr>
        <w:t>54.01.12 Художник миниатюрной живописи</w:t>
      </w:r>
    </w:p>
    <w:p w14:paraId="05B1B491" w14:textId="6220E42E" w:rsidR="00F53FDC" w:rsidRDefault="00F53FDC" w:rsidP="00F53FDC">
      <w:pPr>
        <w:jc w:val="right"/>
        <w:rPr>
          <w:rFonts w:ascii="Times New Roman" w:hAnsi="Times New Roman" w:cs="Times New Roman"/>
          <w:b/>
          <w:bCs/>
          <w:color w:val="0070C0"/>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0075E7D" w:rsidR="00F53FDC" w:rsidRDefault="00F53FDC" w:rsidP="00F53FDC">
      <w:pPr>
        <w:pStyle w:val="1"/>
      </w:pPr>
      <w:bookmarkStart w:id="34" w:name="_Toc156819738"/>
      <w:r w:rsidRPr="006E7FF4">
        <w:t>«</w:t>
      </w:r>
      <w:r>
        <w:t>ПМ.02</w:t>
      </w:r>
      <w:r w:rsidRPr="006E7FF4">
        <w:t xml:space="preserve"> </w:t>
      </w:r>
      <w:r w:rsidR="00B967A8" w:rsidRPr="00B967A8">
        <w:t>Художественная роспись изделий миниатюрной живописи</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5F40D555" w:rsidR="00F53FDC" w:rsidRDefault="00F53FDC" w:rsidP="00F53FDC">
      <w:pPr>
        <w:spacing w:line="360" w:lineRule="auto"/>
        <w:jc w:val="center"/>
        <w:rPr>
          <w:rFonts w:ascii="Times New Roman" w:hAnsi="Times New Roman" w:cs="Times New Roman"/>
          <w:sz w:val="24"/>
          <w:szCs w:val="24"/>
        </w:rPr>
      </w:pPr>
    </w:p>
    <w:p w14:paraId="55451204" w14:textId="55D1121F" w:rsidR="0043728A" w:rsidRDefault="0043728A" w:rsidP="00F53FDC">
      <w:pPr>
        <w:spacing w:line="360" w:lineRule="auto"/>
        <w:jc w:val="center"/>
        <w:rPr>
          <w:rFonts w:ascii="Times New Roman" w:hAnsi="Times New Roman" w:cs="Times New Roman"/>
          <w:sz w:val="24"/>
          <w:szCs w:val="24"/>
        </w:rPr>
      </w:pPr>
    </w:p>
    <w:p w14:paraId="50B113F7" w14:textId="77777777" w:rsidR="0043728A" w:rsidRPr="00F53FDC" w:rsidRDefault="0043728A"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6BC5D367" w:rsidR="00F53FDC" w:rsidRDefault="00F53FDC" w:rsidP="00F53FDC">
      <w:pPr>
        <w:spacing w:line="360" w:lineRule="auto"/>
        <w:jc w:val="center"/>
        <w:rPr>
          <w:rFonts w:ascii="Times New Roman" w:hAnsi="Times New Roman" w:cs="Times New Roman"/>
          <w:sz w:val="24"/>
          <w:szCs w:val="24"/>
        </w:rPr>
      </w:pPr>
    </w:p>
    <w:p w14:paraId="1F4C02C4" w14:textId="75B18A5A" w:rsidR="00BA7829" w:rsidRDefault="00BA7829" w:rsidP="00F53FDC">
      <w:pPr>
        <w:spacing w:line="360" w:lineRule="auto"/>
        <w:jc w:val="center"/>
        <w:rPr>
          <w:rFonts w:ascii="Times New Roman" w:hAnsi="Times New Roman" w:cs="Times New Roman"/>
          <w:sz w:val="24"/>
          <w:szCs w:val="24"/>
        </w:rPr>
      </w:pPr>
    </w:p>
    <w:p w14:paraId="371588A5" w14:textId="5027F5C9" w:rsidR="00702F56" w:rsidRDefault="00702F56" w:rsidP="00F53FDC">
      <w:pPr>
        <w:spacing w:line="360" w:lineRule="auto"/>
        <w:jc w:val="center"/>
        <w:rPr>
          <w:rFonts w:ascii="Times New Roman" w:hAnsi="Times New Roman" w:cs="Times New Roman"/>
          <w:sz w:val="24"/>
          <w:szCs w:val="24"/>
        </w:rPr>
      </w:pPr>
    </w:p>
    <w:p w14:paraId="280D03AD" w14:textId="1652CDA8" w:rsidR="00702F56" w:rsidRDefault="00702F56" w:rsidP="00F53FDC">
      <w:pPr>
        <w:spacing w:line="360" w:lineRule="auto"/>
        <w:jc w:val="center"/>
        <w:rPr>
          <w:rFonts w:ascii="Times New Roman" w:hAnsi="Times New Roman" w:cs="Times New Roman"/>
          <w:sz w:val="24"/>
          <w:szCs w:val="24"/>
        </w:rPr>
      </w:pPr>
    </w:p>
    <w:p w14:paraId="394204A6" w14:textId="77777777" w:rsidR="00702F56" w:rsidRDefault="00702F56" w:rsidP="00F53FDC">
      <w:pPr>
        <w:spacing w:line="360" w:lineRule="auto"/>
        <w:jc w:val="center"/>
        <w:rPr>
          <w:rFonts w:ascii="Times New Roman" w:hAnsi="Times New Roman" w:cs="Times New Roman"/>
          <w:sz w:val="24"/>
          <w:szCs w:val="24"/>
        </w:rPr>
      </w:pPr>
    </w:p>
    <w:p w14:paraId="6A08D56D" w14:textId="77777777" w:rsidR="00BA7829" w:rsidRPr="00F53FDC" w:rsidRDefault="00BA7829" w:rsidP="00F53FDC">
      <w:pPr>
        <w:spacing w:line="360" w:lineRule="auto"/>
        <w:jc w:val="center"/>
        <w:rPr>
          <w:rFonts w:ascii="Times New Roman" w:hAnsi="Times New Roman" w:cs="Times New Roman"/>
          <w:sz w:val="24"/>
          <w:szCs w:val="24"/>
        </w:rPr>
      </w:pPr>
    </w:p>
    <w:p w14:paraId="6A4F61DA" w14:textId="73292503" w:rsid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967A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C7DE1F9" w14:textId="4279773A" w:rsidR="0062191D" w:rsidRDefault="0062191D" w:rsidP="00F53FDC">
      <w:pPr>
        <w:jc w:val="center"/>
        <w:rPr>
          <w:rFonts w:ascii="Times New Roman" w:hAnsi="Times New Roman" w:cs="Times New Roman"/>
          <w:b/>
          <w:bCs/>
          <w:sz w:val="24"/>
          <w:szCs w:val="24"/>
        </w:rPr>
      </w:pPr>
    </w:p>
    <w:p w14:paraId="5636317B" w14:textId="77777777" w:rsidR="00BF2B26" w:rsidRDefault="00BF2B26" w:rsidP="00F53FDC">
      <w:pPr>
        <w:jc w:val="center"/>
        <w:rPr>
          <w:rFonts w:ascii="Times New Roman" w:hAnsi="Times New Roman" w:cs="Times New Roman"/>
          <w:b/>
          <w:bCs/>
          <w:sz w:val="24"/>
          <w:szCs w:val="24"/>
        </w:rPr>
        <w:sectPr w:rsidR="00BF2B26" w:rsidSect="001604E7">
          <w:headerReference w:type="even" r:id="rId14"/>
          <w:pgSz w:w="11906" w:h="16838"/>
          <w:pgMar w:top="1134" w:right="567" w:bottom="1134" w:left="1701" w:header="709" w:footer="709" w:gutter="0"/>
          <w:cols w:space="708"/>
          <w:docGrid w:linePitch="360"/>
        </w:sectPr>
      </w:pPr>
    </w:p>
    <w:p w14:paraId="781528C7" w14:textId="6ACD11A4" w:rsidR="00BF2B26" w:rsidRPr="00517BFE" w:rsidRDefault="00BF2B26" w:rsidP="00BF2B26">
      <w:pPr>
        <w:jc w:val="center"/>
        <w:rPr>
          <w:rFonts w:ascii="Times New Roman" w:hAnsi="Times New Roman" w:cs="Times New Roman"/>
          <w:b/>
          <w:bCs/>
          <w:sz w:val="24"/>
          <w:szCs w:val="24"/>
        </w:rPr>
      </w:pPr>
      <w:r w:rsidRPr="00517BFE">
        <w:rPr>
          <w:rFonts w:ascii="Times New Roman" w:hAnsi="Times New Roman" w:cs="Times New Roman"/>
          <w:b/>
          <w:bCs/>
          <w:sz w:val="24"/>
          <w:szCs w:val="24"/>
        </w:rPr>
        <w:lastRenderedPageBreak/>
        <w:t>СОДЕРЖАНИЕ РОГРАММЫ</w:t>
      </w:r>
    </w:p>
    <w:p w14:paraId="5ECA461D" w14:textId="77777777" w:rsidR="00BF2B26" w:rsidRPr="00517BFE" w:rsidRDefault="00BF2B26" w:rsidP="00BF2B26"/>
    <w:p w14:paraId="662BDE61" w14:textId="3BFF112C" w:rsidR="00BF2B26" w:rsidRDefault="00BF2B26" w:rsidP="00BF2B26">
      <w:pPr>
        <w:jc w:val="center"/>
      </w:pPr>
    </w:p>
    <w:p w14:paraId="434287F8" w14:textId="5CE99C0D" w:rsidR="00BF2B26" w:rsidRPr="00172A50" w:rsidRDefault="00172A50" w:rsidP="00F42159">
      <w:pPr>
        <w:pStyle w:val="a4"/>
        <w:numPr>
          <w:ilvl w:val="0"/>
          <w:numId w:val="19"/>
        </w:numPr>
        <w:spacing w:line="360" w:lineRule="auto"/>
        <w:ind w:left="426" w:hanging="426"/>
        <w:jc w:val="both"/>
        <w:rPr>
          <w:rFonts w:ascii="Times New Roman" w:hAnsi="Times New Roman" w:cs="Times New Roman"/>
          <w:b/>
          <w:bCs/>
          <w:sz w:val="24"/>
          <w:szCs w:val="24"/>
        </w:rPr>
      </w:pPr>
      <w:r w:rsidRPr="00172A50">
        <w:rPr>
          <w:rFonts w:ascii="Times New Roman" w:hAnsi="Times New Roman" w:cs="Times New Roman"/>
          <w:b/>
          <w:bCs/>
          <w:sz w:val="24"/>
          <w:szCs w:val="24"/>
        </w:rPr>
        <w:t>Общая характеристика ……………………………………………………………….……</w:t>
      </w:r>
    </w:p>
    <w:p w14:paraId="2B0284BD" w14:textId="5436BF96" w:rsidR="00172A50" w:rsidRPr="00172A50" w:rsidRDefault="00172A50" w:rsidP="00F42159">
      <w:pPr>
        <w:spacing w:line="360" w:lineRule="auto"/>
        <w:ind w:firstLine="426"/>
        <w:rPr>
          <w:rFonts w:ascii="Times New Roman" w:hAnsi="Times New Roman" w:cs="Times New Roman"/>
          <w:sz w:val="24"/>
          <w:szCs w:val="24"/>
        </w:rPr>
      </w:pPr>
      <w:r w:rsidRPr="00172A50">
        <w:rPr>
          <w:rFonts w:ascii="Times New Roman" w:hAnsi="Times New Roman" w:cs="Times New Roman"/>
          <w:sz w:val="24"/>
          <w:szCs w:val="24"/>
        </w:rPr>
        <w:t>1.1. Цель и место профессионального модуля в структуре образовательной программы</w:t>
      </w:r>
      <w:r>
        <w:rPr>
          <w:rFonts w:ascii="Times New Roman" w:hAnsi="Times New Roman" w:cs="Times New Roman"/>
          <w:sz w:val="24"/>
          <w:szCs w:val="24"/>
        </w:rPr>
        <w:t>…</w:t>
      </w:r>
      <w:r w:rsidR="00F42159">
        <w:rPr>
          <w:rFonts w:ascii="Times New Roman" w:hAnsi="Times New Roman" w:cs="Times New Roman"/>
          <w:sz w:val="24"/>
          <w:szCs w:val="24"/>
        </w:rPr>
        <w:t>……………………………………………………………………………………..</w:t>
      </w:r>
      <w:r>
        <w:rPr>
          <w:rFonts w:ascii="Times New Roman" w:hAnsi="Times New Roman" w:cs="Times New Roman"/>
          <w:sz w:val="24"/>
          <w:szCs w:val="24"/>
        </w:rPr>
        <w:t>..</w:t>
      </w:r>
    </w:p>
    <w:p w14:paraId="76BEA3F7" w14:textId="4487D9F5" w:rsidR="00172A50" w:rsidRPr="00172A50" w:rsidRDefault="00172A50" w:rsidP="00F42159">
      <w:pPr>
        <w:pStyle w:val="114"/>
        <w:spacing w:after="0" w:line="360" w:lineRule="auto"/>
        <w:ind w:firstLine="426"/>
        <w:rPr>
          <w:rFonts w:ascii="Times New Roman" w:hAnsi="Times New Roman"/>
          <w:b w:val="0"/>
          <w:bCs w:val="0"/>
        </w:rPr>
      </w:pPr>
      <w:r w:rsidRPr="00172A50">
        <w:rPr>
          <w:rFonts w:ascii="Times New Roman" w:hAnsi="Times New Roman"/>
          <w:b w:val="0"/>
          <w:bCs w:val="0"/>
        </w:rPr>
        <w:t>1.2. Планируемые результаты освоения профессионального модуля …</w:t>
      </w:r>
      <w:r>
        <w:rPr>
          <w:rFonts w:ascii="Times New Roman" w:hAnsi="Times New Roman"/>
          <w:b w:val="0"/>
          <w:bCs w:val="0"/>
        </w:rPr>
        <w:t>…</w:t>
      </w:r>
      <w:r w:rsidR="00F42159">
        <w:rPr>
          <w:rFonts w:ascii="Times New Roman" w:hAnsi="Times New Roman"/>
          <w:b w:val="0"/>
          <w:bCs w:val="0"/>
        </w:rPr>
        <w:t>……….</w:t>
      </w:r>
      <w:r w:rsidRPr="00172A50">
        <w:rPr>
          <w:rFonts w:ascii="Times New Roman" w:hAnsi="Times New Roman"/>
          <w:b w:val="0"/>
          <w:bCs w:val="0"/>
        </w:rPr>
        <w:t>……..</w:t>
      </w:r>
    </w:p>
    <w:p w14:paraId="4036E9B4" w14:textId="6F1A4377" w:rsidR="00172A50" w:rsidRPr="00F42159" w:rsidRDefault="00172A50" w:rsidP="00F42159">
      <w:pPr>
        <w:pStyle w:val="1f"/>
        <w:spacing w:after="0" w:line="360" w:lineRule="auto"/>
        <w:jc w:val="left"/>
        <w:rPr>
          <w:rFonts w:ascii="Times New Roman" w:hAnsi="Times New Roman"/>
          <w:lang w:val="ru-RU"/>
        </w:rPr>
      </w:pPr>
      <w:r w:rsidRPr="00172A50">
        <w:rPr>
          <w:rFonts w:ascii="Times New Roman" w:hAnsi="Times New Roman"/>
        </w:rPr>
        <w:t xml:space="preserve"> </w:t>
      </w:r>
      <w:r w:rsidRPr="00172A50">
        <w:rPr>
          <w:rFonts w:ascii="Times New Roman" w:hAnsi="Times New Roman"/>
          <w:caps w:val="0"/>
        </w:rPr>
        <w:t>2. Структура и содержание профессионального модуля</w:t>
      </w:r>
      <w:r w:rsidR="00F42159">
        <w:rPr>
          <w:rFonts w:ascii="Times New Roman" w:hAnsi="Times New Roman"/>
          <w:caps w:val="0"/>
          <w:lang w:val="ru-RU"/>
        </w:rPr>
        <w:t xml:space="preserve"> ………………………………….</w:t>
      </w:r>
    </w:p>
    <w:p w14:paraId="3B0F5503" w14:textId="17C402FB" w:rsidR="00172A50" w:rsidRPr="00F42159" w:rsidRDefault="00172A50" w:rsidP="00F42159">
      <w:pPr>
        <w:pStyle w:val="114"/>
        <w:spacing w:after="0" w:line="360" w:lineRule="auto"/>
        <w:ind w:firstLine="426"/>
        <w:rPr>
          <w:rFonts w:ascii="Times New Roman" w:hAnsi="Times New Roman"/>
          <w:b w:val="0"/>
          <w:bCs w:val="0"/>
        </w:rPr>
      </w:pPr>
      <w:r w:rsidRPr="00F42159">
        <w:rPr>
          <w:rFonts w:ascii="Times New Roman" w:hAnsi="Times New Roman"/>
          <w:b w:val="0"/>
          <w:bCs w:val="0"/>
        </w:rPr>
        <w:t xml:space="preserve">2.1. Трудоемкость освоения модуля </w:t>
      </w:r>
      <w:r w:rsidR="00F42159">
        <w:rPr>
          <w:rFonts w:ascii="Times New Roman" w:hAnsi="Times New Roman"/>
          <w:b w:val="0"/>
          <w:bCs w:val="0"/>
        </w:rPr>
        <w:t>…………………………………………………</w:t>
      </w:r>
      <w:r w:rsidR="00C87F58">
        <w:rPr>
          <w:rFonts w:ascii="Times New Roman" w:hAnsi="Times New Roman"/>
          <w:b w:val="0"/>
          <w:bCs w:val="0"/>
        </w:rPr>
        <w:t>….</w:t>
      </w:r>
      <w:r w:rsidR="00F42159">
        <w:rPr>
          <w:rFonts w:ascii="Times New Roman" w:hAnsi="Times New Roman"/>
          <w:b w:val="0"/>
          <w:bCs w:val="0"/>
        </w:rPr>
        <w:t>….</w:t>
      </w:r>
    </w:p>
    <w:p w14:paraId="6C217A93" w14:textId="415A1DCF" w:rsidR="00172A50" w:rsidRPr="00F42159" w:rsidRDefault="00172A50" w:rsidP="00F42159">
      <w:pPr>
        <w:pStyle w:val="114"/>
        <w:spacing w:after="0" w:line="360" w:lineRule="auto"/>
        <w:ind w:firstLine="426"/>
        <w:rPr>
          <w:rFonts w:ascii="Times New Roman" w:hAnsi="Times New Roman"/>
          <w:b w:val="0"/>
          <w:bCs w:val="0"/>
        </w:rPr>
      </w:pPr>
      <w:r w:rsidRPr="00F42159">
        <w:rPr>
          <w:rFonts w:ascii="Times New Roman" w:hAnsi="Times New Roman"/>
          <w:b w:val="0"/>
          <w:bCs w:val="0"/>
        </w:rPr>
        <w:t xml:space="preserve">2.2. Структура профессионального модуля </w:t>
      </w:r>
      <w:r w:rsidR="00F42159">
        <w:rPr>
          <w:rFonts w:ascii="Times New Roman" w:hAnsi="Times New Roman"/>
          <w:b w:val="0"/>
          <w:bCs w:val="0"/>
        </w:rPr>
        <w:t>……………………………………</w:t>
      </w:r>
      <w:r w:rsidR="00C87F58">
        <w:rPr>
          <w:rFonts w:ascii="Times New Roman" w:hAnsi="Times New Roman"/>
          <w:b w:val="0"/>
          <w:bCs w:val="0"/>
        </w:rPr>
        <w:t>….</w:t>
      </w:r>
      <w:r w:rsidR="00F42159">
        <w:rPr>
          <w:rFonts w:ascii="Times New Roman" w:hAnsi="Times New Roman"/>
          <w:b w:val="0"/>
          <w:bCs w:val="0"/>
        </w:rPr>
        <w:t>……….</w:t>
      </w:r>
    </w:p>
    <w:p w14:paraId="54D180B0" w14:textId="701801CC" w:rsidR="00172A50" w:rsidRPr="00F42159" w:rsidRDefault="00172A50" w:rsidP="00F42159">
      <w:pPr>
        <w:pStyle w:val="114"/>
        <w:spacing w:after="0" w:line="360" w:lineRule="auto"/>
        <w:ind w:firstLine="426"/>
        <w:rPr>
          <w:rFonts w:ascii="Times New Roman" w:hAnsi="Times New Roman"/>
          <w:b w:val="0"/>
          <w:bCs w:val="0"/>
        </w:rPr>
      </w:pPr>
      <w:r w:rsidRPr="00F42159">
        <w:rPr>
          <w:rFonts w:ascii="Times New Roman" w:hAnsi="Times New Roman"/>
          <w:b w:val="0"/>
          <w:bCs w:val="0"/>
        </w:rPr>
        <w:t>2.3. Примерное содержание профессионального модуля</w:t>
      </w:r>
      <w:r w:rsidR="00F42159">
        <w:rPr>
          <w:rFonts w:ascii="Times New Roman" w:hAnsi="Times New Roman"/>
          <w:b w:val="0"/>
          <w:bCs w:val="0"/>
        </w:rPr>
        <w:t xml:space="preserve"> ……………………</w:t>
      </w:r>
      <w:r w:rsidR="00C87F58">
        <w:rPr>
          <w:rFonts w:ascii="Times New Roman" w:hAnsi="Times New Roman"/>
          <w:b w:val="0"/>
          <w:bCs w:val="0"/>
        </w:rPr>
        <w:t>….</w:t>
      </w:r>
      <w:r w:rsidR="00F42159">
        <w:rPr>
          <w:rFonts w:ascii="Times New Roman" w:hAnsi="Times New Roman"/>
          <w:b w:val="0"/>
          <w:bCs w:val="0"/>
        </w:rPr>
        <w:t>………..</w:t>
      </w:r>
    </w:p>
    <w:p w14:paraId="500DBDF6" w14:textId="65797BD7" w:rsidR="00172A50" w:rsidRPr="00F42159" w:rsidRDefault="00172A50" w:rsidP="00F42159">
      <w:pPr>
        <w:pStyle w:val="1f"/>
        <w:spacing w:after="0" w:line="360" w:lineRule="auto"/>
        <w:jc w:val="left"/>
        <w:rPr>
          <w:rFonts w:ascii="Times New Roman" w:hAnsi="Times New Roman"/>
          <w:lang w:val="ru-RU"/>
        </w:rPr>
      </w:pPr>
      <w:r w:rsidRPr="00172A50">
        <w:rPr>
          <w:rFonts w:ascii="Times New Roman" w:hAnsi="Times New Roman"/>
        </w:rPr>
        <w:t xml:space="preserve">3. </w:t>
      </w:r>
      <w:r w:rsidR="00F42159" w:rsidRPr="00172A50">
        <w:rPr>
          <w:rFonts w:ascii="Times New Roman" w:hAnsi="Times New Roman"/>
          <w:caps w:val="0"/>
        </w:rPr>
        <w:t>Условия реализации профессионального модуля</w:t>
      </w:r>
      <w:r w:rsidR="00F42159">
        <w:rPr>
          <w:rFonts w:ascii="Times New Roman" w:hAnsi="Times New Roman"/>
          <w:caps w:val="0"/>
          <w:lang w:val="ru-RU"/>
        </w:rPr>
        <w:t xml:space="preserve"> ……………………………………….</w:t>
      </w:r>
    </w:p>
    <w:p w14:paraId="539CC585" w14:textId="3AF4F1E9" w:rsidR="00172A50" w:rsidRPr="00F42159" w:rsidRDefault="00172A50" w:rsidP="00F42159">
      <w:pPr>
        <w:pStyle w:val="114"/>
        <w:spacing w:after="0" w:line="360" w:lineRule="auto"/>
        <w:ind w:firstLine="426"/>
        <w:rPr>
          <w:rFonts w:ascii="Times New Roman" w:hAnsi="Times New Roman"/>
          <w:b w:val="0"/>
          <w:bCs w:val="0"/>
        </w:rPr>
      </w:pPr>
      <w:r w:rsidRPr="00F42159">
        <w:rPr>
          <w:rFonts w:ascii="Times New Roman" w:hAnsi="Times New Roman"/>
          <w:b w:val="0"/>
          <w:bCs w:val="0"/>
        </w:rPr>
        <w:t>3.1. Материально-техническое обеспечение</w:t>
      </w:r>
      <w:r w:rsidR="00F42159" w:rsidRPr="00F42159">
        <w:rPr>
          <w:rFonts w:ascii="Times New Roman" w:hAnsi="Times New Roman"/>
          <w:b w:val="0"/>
          <w:bCs w:val="0"/>
        </w:rPr>
        <w:t xml:space="preserve"> …</w:t>
      </w:r>
      <w:r w:rsidR="00F42159">
        <w:rPr>
          <w:rFonts w:ascii="Times New Roman" w:hAnsi="Times New Roman"/>
          <w:b w:val="0"/>
          <w:bCs w:val="0"/>
        </w:rPr>
        <w:t>………………..</w:t>
      </w:r>
      <w:r w:rsidR="00F42159" w:rsidRPr="00F42159">
        <w:rPr>
          <w:rFonts w:ascii="Times New Roman" w:hAnsi="Times New Roman"/>
          <w:b w:val="0"/>
          <w:bCs w:val="0"/>
        </w:rPr>
        <w:t>…………………</w:t>
      </w:r>
      <w:r w:rsidR="00F42159">
        <w:rPr>
          <w:rFonts w:ascii="Times New Roman" w:hAnsi="Times New Roman"/>
          <w:b w:val="0"/>
          <w:bCs w:val="0"/>
        </w:rPr>
        <w:t>….</w:t>
      </w:r>
      <w:r w:rsidR="00F42159" w:rsidRPr="00F42159">
        <w:rPr>
          <w:rFonts w:ascii="Times New Roman" w:hAnsi="Times New Roman"/>
          <w:b w:val="0"/>
          <w:bCs w:val="0"/>
        </w:rPr>
        <w:t>…….</w:t>
      </w:r>
    </w:p>
    <w:p w14:paraId="7CC19425" w14:textId="1BAAFFA9" w:rsidR="00172A50" w:rsidRPr="00F42159" w:rsidRDefault="00172A50" w:rsidP="00F42159">
      <w:pPr>
        <w:pStyle w:val="114"/>
        <w:spacing w:after="0" w:line="360" w:lineRule="auto"/>
        <w:ind w:firstLine="426"/>
        <w:rPr>
          <w:rFonts w:ascii="Times New Roman" w:eastAsia="Times New Roman" w:hAnsi="Times New Roman"/>
          <w:b w:val="0"/>
          <w:bCs w:val="0"/>
        </w:rPr>
      </w:pPr>
      <w:r w:rsidRPr="00F42159">
        <w:rPr>
          <w:rFonts w:ascii="Times New Roman" w:hAnsi="Times New Roman"/>
          <w:b w:val="0"/>
          <w:bCs w:val="0"/>
        </w:rPr>
        <w:t>3.2. Учебно-методическое обеспечение</w:t>
      </w:r>
      <w:r w:rsidR="00F42159">
        <w:rPr>
          <w:rFonts w:ascii="Times New Roman" w:hAnsi="Times New Roman"/>
          <w:b w:val="0"/>
          <w:bCs w:val="0"/>
        </w:rPr>
        <w:t xml:space="preserve"> ……………………………………………………</w:t>
      </w:r>
    </w:p>
    <w:p w14:paraId="7DDE466A" w14:textId="2EBCE1FE" w:rsidR="00F42159" w:rsidRPr="00C87F58" w:rsidRDefault="00F42159" w:rsidP="00F42159">
      <w:pPr>
        <w:spacing w:line="360" w:lineRule="auto"/>
        <w:rPr>
          <w:rFonts w:ascii="Times New Roman" w:hAnsi="Times New Roman" w:cs="Times New Roman"/>
          <w:b/>
          <w:bCs/>
          <w:sz w:val="24"/>
          <w:szCs w:val="24"/>
        </w:rPr>
        <w:sectPr w:rsidR="00F42159" w:rsidRPr="00C87F58" w:rsidSect="001604E7">
          <w:pgSz w:w="11906" w:h="16838"/>
          <w:pgMar w:top="1134" w:right="567" w:bottom="1134" w:left="1701" w:header="709" w:footer="709" w:gutter="0"/>
          <w:cols w:space="708"/>
          <w:docGrid w:linePitch="360"/>
        </w:sectPr>
      </w:pPr>
      <w:r w:rsidRPr="00C87F58">
        <w:rPr>
          <w:rFonts w:ascii="Times New Roman" w:hAnsi="Times New Roman" w:cs="Times New Roman"/>
          <w:b/>
          <w:bCs/>
          <w:sz w:val="24"/>
          <w:szCs w:val="24"/>
        </w:rPr>
        <w:t>4. Контроль и оценка результатов</w:t>
      </w:r>
      <w:r w:rsidR="00C87F58" w:rsidRPr="00C87F58">
        <w:rPr>
          <w:rFonts w:ascii="Times New Roman" w:hAnsi="Times New Roman" w:cs="Times New Roman"/>
          <w:b/>
          <w:bCs/>
          <w:sz w:val="24"/>
          <w:szCs w:val="24"/>
        </w:rPr>
        <w:t xml:space="preserve"> освоения профессионального модуля ………</w:t>
      </w:r>
      <w:r w:rsidR="00C87F58">
        <w:rPr>
          <w:rFonts w:ascii="Times New Roman" w:hAnsi="Times New Roman" w:cs="Times New Roman"/>
          <w:b/>
          <w:bCs/>
          <w:sz w:val="24"/>
          <w:szCs w:val="24"/>
        </w:rPr>
        <w:t>…..</w:t>
      </w:r>
      <w:r w:rsidR="00C87F58" w:rsidRPr="00C87F58">
        <w:rPr>
          <w:rFonts w:ascii="Times New Roman" w:hAnsi="Times New Roman" w:cs="Times New Roman"/>
          <w:b/>
          <w:bCs/>
          <w:sz w:val="24"/>
          <w:szCs w:val="24"/>
        </w:rPr>
        <w:t>….</w:t>
      </w:r>
    </w:p>
    <w:p w14:paraId="5DA63340" w14:textId="3457C95E" w:rsidR="0062191D" w:rsidRPr="00241DCA" w:rsidRDefault="0062191D" w:rsidP="0062191D">
      <w:pPr>
        <w:pStyle w:val="1f"/>
      </w:pPr>
      <w:bookmarkStart w:id="35" w:name="_Toc160614323"/>
      <w:r w:rsidRPr="00241DCA">
        <w:lastRenderedPageBreak/>
        <w:t>1. Общая характеристика ПРИМЕРНОЙ</w:t>
      </w:r>
      <w:r w:rsidRPr="00241DCA">
        <w:rPr>
          <w:rFonts w:asciiTheme="minorHAnsi" w:hAnsiTheme="minorHAnsi"/>
          <w:lang w:val="ru-RU"/>
        </w:rPr>
        <w:t xml:space="preserve"> </w:t>
      </w:r>
      <w:r w:rsidRPr="00241DCA">
        <w:t>РАБОЧЕЙ ПРОГРАММЫ</w:t>
      </w:r>
      <w:r w:rsidRPr="00241DCA">
        <w:rPr>
          <w:rFonts w:asciiTheme="minorHAnsi" w:hAnsiTheme="minorHAnsi"/>
          <w:lang w:val="ru-RU"/>
        </w:rPr>
        <w:t xml:space="preserve"> </w:t>
      </w:r>
      <w:r w:rsidRPr="00241DCA">
        <w:t>ПРОФЕССИОНАЛЬНОГО МОДУЛЯ</w:t>
      </w:r>
      <w:bookmarkEnd w:id="35"/>
    </w:p>
    <w:p w14:paraId="4C08FAB6" w14:textId="28500A57" w:rsidR="0062191D" w:rsidRPr="00241DCA" w:rsidRDefault="0062191D" w:rsidP="0062191D">
      <w:pPr>
        <w:pStyle w:val="1d"/>
        <w:jc w:val="center"/>
        <w:rPr>
          <w:rFonts w:eastAsia="Segoe UI"/>
          <w:lang w:val="ru-RU"/>
        </w:rPr>
      </w:pPr>
      <w:r w:rsidRPr="00241DCA">
        <w:rPr>
          <w:rFonts w:eastAsia="Segoe UI"/>
          <w:lang w:val="ru-RU"/>
        </w:rPr>
        <w:t>«</w:t>
      </w:r>
      <w:r w:rsidRPr="0062191D">
        <w:rPr>
          <w:lang w:val="ru-RU"/>
        </w:rPr>
        <w:t>ХУДОЖЕСТВЕННАЯ РОСПИСЬ ИЗДЕЛИЙ МИНИАТЮРНОЙ ЖИВОПИСИ</w:t>
      </w:r>
      <w:r w:rsidRPr="00241DCA">
        <w:rPr>
          <w:rFonts w:eastAsia="Segoe UI"/>
          <w:lang w:val="ru-RU"/>
        </w:rPr>
        <w:t>»</w:t>
      </w:r>
    </w:p>
    <w:p w14:paraId="0F86F781" w14:textId="77777777" w:rsidR="0062191D" w:rsidRPr="00E52263" w:rsidRDefault="0062191D" w:rsidP="0062191D">
      <w:pPr>
        <w:pStyle w:val="1f"/>
        <w:rPr>
          <w:rFonts w:asciiTheme="minorHAnsi" w:hAnsiTheme="minorHAnsi"/>
          <w:lang w:val="ru-RU"/>
        </w:rPr>
      </w:pPr>
    </w:p>
    <w:p w14:paraId="47D1CC1B" w14:textId="77777777" w:rsidR="0062191D" w:rsidRPr="00EA6E1D" w:rsidRDefault="0062191D" w:rsidP="00E71026">
      <w:pPr>
        <w:pStyle w:val="114"/>
        <w:jc w:val="both"/>
        <w:rPr>
          <w:rFonts w:ascii="Times New Roman" w:hAnsi="Times New Roman"/>
        </w:rPr>
      </w:pPr>
      <w:bookmarkStart w:id="36" w:name="_Toc160614324"/>
      <w:r w:rsidRPr="00241DCA">
        <w:rPr>
          <w:rFonts w:ascii="Times New Roman" w:hAnsi="Times New Roman"/>
        </w:rPr>
        <w:t>1.1. Цель и место профессионального модуля в структуре образовательной программы</w:t>
      </w:r>
      <w:bookmarkEnd w:id="36"/>
    </w:p>
    <w:p w14:paraId="56900325" w14:textId="7EFB5D62" w:rsidR="0062191D" w:rsidRPr="00241DCA" w:rsidRDefault="0062191D" w:rsidP="00E71026">
      <w:pPr>
        <w:suppressAutoHyphens/>
        <w:spacing w:line="276" w:lineRule="auto"/>
        <w:ind w:firstLine="709"/>
        <w:jc w:val="both"/>
        <w:rPr>
          <w:rFonts w:ascii="Times New Roman" w:eastAsia="Times New Roman" w:hAnsi="Times New Roman" w:cs="Times New Roman"/>
          <w:sz w:val="24"/>
          <w:szCs w:val="24"/>
          <w:lang w:eastAsia="ru-RU"/>
        </w:rPr>
      </w:pPr>
      <w:r w:rsidRPr="00241DCA">
        <w:rPr>
          <w:rFonts w:ascii="Times New Roman" w:eastAsia="Times New Roman" w:hAnsi="Times New Roman" w:cs="Times New Roman"/>
          <w:sz w:val="24"/>
          <w:szCs w:val="24"/>
          <w:lang w:eastAsia="ru-RU"/>
        </w:rPr>
        <w:t>Цель модуля: освоение вида деятельности «</w:t>
      </w:r>
      <w:r w:rsidRPr="0062191D">
        <w:rPr>
          <w:rFonts w:ascii="Times New Roman" w:eastAsia="Times New Roman" w:hAnsi="Times New Roman" w:cs="Times New Roman"/>
          <w:sz w:val="24"/>
          <w:szCs w:val="24"/>
          <w:lang w:eastAsia="ru-RU"/>
        </w:rPr>
        <w:t>Художественная роспись изделий миниатюрной живописи»</w:t>
      </w:r>
      <w:r w:rsidRPr="00241DCA">
        <w:rPr>
          <w:rFonts w:ascii="Times New Roman" w:eastAsia="Times New Roman" w:hAnsi="Times New Roman" w:cs="Times New Roman"/>
          <w:sz w:val="24"/>
          <w:szCs w:val="24"/>
          <w:lang w:eastAsia="ru-RU"/>
        </w:rPr>
        <w:t xml:space="preserve">. </w:t>
      </w:r>
    </w:p>
    <w:p w14:paraId="6DD58C63" w14:textId="77777777" w:rsidR="0062191D" w:rsidRPr="00241DCA" w:rsidRDefault="0062191D" w:rsidP="00E71026">
      <w:pPr>
        <w:suppressAutoHyphens/>
        <w:spacing w:line="276" w:lineRule="auto"/>
        <w:ind w:firstLine="709"/>
        <w:jc w:val="both"/>
        <w:rPr>
          <w:rFonts w:ascii="Times New Roman" w:hAnsi="Times New Roman" w:cs="Times New Roman"/>
          <w:sz w:val="24"/>
          <w:szCs w:val="24"/>
        </w:rPr>
      </w:pPr>
      <w:r w:rsidRPr="00241DCA">
        <w:rPr>
          <w:rFonts w:ascii="Times New Roman" w:hAnsi="Times New Roman" w:cs="Times New Roman"/>
          <w:sz w:val="24"/>
          <w:szCs w:val="24"/>
        </w:rPr>
        <w:t>Профессиональный модуль включен в обязательную часть образовательной программы.</w:t>
      </w:r>
    </w:p>
    <w:p w14:paraId="3477AC06" w14:textId="77777777" w:rsidR="0062191D" w:rsidRDefault="0062191D" w:rsidP="00E71026">
      <w:pPr>
        <w:suppressAutoHyphens/>
        <w:spacing w:line="276" w:lineRule="auto"/>
        <w:ind w:firstLine="709"/>
        <w:jc w:val="both"/>
        <w:rPr>
          <w:rFonts w:ascii="Times New Roman" w:hAnsi="Times New Roman" w:cs="Times New Roman"/>
          <w:sz w:val="24"/>
          <w:szCs w:val="24"/>
        </w:rPr>
      </w:pPr>
    </w:p>
    <w:p w14:paraId="6E0F37F8" w14:textId="77777777" w:rsidR="0062191D" w:rsidRPr="00EA6E1D" w:rsidRDefault="0062191D" w:rsidP="00E71026">
      <w:pPr>
        <w:pStyle w:val="114"/>
        <w:rPr>
          <w:rFonts w:ascii="Times New Roman" w:hAnsi="Times New Roman"/>
        </w:rPr>
      </w:pPr>
      <w:bookmarkStart w:id="37" w:name="_Toc16061432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37"/>
    </w:p>
    <w:p w14:paraId="58E32478" w14:textId="77777777" w:rsidR="0062191D" w:rsidRDefault="0062191D" w:rsidP="00E7102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FB07B5" w14:textId="6DF8D047" w:rsidR="0062191D" w:rsidRDefault="0062191D" w:rsidP="00E7102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2972"/>
        <w:gridCol w:w="2833"/>
      </w:tblGrid>
      <w:tr w:rsidR="0062191D" w:rsidRPr="000E591D" w14:paraId="0EE72AF9" w14:textId="77777777" w:rsidTr="00702F56">
        <w:tc>
          <w:tcPr>
            <w:tcW w:w="1129" w:type="dxa"/>
            <w:tcBorders>
              <w:top w:val="single" w:sz="4" w:space="0" w:color="auto"/>
              <w:left w:val="single" w:sz="4" w:space="0" w:color="auto"/>
              <w:right w:val="single" w:sz="4" w:space="0" w:color="auto"/>
            </w:tcBorders>
          </w:tcPr>
          <w:p w14:paraId="656364BF" w14:textId="77777777" w:rsidR="0062191D" w:rsidRPr="00DB59F1" w:rsidRDefault="0062191D" w:rsidP="00E71026">
            <w:pPr>
              <w:spacing w:line="276" w:lineRule="auto"/>
              <w:rPr>
                <w:rStyle w:val="afb"/>
                <w:b/>
                <w:i w:val="0"/>
                <w:sz w:val="24"/>
                <w:szCs w:val="24"/>
              </w:rPr>
            </w:pPr>
            <w:r w:rsidRPr="00DB59F1">
              <w:rPr>
                <w:rStyle w:val="afb"/>
                <w:b/>
                <w:i w:val="0"/>
                <w:sz w:val="24"/>
                <w:szCs w:val="24"/>
              </w:rPr>
              <w:t xml:space="preserve">Код </w:t>
            </w:r>
            <w:r w:rsidRPr="00DB59F1">
              <w:rPr>
                <w:rStyle w:val="afb"/>
                <w:b/>
                <w:sz w:val="24"/>
                <w:szCs w:val="24"/>
              </w:rPr>
              <w:t>ОК, ПК</w:t>
            </w:r>
          </w:p>
        </w:tc>
        <w:tc>
          <w:tcPr>
            <w:tcW w:w="2694" w:type="dxa"/>
            <w:tcBorders>
              <w:top w:val="single" w:sz="4" w:space="0" w:color="auto"/>
              <w:left w:val="single" w:sz="4" w:space="0" w:color="auto"/>
              <w:right w:val="single" w:sz="4" w:space="0" w:color="auto"/>
            </w:tcBorders>
          </w:tcPr>
          <w:p w14:paraId="311CE3DB" w14:textId="77777777" w:rsidR="0062191D" w:rsidRPr="00DB59F1" w:rsidRDefault="0062191D" w:rsidP="00E71026">
            <w:pPr>
              <w:spacing w:line="276" w:lineRule="auto"/>
              <w:jc w:val="center"/>
              <w:rPr>
                <w:rFonts w:ascii="Times New Roman" w:hAnsi="Times New Roman" w:cs="Times New Roman"/>
                <w:b/>
                <w:sz w:val="24"/>
                <w:szCs w:val="24"/>
              </w:rPr>
            </w:pPr>
            <w:r w:rsidRPr="00DB59F1">
              <w:rPr>
                <w:rFonts w:ascii="Times New Roman" w:hAnsi="Times New Roman" w:cs="Times New Roman"/>
                <w:b/>
                <w:sz w:val="24"/>
                <w:szCs w:val="24"/>
              </w:rPr>
              <w:t>Уметь</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3C5E14B0" w14:textId="77777777" w:rsidR="0062191D" w:rsidRPr="00DB59F1" w:rsidRDefault="0062191D" w:rsidP="00E71026">
            <w:pPr>
              <w:spacing w:line="276" w:lineRule="auto"/>
              <w:jc w:val="center"/>
              <w:rPr>
                <w:rFonts w:ascii="Times New Roman" w:hAnsi="Times New Roman" w:cs="Times New Roman"/>
                <w:b/>
                <w:i/>
                <w:sz w:val="24"/>
                <w:szCs w:val="24"/>
              </w:rPr>
            </w:pPr>
            <w:r w:rsidRPr="00DB59F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04C6C66" w14:textId="77777777" w:rsidR="0062191D" w:rsidRPr="00DB59F1" w:rsidRDefault="0062191D" w:rsidP="00E71026">
            <w:pPr>
              <w:spacing w:line="276" w:lineRule="auto"/>
              <w:jc w:val="center"/>
              <w:rPr>
                <w:rFonts w:ascii="Times New Roman" w:hAnsi="Times New Roman" w:cs="Times New Roman"/>
                <w:b/>
                <w:i/>
                <w:sz w:val="24"/>
                <w:szCs w:val="24"/>
              </w:rPr>
            </w:pPr>
            <w:r w:rsidRPr="00DB59F1">
              <w:rPr>
                <w:rFonts w:ascii="Times New Roman" w:hAnsi="Times New Roman" w:cs="Times New Roman"/>
                <w:b/>
                <w:sz w:val="24"/>
                <w:szCs w:val="24"/>
              </w:rPr>
              <w:t>Владеть навыками</w:t>
            </w:r>
          </w:p>
        </w:tc>
      </w:tr>
      <w:tr w:rsidR="0062191D" w:rsidRPr="000E591D" w14:paraId="0D26B69F" w14:textId="77777777" w:rsidTr="00702F56">
        <w:tc>
          <w:tcPr>
            <w:tcW w:w="1129" w:type="dxa"/>
            <w:tcBorders>
              <w:top w:val="single" w:sz="4" w:space="0" w:color="auto"/>
              <w:left w:val="single" w:sz="4" w:space="0" w:color="auto"/>
              <w:right w:val="single" w:sz="4" w:space="0" w:color="auto"/>
            </w:tcBorders>
          </w:tcPr>
          <w:p w14:paraId="5568427D" w14:textId="77777777" w:rsidR="0062191D" w:rsidRDefault="0062191D" w:rsidP="008F168D">
            <w:pPr>
              <w:spacing w:line="276" w:lineRule="auto"/>
              <w:jc w:val="center"/>
              <w:rPr>
                <w:rFonts w:ascii="Times New Roman" w:hAnsi="Times New Roman" w:cs="Times New Roman"/>
                <w:bCs/>
                <w:sz w:val="24"/>
                <w:szCs w:val="24"/>
              </w:rPr>
            </w:pPr>
            <w:r w:rsidRPr="009B74F3">
              <w:rPr>
                <w:rFonts w:ascii="Times New Roman" w:hAnsi="Times New Roman" w:cs="Times New Roman"/>
                <w:bCs/>
                <w:sz w:val="24"/>
                <w:szCs w:val="24"/>
              </w:rPr>
              <w:t>ОК.1</w:t>
            </w:r>
          </w:p>
          <w:p w14:paraId="1BCB87D1" w14:textId="77777777" w:rsidR="0062191D" w:rsidRPr="009B74F3" w:rsidRDefault="0062191D" w:rsidP="008F168D">
            <w:pPr>
              <w:spacing w:line="276" w:lineRule="auto"/>
              <w:jc w:val="center"/>
              <w:rPr>
                <w:rFonts w:ascii="Times New Roman" w:hAnsi="Times New Roman" w:cs="Times New Roman"/>
                <w:bCs/>
                <w:sz w:val="24"/>
                <w:szCs w:val="24"/>
              </w:rPr>
            </w:pPr>
            <w:r w:rsidRPr="009B74F3">
              <w:rPr>
                <w:rFonts w:ascii="Times New Roman" w:hAnsi="Times New Roman" w:cs="Times New Roman"/>
                <w:bCs/>
                <w:sz w:val="24"/>
                <w:szCs w:val="24"/>
              </w:rPr>
              <w:t>ОК.2</w:t>
            </w:r>
          </w:p>
          <w:p w14:paraId="6A2610C6" w14:textId="77777777" w:rsidR="0062191D" w:rsidRPr="009B74F3" w:rsidRDefault="0062191D" w:rsidP="008F168D">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ОК.3</w:t>
            </w:r>
          </w:p>
          <w:p w14:paraId="515E7071" w14:textId="77777777" w:rsidR="0062191D" w:rsidRPr="009B74F3" w:rsidRDefault="0062191D" w:rsidP="008F168D">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ОК.4</w:t>
            </w:r>
          </w:p>
          <w:p w14:paraId="2F0C8A33" w14:textId="77777777" w:rsidR="0062191D" w:rsidRPr="009B74F3" w:rsidRDefault="0062191D" w:rsidP="008F168D">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ОК.5</w:t>
            </w:r>
          </w:p>
          <w:p w14:paraId="0F1E96A1" w14:textId="77777777" w:rsidR="0062191D" w:rsidRDefault="0062191D" w:rsidP="008F168D">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ОК.6</w:t>
            </w:r>
          </w:p>
          <w:p w14:paraId="238558A2" w14:textId="77777777" w:rsidR="0062191D" w:rsidRDefault="0062191D" w:rsidP="008F168D">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ОК.7</w:t>
            </w:r>
          </w:p>
          <w:p w14:paraId="4DA616E4" w14:textId="3A526DD9" w:rsidR="0062191D" w:rsidRDefault="0062191D" w:rsidP="008F168D">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ПК </w:t>
            </w:r>
            <w:r w:rsidR="00B46282">
              <w:rPr>
                <w:rFonts w:ascii="Times New Roman" w:hAnsi="Times New Roman" w:cs="Times New Roman"/>
                <w:bCs/>
                <w:sz w:val="24"/>
                <w:szCs w:val="24"/>
              </w:rPr>
              <w:t>2</w:t>
            </w:r>
            <w:r>
              <w:rPr>
                <w:rFonts w:ascii="Times New Roman" w:hAnsi="Times New Roman" w:cs="Times New Roman"/>
                <w:bCs/>
                <w:sz w:val="24"/>
                <w:szCs w:val="24"/>
              </w:rPr>
              <w:t>.1.</w:t>
            </w:r>
          </w:p>
          <w:p w14:paraId="77C91313" w14:textId="2F560CB1" w:rsidR="0062191D" w:rsidRDefault="0062191D" w:rsidP="008F168D">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ПК </w:t>
            </w:r>
            <w:r w:rsidR="00B46282">
              <w:rPr>
                <w:rFonts w:ascii="Times New Roman" w:hAnsi="Times New Roman" w:cs="Times New Roman"/>
                <w:bCs/>
                <w:sz w:val="24"/>
                <w:szCs w:val="24"/>
              </w:rPr>
              <w:t>2</w:t>
            </w:r>
            <w:r>
              <w:rPr>
                <w:rFonts w:ascii="Times New Roman" w:hAnsi="Times New Roman" w:cs="Times New Roman"/>
                <w:bCs/>
                <w:sz w:val="24"/>
                <w:szCs w:val="24"/>
              </w:rPr>
              <w:t>.2.</w:t>
            </w:r>
          </w:p>
          <w:p w14:paraId="77EDAF78" w14:textId="73D81C18" w:rsidR="0062191D" w:rsidRDefault="0062191D" w:rsidP="008F168D">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ПК </w:t>
            </w:r>
            <w:r w:rsidR="00B46282">
              <w:rPr>
                <w:rFonts w:ascii="Times New Roman" w:hAnsi="Times New Roman" w:cs="Times New Roman"/>
                <w:bCs/>
                <w:sz w:val="24"/>
                <w:szCs w:val="24"/>
              </w:rPr>
              <w:t>2</w:t>
            </w:r>
            <w:r>
              <w:rPr>
                <w:rFonts w:ascii="Times New Roman" w:hAnsi="Times New Roman" w:cs="Times New Roman"/>
                <w:bCs/>
                <w:sz w:val="24"/>
                <w:szCs w:val="24"/>
              </w:rPr>
              <w:t>.3.</w:t>
            </w:r>
          </w:p>
          <w:p w14:paraId="1843D0F4" w14:textId="44BAC692" w:rsidR="0062191D" w:rsidRPr="009B74F3" w:rsidRDefault="0062191D" w:rsidP="00E71026">
            <w:pPr>
              <w:spacing w:line="276" w:lineRule="auto"/>
              <w:rPr>
                <w:rFonts w:ascii="Times New Roman" w:hAnsi="Times New Roman" w:cs="Times New Roman"/>
                <w:bCs/>
                <w:sz w:val="24"/>
                <w:szCs w:val="24"/>
              </w:rPr>
            </w:pPr>
          </w:p>
        </w:tc>
        <w:tc>
          <w:tcPr>
            <w:tcW w:w="2694" w:type="dxa"/>
            <w:tcBorders>
              <w:top w:val="single" w:sz="4" w:space="0" w:color="auto"/>
              <w:left w:val="single" w:sz="4" w:space="0" w:color="auto"/>
              <w:right w:val="single" w:sz="4" w:space="0" w:color="auto"/>
            </w:tcBorders>
          </w:tcPr>
          <w:p w14:paraId="4C730123" w14:textId="77777777" w:rsidR="00B46282" w:rsidRPr="00B46282" w:rsidRDefault="00B46282" w:rsidP="00E71026">
            <w:pPr>
              <w:spacing w:after="120" w:line="276" w:lineRule="auto"/>
              <w:rPr>
                <w:rFonts w:ascii="Times New Roman" w:hAnsi="Times New Roman" w:cs="Times New Roman"/>
                <w:bCs/>
                <w:sz w:val="24"/>
                <w:szCs w:val="24"/>
              </w:rPr>
            </w:pPr>
            <w:r w:rsidRPr="00B46282">
              <w:rPr>
                <w:rFonts w:ascii="Times New Roman" w:hAnsi="Times New Roman" w:cs="Times New Roman"/>
                <w:bCs/>
                <w:sz w:val="24"/>
                <w:szCs w:val="24"/>
              </w:rPr>
              <w:t>владеть основами изобразительной грамоты;</w:t>
            </w:r>
          </w:p>
          <w:p w14:paraId="72FF8597" w14:textId="50F842C8" w:rsidR="00B46282" w:rsidRPr="00B46282" w:rsidRDefault="00B46282" w:rsidP="00E71026">
            <w:pPr>
              <w:spacing w:after="120" w:line="276" w:lineRule="auto"/>
              <w:rPr>
                <w:rFonts w:ascii="Times New Roman" w:hAnsi="Times New Roman" w:cs="Times New Roman"/>
                <w:bCs/>
                <w:sz w:val="24"/>
                <w:szCs w:val="24"/>
              </w:rPr>
            </w:pPr>
            <w:r w:rsidRPr="00B46282">
              <w:rPr>
                <w:rFonts w:ascii="Times New Roman" w:hAnsi="Times New Roman" w:cs="Times New Roman"/>
                <w:bCs/>
                <w:sz w:val="24"/>
                <w:szCs w:val="24"/>
              </w:rPr>
              <w:t>приемами и техникой рисунка и живописи;</w:t>
            </w:r>
          </w:p>
          <w:p w14:paraId="1D24D26A" w14:textId="2758DF76" w:rsidR="0062191D" w:rsidRPr="00B46282" w:rsidRDefault="00B46282" w:rsidP="00E71026">
            <w:pPr>
              <w:spacing w:after="120" w:line="276" w:lineRule="auto"/>
              <w:rPr>
                <w:rFonts w:ascii="Times New Roman" w:hAnsi="Times New Roman" w:cs="Times New Roman"/>
                <w:bCs/>
                <w:sz w:val="24"/>
                <w:szCs w:val="24"/>
              </w:rPr>
            </w:pPr>
            <w:r w:rsidRPr="00B46282">
              <w:rPr>
                <w:rFonts w:ascii="Times New Roman" w:hAnsi="Times New Roman" w:cs="Times New Roman"/>
                <w:bCs/>
                <w:sz w:val="24"/>
                <w:szCs w:val="24"/>
              </w:rPr>
              <w:t>воспроизводить реалистические формы</w:t>
            </w:r>
            <w:r w:rsidR="0029003C">
              <w:rPr>
                <w:rFonts w:ascii="Times New Roman" w:hAnsi="Times New Roman" w:cs="Times New Roman"/>
                <w:bCs/>
                <w:sz w:val="24"/>
                <w:szCs w:val="24"/>
              </w:rPr>
              <w:t xml:space="preserve">, </w:t>
            </w:r>
            <w:r w:rsidRPr="00B46282">
              <w:rPr>
                <w:rFonts w:ascii="Times New Roman" w:hAnsi="Times New Roman" w:cs="Times New Roman"/>
                <w:bCs/>
                <w:sz w:val="24"/>
                <w:szCs w:val="24"/>
              </w:rPr>
              <w:t>передавать пластику движений в изобразительном и профессиональном</w:t>
            </w:r>
            <w:r>
              <w:rPr>
                <w:rFonts w:ascii="Times New Roman" w:hAnsi="Times New Roman" w:cs="Times New Roman"/>
                <w:bCs/>
                <w:sz w:val="24"/>
                <w:szCs w:val="24"/>
              </w:rPr>
              <w:t xml:space="preserve"> </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5EAE31A9" w14:textId="6CBF2F33" w:rsidR="00B46282" w:rsidRPr="00B46282" w:rsidRDefault="00B46282" w:rsidP="00E71026">
            <w:pPr>
              <w:spacing w:after="120" w:line="276" w:lineRule="auto"/>
              <w:rPr>
                <w:rFonts w:ascii="Times New Roman" w:hAnsi="Times New Roman" w:cs="Times New Roman"/>
                <w:bCs/>
                <w:sz w:val="24"/>
                <w:szCs w:val="24"/>
              </w:rPr>
            </w:pPr>
            <w:r w:rsidRPr="00B46282">
              <w:rPr>
                <w:rFonts w:ascii="Times New Roman" w:hAnsi="Times New Roman" w:cs="Times New Roman"/>
                <w:bCs/>
                <w:sz w:val="24"/>
                <w:szCs w:val="24"/>
              </w:rPr>
              <w:t>основы композиции, принципы композиционного построения</w:t>
            </w:r>
            <w:r>
              <w:rPr>
                <w:rFonts w:ascii="Times New Roman" w:hAnsi="Times New Roman" w:cs="Times New Roman"/>
                <w:bCs/>
                <w:sz w:val="24"/>
                <w:szCs w:val="24"/>
              </w:rPr>
              <w:t xml:space="preserve"> </w:t>
            </w:r>
            <w:r w:rsidRPr="00B46282">
              <w:rPr>
                <w:rFonts w:ascii="Times New Roman" w:hAnsi="Times New Roman" w:cs="Times New Roman"/>
                <w:bCs/>
                <w:sz w:val="24"/>
                <w:szCs w:val="24"/>
              </w:rPr>
              <w:t>изображения, особенности композиционного построения изображения для</w:t>
            </w:r>
            <w:r>
              <w:rPr>
                <w:rFonts w:ascii="Times New Roman" w:hAnsi="Times New Roman" w:cs="Times New Roman"/>
                <w:bCs/>
                <w:sz w:val="24"/>
                <w:szCs w:val="24"/>
              </w:rPr>
              <w:t xml:space="preserve"> </w:t>
            </w:r>
            <w:r w:rsidRPr="00B46282">
              <w:rPr>
                <w:rFonts w:ascii="Times New Roman" w:hAnsi="Times New Roman" w:cs="Times New Roman"/>
                <w:bCs/>
                <w:sz w:val="24"/>
                <w:szCs w:val="24"/>
              </w:rPr>
              <w:t>художественного оформления изделий миниатюрной живописи;</w:t>
            </w:r>
          </w:p>
          <w:p w14:paraId="2228DE77" w14:textId="2555B61D" w:rsidR="0062191D" w:rsidRPr="00B46282" w:rsidRDefault="00B46282" w:rsidP="00E71026">
            <w:pPr>
              <w:spacing w:after="120" w:line="276" w:lineRule="auto"/>
              <w:rPr>
                <w:rFonts w:ascii="Times New Roman" w:hAnsi="Times New Roman" w:cs="Times New Roman"/>
                <w:bCs/>
                <w:sz w:val="24"/>
                <w:szCs w:val="24"/>
              </w:rPr>
            </w:pPr>
            <w:r w:rsidRPr="00B46282">
              <w:rPr>
                <w:rFonts w:ascii="Times New Roman" w:hAnsi="Times New Roman" w:cs="Times New Roman"/>
                <w:bCs/>
                <w:sz w:val="24"/>
                <w:szCs w:val="24"/>
              </w:rPr>
              <w:t>сведения из истории рисунка и живопис</w:t>
            </w:r>
            <w:r>
              <w:rPr>
                <w:rFonts w:ascii="Times New Roman" w:hAnsi="Times New Roman" w:cs="Times New Roman"/>
                <w:bCs/>
                <w:sz w:val="24"/>
                <w:szCs w:val="24"/>
              </w:rPr>
              <w:t>и</w:t>
            </w:r>
          </w:p>
        </w:tc>
        <w:tc>
          <w:tcPr>
            <w:tcW w:w="2833" w:type="dxa"/>
            <w:tcBorders>
              <w:top w:val="single" w:sz="4" w:space="0" w:color="auto"/>
              <w:left w:val="single" w:sz="4" w:space="0" w:color="auto"/>
              <w:bottom w:val="single" w:sz="4" w:space="0" w:color="auto"/>
              <w:right w:val="single" w:sz="4" w:space="0" w:color="auto"/>
            </w:tcBorders>
          </w:tcPr>
          <w:p w14:paraId="19BF4570" w14:textId="77777777" w:rsidR="00B46282" w:rsidRPr="00B46282" w:rsidRDefault="00B46282" w:rsidP="00E71026">
            <w:pPr>
              <w:spacing w:after="120" w:line="276" w:lineRule="auto"/>
              <w:rPr>
                <w:rFonts w:ascii="Times New Roman" w:hAnsi="Times New Roman" w:cs="Times New Roman"/>
                <w:bCs/>
                <w:sz w:val="24"/>
                <w:szCs w:val="24"/>
              </w:rPr>
            </w:pPr>
            <w:r w:rsidRPr="00B46282">
              <w:rPr>
                <w:rFonts w:ascii="Times New Roman" w:hAnsi="Times New Roman" w:cs="Times New Roman"/>
                <w:bCs/>
                <w:sz w:val="24"/>
                <w:szCs w:val="24"/>
              </w:rPr>
              <w:t>художественной росписи изделий миниатюрной живописи;</w:t>
            </w:r>
          </w:p>
          <w:p w14:paraId="78C7341A" w14:textId="24E7357F" w:rsidR="0062191D" w:rsidRPr="00B46282" w:rsidRDefault="0062191D" w:rsidP="00E71026">
            <w:pPr>
              <w:spacing w:after="120" w:line="276" w:lineRule="auto"/>
              <w:rPr>
                <w:rFonts w:ascii="Times New Roman" w:hAnsi="Times New Roman" w:cs="Times New Roman"/>
                <w:bCs/>
                <w:sz w:val="24"/>
                <w:szCs w:val="24"/>
              </w:rPr>
            </w:pPr>
          </w:p>
        </w:tc>
      </w:tr>
    </w:tbl>
    <w:p w14:paraId="13283DDB" w14:textId="17817C0D" w:rsidR="0062191D" w:rsidRDefault="0062191D" w:rsidP="0062191D">
      <w:pPr>
        <w:ind w:firstLine="709"/>
        <w:rPr>
          <w:rFonts w:ascii="Times New Roman" w:eastAsia="Times New Roman" w:hAnsi="Times New Roman" w:cs="Times New Roman"/>
          <w:sz w:val="24"/>
          <w:szCs w:val="24"/>
          <w:lang w:eastAsia="ru-RU"/>
        </w:rPr>
      </w:pPr>
    </w:p>
    <w:p w14:paraId="5D80AB74" w14:textId="77777777" w:rsidR="00702F56" w:rsidRDefault="00702F56" w:rsidP="0062191D">
      <w:pPr>
        <w:ind w:firstLine="709"/>
        <w:rPr>
          <w:rFonts w:ascii="Times New Roman" w:eastAsia="Times New Roman" w:hAnsi="Times New Roman" w:cs="Times New Roman"/>
          <w:sz w:val="24"/>
          <w:szCs w:val="24"/>
          <w:lang w:eastAsia="ru-RU"/>
        </w:rPr>
      </w:pPr>
    </w:p>
    <w:p w14:paraId="09D9B23C" w14:textId="77777777" w:rsidR="0062191D" w:rsidRPr="00E11160" w:rsidRDefault="0062191D" w:rsidP="0062191D">
      <w:pPr>
        <w:pStyle w:val="1f"/>
        <w:rPr>
          <w:rFonts w:ascii="Times New Roman" w:hAnsi="Times New Roman"/>
        </w:rPr>
      </w:pPr>
      <w:bookmarkStart w:id="38" w:name="_Toc160614326"/>
      <w:r w:rsidRPr="00E11160">
        <w:rPr>
          <w:rFonts w:ascii="Times New Roman" w:hAnsi="Times New Roman"/>
        </w:rPr>
        <w:t>2. Структура и содержание профессионального модуля</w:t>
      </w:r>
      <w:bookmarkEnd w:id="38"/>
    </w:p>
    <w:p w14:paraId="7F9759B2" w14:textId="77777777" w:rsidR="0062191D" w:rsidRPr="00E11160" w:rsidRDefault="0062191D" w:rsidP="0062191D">
      <w:pPr>
        <w:pStyle w:val="114"/>
        <w:rPr>
          <w:rFonts w:ascii="Times New Roman" w:hAnsi="Times New Roman"/>
        </w:rPr>
      </w:pPr>
      <w:bookmarkStart w:id="39" w:name="_Toc160614327"/>
      <w:r w:rsidRPr="00E11160">
        <w:rPr>
          <w:rFonts w:ascii="Times New Roman" w:hAnsi="Times New Roman"/>
        </w:rPr>
        <w:t>2.1. Трудоемкость освоения модуля</w:t>
      </w:r>
      <w:bookmarkEnd w:id="3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91D" w:rsidRPr="00673029" w14:paraId="2F769BDC" w14:textId="77777777" w:rsidTr="00376EE7">
        <w:trPr>
          <w:trHeight w:val="23"/>
        </w:trPr>
        <w:tc>
          <w:tcPr>
            <w:tcW w:w="2460" w:type="pct"/>
            <w:vAlign w:val="center"/>
          </w:tcPr>
          <w:p w14:paraId="6C5900D1" w14:textId="77777777" w:rsidR="0062191D" w:rsidRPr="00673029" w:rsidRDefault="0062191D" w:rsidP="00376EE7">
            <w:pPr>
              <w:jc w:val="center"/>
              <w:rPr>
                <w:rFonts w:ascii="Times New Roman" w:hAnsi="Times New Roman" w:cs="Times New Roman"/>
                <w:b/>
                <w:sz w:val="24"/>
              </w:rPr>
            </w:pPr>
            <w:r w:rsidRPr="00673029">
              <w:rPr>
                <w:rFonts w:ascii="Times New Roman" w:hAnsi="Times New Roman" w:cs="Times New Roman"/>
                <w:b/>
                <w:sz w:val="24"/>
              </w:rPr>
              <w:t>Наименование составных частей модуля</w:t>
            </w:r>
          </w:p>
        </w:tc>
        <w:tc>
          <w:tcPr>
            <w:tcW w:w="1195" w:type="pct"/>
            <w:vAlign w:val="center"/>
          </w:tcPr>
          <w:p w14:paraId="2D813535" w14:textId="77777777" w:rsidR="0062191D" w:rsidRPr="00673029" w:rsidRDefault="0062191D" w:rsidP="00376EE7">
            <w:pPr>
              <w:jc w:val="center"/>
              <w:rPr>
                <w:rFonts w:ascii="Times New Roman" w:hAnsi="Times New Roman" w:cs="Times New Roman"/>
                <w:b/>
                <w:iCs/>
                <w:sz w:val="24"/>
              </w:rPr>
            </w:pPr>
            <w:r w:rsidRPr="00673029">
              <w:rPr>
                <w:rFonts w:ascii="Times New Roman" w:hAnsi="Times New Roman" w:cs="Times New Roman"/>
                <w:b/>
                <w:iCs/>
                <w:sz w:val="24"/>
              </w:rPr>
              <w:t>Объем в часах</w:t>
            </w:r>
          </w:p>
        </w:tc>
        <w:tc>
          <w:tcPr>
            <w:tcW w:w="1345" w:type="pct"/>
          </w:tcPr>
          <w:p w14:paraId="50E2FFA7" w14:textId="77777777" w:rsidR="0062191D" w:rsidRPr="00673029" w:rsidRDefault="0062191D" w:rsidP="00376EE7">
            <w:pPr>
              <w:jc w:val="center"/>
              <w:rPr>
                <w:rFonts w:ascii="Times New Roman" w:hAnsi="Times New Roman" w:cs="Times New Roman"/>
                <w:b/>
                <w:iCs/>
                <w:sz w:val="24"/>
              </w:rPr>
            </w:pPr>
            <w:r w:rsidRPr="00673029">
              <w:rPr>
                <w:rFonts w:ascii="Times New Roman" w:hAnsi="Times New Roman" w:cs="Times New Roman"/>
                <w:b/>
                <w:sz w:val="24"/>
              </w:rPr>
              <w:t>В т.ч. в форме практ. подготовки</w:t>
            </w:r>
          </w:p>
        </w:tc>
      </w:tr>
      <w:tr w:rsidR="0062191D" w:rsidRPr="00673029" w14:paraId="5A76247F" w14:textId="77777777" w:rsidTr="00376EE7">
        <w:trPr>
          <w:trHeight w:val="23"/>
        </w:trPr>
        <w:tc>
          <w:tcPr>
            <w:tcW w:w="2460" w:type="pct"/>
            <w:vAlign w:val="center"/>
          </w:tcPr>
          <w:p w14:paraId="744619DD"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Учебные занятия</w:t>
            </w:r>
          </w:p>
        </w:tc>
        <w:tc>
          <w:tcPr>
            <w:tcW w:w="1195" w:type="pct"/>
            <w:vAlign w:val="center"/>
          </w:tcPr>
          <w:p w14:paraId="405B3669" w14:textId="44723D10" w:rsidR="0062191D" w:rsidRPr="00673029" w:rsidRDefault="001737FA" w:rsidP="00376EE7">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06432F31" w14:textId="77777777" w:rsidR="0062191D" w:rsidRPr="00673029" w:rsidRDefault="0062191D" w:rsidP="00376EE7">
            <w:pPr>
              <w:jc w:val="center"/>
              <w:rPr>
                <w:rFonts w:ascii="Times New Roman" w:hAnsi="Times New Roman" w:cs="Times New Roman"/>
                <w:bCs/>
                <w:sz w:val="24"/>
                <w:szCs w:val="24"/>
              </w:rPr>
            </w:pPr>
          </w:p>
        </w:tc>
      </w:tr>
      <w:tr w:rsidR="0062191D" w:rsidRPr="00673029" w14:paraId="3B7776C1" w14:textId="77777777" w:rsidTr="00376EE7">
        <w:trPr>
          <w:trHeight w:val="23"/>
        </w:trPr>
        <w:tc>
          <w:tcPr>
            <w:tcW w:w="2460" w:type="pct"/>
            <w:vAlign w:val="center"/>
          </w:tcPr>
          <w:p w14:paraId="0162F0BC"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Курсовая работа (проект)</w:t>
            </w:r>
          </w:p>
        </w:tc>
        <w:tc>
          <w:tcPr>
            <w:tcW w:w="1195" w:type="pct"/>
            <w:vAlign w:val="center"/>
          </w:tcPr>
          <w:p w14:paraId="4BBA128B" w14:textId="77777777" w:rsidR="0062191D" w:rsidRPr="00673029" w:rsidRDefault="0062191D" w:rsidP="00376EE7">
            <w:pPr>
              <w:jc w:val="center"/>
              <w:rPr>
                <w:rFonts w:ascii="Times New Roman" w:hAnsi="Times New Roman" w:cs="Times New Roman"/>
                <w:bCs/>
                <w:sz w:val="24"/>
                <w:szCs w:val="24"/>
              </w:rPr>
            </w:pPr>
          </w:p>
        </w:tc>
        <w:tc>
          <w:tcPr>
            <w:tcW w:w="1345" w:type="pct"/>
            <w:vAlign w:val="center"/>
          </w:tcPr>
          <w:p w14:paraId="3C664BD1" w14:textId="77777777" w:rsidR="0062191D" w:rsidRPr="00673029" w:rsidRDefault="0062191D" w:rsidP="00376EE7">
            <w:pPr>
              <w:jc w:val="center"/>
              <w:rPr>
                <w:rFonts w:ascii="Times New Roman" w:hAnsi="Times New Roman" w:cs="Times New Roman"/>
                <w:bCs/>
                <w:sz w:val="24"/>
                <w:szCs w:val="24"/>
              </w:rPr>
            </w:pPr>
          </w:p>
        </w:tc>
      </w:tr>
      <w:tr w:rsidR="0062191D" w:rsidRPr="00673029" w14:paraId="77D0CF9F" w14:textId="77777777" w:rsidTr="00376EE7">
        <w:trPr>
          <w:trHeight w:val="23"/>
        </w:trPr>
        <w:tc>
          <w:tcPr>
            <w:tcW w:w="2460" w:type="pct"/>
            <w:vAlign w:val="center"/>
          </w:tcPr>
          <w:p w14:paraId="71139E2E"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Самостоятельная работа</w:t>
            </w:r>
          </w:p>
        </w:tc>
        <w:tc>
          <w:tcPr>
            <w:tcW w:w="1195" w:type="pct"/>
            <w:vAlign w:val="center"/>
          </w:tcPr>
          <w:p w14:paraId="18A84346" w14:textId="45C4FE08" w:rsidR="0062191D" w:rsidRPr="00673029" w:rsidRDefault="005E7950" w:rsidP="00376EE7">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0A2991F3" w14:textId="77777777" w:rsidR="0062191D" w:rsidRPr="00673029" w:rsidRDefault="0062191D" w:rsidP="00376EE7">
            <w:pPr>
              <w:jc w:val="center"/>
              <w:rPr>
                <w:rFonts w:ascii="Times New Roman" w:hAnsi="Times New Roman" w:cs="Times New Roman"/>
                <w:bCs/>
                <w:sz w:val="24"/>
                <w:szCs w:val="24"/>
              </w:rPr>
            </w:pPr>
          </w:p>
        </w:tc>
      </w:tr>
      <w:tr w:rsidR="0062191D" w:rsidRPr="00673029" w14:paraId="611A9623" w14:textId="77777777" w:rsidTr="00376EE7">
        <w:trPr>
          <w:trHeight w:val="23"/>
        </w:trPr>
        <w:tc>
          <w:tcPr>
            <w:tcW w:w="2460" w:type="pct"/>
            <w:vAlign w:val="center"/>
          </w:tcPr>
          <w:p w14:paraId="20B9F762"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Практика, в т.ч.:</w:t>
            </w:r>
          </w:p>
        </w:tc>
        <w:tc>
          <w:tcPr>
            <w:tcW w:w="1195" w:type="pct"/>
            <w:vAlign w:val="center"/>
          </w:tcPr>
          <w:p w14:paraId="19541E61" w14:textId="4009B36C" w:rsidR="0062191D" w:rsidRPr="00673029" w:rsidRDefault="005E7950" w:rsidP="00376EE7">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B1E366B" w14:textId="4C0632D8" w:rsidR="0062191D" w:rsidRPr="00673029" w:rsidRDefault="005E7950" w:rsidP="00376EE7">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2191D" w:rsidRPr="00673029" w14:paraId="7A3138F7" w14:textId="77777777" w:rsidTr="00376EE7">
        <w:trPr>
          <w:trHeight w:val="23"/>
        </w:trPr>
        <w:tc>
          <w:tcPr>
            <w:tcW w:w="2460" w:type="pct"/>
            <w:vAlign w:val="center"/>
          </w:tcPr>
          <w:p w14:paraId="53FEB2CD"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учебная</w:t>
            </w:r>
          </w:p>
        </w:tc>
        <w:tc>
          <w:tcPr>
            <w:tcW w:w="1195" w:type="pct"/>
            <w:vAlign w:val="center"/>
          </w:tcPr>
          <w:p w14:paraId="6D1E4680" w14:textId="4C4E00C3" w:rsidR="0062191D" w:rsidRPr="00673029" w:rsidRDefault="005E7950" w:rsidP="00376EE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838926" w14:textId="11A8287F" w:rsidR="0062191D" w:rsidRPr="00673029" w:rsidRDefault="005E7950" w:rsidP="00376EE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2191D" w:rsidRPr="00673029" w14:paraId="472C83BC" w14:textId="77777777" w:rsidTr="00376EE7">
        <w:trPr>
          <w:trHeight w:val="23"/>
        </w:trPr>
        <w:tc>
          <w:tcPr>
            <w:tcW w:w="2460" w:type="pct"/>
            <w:vAlign w:val="center"/>
          </w:tcPr>
          <w:p w14:paraId="4D63447B"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производственная</w:t>
            </w:r>
          </w:p>
        </w:tc>
        <w:tc>
          <w:tcPr>
            <w:tcW w:w="1195" w:type="pct"/>
            <w:vAlign w:val="center"/>
          </w:tcPr>
          <w:p w14:paraId="7446FA1F" w14:textId="3AA3A8FE" w:rsidR="0062191D" w:rsidRPr="00673029" w:rsidRDefault="005E7950" w:rsidP="00376EE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61F6767D" w14:textId="3E075469" w:rsidR="0062191D" w:rsidRPr="00673029" w:rsidRDefault="005E7950" w:rsidP="00376EE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2191D" w:rsidRPr="00673029" w14:paraId="58363B20" w14:textId="77777777" w:rsidTr="00376EE7">
        <w:trPr>
          <w:trHeight w:val="23"/>
        </w:trPr>
        <w:tc>
          <w:tcPr>
            <w:tcW w:w="2460" w:type="pct"/>
            <w:vAlign w:val="center"/>
          </w:tcPr>
          <w:p w14:paraId="11C69379"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 xml:space="preserve">Промежуточная аттестация </w:t>
            </w:r>
          </w:p>
        </w:tc>
        <w:tc>
          <w:tcPr>
            <w:tcW w:w="1195" w:type="pct"/>
            <w:vAlign w:val="center"/>
          </w:tcPr>
          <w:p w14:paraId="0A144A13" w14:textId="77777777" w:rsidR="0062191D" w:rsidRPr="00673029" w:rsidRDefault="0062191D" w:rsidP="00376EE7">
            <w:pPr>
              <w:jc w:val="center"/>
              <w:rPr>
                <w:rFonts w:ascii="Times New Roman" w:hAnsi="Times New Roman" w:cs="Times New Roman"/>
                <w:bCs/>
                <w:sz w:val="24"/>
                <w:szCs w:val="24"/>
              </w:rPr>
            </w:pPr>
          </w:p>
        </w:tc>
        <w:tc>
          <w:tcPr>
            <w:tcW w:w="1345" w:type="pct"/>
            <w:vAlign w:val="center"/>
          </w:tcPr>
          <w:p w14:paraId="476A6875" w14:textId="77777777" w:rsidR="0062191D" w:rsidRPr="00673029" w:rsidRDefault="0062191D" w:rsidP="00376EE7">
            <w:pPr>
              <w:jc w:val="center"/>
              <w:rPr>
                <w:rFonts w:ascii="Times New Roman" w:hAnsi="Times New Roman" w:cs="Times New Roman"/>
                <w:bCs/>
                <w:sz w:val="24"/>
                <w:szCs w:val="24"/>
              </w:rPr>
            </w:pPr>
          </w:p>
        </w:tc>
      </w:tr>
      <w:tr w:rsidR="0062191D" w:rsidRPr="00257255" w14:paraId="7352BB32" w14:textId="77777777" w:rsidTr="00376EE7">
        <w:trPr>
          <w:trHeight w:val="23"/>
        </w:trPr>
        <w:tc>
          <w:tcPr>
            <w:tcW w:w="2460" w:type="pct"/>
            <w:vAlign w:val="center"/>
          </w:tcPr>
          <w:p w14:paraId="338726AC"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Всего</w:t>
            </w:r>
          </w:p>
        </w:tc>
        <w:tc>
          <w:tcPr>
            <w:tcW w:w="1195" w:type="pct"/>
            <w:vAlign w:val="center"/>
          </w:tcPr>
          <w:p w14:paraId="62E36B79" w14:textId="37D69EDD" w:rsidR="0062191D" w:rsidRPr="00673029" w:rsidRDefault="005E7950" w:rsidP="00376EE7">
            <w:pPr>
              <w:jc w:val="center"/>
              <w:rPr>
                <w:rFonts w:ascii="Times New Roman" w:hAnsi="Times New Roman" w:cs="Times New Roman"/>
                <w:b/>
                <w:sz w:val="24"/>
                <w:szCs w:val="24"/>
              </w:rPr>
            </w:pPr>
            <w:r>
              <w:rPr>
                <w:rFonts w:ascii="Times New Roman" w:hAnsi="Times New Roman" w:cs="Times New Roman"/>
                <w:b/>
                <w:sz w:val="24"/>
                <w:szCs w:val="24"/>
              </w:rPr>
              <w:t>492</w:t>
            </w:r>
          </w:p>
        </w:tc>
        <w:tc>
          <w:tcPr>
            <w:tcW w:w="1345" w:type="pct"/>
            <w:vAlign w:val="center"/>
          </w:tcPr>
          <w:p w14:paraId="499EFCBD" w14:textId="3403FD09" w:rsidR="0062191D" w:rsidRPr="00257255" w:rsidRDefault="0062191D" w:rsidP="00376EE7">
            <w:pPr>
              <w:jc w:val="center"/>
              <w:rPr>
                <w:rFonts w:ascii="Times New Roman" w:hAnsi="Times New Roman" w:cs="Times New Roman"/>
                <w:b/>
                <w:sz w:val="24"/>
                <w:szCs w:val="24"/>
              </w:rPr>
            </w:pPr>
          </w:p>
        </w:tc>
      </w:tr>
    </w:tbl>
    <w:p w14:paraId="71F1175A" w14:textId="71BBE3C1" w:rsidR="0062191D" w:rsidRPr="000156CF" w:rsidRDefault="00702F56" w:rsidP="00702F56">
      <w:pPr>
        <w:pStyle w:val="114"/>
        <w:rPr>
          <w:rFonts w:ascii="Times New Roman" w:hAnsi="Times New Roman"/>
        </w:rPr>
      </w:pPr>
      <w:bookmarkStart w:id="40" w:name="_Toc160614328"/>
      <w:r>
        <w:rPr>
          <w:rFonts w:ascii="Times New Roman" w:hAnsi="Times New Roman"/>
        </w:rPr>
        <w:lastRenderedPageBreak/>
        <w:t>2</w:t>
      </w:r>
      <w:r w:rsidR="0062191D" w:rsidRPr="000156CF">
        <w:rPr>
          <w:rFonts w:ascii="Times New Roman" w:hAnsi="Times New Roman"/>
        </w:rPr>
        <w:t>.2. Структура профессионального модуля</w:t>
      </w:r>
      <w:bookmarkEnd w:id="40"/>
      <w:r w:rsidR="0062191D"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2689"/>
        <w:gridCol w:w="993"/>
        <w:gridCol w:w="710"/>
        <w:gridCol w:w="567"/>
        <w:gridCol w:w="712"/>
        <w:gridCol w:w="710"/>
        <w:gridCol w:w="712"/>
        <w:gridCol w:w="563"/>
        <w:gridCol w:w="559"/>
      </w:tblGrid>
      <w:tr w:rsidR="0062191D" w:rsidRPr="00C63897" w14:paraId="116680C6" w14:textId="77777777" w:rsidTr="00376EE7">
        <w:trPr>
          <w:cantSplit/>
          <w:trHeight w:val="3271"/>
        </w:trPr>
        <w:tc>
          <w:tcPr>
            <w:tcW w:w="798" w:type="pct"/>
            <w:tcBorders>
              <w:bottom w:val="single" w:sz="4" w:space="0" w:color="auto"/>
            </w:tcBorders>
          </w:tcPr>
          <w:p w14:paraId="4919DD98"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Код ОК, ПК</w:t>
            </w:r>
          </w:p>
        </w:tc>
        <w:tc>
          <w:tcPr>
            <w:tcW w:w="1376" w:type="pct"/>
            <w:tcBorders>
              <w:bottom w:val="single" w:sz="4" w:space="0" w:color="auto"/>
            </w:tcBorders>
            <w:vAlign w:val="center"/>
          </w:tcPr>
          <w:p w14:paraId="0056DA7A"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1F082E06" w14:textId="77777777" w:rsidR="0062191D" w:rsidRPr="00094BAB" w:rsidRDefault="0062191D" w:rsidP="00376EE7">
            <w:pPr>
              <w:jc w:val="center"/>
              <w:rPr>
                <w:rFonts w:ascii="Times New Roman" w:eastAsia="Times New Roman" w:hAnsi="Times New Roman" w:cs="Times New Roman"/>
                <w:lang w:eastAsia="ru-RU"/>
              </w:rPr>
            </w:pPr>
            <w:r w:rsidRPr="00094BAB">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17DA5C66" w14:textId="77777777" w:rsidR="0062191D" w:rsidRPr="00094BAB" w:rsidRDefault="0062191D" w:rsidP="00376EE7">
            <w:pPr>
              <w:jc w:val="center"/>
              <w:rPr>
                <w:rFonts w:ascii="Times New Roman" w:eastAsia="Times New Roman" w:hAnsi="Times New Roman" w:cs="Times New Roman"/>
                <w:lang w:eastAsia="ru-RU"/>
              </w:rPr>
            </w:pPr>
            <w:r w:rsidRPr="00094BAB">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F176A1B" w14:textId="77777777" w:rsidR="0062191D" w:rsidRPr="00094BAB" w:rsidRDefault="0062191D" w:rsidP="00376EE7">
            <w:pPr>
              <w:suppressAutoHyphens/>
              <w:ind w:left="113" w:right="113"/>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Обучение по МДК, в т.ч.:</w:t>
            </w:r>
          </w:p>
        </w:tc>
        <w:tc>
          <w:tcPr>
            <w:tcW w:w="364" w:type="pct"/>
            <w:textDirection w:val="btLr"/>
            <w:vAlign w:val="center"/>
          </w:tcPr>
          <w:p w14:paraId="304E585D"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hAnsi="Times New Roman" w:cs="Times New Roman"/>
                <w:bCs/>
                <w:sz w:val="24"/>
                <w:szCs w:val="24"/>
              </w:rPr>
              <w:t>Учебные занятия</w:t>
            </w:r>
          </w:p>
        </w:tc>
        <w:tc>
          <w:tcPr>
            <w:tcW w:w="363" w:type="pct"/>
            <w:textDirection w:val="btLr"/>
            <w:vAlign w:val="center"/>
          </w:tcPr>
          <w:p w14:paraId="48A0B75C"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Курсовая работа (проект)</w:t>
            </w:r>
          </w:p>
        </w:tc>
        <w:tc>
          <w:tcPr>
            <w:tcW w:w="364" w:type="pct"/>
            <w:textDirection w:val="btLr"/>
            <w:vAlign w:val="center"/>
          </w:tcPr>
          <w:p w14:paraId="58A71A83"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Самостоятельная работа</w:t>
            </w:r>
            <w:r w:rsidRPr="00094BAB">
              <w:rPr>
                <w:rFonts w:ascii="Times New Roman" w:eastAsia="Times New Roman" w:hAnsi="Times New Roman" w:cs="Times New Roman"/>
                <w:i/>
                <w:vertAlign w:val="superscript"/>
                <w:lang w:eastAsia="ru-RU"/>
              </w:rPr>
              <w:footnoteReference w:id="2"/>
            </w:r>
          </w:p>
        </w:tc>
        <w:tc>
          <w:tcPr>
            <w:tcW w:w="288" w:type="pct"/>
            <w:shd w:val="clear" w:color="auto" w:fill="D9D9D9" w:themeFill="background1" w:themeFillShade="D9"/>
            <w:textDirection w:val="btLr"/>
            <w:vAlign w:val="center"/>
          </w:tcPr>
          <w:p w14:paraId="1DB1087B" w14:textId="77777777" w:rsidR="0062191D" w:rsidRPr="00C63897" w:rsidRDefault="0062191D" w:rsidP="00376EE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B9F17F3" w14:textId="77777777" w:rsidR="0062191D" w:rsidRPr="00C63897" w:rsidRDefault="0062191D" w:rsidP="00376EE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2191D" w:rsidRPr="005643D7" w14:paraId="63824731" w14:textId="77777777" w:rsidTr="00376EE7">
        <w:trPr>
          <w:cantSplit/>
          <w:trHeight w:val="73"/>
        </w:trPr>
        <w:tc>
          <w:tcPr>
            <w:tcW w:w="798" w:type="pct"/>
            <w:tcBorders>
              <w:bottom w:val="single" w:sz="4" w:space="0" w:color="auto"/>
            </w:tcBorders>
            <w:vAlign w:val="center"/>
          </w:tcPr>
          <w:p w14:paraId="2466E7F3"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1</w:t>
            </w:r>
          </w:p>
        </w:tc>
        <w:tc>
          <w:tcPr>
            <w:tcW w:w="1376" w:type="pct"/>
            <w:tcBorders>
              <w:bottom w:val="single" w:sz="4" w:space="0" w:color="auto"/>
            </w:tcBorders>
            <w:vAlign w:val="center"/>
          </w:tcPr>
          <w:p w14:paraId="1ADD1BB6"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2F7CE511" w14:textId="77777777" w:rsidR="0062191D" w:rsidRPr="00094BAB" w:rsidRDefault="0062191D" w:rsidP="00376EE7">
            <w:pPr>
              <w:jc w:val="center"/>
              <w:rPr>
                <w:rFonts w:ascii="Times New Roman" w:eastAsia="Times New Roman" w:hAnsi="Times New Roman" w:cs="Times New Roman"/>
                <w:iCs/>
                <w:sz w:val="16"/>
                <w:szCs w:val="16"/>
                <w:lang w:eastAsia="ru-RU"/>
              </w:rPr>
            </w:pPr>
            <w:r w:rsidRPr="00094BAB">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656C8FBF" w14:textId="77777777" w:rsidR="0062191D" w:rsidRPr="00094BAB" w:rsidRDefault="0062191D" w:rsidP="00376EE7">
            <w:pPr>
              <w:jc w:val="center"/>
              <w:rPr>
                <w:rFonts w:ascii="Times New Roman" w:eastAsia="Times New Roman" w:hAnsi="Times New Roman" w:cs="Times New Roman"/>
                <w:iCs/>
                <w:sz w:val="16"/>
                <w:szCs w:val="16"/>
                <w:lang w:eastAsia="ru-RU"/>
              </w:rPr>
            </w:pPr>
            <w:r w:rsidRPr="00094BAB">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10D372AC"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5</w:t>
            </w:r>
          </w:p>
        </w:tc>
        <w:tc>
          <w:tcPr>
            <w:tcW w:w="364" w:type="pct"/>
            <w:vAlign w:val="center"/>
          </w:tcPr>
          <w:p w14:paraId="1AE2F39F"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color w:val="000000"/>
                <w:sz w:val="16"/>
                <w:szCs w:val="16"/>
                <w:lang w:eastAsia="ru-RU"/>
              </w:rPr>
              <w:t>6</w:t>
            </w:r>
          </w:p>
        </w:tc>
        <w:tc>
          <w:tcPr>
            <w:tcW w:w="363" w:type="pct"/>
            <w:vAlign w:val="center"/>
          </w:tcPr>
          <w:p w14:paraId="0FA8EB03"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7</w:t>
            </w:r>
          </w:p>
        </w:tc>
        <w:tc>
          <w:tcPr>
            <w:tcW w:w="364" w:type="pct"/>
            <w:vAlign w:val="center"/>
          </w:tcPr>
          <w:p w14:paraId="5E4C9A2B"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3BC359C9" w14:textId="77777777" w:rsidR="0062191D" w:rsidRPr="005643D7" w:rsidRDefault="0062191D" w:rsidP="00376EE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505838A7" w14:textId="77777777" w:rsidR="0062191D" w:rsidRPr="005643D7" w:rsidRDefault="0062191D" w:rsidP="00376EE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2191D" w:rsidRPr="00C63897" w14:paraId="5E1DB7EC" w14:textId="77777777" w:rsidTr="00376EE7">
        <w:tc>
          <w:tcPr>
            <w:tcW w:w="798" w:type="pct"/>
            <w:vMerge w:val="restart"/>
          </w:tcPr>
          <w:p w14:paraId="17F20B8E" w14:textId="7777777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ОК.1; ОК.2</w:t>
            </w:r>
          </w:p>
          <w:p w14:paraId="3BB1F784" w14:textId="7777777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ОК.3; ОК.4</w:t>
            </w:r>
          </w:p>
          <w:p w14:paraId="35714DE2" w14:textId="7777777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ОК.5; ОК.6</w:t>
            </w:r>
          </w:p>
          <w:p w14:paraId="56C5A327" w14:textId="7777777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 xml:space="preserve">ОК.7; </w:t>
            </w:r>
          </w:p>
          <w:p w14:paraId="7710F704" w14:textId="699BDEC6"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 xml:space="preserve">ПК </w:t>
            </w:r>
            <w:r w:rsidR="006F5D0F">
              <w:rPr>
                <w:rFonts w:ascii="Times New Roman" w:hAnsi="Times New Roman" w:cs="Times New Roman"/>
                <w:bCs/>
                <w:sz w:val="24"/>
                <w:szCs w:val="24"/>
              </w:rPr>
              <w:t>2</w:t>
            </w:r>
            <w:r w:rsidRPr="00094BAB">
              <w:rPr>
                <w:rFonts w:ascii="Times New Roman" w:hAnsi="Times New Roman" w:cs="Times New Roman"/>
                <w:bCs/>
                <w:sz w:val="24"/>
                <w:szCs w:val="24"/>
              </w:rPr>
              <w:t>.1.</w:t>
            </w:r>
          </w:p>
          <w:p w14:paraId="60E14B36" w14:textId="6E28621E"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 xml:space="preserve">ПК </w:t>
            </w:r>
            <w:r w:rsidR="006F5D0F">
              <w:rPr>
                <w:rFonts w:ascii="Times New Roman" w:hAnsi="Times New Roman" w:cs="Times New Roman"/>
                <w:bCs/>
                <w:sz w:val="24"/>
                <w:szCs w:val="24"/>
              </w:rPr>
              <w:t>2</w:t>
            </w:r>
            <w:r w:rsidRPr="00094BAB">
              <w:rPr>
                <w:rFonts w:ascii="Times New Roman" w:hAnsi="Times New Roman" w:cs="Times New Roman"/>
                <w:bCs/>
                <w:sz w:val="24"/>
                <w:szCs w:val="24"/>
              </w:rPr>
              <w:t>.2.</w:t>
            </w:r>
          </w:p>
          <w:p w14:paraId="4A7C53A3" w14:textId="727079D4" w:rsidR="0062191D" w:rsidRPr="00094BAB" w:rsidRDefault="0062191D" w:rsidP="006F5D0F">
            <w:pPr>
              <w:rPr>
                <w:rFonts w:ascii="Times New Roman" w:eastAsia="Times New Roman" w:hAnsi="Times New Roman" w:cs="Times New Roman"/>
                <w:bCs/>
                <w:lang w:eastAsia="ru-RU"/>
              </w:rPr>
            </w:pPr>
            <w:r w:rsidRPr="00094BAB">
              <w:rPr>
                <w:rFonts w:ascii="Times New Roman" w:hAnsi="Times New Roman" w:cs="Times New Roman"/>
                <w:bCs/>
                <w:sz w:val="24"/>
                <w:szCs w:val="24"/>
              </w:rPr>
              <w:t xml:space="preserve">ПК </w:t>
            </w:r>
            <w:r w:rsidR="006F5D0F">
              <w:rPr>
                <w:rFonts w:ascii="Times New Roman" w:hAnsi="Times New Roman" w:cs="Times New Roman"/>
                <w:bCs/>
                <w:sz w:val="24"/>
                <w:szCs w:val="24"/>
              </w:rPr>
              <w:t>2</w:t>
            </w:r>
            <w:r w:rsidRPr="00094BAB">
              <w:rPr>
                <w:rFonts w:ascii="Times New Roman" w:hAnsi="Times New Roman" w:cs="Times New Roman"/>
                <w:bCs/>
                <w:sz w:val="24"/>
                <w:szCs w:val="24"/>
              </w:rPr>
              <w:t>.3.</w:t>
            </w:r>
          </w:p>
        </w:tc>
        <w:tc>
          <w:tcPr>
            <w:tcW w:w="1376" w:type="pct"/>
          </w:tcPr>
          <w:p w14:paraId="1EA17D91" w14:textId="0BFF156E" w:rsidR="0062191D" w:rsidRPr="00094BAB" w:rsidRDefault="0062191D" w:rsidP="00376EE7">
            <w:pP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МДК.0</w:t>
            </w:r>
            <w:r w:rsidR="0029003C">
              <w:rPr>
                <w:rFonts w:ascii="Times New Roman" w:eastAsia="Times New Roman" w:hAnsi="Times New Roman" w:cs="Times New Roman"/>
                <w:lang w:eastAsia="ru-RU"/>
              </w:rPr>
              <w:t>2</w:t>
            </w:r>
            <w:r w:rsidRPr="00094BAB">
              <w:rPr>
                <w:rFonts w:ascii="Times New Roman" w:eastAsia="Times New Roman" w:hAnsi="Times New Roman" w:cs="Times New Roman"/>
                <w:lang w:eastAsia="ru-RU"/>
              </w:rPr>
              <w:t xml:space="preserve">.01 </w:t>
            </w:r>
            <w:r w:rsidR="0029003C" w:rsidRPr="001866F1">
              <w:rPr>
                <w:rFonts w:ascii="Times New Roman" w:eastAsia="Times New Roman" w:hAnsi="Times New Roman" w:cs="Times New Roman"/>
                <w:color w:val="000000"/>
                <w:lang w:eastAsia="ru-RU"/>
              </w:rPr>
              <w:t>Техника художественной росписи изделий миниатюрной живописи</w:t>
            </w:r>
          </w:p>
        </w:tc>
        <w:tc>
          <w:tcPr>
            <w:tcW w:w="508" w:type="pct"/>
          </w:tcPr>
          <w:p w14:paraId="345AE5FD" w14:textId="17149174" w:rsidR="0062191D" w:rsidRPr="00094BAB" w:rsidRDefault="001737FA"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276</w:t>
            </w:r>
          </w:p>
        </w:tc>
        <w:tc>
          <w:tcPr>
            <w:tcW w:w="363" w:type="pct"/>
          </w:tcPr>
          <w:p w14:paraId="1E35EB3C" w14:textId="0B83B549" w:rsidR="0062191D" w:rsidRPr="00094BAB" w:rsidRDefault="0062191D" w:rsidP="00376EE7">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158E2BD9" w14:textId="14A95E01" w:rsidR="0062191D" w:rsidRPr="00094BAB" w:rsidRDefault="00B41462"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276</w:t>
            </w:r>
          </w:p>
        </w:tc>
        <w:tc>
          <w:tcPr>
            <w:tcW w:w="364" w:type="pct"/>
          </w:tcPr>
          <w:p w14:paraId="0A34EF83" w14:textId="3C3AF547" w:rsidR="0062191D" w:rsidRPr="00094BAB" w:rsidRDefault="001737FA" w:rsidP="00376EE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363" w:type="pct"/>
          </w:tcPr>
          <w:p w14:paraId="2BD5399A" w14:textId="77777777" w:rsidR="0062191D" w:rsidRPr="00094BAB" w:rsidRDefault="0062191D" w:rsidP="00376EE7">
            <w:pPr>
              <w:jc w:val="center"/>
              <w:rPr>
                <w:rFonts w:ascii="Times New Roman" w:eastAsia="Times New Roman" w:hAnsi="Times New Roman" w:cs="Times New Roman"/>
                <w:b/>
                <w:bCs/>
                <w:lang w:eastAsia="ru-RU"/>
              </w:rPr>
            </w:pPr>
          </w:p>
        </w:tc>
        <w:tc>
          <w:tcPr>
            <w:tcW w:w="364" w:type="pct"/>
          </w:tcPr>
          <w:p w14:paraId="2E0F8796" w14:textId="07D7A786" w:rsidR="0062191D" w:rsidRPr="00094BAB" w:rsidRDefault="001737FA"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88" w:type="pct"/>
            <w:shd w:val="clear" w:color="auto" w:fill="D9D9D9" w:themeFill="background1" w:themeFillShade="D9"/>
          </w:tcPr>
          <w:p w14:paraId="24D159A3" w14:textId="77777777" w:rsidR="0062191D" w:rsidRPr="00C63897" w:rsidRDefault="0062191D" w:rsidP="00376EE7">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E689B62" w14:textId="77777777" w:rsidR="0062191D" w:rsidRPr="00C63897" w:rsidRDefault="0062191D" w:rsidP="00376EE7">
            <w:pPr>
              <w:jc w:val="center"/>
              <w:rPr>
                <w:rFonts w:ascii="Times New Roman" w:eastAsia="Times New Roman" w:hAnsi="Times New Roman" w:cs="Times New Roman"/>
                <w:b/>
                <w:bCs/>
                <w:lang w:eastAsia="ru-RU"/>
              </w:rPr>
            </w:pPr>
          </w:p>
        </w:tc>
      </w:tr>
      <w:tr w:rsidR="0062191D" w:rsidRPr="00C63897" w14:paraId="2AA06F75" w14:textId="77777777" w:rsidTr="00376EE7">
        <w:trPr>
          <w:trHeight w:val="314"/>
        </w:trPr>
        <w:tc>
          <w:tcPr>
            <w:tcW w:w="798" w:type="pct"/>
            <w:vMerge/>
          </w:tcPr>
          <w:p w14:paraId="3525B0DA" w14:textId="77777777" w:rsidR="0062191D" w:rsidRPr="00094BAB" w:rsidRDefault="0062191D" w:rsidP="00376EE7">
            <w:pPr>
              <w:rPr>
                <w:rFonts w:ascii="Times New Roman" w:eastAsia="Times New Roman" w:hAnsi="Times New Roman" w:cs="Times New Roman"/>
                <w:bCs/>
                <w:lang w:eastAsia="ru-RU"/>
              </w:rPr>
            </w:pPr>
          </w:p>
        </w:tc>
        <w:tc>
          <w:tcPr>
            <w:tcW w:w="1376" w:type="pct"/>
          </w:tcPr>
          <w:p w14:paraId="01FE660E" w14:textId="77777777" w:rsidR="0062191D" w:rsidRPr="00094BAB" w:rsidRDefault="0062191D" w:rsidP="00376EE7">
            <w:pPr>
              <w:rPr>
                <w:rFonts w:ascii="Times New Roman" w:eastAsia="Times New Roman" w:hAnsi="Times New Roman" w:cs="Times New Roman"/>
                <w:bCs/>
                <w:lang w:eastAsia="ru-RU"/>
              </w:rPr>
            </w:pPr>
            <w:r w:rsidRPr="00094BAB">
              <w:rPr>
                <w:rFonts w:ascii="Times New Roman" w:eastAsia="Times New Roman" w:hAnsi="Times New Roman" w:cs="Times New Roman"/>
                <w:bCs/>
                <w:lang w:eastAsia="ru-RU"/>
              </w:rPr>
              <w:t>Учебная практика</w:t>
            </w:r>
          </w:p>
        </w:tc>
        <w:tc>
          <w:tcPr>
            <w:tcW w:w="508" w:type="pct"/>
          </w:tcPr>
          <w:p w14:paraId="179DC5CF" w14:textId="46A42F0F" w:rsidR="0062191D" w:rsidRPr="00094BAB" w:rsidRDefault="001737FA"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3" w:type="pct"/>
          </w:tcPr>
          <w:p w14:paraId="1ABA5BD0" w14:textId="7351BE45" w:rsidR="0062191D" w:rsidRPr="00094BAB" w:rsidRDefault="001737FA"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0" w:type="pct"/>
            <w:shd w:val="clear" w:color="auto" w:fill="D9D9D9" w:themeFill="background1" w:themeFillShade="D9"/>
          </w:tcPr>
          <w:p w14:paraId="7A60FB39" w14:textId="77777777" w:rsidR="0062191D" w:rsidRPr="00094BAB" w:rsidRDefault="0062191D" w:rsidP="00376EE7">
            <w:pPr>
              <w:jc w:val="center"/>
              <w:rPr>
                <w:rFonts w:ascii="Times New Roman" w:eastAsia="Times New Roman" w:hAnsi="Times New Roman" w:cs="Times New Roman"/>
                <w:b/>
                <w:bCs/>
                <w:lang w:eastAsia="ru-RU"/>
              </w:rPr>
            </w:pPr>
          </w:p>
        </w:tc>
        <w:tc>
          <w:tcPr>
            <w:tcW w:w="1091" w:type="pct"/>
            <w:gridSpan w:val="3"/>
            <w:shd w:val="clear" w:color="auto" w:fill="auto"/>
          </w:tcPr>
          <w:p w14:paraId="7592B08A" w14:textId="77777777" w:rsidR="0062191D" w:rsidRPr="00094BAB" w:rsidRDefault="0062191D" w:rsidP="00376EE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78BA1A2" w14:textId="5B9D6A5C" w:rsidR="0062191D" w:rsidRPr="00C63897" w:rsidRDefault="001737FA"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62C4954C" w14:textId="77777777" w:rsidR="0062191D" w:rsidRPr="00C63897" w:rsidRDefault="0062191D" w:rsidP="00376EE7">
            <w:pPr>
              <w:jc w:val="center"/>
              <w:rPr>
                <w:rFonts w:ascii="Times New Roman" w:eastAsia="Times New Roman" w:hAnsi="Times New Roman" w:cs="Times New Roman"/>
                <w:b/>
                <w:bCs/>
                <w:lang w:eastAsia="ru-RU"/>
              </w:rPr>
            </w:pPr>
          </w:p>
        </w:tc>
      </w:tr>
      <w:tr w:rsidR="0062191D" w:rsidRPr="00C63897" w14:paraId="029AEA9F" w14:textId="77777777" w:rsidTr="00376EE7">
        <w:trPr>
          <w:trHeight w:val="314"/>
        </w:trPr>
        <w:tc>
          <w:tcPr>
            <w:tcW w:w="798" w:type="pct"/>
            <w:vMerge/>
          </w:tcPr>
          <w:p w14:paraId="67E0B617" w14:textId="77777777" w:rsidR="0062191D" w:rsidRPr="00C63897" w:rsidRDefault="0062191D" w:rsidP="00376EE7">
            <w:pPr>
              <w:rPr>
                <w:rFonts w:ascii="Times New Roman" w:eastAsia="Times New Roman" w:hAnsi="Times New Roman" w:cs="Times New Roman"/>
                <w:lang w:eastAsia="ru-RU"/>
              </w:rPr>
            </w:pPr>
          </w:p>
        </w:tc>
        <w:tc>
          <w:tcPr>
            <w:tcW w:w="1376" w:type="pct"/>
          </w:tcPr>
          <w:p w14:paraId="32B68159" w14:textId="77777777" w:rsidR="0062191D" w:rsidRPr="00C63897" w:rsidRDefault="0062191D" w:rsidP="00376EE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1E8D09E0" w14:textId="24D30160" w:rsidR="0062191D" w:rsidRPr="00C63897" w:rsidRDefault="001737FA"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23C0A859" w14:textId="6B758028" w:rsidR="0062191D" w:rsidRPr="00C63897" w:rsidRDefault="001737FA"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0" w:type="pct"/>
            <w:shd w:val="clear" w:color="auto" w:fill="D9D9D9" w:themeFill="background1" w:themeFillShade="D9"/>
          </w:tcPr>
          <w:p w14:paraId="31072D3C" w14:textId="77777777" w:rsidR="0062191D" w:rsidRPr="00C63897" w:rsidRDefault="0062191D" w:rsidP="00376EE7">
            <w:pPr>
              <w:jc w:val="center"/>
              <w:rPr>
                <w:rFonts w:ascii="Times New Roman" w:eastAsia="Times New Roman" w:hAnsi="Times New Roman" w:cs="Times New Roman"/>
                <w:b/>
                <w:bCs/>
                <w:lang w:eastAsia="ru-RU"/>
              </w:rPr>
            </w:pPr>
          </w:p>
        </w:tc>
        <w:tc>
          <w:tcPr>
            <w:tcW w:w="1091" w:type="pct"/>
            <w:gridSpan w:val="3"/>
            <w:shd w:val="clear" w:color="auto" w:fill="auto"/>
          </w:tcPr>
          <w:p w14:paraId="7B5F1489" w14:textId="77777777" w:rsidR="0062191D" w:rsidRPr="00C63897" w:rsidRDefault="0062191D" w:rsidP="00376EE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9A3BF63" w14:textId="6F366152" w:rsidR="0062191D" w:rsidRPr="00C63897" w:rsidRDefault="0062191D" w:rsidP="00376EE7">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9F1F6EE" w14:textId="0AEC2B93" w:rsidR="0062191D" w:rsidRPr="00C63897" w:rsidRDefault="001737FA"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2191D" w:rsidRPr="00C63897" w14:paraId="64738ADF" w14:textId="77777777" w:rsidTr="00376EE7">
        <w:tc>
          <w:tcPr>
            <w:tcW w:w="798" w:type="pct"/>
            <w:vMerge/>
          </w:tcPr>
          <w:p w14:paraId="0C27874B" w14:textId="77777777" w:rsidR="0062191D" w:rsidRPr="00C63897" w:rsidRDefault="0062191D" w:rsidP="00376EE7">
            <w:pPr>
              <w:suppressAutoHyphens/>
              <w:rPr>
                <w:rFonts w:ascii="Times New Roman" w:eastAsia="Times New Roman" w:hAnsi="Times New Roman" w:cs="Times New Roman"/>
                <w:lang w:eastAsia="ru-RU"/>
              </w:rPr>
            </w:pPr>
          </w:p>
        </w:tc>
        <w:tc>
          <w:tcPr>
            <w:tcW w:w="1376" w:type="pct"/>
          </w:tcPr>
          <w:p w14:paraId="637DFE32" w14:textId="77777777" w:rsidR="0062191D" w:rsidRPr="00C63897" w:rsidRDefault="0062191D" w:rsidP="00376EE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738DAC9A" w14:textId="77777777" w:rsidR="0062191D" w:rsidRPr="00C63897" w:rsidRDefault="0062191D" w:rsidP="00376EE7">
            <w:pPr>
              <w:suppressAutoHyphens/>
              <w:jc w:val="center"/>
              <w:rPr>
                <w:rFonts w:ascii="Times New Roman" w:eastAsia="Times New Roman" w:hAnsi="Times New Roman" w:cs="Times New Roman"/>
                <w:b/>
                <w:bCs/>
                <w:lang w:eastAsia="ru-RU"/>
              </w:rPr>
            </w:pPr>
          </w:p>
        </w:tc>
        <w:tc>
          <w:tcPr>
            <w:tcW w:w="363" w:type="pct"/>
            <w:shd w:val="clear" w:color="auto" w:fill="auto"/>
          </w:tcPr>
          <w:p w14:paraId="1D2388CF" w14:textId="77777777" w:rsidR="0062191D" w:rsidRPr="00C63897" w:rsidRDefault="0062191D" w:rsidP="00376EE7">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77442039" w14:textId="77777777" w:rsidR="0062191D" w:rsidRPr="00C63897" w:rsidRDefault="0062191D" w:rsidP="00376EE7">
            <w:pPr>
              <w:jc w:val="center"/>
              <w:rPr>
                <w:rFonts w:ascii="Times New Roman" w:eastAsia="Times New Roman" w:hAnsi="Times New Roman" w:cs="Times New Roman"/>
                <w:i/>
                <w:lang w:eastAsia="ru-RU"/>
              </w:rPr>
            </w:pPr>
          </w:p>
        </w:tc>
        <w:tc>
          <w:tcPr>
            <w:tcW w:w="1091" w:type="pct"/>
            <w:gridSpan w:val="3"/>
            <w:shd w:val="clear" w:color="auto" w:fill="auto"/>
          </w:tcPr>
          <w:p w14:paraId="0B951F4D" w14:textId="77777777" w:rsidR="0062191D" w:rsidRPr="00C63897" w:rsidRDefault="0062191D" w:rsidP="00376EE7">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725C" w14:textId="77777777" w:rsidR="0062191D" w:rsidRPr="00C63897" w:rsidRDefault="0062191D" w:rsidP="00376EE7">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5AD625C3" w14:textId="77777777" w:rsidR="0062191D" w:rsidRPr="00C63897" w:rsidRDefault="0062191D" w:rsidP="00376EE7">
            <w:pPr>
              <w:jc w:val="center"/>
              <w:rPr>
                <w:rFonts w:ascii="Times New Roman" w:eastAsia="Times New Roman" w:hAnsi="Times New Roman" w:cs="Times New Roman"/>
                <w:i/>
                <w:lang w:eastAsia="ru-RU"/>
              </w:rPr>
            </w:pPr>
          </w:p>
        </w:tc>
      </w:tr>
      <w:tr w:rsidR="0062191D" w:rsidRPr="00C63897" w14:paraId="0FDF2444" w14:textId="77777777" w:rsidTr="00376EE7">
        <w:trPr>
          <w:trHeight w:val="217"/>
        </w:trPr>
        <w:tc>
          <w:tcPr>
            <w:tcW w:w="798" w:type="pct"/>
          </w:tcPr>
          <w:p w14:paraId="3FA36F78" w14:textId="77777777" w:rsidR="0062191D" w:rsidRPr="00C63897" w:rsidRDefault="0062191D" w:rsidP="00376EE7">
            <w:pPr>
              <w:rPr>
                <w:rFonts w:ascii="Times New Roman" w:eastAsia="Times New Roman" w:hAnsi="Times New Roman" w:cs="Times New Roman"/>
                <w:b/>
                <w:i/>
                <w:lang w:eastAsia="ru-RU"/>
              </w:rPr>
            </w:pPr>
          </w:p>
        </w:tc>
        <w:tc>
          <w:tcPr>
            <w:tcW w:w="1376" w:type="pct"/>
          </w:tcPr>
          <w:p w14:paraId="7BF81BFE" w14:textId="77777777" w:rsidR="0062191D" w:rsidRPr="00C63897" w:rsidRDefault="0062191D" w:rsidP="00376EE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7856D176" w14:textId="2798D592" w:rsidR="0062191D" w:rsidRPr="00B74E54" w:rsidRDefault="001737FA" w:rsidP="00376EE7">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492</w:t>
            </w:r>
          </w:p>
        </w:tc>
        <w:tc>
          <w:tcPr>
            <w:tcW w:w="363" w:type="pct"/>
          </w:tcPr>
          <w:p w14:paraId="35AE952D" w14:textId="22526B10" w:rsidR="0062191D" w:rsidRPr="00C63897" w:rsidRDefault="001737FA"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90" w:type="pct"/>
            <w:shd w:val="clear" w:color="auto" w:fill="D9D9D9" w:themeFill="background1" w:themeFillShade="D9"/>
          </w:tcPr>
          <w:p w14:paraId="059DBC30" w14:textId="49822C50" w:rsidR="0062191D" w:rsidRPr="00C63897" w:rsidRDefault="00B41462" w:rsidP="00376EE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276</w:t>
            </w:r>
          </w:p>
        </w:tc>
        <w:tc>
          <w:tcPr>
            <w:tcW w:w="364" w:type="pct"/>
          </w:tcPr>
          <w:p w14:paraId="0F4932F1" w14:textId="0D9F7713" w:rsidR="0062191D" w:rsidRPr="00C63897" w:rsidRDefault="001737FA" w:rsidP="00376EE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184</w:t>
            </w:r>
          </w:p>
        </w:tc>
        <w:tc>
          <w:tcPr>
            <w:tcW w:w="363" w:type="pct"/>
          </w:tcPr>
          <w:p w14:paraId="0633EF31" w14:textId="77777777" w:rsidR="0062191D" w:rsidRPr="00C63897" w:rsidRDefault="0062191D" w:rsidP="00376EE7">
            <w:pPr>
              <w:jc w:val="center"/>
              <w:rPr>
                <w:rFonts w:ascii="Times New Roman" w:eastAsia="Times New Roman" w:hAnsi="Times New Roman" w:cs="Times New Roman"/>
                <w:b/>
                <w:i/>
                <w:lang w:eastAsia="ru-RU"/>
              </w:rPr>
            </w:pPr>
          </w:p>
        </w:tc>
        <w:tc>
          <w:tcPr>
            <w:tcW w:w="364" w:type="pct"/>
          </w:tcPr>
          <w:p w14:paraId="116BE1A7" w14:textId="75E33709" w:rsidR="0062191D" w:rsidRPr="00C63897" w:rsidRDefault="001737FA" w:rsidP="00376EE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92</w:t>
            </w:r>
          </w:p>
        </w:tc>
        <w:tc>
          <w:tcPr>
            <w:tcW w:w="288" w:type="pct"/>
            <w:shd w:val="clear" w:color="auto" w:fill="D9D9D9" w:themeFill="background1" w:themeFillShade="D9"/>
          </w:tcPr>
          <w:p w14:paraId="72BC75A4" w14:textId="195E2055" w:rsidR="0062191D" w:rsidRPr="00C63897" w:rsidRDefault="001737FA"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42FA1AB3" w14:textId="0245C752" w:rsidR="0062191D" w:rsidRPr="00C63897" w:rsidRDefault="001737FA"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CAD245C" w14:textId="1DE5E450" w:rsidR="0029003C" w:rsidRDefault="0029003C" w:rsidP="0029003C"/>
    <w:p w14:paraId="17748896" w14:textId="3AD68D52" w:rsidR="00E71026" w:rsidRDefault="00E71026" w:rsidP="0029003C"/>
    <w:p w14:paraId="673D774E" w14:textId="64383DF1" w:rsidR="0062191D" w:rsidRPr="00782EFC" w:rsidRDefault="0062191D" w:rsidP="0062191D">
      <w:pPr>
        <w:pStyle w:val="114"/>
        <w:rPr>
          <w:rFonts w:ascii="Times New Roman" w:hAnsi="Times New Roman"/>
        </w:rPr>
      </w:pPr>
      <w:bookmarkStart w:id="41" w:name="_Toc160614329"/>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4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7"/>
        <w:gridCol w:w="6645"/>
      </w:tblGrid>
      <w:tr w:rsidR="00C87F58" w:rsidRPr="00C87F58" w14:paraId="0D83CBB0" w14:textId="77777777" w:rsidTr="00376EE7">
        <w:trPr>
          <w:trHeight w:val="903"/>
        </w:trPr>
        <w:tc>
          <w:tcPr>
            <w:tcW w:w="2972" w:type="dxa"/>
            <w:vAlign w:val="center"/>
          </w:tcPr>
          <w:p w14:paraId="3C16D49C" w14:textId="77777777" w:rsidR="0062191D" w:rsidRPr="00C87F58" w:rsidRDefault="0062191D" w:rsidP="00376EE7">
            <w:pPr>
              <w:spacing w:line="276" w:lineRule="auto"/>
              <w:jc w:val="center"/>
              <w:rPr>
                <w:rFonts w:ascii="Times New Roman" w:eastAsia="Times New Roman" w:hAnsi="Times New Roman" w:cs="Times New Roman"/>
                <w:b/>
                <w:lang w:eastAsia="ru-RU"/>
              </w:rPr>
            </w:pPr>
            <w:r w:rsidRPr="00C87F58">
              <w:rPr>
                <w:rFonts w:ascii="Times New Roman" w:eastAsia="Times New Roman" w:hAnsi="Times New Roman" w:cs="Times New Roman"/>
                <w:b/>
                <w:bCs/>
                <w:lang w:eastAsia="ru-RU"/>
              </w:rPr>
              <w:t>Наименование разделов и тем</w:t>
            </w:r>
          </w:p>
        </w:tc>
        <w:tc>
          <w:tcPr>
            <w:tcW w:w="6662" w:type="dxa"/>
            <w:gridSpan w:val="2"/>
            <w:vAlign w:val="center"/>
          </w:tcPr>
          <w:p w14:paraId="52E74661" w14:textId="77777777" w:rsidR="0062191D" w:rsidRPr="00C87F58" w:rsidRDefault="0062191D" w:rsidP="00376EE7">
            <w:pPr>
              <w:suppressAutoHyphens/>
              <w:jc w:val="center"/>
              <w:rPr>
                <w:rFonts w:ascii="Times New Roman" w:eastAsia="Times New Roman" w:hAnsi="Times New Roman" w:cs="Times New Roman"/>
                <w:b/>
                <w:lang w:eastAsia="ru-RU"/>
              </w:rPr>
            </w:pPr>
            <w:r w:rsidRPr="00C87F58">
              <w:rPr>
                <w:rFonts w:ascii="Times New Roman" w:eastAsia="Times New Roman" w:hAnsi="Times New Roman" w:cs="Times New Roman"/>
                <w:b/>
                <w:bCs/>
                <w:lang w:eastAsia="ru-RU"/>
              </w:rPr>
              <w:t xml:space="preserve">Примерное содержание учебного материала, практических </w:t>
            </w:r>
            <w:r w:rsidRPr="00C87F58">
              <w:rPr>
                <w:rFonts w:ascii="Times New Roman" w:eastAsia="Times New Roman" w:hAnsi="Times New Roman" w:cs="Times New Roman"/>
                <w:b/>
                <w:bCs/>
                <w:lang w:eastAsia="ru-RU"/>
              </w:rPr>
              <w:br/>
              <w:t xml:space="preserve">и лабораторных занятия, </w:t>
            </w:r>
            <w:r w:rsidRPr="00C87F58">
              <w:rPr>
                <w:rFonts w:ascii="Times New Roman" w:eastAsia="Times New Roman" w:hAnsi="Times New Roman" w:cs="Times New Roman"/>
                <w:i/>
                <w:iCs/>
                <w:lang w:eastAsia="ru-RU"/>
              </w:rPr>
              <w:t>курсовой проект (работа)</w:t>
            </w:r>
          </w:p>
        </w:tc>
      </w:tr>
      <w:tr w:rsidR="00C87F58" w:rsidRPr="00C87F58" w14:paraId="21CDB174" w14:textId="77777777" w:rsidTr="00376EE7">
        <w:tc>
          <w:tcPr>
            <w:tcW w:w="9634" w:type="dxa"/>
            <w:gridSpan w:val="3"/>
          </w:tcPr>
          <w:p w14:paraId="6AA4F6FE" w14:textId="2DB5814A" w:rsidR="00A8321B" w:rsidRPr="00C87F58" w:rsidRDefault="0062191D" w:rsidP="00A8321B">
            <w:pPr>
              <w:autoSpaceDE w:val="0"/>
              <w:autoSpaceDN w:val="0"/>
              <w:adjustRightInd w:val="0"/>
              <w:jc w:val="both"/>
              <w:rPr>
                <w:rFonts w:ascii="Times New Roman" w:hAnsi="Times New Roman" w:cs="Times New Roman"/>
                <w:b/>
                <w:bCs/>
              </w:rPr>
            </w:pPr>
            <w:r w:rsidRPr="00C87F58">
              <w:rPr>
                <w:rFonts w:ascii="Times New Roman" w:eastAsia="Times New Roman" w:hAnsi="Times New Roman" w:cs="Times New Roman"/>
                <w:b/>
                <w:bCs/>
                <w:lang w:eastAsia="ru-RU"/>
              </w:rPr>
              <w:t xml:space="preserve">Раздел </w:t>
            </w:r>
            <w:r w:rsidRPr="00C87F58">
              <w:rPr>
                <w:rFonts w:ascii="Times New Roman" w:eastAsia="Times New Roman" w:hAnsi="Times New Roman" w:cs="Times New Roman"/>
                <w:b/>
                <w:bCs/>
                <w:lang w:val="en-US" w:eastAsia="ru-RU"/>
              </w:rPr>
              <w:t>N</w:t>
            </w:r>
            <w:r w:rsidRPr="00C87F58">
              <w:rPr>
                <w:rFonts w:ascii="Times New Roman" w:eastAsia="Times New Roman" w:hAnsi="Times New Roman" w:cs="Times New Roman"/>
                <w:b/>
                <w:bCs/>
                <w:lang w:eastAsia="ru-RU"/>
              </w:rPr>
              <w:t xml:space="preserve"> 1. </w:t>
            </w:r>
            <w:r w:rsidR="00A8321B" w:rsidRPr="00C87F58">
              <w:rPr>
                <w:rFonts w:ascii="Times New Roman" w:hAnsi="Times New Roman" w:cs="Times New Roman"/>
                <w:b/>
                <w:bCs/>
              </w:rPr>
              <w:t>Общие сведения о техниках и материалах применяемых в росписи, способах и приемах декоративного оформления изделий с миниатюрной живописью. Изучение техники</w:t>
            </w:r>
          </w:p>
          <w:p w14:paraId="1429C740" w14:textId="46DBAA08" w:rsidR="0062191D" w:rsidRPr="00C87F58" w:rsidRDefault="00A8321B" w:rsidP="005209DB">
            <w:pPr>
              <w:autoSpaceDE w:val="0"/>
              <w:autoSpaceDN w:val="0"/>
              <w:adjustRightInd w:val="0"/>
              <w:jc w:val="both"/>
              <w:rPr>
                <w:rFonts w:ascii="Times New Roman" w:eastAsia="Times New Roman" w:hAnsi="Times New Roman" w:cs="Times New Roman"/>
                <w:i/>
                <w:lang w:eastAsia="ru-RU"/>
              </w:rPr>
            </w:pPr>
            <w:r w:rsidRPr="00C87F58">
              <w:rPr>
                <w:rFonts w:ascii="Times New Roman" w:hAnsi="Times New Roman" w:cs="Times New Roman"/>
                <w:b/>
                <w:bCs/>
              </w:rPr>
              <w:t>росписи по дереву городца и</w:t>
            </w:r>
            <w:r w:rsidR="005209DB" w:rsidRPr="00C87F58">
              <w:rPr>
                <w:rFonts w:ascii="Times New Roman" w:hAnsi="Times New Roman" w:cs="Times New Roman"/>
                <w:b/>
                <w:bCs/>
              </w:rPr>
              <w:t xml:space="preserve"> </w:t>
            </w:r>
            <w:r w:rsidRPr="00C87F58">
              <w:rPr>
                <w:rFonts w:ascii="Times New Roman" w:hAnsi="Times New Roman" w:cs="Times New Roman"/>
                <w:b/>
                <w:bCs/>
              </w:rPr>
              <w:t>хохломы.</w:t>
            </w:r>
            <w:r w:rsidRPr="00C87F58">
              <w:rPr>
                <w:rFonts w:ascii="Times New Roman" w:eastAsia="Times New Roman" w:hAnsi="Times New Roman" w:cs="Times New Roman"/>
                <w:b/>
                <w:bCs/>
                <w:lang w:eastAsia="ru-RU"/>
              </w:rPr>
              <w:t xml:space="preserve"> </w:t>
            </w:r>
          </w:p>
        </w:tc>
      </w:tr>
      <w:tr w:rsidR="00C87F58" w:rsidRPr="00C87F58" w14:paraId="61547975" w14:textId="77777777" w:rsidTr="00376EE7">
        <w:trPr>
          <w:trHeight w:val="20"/>
        </w:trPr>
        <w:tc>
          <w:tcPr>
            <w:tcW w:w="9634" w:type="dxa"/>
            <w:gridSpan w:val="3"/>
          </w:tcPr>
          <w:p w14:paraId="6B1D6264" w14:textId="7E21DC9C" w:rsidR="0062191D" w:rsidRPr="00C87F58" w:rsidRDefault="0062191D" w:rsidP="00376EE7">
            <w:pPr>
              <w:rPr>
                <w:rFonts w:ascii="Times New Roman" w:eastAsia="Times New Roman" w:hAnsi="Times New Roman" w:cs="Times New Roman"/>
                <w:b/>
                <w:bCs/>
                <w:i/>
                <w:lang w:eastAsia="ru-RU"/>
              </w:rPr>
            </w:pPr>
            <w:r w:rsidRPr="00C87F58">
              <w:rPr>
                <w:rFonts w:ascii="Times New Roman" w:eastAsia="Times New Roman" w:hAnsi="Times New Roman" w:cs="Times New Roman"/>
                <w:b/>
                <w:bCs/>
                <w:lang w:eastAsia="ru-RU"/>
              </w:rPr>
              <w:t>МДК.0</w:t>
            </w:r>
            <w:r w:rsidR="00A8321B" w:rsidRPr="00C87F58">
              <w:rPr>
                <w:rFonts w:ascii="Times New Roman" w:eastAsia="Times New Roman" w:hAnsi="Times New Roman" w:cs="Times New Roman"/>
                <w:b/>
                <w:bCs/>
                <w:lang w:eastAsia="ru-RU"/>
              </w:rPr>
              <w:t>2</w:t>
            </w:r>
            <w:r w:rsidRPr="00C87F58">
              <w:rPr>
                <w:rFonts w:ascii="Times New Roman" w:eastAsia="Times New Roman" w:hAnsi="Times New Roman" w:cs="Times New Roman"/>
                <w:b/>
                <w:bCs/>
                <w:lang w:eastAsia="ru-RU"/>
              </w:rPr>
              <w:t xml:space="preserve">.01 </w:t>
            </w:r>
            <w:r w:rsidR="00A8321B" w:rsidRPr="00C87F58">
              <w:rPr>
                <w:rFonts w:ascii="Times New Roman" w:eastAsia="Times New Roman" w:hAnsi="Times New Roman" w:cs="Times New Roman"/>
                <w:b/>
                <w:bCs/>
                <w:lang w:eastAsia="ru-RU"/>
              </w:rPr>
              <w:t>Техника художественной росписи изделий миниатюрной живописи</w:t>
            </w:r>
          </w:p>
        </w:tc>
      </w:tr>
      <w:tr w:rsidR="00C87F58" w:rsidRPr="00C87F58" w14:paraId="3323477A" w14:textId="77777777" w:rsidTr="00376EE7">
        <w:trPr>
          <w:trHeight w:val="315"/>
        </w:trPr>
        <w:tc>
          <w:tcPr>
            <w:tcW w:w="2972" w:type="dxa"/>
            <w:vMerge w:val="restart"/>
          </w:tcPr>
          <w:p w14:paraId="00C46356" w14:textId="77777777" w:rsidR="005209DB" w:rsidRPr="00C87F58" w:rsidRDefault="005209DB"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Введение</w:t>
            </w:r>
          </w:p>
        </w:tc>
        <w:tc>
          <w:tcPr>
            <w:tcW w:w="6662" w:type="dxa"/>
            <w:gridSpan w:val="2"/>
          </w:tcPr>
          <w:p w14:paraId="092387F4" w14:textId="77777777" w:rsidR="005209DB" w:rsidRPr="00C87F58" w:rsidRDefault="005209DB"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Содержание</w:t>
            </w:r>
          </w:p>
        </w:tc>
      </w:tr>
      <w:tr w:rsidR="00C87F58" w:rsidRPr="00C87F58" w14:paraId="5837C0D5" w14:textId="77777777" w:rsidTr="00376EE7">
        <w:trPr>
          <w:trHeight w:val="479"/>
        </w:trPr>
        <w:tc>
          <w:tcPr>
            <w:tcW w:w="2972" w:type="dxa"/>
            <w:vMerge/>
          </w:tcPr>
          <w:p w14:paraId="6B79DC43" w14:textId="77777777" w:rsidR="005209DB" w:rsidRPr="00C87F58" w:rsidRDefault="005209DB" w:rsidP="00376EE7">
            <w:pPr>
              <w:rPr>
                <w:rFonts w:ascii="Times New Roman" w:eastAsia="Times New Roman" w:hAnsi="Times New Roman" w:cs="Times New Roman"/>
                <w:lang w:eastAsia="ru-RU"/>
              </w:rPr>
            </w:pPr>
          </w:p>
        </w:tc>
        <w:tc>
          <w:tcPr>
            <w:tcW w:w="6662" w:type="dxa"/>
            <w:gridSpan w:val="2"/>
          </w:tcPr>
          <w:p w14:paraId="3D03DCBB" w14:textId="39B7CF41"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Введение. Правила организации рабочего места художника миниатюрной живописи</w:t>
            </w:r>
          </w:p>
        </w:tc>
      </w:tr>
      <w:tr w:rsidR="00C87F58" w:rsidRPr="00C87F58" w14:paraId="21AAC06B" w14:textId="77777777" w:rsidTr="00376EE7">
        <w:trPr>
          <w:trHeight w:val="479"/>
        </w:trPr>
        <w:tc>
          <w:tcPr>
            <w:tcW w:w="2972" w:type="dxa"/>
            <w:vMerge/>
          </w:tcPr>
          <w:p w14:paraId="46D355BD" w14:textId="77777777" w:rsidR="005209DB" w:rsidRPr="00C87F58" w:rsidRDefault="005209DB" w:rsidP="00376EE7">
            <w:pPr>
              <w:rPr>
                <w:rFonts w:ascii="Times New Roman" w:eastAsia="Times New Roman" w:hAnsi="Times New Roman" w:cs="Times New Roman"/>
                <w:lang w:eastAsia="ru-RU"/>
              </w:rPr>
            </w:pPr>
          </w:p>
        </w:tc>
        <w:tc>
          <w:tcPr>
            <w:tcW w:w="6662" w:type="dxa"/>
            <w:gridSpan w:val="2"/>
          </w:tcPr>
          <w:p w14:paraId="348D094E" w14:textId="667D4008"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Требования безопасности труда в мастерской (перед началом работы, во время работы, по окончании работы)</w:t>
            </w:r>
          </w:p>
        </w:tc>
      </w:tr>
      <w:tr w:rsidR="00C87F58" w:rsidRPr="00C87F58" w14:paraId="7F8A30F7" w14:textId="77777777" w:rsidTr="00376EE7">
        <w:trPr>
          <w:trHeight w:val="479"/>
        </w:trPr>
        <w:tc>
          <w:tcPr>
            <w:tcW w:w="2972" w:type="dxa"/>
            <w:vMerge/>
          </w:tcPr>
          <w:p w14:paraId="44BBB789" w14:textId="77777777" w:rsidR="005209DB" w:rsidRPr="00C87F58" w:rsidRDefault="005209DB" w:rsidP="00376EE7">
            <w:pPr>
              <w:rPr>
                <w:rFonts w:ascii="Times New Roman" w:eastAsia="Times New Roman" w:hAnsi="Times New Roman" w:cs="Times New Roman"/>
                <w:lang w:eastAsia="ru-RU"/>
              </w:rPr>
            </w:pPr>
          </w:p>
        </w:tc>
        <w:tc>
          <w:tcPr>
            <w:tcW w:w="6662" w:type="dxa"/>
            <w:gridSpan w:val="2"/>
          </w:tcPr>
          <w:p w14:paraId="73FC3B41" w14:textId="7777777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Особенности работы с красками, химическими реактивами, лаками,</w:t>
            </w:r>
          </w:p>
          <w:p w14:paraId="707CD1D1" w14:textId="2E7A22C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сушильной камерой, шлифмотором.</w:t>
            </w:r>
          </w:p>
        </w:tc>
      </w:tr>
      <w:tr w:rsidR="00C87F58" w:rsidRPr="00C87F58" w14:paraId="569DBCA6" w14:textId="77777777" w:rsidTr="00376EE7">
        <w:trPr>
          <w:trHeight w:val="479"/>
        </w:trPr>
        <w:tc>
          <w:tcPr>
            <w:tcW w:w="2972" w:type="dxa"/>
            <w:vMerge/>
          </w:tcPr>
          <w:p w14:paraId="73855F40" w14:textId="77777777" w:rsidR="005209DB" w:rsidRPr="00C87F58" w:rsidRDefault="005209DB" w:rsidP="00376EE7">
            <w:pPr>
              <w:rPr>
                <w:rFonts w:ascii="Times New Roman" w:eastAsia="Times New Roman" w:hAnsi="Times New Roman" w:cs="Times New Roman"/>
                <w:lang w:eastAsia="ru-RU"/>
              </w:rPr>
            </w:pPr>
          </w:p>
        </w:tc>
        <w:tc>
          <w:tcPr>
            <w:tcW w:w="6662" w:type="dxa"/>
            <w:gridSpan w:val="2"/>
          </w:tcPr>
          <w:p w14:paraId="5EA40D43" w14:textId="222AD267" w:rsidR="005209DB"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Основные инструменты и материалы художника миниатюрной живописи.</w:t>
            </w:r>
          </w:p>
        </w:tc>
      </w:tr>
      <w:tr w:rsidR="00C87F58" w:rsidRPr="00C87F58" w14:paraId="012328F1" w14:textId="77777777" w:rsidTr="00376EE7">
        <w:tc>
          <w:tcPr>
            <w:tcW w:w="2972" w:type="dxa"/>
            <w:vMerge w:val="restart"/>
          </w:tcPr>
          <w:p w14:paraId="1698C78B" w14:textId="77777777" w:rsidR="005209DB" w:rsidRPr="00C87F58" w:rsidRDefault="005209DB"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Тема 1.1. Изучение техник</w:t>
            </w:r>
          </w:p>
          <w:p w14:paraId="6DED8F7B" w14:textId="0C37C685" w:rsidR="005209DB" w:rsidRPr="00C87F58" w:rsidRDefault="005209DB"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росписи по дереву на примере промыслов Городец и Хохлома.</w:t>
            </w:r>
          </w:p>
        </w:tc>
        <w:tc>
          <w:tcPr>
            <w:tcW w:w="6662" w:type="dxa"/>
            <w:gridSpan w:val="2"/>
          </w:tcPr>
          <w:p w14:paraId="4DA6554C" w14:textId="77777777" w:rsidR="005209DB" w:rsidRPr="00C87F58" w:rsidRDefault="005209DB" w:rsidP="00376EE7">
            <w:pPr>
              <w:rPr>
                <w:rFonts w:ascii="Times New Roman" w:eastAsia="Times New Roman" w:hAnsi="Times New Roman" w:cs="Times New Roman"/>
                <w:b/>
                <w:lang w:eastAsia="ru-RU"/>
              </w:rPr>
            </w:pPr>
            <w:r w:rsidRPr="00C87F58">
              <w:rPr>
                <w:rFonts w:ascii="Times New Roman" w:eastAsia="Times New Roman" w:hAnsi="Times New Roman" w:cs="Times New Roman"/>
                <w:b/>
                <w:bCs/>
                <w:lang w:eastAsia="ru-RU"/>
              </w:rPr>
              <w:t xml:space="preserve">Содержание </w:t>
            </w:r>
          </w:p>
        </w:tc>
      </w:tr>
      <w:tr w:rsidR="00C87F58" w:rsidRPr="00C87F58" w14:paraId="162B93B3" w14:textId="77777777" w:rsidTr="00376EE7">
        <w:trPr>
          <w:trHeight w:val="220"/>
        </w:trPr>
        <w:tc>
          <w:tcPr>
            <w:tcW w:w="2972" w:type="dxa"/>
            <w:vMerge/>
          </w:tcPr>
          <w:p w14:paraId="3CE66158"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56C6410E" w14:textId="77777777" w:rsidR="005209DB" w:rsidRPr="00C87F58" w:rsidRDefault="005209DB" w:rsidP="005209DB">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Технология подготовки поверхности изделия из дерева под роспись:</w:t>
            </w:r>
          </w:p>
          <w:p w14:paraId="2943E556" w14:textId="7AD2AD4A" w:rsidR="005209DB" w:rsidRPr="00C87F58" w:rsidRDefault="005209DB" w:rsidP="005209DB">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шпатлевание зазоров, грунтовка (виды), лакирование. Основные виды техник и стилей росписи по дереву. Городец, Хохлома, Мезень,</w:t>
            </w:r>
          </w:p>
          <w:p w14:paraId="6D3144DC" w14:textId="2CC1DD00" w:rsidR="005209DB" w:rsidRPr="00C87F58" w:rsidRDefault="005209DB" w:rsidP="005209DB">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матрешечные центры.</w:t>
            </w:r>
          </w:p>
        </w:tc>
      </w:tr>
      <w:tr w:rsidR="00C87F58" w:rsidRPr="00C87F58" w14:paraId="737F6D61" w14:textId="77777777" w:rsidTr="00376EE7">
        <w:trPr>
          <w:trHeight w:val="220"/>
        </w:trPr>
        <w:tc>
          <w:tcPr>
            <w:tcW w:w="2972" w:type="dxa"/>
            <w:vMerge/>
          </w:tcPr>
          <w:p w14:paraId="68C4FAF0"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67DBBA1A" w14:textId="5E618154" w:rsidR="005209DB" w:rsidRPr="00C87F58" w:rsidRDefault="005209DB" w:rsidP="005209DB">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Описание технологического процесса Городецкой росписи. Замалевок, капелька, травинка, дуги.</w:t>
            </w:r>
          </w:p>
        </w:tc>
      </w:tr>
      <w:tr w:rsidR="00C87F58" w:rsidRPr="00C87F58" w14:paraId="11E88D99" w14:textId="77777777" w:rsidTr="00376EE7">
        <w:trPr>
          <w:trHeight w:val="220"/>
        </w:trPr>
        <w:tc>
          <w:tcPr>
            <w:tcW w:w="2972" w:type="dxa"/>
            <w:vMerge/>
          </w:tcPr>
          <w:p w14:paraId="4F223602"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6E7ECF6D" w14:textId="29D44761" w:rsidR="005209DB" w:rsidRPr="00C87F58" w:rsidRDefault="005209DB" w:rsidP="005209DB">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Стилевые особенности, технологические приемы, характерные элементы: цветы, розаны, купавки, бутоны, ромашки, птицы, кони, сюжетная композиция; оформление изделия украшениями (рамками, отводками)</w:t>
            </w:r>
          </w:p>
        </w:tc>
      </w:tr>
      <w:tr w:rsidR="00C87F58" w:rsidRPr="00C87F58" w14:paraId="1929A30A" w14:textId="77777777" w:rsidTr="00376EE7">
        <w:trPr>
          <w:trHeight w:val="220"/>
        </w:trPr>
        <w:tc>
          <w:tcPr>
            <w:tcW w:w="2972" w:type="dxa"/>
            <w:vMerge/>
          </w:tcPr>
          <w:p w14:paraId="75CF00F1"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66DAB0B8" w14:textId="77777777" w:rsidR="005209DB" w:rsidRPr="00C87F58" w:rsidRDefault="005209DB" w:rsidP="005209DB">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w:t>
            </w:r>
          </w:p>
          <w:p w14:paraId="21641FEE" w14:textId="6C1F1F03" w:rsidR="005209DB" w:rsidRPr="00C87F58" w:rsidRDefault="005209DB" w:rsidP="005209DB">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основных технологических приемов городецкой росписи на бумаге (темпера, палитра, кисти 1-3 (колонок, белка) Постановка руки. Элементы: замалевок, капельки, дуги, травинки</w:t>
            </w:r>
          </w:p>
        </w:tc>
      </w:tr>
      <w:tr w:rsidR="00C87F58" w:rsidRPr="00C87F58" w14:paraId="72B6C2BB" w14:textId="77777777" w:rsidTr="00376EE7">
        <w:trPr>
          <w:trHeight w:val="361"/>
        </w:trPr>
        <w:tc>
          <w:tcPr>
            <w:tcW w:w="2972" w:type="dxa"/>
            <w:vMerge w:val="restart"/>
          </w:tcPr>
          <w:p w14:paraId="20CE0389" w14:textId="35E1383F" w:rsidR="005209DB" w:rsidRPr="00C87F58" w:rsidRDefault="0062191D"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Тема 1.2.</w:t>
            </w:r>
            <w:r w:rsidR="0029003C" w:rsidRPr="00C87F58">
              <w:rPr>
                <w:rFonts w:ascii="Times New Roman" w:eastAsia="Times New Roman" w:hAnsi="Times New Roman" w:cs="Times New Roman"/>
                <w:b/>
                <w:bCs/>
                <w:lang w:eastAsia="ru-RU"/>
              </w:rPr>
              <w:t xml:space="preserve"> </w:t>
            </w:r>
            <w:r w:rsidR="005209DB" w:rsidRPr="00C87F58">
              <w:rPr>
                <w:rFonts w:ascii="Times New Roman" w:eastAsia="Times New Roman" w:hAnsi="Times New Roman" w:cs="Times New Roman"/>
                <w:b/>
                <w:bCs/>
                <w:lang w:eastAsia="ru-RU"/>
              </w:rPr>
              <w:t>Выполнение росписи копии композиции на изделии в традициях Городца</w:t>
            </w:r>
          </w:p>
          <w:p w14:paraId="1A6A5984" w14:textId="68056FCA" w:rsidR="0062191D" w:rsidRPr="00C87F58" w:rsidRDefault="0062191D" w:rsidP="00376EE7">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14:paraId="7CF8E003" w14:textId="77777777" w:rsidR="0062191D" w:rsidRPr="00C87F58" w:rsidRDefault="0062191D"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 xml:space="preserve">Содержание </w:t>
            </w:r>
          </w:p>
        </w:tc>
      </w:tr>
      <w:tr w:rsidR="00C87F58" w:rsidRPr="00C87F58" w14:paraId="297F19AE" w14:textId="77777777" w:rsidTr="00376EE7">
        <w:trPr>
          <w:trHeight w:val="361"/>
        </w:trPr>
        <w:tc>
          <w:tcPr>
            <w:tcW w:w="2972" w:type="dxa"/>
            <w:vMerge/>
          </w:tcPr>
          <w:p w14:paraId="685972A6"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14:paraId="17516AE9" w14:textId="3114B7AA" w:rsidR="0062191D" w:rsidRPr="00C87F58" w:rsidRDefault="005209DB" w:rsidP="00376EE7">
            <w:pPr>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Работа с иллюстративным материалом по Городцу.</w:t>
            </w:r>
          </w:p>
        </w:tc>
      </w:tr>
      <w:tr w:rsidR="00C87F58" w:rsidRPr="00C87F58" w14:paraId="246F9720" w14:textId="77777777" w:rsidTr="00376EE7">
        <w:trPr>
          <w:trHeight w:val="361"/>
        </w:trPr>
        <w:tc>
          <w:tcPr>
            <w:tcW w:w="2972" w:type="dxa"/>
            <w:vMerge/>
          </w:tcPr>
          <w:p w14:paraId="30FB0B93"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14:paraId="7B79A549" w14:textId="77777777" w:rsidR="005209DB" w:rsidRPr="00C87F58" w:rsidRDefault="005209DB" w:rsidP="005209DB">
            <w:pPr>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композиции и трансформация её на отобранное изделие.</w:t>
            </w:r>
          </w:p>
          <w:p w14:paraId="29F7D9E9" w14:textId="546EE3E4" w:rsidR="005209DB" w:rsidRPr="00C87F58" w:rsidRDefault="005209DB" w:rsidP="005209DB">
            <w:pPr>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Увеличение или уменьшение масштаба. Возможные варианты по рисунку и цвету</w:t>
            </w:r>
          </w:p>
        </w:tc>
      </w:tr>
      <w:tr w:rsidR="00C87F58" w:rsidRPr="00C87F58" w14:paraId="48AB22C4" w14:textId="77777777" w:rsidTr="00376EE7">
        <w:trPr>
          <w:trHeight w:val="361"/>
        </w:trPr>
        <w:tc>
          <w:tcPr>
            <w:tcW w:w="2972" w:type="dxa"/>
            <w:vMerge/>
          </w:tcPr>
          <w:p w14:paraId="0C08E20F"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14:paraId="4BD5159E" w14:textId="77777777" w:rsidR="0062191D" w:rsidRPr="00C87F58" w:rsidRDefault="0062191D"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практических и лабораторных занятий</w:t>
            </w:r>
          </w:p>
        </w:tc>
      </w:tr>
      <w:tr w:rsidR="00C87F58" w:rsidRPr="00C87F58" w14:paraId="795A038B" w14:textId="77777777" w:rsidTr="00376EE7">
        <w:trPr>
          <w:trHeight w:val="137"/>
        </w:trPr>
        <w:tc>
          <w:tcPr>
            <w:tcW w:w="2972" w:type="dxa"/>
            <w:vMerge/>
          </w:tcPr>
          <w:p w14:paraId="6861A745"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14:paraId="65ABB0B8" w14:textId="77777777" w:rsidR="0062191D" w:rsidRPr="00C87F58" w:rsidRDefault="0062191D" w:rsidP="005209DB">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 xml:space="preserve">Практическая работа №2 </w:t>
            </w:r>
          </w:p>
          <w:p w14:paraId="0CD03F69" w14:textId="7777777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иллюстративного материала</w:t>
            </w:r>
          </w:p>
          <w:p w14:paraId="2C1D5D69" w14:textId="7777777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изделия к росписи</w:t>
            </w:r>
          </w:p>
          <w:p w14:paraId="1D6CFE07" w14:textId="7D955CCF" w:rsidR="005209DB" w:rsidRPr="00C87F58" w:rsidRDefault="005209DB"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lang w:eastAsia="ru-RU"/>
              </w:rPr>
              <w:t>Перевод рисунка методом припороха или другим способом</w:t>
            </w:r>
          </w:p>
        </w:tc>
      </w:tr>
      <w:tr w:rsidR="00C87F58" w:rsidRPr="00C87F58" w14:paraId="4EEECAE0" w14:textId="77777777" w:rsidTr="00376EE7">
        <w:trPr>
          <w:trHeight w:val="298"/>
        </w:trPr>
        <w:tc>
          <w:tcPr>
            <w:tcW w:w="2972" w:type="dxa"/>
            <w:vMerge/>
          </w:tcPr>
          <w:p w14:paraId="0D46E3C2"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14:paraId="739C517B" w14:textId="77777777" w:rsidR="0062191D" w:rsidRPr="00C87F58" w:rsidRDefault="0062191D"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4. Формулировка…</w:t>
            </w:r>
          </w:p>
        </w:tc>
      </w:tr>
      <w:tr w:rsidR="00C87F58" w:rsidRPr="00C87F58" w14:paraId="3E94E665" w14:textId="77777777" w:rsidTr="00376EE7">
        <w:trPr>
          <w:trHeight w:val="308"/>
        </w:trPr>
        <w:tc>
          <w:tcPr>
            <w:tcW w:w="2972" w:type="dxa"/>
            <w:vMerge w:val="restart"/>
          </w:tcPr>
          <w:p w14:paraId="7815868B" w14:textId="77777777" w:rsidR="005209DB" w:rsidRPr="00C87F58" w:rsidRDefault="0062191D"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 xml:space="preserve">Тема 1.3. </w:t>
            </w:r>
            <w:r w:rsidR="005209DB" w:rsidRPr="00C87F58">
              <w:rPr>
                <w:rFonts w:ascii="Times New Roman" w:eastAsia="Times New Roman" w:hAnsi="Times New Roman" w:cs="Times New Roman"/>
                <w:b/>
                <w:bCs/>
                <w:lang w:eastAsia="ru-RU"/>
              </w:rPr>
              <w:t>Освоение</w:t>
            </w:r>
          </w:p>
          <w:p w14:paraId="6CD78372" w14:textId="77777777" w:rsidR="005209DB" w:rsidRPr="00C87F58" w:rsidRDefault="005209DB"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технологических приемов</w:t>
            </w:r>
          </w:p>
          <w:p w14:paraId="39E9E27F" w14:textId="22DA9D7C" w:rsidR="005209DB" w:rsidRPr="00C87F58" w:rsidRDefault="005209DB"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хохломской росписи.</w:t>
            </w:r>
          </w:p>
          <w:p w14:paraId="700EC101" w14:textId="02E590E1"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010F2F44" w14:textId="77777777" w:rsidR="0062191D" w:rsidRPr="00C87F58" w:rsidRDefault="0062191D"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Содержание</w:t>
            </w:r>
          </w:p>
        </w:tc>
      </w:tr>
      <w:tr w:rsidR="00C87F58" w:rsidRPr="00C87F58" w14:paraId="720D9E70" w14:textId="77777777" w:rsidTr="00376EE7">
        <w:trPr>
          <w:trHeight w:val="308"/>
        </w:trPr>
        <w:tc>
          <w:tcPr>
            <w:tcW w:w="2972" w:type="dxa"/>
            <w:vMerge/>
          </w:tcPr>
          <w:p w14:paraId="71578E5A"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46FCF9F2" w14:textId="3BE9D6E3" w:rsidR="0062191D" w:rsidRPr="00C87F58" w:rsidRDefault="005209DB" w:rsidP="005209DB">
            <w:pPr>
              <w:tabs>
                <w:tab w:val="left" w:pos="480"/>
              </w:tabs>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Стилевые особенности хохломской росписи.</w:t>
            </w:r>
          </w:p>
        </w:tc>
      </w:tr>
      <w:tr w:rsidR="00C87F58" w:rsidRPr="00C87F58" w14:paraId="2EB180BE" w14:textId="77777777" w:rsidTr="00376EE7">
        <w:trPr>
          <w:trHeight w:val="308"/>
        </w:trPr>
        <w:tc>
          <w:tcPr>
            <w:tcW w:w="2972" w:type="dxa"/>
            <w:vMerge/>
          </w:tcPr>
          <w:p w14:paraId="0F84339D"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5DBCCA80" w14:textId="49147932" w:rsidR="0062191D"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Инструменты и материалы применяемые в хохломской росписи.</w:t>
            </w:r>
          </w:p>
        </w:tc>
      </w:tr>
      <w:tr w:rsidR="00C87F58" w:rsidRPr="00C87F58" w14:paraId="0FE5E303" w14:textId="77777777" w:rsidTr="00376EE7">
        <w:trPr>
          <w:trHeight w:val="308"/>
        </w:trPr>
        <w:tc>
          <w:tcPr>
            <w:tcW w:w="2972" w:type="dxa"/>
            <w:vMerge/>
          </w:tcPr>
          <w:p w14:paraId="5D972B9E"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0B712D5C" w14:textId="5486E82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Технологические приемы в традициях хохломского промысла. Постановка руки.</w:t>
            </w:r>
          </w:p>
        </w:tc>
      </w:tr>
      <w:tr w:rsidR="00C87F58" w:rsidRPr="00C87F58" w14:paraId="0A82EC95" w14:textId="77777777" w:rsidTr="00376EE7">
        <w:trPr>
          <w:trHeight w:val="308"/>
        </w:trPr>
        <w:tc>
          <w:tcPr>
            <w:tcW w:w="2972" w:type="dxa"/>
            <w:vMerge/>
          </w:tcPr>
          <w:p w14:paraId="0142B399"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76F0AF53" w14:textId="0B736F72" w:rsidR="005209DB"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Верховое письмо, фоновое, кудрина.</w:t>
            </w:r>
          </w:p>
        </w:tc>
      </w:tr>
      <w:tr w:rsidR="00C87F58" w:rsidRPr="00C87F58" w14:paraId="6E8EF3ED" w14:textId="77777777" w:rsidTr="00376EE7">
        <w:trPr>
          <w:trHeight w:val="308"/>
        </w:trPr>
        <w:tc>
          <w:tcPr>
            <w:tcW w:w="2972" w:type="dxa"/>
            <w:vMerge/>
          </w:tcPr>
          <w:p w14:paraId="6AA4D69B"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50C9F37D" w14:textId="1B38E2C6" w:rsidR="0062191D"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Элементы росписи: травка, цветы, «под ягодку», «под листок» и т.п.</w:t>
            </w:r>
          </w:p>
        </w:tc>
      </w:tr>
      <w:tr w:rsidR="00C87F58" w:rsidRPr="00C87F58" w14:paraId="4C2B86DA" w14:textId="77777777" w:rsidTr="00376EE7">
        <w:trPr>
          <w:trHeight w:val="308"/>
        </w:trPr>
        <w:tc>
          <w:tcPr>
            <w:tcW w:w="2972" w:type="dxa"/>
          </w:tcPr>
          <w:p w14:paraId="63644DF1"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2A356364" w14:textId="23FD0134" w:rsidR="005209DB" w:rsidRPr="00C87F58" w:rsidRDefault="005209DB" w:rsidP="005209DB">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№3</w:t>
            </w:r>
          </w:p>
          <w:p w14:paraId="1A0EFDCE" w14:textId="5B306D82"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технологических приемов Хохломской росписи на бумаге. (акварель, темпера, гуашь, кисти №1-3 - колонок, белка)</w:t>
            </w:r>
          </w:p>
        </w:tc>
      </w:tr>
      <w:tr w:rsidR="00C87F58" w:rsidRPr="00C87F58" w14:paraId="2066CF8A" w14:textId="77777777" w:rsidTr="00376EE7">
        <w:trPr>
          <w:trHeight w:val="308"/>
        </w:trPr>
        <w:tc>
          <w:tcPr>
            <w:tcW w:w="2972" w:type="dxa"/>
            <w:vMerge w:val="restart"/>
          </w:tcPr>
          <w:p w14:paraId="0BA08581" w14:textId="3C4334C5" w:rsidR="005209DB" w:rsidRPr="00C87F58" w:rsidRDefault="0062191D"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 xml:space="preserve">Тема 1.4. </w:t>
            </w:r>
            <w:r w:rsidR="005209DB" w:rsidRPr="00C87F58">
              <w:rPr>
                <w:rFonts w:ascii="Times New Roman" w:eastAsia="Times New Roman" w:hAnsi="Times New Roman" w:cs="Times New Roman"/>
                <w:b/>
                <w:bCs/>
                <w:lang w:eastAsia="ru-RU"/>
              </w:rPr>
              <w:t>Выполнение</w:t>
            </w:r>
          </w:p>
          <w:p w14:paraId="170EDA4B" w14:textId="7DEAFCA4" w:rsidR="005209DB" w:rsidRPr="00C87F58" w:rsidRDefault="005209DB"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орнаментальной композиции в технике «фонового» письма на</w:t>
            </w:r>
          </w:p>
          <w:p w14:paraId="7D30AC0D" w14:textId="2FD93E99" w:rsidR="0062191D" w:rsidRPr="00C87F58" w:rsidRDefault="005209DB"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изделие</w:t>
            </w:r>
          </w:p>
          <w:p w14:paraId="67F67CFC" w14:textId="41A7FB9F"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7625BA3E" w14:textId="77777777" w:rsidR="0062191D" w:rsidRPr="00C87F58" w:rsidRDefault="0062191D"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Содержание</w:t>
            </w:r>
          </w:p>
        </w:tc>
      </w:tr>
      <w:tr w:rsidR="00C87F58" w:rsidRPr="00C87F58" w14:paraId="23BE2170" w14:textId="77777777" w:rsidTr="00376EE7">
        <w:trPr>
          <w:trHeight w:val="308"/>
        </w:trPr>
        <w:tc>
          <w:tcPr>
            <w:tcW w:w="2972" w:type="dxa"/>
            <w:vMerge/>
          </w:tcPr>
          <w:p w14:paraId="2334B415"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37ED4007" w14:textId="43E62EB9" w:rsidR="0062191D"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Характерные особенности «фонового письма». Криуль.</w:t>
            </w:r>
          </w:p>
        </w:tc>
      </w:tr>
      <w:tr w:rsidR="00C87F58" w:rsidRPr="00C87F58" w14:paraId="77F9DE21" w14:textId="77777777" w:rsidTr="00376EE7">
        <w:trPr>
          <w:trHeight w:val="308"/>
        </w:trPr>
        <w:tc>
          <w:tcPr>
            <w:tcW w:w="2972" w:type="dxa"/>
            <w:vMerge/>
          </w:tcPr>
          <w:p w14:paraId="501597CF"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676DBD09" w14:textId="05479BC4" w:rsidR="0062191D"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Последовательность выполнения мотивов на поверхности изделия.</w:t>
            </w:r>
          </w:p>
        </w:tc>
      </w:tr>
      <w:tr w:rsidR="00C87F58" w:rsidRPr="00C87F58" w14:paraId="1E80EFC5" w14:textId="77777777" w:rsidTr="00376EE7">
        <w:trPr>
          <w:trHeight w:val="308"/>
        </w:trPr>
        <w:tc>
          <w:tcPr>
            <w:tcW w:w="2972" w:type="dxa"/>
            <w:vMerge/>
          </w:tcPr>
          <w:p w14:paraId="1484D5A5"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4704CEDE" w14:textId="7DF31156"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Основные требования к заполнению поверхности изделия хохломской росписи.</w:t>
            </w:r>
          </w:p>
        </w:tc>
      </w:tr>
      <w:tr w:rsidR="00C87F58" w:rsidRPr="00C87F58" w14:paraId="3CF2ED45" w14:textId="77777777" w:rsidTr="00376EE7">
        <w:trPr>
          <w:trHeight w:val="308"/>
        </w:trPr>
        <w:tc>
          <w:tcPr>
            <w:tcW w:w="2972" w:type="dxa"/>
            <w:vMerge/>
          </w:tcPr>
          <w:p w14:paraId="537B193B" w14:textId="77777777" w:rsidR="005209DB" w:rsidRPr="00C87F58" w:rsidRDefault="005209DB" w:rsidP="00376EE7">
            <w:pPr>
              <w:rPr>
                <w:rFonts w:ascii="Times New Roman" w:eastAsia="Times New Roman" w:hAnsi="Times New Roman" w:cs="Times New Roman"/>
                <w:b/>
                <w:bCs/>
                <w:lang w:eastAsia="ru-RU"/>
              </w:rPr>
            </w:pPr>
          </w:p>
        </w:tc>
        <w:tc>
          <w:tcPr>
            <w:tcW w:w="6662" w:type="dxa"/>
            <w:gridSpan w:val="2"/>
          </w:tcPr>
          <w:p w14:paraId="3483BCE8" w14:textId="4F5C1552" w:rsidR="005209DB"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Этапы технологического процесса хохломской росписи.</w:t>
            </w:r>
          </w:p>
        </w:tc>
      </w:tr>
      <w:tr w:rsidR="00C87F58" w:rsidRPr="00C87F58" w14:paraId="7627BD7D" w14:textId="77777777" w:rsidTr="00376EE7">
        <w:trPr>
          <w:trHeight w:val="308"/>
        </w:trPr>
        <w:tc>
          <w:tcPr>
            <w:tcW w:w="2972" w:type="dxa"/>
            <w:vMerge/>
          </w:tcPr>
          <w:p w14:paraId="47CB8C5A"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66D435FB" w14:textId="77777777" w:rsidR="0062191D" w:rsidRPr="00C87F58" w:rsidRDefault="0062191D" w:rsidP="00376EE7">
            <w:pPr>
              <w:rPr>
                <w:rFonts w:ascii="Times New Roman" w:eastAsia="Times New Roman" w:hAnsi="Times New Roman" w:cs="Times New Roman"/>
                <w:lang w:eastAsia="ru-RU"/>
              </w:rPr>
            </w:pPr>
            <w:r w:rsidRPr="00C87F58">
              <w:rPr>
                <w:rFonts w:ascii="Times New Roman" w:eastAsia="Times New Roman" w:hAnsi="Times New Roman" w:cs="Times New Roman"/>
                <w:b/>
                <w:bCs/>
                <w:lang w:eastAsia="ru-RU"/>
              </w:rPr>
              <w:t>В том числе практических и лабораторных занятий</w:t>
            </w:r>
          </w:p>
        </w:tc>
      </w:tr>
      <w:tr w:rsidR="00C87F58" w:rsidRPr="00C87F58" w14:paraId="26FC009D" w14:textId="77777777" w:rsidTr="00376EE7">
        <w:trPr>
          <w:trHeight w:val="308"/>
        </w:trPr>
        <w:tc>
          <w:tcPr>
            <w:tcW w:w="2972" w:type="dxa"/>
            <w:vMerge/>
          </w:tcPr>
          <w:p w14:paraId="6D9D6669"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4A6EA9AE" w14:textId="23ADCD04" w:rsidR="0062191D" w:rsidRPr="00C87F58" w:rsidRDefault="0062191D" w:rsidP="00376EE7">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 xml:space="preserve">Практическая работа № </w:t>
            </w:r>
            <w:r w:rsidR="005209DB" w:rsidRPr="00C87F58">
              <w:rPr>
                <w:rFonts w:ascii="Times New Roman" w:eastAsia="Times New Roman" w:hAnsi="Times New Roman" w:cs="Times New Roman"/>
                <w:i/>
                <w:iCs/>
                <w:lang w:eastAsia="ru-RU"/>
              </w:rPr>
              <w:t>4</w:t>
            </w:r>
          </w:p>
          <w:p w14:paraId="4BE130B0" w14:textId="7777777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рабочего места к росписи плакетки.</w:t>
            </w:r>
          </w:p>
          <w:p w14:paraId="1915B279" w14:textId="7777777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Перевод основной линии, рисунка, мотивов.</w:t>
            </w:r>
          </w:p>
          <w:p w14:paraId="2D9ACECB" w14:textId="0C8FC071" w:rsidR="0062191D" w:rsidRPr="00C87F58" w:rsidRDefault="005209DB"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lang w:eastAsia="ru-RU"/>
              </w:rPr>
              <w:t>Отрисовка композиции на поверхности изделия.</w:t>
            </w:r>
          </w:p>
        </w:tc>
      </w:tr>
      <w:tr w:rsidR="00C87F58" w:rsidRPr="00C87F58" w14:paraId="2FF82C89" w14:textId="77777777" w:rsidTr="00376EE7">
        <w:trPr>
          <w:trHeight w:val="308"/>
        </w:trPr>
        <w:tc>
          <w:tcPr>
            <w:tcW w:w="2972" w:type="dxa"/>
            <w:vMerge w:val="restart"/>
          </w:tcPr>
          <w:p w14:paraId="2CB049B9" w14:textId="697EF865" w:rsidR="0062191D" w:rsidRPr="00C87F58" w:rsidRDefault="0062191D" w:rsidP="005209D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 xml:space="preserve">Тема 1.5. </w:t>
            </w:r>
            <w:r w:rsidR="005209DB" w:rsidRPr="00C87F58">
              <w:rPr>
                <w:rFonts w:ascii="Times New Roman" w:eastAsia="Times New Roman" w:hAnsi="Times New Roman" w:cs="Times New Roman"/>
                <w:b/>
                <w:bCs/>
                <w:lang w:eastAsia="ru-RU"/>
              </w:rPr>
              <w:t>Выполнение росписи изделия в технике «Кудрина».</w:t>
            </w:r>
          </w:p>
        </w:tc>
        <w:tc>
          <w:tcPr>
            <w:tcW w:w="6662" w:type="dxa"/>
            <w:gridSpan w:val="2"/>
          </w:tcPr>
          <w:p w14:paraId="02090B03" w14:textId="77777777" w:rsidR="0062191D" w:rsidRPr="00C87F58" w:rsidRDefault="0062191D"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Содержание</w:t>
            </w:r>
          </w:p>
        </w:tc>
      </w:tr>
      <w:tr w:rsidR="00C87F58" w:rsidRPr="00C87F58" w14:paraId="1C0DDA97" w14:textId="77777777" w:rsidTr="00376EE7">
        <w:trPr>
          <w:trHeight w:val="308"/>
        </w:trPr>
        <w:tc>
          <w:tcPr>
            <w:tcW w:w="2972" w:type="dxa"/>
            <w:vMerge/>
          </w:tcPr>
          <w:p w14:paraId="5ED15152"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1F29A78F" w14:textId="1C655721" w:rsidR="0062191D"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Особенности выполнения росписи в технике «Кудрина».</w:t>
            </w:r>
          </w:p>
        </w:tc>
      </w:tr>
      <w:tr w:rsidR="00C87F58" w:rsidRPr="00C87F58" w14:paraId="3355980E" w14:textId="77777777" w:rsidTr="00376EE7">
        <w:trPr>
          <w:trHeight w:val="308"/>
        </w:trPr>
        <w:tc>
          <w:tcPr>
            <w:tcW w:w="2972" w:type="dxa"/>
            <w:vMerge/>
          </w:tcPr>
          <w:p w14:paraId="5A878AD3"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1CE5B4CB" w14:textId="0E3739B1" w:rsidR="0062191D"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материала под композицию на предложенное изделие.</w:t>
            </w:r>
          </w:p>
        </w:tc>
      </w:tr>
      <w:tr w:rsidR="00C87F58" w:rsidRPr="00C87F58" w14:paraId="0E376C29" w14:textId="77777777" w:rsidTr="00376EE7">
        <w:trPr>
          <w:trHeight w:val="308"/>
        </w:trPr>
        <w:tc>
          <w:tcPr>
            <w:tcW w:w="2972" w:type="dxa"/>
            <w:vMerge/>
          </w:tcPr>
          <w:p w14:paraId="75B70F6C"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0AD7A73C" w14:textId="0EA91F68" w:rsidR="0062191D" w:rsidRPr="00C87F58" w:rsidRDefault="005209DB"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Этапы росписи: криуль, выборка, штриховка, привязки, отводки.</w:t>
            </w:r>
          </w:p>
        </w:tc>
      </w:tr>
      <w:tr w:rsidR="00C87F58" w:rsidRPr="00C87F58" w14:paraId="588A90E1" w14:textId="77777777" w:rsidTr="00376EE7">
        <w:trPr>
          <w:trHeight w:val="308"/>
        </w:trPr>
        <w:tc>
          <w:tcPr>
            <w:tcW w:w="2972" w:type="dxa"/>
            <w:vMerge/>
          </w:tcPr>
          <w:p w14:paraId="45A7165B"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361180E5" w14:textId="77777777" w:rsidR="0062191D" w:rsidRPr="00C87F58" w:rsidRDefault="0062191D" w:rsidP="00376EE7">
            <w:pPr>
              <w:rPr>
                <w:rFonts w:ascii="Times New Roman" w:eastAsia="Times New Roman" w:hAnsi="Times New Roman" w:cs="Times New Roman"/>
                <w:i/>
                <w:iCs/>
                <w:lang w:eastAsia="ru-RU"/>
              </w:rPr>
            </w:pPr>
            <w:r w:rsidRPr="00C87F58">
              <w:rPr>
                <w:rFonts w:ascii="Times New Roman" w:eastAsia="Times New Roman" w:hAnsi="Times New Roman" w:cs="Times New Roman"/>
                <w:b/>
                <w:bCs/>
                <w:lang w:eastAsia="ru-RU"/>
              </w:rPr>
              <w:t>В том числе практических и лабораторных занятий</w:t>
            </w:r>
          </w:p>
        </w:tc>
      </w:tr>
      <w:tr w:rsidR="00C87F58" w:rsidRPr="00C87F58" w14:paraId="50148C73" w14:textId="77777777" w:rsidTr="00376EE7">
        <w:trPr>
          <w:trHeight w:val="308"/>
        </w:trPr>
        <w:tc>
          <w:tcPr>
            <w:tcW w:w="2972" w:type="dxa"/>
            <w:vMerge/>
          </w:tcPr>
          <w:p w14:paraId="56E4F0B6"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27F36251" w14:textId="092699E6" w:rsidR="0062191D" w:rsidRPr="00C87F58" w:rsidRDefault="0062191D" w:rsidP="00376EE7">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5</w:t>
            </w:r>
          </w:p>
          <w:p w14:paraId="0F86FCD4" w14:textId="7777777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Роспись в технике «Кудрина».</w:t>
            </w:r>
          </w:p>
          <w:p w14:paraId="489E0923" w14:textId="7777777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Технологические приемы, используемые в хохломской росписи.</w:t>
            </w:r>
          </w:p>
          <w:p w14:paraId="71D15F6D" w14:textId="7777777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орнаментальной композиции в стиле Хохлома на изделие.</w:t>
            </w:r>
          </w:p>
          <w:p w14:paraId="28EABA1D" w14:textId="0846BF07" w:rsidR="005209DB" w:rsidRPr="00C87F58" w:rsidRDefault="005209DB" w:rsidP="005209D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Составление технологической карты росписи Хохломы.</w:t>
            </w:r>
          </w:p>
          <w:p w14:paraId="3F0F7BFE" w14:textId="79AC1F9B" w:rsidR="0062191D" w:rsidRPr="00C87F58" w:rsidRDefault="0062191D" w:rsidP="00376EE7">
            <w:pPr>
              <w:rPr>
                <w:rFonts w:ascii="Times New Roman" w:eastAsia="Times New Roman" w:hAnsi="Times New Roman" w:cs="Times New Roman"/>
                <w:lang w:eastAsia="ru-RU"/>
              </w:rPr>
            </w:pPr>
          </w:p>
        </w:tc>
      </w:tr>
      <w:tr w:rsidR="00C87F58" w:rsidRPr="00C87F58" w14:paraId="5FB8EEE6" w14:textId="77777777" w:rsidTr="00376EE7">
        <w:trPr>
          <w:trHeight w:val="308"/>
        </w:trPr>
        <w:tc>
          <w:tcPr>
            <w:tcW w:w="2972" w:type="dxa"/>
            <w:vMerge w:val="restart"/>
          </w:tcPr>
          <w:p w14:paraId="3F5CF510" w14:textId="6B87C910" w:rsidR="0062191D" w:rsidRPr="00C87F58" w:rsidRDefault="0062191D"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lastRenderedPageBreak/>
              <w:t xml:space="preserve">Тема 1.6. </w:t>
            </w:r>
            <w:r w:rsidR="00A036B0" w:rsidRPr="00C87F58">
              <w:rPr>
                <w:rFonts w:ascii="Times New Roman" w:eastAsia="Times New Roman" w:hAnsi="Times New Roman" w:cs="Times New Roman"/>
                <w:b/>
                <w:bCs/>
                <w:lang w:eastAsia="ru-RU"/>
              </w:rPr>
              <w:t>Выполнение росписи в стиле Хохлома по авторской (собственной) композиции.</w:t>
            </w:r>
          </w:p>
        </w:tc>
        <w:tc>
          <w:tcPr>
            <w:tcW w:w="6662" w:type="dxa"/>
            <w:gridSpan w:val="2"/>
          </w:tcPr>
          <w:p w14:paraId="6C32461E" w14:textId="77777777" w:rsidR="0062191D" w:rsidRPr="00C87F58" w:rsidRDefault="0062191D"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Содержание</w:t>
            </w:r>
          </w:p>
        </w:tc>
      </w:tr>
      <w:tr w:rsidR="00C87F58" w:rsidRPr="00C87F58" w14:paraId="0FE21BDE" w14:textId="77777777" w:rsidTr="00376EE7">
        <w:trPr>
          <w:trHeight w:val="308"/>
        </w:trPr>
        <w:tc>
          <w:tcPr>
            <w:tcW w:w="2972" w:type="dxa"/>
            <w:vMerge/>
          </w:tcPr>
          <w:p w14:paraId="54B1CD16"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4415B589" w14:textId="3FFE80B5" w:rsidR="0062191D" w:rsidRPr="00C87F58" w:rsidRDefault="00A036B0" w:rsidP="00A036B0">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орнаментальной композиции и основных элементов росписи для выполнения на предложенном изделии.</w:t>
            </w:r>
          </w:p>
        </w:tc>
      </w:tr>
      <w:tr w:rsidR="00C87F58" w:rsidRPr="00C87F58" w14:paraId="52C4D663" w14:textId="77777777" w:rsidTr="00376EE7">
        <w:trPr>
          <w:trHeight w:val="308"/>
        </w:trPr>
        <w:tc>
          <w:tcPr>
            <w:tcW w:w="2972" w:type="dxa"/>
            <w:vMerge/>
          </w:tcPr>
          <w:p w14:paraId="3756485E"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04232165" w14:textId="77777777" w:rsidR="0062191D" w:rsidRPr="00C87F58" w:rsidRDefault="0062191D" w:rsidP="00376EE7">
            <w:pPr>
              <w:rPr>
                <w:rFonts w:ascii="Times New Roman" w:eastAsia="Times New Roman" w:hAnsi="Times New Roman" w:cs="Times New Roman"/>
                <w:i/>
                <w:iCs/>
                <w:lang w:eastAsia="ru-RU"/>
              </w:rPr>
            </w:pPr>
            <w:r w:rsidRPr="00C87F58">
              <w:rPr>
                <w:rFonts w:ascii="Times New Roman" w:eastAsia="Times New Roman" w:hAnsi="Times New Roman" w:cs="Times New Roman"/>
                <w:b/>
                <w:bCs/>
                <w:lang w:eastAsia="ru-RU"/>
              </w:rPr>
              <w:t>В том числе практических и лабораторных занятий</w:t>
            </w:r>
          </w:p>
        </w:tc>
      </w:tr>
      <w:tr w:rsidR="00C87F58" w:rsidRPr="00C87F58" w14:paraId="448D73C6" w14:textId="77777777" w:rsidTr="00376EE7">
        <w:trPr>
          <w:trHeight w:val="308"/>
        </w:trPr>
        <w:tc>
          <w:tcPr>
            <w:tcW w:w="2972" w:type="dxa"/>
            <w:vMerge/>
          </w:tcPr>
          <w:p w14:paraId="646184BB"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37400A15" w14:textId="77777777" w:rsidR="0062191D" w:rsidRPr="00C87F58" w:rsidRDefault="0062191D" w:rsidP="00A036B0">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6</w:t>
            </w:r>
          </w:p>
          <w:p w14:paraId="75783F76" w14:textId="77777777" w:rsidR="00A036B0" w:rsidRPr="00C87F58" w:rsidRDefault="00A036B0" w:rsidP="00A036B0">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Выполнение разработанной орнаментальной композиции.</w:t>
            </w:r>
          </w:p>
          <w:p w14:paraId="7561D0A0" w14:textId="21277AFE" w:rsidR="00A036B0" w:rsidRPr="00C87F58" w:rsidRDefault="00A036B0"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lang w:eastAsia="ru-RU"/>
              </w:rPr>
              <w:t>Выполнение росписи с возможными вариациями.</w:t>
            </w:r>
          </w:p>
        </w:tc>
      </w:tr>
      <w:tr w:rsidR="00C87F58" w:rsidRPr="00C87F58" w14:paraId="0DCF84E3" w14:textId="77777777" w:rsidTr="00376EE7">
        <w:trPr>
          <w:trHeight w:val="308"/>
        </w:trPr>
        <w:tc>
          <w:tcPr>
            <w:tcW w:w="9634" w:type="dxa"/>
            <w:gridSpan w:val="3"/>
          </w:tcPr>
          <w:p w14:paraId="019F5145" w14:textId="02A6361F" w:rsidR="0062191D" w:rsidRPr="00C87F58" w:rsidRDefault="0062191D"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самостоятельная работа обучающихся</w:t>
            </w:r>
          </w:p>
          <w:p w14:paraId="53FF98F8" w14:textId="77777777" w:rsidR="00A036B0" w:rsidRPr="00C87F58" w:rsidRDefault="00A036B0" w:rsidP="00A036B0">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Изучение конспектов. Подбор иллюстративного материала по городецкой росписи.</w:t>
            </w:r>
          </w:p>
          <w:p w14:paraId="0F9C4B39" w14:textId="6DDA08B4" w:rsidR="00A036B0" w:rsidRPr="00C87F58" w:rsidRDefault="00A036B0" w:rsidP="00A036B0">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реферата по заданной теме</w:t>
            </w:r>
          </w:p>
          <w:p w14:paraId="3D77008E" w14:textId="1838B013" w:rsidR="00A036B0" w:rsidRPr="00C87F58" w:rsidRDefault="00A036B0" w:rsidP="00A036B0">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иллюстративного и справочного материала (каталоги, журналы, интернет).</w:t>
            </w:r>
          </w:p>
          <w:p w14:paraId="1A857B15" w14:textId="3BAAC722" w:rsidR="0062191D" w:rsidRPr="00C87F58" w:rsidRDefault="0062191D" w:rsidP="00376EE7">
            <w:pPr>
              <w:rPr>
                <w:rFonts w:ascii="Times New Roman" w:eastAsia="Times New Roman" w:hAnsi="Times New Roman" w:cs="Times New Roman"/>
                <w:b/>
                <w:bCs/>
                <w:lang w:eastAsia="ru-RU"/>
              </w:rPr>
            </w:pPr>
          </w:p>
        </w:tc>
      </w:tr>
      <w:tr w:rsidR="00C87F58" w:rsidRPr="00C87F58" w14:paraId="72938FC6" w14:textId="77777777" w:rsidTr="00376EE7">
        <w:tc>
          <w:tcPr>
            <w:tcW w:w="9634" w:type="dxa"/>
            <w:gridSpan w:val="3"/>
          </w:tcPr>
          <w:p w14:paraId="6D29AB0A" w14:textId="6EB8D182" w:rsidR="0062191D" w:rsidRPr="00C87F58" w:rsidRDefault="0062191D" w:rsidP="00A036B0">
            <w:pPr>
              <w:rPr>
                <w:rFonts w:ascii="Times New Roman" w:eastAsia="Times New Roman" w:hAnsi="Times New Roman" w:cs="Times New Roman"/>
                <w:i/>
                <w:lang w:eastAsia="ru-RU"/>
              </w:rPr>
            </w:pPr>
            <w:r w:rsidRPr="00C87F58">
              <w:rPr>
                <w:rFonts w:ascii="Times New Roman" w:eastAsia="Times New Roman" w:hAnsi="Times New Roman" w:cs="Times New Roman"/>
                <w:b/>
                <w:bCs/>
                <w:lang w:eastAsia="ru-RU"/>
              </w:rPr>
              <w:t xml:space="preserve">Раздел </w:t>
            </w:r>
            <w:r w:rsidRPr="00C87F58">
              <w:rPr>
                <w:rFonts w:ascii="Times New Roman" w:eastAsia="Times New Roman" w:hAnsi="Times New Roman" w:cs="Times New Roman"/>
                <w:b/>
                <w:bCs/>
                <w:lang w:val="en-US" w:eastAsia="ru-RU"/>
              </w:rPr>
              <w:t>N</w:t>
            </w:r>
            <w:r w:rsidRPr="00C87F58">
              <w:rPr>
                <w:rFonts w:ascii="Times New Roman" w:eastAsia="Times New Roman" w:hAnsi="Times New Roman" w:cs="Times New Roman"/>
                <w:b/>
                <w:bCs/>
                <w:lang w:eastAsia="ru-RU"/>
              </w:rPr>
              <w:t xml:space="preserve">2. </w:t>
            </w:r>
            <w:r w:rsidR="00A036B0" w:rsidRPr="00C87F58">
              <w:rPr>
                <w:rFonts w:ascii="Times New Roman" w:eastAsia="Times New Roman" w:hAnsi="Times New Roman" w:cs="Times New Roman"/>
                <w:b/>
                <w:bCs/>
                <w:lang w:eastAsia="ru-RU"/>
              </w:rPr>
              <w:t>Изучение техник лаковой миниатюрной живописи на примере художественных промыслов: Палех, Федоскино.</w:t>
            </w:r>
          </w:p>
        </w:tc>
      </w:tr>
      <w:tr w:rsidR="00C87F58" w:rsidRPr="00C87F58" w14:paraId="58F35C9B" w14:textId="77777777" w:rsidTr="00376EE7">
        <w:trPr>
          <w:trHeight w:val="20"/>
        </w:trPr>
        <w:tc>
          <w:tcPr>
            <w:tcW w:w="9634" w:type="dxa"/>
            <w:gridSpan w:val="3"/>
          </w:tcPr>
          <w:p w14:paraId="11F757E3" w14:textId="77777777" w:rsidR="00A8321B" w:rsidRPr="00C87F58" w:rsidRDefault="00A8321B" w:rsidP="00376EE7">
            <w:pPr>
              <w:rPr>
                <w:rFonts w:ascii="Times New Roman" w:eastAsia="Times New Roman" w:hAnsi="Times New Roman" w:cs="Times New Roman"/>
                <w:b/>
                <w:bCs/>
                <w:i/>
                <w:lang w:eastAsia="ru-RU"/>
              </w:rPr>
            </w:pPr>
            <w:r w:rsidRPr="00C87F58">
              <w:rPr>
                <w:rFonts w:ascii="Times New Roman" w:eastAsia="Times New Roman" w:hAnsi="Times New Roman" w:cs="Times New Roman"/>
                <w:b/>
                <w:bCs/>
                <w:lang w:eastAsia="ru-RU"/>
              </w:rPr>
              <w:t>МДК.02.01 Техника художественной росписи изделий миниатюрной живописи</w:t>
            </w:r>
          </w:p>
        </w:tc>
      </w:tr>
      <w:tr w:rsidR="00C87F58" w:rsidRPr="00C87F58" w14:paraId="5C629FDE" w14:textId="77777777" w:rsidTr="00376EE7">
        <w:tc>
          <w:tcPr>
            <w:tcW w:w="2972" w:type="dxa"/>
            <w:vMerge w:val="restart"/>
          </w:tcPr>
          <w:p w14:paraId="63D06D39" w14:textId="571FCAA0" w:rsidR="00A036B0" w:rsidRPr="00C87F58" w:rsidRDefault="00A036B0"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Тема 2.1 Стилистические</w:t>
            </w:r>
          </w:p>
          <w:p w14:paraId="4DFAFD78" w14:textId="77777777" w:rsidR="00A036B0" w:rsidRPr="00C87F58" w:rsidRDefault="00A036B0"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особенности выполнения</w:t>
            </w:r>
          </w:p>
          <w:p w14:paraId="30DAD5A9" w14:textId="77777777" w:rsidR="00A036B0" w:rsidRPr="00C87F58" w:rsidRDefault="00A036B0"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миниатюрной живописи</w:t>
            </w:r>
          </w:p>
          <w:p w14:paraId="1F2D40AE" w14:textId="564391E7" w:rsidR="0062191D" w:rsidRPr="00C87F58" w:rsidRDefault="00A036B0"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Палеха.</w:t>
            </w:r>
          </w:p>
        </w:tc>
        <w:tc>
          <w:tcPr>
            <w:tcW w:w="6662" w:type="dxa"/>
            <w:gridSpan w:val="2"/>
          </w:tcPr>
          <w:p w14:paraId="2617068A" w14:textId="77777777" w:rsidR="0062191D" w:rsidRPr="00C87F58" w:rsidRDefault="0062191D" w:rsidP="00376EE7">
            <w:pPr>
              <w:rPr>
                <w:rFonts w:ascii="Times New Roman" w:eastAsia="Times New Roman" w:hAnsi="Times New Roman" w:cs="Times New Roman"/>
                <w:b/>
                <w:lang w:eastAsia="ru-RU"/>
              </w:rPr>
            </w:pPr>
            <w:r w:rsidRPr="00C87F58">
              <w:rPr>
                <w:rFonts w:ascii="Times New Roman" w:eastAsia="Times New Roman" w:hAnsi="Times New Roman" w:cs="Times New Roman"/>
                <w:b/>
                <w:bCs/>
                <w:lang w:eastAsia="ru-RU"/>
              </w:rPr>
              <w:t xml:space="preserve">Содержание </w:t>
            </w:r>
          </w:p>
        </w:tc>
      </w:tr>
      <w:tr w:rsidR="00C87F58" w:rsidRPr="00C87F58" w14:paraId="1D8FE5A6" w14:textId="77777777" w:rsidTr="00376EE7">
        <w:trPr>
          <w:trHeight w:val="396"/>
        </w:trPr>
        <w:tc>
          <w:tcPr>
            <w:tcW w:w="2972" w:type="dxa"/>
            <w:vMerge/>
          </w:tcPr>
          <w:p w14:paraId="4E9BE948"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4A5AB109" w14:textId="77777777" w:rsidR="00A036B0"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Введение. Из истории возникновения и развития искусства Палеха.</w:t>
            </w:r>
          </w:p>
          <w:p w14:paraId="4E513CA2" w14:textId="1446849B" w:rsidR="0062191D"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Цветовая гамма Палехских миниатюр.</w:t>
            </w:r>
          </w:p>
        </w:tc>
      </w:tr>
      <w:tr w:rsidR="00C87F58" w:rsidRPr="00C87F58" w14:paraId="06C4B000" w14:textId="77777777" w:rsidTr="00376EE7">
        <w:trPr>
          <w:trHeight w:val="396"/>
        </w:trPr>
        <w:tc>
          <w:tcPr>
            <w:tcW w:w="2972" w:type="dxa"/>
            <w:vMerge/>
          </w:tcPr>
          <w:p w14:paraId="3469E021"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5CC82F1F" w14:textId="6D8EB29B" w:rsidR="0062191D"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 технике и приемах письма палехской лаковой миниатюрной живописи. Этапы росписи. Роскрышь, роспись (пропись), плави, пробела.</w:t>
            </w:r>
          </w:p>
        </w:tc>
      </w:tr>
      <w:tr w:rsidR="00C87F58" w:rsidRPr="00C87F58" w14:paraId="51876703" w14:textId="77777777" w:rsidTr="00376EE7">
        <w:trPr>
          <w:trHeight w:val="396"/>
        </w:trPr>
        <w:tc>
          <w:tcPr>
            <w:tcW w:w="2972" w:type="dxa"/>
            <w:vMerge/>
          </w:tcPr>
          <w:p w14:paraId="42A0AD84" w14:textId="77777777" w:rsidR="0062191D" w:rsidRPr="00C87F58" w:rsidRDefault="0062191D" w:rsidP="00376EE7">
            <w:pPr>
              <w:rPr>
                <w:rFonts w:ascii="Times New Roman" w:eastAsia="Times New Roman" w:hAnsi="Times New Roman" w:cs="Times New Roman"/>
                <w:b/>
                <w:bCs/>
                <w:lang w:eastAsia="ru-RU"/>
              </w:rPr>
            </w:pPr>
          </w:p>
        </w:tc>
        <w:tc>
          <w:tcPr>
            <w:tcW w:w="6662" w:type="dxa"/>
            <w:gridSpan w:val="2"/>
          </w:tcPr>
          <w:p w14:paraId="6CEB1875" w14:textId="77777777" w:rsidR="00A036B0"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Стилевые особенности миниатюрной живописи Палеха: (технология</w:t>
            </w:r>
          </w:p>
          <w:p w14:paraId="12163240" w14:textId="77777777" w:rsidR="00A036B0"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росписи горок, деревьев, травы, палатное письмо, вода, облака,</w:t>
            </w:r>
          </w:p>
          <w:p w14:paraId="292D7FAA" w14:textId="78926A88" w:rsidR="0062191D"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изображение животных, фигуры человека, многоклеймовость).</w:t>
            </w:r>
          </w:p>
        </w:tc>
      </w:tr>
      <w:tr w:rsidR="00C87F58" w:rsidRPr="00C87F58" w14:paraId="482DF83B" w14:textId="77777777" w:rsidTr="00376EE7">
        <w:trPr>
          <w:trHeight w:val="396"/>
        </w:trPr>
        <w:tc>
          <w:tcPr>
            <w:tcW w:w="2972" w:type="dxa"/>
            <w:vMerge/>
          </w:tcPr>
          <w:p w14:paraId="774254E5" w14:textId="77777777" w:rsidR="00A036B0" w:rsidRPr="00C87F58" w:rsidRDefault="00A036B0" w:rsidP="00376EE7">
            <w:pPr>
              <w:rPr>
                <w:rFonts w:ascii="Times New Roman" w:eastAsia="Times New Roman" w:hAnsi="Times New Roman" w:cs="Times New Roman"/>
                <w:b/>
                <w:bCs/>
                <w:lang w:eastAsia="ru-RU"/>
              </w:rPr>
            </w:pPr>
          </w:p>
        </w:tc>
        <w:tc>
          <w:tcPr>
            <w:tcW w:w="6662" w:type="dxa"/>
            <w:gridSpan w:val="2"/>
          </w:tcPr>
          <w:p w14:paraId="3836DA26" w14:textId="77777777" w:rsidR="00A036B0"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Особенности оформления изделий и росписи элементов композиций</w:t>
            </w:r>
          </w:p>
          <w:p w14:paraId="46BFD3D2" w14:textId="2B5BB255" w:rsidR="00A036B0"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золотом и алюминием. (графический, штриховой, подплавки красками.)</w:t>
            </w:r>
          </w:p>
        </w:tc>
      </w:tr>
      <w:tr w:rsidR="00C87F58" w:rsidRPr="00C87F58" w14:paraId="64541ECF" w14:textId="77777777" w:rsidTr="00376EE7">
        <w:trPr>
          <w:trHeight w:val="396"/>
        </w:trPr>
        <w:tc>
          <w:tcPr>
            <w:tcW w:w="2972" w:type="dxa"/>
            <w:vMerge/>
          </w:tcPr>
          <w:p w14:paraId="2698BA37" w14:textId="77777777" w:rsidR="00A036B0" w:rsidRPr="00C87F58" w:rsidRDefault="00A036B0" w:rsidP="00376EE7">
            <w:pPr>
              <w:rPr>
                <w:rFonts w:ascii="Times New Roman" w:eastAsia="Times New Roman" w:hAnsi="Times New Roman" w:cs="Times New Roman"/>
                <w:b/>
                <w:bCs/>
                <w:lang w:eastAsia="ru-RU"/>
              </w:rPr>
            </w:pPr>
          </w:p>
        </w:tc>
        <w:tc>
          <w:tcPr>
            <w:tcW w:w="6662" w:type="dxa"/>
            <w:gridSpan w:val="2"/>
          </w:tcPr>
          <w:p w14:paraId="4C2C8E18" w14:textId="51E2C032" w:rsidR="00A036B0" w:rsidRPr="00C87F58" w:rsidRDefault="00A036B0" w:rsidP="00A036B0">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Область применения декоративного приема письма искусства Палеха. (иконопись, стенная (монументально декоративная живопись), полиграфия, миниатюра).</w:t>
            </w:r>
          </w:p>
        </w:tc>
      </w:tr>
      <w:tr w:rsidR="00C87F58" w:rsidRPr="00C87F58" w14:paraId="351A708C" w14:textId="77777777" w:rsidTr="00376EE7">
        <w:trPr>
          <w:trHeight w:val="361"/>
        </w:trPr>
        <w:tc>
          <w:tcPr>
            <w:tcW w:w="2972" w:type="dxa"/>
            <w:vMerge w:val="restart"/>
          </w:tcPr>
          <w:p w14:paraId="39ED0052" w14:textId="0D1CA18E" w:rsidR="00EB12FE" w:rsidRPr="00C87F58" w:rsidRDefault="00EB12FE"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Тема 2.2. Освоение</w:t>
            </w:r>
          </w:p>
          <w:p w14:paraId="54321B63" w14:textId="77777777" w:rsidR="00EB12FE" w:rsidRPr="00C87F58" w:rsidRDefault="00EB12FE"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технологических приемов</w:t>
            </w:r>
          </w:p>
          <w:p w14:paraId="21517763" w14:textId="77777777" w:rsidR="00EB12FE" w:rsidRPr="00C87F58" w:rsidRDefault="00EB12FE"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миниатюрной живописи</w:t>
            </w:r>
          </w:p>
          <w:p w14:paraId="59E3D760" w14:textId="4D5DE350" w:rsidR="00EB12FE" w:rsidRPr="00C87F58" w:rsidRDefault="00EB12FE" w:rsidP="00A036B0">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Палеха</w:t>
            </w:r>
          </w:p>
        </w:tc>
        <w:tc>
          <w:tcPr>
            <w:tcW w:w="6662" w:type="dxa"/>
            <w:gridSpan w:val="2"/>
            <w:vAlign w:val="bottom"/>
          </w:tcPr>
          <w:p w14:paraId="14CA6F3F" w14:textId="13CF7B13" w:rsidR="00EB12FE" w:rsidRPr="00C87F58" w:rsidRDefault="00EB12FE" w:rsidP="00376EE7">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Содержание</w:t>
            </w:r>
          </w:p>
        </w:tc>
      </w:tr>
      <w:tr w:rsidR="00C87F58" w:rsidRPr="00C87F58" w14:paraId="1B92B35A" w14:textId="77777777" w:rsidTr="00376EE7">
        <w:trPr>
          <w:trHeight w:val="361"/>
        </w:trPr>
        <w:tc>
          <w:tcPr>
            <w:tcW w:w="2972" w:type="dxa"/>
            <w:vMerge/>
          </w:tcPr>
          <w:p w14:paraId="0A84AB43" w14:textId="77777777" w:rsidR="00EB12FE" w:rsidRPr="00C87F58" w:rsidRDefault="00EB12FE" w:rsidP="00376EE7">
            <w:pPr>
              <w:rPr>
                <w:rFonts w:ascii="Times New Roman" w:eastAsia="Times New Roman" w:hAnsi="Times New Roman" w:cs="Times New Roman"/>
                <w:b/>
                <w:bCs/>
                <w:lang w:eastAsia="ru-RU"/>
              </w:rPr>
            </w:pPr>
          </w:p>
        </w:tc>
        <w:tc>
          <w:tcPr>
            <w:tcW w:w="6662" w:type="dxa"/>
            <w:gridSpan w:val="2"/>
            <w:vAlign w:val="bottom"/>
          </w:tcPr>
          <w:p w14:paraId="1EAADAA5" w14:textId="638D7C32" w:rsidR="00EB12FE" w:rsidRPr="00C87F58" w:rsidRDefault="00EB12FE" w:rsidP="00376EE7">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Зарисовки стилевых особенностей миниатюрной живописи Палеха.</w:t>
            </w:r>
          </w:p>
        </w:tc>
      </w:tr>
      <w:tr w:rsidR="00C87F58" w:rsidRPr="00C87F58" w14:paraId="4C0F7625" w14:textId="77777777" w:rsidTr="00376EE7">
        <w:trPr>
          <w:trHeight w:val="361"/>
        </w:trPr>
        <w:tc>
          <w:tcPr>
            <w:tcW w:w="2972" w:type="dxa"/>
            <w:vMerge/>
          </w:tcPr>
          <w:p w14:paraId="329D9C6E" w14:textId="77777777" w:rsidR="00EB12FE" w:rsidRPr="00C87F58" w:rsidRDefault="00EB12FE" w:rsidP="00376EE7">
            <w:pPr>
              <w:rPr>
                <w:rFonts w:ascii="Times New Roman" w:eastAsia="Times New Roman" w:hAnsi="Times New Roman" w:cs="Times New Roman"/>
                <w:b/>
                <w:bCs/>
                <w:lang w:eastAsia="ru-RU"/>
              </w:rPr>
            </w:pPr>
          </w:p>
        </w:tc>
        <w:tc>
          <w:tcPr>
            <w:tcW w:w="6662" w:type="dxa"/>
            <w:gridSpan w:val="2"/>
            <w:vAlign w:val="bottom"/>
          </w:tcPr>
          <w:p w14:paraId="6386F91B" w14:textId="360DEC41" w:rsidR="00EB12FE" w:rsidRPr="00C87F58" w:rsidRDefault="00EB12FE" w:rsidP="00A036B0">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Технология росписи горок, деревьев, травы, палатное письмо, вода, облака, изображение животных, фигуры человека, многоклеймовость.</w:t>
            </w:r>
          </w:p>
        </w:tc>
      </w:tr>
      <w:tr w:rsidR="00C87F58" w:rsidRPr="00C87F58" w14:paraId="40ED1971" w14:textId="77777777" w:rsidTr="00276884">
        <w:trPr>
          <w:trHeight w:val="361"/>
        </w:trPr>
        <w:tc>
          <w:tcPr>
            <w:tcW w:w="2972" w:type="dxa"/>
            <w:vMerge/>
          </w:tcPr>
          <w:p w14:paraId="77410544" w14:textId="77777777" w:rsidR="00EB12FE" w:rsidRPr="00C87F58" w:rsidRDefault="00EB12FE" w:rsidP="004348AB">
            <w:pPr>
              <w:rPr>
                <w:rFonts w:ascii="Times New Roman" w:eastAsia="Times New Roman" w:hAnsi="Times New Roman" w:cs="Times New Roman"/>
                <w:b/>
                <w:bCs/>
                <w:lang w:eastAsia="ru-RU"/>
              </w:rPr>
            </w:pPr>
          </w:p>
        </w:tc>
        <w:tc>
          <w:tcPr>
            <w:tcW w:w="6662" w:type="dxa"/>
            <w:gridSpan w:val="2"/>
          </w:tcPr>
          <w:p w14:paraId="1473FE3D" w14:textId="4ABC9BA2" w:rsidR="00EB12FE" w:rsidRPr="00C87F58" w:rsidRDefault="00EB12FE" w:rsidP="004348A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практических и лабораторных занятий</w:t>
            </w:r>
          </w:p>
        </w:tc>
      </w:tr>
      <w:tr w:rsidR="00C87F58" w:rsidRPr="00C87F58" w14:paraId="2BF644DD" w14:textId="77777777" w:rsidTr="00276884">
        <w:trPr>
          <w:trHeight w:val="361"/>
        </w:trPr>
        <w:tc>
          <w:tcPr>
            <w:tcW w:w="2972" w:type="dxa"/>
            <w:vMerge/>
          </w:tcPr>
          <w:p w14:paraId="2B4DCF14" w14:textId="77777777" w:rsidR="00EB12FE" w:rsidRPr="00C87F58" w:rsidRDefault="00EB12FE" w:rsidP="004348AB">
            <w:pPr>
              <w:rPr>
                <w:rFonts w:ascii="Times New Roman" w:eastAsia="Times New Roman" w:hAnsi="Times New Roman" w:cs="Times New Roman"/>
                <w:b/>
                <w:bCs/>
                <w:lang w:eastAsia="ru-RU"/>
              </w:rPr>
            </w:pPr>
          </w:p>
        </w:tc>
        <w:tc>
          <w:tcPr>
            <w:tcW w:w="6662" w:type="dxa"/>
            <w:gridSpan w:val="2"/>
          </w:tcPr>
          <w:p w14:paraId="40AB6DBE" w14:textId="5A2A3C83" w:rsidR="00EB12FE" w:rsidRPr="00C87F58" w:rsidRDefault="00EB12FE" w:rsidP="004348AB">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7</w:t>
            </w:r>
          </w:p>
          <w:p w14:paraId="5459BAEA" w14:textId="60EAD408" w:rsidR="00EB12FE" w:rsidRPr="00C87F58" w:rsidRDefault="00EB12FE" w:rsidP="004348A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Выполнение учебных рисунков на бумаге (карандаш, тушь, акварель). Отработка элементов росписи пейзажа (облака, вода, горки, деревья, злаки, архитектура, животные).</w:t>
            </w:r>
          </w:p>
          <w:p w14:paraId="216065ED" w14:textId="116478BB" w:rsidR="00EB12FE" w:rsidRPr="00C87F58" w:rsidRDefault="00EB12FE" w:rsidP="004348A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Отрисовка тушью и акварелью орнамента в стиле Палеха</w:t>
            </w:r>
          </w:p>
          <w:p w14:paraId="0C22F8B1" w14:textId="5B5B40F1" w:rsidR="00EB12FE" w:rsidRPr="00C87F58" w:rsidRDefault="00EB12FE" w:rsidP="004348AB">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8</w:t>
            </w:r>
          </w:p>
          <w:p w14:paraId="56D73B6F" w14:textId="6A0F1BFE" w:rsidR="00EB12FE" w:rsidRPr="00C87F58" w:rsidRDefault="00EB12FE" w:rsidP="004348A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Выполнение работы по образцам на изделие по теме: сельский или городской пейзаж, с элементами архитектуры, животных, корабли, повозки, кареты, лошади, птицы</w:t>
            </w:r>
          </w:p>
          <w:p w14:paraId="524A2C2D" w14:textId="0EAE2DC4" w:rsidR="00EB12FE" w:rsidRPr="00C87F58" w:rsidRDefault="00EB12FE" w:rsidP="004348AB">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9</w:t>
            </w:r>
          </w:p>
          <w:p w14:paraId="489D9B8A" w14:textId="77777777" w:rsidR="00EB12FE" w:rsidRPr="00C87F58" w:rsidRDefault="00EB12FE" w:rsidP="004348A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технологического процесса росписи в стиле Палеха.</w:t>
            </w:r>
          </w:p>
          <w:p w14:paraId="6164CD74" w14:textId="77777777" w:rsidR="00EB12FE" w:rsidRPr="00C87F58" w:rsidRDefault="00EB12FE" w:rsidP="004348A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Пропись живописи золотом и алюминием.</w:t>
            </w:r>
          </w:p>
          <w:p w14:paraId="60B1D835" w14:textId="732AD08D" w:rsidR="00EB12FE" w:rsidRPr="00C87F58" w:rsidRDefault="00EB12FE" w:rsidP="004348A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Оформление изделия орнаментом</w:t>
            </w:r>
          </w:p>
          <w:p w14:paraId="2000E6DD" w14:textId="23878C56" w:rsidR="00EB12FE" w:rsidRPr="00C87F58" w:rsidRDefault="00EB12FE" w:rsidP="004348AB">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10</w:t>
            </w:r>
          </w:p>
          <w:p w14:paraId="1FB7D315" w14:textId="77777777" w:rsidR="00EB12FE" w:rsidRPr="00C87F58" w:rsidRDefault="00EB12FE" w:rsidP="004348AB">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технологии росписи интерьера, драпировок, одежды, фигуры человека в стиле Палеха</w:t>
            </w:r>
          </w:p>
          <w:p w14:paraId="6A298DD1" w14:textId="495125AB" w:rsidR="00EB12FE" w:rsidRPr="00C87F58" w:rsidRDefault="00EB12FE" w:rsidP="004348AB">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11</w:t>
            </w:r>
          </w:p>
          <w:p w14:paraId="630E0582" w14:textId="2BD51937" w:rsidR="00EB12FE" w:rsidRPr="00C87F58" w:rsidRDefault="00EB12FE" w:rsidP="004348AB">
            <w:pPr>
              <w:rPr>
                <w:rFonts w:ascii="Times New Roman" w:eastAsia="Times New Roman" w:hAnsi="Times New Roman" w:cs="Times New Roman"/>
                <w:b/>
                <w:bCs/>
                <w:lang w:eastAsia="ru-RU"/>
              </w:rPr>
            </w:pPr>
            <w:r w:rsidRPr="00C87F58">
              <w:rPr>
                <w:rFonts w:ascii="Times New Roman" w:eastAsia="Times New Roman" w:hAnsi="Times New Roman" w:cs="Times New Roman"/>
                <w:lang w:eastAsia="ru-RU"/>
              </w:rPr>
              <w:lastRenderedPageBreak/>
              <w:t>Выполнение художественной росписи лаковых изделий из папье-маше в традициях народной миниатюрной живописи</w:t>
            </w:r>
          </w:p>
        </w:tc>
      </w:tr>
      <w:tr w:rsidR="00C87F58" w:rsidRPr="00C87F58" w14:paraId="4FB00D39" w14:textId="77777777" w:rsidTr="00B721A9">
        <w:trPr>
          <w:trHeight w:val="361"/>
        </w:trPr>
        <w:tc>
          <w:tcPr>
            <w:tcW w:w="2972" w:type="dxa"/>
          </w:tcPr>
          <w:p w14:paraId="5DB776AD" w14:textId="77777777" w:rsidR="004348AB" w:rsidRPr="00C87F58" w:rsidRDefault="004348AB" w:rsidP="004348AB">
            <w:pPr>
              <w:rPr>
                <w:rFonts w:ascii="Times New Roman" w:eastAsia="Times New Roman" w:hAnsi="Times New Roman" w:cs="Times New Roman"/>
                <w:b/>
                <w:bCs/>
                <w:lang w:eastAsia="ru-RU"/>
              </w:rPr>
            </w:pPr>
          </w:p>
        </w:tc>
        <w:tc>
          <w:tcPr>
            <w:tcW w:w="6662" w:type="dxa"/>
            <w:gridSpan w:val="2"/>
          </w:tcPr>
          <w:p w14:paraId="6250C55B" w14:textId="79A15328" w:rsidR="004348AB" w:rsidRPr="00C87F58" w:rsidRDefault="004348AB" w:rsidP="004348A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практических и лабораторных занятий</w:t>
            </w:r>
          </w:p>
        </w:tc>
      </w:tr>
      <w:tr w:rsidR="00C87F58" w:rsidRPr="00C87F58" w14:paraId="2C128251" w14:textId="77777777" w:rsidTr="00376EE7">
        <w:trPr>
          <w:trHeight w:val="361"/>
        </w:trPr>
        <w:tc>
          <w:tcPr>
            <w:tcW w:w="2972" w:type="dxa"/>
          </w:tcPr>
          <w:p w14:paraId="08BF9F27" w14:textId="77777777" w:rsidR="004348AB" w:rsidRPr="00C87F58" w:rsidRDefault="004348AB" w:rsidP="004348AB">
            <w:pPr>
              <w:rPr>
                <w:rFonts w:ascii="Times New Roman" w:eastAsia="Times New Roman" w:hAnsi="Times New Roman" w:cs="Times New Roman"/>
                <w:b/>
                <w:bCs/>
                <w:lang w:eastAsia="ru-RU"/>
              </w:rPr>
            </w:pPr>
          </w:p>
        </w:tc>
        <w:tc>
          <w:tcPr>
            <w:tcW w:w="6662" w:type="dxa"/>
            <w:gridSpan w:val="2"/>
            <w:vAlign w:val="bottom"/>
          </w:tcPr>
          <w:p w14:paraId="3D001699" w14:textId="77777777" w:rsidR="004348AB" w:rsidRPr="00C87F58" w:rsidRDefault="004348AB" w:rsidP="004348A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самостоятельная работа обучающихся</w:t>
            </w:r>
          </w:p>
          <w:p w14:paraId="3A4960C7" w14:textId="77777777" w:rsidR="004348AB" w:rsidRPr="00C87F58" w:rsidRDefault="004348AB" w:rsidP="004348AB">
            <w:pPr>
              <w:rPr>
                <w:rFonts w:ascii="Times New Roman" w:eastAsia="Times New Roman" w:hAnsi="Times New Roman" w:cs="Times New Roman"/>
                <w:b/>
                <w:bCs/>
                <w:lang w:eastAsia="ru-RU"/>
              </w:rPr>
            </w:pPr>
          </w:p>
        </w:tc>
      </w:tr>
      <w:tr w:rsidR="00C87F58" w:rsidRPr="00C87F58" w14:paraId="62FFC3E1" w14:textId="77777777" w:rsidTr="00376EE7">
        <w:trPr>
          <w:trHeight w:val="361"/>
        </w:trPr>
        <w:tc>
          <w:tcPr>
            <w:tcW w:w="9634" w:type="dxa"/>
            <w:gridSpan w:val="3"/>
          </w:tcPr>
          <w:p w14:paraId="70BBDC78" w14:textId="77777777" w:rsidR="004348AB" w:rsidRPr="00C87F58" w:rsidRDefault="004348AB" w:rsidP="004348AB">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самостоятельная работа обучающихся</w:t>
            </w:r>
          </w:p>
          <w:p w14:paraId="3ED5CC60" w14:textId="77777777" w:rsidR="00EB12FE" w:rsidRPr="00C87F58" w:rsidRDefault="00EB12FE" w:rsidP="00EB12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Работа с иллюстративным материалом. Подбор литературы.</w:t>
            </w:r>
          </w:p>
          <w:p w14:paraId="2B0E4AC7" w14:textId="77777777" w:rsidR="00EB12FE" w:rsidRPr="00C87F58" w:rsidRDefault="00EB12FE" w:rsidP="00EB12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докладов, рефератов по пройденным темам.</w:t>
            </w:r>
          </w:p>
          <w:p w14:paraId="5E578E35" w14:textId="77777777" w:rsidR="00EB12FE" w:rsidRPr="00C87F58" w:rsidRDefault="00EB12FE" w:rsidP="00EB12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иллюстративного материала по пейзажу в стиле Палеха.</w:t>
            </w:r>
          </w:p>
          <w:p w14:paraId="5FF75FE4" w14:textId="77777777" w:rsidR="00EB12FE" w:rsidRPr="00C87F58" w:rsidRDefault="00EB12FE" w:rsidP="00EB12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и зарисовки элементов пейзажа в стиле Палеха.</w:t>
            </w:r>
          </w:p>
          <w:p w14:paraId="3026A976" w14:textId="77777777" w:rsidR="00EB12FE" w:rsidRPr="00C87F58" w:rsidRDefault="00EB12FE" w:rsidP="00EB12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материала по теме сказки, былины в работах художников Палеха.</w:t>
            </w:r>
          </w:p>
          <w:p w14:paraId="563FE277" w14:textId="77777777" w:rsidR="00EB12FE" w:rsidRPr="00C87F58" w:rsidRDefault="00EB12FE" w:rsidP="00EB12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иллюстративного материала по Палеху на историческую тему.</w:t>
            </w:r>
          </w:p>
          <w:p w14:paraId="6BDFDDD3" w14:textId="77777777" w:rsidR="00EB12FE" w:rsidRPr="00C87F58" w:rsidRDefault="00EB12FE" w:rsidP="00EB12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личного письма.</w:t>
            </w:r>
          </w:p>
          <w:p w14:paraId="6A0DE0FD" w14:textId="77777777" w:rsidR="004348AB" w:rsidRPr="00C87F58" w:rsidRDefault="00EB12FE" w:rsidP="00EB12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Поиск информации в сети Интернет</w:t>
            </w:r>
          </w:p>
          <w:p w14:paraId="7205C913" w14:textId="62BA27CA" w:rsidR="00EB12FE" w:rsidRPr="00C87F58" w:rsidRDefault="00EB12FE" w:rsidP="00EB12FE">
            <w:pPr>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Подготовка электронных презентаций по заданным темам в программе</w:t>
            </w:r>
            <w:r w:rsidRPr="00C87F58">
              <w:rPr>
                <w:rFonts w:ascii="Times New Roman" w:eastAsia="Times New Roman" w:hAnsi="Times New Roman" w:cs="Times New Roman"/>
                <w:bCs/>
                <w:lang w:val="en-US" w:eastAsia="ru-RU"/>
              </w:rPr>
              <w:t>Power</w:t>
            </w:r>
            <w:r w:rsidRPr="00C87F58">
              <w:rPr>
                <w:rFonts w:ascii="Times New Roman" w:eastAsia="Times New Roman" w:hAnsi="Times New Roman" w:cs="Times New Roman"/>
                <w:bCs/>
                <w:lang w:eastAsia="ru-RU"/>
              </w:rPr>
              <w:t xml:space="preserve"> </w:t>
            </w:r>
            <w:r w:rsidRPr="00C87F58">
              <w:rPr>
                <w:rFonts w:ascii="Times New Roman" w:eastAsia="Times New Roman" w:hAnsi="Times New Roman" w:cs="Times New Roman"/>
                <w:bCs/>
                <w:lang w:val="en-US" w:eastAsia="ru-RU"/>
              </w:rPr>
              <w:t>Point</w:t>
            </w:r>
          </w:p>
        </w:tc>
      </w:tr>
      <w:tr w:rsidR="00C87F58" w:rsidRPr="00C87F58" w14:paraId="16B9E2AA" w14:textId="243FF10F" w:rsidTr="00AD2985">
        <w:trPr>
          <w:trHeight w:val="361"/>
        </w:trPr>
        <w:tc>
          <w:tcPr>
            <w:tcW w:w="2989" w:type="dxa"/>
            <w:gridSpan w:val="2"/>
            <w:vMerge w:val="restart"/>
          </w:tcPr>
          <w:p w14:paraId="444D445F" w14:textId="1DDC2179" w:rsidR="00AD2985" w:rsidRPr="00C87F58" w:rsidRDefault="00AD2985" w:rsidP="00AD2985">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Тема 2.3. Стилистические</w:t>
            </w:r>
          </w:p>
          <w:p w14:paraId="6344BC1D" w14:textId="77777777" w:rsidR="00AD2985" w:rsidRPr="00C87F58" w:rsidRDefault="00AD2985" w:rsidP="00AD2985">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особенности выполнения</w:t>
            </w:r>
          </w:p>
          <w:p w14:paraId="5EF188F0" w14:textId="77777777" w:rsidR="00AD2985" w:rsidRPr="00C87F58" w:rsidRDefault="00AD2985" w:rsidP="00AD2985">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миниатюрной живописи</w:t>
            </w:r>
          </w:p>
          <w:p w14:paraId="1C30C9C9" w14:textId="731F484F"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b/>
                <w:bCs/>
                <w:lang w:eastAsia="ru-RU"/>
              </w:rPr>
              <w:t>Федоскино.</w:t>
            </w:r>
          </w:p>
        </w:tc>
        <w:tc>
          <w:tcPr>
            <w:tcW w:w="6645" w:type="dxa"/>
          </w:tcPr>
          <w:p w14:paraId="440F979A" w14:textId="6881C5CD" w:rsidR="00AD2985" w:rsidRPr="00C87F58" w:rsidRDefault="00AD2985" w:rsidP="004348AB">
            <w:pPr>
              <w:rPr>
                <w:rFonts w:ascii="Times New Roman" w:eastAsia="Times New Roman" w:hAnsi="Times New Roman" w:cs="Times New Roman"/>
                <w:lang w:eastAsia="ru-RU"/>
              </w:rPr>
            </w:pPr>
            <w:r w:rsidRPr="00C87F58">
              <w:rPr>
                <w:rFonts w:ascii="Times New Roman" w:eastAsia="Times New Roman" w:hAnsi="Times New Roman" w:cs="Times New Roman"/>
                <w:b/>
                <w:bCs/>
                <w:lang w:eastAsia="ru-RU"/>
              </w:rPr>
              <w:t>Содержание</w:t>
            </w:r>
          </w:p>
        </w:tc>
      </w:tr>
      <w:tr w:rsidR="00C87F58" w:rsidRPr="00C87F58" w14:paraId="335FA1B5" w14:textId="3FF805DA" w:rsidTr="00AD2985">
        <w:tc>
          <w:tcPr>
            <w:tcW w:w="2989" w:type="dxa"/>
            <w:gridSpan w:val="2"/>
            <w:vMerge/>
          </w:tcPr>
          <w:p w14:paraId="1A0455E3" w14:textId="70DC833E" w:rsidR="00AD2985" w:rsidRPr="00C87F58" w:rsidRDefault="00AD2985" w:rsidP="00AD2985">
            <w:pPr>
              <w:suppressAutoHyphens/>
              <w:jc w:val="both"/>
              <w:rPr>
                <w:rFonts w:ascii="Times New Roman" w:eastAsia="Times New Roman" w:hAnsi="Times New Roman" w:cs="Times New Roman"/>
                <w:lang w:eastAsia="ru-RU"/>
              </w:rPr>
            </w:pPr>
          </w:p>
        </w:tc>
        <w:tc>
          <w:tcPr>
            <w:tcW w:w="6645" w:type="dxa"/>
          </w:tcPr>
          <w:p w14:paraId="29054733" w14:textId="4B90B694"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Введение. Из истории возникновения и развития искусства Федоскино. Цветовая гамма.</w:t>
            </w:r>
          </w:p>
        </w:tc>
      </w:tr>
      <w:tr w:rsidR="00C87F58" w:rsidRPr="00C87F58" w14:paraId="34E34C31" w14:textId="77777777" w:rsidTr="00AD2985">
        <w:tc>
          <w:tcPr>
            <w:tcW w:w="2989" w:type="dxa"/>
            <w:gridSpan w:val="2"/>
            <w:vMerge/>
          </w:tcPr>
          <w:p w14:paraId="65AD774A" w14:textId="77777777" w:rsidR="00AD2985" w:rsidRPr="00C87F58" w:rsidRDefault="00AD2985" w:rsidP="004348AB">
            <w:pPr>
              <w:suppressAutoHyphens/>
              <w:jc w:val="both"/>
              <w:rPr>
                <w:rFonts w:ascii="Times New Roman" w:eastAsia="Times New Roman" w:hAnsi="Times New Roman" w:cs="Times New Roman"/>
                <w:b/>
                <w:bCs/>
                <w:lang w:eastAsia="ru-RU"/>
              </w:rPr>
            </w:pPr>
          </w:p>
        </w:tc>
        <w:tc>
          <w:tcPr>
            <w:tcW w:w="6645" w:type="dxa"/>
          </w:tcPr>
          <w:p w14:paraId="4AC64F76" w14:textId="7BC12C79" w:rsidR="00AD2985" w:rsidRPr="00C87F58" w:rsidRDefault="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Стилевые особенности федоскинской миниатюры</w:t>
            </w:r>
          </w:p>
        </w:tc>
      </w:tr>
      <w:tr w:rsidR="00C87F58" w:rsidRPr="00C87F58" w14:paraId="6D06BABE" w14:textId="77777777" w:rsidTr="00AD2985">
        <w:tc>
          <w:tcPr>
            <w:tcW w:w="2989" w:type="dxa"/>
            <w:gridSpan w:val="2"/>
            <w:vMerge/>
          </w:tcPr>
          <w:p w14:paraId="0EEEC3FA" w14:textId="77777777" w:rsidR="00AD2985" w:rsidRPr="00C87F58" w:rsidRDefault="00AD2985" w:rsidP="004348AB">
            <w:pPr>
              <w:suppressAutoHyphens/>
              <w:jc w:val="both"/>
              <w:rPr>
                <w:rFonts w:ascii="Times New Roman" w:eastAsia="Times New Roman" w:hAnsi="Times New Roman" w:cs="Times New Roman"/>
                <w:b/>
                <w:bCs/>
                <w:lang w:eastAsia="ru-RU"/>
              </w:rPr>
            </w:pPr>
          </w:p>
        </w:tc>
        <w:tc>
          <w:tcPr>
            <w:tcW w:w="6645" w:type="dxa"/>
          </w:tcPr>
          <w:p w14:paraId="78E10EEE" w14:textId="1F7892E5"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изделия под роспись. (грунтовка, покрытие металлическим порошком, вставка перламутра, поталь или сусальное золото)</w:t>
            </w:r>
          </w:p>
        </w:tc>
      </w:tr>
      <w:tr w:rsidR="00C87F58" w:rsidRPr="00C87F58" w14:paraId="0B6894CD" w14:textId="77777777" w:rsidTr="00AD2985">
        <w:tc>
          <w:tcPr>
            <w:tcW w:w="2989" w:type="dxa"/>
            <w:gridSpan w:val="2"/>
            <w:vMerge/>
          </w:tcPr>
          <w:p w14:paraId="7D67EEC5" w14:textId="77777777" w:rsidR="00AD2985" w:rsidRPr="00C87F58" w:rsidRDefault="00AD2985" w:rsidP="004348AB">
            <w:pPr>
              <w:suppressAutoHyphens/>
              <w:jc w:val="both"/>
              <w:rPr>
                <w:rFonts w:ascii="Times New Roman" w:eastAsia="Times New Roman" w:hAnsi="Times New Roman" w:cs="Times New Roman"/>
                <w:b/>
                <w:bCs/>
                <w:lang w:eastAsia="ru-RU"/>
              </w:rPr>
            </w:pPr>
          </w:p>
        </w:tc>
        <w:tc>
          <w:tcPr>
            <w:tcW w:w="6645" w:type="dxa"/>
          </w:tcPr>
          <w:p w14:paraId="173FF361" w14:textId="423109CC" w:rsidR="00AD2985" w:rsidRPr="00C87F58" w:rsidRDefault="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Последовательность письма федоскинской миниатюры</w:t>
            </w:r>
          </w:p>
        </w:tc>
      </w:tr>
      <w:tr w:rsidR="00C87F58" w:rsidRPr="00C87F58" w14:paraId="49EB3468" w14:textId="77777777" w:rsidTr="00AD2985">
        <w:tc>
          <w:tcPr>
            <w:tcW w:w="2989" w:type="dxa"/>
            <w:gridSpan w:val="2"/>
            <w:vMerge/>
          </w:tcPr>
          <w:p w14:paraId="462137AA" w14:textId="77777777" w:rsidR="00AD2985" w:rsidRPr="00C87F58" w:rsidRDefault="00AD2985" w:rsidP="004348AB">
            <w:pPr>
              <w:suppressAutoHyphens/>
              <w:jc w:val="both"/>
              <w:rPr>
                <w:rFonts w:ascii="Times New Roman" w:eastAsia="Times New Roman" w:hAnsi="Times New Roman" w:cs="Times New Roman"/>
                <w:b/>
                <w:bCs/>
                <w:lang w:eastAsia="ru-RU"/>
              </w:rPr>
            </w:pPr>
          </w:p>
        </w:tc>
        <w:tc>
          <w:tcPr>
            <w:tcW w:w="6645" w:type="dxa"/>
          </w:tcPr>
          <w:p w14:paraId="036161A2" w14:textId="0FEC08B0"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Исполнение федоскинской лаковой миниатюры (замалёвок, пропись, лессировка, бликовка)</w:t>
            </w:r>
          </w:p>
        </w:tc>
      </w:tr>
      <w:tr w:rsidR="00C87F58" w:rsidRPr="00C87F58" w14:paraId="049519CF" w14:textId="77777777" w:rsidTr="00AD2985">
        <w:tc>
          <w:tcPr>
            <w:tcW w:w="2989" w:type="dxa"/>
            <w:gridSpan w:val="2"/>
            <w:vMerge/>
          </w:tcPr>
          <w:p w14:paraId="18281820" w14:textId="77777777" w:rsidR="00AD2985" w:rsidRPr="00C87F58" w:rsidRDefault="00AD2985" w:rsidP="004348AB">
            <w:pPr>
              <w:suppressAutoHyphens/>
              <w:jc w:val="both"/>
              <w:rPr>
                <w:rFonts w:ascii="Times New Roman" w:eastAsia="Times New Roman" w:hAnsi="Times New Roman" w:cs="Times New Roman"/>
                <w:b/>
                <w:bCs/>
                <w:lang w:eastAsia="ru-RU"/>
              </w:rPr>
            </w:pPr>
          </w:p>
        </w:tc>
        <w:tc>
          <w:tcPr>
            <w:tcW w:w="6645" w:type="dxa"/>
          </w:tcPr>
          <w:p w14:paraId="55324530" w14:textId="019216BB"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Исполнение скани (орнамент из миниатюрных кусочков фольги нужной формы выкладывается по сырому лаку).</w:t>
            </w:r>
          </w:p>
        </w:tc>
      </w:tr>
      <w:tr w:rsidR="00C87F58" w:rsidRPr="00C87F58" w14:paraId="20DCEA4C" w14:textId="77777777" w:rsidTr="00AD2985">
        <w:tc>
          <w:tcPr>
            <w:tcW w:w="2989" w:type="dxa"/>
            <w:gridSpan w:val="2"/>
            <w:vMerge/>
          </w:tcPr>
          <w:p w14:paraId="670BC5BB" w14:textId="77777777" w:rsidR="00AD2985" w:rsidRPr="00C87F58" w:rsidRDefault="00AD2985" w:rsidP="004348AB">
            <w:pPr>
              <w:suppressAutoHyphens/>
              <w:jc w:val="both"/>
              <w:rPr>
                <w:rFonts w:ascii="Times New Roman" w:eastAsia="Times New Roman" w:hAnsi="Times New Roman" w:cs="Times New Roman"/>
                <w:b/>
                <w:bCs/>
                <w:lang w:eastAsia="ru-RU"/>
              </w:rPr>
            </w:pPr>
          </w:p>
        </w:tc>
        <w:tc>
          <w:tcPr>
            <w:tcW w:w="6645" w:type="dxa"/>
          </w:tcPr>
          <w:p w14:paraId="49AD853A" w14:textId="6BFB240A"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Декорирование цировкой (процарапывание рисунка с помощью лекала по лаку, положенному поверх листа металла на поверхность изделия)</w:t>
            </w:r>
          </w:p>
        </w:tc>
      </w:tr>
      <w:tr w:rsidR="00C87F58" w:rsidRPr="00C87F58" w14:paraId="2C92B615" w14:textId="77777777" w:rsidTr="00AD2985">
        <w:tc>
          <w:tcPr>
            <w:tcW w:w="2989" w:type="dxa"/>
            <w:gridSpan w:val="2"/>
            <w:vMerge/>
          </w:tcPr>
          <w:p w14:paraId="5615327C" w14:textId="77777777" w:rsidR="00AD2985" w:rsidRPr="00C87F58" w:rsidRDefault="00AD2985" w:rsidP="004348AB">
            <w:pPr>
              <w:suppressAutoHyphens/>
              <w:jc w:val="both"/>
              <w:rPr>
                <w:rFonts w:ascii="Times New Roman" w:eastAsia="Times New Roman" w:hAnsi="Times New Roman" w:cs="Times New Roman"/>
                <w:b/>
                <w:bCs/>
                <w:lang w:eastAsia="ru-RU"/>
              </w:rPr>
            </w:pPr>
          </w:p>
        </w:tc>
        <w:tc>
          <w:tcPr>
            <w:tcW w:w="6645" w:type="dxa"/>
          </w:tcPr>
          <w:p w14:paraId="1E1F370D" w14:textId="77777777"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Декорирование «шотландкой» (сложная сетка, нанесённая жидкими</w:t>
            </w:r>
          </w:p>
          <w:p w14:paraId="063EA6D4" w14:textId="7494CC8C"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красками рейсфедером с помощью линейки) и др.</w:t>
            </w:r>
          </w:p>
        </w:tc>
      </w:tr>
      <w:tr w:rsidR="00C87F58" w:rsidRPr="00C87F58" w14:paraId="0FAEEFA9" w14:textId="77777777" w:rsidTr="00AD2985">
        <w:tc>
          <w:tcPr>
            <w:tcW w:w="2989" w:type="dxa"/>
            <w:gridSpan w:val="2"/>
            <w:vMerge/>
          </w:tcPr>
          <w:p w14:paraId="13601DC5" w14:textId="77777777" w:rsidR="00AD2985" w:rsidRPr="00C87F58" w:rsidRDefault="00AD2985" w:rsidP="004348AB">
            <w:pPr>
              <w:suppressAutoHyphens/>
              <w:jc w:val="both"/>
              <w:rPr>
                <w:rFonts w:ascii="Times New Roman" w:eastAsia="Times New Roman" w:hAnsi="Times New Roman" w:cs="Times New Roman"/>
                <w:b/>
                <w:bCs/>
                <w:lang w:eastAsia="ru-RU"/>
              </w:rPr>
            </w:pPr>
          </w:p>
        </w:tc>
        <w:tc>
          <w:tcPr>
            <w:tcW w:w="6645" w:type="dxa"/>
          </w:tcPr>
          <w:p w14:paraId="52BB81EE" w14:textId="51D11820" w:rsidR="00AD2985" w:rsidRPr="00C87F58" w:rsidRDefault="00AD2985" w:rsidP="00AD2985">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12</w:t>
            </w:r>
          </w:p>
          <w:p w14:paraId="795ADAC2" w14:textId="77777777"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Отрисовка пейзажной композиции лаковой миниатюры «Федоскино»</w:t>
            </w:r>
          </w:p>
          <w:p w14:paraId="49C7AA74" w14:textId="6AF3D76D" w:rsidR="00AD2985" w:rsidRPr="00C87F58" w:rsidRDefault="00AD2985" w:rsidP="00AD2985">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13</w:t>
            </w:r>
          </w:p>
          <w:p w14:paraId="1F09C53A" w14:textId="77777777"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изделия под роспись (грунтовка, покрытие металлическим порошком, вставка перламутра, поталь или сусальное золото)</w:t>
            </w:r>
          </w:p>
          <w:p w14:paraId="54DFF64B" w14:textId="09C1895E" w:rsidR="00AD2985" w:rsidRPr="00C87F58" w:rsidRDefault="00AD2985" w:rsidP="00AD2985">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14</w:t>
            </w:r>
          </w:p>
          <w:p w14:paraId="60BF83AF" w14:textId="29B45F52"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Исполнение федоскинской лаковой миниатюры по образцам – замалёвок</w:t>
            </w:r>
          </w:p>
          <w:p w14:paraId="0B5F4B74" w14:textId="6DDB5B63"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Исполнение федоскинской лаковой миниатюры по образцам - пропись</w:t>
            </w:r>
          </w:p>
          <w:p w14:paraId="5467EFD0" w14:textId="56F6A14B"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Исполнение федоскинской лаковой миниатюры по образцам – лессировка</w:t>
            </w:r>
          </w:p>
          <w:p w14:paraId="6962D5BF" w14:textId="36ED0BD9"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Исполнение федоскинской лаковой миниатюры по образцам – бликовка</w:t>
            </w:r>
          </w:p>
        </w:tc>
      </w:tr>
      <w:tr w:rsidR="00C87F58" w:rsidRPr="00C87F58" w14:paraId="226CC88A" w14:textId="77777777" w:rsidTr="00A01767">
        <w:tc>
          <w:tcPr>
            <w:tcW w:w="9634" w:type="dxa"/>
            <w:gridSpan w:val="3"/>
          </w:tcPr>
          <w:p w14:paraId="772CF1C9" w14:textId="1244A5A2" w:rsidR="00AD2985" w:rsidRPr="00C87F58" w:rsidRDefault="00AD2985" w:rsidP="00AD2985">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самостоятельная работа обучающихся</w:t>
            </w:r>
          </w:p>
          <w:p w14:paraId="31BEACBA" w14:textId="77777777" w:rsidR="00AD2985" w:rsidRPr="00C87F58" w:rsidRDefault="00AD2985"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Работа с иллюстративным материалом. Подбор литературы.</w:t>
            </w:r>
          </w:p>
          <w:p w14:paraId="3113E363" w14:textId="77777777" w:rsidR="008D34FE" w:rsidRPr="00C87F58" w:rsidRDefault="00AD2985"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докладов, рефератов по пройденным темам</w:t>
            </w:r>
            <w:r w:rsidR="008D34FE" w:rsidRPr="00C87F58">
              <w:rPr>
                <w:rFonts w:ascii="Times New Roman" w:eastAsia="Times New Roman" w:hAnsi="Times New Roman" w:cs="Times New Roman"/>
                <w:lang w:eastAsia="ru-RU"/>
              </w:rPr>
              <w:t xml:space="preserve"> </w:t>
            </w:r>
          </w:p>
          <w:p w14:paraId="0C3E897F" w14:textId="630717AB"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иллюстративного материала по сюжетной росписи в стиле Федоскино.</w:t>
            </w:r>
          </w:p>
          <w:p w14:paraId="1818A73F" w14:textId="0254252D" w:rsidR="00AD2985" w:rsidRPr="00C87F58" w:rsidRDefault="008D34FE"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Поиск информации в сети Интернет</w:t>
            </w:r>
          </w:p>
          <w:p w14:paraId="5EA7B048" w14:textId="623158CB" w:rsidR="00AD2985" w:rsidRPr="00C87F58" w:rsidRDefault="008D34FE" w:rsidP="00AD2985">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w:t>
            </w:r>
            <w:r w:rsidR="00AD2985" w:rsidRPr="00C87F58">
              <w:rPr>
                <w:rFonts w:ascii="Times New Roman" w:eastAsia="Times New Roman" w:hAnsi="Times New Roman" w:cs="Times New Roman"/>
                <w:lang w:eastAsia="ru-RU"/>
              </w:rPr>
              <w:t>тработка техники письма</w:t>
            </w:r>
          </w:p>
          <w:p w14:paraId="4DB135E1" w14:textId="1A419672" w:rsidR="00AD2985"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Д</w:t>
            </w:r>
            <w:r w:rsidR="00AD2985" w:rsidRPr="00C87F58">
              <w:rPr>
                <w:rFonts w:ascii="Times New Roman" w:eastAsia="Times New Roman" w:hAnsi="Times New Roman" w:cs="Times New Roman"/>
                <w:lang w:eastAsia="ru-RU"/>
              </w:rPr>
              <w:t>оработка учебных композиций</w:t>
            </w:r>
          </w:p>
        </w:tc>
      </w:tr>
      <w:tr w:rsidR="00C87F58" w:rsidRPr="00C87F58" w14:paraId="4CDAFD52" w14:textId="77777777" w:rsidTr="006D3D87">
        <w:tc>
          <w:tcPr>
            <w:tcW w:w="9634" w:type="dxa"/>
            <w:gridSpan w:val="3"/>
          </w:tcPr>
          <w:p w14:paraId="7C4DB9BA" w14:textId="0A70DEC9" w:rsidR="008D34FE" w:rsidRPr="00C87F58" w:rsidRDefault="008D34FE" w:rsidP="008D34FE">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Раздел 3. Изучение техники лаковой миниатюрной живописи на примере Жостово.</w:t>
            </w:r>
          </w:p>
        </w:tc>
      </w:tr>
      <w:tr w:rsidR="00C87F58" w:rsidRPr="00C87F58" w14:paraId="3A2017C9" w14:textId="77777777" w:rsidTr="00AD2985">
        <w:tc>
          <w:tcPr>
            <w:tcW w:w="2989" w:type="dxa"/>
            <w:gridSpan w:val="2"/>
            <w:vMerge w:val="restart"/>
          </w:tcPr>
          <w:p w14:paraId="1D12EF25" w14:textId="72CB756A"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lastRenderedPageBreak/>
              <w:t>Тема 3.1. История</w:t>
            </w:r>
          </w:p>
          <w:p w14:paraId="7A6D0D1E" w14:textId="77777777"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Жостовского промысла.</w:t>
            </w:r>
          </w:p>
          <w:p w14:paraId="449D3E52" w14:textId="77777777"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Содержание и особенности</w:t>
            </w:r>
          </w:p>
          <w:p w14:paraId="5F6CA488" w14:textId="77777777"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жостовской декоративной</w:t>
            </w:r>
          </w:p>
          <w:p w14:paraId="08350A3C" w14:textId="65F0DFF4"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росписи.</w:t>
            </w:r>
          </w:p>
        </w:tc>
        <w:tc>
          <w:tcPr>
            <w:tcW w:w="6645" w:type="dxa"/>
          </w:tcPr>
          <w:p w14:paraId="75D6524C" w14:textId="4BE01D3D"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b/>
                <w:bCs/>
                <w:lang w:eastAsia="ru-RU"/>
              </w:rPr>
              <w:t>Содержание</w:t>
            </w:r>
          </w:p>
        </w:tc>
      </w:tr>
      <w:tr w:rsidR="00C87F58" w:rsidRPr="00C87F58" w14:paraId="43AAEEF1" w14:textId="77777777" w:rsidTr="00AD2985">
        <w:tc>
          <w:tcPr>
            <w:tcW w:w="2989" w:type="dxa"/>
            <w:gridSpan w:val="2"/>
            <w:vMerge/>
          </w:tcPr>
          <w:p w14:paraId="7C3D3C54"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54405933" w14:textId="6026A7CB"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История Жостовского промысла</w:t>
            </w:r>
          </w:p>
        </w:tc>
      </w:tr>
      <w:tr w:rsidR="00C87F58" w:rsidRPr="00C87F58" w14:paraId="79D2170D" w14:textId="77777777" w:rsidTr="00AD2985">
        <w:tc>
          <w:tcPr>
            <w:tcW w:w="2989" w:type="dxa"/>
            <w:gridSpan w:val="2"/>
            <w:vMerge/>
          </w:tcPr>
          <w:p w14:paraId="0F9D5F3B"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235B1F72" w14:textId="26392BF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Особенности жостовской декоративной росписи.</w:t>
            </w:r>
          </w:p>
        </w:tc>
      </w:tr>
      <w:tr w:rsidR="00C87F58" w:rsidRPr="00C87F58" w14:paraId="38EB2523" w14:textId="77777777" w:rsidTr="00AD2985">
        <w:tc>
          <w:tcPr>
            <w:tcW w:w="2989" w:type="dxa"/>
            <w:gridSpan w:val="2"/>
            <w:vMerge/>
          </w:tcPr>
          <w:p w14:paraId="0BCB483C"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0A462919" w14:textId="558DF8AE" w:rsidR="008D34FE" w:rsidRPr="00C87F58" w:rsidRDefault="008D34FE" w:rsidP="008D34FE">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15</w:t>
            </w:r>
          </w:p>
          <w:p w14:paraId="5A6D0787" w14:textId="7777777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Освоение техники исполнения кистевого мазка.</w:t>
            </w:r>
          </w:p>
          <w:p w14:paraId="6DA92894" w14:textId="7777777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Освоение техники исполнения одинарного и двойного кистевого мазка.</w:t>
            </w:r>
          </w:p>
          <w:p w14:paraId="575FA330" w14:textId="7777777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Выполнение силуэтного рисунка простых растительных форм.</w:t>
            </w:r>
          </w:p>
          <w:p w14:paraId="0B044FFE" w14:textId="4B69B39C" w:rsidR="008D34FE" w:rsidRPr="00C87F58" w:rsidRDefault="008D34FE" w:rsidP="008D34FE">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16</w:t>
            </w:r>
          </w:p>
          <w:p w14:paraId="109ED8AD" w14:textId="4E11A7D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Тренировочные упражнения. Выполнение несложных листьев, цветов (ромашка, мак).</w:t>
            </w:r>
          </w:p>
        </w:tc>
      </w:tr>
      <w:tr w:rsidR="00C87F58" w:rsidRPr="00C87F58" w14:paraId="42281FE5" w14:textId="77777777" w:rsidTr="00AD2985">
        <w:tc>
          <w:tcPr>
            <w:tcW w:w="2989" w:type="dxa"/>
            <w:gridSpan w:val="2"/>
            <w:vMerge w:val="restart"/>
          </w:tcPr>
          <w:p w14:paraId="18BBD2C5" w14:textId="2154C624"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Тема 3.2. Освоение</w:t>
            </w:r>
          </w:p>
          <w:p w14:paraId="789180CB" w14:textId="77777777" w:rsidR="008D34FE" w:rsidRPr="00C87F58" w:rsidRDefault="008D34FE" w:rsidP="008D34FE">
            <w:pPr>
              <w:suppressAutoHyphens/>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технологических приёмов</w:t>
            </w:r>
          </w:p>
          <w:p w14:paraId="0106D28D" w14:textId="77777777" w:rsidR="008D34FE" w:rsidRPr="00C87F58" w:rsidRDefault="008D34FE" w:rsidP="008D34FE">
            <w:pPr>
              <w:suppressAutoHyphens/>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однослойного и многослойного</w:t>
            </w:r>
          </w:p>
          <w:p w14:paraId="7DC826CA" w14:textId="77777777" w:rsidR="008D34FE" w:rsidRPr="00C87F58" w:rsidRDefault="008D34FE" w:rsidP="008D34FE">
            <w:pPr>
              <w:suppressAutoHyphens/>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письма в стиле жостовской</w:t>
            </w:r>
          </w:p>
          <w:p w14:paraId="2FFC83B6" w14:textId="0284FCBD"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росписи.</w:t>
            </w:r>
          </w:p>
        </w:tc>
        <w:tc>
          <w:tcPr>
            <w:tcW w:w="6645" w:type="dxa"/>
          </w:tcPr>
          <w:p w14:paraId="0555A859" w14:textId="6EDD551F"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b/>
                <w:bCs/>
                <w:lang w:eastAsia="ru-RU"/>
              </w:rPr>
              <w:t>Содержание</w:t>
            </w:r>
          </w:p>
        </w:tc>
      </w:tr>
      <w:tr w:rsidR="00C87F58" w:rsidRPr="00C87F58" w14:paraId="042468BA" w14:textId="77777777" w:rsidTr="00AD2985">
        <w:tc>
          <w:tcPr>
            <w:tcW w:w="2989" w:type="dxa"/>
            <w:gridSpan w:val="2"/>
            <w:vMerge/>
          </w:tcPr>
          <w:p w14:paraId="452CCFC1"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1B276B86" w14:textId="7777777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Техники корпусного письма.</w:t>
            </w:r>
          </w:p>
          <w:p w14:paraId="632B0324" w14:textId="3B16D2A2"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Способы декорирования поверхности изделий под роспись.</w:t>
            </w:r>
          </w:p>
        </w:tc>
      </w:tr>
      <w:tr w:rsidR="00C87F58" w:rsidRPr="00C87F58" w14:paraId="58F18F56" w14:textId="77777777" w:rsidTr="00AD2985">
        <w:tc>
          <w:tcPr>
            <w:tcW w:w="2989" w:type="dxa"/>
            <w:gridSpan w:val="2"/>
            <w:vMerge/>
          </w:tcPr>
          <w:p w14:paraId="10756BB6"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03B1D97F" w14:textId="1BF98094"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Варианты исполнения композиций и орнамента в стиле жостовского письма</w:t>
            </w:r>
          </w:p>
        </w:tc>
      </w:tr>
      <w:tr w:rsidR="00C87F58" w:rsidRPr="00C87F58" w14:paraId="21356339" w14:textId="77777777" w:rsidTr="00AD2985">
        <w:tc>
          <w:tcPr>
            <w:tcW w:w="2989" w:type="dxa"/>
            <w:gridSpan w:val="2"/>
            <w:vMerge/>
          </w:tcPr>
          <w:p w14:paraId="4614CAE8"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26B8F901" w14:textId="73DA416F"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Этапы послойной росписи</w:t>
            </w:r>
          </w:p>
        </w:tc>
      </w:tr>
      <w:tr w:rsidR="00C87F58" w:rsidRPr="00C87F58" w14:paraId="3219F4F4" w14:textId="77777777" w:rsidTr="00AD2985">
        <w:tc>
          <w:tcPr>
            <w:tcW w:w="2989" w:type="dxa"/>
            <w:gridSpan w:val="2"/>
            <w:vMerge/>
          </w:tcPr>
          <w:p w14:paraId="182C3C9A"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06A25434" w14:textId="376D8E2A" w:rsidR="008D34FE" w:rsidRPr="00C87F58" w:rsidRDefault="008D34FE" w:rsidP="008D34FE">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17</w:t>
            </w:r>
          </w:p>
          <w:p w14:paraId="5E180CEC" w14:textId="7777777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Тренировочные упражнения. Выполнение несложных листьев, цветов. (ромашка, мак) Декорирование.</w:t>
            </w:r>
          </w:p>
          <w:p w14:paraId="70C1E4DD" w14:textId="1D23B450" w:rsidR="008D34FE" w:rsidRPr="00C87F58" w:rsidRDefault="008D34FE" w:rsidP="008D34FE">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18</w:t>
            </w:r>
          </w:p>
          <w:p w14:paraId="796E6424" w14:textId="7777777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Освоение элементов росписи (травка, усики, привязка).</w:t>
            </w:r>
          </w:p>
          <w:p w14:paraId="4671698A" w14:textId="2B86464A" w:rsidR="008D34FE" w:rsidRPr="00C87F58" w:rsidRDefault="008D34FE" w:rsidP="008D34FE">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19</w:t>
            </w:r>
          </w:p>
          <w:p w14:paraId="59436072" w14:textId="4AB3CBF1"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Выполнение несложной композиции цветочной росписи в технике корпусного письма.</w:t>
            </w:r>
          </w:p>
          <w:p w14:paraId="3F32A99F" w14:textId="6027A88E" w:rsidR="008D34FE" w:rsidRPr="00C87F58" w:rsidRDefault="008D34FE" w:rsidP="008D34FE">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20</w:t>
            </w:r>
          </w:p>
          <w:p w14:paraId="6EA3BEEE" w14:textId="6245A2AB"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Освоение несложного орнамента в стиле жостовского письма</w:t>
            </w:r>
          </w:p>
          <w:p w14:paraId="418A6730" w14:textId="6894A981" w:rsidR="008D34FE" w:rsidRPr="00C87F58" w:rsidRDefault="008D34FE" w:rsidP="008D34FE">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21</w:t>
            </w:r>
          </w:p>
          <w:p w14:paraId="5A03049D" w14:textId="2390C97A"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Создание художественных композиций с особо сложным рисунком на заказные и подарочные изделия</w:t>
            </w:r>
          </w:p>
          <w:p w14:paraId="741DB0F1" w14:textId="2AC8EE65" w:rsidR="008D34FE" w:rsidRPr="00C87F58" w:rsidRDefault="008D34FE" w:rsidP="008D34FE">
            <w:pPr>
              <w:rPr>
                <w:rFonts w:ascii="Times New Roman" w:eastAsia="Times New Roman" w:hAnsi="Times New Roman" w:cs="Times New Roman"/>
                <w:lang w:eastAsia="ru-RU"/>
              </w:rPr>
            </w:pPr>
          </w:p>
        </w:tc>
      </w:tr>
      <w:tr w:rsidR="00C87F58" w:rsidRPr="00C87F58" w14:paraId="49D59541" w14:textId="77777777" w:rsidTr="0035274D">
        <w:tc>
          <w:tcPr>
            <w:tcW w:w="9634" w:type="dxa"/>
            <w:gridSpan w:val="3"/>
          </w:tcPr>
          <w:p w14:paraId="4CDC2B2A" w14:textId="77777777" w:rsidR="008D34FE" w:rsidRPr="00C87F58" w:rsidRDefault="008D34FE" w:rsidP="008D34FE">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самостоятельная работа обучающихся</w:t>
            </w:r>
          </w:p>
          <w:p w14:paraId="52C854F4" w14:textId="7777777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Работа с иллюстративным материалом. Подбор литературы.</w:t>
            </w:r>
          </w:p>
          <w:p w14:paraId="6A7006D4" w14:textId="5B1D3A81"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докладов, рефератов по пройденным темам.</w:t>
            </w:r>
          </w:p>
          <w:p w14:paraId="66C2EC53" w14:textId="20F2653F"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иллюстративного материала по жостовской росписи.</w:t>
            </w:r>
          </w:p>
          <w:p w14:paraId="5EF108E9" w14:textId="6A43383D"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мазков росписи в стиле Жостово.</w:t>
            </w:r>
          </w:p>
          <w:p w14:paraId="5FEFCDE6" w14:textId="0FBFCE70"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и отрисовка элементов росписи в стиле Жостово.</w:t>
            </w:r>
          </w:p>
          <w:p w14:paraId="0DBAE90B" w14:textId="02106DB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материала по теме декорирования верхности под роспись.</w:t>
            </w:r>
          </w:p>
          <w:p w14:paraId="5B64EC99" w14:textId="568B0178"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Отработка мазковой росписи в техники многослойного письма.</w:t>
            </w:r>
          </w:p>
        </w:tc>
      </w:tr>
      <w:tr w:rsidR="00C87F58" w:rsidRPr="00C87F58" w14:paraId="08FBBCF9" w14:textId="77777777" w:rsidTr="00AD2985">
        <w:tc>
          <w:tcPr>
            <w:tcW w:w="2989" w:type="dxa"/>
            <w:gridSpan w:val="2"/>
          </w:tcPr>
          <w:p w14:paraId="21CBB921"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1F89EAA7" w14:textId="77777777" w:rsidR="008D34FE" w:rsidRPr="00C87F58" w:rsidRDefault="008D34FE" w:rsidP="008D34FE">
            <w:pPr>
              <w:rPr>
                <w:rFonts w:ascii="Times New Roman" w:eastAsia="Times New Roman" w:hAnsi="Times New Roman" w:cs="Times New Roman"/>
                <w:lang w:eastAsia="ru-RU"/>
              </w:rPr>
            </w:pPr>
          </w:p>
        </w:tc>
      </w:tr>
      <w:tr w:rsidR="00C87F58" w:rsidRPr="00C87F58" w14:paraId="20DB428E" w14:textId="77777777" w:rsidTr="001F2A4C">
        <w:tc>
          <w:tcPr>
            <w:tcW w:w="9634" w:type="dxa"/>
            <w:gridSpan w:val="3"/>
          </w:tcPr>
          <w:p w14:paraId="130423BA" w14:textId="0D46336B" w:rsidR="008D34FE" w:rsidRPr="00C87F58" w:rsidRDefault="008D34FE" w:rsidP="008D34FE">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b/>
                <w:bCs/>
                <w:lang w:eastAsia="ru-RU"/>
              </w:rPr>
              <w:t>Раздел 4. Художественная роспись по стеклу</w:t>
            </w:r>
          </w:p>
        </w:tc>
      </w:tr>
      <w:tr w:rsidR="00C87F58" w:rsidRPr="00C87F58" w14:paraId="28E065D8" w14:textId="77777777" w:rsidTr="00AD2985">
        <w:tc>
          <w:tcPr>
            <w:tcW w:w="2989" w:type="dxa"/>
            <w:gridSpan w:val="2"/>
            <w:vMerge w:val="restart"/>
          </w:tcPr>
          <w:p w14:paraId="0187F420" w14:textId="448A7159"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Тема 4.1. Выполнение художественной росписи по стеклу</w:t>
            </w:r>
          </w:p>
        </w:tc>
        <w:tc>
          <w:tcPr>
            <w:tcW w:w="6645" w:type="dxa"/>
          </w:tcPr>
          <w:p w14:paraId="57AD27E5" w14:textId="41FE2797"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b/>
                <w:bCs/>
                <w:lang w:eastAsia="ru-RU"/>
              </w:rPr>
              <w:t>Содержание</w:t>
            </w:r>
          </w:p>
        </w:tc>
      </w:tr>
      <w:tr w:rsidR="00C87F58" w:rsidRPr="00C87F58" w14:paraId="4E588DD0" w14:textId="77777777" w:rsidTr="00AD2985">
        <w:tc>
          <w:tcPr>
            <w:tcW w:w="2989" w:type="dxa"/>
            <w:gridSpan w:val="2"/>
            <w:vMerge/>
          </w:tcPr>
          <w:p w14:paraId="43AFD2C1"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2A99D449" w14:textId="64086F73"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Требования, применяемые к рисунку и материалам при изготовлении изделий с росписью по стеклу</w:t>
            </w:r>
          </w:p>
          <w:p w14:paraId="4B35144C" w14:textId="056B5CEA"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Виды брака и способы его устранения при изготовлении изделий с росписью по стеклу</w:t>
            </w:r>
          </w:p>
        </w:tc>
      </w:tr>
      <w:tr w:rsidR="00C87F58" w:rsidRPr="00C87F58" w14:paraId="39024C4E" w14:textId="77777777" w:rsidTr="00AD2985">
        <w:tc>
          <w:tcPr>
            <w:tcW w:w="2989" w:type="dxa"/>
            <w:gridSpan w:val="2"/>
            <w:vMerge/>
          </w:tcPr>
          <w:p w14:paraId="3645351D" w14:textId="77777777" w:rsidR="008D34FE" w:rsidRPr="00C87F58" w:rsidRDefault="008D34FE" w:rsidP="008D34FE">
            <w:pPr>
              <w:suppressAutoHyphens/>
              <w:jc w:val="both"/>
              <w:rPr>
                <w:rFonts w:ascii="Times New Roman" w:eastAsia="Times New Roman" w:hAnsi="Times New Roman" w:cs="Times New Roman"/>
                <w:b/>
                <w:bCs/>
                <w:lang w:eastAsia="ru-RU"/>
              </w:rPr>
            </w:pPr>
          </w:p>
        </w:tc>
        <w:tc>
          <w:tcPr>
            <w:tcW w:w="6645" w:type="dxa"/>
          </w:tcPr>
          <w:p w14:paraId="617B8BFC" w14:textId="753ACA53" w:rsidR="008D34FE" w:rsidRPr="00C87F58" w:rsidRDefault="008D34FE" w:rsidP="008D34FE">
            <w:pPr>
              <w:rPr>
                <w:rFonts w:ascii="Times New Roman" w:eastAsia="Times New Roman" w:hAnsi="Times New Roman" w:cs="Times New Roman"/>
                <w:i/>
                <w:iCs/>
                <w:lang w:eastAsia="ru-RU"/>
              </w:rPr>
            </w:pPr>
            <w:r w:rsidRPr="00C87F58">
              <w:rPr>
                <w:rFonts w:ascii="Times New Roman" w:eastAsia="Times New Roman" w:hAnsi="Times New Roman" w:cs="Times New Roman"/>
                <w:i/>
                <w:iCs/>
                <w:lang w:eastAsia="ru-RU"/>
              </w:rPr>
              <w:t>Практическая работа № 22</w:t>
            </w:r>
          </w:p>
          <w:p w14:paraId="18135721" w14:textId="5DF8B035" w:rsidR="008D34FE" w:rsidRPr="00C87F58" w:rsidRDefault="008D34FE"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Роспись объёмных и плоских форм красками по стеклу.</w:t>
            </w:r>
          </w:p>
        </w:tc>
      </w:tr>
      <w:tr w:rsidR="00C87F58" w:rsidRPr="00C87F58" w14:paraId="74C3F5F5" w14:textId="77777777" w:rsidTr="003C10C2">
        <w:tc>
          <w:tcPr>
            <w:tcW w:w="9634" w:type="dxa"/>
            <w:gridSpan w:val="3"/>
          </w:tcPr>
          <w:p w14:paraId="231228D2" w14:textId="77777777" w:rsidR="008D34FE" w:rsidRPr="00C87F58" w:rsidRDefault="008D34FE" w:rsidP="008D34FE">
            <w:pPr>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 том числе самостоятельная работа обучающихся</w:t>
            </w:r>
          </w:p>
          <w:p w14:paraId="19B72364" w14:textId="77777777" w:rsidR="008D34FE" w:rsidRPr="00C87F58" w:rsidRDefault="00803BFA"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Работа с иллюстративным материалом. Подбор литературы.</w:t>
            </w:r>
          </w:p>
          <w:p w14:paraId="16E72EE4" w14:textId="77777777" w:rsidR="00803BFA" w:rsidRPr="00C87F58" w:rsidRDefault="00803BFA"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Подготовка докладов, рефератов по пройденным темам.</w:t>
            </w:r>
          </w:p>
          <w:p w14:paraId="3D6F6008" w14:textId="7FCD5BBD" w:rsidR="00803BFA" w:rsidRPr="00C87F58" w:rsidRDefault="00803BFA" w:rsidP="008D34FE">
            <w:pPr>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Подбор иллюстративного материала по витражной росписи.</w:t>
            </w:r>
          </w:p>
        </w:tc>
      </w:tr>
      <w:tr w:rsidR="00C87F58" w:rsidRPr="00C87F58" w14:paraId="149AB856" w14:textId="77777777" w:rsidTr="00376A65">
        <w:tc>
          <w:tcPr>
            <w:tcW w:w="9634" w:type="dxa"/>
            <w:gridSpan w:val="3"/>
          </w:tcPr>
          <w:p w14:paraId="74B0899C" w14:textId="77777777" w:rsidR="00803BFA" w:rsidRPr="00C87F58" w:rsidRDefault="00803BFA"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 xml:space="preserve">Учебная практика </w:t>
            </w:r>
          </w:p>
          <w:p w14:paraId="339C2B6C" w14:textId="093A8A8E" w:rsidR="00803BFA" w:rsidRPr="00C87F58" w:rsidRDefault="00803BFA" w:rsidP="008D34FE">
            <w:pPr>
              <w:suppressAutoHyphens/>
              <w:jc w:val="both"/>
              <w:rPr>
                <w:rFonts w:ascii="Times New Roman" w:eastAsia="Times New Roman" w:hAnsi="Times New Roman" w:cs="Times New Roman"/>
                <w:b/>
                <w:lang w:eastAsia="ru-RU"/>
              </w:rPr>
            </w:pPr>
            <w:r w:rsidRPr="00C87F58">
              <w:rPr>
                <w:rFonts w:ascii="Times New Roman" w:eastAsia="Times New Roman" w:hAnsi="Times New Roman" w:cs="Times New Roman"/>
                <w:b/>
                <w:lang w:eastAsia="ru-RU"/>
              </w:rPr>
              <w:t>Виды работ:</w:t>
            </w:r>
          </w:p>
          <w:p w14:paraId="53B75271" w14:textId="17F2E16F"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Выполнение росписи на изделии.</w:t>
            </w:r>
          </w:p>
          <w:p w14:paraId="3AE2900B" w14:textId="77777777"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Отрисовка композиции с птицей (рыбой).</w:t>
            </w:r>
          </w:p>
          <w:p w14:paraId="20BCCB6B" w14:textId="77777777"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lastRenderedPageBreak/>
              <w:t>Роспись в технике «Кудрина».</w:t>
            </w:r>
          </w:p>
          <w:p w14:paraId="05D47E0C" w14:textId="77777777"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Последовательное выполнение росписи изделия в стиле палехской миниатюрной живописи.</w:t>
            </w:r>
          </w:p>
          <w:p w14:paraId="43F45259" w14:textId="77777777"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Наведение орнамента</w:t>
            </w:r>
          </w:p>
          <w:p w14:paraId="0F07FED2" w14:textId="77777777"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Отрисовка орнаментального оформления изделия.</w:t>
            </w:r>
          </w:p>
          <w:p w14:paraId="3EAC1AA4" w14:textId="49DD9223"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Выполнение художественной росписи лаковых изделий из папье-маше в традициях народной миниатюрной живописи</w:t>
            </w:r>
          </w:p>
          <w:p w14:paraId="6B86EB07" w14:textId="77777777"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Составление эскиза на изделие.</w:t>
            </w:r>
          </w:p>
          <w:p w14:paraId="31F36980" w14:textId="77777777" w:rsidR="00803BFA" w:rsidRPr="00C87F58" w:rsidRDefault="00803BFA" w:rsidP="00803BFA">
            <w:pPr>
              <w:suppressAutoHyphens/>
              <w:jc w:val="both"/>
              <w:rPr>
                <w:rFonts w:ascii="Times New Roman" w:eastAsia="Times New Roman" w:hAnsi="Times New Roman" w:cs="Times New Roman"/>
                <w:bCs/>
                <w:lang w:eastAsia="ru-RU"/>
              </w:rPr>
            </w:pPr>
            <w:r w:rsidRPr="00C87F58">
              <w:rPr>
                <w:rFonts w:ascii="Times New Roman" w:eastAsia="Times New Roman" w:hAnsi="Times New Roman" w:cs="Times New Roman"/>
                <w:bCs/>
                <w:lang w:eastAsia="ru-RU"/>
              </w:rPr>
              <w:t>Поэтапное выполнение элементов композиции цветочной росписи в технике корпусного письма.</w:t>
            </w:r>
          </w:p>
          <w:p w14:paraId="264DE018" w14:textId="2450D8E1" w:rsidR="00803BFA" w:rsidRPr="00C87F58" w:rsidRDefault="00803BFA" w:rsidP="00803BFA">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bCs/>
                <w:lang w:eastAsia="ru-RU"/>
              </w:rPr>
              <w:t>Выполнение художественной росписи по стеклу.</w:t>
            </w:r>
          </w:p>
        </w:tc>
      </w:tr>
      <w:tr w:rsidR="00C87F58" w:rsidRPr="00C87F58" w14:paraId="7AE0AF84" w14:textId="77777777" w:rsidTr="00376EE7">
        <w:trPr>
          <w:trHeight w:val="317"/>
        </w:trPr>
        <w:tc>
          <w:tcPr>
            <w:tcW w:w="9634" w:type="dxa"/>
            <w:gridSpan w:val="3"/>
          </w:tcPr>
          <w:p w14:paraId="76CB7817" w14:textId="77777777" w:rsidR="008D34FE" w:rsidRPr="00C87F58" w:rsidRDefault="008D34FE" w:rsidP="008D34FE">
            <w:pPr>
              <w:suppressAutoHyphens/>
              <w:jc w:val="both"/>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lastRenderedPageBreak/>
              <w:t xml:space="preserve">Производственная практика </w:t>
            </w:r>
          </w:p>
          <w:p w14:paraId="76CAF44D" w14:textId="77777777" w:rsidR="008D34FE" w:rsidRPr="00C87F58" w:rsidRDefault="008D34FE" w:rsidP="008D34FE">
            <w:pPr>
              <w:suppressAutoHyphens/>
              <w:jc w:val="both"/>
              <w:rPr>
                <w:rFonts w:ascii="Times New Roman" w:eastAsia="Times New Roman" w:hAnsi="Times New Roman" w:cs="Times New Roman"/>
                <w:b/>
                <w:lang w:eastAsia="ru-RU"/>
              </w:rPr>
            </w:pPr>
            <w:r w:rsidRPr="00C87F58">
              <w:rPr>
                <w:rFonts w:ascii="Times New Roman" w:eastAsia="Times New Roman" w:hAnsi="Times New Roman" w:cs="Times New Roman"/>
                <w:b/>
                <w:lang w:eastAsia="ru-RU"/>
              </w:rPr>
              <w:t>Виды работ:</w:t>
            </w:r>
          </w:p>
          <w:p w14:paraId="2706A15F" w14:textId="77777777" w:rsidR="00803BFA" w:rsidRPr="00C87F58" w:rsidRDefault="00803BFA" w:rsidP="00803BFA">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Виды работ:</w:t>
            </w:r>
          </w:p>
          <w:p w14:paraId="44696E7C" w14:textId="77777777" w:rsidR="00803BFA" w:rsidRPr="00C87F58" w:rsidRDefault="00803BFA" w:rsidP="00803BFA">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Роспись изделий по утверждённым образцам.</w:t>
            </w:r>
          </w:p>
          <w:p w14:paraId="1BC074FF" w14:textId="77777777" w:rsidR="00803BFA" w:rsidRPr="00C87F58" w:rsidRDefault="00803BFA" w:rsidP="00803BFA">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Выполнение художественной росписи по стеклу</w:t>
            </w:r>
          </w:p>
          <w:p w14:paraId="01321F20" w14:textId="41552E55" w:rsidR="008D34FE" w:rsidRPr="00C87F58" w:rsidRDefault="00803BFA" w:rsidP="00803BFA">
            <w:pPr>
              <w:suppressAutoHyphens/>
              <w:jc w:val="both"/>
              <w:rPr>
                <w:rFonts w:ascii="Times New Roman" w:eastAsia="Times New Roman" w:hAnsi="Times New Roman" w:cs="Times New Roman"/>
                <w:lang w:eastAsia="ru-RU"/>
              </w:rPr>
            </w:pPr>
            <w:r w:rsidRPr="00C87F58">
              <w:rPr>
                <w:rFonts w:ascii="Times New Roman" w:eastAsia="Times New Roman" w:hAnsi="Times New Roman" w:cs="Times New Roman"/>
                <w:lang w:eastAsia="ru-RU"/>
              </w:rPr>
              <w:t>Разработка авторских эскизов и роспись изделия</w:t>
            </w:r>
          </w:p>
        </w:tc>
      </w:tr>
      <w:tr w:rsidR="00C87F58" w:rsidRPr="00C87F58" w14:paraId="3EC99BF1" w14:textId="77777777" w:rsidTr="00376EE7">
        <w:tc>
          <w:tcPr>
            <w:tcW w:w="9634" w:type="dxa"/>
            <w:gridSpan w:val="3"/>
          </w:tcPr>
          <w:p w14:paraId="18BA5132" w14:textId="77777777" w:rsidR="008D34FE" w:rsidRPr="00C87F58" w:rsidRDefault="008D34FE" w:rsidP="008D34FE">
            <w:pPr>
              <w:spacing w:line="276" w:lineRule="auto"/>
              <w:rPr>
                <w:rFonts w:ascii="Times New Roman" w:eastAsia="Times New Roman" w:hAnsi="Times New Roman" w:cs="Times New Roman"/>
                <w:b/>
                <w:bCs/>
                <w:i/>
                <w:lang w:eastAsia="ru-RU"/>
              </w:rPr>
            </w:pPr>
            <w:r w:rsidRPr="00C87F58">
              <w:rPr>
                <w:rFonts w:ascii="Times New Roman" w:eastAsia="Times New Roman" w:hAnsi="Times New Roman" w:cs="Times New Roman"/>
                <w:b/>
                <w:bCs/>
                <w:i/>
                <w:lang w:eastAsia="ru-RU"/>
              </w:rPr>
              <w:t>Промежуточная аттестация</w:t>
            </w:r>
          </w:p>
        </w:tc>
      </w:tr>
      <w:tr w:rsidR="00C87F58" w:rsidRPr="00C87F58" w14:paraId="0AB64B94" w14:textId="77777777" w:rsidTr="00376EE7">
        <w:tc>
          <w:tcPr>
            <w:tcW w:w="9634" w:type="dxa"/>
            <w:gridSpan w:val="3"/>
          </w:tcPr>
          <w:p w14:paraId="57704FE8" w14:textId="24F3E527" w:rsidR="008D34FE" w:rsidRPr="00C87F58" w:rsidRDefault="008D34FE" w:rsidP="008D34FE">
            <w:pPr>
              <w:spacing w:line="276" w:lineRule="auto"/>
              <w:rPr>
                <w:rFonts w:ascii="Times New Roman" w:eastAsia="Times New Roman" w:hAnsi="Times New Roman" w:cs="Times New Roman"/>
                <w:b/>
                <w:bCs/>
                <w:lang w:eastAsia="ru-RU"/>
              </w:rPr>
            </w:pPr>
            <w:r w:rsidRPr="00C87F58">
              <w:rPr>
                <w:rFonts w:ascii="Times New Roman" w:eastAsia="Times New Roman" w:hAnsi="Times New Roman" w:cs="Times New Roman"/>
                <w:b/>
                <w:bCs/>
                <w:lang w:eastAsia="ru-RU"/>
              </w:rPr>
              <w:t>Всего: 492</w:t>
            </w:r>
          </w:p>
        </w:tc>
      </w:tr>
    </w:tbl>
    <w:p w14:paraId="0E7E2D82" w14:textId="77777777" w:rsidR="0062191D" w:rsidRDefault="0062191D" w:rsidP="0062191D">
      <w:pPr>
        <w:pStyle w:val="114"/>
        <w:jc w:val="both"/>
        <w:rPr>
          <w:rFonts w:ascii="Times New Roman" w:hAnsi="Times New Roman"/>
        </w:rPr>
      </w:pPr>
    </w:p>
    <w:p w14:paraId="065A3DA3" w14:textId="5BBF1FE9" w:rsidR="0062191D" w:rsidRPr="00E11160" w:rsidRDefault="0062191D" w:rsidP="0062191D">
      <w:pPr>
        <w:pStyle w:val="1f"/>
        <w:rPr>
          <w:rFonts w:ascii="Times New Roman" w:hAnsi="Times New Roman"/>
        </w:rPr>
      </w:pPr>
      <w:bookmarkStart w:id="42" w:name="_Toc16061433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2"/>
    </w:p>
    <w:p w14:paraId="4EFB4319" w14:textId="77777777" w:rsidR="0062191D" w:rsidRPr="00E11160" w:rsidRDefault="0062191D" w:rsidP="0062191D">
      <w:pPr>
        <w:pStyle w:val="114"/>
        <w:rPr>
          <w:rFonts w:ascii="Times New Roman" w:hAnsi="Times New Roman"/>
        </w:rPr>
      </w:pPr>
      <w:bookmarkStart w:id="43" w:name="_Toc160614331"/>
      <w:r w:rsidRPr="00E11160">
        <w:rPr>
          <w:rFonts w:ascii="Times New Roman" w:hAnsi="Times New Roman"/>
        </w:rPr>
        <w:t>3.1. Материально-техническое обеспечение</w:t>
      </w:r>
      <w:bookmarkEnd w:id="43"/>
    </w:p>
    <w:p w14:paraId="1849E85B" w14:textId="4F4A0232" w:rsidR="0062191D" w:rsidRPr="00FA680C" w:rsidRDefault="0062191D" w:rsidP="0062191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803BFA">
        <w:rPr>
          <w:rFonts w:ascii="Times New Roman" w:hAnsi="Times New Roman" w:cs="Times New Roman"/>
          <w:bCs/>
          <w:sz w:val="24"/>
          <w:szCs w:val="24"/>
        </w:rPr>
        <w:t>Изобразительных искусств</w:t>
      </w:r>
      <w:r>
        <w:rPr>
          <w:rFonts w:ascii="Times New Roman" w:hAnsi="Times New Roman" w:cs="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663AF77" w14:textId="3527B4A6" w:rsidR="0062191D" w:rsidRPr="00FA680C" w:rsidRDefault="0062191D" w:rsidP="0062191D">
      <w:pPr>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803BFA">
        <w:rPr>
          <w:rFonts w:ascii="Times New Roman" w:hAnsi="Times New Roman" w:cs="Times New Roman"/>
          <w:bCs/>
          <w:sz w:val="24"/>
          <w:szCs w:val="24"/>
        </w:rPr>
        <w:t>«</w:t>
      </w:r>
      <w:r w:rsidRPr="008F2019">
        <w:rPr>
          <w:rFonts w:ascii="Times New Roman" w:hAnsi="Times New Roman" w:cs="Times New Roman"/>
          <w:iCs/>
          <w:sz w:val="24"/>
          <w:szCs w:val="24"/>
        </w:rPr>
        <w:t>Миниатюрной живописи</w:t>
      </w:r>
      <w:r w:rsidR="00803BFA">
        <w:rPr>
          <w:rFonts w:ascii="Times New Roman" w:hAnsi="Times New Roman" w:cs="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94F6237" w14:textId="77777777" w:rsidR="0062191D" w:rsidRPr="00FA680C" w:rsidRDefault="0062191D" w:rsidP="0062191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577A6BC" w14:textId="77777777" w:rsidR="0062191D" w:rsidRDefault="0062191D" w:rsidP="0062191D">
      <w:pPr>
        <w:spacing w:after="200" w:line="276" w:lineRule="auto"/>
        <w:rPr>
          <w:rFonts w:ascii="Times New Roman" w:hAnsi="Times New Roman" w:cs="Times New Roman"/>
          <w:b/>
          <w:bCs/>
          <w:sz w:val="24"/>
          <w:szCs w:val="24"/>
        </w:rPr>
      </w:pPr>
    </w:p>
    <w:p w14:paraId="446766B1" w14:textId="77777777" w:rsidR="0062191D" w:rsidRPr="00E11160" w:rsidRDefault="0062191D" w:rsidP="0062191D">
      <w:pPr>
        <w:pStyle w:val="114"/>
        <w:rPr>
          <w:rFonts w:ascii="Times New Roman" w:eastAsia="Times New Roman" w:hAnsi="Times New Roman"/>
        </w:rPr>
      </w:pPr>
      <w:bookmarkStart w:id="44" w:name="_Toc160614332"/>
      <w:r w:rsidRPr="00E11160">
        <w:rPr>
          <w:rFonts w:ascii="Times New Roman" w:hAnsi="Times New Roman"/>
        </w:rPr>
        <w:t>3.2. Учебно-методическое обеспечение</w:t>
      </w:r>
      <w:bookmarkEnd w:id="44"/>
    </w:p>
    <w:p w14:paraId="4DDB7688" w14:textId="77777777" w:rsidR="0062191D" w:rsidRDefault="0062191D" w:rsidP="0062191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5F1E43" w14:textId="77777777" w:rsidR="0062191D" w:rsidRDefault="0062191D" w:rsidP="0062191D">
      <w:pPr>
        <w:pStyle w:val="a4"/>
        <w:spacing w:line="276" w:lineRule="auto"/>
        <w:ind w:left="0" w:firstLine="709"/>
        <w:jc w:val="both"/>
        <w:rPr>
          <w:rFonts w:ascii="Times New Roman" w:hAnsi="Times New Roman"/>
          <w:bCs/>
          <w:sz w:val="24"/>
          <w:szCs w:val="24"/>
        </w:rPr>
      </w:pPr>
    </w:p>
    <w:p w14:paraId="1718EEE6" w14:textId="77777777" w:rsidR="0062191D" w:rsidRPr="00E11160" w:rsidRDefault="0062191D" w:rsidP="0062191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A893BE4" w14:textId="77777777" w:rsidR="00455563" w:rsidRP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t>Бугаенко Т.Ф. Цвет в живописи : учебное пособие / Бугаенко Т.Ф.. — Омск : Омский государственный технический университет, 2022. — 84 c. — ISBN 978-5-8149-3510-6. — Текст : электронный // Цифровой образовательный ресурс IPR SMART : [сайт]. — URL: https://www.iprbookshop.ru/131239.html (дата обращения: 05.03.2024). — Режим доступа: для авторизир. Пользователей</w:t>
      </w:r>
    </w:p>
    <w:p w14:paraId="3DCB631C" w14:textId="77777777" w:rsidR="00455563" w:rsidRP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t>Городецкая С.В. Основы композиции в графическом дизайне : учебное пособие для СПО / Городецкая С.В., Аверкин Ю.А., Аверкина К.А.. — Москва, Саратов : Профобразование, Ай Пи Ар Медиа, 2024. — 163 c. — ISBN 978-5-4488-1727-4, 978-5-4497-2513-4. — Текст : электронный // Цифровой образовательный ресурс IPR SMART : [сайт]. — URL: https://www.iprbookshop.ru/134535.html (дата обращения: 05.03.2024). — Режим доступа: для авторизир. пользователей</w:t>
      </w:r>
    </w:p>
    <w:p w14:paraId="3EA5F560" w14:textId="77777777" w:rsidR="00455563" w:rsidRP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t>Ковалёв, А. А. Композиция: учебное пособие / А. А. Ковалёв, Г. В. Лойко. — Минск: Республиканский институт профессионального образования (РИПО), 2021. — 172 с.</w:t>
      </w:r>
    </w:p>
    <w:p w14:paraId="7FC3334C" w14:textId="11DCE186" w:rsid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lastRenderedPageBreak/>
        <w:t xml:space="preserve">Куракина, И. И. Декоративно-прикладное искусство и народные промыслы : учебник и практикум для среднего профессионального образования / И. И. Куракина. — Москва : Издательство Юрайт, 2024. — 414 с. — (Профессиональное образование). — ISBN 978-5-534-13967-9. — Текст : электронный // Образовательная платформа Юрайт [сайт]. — URL: </w:t>
      </w:r>
      <w:hyperlink r:id="rId15" w:tgtFrame="_blank" w:history="1">
        <w:r w:rsidRPr="00455563">
          <w:rPr>
            <w:rFonts w:ascii="Times New Roman" w:hAnsi="Times New Roman" w:cs="Times New Roman"/>
            <w:bCs/>
            <w:iCs/>
            <w:sz w:val="24"/>
            <w:szCs w:val="24"/>
          </w:rPr>
          <w:t>https://urait.ru/bcode/543417</w:t>
        </w:r>
      </w:hyperlink>
      <w:r w:rsidRPr="00455563">
        <w:rPr>
          <w:rFonts w:ascii="Times New Roman" w:hAnsi="Times New Roman" w:cs="Times New Roman"/>
          <w:bCs/>
          <w:iCs/>
          <w:sz w:val="24"/>
          <w:szCs w:val="24"/>
        </w:rPr>
        <w:t xml:space="preserve"> (дата обращения: 22.02.2024).</w:t>
      </w:r>
    </w:p>
    <w:p w14:paraId="7A018606" w14:textId="77777777" w:rsidR="00455563" w:rsidRP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t xml:space="preserve">Киплик, Д. И. Техника живописи : учебник для среднего профессионального образования / Д. И. Киплик. — Москва : Издательство Юрайт, 2019. — 472 с. — (Профессиональное образование). — ISBN 978-5-534-09962-1. — Текст : электронный // Образовательная платформа Юрайт [сайт]. — URL: </w:t>
      </w:r>
      <w:hyperlink r:id="rId16" w:tgtFrame="_blank" w:history="1">
        <w:r w:rsidRPr="00455563">
          <w:rPr>
            <w:rFonts w:ascii="Times New Roman" w:hAnsi="Times New Roman" w:cs="Times New Roman"/>
            <w:bCs/>
            <w:iCs/>
            <w:sz w:val="24"/>
            <w:szCs w:val="24"/>
          </w:rPr>
          <w:t>https://urait.ru/bcode/429038</w:t>
        </w:r>
      </w:hyperlink>
      <w:r w:rsidRPr="00455563">
        <w:rPr>
          <w:rFonts w:ascii="Times New Roman" w:hAnsi="Times New Roman" w:cs="Times New Roman"/>
          <w:bCs/>
          <w:iCs/>
          <w:sz w:val="24"/>
          <w:szCs w:val="24"/>
        </w:rPr>
        <w:t xml:space="preserve"> (дата обращения: 22.02.2024).</w:t>
      </w:r>
    </w:p>
    <w:p w14:paraId="7E93D920" w14:textId="77777777" w:rsidR="00455563" w:rsidRP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t xml:space="preserve">Куракина, И. И. Теория и история традиционного прикладного искусства : учебник и практикум для вузов / И. И. Куракина. — Москва : Издательство Юрайт, 2024. — 414 с. — (Высшее образование). — ISBN 978-5-534-13609-8. — Текст : электронный // Образовательная платформа Юрайт [сайт]. — URL: </w:t>
      </w:r>
      <w:hyperlink r:id="rId17" w:tgtFrame="_blank" w:history="1">
        <w:r w:rsidRPr="00455563">
          <w:rPr>
            <w:rFonts w:ascii="Times New Roman" w:hAnsi="Times New Roman" w:cs="Times New Roman"/>
            <w:bCs/>
            <w:iCs/>
            <w:sz w:val="24"/>
            <w:szCs w:val="24"/>
          </w:rPr>
          <w:t>https://urait.ru/bcode/543326</w:t>
        </w:r>
      </w:hyperlink>
      <w:r w:rsidRPr="00455563">
        <w:rPr>
          <w:rFonts w:ascii="Times New Roman" w:hAnsi="Times New Roman" w:cs="Times New Roman"/>
          <w:bCs/>
          <w:iCs/>
          <w:sz w:val="24"/>
          <w:szCs w:val="24"/>
        </w:rPr>
        <w:t xml:space="preserve"> (дата обращения: 22.02.2024).</w:t>
      </w:r>
    </w:p>
    <w:p w14:paraId="08FD9DD5" w14:textId="77777777" w:rsidR="00455563" w:rsidRP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t>Полежаев Ю.О., Художник росписи по дереву/ Учебное пособие / ООО «издательский центр «Академия».</w:t>
      </w:r>
    </w:p>
    <w:p w14:paraId="049CBBF0" w14:textId="77777777" w:rsidR="00455563" w:rsidRP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t xml:space="preserve">Рерберг, Ф. И. Художник о красках / Ф. И. Рерберг. — Москва : Издательство Юрайт, 2024. — 210 с. — (Антология мысли). — ISBN 978-5-534-12644-0. — Текст : электронный // Образовательная платформа Юрайт [сайт]. — URL: </w:t>
      </w:r>
      <w:hyperlink r:id="rId18" w:tgtFrame="_blank" w:history="1">
        <w:r w:rsidRPr="00455563">
          <w:rPr>
            <w:rFonts w:ascii="Times New Roman" w:hAnsi="Times New Roman" w:cs="Times New Roman"/>
            <w:bCs/>
            <w:iCs/>
            <w:sz w:val="24"/>
            <w:szCs w:val="24"/>
          </w:rPr>
          <w:t>https://urait.ru/bcode/543333</w:t>
        </w:r>
      </w:hyperlink>
      <w:r w:rsidRPr="00455563">
        <w:rPr>
          <w:rFonts w:ascii="Times New Roman" w:hAnsi="Times New Roman" w:cs="Times New Roman"/>
          <w:bCs/>
          <w:iCs/>
          <w:sz w:val="24"/>
          <w:szCs w:val="24"/>
        </w:rPr>
        <w:t xml:space="preserve"> (дата обращения: 22.02.2024).</w:t>
      </w:r>
    </w:p>
    <w:p w14:paraId="0BE2AB93" w14:textId="1A95541D" w:rsidR="00455563" w:rsidRPr="00455563" w:rsidRDefault="00455563" w:rsidP="00517BFE">
      <w:pPr>
        <w:pStyle w:val="a4"/>
        <w:numPr>
          <w:ilvl w:val="0"/>
          <w:numId w:val="17"/>
        </w:numPr>
        <w:ind w:left="0" w:firstLine="709"/>
        <w:jc w:val="both"/>
        <w:rPr>
          <w:rFonts w:ascii="Times New Roman" w:hAnsi="Times New Roman" w:cs="Times New Roman"/>
          <w:bCs/>
          <w:iCs/>
          <w:sz w:val="24"/>
          <w:szCs w:val="24"/>
        </w:rPr>
      </w:pPr>
      <w:r w:rsidRPr="00455563">
        <w:rPr>
          <w:rFonts w:ascii="Times New Roman" w:hAnsi="Times New Roman" w:cs="Times New Roman"/>
          <w:bCs/>
          <w:iCs/>
          <w:sz w:val="24"/>
          <w:szCs w:val="24"/>
        </w:rPr>
        <w:t>Спирина, М. </w:t>
      </w:r>
      <w:proofErr w:type="spellStart"/>
      <w:r w:rsidRPr="00455563">
        <w:rPr>
          <w:rFonts w:ascii="Times New Roman" w:hAnsi="Times New Roman" w:cs="Times New Roman"/>
          <w:bCs/>
          <w:iCs/>
          <w:sz w:val="24"/>
          <w:szCs w:val="24"/>
        </w:rPr>
        <w:t>Ю.Декоративно</w:t>
      </w:r>
      <w:proofErr w:type="spellEnd"/>
      <w:r w:rsidRPr="00455563">
        <w:rPr>
          <w:rFonts w:ascii="Times New Roman" w:hAnsi="Times New Roman" w:cs="Times New Roman"/>
          <w:bCs/>
          <w:iCs/>
          <w:sz w:val="24"/>
          <w:szCs w:val="24"/>
        </w:rPr>
        <w:t xml:space="preserve">-прикладное искусство: лаковые изделия : учебное пособие для среднего профессионального образования / М. Ю. Спирина. — Москва : Издательство Юрайт, 2024. — 107 с. — (Профессиональное образование). — ISBN 978-5-534-13312-7. — Текст : электронный // Образовательная платформа Юрайт [сайт]. — URL: </w:t>
      </w:r>
      <w:hyperlink r:id="rId19" w:tgtFrame="_blank" w:history="1">
        <w:r w:rsidRPr="00455563">
          <w:rPr>
            <w:rFonts w:ascii="Times New Roman" w:hAnsi="Times New Roman" w:cs="Times New Roman"/>
            <w:bCs/>
            <w:iCs/>
            <w:sz w:val="24"/>
            <w:szCs w:val="24"/>
          </w:rPr>
          <w:t>https://urait.ru/bcode/543325</w:t>
        </w:r>
      </w:hyperlink>
      <w:r w:rsidRPr="00455563">
        <w:rPr>
          <w:rFonts w:ascii="Times New Roman" w:hAnsi="Times New Roman" w:cs="Times New Roman"/>
          <w:bCs/>
          <w:iCs/>
          <w:sz w:val="24"/>
          <w:szCs w:val="24"/>
        </w:rPr>
        <w:t xml:space="preserve"> (дата обращения: 05.03.2024).</w:t>
      </w:r>
    </w:p>
    <w:p w14:paraId="13A6465A" w14:textId="77777777" w:rsidR="00517BFE" w:rsidRDefault="00517BFE" w:rsidP="0062191D">
      <w:pPr>
        <w:suppressAutoHyphens/>
        <w:spacing w:line="276" w:lineRule="auto"/>
        <w:ind w:firstLine="709"/>
        <w:contextualSpacing/>
        <w:rPr>
          <w:rFonts w:ascii="Times New Roman" w:hAnsi="Times New Roman" w:cs="Times New Roman"/>
          <w:b/>
          <w:bCs/>
          <w:sz w:val="24"/>
          <w:szCs w:val="24"/>
          <w:highlight w:val="green"/>
        </w:rPr>
      </w:pPr>
    </w:p>
    <w:p w14:paraId="0172B1A9" w14:textId="1B407A73" w:rsidR="0062191D" w:rsidRPr="00FA680C" w:rsidRDefault="0062191D" w:rsidP="0062191D">
      <w:pPr>
        <w:suppressAutoHyphens/>
        <w:spacing w:line="276" w:lineRule="auto"/>
        <w:ind w:firstLine="709"/>
        <w:contextualSpacing/>
        <w:rPr>
          <w:rFonts w:ascii="Times New Roman" w:hAnsi="Times New Roman" w:cs="Times New Roman"/>
          <w:bCs/>
          <w:i/>
          <w:sz w:val="24"/>
          <w:szCs w:val="24"/>
        </w:rPr>
      </w:pPr>
      <w:r w:rsidRPr="00502D45">
        <w:rPr>
          <w:rFonts w:ascii="Times New Roman" w:hAnsi="Times New Roman" w:cs="Times New Roman"/>
          <w:b/>
          <w:bCs/>
          <w:sz w:val="24"/>
          <w:szCs w:val="24"/>
        </w:rPr>
        <w:t xml:space="preserve">3.2.2. Дополнительные источники </w:t>
      </w:r>
      <w:r w:rsidRPr="00502D45">
        <w:rPr>
          <w:rFonts w:ascii="Times New Roman" w:hAnsi="Times New Roman" w:cs="Times New Roman"/>
          <w:bCs/>
          <w:i/>
          <w:sz w:val="24"/>
          <w:szCs w:val="24"/>
        </w:rPr>
        <w:t>(при необходимости)</w:t>
      </w:r>
    </w:p>
    <w:p w14:paraId="28164137" w14:textId="77777777" w:rsidR="0062191D" w:rsidRPr="00F05C39" w:rsidRDefault="0062191D" w:rsidP="0062191D"/>
    <w:p w14:paraId="6394AEF9" w14:textId="77777777" w:rsidR="0062191D" w:rsidRDefault="0062191D" w:rsidP="0062191D"/>
    <w:p w14:paraId="716F50A6" w14:textId="77777777" w:rsidR="0062191D" w:rsidRPr="00FA680C" w:rsidRDefault="0062191D" w:rsidP="0062191D">
      <w:pPr>
        <w:pStyle w:val="1f"/>
        <w:rPr>
          <w:rFonts w:ascii="Times New Roman" w:hAnsi="Times New Roman"/>
          <w:b w:val="0"/>
          <w:bCs w:val="0"/>
        </w:rPr>
      </w:pPr>
      <w:bookmarkStart w:id="45" w:name="_Toc16061433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94"/>
        <w:gridCol w:w="3820"/>
      </w:tblGrid>
      <w:tr w:rsidR="0062191D" w:rsidRPr="008D2724" w14:paraId="0A1BF1C4" w14:textId="77777777" w:rsidTr="00455563">
        <w:trPr>
          <w:trHeight w:val="23"/>
        </w:trPr>
        <w:tc>
          <w:tcPr>
            <w:tcW w:w="734" w:type="pct"/>
            <w:vAlign w:val="center"/>
          </w:tcPr>
          <w:p w14:paraId="5675F41A" w14:textId="77777777" w:rsidR="0062191D" w:rsidRPr="008D2724" w:rsidRDefault="0062191D" w:rsidP="00517BF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282" w:type="pct"/>
            <w:vAlign w:val="center"/>
          </w:tcPr>
          <w:p w14:paraId="062276C5" w14:textId="77777777" w:rsidR="0062191D" w:rsidRPr="008D2724" w:rsidRDefault="0062191D" w:rsidP="00517BF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984" w:type="pct"/>
            <w:vAlign w:val="center"/>
          </w:tcPr>
          <w:p w14:paraId="73331790" w14:textId="77777777" w:rsidR="0062191D" w:rsidRPr="008D2724" w:rsidRDefault="0062191D" w:rsidP="00517BFE">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1676E" w:rsidRPr="008D2724" w14:paraId="24636F08" w14:textId="77777777" w:rsidTr="00455563">
        <w:trPr>
          <w:trHeight w:val="23"/>
        </w:trPr>
        <w:tc>
          <w:tcPr>
            <w:tcW w:w="734" w:type="pct"/>
          </w:tcPr>
          <w:p w14:paraId="75257A37" w14:textId="413EEEA5" w:rsidR="0031676E" w:rsidRPr="008D2724" w:rsidRDefault="0031676E" w:rsidP="00517BFE">
            <w:pPr>
              <w:suppressAutoHyphens/>
              <w:contextualSpacing/>
              <w:jc w:val="center"/>
              <w:rPr>
                <w:rFonts w:ascii="Times New Roman" w:hAnsi="Times New Roman" w:cs="Times New Roman"/>
                <w:b/>
                <w:iCs/>
                <w:sz w:val="24"/>
                <w:szCs w:val="24"/>
              </w:rPr>
            </w:pPr>
            <w:r w:rsidRPr="00F05C39">
              <w:rPr>
                <w:rFonts w:ascii="Times New Roman" w:hAnsi="Times New Roman" w:cs="Times New Roman"/>
                <w:iCs/>
                <w:sz w:val="24"/>
                <w:szCs w:val="24"/>
              </w:rPr>
              <w:t xml:space="preserve">ПК </w:t>
            </w:r>
            <w:r w:rsidR="0063625C">
              <w:rPr>
                <w:rFonts w:ascii="Times New Roman" w:hAnsi="Times New Roman" w:cs="Times New Roman"/>
                <w:iCs/>
                <w:sz w:val="24"/>
                <w:szCs w:val="24"/>
              </w:rPr>
              <w:t>2</w:t>
            </w:r>
            <w:r w:rsidRPr="00F05C39">
              <w:rPr>
                <w:rFonts w:ascii="Times New Roman" w:hAnsi="Times New Roman" w:cs="Times New Roman"/>
                <w:iCs/>
                <w:sz w:val="24"/>
                <w:szCs w:val="24"/>
              </w:rPr>
              <w:t>.1.</w:t>
            </w:r>
          </w:p>
        </w:tc>
        <w:tc>
          <w:tcPr>
            <w:tcW w:w="2282" w:type="pct"/>
          </w:tcPr>
          <w:p w14:paraId="39CE7A14" w14:textId="04DA9407" w:rsidR="0031676E" w:rsidRPr="006F101D" w:rsidRDefault="006F101D" w:rsidP="00517BFE">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0063625C" w:rsidRPr="006F101D">
              <w:rPr>
                <w:rFonts w:ascii="Times New Roman" w:hAnsi="Times New Roman" w:cs="Times New Roman"/>
                <w:iCs/>
                <w:sz w:val="24"/>
                <w:szCs w:val="24"/>
              </w:rPr>
              <w:t>боснованность выбора красителей для художественной росписи изделий</w:t>
            </w:r>
          </w:p>
        </w:tc>
        <w:tc>
          <w:tcPr>
            <w:tcW w:w="1984" w:type="pct"/>
          </w:tcPr>
          <w:p w14:paraId="00C44590"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экспертное наблюдение и оценка в рамках текущего контроля: </w:t>
            </w:r>
          </w:p>
          <w:p w14:paraId="06121324"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 результатов работы на практических занятиях; </w:t>
            </w:r>
          </w:p>
          <w:p w14:paraId="6AF96D21"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 результатов выполнения индивидуальных домашних заданий; </w:t>
            </w:r>
          </w:p>
          <w:p w14:paraId="412E32E6" w14:textId="4D110392" w:rsidR="0031676E"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экспертное оценка освоения профессиональных компетенций в рамках текущего контроля, в ходе проведения учебной и производственной практики.</w:t>
            </w:r>
          </w:p>
        </w:tc>
      </w:tr>
      <w:tr w:rsidR="0031676E" w:rsidRPr="008D2724" w14:paraId="55379221" w14:textId="77777777" w:rsidTr="00455563">
        <w:trPr>
          <w:trHeight w:val="23"/>
        </w:trPr>
        <w:tc>
          <w:tcPr>
            <w:tcW w:w="734" w:type="pct"/>
          </w:tcPr>
          <w:p w14:paraId="33C66BCF" w14:textId="4C12E2BA" w:rsidR="0031676E" w:rsidRPr="008D2724" w:rsidRDefault="0031676E" w:rsidP="00517BFE">
            <w:pPr>
              <w:suppressAutoHyphens/>
              <w:contextualSpacing/>
              <w:jc w:val="center"/>
              <w:rPr>
                <w:rFonts w:ascii="Times New Roman" w:hAnsi="Times New Roman" w:cs="Times New Roman"/>
                <w:b/>
                <w:iCs/>
                <w:sz w:val="24"/>
                <w:szCs w:val="24"/>
              </w:rPr>
            </w:pPr>
            <w:r w:rsidRPr="00F05C39">
              <w:rPr>
                <w:rFonts w:ascii="Times New Roman" w:hAnsi="Times New Roman" w:cs="Times New Roman"/>
                <w:iCs/>
                <w:sz w:val="24"/>
                <w:szCs w:val="24"/>
              </w:rPr>
              <w:t xml:space="preserve">ПК </w:t>
            </w:r>
            <w:r w:rsidR="0063625C">
              <w:rPr>
                <w:rFonts w:ascii="Times New Roman" w:hAnsi="Times New Roman" w:cs="Times New Roman"/>
                <w:iCs/>
                <w:sz w:val="24"/>
                <w:szCs w:val="24"/>
              </w:rPr>
              <w:t>2</w:t>
            </w:r>
            <w:r w:rsidRPr="00F05C39">
              <w:rPr>
                <w:rFonts w:ascii="Times New Roman" w:hAnsi="Times New Roman" w:cs="Times New Roman"/>
                <w:iCs/>
                <w:sz w:val="24"/>
                <w:szCs w:val="24"/>
              </w:rPr>
              <w:t>.2.</w:t>
            </w:r>
          </w:p>
        </w:tc>
        <w:tc>
          <w:tcPr>
            <w:tcW w:w="2282" w:type="pct"/>
          </w:tcPr>
          <w:p w14:paraId="33CA3D5A" w14:textId="1418495F" w:rsidR="0063625C"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практическое применение теоретических основ работы с красителями; </w:t>
            </w:r>
          </w:p>
          <w:p w14:paraId="5E22B798" w14:textId="20A2519E" w:rsidR="0031676E"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lastRenderedPageBreak/>
              <w:t>использование принципов гармонизации цветов на производстве</w:t>
            </w:r>
          </w:p>
        </w:tc>
        <w:tc>
          <w:tcPr>
            <w:tcW w:w="1984" w:type="pct"/>
          </w:tcPr>
          <w:p w14:paraId="0CF2154C" w14:textId="3162B43D"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lastRenderedPageBreak/>
              <w:t xml:space="preserve">экспертное наблюдение и оценка в рамках текущего контроля: </w:t>
            </w:r>
          </w:p>
          <w:p w14:paraId="16C21F2A"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 результатов работы на практических занятиях; </w:t>
            </w:r>
          </w:p>
          <w:p w14:paraId="14C58750"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lastRenderedPageBreak/>
              <w:t xml:space="preserve">• результатов выполнения индивидуальных домашних заданий; </w:t>
            </w:r>
          </w:p>
          <w:p w14:paraId="74EA226C" w14:textId="2704ACF8" w:rsidR="0031676E"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экспертная оценка освоения профессиональных компетенций в рамках текущего контроля, в ходе проведения учебной и производственной практики.</w:t>
            </w:r>
          </w:p>
        </w:tc>
      </w:tr>
      <w:tr w:rsidR="0031676E" w:rsidRPr="008D2724" w14:paraId="0C4C77A3" w14:textId="77777777" w:rsidTr="00455563">
        <w:trPr>
          <w:trHeight w:val="23"/>
        </w:trPr>
        <w:tc>
          <w:tcPr>
            <w:tcW w:w="734" w:type="pct"/>
          </w:tcPr>
          <w:p w14:paraId="278C5B8F" w14:textId="4EA0AE17" w:rsidR="0031676E" w:rsidRPr="008D2724" w:rsidRDefault="0031676E" w:rsidP="00517BFE">
            <w:pPr>
              <w:suppressAutoHyphens/>
              <w:contextualSpacing/>
              <w:jc w:val="center"/>
              <w:rPr>
                <w:rFonts w:ascii="Times New Roman" w:hAnsi="Times New Roman" w:cs="Times New Roman"/>
                <w:b/>
                <w:iCs/>
                <w:sz w:val="24"/>
                <w:szCs w:val="24"/>
              </w:rPr>
            </w:pPr>
            <w:r w:rsidRPr="00F05C39">
              <w:rPr>
                <w:rFonts w:ascii="Times New Roman" w:hAnsi="Times New Roman" w:cs="Times New Roman"/>
                <w:iCs/>
                <w:sz w:val="24"/>
                <w:szCs w:val="24"/>
              </w:rPr>
              <w:lastRenderedPageBreak/>
              <w:t xml:space="preserve">ПК </w:t>
            </w:r>
            <w:r w:rsidR="0063625C">
              <w:rPr>
                <w:rFonts w:ascii="Times New Roman" w:hAnsi="Times New Roman" w:cs="Times New Roman"/>
                <w:iCs/>
                <w:sz w:val="24"/>
                <w:szCs w:val="24"/>
              </w:rPr>
              <w:t>2</w:t>
            </w:r>
            <w:r w:rsidRPr="00F05C39">
              <w:rPr>
                <w:rFonts w:ascii="Times New Roman" w:hAnsi="Times New Roman" w:cs="Times New Roman"/>
                <w:iCs/>
                <w:sz w:val="24"/>
                <w:szCs w:val="24"/>
              </w:rPr>
              <w:t>.3.</w:t>
            </w:r>
          </w:p>
        </w:tc>
        <w:tc>
          <w:tcPr>
            <w:tcW w:w="2282" w:type="pct"/>
          </w:tcPr>
          <w:p w14:paraId="4DE6AF7B"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обоснованность выбора и практическое использование материалов и принадлежностей для росписи изделий с миниатюрной живописью с учетом различных техник и приемов; </w:t>
            </w:r>
          </w:p>
          <w:p w14:paraId="08C82ABC"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применение полученных профессиональных навыков росписи изделий; </w:t>
            </w:r>
          </w:p>
          <w:p w14:paraId="2AF2972B"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владение основами изобразительной грамоты; </w:t>
            </w:r>
          </w:p>
          <w:p w14:paraId="7286B0B2"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экспертное наблюдение и оценка в рамках текущего контроля: </w:t>
            </w:r>
          </w:p>
          <w:p w14:paraId="0493E7A5"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 результатов работы на практических занятиях; </w:t>
            </w:r>
          </w:p>
          <w:p w14:paraId="292CEB6F"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 результатов выполнения индивидуальных домашних заданий; </w:t>
            </w:r>
          </w:p>
          <w:p w14:paraId="3430C3EB"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экспертная оценка выполненных работ в ходе проведения учебной и производственной практики. </w:t>
            </w:r>
          </w:p>
          <w:p w14:paraId="784D4B2B"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воспроизведение пластики движений в изобразительном и профессиональном творчестве; </w:t>
            </w:r>
          </w:p>
          <w:p w14:paraId="4EA13CA3" w14:textId="4BD83A01" w:rsidR="0031676E"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порядок обеспечения техники безопасности при работе.</w:t>
            </w:r>
          </w:p>
        </w:tc>
        <w:tc>
          <w:tcPr>
            <w:tcW w:w="1984" w:type="pct"/>
          </w:tcPr>
          <w:p w14:paraId="691AADDF" w14:textId="45B733F4" w:rsidR="0063625C"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экспертное наблюдение и оценка в рамках текущего контроля: </w:t>
            </w:r>
          </w:p>
          <w:p w14:paraId="2964E4D1" w14:textId="77777777" w:rsidR="0063625C"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 результатов работы на практических занятиях; </w:t>
            </w:r>
          </w:p>
          <w:p w14:paraId="7DC70317" w14:textId="77777777"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 результатов выполнения индивидуальных домашних заданий; </w:t>
            </w:r>
          </w:p>
          <w:p w14:paraId="1AA02231" w14:textId="54EBE977" w:rsidR="0031676E"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экспертная оценка выполненных работ в ходе проведения учебной и производственной практики.</w:t>
            </w:r>
          </w:p>
        </w:tc>
      </w:tr>
      <w:tr w:rsidR="0031676E" w:rsidRPr="008D2724" w14:paraId="201EE138" w14:textId="77777777" w:rsidTr="00455563">
        <w:trPr>
          <w:trHeight w:val="23"/>
        </w:trPr>
        <w:tc>
          <w:tcPr>
            <w:tcW w:w="734" w:type="pct"/>
          </w:tcPr>
          <w:p w14:paraId="5266512B" w14:textId="1609F52A" w:rsidR="0031676E" w:rsidRPr="008D2724" w:rsidRDefault="0031676E" w:rsidP="00517BF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sidR="00C370BA">
              <w:rPr>
                <w:rFonts w:ascii="Times New Roman" w:hAnsi="Times New Roman" w:cs="Times New Roman"/>
                <w:bCs/>
                <w:sz w:val="24"/>
                <w:szCs w:val="24"/>
              </w:rPr>
              <w:t xml:space="preserve"> </w:t>
            </w:r>
            <w:r w:rsidRPr="00094BAB">
              <w:rPr>
                <w:rFonts w:ascii="Times New Roman" w:hAnsi="Times New Roman" w:cs="Times New Roman"/>
                <w:bCs/>
                <w:sz w:val="24"/>
                <w:szCs w:val="24"/>
              </w:rPr>
              <w:t>1</w:t>
            </w:r>
            <w:r w:rsidR="00C370BA">
              <w:rPr>
                <w:rFonts w:ascii="Times New Roman" w:hAnsi="Times New Roman" w:cs="Times New Roman"/>
                <w:bCs/>
                <w:sz w:val="24"/>
                <w:szCs w:val="24"/>
              </w:rPr>
              <w:t>.</w:t>
            </w:r>
          </w:p>
        </w:tc>
        <w:tc>
          <w:tcPr>
            <w:tcW w:w="2282" w:type="pct"/>
          </w:tcPr>
          <w:p w14:paraId="4AA899E8" w14:textId="70FF507E"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аргументированность и полнота объяснения сущности и социальной значимости будущей профессии; </w:t>
            </w:r>
          </w:p>
          <w:p w14:paraId="49EDAC08" w14:textId="153A7206"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активность, инициативность в процессе освоения профессиональной деятельности; </w:t>
            </w:r>
          </w:p>
          <w:p w14:paraId="5028D0C9" w14:textId="51B7C2C4"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наличие положительных отзывов по итогам учебной практики</w:t>
            </w:r>
            <w:r w:rsidR="006F101D">
              <w:rPr>
                <w:rFonts w:ascii="Times New Roman" w:hAnsi="Times New Roman" w:cs="Times New Roman"/>
                <w:iCs/>
                <w:sz w:val="24"/>
                <w:szCs w:val="24"/>
              </w:rPr>
              <w:t>;</w:t>
            </w:r>
          </w:p>
          <w:p w14:paraId="2875341E" w14:textId="4E70C946"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участие в студенческих конкурсах, мастер</w:t>
            </w:r>
            <w:r w:rsidR="006F101D">
              <w:rPr>
                <w:rFonts w:ascii="Times New Roman" w:hAnsi="Times New Roman" w:cs="Times New Roman"/>
                <w:iCs/>
                <w:sz w:val="24"/>
                <w:szCs w:val="24"/>
              </w:rPr>
              <w:t xml:space="preserve">; </w:t>
            </w:r>
          </w:p>
          <w:p w14:paraId="17D3B428" w14:textId="3A43A230"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наблюдение и экспертная оценка на практических занятиях и в процессе учебной и производственной практики; </w:t>
            </w:r>
          </w:p>
          <w:p w14:paraId="08A74B21" w14:textId="77A15BDB" w:rsid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экспертная оценка сообщений в форме электронных презентаций при выполнении индивидуальных домашних зданий; </w:t>
            </w:r>
          </w:p>
          <w:p w14:paraId="3A44C7BF" w14:textId="3BBCDEB0" w:rsidR="0031676E"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отчеты об участии в тематических конференциях и посещении выставок по профилю обучения. </w:t>
            </w:r>
          </w:p>
        </w:tc>
        <w:tc>
          <w:tcPr>
            <w:tcW w:w="1984" w:type="pct"/>
          </w:tcPr>
          <w:p w14:paraId="671C71FA" w14:textId="5417CF76" w:rsidR="006F101D"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наблюдение и экспертная оценка на практических занятиях и в процессе учебной и производственной практики; </w:t>
            </w:r>
          </w:p>
          <w:p w14:paraId="3CE8B633" w14:textId="081F2A00" w:rsidR="006F101D"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экспертная оценка сообщений в форме электронных презентаций при выполнении индивидуальных домашних зданий; </w:t>
            </w:r>
          </w:p>
          <w:p w14:paraId="7BAFBE27" w14:textId="096C1F22" w:rsidR="0031676E" w:rsidRPr="006F101D" w:rsidRDefault="0063625C"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отчеты об участии в тематических конференциях и посещении выставок по профилю обучения.</w:t>
            </w:r>
          </w:p>
        </w:tc>
      </w:tr>
      <w:tr w:rsidR="0031676E" w:rsidRPr="008D2724" w14:paraId="26E77628" w14:textId="77777777" w:rsidTr="00455563">
        <w:trPr>
          <w:trHeight w:val="23"/>
        </w:trPr>
        <w:tc>
          <w:tcPr>
            <w:tcW w:w="734" w:type="pct"/>
          </w:tcPr>
          <w:p w14:paraId="1E45C5C4" w14:textId="013E1625" w:rsidR="0031676E" w:rsidRPr="008D2724" w:rsidRDefault="0031676E" w:rsidP="00517BF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lastRenderedPageBreak/>
              <w:t>ОК</w:t>
            </w:r>
            <w:r w:rsidR="00C370BA">
              <w:rPr>
                <w:rFonts w:ascii="Times New Roman" w:hAnsi="Times New Roman" w:cs="Times New Roman"/>
                <w:bCs/>
                <w:sz w:val="24"/>
                <w:szCs w:val="24"/>
              </w:rPr>
              <w:t xml:space="preserve"> </w:t>
            </w:r>
            <w:r w:rsidRPr="00094BAB">
              <w:rPr>
                <w:rFonts w:ascii="Times New Roman" w:hAnsi="Times New Roman" w:cs="Times New Roman"/>
                <w:bCs/>
                <w:sz w:val="24"/>
                <w:szCs w:val="24"/>
              </w:rPr>
              <w:t>2</w:t>
            </w:r>
            <w:r w:rsidR="00C370BA">
              <w:rPr>
                <w:rFonts w:ascii="Times New Roman" w:hAnsi="Times New Roman" w:cs="Times New Roman"/>
                <w:bCs/>
                <w:sz w:val="24"/>
                <w:szCs w:val="24"/>
              </w:rPr>
              <w:t>.</w:t>
            </w:r>
          </w:p>
        </w:tc>
        <w:tc>
          <w:tcPr>
            <w:tcW w:w="2282" w:type="pct"/>
          </w:tcPr>
          <w:p w14:paraId="6E049BEA" w14:textId="1D77B68C" w:rsid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обоснованность постановки цели, выбора и применения методов и способов решения профессиональных задач; </w:t>
            </w:r>
          </w:p>
          <w:p w14:paraId="75C0B19D" w14:textId="4837865E"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своевременность сдачи заданий, сообщений и прочее</w:t>
            </w:r>
          </w:p>
        </w:tc>
        <w:tc>
          <w:tcPr>
            <w:tcW w:w="1984" w:type="pct"/>
          </w:tcPr>
          <w:p w14:paraId="0B1DC95E" w14:textId="1CF37BFE" w:rsid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 xml:space="preserve">экспертная оценка решений ситуационных профессиональных задач; </w:t>
            </w:r>
          </w:p>
          <w:p w14:paraId="7C6AC3D3" w14:textId="43E8834F"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экспертное наблюдение и оценка на практических занятиях и в процессе учебной и производственной практики.</w:t>
            </w:r>
          </w:p>
        </w:tc>
      </w:tr>
      <w:tr w:rsidR="0031676E" w:rsidRPr="008D2724" w14:paraId="48CF3FBC" w14:textId="77777777" w:rsidTr="00455563">
        <w:trPr>
          <w:trHeight w:val="23"/>
        </w:trPr>
        <w:tc>
          <w:tcPr>
            <w:tcW w:w="734" w:type="pct"/>
          </w:tcPr>
          <w:p w14:paraId="455C76D0" w14:textId="0C914429" w:rsidR="0031676E" w:rsidRPr="008D2724" w:rsidRDefault="0031676E" w:rsidP="00517BF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sidR="00C370BA">
              <w:rPr>
                <w:rFonts w:ascii="Times New Roman" w:hAnsi="Times New Roman" w:cs="Times New Roman"/>
                <w:bCs/>
                <w:sz w:val="24"/>
                <w:szCs w:val="24"/>
              </w:rPr>
              <w:t xml:space="preserve"> </w:t>
            </w:r>
            <w:r w:rsidRPr="00094BAB">
              <w:rPr>
                <w:rFonts w:ascii="Times New Roman" w:hAnsi="Times New Roman" w:cs="Times New Roman"/>
                <w:bCs/>
                <w:sz w:val="24"/>
                <w:szCs w:val="24"/>
              </w:rPr>
              <w:t>3</w:t>
            </w:r>
            <w:r w:rsidR="00C370BA">
              <w:rPr>
                <w:rFonts w:ascii="Times New Roman" w:hAnsi="Times New Roman" w:cs="Times New Roman"/>
                <w:bCs/>
                <w:sz w:val="24"/>
                <w:szCs w:val="24"/>
              </w:rPr>
              <w:t>.</w:t>
            </w:r>
          </w:p>
        </w:tc>
        <w:tc>
          <w:tcPr>
            <w:tcW w:w="2282" w:type="pct"/>
          </w:tcPr>
          <w:p w14:paraId="0746D039" w14:textId="702AD1AE"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решение стандартных и нестандартных профессиональных задач в области проектирования изделий декоративно-прикладного искусства.</w:t>
            </w:r>
          </w:p>
        </w:tc>
        <w:tc>
          <w:tcPr>
            <w:tcW w:w="1984" w:type="pct"/>
          </w:tcPr>
          <w:p w14:paraId="42AED933" w14:textId="35BAEC7C"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экспертное наблюдение и оценка на практических занятиях, в процессе учебной и производственной практики.</w:t>
            </w:r>
          </w:p>
        </w:tc>
      </w:tr>
      <w:tr w:rsidR="0031676E" w:rsidRPr="008D2724" w14:paraId="79A67915" w14:textId="77777777" w:rsidTr="00455563">
        <w:trPr>
          <w:trHeight w:val="23"/>
        </w:trPr>
        <w:tc>
          <w:tcPr>
            <w:tcW w:w="734" w:type="pct"/>
          </w:tcPr>
          <w:p w14:paraId="6A78C5DA" w14:textId="44708BD4" w:rsidR="0031676E" w:rsidRPr="008D2724" w:rsidRDefault="0031676E" w:rsidP="00517BF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sidR="00C370BA">
              <w:rPr>
                <w:rFonts w:ascii="Times New Roman" w:hAnsi="Times New Roman" w:cs="Times New Roman"/>
                <w:bCs/>
                <w:sz w:val="24"/>
                <w:szCs w:val="24"/>
              </w:rPr>
              <w:t xml:space="preserve"> </w:t>
            </w:r>
            <w:r w:rsidRPr="00094BAB">
              <w:rPr>
                <w:rFonts w:ascii="Times New Roman" w:hAnsi="Times New Roman" w:cs="Times New Roman"/>
                <w:bCs/>
                <w:sz w:val="24"/>
                <w:szCs w:val="24"/>
              </w:rPr>
              <w:t>4</w:t>
            </w:r>
            <w:r w:rsidR="00C370BA">
              <w:rPr>
                <w:rFonts w:ascii="Times New Roman" w:hAnsi="Times New Roman" w:cs="Times New Roman"/>
                <w:bCs/>
                <w:sz w:val="24"/>
                <w:szCs w:val="24"/>
              </w:rPr>
              <w:t>.</w:t>
            </w:r>
          </w:p>
        </w:tc>
        <w:tc>
          <w:tcPr>
            <w:tcW w:w="2282" w:type="pct"/>
          </w:tcPr>
          <w:p w14:paraId="364B20E6" w14:textId="60E4FB0E"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адекватность отбора и использования информации при решении профессиональной задачи.</w:t>
            </w:r>
          </w:p>
        </w:tc>
        <w:tc>
          <w:tcPr>
            <w:tcW w:w="1984" w:type="pct"/>
          </w:tcPr>
          <w:p w14:paraId="7B39F630" w14:textId="1A68A5F5"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экспертное наблюдение и оценка на практических занятиях, в процессе учебной и производственной практики.</w:t>
            </w:r>
          </w:p>
        </w:tc>
      </w:tr>
      <w:tr w:rsidR="0031676E" w:rsidRPr="008D2724" w14:paraId="027610C0" w14:textId="77777777" w:rsidTr="00455563">
        <w:trPr>
          <w:trHeight w:val="23"/>
        </w:trPr>
        <w:tc>
          <w:tcPr>
            <w:tcW w:w="734" w:type="pct"/>
          </w:tcPr>
          <w:p w14:paraId="20DA0802" w14:textId="0C61AF9E" w:rsidR="0031676E" w:rsidRPr="008D2724" w:rsidRDefault="0031676E" w:rsidP="00517BF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sidR="00C370BA">
              <w:rPr>
                <w:rFonts w:ascii="Times New Roman" w:hAnsi="Times New Roman" w:cs="Times New Roman"/>
                <w:bCs/>
                <w:sz w:val="24"/>
                <w:szCs w:val="24"/>
              </w:rPr>
              <w:t xml:space="preserve"> </w:t>
            </w:r>
            <w:r w:rsidRPr="00094BAB">
              <w:rPr>
                <w:rFonts w:ascii="Times New Roman" w:hAnsi="Times New Roman" w:cs="Times New Roman"/>
                <w:bCs/>
                <w:sz w:val="24"/>
                <w:szCs w:val="24"/>
              </w:rPr>
              <w:t>5</w:t>
            </w:r>
            <w:r w:rsidR="00C370BA">
              <w:rPr>
                <w:rFonts w:ascii="Times New Roman" w:hAnsi="Times New Roman" w:cs="Times New Roman"/>
                <w:bCs/>
                <w:sz w:val="24"/>
                <w:szCs w:val="24"/>
              </w:rPr>
              <w:t>.</w:t>
            </w:r>
          </w:p>
        </w:tc>
        <w:tc>
          <w:tcPr>
            <w:tcW w:w="2282" w:type="pct"/>
          </w:tcPr>
          <w:p w14:paraId="67720187" w14:textId="0D96D34A"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оперативность и точность решения профессиональных задач, с использованием общего и специализированного программного обеспечения.</w:t>
            </w:r>
          </w:p>
        </w:tc>
        <w:tc>
          <w:tcPr>
            <w:tcW w:w="1984" w:type="pct"/>
          </w:tcPr>
          <w:p w14:paraId="76625DDC" w14:textId="77777777" w:rsid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экспертная оценка подготовленных электронных презентаций;</w:t>
            </w:r>
          </w:p>
          <w:p w14:paraId="1BB178DA" w14:textId="26838B3B"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экспертное наблюдение и оценка на практических занятиях в процессе учебной и производственной практики.</w:t>
            </w:r>
          </w:p>
        </w:tc>
      </w:tr>
      <w:tr w:rsidR="0031676E" w:rsidRPr="008D2724" w14:paraId="0DAD095E" w14:textId="77777777" w:rsidTr="00455563">
        <w:trPr>
          <w:trHeight w:val="23"/>
        </w:trPr>
        <w:tc>
          <w:tcPr>
            <w:tcW w:w="734" w:type="pct"/>
          </w:tcPr>
          <w:p w14:paraId="3230706A" w14:textId="3BC9E7DD" w:rsidR="0031676E" w:rsidRPr="008D2724" w:rsidRDefault="0031676E" w:rsidP="00517BFE">
            <w:pPr>
              <w:suppressAutoHyphens/>
              <w:contextualSpacing/>
              <w:jc w:val="center"/>
              <w:rPr>
                <w:rFonts w:ascii="Times New Roman" w:hAnsi="Times New Roman" w:cs="Times New Roman"/>
                <w:b/>
                <w:iCs/>
                <w:sz w:val="24"/>
                <w:szCs w:val="24"/>
              </w:rPr>
            </w:pPr>
            <w:r w:rsidRPr="00094BAB">
              <w:rPr>
                <w:rFonts w:ascii="Times New Roman" w:hAnsi="Times New Roman" w:cs="Times New Roman"/>
                <w:bCs/>
                <w:sz w:val="24"/>
                <w:szCs w:val="24"/>
              </w:rPr>
              <w:t>ОК</w:t>
            </w:r>
            <w:r w:rsidR="00C370BA">
              <w:rPr>
                <w:rFonts w:ascii="Times New Roman" w:hAnsi="Times New Roman" w:cs="Times New Roman"/>
                <w:bCs/>
                <w:sz w:val="24"/>
                <w:szCs w:val="24"/>
              </w:rPr>
              <w:t xml:space="preserve"> </w:t>
            </w:r>
            <w:r w:rsidRPr="00094BAB">
              <w:rPr>
                <w:rFonts w:ascii="Times New Roman" w:hAnsi="Times New Roman" w:cs="Times New Roman"/>
                <w:bCs/>
                <w:sz w:val="24"/>
                <w:szCs w:val="24"/>
              </w:rPr>
              <w:t>6</w:t>
            </w:r>
            <w:r w:rsidR="00C370BA">
              <w:rPr>
                <w:rFonts w:ascii="Times New Roman" w:hAnsi="Times New Roman" w:cs="Times New Roman"/>
                <w:bCs/>
                <w:sz w:val="24"/>
                <w:szCs w:val="24"/>
              </w:rPr>
              <w:t>.</w:t>
            </w:r>
          </w:p>
        </w:tc>
        <w:tc>
          <w:tcPr>
            <w:tcW w:w="2282" w:type="pct"/>
          </w:tcPr>
          <w:p w14:paraId="07555293" w14:textId="364EAB55"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взаимодействие с обучающимися, преподавателями и мастерами в ходе обучения и решении профессиональных задач</w:t>
            </w:r>
          </w:p>
        </w:tc>
        <w:tc>
          <w:tcPr>
            <w:tcW w:w="1984" w:type="pct"/>
          </w:tcPr>
          <w:p w14:paraId="6F4D907D" w14:textId="0B28B7A0"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экспертное наблюдение и оценка на практических занятиях и в процессе учебной и производственной практики.</w:t>
            </w:r>
          </w:p>
        </w:tc>
      </w:tr>
      <w:tr w:rsidR="0031676E" w:rsidRPr="008D2724" w14:paraId="1D5BF10F" w14:textId="77777777" w:rsidTr="00455563">
        <w:trPr>
          <w:trHeight w:val="23"/>
        </w:trPr>
        <w:tc>
          <w:tcPr>
            <w:tcW w:w="734" w:type="pct"/>
          </w:tcPr>
          <w:p w14:paraId="3D945A5B" w14:textId="61C86C4A" w:rsidR="0031676E" w:rsidRPr="00094BAB" w:rsidRDefault="0031676E" w:rsidP="00517BFE">
            <w:pPr>
              <w:suppressAutoHyphens/>
              <w:contextualSpacing/>
              <w:jc w:val="center"/>
              <w:rPr>
                <w:rFonts w:ascii="Times New Roman" w:hAnsi="Times New Roman" w:cs="Times New Roman"/>
                <w:bCs/>
                <w:sz w:val="24"/>
                <w:szCs w:val="24"/>
              </w:rPr>
            </w:pPr>
            <w:r w:rsidRPr="0031676E">
              <w:rPr>
                <w:rFonts w:ascii="Times New Roman" w:hAnsi="Times New Roman" w:cs="Times New Roman"/>
                <w:bCs/>
                <w:iCs/>
                <w:sz w:val="24"/>
                <w:szCs w:val="24"/>
              </w:rPr>
              <w:t xml:space="preserve">ОК 7. </w:t>
            </w:r>
          </w:p>
        </w:tc>
        <w:tc>
          <w:tcPr>
            <w:tcW w:w="2282" w:type="pct"/>
          </w:tcPr>
          <w:p w14:paraId="7F5B3CFB" w14:textId="445FC2CD"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формирование позиции готовности к исполнению воинской обязанности с применением полученных профессиональных знаний</w:t>
            </w:r>
          </w:p>
        </w:tc>
        <w:tc>
          <w:tcPr>
            <w:tcW w:w="1984" w:type="pct"/>
          </w:tcPr>
          <w:p w14:paraId="6A3F66E9" w14:textId="102644AB" w:rsidR="0031676E" w:rsidRPr="006F101D" w:rsidRDefault="006F101D" w:rsidP="00517BFE">
            <w:pPr>
              <w:suppressAutoHyphens/>
              <w:contextualSpacing/>
              <w:rPr>
                <w:rFonts w:ascii="Times New Roman" w:hAnsi="Times New Roman" w:cs="Times New Roman"/>
                <w:iCs/>
                <w:sz w:val="24"/>
                <w:szCs w:val="24"/>
              </w:rPr>
            </w:pPr>
            <w:r w:rsidRPr="006F101D">
              <w:rPr>
                <w:rFonts w:ascii="Times New Roman" w:hAnsi="Times New Roman" w:cs="Times New Roman"/>
                <w:iCs/>
                <w:sz w:val="24"/>
                <w:szCs w:val="24"/>
              </w:rPr>
              <w:t>положительная аттестация по итогам освоения модуля</w:t>
            </w:r>
          </w:p>
        </w:tc>
      </w:tr>
    </w:tbl>
    <w:p w14:paraId="1CEF7723" w14:textId="77777777" w:rsidR="0062191D" w:rsidRPr="00FB50A0" w:rsidRDefault="0062191D" w:rsidP="0062191D">
      <w:pPr>
        <w:rPr>
          <w:rFonts w:ascii="Times New Roman" w:hAnsi="Times New Roman" w:cs="Times New Roman"/>
          <w:b/>
          <w:bCs/>
          <w:sz w:val="18"/>
          <w:szCs w:val="18"/>
        </w:rPr>
      </w:pPr>
    </w:p>
    <w:p w14:paraId="6FC6FDBC" w14:textId="29BA3309" w:rsidR="00F53FDC" w:rsidRDefault="0062191D" w:rsidP="0062191D">
      <w:pPr>
        <w:rPr>
          <w:rFonts w:ascii="Times New Roman" w:hAnsi="Times New Roman" w:cs="Times New Roman"/>
          <w:b/>
          <w:bCs/>
          <w:sz w:val="20"/>
          <w:szCs w:val="20"/>
        </w:rPr>
      </w:pPr>
      <w:r>
        <w:rPr>
          <w:rFonts w:ascii="Times New Roman" w:hAnsi="Times New Roman" w:cs="Times New Roman"/>
          <w:b/>
          <w:bCs/>
          <w:sz w:val="24"/>
          <w:szCs w:val="24"/>
        </w:rPr>
        <w:br w:type="page"/>
      </w:r>
    </w:p>
    <w:p w14:paraId="28AC64D2" w14:textId="0B0E15F9" w:rsidR="00B967A8" w:rsidRDefault="00B967A8" w:rsidP="00B967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8A4A78C" w14:textId="77777777" w:rsidR="00B967A8" w:rsidRDefault="00B967A8" w:rsidP="00B967A8">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5FBCAF34" w14:textId="77777777" w:rsidR="00B967A8" w:rsidRDefault="00B967A8" w:rsidP="00B967A8">
      <w:pPr>
        <w:jc w:val="right"/>
        <w:rPr>
          <w:rFonts w:ascii="Times New Roman" w:hAnsi="Times New Roman" w:cs="Times New Roman"/>
          <w:b/>
          <w:bCs/>
          <w:color w:val="0070C0"/>
          <w:sz w:val="24"/>
          <w:szCs w:val="24"/>
        </w:rPr>
      </w:pPr>
      <w:r w:rsidRPr="00FF2940">
        <w:rPr>
          <w:rFonts w:ascii="Times New Roman" w:hAnsi="Times New Roman"/>
          <w:b/>
          <w:sz w:val="24"/>
          <w:szCs w:val="24"/>
        </w:rPr>
        <w:t>54.01.12 Художник миниатюрной живописи</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6CDEC8B5" w:rsidR="00F53FDC" w:rsidRDefault="00B967A8" w:rsidP="00F53FDC">
      <w:pPr>
        <w:pStyle w:val="1"/>
      </w:pPr>
      <w:bookmarkStart w:id="46" w:name="_Toc156819740"/>
      <w:r>
        <w:t>ПМ.0</w:t>
      </w:r>
      <w:r w:rsidR="0062191D">
        <w:t>3</w:t>
      </w:r>
      <w:r w:rsidR="0029003C">
        <w:t xml:space="preserve"> </w:t>
      </w:r>
      <w:r w:rsidR="00F53FDC" w:rsidRPr="006E7FF4">
        <w:t>«</w:t>
      </w:r>
      <w:r w:rsidRPr="00B967A8">
        <w:t>Ведение индивидуальной трудовой деятельности</w:t>
      </w:r>
      <w:r w:rsidR="00F53FDC" w:rsidRPr="006E7FF4">
        <w:t>»</w:t>
      </w:r>
      <w:bookmarkEnd w:id="46"/>
    </w:p>
    <w:p w14:paraId="63D71749" w14:textId="4DA5467A" w:rsidR="00B967A8" w:rsidRDefault="00B967A8" w:rsidP="00F53FDC">
      <w:pPr>
        <w:pStyle w:val="1"/>
      </w:pPr>
    </w:p>
    <w:p w14:paraId="385260ED" w14:textId="4A4AA1C8" w:rsidR="00F53FDC" w:rsidRDefault="00F53FDC" w:rsidP="00F53FDC">
      <w:pPr>
        <w:spacing w:line="360" w:lineRule="auto"/>
        <w:jc w:val="center"/>
        <w:rPr>
          <w:rFonts w:ascii="Times New Roman" w:hAnsi="Times New Roman" w:cs="Times New Roman"/>
          <w:sz w:val="24"/>
          <w:szCs w:val="24"/>
        </w:rPr>
      </w:pPr>
    </w:p>
    <w:p w14:paraId="2C2D5005" w14:textId="77777777" w:rsidR="00B967A8" w:rsidRPr="00F53FDC" w:rsidRDefault="00B967A8"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6FF0B2C0" w:rsidR="00F53FDC" w:rsidRDefault="00F53FDC" w:rsidP="00F53FDC">
      <w:pPr>
        <w:spacing w:line="360" w:lineRule="auto"/>
        <w:jc w:val="center"/>
        <w:rPr>
          <w:rFonts w:ascii="Times New Roman" w:hAnsi="Times New Roman" w:cs="Times New Roman"/>
          <w:sz w:val="24"/>
          <w:szCs w:val="24"/>
        </w:rPr>
      </w:pPr>
    </w:p>
    <w:p w14:paraId="00066F22" w14:textId="11E216BD" w:rsidR="00BA7829" w:rsidRDefault="00BA7829" w:rsidP="00F53FDC">
      <w:pPr>
        <w:spacing w:line="360" w:lineRule="auto"/>
        <w:jc w:val="center"/>
        <w:rPr>
          <w:rFonts w:ascii="Times New Roman" w:hAnsi="Times New Roman" w:cs="Times New Roman"/>
          <w:sz w:val="24"/>
          <w:szCs w:val="24"/>
        </w:rPr>
      </w:pPr>
    </w:p>
    <w:p w14:paraId="298F0AA8" w14:textId="6F98A6CA" w:rsidR="00BA7829" w:rsidRDefault="00BA7829" w:rsidP="00F53FDC">
      <w:pPr>
        <w:spacing w:line="360" w:lineRule="auto"/>
        <w:jc w:val="center"/>
        <w:rPr>
          <w:rFonts w:ascii="Times New Roman" w:hAnsi="Times New Roman" w:cs="Times New Roman"/>
          <w:sz w:val="24"/>
          <w:szCs w:val="24"/>
        </w:rPr>
      </w:pPr>
    </w:p>
    <w:p w14:paraId="4E438041" w14:textId="0E9C149C" w:rsidR="00BA7829" w:rsidRDefault="00BA7829" w:rsidP="00F53FDC">
      <w:pPr>
        <w:spacing w:line="360" w:lineRule="auto"/>
        <w:jc w:val="center"/>
        <w:rPr>
          <w:rFonts w:ascii="Times New Roman" w:hAnsi="Times New Roman" w:cs="Times New Roman"/>
          <w:sz w:val="24"/>
          <w:szCs w:val="24"/>
        </w:rPr>
      </w:pPr>
    </w:p>
    <w:p w14:paraId="14CF53BB" w14:textId="77777777" w:rsidR="00BA7829" w:rsidRPr="00F53FDC" w:rsidRDefault="00BA7829" w:rsidP="00F53FDC">
      <w:pPr>
        <w:spacing w:line="360" w:lineRule="auto"/>
        <w:jc w:val="center"/>
        <w:rPr>
          <w:rFonts w:ascii="Times New Roman" w:hAnsi="Times New Roman" w:cs="Times New Roman"/>
          <w:sz w:val="24"/>
          <w:szCs w:val="24"/>
        </w:rPr>
      </w:pPr>
    </w:p>
    <w:p w14:paraId="594DB298" w14:textId="676DF45E" w:rsidR="00F53FDC" w:rsidRDefault="00F53FDC" w:rsidP="00F53FDC">
      <w:pPr>
        <w:spacing w:line="360" w:lineRule="auto"/>
        <w:jc w:val="center"/>
        <w:rPr>
          <w:rFonts w:ascii="Times New Roman" w:hAnsi="Times New Roman" w:cs="Times New Roman"/>
          <w:sz w:val="24"/>
          <w:szCs w:val="24"/>
        </w:rPr>
      </w:pPr>
    </w:p>
    <w:p w14:paraId="0044B483" w14:textId="66CDAA74" w:rsidR="00702F56" w:rsidRDefault="00702F56" w:rsidP="00F53FDC">
      <w:pPr>
        <w:spacing w:line="360" w:lineRule="auto"/>
        <w:jc w:val="center"/>
        <w:rPr>
          <w:rFonts w:ascii="Times New Roman" w:hAnsi="Times New Roman" w:cs="Times New Roman"/>
          <w:sz w:val="24"/>
          <w:szCs w:val="24"/>
        </w:rPr>
      </w:pPr>
    </w:p>
    <w:p w14:paraId="7B110C10" w14:textId="3EAF5A5F" w:rsidR="00702F56" w:rsidRDefault="00702F56" w:rsidP="00F53FDC">
      <w:pPr>
        <w:spacing w:line="360" w:lineRule="auto"/>
        <w:jc w:val="center"/>
        <w:rPr>
          <w:rFonts w:ascii="Times New Roman" w:hAnsi="Times New Roman" w:cs="Times New Roman"/>
          <w:sz w:val="24"/>
          <w:szCs w:val="24"/>
        </w:rPr>
      </w:pPr>
    </w:p>
    <w:p w14:paraId="682AC9B3" w14:textId="77777777" w:rsidR="00702F56" w:rsidRPr="00F53FDC" w:rsidRDefault="00702F56" w:rsidP="00F53FDC">
      <w:pPr>
        <w:spacing w:line="360" w:lineRule="auto"/>
        <w:jc w:val="center"/>
        <w:rPr>
          <w:rFonts w:ascii="Times New Roman" w:hAnsi="Times New Roman" w:cs="Times New Roman"/>
          <w:sz w:val="24"/>
          <w:szCs w:val="24"/>
        </w:rPr>
      </w:pPr>
    </w:p>
    <w:p w14:paraId="14C94810" w14:textId="0A80CE15" w:rsidR="00F53FDC" w:rsidRDefault="00F53FDC" w:rsidP="00F53FDC">
      <w:pPr>
        <w:spacing w:line="360" w:lineRule="auto"/>
        <w:jc w:val="center"/>
        <w:rPr>
          <w:rFonts w:ascii="Times New Roman" w:hAnsi="Times New Roman" w:cs="Times New Roman"/>
          <w:b/>
          <w:bCs/>
          <w:sz w:val="24"/>
          <w:szCs w:val="24"/>
        </w:rPr>
      </w:pPr>
      <w:bookmarkStart w:id="47" w:name="_Toc156819741"/>
      <w:r w:rsidRPr="00F53FDC">
        <w:rPr>
          <w:rFonts w:ascii="Times New Roman" w:hAnsi="Times New Roman" w:cs="Times New Roman"/>
          <w:b/>
          <w:bCs/>
          <w:sz w:val="24"/>
          <w:szCs w:val="24"/>
        </w:rPr>
        <w:t>202</w:t>
      </w:r>
      <w:r w:rsidR="00B967A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47"/>
    </w:p>
    <w:p w14:paraId="7019D545" w14:textId="77777777" w:rsidR="00C87F58" w:rsidRPr="00517BFE" w:rsidRDefault="00C87F58" w:rsidP="00C87F58">
      <w:pPr>
        <w:jc w:val="center"/>
        <w:rPr>
          <w:rFonts w:ascii="Times New Roman" w:hAnsi="Times New Roman" w:cs="Times New Roman"/>
          <w:b/>
          <w:bCs/>
          <w:sz w:val="24"/>
          <w:szCs w:val="24"/>
        </w:rPr>
      </w:pPr>
      <w:bookmarkStart w:id="48" w:name="_Toc160614334"/>
      <w:r w:rsidRPr="00517BFE">
        <w:rPr>
          <w:rFonts w:ascii="Times New Roman" w:hAnsi="Times New Roman" w:cs="Times New Roman"/>
          <w:b/>
          <w:bCs/>
          <w:sz w:val="24"/>
          <w:szCs w:val="24"/>
        </w:rPr>
        <w:lastRenderedPageBreak/>
        <w:t>СОДЕРЖАНИЕ РОГРАММЫ</w:t>
      </w:r>
    </w:p>
    <w:p w14:paraId="2A17A6D0" w14:textId="77777777" w:rsidR="00C87F58" w:rsidRPr="00517BFE" w:rsidRDefault="00C87F58" w:rsidP="00C87F58"/>
    <w:p w14:paraId="5BE98B44" w14:textId="39C6DA1A" w:rsidR="00C87F58" w:rsidRPr="00C87F58" w:rsidRDefault="00C87F58" w:rsidP="00C87F58">
      <w:pPr>
        <w:pStyle w:val="a4"/>
        <w:numPr>
          <w:ilvl w:val="0"/>
          <w:numId w:val="20"/>
        </w:numPr>
        <w:spacing w:line="360" w:lineRule="auto"/>
        <w:ind w:hanging="578"/>
        <w:jc w:val="both"/>
        <w:rPr>
          <w:rFonts w:ascii="Times New Roman" w:hAnsi="Times New Roman" w:cs="Times New Roman"/>
          <w:b/>
          <w:bCs/>
          <w:sz w:val="24"/>
          <w:szCs w:val="24"/>
        </w:rPr>
      </w:pPr>
      <w:r w:rsidRPr="00C87F58">
        <w:rPr>
          <w:rFonts w:ascii="Times New Roman" w:hAnsi="Times New Roman" w:cs="Times New Roman"/>
          <w:b/>
          <w:bCs/>
          <w:sz w:val="24"/>
          <w:szCs w:val="24"/>
        </w:rPr>
        <w:t>Общая характеристика ……………………………………………………………….</w:t>
      </w:r>
    </w:p>
    <w:p w14:paraId="2990917C" w14:textId="77777777" w:rsidR="00C87F58" w:rsidRPr="00172A50" w:rsidRDefault="00C87F58" w:rsidP="00C87F58">
      <w:pPr>
        <w:spacing w:line="360" w:lineRule="auto"/>
        <w:ind w:firstLine="426"/>
        <w:rPr>
          <w:rFonts w:ascii="Times New Roman" w:hAnsi="Times New Roman" w:cs="Times New Roman"/>
          <w:sz w:val="24"/>
          <w:szCs w:val="24"/>
        </w:rPr>
      </w:pPr>
      <w:r w:rsidRPr="00172A50">
        <w:rPr>
          <w:rFonts w:ascii="Times New Roman" w:hAnsi="Times New Roman" w:cs="Times New Roman"/>
          <w:sz w:val="24"/>
          <w:szCs w:val="24"/>
        </w:rPr>
        <w:t>1.1. Цель и место профессионального модуля в структуре образовательной программы</w:t>
      </w:r>
      <w:r>
        <w:rPr>
          <w:rFonts w:ascii="Times New Roman" w:hAnsi="Times New Roman" w:cs="Times New Roman"/>
          <w:sz w:val="24"/>
          <w:szCs w:val="24"/>
        </w:rPr>
        <w:t>………………………………………………………………………………………....</w:t>
      </w:r>
    </w:p>
    <w:p w14:paraId="2A2A1D76" w14:textId="77777777" w:rsidR="00C87F58" w:rsidRPr="00172A50" w:rsidRDefault="00C87F58" w:rsidP="00C87F58">
      <w:pPr>
        <w:pStyle w:val="114"/>
        <w:spacing w:after="0" w:line="360" w:lineRule="auto"/>
        <w:ind w:firstLine="426"/>
        <w:rPr>
          <w:rFonts w:ascii="Times New Roman" w:hAnsi="Times New Roman"/>
          <w:b w:val="0"/>
          <w:bCs w:val="0"/>
        </w:rPr>
      </w:pPr>
      <w:r w:rsidRPr="00172A50">
        <w:rPr>
          <w:rFonts w:ascii="Times New Roman" w:hAnsi="Times New Roman"/>
          <w:b w:val="0"/>
          <w:bCs w:val="0"/>
        </w:rPr>
        <w:t>1.2. Планируемые результаты освоения профессионального модуля …</w:t>
      </w:r>
      <w:r>
        <w:rPr>
          <w:rFonts w:ascii="Times New Roman" w:hAnsi="Times New Roman"/>
          <w:b w:val="0"/>
          <w:bCs w:val="0"/>
        </w:rPr>
        <w:t>………….</w:t>
      </w:r>
      <w:r w:rsidRPr="00172A50">
        <w:rPr>
          <w:rFonts w:ascii="Times New Roman" w:hAnsi="Times New Roman"/>
          <w:b w:val="0"/>
          <w:bCs w:val="0"/>
        </w:rPr>
        <w:t>……..</w:t>
      </w:r>
    </w:p>
    <w:p w14:paraId="2CB9026C" w14:textId="77777777" w:rsidR="00C87F58" w:rsidRPr="00F42159" w:rsidRDefault="00C87F58" w:rsidP="00C87F58">
      <w:pPr>
        <w:pStyle w:val="1f"/>
        <w:spacing w:after="0" w:line="360" w:lineRule="auto"/>
        <w:jc w:val="left"/>
        <w:rPr>
          <w:rFonts w:ascii="Times New Roman" w:hAnsi="Times New Roman"/>
          <w:lang w:val="ru-RU"/>
        </w:rPr>
      </w:pPr>
      <w:r w:rsidRPr="00172A50">
        <w:rPr>
          <w:rFonts w:ascii="Times New Roman" w:hAnsi="Times New Roman"/>
        </w:rPr>
        <w:t xml:space="preserve"> </w:t>
      </w:r>
      <w:r w:rsidRPr="00172A50">
        <w:rPr>
          <w:rFonts w:ascii="Times New Roman" w:hAnsi="Times New Roman"/>
          <w:caps w:val="0"/>
        </w:rPr>
        <w:t>2. Структура и содержание профессионального модуля</w:t>
      </w:r>
      <w:r>
        <w:rPr>
          <w:rFonts w:ascii="Times New Roman" w:hAnsi="Times New Roman"/>
          <w:caps w:val="0"/>
          <w:lang w:val="ru-RU"/>
        </w:rPr>
        <w:t xml:space="preserve"> ………………………………….</w:t>
      </w:r>
    </w:p>
    <w:p w14:paraId="509EB8CF" w14:textId="77777777" w:rsidR="00C87F58" w:rsidRPr="00F42159" w:rsidRDefault="00C87F58" w:rsidP="00C87F58">
      <w:pPr>
        <w:pStyle w:val="114"/>
        <w:spacing w:after="0" w:line="360" w:lineRule="auto"/>
        <w:ind w:firstLine="426"/>
        <w:rPr>
          <w:rFonts w:ascii="Times New Roman" w:hAnsi="Times New Roman"/>
          <w:b w:val="0"/>
          <w:bCs w:val="0"/>
        </w:rPr>
      </w:pPr>
      <w:r w:rsidRPr="00F42159">
        <w:rPr>
          <w:rFonts w:ascii="Times New Roman" w:hAnsi="Times New Roman"/>
          <w:b w:val="0"/>
          <w:bCs w:val="0"/>
        </w:rPr>
        <w:t xml:space="preserve">2.1. Трудоемкость освоения модуля </w:t>
      </w:r>
      <w:r>
        <w:rPr>
          <w:rFonts w:ascii="Times New Roman" w:hAnsi="Times New Roman"/>
          <w:b w:val="0"/>
          <w:bCs w:val="0"/>
        </w:rPr>
        <w:t>…………………………………………………….….</w:t>
      </w:r>
    </w:p>
    <w:p w14:paraId="7424B34A" w14:textId="77777777" w:rsidR="00C87F58" w:rsidRPr="00F42159" w:rsidRDefault="00C87F58" w:rsidP="00C87F58">
      <w:pPr>
        <w:pStyle w:val="114"/>
        <w:spacing w:after="0" w:line="360" w:lineRule="auto"/>
        <w:ind w:firstLine="426"/>
        <w:rPr>
          <w:rFonts w:ascii="Times New Roman" w:hAnsi="Times New Roman"/>
          <w:b w:val="0"/>
          <w:bCs w:val="0"/>
        </w:rPr>
      </w:pPr>
      <w:r w:rsidRPr="00F42159">
        <w:rPr>
          <w:rFonts w:ascii="Times New Roman" w:hAnsi="Times New Roman"/>
          <w:b w:val="0"/>
          <w:bCs w:val="0"/>
        </w:rPr>
        <w:t xml:space="preserve">2.2. Структура профессионального модуля </w:t>
      </w:r>
      <w:r>
        <w:rPr>
          <w:rFonts w:ascii="Times New Roman" w:hAnsi="Times New Roman"/>
          <w:b w:val="0"/>
          <w:bCs w:val="0"/>
        </w:rPr>
        <w:t>……………………………………….……….</w:t>
      </w:r>
    </w:p>
    <w:p w14:paraId="3EFF12C5" w14:textId="77777777" w:rsidR="00C87F58" w:rsidRPr="00F42159" w:rsidRDefault="00C87F58" w:rsidP="00C87F58">
      <w:pPr>
        <w:pStyle w:val="114"/>
        <w:spacing w:after="0" w:line="360" w:lineRule="auto"/>
        <w:ind w:firstLine="426"/>
        <w:rPr>
          <w:rFonts w:ascii="Times New Roman" w:hAnsi="Times New Roman"/>
          <w:b w:val="0"/>
          <w:bCs w:val="0"/>
        </w:rPr>
      </w:pPr>
      <w:r w:rsidRPr="00F42159">
        <w:rPr>
          <w:rFonts w:ascii="Times New Roman" w:hAnsi="Times New Roman"/>
          <w:b w:val="0"/>
          <w:bCs w:val="0"/>
        </w:rPr>
        <w:t>2.3. Примерное содержание профессионального модуля</w:t>
      </w:r>
      <w:r>
        <w:rPr>
          <w:rFonts w:ascii="Times New Roman" w:hAnsi="Times New Roman"/>
          <w:b w:val="0"/>
          <w:bCs w:val="0"/>
        </w:rPr>
        <w:t xml:space="preserve"> ……………………….………..</w:t>
      </w:r>
    </w:p>
    <w:p w14:paraId="5A7FF731" w14:textId="77777777" w:rsidR="00C87F58" w:rsidRPr="00F42159" w:rsidRDefault="00C87F58" w:rsidP="00C87F58">
      <w:pPr>
        <w:pStyle w:val="1f"/>
        <w:spacing w:after="0" w:line="360" w:lineRule="auto"/>
        <w:jc w:val="left"/>
        <w:rPr>
          <w:rFonts w:ascii="Times New Roman" w:hAnsi="Times New Roman"/>
          <w:lang w:val="ru-RU"/>
        </w:rPr>
      </w:pPr>
      <w:r w:rsidRPr="00172A50">
        <w:rPr>
          <w:rFonts w:ascii="Times New Roman" w:hAnsi="Times New Roman"/>
        </w:rPr>
        <w:t xml:space="preserve">3. </w:t>
      </w:r>
      <w:r w:rsidRPr="00172A50">
        <w:rPr>
          <w:rFonts w:ascii="Times New Roman" w:hAnsi="Times New Roman"/>
          <w:caps w:val="0"/>
        </w:rPr>
        <w:t>Условия реализации профессионального модуля</w:t>
      </w:r>
      <w:r>
        <w:rPr>
          <w:rFonts w:ascii="Times New Roman" w:hAnsi="Times New Roman"/>
          <w:caps w:val="0"/>
          <w:lang w:val="ru-RU"/>
        </w:rPr>
        <w:t xml:space="preserve"> ……………………………………….</w:t>
      </w:r>
    </w:p>
    <w:p w14:paraId="7A3AF4A7" w14:textId="77777777" w:rsidR="00C87F58" w:rsidRPr="00F42159" w:rsidRDefault="00C87F58" w:rsidP="00C87F58">
      <w:pPr>
        <w:pStyle w:val="114"/>
        <w:spacing w:after="0" w:line="360" w:lineRule="auto"/>
        <w:ind w:firstLine="426"/>
        <w:rPr>
          <w:rFonts w:ascii="Times New Roman" w:hAnsi="Times New Roman"/>
          <w:b w:val="0"/>
          <w:bCs w:val="0"/>
        </w:rPr>
      </w:pPr>
      <w:r w:rsidRPr="00F42159">
        <w:rPr>
          <w:rFonts w:ascii="Times New Roman" w:hAnsi="Times New Roman"/>
          <w:b w:val="0"/>
          <w:bCs w:val="0"/>
        </w:rPr>
        <w:t>3.1. Материально-техническое обеспечение …</w:t>
      </w:r>
      <w:r>
        <w:rPr>
          <w:rFonts w:ascii="Times New Roman" w:hAnsi="Times New Roman"/>
          <w:b w:val="0"/>
          <w:bCs w:val="0"/>
        </w:rPr>
        <w:t>………………..</w:t>
      </w:r>
      <w:r w:rsidRPr="00F42159">
        <w:rPr>
          <w:rFonts w:ascii="Times New Roman" w:hAnsi="Times New Roman"/>
          <w:b w:val="0"/>
          <w:bCs w:val="0"/>
        </w:rPr>
        <w:t>…………………</w:t>
      </w:r>
      <w:r>
        <w:rPr>
          <w:rFonts w:ascii="Times New Roman" w:hAnsi="Times New Roman"/>
          <w:b w:val="0"/>
          <w:bCs w:val="0"/>
        </w:rPr>
        <w:t>….</w:t>
      </w:r>
      <w:r w:rsidRPr="00F42159">
        <w:rPr>
          <w:rFonts w:ascii="Times New Roman" w:hAnsi="Times New Roman"/>
          <w:b w:val="0"/>
          <w:bCs w:val="0"/>
        </w:rPr>
        <w:t>…….</w:t>
      </w:r>
    </w:p>
    <w:p w14:paraId="42C8B36A" w14:textId="77777777" w:rsidR="00C87F58" w:rsidRPr="00F42159" w:rsidRDefault="00C87F58" w:rsidP="00C87F58">
      <w:pPr>
        <w:pStyle w:val="114"/>
        <w:spacing w:after="0" w:line="360" w:lineRule="auto"/>
        <w:ind w:firstLine="426"/>
        <w:rPr>
          <w:rFonts w:ascii="Times New Roman" w:eastAsia="Times New Roman" w:hAnsi="Times New Roman"/>
          <w:b w:val="0"/>
          <w:bCs w:val="0"/>
        </w:rPr>
      </w:pPr>
      <w:r w:rsidRPr="00F42159">
        <w:rPr>
          <w:rFonts w:ascii="Times New Roman" w:hAnsi="Times New Roman"/>
          <w:b w:val="0"/>
          <w:bCs w:val="0"/>
        </w:rPr>
        <w:t>3.2. Учебно-методическое обеспечение</w:t>
      </w:r>
      <w:r>
        <w:rPr>
          <w:rFonts w:ascii="Times New Roman" w:hAnsi="Times New Roman"/>
          <w:b w:val="0"/>
          <w:bCs w:val="0"/>
        </w:rPr>
        <w:t xml:space="preserve"> ……………………………………………………</w:t>
      </w:r>
    </w:p>
    <w:p w14:paraId="3AA573AC" w14:textId="77777777" w:rsidR="00C87F58" w:rsidRDefault="00C87F58" w:rsidP="00C87F58">
      <w:pPr>
        <w:spacing w:line="360" w:lineRule="auto"/>
        <w:rPr>
          <w:rFonts w:ascii="Times New Roman" w:hAnsi="Times New Roman" w:cs="Times New Roman"/>
          <w:b/>
          <w:bCs/>
          <w:sz w:val="24"/>
          <w:szCs w:val="24"/>
        </w:rPr>
      </w:pPr>
      <w:r w:rsidRPr="00C87F58">
        <w:rPr>
          <w:rFonts w:ascii="Times New Roman" w:hAnsi="Times New Roman" w:cs="Times New Roman"/>
          <w:b/>
          <w:bCs/>
          <w:sz w:val="24"/>
          <w:szCs w:val="24"/>
        </w:rPr>
        <w:t>4. Контроль и оценка результатов освоения профессионального модуля ………</w:t>
      </w:r>
      <w:r>
        <w:rPr>
          <w:rFonts w:ascii="Times New Roman" w:hAnsi="Times New Roman" w:cs="Times New Roman"/>
          <w:b/>
          <w:bCs/>
          <w:sz w:val="24"/>
          <w:szCs w:val="24"/>
        </w:rPr>
        <w:t>…..</w:t>
      </w:r>
      <w:r w:rsidRPr="00C87F58">
        <w:rPr>
          <w:rFonts w:ascii="Times New Roman" w:hAnsi="Times New Roman" w:cs="Times New Roman"/>
          <w:b/>
          <w:bCs/>
          <w:sz w:val="24"/>
          <w:szCs w:val="24"/>
        </w:rPr>
        <w:t>….</w:t>
      </w:r>
    </w:p>
    <w:p w14:paraId="2897B004" w14:textId="64A575CF" w:rsidR="00C87F58" w:rsidRPr="00C87F58" w:rsidRDefault="00C87F58" w:rsidP="00C87F58">
      <w:pPr>
        <w:spacing w:line="360" w:lineRule="auto"/>
        <w:rPr>
          <w:rFonts w:ascii="Times New Roman" w:hAnsi="Times New Roman" w:cs="Times New Roman"/>
          <w:b/>
          <w:bCs/>
          <w:sz w:val="24"/>
          <w:szCs w:val="24"/>
        </w:rPr>
        <w:sectPr w:rsidR="00C87F58" w:rsidRPr="00C87F58" w:rsidSect="001604E7">
          <w:pgSz w:w="11906" w:h="16838"/>
          <w:pgMar w:top="1134" w:right="567" w:bottom="1134" w:left="1701" w:header="709" w:footer="709" w:gutter="0"/>
          <w:cols w:space="708"/>
          <w:docGrid w:linePitch="360"/>
        </w:sectPr>
      </w:pPr>
    </w:p>
    <w:p w14:paraId="036A835F" w14:textId="7F84262E" w:rsidR="0062191D" w:rsidRPr="00241DCA" w:rsidRDefault="0062191D" w:rsidP="0062191D">
      <w:pPr>
        <w:pStyle w:val="1f"/>
      </w:pPr>
      <w:r w:rsidRPr="00241DCA">
        <w:lastRenderedPageBreak/>
        <w:t>1. Общая характеристика ПРИМЕРНОЙ</w:t>
      </w:r>
      <w:r w:rsidRPr="00241DCA">
        <w:rPr>
          <w:rFonts w:asciiTheme="minorHAnsi" w:hAnsiTheme="minorHAnsi"/>
          <w:lang w:val="ru-RU"/>
        </w:rPr>
        <w:t xml:space="preserve"> </w:t>
      </w:r>
      <w:r w:rsidRPr="00241DCA">
        <w:t>РАБОЧЕЙ ПРОГРАММЫ</w:t>
      </w:r>
      <w:r w:rsidRPr="00241DCA">
        <w:rPr>
          <w:rFonts w:asciiTheme="minorHAnsi" w:hAnsiTheme="minorHAnsi"/>
          <w:lang w:val="ru-RU"/>
        </w:rPr>
        <w:t xml:space="preserve"> </w:t>
      </w:r>
      <w:r w:rsidRPr="00241DCA">
        <w:t>ПРОФЕССИОНАЛЬНОГО МОДУЛЯ</w:t>
      </w:r>
      <w:bookmarkEnd w:id="48"/>
    </w:p>
    <w:p w14:paraId="283E7528" w14:textId="4127AAB6" w:rsidR="0062191D" w:rsidRPr="00241DCA" w:rsidRDefault="0062191D" w:rsidP="0062191D">
      <w:pPr>
        <w:pStyle w:val="1d"/>
        <w:jc w:val="center"/>
        <w:rPr>
          <w:rFonts w:eastAsia="Segoe UI"/>
          <w:lang w:val="ru-RU"/>
        </w:rPr>
      </w:pPr>
      <w:r w:rsidRPr="00241DCA">
        <w:rPr>
          <w:rFonts w:eastAsia="Segoe UI"/>
          <w:lang w:val="ru-RU"/>
        </w:rPr>
        <w:t>«</w:t>
      </w:r>
      <w:r w:rsidR="00C370BA" w:rsidRPr="00C370BA">
        <w:rPr>
          <w:lang w:val="ru-RU"/>
        </w:rPr>
        <w:t>ВЕДЕНИЕ ИНДИВИДУАЛЬНОЙ ТРУДОВОЙ ДЕЯТЕЛЬНОСТИ</w:t>
      </w:r>
      <w:r w:rsidRPr="00241DCA">
        <w:rPr>
          <w:rFonts w:eastAsia="Segoe UI"/>
          <w:lang w:val="ru-RU"/>
        </w:rPr>
        <w:t>»</w:t>
      </w:r>
    </w:p>
    <w:p w14:paraId="7F21485C" w14:textId="77777777" w:rsidR="0062191D" w:rsidRPr="00E52263" w:rsidRDefault="0062191D" w:rsidP="0062191D">
      <w:pPr>
        <w:pStyle w:val="1f"/>
        <w:rPr>
          <w:rFonts w:asciiTheme="minorHAnsi" w:hAnsiTheme="minorHAnsi"/>
          <w:lang w:val="ru-RU"/>
        </w:rPr>
      </w:pPr>
    </w:p>
    <w:p w14:paraId="3AE1E08B" w14:textId="77777777" w:rsidR="0062191D" w:rsidRPr="00EA6E1D" w:rsidRDefault="0062191D" w:rsidP="0062191D">
      <w:pPr>
        <w:pStyle w:val="114"/>
        <w:jc w:val="both"/>
        <w:rPr>
          <w:rFonts w:ascii="Times New Roman" w:hAnsi="Times New Roman"/>
        </w:rPr>
      </w:pPr>
      <w:bookmarkStart w:id="49" w:name="_Toc160614335"/>
      <w:r w:rsidRPr="00241DCA">
        <w:rPr>
          <w:rFonts w:ascii="Times New Roman" w:hAnsi="Times New Roman"/>
        </w:rPr>
        <w:t>1.1. Цель и место профессионального модуля в структуре образовательной программы</w:t>
      </w:r>
      <w:bookmarkEnd w:id="49"/>
    </w:p>
    <w:p w14:paraId="066FF65D" w14:textId="04D73A24" w:rsidR="0062191D" w:rsidRPr="00241DCA" w:rsidRDefault="0062191D" w:rsidP="0062191D">
      <w:pPr>
        <w:suppressAutoHyphens/>
        <w:spacing w:line="276" w:lineRule="auto"/>
        <w:ind w:firstLine="709"/>
        <w:jc w:val="both"/>
        <w:rPr>
          <w:rFonts w:ascii="Times New Roman" w:eastAsia="Times New Roman" w:hAnsi="Times New Roman" w:cs="Times New Roman"/>
          <w:sz w:val="24"/>
          <w:szCs w:val="24"/>
          <w:lang w:eastAsia="ru-RU"/>
        </w:rPr>
      </w:pPr>
      <w:r w:rsidRPr="00241DCA">
        <w:rPr>
          <w:rFonts w:ascii="Times New Roman" w:eastAsia="Times New Roman" w:hAnsi="Times New Roman" w:cs="Times New Roman"/>
          <w:sz w:val="24"/>
          <w:szCs w:val="24"/>
          <w:lang w:eastAsia="ru-RU"/>
        </w:rPr>
        <w:t>Цель модуля: освоение вида деятельности «</w:t>
      </w:r>
      <w:r w:rsidR="00796C3F" w:rsidRPr="00796C3F">
        <w:rPr>
          <w:rFonts w:ascii="Times New Roman" w:eastAsia="Times New Roman" w:hAnsi="Times New Roman" w:cs="Times New Roman"/>
          <w:sz w:val="24"/>
          <w:szCs w:val="24"/>
          <w:lang w:eastAsia="ru-RU"/>
        </w:rPr>
        <w:t>Ведение индивидуальной трудовой деятельности</w:t>
      </w:r>
      <w:r w:rsidRPr="00796C3F">
        <w:rPr>
          <w:rFonts w:ascii="Times New Roman" w:eastAsia="Times New Roman" w:hAnsi="Times New Roman" w:cs="Times New Roman"/>
          <w:sz w:val="24"/>
          <w:szCs w:val="24"/>
          <w:lang w:eastAsia="ru-RU"/>
        </w:rPr>
        <w:t>»</w:t>
      </w:r>
      <w:r w:rsidRPr="00241DCA">
        <w:rPr>
          <w:rFonts w:ascii="Times New Roman" w:eastAsia="Times New Roman" w:hAnsi="Times New Roman" w:cs="Times New Roman"/>
          <w:sz w:val="24"/>
          <w:szCs w:val="24"/>
          <w:lang w:eastAsia="ru-RU"/>
        </w:rPr>
        <w:t xml:space="preserve">. </w:t>
      </w:r>
    </w:p>
    <w:p w14:paraId="104AF44D" w14:textId="77777777" w:rsidR="0062191D" w:rsidRPr="00241DCA" w:rsidRDefault="0062191D" w:rsidP="0062191D">
      <w:pPr>
        <w:suppressAutoHyphens/>
        <w:spacing w:line="276" w:lineRule="auto"/>
        <w:ind w:firstLine="709"/>
        <w:jc w:val="both"/>
        <w:rPr>
          <w:rFonts w:ascii="Times New Roman" w:hAnsi="Times New Roman" w:cs="Times New Roman"/>
          <w:sz w:val="24"/>
          <w:szCs w:val="24"/>
        </w:rPr>
      </w:pPr>
      <w:r w:rsidRPr="00796C3F">
        <w:rPr>
          <w:rFonts w:ascii="Times New Roman" w:eastAsia="Times New Roman" w:hAnsi="Times New Roman" w:cs="Times New Roman"/>
          <w:sz w:val="24"/>
          <w:szCs w:val="24"/>
          <w:lang w:eastAsia="ru-RU"/>
        </w:rPr>
        <w:t>Профессиональный</w:t>
      </w:r>
      <w:r w:rsidRPr="00241DCA">
        <w:rPr>
          <w:rFonts w:ascii="Times New Roman" w:hAnsi="Times New Roman" w:cs="Times New Roman"/>
          <w:sz w:val="24"/>
          <w:szCs w:val="24"/>
        </w:rPr>
        <w:t xml:space="preserve"> модуль включен в обязательную часть образовательной программы.</w:t>
      </w:r>
    </w:p>
    <w:p w14:paraId="268AEF63" w14:textId="77777777" w:rsidR="0062191D" w:rsidRDefault="0062191D" w:rsidP="0062191D">
      <w:pPr>
        <w:suppressAutoHyphens/>
        <w:spacing w:line="276" w:lineRule="auto"/>
        <w:ind w:firstLine="709"/>
        <w:jc w:val="both"/>
        <w:rPr>
          <w:rFonts w:ascii="Times New Roman" w:hAnsi="Times New Roman" w:cs="Times New Roman"/>
          <w:sz w:val="24"/>
          <w:szCs w:val="24"/>
        </w:rPr>
      </w:pPr>
    </w:p>
    <w:p w14:paraId="3B0E7265" w14:textId="77777777" w:rsidR="0062191D" w:rsidRPr="00EA6E1D" w:rsidRDefault="0062191D" w:rsidP="0062191D">
      <w:pPr>
        <w:pStyle w:val="114"/>
        <w:rPr>
          <w:rFonts w:ascii="Times New Roman" w:hAnsi="Times New Roman"/>
        </w:rPr>
      </w:pPr>
      <w:bookmarkStart w:id="50" w:name="_Toc16061433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50"/>
    </w:p>
    <w:p w14:paraId="344766D5" w14:textId="77777777" w:rsidR="0062191D" w:rsidRDefault="0062191D" w:rsidP="0062191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40C090" w14:textId="77777777" w:rsidR="0062191D" w:rsidRDefault="0062191D" w:rsidP="0062191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3544"/>
        <w:gridCol w:w="2120"/>
      </w:tblGrid>
      <w:tr w:rsidR="0062191D" w:rsidRPr="000E591D" w14:paraId="5B158C4B" w14:textId="77777777" w:rsidTr="00702F56">
        <w:tc>
          <w:tcPr>
            <w:tcW w:w="1129" w:type="dxa"/>
            <w:tcBorders>
              <w:top w:val="single" w:sz="4" w:space="0" w:color="auto"/>
              <w:left w:val="single" w:sz="4" w:space="0" w:color="auto"/>
              <w:right w:val="single" w:sz="4" w:space="0" w:color="auto"/>
            </w:tcBorders>
          </w:tcPr>
          <w:p w14:paraId="79281D37" w14:textId="77777777" w:rsidR="0062191D" w:rsidRPr="00DB59F1" w:rsidRDefault="0062191D" w:rsidP="00376EE7">
            <w:pPr>
              <w:rPr>
                <w:rStyle w:val="afb"/>
                <w:b/>
                <w:i w:val="0"/>
                <w:sz w:val="24"/>
                <w:szCs w:val="24"/>
              </w:rPr>
            </w:pPr>
            <w:r w:rsidRPr="00DB59F1">
              <w:rPr>
                <w:rStyle w:val="afb"/>
                <w:b/>
                <w:i w:val="0"/>
                <w:sz w:val="24"/>
                <w:szCs w:val="24"/>
              </w:rPr>
              <w:t xml:space="preserve">Код </w:t>
            </w:r>
            <w:r w:rsidRPr="00DB59F1">
              <w:rPr>
                <w:rStyle w:val="afb"/>
                <w:b/>
                <w:sz w:val="24"/>
                <w:szCs w:val="24"/>
              </w:rPr>
              <w:t>ОК, ПК</w:t>
            </w:r>
          </w:p>
        </w:tc>
        <w:tc>
          <w:tcPr>
            <w:tcW w:w="2835" w:type="dxa"/>
            <w:tcBorders>
              <w:top w:val="single" w:sz="4" w:space="0" w:color="auto"/>
              <w:left w:val="single" w:sz="4" w:space="0" w:color="auto"/>
              <w:right w:val="single" w:sz="4" w:space="0" w:color="auto"/>
            </w:tcBorders>
          </w:tcPr>
          <w:p w14:paraId="12F5BD12" w14:textId="77777777" w:rsidR="0062191D" w:rsidRPr="00DB59F1" w:rsidRDefault="0062191D" w:rsidP="00376EE7">
            <w:pPr>
              <w:jc w:val="center"/>
              <w:rPr>
                <w:rFonts w:ascii="Times New Roman" w:hAnsi="Times New Roman" w:cs="Times New Roman"/>
                <w:b/>
                <w:sz w:val="24"/>
                <w:szCs w:val="24"/>
              </w:rPr>
            </w:pPr>
            <w:r w:rsidRPr="00DB59F1">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8631934" w14:textId="77777777" w:rsidR="0062191D" w:rsidRPr="00DB59F1" w:rsidRDefault="0062191D" w:rsidP="00376EE7">
            <w:pPr>
              <w:jc w:val="center"/>
              <w:rPr>
                <w:rFonts w:ascii="Times New Roman" w:hAnsi="Times New Roman" w:cs="Times New Roman"/>
                <w:b/>
                <w:i/>
                <w:sz w:val="24"/>
                <w:szCs w:val="24"/>
              </w:rPr>
            </w:pPr>
            <w:r w:rsidRPr="00DB59F1">
              <w:rPr>
                <w:rFonts w:ascii="Times New Roman" w:hAnsi="Times New Roman" w:cs="Times New Roman"/>
                <w:b/>
                <w:sz w:val="24"/>
                <w:szCs w:val="24"/>
              </w:rPr>
              <w:t>Знать</w:t>
            </w:r>
          </w:p>
        </w:tc>
        <w:tc>
          <w:tcPr>
            <w:tcW w:w="2120" w:type="dxa"/>
            <w:tcBorders>
              <w:top w:val="single" w:sz="4" w:space="0" w:color="auto"/>
              <w:left w:val="single" w:sz="4" w:space="0" w:color="auto"/>
              <w:bottom w:val="single" w:sz="4" w:space="0" w:color="auto"/>
              <w:right w:val="single" w:sz="4" w:space="0" w:color="auto"/>
            </w:tcBorders>
          </w:tcPr>
          <w:p w14:paraId="0CCACC8A" w14:textId="77777777" w:rsidR="0062191D" w:rsidRPr="00DB59F1" w:rsidRDefault="0062191D" w:rsidP="00376EE7">
            <w:pPr>
              <w:jc w:val="center"/>
              <w:rPr>
                <w:rFonts w:ascii="Times New Roman" w:hAnsi="Times New Roman" w:cs="Times New Roman"/>
                <w:b/>
                <w:i/>
                <w:sz w:val="24"/>
                <w:szCs w:val="24"/>
              </w:rPr>
            </w:pPr>
            <w:r w:rsidRPr="00DB59F1">
              <w:rPr>
                <w:rFonts w:ascii="Times New Roman" w:hAnsi="Times New Roman" w:cs="Times New Roman"/>
                <w:b/>
                <w:sz w:val="24"/>
                <w:szCs w:val="24"/>
              </w:rPr>
              <w:t>Владеть навыками</w:t>
            </w:r>
          </w:p>
        </w:tc>
      </w:tr>
      <w:tr w:rsidR="0062191D" w:rsidRPr="000E591D" w14:paraId="13B8C0BC" w14:textId="77777777" w:rsidTr="00702F56">
        <w:tc>
          <w:tcPr>
            <w:tcW w:w="1129" w:type="dxa"/>
            <w:tcBorders>
              <w:top w:val="single" w:sz="4" w:space="0" w:color="auto"/>
              <w:left w:val="single" w:sz="4" w:space="0" w:color="auto"/>
              <w:right w:val="single" w:sz="4" w:space="0" w:color="auto"/>
            </w:tcBorders>
          </w:tcPr>
          <w:p w14:paraId="64B401FE" w14:textId="59F0B316" w:rsidR="0062191D" w:rsidRDefault="0062191D" w:rsidP="008F168D">
            <w:pPr>
              <w:jc w:val="center"/>
              <w:rPr>
                <w:rFonts w:ascii="Times New Roman" w:hAnsi="Times New Roman" w:cs="Times New Roman"/>
                <w:bCs/>
                <w:sz w:val="24"/>
                <w:szCs w:val="24"/>
              </w:rPr>
            </w:pPr>
            <w:r w:rsidRPr="009B74F3">
              <w:rPr>
                <w:rFonts w:ascii="Times New Roman" w:hAnsi="Times New Roman" w:cs="Times New Roman"/>
                <w:bCs/>
                <w:sz w:val="24"/>
                <w:szCs w:val="24"/>
              </w:rPr>
              <w:t>ОК</w:t>
            </w:r>
            <w:r w:rsidR="00796C3F">
              <w:rPr>
                <w:rFonts w:ascii="Times New Roman" w:hAnsi="Times New Roman" w:cs="Times New Roman"/>
                <w:bCs/>
                <w:sz w:val="24"/>
                <w:szCs w:val="24"/>
              </w:rPr>
              <w:t xml:space="preserve"> </w:t>
            </w:r>
            <w:r w:rsidRPr="009B74F3">
              <w:rPr>
                <w:rFonts w:ascii="Times New Roman" w:hAnsi="Times New Roman" w:cs="Times New Roman"/>
                <w:bCs/>
                <w:sz w:val="24"/>
                <w:szCs w:val="24"/>
              </w:rPr>
              <w:t>1</w:t>
            </w:r>
            <w:r w:rsidR="00796C3F">
              <w:rPr>
                <w:rFonts w:ascii="Times New Roman" w:hAnsi="Times New Roman" w:cs="Times New Roman"/>
                <w:bCs/>
                <w:sz w:val="24"/>
                <w:szCs w:val="24"/>
              </w:rPr>
              <w:t>.</w:t>
            </w:r>
          </w:p>
          <w:p w14:paraId="68BD6AED" w14:textId="1F7F5CD9" w:rsidR="0062191D" w:rsidRPr="009B74F3" w:rsidRDefault="0062191D" w:rsidP="008F168D">
            <w:pPr>
              <w:jc w:val="center"/>
              <w:rPr>
                <w:rFonts w:ascii="Times New Roman" w:hAnsi="Times New Roman" w:cs="Times New Roman"/>
                <w:bCs/>
                <w:sz w:val="24"/>
                <w:szCs w:val="24"/>
              </w:rPr>
            </w:pPr>
            <w:r w:rsidRPr="009B74F3">
              <w:rPr>
                <w:rFonts w:ascii="Times New Roman" w:hAnsi="Times New Roman" w:cs="Times New Roman"/>
                <w:bCs/>
                <w:sz w:val="24"/>
                <w:szCs w:val="24"/>
              </w:rPr>
              <w:t>ОК</w:t>
            </w:r>
            <w:r w:rsidR="00796C3F">
              <w:rPr>
                <w:rFonts w:ascii="Times New Roman" w:hAnsi="Times New Roman" w:cs="Times New Roman"/>
                <w:bCs/>
                <w:sz w:val="24"/>
                <w:szCs w:val="24"/>
              </w:rPr>
              <w:t xml:space="preserve"> </w:t>
            </w:r>
            <w:r w:rsidRPr="009B74F3">
              <w:rPr>
                <w:rFonts w:ascii="Times New Roman" w:hAnsi="Times New Roman" w:cs="Times New Roman"/>
                <w:bCs/>
                <w:sz w:val="24"/>
                <w:szCs w:val="24"/>
              </w:rPr>
              <w:t>2</w:t>
            </w:r>
            <w:r w:rsidR="00406673">
              <w:rPr>
                <w:rFonts w:ascii="Times New Roman" w:hAnsi="Times New Roman" w:cs="Times New Roman"/>
                <w:bCs/>
                <w:sz w:val="24"/>
                <w:szCs w:val="24"/>
              </w:rPr>
              <w:t>.</w:t>
            </w:r>
          </w:p>
          <w:p w14:paraId="45BBF764" w14:textId="7419A368" w:rsidR="0062191D" w:rsidRPr="009B74F3"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ОК</w:t>
            </w:r>
            <w:r w:rsidR="00796C3F">
              <w:rPr>
                <w:rFonts w:ascii="Times New Roman" w:hAnsi="Times New Roman" w:cs="Times New Roman"/>
                <w:bCs/>
                <w:sz w:val="24"/>
                <w:szCs w:val="24"/>
              </w:rPr>
              <w:t xml:space="preserve"> </w:t>
            </w:r>
            <w:r>
              <w:rPr>
                <w:rFonts w:ascii="Times New Roman" w:hAnsi="Times New Roman" w:cs="Times New Roman"/>
                <w:bCs/>
                <w:sz w:val="24"/>
                <w:szCs w:val="24"/>
              </w:rPr>
              <w:t>3</w:t>
            </w:r>
            <w:r w:rsidR="00406673">
              <w:rPr>
                <w:rFonts w:ascii="Times New Roman" w:hAnsi="Times New Roman" w:cs="Times New Roman"/>
                <w:bCs/>
                <w:sz w:val="24"/>
                <w:szCs w:val="24"/>
              </w:rPr>
              <w:t>.</w:t>
            </w:r>
          </w:p>
          <w:p w14:paraId="570E8361" w14:textId="169EBDED" w:rsidR="0062191D" w:rsidRPr="009B74F3"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ОК</w:t>
            </w:r>
            <w:r w:rsidR="00796C3F">
              <w:rPr>
                <w:rFonts w:ascii="Times New Roman" w:hAnsi="Times New Roman" w:cs="Times New Roman"/>
                <w:bCs/>
                <w:sz w:val="24"/>
                <w:szCs w:val="24"/>
              </w:rPr>
              <w:t xml:space="preserve"> </w:t>
            </w:r>
            <w:r>
              <w:rPr>
                <w:rFonts w:ascii="Times New Roman" w:hAnsi="Times New Roman" w:cs="Times New Roman"/>
                <w:bCs/>
                <w:sz w:val="24"/>
                <w:szCs w:val="24"/>
              </w:rPr>
              <w:t>4</w:t>
            </w:r>
            <w:r w:rsidR="00406673">
              <w:rPr>
                <w:rFonts w:ascii="Times New Roman" w:hAnsi="Times New Roman" w:cs="Times New Roman"/>
                <w:bCs/>
                <w:sz w:val="24"/>
                <w:szCs w:val="24"/>
              </w:rPr>
              <w:t>.</w:t>
            </w:r>
          </w:p>
          <w:p w14:paraId="62D30816" w14:textId="62E8EB5C" w:rsidR="0062191D" w:rsidRPr="009B74F3"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ОК</w:t>
            </w:r>
            <w:r w:rsidR="00796C3F">
              <w:rPr>
                <w:rFonts w:ascii="Times New Roman" w:hAnsi="Times New Roman" w:cs="Times New Roman"/>
                <w:bCs/>
                <w:sz w:val="24"/>
                <w:szCs w:val="24"/>
              </w:rPr>
              <w:t xml:space="preserve"> </w:t>
            </w:r>
            <w:r>
              <w:rPr>
                <w:rFonts w:ascii="Times New Roman" w:hAnsi="Times New Roman" w:cs="Times New Roman"/>
                <w:bCs/>
                <w:sz w:val="24"/>
                <w:szCs w:val="24"/>
              </w:rPr>
              <w:t>5</w:t>
            </w:r>
            <w:r w:rsidR="00406673">
              <w:rPr>
                <w:rFonts w:ascii="Times New Roman" w:hAnsi="Times New Roman" w:cs="Times New Roman"/>
                <w:bCs/>
                <w:sz w:val="24"/>
                <w:szCs w:val="24"/>
              </w:rPr>
              <w:t>.</w:t>
            </w:r>
          </w:p>
          <w:p w14:paraId="54EA2AC1" w14:textId="1C9A2674" w:rsidR="0062191D"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ОК</w:t>
            </w:r>
            <w:r w:rsidR="00796C3F">
              <w:rPr>
                <w:rFonts w:ascii="Times New Roman" w:hAnsi="Times New Roman" w:cs="Times New Roman"/>
                <w:bCs/>
                <w:sz w:val="24"/>
                <w:szCs w:val="24"/>
              </w:rPr>
              <w:t xml:space="preserve"> </w:t>
            </w:r>
            <w:r>
              <w:rPr>
                <w:rFonts w:ascii="Times New Roman" w:hAnsi="Times New Roman" w:cs="Times New Roman"/>
                <w:bCs/>
                <w:sz w:val="24"/>
                <w:szCs w:val="24"/>
              </w:rPr>
              <w:t>6</w:t>
            </w:r>
            <w:r w:rsidR="00406673">
              <w:rPr>
                <w:rFonts w:ascii="Times New Roman" w:hAnsi="Times New Roman" w:cs="Times New Roman"/>
                <w:bCs/>
                <w:sz w:val="24"/>
                <w:szCs w:val="24"/>
              </w:rPr>
              <w:t>.</w:t>
            </w:r>
          </w:p>
          <w:p w14:paraId="36770422" w14:textId="60C1F78C" w:rsidR="0062191D"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ОК</w:t>
            </w:r>
            <w:r w:rsidR="00796C3F">
              <w:rPr>
                <w:rFonts w:ascii="Times New Roman" w:hAnsi="Times New Roman" w:cs="Times New Roman"/>
                <w:bCs/>
                <w:sz w:val="24"/>
                <w:szCs w:val="24"/>
              </w:rPr>
              <w:t xml:space="preserve"> </w:t>
            </w:r>
            <w:r>
              <w:rPr>
                <w:rFonts w:ascii="Times New Roman" w:hAnsi="Times New Roman" w:cs="Times New Roman"/>
                <w:bCs/>
                <w:sz w:val="24"/>
                <w:szCs w:val="24"/>
              </w:rPr>
              <w:t>7</w:t>
            </w:r>
            <w:r w:rsidR="00406673">
              <w:rPr>
                <w:rFonts w:ascii="Times New Roman" w:hAnsi="Times New Roman" w:cs="Times New Roman"/>
                <w:bCs/>
                <w:sz w:val="24"/>
                <w:szCs w:val="24"/>
              </w:rPr>
              <w:t>.</w:t>
            </w:r>
          </w:p>
          <w:p w14:paraId="0EE653E9" w14:textId="6B171107" w:rsidR="0062191D"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 xml:space="preserve">ПК </w:t>
            </w:r>
            <w:r w:rsidR="00796C3F">
              <w:rPr>
                <w:rFonts w:ascii="Times New Roman" w:hAnsi="Times New Roman" w:cs="Times New Roman"/>
                <w:bCs/>
                <w:sz w:val="24"/>
                <w:szCs w:val="24"/>
              </w:rPr>
              <w:t>3.1.</w:t>
            </w:r>
          </w:p>
          <w:p w14:paraId="352DD707" w14:textId="4E7BFFBD" w:rsidR="0062191D"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 xml:space="preserve">ПК </w:t>
            </w:r>
            <w:r w:rsidR="00796C3F">
              <w:rPr>
                <w:rFonts w:ascii="Times New Roman" w:hAnsi="Times New Roman" w:cs="Times New Roman"/>
                <w:bCs/>
                <w:sz w:val="24"/>
                <w:szCs w:val="24"/>
              </w:rPr>
              <w:t>3</w:t>
            </w:r>
            <w:r>
              <w:rPr>
                <w:rFonts w:ascii="Times New Roman" w:hAnsi="Times New Roman" w:cs="Times New Roman"/>
                <w:bCs/>
                <w:sz w:val="24"/>
                <w:szCs w:val="24"/>
              </w:rPr>
              <w:t>.2.</w:t>
            </w:r>
          </w:p>
          <w:p w14:paraId="3A9F0906" w14:textId="03C4D5F3" w:rsidR="0062191D"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 xml:space="preserve">ПК </w:t>
            </w:r>
            <w:r w:rsidR="00796C3F">
              <w:rPr>
                <w:rFonts w:ascii="Times New Roman" w:hAnsi="Times New Roman" w:cs="Times New Roman"/>
                <w:bCs/>
                <w:sz w:val="24"/>
                <w:szCs w:val="24"/>
              </w:rPr>
              <w:t>3</w:t>
            </w:r>
            <w:r>
              <w:rPr>
                <w:rFonts w:ascii="Times New Roman" w:hAnsi="Times New Roman" w:cs="Times New Roman"/>
                <w:bCs/>
                <w:sz w:val="24"/>
                <w:szCs w:val="24"/>
              </w:rPr>
              <w:t>.3.</w:t>
            </w:r>
          </w:p>
          <w:p w14:paraId="022A1116" w14:textId="767216EC" w:rsidR="0062191D"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 xml:space="preserve">ПК </w:t>
            </w:r>
            <w:r w:rsidR="00796C3F">
              <w:rPr>
                <w:rFonts w:ascii="Times New Roman" w:hAnsi="Times New Roman" w:cs="Times New Roman"/>
                <w:bCs/>
                <w:sz w:val="24"/>
                <w:szCs w:val="24"/>
              </w:rPr>
              <w:t>3</w:t>
            </w:r>
            <w:r>
              <w:rPr>
                <w:rFonts w:ascii="Times New Roman" w:hAnsi="Times New Roman" w:cs="Times New Roman"/>
                <w:bCs/>
                <w:sz w:val="24"/>
                <w:szCs w:val="24"/>
              </w:rPr>
              <w:t>.4.</w:t>
            </w:r>
          </w:p>
          <w:p w14:paraId="22DE2DAB" w14:textId="5D4CC56B" w:rsidR="0062191D" w:rsidRDefault="0062191D" w:rsidP="008F168D">
            <w:pPr>
              <w:jc w:val="center"/>
              <w:rPr>
                <w:rFonts w:ascii="Times New Roman" w:hAnsi="Times New Roman" w:cs="Times New Roman"/>
                <w:bCs/>
                <w:sz w:val="24"/>
                <w:szCs w:val="24"/>
              </w:rPr>
            </w:pPr>
            <w:r>
              <w:rPr>
                <w:rFonts w:ascii="Times New Roman" w:hAnsi="Times New Roman" w:cs="Times New Roman"/>
                <w:bCs/>
                <w:sz w:val="24"/>
                <w:szCs w:val="24"/>
              </w:rPr>
              <w:t xml:space="preserve">ПК </w:t>
            </w:r>
            <w:r w:rsidR="00796C3F">
              <w:rPr>
                <w:rFonts w:ascii="Times New Roman" w:hAnsi="Times New Roman" w:cs="Times New Roman"/>
                <w:bCs/>
                <w:sz w:val="24"/>
                <w:szCs w:val="24"/>
              </w:rPr>
              <w:t>3</w:t>
            </w:r>
            <w:r>
              <w:rPr>
                <w:rFonts w:ascii="Times New Roman" w:hAnsi="Times New Roman" w:cs="Times New Roman"/>
                <w:bCs/>
                <w:sz w:val="24"/>
                <w:szCs w:val="24"/>
              </w:rPr>
              <w:t>.5.</w:t>
            </w:r>
          </w:p>
          <w:p w14:paraId="408AC733" w14:textId="7B8B7B6B" w:rsidR="0062191D" w:rsidRPr="009B74F3" w:rsidRDefault="0062191D" w:rsidP="00376EE7">
            <w:pPr>
              <w:rPr>
                <w:rFonts w:ascii="Times New Roman" w:hAnsi="Times New Roman" w:cs="Times New Roman"/>
                <w:bCs/>
                <w:sz w:val="24"/>
                <w:szCs w:val="24"/>
              </w:rPr>
            </w:pPr>
          </w:p>
        </w:tc>
        <w:tc>
          <w:tcPr>
            <w:tcW w:w="2835" w:type="dxa"/>
            <w:tcBorders>
              <w:top w:val="single" w:sz="4" w:space="0" w:color="auto"/>
              <w:left w:val="single" w:sz="4" w:space="0" w:color="auto"/>
              <w:right w:val="single" w:sz="4" w:space="0" w:color="auto"/>
            </w:tcBorders>
          </w:tcPr>
          <w:p w14:paraId="7A1CA1C1" w14:textId="77777777"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готовить документы для подачи заявления о государственной регистрации в качестве индивидуального предпринимателя; </w:t>
            </w:r>
          </w:p>
          <w:p w14:paraId="53BD5988" w14:textId="67E7B995" w:rsid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выбирать режим уплаты налогов; </w:t>
            </w:r>
          </w:p>
          <w:p w14:paraId="52D5EFA4" w14:textId="63D2A039"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вести отчетность установленной формы; </w:t>
            </w:r>
          </w:p>
          <w:p w14:paraId="5251FA6A" w14:textId="128ADBE4"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анализировать состояние рынка товаров и услуг в области профессиональной деятельности; </w:t>
            </w:r>
          </w:p>
          <w:p w14:paraId="65B545C3" w14:textId="62359E63"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планировать объем и ассортимент выпускаемой продукции и услуг; </w:t>
            </w:r>
          </w:p>
          <w:p w14:paraId="64DDBF2C" w14:textId="2790E7DE"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вести учет; </w:t>
            </w:r>
          </w:p>
          <w:p w14:paraId="5BB55223" w14:textId="1C64E2D9" w:rsidR="0062191D"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рассчитывать прибыль и убытки по результатам индивидуальной трудовой деятельности</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DEF6B03" w14:textId="77777777"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правовые основы индивидуального предпринимательства; </w:t>
            </w:r>
          </w:p>
          <w:p w14:paraId="21BCCA53" w14:textId="15330EE2"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соотношение финансов индивидуальных предпринимателей и физических лиц; </w:t>
            </w:r>
          </w:p>
          <w:p w14:paraId="42F7C19C" w14:textId="2D81049F"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упрощенный порядок ведения учета; </w:t>
            </w:r>
          </w:p>
          <w:p w14:paraId="532E622D" w14:textId="5A883A9D" w:rsidR="00210E78" w:rsidRPr="00986554"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экономическую сущность налогов, их функции; </w:t>
            </w:r>
          </w:p>
          <w:p w14:paraId="53496298" w14:textId="77A48200" w:rsidR="00105855" w:rsidRDefault="00F701BE"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о режимы уплаты налогов: общий режим, режим налогообложения в виде единого налога на вмененный доход для отдельных видов деятельности (ЕНВД), упрощенную систему налогообложения (УСН), УСН на основе патента</w:t>
            </w:r>
            <w:r w:rsidR="00105855" w:rsidRPr="00105855">
              <w:rPr>
                <w:rFonts w:ascii="Times New Roman" w:eastAsia="Times New Roman" w:hAnsi="Times New Roman" w:cs="Times New Roman"/>
                <w:sz w:val="24"/>
                <w:szCs w:val="24"/>
                <w:lang w:eastAsia="ru-RU"/>
              </w:rPr>
              <w:t xml:space="preserve"> </w:t>
            </w:r>
            <w:r w:rsidR="00105855">
              <w:rPr>
                <w:rFonts w:ascii="Times New Roman" w:eastAsia="Times New Roman" w:hAnsi="Times New Roman" w:cs="Times New Roman"/>
                <w:sz w:val="24"/>
                <w:szCs w:val="24"/>
                <w:lang w:eastAsia="ru-RU"/>
              </w:rPr>
              <w:t>и др.</w:t>
            </w:r>
            <w:r w:rsidRPr="00986554">
              <w:rPr>
                <w:rFonts w:ascii="Times New Roman" w:eastAsia="Times New Roman" w:hAnsi="Times New Roman" w:cs="Times New Roman"/>
                <w:sz w:val="24"/>
                <w:szCs w:val="24"/>
                <w:lang w:eastAsia="ru-RU"/>
              </w:rPr>
              <w:t>;</w:t>
            </w:r>
          </w:p>
          <w:p w14:paraId="1FB3C3B8" w14:textId="77777777" w:rsidR="00105855" w:rsidRDefault="00105855" w:rsidP="00105855">
            <w:pPr>
              <w:spacing w:after="1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оформления кредитов;</w:t>
            </w:r>
          </w:p>
          <w:p w14:paraId="7A4E8BF2" w14:textId="77777777" w:rsidR="00105855" w:rsidRDefault="00F701BE" w:rsidP="00105855">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методы подсчета прибыли и убытков;</w:t>
            </w:r>
          </w:p>
          <w:p w14:paraId="37E5D35F" w14:textId="275F2ECF" w:rsidR="0062191D" w:rsidRPr="00986554" w:rsidRDefault="00F701BE" w:rsidP="00105855">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ассортимент выпускаемой продукции и услуг.</w:t>
            </w:r>
          </w:p>
        </w:tc>
        <w:tc>
          <w:tcPr>
            <w:tcW w:w="2120" w:type="dxa"/>
            <w:tcBorders>
              <w:top w:val="single" w:sz="4" w:space="0" w:color="auto"/>
              <w:left w:val="single" w:sz="4" w:space="0" w:color="auto"/>
              <w:bottom w:val="single" w:sz="4" w:space="0" w:color="auto"/>
              <w:right w:val="single" w:sz="4" w:space="0" w:color="auto"/>
            </w:tcBorders>
          </w:tcPr>
          <w:p w14:paraId="59FF22BD" w14:textId="77777777" w:rsidR="00210E78" w:rsidRPr="00986554" w:rsidRDefault="00210E78" w:rsidP="00376EE7">
            <w:pPr>
              <w:spacing w:after="120"/>
              <w:rPr>
                <w:rFonts w:ascii="Times New Roman" w:eastAsia="Times New Roman" w:hAnsi="Times New Roman" w:cs="Times New Roman"/>
                <w:sz w:val="24"/>
                <w:szCs w:val="24"/>
                <w:lang w:eastAsia="ru-RU"/>
              </w:rPr>
            </w:pPr>
            <w:r w:rsidRPr="00986554">
              <w:rPr>
                <w:rFonts w:ascii="Times New Roman" w:eastAsia="Times New Roman" w:hAnsi="Times New Roman" w:cs="Times New Roman"/>
                <w:sz w:val="24"/>
                <w:szCs w:val="24"/>
                <w:lang w:eastAsia="ru-RU"/>
              </w:rPr>
              <w:t xml:space="preserve">оформления документации; </w:t>
            </w:r>
          </w:p>
          <w:p w14:paraId="755D349F" w14:textId="6EDDD715" w:rsidR="0062191D" w:rsidRPr="00DC28BF" w:rsidRDefault="00210E78" w:rsidP="00376EE7">
            <w:pPr>
              <w:spacing w:after="120"/>
              <w:rPr>
                <w:rFonts w:ascii="Times New Roman" w:hAnsi="Times New Roman" w:cs="Times New Roman"/>
                <w:bCs/>
                <w:i/>
                <w:sz w:val="24"/>
                <w:szCs w:val="24"/>
              </w:rPr>
            </w:pPr>
            <w:r w:rsidRPr="00986554">
              <w:rPr>
                <w:rFonts w:ascii="Times New Roman" w:eastAsia="Times New Roman" w:hAnsi="Times New Roman" w:cs="Times New Roman"/>
                <w:sz w:val="24"/>
                <w:szCs w:val="24"/>
                <w:lang w:eastAsia="ru-RU"/>
              </w:rPr>
              <w:t>о принятия хозяйственных решений</w:t>
            </w:r>
          </w:p>
        </w:tc>
      </w:tr>
    </w:tbl>
    <w:p w14:paraId="3EF77326" w14:textId="77777777" w:rsidR="0062191D" w:rsidRPr="00E11160" w:rsidRDefault="0062191D" w:rsidP="0062191D">
      <w:pPr>
        <w:pStyle w:val="1f"/>
        <w:rPr>
          <w:rFonts w:ascii="Times New Roman" w:hAnsi="Times New Roman"/>
        </w:rPr>
      </w:pPr>
      <w:bookmarkStart w:id="51" w:name="_Toc160614337"/>
      <w:r w:rsidRPr="00E11160">
        <w:rPr>
          <w:rFonts w:ascii="Times New Roman" w:hAnsi="Times New Roman"/>
        </w:rPr>
        <w:lastRenderedPageBreak/>
        <w:t>2. Структура и содержание профессионального модуля</w:t>
      </w:r>
      <w:bookmarkEnd w:id="51"/>
    </w:p>
    <w:p w14:paraId="36094E86" w14:textId="77777777" w:rsidR="0062191D" w:rsidRPr="00E11160" w:rsidRDefault="0062191D" w:rsidP="0062191D">
      <w:pPr>
        <w:pStyle w:val="114"/>
        <w:rPr>
          <w:rFonts w:ascii="Times New Roman" w:hAnsi="Times New Roman"/>
        </w:rPr>
      </w:pPr>
      <w:bookmarkStart w:id="52" w:name="_Toc160614338"/>
      <w:r w:rsidRPr="00E11160">
        <w:rPr>
          <w:rFonts w:ascii="Times New Roman" w:hAnsi="Times New Roman"/>
        </w:rPr>
        <w:t>2.1. Трудоемкость освоения модуля</w:t>
      </w:r>
      <w:bookmarkEnd w:id="5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191D" w:rsidRPr="00673029" w14:paraId="30C2E51D" w14:textId="77777777" w:rsidTr="00376EE7">
        <w:trPr>
          <w:trHeight w:val="23"/>
        </w:trPr>
        <w:tc>
          <w:tcPr>
            <w:tcW w:w="2460" w:type="pct"/>
            <w:vAlign w:val="center"/>
          </w:tcPr>
          <w:p w14:paraId="1E163CBB" w14:textId="77777777" w:rsidR="0062191D" w:rsidRPr="00673029" w:rsidRDefault="0062191D" w:rsidP="00376EE7">
            <w:pPr>
              <w:jc w:val="center"/>
              <w:rPr>
                <w:rFonts w:ascii="Times New Roman" w:hAnsi="Times New Roman" w:cs="Times New Roman"/>
                <w:b/>
                <w:sz w:val="24"/>
              </w:rPr>
            </w:pPr>
            <w:r w:rsidRPr="00673029">
              <w:rPr>
                <w:rFonts w:ascii="Times New Roman" w:hAnsi="Times New Roman" w:cs="Times New Roman"/>
                <w:b/>
                <w:sz w:val="24"/>
              </w:rPr>
              <w:t>Наименование составных частей модуля</w:t>
            </w:r>
          </w:p>
        </w:tc>
        <w:tc>
          <w:tcPr>
            <w:tcW w:w="1195" w:type="pct"/>
            <w:vAlign w:val="center"/>
          </w:tcPr>
          <w:p w14:paraId="56248170" w14:textId="77777777" w:rsidR="0062191D" w:rsidRPr="00673029" w:rsidRDefault="0062191D" w:rsidP="00376EE7">
            <w:pPr>
              <w:jc w:val="center"/>
              <w:rPr>
                <w:rFonts w:ascii="Times New Roman" w:hAnsi="Times New Roman" w:cs="Times New Roman"/>
                <w:b/>
                <w:iCs/>
                <w:sz w:val="24"/>
              </w:rPr>
            </w:pPr>
            <w:r w:rsidRPr="00673029">
              <w:rPr>
                <w:rFonts w:ascii="Times New Roman" w:hAnsi="Times New Roman" w:cs="Times New Roman"/>
                <w:b/>
                <w:iCs/>
                <w:sz w:val="24"/>
              </w:rPr>
              <w:t>Объем в часах</w:t>
            </w:r>
          </w:p>
        </w:tc>
        <w:tc>
          <w:tcPr>
            <w:tcW w:w="1345" w:type="pct"/>
          </w:tcPr>
          <w:p w14:paraId="518685AB" w14:textId="77777777" w:rsidR="0062191D" w:rsidRPr="00673029" w:rsidRDefault="0062191D" w:rsidP="00376EE7">
            <w:pPr>
              <w:jc w:val="center"/>
              <w:rPr>
                <w:rFonts w:ascii="Times New Roman" w:hAnsi="Times New Roman" w:cs="Times New Roman"/>
                <w:b/>
                <w:iCs/>
                <w:sz w:val="24"/>
              </w:rPr>
            </w:pPr>
            <w:r w:rsidRPr="00673029">
              <w:rPr>
                <w:rFonts w:ascii="Times New Roman" w:hAnsi="Times New Roman" w:cs="Times New Roman"/>
                <w:b/>
                <w:sz w:val="24"/>
              </w:rPr>
              <w:t>В т.ч. в форме практ. подготовки</w:t>
            </w:r>
          </w:p>
        </w:tc>
      </w:tr>
      <w:tr w:rsidR="0062191D" w:rsidRPr="00673029" w14:paraId="420A9751" w14:textId="77777777" w:rsidTr="00376EE7">
        <w:trPr>
          <w:trHeight w:val="23"/>
        </w:trPr>
        <w:tc>
          <w:tcPr>
            <w:tcW w:w="2460" w:type="pct"/>
            <w:vAlign w:val="center"/>
          </w:tcPr>
          <w:p w14:paraId="3FDC43E8"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Учебные занятия</w:t>
            </w:r>
          </w:p>
        </w:tc>
        <w:tc>
          <w:tcPr>
            <w:tcW w:w="1195" w:type="pct"/>
            <w:vAlign w:val="center"/>
          </w:tcPr>
          <w:p w14:paraId="0025E1DE" w14:textId="10F50CEC" w:rsidR="0062191D" w:rsidRPr="00673029" w:rsidRDefault="00463F12" w:rsidP="00376EE7">
            <w:pPr>
              <w:jc w:val="center"/>
              <w:rPr>
                <w:rFonts w:ascii="Times New Roman" w:hAnsi="Times New Roman" w:cs="Times New Roman"/>
                <w:bCs/>
                <w:sz w:val="24"/>
                <w:szCs w:val="24"/>
              </w:rPr>
            </w:pPr>
            <w:r>
              <w:rPr>
                <w:rFonts w:ascii="Times New Roman" w:hAnsi="Times New Roman" w:cs="Times New Roman"/>
                <w:bCs/>
                <w:sz w:val="24"/>
                <w:szCs w:val="24"/>
              </w:rPr>
              <w:t>98</w:t>
            </w:r>
          </w:p>
        </w:tc>
        <w:tc>
          <w:tcPr>
            <w:tcW w:w="1345" w:type="pct"/>
            <w:vAlign w:val="center"/>
          </w:tcPr>
          <w:p w14:paraId="4856B92C" w14:textId="4BE92713" w:rsidR="0062191D" w:rsidRPr="00673029" w:rsidRDefault="00463F12" w:rsidP="00376EE7">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2191D" w:rsidRPr="00673029" w14:paraId="7D336795" w14:textId="77777777" w:rsidTr="00376EE7">
        <w:trPr>
          <w:trHeight w:val="23"/>
        </w:trPr>
        <w:tc>
          <w:tcPr>
            <w:tcW w:w="2460" w:type="pct"/>
            <w:vAlign w:val="center"/>
          </w:tcPr>
          <w:p w14:paraId="2B5BC77C"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Курсовая работа (проект)</w:t>
            </w:r>
          </w:p>
        </w:tc>
        <w:tc>
          <w:tcPr>
            <w:tcW w:w="1195" w:type="pct"/>
            <w:vAlign w:val="center"/>
          </w:tcPr>
          <w:p w14:paraId="7B009757" w14:textId="77777777" w:rsidR="0062191D" w:rsidRPr="00673029" w:rsidRDefault="0062191D" w:rsidP="00376EE7">
            <w:pPr>
              <w:jc w:val="center"/>
              <w:rPr>
                <w:rFonts w:ascii="Times New Roman" w:hAnsi="Times New Roman" w:cs="Times New Roman"/>
                <w:bCs/>
                <w:sz w:val="24"/>
                <w:szCs w:val="24"/>
              </w:rPr>
            </w:pPr>
          </w:p>
        </w:tc>
        <w:tc>
          <w:tcPr>
            <w:tcW w:w="1345" w:type="pct"/>
            <w:vAlign w:val="center"/>
          </w:tcPr>
          <w:p w14:paraId="60BAE6C1" w14:textId="77777777" w:rsidR="0062191D" w:rsidRPr="00673029" w:rsidRDefault="0062191D" w:rsidP="00376EE7">
            <w:pPr>
              <w:jc w:val="center"/>
              <w:rPr>
                <w:rFonts w:ascii="Times New Roman" w:hAnsi="Times New Roman" w:cs="Times New Roman"/>
                <w:bCs/>
                <w:sz w:val="24"/>
                <w:szCs w:val="24"/>
              </w:rPr>
            </w:pPr>
          </w:p>
        </w:tc>
      </w:tr>
      <w:tr w:rsidR="0062191D" w:rsidRPr="00673029" w14:paraId="1F1F6F95" w14:textId="77777777" w:rsidTr="00376EE7">
        <w:trPr>
          <w:trHeight w:val="23"/>
        </w:trPr>
        <w:tc>
          <w:tcPr>
            <w:tcW w:w="2460" w:type="pct"/>
            <w:vAlign w:val="center"/>
          </w:tcPr>
          <w:p w14:paraId="3819A76E"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Самостоятельная работа</w:t>
            </w:r>
          </w:p>
        </w:tc>
        <w:tc>
          <w:tcPr>
            <w:tcW w:w="1195" w:type="pct"/>
            <w:vAlign w:val="center"/>
          </w:tcPr>
          <w:p w14:paraId="4B38FACE" w14:textId="3467DDB3" w:rsidR="0062191D" w:rsidRPr="00673029" w:rsidRDefault="00463F12" w:rsidP="00376EE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3FA947D" w14:textId="77777777" w:rsidR="0062191D" w:rsidRPr="00673029" w:rsidRDefault="0062191D" w:rsidP="00376EE7">
            <w:pPr>
              <w:jc w:val="center"/>
              <w:rPr>
                <w:rFonts w:ascii="Times New Roman" w:hAnsi="Times New Roman" w:cs="Times New Roman"/>
                <w:bCs/>
                <w:sz w:val="24"/>
                <w:szCs w:val="24"/>
              </w:rPr>
            </w:pPr>
          </w:p>
        </w:tc>
      </w:tr>
      <w:tr w:rsidR="0062191D" w:rsidRPr="00673029" w14:paraId="250F9FE9" w14:textId="77777777" w:rsidTr="00376EE7">
        <w:trPr>
          <w:trHeight w:val="23"/>
        </w:trPr>
        <w:tc>
          <w:tcPr>
            <w:tcW w:w="2460" w:type="pct"/>
            <w:vAlign w:val="center"/>
          </w:tcPr>
          <w:p w14:paraId="14085763"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Практика, в т.ч.:</w:t>
            </w:r>
          </w:p>
        </w:tc>
        <w:tc>
          <w:tcPr>
            <w:tcW w:w="1195" w:type="pct"/>
            <w:vAlign w:val="center"/>
          </w:tcPr>
          <w:p w14:paraId="1F0D238B" w14:textId="3C83A73F" w:rsidR="0062191D" w:rsidRPr="00673029" w:rsidRDefault="008F168D" w:rsidP="00376EE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6195646" w14:textId="0FB8B451" w:rsidR="0062191D" w:rsidRPr="00673029" w:rsidRDefault="008F168D" w:rsidP="00376EE7">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2191D" w:rsidRPr="00673029" w14:paraId="1773656E" w14:textId="77777777" w:rsidTr="00376EE7">
        <w:trPr>
          <w:trHeight w:val="23"/>
        </w:trPr>
        <w:tc>
          <w:tcPr>
            <w:tcW w:w="2460" w:type="pct"/>
            <w:vAlign w:val="center"/>
          </w:tcPr>
          <w:p w14:paraId="6376775F"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учебная</w:t>
            </w:r>
          </w:p>
        </w:tc>
        <w:tc>
          <w:tcPr>
            <w:tcW w:w="1195" w:type="pct"/>
            <w:vAlign w:val="center"/>
          </w:tcPr>
          <w:p w14:paraId="52CE6D86" w14:textId="46826EEC" w:rsidR="0062191D" w:rsidRPr="00673029" w:rsidRDefault="00463F12" w:rsidP="00376EE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44C8ABD" w14:textId="5F749ACB" w:rsidR="0062191D" w:rsidRPr="00673029" w:rsidRDefault="00463F12" w:rsidP="00376EE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2191D" w:rsidRPr="00673029" w14:paraId="264E541D" w14:textId="77777777" w:rsidTr="00376EE7">
        <w:trPr>
          <w:trHeight w:val="23"/>
        </w:trPr>
        <w:tc>
          <w:tcPr>
            <w:tcW w:w="2460" w:type="pct"/>
            <w:vAlign w:val="center"/>
          </w:tcPr>
          <w:p w14:paraId="4106EE99"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производственная</w:t>
            </w:r>
          </w:p>
        </w:tc>
        <w:tc>
          <w:tcPr>
            <w:tcW w:w="1195" w:type="pct"/>
            <w:vAlign w:val="center"/>
          </w:tcPr>
          <w:p w14:paraId="41FC41EB" w14:textId="58185BF8" w:rsidR="0062191D" w:rsidRPr="00673029" w:rsidRDefault="00463F12" w:rsidP="00376EE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579A227" w14:textId="74BD2540" w:rsidR="0062191D" w:rsidRPr="00673029" w:rsidRDefault="00463F12" w:rsidP="00376EE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2191D" w:rsidRPr="00673029" w14:paraId="6155D10F" w14:textId="77777777" w:rsidTr="00376EE7">
        <w:trPr>
          <w:trHeight w:val="23"/>
        </w:trPr>
        <w:tc>
          <w:tcPr>
            <w:tcW w:w="2460" w:type="pct"/>
            <w:vAlign w:val="center"/>
          </w:tcPr>
          <w:p w14:paraId="25FD9AE1"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 xml:space="preserve">Промежуточная аттестация </w:t>
            </w:r>
          </w:p>
        </w:tc>
        <w:tc>
          <w:tcPr>
            <w:tcW w:w="1195" w:type="pct"/>
            <w:vAlign w:val="center"/>
          </w:tcPr>
          <w:p w14:paraId="0D2B6203" w14:textId="77777777" w:rsidR="0062191D" w:rsidRPr="00673029" w:rsidRDefault="0062191D" w:rsidP="00376EE7">
            <w:pPr>
              <w:jc w:val="center"/>
              <w:rPr>
                <w:rFonts w:ascii="Times New Roman" w:hAnsi="Times New Roman" w:cs="Times New Roman"/>
                <w:bCs/>
                <w:sz w:val="24"/>
                <w:szCs w:val="24"/>
              </w:rPr>
            </w:pPr>
          </w:p>
        </w:tc>
        <w:tc>
          <w:tcPr>
            <w:tcW w:w="1345" w:type="pct"/>
            <w:vAlign w:val="center"/>
          </w:tcPr>
          <w:p w14:paraId="545BD060" w14:textId="77777777" w:rsidR="0062191D" w:rsidRPr="00673029" w:rsidRDefault="0062191D" w:rsidP="00376EE7">
            <w:pPr>
              <w:jc w:val="center"/>
              <w:rPr>
                <w:rFonts w:ascii="Times New Roman" w:hAnsi="Times New Roman" w:cs="Times New Roman"/>
                <w:bCs/>
                <w:sz w:val="24"/>
                <w:szCs w:val="24"/>
              </w:rPr>
            </w:pPr>
          </w:p>
        </w:tc>
      </w:tr>
      <w:tr w:rsidR="0062191D" w:rsidRPr="00257255" w14:paraId="378EDC81" w14:textId="77777777" w:rsidTr="00376EE7">
        <w:trPr>
          <w:trHeight w:val="23"/>
        </w:trPr>
        <w:tc>
          <w:tcPr>
            <w:tcW w:w="2460" w:type="pct"/>
            <w:vAlign w:val="center"/>
          </w:tcPr>
          <w:p w14:paraId="344212A7" w14:textId="77777777" w:rsidR="0062191D" w:rsidRPr="00673029" w:rsidRDefault="0062191D" w:rsidP="00376EE7">
            <w:pPr>
              <w:jc w:val="both"/>
              <w:rPr>
                <w:rFonts w:ascii="Times New Roman" w:hAnsi="Times New Roman" w:cs="Times New Roman"/>
                <w:bCs/>
                <w:sz w:val="24"/>
                <w:szCs w:val="24"/>
              </w:rPr>
            </w:pPr>
            <w:r w:rsidRPr="00673029">
              <w:rPr>
                <w:rFonts w:ascii="Times New Roman" w:hAnsi="Times New Roman" w:cs="Times New Roman"/>
                <w:bCs/>
                <w:sz w:val="24"/>
                <w:szCs w:val="24"/>
              </w:rPr>
              <w:t>Всего</w:t>
            </w:r>
          </w:p>
        </w:tc>
        <w:tc>
          <w:tcPr>
            <w:tcW w:w="1195" w:type="pct"/>
            <w:vAlign w:val="center"/>
          </w:tcPr>
          <w:p w14:paraId="65D26137" w14:textId="33EA114A" w:rsidR="0062191D" w:rsidRPr="00673029" w:rsidRDefault="00463F12" w:rsidP="00376EE7">
            <w:pPr>
              <w:jc w:val="center"/>
              <w:rPr>
                <w:rFonts w:ascii="Times New Roman" w:hAnsi="Times New Roman" w:cs="Times New Roman"/>
                <w:b/>
                <w:sz w:val="24"/>
                <w:szCs w:val="24"/>
              </w:rPr>
            </w:pPr>
            <w:r>
              <w:rPr>
                <w:rFonts w:ascii="Times New Roman" w:hAnsi="Times New Roman" w:cs="Times New Roman"/>
                <w:b/>
                <w:sz w:val="24"/>
                <w:szCs w:val="24"/>
              </w:rPr>
              <w:t>206</w:t>
            </w:r>
          </w:p>
        </w:tc>
        <w:tc>
          <w:tcPr>
            <w:tcW w:w="1345" w:type="pct"/>
            <w:vAlign w:val="center"/>
          </w:tcPr>
          <w:p w14:paraId="52E85EEF" w14:textId="42110565" w:rsidR="0062191D" w:rsidRPr="00257255" w:rsidRDefault="00463F12" w:rsidP="00376EE7">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57541519" w14:textId="77777777" w:rsidR="0062191D" w:rsidRDefault="0062191D" w:rsidP="0062191D">
      <w:pPr>
        <w:rPr>
          <w:rFonts w:ascii="Times New Roman" w:hAnsi="Times New Roman" w:cs="Times New Roman"/>
          <w:i/>
          <w:sz w:val="24"/>
          <w:szCs w:val="24"/>
        </w:rPr>
      </w:pPr>
    </w:p>
    <w:p w14:paraId="4FBA4768" w14:textId="77777777" w:rsidR="0062191D" w:rsidRPr="000156CF" w:rsidRDefault="0062191D" w:rsidP="0062191D">
      <w:pPr>
        <w:pStyle w:val="114"/>
        <w:rPr>
          <w:rFonts w:ascii="Times New Roman" w:hAnsi="Times New Roman"/>
        </w:rPr>
      </w:pPr>
      <w:bookmarkStart w:id="53" w:name="_Toc160614339"/>
      <w:r w:rsidRPr="000156CF">
        <w:rPr>
          <w:rFonts w:ascii="Times New Roman" w:hAnsi="Times New Roman"/>
        </w:rPr>
        <w:t>2.2. Структура профессионального модуля</w:t>
      </w:r>
      <w:bookmarkEnd w:id="53"/>
      <w:r w:rsidRPr="000156CF">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2691"/>
        <w:gridCol w:w="992"/>
        <w:gridCol w:w="710"/>
        <w:gridCol w:w="567"/>
        <w:gridCol w:w="712"/>
        <w:gridCol w:w="710"/>
        <w:gridCol w:w="712"/>
        <w:gridCol w:w="563"/>
        <w:gridCol w:w="704"/>
      </w:tblGrid>
      <w:tr w:rsidR="0062191D" w:rsidRPr="00C63897" w14:paraId="78EC69CE" w14:textId="77777777" w:rsidTr="00702F56">
        <w:trPr>
          <w:cantSplit/>
          <w:trHeight w:val="3271"/>
        </w:trPr>
        <w:tc>
          <w:tcPr>
            <w:tcW w:w="725" w:type="pct"/>
            <w:tcBorders>
              <w:bottom w:val="single" w:sz="4" w:space="0" w:color="auto"/>
            </w:tcBorders>
          </w:tcPr>
          <w:p w14:paraId="38524D21"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Код ОК, ПК</w:t>
            </w:r>
          </w:p>
        </w:tc>
        <w:tc>
          <w:tcPr>
            <w:tcW w:w="1375" w:type="pct"/>
            <w:tcBorders>
              <w:bottom w:val="single" w:sz="4" w:space="0" w:color="auto"/>
            </w:tcBorders>
            <w:vAlign w:val="center"/>
          </w:tcPr>
          <w:p w14:paraId="4865B77D"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Наименования разделов профессионального модуля</w:t>
            </w:r>
          </w:p>
        </w:tc>
        <w:tc>
          <w:tcPr>
            <w:tcW w:w="507" w:type="pct"/>
            <w:tcBorders>
              <w:bottom w:val="single" w:sz="4" w:space="0" w:color="auto"/>
            </w:tcBorders>
            <w:vAlign w:val="center"/>
          </w:tcPr>
          <w:p w14:paraId="013D21B6" w14:textId="77777777" w:rsidR="0062191D" w:rsidRPr="00094BAB" w:rsidRDefault="0062191D" w:rsidP="00376EE7">
            <w:pPr>
              <w:jc w:val="center"/>
              <w:rPr>
                <w:rFonts w:ascii="Times New Roman" w:eastAsia="Times New Roman" w:hAnsi="Times New Roman" w:cs="Times New Roman"/>
                <w:lang w:eastAsia="ru-RU"/>
              </w:rPr>
            </w:pPr>
            <w:r w:rsidRPr="00094BAB">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2142FACB" w14:textId="77777777" w:rsidR="0062191D" w:rsidRPr="00094BAB" w:rsidRDefault="0062191D" w:rsidP="00376EE7">
            <w:pPr>
              <w:jc w:val="center"/>
              <w:rPr>
                <w:rFonts w:ascii="Times New Roman" w:eastAsia="Times New Roman" w:hAnsi="Times New Roman" w:cs="Times New Roman"/>
                <w:lang w:eastAsia="ru-RU"/>
              </w:rPr>
            </w:pPr>
            <w:r w:rsidRPr="00094BAB">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19BEFA7" w14:textId="77777777" w:rsidR="0062191D" w:rsidRPr="00094BAB" w:rsidRDefault="0062191D" w:rsidP="00376EE7">
            <w:pPr>
              <w:suppressAutoHyphens/>
              <w:ind w:left="113" w:right="113"/>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Обучение по МДК, в т.ч.:</w:t>
            </w:r>
          </w:p>
        </w:tc>
        <w:tc>
          <w:tcPr>
            <w:tcW w:w="364" w:type="pct"/>
            <w:textDirection w:val="btLr"/>
            <w:vAlign w:val="center"/>
          </w:tcPr>
          <w:p w14:paraId="76459798"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hAnsi="Times New Roman" w:cs="Times New Roman"/>
                <w:bCs/>
                <w:sz w:val="24"/>
                <w:szCs w:val="24"/>
              </w:rPr>
              <w:t>Учебные занятия</w:t>
            </w:r>
          </w:p>
        </w:tc>
        <w:tc>
          <w:tcPr>
            <w:tcW w:w="363" w:type="pct"/>
            <w:textDirection w:val="btLr"/>
            <w:vAlign w:val="center"/>
          </w:tcPr>
          <w:p w14:paraId="66D59412"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Курсовая работа (проект)</w:t>
            </w:r>
          </w:p>
        </w:tc>
        <w:tc>
          <w:tcPr>
            <w:tcW w:w="364" w:type="pct"/>
            <w:textDirection w:val="btLr"/>
            <w:vAlign w:val="center"/>
          </w:tcPr>
          <w:p w14:paraId="2A9E63B6" w14:textId="77777777" w:rsidR="0062191D" w:rsidRPr="00094BAB" w:rsidRDefault="0062191D" w:rsidP="00376EE7">
            <w:pPr>
              <w:suppressAutoHyphens/>
              <w:jc w:val="cente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Самостоятельная работа</w:t>
            </w:r>
            <w:r w:rsidRPr="00094BAB">
              <w:rPr>
                <w:rFonts w:ascii="Times New Roman" w:eastAsia="Times New Roman" w:hAnsi="Times New Roman" w:cs="Times New Roman"/>
                <w:i/>
                <w:vertAlign w:val="superscript"/>
                <w:lang w:eastAsia="ru-RU"/>
              </w:rPr>
              <w:footnoteReference w:id="4"/>
            </w:r>
          </w:p>
        </w:tc>
        <w:tc>
          <w:tcPr>
            <w:tcW w:w="288" w:type="pct"/>
            <w:shd w:val="clear" w:color="auto" w:fill="D9D9D9" w:themeFill="background1" w:themeFillShade="D9"/>
            <w:textDirection w:val="btLr"/>
            <w:vAlign w:val="center"/>
          </w:tcPr>
          <w:p w14:paraId="1964098C" w14:textId="77777777" w:rsidR="0062191D" w:rsidRPr="00C63897" w:rsidRDefault="0062191D" w:rsidP="00376EE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0" w:type="pct"/>
            <w:shd w:val="clear" w:color="auto" w:fill="D9D9D9" w:themeFill="background1" w:themeFillShade="D9"/>
            <w:textDirection w:val="btLr"/>
          </w:tcPr>
          <w:p w14:paraId="2DCEFDD4" w14:textId="77777777" w:rsidR="0062191D" w:rsidRPr="00C63897" w:rsidRDefault="0062191D" w:rsidP="00376EE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2191D" w:rsidRPr="005643D7" w14:paraId="4DB0E863" w14:textId="77777777" w:rsidTr="00702F56">
        <w:trPr>
          <w:cantSplit/>
          <w:trHeight w:val="73"/>
        </w:trPr>
        <w:tc>
          <w:tcPr>
            <w:tcW w:w="725" w:type="pct"/>
            <w:tcBorders>
              <w:bottom w:val="single" w:sz="4" w:space="0" w:color="auto"/>
            </w:tcBorders>
            <w:vAlign w:val="center"/>
          </w:tcPr>
          <w:p w14:paraId="20A40218"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1</w:t>
            </w:r>
          </w:p>
        </w:tc>
        <w:tc>
          <w:tcPr>
            <w:tcW w:w="1375" w:type="pct"/>
            <w:tcBorders>
              <w:bottom w:val="single" w:sz="4" w:space="0" w:color="auto"/>
            </w:tcBorders>
            <w:vAlign w:val="center"/>
          </w:tcPr>
          <w:p w14:paraId="4EF108BE"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iCs/>
                <w:sz w:val="16"/>
                <w:szCs w:val="16"/>
                <w:lang w:eastAsia="ru-RU"/>
              </w:rPr>
              <w:t>2</w:t>
            </w:r>
          </w:p>
        </w:tc>
        <w:tc>
          <w:tcPr>
            <w:tcW w:w="507" w:type="pct"/>
            <w:tcBorders>
              <w:bottom w:val="single" w:sz="4" w:space="0" w:color="auto"/>
            </w:tcBorders>
            <w:vAlign w:val="center"/>
          </w:tcPr>
          <w:p w14:paraId="0FE93971" w14:textId="77777777" w:rsidR="0062191D" w:rsidRPr="00094BAB" w:rsidRDefault="0062191D" w:rsidP="00376EE7">
            <w:pPr>
              <w:jc w:val="center"/>
              <w:rPr>
                <w:rFonts w:ascii="Times New Roman" w:eastAsia="Times New Roman" w:hAnsi="Times New Roman" w:cs="Times New Roman"/>
                <w:iCs/>
                <w:sz w:val="16"/>
                <w:szCs w:val="16"/>
                <w:lang w:eastAsia="ru-RU"/>
              </w:rPr>
            </w:pPr>
            <w:r w:rsidRPr="00094BAB">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014D646B" w14:textId="77777777" w:rsidR="0062191D" w:rsidRPr="00094BAB" w:rsidRDefault="0062191D" w:rsidP="00376EE7">
            <w:pPr>
              <w:jc w:val="center"/>
              <w:rPr>
                <w:rFonts w:ascii="Times New Roman" w:eastAsia="Times New Roman" w:hAnsi="Times New Roman" w:cs="Times New Roman"/>
                <w:iCs/>
                <w:sz w:val="16"/>
                <w:szCs w:val="16"/>
                <w:lang w:eastAsia="ru-RU"/>
              </w:rPr>
            </w:pPr>
            <w:r w:rsidRPr="00094BAB">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11121179"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5</w:t>
            </w:r>
          </w:p>
        </w:tc>
        <w:tc>
          <w:tcPr>
            <w:tcW w:w="364" w:type="pct"/>
            <w:vAlign w:val="center"/>
          </w:tcPr>
          <w:p w14:paraId="7D351610"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color w:val="000000"/>
                <w:sz w:val="16"/>
                <w:szCs w:val="16"/>
                <w:lang w:eastAsia="ru-RU"/>
              </w:rPr>
              <w:t>6</w:t>
            </w:r>
          </w:p>
        </w:tc>
        <w:tc>
          <w:tcPr>
            <w:tcW w:w="363" w:type="pct"/>
            <w:vAlign w:val="center"/>
          </w:tcPr>
          <w:p w14:paraId="789C579C"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7</w:t>
            </w:r>
          </w:p>
        </w:tc>
        <w:tc>
          <w:tcPr>
            <w:tcW w:w="364" w:type="pct"/>
            <w:vAlign w:val="center"/>
          </w:tcPr>
          <w:p w14:paraId="20DA0491" w14:textId="77777777" w:rsidR="0062191D" w:rsidRPr="00094BAB" w:rsidRDefault="0062191D" w:rsidP="00376EE7">
            <w:pPr>
              <w:suppressAutoHyphens/>
              <w:jc w:val="center"/>
              <w:rPr>
                <w:rFonts w:ascii="Times New Roman" w:eastAsia="Times New Roman" w:hAnsi="Times New Roman" w:cs="Times New Roman"/>
                <w:sz w:val="16"/>
                <w:szCs w:val="16"/>
                <w:lang w:eastAsia="ru-RU"/>
              </w:rPr>
            </w:pPr>
            <w:r w:rsidRPr="00094BAB">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66EE031E" w14:textId="77777777" w:rsidR="0062191D" w:rsidRPr="005643D7" w:rsidRDefault="0062191D" w:rsidP="00376EE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0" w:type="pct"/>
            <w:shd w:val="clear" w:color="auto" w:fill="D9D9D9" w:themeFill="background1" w:themeFillShade="D9"/>
          </w:tcPr>
          <w:p w14:paraId="53FA8AEF" w14:textId="77777777" w:rsidR="0062191D" w:rsidRPr="005643D7" w:rsidRDefault="0062191D" w:rsidP="00376EE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2191D" w:rsidRPr="00C63897" w14:paraId="4662BB55" w14:textId="77777777" w:rsidTr="00702F56">
        <w:tc>
          <w:tcPr>
            <w:tcW w:w="725" w:type="pct"/>
            <w:vMerge w:val="restart"/>
          </w:tcPr>
          <w:p w14:paraId="16CFF795" w14:textId="7777777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ОК.1; ОК.2</w:t>
            </w:r>
          </w:p>
          <w:p w14:paraId="4359CBE5" w14:textId="7777777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ОК.3; ОК.4</w:t>
            </w:r>
          </w:p>
          <w:p w14:paraId="66EFF5F1" w14:textId="7777777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ОК.5; ОК.6</w:t>
            </w:r>
          </w:p>
          <w:p w14:paraId="1EBB1205" w14:textId="7777777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 xml:space="preserve">ОК.7; </w:t>
            </w:r>
          </w:p>
          <w:p w14:paraId="09AEF9C6" w14:textId="56B20DE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 xml:space="preserve">ПК </w:t>
            </w:r>
            <w:r w:rsidR="00986554">
              <w:rPr>
                <w:rFonts w:ascii="Times New Roman" w:hAnsi="Times New Roman" w:cs="Times New Roman"/>
                <w:bCs/>
                <w:sz w:val="24"/>
                <w:szCs w:val="24"/>
              </w:rPr>
              <w:t>3</w:t>
            </w:r>
            <w:r w:rsidRPr="00094BAB">
              <w:rPr>
                <w:rFonts w:ascii="Times New Roman" w:hAnsi="Times New Roman" w:cs="Times New Roman"/>
                <w:bCs/>
                <w:sz w:val="24"/>
                <w:szCs w:val="24"/>
              </w:rPr>
              <w:t>.1.</w:t>
            </w:r>
          </w:p>
          <w:p w14:paraId="18B0DE00" w14:textId="40298C21"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 xml:space="preserve">ПК </w:t>
            </w:r>
            <w:r w:rsidR="00986554">
              <w:rPr>
                <w:rFonts w:ascii="Times New Roman" w:hAnsi="Times New Roman" w:cs="Times New Roman"/>
                <w:bCs/>
                <w:sz w:val="24"/>
                <w:szCs w:val="24"/>
              </w:rPr>
              <w:t>3</w:t>
            </w:r>
            <w:r w:rsidRPr="00094BAB">
              <w:rPr>
                <w:rFonts w:ascii="Times New Roman" w:hAnsi="Times New Roman" w:cs="Times New Roman"/>
                <w:bCs/>
                <w:sz w:val="24"/>
                <w:szCs w:val="24"/>
              </w:rPr>
              <w:t>.2.</w:t>
            </w:r>
          </w:p>
          <w:p w14:paraId="54415AE6" w14:textId="17A32BF7"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 xml:space="preserve">ПК </w:t>
            </w:r>
            <w:r w:rsidR="00986554">
              <w:rPr>
                <w:rFonts w:ascii="Times New Roman" w:hAnsi="Times New Roman" w:cs="Times New Roman"/>
                <w:bCs/>
                <w:sz w:val="24"/>
                <w:szCs w:val="24"/>
              </w:rPr>
              <w:t>3</w:t>
            </w:r>
            <w:r w:rsidRPr="00094BAB">
              <w:rPr>
                <w:rFonts w:ascii="Times New Roman" w:hAnsi="Times New Roman" w:cs="Times New Roman"/>
                <w:bCs/>
                <w:sz w:val="24"/>
                <w:szCs w:val="24"/>
              </w:rPr>
              <w:t>.3.</w:t>
            </w:r>
          </w:p>
          <w:p w14:paraId="6A490C88" w14:textId="77D3C4CD" w:rsidR="0062191D" w:rsidRPr="00094BAB" w:rsidRDefault="0062191D" w:rsidP="00376EE7">
            <w:pPr>
              <w:rPr>
                <w:rFonts w:ascii="Times New Roman" w:hAnsi="Times New Roman" w:cs="Times New Roman"/>
                <w:bCs/>
                <w:sz w:val="24"/>
                <w:szCs w:val="24"/>
              </w:rPr>
            </w:pPr>
            <w:r w:rsidRPr="00094BAB">
              <w:rPr>
                <w:rFonts w:ascii="Times New Roman" w:hAnsi="Times New Roman" w:cs="Times New Roman"/>
                <w:bCs/>
                <w:sz w:val="24"/>
                <w:szCs w:val="24"/>
              </w:rPr>
              <w:t xml:space="preserve">ПК </w:t>
            </w:r>
            <w:r w:rsidR="00986554">
              <w:rPr>
                <w:rFonts w:ascii="Times New Roman" w:hAnsi="Times New Roman" w:cs="Times New Roman"/>
                <w:bCs/>
                <w:sz w:val="24"/>
                <w:szCs w:val="24"/>
              </w:rPr>
              <w:t>3</w:t>
            </w:r>
            <w:r w:rsidRPr="00094BAB">
              <w:rPr>
                <w:rFonts w:ascii="Times New Roman" w:hAnsi="Times New Roman" w:cs="Times New Roman"/>
                <w:bCs/>
                <w:sz w:val="24"/>
                <w:szCs w:val="24"/>
              </w:rPr>
              <w:t>.4.</w:t>
            </w:r>
          </w:p>
          <w:p w14:paraId="3F933ED6" w14:textId="008FC1E5" w:rsidR="0062191D" w:rsidRPr="00094BAB" w:rsidRDefault="0062191D" w:rsidP="00BB57B9">
            <w:pPr>
              <w:rPr>
                <w:rFonts w:ascii="Times New Roman" w:eastAsia="Times New Roman" w:hAnsi="Times New Roman" w:cs="Times New Roman"/>
                <w:bCs/>
                <w:lang w:eastAsia="ru-RU"/>
              </w:rPr>
            </w:pPr>
            <w:r w:rsidRPr="00094BAB">
              <w:rPr>
                <w:rFonts w:ascii="Times New Roman" w:hAnsi="Times New Roman" w:cs="Times New Roman"/>
                <w:bCs/>
                <w:sz w:val="24"/>
                <w:szCs w:val="24"/>
              </w:rPr>
              <w:t xml:space="preserve">ПК </w:t>
            </w:r>
            <w:r w:rsidR="00986554">
              <w:rPr>
                <w:rFonts w:ascii="Times New Roman" w:hAnsi="Times New Roman" w:cs="Times New Roman"/>
                <w:bCs/>
                <w:sz w:val="24"/>
                <w:szCs w:val="24"/>
              </w:rPr>
              <w:t>3</w:t>
            </w:r>
            <w:r w:rsidRPr="00094BAB">
              <w:rPr>
                <w:rFonts w:ascii="Times New Roman" w:hAnsi="Times New Roman" w:cs="Times New Roman"/>
                <w:bCs/>
                <w:sz w:val="24"/>
                <w:szCs w:val="24"/>
              </w:rPr>
              <w:t>.5.</w:t>
            </w:r>
          </w:p>
        </w:tc>
        <w:tc>
          <w:tcPr>
            <w:tcW w:w="1375" w:type="pct"/>
          </w:tcPr>
          <w:p w14:paraId="0EDE6D50" w14:textId="7BAB1E88" w:rsidR="0062191D" w:rsidRPr="00094BAB" w:rsidRDefault="0062191D" w:rsidP="00376EE7">
            <w:pPr>
              <w:rPr>
                <w:rFonts w:ascii="Times New Roman" w:eastAsia="Times New Roman" w:hAnsi="Times New Roman" w:cs="Times New Roman"/>
                <w:lang w:eastAsia="ru-RU"/>
              </w:rPr>
            </w:pPr>
            <w:r w:rsidRPr="00094BAB">
              <w:rPr>
                <w:rFonts w:ascii="Times New Roman" w:eastAsia="Times New Roman" w:hAnsi="Times New Roman" w:cs="Times New Roman"/>
                <w:lang w:eastAsia="ru-RU"/>
              </w:rPr>
              <w:t>МДК.0</w:t>
            </w:r>
            <w:r w:rsidR="00986554">
              <w:rPr>
                <w:rFonts w:ascii="Times New Roman" w:eastAsia="Times New Roman" w:hAnsi="Times New Roman" w:cs="Times New Roman"/>
                <w:lang w:eastAsia="ru-RU"/>
              </w:rPr>
              <w:t>3</w:t>
            </w:r>
            <w:r w:rsidRPr="00094BAB">
              <w:rPr>
                <w:rFonts w:ascii="Times New Roman" w:eastAsia="Times New Roman" w:hAnsi="Times New Roman" w:cs="Times New Roman"/>
                <w:lang w:eastAsia="ru-RU"/>
              </w:rPr>
              <w:t xml:space="preserve">.01 </w:t>
            </w:r>
            <w:r w:rsidR="00986554" w:rsidRPr="001866F1">
              <w:rPr>
                <w:rFonts w:ascii="Times New Roman" w:eastAsia="Times New Roman" w:hAnsi="Times New Roman" w:cs="Times New Roman"/>
                <w:color w:val="000000"/>
                <w:lang w:eastAsia="ru-RU"/>
              </w:rPr>
              <w:t>Индивидуальное предпринимательство</w:t>
            </w:r>
          </w:p>
        </w:tc>
        <w:tc>
          <w:tcPr>
            <w:tcW w:w="507" w:type="pct"/>
          </w:tcPr>
          <w:p w14:paraId="06145A2D" w14:textId="55AC1121" w:rsidR="0062191D" w:rsidRPr="00094BAB" w:rsidRDefault="00463F12"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363" w:type="pct"/>
          </w:tcPr>
          <w:p w14:paraId="55D42818" w14:textId="3175AEB7" w:rsidR="0062191D" w:rsidRPr="00094BAB" w:rsidRDefault="0062191D" w:rsidP="00376EE7">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4712FFF4" w14:textId="361A7D68" w:rsidR="0062191D" w:rsidRPr="00094BAB" w:rsidRDefault="00463F12"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364" w:type="pct"/>
          </w:tcPr>
          <w:p w14:paraId="3EF2084F" w14:textId="59005D76" w:rsidR="0062191D" w:rsidRPr="00094BAB" w:rsidRDefault="00463F12" w:rsidP="00376EE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363" w:type="pct"/>
          </w:tcPr>
          <w:p w14:paraId="6635A247" w14:textId="77777777" w:rsidR="0062191D" w:rsidRPr="00094BAB" w:rsidRDefault="0062191D" w:rsidP="00376EE7">
            <w:pPr>
              <w:jc w:val="center"/>
              <w:rPr>
                <w:rFonts w:ascii="Times New Roman" w:eastAsia="Times New Roman" w:hAnsi="Times New Roman" w:cs="Times New Roman"/>
                <w:b/>
                <w:bCs/>
                <w:lang w:eastAsia="ru-RU"/>
              </w:rPr>
            </w:pPr>
          </w:p>
        </w:tc>
        <w:tc>
          <w:tcPr>
            <w:tcW w:w="364" w:type="pct"/>
          </w:tcPr>
          <w:p w14:paraId="329F66FE" w14:textId="7BFFE733" w:rsidR="0062191D" w:rsidRPr="00463F12" w:rsidRDefault="00463F12" w:rsidP="00376EE7">
            <w:pPr>
              <w:jc w:val="center"/>
              <w:rPr>
                <w:rFonts w:ascii="Times New Roman" w:eastAsia="Times New Roman" w:hAnsi="Times New Roman" w:cs="Times New Roman"/>
                <w:lang w:eastAsia="ru-RU"/>
              </w:rPr>
            </w:pPr>
            <w:r w:rsidRPr="00463F12">
              <w:rPr>
                <w:rFonts w:ascii="Times New Roman" w:eastAsia="Times New Roman" w:hAnsi="Times New Roman" w:cs="Times New Roman"/>
                <w:lang w:eastAsia="ru-RU"/>
              </w:rPr>
              <w:t>36</w:t>
            </w:r>
          </w:p>
        </w:tc>
        <w:tc>
          <w:tcPr>
            <w:tcW w:w="288" w:type="pct"/>
            <w:shd w:val="clear" w:color="auto" w:fill="D9D9D9" w:themeFill="background1" w:themeFillShade="D9"/>
          </w:tcPr>
          <w:p w14:paraId="283EF903" w14:textId="77777777" w:rsidR="0062191D" w:rsidRPr="00C63897" w:rsidRDefault="0062191D" w:rsidP="00376EE7">
            <w:pPr>
              <w:jc w:val="center"/>
              <w:rPr>
                <w:rFonts w:ascii="Times New Roman" w:eastAsia="Times New Roman" w:hAnsi="Times New Roman" w:cs="Times New Roman"/>
                <w:b/>
                <w:bCs/>
                <w:lang w:eastAsia="ru-RU"/>
              </w:rPr>
            </w:pPr>
          </w:p>
        </w:tc>
        <w:tc>
          <w:tcPr>
            <w:tcW w:w="360" w:type="pct"/>
            <w:shd w:val="clear" w:color="auto" w:fill="D9D9D9" w:themeFill="background1" w:themeFillShade="D9"/>
          </w:tcPr>
          <w:p w14:paraId="12E3C0A8" w14:textId="77777777" w:rsidR="0062191D" w:rsidRPr="00C63897" w:rsidRDefault="0062191D" w:rsidP="00376EE7">
            <w:pPr>
              <w:jc w:val="center"/>
              <w:rPr>
                <w:rFonts w:ascii="Times New Roman" w:eastAsia="Times New Roman" w:hAnsi="Times New Roman" w:cs="Times New Roman"/>
                <w:b/>
                <w:bCs/>
                <w:lang w:eastAsia="ru-RU"/>
              </w:rPr>
            </w:pPr>
          </w:p>
        </w:tc>
      </w:tr>
      <w:tr w:rsidR="0062191D" w:rsidRPr="00C63897" w14:paraId="0AD65C2A" w14:textId="77777777" w:rsidTr="00702F56">
        <w:trPr>
          <w:trHeight w:val="314"/>
        </w:trPr>
        <w:tc>
          <w:tcPr>
            <w:tcW w:w="725" w:type="pct"/>
            <w:vMerge/>
          </w:tcPr>
          <w:p w14:paraId="54B97E99" w14:textId="77777777" w:rsidR="0062191D" w:rsidRPr="00094BAB" w:rsidRDefault="0062191D" w:rsidP="00376EE7">
            <w:pPr>
              <w:rPr>
                <w:rFonts w:ascii="Times New Roman" w:eastAsia="Times New Roman" w:hAnsi="Times New Roman" w:cs="Times New Roman"/>
                <w:bCs/>
                <w:lang w:eastAsia="ru-RU"/>
              </w:rPr>
            </w:pPr>
          </w:p>
        </w:tc>
        <w:tc>
          <w:tcPr>
            <w:tcW w:w="1375" w:type="pct"/>
          </w:tcPr>
          <w:p w14:paraId="6B3AA1CD" w14:textId="77777777" w:rsidR="0062191D" w:rsidRPr="00094BAB" w:rsidRDefault="0062191D" w:rsidP="00376EE7">
            <w:pPr>
              <w:rPr>
                <w:rFonts w:ascii="Times New Roman" w:eastAsia="Times New Roman" w:hAnsi="Times New Roman" w:cs="Times New Roman"/>
                <w:bCs/>
                <w:lang w:eastAsia="ru-RU"/>
              </w:rPr>
            </w:pPr>
            <w:r w:rsidRPr="00094BAB">
              <w:rPr>
                <w:rFonts w:ascii="Times New Roman" w:eastAsia="Times New Roman" w:hAnsi="Times New Roman" w:cs="Times New Roman"/>
                <w:bCs/>
                <w:lang w:eastAsia="ru-RU"/>
              </w:rPr>
              <w:t>Учебная практика</w:t>
            </w:r>
          </w:p>
        </w:tc>
        <w:tc>
          <w:tcPr>
            <w:tcW w:w="507" w:type="pct"/>
          </w:tcPr>
          <w:p w14:paraId="435E16BB" w14:textId="135CCCCF" w:rsidR="0062191D" w:rsidRPr="00094BAB" w:rsidRDefault="00463F12"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0B9AD516" w14:textId="3CAF5AEB" w:rsidR="0062191D" w:rsidRPr="00094BAB" w:rsidRDefault="00463F12"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0" w:type="pct"/>
            <w:shd w:val="clear" w:color="auto" w:fill="D9D9D9" w:themeFill="background1" w:themeFillShade="D9"/>
          </w:tcPr>
          <w:p w14:paraId="4DED559A" w14:textId="77777777" w:rsidR="0062191D" w:rsidRPr="00094BAB" w:rsidRDefault="0062191D" w:rsidP="00376EE7">
            <w:pPr>
              <w:jc w:val="center"/>
              <w:rPr>
                <w:rFonts w:ascii="Times New Roman" w:eastAsia="Times New Roman" w:hAnsi="Times New Roman" w:cs="Times New Roman"/>
                <w:b/>
                <w:bCs/>
                <w:lang w:eastAsia="ru-RU"/>
              </w:rPr>
            </w:pPr>
          </w:p>
        </w:tc>
        <w:tc>
          <w:tcPr>
            <w:tcW w:w="1091" w:type="pct"/>
            <w:gridSpan w:val="3"/>
            <w:shd w:val="clear" w:color="auto" w:fill="auto"/>
          </w:tcPr>
          <w:p w14:paraId="24F9E005" w14:textId="77777777" w:rsidR="0062191D" w:rsidRPr="00094BAB" w:rsidRDefault="0062191D" w:rsidP="00376EE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113E8F3" w14:textId="6A1D30A7" w:rsidR="0062191D" w:rsidRPr="00C63897" w:rsidRDefault="00463F12"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0" w:type="pct"/>
            <w:shd w:val="clear" w:color="auto" w:fill="D9D9D9" w:themeFill="background1" w:themeFillShade="D9"/>
          </w:tcPr>
          <w:p w14:paraId="13DC708C" w14:textId="77777777" w:rsidR="0062191D" w:rsidRPr="00C63897" w:rsidRDefault="0062191D" w:rsidP="00376EE7">
            <w:pPr>
              <w:jc w:val="center"/>
              <w:rPr>
                <w:rFonts w:ascii="Times New Roman" w:eastAsia="Times New Roman" w:hAnsi="Times New Roman" w:cs="Times New Roman"/>
                <w:b/>
                <w:bCs/>
                <w:lang w:eastAsia="ru-RU"/>
              </w:rPr>
            </w:pPr>
          </w:p>
        </w:tc>
      </w:tr>
      <w:tr w:rsidR="0062191D" w:rsidRPr="00C63897" w14:paraId="35A75553" w14:textId="77777777" w:rsidTr="00702F56">
        <w:trPr>
          <w:trHeight w:val="314"/>
        </w:trPr>
        <w:tc>
          <w:tcPr>
            <w:tcW w:w="725" w:type="pct"/>
            <w:vMerge/>
          </w:tcPr>
          <w:p w14:paraId="5C9A7EAA" w14:textId="77777777" w:rsidR="0062191D" w:rsidRPr="00C63897" w:rsidRDefault="0062191D" w:rsidP="00376EE7">
            <w:pPr>
              <w:rPr>
                <w:rFonts w:ascii="Times New Roman" w:eastAsia="Times New Roman" w:hAnsi="Times New Roman" w:cs="Times New Roman"/>
                <w:lang w:eastAsia="ru-RU"/>
              </w:rPr>
            </w:pPr>
          </w:p>
        </w:tc>
        <w:tc>
          <w:tcPr>
            <w:tcW w:w="1375" w:type="pct"/>
          </w:tcPr>
          <w:p w14:paraId="2DFA1D92" w14:textId="77777777" w:rsidR="0062191D" w:rsidRPr="00C63897" w:rsidRDefault="0062191D" w:rsidP="00376EE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7" w:type="pct"/>
          </w:tcPr>
          <w:p w14:paraId="6F4D2D66" w14:textId="60EACCDD" w:rsidR="0062191D" w:rsidRPr="00C63897" w:rsidRDefault="00463F12"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7ED38734" w14:textId="603EF421" w:rsidR="0062191D" w:rsidRPr="00C63897" w:rsidRDefault="00463F12"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0" w:type="pct"/>
            <w:shd w:val="clear" w:color="auto" w:fill="D9D9D9" w:themeFill="background1" w:themeFillShade="D9"/>
          </w:tcPr>
          <w:p w14:paraId="13F6DE7D" w14:textId="77777777" w:rsidR="0062191D" w:rsidRPr="00C63897" w:rsidRDefault="0062191D" w:rsidP="00376EE7">
            <w:pPr>
              <w:jc w:val="center"/>
              <w:rPr>
                <w:rFonts w:ascii="Times New Roman" w:eastAsia="Times New Roman" w:hAnsi="Times New Roman" w:cs="Times New Roman"/>
                <w:b/>
                <w:bCs/>
                <w:lang w:eastAsia="ru-RU"/>
              </w:rPr>
            </w:pPr>
          </w:p>
        </w:tc>
        <w:tc>
          <w:tcPr>
            <w:tcW w:w="1091" w:type="pct"/>
            <w:gridSpan w:val="3"/>
            <w:shd w:val="clear" w:color="auto" w:fill="auto"/>
          </w:tcPr>
          <w:p w14:paraId="00C219FC" w14:textId="77777777" w:rsidR="0062191D" w:rsidRPr="00C63897" w:rsidRDefault="0062191D" w:rsidP="00376EE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16B9158" w14:textId="77777777" w:rsidR="0062191D" w:rsidRPr="00C63897" w:rsidRDefault="0062191D" w:rsidP="00376EE7">
            <w:pPr>
              <w:jc w:val="center"/>
              <w:rPr>
                <w:rFonts w:ascii="Times New Roman" w:eastAsia="Times New Roman" w:hAnsi="Times New Roman" w:cs="Times New Roman"/>
                <w:b/>
                <w:bCs/>
                <w:lang w:eastAsia="ru-RU"/>
              </w:rPr>
            </w:pPr>
          </w:p>
        </w:tc>
        <w:tc>
          <w:tcPr>
            <w:tcW w:w="360" w:type="pct"/>
            <w:shd w:val="clear" w:color="auto" w:fill="D9D9D9" w:themeFill="background1" w:themeFillShade="D9"/>
          </w:tcPr>
          <w:p w14:paraId="06B3AAAD" w14:textId="4734FD9A" w:rsidR="0062191D" w:rsidRPr="00C63897" w:rsidRDefault="00463F12" w:rsidP="00376EE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2191D" w:rsidRPr="00C63897" w14:paraId="0E1C612F" w14:textId="77777777" w:rsidTr="00702F56">
        <w:tc>
          <w:tcPr>
            <w:tcW w:w="725" w:type="pct"/>
            <w:vMerge/>
          </w:tcPr>
          <w:p w14:paraId="6F812242" w14:textId="77777777" w:rsidR="0062191D" w:rsidRPr="00C63897" w:rsidRDefault="0062191D" w:rsidP="00376EE7">
            <w:pPr>
              <w:suppressAutoHyphens/>
              <w:rPr>
                <w:rFonts w:ascii="Times New Roman" w:eastAsia="Times New Roman" w:hAnsi="Times New Roman" w:cs="Times New Roman"/>
                <w:lang w:eastAsia="ru-RU"/>
              </w:rPr>
            </w:pPr>
          </w:p>
        </w:tc>
        <w:tc>
          <w:tcPr>
            <w:tcW w:w="1375" w:type="pct"/>
          </w:tcPr>
          <w:p w14:paraId="480C430D" w14:textId="77777777" w:rsidR="0062191D" w:rsidRPr="00C63897" w:rsidRDefault="0062191D" w:rsidP="00376EE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7" w:type="pct"/>
          </w:tcPr>
          <w:p w14:paraId="197513FB" w14:textId="77777777" w:rsidR="0062191D" w:rsidRPr="00C63897" w:rsidRDefault="0062191D" w:rsidP="00376EE7">
            <w:pPr>
              <w:suppressAutoHyphens/>
              <w:jc w:val="center"/>
              <w:rPr>
                <w:rFonts w:ascii="Times New Roman" w:eastAsia="Times New Roman" w:hAnsi="Times New Roman" w:cs="Times New Roman"/>
                <w:b/>
                <w:bCs/>
                <w:lang w:eastAsia="ru-RU"/>
              </w:rPr>
            </w:pPr>
          </w:p>
        </w:tc>
        <w:tc>
          <w:tcPr>
            <w:tcW w:w="363" w:type="pct"/>
            <w:shd w:val="clear" w:color="auto" w:fill="auto"/>
          </w:tcPr>
          <w:p w14:paraId="3B8C37E2" w14:textId="77777777" w:rsidR="0062191D" w:rsidRPr="00C63897" w:rsidRDefault="0062191D" w:rsidP="00376EE7">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0D48BFAF" w14:textId="77777777" w:rsidR="0062191D" w:rsidRPr="00C63897" w:rsidRDefault="0062191D" w:rsidP="00376EE7">
            <w:pPr>
              <w:jc w:val="center"/>
              <w:rPr>
                <w:rFonts w:ascii="Times New Roman" w:eastAsia="Times New Roman" w:hAnsi="Times New Roman" w:cs="Times New Roman"/>
                <w:i/>
                <w:lang w:eastAsia="ru-RU"/>
              </w:rPr>
            </w:pPr>
          </w:p>
        </w:tc>
        <w:tc>
          <w:tcPr>
            <w:tcW w:w="1091" w:type="pct"/>
            <w:gridSpan w:val="3"/>
            <w:shd w:val="clear" w:color="auto" w:fill="auto"/>
          </w:tcPr>
          <w:p w14:paraId="3AEE433D" w14:textId="77777777" w:rsidR="0062191D" w:rsidRPr="00C63897" w:rsidRDefault="0062191D" w:rsidP="00376EE7">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61964A82" w14:textId="77777777" w:rsidR="0062191D" w:rsidRPr="00C63897" w:rsidRDefault="0062191D" w:rsidP="00376EE7">
            <w:pPr>
              <w:jc w:val="center"/>
              <w:rPr>
                <w:rFonts w:ascii="Times New Roman" w:eastAsia="Times New Roman" w:hAnsi="Times New Roman" w:cs="Times New Roman"/>
                <w:i/>
                <w:lang w:eastAsia="ru-RU"/>
              </w:rPr>
            </w:pPr>
          </w:p>
        </w:tc>
        <w:tc>
          <w:tcPr>
            <w:tcW w:w="360" w:type="pct"/>
            <w:shd w:val="clear" w:color="auto" w:fill="D9D9D9" w:themeFill="background1" w:themeFillShade="D9"/>
          </w:tcPr>
          <w:p w14:paraId="5DB544C7" w14:textId="77777777" w:rsidR="0062191D" w:rsidRPr="00C63897" w:rsidRDefault="0062191D" w:rsidP="00376EE7">
            <w:pPr>
              <w:jc w:val="center"/>
              <w:rPr>
                <w:rFonts w:ascii="Times New Roman" w:eastAsia="Times New Roman" w:hAnsi="Times New Roman" w:cs="Times New Roman"/>
                <w:i/>
                <w:lang w:eastAsia="ru-RU"/>
              </w:rPr>
            </w:pPr>
          </w:p>
        </w:tc>
      </w:tr>
      <w:tr w:rsidR="0062191D" w:rsidRPr="00C63897" w14:paraId="6ED3F680" w14:textId="77777777" w:rsidTr="00702F56">
        <w:trPr>
          <w:trHeight w:val="217"/>
        </w:trPr>
        <w:tc>
          <w:tcPr>
            <w:tcW w:w="725" w:type="pct"/>
          </w:tcPr>
          <w:p w14:paraId="71C90836" w14:textId="77777777" w:rsidR="0062191D" w:rsidRPr="00C63897" w:rsidRDefault="0062191D" w:rsidP="00376EE7">
            <w:pPr>
              <w:rPr>
                <w:rFonts w:ascii="Times New Roman" w:eastAsia="Times New Roman" w:hAnsi="Times New Roman" w:cs="Times New Roman"/>
                <w:b/>
                <w:i/>
                <w:lang w:eastAsia="ru-RU"/>
              </w:rPr>
            </w:pPr>
          </w:p>
        </w:tc>
        <w:tc>
          <w:tcPr>
            <w:tcW w:w="1375" w:type="pct"/>
          </w:tcPr>
          <w:p w14:paraId="484CEC0A" w14:textId="77777777" w:rsidR="0062191D" w:rsidRPr="00C63897" w:rsidRDefault="0062191D" w:rsidP="00376EE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7" w:type="pct"/>
          </w:tcPr>
          <w:p w14:paraId="4A080F2D" w14:textId="32E93D6B" w:rsidR="0062191D" w:rsidRPr="00B74E54" w:rsidRDefault="00463F12" w:rsidP="00376EE7">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206</w:t>
            </w:r>
          </w:p>
        </w:tc>
        <w:tc>
          <w:tcPr>
            <w:tcW w:w="363" w:type="pct"/>
          </w:tcPr>
          <w:p w14:paraId="323B1F7E" w14:textId="232A59AF" w:rsidR="0062191D" w:rsidRPr="00C63897" w:rsidRDefault="00463F12"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0" w:type="pct"/>
            <w:shd w:val="clear" w:color="auto" w:fill="D9D9D9" w:themeFill="background1" w:themeFillShade="D9"/>
          </w:tcPr>
          <w:p w14:paraId="2133FF10" w14:textId="301C9463" w:rsidR="0062191D" w:rsidRPr="00C63897" w:rsidRDefault="006A71EA" w:rsidP="00376EE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134</w:t>
            </w:r>
          </w:p>
        </w:tc>
        <w:tc>
          <w:tcPr>
            <w:tcW w:w="364" w:type="pct"/>
          </w:tcPr>
          <w:p w14:paraId="62CCDDEE" w14:textId="09F634A0" w:rsidR="0062191D" w:rsidRPr="00C63897" w:rsidRDefault="00463F12" w:rsidP="00376EE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98</w:t>
            </w:r>
          </w:p>
        </w:tc>
        <w:tc>
          <w:tcPr>
            <w:tcW w:w="363" w:type="pct"/>
          </w:tcPr>
          <w:p w14:paraId="686ADA7C" w14:textId="77777777" w:rsidR="0062191D" w:rsidRPr="00C63897" w:rsidRDefault="0062191D" w:rsidP="00376EE7">
            <w:pPr>
              <w:jc w:val="center"/>
              <w:rPr>
                <w:rFonts w:ascii="Times New Roman" w:eastAsia="Times New Roman" w:hAnsi="Times New Roman" w:cs="Times New Roman"/>
                <w:b/>
                <w:i/>
                <w:lang w:eastAsia="ru-RU"/>
              </w:rPr>
            </w:pPr>
          </w:p>
        </w:tc>
        <w:tc>
          <w:tcPr>
            <w:tcW w:w="364" w:type="pct"/>
          </w:tcPr>
          <w:p w14:paraId="664CBDE2" w14:textId="4D83DF59" w:rsidR="0062191D" w:rsidRPr="00C63897" w:rsidRDefault="00463F12" w:rsidP="00376EE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288" w:type="pct"/>
            <w:shd w:val="clear" w:color="auto" w:fill="D9D9D9" w:themeFill="background1" w:themeFillShade="D9"/>
          </w:tcPr>
          <w:p w14:paraId="291D6417" w14:textId="16BE2F36" w:rsidR="0062191D" w:rsidRPr="00C63897" w:rsidRDefault="00463F12"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0" w:type="pct"/>
            <w:shd w:val="clear" w:color="auto" w:fill="D9D9D9" w:themeFill="background1" w:themeFillShade="D9"/>
          </w:tcPr>
          <w:p w14:paraId="679589CA" w14:textId="5F2D34B7" w:rsidR="0062191D" w:rsidRPr="00C63897" w:rsidRDefault="00463F12" w:rsidP="00376EE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62E358AB" w14:textId="77777777" w:rsidR="006A71EA" w:rsidRDefault="006A71EA" w:rsidP="0062191D">
      <w:pPr>
        <w:spacing w:after="200" w:line="276" w:lineRule="auto"/>
        <w:rPr>
          <w:rFonts w:ascii="Times New Roman" w:eastAsia="Times New Roman" w:hAnsi="Times New Roman" w:cs="Times New Roman"/>
          <w:b/>
          <w:i/>
          <w:color w:val="0070C0"/>
          <w:sz w:val="24"/>
          <w:szCs w:val="24"/>
          <w:lang w:eastAsia="ru-RU"/>
        </w:rPr>
      </w:pPr>
    </w:p>
    <w:p w14:paraId="4854C019" w14:textId="77777777" w:rsidR="0062191D" w:rsidRPr="00782EFC" w:rsidRDefault="0062191D" w:rsidP="0062191D">
      <w:pPr>
        <w:pStyle w:val="114"/>
        <w:rPr>
          <w:rFonts w:ascii="Times New Roman" w:hAnsi="Times New Roman"/>
        </w:rPr>
      </w:pPr>
      <w:bookmarkStart w:id="54" w:name="_Toc160614340"/>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5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2191D" w:rsidRPr="00C63897" w14:paraId="32EE7F6D" w14:textId="77777777" w:rsidTr="00376EE7">
        <w:trPr>
          <w:trHeight w:val="903"/>
        </w:trPr>
        <w:tc>
          <w:tcPr>
            <w:tcW w:w="2972" w:type="dxa"/>
            <w:vAlign w:val="center"/>
          </w:tcPr>
          <w:p w14:paraId="765A69ED" w14:textId="77777777" w:rsidR="0062191D" w:rsidRPr="00463F12" w:rsidRDefault="0062191D" w:rsidP="00376EE7">
            <w:pPr>
              <w:spacing w:line="276" w:lineRule="auto"/>
              <w:jc w:val="center"/>
              <w:rPr>
                <w:rFonts w:ascii="Times New Roman" w:eastAsia="Times New Roman" w:hAnsi="Times New Roman" w:cs="Times New Roman"/>
                <w:b/>
                <w:lang w:eastAsia="ru-RU"/>
              </w:rPr>
            </w:pPr>
            <w:r w:rsidRPr="00463F12">
              <w:rPr>
                <w:rFonts w:ascii="Times New Roman" w:eastAsia="Times New Roman" w:hAnsi="Times New Roman" w:cs="Times New Roman"/>
                <w:b/>
                <w:bCs/>
                <w:lang w:eastAsia="ru-RU"/>
              </w:rPr>
              <w:t>Наименование разделов и тем</w:t>
            </w:r>
          </w:p>
        </w:tc>
        <w:tc>
          <w:tcPr>
            <w:tcW w:w="6662" w:type="dxa"/>
            <w:vAlign w:val="center"/>
          </w:tcPr>
          <w:p w14:paraId="059EAA0E" w14:textId="6949063A" w:rsidR="0062191D" w:rsidRPr="00463F12" w:rsidRDefault="0062191D" w:rsidP="00376EE7">
            <w:pPr>
              <w:suppressAutoHyphens/>
              <w:jc w:val="center"/>
              <w:rPr>
                <w:rFonts w:ascii="Times New Roman" w:eastAsia="Times New Roman" w:hAnsi="Times New Roman" w:cs="Times New Roman"/>
                <w:b/>
                <w:lang w:eastAsia="ru-RU"/>
              </w:rPr>
            </w:pPr>
            <w:r w:rsidRPr="00463F12">
              <w:rPr>
                <w:rFonts w:ascii="Times New Roman" w:eastAsia="Times New Roman" w:hAnsi="Times New Roman" w:cs="Times New Roman"/>
                <w:b/>
                <w:bCs/>
                <w:lang w:eastAsia="ru-RU"/>
              </w:rPr>
              <w:t xml:space="preserve">Примерное содержание учебного материала, практических </w:t>
            </w:r>
            <w:r w:rsidRPr="00463F12">
              <w:rPr>
                <w:rFonts w:ascii="Times New Roman" w:eastAsia="Times New Roman" w:hAnsi="Times New Roman" w:cs="Times New Roman"/>
                <w:b/>
                <w:bCs/>
                <w:lang w:eastAsia="ru-RU"/>
              </w:rPr>
              <w:br/>
              <w:t>и лабораторных занятия</w:t>
            </w:r>
          </w:p>
        </w:tc>
      </w:tr>
      <w:tr w:rsidR="0057607B" w:rsidRPr="00C63897" w14:paraId="32F90C49" w14:textId="77777777" w:rsidTr="0057607B">
        <w:trPr>
          <w:trHeight w:val="212"/>
        </w:trPr>
        <w:tc>
          <w:tcPr>
            <w:tcW w:w="2972" w:type="dxa"/>
          </w:tcPr>
          <w:p w14:paraId="66427D8F" w14:textId="050B52BF" w:rsidR="0057607B" w:rsidRPr="00463F12" w:rsidRDefault="0057607B" w:rsidP="0057607B">
            <w:pPr>
              <w:spacing w:line="276" w:lineRule="auto"/>
              <w:jc w:val="center"/>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Введение</w:t>
            </w:r>
          </w:p>
        </w:tc>
        <w:tc>
          <w:tcPr>
            <w:tcW w:w="6662" w:type="dxa"/>
          </w:tcPr>
          <w:p w14:paraId="1FD7C04D" w14:textId="1E72221C" w:rsidR="0057607B" w:rsidRPr="00463F12" w:rsidRDefault="0057607B" w:rsidP="0057607B">
            <w:pPr>
              <w:suppressAutoHyphens/>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Содержание</w:t>
            </w:r>
          </w:p>
        </w:tc>
      </w:tr>
      <w:tr w:rsidR="0057607B" w:rsidRPr="00C63897" w14:paraId="28C3950F" w14:textId="77777777" w:rsidTr="00565D42">
        <w:trPr>
          <w:trHeight w:val="903"/>
        </w:trPr>
        <w:tc>
          <w:tcPr>
            <w:tcW w:w="2972" w:type="dxa"/>
          </w:tcPr>
          <w:p w14:paraId="1A0C2ECC" w14:textId="77777777" w:rsidR="0057607B" w:rsidRPr="00463F12" w:rsidRDefault="0057607B" w:rsidP="0057607B">
            <w:pPr>
              <w:spacing w:line="276" w:lineRule="auto"/>
              <w:jc w:val="center"/>
              <w:rPr>
                <w:rFonts w:ascii="Times New Roman" w:eastAsia="Times New Roman" w:hAnsi="Times New Roman" w:cs="Times New Roman"/>
                <w:b/>
                <w:bCs/>
                <w:lang w:eastAsia="ru-RU"/>
              </w:rPr>
            </w:pPr>
          </w:p>
        </w:tc>
        <w:tc>
          <w:tcPr>
            <w:tcW w:w="6662" w:type="dxa"/>
          </w:tcPr>
          <w:p w14:paraId="606BF5DA" w14:textId="1B9352E8" w:rsidR="0057607B" w:rsidRPr="00463F12" w:rsidRDefault="0057607B" w:rsidP="00702F56">
            <w:pPr>
              <w:suppressAutoHyphens/>
              <w:rPr>
                <w:rFonts w:ascii="Times New Roman" w:eastAsia="Times New Roman" w:hAnsi="Times New Roman" w:cs="Times New Roman"/>
                <w:b/>
                <w:bCs/>
                <w:lang w:eastAsia="ru-RU"/>
              </w:rPr>
            </w:pPr>
            <w:r w:rsidRPr="00463F12">
              <w:rPr>
                <w:rFonts w:ascii="Times New Roman" w:hAnsi="Times New Roman" w:cs="Times New Roman"/>
              </w:rPr>
              <w:t xml:space="preserve">Цели и задачи модуля «Ведение индивидуальной трудовой деятельности», его роль в формировании у студентов профессиональных компетенций. Краткая характеристика основных разделов модуля. Порядок, форма проведения занятий, </w:t>
            </w:r>
            <w:r w:rsidRPr="00463F12">
              <w:rPr>
                <w:rFonts w:ascii="Times New Roman" w:hAnsi="Times New Roman" w:cs="Times New Roman"/>
              </w:rPr>
              <w:lastRenderedPageBreak/>
              <w:t>использование основной и дополнительной литературы. Рекомендации по организации самостоятельной работы студентов при изучении модуля.</w:t>
            </w:r>
          </w:p>
        </w:tc>
      </w:tr>
      <w:tr w:rsidR="0057607B" w:rsidRPr="00094BAB" w14:paraId="1C433E06" w14:textId="77777777" w:rsidTr="00376EE7">
        <w:tc>
          <w:tcPr>
            <w:tcW w:w="9634" w:type="dxa"/>
            <w:gridSpan w:val="2"/>
          </w:tcPr>
          <w:p w14:paraId="029B561D" w14:textId="5C03095F" w:rsidR="0057607B" w:rsidRPr="00463F12" w:rsidRDefault="0057607B" w:rsidP="0057607B">
            <w:pPr>
              <w:autoSpaceDE w:val="0"/>
              <w:autoSpaceDN w:val="0"/>
              <w:adjustRightInd w:val="0"/>
              <w:jc w:val="both"/>
              <w:rPr>
                <w:rFonts w:ascii="Times New Roman" w:eastAsia="Times New Roman" w:hAnsi="Times New Roman" w:cs="Times New Roman"/>
                <w:i/>
                <w:color w:val="FF0000"/>
                <w:lang w:eastAsia="ru-RU"/>
              </w:rPr>
            </w:pPr>
            <w:r w:rsidRPr="00463F12">
              <w:rPr>
                <w:rFonts w:ascii="Times New Roman" w:eastAsia="Times New Roman" w:hAnsi="Times New Roman" w:cs="Times New Roman"/>
                <w:b/>
                <w:bCs/>
                <w:lang w:eastAsia="ru-RU"/>
              </w:rPr>
              <w:lastRenderedPageBreak/>
              <w:t xml:space="preserve">Раздел N 1 Планирование производства товаров и услуг в различных областях художественной отрасли </w:t>
            </w:r>
          </w:p>
        </w:tc>
      </w:tr>
      <w:tr w:rsidR="0057607B" w:rsidRPr="00AB3467" w14:paraId="0F88C8BB" w14:textId="77777777" w:rsidTr="00376EE7">
        <w:trPr>
          <w:trHeight w:val="20"/>
        </w:trPr>
        <w:tc>
          <w:tcPr>
            <w:tcW w:w="9634" w:type="dxa"/>
            <w:gridSpan w:val="2"/>
          </w:tcPr>
          <w:p w14:paraId="5AAF3B74" w14:textId="5263504A" w:rsidR="0057607B" w:rsidRPr="00463F12" w:rsidRDefault="0057607B" w:rsidP="0057607B">
            <w:pPr>
              <w:rPr>
                <w:rFonts w:ascii="Times New Roman" w:eastAsia="Times New Roman" w:hAnsi="Times New Roman" w:cs="Times New Roman"/>
                <w:b/>
                <w:bCs/>
                <w:i/>
                <w:lang w:eastAsia="ru-RU"/>
              </w:rPr>
            </w:pPr>
            <w:r w:rsidRPr="00463F12">
              <w:rPr>
                <w:rFonts w:ascii="Times New Roman" w:eastAsia="Times New Roman" w:hAnsi="Times New Roman" w:cs="Times New Roman"/>
                <w:b/>
                <w:bCs/>
                <w:lang w:eastAsia="ru-RU"/>
              </w:rPr>
              <w:t>МДК.03.01 Индивидуальное предпринимательство</w:t>
            </w:r>
          </w:p>
        </w:tc>
      </w:tr>
      <w:tr w:rsidR="0057607B" w:rsidRPr="00C63897" w14:paraId="37A60B00" w14:textId="77777777" w:rsidTr="00376EE7">
        <w:trPr>
          <w:trHeight w:val="315"/>
        </w:trPr>
        <w:tc>
          <w:tcPr>
            <w:tcW w:w="2972" w:type="dxa"/>
            <w:vMerge w:val="restart"/>
          </w:tcPr>
          <w:p w14:paraId="0D895D84" w14:textId="14D440C2" w:rsidR="0057607B" w:rsidRPr="00BB57B9" w:rsidRDefault="0057607B" w:rsidP="0057607B">
            <w:pPr>
              <w:rPr>
                <w:rFonts w:ascii="Times New Roman" w:eastAsia="Times New Roman" w:hAnsi="Times New Roman" w:cs="Times New Roman"/>
                <w:b/>
                <w:bCs/>
                <w:lang w:eastAsia="ru-RU"/>
              </w:rPr>
            </w:pPr>
            <w:r w:rsidRPr="00BB57B9">
              <w:rPr>
                <w:rFonts w:ascii="Times New Roman" w:hAnsi="Times New Roman" w:cs="Times New Roman"/>
                <w:b/>
                <w:bCs/>
              </w:rPr>
              <w:t>Тема 1.1. Общая характеристика предпринимательства.</w:t>
            </w:r>
          </w:p>
        </w:tc>
        <w:tc>
          <w:tcPr>
            <w:tcW w:w="6662" w:type="dxa"/>
          </w:tcPr>
          <w:p w14:paraId="69D5518A" w14:textId="26BFC592" w:rsidR="0057607B" w:rsidRPr="00463F12" w:rsidRDefault="0057607B" w:rsidP="0057607B">
            <w:pPr>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Содержание</w:t>
            </w:r>
          </w:p>
        </w:tc>
      </w:tr>
      <w:tr w:rsidR="0057607B" w:rsidRPr="00C63897" w14:paraId="72ACA826" w14:textId="77777777" w:rsidTr="00376EE7">
        <w:trPr>
          <w:trHeight w:val="479"/>
        </w:trPr>
        <w:tc>
          <w:tcPr>
            <w:tcW w:w="2972" w:type="dxa"/>
            <w:vMerge/>
          </w:tcPr>
          <w:p w14:paraId="7800E01B" w14:textId="77777777" w:rsidR="0057607B" w:rsidRPr="00BB57B9" w:rsidRDefault="0057607B" w:rsidP="0057607B">
            <w:pPr>
              <w:rPr>
                <w:rFonts w:ascii="Times New Roman" w:eastAsia="Times New Roman" w:hAnsi="Times New Roman" w:cs="Times New Roman"/>
                <w:b/>
                <w:bCs/>
                <w:lang w:eastAsia="ru-RU"/>
              </w:rPr>
            </w:pPr>
          </w:p>
        </w:tc>
        <w:tc>
          <w:tcPr>
            <w:tcW w:w="6662" w:type="dxa"/>
          </w:tcPr>
          <w:p w14:paraId="54A2553B" w14:textId="3149C9A3" w:rsidR="0057607B" w:rsidRPr="00463F12" w:rsidRDefault="0057607B" w:rsidP="0057607B">
            <w:pPr>
              <w:rPr>
                <w:rFonts w:ascii="Times New Roman" w:eastAsia="Times New Roman" w:hAnsi="Times New Roman" w:cs="Times New Roman"/>
                <w:lang w:eastAsia="ru-RU"/>
              </w:rPr>
            </w:pPr>
            <w:r w:rsidRPr="00463F12">
              <w:rPr>
                <w:rFonts w:ascii="Times New Roman" w:hAnsi="Times New Roman" w:cs="Times New Roman"/>
              </w:rPr>
              <w:t>1. Роль и сущность экономики. Экономические отношения в обществе. Государственное регулирование экономики. Современная предпринимательская среда.</w:t>
            </w:r>
          </w:p>
        </w:tc>
      </w:tr>
      <w:tr w:rsidR="0057607B" w:rsidRPr="00C63897" w14:paraId="18FA3458" w14:textId="77777777" w:rsidTr="00376EE7">
        <w:trPr>
          <w:trHeight w:val="479"/>
        </w:trPr>
        <w:tc>
          <w:tcPr>
            <w:tcW w:w="2972" w:type="dxa"/>
            <w:vMerge/>
          </w:tcPr>
          <w:p w14:paraId="35D11ABD" w14:textId="77777777" w:rsidR="0057607B" w:rsidRPr="00BB57B9" w:rsidRDefault="0057607B" w:rsidP="0057607B">
            <w:pPr>
              <w:rPr>
                <w:rFonts w:ascii="Times New Roman" w:eastAsia="Times New Roman" w:hAnsi="Times New Roman" w:cs="Times New Roman"/>
                <w:b/>
                <w:bCs/>
                <w:lang w:eastAsia="ru-RU"/>
              </w:rPr>
            </w:pPr>
          </w:p>
        </w:tc>
        <w:tc>
          <w:tcPr>
            <w:tcW w:w="6662" w:type="dxa"/>
          </w:tcPr>
          <w:p w14:paraId="31FB83C0" w14:textId="7B443296" w:rsidR="0057607B" w:rsidRPr="00463F12" w:rsidRDefault="0057607B" w:rsidP="0057607B">
            <w:pPr>
              <w:rPr>
                <w:rFonts w:ascii="Times New Roman" w:eastAsia="Times New Roman" w:hAnsi="Times New Roman" w:cs="Times New Roman"/>
                <w:lang w:eastAsia="ru-RU"/>
              </w:rPr>
            </w:pPr>
            <w:r w:rsidRPr="00463F12">
              <w:rPr>
                <w:rFonts w:ascii="Times New Roman" w:hAnsi="Times New Roman" w:cs="Times New Roman"/>
              </w:rPr>
              <w:t>2. Экономика и производство. Роль малого бизнеса в экономике страны. Экономические основы индивидуального предпринимательства.</w:t>
            </w:r>
          </w:p>
        </w:tc>
      </w:tr>
      <w:tr w:rsidR="0057607B" w:rsidRPr="00C63897" w14:paraId="009601EC" w14:textId="77777777" w:rsidTr="00376EE7">
        <w:tc>
          <w:tcPr>
            <w:tcW w:w="2972" w:type="dxa"/>
            <w:vMerge/>
          </w:tcPr>
          <w:p w14:paraId="64BBB356" w14:textId="44DE3729" w:rsidR="0057607B" w:rsidRPr="00BB57B9" w:rsidRDefault="0057607B" w:rsidP="0057607B">
            <w:pPr>
              <w:rPr>
                <w:rFonts w:ascii="Times New Roman" w:eastAsia="Times New Roman" w:hAnsi="Times New Roman" w:cs="Times New Roman"/>
                <w:b/>
                <w:bCs/>
                <w:lang w:eastAsia="ru-RU"/>
              </w:rPr>
            </w:pPr>
          </w:p>
        </w:tc>
        <w:tc>
          <w:tcPr>
            <w:tcW w:w="6662" w:type="dxa"/>
          </w:tcPr>
          <w:p w14:paraId="0FDBDC10" w14:textId="50F1172B" w:rsidR="0057607B" w:rsidRPr="00463F12" w:rsidRDefault="0057607B" w:rsidP="0057607B">
            <w:pPr>
              <w:rPr>
                <w:rFonts w:ascii="Times New Roman" w:eastAsia="Times New Roman" w:hAnsi="Times New Roman" w:cs="Times New Roman"/>
                <w:b/>
                <w:lang w:eastAsia="ru-RU"/>
              </w:rPr>
            </w:pPr>
            <w:r w:rsidRPr="00463F12">
              <w:rPr>
                <w:rFonts w:ascii="Times New Roman" w:eastAsia="Times New Roman" w:hAnsi="Times New Roman" w:cs="Times New Roman"/>
                <w:b/>
                <w:bCs/>
                <w:lang w:eastAsia="ru-RU"/>
              </w:rPr>
              <w:t>В том числе практических и лабораторных занятий</w:t>
            </w:r>
          </w:p>
        </w:tc>
      </w:tr>
      <w:tr w:rsidR="0057607B" w:rsidRPr="00C63897" w14:paraId="4CD1186C" w14:textId="77777777" w:rsidTr="00376EE7">
        <w:trPr>
          <w:trHeight w:val="220"/>
        </w:trPr>
        <w:tc>
          <w:tcPr>
            <w:tcW w:w="2972" w:type="dxa"/>
            <w:vMerge/>
          </w:tcPr>
          <w:p w14:paraId="15D45F61" w14:textId="77777777" w:rsidR="0057607B" w:rsidRPr="00BB57B9" w:rsidRDefault="0057607B" w:rsidP="0057607B">
            <w:pPr>
              <w:rPr>
                <w:rFonts w:ascii="Times New Roman" w:eastAsia="Times New Roman" w:hAnsi="Times New Roman" w:cs="Times New Roman"/>
                <w:b/>
                <w:bCs/>
                <w:lang w:eastAsia="ru-RU"/>
              </w:rPr>
            </w:pPr>
          </w:p>
        </w:tc>
        <w:tc>
          <w:tcPr>
            <w:tcW w:w="6662" w:type="dxa"/>
          </w:tcPr>
          <w:p w14:paraId="0C1EAC99" w14:textId="77777777"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 1</w:t>
            </w:r>
          </w:p>
          <w:p w14:paraId="0F5BB8E6" w14:textId="5DFBAE8A" w:rsidR="0057607B" w:rsidRPr="00463F12" w:rsidRDefault="0057607B" w:rsidP="0057607B">
            <w:pPr>
              <w:suppressAutoHyphens/>
              <w:jc w:val="both"/>
              <w:rPr>
                <w:rFonts w:ascii="Times New Roman" w:eastAsia="Times New Roman" w:hAnsi="Times New Roman" w:cs="Times New Roman"/>
                <w:lang w:eastAsia="ru-RU"/>
              </w:rPr>
            </w:pPr>
            <w:r w:rsidRPr="00463F12">
              <w:rPr>
                <w:rFonts w:ascii="Times New Roman" w:hAnsi="Times New Roman" w:cs="Times New Roman"/>
              </w:rPr>
              <w:t>Малое предпринимательство. Организация создания собственного дела.</w:t>
            </w:r>
          </w:p>
        </w:tc>
      </w:tr>
      <w:tr w:rsidR="0057607B" w:rsidRPr="00C63897" w14:paraId="416CFB22" w14:textId="77777777" w:rsidTr="00376EE7">
        <w:trPr>
          <w:trHeight w:val="361"/>
        </w:trPr>
        <w:tc>
          <w:tcPr>
            <w:tcW w:w="2972" w:type="dxa"/>
            <w:vMerge w:val="restart"/>
          </w:tcPr>
          <w:p w14:paraId="5BABEDE7" w14:textId="6235897B" w:rsidR="0057607B" w:rsidRPr="00BB57B9" w:rsidRDefault="0057607B" w:rsidP="0057607B">
            <w:pPr>
              <w:rPr>
                <w:rFonts w:ascii="Times New Roman" w:eastAsia="Times New Roman" w:hAnsi="Times New Roman" w:cs="Times New Roman"/>
                <w:b/>
                <w:bCs/>
                <w:lang w:eastAsia="ru-RU"/>
              </w:rPr>
            </w:pPr>
            <w:r w:rsidRPr="00BB57B9">
              <w:rPr>
                <w:rFonts w:ascii="Times New Roman" w:hAnsi="Times New Roman" w:cs="Times New Roman"/>
                <w:b/>
                <w:bCs/>
              </w:rPr>
              <w:t>Тема 1.2. Анализ состояния рынка товаров и услуг в художественной отрасли.</w:t>
            </w:r>
          </w:p>
        </w:tc>
        <w:tc>
          <w:tcPr>
            <w:tcW w:w="6662" w:type="dxa"/>
            <w:tcBorders>
              <w:top w:val="single" w:sz="4" w:space="0" w:color="auto"/>
              <w:left w:val="single" w:sz="4" w:space="0" w:color="auto"/>
              <w:bottom w:val="single" w:sz="4" w:space="0" w:color="auto"/>
              <w:right w:val="single" w:sz="4" w:space="0" w:color="auto"/>
            </w:tcBorders>
            <w:vAlign w:val="bottom"/>
          </w:tcPr>
          <w:p w14:paraId="6DD28CB5" w14:textId="77777777" w:rsidR="0057607B" w:rsidRPr="00463F12" w:rsidRDefault="0057607B" w:rsidP="0057607B">
            <w:pPr>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 xml:space="preserve">Содержание </w:t>
            </w:r>
          </w:p>
        </w:tc>
      </w:tr>
      <w:tr w:rsidR="0057607B" w:rsidRPr="00C63897" w14:paraId="0BE453A9" w14:textId="77777777" w:rsidTr="00376EE7">
        <w:trPr>
          <w:trHeight w:val="361"/>
        </w:trPr>
        <w:tc>
          <w:tcPr>
            <w:tcW w:w="2972" w:type="dxa"/>
            <w:vMerge/>
          </w:tcPr>
          <w:p w14:paraId="0CEB191A" w14:textId="77777777" w:rsidR="0057607B" w:rsidRPr="00BB57B9" w:rsidRDefault="0057607B" w:rsidP="0057607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CD1D28" w14:textId="5150C674" w:rsidR="0057607B" w:rsidRPr="00463F12" w:rsidRDefault="0057607B" w:rsidP="0057607B">
            <w:pPr>
              <w:jc w:val="both"/>
              <w:rPr>
                <w:rFonts w:ascii="Times New Roman" w:eastAsia="Times New Roman" w:hAnsi="Times New Roman" w:cs="Times New Roman"/>
                <w:lang w:eastAsia="ru-RU"/>
              </w:rPr>
            </w:pPr>
            <w:r w:rsidRPr="00463F12">
              <w:rPr>
                <w:rFonts w:ascii="Times New Roman" w:hAnsi="Times New Roman" w:cs="Times New Roman"/>
              </w:rPr>
              <w:t>1. Маркетинговый подход к работе предприятия.</w:t>
            </w:r>
          </w:p>
        </w:tc>
      </w:tr>
      <w:tr w:rsidR="0057607B" w:rsidRPr="00C63897" w14:paraId="7C4E7CB8" w14:textId="77777777" w:rsidTr="00376EE7">
        <w:trPr>
          <w:trHeight w:val="361"/>
        </w:trPr>
        <w:tc>
          <w:tcPr>
            <w:tcW w:w="2972" w:type="dxa"/>
            <w:vMerge/>
          </w:tcPr>
          <w:p w14:paraId="7C64E1A1" w14:textId="77777777" w:rsidR="0057607B" w:rsidRPr="00BB57B9" w:rsidRDefault="0057607B" w:rsidP="0057607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0CDA8" w14:textId="0869DB6E" w:rsidR="0057607B" w:rsidRPr="00463F12" w:rsidRDefault="0057607B" w:rsidP="0057607B">
            <w:pPr>
              <w:jc w:val="both"/>
              <w:rPr>
                <w:rFonts w:ascii="Times New Roman" w:eastAsia="Times New Roman" w:hAnsi="Times New Roman" w:cs="Times New Roman"/>
                <w:lang w:eastAsia="ru-RU"/>
              </w:rPr>
            </w:pPr>
            <w:r w:rsidRPr="00463F12">
              <w:rPr>
                <w:rFonts w:ascii="Times New Roman" w:hAnsi="Times New Roman" w:cs="Times New Roman"/>
              </w:rPr>
              <w:t>2. Проведение маркетинговых исследований рынка.</w:t>
            </w:r>
          </w:p>
        </w:tc>
      </w:tr>
      <w:tr w:rsidR="0057607B" w:rsidRPr="00C63897" w14:paraId="3FBB2062" w14:textId="77777777" w:rsidTr="00376EE7">
        <w:trPr>
          <w:trHeight w:val="361"/>
        </w:trPr>
        <w:tc>
          <w:tcPr>
            <w:tcW w:w="2972" w:type="dxa"/>
            <w:vMerge/>
          </w:tcPr>
          <w:p w14:paraId="65E3CA70" w14:textId="77777777" w:rsidR="0057607B" w:rsidRPr="00BB57B9" w:rsidRDefault="0057607B" w:rsidP="0057607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DA1742" w14:textId="06D1464D" w:rsidR="0057607B" w:rsidRPr="00463F12" w:rsidRDefault="0057607B" w:rsidP="0057607B">
            <w:pPr>
              <w:jc w:val="both"/>
              <w:rPr>
                <w:rFonts w:ascii="Times New Roman" w:eastAsia="Times New Roman" w:hAnsi="Times New Roman" w:cs="Times New Roman"/>
                <w:lang w:eastAsia="ru-RU"/>
              </w:rPr>
            </w:pPr>
            <w:r w:rsidRPr="00463F12">
              <w:rPr>
                <w:rFonts w:ascii="Times New Roman" w:hAnsi="Times New Roman" w:cs="Times New Roman"/>
              </w:rPr>
              <w:t>3. Формирование ассортимента товаров и услуг.</w:t>
            </w:r>
          </w:p>
        </w:tc>
      </w:tr>
      <w:tr w:rsidR="0057607B" w:rsidRPr="00C63897" w14:paraId="57750559" w14:textId="77777777" w:rsidTr="00376EE7">
        <w:trPr>
          <w:trHeight w:val="361"/>
        </w:trPr>
        <w:tc>
          <w:tcPr>
            <w:tcW w:w="2972" w:type="dxa"/>
            <w:vMerge/>
          </w:tcPr>
          <w:p w14:paraId="516A42D9" w14:textId="77777777" w:rsidR="0057607B" w:rsidRPr="00BB57B9" w:rsidRDefault="0057607B" w:rsidP="0057607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937178" w14:textId="77777777" w:rsidR="0057607B" w:rsidRPr="00463F12" w:rsidRDefault="0057607B" w:rsidP="0057607B">
            <w:pPr>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В том числе практических и лабораторных занятий</w:t>
            </w:r>
          </w:p>
        </w:tc>
      </w:tr>
      <w:tr w:rsidR="0057607B" w:rsidRPr="00C63897" w14:paraId="5B5BCEF1" w14:textId="77777777" w:rsidTr="00376EE7">
        <w:trPr>
          <w:trHeight w:val="137"/>
        </w:trPr>
        <w:tc>
          <w:tcPr>
            <w:tcW w:w="2972" w:type="dxa"/>
            <w:vMerge/>
          </w:tcPr>
          <w:p w14:paraId="3F5B11CE" w14:textId="77777777" w:rsidR="0057607B" w:rsidRPr="00BB57B9" w:rsidRDefault="0057607B" w:rsidP="0057607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C6E9F3" w14:textId="1ACE97DB"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 3</w:t>
            </w:r>
          </w:p>
          <w:p w14:paraId="02A466EF" w14:textId="3C8DF596" w:rsidR="0057607B" w:rsidRPr="00463F12" w:rsidRDefault="0057607B" w:rsidP="0057607B">
            <w:pPr>
              <w:rPr>
                <w:rFonts w:ascii="Times New Roman" w:eastAsia="Times New Roman" w:hAnsi="Times New Roman" w:cs="Times New Roman"/>
                <w:i/>
                <w:iCs/>
                <w:lang w:eastAsia="ru-RU"/>
              </w:rPr>
            </w:pPr>
            <w:r w:rsidRPr="00463F12">
              <w:rPr>
                <w:rFonts w:ascii="Times New Roman" w:hAnsi="Times New Roman" w:cs="Times New Roman"/>
              </w:rPr>
              <w:t>Конкуренция и конкурентоспособность предпринимательской деятельности.</w:t>
            </w:r>
          </w:p>
          <w:p w14:paraId="07CF957D" w14:textId="77777777"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№4</w:t>
            </w:r>
          </w:p>
          <w:p w14:paraId="1213BB8A" w14:textId="40DF9FFB" w:rsidR="0057607B" w:rsidRPr="00463F12" w:rsidRDefault="0057607B" w:rsidP="0057607B">
            <w:pPr>
              <w:rPr>
                <w:rFonts w:ascii="Times New Roman" w:eastAsia="Times New Roman" w:hAnsi="Times New Roman" w:cs="Times New Roman"/>
                <w:i/>
                <w:iCs/>
                <w:lang w:eastAsia="ru-RU"/>
              </w:rPr>
            </w:pPr>
            <w:r w:rsidRPr="00463F12">
              <w:rPr>
                <w:rFonts w:ascii="Times New Roman" w:hAnsi="Times New Roman" w:cs="Times New Roman"/>
              </w:rPr>
              <w:t>Анализ состояния рынка товаров и услуг в профессиональной деятельности. Проведение маркетингового исследования рынка товаров и услуг в художественной отрасли.</w:t>
            </w:r>
            <w:r w:rsidRPr="00463F12">
              <w:rPr>
                <w:rFonts w:ascii="Times New Roman" w:eastAsia="Times New Roman" w:hAnsi="Times New Roman" w:cs="Times New Roman"/>
                <w:i/>
                <w:iCs/>
                <w:lang w:eastAsia="ru-RU"/>
              </w:rPr>
              <w:t xml:space="preserve"> </w:t>
            </w:r>
          </w:p>
          <w:p w14:paraId="7C64304B" w14:textId="5D8FC049"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№5</w:t>
            </w:r>
          </w:p>
          <w:p w14:paraId="348487D5" w14:textId="62C63DC0" w:rsidR="0057607B" w:rsidRPr="00463F12" w:rsidRDefault="0057607B" w:rsidP="0057607B">
            <w:pPr>
              <w:rPr>
                <w:rFonts w:ascii="Times New Roman" w:eastAsia="Times New Roman" w:hAnsi="Times New Roman" w:cs="Times New Roman"/>
                <w:b/>
                <w:bCs/>
                <w:lang w:eastAsia="ru-RU"/>
              </w:rPr>
            </w:pPr>
            <w:r w:rsidRPr="00463F12">
              <w:rPr>
                <w:rFonts w:ascii="Times New Roman" w:hAnsi="Times New Roman" w:cs="Times New Roman"/>
              </w:rPr>
              <w:t>Создание рекламы, исходя из назначения и целей продвижения товара и услуги. Формирование рекламной стратегии индивидуального предпринимателя.</w:t>
            </w:r>
          </w:p>
        </w:tc>
      </w:tr>
      <w:tr w:rsidR="0057607B" w:rsidRPr="00C63897" w14:paraId="6E658C72" w14:textId="77777777" w:rsidTr="00376EE7">
        <w:trPr>
          <w:trHeight w:val="308"/>
        </w:trPr>
        <w:tc>
          <w:tcPr>
            <w:tcW w:w="2972" w:type="dxa"/>
            <w:vMerge w:val="restart"/>
          </w:tcPr>
          <w:p w14:paraId="3FF584FB" w14:textId="3ADF9FF6" w:rsidR="0057607B" w:rsidRPr="00BB57B9" w:rsidRDefault="0057607B" w:rsidP="0057607B">
            <w:pPr>
              <w:rPr>
                <w:rFonts w:ascii="Times New Roman" w:eastAsia="Times New Roman" w:hAnsi="Times New Roman" w:cs="Times New Roman"/>
                <w:b/>
                <w:bCs/>
                <w:lang w:eastAsia="ru-RU"/>
              </w:rPr>
            </w:pPr>
            <w:r w:rsidRPr="00BB57B9">
              <w:rPr>
                <w:rFonts w:ascii="Times New Roman" w:hAnsi="Times New Roman" w:cs="Times New Roman"/>
                <w:b/>
                <w:bCs/>
              </w:rPr>
              <w:t>Тема 1.3. Планирование и анализ производственной и хозяйственной деятельности индивидуального предпринимателя.</w:t>
            </w:r>
          </w:p>
        </w:tc>
        <w:tc>
          <w:tcPr>
            <w:tcW w:w="6662" w:type="dxa"/>
          </w:tcPr>
          <w:p w14:paraId="48FB5E82" w14:textId="77777777" w:rsidR="0057607B" w:rsidRPr="00463F12" w:rsidRDefault="0057607B" w:rsidP="0057607B">
            <w:pPr>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Содержание</w:t>
            </w:r>
          </w:p>
        </w:tc>
      </w:tr>
      <w:tr w:rsidR="0057607B" w:rsidRPr="00C63897" w14:paraId="7E7F59B6" w14:textId="77777777" w:rsidTr="00376EE7">
        <w:trPr>
          <w:trHeight w:val="308"/>
        </w:trPr>
        <w:tc>
          <w:tcPr>
            <w:tcW w:w="2972" w:type="dxa"/>
            <w:vMerge/>
          </w:tcPr>
          <w:p w14:paraId="48C9EED8" w14:textId="77777777" w:rsidR="0057607B" w:rsidRPr="00463F12" w:rsidRDefault="0057607B" w:rsidP="0057607B">
            <w:pPr>
              <w:rPr>
                <w:rFonts w:ascii="Times New Roman" w:eastAsia="Times New Roman" w:hAnsi="Times New Roman" w:cs="Times New Roman"/>
                <w:b/>
                <w:bCs/>
                <w:lang w:eastAsia="ru-RU"/>
              </w:rPr>
            </w:pPr>
          </w:p>
        </w:tc>
        <w:tc>
          <w:tcPr>
            <w:tcW w:w="6662" w:type="dxa"/>
          </w:tcPr>
          <w:p w14:paraId="05DCB102" w14:textId="7506B368" w:rsidR="0057607B" w:rsidRPr="00463F12" w:rsidRDefault="0057607B" w:rsidP="0057607B">
            <w:pPr>
              <w:rPr>
                <w:rFonts w:ascii="Times New Roman" w:eastAsia="Times New Roman" w:hAnsi="Times New Roman" w:cs="Times New Roman"/>
                <w:lang w:eastAsia="ru-RU"/>
              </w:rPr>
            </w:pPr>
            <w:r w:rsidRPr="00463F12">
              <w:rPr>
                <w:rFonts w:ascii="Times New Roman" w:hAnsi="Times New Roman" w:cs="Times New Roman"/>
              </w:rPr>
              <w:t>Методы управления.</w:t>
            </w:r>
          </w:p>
        </w:tc>
      </w:tr>
      <w:tr w:rsidR="0057607B" w:rsidRPr="00C63897" w14:paraId="7BA18F6C" w14:textId="77777777" w:rsidTr="00376EE7">
        <w:trPr>
          <w:trHeight w:val="308"/>
        </w:trPr>
        <w:tc>
          <w:tcPr>
            <w:tcW w:w="2972" w:type="dxa"/>
            <w:vMerge/>
          </w:tcPr>
          <w:p w14:paraId="76A19FF6" w14:textId="77777777" w:rsidR="0057607B" w:rsidRPr="00463F12" w:rsidRDefault="0057607B" w:rsidP="0057607B">
            <w:pPr>
              <w:rPr>
                <w:rFonts w:ascii="Times New Roman" w:eastAsia="Times New Roman" w:hAnsi="Times New Roman" w:cs="Times New Roman"/>
                <w:b/>
                <w:bCs/>
                <w:lang w:eastAsia="ru-RU"/>
              </w:rPr>
            </w:pPr>
          </w:p>
        </w:tc>
        <w:tc>
          <w:tcPr>
            <w:tcW w:w="6662" w:type="dxa"/>
          </w:tcPr>
          <w:p w14:paraId="3182A285" w14:textId="5E716865" w:rsidR="0057607B" w:rsidRPr="00463F12" w:rsidRDefault="0057607B" w:rsidP="0057607B">
            <w:pPr>
              <w:rPr>
                <w:rFonts w:ascii="Times New Roman" w:eastAsia="Times New Roman" w:hAnsi="Times New Roman" w:cs="Times New Roman"/>
                <w:lang w:eastAsia="ru-RU"/>
              </w:rPr>
            </w:pPr>
            <w:r w:rsidRPr="00463F12">
              <w:rPr>
                <w:rFonts w:ascii="Times New Roman" w:hAnsi="Times New Roman" w:cs="Times New Roman"/>
              </w:rPr>
              <w:t>Управление предприятием.</w:t>
            </w:r>
          </w:p>
        </w:tc>
      </w:tr>
      <w:tr w:rsidR="0057607B" w:rsidRPr="00C63897" w14:paraId="557653B1" w14:textId="77777777" w:rsidTr="00B00F14">
        <w:trPr>
          <w:trHeight w:val="308"/>
        </w:trPr>
        <w:tc>
          <w:tcPr>
            <w:tcW w:w="2972" w:type="dxa"/>
            <w:vMerge/>
          </w:tcPr>
          <w:p w14:paraId="00080A8A" w14:textId="77777777" w:rsidR="0057607B" w:rsidRPr="00463F12" w:rsidRDefault="0057607B" w:rsidP="0057607B">
            <w:pPr>
              <w:rPr>
                <w:rFonts w:ascii="Times New Roman" w:eastAsia="Times New Roman" w:hAnsi="Times New Roman" w:cs="Times New Roman"/>
                <w:b/>
                <w:bCs/>
                <w:lang w:eastAsia="ru-RU"/>
              </w:rPr>
            </w:pPr>
          </w:p>
        </w:tc>
        <w:tc>
          <w:tcPr>
            <w:tcW w:w="6662" w:type="dxa"/>
            <w:vAlign w:val="bottom"/>
          </w:tcPr>
          <w:p w14:paraId="4F88FD9D" w14:textId="26AD7D60" w:rsidR="0057607B" w:rsidRPr="00463F12" w:rsidRDefault="0057607B" w:rsidP="0057607B">
            <w:pPr>
              <w:rPr>
                <w:rFonts w:ascii="Times New Roman" w:eastAsia="Times New Roman" w:hAnsi="Times New Roman" w:cs="Times New Roman"/>
                <w:lang w:eastAsia="ru-RU"/>
              </w:rPr>
            </w:pPr>
            <w:r w:rsidRPr="00463F12">
              <w:rPr>
                <w:rFonts w:ascii="Times New Roman" w:eastAsia="Times New Roman" w:hAnsi="Times New Roman" w:cs="Times New Roman"/>
                <w:b/>
                <w:bCs/>
                <w:lang w:eastAsia="ru-RU"/>
              </w:rPr>
              <w:t>В том числе практических и лабораторных занятий</w:t>
            </w:r>
          </w:p>
        </w:tc>
      </w:tr>
      <w:tr w:rsidR="0057607B" w:rsidRPr="00C63897" w14:paraId="6A9BBD3B" w14:textId="77777777" w:rsidTr="00376EE7">
        <w:trPr>
          <w:trHeight w:val="308"/>
        </w:trPr>
        <w:tc>
          <w:tcPr>
            <w:tcW w:w="2972" w:type="dxa"/>
            <w:vMerge/>
          </w:tcPr>
          <w:p w14:paraId="02E8A757" w14:textId="77777777" w:rsidR="0057607B" w:rsidRPr="00463F12" w:rsidRDefault="0057607B" w:rsidP="0057607B">
            <w:pPr>
              <w:rPr>
                <w:rFonts w:ascii="Times New Roman" w:eastAsia="Times New Roman" w:hAnsi="Times New Roman" w:cs="Times New Roman"/>
                <w:b/>
                <w:bCs/>
                <w:lang w:eastAsia="ru-RU"/>
              </w:rPr>
            </w:pPr>
          </w:p>
        </w:tc>
        <w:tc>
          <w:tcPr>
            <w:tcW w:w="6662" w:type="dxa"/>
          </w:tcPr>
          <w:p w14:paraId="33DFE163" w14:textId="31966DEC"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№6</w:t>
            </w:r>
          </w:p>
          <w:p w14:paraId="7303C029" w14:textId="40359C6C" w:rsidR="0057607B" w:rsidRPr="00463F12" w:rsidRDefault="0057607B" w:rsidP="0057607B">
            <w:pPr>
              <w:rPr>
                <w:rFonts w:ascii="Times New Roman" w:eastAsia="Times New Roman" w:hAnsi="Times New Roman" w:cs="Times New Roman"/>
                <w:i/>
                <w:iCs/>
                <w:lang w:eastAsia="ru-RU"/>
              </w:rPr>
            </w:pPr>
            <w:r w:rsidRPr="00463F12">
              <w:rPr>
                <w:rFonts w:ascii="Times New Roman" w:hAnsi="Times New Roman" w:cs="Times New Roman"/>
              </w:rPr>
              <w:t>Инвестиционные проекты в сфере предпринимательства. Бизнес-планы.</w:t>
            </w:r>
          </w:p>
          <w:p w14:paraId="2ED671FA" w14:textId="56CC459E"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№7</w:t>
            </w:r>
          </w:p>
          <w:p w14:paraId="7597A5DF" w14:textId="07FF6D7E" w:rsidR="0057607B" w:rsidRPr="00463F12" w:rsidRDefault="0057607B" w:rsidP="0057607B">
            <w:pPr>
              <w:rPr>
                <w:rFonts w:ascii="Times New Roman" w:eastAsia="Times New Roman" w:hAnsi="Times New Roman" w:cs="Times New Roman"/>
                <w:i/>
                <w:iCs/>
                <w:lang w:eastAsia="ru-RU"/>
              </w:rPr>
            </w:pPr>
            <w:r w:rsidRPr="00463F12">
              <w:rPr>
                <w:rFonts w:ascii="Times New Roman" w:hAnsi="Times New Roman" w:cs="Times New Roman"/>
              </w:rPr>
              <w:t>Порядок оформления кредита в финансово-кредитных организациях. Расчёт стоимости кредита. Оценка предпринимательских рисков.</w:t>
            </w:r>
          </w:p>
          <w:p w14:paraId="73DF4395" w14:textId="5E583A40"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№8</w:t>
            </w:r>
          </w:p>
          <w:p w14:paraId="79BF9225" w14:textId="624F0FBE" w:rsidR="0057607B" w:rsidRPr="00463F12" w:rsidRDefault="0057607B" w:rsidP="0057607B">
            <w:pPr>
              <w:rPr>
                <w:rFonts w:ascii="Times New Roman" w:eastAsia="Times New Roman" w:hAnsi="Times New Roman" w:cs="Times New Roman"/>
                <w:i/>
                <w:iCs/>
                <w:lang w:eastAsia="ru-RU"/>
              </w:rPr>
            </w:pPr>
            <w:r w:rsidRPr="00463F12">
              <w:rPr>
                <w:rFonts w:ascii="Times New Roman" w:hAnsi="Times New Roman" w:cs="Times New Roman"/>
              </w:rPr>
              <w:t>Основные показатели деятельности предприятия.</w:t>
            </w:r>
          </w:p>
          <w:p w14:paraId="57309B12" w14:textId="3BF4AC4E"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№9</w:t>
            </w:r>
          </w:p>
          <w:p w14:paraId="32686948" w14:textId="20634779" w:rsidR="0057607B" w:rsidRPr="00463F12" w:rsidRDefault="0057607B" w:rsidP="0057607B">
            <w:pPr>
              <w:rPr>
                <w:rFonts w:ascii="Times New Roman" w:eastAsia="Times New Roman" w:hAnsi="Times New Roman" w:cs="Times New Roman"/>
                <w:lang w:eastAsia="ru-RU"/>
              </w:rPr>
            </w:pPr>
            <w:r w:rsidRPr="00463F12">
              <w:rPr>
                <w:rFonts w:ascii="Times New Roman" w:hAnsi="Times New Roman" w:cs="Times New Roman"/>
              </w:rPr>
              <w:t>Анализ финансового состояния с помощью коэффициентов рентабельности, ликвидности и оборачиваемости.</w:t>
            </w:r>
          </w:p>
        </w:tc>
      </w:tr>
      <w:tr w:rsidR="0057607B" w:rsidRPr="00C63897" w14:paraId="19274C72" w14:textId="77777777" w:rsidTr="00376EE7">
        <w:trPr>
          <w:trHeight w:val="308"/>
        </w:trPr>
        <w:tc>
          <w:tcPr>
            <w:tcW w:w="2972" w:type="dxa"/>
          </w:tcPr>
          <w:p w14:paraId="404EBA96" w14:textId="77777777" w:rsidR="0057607B" w:rsidRPr="00463F12" w:rsidRDefault="0057607B" w:rsidP="0057607B">
            <w:pPr>
              <w:rPr>
                <w:rFonts w:ascii="Times New Roman" w:eastAsia="Times New Roman" w:hAnsi="Times New Roman" w:cs="Times New Roman"/>
                <w:b/>
                <w:bCs/>
                <w:lang w:eastAsia="ru-RU"/>
              </w:rPr>
            </w:pPr>
          </w:p>
        </w:tc>
        <w:tc>
          <w:tcPr>
            <w:tcW w:w="6662" w:type="dxa"/>
          </w:tcPr>
          <w:p w14:paraId="360ED9BC" w14:textId="77777777" w:rsidR="0057607B" w:rsidRPr="00463F12" w:rsidRDefault="0057607B" w:rsidP="0057607B">
            <w:pPr>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В том числе самостоятельная работа обучающихся</w:t>
            </w:r>
          </w:p>
          <w:p w14:paraId="62DA111A"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lastRenderedPageBreak/>
              <w:t>Самостоятельная работа с конспектами, учебной литературой. Подготовка сообщений в форме электронных презентаций при выполнении индивидуальных домашних заданий. Решение задач.</w:t>
            </w:r>
          </w:p>
          <w:p w14:paraId="65E204A6" w14:textId="77777777" w:rsidR="0057607B" w:rsidRPr="00463F12" w:rsidRDefault="0057607B" w:rsidP="0057607B">
            <w:pPr>
              <w:rPr>
                <w:rFonts w:ascii="Times New Roman" w:eastAsia="Times New Roman" w:hAnsi="Times New Roman" w:cs="Times New Roman"/>
                <w:i/>
                <w:iCs/>
                <w:lang w:eastAsia="ru-RU"/>
              </w:rPr>
            </w:pPr>
          </w:p>
          <w:p w14:paraId="5450F1F4"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Тематика домашних заданий </w:t>
            </w:r>
          </w:p>
          <w:p w14:paraId="16011E97"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К теме 1.1. </w:t>
            </w:r>
          </w:p>
          <w:p w14:paraId="354D53EF"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1. Понятие и сущность конкуренции. </w:t>
            </w:r>
          </w:p>
          <w:p w14:paraId="11A2DD38"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2. Особенности инфляции в России. </w:t>
            </w:r>
          </w:p>
          <w:p w14:paraId="7925B37F"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3. Закон спроса и предложения товаров. Риски в предпринимательстве. </w:t>
            </w:r>
          </w:p>
          <w:p w14:paraId="397099F9"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4. Специфика принятия управленческих решений в предпринимательстве. </w:t>
            </w:r>
          </w:p>
          <w:p w14:paraId="509FB022"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5. Организация оптовой продажи товаров. </w:t>
            </w:r>
          </w:p>
          <w:p w14:paraId="1E1B14DC" w14:textId="729A9648" w:rsidR="0057607B" w:rsidRDefault="0057607B" w:rsidP="0057607B">
            <w:pPr>
              <w:rPr>
                <w:rFonts w:ascii="Times New Roman" w:hAnsi="Times New Roman" w:cs="Times New Roman"/>
              </w:rPr>
            </w:pPr>
            <w:r w:rsidRPr="00463F12">
              <w:rPr>
                <w:rFonts w:ascii="Times New Roman" w:hAnsi="Times New Roman" w:cs="Times New Roman"/>
              </w:rPr>
              <w:t xml:space="preserve">6. Правовые основы страхования в России. </w:t>
            </w:r>
          </w:p>
          <w:p w14:paraId="2F843720" w14:textId="77777777" w:rsidR="00702F56" w:rsidRPr="00463F12" w:rsidRDefault="00702F56" w:rsidP="0057607B">
            <w:pPr>
              <w:rPr>
                <w:rFonts w:ascii="Times New Roman" w:hAnsi="Times New Roman" w:cs="Times New Roman"/>
              </w:rPr>
            </w:pPr>
          </w:p>
          <w:p w14:paraId="53FE5578"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К теме 1.2. 1. Описание товара и услуги по характеристикам (по замыслу, в реальном исполнении, с подкреплением). </w:t>
            </w:r>
          </w:p>
          <w:p w14:paraId="2CDEE0CC"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2. Формирование примеров товаров и услуг на заданных стадиях жизненного цикла товаров (мода, рост, зрелость, спад). </w:t>
            </w:r>
          </w:p>
          <w:p w14:paraId="507F2EBC"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3. Формирование цены на товара и услуги: приемлемой для потребителя, на основе анализа конкурентов. </w:t>
            </w:r>
          </w:p>
          <w:p w14:paraId="7D210031"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4. Реализация маркетинга при негативном состоянии спроса. </w:t>
            </w:r>
          </w:p>
          <w:p w14:paraId="0FF18C91"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5. Назначение демаркетинга. </w:t>
            </w:r>
          </w:p>
          <w:p w14:paraId="5ECC18C5"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6. Комплекс маркетинга. </w:t>
            </w:r>
          </w:p>
          <w:p w14:paraId="4BC4D216"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7. Практическое использование ремаркетинга. </w:t>
            </w:r>
          </w:p>
          <w:p w14:paraId="4F071C77" w14:textId="7E43A0E9" w:rsidR="0057607B" w:rsidRDefault="0057607B" w:rsidP="0057607B">
            <w:pPr>
              <w:rPr>
                <w:rFonts w:ascii="Times New Roman" w:hAnsi="Times New Roman" w:cs="Times New Roman"/>
              </w:rPr>
            </w:pPr>
            <w:r w:rsidRPr="00463F12">
              <w:rPr>
                <w:rFonts w:ascii="Times New Roman" w:hAnsi="Times New Roman" w:cs="Times New Roman"/>
              </w:rPr>
              <w:t xml:space="preserve">8. Практическое использование сегментирования рынка. </w:t>
            </w:r>
          </w:p>
          <w:p w14:paraId="03810621" w14:textId="77777777" w:rsidR="00702F56" w:rsidRPr="00463F12" w:rsidRDefault="00702F56" w:rsidP="0057607B">
            <w:pPr>
              <w:rPr>
                <w:rFonts w:ascii="Times New Roman" w:hAnsi="Times New Roman" w:cs="Times New Roman"/>
              </w:rPr>
            </w:pPr>
          </w:p>
          <w:p w14:paraId="352ABF4C"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К теме 1.3. 1. Расчет стоимости кредита при различных условиях финансово-кредитной организации. </w:t>
            </w:r>
          </w:p>
          <w:p w14:paraId="575CD22D" w14:textId="77777777" w:rsidR="0057607B" w:rsidRPr="00463F12" w:rsidRDefault="0057607B" w:rsidP="0057607B">
            <w:pPr>
              <w:rPr>
                <w:rFonts w:ascii="Times New Roman" w:hAnsi="Times New Roman" w:cs="Times New Roman"/>
              </w:rPr>
            </w:pPr>
            <w:r w:rsidRPr="00463F12">
              <w:rPr>
                <w:rFonts w:ascii="Times New Roman" w:hAnsi="Times New Roman" w:cs="Times New Roman"/>
              </w:rPr>
              <w:t xml:space="preserve">2. Виды и формы кредитов. Этапы кредитования. </w:t>
            </w:r>
          </w:p>
          <w:p w14:paraId="2758EA75" w14:textId="43F98B2B" w:rsidR="0057607B" w:rsidRPr="00463F12" w:rsidRDefault="0057607B" w:rsidP="0057607B">
            <w:pPr>
              <w:rPr>
                <w:rFonts w:ascii="Times New Roman" w:eastAsia="Times New Roman" w:hAnsi="Times New Roman" w:cs="Times New Roman"/>
                <w:i/>
                <w:iCs/>
                <w:lang w:eastAsia="ru-RU"/>
              </w:rPr>
            </w:pPr>
            <w:r w:rsidRPr="00463F12">
              <w:rPr>
                <w:rFonts w:ascii="Times New Roman" w:hAnsi="Times New Roman" w:cs="Times New Roman"/>
              </w:rPr>
              <w:t>3. Анализ финансовой отчетности предприятия по вертикали и горизонтали.</w:t>
            </w:r>
          </w:p>
        </w:tc>
      </w:tr>
      <w:tr w:rsidR="0057607B" w:rsidRPr="00C63897" w14:paraId="240685CA" w14:textId="77777777" w:rsidTr="00376EE7">
        <w:tc>
          <w:tcPr>
            <w:tcW w:w="9634" w:type="dxa"/>
            <w:gridSpan w:val="2"/>
          </w:tcPr>
          <w:p w14:paraId="318DB286" w14:textId="1406EE10" w:rsidR="0057607B" w:rsidRPr="00463F12" w:rsidRDefault="0057607B" w:rsidP="0057607B">
            <w:pPr>
              <w:rPr>
                <w:rFonts w:ascii="Times New Roman" w:eastAsia="Times New Roman" w:hAnsi="Times New Roman" w:cs="Times New Roman"/>
                <w:i/>
                <w:lang w:eastAsia="ru-RU"/>
              </w:rPr>
            </w:pPr>
            <w:r w:rsidRPr="00463F12">
              <w:rPr>
                <w:rFonts w:ascii="Times New Roman" w:eastAsia="Times New Roman" w:hAnsi="Times New Roman" w:cs="Times New Roman"/>
                <w:b/>
                <w:bCs/>
                <w:lang w:eastAsia="ru-RU"/>
              </w:rPr>
              <w:lastRenderedPageBreak/>
              <w:t xml:space="preserve">Раздел </w:t>
            </w:r>
            <w:r w:rsidRPr="00463F12">
              <w:rPr>
                <w:rFonts w:ascii="Times New Roman" w:eastAsia="Times New Roman" w:hAnsi="Times New Roman" w:cs="Times New Roman"/>
                <w:b/>
                <w:bCs/>
                <w:lang w:val="en-US" w:eastAsia="ru-RU"/>
              </w:rPr>
              <w:t>N</w:t>
            </w:r>
            <w:r w:rsidRPr="00463F12">
              <w:rPr>
                <w:rFonts w:ascii="Times New Roman" w:eastAsia="Times New Roman" w:hAnsi="Times New Roman" w:cs="Times New Roman"/>
                <w:b/>
                <w:bCs/>
                <w:lang w:eastAsia="ru-RU"/>
              </w:rPr>
              <w:t xml:space="preserve">2. </w:t>
            </w:r>
            <w:r w:rsidR="001F0D01" w:rsidRPr="00463F12">
              <w:rPr>
                <w:rFonts w:ascii="Times New Roman" w:hAnsi="Times New Roman" w:cs="Times New Roman"/>
              </w:rPr>
              <w:t>Организация и ведение индивидуальной предпринимательской деятельности</w:t>
            </w:r>
          </w:p>
        </w:tc>
      </w:tr>
      <w:tr w:rsidR="0057607B" w:rsidRPr="00AB3467" w14:paraId="311415A3" w14:textId="77777777" w:rsidTr="00376EE7">
        <w:trPr>
          <w:trHeight w:val="20"/>
        </w:trPr>
        <w:tc>
          <w:tcPr>
            <w:tcW w:w="9634" w:type="dxa"/>
            <w:gridSpan w:val="2"/>
          </w:tcPr>
          <w:p w14:paraId="29475852" w14:textId="29F01D3D" w:rsidR="0057607B" w:rsidRPr="00463F12" w:rsidRDefault="0057607B" w:rsidP="0057607B">
            <w:pPr>
              <w:rPr>
                <w:rFonts w:ascii="Times New Roman" w:eastAsia="Times New Roman" w:hAnsi="Times New Roman" w:cs="Times New Roman"/>
                <w:b/>
                <w:bCs/>
                <w:i/>
                <w:lang w:eastAsia="ru-RU"/>
              </w:rPr>
            </w:pPr>
            <w:r w:rsidRPr="00463F12">
              <w:rPr>
                <w:rFonts w:ascii="Times New Roman" w:eastAsia="Times New Roman" w:hAnsi="Times New Roman" w:cs="Times New Roman"/>
                <w:b/>
                <w:bCs/>
                <w:lang w:eastAsia="ru-RU"/>
              </w:rPr>
              <w:t xml:space="preserve">МДК.03.01 </w:t>
            </w:r>
            <w:r w:rsidR="001F0D01" w:rsidRPr="00463F12">
              <w:rPr>
                <w:rFonts w:ascii="Times New Roman" w:hAnsi="Times New Roman" w:cs="Times New Roman"/>
              </w:rPr>
              <w:t>Индивидуальное предпринимательство</w:t>
            </w:r>
          </w:p>
        </w:tc>
      </w:tr>
      <w:tr w:rsidR="0057607B" w:rsidRPr="00C63897" w14:paraId="4B017D86" w14:textId="77777777" w:rsidTr="00376EE7">
        <w:tc>
          <w:tcPr>
            <w:tcW w:w="2972" w:type="dxa"/>
            <w:vMerge w:val="restart"/>
          </w:tcPr>
          <w:p w14:paraId="6A8ECB81" w14:textId="75EBF7A2" w:rsidR="0057607B" w:rsidRPr="00BB57B9" w:rsidRDefault="0057607B" w:rsidP="0057607B">
            <w:pPr>
              <w:rPr>
                <w:rFonts w:ascii="Times New Roman" w:eastAsia="Times New Roman" w:hAnsi="Times New Roman" w:cs="Times New Roman"/>
                <w:b/>
                <w:bCs/>
                <w:lang w:eastAsia="ru-RU"/>
              </w:rPr>
            </w:pPr>
            <w:r w:rsidRPr="00BB57B9">
              <w:rPr>
                <w:rFonts w:ascii="Times New Roman" w:eastAsia="Times New Roman" w:hAnsi="Times New Roman" w:cs="Times New Roman"/>
                <w:b/>
                <w:bCs/>
                <w:lang w:eastAsia="ru-RU"/>
              </w:rPr>
              <w:t>Тема 2.1.</w:t>
            </w:r>
            <w:r w:rsidR="0029003C" w:rsidRPr="00BB57B9">
              <w:rPr>
                <w:rFonts w:ascii="Times New Roman" w:eastAsia="Times New Roman" w:hAnsi="Times New Roman" w:cs="Times New Roman"/>
                <w:b/>
                <w:bCs/>
                <w:lang w:eastAsia="ru-RU"/>
              </w:rPr>
              <w:t xml:space="preserve"> </w:t>
            </w:r>
            <w:r w:rsidR="001F0D01" w:rsidRPr="00BB57B9">
              <w:rPr>
                <w:rFonts w:ascii="Times New Roman" w:hAnsi="Times New Roman" w:cs="Times New Roman"/>
                <w:b/>
                <w:bCs/>
              </w:rPr>
              <w:t>Основы предпринимательства в художественной отрасли.</w:t>
            </w:r>
          </w:p>
        </w:tc>
        <w:tc>
          <w:tcPr>
            <w:tcW w:w="6662" w:type="dxa"/>
          </w:tcPr>
          <w:p w14:paraId="03220409" w14:textId="77777777" w:rsidR="0057607B" w:rsidRPr="00463F12" w:rsidRDefault="0057607B" w:rsidP="0057607B">
            <w:pPr>
              <w:rPr>
                <w:rFonts w:ascii="Times New Roman" w:eastAsia="Times New Roman" w:hAnsi="Times New Roman" w:cs="Times New Roman"/>
                <w:b/>
                <w:lang w:eastAsia="ru-RU"/>
              </w:rPr>
            </w:pPr>
            <w:r w:rsidRPr="00463F12">
              <w:rPr>
                <w:rFonts w:ascii="Times New Roman" w:eastAsia="Times New Roman" w:hAnsi="Times New Roman" w:cs="Times New Roman"/>
                <w:b/>
                <w:bCs/>
                <w:lang w:eastAsia="ru-RU"/>
              </w:rPr>
              <w:t xml:space="preserve">Содержание </w:t>
            </w:r>
          </w:p>
        </w:tc>
      </w:tr>
      <w:tr w:rsidR="0057607B" w:rsidRPr="00C63897" w14:paraId="00D7F6EA" w14:textId="77777777" w:rsidTr="00376EE7">
        <w:trPr>
          <w:trHeight w:val="396"/>
        </w:trPr>
        <w:tc>
          <w:tcPr>
            <w:tcW w:w="2972" w:type="dxa"/>
            <w:vMerge/>
          </w:tcPr>
          <w:p w14:paraId="133956A0" w14:textId="77777777" w:rsidR="0057607B" w:rsidRPr="00BB57B9" w:rsidRDefault="0057607B" w:rsidP="0057607B">
            <w:pPr>
              <w:rPr>
                <w:rFonts w:ascii="Times New Roman" w:eastAsia="Times New Roman" w:hAnsi="Times New Roman" w:cs="Times New Roman"/>
                <w:b/>
                <w:bCs/>
                <w:lang w:eastAsia="ru-RU"/>
              </w:rPr>
            </w:pPr>
          </w:p>
        </w:tc>
        <w:tc>
          <w:tcPr>
            <w:tcW w:w="6662" w:type="dxa"/>
          </w:tcPr>
          <w:p w14:paraId="19BCF38C" w14:textId="01F9C420" w:rsidR="0057607B" w:rsidRPr="00463F12" w:rsidRDefault="001F0D01" w:rsidP="0057607B">
            <w:pPr>
              <w:suppressAutoHyphens/>
              <w:jc w:val="both"/>
              <w:rPr>
                <w:rFonts w:ascii="Times New Roman" w:eastAsia="Times New Roman" w:hAnsi="Times New Roman" w:cs="Times New Roman"/>
                <w:lang w:eastAsia="ru-RU"/>
              </w:rPr>
            </w:pPr>
            <w:r w:rsidRPr="00463F12">
              <w:rPr>
                <w:rFonts w:ascii="Times New Roman" w:hAnsi="Times New Roman" w:cs="Times New Roman"/>
              </w:rPr>
              <w:t>1. Правовые основы индивидуального предпринимательства. Государственная регистрация индивидуального предпринимателя.</w:t>
            </w:r>
          </w:p>
        </w:tc>
      </w:tr>
      <w:tr w:rsidR="0057607B" w:rsidRPr="00C63897" w14:paraId="1534D614" w14:textId="77777777" w:rsidTr="00376EE7">
        <w:trPr>
          <w:trHeight w:val="396"/>
        </w:trPr>
        <w:tc>
          <w:tcPr>
            <w:tcW w:w="2972" w:type="dxa"/>
            <w:vMerge/>
          </w:tcPr>
          <w:p w14:paraId="78281332" w14:textId="77777777" w:rsidR="0057607B" w:rsidRPr="00BB57B9" w:rsidRDefault="0057607B" w:rsidP="0057607B">
            <w:pPr>
              <w:rPr>
                <w:rFonts w:ascii="Times New Roman" w:eastAsia="Times New Roman" w:hAnsi="Times New Roman" w:cs="Times New Roman"/>
                <w:b/>
                <w:bCs/>
                <w:lang w:eastAsia="ru-RU"/>
              </w:rPr>
            </w:pPr>
          </w:p>
        </w:tc>
        <w:tc>
          <w:tcPr>
            <w:tcW w:w="6662" w:type="dxa"/>
          </w:tcPr>
          <w:p w14:paraId="34755B1A" w14:textId="7773F93A" w:rsidR="0057607B" w:rsidRPr="00463F12" w:rsidRDefault="001F0D01" w:rsidP="0057607B">
            <w:pPr>
              <w:suppressAutoHyphens/>
              <w:jc w:val="both"/>
              <w:rPr>
                <w:rFonts w:ascii="Times New Roman" w:eastAsia="Times New Roman" w:hAnsi="Times New Roman" w:cs="Times New Roman"/>
                <w:lang w:eastAsia="ru-RU"/>
              </w:rPr>
            </w:pPr>
            <w:r w:rsidRPr="00463F12">
              <w:rPr>
                <w:rFonts w:ascii="Times New Roman" w:hAnsi="Times New Roman" w:cs="Times New Roman"/>
              </w:rPr>
              <w:t>2. Законодательная база функционирования художественной отрасли.</w:t>
            </w:r>
          </w:p>
        </w:tc>
      </w:tr>
      <w:tr w:rsidR="0057607B" w:rsidRPr="00C63897" w14:paraId="7DF18D6F" w14:textId="77777777" w:rsidTr="00376EE7">
        <w:trPr>
          <w:trHeight w:val="20"/>
        </w:trPr>
        <w:tc>
          <w:tcPr>
            <w:tcW w:w="2972" w:type="dxa"/>
            <w:vMerge/>
          </w:tcPr>
          <w:p w14:paraId="266795AC" w14:textId="77777777" w:rsidR="0057607B" w:rsidRPr="00BB57B9" w:rsidRDefault="0057607B" w:rsidP="0057607B">
            <w:pPr>
              <w:rPr>
                <w:rFonts w:ascii="Times New Roman" w:eastAsia="Times New Roman" w:hAnsi="Times New Roman" w:cs="Times New Roman"/>
                <w:b/>
                <w:bCs/>
                <w:lang w:eastAsia="ru-RU"/>
              </w:rPr>
            </w:pPr>
          </w:p>
        </w:tc>
        <w:tc>
          <w:tcPr>
            <w:tcW w:w="6662" w:type="dxa"/>
          </w:tcPr>
          <w:p w14:paraId="6EE5B8DB" w14:textId="77777777" w:rsidR="0057607B" w:rsidRPr="00463F12" w:rsidRDefault="0057607B" w:rsidP="0057607B">
            <w:pPr>
              <w:suppressAutoHyphens/>
              <w:jc w:val="both"/>
              <w:rPr>
                <w:rFonts w:ascii="Times New Roman" w:eastAsia="Times New Roman" w:hAnsi="Times New Roman" w:cs="Times New Roman"/>
                <w:b/>
                <w:lang w:eastAsia="ru-RU"/>
              </w:rPr>
            </w:pPr>
            <w:r w:rsidRPr="00463F12">
              <w:rPr>
                <w:rFonts w:ascii="Times New Roman" w:eastAsia="Times New Roman" w:hAnsi="Times New Roman" w:cs="Times New Roman"/>
                <w:b/>
                <w:bCs/>
                <w:lang w:eastAsia="ru-RU"/>
              </w:rPr>
              <w:t>В том числе практических и лабораторных занятий</w:t>
            </w:r>
          </w:p>
        </w:tc>
      </w:tr>
      <w:tr w:rsidR="0057607B" w:rsidRPr="00C63897" w14:paraId="7B0D6C2D" w14:textId="77777777" w:rsidTr="00376EE7">
        <w:trPr>
          <w:trHeight w:val="204"/>
        </w:trPr>
        <w:tc>
          <w:tcPr>
            <w:tcW w:w="2972" w:type="dxa"/>
            <w:vMerge/>
          </w:tcPr>
          <w:p w14:paraId="36CBE079" w14:textId="77777777" w:rsidR="0057607B" w:rsidRPr="00BB57B9" w:rsidRDefault="0057607B" w:rsidP="0057607B">
            <w:pPr>
              <w:rPr>
                <w:rFonts w:ascii="Times New Roman" w:eastAsia="Times New Roman" w:hAnsi="Times New Roman" w:cs="Times New Roman"/>
                <w:b/>
                <w:bCs/>
                <w:lang w:eastAsia="ru-RU"/>
              </w:rPr>
            </w:pPr>
          </w:p>
        </w:tc>
        <w:tc>
          <w:tcPr>
            <w:tcW w:w="6662" w:type="dxa"/>
          </w:tcPr>
          <w:p w14:paraId="466F5341" w14:textId="4D6DBAE3"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 xml:space="preserve">Практическая работа № </w:t>
            </w:r>
            <w:r w:rsidR="001F0D01" w:rsidRPr="00463F12">
              <w:rPr>
                <w:rFonts w:ascii="Times New Roman" w:eastAsia="Times New Roman" w:hAnsi="Times New Roman" w:cs="Times New Roman"/>
                <w:i/>
                <w:iCs/>
                <w:lang w:eastAsia="ru-RU"/>
              </w:rPr>
              <w:t>10</w:t>
            </w:r>
          </w:p>
          <w:p w14:paraId="05A76DC3" w14:textId="1DC3ACAC" w:rsidR="001F0D01" w:rsidRPr="00463F12" w:rsidRDefault="001F0D01" w:rsidP="0057607B">
            <w:pPr>
              <w:rPr>
                <w:rFonts w:ascii="Times New Roman" w:eastAsia="Times New Roman" w:hAnsi="Times New Roman" w:cs="Times New Roman"/>
                <w:i/>
                <w:iCs/>
                <w:lang w:eastAsia="ru-RU"/>
              </w:rPr>
            </w:pPr>
            <w:r w:rsidRPr="00463F12">
              <w:rPr>
                <w:rFonts w:ascii="Times New Roman" w:hAnsi="Times New Roman" w:cs="Times New Roman"/>
              </w:rPr>
              <w:t>Подготовка документов для подачи заявления о государственной регистрации в качестве индивидуального предпринимателя</w:t>
            </w:r>
          </w:p>
          <w:p w14:paraId="37E21483" w14:textId="734B021C" w:rsidR="0057607B" w:rsidRPr="00463F12" w:rsidRDefault="0057607B"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 xml:space="preserve">Практическая работа № </w:t>
            </w:r>
            <w:r w:rsidR="001F0D01" w:rsidRPr="00463F12">
              <w:rPr>
                <w:rFonts w:ascii="Times New Roman" w:eastAsia="Times New Roman" w:hAnsi="Times New Roman" w:cs="Times New Roman"/>
                <w:i/>
                <w:iCs/>
                <w:lang w:eastAsia="ru-RU"/>
              </w:rPr>
              <w:t>11</w:t>
            </w:r>
          </w:p>
          <w:p w14:paraId="7739AF77" w14:textId="69C5AE15" w:rsidR="0057607B" w:rsidRPr="00463F12" w:rsidRDefault="001F0D01" w:rsidP="001F0D01">
            <w:pPr>
              <w:rPr>
                <w:rFonts w:ascii="Times New Roman" w:eastAsia="Times New Roman" w:hAnsi="Times New Roman" w:cs="Times New Roman"/>
                <w:iCs/>
                <w:lang w:eastAsia="ru-RU"/>
              </w:rPr>
            </w:pPr>
            <w:r w:rsidRPr="00463F12">
              <w:rPr>
                <w:rFonts w:ascii="Times New Roman" w:hAnsi="Times New Roman" w:cs="Times New Roman"/>
              </w:rPr>
              <w:t>Прекращение деятельности индивидуального предприятия</w:t>
            </w:r>
          </w:p>
        </w:tc>
      </w:tr>
      <w:tr w:rsidR="001F0D01" w:rsidRPr="00C63897" w14:paraId="674BEE21" w14:textId="77777777" w:rsidTr="00376EE7">
        <w:trPr>
          <w:trHeight w:val="204"/>
        </w:trPr>
        <w:tc>
          <w:tcPr>
            <w:tcW w:w="2972" w:type="dxa"/>
            <w:vMerge w:val="restart"/>
          </w:tcPr>
          <w:p w14:paraId="162D5DA9" w14:textId="364D0A7C" w:rsidR="001F0D01" w:rsidRPr="00BB57B9" w:rsidRDefault="001F0D01" w:rsidP="0057607B">
            <w:pPr>
              <w:rPr>
                <w:rFonts w:ascii="Times New Roman" w:eastAsia="Times New Roman" w:hAnsi="Times New Roman" w:cs="Times New Roman"/>
                <w:b/>
                <w:bCs/>
                <w:lang w:eastAsia="ru-RU"/>
              </w:rPr>
            </w:pPr>
            <w:r w:rsidRPr="00BB57B9">
              <w:rPr>
                <w:rFonts w:ascii="Times New Roman" w:hAnsi="Times New Roman" w:cs="Times New Roman"/>
                <w:b/>
                <w:bCs/>
              </w:rPr>
              <w:t>Тема 2.2. Организация и ведение бухгалтерского учёта</w:t>
            </w:r>
          </w:p>
        </w:tc>
        <w:tc>
          <w:tcPr>
            <w:tcW w:w="6662" w:type="dxa"/>
          </w:tcPr>
          <w:p w14:paraId="656ED0C4" w14:textId="07166092" w:rsidR="001F0D01" w:rsidRPr="00463F12" w:rsidRDefault="001F0D01"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b/>
                <w:bCs/>
                <w:lang w:eastAsia="ru-RU"/>
              </w:rPr>
              <w:t>Содержание</w:t>
            </w:r>
          </w:p>
        </w:tc>
      </w:tr>
      <w:tr w:rsidR="001F0D01" w:rsidRPr="00C63897" w14:paraId="2858D530" w14:textId="77777777" w:rsidTr="00376EE7">
        <w:trPr>
          <w:trHeight w:val="204"/>
        </w:trPr>
        <w:tc>
          <w:tcPr>
            <w:tcW w:w="2972" w:type="dxa"/>
            <w:vMerge/>
          </w:tcPr>
          <w:p w14:paraId="66FB5CA6" w14:textId="77777777" w:rsidR="001F0D01" w:rsidRPr="00463F12" w:rsidRDefault="001F0D01" w:rsidP="0057607B">
            <w:pPr>
              <w:rPr>
                <w:rFonts w:ascii="Times New Roman" w:eastAsia="Times New Roman" w:hAnsi="Times New Roman" w:cs="Times New Roman"/>
                <w:b/>
                <w:bCs/>
                <w:lang w:eastAsia="ru-RU"/>
              </w:rPr>
            </w:pPr>
          </w:p>
        </w:tc>
        <w:tc>
          <w:tcPr>
            <w:tcW w:w="6662" w:type="dxa"/>
          </w:tcPr>
          <w:p w14:paraId="4C10AA80" w14:textId="7AC7E668" w:rsidR="001F0D01" w:rsidRPr="00463F12" w:rsidRDefault="001F0D01" w:rsidP="001F0D01">
            <w:pPr>
              <w:autoSpaceDE w:val="0"/>
              <w:autoSpaceDN w:val="0"/>
              <w:adjustRightInd w:val="0"/>
              <w:rPr>
                <w:rFonts w:ascii="Times New Roman" w:hAnsi="Times New Roman" w:cs="Times New Roman"/>
                <w:sz w:val="20"/>
                <w:szCs w:val="20"/>
              </w:rPr>
            </w:pPr>
            <w:r w:rsidRPr="00463F12">
              <w:rPr>
                <w:rFonts w:ascii="Times New Roman" w:hAnsi="Times New Roman" w:cs="Times New Roman"/>
              </w:rPr>
              <w:t xml:space="preserve">1. Финансово-экономические основы функционирования предприятия. Законодательное регулирование бухгалтерского учёта индивидуального предпринимателя: </w:t>
            </w:r>
            <w:r w:rsidRPr="00463F12">
              <w:rPr>
                <w:rFonts w:ascii="Times New Roman" w:hAnsi="Times New Roman" w:cs="Times New Roman"/>
                <w:sz w:val="20"/>
                <w:szCs w:val="20"/>
              </w:rPr>
              <w:t xml:space="preserve">от 06.12.2011 N 402-ФЗ </w:t>
            </w:r>
          </w:p>
          <w:p w14:paraId="541E4563" w14:textId="1E1AF3DA" w:rsidR="001F0D01" w:rsidRPr="00463F12" w:rsidRDefault="001F0D01" w:rsidP="0057607B">
            <w:pPr>
              <w:rPr>
                <w:rFonts w:ascii="Times New Roman" w:eastAsia="Times New Roman" w:hAnsi="Times New Roman" w:cs="Times New Roman"/>
                <w:i/>
                <w:iCs/>
                <w:lang w:eastAsia="ru-RU"/>
              </w:rPr>
            </w:pPr>
            <w:r w:rsidRPr="00463F12">
              <w:rPr>
                <w:rFonts w:ascii="Times New Roman" w:hAnsi="Times New Roman" w:cs="Times New Roman"/>
              </w:rPr>
              <w:t>«О бухгалтерском учете», Налоговый Кодекс РФ, Гражданский Кодекс РФ.</w:t>
            </w:r>
          </w:p>
        </w:tc>
      </w:tr>
      <w:tr w:rsidR="001F0D01" w:rsidRPr="00C63897" w14:paraId="096926DB" w14:textId="77777777" w:rsidTr="00376EE7">
        <w:trPr>
          <w:trHeight w:val="204"/>
        </w:trPr>
        <w:tc>
          <w:tcPr>
            <w:tcW w:w="2972" w:type="dxa"/>
            <w:vMerge/>
          </w:tcPr>
          <w:p w14:paraId="72F74D54" w14:textId="77777777" w:rsidR="001F0D01" w:rsidRPr="00463F12" w:rsidRDefault="001F0D01" w:rsidP="0057607B">
            <w:pPr>
              <w:rPr>
                <w:rFonts w:ascii="Times New Roman" w:eastAsia="Times New Roman" w:hAnsi="Times New Roman" w:cs="Times New Roman"/>
                <w:b/>
                <w:bCs/>
                <w:lang w:eastAsia="ru-RU"/>
              </w:rPr>
            </w:pPr>
          </w:p>
        </w:tc>
        <w:tc>
          <w:tcPr>
            <w:tcW w:w="6662" w:type="dxa"/>
          </w:tcPr>
          <w:p w14:paraId="145E86E1" w14:textId="51912FBF" w:rsidR="001F0D01" w:rsidRPr="00463F12" w:rsidRDefault="001F0D01" w:rsidP="0057607B">
            <w:pPr>
              <w:rPr>
                <w:rFonts w:ascii="Times New Roman" w:eastAsia="Times New Roman" w:hAnsi="Times New Roman" w:cs="Times New Roman"/>
                <w:i/>
                <w:iCs/>
                <w:lang w:eastAsia="ru-RU"/>
              </w:rPr>
            </w:pPr>
            <w:r w:rsidRPr="00463F12">
              <w:rPr>
                <w:rFonts w:ascii="Times New Roman" w:hAnsi="Times New Roman" w:cs="Times New Roman"/>
              </w:rPr>
              <w:t>2. Ведение бухгалтерского учёта индивидуальным предпринимателем. Упрощённый порядок ведения учёта</w:t>
            </w:r>
          </w:p>
        </w:tc>
      </w:tr>
      <w:tr w:rsidR="001F0D01" w:rsidRPr="00C63897" w14:paraId="5583B694" w14:textId="77777777" w:rsidTr="00376EE7">
        <w:trPr>
          <w:trHeight w:val="204"/>
        </w:trPr>
        <w:tc>
          <w:tcPr>
            <w:tcW w:w="2972" w:type="dxa"/>
            <w:vMerge/>
          </w:tcPr>
          <w:p w14:paraId="22044D1E" w14:textId="77777777" w:rsidR="001F0D01" w:rsidRPr="00463F12" w:rsidRDefault="001F0D01" w:rsidP="0057607B">
            <w:pPr>
              <w:rPr>
                <w:rFonts w:ascii="Times New Roman" w:eastAsia="Times New Roman" w:hAnsi="Times New Roman" w:cs="Times New Roman"/>
                <w:b/>
                <w:bCs/>
                <w:lang w:eastAsia="ru-RU"/>
              </w:rPr>
            </w:pPr>
          </w:p>
        </w:tc>
        <w:tc>
          <w:tcPr>
            <w:tcW w:w="6662" w:type="dxa"/>
          </w:tcPr>
          <w:p w14:paraId="4AAE18F3" w14:textId="07746CA5" w:rsidR="001F0D01" w:rsidRPr="00463F12" w:rsidRDefault="001F0D01" w:rsidP="001F0D01">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 12</w:t>
            </w:r>
          </w:p>
          <w:p w14:paraId="1878B602" w14:textId="27779DCC" w:rsidR="001F0D01" w:rsidRPr="00463F12" w:rsidRDefault="001F0D01" w:rsidP="001F0D01">
            <w:pPr>
              <w:rPr>
                <w:rFonts w:ascii="Times New Roman" w:eastAsia="Times New Roman" w:hAnsi="Times New Roman" w:cs="Times New Roman"/>
                <w:i/>
                <w:iCs/>
                <w:lang w:eastAsia="ru-RU"/>
              </w:rPr>
            </w:pPr>
            <w:r w:rsidRPr="00463F12">
              <w:rPr>
                <w:rFonts w:ascii="Times New Roman" w:hAnsi="Times New Roman" w:cs="Times New Roman"/>
              </w:rPr>
              <w:t>На основе данных организации заполнить книгу учета доходов и расходов от хозяйственной деятельности</w:t>
            </w:r>
          </w:p>
          <w:p w14:paraId="223DA7D9" w14:textId="6D96D016" w:rsidR="001F0D01" w:rsidRPr="00463F12" w:rsidRDefault="001F0D01" w:rsidP="001F0D01">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 13</w:t>
            </w:r>
          </w:p>
          <w:p w14:paraId="1A0F3C29" w14:textId="4E0CE924" w:rsidR="001F0D01" w:rsidRPr="00463F12" w:rsidRDefault="001F0D01" w:rsidP="001F0D01">
            <w:pPr>
              <w:rPr>
                <w:rFonts w:ascii="Times New Roman" w:eastAsia="Times New Roman" w:hAnsi="Times New Roman" w:cs="Times New Roman"/>
                <w:i/>
                <w:iCs/>
                <w:lang w:eastAsia="ru-RU"/>
              </w:rPr>
            </w:pPr>
            <w:r w:rsidRPr="00463F12">
              <w:rPr>
                <w:rFonts w:ascii="Times New Roman" w:hAnsi="Times New Roman" w:cs="Times New Roman"/>
              </w:rPr>
              <w:lastRenderedPageBreak/>
              <w:t>Уголовная ответственность за преступления в сфере экономики</w:t>
            </w:r>
          </w:p>
        </w:tc>
      </w:tr>
      <w:tr w:rsidR="00977C18" w:rsidRPr="00C63897" w14:paraId="0EBA6D0C" w14:textId="77777777" w:rsidTr="00376EE7">
        <w:trPr>
          <w:trHeight w:val="204"/>
        </w:trPr>
        <w:tc>
          <w:tcPr>
            <w:tcW w:w="2972" w:type="dxa"/>
            <w:vMerge w:val="restart"/>
          </w:tcPr>
          <w:p w14:paraId="6948AB0E" w14:textId="2B89A897" w:rsidR="00977C18" w:rsidRPr="00BB57B9" w:rsidRDefault="00977C18" w:rsidP="0057607B">
            <w:pPr>
              <w:rPr>
                <w:rFonts w:ascii="Times New Roman" w:eastAsia="Times New Roman" w:hAnsi="Times New Roman" w:cs="Times New Roman"/>
                <w:b/>
                <w:bCs/>
                <w:lang w:eastAsia="ru-RU"/>
              </w:rPr>
            </w:pPr>
            <w:r w:rsidRPr="00BB57B9">
              <w:rPr>
                <w:rFonts w:ascii="Times New Roman" w:hAnsi="Times New Roman" w:cs="Times New Roman"/>
                <w:b/>
                <w:bCs/>
              </w:rPr>
              <w:lastRenderedPageBreak/>
              <w:t>Тема 2.3. Выбор режима уплаты налогов индивидуальным предпринимателем</w:t>
            </w:r>
          </w:p>
        </w:tc>
        <w:tc>
          <w:tcPr>
            <w:tcW w:w="6662" w:type="dxa"/>
          </w:tcPr>
          <w:p w14:paraId="23D71E84" w14:textId="2B67D4AD" w:rsidR="00977C18" w:rsidRPr="00463F12" w:rsidRDefault="00977C18" w:rsidP="0057607B">
            <w:pPr>
              <w:rPr>
                <w:rFonts w:ascii="Times New Roman" w:eastAsia="Times New Roman" w:hAnsi="Times New Roman" w:cs="Times New Roman"/>
                <w:i/>
                <w:iCs/>
                <w:lang w:eastAsia="ru-RU"/>
              </w:rPr>
            </w:pPr>
            <w:r w:rsidRPr="00463F12">
              <w:rPr>
                <w:rFonts w:ascii="Times New Roman" w:eastAsia="Times New Roman" w:hAnsi="Times New Roman" w:cs="Times New Roman"/>
                <w:b/>
                <w:bCs/>
                <w:lang w:eastAsia="ru-RU"/>
              </w:rPr>
              <w:t>Содержание</w:t>
            </w:r>
          </w:p>
        </w:tc>
      </w:tr>
      <w:tr w:rsidR="00977C18" w:rsidRPr="00C63897" w14:paraId="30CDA22E" w14:textId="77777777" w:rsidTr="00376EE7">
        <w:trPr>
          <w:trHeight w:val="204"/>
        </w:trPr>
        <w:tc>
          <w:tcPr>
            <w:tcW w:w="2972" w:type="dxa"/>
            <w:vMerge/>
          </w:tcPr>
          <w:p w14:paraId="20F61697" w14:textId="77777777" w:rsidR="00977C18" w:rsidRPr="00463F12" w:rsidRDefault="00977C18" w:rsidP="0057607B">
            <w:pPr>
              <w:rPr>
                <w:rFonts w:ascii="Times New Roman" w:eastAsia="Times New Roman" w:hAnsi="Times New Roman" w:cs="Times New Roman"/>
                <w:b/>
                <w:bCs/>
                <w:lang w:eastAsia="ru-RU"/>
              </w:rPr>
            </w:pPr>
          </w:p>
        </w:tc>
        <w:tc>
          <w:tcPr>
            <w:tcW w:w="6662" w:type="dxa"/>
          </w:tcPr>
          <w:p w14:paraId="1BCD5F4C" w14:textId="26071814" w:rsidR="00977C18" w:rsidRPr="00463F12" w:rsidRDefault="00977C18" w:rsidP="0057607B">
            <w:pPr>
              <w:rPr>
                <w:rFonts w:ascii="Times New Roman" w:eastAsia="Times New Roman" w:hAnsi="Times New Roman" w:cs="Times New Roman"/>
                <w:i/>
                <w:iCs/>
                <w:lang w:eastAsia="ru-RU"/>
              </w:rPr>
            </w:pPr>
            <w:r w:rsidRPr="00463F12">
              <w:rPr>
                <w:rFonts w:ascii="Times New Roman" w:hAnsi="Times New Roman" w:cs="Times New Roman"/>
              </w:rPr>
              <w:t>Сравнительный анализ режимов уплаты налогов: общий режим уплаты налогов; режим налогообложения в виде единого налога на вмененный доход для отдельных видов деятельности (ЕНВД); упрощенная система налогообложения (УСН). УСН на основе патента.</w:t>
            </w:r>
          </w:p>
        </w:tc>
      </w:tr>
      <w:tr w:rsidR="00977C18" w:rsidRPr="00C63897" w14:paraId="56E643ED" w14:textId="77777777" w:rsidTr="00376EE7">
        <w:trPr>
          <w:trHeight w:val="204"/>
        </w:trPr>
        <w:tc>
          <w:tcPr>
            <w:tcW w:w="2972" w:type="dxa"/>
            <w:vMerge/>
          </w:tcPr>
          <w:p w14:paraId="5BD381B2" w14:textId="77777777" w:rsidR="00977C18" w:rsidRPr="00463F12" w:rsidRDefault="00977C18" w:rsidP="0057607B">
            <w:pPr>
              <w:rPr>
                <w:rFonts w:ascii="Times New Roman" w:eastAsia="Times New Roman" w:hAnsi="Times New Roman" w:cs="Times New Roman"/>
                <w:b/>
                <w:bCs/>
                <w:lang w:eastAsia="ru-RU"/>
              </w:rPr>
            </w:pPr>
          </w:p>
        </w:tc>
        <w:tc>
          <w:tcPr>
            <w:tcW w:w="6662" w:type="dxa"/>
          </w:tcPr>
          <w:p w14:paraId="235A516F" w14:textId="32AB9028" w:rsidR="00977C18" w:rsidRPr="00463F12" w:rsidRDefault="00977C18" w:rsidP="001F0D01">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 14</w:t>
            </w:r>
          </w:p>
          <w:p w14:paraId="5272155B"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Выбор объекта налогообложения при УСН. На основе заполненной книги учета доходов и расходов от хозяйственной деятельности произвести расчёт единого налога.</w:t>
            </w:r>
          </w:p>
          <w:p w14:paraId="7DAA1EF1" w14:textId="6CEC9EED" w:rsidR="00977C18" w:rsidRPr="00463F12" w:rsidRDefault="00977C18" w:rsidP="00977C18">
            <w:pPr>
              <w:rPr>
                <w:rFonts w:ascii="Times New Roman" w:eastAsia="Times New Roman" w:hAnsi="Times New Roman" w:cs="Times New Roman"/>
                <w:i/>
                <w:iCs/>
                <w:lang w:eastAsia="ru-RU"/>
              </w:rPr>
            </w:pPr>
            <w:r w:rsidRPr="00463F12">
              <w:rPr>
                <w:rFonts w:ascii="Times New Roman" w:eastAsia="Times New Roman" w:hAnsi="Times New Roman" w:cs="Times New Roman"/>
                <w:i/>
                <w:iCs/>
                <w:lang w:eastAsia="ru-RU"/>
              </w:rPr>
              <w:t>Практическая работа № 15</w:t>
            </w:r>
          </w:p>
          <w:p w14:paraId="5C237256" w14:textId="0CCF50E5" w:rsidR="00977C18" w:rsidRPr="00463F12" w:rsidRDefault="00977C18" w:rsidP="0057607B">
            <w:pPr>
              <w:rPr>
                <w:rFonts w:ascii="Times New Roman" w:eastAsia="Times New Roman" w:hAnsi="Times New Roman" w:cs="Times New Roman"/>
                <w:i/>
                <w:iCs/>
                <w:lang w:eastAsia="ru-RU"/>
              </w:rPr>
            </w:pPr>
            <w:r w:rsidRPr="00463F12">
              <w:rPr>
                <w:rFonts w:ascii="Times New Roman" w:hAnsi="Times New Roman" w:cs="Times New Roman"/>
              </w:rPr>
              <w:t>Заполнение налоговой декларации</w:t>
            </w:r>
          </w:p>
        </w:tc>
      </w:tr>
      <w:tr w:rsidR="00977C18" w:rsidRPr="00C63897" w14:paraId="7F480512" w14:textId="77777777" w:rsidTr="00376EE7">
        <w:trPr>
          <w:trHeight w:val="204"/>
        </w:trPr>
        <w:tc>
          <w:tcPr>
            <w:tcW w:w="2972" w:type="dxa"/>
            <w:vMerge/>
          </w:tcPr>
          <w:p w14:paraId="5AC8D082" w14:textId="77777777" w:rsidR="00977C18" w:rsidRPr="00463F12" w:rsidRDefault="00977C18" w:rsidP="0057607B">
            <w:pPr>
              <w:rPr>
                <w:rFonts w:ascii="Times New Roman" w:eastAsia="Times New Roman" w:hAnsi="Times New Roman" w:cs="Times New Roman"/>
                <w:b/>
                <w:bCs/>
                <w:lang w:eastAsia="ru-RU"/>
              </w:rPr>
            </w:pPr>
          </w:p>
        </w:tc>
        <w:tc>
          <w:tcPr>
            <w:tcW w:w="6662" w:type="dxa"/>
          </w:tcPr>
          <w:p w14:paraId="4A74EB0C" w14:textId="77777777" w:rsidR="00977C18" w:rsidRPr="00463F12" w:rsidRDefault="00977C18" w:rsidP="00977C18">
            <w:pPr>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В том числе самостоятельная работа обучающихся</w:t>
            </w:r>
          </w:p>
          <w:p w14:paraId="49E22BB3"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Самостоятельная работа с конспектами, учебной литературой. Подготовка сообщений в форме электронных презентаций при выполнении индивидуальных домашних заданий. Решение задач.</w:t>
            </w:r>
          </w:p>
          <w:p w14:paraId="70271626" w14:textId="77777777" w:rsidR="00977C18" w:rsidRPr="00463F12" w:rsidRDefault="00977C18" w:rsidP="0057607B">
            <w:pPr>
              <w:rPr>
                <w:rFonts w:ascii="Times New Roman" w:hAnsi="Times New Roman" w:cs="Times New Roman"/>
              </w:rPr>
            </w:pPr>
          </w:p>
          <w:p w14:paraId="37BCF444"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Тематика домашних заданий </w:t>
            </w:r>
          </w:p>
          <w:p w14:paraId="2E19F50E"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К теме 2.1. </w:t>
            </w:r>
          </w:p>
          <w:p w14:paraId="4F427777"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1.Оформление заявления о государственной регистрации в качестве индивидуального предпринимателя. </w:t>
            </w:r>
          </w:p>
          <w:p w14:paraId="1C94FF8C"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2. Оформление заявления о применении упрощенной системы налогообложения (УСН). </w:t>
            </w:r>
          </w:p>
          <w:p w14:paraId="27A88A95"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3. Особенности регистрации индивидуального предпринимателя в качестве работодателя. </w:t>
            </w:r>
          </w:p>
          <w:p w14:paraId="322F04B2"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К теме 2.2. </w:t>
            </w:r>
          </w:p>
          <w:p w14:paraId="6DFEE6E3"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1. Определение сферы предпринимательской деятельности согласно ОКВЭД. </w:t>
            </w:r>
          </w:p>
          <w:p w14:paraId="1C4221C4"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2. Особенности применения упрощенной системы налогообложения для субъектов малого предпринимательства. </w:t>
            </w:r>
          </w:p>
          <w:p w14:paraId="5A756B98"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3. Определение объекта налогообложения в упрощенной системе налогообложения. </w:t>
            </w:r>
          </w:p>
          <w:p w14:paraId="50973D43"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К теме 2.3.</w:t>
            </w:r>
          </w:p>
          <w:p w14:paraId="49831534" w14:textId="77777777" w:rsidR="00977C18" w:rsidRPr="00463F12" w:rsidRDefault="00977C18" w:rsidP="0057607B">
            <w:pPr>
              <w:rPr>
                <w:rFonts w:ascii="Times New Roman" w:hAnsi="Times New Roman" w:cs="Times New Roman"/>
              </w:rPr>
            </w:pPr>
            <w:r w:rsidRPr="00463F12">
              <w:rPr>
                <w:rFonts w:ascii="Times New Roman" w:hAnsi="Times New Roman" w:cs="Times New Roman"/>
              </w:rPr>
              <w:t xml:space="preserve"> 1. На основе данных рассчитать налоги и заполнить налоговые декларации. </w:t>
            </w:r>
          </w:p>
          <w:p w14:paraId="64F3FD44" w14:textId="551609CE" w:rsidR="00977C18" w:rsidRPr="00463F12" w:rsidRDefault="00977C18" w:rsidP="0057607B">
            <w:pPr>
              <w:rPr>
                <w:rFonts w:ascii="Times New Roman" w:eastAsia="Times New Roman" w:hAnsi="Times New Roman" w:cs="Times New Roman"/>
                <w:i/>
                <w:iCs/>
                <w:lang w:eastAsia="ru-RU"/>
              </w:rPr>
            </w:pPr>
            <w:r w:rsidRPr="00463F12">
              <w:rPr>
                <w:rFonts w:ascii="Times New Roman" w:hAnsi="Times New Roman" w:cs="Times New Roman"/>
              </w:rPr>
              <w:t>2. Разработка алгоритма уплаты фиксированного платежа индивидуальным предпринимателем во внебюджетные фонды.</w:t>
            </w:r>
          </w:p>
        </w:tc>
      </w:tr>
      <w:tr w:rsidR="0057607B" w:rsidRPr="00C63897" w14:paraId="34A453EE" w14:textId="77777777" w:rsidTr="00376EE7">
        <w:tc>
          <w:tcPr>
            <w:tcW w:w="9634" w:type="dxa"/>
            <w:gridSpan w:val="2"/>
          </w:tcPr>
          <w:p w14:paraId="69F9E491" w14:textId="77777777" w:rsidR="0057607B" w:rsidRPr="00463F12" w:rsidRDefault="0057607B" w:rsidP="0057607B">
            <w:pPr>
              <w:suppressAutoHyphens/>
              <w:jc w:val="both"/>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 xml:space="preserve">Учебная практика </w:t>
            </w:r>
          </w:p>
          <w:p w14:paraId="32C26FA2" w14:textId="77777777" w:rsidR="0057607B" w:rsidRPr="00463F12" w:rsidRDefault="0057607B" w:rsidP="0057607B">
            <w:pPr>
              <w:suppressAutoHyphens/>
              <w:jc w:val="both"/>
              <w:rPr>
                <w:rFonts w:ascii="Times New Roman" w:eastAsia="Times New Roman" w:hAnsi="Times New Roman" w:cs="Times New Roman"/>
                <w:b/>
                <w:lang w:eastAsia="ru-RU"/>
              </w:rPr>
            </w:pPr>
            <w:r w:rsidRPr="00463F12">
              <w:rPr>
                <w:rFonts w:ascii="Times New Roman" w:eastAsia="Times New Roman" w:hAnsi="Times New Roman" w:cs="Times New Roman"/>
                <w:b/>
                <w:lang w:eastAsia="ru-RU"/>
              </w:rPr>
              <w:t>Виды работ:</w:t>
            </w:r>
          </w:p>
          <w:p w14:paraId="40047E01"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1. Разработка алгоритма регистрации индивидуального предпринимателя в качестве работодателя. 2. Расчёт оплаты труда наёмных работников индивидуальным предпринимателем. </w:t>
            </w:r>
          </w:p>
          <w:p w14:paraId="753D74D5"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3. Оформление книги учета доходов и расходов от хозяйственной деятельности. </w:t>
            </w:r>
          </w:p>
          <w:p w14:paraId="1CE45CC2"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4. Оформление книги учета доходов и расходов организаций, применяющих упрощенную систему налогообложения. </w:t>
            </w:r>
          </w:p>
          <w:p w14:paraId="7BA2EE7E" w14:textId="51B80D55" w:rsidR="0057607B" w:rsidRPr="00463F12" w:rsidRDefault="00977C18" w:rsidP="0057607B">
            <w:pPr>
              <w:suppressAutoHyphens/>
              <w:jc w:val="both"/>
              <w:rPr>
                <w:rFonts w:ascii="Times New Roman" w:eastAsia="Times New Roman" w:hAnsi="Times New Roman" w:cs="Times New Roman"/>
                <w:lang w:eastAsia="ru-RU"/>
              </w:rPr>
            </w:pPr>
            <w:r w:rsidRPr="00463F12">
              <w:rPr>
                <w:rFonts w:ascii="Times New Roman" w:hAnsi="Times New Roman" w:cs="Times New Roman"/>
              </w:rPr>
              <w:t>5. Заполнение кассовой книги при условии наличного денежного оборота. Заполнение книги кассира-операциониста при условии наличного денежного оборота.</w:t>
            </w:r>
          </w:p>
        </w:tc>
      </w:tr>
      <w:tr w:rsidR="0057607B" w:rsidRPr="00C63897" w14:paraId="37023C7E" w14:textId="77777777" w:rsidTr="00376EE7">
        <w:trPr>
          <w:trHeight w:val="317"/>
        </w:trPr>
        <w:tc>
          <w:tcPr>
            <w:tcW w:w="9634" w:type="dxa"/>
            <w:gridSpan w:val="2"/>
          </w:tcPr>
          <w:p w14:paraId="1F34AA8E" w14:textId="77777777" w:rsidR="0057607B" w:rsidRPr="00463F12" w:rsidRDefault="0057607B" w:rsidP="0057607B">
            <w:pPr>
              <w:suppressAutoHyphens/>
              <w:jc w:val="both"/>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 xml:space="preserve">Производственная практика </w:t>
            </w:r>
          </w:p>
          <w:p w14:paraId="427FBBF0" w14:textId="77777777" w:rsidR="0057607B" w:rsidRPr="00463F12" w:rsidRDefault="0057607B" w:rsidP="0057607B">
            <w:pPr>
              <w:suppressAutoHyphens/>
              <w:jc w:val="both"/>
              <w:rPr>
                <w:rFonts w:ascii="Times New Roman" w:eastAsia="Times New Roman" w:hAnsi="Times New Roman" w:cs="Times New Roman"/>
                <w:b/>
                <w:lang w:eastAsia="ru-RU"/>
              </w:rPr>
            </w:pPr>
            <w:r w:rsidRPr="00463F12">
              <w:rPr>
                <w:rFonts w:ascii="Times New Roman" w:eastAsia="Times New Roman" w:hAnsi="Times New Roman" w:cs="Times New Roman"/>
                <w:b/>
                <w:lang w:eastAsia="ru-RU"/>
              </w:rPr>
              <w:t>Виды работ:</w:t>
            </w:r>
          </w:p>
          <w:p w14:paraId="4E4F2BF2"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1. Формирование общих положений бизнес-плана по созданию индивидуального предприятия: целей, задач планирования и обоснование бизнес-идеи. </w:t>
            </w:r>
          </w:p>
          <w:p w14:paraId="4CA10DFB"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2. Разработка маркетингового плана. </w:t>
            </w:r>
          </w:p>
          <w:p w14:paraId="3D7B0EF7"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3. Построение графика жизненного цикла товара. </w:t>
            </w:r>
          </w:p>
          <w:p w14:paraId="7369A090"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4. Разработка производственного плана. </w:t>
            </w:r>
          </w:p>
          <w:p w14:paraId="0FE272B5"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5. Разработка организационного плана. </w:t>
            </w:r>
          </w:p>
          <w:p w14:paraId="19B1D121"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6. Разработка финансового плана. </w:t>
            </w:r>
          </w:p>
          <w:p w14:paraId="755F4953"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t xml:space="preserve">7. Оценка потенциальных рисков проектируемого предприятия. Страхование. </w:t>
            </w:r>
          </w:p>
          <w:p w14:paraId="3259EE0C" w14:textId="77777777" w:rsidR="00977C18" w:rsidRPr="00463F12" w:rsidRDefault="00977C18" w:rsidP="0057607B">
            <w:pPr>
              <w:suppressAutoHyphens/>
              <w:jc w:val="both"/>
              <w:rPr>
                <w:rFonts w:ascii="Times New Roman" w:hAnsi="Times New Roman" w:cs="Times New Roman"/>
              </w:rPr>
            </w:pPr>
            <w:r w:rsidRPr="00463F12">
              <w:rPr>
                <w:rFonts w:ascii="Times New Roman" w:hAnsi="Times New Roman" w:cs="Times New Roman"/>
              </w:rPr>
              <w:lastRenderedPageBreak/>
              <w:t xml:space="preserve">8. Формирование раздела «Резюме». </w:t>
            </w:r>
          </w:p>
          <w:p w14:paraId="0F57D139" w14:textId="638CF9D9" w:rsidR="0057607B" w:rsidRPr="00463F12" w:rsidRDefault="00977C18" w:rsidP="0057607B">
            <w:pPr>
              <w:suppressAutoHyphens/>
              <w:jc w:val="both"/>
              <w:rPr>
                <w:rFonts w:ascii="Times New Roman" w:eastAsia="Times New Roman" w:hAnsi="Times New Roman" w:cs="Times New Roman"/>
                <w:lang w:eastAsia="ru-RU"/>
              </w:rPr>
            </w:pPr>
            <w:r w:rsidRPr="00463F12">
              <w:rPr>
                <w:rFonts w:ascii="Times New Roman" w:hAnsi="Times New Roman" w:cs="Times New Roman"/>
              </w:rPr>
              <w:t>9. Подведение итогов по бизнес-планированию, формирование раздела «Заключение, выводы»</w:t>
            </w:r>
          </w:p>
        </w:tc>
      </w:tr>
      <w:tr w:rsidR="0057607B" w:rsidRPr="00C63897" w14:paraId="4504B485" w14:textId="77777777" w:rsidTr="00376EE7">
        <w:tc>
          <w:tcPr>
            <w:tcW w:w="9634" w:type="dxa"/>
            <w:gridSpan w:val="2"/>
          </w:tcPr>
          <w:p w14:paraId="6BD77DDF" w14:textId="77777777" w:rsidR="0057607B" w:rsidRPr="00463F12" w:rsidRDefault="0057607B" w:rsidP="0057607B">
            <w:pPr>
              <w:spacing w:line="276" w:lineRule="auto"/>
              <w:rPr>
                <w:rFonts w:ascii="Times New Roman" w:eastAsia="Times New Roman" w:hAnsi="Times New Roman" w:cs="Times New Roman"/>
                <w:b/>
                <w:bCs/>
                <w:i/>
                <w:lang w:eastAsia="ru-RU"/>
              </w:rPr>
            </w:pPr>
            <w:r w:rsidRPr="00463F12">
              <w:rPr>
                <w:rFonts w:ascii="Times New Roman" w:eastAsia="Times New Roman" w:hAnsi="Times New Roman" w:cs="Times New Roman"/>
                <w:b/>
                <w:bCs/>
                <w:i/>
                <w:lang w:eastAsia="ru-RU"/>
              </w:rPr>
              <w:lastRenderedPageBreak/>
              <w:t>Промежуточная аттестация</w:t>
            </w:r>
          </w:p>
        </w:tc>
      </w:tr>
      <w:tr w:rsidR="0057607B" w:rsidRPr="00C63897" w14:paraId="48FBCF4F" w14:textId="77777777" w:rsidTr="00376EE7">
        <w:tc>
          <w:tcPr>
            <w:tcW w:w="9634" w:type="dxa"/>
            <w:gridSpan w:val="2"/>
          </w:tcPr>
          <w:p w14:paraId="608E2A5B" w14:textId="1B1DBF9B" w:rsidR="0057607B" w:rsidRPr="00463F12" w:rsidRDefault="0057607B" w:rsidP="0057607B">
            <w:pPr>
              <w:spacing w:line="276" w:lineRule="auto"/>
              <w:rPr>
                <w:rFonts w:ascii="Times New Roman" w:eastAsia="Times New Roman" w:hAnsi="Times New Roman" w:cs="Times New Roman"/>
                <w:b/>
                <w:bCs/>
                <w:lang w:eastAsia="ru-RU"/>
              </w:rPr>
            </w:pPr>
            <w:r w:rsidRPr="00463F12">
              <w:rPr>
                <w:rFonts w:ascii="Times New Roman" w:eastAsia="Times New Roman" w:hAnsi="Times New Roman" w:cs="Times New Roman"/>
                <w:b/>
                <w:bCs/>
                <w:lang w:eastAsia="ru-RU"/>
              </w:rPr>
              <w:t>Всего: 206</w:t>
            </w:r>
          </w:p>
        </w:tc>
      </w:tr>
    </w:tbl>
    <w:p w14:paraId="7F4CD2E7" w14:textId="77777777" w:rsidR="0062191D" w:rsidRDefault="0062191D" w:rsidP="0062191D">
      <w:pPr>
        <w:pStyle w:val="114"/>
        <w:jc w:val="both"/>
        <w:rPr>
          <w:rFonts w:ascii="Times New Roman" w:hAnsi="Times New Roman"/>
        </w:rPr>
      </w:pPr>
    </w:p>
    <w:p w14:paraId="0DCD0719" w14:textId="77777777" w:rsidR="0062191D" w:rsidRPr="00E11160" w:rsidRDefault="0062191D" w:rsidP="0062191D">
      <w:pPr>
        <w:pStyle w:val="1f"/>
        <w:rPr>
          <w:rFonts w:ascii="Times New Roman" w:hAnsi="Times New Roman"/>
        </w:rPr>
      </w:pPr>
      <w:bookmarkStart w:id="55" w:name="_Toc160614341"/>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55"/>
    </w:p>
    <w:p w14:paraId="0D960D85" w14:textId="77777777" w:rsidR="0062191D" w:rsidRPr="00E11160" w:rsidRDefault="0062191D" w:rsidP="0062191D">
      <w:pPr>
        <w:pStyle w:val="114"/>
        <w:rPr>
          <w:rFonts w:ascii="Times New Roman" w:hAnsi="Times New Roman"/>
        </w:rPr>
      </w:pPr>
      <w:bookmarkStart w:id="56" w:name="_Toc160614342"/>
      <w:r w:rsidRPr="00E11160">
        <w:rPr>
          <w:rFonts w:ascii="Times New Roman" w:hAnsi="Times New Roman"/>
        </w:rPr>
        <w:t>3.1. Материально-техническое обеспечение</w:t>
      </w:r>
      <w:bookmarkEnd w:id="56"/>
    </w:p>
    <w:p w14:paraId="50916D13" w14:textId="4DA9FC6E" w:rsidR="0062191D" w:rsidRPr="00FA680C" w:rsidRDefault="0062191D" w:rsidP="00977C18">
      <w:pPr>
        <w:suppressAutoHyphens/>
        <w:ind w:firstLine="709"/>
        <w:contextualSpacing/>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bookmarkStart w:id="57" w:name="_Hlk159858863"/>
      <w:r w:rsidR="00977C18" w:rsidRPr="00D9027D">
        <w:rPr>
          <w:rFonts w:ascii="Times New Roman" w:hAnsi="Times New Roman" w:cs="Times New Roman"/>
          <w:iCs/>
          <w:sz w:val="24"/>
          <w:szCs w:val="24"/>
        </w:rPr>
        <w:t>Правовое обеспечение профессиональной и предпринимательской деятельности</w:t>
      </w:r>
      <w:bookmarkEnd w:id="57"/>
      <w:r>
        <w:rPr>
          <w:rFonts w:ascii="Times New Roman" w:hAnsi="Times New Roman" w:cs="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78EA295" w14:textId="77777777" w:rsidR="0062191D" w:rsidRPr="00FA680C" w:rsidRDefault="0062191D" w:rsidP="0062191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C0B940D" w14:textId="77777777" w:rsidR="00977C18" w:rsidRDefault="00977C18" w:rsidP="0062191D">
      <w:pPr>
        <w:pStyle w:val="114"/>
        <w:rPr>
          <w:rFonts w:ascii="Times New Roman" w:hAnsi="Times New Roman"/>
        </w:rPr>
      </w:pPr>
    </w:p>
    <w:p w14:paraId="66544C08" w14:textId="5CF4F298" w:rsidR="0062191D" w:rsidRPr="00E11160" w:rsidRDefault="0062191D" w:rsidP="0062191D">
      <w:pPr>
        <w:pStyle w:val="114"/>
        <w:rPr>
          <w:rFonts w:ascii="Times New Roman" w:eastAsia="Times New Roman" w:hAnsi="Times New Roman"/>
        </w:rPr>
      </w:pPr>
      <w:bookmarkStart w:id="58" w:name="_Toc160614343"/>
      <w:r w:rsidRPr="00E11160">
        <w:rPr>
          <w:rFonts w:ascii="Times New Roman" w:hAnsi="Times New Roman"/>
        </w:rPr>
        <w:t>3.2. Учебно-методическое обеспечение</w:t>
      </w:r>
      <w:bookmarkEnd w:id="58"/>
    </w:p>
    <w:p w14:paraId="4AF5CD89" w14:textId="77777777" w:rsidR="0062191D" w:rsidRDefault="0062191D" w:rsidP="0062191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DAD98F" w14:textId="77777777" w:rsidR="0062191D" w:rsidRDefault="0062191D" w:rsidP="0062191D">
      <w:pPr>
        <w:pStyle w:val="a4"/>
        <w:spacing w:line="276" w:lineRule="auto"/>
        <w:ind w:left="0" w:firstLine="709"/>
        <w:jc w:val="both"/>
        <w:rPr>
          <w:rFonts w:ascii="Times New Roman" w:hAnsi="Times New Roman"/>
          <w:bCs/>
          <w:sz w:val="24"/>
          <w:szCs w:val="24"/>
        </w:rPr>
      </w:pPr>
    </w:p>
    <w:p w14:paraId="30D92628" w14:textId="77777777" w:rsidR="0062191D" w:rsidRPr="00502D45" w:rsidRDefault="0062191D" w:rsidP="0062191D">
      <w:pPr>
        <w:pStyle w:val="a4"/>
        <w:spacing w:line="276" w:lineRule="auto"/>
        <w:ind w:left="0" w:firstLine="709"/>
        <w:rPr>
          <w:rFonts w:ascii="Times New Roman" w:hAnsi="Times New Roman" w:cs="Times New Roman"/>
          <w:b/>
          <w:sz w:val="24"/>
          <w:szCs w:val="24"/>
        </w:rPr>
      </w:pPr>
      <w:r w:rsidRPr="00502D45">
        <w:rPr>
          <w:rFonts w:ascii="Times New Roman" w:hAnsi="Times New Roman" w:cs="Times New Roman"/>
          <w:b/>
          <w:sz w:val="24"/>
          <w:szCs w:val="24"/>
        </w:rPr>
        <w:t>3.2.1. Основные печатные и/или электронные издания</w:t>
      </w:r>
    </w:p>
    <w:p w14:paraId="5E7ECB47" w14:textId="0611EC11" w:rsidR="0062191D" w:rsidRPr="00502D45" w:rsidRDefault="00A37384" w:rsidP="00E71026">
      <w:pPr>
        <w:spacing w:line="276" w:lineRule="auto"/>
        <w:ind w:firstLine="709"/>
        <w:jc w:val="both"/>
        <w:rPr>
          <w:rFonts w:ascii="Times New Roman" w:hAnsi="Times New Roman" w:cs="Times New Roman"/>
          <w:sz w:val="24"/>
          <w:szCs w:val="24"/>
        </w:rPr>
      </w:pPr>
      <w:r w:rsidRPr="00502D45">
        <w:rPr>
          <w:rFonts w:ascii="Times New Roman" w:hAnsi="Times New Roman" w:cs="Times New Roman"/>
          <w:sz w:val="24"/>
          <w:szCs w:val="24"/>
        </w:rPr>
        <w:t xml:space="preserve">1. </w:t>
      </w:r>
      <w:r w:rsidR="00BB57B9" w:rsidRPr="00502D45">
        <w:rPr>
          <w:rFonts w:ascii="Times New Roman" w:hAnsi="Times New Roman" w:cs="Times New Roman"/>
          <w:sz w:val="24"/>
          <w:szCs w:val="24"/>
        </w:rPr>
        <w:t>Федорянич О.И. Правовое обеспечение профессиональной и предпринимательской</w:t>
      </w:r>
      <w:r w:rsidRPr="00502D45">
        <w:rPr>
          <w:rFonts w:ascii="Times New Roman" w:hAnsi="Times New Roman" w:cs="Times New Roman"/>
          <w:sz w:val="24"/>
          <w:szCs w:val="24"/>
        </w:rPr>
        <w:t xml:space="preserve"> </w:t>
      </w:r>
      <w:r w:rsidR="00BB57B9" w:rsidRPr="00502D45">
        <w:rPr>
          <w:rFonts w:ascii="Times New Roman" w:hAnsi="Times New Roman" w:cs="Times New Roman"/>
          <w:sz w:val="24"/>
          <w:szCs w:val="24"/>
        </w:rPr>
        <w:t>деятельности: учебник для студ. Учреждений среднего профессионального образования. - М.:</w:t>
      </w:r>
      <w:r w:rsidR="00E71026" w:rsidRPr="00502D45">
        <w:rPr>
          <w:rFonts w:ascii="Times New Roman" w:hAnsi="Times New Roman" w:cs="Times New Roman"/>
          <w:sz w:val="24"/>
          <w:szCs w:val="24"/>
        </w:rPr>
        <w:t xml:space="preserve"> </w:t>
      </w:r>
      <w:r w:rsidR="00BB57B9" w:rsidRPr="00502D45">
        <w:rPr>
          <w:rFonts w:ascii="Times New Roman" w:hAnsi="Times New Roman" w:cs="Times New Roman"/>
          <w:sz w:val="24"/>
          <w:szCs w:val="24"/>
        </w:rPr>
        <w:t>Издательский центр «Академия», 2021</w:t>
      </w:r>
    </w:p>
    <w:p w14:paraId="4D637AA7" w14:textId="77777777" w:rsidR="00BB57B9" w:rsidRPr="00502D45" w:rsidRDefault="00BB57B9" w:rsidP="00BB57B9">
      <w:pPr>
        <w:spacing w:line="276" w:lineRule="auto"/>
        <w:jc w:val="both"/>
        <w:rPr>
          <w:rFonts w:ascii="Times New Roman" w:hAnsi="Times New Roman" w:cs="Times New Roman"/>
          <w:i/>
          <w:iCs/>
          <w:sz w:val="24"/>
          <w:szCs w:val="24"/>
        </w:rPr>
      </w:pPr>
    </w:p>
    <w:p w14:paraId="41494F5D" w14:textId="77777777" w:rsidR="0062191D" w:rsidRPr="00FA680C" w:rsidRDefault="0062191D" w:rsidP="0062191D">
      <w:pPr>
        <w:suppressAutoHyphens/>
        <w:spacing w:line="276" w:lineRule="auto"/>
        <w:ind w:firstLine="709"/>
        <w:contextualSpacing/>
        <w:rPr>
          <w:rFonts w:ascii="Times New Roman" w:hAnsi="Times New Roman" w:cs="Times New Roman"/>
          <w:bCs/>
          <w:i/>
          <w:sz w:val="24"/>
          <w:szCs w:val="24"/>
        </w:rPr>
      </w:pPr>
      <w:r w:rsidRPr="00502D45">
        <w:rPr>
          <w:rFonts w:ascii="Times New Roman" w:hAnsi="Times New Roman" w:cs="Times New Roman"/>
          <w:b/>
          <w:bCs/>
          <w:sz w:val="24"/>
          <w:szCs w:val="24"/>
        </w:rPr>
        <w:t xml:space="preserve">3.2.2. Дополнительные источники </w:t>
      </w:r>
      <w:r w:rsidRPr="00502D45">
        <w:rPr>
          <w:rFonts w:ascii="Times New Roman" w:hAnsi="Times New Roman" w:cs="Times New Roman"/>
          <w:bCs/>
          <w:i/>
          <w:sz w:val="24"/>
          <w:szCs w:val="24"/>
        </w:rPr>
        <w:t>(при необходимости)</w:t>
      </w:r>
    </w:p>
    <w:p w14:paraId="34768431" w14:textId="77777777" w:rsidR="0062191D" w:rsidRPr="00F05C39" w:rsidRDefault="0062191D" w:rsidP="0062191D"/>
    <w:p w14:paraId="41BA2ABC" w14:textId="77777777" w:rsidR="0062191D" w:rsidRPr="00F05C39" w:rsidRDefault="0062191D" w:rsidP="0062191D"/>
    <w:p w14:paraId="1E064D75" w14:textId="77777777" w:rsidR="0062191D" w:rsidRDefault="0062191D" w:rsidP="0062191D">
      <w:pPr>
        <w:sectPr w:rsidR="0062191D" w:rsidSect="001604E7">
          <w:pgSz w:w="11906" w:h="16838"/>
          <w:pgMar w:top="1134" w:right="567" w:bottom="1134" w:left="1701" w:header="709" w:footer="709" w:gutter="0"/>
          <w:cols w:space="708"/>
          <w:docGrid w:linePitch="360"/>
        </w:sectPr>
      </w:pPr>
    </w:p>
    <w:p w14:paraId="72D64F34" w14:textId="77777777" w:rsidR="0062191D" w:rsidRPr="00FA680C" w:rsidRDefault="0062191D" w:rsidP="006A71EA">
      <w:pPr>
        <w:pStyle w:val="1f"/>
        <w:rPr>
          <w:rFonts w:ascii="Times New Roman" w:hAnsi="Times New Roman"/>
          <w:b w:val="0"/>
          <w:bCs w:val="0"/>
        </w:rPr>
      </w:pPr>
      <w:bookmarkStart w:id="59" w:name="_Toc160614344"/>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59"/>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254"/>
        <w:gridCol w:w="4103"/>
      </w:tblGrid>
      <w:tr w:rsidR="0062191D" w:rsidRPr="00B50919" w14:paraId="454CFFC4" w14:textId="77777777" w:rsidTr="00A37384">
        <w:trPr>
          <w:trHeight w:val="23"/>
        </w:trPr>
        <w:tc>
          <w:tcPr>
            <w:tcW w:w="660" w:type="pct"/>
          </w:tcPr>
          <w:p w14:paraId="22A96598" w14:textId="77777777" w:rsidR="0062191D" w:rsidRPr="00B50919" w:rsidRDefault="0062191D" w:rsidP="00B50919">
            <w:pPr>
              <w:suppressAutoHyphens/>
              <w:contextualSpacing/>
              <w:jc w:val="center"/>
              <w:rPr>
                <w:rFonts w:ascii="Times New Roman" w:hAnsi="Times New Roman" w:cs="Times New Roman"/>
                <w:b/>
                <w:iCs/>
                <w:sz w:val="24"/>
                <w:szCs w:val="24"/>
              </w:rPr>
            </w:pPr>
            <w:r w:rsidRPr="00B50919">
              <w:rPr>
                <w:rFonts w:ascii="Times New Roman" w:hAnsi="Times New Roman" w:cs="Times New Roman"/>
                <w:b/>
                <w:iCs/>
                <w:sz w:val="24"/>
                <w:szCs w:val="24"/>
              </w:rPr>
              <w:t>Код ПК, ОК</w:t>
            </w:r>
          </w:p>
        </w:tc>
        <w:tc>
          <w:tcPr>
            <w:tcW w:w="2209" w:type="pct"/>
          </w:tcPr>
          <w:p w14:paraId="57AB3AAE" w14:textId="77777777" w:rsidR="0062191D" w:rsidRPr="00B50919" w:rsidRDefault="0062191D" w:rsidP="00B50919">
            <w:pPr>
              <w:suppressAutoHyphens/>
              <w:contextualSpacing/>
              <w:jc w:val="center"/>
              <w:rPr>
                <w:rFonts w:ascii="Times New Roman" w:hAnsi="Times New Roman" w:cs="Times New Roman"/>
                <w:b/>
                <w:sz w:val="24"/>
                <w:szCs w:val="24"/>
              </w:rPr>
            </w:pPr>
            <w:r w:rsidRPr="00B50919">
              <w:rPr>
                <w:rFonts w:ascii="Times New Roman" w:hAnsi="Times New Roman" w:cs="Times New Roman"/>
                <w:b/>
                <w:iCs/>
                <w:sz w:val="24"/>
                <w:szCs w:val="24"/>
              </w:rPr>
              <w:t xml:space="preserve">Критерии оценки результата </w:t>
            </w:r>
            <w:r w:rsidRPr="00B50919">
              <w:rPr>
                <w:rFonts w:ascii="Times New Roman" w:hAnsi="Times New Roman" w:cs="Times New Roman"/>
                <w:b/>
                <w:iCs/>
                <w:sz w:val="24"/>
                <w:szCs w:val="24"/>
              </w:rPr>
              <w:br/>
              <w:t>(показатели освоенности компетенций)</w:t>
            </w:r>
          </w:p>
        </w:tc>
        <w:tc>
          <w:tcPr>
            <w:tcW w:w="2131" w:type="pct"/>
          </w:tcPr>
          <w:p w14:paraId="5EF70378" w14:textId="77777777" w:rsidR="0062191D" w:rsidRPr="00B50919" w:rsidRDefault="0062191D" w:rsidP="00B50919">
            <w:pPr>
              <w:suppressAutoHyphens/>
              <w:contextualSpacing/>
              <w:jc w:val="center"/>
              <w:rPr>
                <w:rFonts w:ascii="Times New Roman" w:hAnsi="Times New Roman" w:cs="Times New Roman"/>
                <w:b/>
                <w:sz w:val="24"/>
                <w:szCs w:val="24"/>
              </w:rPr>
            </w:pPr>
            <w:r w:rsidRPr="00B50919">
              <w:rPr>
                <w:rFonts w:ascii="Times New Roman" w:hAnsi="Times New Roman" w:cs="Times New Roman"/>
                <w:b/>
                <w:sz w:val="24"/>
                <w:szCs w:val="24"/>
              </w:rPr>
              <w:t>Формы контроля и методы оценки</w:t>
            </w:r>
          </w:p>
        </w:tc>
      </w:tr>
      <w:tr w:rsidR="00771CFE" w:rsidRPr="00B50919" w14:paraId="3FDE6CC9" w14:textId="77777777" w:rsidTr="00A37384">
        <w:trPr>
          <w:trHeight w:val="23"/>
        </w:trPr>
        <w:tc>
          <w:tcPr>
            <w:tcW w:w="660" w:type="pct"/>
          </w:tcPr>
          <w:p w14:paraId="23760C3A" w14:textId="54A9691C"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iCs/>
                <w:sz w:val="24"/>
                <w:szCs w:val="24"/>
              </w:rPr>
              <w:t>ПК 3.1.</w:t>
            </w:r>
          </w:p>
        </w:tc>
        <w:tc>
          <w:tcPr>
            <w:tcW w:w="2209" w:type="pct"/>
          </w:tcPr>
          <w:p w14:paraId="4FC1520A" w14:textId="3229444F"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создание бизнес-плана на основании действующего законодательства в РФ и текущей рыночной ситуации в текстильной промышленности; </w:t>
            </w:r>
          </w:p>
          <w:p w14:paraId="19B31581" w14:textId="2F58BBE6"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соответствие оформления документов, необходимых для регистрации ИП, регистрации в налоговых органах, постановки на учет в фонде социального страхования и для открытия расчетного счета установленным требованиям; </w:t>
            </w:r>
          </w:p>
          <w:p w14:paraId="02BFE591" w14:textId="30D570D1" w:rsidR="00771CFE" w:rsidRPr="00B50919" w:rsidRDefault="00771CFE"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правильность оформления пакета документов для постановки на специальный учет индивидуальных предпринимателей, физических лиц, осуществляющих операции с драгоценными металлами и драгоценными камнями, в пробирную палату в соответствии с инструкцией.</w:t>
            </w:r>
          </w:p>
        </w:tc>
        <w:tc>
          <w:tcPr>
            <w:tcW w:w="2131" w:type="pct"/>
          </w:tcPr>
          <w:p w14:paraId="4A1CB155" w14:textId="77777777"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экспертная оценка в рамках текущего контроля: </w:t>
            </w:r>
          </w:p>
          <w:p w14:paraId="2DE33BE8" w14:textId="3D6FADCD"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результатов работы на практических занятиях; </w:t>
            </w:r>
          </w:p>
          <w:p w14:paraId="57D37D96" w14:textId="1344BFBB"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результатов выполнения индивидуальных домашних занятий; </w:t>
            </w:r>
          </w:p>
          <w:p w14:paraId="16D68CA6" w14:textId="65DC6B04" w:rsidR="00771CFE" w:rsidRPr="00B50919" w:rsidRDefault="00771CFE"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защита результатов учебной и производственной практики.</w:t>
            </w:r>
          </w:p>
        </w:tc>
      </w:tr>
      <w:tr w:rsidR="00771CFE" w:rsidRPr="00B50919" w14:paraId="4DD692D2" w14:textId="77777777" w:rsidTr="00A37384">
        <w:trPr>
          <w:trHeight w:val="23"/>
        </w:trPr>
        <w:tc>
          <w:tcPr>
            <w:tcW w:w="660" w:type="pct"/>
          </w:tcPr>
          <w:p w14:paraId="1BD79827" w14:textId="5E5D85EB"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iCs/>
                <w:sz w:val="24"/>
                <w:szCs w:val="24"/>
              </w:rPr>
              <w:t>ПК 3.2.</w:t>
            </w:r>
          </w:p>
        </w:tc>
        <w:tc>
          <w:tcPr>
            <w:tcW w:w="2209" w:type="pct"/>
          </w:tcPr>
          <w:p w14:paraId="2C5C1FA1" w14:textId="79B126AE"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создание проекта мастерской в соответствии с требованиями САНПина, охраны труда и пожарной безопасности; </w:t>
            </w:r>
          </w:p>
          <w:p w14:paraId="38F4CFB5" w14:textId="735C9BCD" w:rsidR="00771CFE" w:rsidRPr="00B50919" w:rsidRDefault="00771CFE"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создание организационного плана мастерской в соответствии с действующим законодательством РФ</w:t>
            </w:r>
          </w:p>
        </w:tc>
        <w:tc>
          <w:tcPr>
            <w:tcW w:w="2131" w:type="pct"/>
          </w:tcPr>
          <w:p w14:paraId="10362919" w14:textId="0ECAE62E"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экспертная оценка в рамках текущего контроля: </w:t>
            </w:r>
          </w:p>
          <w:p w14:paraId="2DD5E601" w14:textId="5F76D33C"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результатов работы на практических занятиях; </w:t>
            </w:r>
          </w:p>
          <w:p w14:paraId="5B57178C" w14:textId="4C10D960"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результатов выполнения индивидуальных домашних занятий; </w:t>
            </w:r>
          </w:p>
          <w:p w14:paraId="22D12DCB" w14:textId="11DCCEB4" w:rsidR="00771CFE" w:rsidRPr="00B50919" w:rsidRDefault="00771CFE"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защита результатов учебной и производственной практики.</w:t>
            </w:r>
          </w:p>
        </w:tc>
      </w:tr>
      <w:tr w:rsidR="00771CFE" w:rsidRPr="00B50919" w14:paraId="2366AFE1" w14:textId="77777777" w:rsidTr="00A37384">
        <w:trPr>
          <w:trHeight w:val="23"/>
        </w:trPr>
        <w:tc>
          <w:tcPr>
            <w:tcW w:w="660" w:type="pct"/>
          </w:tcPr>
          <w:p w14:paraId="427F1204" w14:textId="7EF9D465"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iCs/>
                <w:sz w:val="24"/>
                <w:szCs w:val="24"/>
              </w:rPr>
              <w:t>ПК 3.3.</w:t>
            </w:r>
          </w:p>
        </w:tc>
        <w:tc>
          <w:tcPr>
            <w:tcW w:w="2209" w:type="pct"/>
          </w:tcPr>
          <w:p w14:paraId="25C0774D" w14:textId="7CA14001"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формирование планамаркетинга мастерской в рамках бизнес</w:t>
            </w:r>
            <w:r w:rsidR="00136B46">
              <w:rPr>
                <w:rFonts w:ascii="Times New Roman" w:hAnsi="Times New Roman" w:cs="Times New Roman"/>
                <w:sz w:val="24"/>
                <w:szCs w:val="24"/>
              </w:rPr>
              <w:t xml:space="preserve"> </w:t>
            </w:r>
            <w:r w:rsidRPr="00B50919">
              <w:rPr>
                <w:rFonts w:ascii="Times New Roman" w:hAnsi="Times New Roman" w:cs="Times New Roman"/>
                <w:sz w:val="24"/>
                <w:szCs w:val="24"/>
              </w:rPr>
              <w:t xml:space="preserve">планирования; </w:t>
            </w:r>
          </w:p>
          <w:p w14:paraId="1FE2EF82" w14:textId="44623ED7" w:rsidR="00771CFE" w:rsidRPr="00B50919" w:rsidRDefault="00771CFE"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проектирование финансовых результатов планируемой индивидуальной предпринимательской деятельности.</w:t>
            </w:r>
          </w:p>
        </w:tc>
        <w:tc>
          <w:tcPr>
            <w:tcW w:w="2131" w:type="pct"/>
          </w:tcPr>
          <w:p w14:paraId="6AD90856" w14:textId="2591B581"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экспертная оценка в рамках текущего контроля: </w:t>
            </w:r>
          </w:p>
          <w:p w14:paraId="5E05FA18" w14:textId="545C5B9F"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результатов работы на практических занятиях; </w:t>
            </w:r>
          </w:p>
          <w:p w14:paraId="600B0FB6" w14:textId="3A896999" w:rsidR="00771CFE" w:rsidRPr="00B50919" w:rsidRDefault="00771CFE"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результатов выполнения индивидуальных домашних занятий</w:t>
            </w:r>
          </w:p>
        </w:tc>
      </w:tr>
      <w:tr w:rsidR="00771CFE" w:rsidRPr="00B50919" w14:paraId="196F852A" w14:textId="77777777" w:rsidTr="00A37384">
        <w:trPr>
          <w:trHeight w:val="23"/>
        </w:trPr>
        <w:tc>
          <w:tcPr>
            <w:tcW w:w="660" w:type="pct"/>
          </w:tcPr>
          <w:p w14:paraId="6FBCC62D" w14:textId="28F3F955"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iCs/>
                <w:sz w:val="24"/>
                <w:szCs w:val="24"/>
              </w:rPr>
              <w:t>ПК 3.4.</w:t>
            </w:r>
          </w:p>
        </w:tc>
        <w:tc>
          <w:tcPr>
            <w:tcW w:w="2209" w:type="pct"/>
          </w:tcPr>
          <w:p w14:paraId="380B9B9E" w14:textId="07F1A72F" w:rsidR="00771CFE" w:rsidRPr="00B50919" w:rsidRDefault="00771CFE"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соблюдение инструкций, положений и другой нормативноправовой документации в профессиональной деятельности сопоставление финансовых результатов и рисков планируемой индивидуальной предпринимательской деятельности.</w:t>
            </w:r>
          </w:p>
        </w:tc>
        <w:tc>
          <w:tcPr>
            <w:tcW w:w="2131" w:type="pct"/>
          </w:tcPr>
          <w:p w14:paraId="139BE6CD" w14:textId="77777777"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экспертная оценка в рамках текущего контроля: </w:t>
            </w:r>
          </w:p>
          <w:p w14:paraId="15F9221C" w14:textId="5CA7674D" w:rsidR="00771CFE" w:rsidRP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результатов работы на практических занятиях; </w:t>
            </w:r>
          </w:p>
          <w:p w14:paraId="17D529B6" w14:textId="1D32DBC7" w:rsidR="00771CFE" w:rsidRP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результатов выполнения индивидуальных домашних занятий; </w:t>
            </w:r>
          </w:p>
          <w:p w14:paraId="305DCC33" w14:textId="01B1AA0B" w:rsidR="00771CFE" w:rsidRPr="00B50919" w:rsidRDefault="00771CFE"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защита результатов учебной и производственной практики.</w:t>
            </w:r>
          </w:p>
        </w:tc>
      </w:tr>
      <w:tr w:rsidR="00771CFE" w:rsidRPr="00B50919" w14:paraId="798280A6" w14:textId="77777777" w:rsidTr="00A37384">
        <w:trPr>
          <w:trHeight w:val="23"/>
        </w:trPr>
        <w:tc>
          <w:tcPr>
            <w:tcW w:w="660" w:type="pct"/>
          </w:tcPr>
          <w:p w14:paraId="53B26AD6" w14:textId="49FF2757"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iCs/>
                <w:sz w:val="24"/>
                <w:szCs w:val="24"/>
              </w:rPr>
              <w:t>ПК 3.5.</w:t>
            </w:r>
          </w:p>
        </w:tc>
        <w:tc>
          <w:tcPr>
            <w:tcW w:w="2209" w:type="pct"/>
          </w:tcPr>
          <w:p w14:paraId="315C827D" w14:textId="282E0D46"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практическое применение типовой документации в хозяйственной деятельности; </w:t>
            </w:r>
          </w:p>
          <w:p w14:paraId="7EB9888D" w14:textId="24B66159" w:rsidR="00771CFE" w:rsidRPr="00B50919" w:rsidRDefault="00771CFE"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 xml:space="preserve">правильность оформления финансовой отчетности при ведении </w:t>
            </w:r>
            <w:r w:rsidRPr="00B50919">
              <w:rPr>
                <w:rFonts w:ascii="Times New Roman" w:hAnsi="Times New Roman" w:cs="Times New Roman"/>
                <w:sz w:val="24"/>
                <w:szCs w:val="24"/>
              </w:rPr>
              <w:lastRenderedPageBreak/>
              <w:t>индивидуальной предпринимательской деятельности.</w:t>
            </w:r>
          </w:p>
        </w:tc>
        <w:tc>
          <w:tcPr>
            <w:tcW w:w="2131" w:type="pct"/>
          </w:tcPr>
          <w:p w14:paraId="0719ADE8" w14:textId="77777777"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lastRenderedPageBreak/>
              <w:t xml:space="preserve">экспертная оценка в рамках текущего контроля: </w:t>
            </w:r>
          </w:p>
          <w:p w14:paraId="213EDC4C" w14:textId="2CE81548" w:rsidR="00B50919" w:rsidRDefault="00771CFE"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результатов работы на практических занятиях; </w:t>
            </w:r>
          </w:p>
          <w:p w14:paraId="2EB8903F" w14:textId="3695A043" w:rsidR="00771CFE" w:rsidRPr="00B50919" w:rsidRDefault="00771CFE"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lastRenderedPageBreak/>
              <w:t>результатов выполнения индивидуальных домашних занятий. защита результатов учебной производственной практики.</w:t>
            </w:r>
          </w:p>
        </w:tc>
      </w:tr>
      <w:tr w:rsidR="00771CFE" w:rsidRPr="00B50919" w14:paraId="10E77DA0" w14:textId="77777777" w:rsidTr="00A37384">
        <w:trPr>
          <w:trHeight w:val="23"/>
        </w:trPr>
        <w:tc>
          <w:tcPr>
            <w:tcW w:w="660" w:type="pct"/>
          </w:tcPr>
          <w:p w14:paraId="53ED21E7" w14:textId="6E18ED95"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bCs/>
                <w:sz w:val="24"/>
                <w:szCs w:val="24"/>
              </w:rPr>
              <w:lastRenderedPageBreak/>
              <w:t>ОК 1.</w:t>
            </w:r>
          </w:p>
        </w:tc>
        <w:tc>
          <w:tcPr>
            <w:tcW w:w="2209" w:type="pct"/>
          </w:tcPr>
          <w:p w14:paraId="02AD6107" w14:textId="77777777" w:rsidR="00136B46" w:rsidRDefault="00B50919"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аргументированность и полнота объяснения сущности и социальной значимости будущей профессии; </w:t>
            </w:r>
          </w:p>
          <w:p w14:paraId="44FA0E1E" w14:textId="733EFB01" w:rsidR="00B50919" w:rsidRDefault="00B50919"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активность, инициативность в процессе освоения профессиональной деятельности; </w:t>
            </w:r>
          </w:p>
          <w:p w14:paraId="385F6F49" w14:textId="23694C30" w:rsidR="00B50919" w:rsidRDefault="00B50919"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наличие положительных отзывов по итогам учебной практики </w:t>
            </w:r>
          </w:p>
          <w:p w14:paraId="4B3A822B" w14:textId="242A0142" w:rsidR="00771CFE" w:rsidRPr="00B50919" w:rsidRDefault="00B50919"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участие в студенческих конкурсах, мастер- классах и выставках и т.п.</w:t>
            </w:r>
          </w:p>
        </w:tc>
        <w:tc>
          <w:tcPr>
            <w:tcW w:w="2131" w:type="pct"/>
          </w:tcPr>
          <w:p w14:paraId="2D5009B4" w14:textId="09FCB437" w:rsidR="00B50919" w:rsidRDefault="00B50919"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наблюдение и экспертная оценка на практических занятиях и в процессе учебной и производственной практики; </w:t>
            </w:r>
          </w:p>
          <w:p w14:paraId="43726012" w14:textId="42AD7117" w:rsidR="00B50919" w:rsidRDefault="00B50919"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экспертная оценка сообщений в форме электронных презентаций при выполнении индивидуальных домашних зданий; </w:t>
            </w:r>
          </w:p>
          <w:p w14:paraId="1EA09100" w14:textId="78180266" w:rsidR="00771CFE" w:rsidRPr="00B50919" w:rsidRDefault="00B50919"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отчеты об участии в тематических конференциях и посещении выставок по профилю обучения.</w:t>
            </w:r>
          </w:p>
        </w:tc>
      </w:tr>
      <w:tr w:rsidR="00771CFE" w:rsidRPr="00B50919" w14:paraId="2F683CAD" w14:textId="77777777" w:rsidTr="00A37384">
        <w:trPr>
          <w:trHeight w:val="23"/>
        </w:trPr>
        <w:tc>
          <w:tcPr>
            <w:tcW w:w="660" w:type="pct"/>
          </w:tcPr>
          <w:p w14:paraId="2CDB3655" w14:textId="4D5F4DB6"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bCs/>
                <w:sz w:val="24"/>
                <w:szCs w:val="24"/>
              </w:rPr>
              <w:t>ОК 2.</w:t>
            </w:r>
          </w:p>
        </w:tc>
        <w:tc>
          <w:tcPr>
            <w:tcW w:w="2209" w:type="pct"/>
          </w:tcPr>
          <w:p w14:paraId="5420EF22" w14:textId="275EE58E" w:rsidR="00B50919" w:rsidRDefault="00B50919"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обоснованность постановки цели, выбора и применения методов и способов решения профессиональных задач; </w:t>
            </w:r>
          </w:p>
          <w:p w14:paraId="70C02368" w14:textId="59CE1ED9" w:rsidR="00771CFE" w:rsidRPr="00B50919" w:rsidRDefault="00B50919"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своевременность сдачи заданий, сообщений и проч.</w:t>
            </w:r>
          </w:p>
        </w:tc>
        <w:tc>
          <w:tcPr>
            <w:tcW w:w="2131" w:type="pct"/>
          </w:tcPr>
          <w:p w14:paraId="001B4C73" w14:textId="491DFA4F" w:rsidR="00B50919" w:rsidRDefault="00B50919"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экспертная оценка решений ситуационных профессиональных задач; </w:t>
            </w:r>
          </w:p>
          <w:p w14:paraId="161B4665" w14:textId="1E1888D6" w:rsidR="00771CFE" w:rsidRPr="00B50919" w:rsidRDefault="00B50919"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экспертное наблюдение и оценка на практических занятиях и в процессе учебной и производственной практики.</w:t>
            </w:r>
          </w:p>
        </w:tc>
      </w:tr>
      <w:tr w:rsidR="00771CFE" w:rsidRPr="00B50919" w14:paraId="6EEB4BB6" w14:textId="77777777" w:rsidTr="00A37384">
        <w:trPr>
          <w:trHeight w:val="23"/>
        </w:trPr>
        <w:tc>
          <w:tcPr>
            <w:tcW w:w="660" w:type="pct"/>
          </w:tcPr>
          <w:p w14:paraId="5EC3CAE8" w14:textId="5C351E33"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bCs/>
                <w:sz w:val="24"/>
                <w:szCs w:val="24"/>
              </w:rPr>
              <w:t>ОК 3.</w:t>
            </w:r>
          </w:p>
        </w:tc>
        <w:tc>
          <w:tcPr>
            <w:tcW w:w="2209" w:type="pct"/>
          </w:tcPr>
          <w:p w14:paraId="184BFDBA" w14:textId="7FF5A3C1" w:rsidR="00771CFE" w:rsidRPr="00B50919" w:rsidRDefault="00B50919"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решение стандартных и нестандартных профессиональных задач в области проектирования изделий декоративноприкладного искусства</w:t>
            </w:r>
          </w:p>
        </w:tc>
        <w:tc>
          <w:tcPr>
            <w:tcW w:w="2131" w:type="pct"/>
          </w:tcPr>
          <w:p w14:paraId="36517B13" w14:textId="33A1B895" w:rsidR="00771CFE" w:rsidRPr="00B50919" w:rsidRDefault="00B50919"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экспертное наблюдение и оценка на практических занятиях, в процессе учебной и производственной практики.</w:t>
            </w:r>
          </w:p>
        </w:tc>
      </w:tr>
      <w:tr w:rsidR="00771CFE" w:rsidRPr="00B50919" w14:paraId="630F0596" w14:textId="77777777" w:rsidTr="00A37384">
        <w:trPr>
          <w:trHeight w:val="23"/>
        </w:trPr>
        <w:tc>
          <w:tcPr>
            <w:tcW w:w="660" w:type="pct"/>
          </w:tcPr>
          <w:p w14:paraId="65694A00" w14:textId="7CD4779F"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bCs/>
                <w:sz w:val="24"/>
                <w:szCs w:val="24"/>
              </w:rPr>
              <w:t>ОК 4.</w:t>
            </w:r>
          </w:p>
        </w:tc>
        <w:tc>
          <w:tcPr>
            <w:tcW w:w="2209" w:type="pct"/>
          </w:tcPr>
          <w:p w14:paraId="1348CFBC" w14:textId="7ED2CEC4" w:rsidR="00771CFE" w:rsidRPr="00B50919" w:rsidRDefault="00B50919"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адекватность отбора и использования информации при решении профессиональной задачи.</w:t>
            </w:r>
          </w:p>
        </w:tc>
        <w:tc>
          <w:tcPr>
            <w:tcW w:w="2131" w:type="pct"/>
          </w:tcPr>
          <w:p w14:paraId="6B56267A" w14:textId="506AA55E" w:rsidR="00771CFE" w:rsidRPr="00B50919" w:rsidRDefault="00B50919"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экспертное наблюдение и оценка на практических занятиях, в процессе учебной и производственной практики.</w:t>
            </w:r>
          </w:p>
        </w:tc>
      </w:tr>
      <w:tr w:rsidR="00771CFE" w:rsidRPr="00B50919" w14:paraId="6010570B" w14:textId="77777777" w:rsidTr="00A37384">
        <w:trPr>
          <w:trHeight w:val="23"/>
        </w:trPr>
        <w:tc>
          <w:tcPr>
            <w:tcW w:w="660" w:type="pct"/>
          </w:tcPr>
          <w:p w14:paraId="3336BCA8" w14:textId="7DFDFA95"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bCs/>
                <w:sz w:val="24"/>
                <w:szCs w:val="24"/>
              </w:rPr>
              <w:t>ОК 5.</w:t>
            </w:r>
          </w:p>
        </w:tc>
        <w:tc>
          <w:tcPr>
            <w:tcW w:w="2209" w:type="pct"/>
          </w:tcPr>
          <w:p w14:paraId="55F05B09" w14:textId="150234EC" w:rsidR="00771CFE" w:rsidRPr="00B50919" w:rsidRDefault="00B50919"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оперативность и точность решения профессиональных задач, с использованием общего и специализированного программного обеспечения.</w:t>
            </w:r>
          </w:p>
        </w:tc>
        <w:tc>
          <w:tcPr>
            <w:tcW w:w="2131" w:type="pct"/>
          </w:tcPr>
          <w:p w14:paraId="5935CFD4" w14:textId="5583AC0A" w:rsidR="00B50919" w:rsidRDefault="00B50919" w:rsidP="000D40DC">
            <w:pPr>
              <w:suppressAutoHyphens/>
              <w:spacing w:before="120" w:after="120"/>
              <w:contextualSpacing/>
              <w:rPr>
                <w:rFonts w:ascii="Times New Roman" w:hAnsi="Times New Roman" w:cs="Times New Roman"/>
                <w:sz w:val="24"/>
                <w:szCs w:val="24"/>
              </w:rPr>
            </w:pPr>
            <w:r w:rsidRPr="00B50919">
              <w:rPr>
                <w:rFonts w:ascii="Times New Roman" w:hAnsi="Times New Roman" w:cs="Times New Roman"/>
                <w:sz w:val="24"/>
                <w:szCs w:val="24"/>
              </w:rPr>
              <w:t xml:space="preserve">экспертная оценка подготовленных электронных презентаций; </w:t>
            </w:r>
          </w:p>
          <w:p w14:paraId="00E15897" w14:textId="41E3125C" w:rsidR="00771CFE" w:rsidRPr="00B50919" w:rsidRDefault="00B50919"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экспертное наблюдение и оценка на практических занятиях в процессе учебной и производственной практики.</w:t>
            </w:r>
          </w:p>
        </w:tc>
      </w:tr>
      <w:tr w:rsidR="00771CFE" w:rsidRPr="00B50919" w14:paraId="796B8794" w14:textId="77777777" w:rsidTr="00A37384">
        <w:trPr>
          <w:trHeight w:val="23"/>
        </w:trPr>
        <w:tc>
          <w:tcPr>
            <w:tcW w:w="660" w:type="pct"/>
          </w:tcPr>
          <w:p w14:paraId="7B74A08F" w14:textId="13830EA8"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bCs/>
                <w:sz w:val="24"/>
                <w:szCs w:val="24"/>
              </w:rPr>
              <w:t>ОК 6.</w:t>
            </w:r>
          </w:p>
        </w:tc>
        <w:tc>
          <w:tcPr>
            <w:tcW w:w="2209" w:type="pct"/>
          </w:tcPr>
          <w:p w14:paraId="44408935" w14:textId="200EB43C" w:rsidR="00771CFE" w:rsidRPr="00B50919" w:rsidRDefault="00B50919"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взаимодействие с обучающимися, преподавателями и мастерами в ходе обучения и решении профессиональных задач</w:t>
            </w:r>
          </w:p>
        </w:tc>
        <w:tc>
          <w:tcPr>
            <w:tcW w:w="2131" w:type="pct"/>
          </w:tcPr>
          <w:p w14:paraId="7ADC8872" w14:textId="32C8F4B3" w:rsidR="00771CFE" w:rsidRPr="00B50919" w:rsidRDefault="00B50919"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экспертное наблюдение и оценка на практических занятиях и в процессе учебной и производственной практики</w:t>
            </w:r>
          </w:p>
        </w:tc>
      </w:tr>
      <w:tr w:rsidR="00771CFE" w:rsidRPr="00B50919" w14:paraId="41A9058A" w14:textId="77777777" w:rsidTr="00A37384">
        <w:trPr>
          <w:trHeight w:val="23"/>
        </w:trPr>
        <w:tc>
          <w:tcPr>
            <w:tcW w:w="660" w:type="pct"/>
          </w:tcPr>
          <w:p w14:paraId="58907FF1" w14:textId="25D6057F" w:rsidR="00771CFE" w:rsidRPr="00B50919" w:rsidRDefault="00771CFE" w:rsidP="000D40DC">
            <w:pPr>
              <w:suppressAutoHyphens/>
              <w:spacing w:before="120" w:after="120"/>
              <w:contextualSpacing/>
              <w:jc w:val="center"/>
              <w:rPr>
                <w:rFonts w:ascii="Times New Roman" w:hAnsi="Times New Roman" w:cs="Times New Roman"/>
                <w:b/>
                <w:iCs/>
                <w:sz w:val="24"/>
                <w:szCs w:val="24"/>
              </w:rPr>
            </w:pPr>
            <w:r w:rsidRPr="00B50919">
              <w:rPr>
                <w:rFonts w:ascii="Times New Roman" w:hAnsi="Times New Roman" w:cs="Times New Roman"/>
                <w:bCs/>
                <w:sz w:val="24"/>
                <w:szCs w:val="24"/>
              </w:rPr>
              <w:t>ОК 7.</w:t>
            </w:r>
          </w:p>
        </w:tc>
        <w:tc>
          <w:tcPr>
            <w:tcW w:w="2209" w:type="pct"/>
          </w:tcPr>
          <w:p w14:paraId="3A892ED9" w14:textId="7D6307F3" w:rsidR="00771CFE" w:rsidRPr="00B50919" w:rsidRDefault="00B50919" w:rsidP="000D40DC">
            <w:pPr>
              <w:suppressAutoHyphens/>
              <w:spacing w:before="120" w:after="120"/>
              <w:contextualSpacing/>
              <w:rPr>
                <w:rFonts w:ascii="Times New Roman" w:hAnsi="Times New Roman" w:cs="Times New Roman"/>
                <w:b/>
                <w:iCs/>
                <w:sz w:val="24"/>
                <w:szCs w:val="24"/>
              </w:rPr>
            </w:pPr>
            <w:r w:rsidRPr="00B50919">
              <w:rPr>
                <w:rFonts w:ascii="Times New Roman" w:hAnsi="Times New Roman" w:cs="Times New Roman"/>
                <w:sz w:val="24"/>
                <w:szCs w:val="24"/>
              </w:rPr>
              <w:t>формирование позиции готовности к исполнению воинской обязанности с применением полученных профессиональных знаний</w:t>
            </w:r>
          </w:p>
        </w:tc>
        <w:tc>
          <w:tcPr>
            <w:tcW w:w="2131" w:type="pct"/>
          </w:tcPr>
          <w:p w14:paraId="3BD6FCB2" w14:textId="4AFEA0EA" w:rsidR="00771CFE" w:rsidRPr="00B50919" w:rsidRDefault="00B50919" w:rsidP="000D40DC">
            <w:pPr>
              <w:suppressAutoHyphens/>
              <w:spacing w:before="120" w:after="120"/>
              <w:contextualSpacing/>
              <w:rPr>
                <w:rFonts w:ascii="Times New Roman" w:hAnsi="Times New Roman" w:cs="Times New Roman"/>
                <w:b/>
                <w:sz w:val="24"/>
                <w:szCs w:val="24"/>
              </w:rPr>
            </w:pPr>
            <w:r w:rsidRPr="00B50919">
              <w:rPr>
                <w:rFonts w:ascii="Times New Roman" w:hAnsi="Times New Roman" w:cs="Times New Roman"/>
                <w:sz w:val="24"/>
                <w:szCs w:val="24"/>
              </w:rPr>
              <w:t>положительная аттестация по итогам освоения модуля</w:t>
            </w:r>
          </w:p>
        </w:tc>
      </w:tr>
    </w:tbl>
    <w:p w14:paraId="3B755C47" w14:textId="53008187" w:rsidR="001604E7" w:rsidRPr="00FB50A0" w:rsidRDefault="001604E7" w:rsidP="00A37384">
      <w:pPr>
        <w:spacing w:after="120" w:line="360" w:lineRule="auto"/>
        <w:jc w:val="center"/>
        <w:rPr>
          <w:rFonts w:ascii="Times New Roman" w:hAnsi="Times New Roman" w:cs="Times New Roman"/>
          <w:b/>
          <w:bCs/>
          <w:sz w:val="20"/>
          <w:szCs w:val="20"/>
        </w:rPr>
      </w:pPr>
    </w:p>
    <w:sectPr w:rsidR="001604E7" w:rsidRPr="00FB50A0"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26278D1" w14:textId="77777777" w:rsidR="0062191D" w:rsidRPr="00EB5BB1" w:rsidRDefault="0062191D" w:rsidP="0062191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D7E5416" w14:textId="77777777" w:rsidR="0062191D" w:rsidRDefault="0062191D" w:rsidP="006219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26CB837" w14:textId="77777777" w:rsidR="0062191D" w:rsidRPr="00EB5BB1" w:rsidRDefault="0062191D" w:rsidP="0062191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0939" w14:textId="77777777" w:rsidR="0062191D" w:rsidRDefault="0062191D">
    <w:pPr>
      <w:pStyle w:val="ac"/>
      <w:jc w:val="center"/>
    </w:pPr>
    <w:r>
      <w:fldChar w:fldCharType="begin"/>
    </w:r>
    <w:r>
      <w:instrText xml:space="preserve"> PAGE   \* MERGEFORMAT </w:instrText>
    </w:r>
    <w:r>
      <w:fldChar w:fldCharType="separate"/>
    </w:r>
    <w:r>
      <w:rPr>
        <w:noProof/>
      </w:rPr>
      <w:t>48</w:t>
    </w:r>
    <w:r>
      <w:rPr>
        <w:noProof/>
      </w:rPr>
      <w:fldChar w:fldCharType="end"/>
    </w:r>
  </w:p>
  <w:p w14:paraId="5A42911E" w14:textId="77777777" w:rsidR="0062191D" w:rsidRDefault="0062191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3D6C"/>
    <w:multiLevelType w:val="hybridMultilevel"/>
    <w:tmpl w:val="68748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B4E3879"/>
    <w:multiLevelType w:val="hybridMultilevel"/>
    <w:tmpl w:val="8B50DC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CB4CE2"/>
    <w:multiLevelType w:val="hybridMultilevel"/>
    <w:tmpl w:val="99A60E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9805871"/>
    <w:multiLevelType w:val="hybridMultilevel"/>
    <w:tmpl w:val="4738B492"/>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5965B4"/>
    <w:multiLevelType w:val="hybridMultilevel"/>
    <w:tmpl w:val="FF840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675748"/>
    <w:multiLevelType w:val="hybridMultilevel"/>
    <w:tmpl w:val="D578D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B590D07"/>
    <w:multiLevelType w:val="hybridMultilevel"/>
    <w:tmpl w:val="907C8E3C"/>
    <w:lvl w:ilvl="0" w:tplc="3794AFC8">
      <w:start w:val="1"/>
      <w:numFmt w:val="bullet"/>
      <w:lvlText w:val=""/>
      <w:lvlJc w:val="left"/>
      <w:pPr>
        <w:ind w:left="1774" w:hanging="705"/>
      </w:pPr>
      <w:rPr>
        <w:rFonts w:ascii="Symbol" w:hAnsi="Symbol" w:hint="default"/>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7"/>
  </w:num>
  <w:num w:numId="3">
    <w:abstractNumId w:val="16"/>
  </w:num>
  <w:num w:numId="4">
    <w:abstractNumId w:val="11"/>
  </w:num>
  <w:num w:numId="5">
    <w:abstractNumId w:val="4"/>
  </w:num>
  <w:num w:numId="6">
    <w:abstractNumId w:val="1"/>
  </w:num>
  <w:num w:numId="7">
    <w:abstractNumId w:val="15"/>
  </w:num>
  <w:num w:numId="8">
    <w:abstractNumId w:val="3"/>
  </w:num>
  <w:num w:numId="9">
    <w:abstractNumId w:val="12"/>
  </w:num>
  <w:num w:numId="10">
    <w:abstractNumId w:val="2"/>
  </w:num>
  <w:num w:numId="11">
    <w:abstractNumId w:val="14"/>
  </w:num>
  <w:num w:numId="12">
    <w:abstractNumId w:val="19"/>
  </w:num>
  <w:num w:numId="13">
    <w:abstractNumId w:val="18"/>
  </w:num>
  <w:num w:numId="14">
    <w:abstractNumId w:val="13"/>
  </w:num>
  <w:num w:numId="15">
    <w:abstractNumId w:val="8"/>
  </w:num>
  <w:num w:numId="16">
    <w:abstractNumId w:val="5"/>
  </w:num>
  <w:num w:numId="17">
    <w:abstractNumId w:val="6"/>
  </w:num>
  <w:num w:numId="18">
    <w:abstractNumId w:val="9"/>
  </w:num>
  <w:num w:numId="19">
    <w:abstractNumId w:val="0"/>
  </w:num>
  <w:num w:numId="2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7FCD"/>
    <w:rsid w:val="00064407"/>
    <w:rsid w:val="0007128F"/>
    <w:rsid w:val="00083B9B"/>
    <w:rsid w:val="00083BC2"/>
    <w:rsid w:val="0008627A"/>
    <w:rsid w:val="0008639E"/>
    <w:rsid w:val="0008772C"/>
    <w:rsid w:val="00087B5D"/>
    <w:rsid w:val="00087CF5"/>
    <w:rsid w:val="000936BD"/>
    <w:rsid w:val="00094BAB"/>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0DC"/>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855"/>
    <w:rsid w:val="0011295E"/>
    <w:rsid w:val="00115C97"/>
    <w:rsid w:val="00117316"/>
    <w:rsid w:val="00117DB9"/>
    <w:rsid w:val="001244C3"/>
    <w:rsid w:val="0013186F"/>
    <w:rsid w:val="00132B46"/>
    <w:rsid w:val="00134858"/>
    <w:rsid w:val="00135CE3"/>
    <w:rsid w:val="00136B46"/>
    <w:rsid w:val="00137F0D"/>
    <w:rsid w:val="00144EE1"/>
    <w:rsid w:val="00152D91"/>
    <w:rsid w:val="00155BB4"/>
    <w:rsid w:val="001604E7"/>
    <w:rsid w:val="0016297B"/>
    <w:rsid w:val="00163473"/>
    <w:rsid w:val="00164F90"/>
    <w:rsid w:val="00165700"/>
    <w:rsid w:val="001714F4"/>
    <w:rsid w:val="001718B9"/>
    <w:rsid w:val="00171FB9"/>
    <w:rsid w:val="00172A50"/>
    <w:rsid w:val="001737FA"/>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0D01"/>
    <w:rsid w:val="001F3287"/>
    <w:rsid w:val="001F38D5"/>
    <w:rsid w:val="001F47BF"/>
    <w:rsid w:val="001F7412"/>
    <w:rsid w:val="002003DB"/>
    <w:rsid w:val="002005BD"/>
    <w:rsid w:val="00200AFE"/>
    <w:rsid w:val="00200BCC"/>
    <w:rsid w:val="0020413C"/>
    <w:rsid w:val="00207F28"/>
    <w:rsid w:val="00210E78"/>
    <w:rsid w:val="00214055"/>
    <w:rsid w:val="00217CBC"/>
    <w:rsid w:val="002221E1"/>
    <w:rsid w:val="002227F3"/>
    <w:rsid w:val="00223530"/>
    <w:rsid w:val="00223558"/>
    <w:rsid w:val="00235942"/>
    <w:rsid w:val="00235CC4"/>
    <w:rsid w:val="002415E0"/>
    <w:rsid w:val="00241DCA"/>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54BB"/>
    <w:rsid w:val="00280ABA"/>
    <w:rsid w:val="00284E57"/>
    <w:rsid w:val="00286EA2"/>
    <w:rsid w:val="002879BA"/>
    <w:rsid w:val="0029003C"/>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76E"/>
    <w:rsid w:val="003172EE"/>
    <w:rsid w:val="0032315D"/>
    <w:rsid w:val="00324B82"/>
    <w:rsid w:val="00326B77"/>
    <w:rsid w:val="003271B8"/>
    <w:rsid w:val="00332233"/>
    <w:rsid w:val="003326FB"/>
    <w:rsid w:val="003369AE"/>
    <w:rsid w:val="00340F33"/>
    <w:rsid w:val="00343F5D"/>
    <w:rsid w:val="00347551"/>
    <w:rsid w:val="003520FD"/>
    <w:rsid w:val="003532CA"/>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1CE6"/>
    <w:rsid w:val="003F2DBF"/>
    <w:rsid w:val="003F46FC"/>
    <w:rsid w:val="003F6821"/>
    <w:rsid w:val="003F7CE2"/>
    <w:rsid w:val="003F7D5F"/>
    <w:rsid w:val="00400709"/>
    <w:rsid w:val="00400D69"/>
    <w:rsid w:val="00406673"/>
    <w:rsid w:val="00412DCD"/>
    <w:rsid w:val="00413206"/>
    <w:rsid w:val="004156BF"/>
    <w:rsid w:val="00420636"/>
    <w:rsid w:val="004211E4"/>
    <w:rsid w:val="00421B42"/>
    <w:rsid w:val="00421DCE"/>
    <w:rsid w:val="004229AC"/>
    <w:rsid w:val="004324E0"/>
    <w:rsid w:val="00433CDF"/>
    <w:rsid w:val="004348AB"/>
    <w:rsid w:val="00434DA2"/>
    <w:rsid w:val="0043728A"/>
    <w:rsid w:val="00437EDC"/>
    <w:rsid w:val="00443FB5"/>
    <w:rsid w:val="0044451D"/>
    <w:rsid w:val="00453ED1"/>
    <w:rsid w:val="00455563"/>
    <w:rsid w:val="00456D18"/>
    <w:rsid w:val="0045771E"/>
    <w:rsid w:val="00457DBB"/>
    <w:rsid w:val="004603A3"/>
    <w:rsid w:val="004626BE"/>
    <w:rsid w:val="00463F12"/>
    <w:rsid w:val="004722A0"/>
    <w:rsid w:val="004777BE"/>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1A9C"/>
    <w:rsid w:val="004F4197"/>
    <w:rsid w:val="004F5C5E"/>
    <w:rsid w:val="004F60DA"/>
    <w:rsid w:val="00500294"/>
    <w:rsid w:val="005026C2"/>
    <w:rsid w:val="00502D45"/>
    <w:rsid w:val="00502E27"/>
    <w:rsid w:val="00502F97"/>
    <w:rsid w:val="005038E6"/>
    <w:rsid w:val="005052BF"/>
    <w:rsid w:val="00505834"/>
    <w:rsid w:val="0051713F"/>
    <w:rsid w:val="00517BFE"/>
    <w:rsid w:val="005209DB"/>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607B"/>
    <w:rsid w:val="0058000F"/>
    <w:rsid w:val="00583426"/>
    <w:rsid w:val="005852C3"/>
    <w:rsid w:val="00585658"/>
    <w:rsid w:val="005857F1"/>
    <w:rsid w:val="00587FF5"/>
    <w:rsid w:val="005905EF"/>
    <w:rsid w:val="00594D59"/>
    <w:rsid w:val="005A07FC"/>
    <w:rsid w:val="005A2B38"/>
    <w:rsid w:val="005B2AC8"/>
    <w:rsid w:val="005C34E1"/>
    <w:rsid w:val="005C3984"/>
    <w:rsid w:val="005C636E"/>
    <w:rsid w:val="005C6504"/>
    <w:rsid w:val="005C6A3A"/>
    <w:rsid w:val="005C7265"/>
    <w:rsid w:val="005D0B9C"/>
    <w:rsid w:val="005D45EB"/>
    <w:rsid w:val="005D7117"/>
    <w:rsid w:val="005E1251"/>
    <w:rsid w:val="005E2A95"/>
    <w:rsid w:val="005E666F"/>
    <w:rsid w:val="005E767F"/>
    <w:rsid w:val="005E7950"/>
    <w:rsid w:val="005F254D"/>
    <w:rsid w:val="005F3BA8"/>
    <w:rsid w:val="005F59C7"/>
    <w:rsid w:val="005F647B"/>
    <w:rsid w:val="00600817"/>
    <w:rsid w:val="0060207D"/>
    <w:rsid w:val="006023F7"/>
    <w:rsid w:val="006034DE"/>
    <w:rsid w:val="0061235E"/>
    <w:rsid w:val="00615954"/>
    <w:rsid w:val="00620976"/>
    <w:rsid w:val="0062191D"/>
    <w:rsid w:val="006229A4"/>
    <w:rsid w:val="00635015"/>
    <w:rsid w:val="0063625C"/>
    <w:rsid w:val="00636315"/>
    <w:rsid w:val="00640C5A"/>
    <w:rsid w:val="00650455"/>
    <w:rsid w:val="00656A72"/>
    <w:rsid w:val="00661BCB"/>
    <w:rsid w:val="00663DF9"/>
    <w:rsid w:val="00665678"/>
    <w:rsid w:val="006672FE"/>
    <w:rsid w:val="0067045C"/>
    <w:rsid w:val="0067255A"/>
    <w:rsid w:val="00673029"/>
    <w:rsid w:val="00673ADD"/>
    <w:rsid w:val="006758CE"/>
    <w:rsid w:val="00677DF5"/>
    <w:rsid w:val="00680EE4"/>
    <w:rsid w:val="0068198B"/>
    <w:rsid w:val="006841BF"/>
    <w:rsid w:val="00693608"/>
    <w:rsid w:val="00693846"/>
    <w:rsid w:val="00697D60"/>
    <w:rsid w:val="006A4AF7"/>
    <w:rsid w:val="006A5CE2"/>
    <w:rsid w:val="006A71EA"/>
    <w:rsid w:val="006A77F8"/>
    <w:rsid w:val="006B0501"/>
    <w:rsid w:val="006B1F6D"/>
    <w:rsid w:val="006B29DD"/>
    <w:rsid w:val="006C5629"/>
    <w:rsid w:val="006D036B"/>
    <w:rsid w:val="006D3A82"/>
    <w:rsid w:val="006D4C3D"/>
    <w:rsid w:val="006E29B8"/>
    <w:rsid w:val="006E319A"/>
    <w:rsid w:val="006E5130"/>
    <w:rsid w:val="006E7FF4"/>
    <w:rsid w:val="006F0E0C"/>
    <w:rsid w:val="006F101D"/>
    <w:rsid w:val="006F239E"/>
    <w:rsid w:val="006F5D0F"/>
    <w:rsid w:val="006F7C5D"/>
    <w:rsid w:val="00701D4A"/>
    <w:rsid w:val="00702F56"/>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1CFE"/>
    <w:rsid w:val="00774C93"/>
    <w:rsid w:val="00774CB0"/>
    <w:rsid w:val="007804DD"/>
    <w:rsid w:val="00781491"/>
    <w:rsid w:val="00782EFC"/>
    <w:rsid w:val="00783A45"/>
    <w:rsid w:val="00784B56"/>
    <w:rsid w:val="00785307"/>
    <w:rsid w:val="007863C1"/>
    <w:rsid w:val="007900D3"/>
    <w:rsid w:val="00796C3F"/>
    <w:rsid w:val="007A0937"/>
    <w:rsid w:val="007A1BB6"/>
    <w:rsid w:val="007A233F"/>
    <w:rsid w:val="007A2B1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BFA"/>
    <w:rsid w:val="00811910"/>
    <w:rsid w:val="00815CB5"/>
    <w:rsid w:val="0081775B"/>
    <w:rsid w:val="00820155"/>
    <w:rsid w:val="0082217F"/>
    <w:rsid w:val="008221DB"/>
    <w:rsid w:val="00824A07"/>
    <w:rsid w:val="008276F3"/>
    <w:rsid w:val="0083014A"/>
    <w:rsid w:val="0083183C"/>
    <w:rsid w:val="008336C6"/>
    <w:rsid w:val="0083567F"/>
    <w:rsid w:val="00851896"/>
    <w:rsid w:val="0085616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0BE1"/>
    <w:rsid w:val="008C3C0E"/>
    <w:rsid w:val="008D00EF"/>
    <w:rsid w:val="008D34FE"/>
    <w:rsid w:val="008E19E9"/>
    <w:rsid w:val="008E329E"/>
    <w:rsid w:val="008E444A"/>
    <w:rsid w:val="008E712C"/>
    <w:rsid w:val="008E7C9D"/>
    <w:rsid w:val="008F168D"/>
    <w:rsid w:val="008F225F"/>
    <w:rsid w:val="008F27EE"/>
    <w:rsid w:val="008F4F1D"/>
    <w:rsid w:val="008F578C"/>
    <w:rsid w:val="0090012C"/>
    <w:rsid w:val="00901CFE"/>
    <w:rsid w:val="00903316"/>
    <w:rsid w:val="0090672D"/>
    <w:rsid w:val="00906981"/>
    <w:rsid w:val="0090796C"/>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090A"/>
    <w:rsid w:val="00943133"/>
    <w:rsid w:val="009433CC"/>
    <w:rsid w:val="009436C7"/>
    <w:rsid w:val="00943A3D"/>
    <w:rsid w:val="00946EA9"/>
    <w:rsid w:val="00951D9B"/>
    <w:rsid w:val="009559C1"/>
    <w:rsid w:val="0095653B"/>
    <w:rsid w:val="00956668"/>
    <w:rsid w:val="00957653"/>
    <w:rsid w:val="00962AFE"/>
    <w:rsid w:val="009644CA"/>
    <w:rsid w:val="00977C18"/>
    <w:rsid w:val="00985111"/>
    <w:rsid w:val="00985130"/>
    <w:rsid w:val="00986554"/>
    <w:rsid w:val="00986EEC"/>
    <w:rsid w:val="00987700"/>
    <w:rsid w:val="00987E61"/>
    <w:rsid w:val="00990BCD"/>
    <w:rsid w:val="009A1DFB"/>
    <w:rsid w:val="009A4D9F"/>
    <w:rsid w:val="009B6A77"/>
    <w:rsid w:val="009B7136"/>
    <w:rsid w:val="009B74F3"/>
    <w:rsid w:val="009C121E"/>
    <w:rsid w:val="009C2C4C"/>
    <w:rsid w:val="009C5AF6"/>
    <w:rsid w:val="009D709B"/>
    <w:rsid w:val="009E44E8"/>
    <w:rsid w:val="009E57EA"/>
    <w:rsid w:val="009F6FDA"/>
    <w:rsid w:val="00A036B0"/>
    <w:rsid w:val="00A055DC"/>
    <w:rsid w:val="00A06CD6"/>
    <w:rsid w:val="00A10B16"/>
    <w:rsid w:val="00A10FBD"/>
    <w:rsid w:val="00A12848"/>
    <w:rsid w:val="00A12CBE"/>
    <w:rsid w:val="00A20347"/>
    <w:rsid w:val="00A21972"/>
    <w:rsid w:val="00A21A63"/>
    <w:rsid w:val="00A324EB"/>
    <w:rsid w:val="00A33D52"/>
    <w:rsid w:val="00A3570A"/>
    <w:rsid w:val="00A37384"/>
    <w:rsid w:val="00A37E46"/>
    <w:rsid w:val="00A43059"/>
    <w:rsid w:val="00A54E6F"/>
    <w:rsid w:val="00A55A51"/>
    <w:rsid w:val="00A63431"/>
    <w:rsid w:val="00A6653D"/>
    <w:rsid w:val="00A679AA"/>
    <w:rsid w:val="00A71768"/>
    <w:rsid w:val="00A73A61"/>
    <w:rsid w:val="00A77FF8"/>
    <w:rsid w:val="00A8321B"/>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467"/>
    <w:rsid w:val="00AB6F52"/>
    <w:rsid w:val="00AC4AB1"/>
    <w:rsid w:val="00AC58B5"/>
    <w:rsid w:val="00AD1AEA"/>
    <w:rsid w:val="00AD2985"/>
    <w:rsid w:val="00AD32F1"/>
    <w:rsid w:val="00AE064E"/>
    <w:rsid w:val="00AE10E4"/>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1462"/>
    <w:rsid w:val="00B421C2"/>
    <w:rsid w:val="00B432BF"/>
    <w:rsid w:val="00B4535B"/>
    <w:rsid w:val="00B46282"/>
    <w:rsid w:val="00B47A03"/>
    <w:rsid w:val="00B50919"/>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67A8"/>
    <w:rsid w:val="00B97A66"/>
    <w:rsid w:val="00BA16FD"/>
    <w:rsid w:val="00BA3E55"/>
    <w:rsid w:val="00BA7829"/>
    <w:rsid w:val="00BB40E8"/>
    <w:rsid w:val="00BB57B9"/>
    <w:rsid w:val="00BC02B0"/>
    <w:rsid w:val="00BC07BC"/>
    <w:rsid w:val="00BC1BE2"/>
    <w:rsid w:val="00BC3058"/>
    <w:rsid w:val="00BC51F6"/>
    <w:rsid w:val="00BC7A2E"/>
    <w:rsid w:val="00BD1C92"/>
    <w:rsid w:val="00BD62C3"/>
    <w:rsid w:val="00BD744C"/>
    <w:rsid w:val="00BE320C"/>
    <w:rsid w:val="00BF07DC"/>
    <w:rsid w:val="00BF20DB"/>
    <w:rsid w:val="00BF2B26"/>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370BA"/>
    <w:rsid w:val="00C40043"/>
    <w:rsid w:val="00C43293"/>
    <w:rsid w:val="00C455CE"/>
    <w:rsid w:val="00C4573C"/>
    <w:rsid w:val="00C460EE"/>
    <w:rsid w:val="00C471C3"/>
    <w:rsid w:val="00C500FE"/>
    <w:rsid w:val="00C55112"/>
    <w:rsid w:val="00C5610B"/>
    <w:rsid w:val="00C60926"/>
    <w:rsid w:val="00C632F2"/>
    <w:rsid w:val="00C63897"/>
    <w:rsid w:val="00C64571"/>
    <w:rsid w:val="00C66E17"/>
    <w:rsid w:val="00C7085A"/>
    <w:rsid w:val="00C712C3"/>
    <w:rsid w:val="00C7352F"/>
    <w:rsid w:val="00C743DA"/>
    <w:rsid w:val="00C7536E"/>
    <w:rsid w:val="00C809CD"/>
    <w:rsid w:val="00C81E65"/>
    <w:rsid w:val="00C83797"/>
    <w:rsid w:val="00C87179"/>
    <w:rsid w:val="00C878C8"/>
    <w:rsid w:val="00C87F58"/>
    <w:rsid w:val="00C92A4C"/>
    <w:rsid w:val="00C95532"/>
    <w:rsid w:val="00CA2C06"/>
    <w:rsid w:val="00CA2E14"/>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C59"/>
    <w:rsid w:val="00CF71C2"/>
    <w:rsid w:val="00D005AA"/>
    <w:rsid w:val="00D03070"/>
    <w:rsid w:val="00D0680D"/>
    <w:rsid w:val="00D1179D"/>
    <w:rsid w:val="00D132AD"/>
    <w:rsid w:val="00D16112"/>
    <w:rsid w:val="00D170EC"/>
    <w:rsid w:val="00D21459"/>
    <w:rsid w:val="00D22AC6"/>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4273"/>
    <w:rsid w:val="00DB59F1"/>
    <w:rsid w:val="00DB7055"/>
    <w:rsid w:val="00DC04A7"/>
    <w:rsid w:val="00DC1794"/>
    <w:rsid w:val="00DC28BF"/>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466A"/>
    <w:rsid w:val="00E5788D"/>
    <w:rsid w:val="00E57C3A"/>
    <w:rsid w:val="00E6032F"/>
    <w:rsid w:val="00E611A4"/>
    <w:rsid w:val="00E62D19"/>
    <w:rsid w:val="00E6379F"/>
    <w:rsid w:val="00E71026"/>
    <w:rsid w:val="00E71284"/>
    <w:rsid w:val="00E738DD"/>
    <w:rsid w:val="00E7530E"/>
    <w:rsid w:val="00E759C8"/>
    <w:rsid w:val="00E765B1"/>
    <w:rsid w:val="00E810A5"/>
    <w:rsid w:val="00E82BD5"/>
    <w:rsid w:val="00E91799"/>
    <w:rsid w:val="00E969F8"/>
    <w:rsid w:val="00EA5B86"/>
    <w:rsid w:val="00EA6E1D"/>
    <w:rsid w:val="00EB0134"/>
    <w:rsid w:val="00EB12FE"/>
    <w:rsid w:val="00EB3113"/>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5C39"/>
    <w:rsid w:val="00F06054"/>
    <w:rsid w:val="00F10B34"/>
    <w:rsid w:val="00F1150F"/>
    <w:rsid w:val="00F1278D"/>
    <w:rsid w:val="00F12CC6"/>
    <w:rsid w:val="00F1687F"/>
    <w:rsid w:val="00F1799E"/>
    <w:rsid w:val="00F245D0"/>
    <w:rsid w:val="00F31A64"/>
    <w:rsid w:val="00F323B7"/>
    <w:rsid w:val="00F36E61"/>
    <w:rsid w:val="00F40FD5"/>
    <w:rsid w:val="00F42159"/>
    <w:rsid w:val="00F42B0D"/>
    <w:rsid w:val="00F44812"/>
    <w:rsid w:val="00F44ED6"/>
    <w:rsid w:val="00F509BC"/>
    <w:rsid w:val="00F51D4D"/>
    <w:rsid w:val="00F53FDC"/>
    <w:rsid w:val="00F54598"/>
    <w:rsid w:val="00F56026"/>
    <w:rsid w:val="00F62DD3"/>
    <w:rsid w:val="00F63E6B"/>
    <w:rsid w:val="00F64E28"/>
    <w:rsid w:val="00F66323"/>
    <w:rsid w:val="00F666EC"/>
    <w:rsid w:val="00F701BE"/>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122"/>
    <w:rsid w:val="00FD541B"/>
    <w:rsid w:val="00FE16BE"/>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43325" TargetMode="External"/><Relationship Id="rId18" Type="http://schemas.openxmlformats.org/officeDocument/2006/relationships/hyperlink" Target="https://urait.ru/bcode/54333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543333" TargetMode="External"/><Relationship Id="rId17" Type="http://schemas.openxmlformats.org/officeDocument/2006/relationships/hyperlink" Target="https://urait.ru/bcode/543326" TargetMode="External"/><Relationship Id="rId2" Type="http://schemas.openxmlformats.org/officeDocument/2006/relationships/numbering" Target="numbering.xml"/><Relationship Id="rId16" Type="http://schemas.openxmlformats.org/officeDocument/2006/relationships/hyperlink" Target="https://urait.ru/bcode/42903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43326" TargetMode="External"/><Relationship Id="rId5" Type="http://schemas.openxmlformats.org/officeDocument/2006/relationships/webSettings" Target="webSettings.xml"/><Relationship Id="rId15" Type="http://schemas.openxmlformats.org/officeDocument/2006/relationships/hyperlink" Target="https://urait.ru/bcode/543417" TargetMode="External"/><Relationship Id="rId10" Type="http://schemas.openxmlformats.org/officeDocument/2006/relationships/hyperlink" Target="https://urait.ru/bcode/543417" TargetMode="External"/><Relationship Id="rId19" Type="http://schemas.openxmlformats.org/officeDocument/2006/relationships/hyperlink" Target="https://urait.ru/bcode/543325" TargetMode="External"/><Relationship Id="rId4" Type="http://schemas.openxmlformats.org/officeDocument/2006/relationships/settings" Target="settings.xml"/><Relationship Id="rId9" Type="http://schemas.openxmlformats.org/officeDocument/2006/relationships/hyperlink" Target="https://urait.ru/bcode/429038"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33</Pages>
  <Words>8951</Words>
  <Characters>51026</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45</cp:revision>
  <cp:lastPrinted>2023-04-28T08:44:00Z</cp:lastPrinted>
  <dcterms:created xsi:type="dcterms:W3CDTF">2024-02-07T09:02:00Z</dcterms:created>
  <dcterms:modified xsi:type="dcterms:W3CDTF">2024-11-02T13:08:00Z</dcterms:modified>
</cp:coreProperties>
</file>