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933A5" w14:textId="77777777" w:rsidR="00B7425F" w:rsidRDefault="00375B45">
      <w:pPr>
        <w:pStyle w:val="10"/>
        <w:spacing w:before="0" w:after="0" w:line="360" w:lineRule="auto"/>
        <w:jc w:val="right"/>
      </w:pPr>
      <w:r>
        <w:t>Приложение 1</w:t>
      </w:r>
    </w:p>
    <w:p w14:paraId="142F18E9" w14:textId="231C1E1F" w:rsidR="00B7425F" w:rsidRDefault="00375B45">
      <w:pPr>
        <w:spacing w:after="0" w:line="360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к ПООП-П по </w:t>
      </w:r>
      <w:r w:rsidR="00B85FF1">
        <w:rPr>
          <w:rFonts w:ascii="Times New Roman" w:hAnsi="Times New Roman"/>
          <w:sz w:val="24"/>
        </w:rPr>
        <w:t>специальности</w:t>
      </w:r>
    </w:p>
    <w:p w14:paraId="6DDB5F8F" w14:textId="77777777" w:rsidR="00B7425F" w:rsidRDefault="00375B45">
      <w:pPr>
        <w:spacing w:after="0"/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z w:val="24"/>
        </w:rPr>
        <w:t>09.02.07 Информационные системы и программирование</w:t>
      </w:r>
    </w:p>
    <w:p w14:paraId="13EDE4A4" w14:textId="77777777" w:rsidR="00B7425F" w:rsidRDefault="00B7425F">
      <w:pPr>
        <w:tabs>
          <w:tab w:val="right" w:leader="underscore" w:pos="9639"/>
        </w:tabs>
        <w:spacing w:after="120"/>
        <w:jc w:val="center"/>
        <w:rPr>
          <w:b/>
          <w:sz w:val="28"/>
          <w:vertAlign w:val="superscript"/>
        </w:rPr>
      </w:pPr>
    </w:p>
    <w:p w14:paraId="28692C70" w14:textId="77777777" w:rsidR="00B7425F" w:rsidRDefault="00B7425F">
      <w:pPr>
        <w:jc w:val="center"/>
        <w:rPr>
          <w:b/>
          <w:i/>
        </w:rPr>
      </w:pPr>
    </w:p>
    <w:p w14:paraId="65DA9BC1" w14:textId="77777777" w:rsidR="00B7425F" w:rsidRDefault="00B7425F">
      <w:pPr>
        <w:jc w:val="center"/>
        <w:rPr>
          <w:b/>
          <w:i/>
          <w:sz w:val="24"/>
        </w:rPr>
      </w:pPr>
    </w:p>
    <w:p w14:paraId="0E961781" w14:textId="77777777" w:rsidR="00B7425F" w:rsidRDefault="00B7425F">
      <w:pPr>
        <w:jc w:val="center"/>
        <w:rPr>
          <w:b/>
          <w:i/>
          <w:sz w:val="24"/>
        </w:rPr>
      </w:pPr>
    </w:p>
    <w:p w14:paraId="2F1061EB" w14:textId="77777777" w:rsidR="00B7425F" w:rsidRDefault="00B7425F">
      <w:pPr>
        <w:jc w:val="center"/>
        <w:rPr>
          <w:rFonts w:ascii="Times New Roman" w:hAnsi="Times New Roman"/>
          <w:b/>
          <w:i/>
          <w:sz w:val="24"/>
        </w:rPr>
      </w:pPr>
    </w:p>
    <w:p w14:paraId="228934BD" w14:textId="77777777" w:rsidR="00B7425F" w:rsidRDefault="00B7425F">
      <w:pPr>
        <w:jc w:val="center"/>
        <w:rPr>
          <w:rFonts w:ascii="Times New Roman" w:hAnsi="Times New Roman"/>
          <w:b/>
          <w:i/>
          <w:sz w:val="24"/>
        </w:rPr>
      </w:pPr>
    </w:p>
    <w:p w14:paraId="04B8EB44" w14:textId="77777777" w:rsidR="00B7425F" w:rsidRDefault="00375B45">
      <w:pPr>
        <w:pStyle w:val="10"/>
        <w:ind w:firstLine="0"/>
        <w:jc w:val="center"/>
      </w:pPr>
      <w:r>
        <w:t>Модель компетенций выпускника</w:t>
      </w:r>
    </w:p>
    <w:p w14:paraId="45263072" w14:textId="77777777" w:rsidR="00B7425F" w:rsidRDefault="00375B45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09.02.07 Информационные системы и программирование</w:t>
      </w:r>
    </w:p>
    <w:p w14:paraId="651D6DB6" w14:textId="77777777" w:rsidR="00B7425F" w:rsidRDefault="00B7425F">
      <w:pPr>
        <w:jc w:val="center"/>
        <w:rPr>
          <w:rFonts w:ascii="Times New Roman" w:hAnsi="Times New Roman"/>
          <w:b/>
          <w:i/>
        </w:rPr>
      </w:pPr>
    </w:p>
    <w:p w14:paraId="3506D954" w14:textId="77777777" w:rsidR="00B7425F" w:rsidRDefault="00B7425F">
      <w:pPr>
        <w:jc w:val="center"/>
        <w:rPr>
          <w:rFonts w:ascii="Times New Roman" w:hAnsi="Times New Roman"/>
          <w:b/>
        </w:rPr>
      </w:pPr>
    </w:p>
    <w:p w14:paraId="62CC28CE" w14:textId="77777777" w:rsidR="00B7425F" w:rsidRDefault="00B7425F">
      <w:pPr>
        <w:jc w:val="center"/>
        <w:rPr>
          <w:rFonts w:ascii="Times New Roman" w:hAnsi="Times New Roman"/>
          <w:b/>
          <w:i/>
        </w:rPr>
      </w:pPr>
    </w:p>
    <w:p w14:paraId="4D465701" w14:textId="77777777" w:rsidR="00B7425F" w:rsidRDefault="00B7425F">
      <w:pPr>
        <w:jc w:val="center"/>
        <w:rPr>
          <w:rFonts w:ascii="Times New Roman" w:hAnsi="Times New Roman"/>
          <w:b/>
          <w:i/>
        </w:rPr>
      </w:pPr>
    </w:p>
    <w:p w14:paraId="1E8497FC" w14:textId="77777777" w:rsidR="00B7425F" w:rsidRDefault="00B7425F">
      <w:pPr>
        <w:jc w:val="center"/>
        <w:rPr>
          <w:rFonts w:ascii="Times New Roman" w:hAnsi="Times New Roman"/>
          <w:b/>
          <w:i/>
        </w:rPr>
      </w:pPr>
    </w:p>
    <w:p w14:paraId="5FC7511F" w14:textId="77777777" w:rsidR="00B7425F" w:rsidRDefault="00B7425F">
      <w:pPr>
        <w:jc w:val="center"/>
        <w:rPr>
          <w:rFonts w:ascii="Times New Roman" w:hAnsi="Times New Roman"/>
          <w:b/>
          <w:i/>
        </w:rPr>
      </w:pPr>
    </w:p>
    <w:p w14:paraId="7C800366" w14:textId="77777777" w:rsidR="00B7425F" w:rsidRDefault="00B7425F">
      <w:pPr>
        <w:jc w:val="center"/>
        <w:rPr>
          <w:rFonts w:ascii="Times New Roman" w:hAnsi="Times New Roman"/>
          <w:b/>
          <w:i/>
        </w:rPr>
      </w:pPr>
    </w:p>
    <w:p w14:paraId="560F6AE5" w14:textId="77777777" w:rsidR="00B7425F" w:rsidRDefault="00B7425F">
      <w:pPr>
        <w:jc w:val="center"/>
        <w:rPr>
          <w:rFonts w:ascii="Times New Roman" w:hAnsi="Times New Roman"/>
          <w:b/>
          <w:i/>
        </w:rPr>
      </w:pPr>
    </w:p>
    <w:p w14:paraId="2884C35C" w14:textId="77777777" w:rsidR="00B7425F" w:rsidRDefault="00B7425F">
      <w:pPr>
        <w:jc w:val="center"/>
        <w:rPr>
          <w:rFonts w:ascii="Times New Roman" w:hAnsi="Times New Roman"/>
          <w:b/>
          <w:i/>
        </w:rPr>
      </w:pPr>
    </w:p>
    <w:p w14:paraId="0847770B" w14:textId="77777777" w:rsidR="00B7425F" w:rsidRDefault="00B7425F">
      <w:pPr>
        <w:jc w:val="center"/>
        <w:rPr>
          <w:rFonts w:ascii="Times New Roman" w:hAnsi="Times New Roman"/>
          <w:b/>
          <w:i/>
        </w:rPr>
      </w:pPr>
    </w:p>
    <w:p w14:paraId="38AE9393" w14:textId="77777777" w:rsidR="00B7425F" w:rsidRDefault="00B7425F">
      <w:pPr>
        <w:jc w:val="center"/>
        <w:rPr>
          <w:rFonts w:ascii="Times New Roman" w:hAnsi="Times New Roman"/>
          <w:b/>
          <w:i/>
        </w:rPr>
      </w:pPr>
    </w:p>
    <w:p w14:paraId="1C60392F" w14:textId="77777777" w:rsidR="00B7425F" w:rsidRDefault="00B7425F">
      <w:pPr>
        <w:jc w:val="center"/>
        <w:rPr>
          <w:rFonts w:ascii="Times New Roman" w:hAnsi="Times New Roman"/>
          <w:b/>
          <w:i/>
        </w:rPr>
      </w:pPr>
    </w:p>
    <w:p w14:paraId="327E7E31" w14:textId="77777777" w:rsidR="00B7425F" w:rsidRDefault="00B7425F">
      <w:pPr>
        <w:jc w:val="center"/>
        <w:rPr>
          <w:rFonts w:ascii="Times New Roman" w:hAnsi="Times New Roman"/>
          <w:b/>
          <w:i/>
        </w:rPr>
      </w:pPr>
    </w:p>
    <w:p w14:paraId="39BBE788" w14:textId="77777777" w:rsidR="00B7425F" w:rsidRDefault="00B7425F">
      <w:pPr>
        <w:jc w:val="center"/>
        <w:rPr>
          <w:rFonts w:ascii="Times New Roman" w:hAnsi="Times New Roman"/>
          <w:b/>
          <w:i/>
        </w:rPr>
      </w:pPr>
    </w:p>
    <w:p w14:paraId="78AE1C0D" w14:textId="77777777" w:rsidR="00B7425F" w:rsidRDefault="00B7425F">
      <w:pPr>
        <w:jc w:val="center"/>
        <w:rPr>
          <w:rFonts w:ascii="Times New Roman" w:hAnsi="Times New Roman"/>
          <w:b/>
          <w:i/>
        </w:rPr>
      </w:pPr>
    </w:p>
    <w:p w14:paraId="4A772226" w14:textId="77777777" w:rsidR="00B7425F" w:rsidRDefault="00B7425F">
      <w:pPr>
        <w:jc w:val="center"/>
        <w:rPr>
          <w:rFonts w:ascii="Times New Roman" w:hAnsi="Times New Roman"/>
          <w:b/>
          <w:i/>
        </w:rPr>
      </w:pPr>
    </w:p>
    <w:p w14:paraId="5765D65B" w14:textId="77777777" w:rsidR="00B7425F" w:rsidRDefault="00375B4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2022 год</w:t>
      </w:r>
    </w:p>
    <w:p w14:paraId="78DD56FE" w14:textId="77777777" w:rsidR="00B7425F" w:rsidRDefault="00375B4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Пояснительная записка</w:t>
      </w:r>
    </w:p>
    <w:p w14:paraId="5E5F4ABA" w14:textId="5F0D5E4F" w:rsidR="00B7425F" w:rsidRDefault="00375B45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trike/>
          <w:sz w:val="24"/>
        </w:rPr>
      </w:pPr>
      <w:bookmarkStart w:id="0" w:name="_Hlk103624028"/>
      <w:r>
        <w:rPr>
          <w:rFonts w:ascii="Times New Roman" w:hAnsi="Times New Roman"/>
          <w:sz w:val="24"/>
        </w:rPr>
        <w:t>1.</w:t>
      </w:r>
      <w:r w:rsidR="00B85FF1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Модель компетенций выпускника (далее – МК) представляет собой совокупность взаимосвязанных между собой общих и профессиональных компетенций, определенных ФГОС СПО, а также требований профессиональных стандартов (далее – ПС) или единых квалификационных справочников при отсутствии ПС и запросов организации-работодателя к квалификации специалиста, которые должны быть сформированы у обучающегося по завершении освоения ПООП-П.</w:t>
      </w:r>
    </w:p>
    <w:p w14:paraId="08C2B689" w14:textId="7414004E" w:rsidR="00B7425F" w:rsidRDefault="00375B45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2.</w:t>
      </w:r>
      <w:r w:rsidR="00B85FF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МК разработана для </w:t>
      </w:r>
      <w:r w:rsidR="00B85FF1">
        <w:rPr>
          <w:rFonts w:ascii="Times New Roman" w:hAnsi="Times New Roman"/>
          <w:sz w:val="24"/>
        </w:rPr>
        <w:t>специальности</w:t>
      </w:r>
      <w:r>
        <w:rPr>
          <w:rFonts w:ascii="Times New Roman" w:hAnsi="Times New Roman"/>
          <w:sz w:val="24"/>
        </w:rPr>
        <w:t xml:space="preserve"> 09.02.07 Информационные системы и программирование как результат освоения ПООП-П, соответствующий требованиям ФГОС СПО, а также отвечающий запросам организаций, действующих в реальном секторе экономики.</w:t>
      </w:r>
    </w:p>
    <w:p w14:paraId="30E16E00" w14:textId="3E5CA66C" w:rsidR="00B7425F" w:rsidRDefault="00375B45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3.МК включает в себя профессиональную и </w:t>
      </w:r>
      <w:proofErr w:type="spellStart"/>
      <w:r>
        <w:rPr>
          <w:rFonts w:ascii="Times New Roman" w:hAnsi="Times New Roman"/>
          <w:sz w:val="24"/>
        </w:rPr>
        <w:t>надпрофессиональную</w:t>
      </w:r>
      <w:proofErr w:type="spellEnd"/>
      <w:r>
        <w:rPr>
          <w:rFonts w:ascii="Times New Roman" w:hAnsi="Times New Roman"/>
          <w:sz w:val="24"/>
        </w:rPr>
        <w:t xml:space="preserve"> части.</w:t>
      </w:r>
    </w:p>
    <w:p w14:paraId="5345D3BC" w14:textId="03696145" w:rsidR="00B7425F" w:rsidRDefault="00375B45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4.Профессиональная часть МК представляет собой матрицу профессиональных компетенций выпускника, формируемых при освоении видов деятельности образовательной программы, и трудовых функций действующих профессиональных стандартов. </w:t>
      </w:r>
    </w:p>
    <w:p w14:paraId="38D8B60E" w14:textId="7CC533FC" w:rsidR="00B7425F" w:rsidRDefault="00375B45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5.Надпрофессиональная часть МК представляет собой интеграцию ОК, заявленных ФГОС СПО, и заявляемых организацией-работодателем обобщенных поведенческих моделей специалиста на рабочем месте (корпоративная культура). </w:t>
      </w:r>
    </w:p>
    <w:p w14:paraId="6CCCF9FF" w14:textId="346832EC" w:rsidR="00B7425F" w:rsidRDefault="00375B45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6.Краткое описание и характеристика показателей сформированности корпоративных компетенций приведены в приложении к модели компетенций.</w:t>
      </w:r>
    </w:p>
    <w:p w14:paraId="0E9F8D59" w14:textId="04B25444" w:rsidR="00B7425F" w:rsidRDefault="00375B45">
      <w:pPr>
        <w:widowControl w:val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7.МК позволяет конструировать при помощи цифрового конструктора компетенций образовательные программы подготовки квалифицированных специалистов, рабочих и служащих, наиболее востребованных на региональном рынке труда в конкретном секторе экономики под запрос конкретных предприятий.</w:t>
      </w:r>
    </w:p>
    <w:bookmarkEnd w:id="0"/>
    <w:p w14:paraId="19FE3D6A" w14:textId="77777777" w:rsidR="00B7425F" w:rsidRDefault="00B7425F">
      <w:pPr>
        <w:widowControl w:val="0"/>
        <w:jc w:val="both"/>
        <w:rPr>
          <w:rFonts w:ascii="Times New Roman" w:hAnsi="Times New Roman"/>
          <w:sz w:val="24"/>
        </w:rPr>
      </w:pPr>
    </w:p>
    <w:p w14:paraId="4986DA2F" w14:textId="77777777" w:rsidR="00B7425F" w:rsidRDefault="00B7425F">
      <w:pPr>
        <w:sectPr w:rsidR="00B7425F">
          <w:footerReference w:type="default" r:id="rId6"/>
          <w:pgSz w:w="11907" w:h="16840"/>
          <w:pgMar w:top="1134" w:right="851" w:bottom="992" w:left="1418" w:header="709" w:footer="709" w:gutter="0"/>
          <w:cols w:space="720"/>
        </w:sectPr>
      </w:pPr>
    </w:p>
    <w:p w14:paraId="556D0C46" w14:textId="77777777" w:rsidR="00B7425F" w:rsidRDefault="00375B45">
      <w:pPr>
        <w:tabs>
          <w:tab w:val="left" w:pos="204"/>
        </w:tabs>
        <w:jc w:val="center"/>
        <w:rPr>
          <w:rFonts w:ascii="Times New Roman" w:hAnsi="Times New Roman"/>
          <w:b/>
        </w:rPr>
      </w:pPr>
      <w:bookmarkStart w:id="1" w:name="_Hlk113373308"/>
      <w:r>
        <w:rPr>
          <w:rFonts w:ascii="Times New Roman" w:hAnsi="Times New Roman"/>
          <w:b/>
        </w:rPr>
        <w:lastRenderedPageBreak/>
        <w:t>Профессиональная часть модели компетенций выпускника</w:t>
      </w:r>
    </w:p>
    <w:tbl>
      <w:tblPr>
        <w:tblW w:w="1533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48"/>
        <w:gridCol w:w="1275"/>
        <w:gridCol w:w="3402"/>
        <w:gridCol w:w="3544"/>
        <w:gridCol w:w="3969"/>
      </w:tblGrid>
      <w:tr w:rsidR="00B85FF1" w14:paraId="41BF0161" w14:textId="0B308E0C" w:rsidTr="00F3508D">
        <w:trPr>
          <w:trHeight w:val="356"/>
        </w:trPr>
        <w:tc>
          <w:tcPr>
            <w:tcW w:w="44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CB30B" w14:textId="2D071508" w:rsidR="00B85FF1" w:rsidRDefault="00B85FF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highlight w:val="lightGray"/>
              </w:rPr>
            </w:pPr>
            <w:r>
              <w:rPr>
                <w:rFonts w:ascii="Times New Roman" w:hAnsi="Times New Roman"/>
                <w:b/>
              </w:rPr>
              <w:t>Трудовые функции в соответствии</w:t>
            </w:r>
            <w:r w:rsidR="00FD470B"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  <w:b/>
              </w:rPr>
              <w:t xml:space="preserve"> с профессиональными стандартами </w:t>
            </w:r>
            <w:r w:rsidR="00FD470B"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  <w:b/>
              </w:rPr>
              <w:t>(или иными нормативными документами)</w:t>
            </w:r>
          </w:p>
        </w:tc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61CBA" w14:textId="29CD1885" w:rsidR="00B85FF1" w:rsidRDefault="00B85FF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деятельности в соответствии с ФГОС СПО </w:t>
            </w:r>
            <w:r w:rsidR="00FD470B"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  <w:b/>
              </w:rPr>
              <w:t xml:space="preserve">по специальности </w:t>
            </w:r>
            <w:r>
              <w:rPr>
                <w:rFonts w:ascii="Times New Roman" w:hAnsi="Times New Roman"/>
                <w:b/>
                <w:sz w:val="24"/>
              </w:rPr>
              <w:t>09.02.07 Информационные системы и программирование</w:t>
            </w:r>
          </w:p>
        </w:tc>
      </w:tr>
      <w:tr w:rsidR="00B85FF1" w14:paraId="58DBF9ED" w14:textId="2B48F885" w:rsidTr="00B85FF1">
        <w:trPr>
          <w:trHeight w:val="250"/>
        </w:trPr>
        <w:tc>
          <w:tcPr>
            <w:tcW w:w="442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4B37D" w14:textId="77777777" w:rsidR="00B85FF1" w:rsidRDefault="00B85FF1" w:rsidP="00B85FF1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6A6AA" w14:textId="0F204404" w:rsidR="00B85FF1" w:rsidRDefault="00B85FF1" w:rsidP="00FD470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B85FF1">
              <w:rPr>
                <w:rFonts w:ascii="Times New Roman" w:hAnsi="Times New Roman"/>
                <w:b/>
              </w:rPr>
              <w:t>Проектирование и разработка информационных систем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4A2F3" w14:textId="3ECF8466" w:rsidR="00B85FF1" w:rsidRDefault="00B85FF1" w:rsidP="00B85FF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highlight w:val="yellow"/>
              </w:rPr>
            </w:pPr>
            <w:r>
              <w:rPr>
                <w:rFonts w:ascii="Times New Roman" w:hAnsi="Times New Roman"/>
                <w:b/>
              </w:rPr>
              <w:t>Разработка дизайна</w:t>
            </w:r>
            <w:r w:rsidR="00FD470B"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  <w:b/>
              </w:rPr>
              <w:t xml:space="preserve"> веб-приложений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2BDD7" w14:textId="25B60D41" w:rsidR="00B85FF1" w:rsidRDefault="00B85FF1" w:rsidP="00B85FF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B85FF1">
              <w:rPr>
                <w:rFonts w:ascii="Times New Roman" w:hAnsi="Times New Roman"/>
                <w:b/>
              </w:rPr>
              <w:t xml:space="preserve">Проектирование, разработка </w:t>
            </w:r>
            <w:r w:rsidR="00FD470B">
              <w:rPr>
                <w:rFonts w:ascii="Times New Roman" w:hAnsi="Times New Roman"/>
                <w:b/>
              </w:rPr>
              <w:br/>
            </w:r>
            <w:r w:rsidRPr="00B85FF1">
              <w:rPr>
                <w:rFonts w:ascii="Times New Roman" w:hAnsi="Times New Roman"/>
                <w:b/>
              </w:rPr>
              <w:t>и оптимизация веб-приложений</w:t>
            </w:r>
          </w:p>
        </w:tc>
      </w:tr>
      <w:tr w:rsidR="00B85FF1" w14:paraId="5D709FF7" w14:textId="31E9AB6F" w:rsidTr="00B85FF1">
        <w:trPr>
          <w:trHeight w:val="250"/>
        </w:trPr>
        <w:tc>
          <w:tcPr>
            <w:tcW w:w="4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D50A" w14:textId="4621AF34" w:rsidR="00B85FF1" w:rsidRDefault="00B85FF1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ПС 06.035 Разработчик </w:t>
            </w:r>
            <w:proofErr w:type="spellStart"/>
            <w:r>
              <w:rPr>
                <w:rFonts w:ascii="Times New Roman" w:hAnsi="Times New Roman"/>
                <w:b/>
              </w:rPr>
              <w:t>web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r w:rsidR="00FD470B"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  <w:b/>
              </w:rPr>
              <w:t>и мультимедийных приложений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C8F3E" w14:textId="77777777" w:rsidR="00B85FF1" w:rsidRDefault="00B85FF1" w:rsidP="00B85FF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highlight w:val="yellow"/>
                <w:u w:val="single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FF041" w14:textId="77777777" w:rsidR="00B85FF1" w:rsidRDefault="00B85FF1" w:rsidP="00B85FF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highlight w:val="yellow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2A25B" w14:textId="77777777" w:rsidR="00B85FF1" w:rsidRDefault="00B85FF1" w:rsidP="00B85FF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highlight w:val="yellow"/>
                <w:u w:val="single"/>
              </w:rPr>
            </w:pPr>
          </w:p>
        </w:tc>
      </w:tr>
      <w:tr w:rsidR="00B85FF1" w14:paraId="2B920FB4" w14:textId="1EFB5F84" w:rsidTr="003A410D"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5A2F8" w14:textId="77777777" w:rsidR="00B85FF1" w:rsidRDefault="00B85FF1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highlight w:val="green"/>
              </w:rPr>
            </w:pPr>
            <w:r>
              <w:rPr>
                <w:rFonts w:ascii="Times New Roman" w:hAnsi="Times New Roman"/>
                <w:sz w:val="20"/>
              </w:rPr>
              <w:t>ОТФ А Техническая поддержка процессов создания (модификации) и сопровождения информационных ресурсов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9CE94" w14:textId="77777777" w:rsidR="00B85FF1" w:rsidRDefault="00B85FF1" w:rsidP="003A410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ТФ</w:t>
            </w:r>
            <w:r>
              <w:rPr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A/03.4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6A602" w14:textId="17E29262" w:rsidR="00B85FF1" w:rsidRDefault="00B85FF1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B74F1" w14:textId="317F854D" w:rsidR="00B85FF1" w:rsidRDefault="003A410D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A410D">
              <w:rPr>
                <w:rFonts w:ascii="Times New Roman" w:hAnsi="Times New Roman"/>
              </w:rPr>
              <w:t>ПК 8.1. Разрабатывать дизайн-концепции веб-приложений в соответствии с корпоративным стилем заказчика.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C1881" w14:textId="04893219" w:rsidR="00B85FF1" w:rsidRDefault="00A72CDB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72CDB">
              <w:rPr>
                <w:rFonts w:ascii="Times New Roman" w:hAnsi="Times New Roman"/>
              </w:rPr>
              <w:t>ПК 9.9. Модернизировать веб-приложение с учетом правил и норм подготовки информации для поисковых систем.</w:t>
            </w:r>
          </w:p>
        </w:tc>
      </w:tr>
      <w:tr w:rsidR="00B85FF1" w14:paraId="6363FB2D" w14:textId="1594E6A1" w:rsidTr="003A410D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1312D" w14:textId="77777777" w:rsidR="00B85FF1" w:rsidRDefault="00B85FF1" w:rsidP="00B85FF1"/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85B73" w14:textId="77777777" w:rsidR="00B85FF1" w:rsidRDefault="00B85FF1" w:rsidP="003A410D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904ED" w14:textId="6A168B45" w:rsidR="00B85FF1" w:rsidRDefault="00B85FF1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EA9C6" w14:textId="03380A84" w:rsidR="00B85FF1" w:rsidRDefault="003A410D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A410D">
              <w:rPr>
                <w:rFonts w:ascii="Times New Roman" w:hAnsi="Times New Roman"/>
              </w:rPr>
              <w:t>ПК 8.3. Осуществлять разработку дизайна веб-приложения с учетом современных тенденций в области веб-разработки.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07932" w14:textId="77777777" w:rsidR="00B85FF1" w:rsidRDefault="00B85FF1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B85FF1" w14:paraId="54EAC480" w14:textId="6C162A4F" w:rsidTr="003A410D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7DD12" w14:textId="77777777" w:rsidR="00B85FF1" w:rsidRDefault="00B85FF1" w:rsidP="00B85FF1"/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8A858" w14:textId="77777777" w:rsidR="00B85FF1" w:rsidRDefault="00B85FF1" w:rsidP="003A410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</w:rPr>
              <w:t>ТФ A/04.4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F29A3" w14:textId="77777777" w:rsidR="00B85FF1" w:rsidRDefault="00B85FF1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D1AD2" w14:textId="01D68228" w:rsidR="00B85FF1" w:rsidRDefault="00B85FF1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20CEA" w14:textId="6F3064FB" w:rsidR="00B85FF1" w:rsidRDefault="003A410D" w:rsidP="003A410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A410D">
              <w:rPr>
                <w:rFonts w:ascii="Times New Roman" w:hAnsi="Times New Roman"/>
              </w:rPr>
              <w:t>ПК 9.2. Разрабатывать веб-приложение в соответствии с техническим заданием.</w:t>
            </w:r>
          </w:p>
        </w:tc>
      </w:tr>
      <w:tr w:rsidR="00B85FF1" w14:paraId="7C2BF1F4" w14:textId="31963C5C" w:rsidTr="003A410D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15703" w14:textId="77777777" w:rsidR="00B85FF1" w:rsidRDefault="00B85FF1" w:rsidP="00B85FF1"/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3F93C" w14:textId="77777777" w:rsidR="00B85FF1" w:rsidRDefault="00B85FF1" w:rsidP="003A410D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D6943" w14:textId="77777777" w:rsidR="00B85FF1" w:rsidRDefault="00B85FF1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BE98F" w14:textId="1D4BE677" w:rsidR="00B85FF1" w:rsidRDefault="00B85FF1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6569B" w14:textId="0F2C886E" w:rsidR="00B85FF1" w:rsidRDefault="003A410D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A410D">
              <w:rPr>
                <w:rFonts w:ascii="Times New Roman" w:hAnsi="Times New Roman"/>
              </w:rPr>
              <w:t>ПК 9.3. Разрабатывать интерфейс пользователя веб-приложений в соответствии с техническим заданием.</w:t>
            </w:r>
          </w:p>
        </w:tc>
      </w:tr>
      <w:tr w:rsidR="00B85FF1" w14:paraId="5612DCC2" w14:textId="01857990" w:rsidTr="003A410D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E2A22" w14:textId="77777777" w:rsidR="00B85FF1" w:rsidRDefault="00B85FF1" w:rsidP="00B85FF1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32402" w14:textId="77777777" w:rsidR="00B85FF1" w:rsidRDefault="00B85FF1" w:rsidP="003A410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ТФ A/05.4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92969" w14:textId="4AFF8A54" w:rsidR="00B85FF1" w:rsidRDefault="003D0FFF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D0FFF">
              <w:rPr>
                <w:rFonts w:ascii="Times New Roman" w:hAnsi="Times New Roman"/>
              </w:rPr>
              <w:t>ПК 5.5. Осуществлять тестирование информационной системы на этапе опытной эксплуатации с фиксацией выявленных ошибок кодирования в разрабатываемых модулях информационной системы.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65BF6" w14:textId="03D523FA" w:rsidR="00B85FF1" w:rsidRDefault="00B85FF1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54986" w14:textId="5335B8BE" w:rsidR="00B85FF1" w:rsidRDefault="003A410D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A410D">
              <w:rPr>
                <w:rFonts w:ascii="Times New Roman" w:hAnsi="Times New Roman"/>
              </w:rPr>
              <w:t>ПК 9.5. Производить тестирование разработанного веб-приложения.</w:t>
            </w:r>
          </w:p>
        </w:tc>
      </w:tr>
      <w:tr w:rsidR="00A72CDB" w14:paraId="238F0AE9" w14:textId="12328D13" w:rsidTr="00E720D3"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ABEA00" w14:textId="77777777" w:rsidR="00A72CDB" w:rsidRDefault="00A72CDB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ОТФ В Выполнение работ по созданию (модификации) и сопровождению информационных ресурсов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CCE93" w14:textId="77777777" w:rsidR="00A72CDB" w:rsidRDefault="00A72CDB" w:rsidP="003A410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ТФ В/01.5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DCFAA" w14:textId="42211DC9" w:rsidR="00A72CDB" w:rsidRDefault="00A72CDB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D0FFF">
              <w:rPr>
                <w:rFonts w:ascii="Times New Roman" w:hAnsi="Times New Roman"/>
              </w:rPr>
              <w:t>ПК 5.1. Собирать исходные данные для разработки проектной документации на</w:t>
            </w:r>
            <w:r>
              <w:rPr>
                <w:rFonts w:ascii="Times New Roman" w:hAnsi="Times New Roman"/>
              </w:rPr>
              <w:t xml:space="preserve"> </w:t>
            </w:r>
            <w:r w:rsidRPr="003D0FFF">
              <w:rPr>
                <w:rFonts w:ascii="Times New Roman" w:hAnsi="Times New Roman"/>
              </w:rPr>
              <w:t>информационную систему.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4AD0A" w14:textId="66F6ABB5" w:rsidR="00A72CDB" w:rsidRDefault="00A72CDB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A410D">
              <w:rPr>
                <w:rFonts w:ascii="Times New Roman" w:hAnsi="Times New Roman"/>
              </w:rPr>
              <w:t>ПК 8.2. Формировать требования к дизайну веб-приложений на основе анализа предметной области и целевой аудитории.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AC66E" w14:textId="6E52539E" w:rsidR="00A72CDB" w:rsidRDefault="00A72CDB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72CDB">
              <w:rPr>
                <w:rFonts w:ascii="Times New Roman" w:hAnsi="Times New Roman"/>
              </w:rPr>
              <w:t>ПК 9.7. Осуществлять сбор статистической информации о работе веб-приложений для анализа эффективности его работы.</w:t>
            </w:r>
          </w:p>
        </w:tc>
      </w:tr>
      <w:tr w:rsidR="00A72CDB" w14:paraId="26528C6D" w14:textId="0D7B2A1A" w:rsidTr="00E720D3">
        <w:tc>
          <w:tcPr>
            <w:tcW w:w="3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A261EA" w14:textId="77777777" w:rsidR="00A72CDB" w:rsidRDefault="00A72CDB" w:rsidP="00B85FF1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31C9C" w14:textId="77777777" w:rsidR="00A72CDB" w:rsidRDefault="00A72CDB" w:rsidP="003A410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ТФ В/02.5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D54E7" w14:textId="256270AE" w:rsidR="00A72CDB" w:rsidRDefault="00A72CDB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D0FFF">
              <w:rPr>
                <w:rFonts w:ascii="Times New Roman" w:hAnsi="Times New Roman"/>
              </w:rPr>
              <w:t xml:space="preserve">ПК 5.2. Разрабатывать проектную документацию на </w:t>
            </w:r>
            <w:r w:rsidRPr="003D0FFF">
              <w:rPr>
                <w:rFonts w:ascii="Times New Roman" w:hAnsi="Times New Roman"/>
              </w:rPr>
              <w:lastRenderedPageBreak/>
              <w:t>разработку информационной системы в соответствии с требованиями заказчика.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EFFA6" w14:textId="0310DD49" w:rsidR="00A72CDB" w:rsidRDefault="00A72CDB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AED81" w14:textId="6BBCCE6A" w:rsidR="00A72CDB" w:rsidRDefault="00A72CDB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A410D">
              <w:rPr>
                <w:rFonts w:ascii="Times New Roman" w:hAnsi="Times New Roman"/>
              </w:rPr>
              <w:t xml:space="preserve">ПК 9.1. Разрабатывать техническое задание на веб-приложение в </w:t>
            </w:r>
            <w:r w:rsidRPr="003A410D">
              <w:rPr>
                <w:rFonts w:ascii="Times New Roman" w:hAnsi="Times New Roman"/>
              </w:rPr>
              <w:lastRenderedPageBreak/>
              <w:t>соответствии с требованиями заказчика.</w:t>
            </w:r>
          </w:p>
        </w:tc>
      </w:tr>
      <w:tr w:rsidR="00A72CDB" w14:paraId="0979F4F7" w14:textId="43464155" w:rsidTr="00E720D3">
        <w:tc>
          <w:tcPr>
            <w:tcW w:w="3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E1F4A9" w14:textId="77777777" w:rsidR="00A72CDB" w:rsidRDefault="00A72CDB" w:rsidP="003A410D"/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3C0AD" w14:textId="77777777" w:rsidR="00A72CDB" w:rsidRDefault="00A72CDB" w:rsidP="003A410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ТФ В/04.5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3790C" w14:textId="567AE0D3" w:rsidR="00A72CDB" w:rsidRDefault="00A72CDB" w:rsidP="003A410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D0FFF">
              <w:rPr>
                <w:rFonts w:ascii="Times New Roman" w:hAnsi="Times New Roman"/>
              </w:rPr>
              <w:t>ПК 5.3. Разрабатывать подсистемы безопасности информационной системы в соответствии с техническим заданием.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7B726" w14:textId="3905F71D" w:rsidR="00A72CDB" w:rsidRDefault="00A72CDB" w:rsidP="003A410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5410D" w14:textId="227FC15F" w:rsidR="00A72CDB" w:rsidRDefault="00A72CDB" w:rsidP="003A410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A410D">
              <w:rPr>
                <w:rFonts w:ascii="Times New Roman" w:hAnsi="Times New Roman"/>
              </w:rPr>
              <w:t>ПК 9.2. Разрабатывать веб-приложение в соответствии с техническим заданием.</w:t>
            </w:r>
          </w:p>
        </w:tc>
      </w:tr>
      <w:tr w:rsidR="00A72CDB" w14:paraId="372B8CF9" w14:textId="77777777" w:rsidTr="00E720D3">
        <w:tc>
          <w:tcPr>
            <w:tcW w:w="3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36F3909" w14:textId="77777777" w:rsidR="00A72CDB" w:rsidRDefault="00A72CDB" w:rsidP="00B85FF1"/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BB741" w14:textId="77777777" w:rsidR="00A72CDB" w:rsidRDefault="00A72CDB" w:rsidP="003A410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2202A" w14:textId="03D72DD1" w:rsidR="00A72CDB" w:rsidRPr="003D0FFF" w:rsidRDefault="00A72CDB" w:rsidP="003D0FF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A410D">
              <w:rPr>
                <w:rFonts w:ascii="Times New Roman" w:hAnsi="Times New Roman"/>
              </w:rPr>
              <w:t>ПК 5.4. Производить разработку модулей информационной системы в соответствии с техническим заданием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8C625" w14:textId="77777777" w:rsidR="00A72CDB" w:rsidRDefault="00A72CDB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65FF2" w14:textId="77777777" w:rsidR="00A72CDB" w:rsidRDefault="00A72CDB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A72CDB" w14:paraId="6B1599D6" w14:textId="70DD947E" w:rsidTr="00E720D3">
        <w:tc>
          <w:tcPr>
            <w:tcW w:w="3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B75823" w14:textId="77777777" w:rsidR="00A72CDB" w:rsidRDefault="00A72CDB" w:rsidP="00B85FF1"/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CF73A" w14:textId="77777777" w:rsidR="00A72CDB" w:rsidRDefault="00A72CDB" w:rsidP="00B85FF1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554F9" w14:textId="5D84FB69" w:rsidR="00A72CDB" w:rsidRDefault="00A72CDB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A410D">
              <w:rPr>
                <w:rFonts w:ascii="Times New Roman" w:hAnsi="Times New Roman"/>
              </w:rPr>
              <w:t>ПК 5.6. Разрабатывать техническую документацию на эксплуатацию информационной системы.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99352" w14:textId="34E5D2DA" w:rsidR="00A72CDB" w:rsidRDefault="00A72CDB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6A0E1" w14:textId="4EB3F84A" w:rsidR="00A72CDB" w:rsidRDefault="00A72CDB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A410D">
              <w:rPr>
                <w:rFonts w:ascii="Times New Roman" w:hAnsi="Times New Roman"/>
              </w:rPr>
              <w:t>ПК 9.3. Разрабатывать интерфейс пользователя веб-приложений в соответствии с техническим заданием.</w:t>
            </w:r>
          </w:p>
        </w:tc>
      </w:tr>
      <w:tr w:rsidR="00A72CDB" w14:paraId="662E9500" w14:textId="50A6C25C" w:rsidTr="00E720D3">
        <w:tc>
          <w:tcPr>
            <w:tcW w:w="3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6BB9A0F" w14:textId="77777777" w:rsidR="00A72CDB" w:rsidRDefault="00A72CDB" w:rsidP="00B85FF1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1F9E7" w14:textId="77777777" w:rsidR="00A72CDB" w:rsidRDefault="00A72CDB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ТФ В/05.5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D0590" w14:textId="77777777" w:rsidR="00A72CDB" w:rsidRDefault="00A72CDB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B1558" w14:textId="6FD6D254" w:rsidR="00A72CDB" w:rsidRDefault="00A72CDB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B2F8C" w14:textId="5B9EA41C" w:rsidR="00A72CDB" w:rsidRPr="00A72CDB" w:rsidRDefault="00A72CDB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A410D">
              <w:rPr>
                <w:rFonts w:ascii="Times New Roman" w:hAnsi="Times New Roman"/>
              </w:rPr>
              <w:t>ПК 9.6. Размещать веб-приложения в сети в соответствии с техническим заданием.</w:t>
            </w:r>
          </w:p>
        </w:tc>
      </w:tr>
      <w:tr w:rsidR="00103F3A" w14:paraId="17740CDF" w14:textId="18DBC575" w:rsidTr="00604565">
        <w:tc>
          <w:tcPr>
            <w:tcW w:w="3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4171E82" w14:textId="77777777" w:rsidR="00103F3A" w:rsidRDefault="00103F3A" w:rsidP="00B85FF1"/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5FA1E38" w14:textId="77777777" w:rsidR="00103F3A" w:rsidRDefault="00103F3A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ТФ В/06.5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61EA4" w14:textId="282459D3" w:rsidR="00103F3A" w:rsidRDefault="00103F3A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D0FFF">
              <w:rPr>
                <w:rFonts w:ascii="Times New Roman" w:hAnsi="Times New Roman"/>
              </w:rPr>
              <w:t>ПК 5.7. Производить оценку информационной системы для выявления возможности ее модернизации.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23A50" w14:textId="1F4FD841" w:rsidR="00103F3A" w:rsidRDefault="00103F3A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EACD" w14:textId="550D3088" w:rsidR="00103F3A" w:rsidRDefault="00103F3A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A410D">
              <w:rPr>
                <w:rFonts w:ascii="Times New Roman" w:hAnsi="Times New Roman"/>
              </w:rPr>
              <w:t>ПК 9.4. Осуществлять техническое сопровождение и восстановление веб-приложений в соответствии с техническим заданием.</w:t>
            </w:r>
          </w:p>
        </w:tc>
      </w:tr>
      <w:tr w:rsidR="00103F3A" w14:paraId="47ADE622" w14:textId="77777777" w:rsidTr="00604565">
        <w:tc>
          <w:tcPr>
            <w:tcW w:w="3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6868CF7" w14:textId="77777777" w:rsidR="00103F3A" w:rsidRDefault="00103F3A" w:rsidP="00B85FF1"/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AB693" w14:textId="77777777" w:rsidR="00103F3A" w:rsidRDefault="00103F3A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AECE3" w14:textId="77777777" w:rsidR="00103F3A" w:rsidRPr="003D0FFF" w:rsidRDefault="00103F3A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E7EE1" w14:textId="77777777" w:rsidR="00103F3A" w:rsidRDefault="00103F3A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66356" w14:textId="59B956A2" w:rsidR="00103F3A" w:rsidRPr="003A410D" w:rsidRDefault="00103F3A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03F3A">
              <w:rPr>
                <w:rFonts w:ascii="Times New Roman" w:hAnsi="Times New Roman"/>
              </w:rPr>
              <w:t xml:space="preserve">ПК 9.10. Реализовывать мероприятия по продвижению веб-приложений </w:t>
            </w:r>
            <w:r w:rsidR="00FD470B">
              <w:rPr>
                <w:rFonts w:ascii="Times New Roman" w:hAnsi="Times New Roman"/>
              </w:rPr>
              <w:br/>
            </w:r>
            <w:r w:rsidRPr="00103F3A">
              <w:rPr>
                <w:rFonts w:ascii="Times New Roman" w:hAnsi="Times New Roman"/>
              </w:rPr>
              <w:t>в информаци</w:t>
            </w:r>
            <w:r w:rsidR="00FD470B">
              <w:rPr>
                <w:rFonts w:ascii="Times New Roman" w:hAnsi="Times New Roman"/>
              </w:rPr>
              <w:t>онно-телекоммуникационной сети «Интернет»</w:t>
            </w:r>
            <w:r w:rsidRPr="00103F3A">
              <w:rPr>
                <w:rFonts w:ascii="Times New Roman" w:hAnsi="Times New Roman"/>
              </w:rPr>
              <w:t>.</w:t>
            </w:r>
          </w:p>
        </w:tc>
      </w:tr>
      <w:tr w:rsidR="00A72CDB" w14:paraId="6D148151" w14:textId="36669762" w:rsidTr="00E720D3">
        <w:tc>
          <w:tcPr>
            <w:tcW w:w="3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A1E7996" w14:textId="77777777" w:rsidR="00A72CDB" w:rsidRDefault="00A72CDB" w:rsidP="00B85FF1"/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2B60A2" w14:textId="77777777" w:rsidR="00A72CDB" w:rsidRDefault="00A72CDB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ТФ В/09.5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70B55" w14:textId="77777777" w:rsidR="00A72CDB" w:rsidRDefault="00A72CDB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A859D" w14:textId="5527F347" w:rsidR="00A72CDB" w:rsidRDefault="00A72CDB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A6D6F" w14:textId="6309E8A2" w:rsidR="00A72CDB" w:rsidRDefault="00A72CDB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A410D">
              <w:rPr>
                <w:rFonts w:ascii="Times New Roman" w:hAnsi="Times New Roman"/>
              </w:rPr>
              <w:t>ПК 9.5. Производить тестирование разработанного веб-приложения.</w:t>
            </w:r>
          </w:p>
        </w:tc>
      </w:tr>
      <w:tr w:rsidR="00A72CDB" w14:paraId="5856694F" w14:textId="77777777" w:rsidTr="00E720D3">
        <w:tc>
          <w:tcPr>
            <w:tcW w:w="3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C9FFE" w14:textId="77777777" w:rsidR="00A72CDB" w:rsidRDefault="00A72CDB" w:rsidP="00B85FF1"/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29044" w14:textId="77777777" w:rsidR="00A72CDB" w:rsidRDefault="00A72CDB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55500" w14:textId="77777777" w:rsidR="00A72CDB" w:rsidRDefault="00A72CDB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AA1BE" w14:textId="77777777" w:rsidR="00A72CDB" w:rsidRDefault="00A72CDB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BA71B" w14:textId="77397ECF" w:rsidR="00A72CDB" w:rsidRPr="003A410D" w:rsidRDefault="00A72CDB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72CDB">
              <w:rPr>
                <w:rFonts w:ascii="Times New Roman" w:hAnsi="Times New Roman"/>
              </w:rPr>
              <w:t xml:space="preserve">ПК 9.8. Осуществлять аудит безопасности веб-приложения </w:t>
            </w:r>
            <w:r w:rsidR="00FD470B">
              <w:rPr>
                <w:rFonts w:ascii="Times New Roman" w:hAnsi="Times New Roman"/>
              </w:rPr>
              <w:br/>
            </w:r>
            <w:r w:rsidRPr="00A72CDB">
              <w:rPr>
                <w:rFonts w:ascii="Times New Roman" w:hAnsi="Times New Roman"/>
              </w:rPr>
              <w:t xml:space="preserve">в соответствии с регламентами </w:t>
            </w:r>
            <w:r w:rsidR="00FD470B">
              <w:rPr>
                <w:rFonts w:ascii="Times New Roman" w:hAnsi="Times New Roman"/>
              </w:rPr>
              <w:br/>
            </w:r>
            <w:r w:rsidRPr="00A72CDB">
              <w:rPr>
                <w:rFonts w:ascii="Times New Roman" w:hAnsi="Times New Roman"/>
              </w:rPr>
              <w:t>по безопасности.</w:t>
            </w:r>
          </w:p>
        </w:tc>
      </w:tr>
      <w:tr w:rsidR="00B85FF1" w14:paraId="65067152" w14:textId="28D50535" w:rsidTr="00B85FF1">
        <w:tc>
          <w:tcPr>
            <w:tcW w:w="4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203DA" w14:textId="77777777" w:rsidR="00B85FF1" w:rsidRDefault="00B85FF1" w:rsidP="00B85FF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highlight w:val="green"/>
                <w:u w:val="single"/>
              </w:rPr>
            </w:pPr>
            <w:r>
              <w:rPr>
                <w:rFonts w:ascii="Times New Roman" w:hAnsi="Times New Roman"/>
                <w:b/>
              </w:rPr>
              <w:t xml:space="preserve">Трудовые функции в соответствии с профессиональными стандартами (или </w:t>
            </w:r>
            <w:r>
              <w:rPr>
                <w:rFonts w:ascii="Times New Roman" w:hAnsi="Times New Roman"/>
                <w:b/>
              </w:rPr>
              <w:lastRenderedPageBreak/>
              <w:t>иными нормативными документами)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A8CC0" w14:textId="77777777" w:rsidR="00B85FF1" w:rsidRDefault="00B85FF1" w:rsidP="00B85FF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highlight w:val="yellow"/>
                <w:u w:val="single"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Дополнительные виды деятельности, сформированные </w:t>
            </w:r>
            <w:r>
              <w:rPr>
                <w:rFonts w:ascii="Times New Roman" w:hAnsi="Times New Roman"/>
                <w:b/>
              </w:rPr>
              <w:br/>
              <w:t>по запросу работодателя(ей)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5797B" w14:textId="77777777" w:rsidR="00B85FF1" w:rsidRDefault="00B85FF1" w:rsidP="00B85FF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B85FF1" w14:paraId="10A5B46D" w14:textId="11821224" w:rsidTr="00B85FF1">
        <w:tc>
          <w:tcPr>
            <w:tcW w:w="4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6533F" w14:textId="77777777" w:rsidR="00B85FF1" w:rsidRDefault="00B85FF1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highlight w:val="green"/>
                <w:u w:val="single"/>
              </w:rPr>
            </w:pPr>
            <w:r>
              <w:rPr>
                <w:rFonts w:ascii="Times New Roman" w:hAnsi="Times New Roman"/>
                <w:b/>
              </w:rPr>
              <w:t xml:space="preserve">ПС 1 06.035 Разработчик </w:t>
            </w:r>
            <w:proofErr w:type="spellStart"/>
            <w:r>
              <w:rPr>
                <w:rFonts w:ascii="Times New Roman" w:hAnsi="Times New Roman"/>
                <w:b/>
              </w:rPr>
              <w:t>web</w:t>
            </w:r>
            <w:proofErr w:type="spellEnd"/>
            <w:r>
              <w:rPr>
                <w:rFonts w:ascii="Times New Roman" w:hAnsi="Times New Roman"/>
                <w:b/>
              </w:rPr>
              <w:t xml:space="preserve"> и мультимедийных приложений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4666A" w14:textId="4B34E75F" w:rsidR="00B85FF1" w:rsidRDefault="00B85FF1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highlight w:val="yellow"/>
              </w:rPr>
            </w:pPr>
            <w:r>
              <w:rPr>
                <w:rFonts w:ascii="Times New Roman" w:hAnsi="Times New Roman"/>
                <w:b/>
              </w:rPr>
              <w:t xml:space="preserve">Техническая поддержка процессов сопровождения веб-приложений </w:t>
            </w:r>
            <w:r w:rsidR="00FD470B"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  <w:b/>
              </w:rPr>
              <w:t>и информационных ресурсов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9B1C6" w14:textId="77777777" w:rsidR="00B85FF1" w:rsidRDefault="00B85FF1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highlight w:val="yellow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EBA3B" w14:textId="77777777" w:rsidR="00B85FF1" w:rsidRDefault="00B85FF1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highlight w:val="yellow"/>
                <w:u w:val="single"/>
              </w:rPr>
            </w:pPr>
          </w:p>
        </w:tc>
      </w:tr>
      <w:tr w:rsidR="00070C30" w14:paraId="4AC9C838" w14:textId="583B4A64" w:rsidTr="00070C30"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7759E" w14:textId="77777777" w:rsidR="00070C30" w:rsidRDefault="00070C30" w:rsidP="00070C3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highlight w:val="green"/>
                <w:u w:val="single"/>
              </w:rPr>
            </w:pPr>
            <w:r>
              <w:rPr>
                <w:rFonts w:ascii="Times New Roman" w:hAnsi="Times New Roman"/>
                <w:sz w:val="20"/>
              </w:rPr>
              <w:t>ОТФ А Техническая поддержка процессов создания (модификации) и сопровождения информационных ресурсов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7F4D4" w14:textId="77777777" w:rsidR="00070C30" w:rsidRDefault="00070C30" w:rsidP="00070C3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ТФ A/01.3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85F53" w14:textId="5348B4FC" w:rsidR="00070C30" w:rsidRPr="00070C30" w:rsidRDefault="00070C30" w:rsidP="00070C3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070C30">
              <w:rPr>
                <w:rFonts w:ascii="Times New Roman" w:hAnsi="Times New Roman"/>
              </w:rPr>
              <w:t>ПК 12.1. Осуществлять техническое сопровождение и восстановление веб-приложений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DEC2A" w14:textId="77777777" w:rsidR="00070C30" w:rsidRDefault="00070C30" w:rsidP="00070C3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highlight w:val="yellow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1B9D0" w14:textId="77777777" w:rsidR="00070C30" w:rsidRDefault="00070C30" w:rsidP="00070C3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highlight w:val="yellow"/>
                <w:u w:val="single"/>
              </w:rPr>
            </w:pPr>
          </w:p>
        </w:tc>
      </w:tr>
      <w:tr w:rsidR="00070C30" w14:paraId="4EEEF049" w14:textId="58625872" w:rsidTr="00070C30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2F8B1" w14:textId="77777777" w:rsidR="00070C30" w:rsidRDefault="00070C30" w:rsidP="00070C30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B6ACE" w14:textId="77777777" w:rsidR="00070C30" w:rsidRDefault="00070C30" w:rsidP="00070C3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</w:rPr>
              <w:t>ТФ A/02.3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D25C4" w14:textId="60103EBE" w:rsidR="00070C30" w:rsidRPr="00070C30" w:rsidRDefault="00070C30" w:rsidP="00070C3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070C30">
              <w:rPr>
                <w:rFonts w:ascii="Times New Roman" w:hAnsi="Times New Roman"/>
              </w:rPr>
              <w:t>ПК 12.1. Осуществлять техническое сопровождение и восстановление веб-приложений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ED49A" w14:textId="77777777" w:rsidR="00070C30" w:rsidRDefault="00070C30" w:rsidP="00070C3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highlight w:val="yellow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7FF3B" w14:textId="77777777" w:rsidR="00070C30" w:rsidRDefault="00070C30" w:rsidP="00070C3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highlight w:val="yellow"/>
                <w:u w:val="single"/>
              </w:rPr>
            </w:pPr>
          </w:p>
        </w:tc>
      </w:tr>
      <w:tr w:rsidR="00F03FAE" w14:paraId="21C22DF6" w14:textId="123750E7" w:rsidTr="00070C30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50047" w14:textId="77777777" w:rsidR="00F03FAE" w:rsidRDefault="00F03FAE" w:rsidP="00F03FAE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882E0" w14:textId="77777777" w:rsidR="00F03FAE" w:rsidRDefault="00F03FAE" w:rsidP="00F03FA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</w:rPr>
              <w:t>ТФ A/07.4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1B87A" w14:textId="0806FA1F" w:rsidR="00F03FAE" w:rsidRPr="00F03FAE" w:rsidRDefault="00F03FAE" w:rsidP="00F03FA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03FAE">
              <w:rPr>
                <w:rFonts w:ascii="Times New Roman" w:hAnsi="Times New Roman"/>
              </w:rPr>
              <w:t>ПК.12.3. Проводить работы по резервному копированию ИР и управлять доступом к данным для пользователей ИР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EBF6B" w14:textId="77777777" w:rsidR="00F03FAE" w:rsidRDefault="00F03FAE" w:rsidP="00F03FA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highlight w:val="yellow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778EB" w14:textId="77777777" w:rsidR="00F03FAE" w:rsidRDefault="00F03FAE" w:rsidP="00F03FA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highlight w:val="yellow"/>
                <w:u w:val="single"/>
              </w:rPr>
            </w:pPr>
          </w:p>
        </w:tc>
      </w:tr>
      <w:tr w:rsidR="00F03FAE" w14:paraId="33EDE03B" w14:textId="5856C8C1" w:rsidTr="00070C30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9FD4A" w14:textId="77777777" w:rsidR="00F03FAE" w:rsidRDefault="00F03FAE" w:rsidP="00F03FAE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6C395" w14:textId="77777777" w:rsidR="00F03FAE" w:rsidRDefault="00F03FAE" w:rsidP="00F03FA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</w:rPr>
              <w:t>ТФ A/08.4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9F618" w14:textId="7E4A5E0D" w:rsidR="00F03FAE" w:rsidRPr="00F03FAE" w:rsidRDefault="00F03FAE" w:rsidP="00F03FA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03FAE">
              <w:rPr>
                <w:rFonts w:ascii="Times New Roman" w:hAnsi="Times New Roman"/>
              </w:rPr>
              <w:t>ПК.12.3. Проводить работы по резервному копированию ИР и управлять доступом к данным для пользователей ИР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2D97A" w14:textId="77777777" w:rsidR="00F03FAE" w:rsidRDefault="00F03FAE" w:rsidP="00F03FA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highlight w:val="yellow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077D9" w14:textId="77777777" w:rsidR="00F03FAE" w:rsidRDefault="00F03FAE" w:rsidP="00F03FA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highlight w:val="yellow"/>
                <w:u w:val="single"/>
              </w:rPr>
            </w:pPr>
          </w:p>
        </w:tc>
      </w:tr>
      <w:tr w:rsidR="00B85FF1" w14:paraId="003334BD" w14:textId="53E26A3E" w:rsidTr="00070C30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01924" w14:textId="77777777" w:rsidR="00B85FF1" w:rsidRDefault="00B85FF1" w:rsidP="00B85FF1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15A06" w14:textId="77777777" w:rsidR="00B85FF1" w:rsidRDefault="00B85FF1" w:rsidP="00070C3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</w:rPr>
              <w:t>ТФ А/09.4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7758A" w14:textId="0DC05D65" w:rsidR="00B85FF1" w:rsidRDefault="00F03FAE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03FAE">
              <w:rPr>
                <w:rFonts w:ascii="Times New Roman" w:hAnsi="Times New Roman"/>
              </w:rPr>
              <w:t>ПК.12.4. Регистрировать и обрабатывать запросы заказчика в службе технической поддержки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51569" w14:textId="77777777" w:rsidR="00B85FF1" w:rsidRDefault="00B85FF1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highlight w:val="yellow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29F05" w14:textId="77777777" w:rsidR="00B85FF1" w:rsidRDefault="00B85FF1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highlight w:val="yellow"/>
                <w:u w:val="single"/>
              </w:rPr>
            </w:pPr>
          </w:p>
        </w:tc>
      </w:tr>
      <w:tr w:rsidR="00B85FF1" w14:paraId="3D42801E" w14:textId="556B5C21" w:rsidTr="00070C30"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AF719" w14:textId="77777777" w:rsidR="00B85FF1" w:rsidRDefault="00B85FF1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highlight w:val="green"/>
                <w:u w:val="single"/>
              </w:rPr>
            </w:pPr>
            <w:r>
              <w:rPr>
                <w:rFonts w:ascii="Times New Roman" w:hAnsi="Times New Roman"/>
                <w:sz w:val="20"/>
              </w:rPr>
              <w:t>ОТФ В Выполнение работ по созданию (модификации) и сопровождению информационных ресурсов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65C04" w14:textId="77777777" w:rsidR="00B85FF1" w:rsidRDefault="00B85FF1" w:rsidP="00070C3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</w:rPr>
              <w:t>ТФ В/05.5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4D6D4" w14:textId="1C02C7E1" w:rsidR="00B85FF1" w:rsidRDefault="00F03FAE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03FAE">
              <w:rPr>
                <w:rFonts w:ascii="Times New Roman" w:hAnsi="Times New Roman"/>
              </w:rPr>
              <w:t>ПК.12.2 Размещать веб приложения в сети в соответствии с техническим заданием.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24089" w14:textId="77777777" w:rsidR="00B85FF1" w:rsidRDefault="00B85FF1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highlight w:val="yellow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A4B9D" w14:textId="77777777" w:rsidR="00B85FF1" w:rsidRDefault="00B85FF1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highlight w:val="yellow"/>
                <w:u w:val="single"/>
              </w:rPr>
            </w:pPr>
          </w:p>
        </w:tc>
      </w:tr>
      <w:tr w:rsidR="00B85FF1" w14:paraId="0C334F40" w14:textId="0FF36F8C" w:rsidTr="00070C30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9C927" w14:textId="77777777" w:rsidR="00B85FF1" w:rsidRDefault="00B85FF1" w:rsidP="00B85FF1"/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6B73C" w14:textId="77777777" w:rsidR="00B85FF1" w:rsidRDefault="00B85FF1" w:rsidP="00070C30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03902" w14:textId="56149406" w:rsidR="00B85FF1" w:rsidRDefault="00F03FAE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03FAE">
              <w:rPr>
                <w:rFonts w:ascii="Times New Roman" w:hAnsi="Times New Roman"/>
              </w:rPr>
              <w:t xml:space="preserve">ПК.12.5. Осуществлять сбор статистической информации </w:t>
            </w:r>
            <w:r w:rsidR="00FD470B">
              <w:rPr>
                <w:rFonts w:ascii="Times New Roman" w:hAnsi="Times New Roman"/>
              </w:rPr>
              <w:br/>
            </w:r>
            <w:r w:rsidRPr="00F03FAE">
              <w:rPr>
                <w:rFonts w:ascii="Times New Roman" w:hAnsi="Times New Roman"/>
              </w:rPr>
              <w:t>о работе веб-приложений для анализа эффективности его работы.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7F51F" w14:textId="77777777" w:rsidR="00B85FF1" w:rsidRDefault="00B85FF1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highlight w:val="yellow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B1977" w14:textId="77777777" w:rsidR="00B85FF1" w:rsidRDefault="00B85FF1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highlight w:val="yellow"/>
                <w:u w:val="single"/>
              </w:rPr>
            </w:pPr>
          </w:p>
        </w:tc>
      </w:tr>
      <w:tr w:rsidR="00B85FF1" w14:paraId="7C98553C" w14:textId="09DCA846" w:rsidTr="00070C30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40B71" w14:textId="77777777" w:rsidR="00B85FF1" w:rsidRDefault="00B85FF1" w:rsidP="00B85FF1"/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7AE14" w14:textId="77777777" w:rsidR="00B85FF1" w:rsidRDefault="00B85FF1" w:rsidP="00070C30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E040E" w14:textId="107BDD57" w:rsidR="00B85FF1" w:rsidRDefault="00F03FAE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03FAE">
              <w:rPr>
                <w:rFonts w:ascii="Times New Roman" w:hAnsi="Times New Roman"/>
              </w:rPr>
              <w:t>ПК.12.6. Реализовывать мероприятия по продвижению веб-приложений в сети Интернет.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E538F" w14:textId="77777777" w:rsidR="00B85FF1" w:rsidRDefault="00B85FF1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highlight w:val="yellow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04830" w14:textId="77777777" w:rsidR="00B85FF1" w:rsidRDefault="00B85FF1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highlight w:val="yellow"/>
                <w:u w:val="single"/>
              </w:rPr>
            </w:pPr>
          </w:p>
        </w:tc>
      </w:tr>
      <w:tr w:rsidR="00B85FF1" w14:paraId="407E7903" w14:textId="644E5392" w:rsidTr="00070C30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AD927" w14:textId="77777777" w:rsidR="00B85FF1" w:rsidRDefault="00B85FF1" w:rsidP="00B85FF1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99ED5" w14:textId="77777777" w:rsidR="00B85FF1" w:rsidRDefault="00B85FF1" w:rsidP="00070C3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</w:rPr>
              <w:t>ТФ В/07.5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F4059" w14:textId="71894537" w:rsidR="00B85FF1" w:rsidRDefault="00F03FAE" w:rsidP="00FD470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03FAE">
              <w:rPr>
                <w:rFonts w:ascii="Times New Roman" w:hAnsi="Times New Roman"/>
              </w:rPr>
              <w:t>ПК.12.3. Проводить работы по резервному копированию ИР</w:t>
            </w:r>
            <w:r w:rsidR="00FD470B">
              <w:rPr>
                <w:rFonts w:ascii="Times New Roman" w:hAnsi="Times New Roman"/>
              </w:rPr>
              <w:br/>
            </w:r>
            <w:r w:rsidRPr="00F03FAE">
              <w:rPr>
                <w:rFonts w:ascii="Times New Roman" w:hAnsi="Times New Roman"/>
              </w:rPr>
              <w:lastRenderedPageBreak/>
              <w:t>и управлять доступом к данным для пользователей ИР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4708B" w14:textId="77777777" w:rsidR="00B85FF1" w:rsidRDefault="00B85FF1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highlight w:val="yellow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8E4E0" w14:textId="77777777" w:rsidR="00B85FF1" w:rsidRDefault="00B85FF1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highlight w:val="yellow"/>
                <w:u w:val="single"/>
              </w:rPr>
            </w:pPr>
          </w:p>
        </w:tc>
      </w:tr>
      <w:tr w:rsidR="00B85FF1" w14:paraId="08EA54B0" w14:textId="20A1413D" w:rsidTr="00070C30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52CF3" w14:textId="77777777" w:rsidR="00B85FF1" w:rsidRDefault="00B85FF1" w:rsidP="00B85FF1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A3D58" w14:textId="77777777" w:rsidR="00B85FF1" w:rsidRDefault="00B85FF1" w:rsidP="00070C3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</w:rPr>
              <w:t>ТФ В/08.5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0355C" w14:textId="32834130" w:rsidR="00B85FF1" w:rsidRDefault="00F03FAE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03FAE">
              <w:rPr>
                <w:rFonts w:ascii="Times New Roman" w:hAnsi="Times New Roman"/>
              </w:rPr>
              <w:t xml:space="preserve">ПК.12.3. Проводить работы </w:t>
            </w:r>
            <w:r w:rsidR="00FD470B">
              <w:rPr>
                <w:rFonts w:ascii="Times New Roman" w:hAnsi="Times New Roman"/>
              </w:rPr>
              <w:br/>
            </w:r>
            <w:r w:rsidRPr="00F03FAE">
              <w:rPr>
                <w:rFonts w:ascii="Times New Roman" w:hAnsi="Times New Roman"/>
              </w:rPr>
              <w:t xml:space="preserve">по резервному копированию ИР </w:t>
            </w:r>
            <w:r w:rsidR="00FD470B">
              <w:rPr>
                <w:rFonts w:ascii="Times New Roman" w:hAnsi="Times New Roman"/>
              </w:rPr>
              <w:br/>
            </w:r>
            <w:r w:rsidRPr="00F03FAE">
              <w:rPr>
                <w:rFonts w:ascii="Times New Roman" w:hAnsi="Times New Roman"/>
              </w:rPr>
              <w:t>и управлять доступом к данным для пользователей ИР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BBC79" w14:textId="77777777" w:rsidR="00B85FF1" w:rsidRDefault="00B85FF1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highlight w:val="yellow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08F29" w14:textId="77777777" w:rsidR="00B85FF1" w:rsidRDefault="00B85FF1" w:rsidP="00B85F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highlight w:val="yellow"/>
                <w:u w:val="single"/>
              </w:rPr>
            </w:pPr>
          </w:p>
        </w:tc>
      </w:tr>
    </w:tbl>
    <w:p w14:paraId="20BF988A" w14:textId="77777777" w:rsidR="00B7425F" w:rsidRDefault="00375B45">
      <w:pPr>
        <w:tabs>
          <w:tab w:val="left" w:pos="204"/>
        </w:tabs>
        <w:spacing w:before="120" w:after="0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Обозначения: </w:t>
      </w:r>
      <w:r>
        <w:rPr>
          <w:rFonts w:ascii="Times New Roman" w:hAnsi="Times New Roman"/>
        </w:rPr>
        <w:t>ПС – профессиональный стандарт; ОТФ – обобщенная трудовая функция; ТФ – трудовая функция.</w:t>
      </w:r>
    </w:p>
    <w:p w14:paraId="714BAD3D" w14:textId="77777777" w:rsidR="00B7425F" w:rsidRDefault="00B7425F">
      <w:pPr>
        <w:tabs>
          <w:tab w:val="left" w:pos="204"/>
        </w:tabs>
        <w:spacing w:before="120" w:after="0"/>
        <w:rPr>
          <w:rFonts w:ascii="Times New Roman" w:hAnsi="Times New Roman"/>
        </w:rPr>
      </w:pPr>
    </w:p>
    <w:bookmarkEnd w:id="1"/>
    <w:p w14:paraId="7F41E575" w14:textId="77777777" w:rsidR="00B7425F" w:rsidRDefault="00375B45">
      <w:pPr>
        <w:tabs>
          <w:tab w:val="left" w:pos="204"/>
        </w:tabs>
        <w:jc w:val="center"/>
        <w:rPr>
          <w:rFonts w:ascii="Times New Roman" w:hAnsi="Times New Roman"/>
          <w:b/>
          <w:sz w:val="24"/>
        </w:rPr>
      </w:pPr>
      <w:proofErr w:type="spellStart"/>
      <w:r>
        <w:rPr>
          <w:rFonts w:ascii="Times New Roman" w:hAnsi="Times New Roman"/>
          <w:b/>
          <w:sz w:val="24"/>
        </w:rPr>
        <w:t>Надпрофессиональная</w:t>
      </w:r>
      <w:proofErr w:type="spellEnd"/>
      <w:r>
        <w:rPr>
          <w:rFonts w:ascii="Times New Roman" w:hAnsi="Times New Roman"/>
          <w:b/>
          <w:sz w:val="24"/>
        </w:rPr>
        <w:t xml:space="preserve"> часть модели компетенций выпускника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97"/>
        <w:gridCol w:w="1717"/>
        <w:gridCol w:w="1717"/>
        <w:gridCol w:w="1720"/>
        <w:gridCol w:w="6621"/>
      </w:tblGrid>
      <w:tr w:rsidR="00B7425F" w14:paraId="501E9DCE" w14:textId="77777777">
        <w:tc>
          <w:tcPr>
            <w:tcW w:w="2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E0CB3B7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Корпоративные компетенции</w:t>
            </w:r>
          </w:p>
        </w:tc>
        <w:tc>
          <w:tcPr>
            <w:tcW w:w="51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85730D8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Показатель сформированности корпоративных компетенций согласно требованиям предприятия-работодателя (выбирается один из уровней)</w:t>
            </w:r>
          </w:p>
        </w:tc>
        <w:tc>
          <w:tcPr>
            <w:tcW w:w="6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73F9C59A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Реализуемые общие компетенции согласно ФГОС СПО</w:t>
            </w:r>
          </w:p>
        </w:tc>
      </w:tr>
      <w:tr w:rsidR="00B7425F" w14:paraId="2ABBD34C" w14:textId="77777777">
        <w:trPr>
          <w:trHeight w:val="826"/>
        </w:trPr>
        <w:tc>
          <w:tcPr>
            <w:tcW w:w="2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198C13A" w14:textId="77777777" w:rsidR="00B7425F" w:rsidRDefault="00B7425F"/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C399C4C" w14:textId="77777777" w:rsidR="00B7425F" w:rsidRDefault="00375B45">
            <w:pPr>
              <w:spacing w:after="0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0</w:t>
            </w:r>
          </w:p>
          <w:p w14:paraId="692DDB5C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Начальный </w:t>
            </w:r>
          </w:p>
          <w:p w14:paraId="1F454AC4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уровень*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051FBB9" w14:textId="77777777" w:rsidR="00B7425F" w:rsidRDefault="00375B45">
            <w:pPr>
              <w:spacing w:after="0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1</w:t>
            </w:r>
          </w:p>
          <w:p w14:paraId="2432BCBA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Базовый        уровень**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97F0137" w14:textId="77777777" w:rsidR="00B7425F" w:rsidRDefault="00375B45">
            <w:pPr>
              <w:spacing w:after="0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2</w:t>
            </w:r>
          </w:p>
          <w:p w14:paraId="285E660F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Повышенный уровень***</w:t>
            </w:r>
          </w:p>
        </w:tc>
        <w:tc>
          <w:tcPr>
            <w:tcW w:w="6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487E2770" w14:textId="77777777" w:rsidR="00B7425F" w:rsidRDefault="00B7425F"/>
        </w:tc>
      </w:tr>
      <w:tr w:rsidR="00B7425F" w14:paraId="5753530A" w14:textId="77777777">
        <w:trPr>
          <w:trHeight w:val="1175"/>
        </w:trPr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2A5DBC3" w14:textId="77777777" w:rsidR="00B7425F" w:rsidRDefault="00375B45">
            <w:pPr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Корпоративная компетенция 1</w:t>
            </w:r>
          </w:p>
          <w:p w14:paraId="2FEC7074" w14:textId="77777777" w:rsidR="00B7425F" w:rsidRDefault="00375B45">
            <w:pPr>
              <w:spacing w:after="0"/>
              <w:jc w:val="center"/>
              <w:rPr>
                <w:rFonts w:ascii="Times New Roman" w:hAnsi="Times New Roman"/>
                <w:smallCaps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Системное мышление</w:t>
            </w:r>
            <w:r>
              <w:rPr>
                <w:rFonts w:ascii="Times New Roman" w:hAnsi="Times New Roman"/>
                <w:smallCaps/>
                <w:sz w:val="20"/>
              </w:rPr>
              <w:t xml:space="preserve"> /</w:t>
            </w:r>
          </w:p>
          <w:p w14:paraId="1CA2D6DB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Анализ информации и выработка решений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E194954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B1EF715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DF992C2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3A7FE3CF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02. 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  <w:tr w:rsidR="00B7425F" w14:paraId="153DF11A" w14:textId="77777777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A5947B" w14:textId="77777777" w:rsidR="00B7425F" w:rsidRDefault="00375B45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Описание. </w:t>
            </w:r>
            <w:r>
              <w:rPr>
                <w:rFonts w:ascii="Times New Roman" w:hAnsi="Times New Roman"/>
                <w:sz w:val="18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B7425F" w14:paraId="64672AD7" w14:textId="77777777">
        <w:trPr>
          <w:trHeight w:val="464"/>
        </w:trPr>
        <w:tc>
          <w:tcPr>
            <w:tcW w:w="2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45731B0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Корпоративная компетенция 2</w:t>
            </w:r>
          </w:p>
          <w:p w14:paraId="2019EC1B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Планирование и организация деятельности</w:t>
            </w:r>
          </w:p>
        </w:tc>
        <w:tc>
          <w:tcPr>
            <w:tcW w:w="1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D838002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1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8D2890B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1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FE04D4E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6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7B0268CC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03. Планировать и реализовывать собственное профессиональное и личностное развитие.</w:t>
            </w:r>
          </w:p>
          <w:p w14:paraId="267B548B" w14:textId="77777777" w:rsidR="00B7425F" w:rsidRDefault="00B7425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7425F" w14:paraId="6D5FC332" w14:textId="77777777">
        <w:trPr>
          <w:trHeight w:val="509"/>
        </w:trPr>
        <w:tc>
          <w:tcPr>
            <w:tcW w:w="2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4E36BD8" w14:textId="77777777" w:rsidR="00B7425F" w:rsidRDefault="00B7425F"/>
        </w:tc>
        <w:tc>
          <w:tcPr>
            <w:tcW w:w="1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3AD3356" w14:textId="77777777" w:rsidR="00B7425F" w:rsidRDefault="00B7425F"/>
        </w:tc>
        <w:tc>
          <w:tcPr>
            <w:tcW w:w="1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6971301" w14:textId="77777777" w:rsidR="00B7425F" w:rsidRDefault="00B7425F"/>
        </w:tc>
        <w:tc>
          <w:tcPr>
            <w:tcW w:w="1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CC0E003" w14:textId="77777777" w:rsidR="00B7425F" w:rsidRDefault="00B7425F"/>
        </w:tc>
        <w:tc>
          <w:tcPr>
            <w:tcW w:w="6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5E5E93FA" w14:textId="77777777" w:rsidR="00B7425F" w:rsidRDefault="00B7425F"/>
        </w:tc>
      </w:tr>
      <w:tr w:rsidR="00B7425F" w14:paraId="40ADDF89" w14:textId="77777777">
        <w:trPr>
          <w:trHeight w:val="509"/>
        </w:trPr>
        <w:tc>
          <w:tcPr>
            <w:tcW w:w="2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DD04C27" w14:textId="77777777" w:rsidR="00B7425F" w:rsidRDefault="00B7425F"/>
        </w:tc>
        <w:tc>
          <w:tcPr>
            <w:tcW w:w="1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B0638BB" w14:textId="77777777" w:rsidR="00B7425F" w:rsidRDefault="00B7425F"/>
        </w:tc>
        <w:tc>
          <w:tcPr>
            <w:tcW w:w="1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8BB1921" w14:textId="77777777" w:rsidR="00B7425F" w:rsidRDefault="00B7425F"/>
        </w:tc>
        <w:tc>
          <w:tcPr>
            <w:tcW w:w="1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CBFCD80" w14:textId="77777777" w:rsidR="00B7425F" w:rsidRDefault="00B7425F"/>
        </w:tc>
        <w:tc>
          <w:tcPr>
            <w:tcW w:w="6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353B580E" w14:textId="77777777" w:rsidR="00B7425F" w:rsidRDefault="00B7425F"/>
        </w:tc>
      </w:tr>
      <w:tr w:rsidR="00B7425F" w14:paraId="72D71A93" w14:textId="77777777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656B6D" w14:textId="77777777" w:rsidR="00B7425F" w:rsidRDefault="00375B45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Описание. </w:t>
            </w:r>
            <w:r>
              <w:rPr>
                <w:rFonts w:ascii="Times New Roman" w:hAnsi="Times New Roman"/>
                <w:sz w:val="18"/>
              </w:rPr>
              <w:t>Эффективно планирует свою деятельность: декомпозирует задачи на подзадачи, планирует этапы выполнения (по SMART),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B7425F" w14:paraId="1B32C41D" w14:textId="77777777">
        <w:trPr>
          <w:trHeight w:val="464"/>
        </w:trPr>
        <w:tc>
          <w:tcPr>
            <w:tcW w:w="2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1235B69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Корпоративная компетенция 3</w:t>
            </w:r>
          </w:p>
          <w:p w14:paraId="0476951A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Ориентация на результат</w:t>
            </w:r>
          </w:p>
        </w:tc>
        <w:tc>
          <w:tcPr>
            <w:tcW w:w="1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442C4A3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1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07E71EA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1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DE4E989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6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41E00A35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01. Выбирать способы решения задач профессиональной деятельности, применительно к различным контекстам.</w:t>
            </w:r>
          </w:p>
          <w:p w14:paraId="4AF45A23" w14:textId="77777777" w:rsidR="00B7425F" w:rsidRDefault="00B7425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7425F" w14:paraId="2329A2D5" w14:textId="77777777">
        <w:trPr>
          <w:trHeight w:val="509"/>
        </w:trPr>
        <w:tc>
          <w:tcPr>
            <w:tcW w:w="2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59A4662" w14:textId="77777777" w:rsidR="00B7425F" w:rsidRDefault="00B7425F"/>
        </w:tc>
        <w:tc>
          <w:tcPr>
            <w:tcW w:w="1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A8AD9C6" w14:textId="77777777" w:rsidR="00B7425F" w:rsidRDefault="00B7425F"/>
        </w:tc>
        <w:tc>
          <w:tcPr>
            <w:tcW w:w="1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BD12EF0" w14:textId="77777777" w:rsidR="00B7425F" w:rsidRDefault="00B7425F"/>
        </w:tc>
        <w:tc>
          <w:tcPr>
            <w:tcW w:w="1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30274E4" w14:textId="77777777" w:rsidR="00B7425F" w:rsidRDefault="00B7425F"/>
        </w:tc>
        <w:tc>
          <w:tcPr>
            <w:tcW w:w="6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404B4883" w14:textId="77777777" w:rsidR="00B7425F" w:rsidRDefault="00B7425F"/>
        </w:tc>
      </w:tr>
      <w:tr w:rsidR="00B7425F" w14:paraId="272D5CC1" w14:textId="77777777">
        <w:trPr>
          <w:trHeight w:val="509"/>
        </w:trPr>
        <w:tc>
          <w:tcPr>
            <w:tcW w:w="2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F5885AC" w14:textId="77777777" w:rsidR="00B7425F" w:rsidRDefault="00B7425F"/>
        </w:tc>
        <w:tc>
          <w:tcPr>
            <w:tcW w:w="1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20CC51D" w14:textId="77777777" w:rsidR="00B7425F" w:rsidRDefault="00B7425F"/>
        </w:tc>
        <w:tc>
          <w:tcPr>
            <w:tcW w:w="1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EF2DB20" w14:textId="77777777" w:rsidR="00B7425F" w:rsidRDefault="00B7425F"/>
        </w:tc>
        <w:tc>
          <w:tcPr>
            <w:tcW w:w="1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5CD428D" w14:textId="77777777" w:rsidR="00B7425F" w:rsidRDefault="00B7425F"/>
        </w:tc>
        <w:tc>
          <w:tcPr>
            <w:tcW w:w="6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3E7EF297" w14:textId="77777777" w:rsidR="00B7425F" w:rsidRDefault="00B7425F"/>
        </w:tc>
      </w:tr>
      <w:tr w:rsidR="00B7425F" w14:paraId="0D762E3A" w14:textId="77777777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4C200C" w14:textId="77777777" w:rsidR="00B7425F" w:rsidRDefault="00375B45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Описание. </w:t>
            </w:r>
            <w:r>
              <w:rPr>
                <w:rFonts w:ascii="Times New Roman" w:hAnsi="Times New Roman"/>
                <w:sz w:val="18"/>
              </w:rPr>
              <w:t>Ставит перед собой сложные цели (SMART****), определяет количественные и качественные критерии успеха, формирует четкий образ результата (ключевой показатель эффективности). Сталкиваясь со сложностями и препятствиями, предлагает свои варианты решения и осуществляет их. Выполняет принятые на себя обязательства в срок и в полном объеме. 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B7425F" w14:paraId="5143B331" w14:textId="77777777">
        <w:trPr>
          <w:trHeight w:val="464"/>
        </w:trPr>
        <w:tc>
          <w:tcPr>
            <w:tcW w:w="2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9D80D96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Корпоративная компетенция 4</w:t>
            </w:r>
          </w:p>
          <w:p w14:paraId="408DF4E8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Построение отношений / эффективная коммуникация</w:t>
            </w:r>
          </w:p>
        </w:tc>
        <w:tc>
          <w:tcPr>
            <w:tcW w:w="1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0F931B7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1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2F4ED42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1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93EC428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6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57F821CC" w14:textId="77777777" w:rsidR="00B7425F" w:rsidRDefault="00375B45">
            <w:pPr>
              <w:tabs>
                <w:tab w:val="left" w:pos="204"/>
              </w:tabs>
              <w:spacing w:after="0"/>
              <w:jc w:val="center"/>
            </w:pPr>
            <w:r>
              <w:rPr>
                <w:rFonts w:ascii="Times New Roman" w:hAnsi="Times New Roman"/>
                <w:i/>
                <w:sz w:val="20"/>
              </w:rPr>
              <w:t>ОК 04. Работать в коллективе и команде, эффективно взаимодействовать с коллегами, руководством, клиентами.</w:t>
            </w:r>
            <w:r>
              <w:t xml:space="preserve"> </w:t>
            </w:r>
          </w:p>
          <w:p w14:paraId="65358532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05. 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</w:tr>
      <w:tr w:rsidR="00B7425F" w14:paraId="114A6E81" w14:textId="77777777">
        <w:trPr>
          <w:trHeight w:val="509"/>
        </w:trPr>
        <w:tc>
          <w:tcPr>
            <w:tcW w:w="2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D3E4B73" w14:textId="77777777" w:rsidR="00B7425F" w:rsidRDefault="00B7425F"/>
        </w:tc>
        <w:tc>
          <w:tcPr>
            <w:tcW w:w="1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9E13CCA" w14:textId="77777777" w:rsidR="00B7425F" w:rsidRDefault="00B7425F"/>
        </w:tc>
        <w:tc>
          <w:tcPr>
            <w:tcW w:w="1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0E5EC32" w14:textId="77777777" w:rsidR="00B7425F" w:rsidRDefault="00B7425F"/>
        </w:tc>
        <w:tc>
          <w:tcPr>
            <w:tcW w:w="1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FA319B2" w14:textId="77777777" w:rsidR="00B7425F" w:rsidRDefault="00B7425F"/>
        </w:tc>
        <w:tc>
          <w:tcPr>
            <w:tcW w:w="6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5F1DB234" w14:textId="77777777" w:rsidR="00B7425F" w:rsidRDefault="00B7425F"/>
        </w:tc>
      </w:tr>
      <w:tr w:rsidR="00B7425F" w14:paraId="4E70CE57" w14:textId="77777777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7DF6C5" w14:textId="77777777" w:rsidR="00B7425F" w:rsidRDefault="00375B45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Описание.</w:t>
            </w:r>
            <w:r>
              <w:rPr>
                <w:rFonts w:ascii="Times New Roman" w:hAnsi="Times New Roman"/>
                <w:sz w:val="18"/>
              </w:rPr>
              <w:t xml:space="preserve"> 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B7425F" w14:paraId="2E8E37B7" w14:textId="77777777">
        <w:trPr>
          <w:trHeight w:val="464"/>
        </w:trPr>
        <w:tc>
          <w:tcPr>
            <w:tcW w:w="2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8A8B34D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Корпоративная компетенция 5</w:t>
            </w:r>
          </w:p>
          <w:p w14:paraId="5AF366B0" w14:textId="77777777" w:rsidR="00B7425F" w:rsidRDefault="00B7425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6B76659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1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4DE3A34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1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C6B9682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6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2679ED38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Указать коды ОК</w:t>
            </w:r>
          </w:p>
        </w:tc>
      </w:tr>
      <w:tr w:rsidR="00B7425F" w14:paraId="2FEF7B1D" w14:textId="77777777">
        <w:trPr>
          <w:trHeight w:val="509"/>
        </w:trPr>
        <w:tc>
          <w:tcPr>
            <w:tcW w:w="2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0FC2E11" w14:textId="77777777" w:rsidR="00B7425F" w:rsidRDefault="00B7425F"/>
        </w:tc>
        <w:tc>
          <w:tcPr>
            <w:tcW w:w="1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57FF9B4" w14:textId="77777777" w:rsidR="00B7425F" w:rsidRDefault="00B7425F"/>
        </w:tc>
        <w:tc>
          <w:tcPr>
            <w:tcW w:w="1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99B125C" w14:textId="77777777" w:rsidR="00B7425F" w:rsidRDefault="00B7425F"/>
        </w:tc>
        <w:tc>
          <w:tcPr>
            <w:tcW w:w="1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D1C0E17" w14:textId="77777777" w:rsidR="00B7425F" w:rsidRDefault="00B7425F"/>
        </w:tc>
        <w:tc>
          <w:tcPr>
            <w:tcW w:w="6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68556ACF" w14:textId="77777777" w:rsidR="00B7425F" w:rsidRDefault="00B7425F"/>
        </w:tc>
      </w:tr>
      <w:tr w:rsidR="00B7425F" w14:paraId="339A11AD" w14:textId="77777777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52E14D" w14:textId="77777777" w:rsidR="00B7425F" w:rsidRDefault="00375B45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</w:rPr>
            </w:pPr>
            <w:proofErr w:type="gramStart"/>
            <w:r>
              <w:rPr>
                <w:rFonts w:ascii="Times New Roman" w:hAnsi="Times New Roman"/>
                <w:b/>
                <w:sz w:val="18"/>
              </w:rPr>
              <w:t>Описание.</w:t>
            </w:r>
            <w:r>
              <w:rPr>
                <w:rFonts w:ascii="Times New Roman" w:hAnsi="Times New Roman"/>
                <w:sz w:val="18"/>
              </w:rPr>
              <w:t>.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</w:tr>
      <w:tr w:rsidR="00B7425F" w14:paraId="119D05E5" w14:textId="77777777">
        <w:trPr>
          <w:trHeight w:val="1079"/>
        </w:trPr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8A4F75C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Корпоративная компетенция n</w:t>
            </w:r>
            <w:r>
              <w:rPr>
                <w:rStyle w:val="afffffffff2"/>
                <w:b/>
              </w:rPr>
              <w:footnoteReference w:id="1"/>
            </w:r>
          </w:p>
          <w:p w14:paraId="2BB25246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Указать название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30B16B3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B72D7FA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FD44A8A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1E3C7D3B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Указать коды ОК</w:t>
            </w:r>
          </w:p>
        </w:tc>
      </w:tr>
      <w:tr w:rsidR="00B7425F" w14:paraId="73FD5992" w14:textId="77777777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F7E447" w14:textId="77777777" w:rsidR="00B7425F" w:rsidRDefault="00375B45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Описание: </w:t>
            </w:r>
            <w:r>
              <w:rPr>
                <w:rFonts w:ascii="Times New Roman" w:hAnsi="Times New Roman"/>
                <w:i/>
                <w:sz w:val="20"/>
              </w:rPr>
              <w:t>описать содержание</w:t>
            </w:r>
          </w:p>
        </w:tc>
      </w:tr>
    </w:tbl>
    <w:p w14:paraId="596237D0" w14:textId="77777777" w:rsidR="00B7425F" w:rsidRDefault="00B7425F">
      <w:pPr>
        <w:rPr>
          <w:rFonts w:ascii="Times New Roman" w:hAnsi="Times New Roman"/>
          <w:b/>
          <w:sz w:val="24"/>
        </w:rPr>
      </w:pPr>
    </w:p>
    <w:p w14:paraId="2804177B" w14:textId="77777777" w:rsidR="00B7425F" w:rsidRDefault="00375B4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Обозначения:</w:t>
      </w:r>
    </w:p>
    <w:p w14:paraId="40059942" w14:textId="77777777" w:rsidR="00B7425F" w:rsidRDefault="00375B45">
      <w:pPr>
        <w:ind w:firstLine="709"/>
        <w:jc w:val="both"/>
        <w:rPr>
          <w:rFonts w:ascii="Times New Roman" w:hAnsi="Times New Roman"/>
          <w:sz w:val="24"/>
        </w:rPr>
      </w:pPr>
      <w:r>
        <w:rPr>
          <w:noProof/>
        </w:rPr>
        <mc:AlternateContent>
          <mc:Choice Requires="wps">
            <w:drawing>
              <wp:inline distT="0" distB="0" distL="0" distR="0" wp14:anchorId="6B748173" wp14:editId="6F970592">
                <wp:extent cx="222250" cy="143510"/>
                <wp:effectExtent l="0" t="0" r="0" b="0"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rgbClr val="FFF2CC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lIns="91440" tIns="45720" rIns="91440" bIns="45720" anchor="ctr">
                        <a:noAutofit/>
                      </wps:bodyPr>
                    </wps:wsp>
                  </a:graphicData>
                </a:graphic>
              </wp:inline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4"/>
        </w:rPr>
        <w:t xml:space="preserve"> – определяется работодателем</w:t>
      </w:r>
    </w:p>
    <w:p w14:paraId="31D54F12" w14:textId="77777777" w:rsidR="00B7425F" w:rsidRDefault="00375B45">
      <w:pPr>
        <w:ind w:firstLine="709"/>
        <w:jc w:val="both"/>
        <w:rPr>
          <w:rFonts w:ascii="Times New Roman" w:hAnsi="Times New Roman"/>
          <w:sz w:val="24"/>
        </w:rPr>
      </w:pPr>
      <w:r>
        <w:rPr>
          <w:noProof/>
        </w:rPr>
        <mc:AlternateContent>
          <mc:Choice Requires="wps">
            <w:drawing>
              <wp:inline distT="0" distB="0" distL="0" distR="0" wp14:anchorId="0FBDA85B" wp14:editId="79F05757">
                <wp:extent cx="222250" cy="144145"/>
                <wp:effectExtent l="0" t="0" r="0" b="0"/>
                <wp:docPr id="2" name="Pictur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145"/>
                        </a:xfrm>
                        <a:prstGeom prst="rect">
                          <a:avLst/>
                        </a:prstGeom>
                        <a:solidFill>
                          <a:srgbClr val="B4C7E7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lIns="91440" tIns="45720" rIns="91440" bIns="45720" anchor="ctr">
                        <a:noAutofit/>
                      </wps:bodyPr>
                    </wps:wsp>
                  </a:graphicData>
                </a:graphic>
              </wp:inline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4"/>
        </w:rPr>
        <w:t xml:space="preserve"> – определяется федеральным государственным образовательным стандартом</w:t>
      </w:r>
    </w:p>
    <w:p w14:paraId="6166778B" w14:textId="77777777" w:rsidR="00B7425F" w:rsidRDefault="00375B4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i/>
          <w:sz w:val="24"/>
        </w:rPr>
        <w:lastRenderedPageBreak/>
        <w:t>Приложение к модели компетенций выпускника</w:t>
      </w:r>
    </w:p>
    <w:p w14:paraId="3304F1E1" w14:textId="77777777" w:rsidR="00B7425F" w:rsidRDefault="00375B4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Требуемый показатель выраженности корпоративной компетенции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928"/>
        <w:gridCol w:w="3643"/>
      </w:tblGrid>
      <w:tr w:rsidR="00B7425F" w14:paraId="7D6EB164" w14:textId="77777777">
        <w:trPr>
          <w:trHeight w:val="416"/>
        </w:trPr>
        <w:tc>
          <w:tcPr>
            <w:tcW w:w="10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1" w:type="dxa"/>
              <w:right w:w="71" w:type="dxa"/>
            </w:tcMar>
            <w:vAlign w:val="center"/>
          </w:tcPr>
          <w:p w14:paraId="5FC00B2B" w14:textId="77777777" w:rsidR="00B7425F" w:rsidRDefault="00375B4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Описание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1" w:type="dxa"/>
              <w:right w:w="71" w:type="dxa"/>
            </w:tcMar>
            <w:vAlign w:val="center"/>
          </w:tcPr>
          <w:p w14:paraId="657966EE" w14:textId="77777777" w:rsidR="00B7425F" w:rsidRDefault="00375B4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Уровень развития</w:t>
            </w:r>
          </w:p>
        </w:tc>
      </w:tr>
      <w:tr w:rsidR="00B7425F" w14:paraId="0E92B8AB" w14:textId="77777777">
        <w:trPr>
          <w:trHeight w:val="1095"/>
        </w:trPr>
        <w:tc>
          <w:tcPr>
            <w:tcW w:w="10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14:paraId="1A984FFA" w14:textId="77777777" w:rsidR="00B7425F" w:rsidRDefault="00375B4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14:paraId="6040ED08" w14:textId="77777777" w:rsidR="00B7425F" w:rsidRDefault="00375B4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14:paraId="35D22320" w14:textId="77777777" w:rsidR="00B7425F" w:rsidRDefault="00375B4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Повышенный </w:t>
            </w:r>
          </w:p>
          <w:p w14:paraId="599A4695" w14:textId="77777777" w:rsidR="00B7425F" w:rsidRDefault="00375B4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уровень***</w:t>
            </w:r>
          </w:p>
        </w:tc>
      </w:tr>
      <w:tr w:rsidR="00B7425F" w14:paraId="512E92C4" w14:textId="77777777">
        <w:trPr>
          <w:trHeight w:val="1270"/>
        </w:trPr>
        <w:tc>
          <w:tcPr>
            <w:tcW w:w="10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14:paraId="2DC3393C" w14:textId="77777777" w:rsidR="00B7425F" w:rsidRDefault="00375B4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14:paraId="357786B8" w14:textId="77777777" w:rsidR="00B7425F" w:rsidRDefault="00375B4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14:paraId="4578051A" w14:textId="77777777" w:rsidR="00B7425F" w:rsidRDefault="00375B4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Базовый </w:t>
            </w:r>
          </w:p>
          <w:p w14:paraId="2868A27E" w14:textId="77777777" w:rsidR="00B7425F" w:rsidRDefault="00375B4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уровень**</w:t>
            </w:r>
          </w:p>
        </w:tc>
      </w:tr>
      <w:tr w:rsidR="00B7425F" w14:paraId="0D564D36" w14:textId="77777777">
        <w:trPr>
          <w:trHeight w:val="703"/>
        </w:trPr>
        <w:tc>
          <w:tcPr>
            <w:tcW w:w="10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14:paraId="02C13EA0" w14:textId="77777777" w:rsidR="00B7425F" w:rsidRDefault="00375B4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Выпускник демонстрирует в большей степени негативные индикаторы компетенции. 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14:paraId="4A8C364C" w14:textId="77777777" w:rsidR="00B7425F" w:rsidRDefault="00375B4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  <w:p w14:paraId="000BE7F8" w14:textId="77777777" w:rsidR="00B7425F" w:rsidRDefault="00375B4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Начальный </w:t>
            </w:r>
          </w:p>
          <w:p w14:paraId="63CEBDDA" w14:textId="77777777" w:rsidR="00B7425F" w:rsidRDefault="00375B4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уровень*</w:t>
            </w:r>
          </w:p>
        </w:tc>
      </w:tr>
    </w:tbl>
    <w:p w14:paraId="42DCB8C7" w14:textId="77777777" w:rsidR="00B7425F" w:rsidRDefault="00B7425F">
      <w:pPr>
        <w:jc w:val="center"/>
        <w:rPr>
          <w:rFonts w:ascii="Times New Roman" w:hAnsi="Times New Roman"/>
          <w:b/>
          <w:sz w:val="24"/>
        </w:rPr>
      </w:pPr>
    </w:p>
    <w:p w14:paraId="28A991EC" w14:textId="77777777" w:rsidR="00B7425F" w:rsidRDefault="00B7425F">
      <w:pPr>
        <w:ind w:firstLine="709"/>
        <w:jc w:val="both"/>
        <w:rPr>
          <w:rFonts w:ascii="Times New Roman" w:hAnsi="Times New Roman"/>
          <w:sz w:val="24"/>
        </w:rPr>
      </w:pPr>
    </w:p>
    <w:p w14:paraId="0C4FC63B" w14:textId="77777777" w:rsidR="00B7425F" w:rsidRDefault="00B7425F">
      <w:pPr>
        <w:tabs>
          <w:tab w:val="left" w:pos="204"/>
        </w:tabs>
        <w:jc w:val="center"/>
        <w:rPr>
          <w:rFonts w:ascii="Times New Roman" w:hAnsi="Times New Roman"/>
          <w:b/>
        </w:rPr>
      </w:pPr>
    </w:p>
    <w:sectPr w:rsidR="00B7425F">
      <w:footerReference w:type="default" r:id="rId7"/>
      <w:pgSz w:w="16838" w:h="11906" w:orient="landscape"/>
      <w:pgMar w:top="1418" w:right="1134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060FB" w14:textId="77777777" w:rsidR="00FE62BD" w:rsidRDefault="00FE62BD">
      <w:pPr>
        <w:spacing w:after="0" w:line="240" w:lineRule="auto"/>
      </w:pPr>
      <w:r>
        <w:separator/>
      </w:r>
    </w:p>
  </w:endnote>
  <w:endnote w:type="continuationSeparator" w:id="0">
    <w:p w14:paraId="738818AF" w14:textId="77777777" w:rsidR="00FE62BD" w:rsidRDefault="00FE6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381C8" w14:textId="16F5F1B8" w:rsidR="00B7425F" w:rsidRDefault="00375B45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FD470B">
      <w:rPr>
        <w:noProof/>
      </w:rPr>
      <w:t>2</w:t>
    </w:r>
    <w:r>
      <w:fldChar w:fldCharType="end"/>
    </w:r>
  </w:p>
  <w:p w14:paraId="17C68709" w14:textId="77777777" w:rsidR="00B7425F" w:rsidRDefault="00B7425F">
    <w:pPr>
      <w:pStyle w:val="afffff1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EBDA1" w14:textId="44277AED" w:rsidR="00B7425F" w:rsidRDefault="00375B45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FD470B">
      <w:rPr>
        <w:noProof/>
      </w:rPr>
      <w:t>8</w:t>
    </w:r>
    <w:r>
      <w:fldChar w:fldCharType="end"/>
    </w:r>
  </w:p>
  <w:p w14:paraId="2ADDB397" w14:textId="77777777" w:rsidR="00B7425F" w:rsidRDefault="00B7425F">
    <w:pPr>
      <w:pStyle w:val="afffff1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DD871" w14:textId="77777777" w:rsidR="00FE62BD" w:rsidRDefault="00FE62BD">
      <w:pPr>
        <w:spacing w:after="0" w:line="240" w:lineRule="auto"/>
      </w:pPr>
      <w:r>
        <w:separator/>
      </w:r>
    </w:p>
  </w:footnote>
  <w:footnote w:type="continuationSeparator" w:id="0">
    <w:p w14:paraId="7F18E78C" w14:textId="77777777" w:rsidR="00FE62BD" w:rsidRDefault="00FE62BD">
      <w:pPr>
        <w:spacing w:after="0" w:line="240" w:lineRule="auto"/>
      </w:pPr>
      <w:r>
        <w:continuationSeparator/>
      </w:r>
    </w:p>
  </w:footnote>
  <w:footnote w:id="1">
    <w:p w14:paraId="2E07083E" w14:textId="77777777" w:rsidR="00B7425F" w:rsidRDefault="00375B45">
      <w:pPr>
        <w:pStyle w:val="Footnote"/>
      </w:pPr>
      <w:r>
        <w:rPr>
          <w:vertAlign w:val="superscript"/>
        </w:rPr>
        <w:footnoteRef/>
      </w:r>
      <w:r>
        <w:t xml:space="preserve"> Указываются другие корпоративные компетенции, определенные организацией-работодателем.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25F"/>
    <w:rsid w:val="00070C30"/>
    <w:rsid w:val="000D77F5"/>
    <w:rsid w:val="00103F3A"/>
    <w:rsid w:val="00375B45"/>
    <w:rsid w:val="003A410D"/>
    <w:rsid w:val="003D0FFF"/>
    <w:rsid w:val="00A72CDB"/>
    <w:rsid w:val="00B36F81"/>
    <w:rsid w:val="00B7425F"/>
    <w:rsid w:val="00B85FF1"/>
    <w:rsid w:val="00F03FAE"/>
    <w:rsid w:val="00FD470B"/>
    <w:rsid w:val="00FE6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71CF8"/>
  <w15:docId w15:val="{4B85E1B5-3A25-4B9D-AD8E-5D89A1542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Комментарий пользователя"/>
    <w:basedOn w:val="a4"/>
    <w:next w:val="a"/>
    <w:link w:val="a5"/>
    <w:pPr>
      <w:jc w:val="left"/>
    </w:pPr>
    <w:rPr>
      <w:shd w:val="clear" w:color="auto" w:fill="FFDFE0"/>
    </w:rPr>
  </w:style>
  <w:style w:type="character" w:customStyle="1" w:styleId="a5">
    <w:name w:val="Комментарий пользователя"/>
    <w:basedOn w:val="a6"/>
    <w:link w:val="a3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2">
    <w:name w:val="Номер страницы1"/>
    <w:link w:val="a7"/>
  </w:style>
  <w:style w:type="character" w:styleId="a7">
    <w:name w:val="page number"/>
    <w:link w:val="12"/>
  </w:style>
  <w:style w:type="paragraph" w:customStyle="1" w:styleId="a8">
    <w:name w:val="Моноширинный"/>
    <w:basedOn w:val="a"/>
    <w:next w:val="a"/>
    <w:link w:val="a9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9">
    <w:name w:val="Моноширинный"/>
    <w:basedOn w:val="1"/>
    <w:link w:val="a8"/>
    <w:rPr>
      <w:rFonts w:ascii="Courier New" w:hAnsi="Courier New"/>
      <w:sz w:val="2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a">
    <w:name w:val="Информация об изменениях документа"/>
    <w:basedOn w:val="a4"/>
    <w:next w:val="a"/>
    <w:link w:val="ab"/>
    <w:rPr>
      <w:i/>
    </w:rPr>
  </w:style>
  <w:style w:type="character" w:customStyle="1" w:styleId="ab">
    <w:name w:val="Информация об изменениях документа"/>
    <w:basedOn w:val="a6"/>
    <w:link w:val="aa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c">
    <w:name w:val="Центрированный (таблица)"/>
    <w:basedOn w:val="ad"/>
    <w:next w:val="a"/>
    <w:link w:val="ae"/>
    <w:pPr>
      <w:jc w:val="center"/>
    </w:pPr>
  </w:style>
  <w:style w:type="character" w:customStyle="1" w:styleId="ae">
    <w:name w:val="Центрированный (таблица)"/>
    <w:basedOn w:val="af"/>
    <w:link w:val="ac"/>
    <w:rPr>
      <w:rFonts w:ascii="Times New Roman" w:hAnsi="Times New Roman"/>
      <w:sz w:val="24"/>
    </w:rPr>
  </w:style>
  <w:style w:type="paragraph" w:styleId="af0">
    <w:name w:val="annotation text"/>
    <w:basedOn w:val="a"/>
    <w:link w:val="af1"/>
    <w:pPr>
      <w:spacing w:after="0" w:line="240" w:lineRule="auto"/>
    </w:pPr>
    <w:rPr>
      <w:sz w:val="20"/>
    </w:rPr>
  </w:style>
  <w:style w:type="character" w:customStyle="1" w:styleId="af1">
    <w:name w:val="Текст примечания Знак"/>
    <w:basedOn w:val="1"/>
    <w:link w:val="af0"/>
    <w:rPr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13">
    <w:name w:val="Знак примечания1"/>
    <w:link w:val="af2"/>
    <w:rPr>
      <w:sz w:val="16"/>
    </w:rPr>
  </w:style>
  <w:style w:type="character" w:styleId="af2">
    <w:name w:val="annotation reference"/>
    <w:link w:val="13"/>
    <w:rPr>
      <w:sz w:val="16"/>
    </w:rPr>
  </w:style>
  <w:style w:type="paragraph" w:customStyle="1" w:styleId="af3">
    <w:name w:val="Текст ЭР (см. также)"/>
    <w:basedOn w:val="a"/>
    <w:next w:val="a"/>
    <w:link w:val="af4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4">
    <w:name w:val="Текст ЭР (см. также)"/>
    <w:basedOn w:val="1"/>
    <w:link w:val="af3"/>
    <w:rPr>
      <w:rFonts w:ascii="Times New Roman" w:hAnsi="Times New Roman"/>
      <w:sz w:val="20"/>
    </w:rPr>
  </w:style>
  <w:style w:type="paragraph" w:customStyle="1" w:styleId="af5">
    <w:name w:val="Цветовое выделение"/>
    <w:link w:val="af6"/>
    <w:rPr>
      <w:b/>
      <w:color w:val="26282F"/>
    </w:rPr>
  </w:style>
  <w:style w:type="character" w:customStyle="1" w:styleId="af6">
    <w:name w:val="Цветовое выделение"/>
    <w:link w:val="af5"/>
    <w:rPr>
      <w:b/>
      <w:color w:val="26282F"/>
    </w:rPr>
  </w:style>
  <w:style w:type="paragraph" w:customStyle="1" w:styleId="af7">
    <w:name w:val="Колонтитул (правый)"/>
    <w:basedOn w:val="af8"/>
    <w:next w:val="a"/>
    <w:link w:val="af9"/>
    <w:rPr>
      <w:sz w:val="14"/>
    </w:rPr>
  </w:style>
  <w:style w:type="character" w:customStyle="1" w:styleId="af9">
    <w:name w:val="Колонтитул (правый)"/>
    <w:basedOn w:val="afa"/>
    <w:link w:val="af7"/>
    <w:rPr>
      <w:rFonts w:ascii="Times New Roman" w:hAnsi="Times New Roman"/>
      <w:sz w:val="14"/>
    </w:rPr>
  </w:style>
  <w:style w:type="paragraph" w:customStyle="1" w:styleId="afb">
    <w:name w:val="Пример."/>
    <w:basedOn w:val="afc"/>
    <w:next w:val="a"/>
    <w:link w:val="afd"/>
  </w:style>
  <w:style w:type="character" w:customStyle="1" w:styleId="afd">
    <w:name w:val="Пример."/>
    <w:basedOn w:val="afe"/>
    <w:link w:val="afb"/>
    <w:rPr>
      <w:rFonts w:ascii="Times New Roman" w:hAnsi="Times New Roman"/>
      <w:sz w:val="24"/>
      <w:shd w:val="clear" w:color="auto" w:fill="F5F3DA"/>
    </w:rPr>
  </w:style>
  <w:style w:type="paragraph" w:customStyle="1" w:styleId="aff">
    <w:name w:val="Сравнение редакций. Удаленный фрагмент"/>
    <w:link w:val="aff0"/>
    <w:rPr>
      <w:shd w:val="clear" w:color="auto" w:fill="C4C413"/>
    </w:rPr>
  </w:style>
  <w:style w:type="character" w:customStyle="1" w:styleId="aff0">
    <w:name w:val="Сравнение редакций. Удаленный фрагмент"/>
    <w:link w:val="aff"/>
    <w:rPr>
      <w:color w:val="000000"/>
      <w:shd w:val="clear" w:color="auto" w:fill="C4C413"/>
    </w:rPr>
  </w:style>
  <w:style w:type="paragraph" w:styleId="aff1">
    <w:name w:val="header"/>
    <w:basedOn w:val="a"/>
    <w:link w:val="aff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2">
    <w:name w:val="Верхний колонтитул Знак"/>
    <w:basedOn w:val="1"/>
    <w:link w:val="aff1"/>
    <w:rPr>
      <w:rFonts w:ascii="Times New Roman" w:hAnsi="Times New Roman"/>
      <w:sz w:val="24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3">
    <w:name w:val="Гипертекстовая ссылка"/>
    <w:link w:val="aff4"/>
    <w:rPr>
      <w:b/>
      <w:color w:val="106BBE"/>
    </w:rPr>
  </w:style>
  <w:style w:type="character" w:customStyle="1" w:styleId="aff4">
    <w:name w:val="Гипертекстовая ссылка"/>
    <w:link w:val="aff3"/>
    <w:rPr>
      <w:b/>
      <w:color w:val="106BBE"/>
    </w:rPr>
  </w:style>
  <w:style w:type="paragraph" w:customStyle="1" w:styleId="aff5">
    <w:name w:val="Продолжение ссылки"/>
    <w:link w:val="aff6"/>
  </w:style>
  <w:style w:type="character" w:customStyle="1" w:styleId="aff6">
    <w:name w:val="Продолжение ссылки"/>
    <w:link w:val="aff5"/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14">
    <w:name w:val="Заголовок1"/>
    <w:basedOn w:val="aff7"/>
    <w:next w:val="a"/>
    <w:link w:val="15"/>
    <w:rPr>
      <w:b/>
      <w:color w:val="0058A9"/>
      <w:shd w:val="clear" w:color="auto" w:fill="ECE9D8"/>
    </w:rPr>
  </w:style>
  <w:style w:type="character" w:customStyle="1" w:styleId="15">
    <w:name w:val="Заголовок1"/>
    <w:basedOn w:val="aff8"/>
    <w:link w:val="14"/>
    <w:rPr>
      <w:rFonts w:ascii="Verdana" w:hAnsi="Verdana"/>
      <w:b/>
      <w:color w:val="0058A9"/>
      <w:sz w:val="22"/>
      <w:shd w:val="clear" w:color="auto" w:fill="ECE9D8"/>
    </w:rPr>
  </w:style>
  <w:style w:type="paragraph" w:styleId="aff9">
    <w:name w:val="annotation subject"/>
    <w:basedOn w:val="af0"/>
    <w:next w:val="af0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1"/>
    <w:link w:val="aff9"/>
    <w:rPr>
      <w:rFonts w:ascii="Times New Roman" w:hAnsi="Times New Roman"/>
      <w:b/>
      <w:sz w:val="20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b">
    <w:name w:val="Заголовок ЭР (правое окно)"/>
    <w:basedOn w:val="affc"/>
    <w:next w:val="a"/>
    <w:link w:val="affd"/>
    <w:pPr>
      <w:spacing w:after="0"/>
      <w:jc w:val="left"/>
    </w:pPr>
  </w:style>
  <w:style w:type="character" w:customStyle="1" w:styleId="affd">
    <w:name w:val="Заголовок ЭР (правое окно)"/>
    <w:basedOn w:val="affe"/>
    <w:link w:val="affb"/>
    <w:rPr>
      <w:rFonts w:ascii="Times New Roman" w:hAnsi="Times New Roman"/>
      <w:b/>
      <w:color w:val="26282F"/>
      <w:sz w:val="26"/>
    </w:rPr>
  </w:style>
  <w:style w:type="paragraph" w:customStyle="1" w:styleId="16">
    <w:name w:val="Выделение1"/>
    <w:link w:val="afff"/>
    <w:rPr>
      <w:i/>
    </w:rPr>
  </w:style>
  <w:style w:type="character" w:styleId="afff">
    <w:name w:val="Emphasis"/>
    <w:link w:val="16"/>
    <w:rPr>
      <w:i/>
    </w:rPr>
  </w:style>
  <w:style w:type="paragraph" w:customStyle="1" w:styleId="afff0">
    <w:name w:val="Таблицы (моноширинный)"/>
    <w:basedOn w:val="a"/>
    <w:next w:val="a"/>
    <w:link w:val="afff1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1">
    <w:name w:val="Таблицы (моноширинный)"/>
    <w:basedOn w:val="1"/>
    <w:link w:val="afff0"/>
    <w:rPr>
      <w:rFonts w:ascii="Courier New" w:hAnsi="Courier New"/>
      <w:sz w:val="24"/>
    </w:rPr>
  </w:style>
  <w:style w:type="paragraph" w:customStyle="1" w:styleId="afff2">
    <w:name w:val="Информация об изменениях"/>
    <w:basedOn w:val="afff3"/>
    <w:next w:val="a"/>
    <w:link w:val="afff4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4">
    <w:name w:val="Информация об изменениях"/>
    <w:basedOn w:val="afff5"/>
    <w:link w:val="afff2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6">
    <w:name w:val="Заголовок своего сообщения"/>
    <w:link w:val="afff7"/>
    <w:rPr>
      <w:b/>
      <w:color w:val="26282F"/>
    </w:rPr>
  </w:style>
  <w:style w:type="character" w:customStyle="1" w:styleId="afff7">
    <w:name w:val="Заголовок своего сообщения"/>
    <w:link w:val="afff6"/>
    <w:rPr>
      <w:b/>
      <w:color w:val="26282F"/>
    </w:rPr>
  </w:style>
  <w:style w:type="paragraph" w:styleId="afff8">
    <w:name w:val="TOC Heading"/>
    <w:basedOn w:val="10"/>
    <w:next w:val="a"/>
    <w:link w:val="afff9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9">
    <w:name w:val="Заголовок оглавления Знак"/>
    <w:basedOn w:val="11"/>
    <w:link w:val="afff8"/>
    <w:rPr>
      <w:rFonts w:ascii="Calibri Light" w:hAnsi="Calibri Light"/>
      <w:b w:val="0"/>
      <w:color w:val="2F5496"/>
      <w:sz w:val="24"/>
    </w:rPr>
  </w:style>
  <w:style w:type="paragraph" w:customStyle="1" w:styleId="afffa">
    <w:name w:val="Подчёркнуный текст"/>
    <w:basedOn w:val="a"/>
    <w:next w:val="a"/>
    <w:link w:val="afffb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b">
    <w:name w:val="Подчёркнуный текст"/>
    <w:basedOn w:val="1"/>
    <w:link w:val="afffa"/>
    <w:rPr>
      <w:rFonts w:ascii="Times New Roman" w:hAnsi="Times New Roman"/>
      <w:sz w:val="24"/>
    </w:rPr>
  </w:style>
  <w:style w:type="paragraph" w:customStyle="1" w:styleId="afffc">
    <w:name w:val="Выделение для Базового Поиска (курсив)"/>
    <w:link w:val="afffd"/>
    <w:rPr>
      <w:b/>
      <w:i/>
      <w:color w:val="0058A9"/>
    </w:rPr>
  </w:style>
  <w:style w:type="character" w:customStyle="1" w:styleId="afffd">
    <w:name w:val="Выделение для Базового Поиска (курсив)"/>
    <w:link w:val="afffc"/>
    <w:rPr>
      <w:b/>
      <w:i/>
      <w:color w:val="0058A9"/>
    </w:rPr>
  </w:style>
  <w:style w:type="paragraph" w:customStyle="1" w:styleId="afffe">
    <w:name w:val="Куда обратиться?"/>
    <w:basedOn w:val="afc"/>
    <w:next w:val="a"/>
    <w:link w:val="affff"/>
  </w:style>
  <w:style w:type="character" w:customStyle="1" w:styleId="affff">
    <w:name w:val="Куда обратиться?"/>
    <w:basedOn w:val="afe"/>
    <w:link w:val="afffe"/>
    <w:rPr>
      <w:rFonts w:ascii="Times New Roman" w:hAnsi="Times New Roman"/>
      <w:sz w:val="24"/>
      <w:shd w:val="clear" w:color="auto" w:fill="F5F3DA"/>
    </w:rPr>
  </w:style>
  <w:style w:type="paragraph" w:customStyle="1" w:styleId="affff0">
    <w:name w:val="Заголовок распахивающейся части диалога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1">
    <w:name w:val="Заголовок распахивающейся части диалога"/>
    <w:basedOn w:val="1"/>
    <w:link w:val="affff0"/>
    <w:rPr>
      <w:rFonts w:ascii="Times New Roman" w:hAnsi="Times New Roman"/>
      <w:i/>
      <w:color w:val="000080"/>
      <w:sz w:val="22"/>
    </w:rPr>
  </w:style>
  <w:style w:type="paragraph" w:customStyle="1" w:styleId="affff2">
    <w:name w:val="Внимание: криминал!!"/>
    <w:basedOn w:val="afc"/>
    <w:next w:val="a"/>
    <w:link w:val="affff3"/>
  </w:style>
  <w:style w:type="character" w:customStyle="1" w:styleId="affff3">
    <w:name w:val="Внимание: криминал!!"/>
    <w:basedOn w:val="afe"/>
    <w:link w:val="affff2"/>
    <w:rPr>
      <w:rFonts w:ascii="Times New Roman" w:hAnsi="Times New Roman"/>
      <w:sz w:val="24"/>
      <w:shd w:val="clear" w:color="auto" w:fill="F5F3DA"/>
    </w:rPr>
  </w:style>
  <w:style w:type="paragraph" w:customStyle="1" w:styleId="affff4">
    <w:name w:val="Оглавление"/>
    <w:basedOn w:val="afff0"/>
    <w:next w:val="a"/>
    <w:link w:val="affff5"/>
    <w:pPr>
      <w:ind w:left="140"/>
    </w:pPr>
  </w:style>
  <w:style w:type="character" w:customStyle="1" w:styleId="affff5">
    <w:name w:val="Оглавление"/>
    <w:basedOn w:val="afff1"/>
    <w:link w:val="affff4"/>
    <w:rPr>
      <w:rFonts w:ascii="Courier New" w:hAnsi="Courier New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c">
    <w:name w:val="Внимание"/>
    <w:basedOn w:val="a"/>
    <w:next w:val="a"/>
    <w:link w:val="af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e">
    <w:name w:val="Внимание"/>
    <w:basedOn w:val="1"/>
    <w:link w:val="afc"/>
    <w:rPr>
      <w:rFonts w:ascii="Times New Roman" w:hAnsi="Times New Roman"/>
      <w:sz w:val="24"/>
      <w:shd w:val="clear" w:color="auto" w:fill="F5F3DA"/>
    </w:rPr>
  </w:style>
  <w:style w:type="paragraph" w:customStyle="1" w:styleId="17">
    <w:name w:val="Слабое выделение1"/>
    <w:link w:val="affff6"/>
    <w:rPr>
      <w:i/>
      <w:color w:val="404040"/>
    </w:rPr>
  </w:style>
  <w:style w:type="character" w:styleId="affff6">
    <w:name w:val="Subtle Emphasis"/>
    <w:link w:val="17"/>
    <w:rPr>
      <w:i/>
      <w:color w:val="40404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Заголовок ЭР (левое окно)"/>
    <w:basedOn w:val="a"/>
    <w:next w:val="a"/>
    <w:link w:val="affe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e">
    <w:name w:val="Заголовок ЭР (левое окно)"/>
    <w:basedOn w:val="1"/>
    <w:link w:val="affc"/>
    <w:rPr>
      <w:rFonts w:ascii="Times New Roman" w:hAnsi="Times New Roman"/>
      <w:b/>
      <w:color w:val="26282F"/>
      <w:sz w:val="26"/>
    </w:rPr>
  </w:style>
  <w:style w:type="paragraph" w:styleId="affff7">
    <w:name w:val="endnote text"/>
    <w:basedOn w:val="a"/>
    <w:link w:val="affff8"/>
    <w:pPr>
      <w:spacing w:after="0" w:line="240" w:lineRule="auto"/>
    </w:pPr>
    <w:rPr>
      <w:sz w:val="20"/>
    </w:rPr>
  </w:style>
  <w:style w:type="character" w:customStyle="1" w:styleId="affff8">
    <w:name w:val="Текст концевой сноски Знак"/>
    <w:basedOn w:val="1"/>
    <w:link w:val="affff7"/>
    <w:rPr>
      <w:sz w:val="20"/>
    </w:rPr>
  </w:style>
  <w:style w:type="paragraph" w:customStyle="1" w:styleId="18">
    <w:name w:val="Основной шрифт абзаца1"/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9">
    <w:name w:val="Сравнение редакций"/>
    <w:link w:val="affffa"/>
    <w:rPr>
      <w:b/>
      <w:color w:val="26282F"/>
    </w:rPr>
  </w:style>
  <w:style w:type="character" w:customStyle="1" w:styleId="affffa">
    <w:name w:val="Сравнение редакций"/>
    <w:link w:val="affff9"/>
    <w:rPr>
      <w:b/>
      <w:color w:val="26282F"/>
    </w:rPr>
  </w:style>
  <w:style w:type="paragraph" w:customStyle="1" w:styleId="affffb">
    <w:name w:val="Постоянная часть"/>
    <w:basedOn w:val="aff7"/>
    <w:next w:val="a"/>
    <w:link w:val="affffc"/>
    <w:rPr>
      <w:sz w:val="20"/>
    </w:rPr>
  </w:style>
  <w:style w:type="character" w:customStyle="1" w:styleId="affffc">
    <w:name w:val="Постоянная часть"/>
    <w:basedOn w:val="aff8"/>
    <w:link w:val="affffb"/>
    <w:rPr>
      <w:rFonts w:ascii="Verdana" w:hAnsi="Verdana"/>
      <w:sz w:val="20"/>
    </w:rPr>
  </w:style>
  <w:style w:type="paragraph" w:customStyle="1" w:styleId="afff3">
    <w:name w:val="Текст информации об изменениях"/>
    <w:basedOn w:val="a"/>
    <w:next w:val="a"/>
    <w:link w:val="a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5">
    <w:name w:val="Текст информации об изменениях"/>
    <w:basedOn w:val="1"/>
    <w:link w:val="afff3"/>
    <w:rPr>
      <w:rFonts w:ascii="Times New Roman" w:hAnsi="Times New Roman"/>
      <w:color w:val="353842"/>
      <w:sz w:val="18"/>
    </w:rPr>
  </w:style>
  <w:style w:type="paragraph" w:customStyle="1" w:styleId="affffd">
    <w:name w:val="Текст (справка)"/>
    <w:basedOn w:val="a"/>
    <w:next w:val="a"/>
    <w:link w:val="affffe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e">
    <w:name w:val="Текст (справка)"/>
    <w:basedOn w:val="1"/>
    <w:link w:val="affffd"/>
    <w:rPr>
      <w:rFonts w:ascii="Times New Roman" w:hAnsi="Times New Roman"/>
      <w:sz w:val="24"/>
    </w:rPr>
  </w:style>
  <w:style w:type="paragraph" w:customStyle="1" w:styleId="afffff">
    <w:name w:val="Выделение для Базового Поиска"/>
    <w:link w:val="afffff0"/>
    <w:rPr>
      <w:b/>
      <w:color w:val="0058A9"/>
    </w:rPr>
  </w:style>
  <w:style w:type="character" w:customStyle="1" w:styleId="afffff0">
    <w:name w:val="Выделение для Базового Поиска"/>
    <w:link w:val="afffff"/>
    <w:rPr>
      <w:b/>
      <w:color w:val="0058A9"/>
    </w:rPr>
  </w:style>
  <w:style w:type="paragraph" w:styleId="afffff1">
    <w:name w:val="footer"/>
    <w:basedOn w:val="a"/>
    <w:link w:val="afffff2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2">
    <w:name w:val="Нижний колонтитул Знак"/>
    <w:basedOn w:val="1"/>
    <w:link w:val="afffff1"/>
    <w:rPr>
      <w:rFonts w:ascii="Times New Roman" w:hAnsi="Times New Roman"/>
      <w:sz w:val="24"/>
    </w:rPr>
  </w:style>
  <w:style w:type="paragraph" w:customStyle="1" w:styleId="19">
    <w:name w:val="Строгий1"/>
    <w:link w:val="afffff3"/>
    <w:rPr>
      <w:b/>
    </w:rPr>
  </w:style>
  <w:style w:type="character" w:styleId="afffff3">
    <w:name w:val="Strong"/>
    <w:link w:val="19"/>
    <w:rPr>
      <w:b/>
    </w:rPr>
  </w:style>
  <w:style w:type="paragraph" w:customStyle="1" w:styleId="afffff4">
    <w:name w:val="Подвал для информации об изменениях"/>
    <w:basedOn w:val="10"/>
    <w:next w:val="a"/>
    <w:link w:val="afffff5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5">
    <w:name w:val="Подвал для информации об изменениях"/>
    <w:basedOn w:val="11"/>
    <w:link w:val="afffff4"/>
    <w:rPr>
      <w:rFonts w:ascii="Times New Roman" w:hAnsi="Times New Roman"/>
      <w:b w:val="0"/>
      <w:sz w:val="18"/>
    </w:rPr>
  </w:style>
  <w:style w:type="paragraph" w:customStyle="1" w:styleId="afffff6">
    <w:name w:val="Напишите нам"/>
    <w:basedOn w:val="a"/>
    <w:next w:val="a"/>
    <w:link w:val="afffff7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7">
    <w:name w:val="Напишите нам"/>
    <w:basedOn w:val="1"/>
    <w:link w:val="afffff6"/>
    <w:rPr>
      <w:rFonts w:ascii="Times New Roman" w:hAnsi="Times New Roman"/>
      <w:sz w:val="20"/>
      <w:shd w:val="clear" w:color="auto" w:fill="EFFFAD"/>
    </w:rPr>
  </w:style>
  <w:style w:type="paragraph" w:customStyle="1" w:styleId="afffff8">
    <w:name w:val="Формула"/>
    <w:basedOn w:val="a"/>
    <w:next w:val="a"/>
    <w:link w:val="afffff9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9">
    <w:name w:val="Формула"/>
    <w:basedOn w:val="1"/>
    <w:link w:val="afffff8"/>
    <w:rPr>
      <w:rFonts w:ascii="Times New Roman" w:hAnsi="Times New Roman"/>
      <w:sz w:val="24"/>
      <w:shd w:val="clear" w:color="auto" w:fill="F5F3DA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a">
    <w:name w:val="Словарная статья"/>
    <w:basedOn w:val="a"/>
    <w:next w:val="a"/>
    <w:link w:val="affff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b">
    <w:name w:val="Словарная статья"/>
    <w:basedOn w:val="1"/>
    <w:link w:val="afffffa"/>
    <w:rPr>
      <w:rFonts w:ascii="Times New Roman" w:hAnsi="Times New Roman"/>
      <w:sz w:val="24"/>
    </w:rPr>
  </w:style>
  <w:style w:type="paragraph" w:customStyle="1" w:styleId="afffffc">
    <w:name w:val="Не вступил в силу"/>
    <w:link w:val="afffffd"/>
    <w:rPr>
      <w:b/>
      <w:shd w:val="clear" w:color="auto" w:fill="D8EDE8"/>
    </w:rPr>
  </w:style>
  <w:style w:type="character" w:customStyle="1" w:styleId="afffffd">
    <w:name w:val="Не вступил в силу"/>
    <w:link w:val="afffffc"/>
    <w:rPr>
      <w:b/>
      <w:color w:val="000000"/>
      <w:shd w:val="clear" w:color="auto" w:fill="D8EDE8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e">
    <w:name w:val="Прижатый влево"/>
    <w:basedOn w:val="a"/>
    <w:next w:val="a"/>
    <w:link w:val="aff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">
    <w:name w:val="Прижатый влево"/>
    <w:basedOn w:val="1"/>
    <w:link w:val="afffffe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fff0">
    <w:name w:val="Утратил силу"/>
    <w:link w:val="affffff1"/>
    <w:rPr>
      <w:b/>
      <w:strike/>
      <w:color w:val="666600"/>
    </w:rPr>
  </w:style>
  <w:style w:type="character" w:customStyle="1" w:styleId="affffff1">
    <w:name w:val="Утратил силу"/>
    <w:link w:val="affffff0"/>
    <w:rPr>
      <w:b/>
      <w:strike/>
      <w:color w:val="666600"/>
    </w:rPr>
  </w:style>
  <w:style w:type="paragraph" w:styleId="affffff2">
    <w:name w:val="Body Text"/>
    <w:basedOn w:val="a"/>
    <w:link w:val="affffff3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3">
    <w:name w:val="Основной текст Знак"/>
    <w:basedOn w:val="1"/>
    <w:link w:val="affffff2"/>
    <w:rPr>
      <w:rFonts w:ascii="Times New Roman" w:hAnsi="Times New Roman"/>
      <w:sz w:val="24"/>
    </w:rPr>
  </w:style>
  <w:style w:type="paragraph" w:customStyle="1" w:styleId="1a">
    <w:name w:val="Гиперссылка1"/>
    <w:link w:val="affffff4"/>
    <w:rPr>
      <w:color w:val="0000FF"/>
      <w:u w:val="single"/>
    </w:rPr>
  </w:style>
  <w:style w:type="character" w:styleId="affffff4">
    <w:name w:val="Hyperlink"/>
    <w:link w:val="1a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b">
    <w:name w:val="toc 1"/>
    <w:basedOn w:val="a"/>
    <w:next w:val="a"/>
    <w:link w:val="1c"/>
    <w:uiPriority w:val="39"/>
    <w:pPr>
      <w:spacing w:before="240" w:after="120" w:line="240" w:lineRule="auto"/>
    </w:pPr>
    <w:rPr>
      <w:b/>
      <w:sz w:val="20"/>
    </w:rPr>
  </w:style>
  <w:style w:type="character" w:customStyle="1" w:styleId="1c">
    <w:name w:val="Оглавление 1 Знак"/>
    <w:basedOn w:val="1"/>
    <w:link w:val="1b"/>
    <w:rPr>
      <w:rFonts w:ascii="Calibri" w:hAnsi="Calibri"/>
      <w:b/>
      <w:sz w:val="20"/>
    </w:rPr>
  </w:style>
  <w:style w:type="paragraph" w:customStyle="1" w:styleId="affffff5">
    <w:name w:val="Найденные слова"/>
    <w:link w:val="affffff6"/>
    <w:rPr>
      <w:b/>
      <w:color w:val="26282F"/>
      <w:shd w:val="clear" w:color="auto" w:fill="FFF580"/>
    </w:rPr>
  </w:style>
  <w:style w:type="character" w:customStyle="1" w:styleId="affffff6">
    <w:name w:val="Найденные слова"/>
    <w:link w:val="affffff5"/>
    <w:rPr>
      <w:b/>
      <w:color w:val="26282F"/>
      <w:shd w:val="clear" w:color="auto" w:fill="FFF580"/>
    </w:rPr>
  </w:style>
  <w:style w:type="paragraph" w:customStyle="1" w:styleId="1d">
    <w:name w:val="Неразрешенное упоминание1"/>
    <w:link w:val="27"/>
    <w:rPr>
      <w:color w:val="605E5C"/>
      <w:shd w:val="clear" w:color="auto" w:fill="E1DFDD"/>
    </w:rPr>
  </w:style>
  <w:style w:type="character" w:customStyle="1" w:styleId="27">
    <w:name w:val="Неразрешенное упоминание2"/>
    <w:link w:val="1d"/>
    <w:rPr>
      <w:color w:val="605E5C"/>
      <w:shd w:val="clear" w:color="auto" w:fill="E1DFDD"/>
    </w:rPr>
  </w:style>
  <w:style w:type="paragraph" w:customStyle="1" w:styleId="affffff7">
    <w:name w:val="Переменная часть"/>
    <w:basedOn w:val="aff7"/>
    <w:next w:val="a"/>
    <w:link w:val="affffff8"/>
    <w:rPr>
      <w:sz w:val="18"/>
    </w:rPr>
  </w:style>
  <w:style w:type="character" w:customStyle="1" w:styleId="affffff8">
    <w:name w:val="Переменная часть"/>
    <w:basedOn w:val="aff8"/>
    <w:link w:val="affffff7"/>
    <w:rPr>
      <w:rFonts w:ascii="Verdana" w:hAnsi="Verdana"/>
      <w:sz w:val="1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affffff9">
    <w:name w:val="Ссылка на официальную публикацию"/>
    <w:basedOn w:val="a"/>
    <w:next w:val="a"/>
    <w:link w:val="affffffa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a">
    <w:name w:val="Ссылка на официальную публикацию"/>
    <w:basedOn w:val="1"/>
    <w:link w:val="affffff9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ffb">
    <w:name w:val="Колонтитул (левый)"/>
    <w:basedOn w:val="affffffc"/>
    <w:next w:val="a"/>
    <w:link w:val="affffffd"/>
    <w:rPr>
      <w:sz w:val="14"/>
    </w:rPr>
  </w:style>
  <w:style w:type="character" w:customStyle="1" w:styleId="affffffd">
    <w:name w:val="Колонтитул (левый)"/>
    <w:basedOn w:val="affffffe"/>
    <w:link w:val="affffffb"/>
    <w:rPr>
      <w:rFonts w:ascii="Times New Roman" w:hAnsi="Times New Roman"/>
      <w:sz w:val="14"/>
    </w:rPr>
  </w:style>
  <w:style w:type="paragraph" w:customStyle="1" w:styleId="afffffff">
    <w:name w:val="Заголовок чужого сообщения"/>
    <w:link w:val="afffffff0"/>
    <w:rPr>
      <w:b/>
      <w:color w:val="FF0000"/>
    </w:rPr>
  </w:style>
  <w:style w:type="character" w:customStyle="1" w:styleId="afffffff0">
    <w:name w:val="Заголовок чужого сообщения"/>
    <w:link w:val="afffffff"/>
    <w:rPr>
      <w:b/>
      <w:color w:val="FF0000"/>
    </w:rPr>
  </w:style>
  <w:style w:type="paragraph" w:customStyle="1" w:styleId="afffffff1">
    <w:name w:val="Ссылка на утративший силу документ"/>
    <w:link w:val="afffffff2"/>
    <w:rPr>
      <w:b/>
      <w:color w:val="749232"/>
    </w:rPr>
  </w:style>
  <w:style w:type="character" w:customStyle="1" w:styleId="afffffff2">
    <w:name w:val="Ссылка на утративший силу документ"/>
    <w:link w:val="afffffff1"/>
    <w:rPr>
      <w:b/>
      <w:color w:val="749232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afffffff3">
    <w:name w:val="Активная гипертекстовая ссылка"/>
    <w:link w:val="afffffff4"/>
    <w:rPr>
      <w:b/>
      <w:color w:val="106BBE"/>
      <w:u w:val="single"/>
    </w:rPr>
  </w:style>
  <w:style w:type="character" w:customStyle="1" w:styleId="afffffff4">
    <w:name w:val="Активная гипертекстовая ссылка"/>
    <w:link w:val="afffffff3"/>
    <w:rPr>
      <w:b/>
      <w:color w:val="106BBE"/>
      <w:u w:val="single"/>
    </w:rPr>
  </w:style>
  <w:style w:type="paragraph" w:customStyle="1" w:styleId="afffffff5">
    <w:name w:val="Сравнение редакций. Добавленный фрагмент"/>
    <w:link w:val="afffffff6"/>
    <w:rPr>
      <w:shd w:val="clear" w:color="auto" w:fill="C1D7FF"/>
    </w:rPr>
  </w:style>
  <w:style w:type="character" w:customStyle="1" w:styleId="afffffff6">
    <w:name w:val="Сравнение редакций. Добавленный фрагмент"/>
    <w:link w:val="afffffff5"/>
    <w:rPr>
      <w:color w:val="000000"/>
      <w:shd w:val="clear" w:color="auto" w:fill="C1D7FF"/>
    </w:rPr>
  </w:style>
  <w:style w:type="paragraph" w:customStyle="1" w:styleId="afffffff7">
    <w:name w:val="Примечание."/>
    <w:basedOn w:val="afc"/>
    <w:next w:val="a"/>
    <w:link w:val="afffffff8"/>
  </w:style>
  <w:style w:type="character" w:customStyle="1" w:styleId="afffffff8">
    <w:name w:val="Примечание."/>
    <w:basedOn w:val="afe"/>
    <w:link w:val="afffffff7"/>
    <w:rPr>
      <w:rFonts w:ascii="Times New Roman" w:hAnsi="Times New Roman"/>
      <w:sz w:val="24"/>
      <w:shd w:val="clear" w:color="auto" w:fill="F5F3DA"/>
    </w:rPr>
  </w:style>
  <w:style w:type="paragraph" w:customStyle="1" w:styleId="afffffff9">
    <w:name w:val="Заголовок для информации об изменениях"/>
    <w:basedOn w:val="10"/>
    <w:next w:val="a"/>
    <w:link w:val="afffffffa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fffa">
    <w:name w:val="Заголовок для информации об изменениях"/>
    <w:basedOn w:val="11"/>
    <w:link w:val="afffffff9"/>
    <w:rPr>
      <w:rFonts w:ascii="Times New Roman" w:hAnsi="Times New Roman"/>
      <w:b w:val="0"/>
      <w:sz w:val="18"/>
      <w:highlight w:val="white"/>
    </w:rPr>
  </w:style>
  <w:style w:type="paragraph" w:customStyle="1" w:styleId="afffffffb">
    <w:name w:val="Опечатки"/>
    <w:link w:val="afffffffc"/>
    <w:rPr>
      <w:color w:val="FF0000"/>
    </w:rPr>
  </w:style>
  <w:style w:type="character" w:customStyle="1" w:styleId="afffffffc">
    <w:name w:val="Опечатки"/>
    <w:link w:val="afffffffb"/>
    <w:rPr>
      <w:color w:val="FF0000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afffffffd">
    <w:name w:val="Необходимые документы"/>
    <w:basedOn w:val="afc"/>
    <w:next w:val="a"/>
    <w:link w:val="afffffffe"/>
    <w:pPr>
      <w:ind w:left="0" w:firstLine="118"/>
    </w:pPr>
  </w:style>
  <w:style w:type="character" w:customStyle="1" w:styleId="afffffffe">
    <w:name w:val="Необходимые документы"/>
    <w:basedOn w:val="afe"/>
    <w:link w:val="afffffffd"/>
    <w:rPr>
      <w:rFonts w:ascii="Times New Roman" w:hAnsi="Times New Roman"/>
      <w:sz w:val="24"/>
      <w:shd w:val="clear" w:color="auto" w:fill="F5F3DA"/>
    </w:rPr>
  </w:style>
  <w:style w:type="paragraph" w:customStyle="1" w:styleId="ad">
    <w:name w:val="Нормальный (таблица)"/>
    <w:basedOn w:val="a"/>
    <w:next w:val="a"/>
    <w:link w:val="a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">
    <w:name w:val="Нормальный (таблица)"/>
    <w:basedOn w:val="1"/>
    <w:link w:val="ad"/>
    <w:rPr>
      <w:rFonts w:ascii="Times New Roman" w:hAnsi="Times New Roman"/>
      <w:sz w:val="24"/>
    </w:rPr>
  </w:style>
  <w:style w:type="paragraph" w:customStyle="1" w:styleId="affffffff">
    <w:name w:val="Заголовок статьи"/>
    <w:basedOn w:val="a"/>
    <w:next w:val="a"/>
    <w:link w:val="affffffff0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0">
    <w:name w:val="Заголовок статьи"/>
    <w:basedOn w:val="1"/>
    <w:link w:val="affffffff"/>
    <w:rPr>
      <w:rFonts w:ascii="Times New Roman" w:hAnsi="Times New Roman"/>
      <w:sz w:val="24"/>
    </w:rPr>
  </w:style>
  <w:style w:type="paragraph" w:customStyle="1" w:styleId="affffffff1">
    <w:name w:val="Технический комментарий"/>
    <w:basedOn w:val="a"/>
    <w:next w:val="a"/>
    <w:link w:val="affffffff2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2">
    <w:name w:val="Технический комментарий"/>
    <w:basedOn w:val="1"/>
    <w:link w:val="affffffff1"/>
    <w:rPr>
      <w:rFonts w:ascii="Times New Roman" w:hAnsi="Times New Roman"/>
      <w:color w:val="463F31"/>
      <w:sz w:val="24"/>
      <w:shd w:val="clear" w:color="auto" w:fill="FFFFA6"/>
    </w:rPr>
  </w:style>
  <w:style w:type="paragraph" w:styleId="affffffff3">
    <w:name w:val="Normal (Web)"/>
    <w:basedOn w:val="a"/>
    <w:link w:val="affffffff4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ff4">
    <w:name w:val="Обычный (Интернет) Знак"/>
    <w:basedOn w:val="1"/>
    <w:link w:val="affffffff3"/>
    <w:rPr>
      <w:rFonts w:ascii="Times New Roman" w:hAnsi="Times New Roman"/>
      <w:sz w:val="24"/>
    </w:rPr>
  </w:style>
  <w:style w:type="paragraph" w:customStyle="1" w:styleId="af8">
    <w:name w:val="Текст (прав. подпись)"/>
    <w:basedOn w:val="a"/>
    <w:next w:val="a"/>
    <w:link w:val="afa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a">
    <w:name w:val="Текст (прав. подпись)"/>
    <w:basedOn w:val="1"/>
    <w:link w:val="af8"/>
    <w:rPr>
      <w:rFonts w:ascii="Times New Roman" w:hAnsi="Times New Roman"/>
      <w:sz w:val="24"/>
    </w:rPr>
  </w:style>
  <w:style w:type="paragraph" w:customStyle="1" w:styleId="affffffff5">
    <w:name w:val="Внимание: недобросовестность!"/>
    <w:basedOn w:val="afc"/>
    <w:next w:val="a"/>
    <w:link w:val="affffffff6"/>
  </w:style>
  <w:style w:type="character" w:customStyle="1" w:styleId="affffffff6">
    <w:name w:val="Внимание: недобросовестность!"/>
    <w:basedOn w:val="afe"/>
    <w:link w:val="affffffff5"/>
    <w:rPr>
      <w:rFonts w:ascii="Times New Roman" w:hAnsi="Times New Roman"/>
      <w:sz w:val="24"/>
      <w:shd w:val="clear" w:color="auto" w:fill="F5F3DA"/>
    </w:rPr>
  </w:style>
  <w:style w:type="paragraph" w:customStyle="1" w:styleId="affffffff7">
    <w:name w:val="Интерактивный заголовок"/>
    <w:basedOn w:val="14"/>
    <w:next w:val="a"/>
    <w:link w:val="affffffff8"/>
    <w:rPr>
      <w:u w:val="single"/>
    </w:rPr>
  </w:style>
  <w:style w:type="character" w:customStyle="1" w:styleId="affffffff8">
    <w:name w:val="Интерактивный заголовок"/>
    <w:basedOn w:val="15"/>
    <w:link w:val="affffffff7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9">
    <w:name w:val="Заголовок группы контролов"/>
    <w:basedOn w:val="a"/>
    <w:next w:val="a"/>
    <w:link w:val="affffffffa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a">
    <w:name w:val="Заголовок группы контролов"/>
    <w:basedOn w:val="1"/>
    <w:link w:val="affffffff9"/>
    <w:rPr>
      <w:rFonts w:ascii="Times New Roman" w:hAnsi="Times New Roman"/>
      <w:b/>
      <w:color w:val="000000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7">
    <w:name w:val="Основное меню (преемственное)"/>
    <w:basedOn w:val="a"/>
    <w:next w:val="a"/>
    <w:link w:val="aff8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8">
    <w:name w:val="Основное меню (преемственное)"/>
    <w:basedOn w:val="1"/>
    <w:link w:val="aff7"/>
    <w:rPr>
      <w:rFonts w:ascii="Verdana" w:hAnsi="Verdana"/>
      <w:sz w:val="22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affffffffb">
    <w:name w:val="Подзаголовок для информации об изменениях"/>
    <w:basedOn w:val="afff3"/>
    <w:next w:val="a"/>
    <w:link w:val="affffffffc"/>
    <w:rPr>
      <w:b/>
    </w:rPr>
  </w:style>
  <w:style w:type="character" w:customStyle="1" w:styleId="affffffffc">
    <w:name w:val="Подзаголовок для информации об изменениях"/>
    <w:basedOn w:val="afff5"/>
    <w:link w:val="affffffffb"/>
    <w:rPr>
      <w:rFonts w:ascii="Times New Roman" w:hAnsi="Times New Roman"/>
      <w:b/>
      <w:color w:val="353842"/>
      <w:sz w:val="18"/>
    </w:rPr>
  </w:style>
  <w:style w:type="paragraph" w:customStyle="1" w:styleId="affffffffd">
    <w:name w:val="Текст в таблице"/>
    <w:basedOn w:val="ad"/>
    <w:next w:val="a"/>
    <w:link w:val="affffffffe"/>
    <w:pPr>
      <w:ind w:firstLine="500"/>
    </w:pPr>
  </w:style>
  <w:style w:type="character" w:customStyle="1" w:styleId="affffffffe">
    <w:name w:val="Текст в таблице"/>
    <w:basedOn w:val="af"/>
    <w:link w:val="affffffffd"/>
    <w:rPr>
      <w:rFonts w:ascii="Times New Roman" w:hAnsi="Times New Roman"/>
      <w:sz w:val="24"/>
    </w:rPr>
  </w:style>
  <w:style w:type="paragraph" w:customStyle="1" w:styleId="1e">
    <w:name w:val="Знак концевой сноски1"/>
    <w:link w:val="afffffffff"/>
    <w:rPr>
      <w:vertAlign w:val="superscript"/>
    </w:rPr>
  </w:style>
  <w:style w:type="character" w:styleId="afffffffff">
    <w:name w:val="endnote reference"/>
    <w:link w:val="1e"/>
    <w:rPr>
      <w:vertAlign w:val="superscript"/>
    </w:rPr>
  </w:style>
  <w:style w:type="paragraph" w:styleId="afffffffff0">
    <w:name w:val="List Paragraph"/>
    <w:basedOn w:val="a"/>
    <w:link w:val="afffffffff1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1">
    <w:name w:val="Абзац списка Знак"/>
    <w:basedOn w:val="1"/>
    <w:link w:val="afffffffff0"/>
    <w:rPr>
      <w:rFonts w:ascii="Times New Roman" w:hAnsi="Times New Roman"/>
      <w:sz w:val="24"/>
    </w:rPr>
  </w:style>
  <w:style w:type="paragraph" w:styleId="28">
    <w:name w:val="Body Text 2"/>
    <w:basedOn w:val="a"/>
    <w:link w:val="29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9">
    <w:name w:val="Основной текст 2 Знак"/>
    <w:basedOn w:val="1"/>
    <w:link w:val="28"/>
    <w:rPr>
      <w:rFonts w:ascii="Times New Roman" w:hAnsi="Times New Roman"/>
      <w:sz w:val="24"/>
    </w:rPr>
  </w:style>
  <w:style w:type="paragraph" w:customStyle="1" w:styleId="1f">
    <w:name w:val="Знак сноски1"/>
    <w:link w:val="afffffffff2"/>
    <w:rPr>
      <w:vertAlign w:val="superscript"/>
    </w:rPr>
  </w:style>
  <w:style w:type="character" w:styleId="afffffffff2">
    <w:name w:val="footnote reference"/>
    <w:link w:val="1f"/>
    <w:rPr>
      <w:vertAlign w:val="superscript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afffffffff3">
    <w:name w:val="Balloon Text"/>
    <w:basedOn w:val="a"/>
    <w:link w:val="afffffffff4"/>
    <w:pPr>
      <w:spacing w:after="0" w:line="240" w:lineRule="auto"/>
    </w:pPr>
    <w:rPr>
      <w:rFonts w:ascii="Segoe UI" w:hAnsi="Segoe UI"/>
      <w:sz w:val="18"/>
    </w:rPr>
  </w:style>
  <w:style w:type="character" w:customStyle="1" w:styleId="afffffffff4">
    <w:name w:val="Текст выноски Знак"/>
    <w:basedOn w:val="1"/>
    <w:link w:val="afffffffff3"/>
    <w:rPr>
      <w:rFonts w:ascii="Segoe UI" w:hAnsi="Segoe UI"/>
      <w:sz w:val="18"/>
    </w:rPr>
  </w:style>
  <w:style w:type="paragraph" w:styleId="afffffffff5">
    <w:name w:val="Subtitle"/>
    <w:basedOn w:val="a"/>
    <w:next w:val="a"/>
    <w:link w:val="afffffffff6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fffffff6">
    <w:name w:val="Подзаголовок Знак"/>
    <w:basedOn w:val="1"/>
    <w:link w:val="afffffffff5"/>
    <w:rPr>
      <w:rFonts w:ascii="Calibri Light" w:hAnsi="Calibri Light"/>
      <w:sz w:val="24"/>
    </w:rPr>
  </w:style>
  <w:style w:type="paragraph" w:customStyle="1" w:styleId="1f0">
    <w:name w:val="Тема примечания Знак1"/>
    <w:link w:val="1f1"/>
    <w:rPr>
      <w:b/>
    </w:rPr>
  </w:style>
  <w:style w:type="character" w:customStyle="1" w:styleId="1f1">
    <w:name w:val="Тема примечания Знак1"/>
    <w:link w:val="1f0"/>
    <w:rPr>
      <w:b/>
      <w:sz w:val="20"/>
    </w:rPr>
  </w:style>
  <w:style w:type="paragraph" w:styleId="afffffffff7">
    <w:name w:val="Title"/>
    <w:basedOn w:val="a"/>
    <w:next w:val="a"/>
    <w:link w:val="afffffffff8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f8">
    <w:name w:val="Заголовок Знак"/>
    <w:basedOn w:val="1"/>
    <w:link w:val="afffffffff7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c">
    <w:name w:val="Текст (лев. подпись)"/>
    <w:basedOn w:val="a"/>
    <w:next w:val="a"/>
    <w:link w:val="affffffe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e">
    <w:name w:val="Текст (лев. подпись)"/>
    <w:basedOn w:val="1"/>
    <w:link w:val="affffffc"/>
    <w:rPr>
      <w:rFonts w:ascii="Times New Roman" w:hAnsi="Times New Roman"/>
      <w:sz w:val="24"/>
    </w:rPr>
  </w:style>
  <w:style w:type="paragraph" w:customStyle="1" w:styleId="1f2">
    <w:name w:val="Текст примечания Знак1"/>
    <w:link w:val="1f3"/>
  </w:style>
  <w:style w:type="character" w:customStyle="1" w:styleId="1f3">
    <w:name w:val="Текст примечания Знак1"/>
    <w:link w:val="1f2"/>
    <w:rPr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9">
    <w:name w:val="Дочерний элемент списка"/>
    <w:basedOn w:val="a"/>
    <w:next w:val="a"/>
    <w:link w:val="afffffffffa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a">
    <w:name w:val="Дочерний элемент списка"/>
    <w:basedOn w:val="1"/>
    <w:link w:val="afffffffff9"/>
    <w:rPr>
      <w:rFonts w:ascii="Times New Roman" w:hAnsi="Times New Roman"/>
      <w:color w:val="868381"/>
      <w:sz w:val="20"/>
    </w:rPr>
  </w:style>
  <w:style w:type="paragraph" w:customStyle="1" w:styleId="1f4">
    <w:name w:val="Просмотренная гиперссылка1"/>
    <w:link w:val="afffffffffb"/>
    <w:rPr>
      <w:color w:val="0000FF"/>
      <w:u w:val="single"/>
    </w:rPr>
  </w:style>
  <w:style w:type="character" w:styleId="afffffffffb">
    <w:name w:val="FollowedHyperlink"/>
    <w:link w:val="1f4"/>
    <w:rPr>
      <w:color w:val="0000FF"/>
      <w:u w:val="single"/>
    </w:rPr>
  </w:style>
  <w:style w:type="paragraph" w:customStyle="1" w:styleId="a4">
    <w:name w:val="Комментарий"/>
    <w:basedOn w:val="affffd"/>
    <w:next w:val="a"/>
    <w:link w:val="a6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6">
    <w:name w:val="Комментарий"/>
    <w:basedOn w:val="affffe"/>
    <w:link w:val="a4"/>
    <w:rPr>
      <w:rFonts w:ascii="Times New Roman" w:hAnsi="Times New Roman"/>
      <w:color w:val="353842"/>
      <w:sz w:val="24"/>
      <w:shd w:val="clear" w:color="auto" w:fill="F0F0F0"/>
    </w:rPr>
  </w:style>
  <w:style w:type="table" w:styleId="afffffffffc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33">
    <w:name w:val="Plain Table 3"/>
    <w:basedOn w:val="a1"/>
    <w:tblPr/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a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5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1662</Words>
  <Characters>9476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Казакова Ирина Сергеевна</cp:lastModifiedBy>
  <cp:revision>2</cp:revision>
  <cp:lastPrinted>2023-12-01T18:48:00Z</cp:lastPrinted>
  <dcterms:created xsi:type="dcterms:W3CDTF">2023-12-11T08:16:00Z</dcterms:created>
  <dcterms:modified xsi:type="dcterms:W3CDTF">2023-12-11T08:16:00Z</dcterms:modified>
</cp:coreProperties>
</file>