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6B99F1" w14:textId="1CE36A06" w:rsidR="00E96220" w:rsidRPr="00315F34" w:rsidRDefault="00E96220" w:rsidP="00E96220">
      <w:pPr>
        <w:pStyle w:val="1"/>
        <w:jc w:val="center"/>
        <w:rPr>
          <w:rFonts w:ascii="Times New Roman" w:hAnsi="Times New Roman"/>
          <w:sz w:val="24"/>
          <w:szCs w:val="24"/>
          <w:lang w:val="ru-RU"/>
        </w:rPr>
      </w:pPr>
      <w:bookmarkStart w:id="0" w:name="_Toc96465482"/>
      <w:r w:rsidRPr="00315F34">
        <w:rPr>
          <w:rFonts w:ascii="Times New Roman" w:hAnsi="Times New Roman"/>
          <w:sz w:val="24"/>
          <w:szCs w:val="24"/>
        </w:rPr>
        <w:t xml:space="preserve">Приложение </w:t>
      </w:r>
      <w:r>
        <w:rPr>
          <w:rFonts w:ascii="Times New Roman" w:hAnsi="Times New Roman"/>
          <w:sz w:val="24"/>
          <w:szCs w:val="24"/>
          <w:lang w:val="ru-RU"/>
        </w:rPr>
        <w:t>3</w:t>
      </w:r>
      <w:r w:rsidRPr="00315F34">
        <w:rPr>
          <w:rFonts w:ascii="Times New Roman" w:hAnsi="Times New Roman"/>
          <w:sz w:val="24"/>
          <w:szCs w:val="24"/>
          <w:lang w:val="ru-RU"/>
        </w:rPr>
        <w:t xml:space="preserve"> Примерные программы учебных дисциплин</w:t>
      </w:r>
      <w:bookmarkEnd w:id="0"/>
    </w:p>
    <w:p w14:paraId="06FD7BE9" w14:textId="5444C15E" w:rsidR="00E96220" w:rsidRPr="00C23618" w:rsidRDefault="00E96220" w:rsidP="00E96220">
      <w:pPr>
        <w:jc w:val="right"/>
        <w:rPr>
          <w:rFonts w:ascii="Times New Roman" w:hAnsi="Times New Roman"/>
          <w:b/>
          <w:sz w:val="24"/>
          <w:szCs w:val="24"/>
        </w:rPr>
      </w:pPr>
      <w:r w:rsidRPr="00B85780">
        <w:rPr>
          <w:rFonts w:ascii="Times New Roman" w:hAnsi="Times New Roman"/>
          <w:b/>
          <w:bCs/>
          <w:sz w:val="24"/>
          <w:szCs w:val="24"/>
        </w:rPr>
        <w:t xml:space="preserve">Приложение </w:t>
      </w:r>
      <w:r w:rsidR="0075629D">
        <w:rPr>
          <w:rFonts w:ascii="Times New Roman" w:hAnsi="Times New Roman"/>
          <w:b/>
          <w:bCs/>
          <w:sz w:val="24"/>
          <w:szCs w:val="24"/>
        </w:rPr>
        <w:t>3</w:t>
      </w:r>
      <w:r w:rsidRPr="00B85780">
        <w:rPr>
          <w:rFonts w:ascii="Times New Roman" w:hAnsi="Times New Roman"/>
          <w:b/>
          <w:bCs/>
          <w:sz w:val="24"/>
          <w:szCs w:val="24"/>
        </w:rPr>
        <w:t>.1</w:t>
      </w:r>
      <w:r>
        <w:rPr>
          <w:rFonts w:ascii="Times New Roman" w:hAnsi="Times New Roman"/>
          <w:b/>
          <w:sz w:val="24"/>
          <w:szCs w:val="24"/>
        </w:rPr>
        <w:br/>
      </w:r>
      <w:r w:rsidRPr="00153E93">
        <w:rPr>
          <w:rFonts w:ascii="Times New Roman" w:hAnsi="Times New Roman"/>
          <w:sz w:val="24"/>
          <w:szCs w:val="24"/>
        </w:rPr>
        <w:t>к ПОП</w:t>
      </w:r>
      <w:r w:rsidR="0075629D">
        <w:rPr>
          <w:rFonts w:ascii="Times New Roman" w:hAnsi="Times New Roman"/>
          <w:sz w:val="24"/>
          <w:szCs w:val="24"/>
        </w:rPr>
        <w:t>-П</w:t>
      </w:r>
      <w:r w:rsidRPr="00153E93">
        <w:rPr>
          <w:rFonts w:ascii="Times New Roman" w:hAnsi="Times New Roman"/>
          <w:sz w:val="24"/>
          <w:szCs w:val="24"/>
        </w:rPr>
        <w:t xml:space="preserve"> по</w:t>
      </w:r>
      <w:r w:rsidRPr="00AA776F">
        <w:rPr>
          <w:rFonts w:ascii="Times New Roman" w:hAnsi="Times New Roman"/>
          <w:b/>
          <w:sz w:val="24"/>
          <w:szCs w:val="24"/>
        </w:rPr>
        <w:t xml:space="preserve"> </w:t>
      </w:r>
      <w:r>
        <w:rPr>
          <w:rFonts w:ascii="Times New Roman" w:hAnsi="Times New Roman"/>
          <w:sz w:val="24"/>
          <w:szCs w:val="24"/>
        </w:rPr>
        <w:t>профессии</w:t>
      </w:r>
      <w:r>
        <w:rPr>
          <w:rFonts w:ascii="Times New Roman" w:hAnsi="Times New Roman"/>
          <w:b/>
          <w:i/>
          <w:sz w:val="24"/>
          <w:szCs w:val="24"/>
        </w:rPr>
        <w:br/>
      </w:r>
      <w:r w:rsidRPr="00C23618">
        <w:rPr>
          <w:rFonts w:ascii="Times New Roman" w:hAnsi="Times New Roman"/>
          <w:iCs/>
          <w:sz w:val="24"/>
          <w:szCs w:val="24"/>
        </w:rPr>
        <w:t>23.01.06 Машинист дорожных и строительных машин</w:t>
      </w:r>
      <w:r w:rsidRPr="00C23618">
        <w:rPr>
          <w:rFonts w:ascii="Times New Roman" w:hAnsi="Times New Roman"/>
          <w:b/>
          <w:sz w:val="24"/>
          <w:szCs w:val="24"/>
        </w:rPr>
        <w:t xml:space="preserve"> </w:t>
      </w:r>
    </w:p>
    <w:p w14:paraId="45874674" w14:textId="77777777" w:rsidR="00E96220" w:rsidRPr="008134CD" w:rsidRDefault="00E96220" w:rsidP="00E96220">
      <w:pPr>
        <w:spacing w:line="360" w:lineRule="auto"/>
        <w:jc w:val="right"/>
        <w:rPr>
          <w:rFonts w:ascii="Times New Roman" w:hAnsi="Times New Roman"/>
          <w:i/>
          <w:iCs/>
          <w:sz w:val="24"/>
          <w:szCs w:val="24"/>
        </w:rPr>
      </w:pPr>
    </w:p>
    <w:p w14:paraId="71A69B71" w14:textId="77777777" w:rsidR="00E96220" w:rsidRPr="003216F6" w:rsidRDefault="00E96220" w:rsidP="00E96220">
      <w:pPr>
        <w:spacing w:line="360" w:lineRule="auto"/>
        <w:jc w:val="center"/>
        <w:rPr>
          <w:rFonts w:ascii="Times New Roman" w:hAnsi="Times New Roman"/>
          <w:b/>
          <w:bCs/>
          <w:i/>
          <w:iCs/>
          <w:sz w:val="24"/>
          <w:szCs w:val="24"/>
        </w:rPr>
      </w:pPr>
    </w:p>
    <w:p w14:paraId="1FA62CF2" w14:textId="77777777" w:rsidR="00E96220" w:rsidRPr="00EA1E94" w:rsidRDefault="00E96220" w:rsidP="00E96220">
      <w:pPr>
        <w:spacing w:line="360" w:lineRule="auto"/>
        <w:jc w:val="center"/>
        <w:rPr>
          <w:rFonts w:ascii="Times New Roman" w:hAnsi="Times New Roman"/>
          <w:b/>
          <w:bCs/>
          <w:i/>
          <w:iCs/>
          <w:sz w:val="24"/>
          <w:szCs w:val="24"/>
        </w:rPr>
      </w:pPr>
    </w:p>
    <w:p w14:paraId="45171329" w14:textId="77777777" w:rsidR="00E96220" w:rsidRPr="00EA1E94" w:rsidRDefault="00E96220" w:rsidP="00E96220">
      <w:pPr>
        <w:spacing w:line="360" w:lineRule="auto"/>
        <w:jc w:val="center"/>
        <w:rPr>
          <w:rFonts w:ascii="Times New Roman" w:hAnsi="Times New Roman"/>
          <w:b/>
          <w:bCs/>
          <w:i/>
          <w:iCs/>
          <w:sz w:val="24"/>
          <w:szCs w:val="24"/>
        </w:rPr>
      </w:pPr>
    </w:p>
    <w:p w14:paraId="2146DE2B" w14:textId="77777777" w:rsidR="00E96220" w:rsidRPr="00EA1E94" w:rsidRDefault="00E96220" w:rsidP="00E96220">
      <w:pPr>
        <w:spacing w:line="360" w:lineRule="auto"/>
        <w:jc w:val="center"/>
        <w:rPr>
          <w:rFonts w:ascii="Times New Roman" w:hAnsi="Times New Roman"/>
          <w:b/>
          <w:bCs/>
          <w:i/>
          <w:iCs/>
          <w:sz w:val="24"/>
          <w:szCs w:val="24"/>
        </w:rPr>
      </w:pPr>
    </w:p>
    <w:p w14:paraId="36C5DC08" w14:textId="77777777" w:rsidR="00E96220" w:rsidRPr="00EA1E94" w:rsidRDefault="00E96220" w:rsidP="00E96220">
      <w:pPr>
        <w:spacing w:line="360" w:lineRule="auto"/>
        <w:jc w:val="center"/>
        <w:rPr>
          <w:rFonts w:ascii="Times New Roman" w:hAnsi="Times New Roman"/>
          <w:b/>
          <w:bCs/>
          <w:i/>
          <w:iCs/>
          <w:sz w:val="24"/>
          <w:szCs w:val="24"/>
        </w:rPr>
      </w:pPr>
    </w:p>
    <w:p w14:paraId="5F96F286" w14:textId="77777777" w:rsidR="00E96220" w:rsidRPr="00D45F9D"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40" w:line="360" w:lineRule="auto"/>
        <w:jc w:val="center"/>
        <w:rPr>
          <w:rFonts w:ascii="Times New Roman" w:hAnsi="Times New Roman"/>
          <w:b/>
          <w:bCs/>
          <w:caps/>
          <w:sz w:val="24"/>
          <w:szCs w:val="24"/>
        </w:rPr>
      </w:pPr>
      <w:r w:rsidRPr="00D45F9D">
        <w:rPr>
          <w:rFonts w:ascii="Times New Roman" w:hAnsi="Times New Roman"/>
          <w:b/>
          <w:bCs/>
          <w:caps/>
          <w:sz w:val="24"/>
          <w:szCs w:val="24"/>
        </w:rPr>
        <w:t>примерная РАБОЧАЯ ПРОГРАММа учебной дисциплины</w:t>
      </w:r>
    </w:p>
    <w:p w14:paraId="3CE2F3CB" w14:textId="77777777" w:rsidR="00E96220" w:rsidRPr="00C23618"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99"/>
        <w:jc w:val="center"/>
        <w:rPr>
          <w:rFonts w:ascii="Times New Roman" w:hAnsi="Times New Roman"/>
          <w:b/>
          <w:bCs/>
          <w:iCs/>
          <w:sz w:val="24"/>
          <w:szCs w:val="24"/>
        </w:rPr>
      </w:pPr>
      <w:r w:rsidRPr="00C23618">
        <w:rPr>
          <w:rFonts w:ascii="Times New Roman" w:hAnsi="Times New Roman"/>
          <w:b/>
          <w:bCs/>
          <w:iCs/>
          <w:caps/>
          <w:sz w:val="24"/>
          <w:szCs w:val="24"/>
        </w:rPr>
        <w:t>«СГ</w:t>
      </w:r>
      <w:r>
        <w:rPr>
          <w:rFonts w:ascii="Times New Roman" w:hAnsi="Times New Roman"/>
          <w:b/>
          <w:bCs/>
          <w:iCs/>
          <w:caps/>
          <w:sz w:val="24"/>
          <w:szCs w:val="24"/>
        </w:rPr>
        <w:t>.</w:t>
      </w:r>
      <w:r w:rsidRPr="00C23618">
        <w:rPr>
          <w:rFonts w:ascii="Times New Roman" w:hAnsi="Times New Roman"/>
          <w:b/>
          <w:bCs/>
          <w:iCs/>
          <w:caps/>
          <w:sz w:val="24"/>
          <w:szCs w:val="24"/>
        </w:rPr>
        <w:t>01 ИСТОРИЯ РОССИИ»</w:t>
      </w:r>
    </w:p>
    <w:p w14:paraId="69AF88E9" w14:textId="77777777" w:rsidR="00E96220" w:rsidRPr="00C23618" w:rsidRDefault="00E96220" w:rsidP="00E96220">
      <w:pPr>
        <w:spacing w:line="360" w:lineRule="auto"/>
        <w:rPr>
          <w:rFonts w:ascii="Times New Roman" w:hAnsi="Times New Roman"/>
          <w:b/>
          <w:bCs/>
          <w:iCs/>
          <w:sz w:val="24"/>
          <w:szCs w:val="24"/>
        </w:rPr>
      </w:pPr>
    </w:p>
    <w:p w14:paraId="0E244E81" w14:textId="77777777" w:rsidR="00E96220" w:rsidRPr="00153E93" w:rsidRDefault="00E96220" w:rsidP="00E96220">
      <w:pPr>
        <w:suppressAutoHyphens/>
        <w:spacing w:after="0"/>
        <w:jc w:val="center"/>
        <w:rPr>
          <w:rFonts w:ascii="Times New Roman" w:hAnsi="Times New Roman"/>
          <w:b/>
          <w:sz w:val="24"/>
          <w:szCs w:val="28"/>
          <w:lang w:eastAsia="ar-SA"/>
        </w:rPr>
      </w:pPr>
    </w:p>
    <w:p w14:paraId="21E46802" w14:textId="77777777" w:rsidR="00E96220" w:rsidRDefault="00E96220" w:rsidP="00E96220">
      <w:pPr>
        <w:suppressAutoHyphens/>
        <w:spacing w:after="0"/>
        <w:jc w:val="center"/>
        <w:rPr>
          <w:rFonts w:ascii="Times New Roman" w:hAnsi="Times New Roman"/>
          <w:b/>
          <w:sz w:val="24"/>
          <w:szCs w:val="28"/>
          <w:lang w:eastAsia="ar-SA"/>
        </w:rPr>
      </w:pPr>
    </w:p>
    <w:p w14:paraId="5276D098" w14:textId="77777777" w:rsidR="00E96220" w:rsidRDefault="00E96220" w:rsidP="00E96220">
      <w:pPr>
        <w:suppressAutoHyphens/>
        <w:spacing w:after="0"/>
        <w:jc w:val="center"/>
        <w:rPr>
          <w:rFonts w:ascii="Times New Roman" w:hAnsi="Times New Roman"/>
          <w:b/>
          <w:sz w:val="24"/>
          <w:szCs w:val="28"/>
          <w:lang w:eastAsia="ar-SA"/>
        </w:rPr>
      </w:pPr>
    </w:p>
    <w:p w14:paraId="332D3614" w14:textId="77777777" w:rsidR="00E96220" w:rsidRDefault="00E96220" w:rsidP="00E96220">
      <w:pPr>
        <w:suppressAutoHyphens/>
        <w:spacing w:after="0"/>
        <w:jc w:val="center"/>
        <w:rPr>
          <w:rFonts w:ascii="Times New Roman" w:hAnsi="Times New Roman"/>
          <w:b/>
          <w:sz w:val="24"/>
          <w:szCs w:val="28"/>
          <w:lang w:eastAsia="ar-SA"/>
        </w:rPr>
      </w:pPr>
    </w:p>
    <w:p w14:paraId="68807574" w14:textId="77777777" w:rsidR="00E96220" w:rsidRDefault="00E96220" w:rsidP="00E96220">
      <w:pPr>
        <w:suppressAutoHyphens/>
        <w:spacing w:after="0"/>
        <w:jc w:val="center"/>
        <w:rPr>
          <w:rFonts w:ascii="Times New Roman" w:hAnsi="Times New Roman"/>
          <w:b/>
          <w:sz w:val="24"/>
          <w:szCs w:val="28"/>
          <w:lang w:eastAsia="ar-SA"/>
        </w:rPr>
      </w:pPr>
    </w:p>
    <w:p w14:paraId="2326DB54" w14:textId="77777777" w:rsidR="00E96220" w:rsidRDefault="00E96220" w:rsidP="00E96220">
      <w:pPr>
        <w:suppressAutoHyphens/>
        <w:spacing w:after="0"/>
        <w:jc w:val="center"/>
        <w:rPr>
          <w:rFonts w:ascii="Times New Roman" w:hAnsi="Times New Roman"/>
          <w:b/>
          <w:sz w:val="24"/>
          <w:szCs w:val="28"/>
          <w:lang w:eastAsia="ar-SA"/>
        </w:rPr>
      </w:pPr>
    </w:p>
    <w:p w14:paraId="24B8E67B" w14:textId="77777777" w:rsidR="00E96220" w:rsidRPr="00153E93" w:rsidRDefault="00E96220" w:rsidP="00E96220">
      <w:pPr>
        <w:suppressAutoHyphens/>
        <w:spacing w:after="0"/>
        <w:jc w:val="center"/>
        <w:rPr>
          <w:rFonts w:ascii="Times New Roman" w:hAnsi="Times New Roman"/>
          <w:b/>
          <w:sz w:val="24"/>
          <w:szCs w:val="28"/>
          <w:lang w:eastAsia="ar-SA"/>
        </w:rPr>
      </w:pPr>
    </w:p>
    <w:p w14:paraId="646EC2AA" w14:textId="77777777" w:rsidR="00E96220" w:rsidRPr="00153E93" w:rsidRDefault="00E96220" w:rsidP="00E96220">
      <w:pPr>
        <w:suppressAutoHyphens/>
        <w:spacing w:after="0"/>
        <w:jc w:val="center"/>
        <w:rPr>
          <w:rFonts w:ascii="Times New Roman" w:hAnsi="Times New Roman"/>
          <w:b/>
          <w:sz w:val="24"/>
          <w:szCs w:val="28"/>
          <w:lang w:eastAsia="ar-SA"/>
        </w:rPr>
      </w:pPr>
    </w:p>
    <w:p w14:paraId="082EE6A0" w14:textId="77777777" w:rsidR="00E96220" w:rsidRPr="00153E93" w:rsidRDefault="00E96220" w:rsidP="00E96220">
      <w:pPr>
        <w:suppressAutoHyphens/>
        <w:spacing w:after="0"/>
        <w:jc w:val="center"/>
        <w:rPr>
          <w:rFonts w:ascii="Times New Roman" w:hAnsi="Times New Roman"/>
          <w:b/>
          <w:sz w:val="24"/>
          <w:szCs w:val="28"/>
          <w:lang w:eastAsia="ar-SA"/>
        </w:rPr>
      </w:pPr>
    </w:p>
    <w:p w14:paraId="0A524D10" w14:textId="77777777" w:rsidR="00E96220" w:rsidRPr="00153E93" w:rsidRDefault="00E96220" w:rsidP="00E96220">
      <w:pPr>
        <w:suppressAutoHyphens/>
        <w:spacing w:after="0"/>
        <w:jc w:val="center"/>
        <w:rPr>
          <w:rFonts w:ascii="Times New Roman" w:hAnsi="Times New Roman"/>
          <w:b/>
          <w:sz w:val="24"/>
          <w:szCs w:val="28"/>
          <w:lang w:eastAsia="ar-SA"/>
        </w:rPr>
      </w:pPr>
    </w:p>
    <w:p w14:paraId="1263167D" w14:textId="77777777" w:rsidR="00E96220" w:rsidRPr="00153E93" w:rsidRDefault="00E96220" w:rsidP="00E96220">
      <w:pPr>
        <w:suppressAutoHyphens/>
        <w:spacing w:after="0"/>
        <w:jc w:val="center"/>
        <w:rPr>
          <w:rFonts w:ascii="Times New Roman" w:hAnsi="Times New Roman"/>
          <w:b/>
          <w:sz w:val="24"/>
          <w:szCs w:val="28"/>
          <w:lang w:eastAsia="ar-SA"/>
        </w:rPr>
      </w:pPr>
    </w:p>
    <w:p w14:paraId="7E626B4F" w14:textId="77777777" w:rsidR="00E96220" w:rsidRPr="00153E93" w:rsidRDefault="00E96220" w:rsidP="00E96220">
      <w:pPr>
        <w:suppressAutoHyphens/>
        <w:spacing w:after="0"/>
        <w:jc w:val="center"/>
        <w:rPr>
          <w:rFonts w:ascii="Times New Roman" w:hAnsi="Times New Roman"/>
          <w:b/>
          <w:sz w:val="24"/>
          <w:szCs w:val="28"/>
          <w:lang w:eastAsia="ar-SA"/>
        </w:rPr>
      </w:pPr>
    </w:p>
    <w:p w14:paraId="20BBB4DB" w14:textId="77777777" w:rsidR="00E96220" w:rsidRPr="00153E93" w:rsidRDefault="00E96220" w:rsidP="00E96220">
      <w:pPr>
        <w:suppressAutoHyphens/>
        <w:spacing w:after="0"/>
        <w:jc w:val="center"/>
        <w:rPr>
          <w:rFonts w:ascii="Times New Roman" w:hAnsi="Times New Roman"/>
          <w:b/>
          <w:sz w:val="24"/>
          <w:szCs w:val="28"/>
          <w:lang w:eastAsia="ar-SA"/>
        </w:rPr>
      </w:pPr>
    </w:p>
    <w:p w14:paraId="5C15F279" w14:textId="77777777" w:rsidR="00E96220" w:rsidRPr="00153E93" w:rsidRDefault="00E96220" w:rsidP="00E96220">
      <w:pPr>
        <w:suppressAutoHyphens/>
        <w:spacing w:after="0"/>
        <w:jc w:val="center"/>
        <w:rPr>
          <w:rFonts w:ascii="Times New Roman" w:hAnsi="Times New Roman"/>
          <w:b/>
          <w:sz w:val="24"/>
          <w:szCs w:val="28"/>
          <w:lang w:eastAsia="ar-SA"/>
        </w:rPr>
      </w:pPr>
    </w:p>
    <w:p w14:paraId="5103FFA5" w14:textId="77777777" w:rsidR="00E96220" w:rsidRPr="00153E93" w:rsidRDefault="00E96220" w:rsidP="00E96220">
      <w:pPr>
        <w:suppressAutoHyphens/>
        <w:spacing w:after="0"/>
        <w:jc w:val="center"/>
        <w:rPr>
          <w:rFonts w:ascii="Times New Roman" w:hAnsi="Times New Roman"/>
          <w:b/>
          <w:sz w:val="24"/>
          <w:szCs w:val="28"/>
          <w:lang w:eastAsia="ar-SA"/>
        </w:rPr>
      </w:pPr>
    </w:p>
    <w:p w14:paraId="2173482A" w14:textId="77777777" w:rsidR="00E96220" w:rsidRPr="00153E93" w:rsidRDefault="00E96220" w:rsidP="00E96220">
      <w:pPr>
        <w:suppressAutoHyphens/>
        <w:spacing w:after="0"/>
        <w:jc w:val="center"/>
        <w:rPr>
          <w:rFonts w:ascii="Times New Roman" w:hAnsi="Times New Roman"/>
          <w:b/>
          <w:sz w:val="24"/>
          <w:szCs w:val="28"/>
          <w:lang w:eastAsia="ar-SA"/>
        </w:rPr>
      </w:pPr>
    </w:p>
    <w:p w14:paraId="5EA44A53" w14:textId="77777777" w:rsidR="00E96220" w:rsidRPr="00153E93" w:rsidRDefault="00E96220" w:rsidP="00E96220">
      <w:pPr>
        <w:suppressAutoHyphens/>
        <w:spacing w:after="0"/>
        <w:jc w:val="center"/>
        <w:rPr>
          <w:rFonts w:ascii="Times New Roman" w:hAnsi="Times New Roman"/>
          <w:b/>
          <w:sz w:val="24"/>
          <w:szCs w:val="28"/>
          <w:lang w:eastAsia="ar-SA"/>
        </w:rPr>
      </w:pPr>
    </w:p>
    <w:p w14:paraId="5FC42E8A" w14:textId="77777777" w:rsidR="00E96220" w:rsidRPr="00153E93" w:rsidRDefault="00E96220" w:rsidP="00E96220">
      <w:pPr>
        <w:suppressAutoHyphens/>
        <w:spacing w:after="0"/>
        <w:jc w:val="center"/>
        <w:rPr>
          <w:rFonts w:ascii="Times New Roman" w:hAnsi="Times New Roman"/>
          <w:b/>
          <w:sz w:val="24"/>
          <w:szCs w:val="28"/>
          <w:lang w:eastAsia="ar-SA"/>
        </w:rPr>
      </w:pPr>
    </w:p>
    <w:p w14:paraId="043A3C8D" w14:textId="77777777" w:rsidR="00E96220" w:rsidRPr="00153E93" w:rsidRDefault="00E96220" w:rsidP="00E96220">
      <w:pPr>
        <w:suppressAutoHyphens/>
        <w:spacing w:after="0"/>
        <w:jc w:val="center"/>
        <w:rPr>
          <w:rFonts w:ascii="Times New Roman" w:hAnsi="Times New Roman"/>
          <w:b/>
          <w:sz w:val="24"/>
          <w:szCs w:val="28"/>
          <w:lang w:eastAsia="ar-SA"/>
        </w:rPr>
      </w:pPr>
    </w:p>
    <w:p w14:paraId="4931AD96" w14:textId="77777777" w:rsidR="00E96220" w:rsidRPr="00153E93" w:rsidRDefault="00E96220" w:rsidP="00E96220">
      <w:pPr>
        <w:suppressAutoHyphens/>
        <w:spacing w:after="0"/>
        <w:jc w:val="center"/>
        <w:rPr>
          <w:rFonts w:ascii="Times New Roman" w:hAnsi="Times New Roman"/>
          <w:b/>
          <w:sz w:val="24"/>
          <w:szCs w:val="28"/>
          <w:lang w:eastAsia="ar-SA"/>
        </w:rPr>
      </w:pPr>
    </w:p>
    <w:p w14:paraId="11DD2E75" w14:textId="77777777" w:rsidR="00E96220" w:rsidRPr="00153E93" w:rsidRDefault="00E96220" w:rsidP="00E96220">
      <w:pPr>
        <w:suppressAutoHyphens/>
        <w:spacing w:after="0"/>
        <w:jc w:val="center"/>
        <w:rPr>
          <w:rFonts w:ascii="Times New Roman" w:hAnsi="Times New Roman"/>
          <w:b/>
          <w:sz w:val="24"/>
          <w:szCs w:val="28"/>
          <w:lang w:eastAsia="ar-SA"/>
        </w:rPr>
      </w:pPr>
    </w:p>
    <w:p w14:paraId="6D4C059C" w14:textId="77777777" w:rsidR="00E96220" w:rsidRPr="00153E93" w:rsidRDefault="00E96220" w:rsidP="00E96220">
      <w:pPr>
        <w:suppressAutoHyphens/>
        <w:spacing w:after="0"/>
        <w:jc w:val="center"/>
        <w:rPr>
          <w:rFonts w:ascii="Times New Roman" w:hAnsi="Times New Roman"/>
          <w:b/>
          <w:sz w:val="24"/>
          <w:szCs w:val="28"/>
          <w:lang w:eastAsia="ar-SA"/>
        </w:rPr>
      </w:pPr>
    </w:p>
    <w:p w14:paraId="0571394E" w14:textId="60442831" w:rsidR="00E96220" w:rsidRDefault="00E96220" w:rsidP="00E96220">
      <w:pPr>
        <w:suppressAutoHyphens/>
        <w:spacing w:after="0" w:line="100" w:lineRule="atLeast"/>
        <w:jc w:val="center"/>
        <w:rPr>
          <w:rFonts w:ascii="Times New Roman" w:hAnsi="Times New Roman"/>
          <w:b/>
          <w:sz w:val="28"/>
          <w:szCs w:val="28"/>
          <w:lang w:eastAsia="ar-SA"/>
        </w:rPr>
      </w:pPr>
      <w:r>
        <w:rPr>
          <w:rFonts w:ascii="Times New Roman" w:hAnsi="Times New Roman"/>
          <w:b/>
          <w:bCs/>
          <w:i/>
        </w:rPr>
        <w:t>202</w:t>
      </w:r>
      <w:r w:rsidR="0075629D">
        <w:rPr>
          <w:rFonts w:ascii="Times New Roman" w:hAnsi="Times New Roman"/>
          <w:b/>
          <w:bCs/>
          <w:i/>
        </w:rPr>
        <w:t>3</w:t>
      </w:r>
      <w:r>
        <w:rPr>
          <w:rFonts w:ascii="Times New Roman" w:hAnsi="Times New Roman"/>
          <w:b/>
          <w:bCs/>
          <w:i/>
        </w:rPr>
        <w:t xml:space="preserve"> г.</w:t>
      </w:r>
    </w:p>
    <w:p w14:paraId="63B022A0" w14:textId="77777777" w:rsidR="00E96220" w:rsidRPr="00D144C7" w:rsidRDefault="00E96220" w:rsidP="00E96220">
      <w:pPr>
        <w:jc w:val="center"/>
        <w:rPr>
          <w:rFonts w:ascii="Times New Roman" w:hAnsi="Times New Roman"/>
          <w:b/>
          <w:i/>
          <w:sz w:val="24"/>
          <w:szCs w:val="24"/>
        </w:rPr>
      </w:pPr>
      <w:r w:rsidRPr="00D144C7">
        <w:rPr>
          <w:rFonts w:ascii="Times New Roman" w:hAnsi="Times New Roman"/>
          <w:b/>
          <w:i/>
          <w:sz w:val="24"/>
          <w:szCs w:val="24"/>
        </w:rPr>
        <w:lastRenderedPageBreak/>
        <w:t>СОДЕРЖАНИЕ</w:t>
      </w:r>
    </w:p>
    <w:p w14:paraId="772D444A" w14:textId="77777777" w:rsidR="00E96220" w:rsidRPr="00D144C7" w:rsidRDefault="00E96220" w:rsidP="00E9622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6220" w:rsidRPr="00D144C7" w14:paraId="436275D9" w14:textId="77777777" w:rsidTr="00A86673">
        <w:tc>
          <w:tcPr>
            <w:tcW w:w="7501" w:type="dxa"/>
          </w:tcPr>
          <w:p w14:paraId="1EA1C7DE" w14:textId="77777777" w:rsidR="00E96220" w:rsidRPr="00D144C7" w:rsidRDefault="00E96220" w:rsidP="00A86673">
            <w:pPr>
              <w:numPr>
                <w:ilvl w:val="0"/>
                <w:numId w:val="3"/>
              </w:numPr>
              <w:suppressAutoHyphens/>
              <w:rPr>
                <w:rFonts w:ascii="Times New Roman" w:hAnsi="Times New Roman"/>
                <w:b/>
                <w:sz w:val="24"/>
                <w:szCs w:val="24"/>
              </w:rPr>
            </w:pPr>
            <w:r w:rsidRPr="00D144C7">
              <w:rPr>
                <w:rFonts w:ascii="Times New Roman" w:hAnsi="Times New Roman"/>
                <w:b/>
                <w:sz w:val="24"/>
                <w:szCs w:val="24"/>
              </w:rPr>
              <w:t xml:space="preserve">ОБЩАЯ ХАРАКТЕРИСТИКА </w:t>
            </w:r>
            <w:r w:rsidRPr="00D144C7">
              <w:rPr>
                <w:rFonts w:ascii="Times New Roman" w:hAnsi="Times New Roman"/>
                <w:b/>
                <w:color w:val="000000"/>
                <w:sz w:val="24"/>
                <w:szCs w:val="24"/>
              </w:rPr>
              <w:t>ПРИМЕРНОЙ РАБОЧЕЙ ПРОГРАММЫ</w:t>
            </w:r>
            <w:r w:rsidRPr="00D144C7">
              <w:rPr>
                <w:rFonts w:ascii="Times New Roman" w:hAnsi="Times New Roman"/>
                <w:b/>
                <w:sz w:val="24"/>
                <w:szCs w:val="24"/>
              </w:rPr>
              <w:t xml:space="preserve"> УЧЕБНОЙ ДИСЦИПЛИНЫ</w:t>
            </w:r>
          </w:p>
        </w:tc>
        <w:tc>
          <w:tcPr>
            <w:tcW w:w="1854" w:type="dxa"/>
          </w:tcPr>
          <w:p w14:paraId="3F7D423A" w14:textId="77777777" w:rsidR="00E96220" w:rsidRPr="00D144C7" w:rsidRDefault="00E96220" w:rsidP="00A86673">
            <w:pPr>
              <w:rPr>
                <w:rFonts w:ascii="Times New Roman" w:hAnsi="Times New Roman"/>
                <w:b/>
                <w:sz w:val="24"/>
                <w:szCs w:val="24"/>
              </w:rPr>
            </w:pPr>
          </w:p>
        </w:tc>
      </w:tr>
      <w:tr w:rsidR="00E96220" w:rsidRPr="00D144C7" w14:paraId="7C9376C0" w14:textId="77777777" w:rsidTr="00A86673">
        <w:tc>
          <w:tcPr>
            <w:tcW w:w="7501" w:type="dxa"/>
          </w:tcPr>
          <w:p w14:paraId="334FEA50" w14:textId="77777777" w:rsidR="00E96220" w:rsidRPr="00D144C7" w:rsidRDefault="00E96220" w:rsidP="00A86673">
            <w:pPr>
              <w:numPr>
                <w:ilvl w:val="0"/>
                <w:numId w:val="3"/>
              </w:numPr>
              <w:suppressAutoHyphens/>
              <w:rPr>
                <w:rFonts w:ascii="Times New Roman" w:hAnsi="Times New Roman"/>
                <w:b/>
                <w:sz w:val="24"/>
                <w:szCs w:val="24"/>
              </w:rPr>
            </w:pPr>
            <w:r w:rsidRPr="00D144C7">
              <w:rPr>
                <w:rFonts w:ascii="Times New Roman" w:hAnsi="Times New Roman"/>
                <w:b/>
                <w:sz w:val="24"/>
                <w:szCs w:val="24"/>
              </w:rPr>
              <w:t>СТРУКТУРА И СОДЕРЖАНИЕ УЧЕБНОЙ ДИСЦИПЛИНЫ</w:t>
            </w:r>
          </w:p>
          <w:p w14:paraId="1BDCC8CB" w14:textId="77777777" w:rsidR="00E96220" w:rsidRPr="00D144C7" w:rsidRDefault="00E96220" w:rsidP="00A86673">
            <w:pPr>
              <w:numPr>
                <w:ilvl w:val="0"/>
                <w:numId w:val="3"/>
              </w:numPr>
              <w:suppressAutoHyphens/>
              <w:rPr>
                <w:rFonts w:ascii="Times New Roman" w:hAnsi="Times New Roman"/>
                <w:b/>
                <w:sz w:val="24"/>
                <w:szCs w:val="24"/>
              </w:rPr>
            </w:pPr>
            <w:r w:rsidRPr="00D144C7">
              <w:rPr>
                <w:rFonts w:ascii="Times New Roman" w:hAnsi="Times New Roman"/>
                <w:b/>
                <w:sz w:val="24"/>
                <w:szCs w:val="24"/>
              </w:rPr>
              <w:t>УСЛОВИЯ РЕАЛИЗАЦИИ УЧЕБНОЙ ДИСЦИПЛИНЫ</w:t>
            </w:r>
          </w:p>
        </w:tc>
        <w:tc>
          <w:tcPr>
            <w:tcW w:w="1854" w:type="dxa"/>
          </w:tcPr>
          <w:p w14:paraId="000FE366" w14:textId="77777777" w:rsidR="00E96220" w:rsidRPr="00D144C7" w:rsidRDefault="00E96220" w:rsidP="00A86673">
            <w:pPr>
              <w:ind w:left="644"/>
              <w:rPr>
                <w:rFonts w:ascii="Times New Roman" w:hAnsi="Times New Roman"/>
                <w:b/>
                <w:sz w:val="24"/>
                <w:szCs w:val="24"/>
              </w:rPr>
            </w:pPr>
          </w:p>
        </w:tc>
      </w:tr>
      <w:tr w:rsidR="00E96220" w:rsidRPr="00D144C7" w14:paraId="0E8B3797" w14:textId="77777777" w:rsidTr="00A86673">
        <w:tc>
          <w:tcPr>
            <w:tcW w:w="7501" w:type="dxa"/>
          </w:tcPr>
          <w:p w14:paraId="403F9485" w14:textId="77777777" w:rsidR="00E96220" w:rsidRPr="00D144C7" w:rsidRDefault="00E96220" w:rsidP="00A86673">
            <w:pPr>
              <w:numPr>
                <w:ilvl w:val="0"/>
                <w:numId w:val="3"/>
              </w:numPr>
              <w:suppressAutoHyphens/>
              <w:rPr>
                <w:rFonts w:ascii="Times New Roman" w:hAnsi="Times New Roman"/>
                <w:b/>
                <w:sz w:val="24"/>
                <w:szCs w:val="24"/>
              </w:rPr>
            </w:pPr>
            <w:r w:rsidRPr="00D144C7">
              <w:rPr>
                <w:rFonts w:ascii="Times New Roman" w:hAnsi="Times New Roman"/>
                <w:b/>
                <w:sz w:val="24"/>
                <w:szCs w:val="24"/>
              </w:rPr>
              <w:t>КОНТРОЛЬ И ОЦЕНКА РЕЗУЛЬТАТОВ ОСВОЕНИЯ УЧЕБНОЙ ДИСЦИПЛИНЫ</w:t>
            </w:r>
          </w:p>
          <w:p w14:paraId="623181AA" w14:textId="77777777" w:rsidR="00E96220" w:rsidRPr="00D144C7" w:rsidRDefault="00E96220" w:rsidP="00A86673">
            <w:pPr>
              <w:suppressAutoHyphens/>
              <w:rPr>
                <w:rFonts w:ascii="Times New Roman" w:hAnsi="Times New Roman"/>
                <w:b/>
                <w:sz w:val="24"/>
                <w:szCs w:val="24"/>
              </w:rPr>
            </w:pPr>
          </w:p>
        </w:tc>
        <w:tc>
          <w:tcPr>
            <w:tcW w:w="1854" w:type="dxa"/>
          </w:tcPr>
          <w:p w14:paraId="20483E50" w14:textId="77777777" w:rsidR="00E96220" w:rsidRPr="00D144C7" w:rsidRDefault="00E96220" w:rsidP="00A86673">
            <w:pPr>
              <w:rPr>
                <w:rFonts w:ascii="Times New Roman" w:hAnsi="Times New Roman"/>
                <w:b/>
                <w:sz w:val="24"/>
                <w:szCs w:val="24"/>
              </w:rPr>
            </w:pPr>
          </w:p>
        </w:tc>
      </w:tr>
    </w:tbl>
    <w:p w14:paraId="0DE05BFF"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73360BB1"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7B6B7F22"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65F922AD"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21B43345"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191FB18A"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6FEABBF1"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1B391154"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775A71E5"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63D048BD"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48835FE3"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73027083"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3FA344C1"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759180FE"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6A0E8B27"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4AFD532D"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736CB06C"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2BB91F97"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77FD9D2C"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57839F76"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6F896315"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04AB0814"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3061AD06" w14:textId="77777777" w:rsidR="00E96220" w:rsidRDefault="00E96220" w:rsidP="00E96220">
      <w:pPr>
        <w:spacing w:after="0" w:line="360" w:lineRule="auto"/>
        <w:rPr>
          <w:rFonts w:ascii="Times New Roman" w:hAnsi="Times New Roman"/>
          <w:b/>
          <w:bCs/>
          <w:sz w:val="24"/>
          <w:szCs w:val="24"/>
        </w:rPr>
      </w:pPr>
    </w:p>
    <w:p w14:paraId="2E379D24" w14:textId="77777777" w:rsidR="00E96220" w:rsidRDefault="00E96220" w:rsidP="00E96220">
      <w:pPr>
        <w:spacing w:after="0" w:line="360" w:lineRule="auto"/>
        <w:rPr>
          <w:rFonts w:ascii="Times New Roman" w:hAnsi="Times New Roman"/>
          <w:b/>
          <w:bCs/>
          <w:sz w:val="24"/>
          <w:szCs w:val="24"/>
        </w:rPr>
      </w:pPr>
    </w:p>
    <w:p w14:paraId="26943F61" w14:textId="77777777" w:rsidR="00E96220" w:rsidRDefault="00E96220" w:rsidP="00E96220">
      <w:pPr>
        <w:spacing w:after="0" w:line="360" w:lineRule="auto"/>
        <w:rPr>
          <w:rFonts w:ascii="Times New Roman" w:hAnsi="Times New Roman"/>
          <w:b/>
          <w:bCs/>
          <w:sz w:val="24"/>
          <w:szCs w:val="24"/>
        </w:rPr>
      </w:pPr>
    </w:p>
    <w:p w14:paraId="205022CA" w14:textId="77777777" w:rsidR="00E96220" w:rsidRDefault="00E96220" w:rsidP="00E96220">
      <w:pPr>
        <w:spacing w:after="0" w:line="360" w:lineRule="auto"/>
        <w:rPr>
          <w:rFonts w:ascii="Times New Roman" w:hAnsi="Times New Roman"/>
          <w:b/>
          <w:bCs/>
          <w:sz w:val="24"/>
          <w:szCs w:val="24"/>
        </w:rPr>
      </w:pPr>
    </w:p>
    <w:p w14:paraId="3D535BDA" w14:textId="77777777" w:rsidR="00E96220" w:rsidRDefault="00E96220" w:rsidP="00E96220">
      <w:pPr>
        <w:spacing w:after="0" w:line="360" w:lineRule="auto"/>
        <w:rPr>
          <w:rFonts w:ascii="Times New Roman" w:hAnsi="Times New Roman"/>
          <w:b/>
          <w:bCs/>
          <w:sz w:val="24"/>
          <w:szCs w:val="24"/>
        </w:rPr>
      </w:pPr>
    </w:p>
    <w:p w14:paraId="41F78413" w14:textId="77777777" w:rsidR="00E96220" w:rsidRDefault="00E96220" w:rsidP="00E96220">
      <w:pPr>
        <w:spacing w:after="0" w:line="360" w:lineRule="auto"/>
        <w:rPr>
          <w:rFonts w:ascii="Times New Roman" w:hAnsi="Times New Roman"/>
          <w:b/>
          <w:bCs/>
          <w:sz w:val="24"/>
          <w:szCs w:val="24"/>
        </w:rPr>
      </w:pPr>
    </w:p>
    <w:p w14:paraId="4F92AA7D" w14:textId="77777777" w:rsidR="00E96220" w:rsidRDefault="00E96220" w:rsidP="00E96220">
      <w:pPr>
        <w:spacing w:after="0" w:line="360" w:lineRule="auto"/>
        <w:rPr>
          <w:rFonts w:ascii="Times New Roman" w:hAnsi="Times New Roman"/>
          <w:b/>
          <w:bCs/>
          <w:sz w:val="24"/>
          <w:szCs w:val="24"/>
        </w:rPr>
      </w:pPr>
    </w:p>
    <w:p w14:paraId="48A3523B" w14:textId="77777777" w:rsidR="00E96220" w:rsidRDefault="00E96220" w:rsidP="00E96220">
      <w:pPr>
        <w:spacing w:after="0" w:line="360" w:lineRule="auto"/>
        <w:rPr>
          <w:rFonts w:ascii="Times New Roman" w:hAnsi="Times New Roman"/>
          <w:b/>
          <w:bCs/>
          <w:sz w:val="24"/>
          <w:szCs w:val="24"/>
        </w:rPr>
      </w:pPr>
    </w:p>
    <w:p w14:paraId="3C966C96" w14:textId="77777777" w:rsidR="00E96220" w:rsidRPr="00153E93" w:rsidRDefault="00E96220" w:rsidP="00E96220">
      <w:pPr>
        <w:numPr>
          <w:ilvl w:val="0"/>
          <w:numId w:val="7"/>
        </w:numPr>
        <w:suppressAutoHyphens/>
        <w:spacing w:after="0" w:line="240" w:lineRule="auto"/>
        <w:jc w:val="center"/>
        <w:rPr>
          <w:rFonts w:ascii="Times New Roman" w:hAnsi="Times New Roman"/>
          <w:b/>
          <w:sz w:val="24"/>
          <w:szCs w:val="24"/>
        </w:rPr>
      </w:pPr>
      <w:r w:rsidRPr="00153E93">
        <w:rPr>
          <w:rFonts w:ascii="Times New Roman" w:hAnsi="Times New Roman"/>
          <w:b/>
          <w:sz w:val="24"/>
          <w:szCs w:val="24"/>
        </w:rPr>
        <w:lastRenderedPageBreak/>
        <w:t xml:space="preserve">ОБЩАЯ ХАРАКТЕРИСТИКА </w:t>
      </w:r>
      <w:r w:rsidRPr="00153E93">
        <w:rPr>
          <w:rFonts w:ascii="Times New Roman" w:hAnsi="Times New Roman"/>
          <w:b/>
          <w:color w:val="000000"/>
          <w:sz w:val="24"/>
          <w:szCs w:val="24"/>
        </w:rPr>
        <w:t>ПРИМЕРНОЙ РАБОЧЕЙ ПРОГРАММЫ</w:t>
      </w:r>
      <w:r w:rsidRPr="00153E93">
        <w:rPr>
          <w:rFonts w:ascii="Times New Roman" w:hAnsi="Times New Roman"/>
          <w:b/>
          <w:sz w:val="24"/>
          <w:szCs w:val="24"/>
        </w:rPr>
        <w:t xml:space="preserve"> УЧЕБНОЙ ДИСЦИПЛИНЫ </w:t>
      </w:r>
      <w:r>
        <w:rPr>
          <w:rFonts w:ascii="Times New Roman" w:hAnsi="Times New Roman"/>
          <w:b/>
          <w:sz w:val="24"/>
          <w:szCs w:val="24"/>
        </w:rPr>
        <w:br/>
      </w:r>
      <w:r w:rsidRPr="00153E93">
        <w:rPr>
          <w:rFonts w:ascii="Times New Roman" w:hAnsi="Times New Roman"/>
          <w:b/>
          <w:sz w:val="24"/>
          <w:szCs w:val="24"/>
        </w:rPr>
        <w:t>«</w:t>
      </w:r>
      <w:r>
        <w:rPr>
          <w:rFonts w:ascii="Times New Roman" w:hAnsi="Times New Roman"/>
          <w:b/>
          <w:sz w:val="24"/>
          <w:szCs w:val="24"/>
        </w:rPr>
        <w:t xml:space="preserve">СГ.01 </w:t>
      </w:r>
      <w:r w:rsidRPr="00153E93">
        <w:rPr>
          <w:rFonts w:ascii="Times New Roman" w:hAnsi="Times New Roman"/>
          <w:b/>
          <w:sz w:val="24"/>
          <w:szCs w:val="24"/>
        </w:rPr>
        <w:t xml:space="preserve">История России» </w:t>
      </w:r>
    </w:p>
    <w:p w14:paraId="71D09772" w14:textId="77777777" w:rsidR="00E96220" w:rsidRPr="00315F34" w:rsidRDefault="00E96220" w:rsidP="00E96220">
      <w:pPr>
        <w:suppressAutoHyphens/>
        <w:spacing w:after="0" w:line="240" w:lineRule="auto"/>
        <w:ind w:left="720"/>
        <w:jc w:val="center"/>
        <w:rPr>
          <w:rFonts w:ascii="Times New Roman" w:hAnsi="Times New Roman"/>
          <w:sz w:val="24"/>
          <w:szCs w:val="24"/>
          <w:vertAlign w:val="superscript"/>
        </w:rPr>
      </w:pPr>
    </w:p>
    <w:p w14:paraId="6A4EF243" w14:textId="77777777" w:rsidR="00E96220" w:rsidRPr="00315F34"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про</w:t>
      </w:r>
      <w:r>
        <w:rPr>
          <w:rFonts w:ascii="Times New Roman" w:hAnsi="Times New Roman"/>
          <w:b/>
          <w:sz w:val="24"/>
          <w:szCs w:val="24"/>
        </w:rPr>
        <w:t>граммы</w:t>
      </w:r>
    </w:p>
    <w:p w14:paraId="71B0EC4C" w14:textId="54146FB8" w:rsidR="00E96220"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D45F9D">
        <w:rPr>
          <w:rFonts w:ascii="Times New Roman" w:hAnsi="Times New Roman"/>
          <w:sz w:val="24"/>
          <w:szCs w:val="24"/>
        </w:rPr>
        <w:t>«</w:t>
      </w:r>
      <w:r>
        <w:rPr>
          <w:rFonts w:ascii="Times New Roman" w:hAnsi="Times New Roman"/>
          <w:sz w:val="24"/>
          <w:szCs w:val="24"/>
        </w:rPr>
        <w:t>СГ.01 История России»</w:t>
      </w:r>
      <w:r w:rsidRPr="00315F34">
        <w:rPr>
          <w:rFonts w:ascii="Times New Roman" w:hAnsi="Times New Roman"/>
          <w:sz w:val="24"/>
          <w:szCs w:val="24"/>
        </w:rPr>
        <w:t xml:space="preserve"> является обязательной частью </w:t>
      </w:r>
      <w:r w:rsidRPr="00246E29">
        <w:rPr>
          <w:rFonts w:ascii="Times New Roman" w:hAnsi="Times New Roman"/>
          <w:sz w:val="24"/>
          <w:szCs w:val="24"/>
        </w:rPr>
        <w:t>с</w:t>
      </w:r>
      <w:r w:rsidRPr="00246E29">
        <w:rPr>
          <w:rFonts w:ascii="Times New Roman" w:hAnsi="Times New Roman"/>
        </w:rPr>
        <w:t>оциально-гуманитарного</w:t>
      </w:r>
      <w:r w:rsidRPr="00315F34">
        <w:rPr>
          <w:rFonts w:ascii="Times New Roman" w:hAnsi="Times New Roman"/>
          <w:i/>
          <w:sz w:val="24"/>
          <w:szCs w:val="24"/>
        </w:rPr>
        <w:t xml:space="preserve"> </w:t>
      </w:r>
      <w:r w:rsidRPr="00246E29">
        <w:rPr>
          <w:rFonts w:ascii="Times New Roman" w:hAnsi="Times New Roman"/>
          <w:sz w:val="24"/>
          <w:szCs w:val="24"/>
        </w:rPr>
        <w:t>цикла</w:t>
      </w:r>
      <w:r>
        <w:rPr>
          <w:rFonts w:ascii="Times New Roman" w:hAnsi="Times New Roman"/>
          <w:i/>
          <w:sz w:val="24"/>
          <w:szCs w:val="24"/>
        </w:rPr>
        <w:t xml:space="preserve"> </w:t>
      </w:r>
      <w:r w:rsidR="00BD166E">
        <w:rPr>
          <w:rFonts w:ascii="Times New Roman" w:hAnsi="Times New Roman"/>
          <w:sz w:val="24"/>
          <w:szCs w:val="24"/>
        </w:rPr>
        <w:t>ПОП-П</w:t>
      </w:r>
      <w:r w:rsidRPr="00315F34">
        <w:rPr>
          <w:rFonts w:ascii="Times New Roman" w:hAnsi="Times New Roman"/>
          <w:sz w:val="24"/>
          <w:szCs w:val="24"/>
        </w:rPr>
        <w:t xml:space="preserve"> в соответствии с ФГОС СПО по </w:t>
      </w:r>
      <w:r w:rsidRPr="00153E93">
        <w:rPr>
          <w:rFonts w:ascii="Times New Roman" w:hAnsi="Times New Roman"/>
          <w:color w:val="000000"/>
          <w:sz w:val="24"/>
          <w:szCs w:val="24"/>
        </w:rPr>
        <w:t>профессии</w:t>
      </w:r>
      <w:r>
        <w:rPr>
          <w:rFonts w:ascii="Times New Roman" w:hAnsi="Times New Roman"/>
          <w:color w:val="000000"/>
          <w:sz w:val="24"/>
          <w:szCs w:val="24"/>
        </w:rPr>
        <w:t xml:space="preserve"> </w:t>
      </w:r>
      <w:r w:rsidRPr="00C23618">
        <w:rPr>
          <w:rFonts w:ascii="Times New Roman" w:hAnsi="Times New Roman"/>
          <w:iCs/>
          <w:sz w:val="24"/>
          <w:szCs w:val="24"/>
        </w:rPr>
        <w:t>23.01.06 Машинист дорожных и строительных машин</w:t>
      </w:r>
      <w:r>
        <w:rPr>
          <w:rFonts w:ascii="Times New Roman" w:hAnsi="Times New Roman"/>
          <w:i/>
          <w:color w:val="000000"/>
          <w:sz w:val="24"/>
          <w:szCs w:val="24"/>
        </w:rPr>
        <w:t>.</w:t>
      </w:r>
    </w:p>
    <w:p w14:paraId="2B661865" w14:textId="006E3B0E" w:rsidR="00E96220" w:rsidRPr="00C1389E"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proofErr w:type="gramStart"/>
      <w:r w:rsidRPr="00315F34">
        <w:rPr>
          <w:rFonts w:ascii="Times New Roman" w:hAnsi="Times New Roman"/>
          <w:sz w:val="24"/>
          <w:szCs w:val="24"/>
        </w:rPr>
        <w:t>ОК</w:t>
      </w:r>
      <w:proofErr w:type="gramEnd"/>
      <w:r w:rsidRPr="00315F34">
        <w:rPr>
          <w:rFonts w:ascii="Times New Roman" w:hAnsi="Times New Roman"/>
          <w:sz w:val="24"/>
          <w:szCs w:val="24"/>
        </w:rPr>
        <w:t xml:space="preserve"> </w:t>
      </w:r>
      <w:r w:rsidRPr="00D45F9D">
        <w:rPr>
          <w:rFonts w:ascii="Times New Roman" w:hAnsi="Times New Roman"/>
          <w:sz w:val="24"/>
          <w:szCs w:val="24"/>
        </w:rPr>
        <w:t xml:space="preserve">06, </w:t>
      </w:r>
      <w:r w:rsidR="0075629D">
        <w:rPr>
          <w:rFonts w:ascii="Times New Roman" w:hAnsi="Times New Roman"/>
          <w:sz w:val="24"/>
          <w:szCs w:val="24"/>
        </w:rPr>
        <w:t xml:space="preserve">ОК </w:t>
      </w:r>
      <w:r w:rsidRPr="00C1389E">
        <w:rPr>
          <w:rFonts w:ascii="Times New Roman" w:hAnsi="Times New Roman"/>
          <w:sz w:val="24"/>
          <w:szCs w:val="24"/>
        </w:rPr>
        <w:t>07.</w:t>
      </w:r>
    </w:p>
    <w:p w14:paraId="06C2AD0B" w14:textId="77777777" w:rsidR="00E96220" w:rsidRPr="00315F34"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752402" w14:textId="77777777" w:rsidR="00E96220" w:rsidRPr="00D45F9D" w:rsidRDefault="00E96220" w:rsidP="00E96220">
      <w:pPr>
        <w:spacing w:after="0"/>
        <w:ind w:firstLine="709"/>
        <w:rPr>
          <w:rFonts w:ascii="Times New Roman" w:hAnsi="Times New Roman"/>
          <w:b/>
          <w:bCs/>
          <w:sz w:val="24"/>
          <w:szCs w:val="24"/>
        </w:rPr>
      </w:pPr>
      <w:r w:rsidRPr="00D45F9D">
        <w:rPr>
          <w:rFonts w:ascii="Times New Roman" w:hAnsi="Times New Roman"/>
          <w:b/>
          <w:bCs/>
          <w:sz w:val="24"/>
          <w:szCs w:val="24"/>
        </w:rPr>
        <w:t>1.2. Цель и планируемые</w:t>
      </w:r>
      <w:r>
        <w:rPr>
          <w:rFonts w:ascii="Times New Roman" w:hAnsi="Times New Roman"/>
          <w:b/>
          <w:bCs/>
          <w:sz w:val="24"/>
          <w:szCs w:val="24"/>
        </w:rPr>
        <w:t xml:space="preserve"> результаты освоения дисциплины</w:t>
      </w:r>
    </w:p>
    <w:p w14:paraId="29F35697" w14:textId="77777777" w:rsidR="00E96220" w:rsidRPr="00D45F9D" w:rsidRDefault="00E96220" w:rsidP="00E96220">
      <w:pPr>
        <w:suppressAutoHyphens/>
        <w:spacing w:after="0"/>
        <w:ind w:firstLine="709"/>
        <w:jc w:val="both"/>
        <w:rPr>
          <w:rFonts w:ascii="Times New Roman" w:hAnsi="Times New Roman"/>
          <w:sz w:val="24"/>
          <w:szCs w:val="24"/>
          <w:lang w:eastAsia="en-US"/>
        </w:rPr>
      </w:pPr>
      <w:r w:rsidRPr="00D45F9D">
        <w:rPr>
          <w:rFonts w:ascii="Times New Roman" w:hAnsi="Times New Roman"/>
          <w:sz w:val="24"/>
          <w:szCs w:val="24"/>
        </w:rPr>
        <w:t xml:space="preserve">В рамках программы учебной дисциплины </w:t>
      </w:r>
      <w:proofErr w:type="gramStart"/>
      <w:r w:rsidRPr="00D45F9D">
        <w:rPr>
          <w:rFonts w:ascii="Times New Roman" w:hAnsi="Times New Roman"/>
          <w:sz w:val="24"/>
          <w:szCs w:val="24"/>
        </w:rPr>
        <w:t>обучающимися</w:t>
      </w:r>
      <w:proofErr w:type="gramEnd"/>
      <w:r w:rsidRPr="00D45F9D">
        <w:rPr>
          <w:rFonts w:ascii="Times New Roman" w:hAnsi="Times New Roman"/>
          <w:sz w:val="24"/>
          <w:szCs w:val="24"/>
        </w:rPr>
        <w:t xml:space="preserve"> осваиваются умения </w:t>
      </w:r>
      <w:r>
        <w:rPr>
          <w:rFonts w:ascii="Times New Roman" w:hAnsi="Times New Roman"/>
          <w:sz w:val="24"/>
          <w:szCs w:val="24"/>
        </w:rPr>
        <w:br/>
      </w:r>
      <w:r w:rsidRPr="00D45F9D">
        <w:rPr>
          <w:rFonts w:ascii="Times New Roman" w:hAnsi="Times New Roman"/>
          <w:sz w:val="24"/>
          <w:szCs w:val="24"/>
        </w:rPr>
        <w:t>и знания</w:t>
      </w: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0"/>
        <w:gridCol w:w="4140"/>
        <w:gridCol w:w="4507"/>
      </w:tblGrid>
      <w:tr w:rsidR="00E96220" w:rsidRPr="00141D0C" w14:paraId="3E231F91" w14:textId="77777777" w:rsidTr="0075629D">
        <w:trPr>
          <w:trHeight w:val="627"/>
        </w:trPr>
        <w:tc>
          <w:tcPr>
            <w:tcW w:w="1240" w:type="dxa"/>
          </w:tcPr>
          <w:p w14:paraId="774DAE0D" w14:textId="77777777" w:rsidR="00E96220" w:rsidRPr="00141D0C" w:rsidRDefault="00E96220" w:rsidP="00A86673">
            <w:pPr>
              <w:suppressAutoHyphens/>
              <w:spacing w:after="0" w:line="240" w:lineRule="auto"/>
              <w:jc w:val="center"/>
              <w:rPr>
                <w:rFonts w:ascii="Times New Roman" w:hAnsi="Times New Roman"/>
                <w:b/>
              </w:rPr>
            </w:pPr>
            <w:r w:rsidRPr="00141D0C">
              <w:rPr>
                <w:rFonts w:ascii="Times New Roman" w:hAnsi="Times New Roman"/>
                <w:b/>
              </w:rPr>
              <w:t xml:space="preserve">Код </w:t>
            </w:r>
          </w:p>
          <w:p w14:paraId="7A1B28B2" w14:textId="550F6F39" w:rsidR="00E96220" w:rsidRPr="00141D0C" w:rsidRDefault="00E96220" w:rsidP="00A86673">
            <w:pPr>
              <w:spacing w:after="0" w:line="240" w:lineRule="auto"/>
              <w:jc w:val="center"/>
              <w:rPr>
                <w:rFonts w:ascii="Times New Roman" w:hAnsi="Times New Roman"/>
                <w:b/>
                <w:bCs/>
              </w:rPr>
            </w:pPr>
            <w:r w:rsidRPr="00141D0C">
              <w:rPr>
                <w:rFonts w:ascii="Times New Roman" w:hAnsi="Times New Roman"/>
                <w:b/>
              </w:rPr>
              <w:t xml:space="preserve">ПК, </w:t>
            </w:r>
            <w:proofErr w:type="gramStart"/>
            <w:r w:rsidRPr="00141D0C">
              <w:rPr>
                <w:rFonts w:ascii="Times New Roman" w:hAnsi="Times New Roman"/>
                <w:b/>
              </w:rPr>
              <w:t>ОК</w:t>
            </w:r>
            <w:proofErr w:type="gramEnd"/>
          </w:p>
        </w:tc>
        <w:tc>
          <w:tcPr>
            <w:tcW w:w="4140" w:type="dxa"/>
          </w:tcPr>
          <w:p w14:paraId="7EF53E27" w14:textId="77777777" w:rsidR="00E96220" w:rsidRPr="00141D0C" w:rsidRDefault="00E96220" w:rsidP="00A86673">
            <w:pPr>
              <w:suppressAutoHyphens/>
              <w:spacing w:after="0" w:line="240" w:lineRule="auto"/>
              <w:jc w:val="center"/>
              <w:rPr>
                <w:rFonts w:ascii="Times New Roman" w:hAnsi="Times New Roman"/>
                <w:b/>
                <w:bCs/>
              </w:rPr>
            </w:pPr>
            <w:r w:rsidRPr="00141D0C">
              <w:rPr>
                <w:rFonts w:ascii="Times New Roman" w:hAnsi="Times New Roman"/>
                <w:b/>
                <w:bCs/>
              </w:rPr>
              <w:t>Умения</w:t>
            </w:r>
          </w:p>
        </w:tc>
        <w:tc>
          <w:tcPr>
            <w:tcW w:w="4507" w:type="dxa"/>
          </w:tcPr>
          <w:p w14:paraId="215E6A5C" w14:textId="77777777" w:rsidR="00E96220" w:rsidRPr="00141D0C" w:rsidRDefault="00E96220" w:rsidP="00A86673">
            <w:pPr>
              <w:suppressAutoHyphens/>
              <w:spacing w:after="0" w:line="240" w:lineRule="auto"/>
              <w:jc w:val="center"/>
              <w:rPr>
                <w:rFonts w:ascii="Times New Roman" w:hAnsi="Times New Roman"/>
                <w:b/>
                <w:bCs/>
              </w:rPr>
            </w:pPr>
            <w:r w:rsidRPr="00141D0C">
              <w:rPr>
                <w:rFonts w:ascii="Times New Roman" w:hAnsi="Times New Roman"/>
                <w:b/>
                <w:bCs/>
              </w:rPr>
              <w:t>Знания</w:t>
            </w:r>
          </w:p>
        </w:tc>
      </w:tr>
      <w:tr w:rsidR="00BD166E" w:rsidRPr="00EA1E94" w14:paraId="18AD8C24" w14:textId="77777777" w:rsidTr="0075629D">
        <w:trPr>
          <w:trHeight w:val="401"/>
        </w:trPr>
        <w:tc>
          <w:tcPr>
            <w:tcW w:w="1240" w:type="dxa"/>
            <w:vMerge w:val="restart"/>
          </w:tcPr>
          <w:p w14:paraId="7104D5C9" w14:textId="69102221" w:rsidR="00BD166E" w:rsidRPr="00D45F9D" w:rsidRDefault="00BD166E" w:rsidP="00A86673">
            <w:pPr>
              <w:suppressAutoHyphens/>
              <w:spacing w:after="0" w:line="240" w:lineRule="auto"/>
              <w:jc w:val="center"/>
              <w:rPr>
                <w:rFonts w:ascii="Times New Roman" w:hAnsi="Times New Roman"/>
              </w:rPr>
            </w:pPr>
            <w:proofErr w:type="gramStart"/>
            <w:r w:rsidRPr="00D45F9D">
              <w:rPr>
                <w:rFonts w:ascii="Times New Roman" w:hAnsi="Times New Roman"/>
              </w:rPr>
              <w:t>ОК</w:t>
            </w:r>
            <w:proofErr w:type="gramEnd"/>
            <w:r w:rsidRPr="00D45F9D">
              <w:rPr>
                <w:rFonts w:ascii="Times New Roman" w:hAnsi="Times New Roman"/>
              </w:rPr>
              <w:t xml:space="preserve"> 06,</w:t>
            </w:r>
            <w:r>
              <w:rPr>
                <w:rFonts w:ascii="Times New Roman" w:hAnsi="Times New Roman"/>
              </w:rPr>
              <w:t xml:space="preserve"> </w:t>
            </w:r>
            <w:r>
              <w:rPr>
                <w:rFonts w:ascii="Times New Roman" w:hAnsi="Times New Roman"/>
              </w:rPr>
              <w:br/>
              <w:t>ОК</w:t>
            </w:r>
            <w:r w:rsidRPr="00D45F9D">
              <w:rPr>
                <w:rFonts w:ascii="Times New Roman" w:hAnsi="Times New Roman"/>
              </w:rPr>
              <w:t xml:space="preserve"> </w:t>
            </w:r>
            <w:r w:rsidRPr="00C1389E">
              <w:rPr>
                <w:rFonts w:ascii="Times New Roman" w:hAnsi="Times New Roman"/>
              </w:rPr>
              <w:t>07</w:t>
            </w:r>
          </w:p>
        </w:tc>
        <w:tc>
          <w:tcPr>
            <w:tcW w:w="4140" w:type="dxa"/>
          </w:tcPr>
          <w:p w14:paraId="1923BF5B" w14:textId="2693C666" w:rsidR="00BD166E" w:rsidRPr="00140A92" w:rsidRDefault="00BD166E" w:rsidP="00A86673">
            <w:pPr>
              <w:suppressAutoHyphens/>
              <w:spacing w:after="0" w:line="100" w:lineRule="atLeast"/>
              <w:rPr>
                <w:rFonts w:ascii="Times New Roman" w:hAnsi="Times New Roman"/>
                <w:sz w:val="24"/>
                <w:szCs w:val="24"/>
                <w:lang w:eastAsia="ar-SA"/>
              </w:rPr>
            </w:pPr>
            <w:r w:rsidRPr="00140A92">
              <w:rPr>
                <w:rFonts w:ascii="Times New Roman" w:hAnsi="Times New Roman"/>
                <w:sz w:val="24"/>
                <w:szCs w:val="24"/>
                <w:lang w:eastAsia="ar-SA"/>
              </w:rPr>
              <w:t xml:space="preserve">ориентироваться в современной экономической, политической и культурной ситуации </w:t>
            </w:r>
            <w:r>
              <w:rPr>
                <w:rFonts w:ascii="Times New Roman" w:hAnsi="Times New Roman"/>
                <w:sz w:val="24"/>
                <w:szCs w:val="24"/>
                <w:lang w:eastAsia="ar-SA"/>
              </w:rPr>
              <w:t>в России и мире</w:t>
            </w:r>
          </w:p>
        </w:tc>
        <w:tc>
          <w:tcPr>
            <w:tcW w:w="4507" w:type="dxa"/>
          </w:tcPr>
          <w:p w14:paraId="3547A5B9" w14:textId="17D947C3" w:rsidR="00BD166E" w:rsidRPr="00140A92" w:rsidRDefault="00BD166E" w:rsidP="00A86673">
            <w:pPr>
              <w:suppressAutoHyphens/>
              <w:spacing w:after="0" w:line="100" w:lineRule="atLeast"/>
              <w:rPr>
                <w:rFonts w:ascii="Times New Roman" w:hAnsi="Times New Roman"/>
                <w:sz w:val="24"/>
                <w:szCs w:val="24"/>
                <w:lang w:eastAsia="ar-SA"/>
              </w:rPr>
            </w:pPr>
            <w:r w:rsidRPr="00140A92">
              <w:rPr>
                <w:rFonts w:ascii="Times New Roman" w:hAnsi="Times New Roman"/>
                <w:sz w:val="24"/>
                <w:szCs w:val="24"/>
                <w:lang w:eastAsia="ar-SA"/>
              </w:rPr>
              <w:t>сущность и причины локальных, региональных, межгосударственных конфликтов в конце XX</w:t>
            </w:r>
            <w:r>
              <w:rPr>
                <w:rFonts w:ascii="Times New Roman" w:hAnsi="Times New Roman"/>
                <w:sz w:val="24"/>
                <w:szCs w:val="24"/>
                <w:lang w:eastAsia="ar-SA"/>
              </w:rPr>
              <w:t xml:space="preserve"> – </w:t>
            </w:r>
            <w:r w:rsidRPr="00140A92">
              <w:rPr>
                <w:rFonts w:ascii="Times New Roman" w:hAnsi="Times New Roman"/>
                <w:sz w:val="24"/>
                <w:szCs w:val="24"/>
                <w:lang w:eastAsia="ar-SA"/>
              </w:rPr>
              <w:t>начале XXI вв</w:t>
            </w:r>
            <w:r>
              <w:rPr>
                <w:rFonts w:ascii="Times New Roman" w:hAnsi="Times New Roman"/>
                <w:sz w:val="24"/>
                <w:szCs w:val="24"/>
                <w:lang w:eastAsia="ar-SA"/>
              </w:rPr>
              <w:t>.</w:t>
            </w:r>
          </w:p>
        </w:tc>
      </w:tr>
      <w:tr w:rsidR="00BD166E" w:rsidRPr="00EA1E94" w14:paraId="2487C561" w14:textId="77777777" w:rsidTr="0075629D">
        <w:trPr>
          <w:trHeight w:val="401"/>
        </w:trPr>
        <w:tc>
          <w:tcPr>
            <w:tcW w:w="1240" w:type="dxa"/>
            <w:vMerge/>
          </w:tcPr>
          <w:p w14:paraId="67880ED2" w14:textId="77777777" w:rsidR="00BD166E" w:rsidRPr="00D45F9D" w:rsidRDefault="00BD166E" w:rsidP="00A86673">
            <w:pPr>
              <w:suppressAutoHyphens/>
              <w:spacing w:after="0" w:line="240" w:lineRule="auto"/>
              <w:jc w:val="center"/>
              <w:rPr>
                <w:rFonts w:ascii="Times New Roman" w:hAnsi="Times New Roman"/>
              </w:rPr>
            </w:pPr>
          </w:p>
        </w:tc>
        <w:tc>
          <w:tcPr>
            <w:tcW w:w="4140" w:type="dxa"/>
          </w:tcPr>
          <w:p w14:paraId="69AD69C6" w14:textId="613105B3" w:rsidR="00BD166E" w:rsidRPr="00140A92" w:rsidRDefault="00BD166E" w:rsidP="00A86673">
            <w:pPr>
              <w:suppressAutoHyphens/>
              <w:spacing w:after="0" w:line="100" w:lineRule="atLeast"/>
              <w:rPr>
                <w:rFonts w:ascii="Times New Roman" w:hAnsi="Times New Roman"/>
                <w:sz w:val="24"/>
                <w:szCs w:val="24"/>
                <w:lang w:eastAsia="ar-SA"/>
              </w:rPr>
            </w:pPr>
            <w:r w:rsidRPr="00140A92">
              <w:rPr>
                <w:rFonts w:ascii="Times New Roman" w:hAnsi="Times New Roman"/>
                <w:sz w:val="24"/>
                <w:szCs w:val="24"/>
                <w:lang w:eastAsia="ar-SA"/>
              </w:rPr>
              <w:t>выявлять взаимосвязь российских, региональных, мировых социально-экономических, по</w:t>
            </w:r>
            <w:r>
              <w:rPr>
                <w:rFonts w:ascii="Times New Roman" w:hAnsi="Times New Roman"/>
                <w:sz w:val="24"/>
                <w:szCs w:val="24"/>
                <w:lang w:eastAsia="ar-SA"/>
              </w:rPr>
              <w:t>литических и культурных проблем</w:t>
            </w:r>
          </w:p>
        </w:tc>
        <w:tc>
          <w:tcPr>
            <w:tcW w:w="4507" w:type="dxa"/>
          </w:tcPr>
          <w:p w14:paraId="3CBFC8D1" w14:textId="7F9EC6A2" w:rsidR="00BD166E" w:rsidRPr="00140A92" w:rsidRDefault="00BD166E" w:rsidP="00A86673">
            <w:pPr>
              <w:suppressAutoHyphens/>
              <w:spacing w:after="0" w:line="100" w:lineRule="atLeast"/>
              <w:rPr>
                <w:rFonts w:ascii="Times New Roman" w:hAnsi="Times New Roman"/>
                <w:sz w:val="24"/>
                <w:szCs w:val="24"/>
                <w:lang w:eastAsia="ar-SA"/>
              </w:rPr>
            </w:pPr>
            <w:r w:rsidRPr="00140A92">
              <w:rPr>
                <w:rFonts w:ascii="Times New Roman" w:hAnsi="Times New Roman"/>
                <w:sz w:val="24"/>
                <w:szCs w:val="24"/>
                <w:lang w:eastAsia="ar-SA"/>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BD166E" w:rsidRPr="00EA1E94" w14:paraId="1C4464D0" w14:textId="77777777" w:rsidTr="0075629D">
        <w:trPr>
          <w:trHeight w:val="401"/>
        </w:trPr>
        <w:tc>
          <w:tcPr>
            <w:tcW w:w="1240" w:type="dxa"/>
            <w:vMerge/>
          </w:tcPr>
          <w:p w14:paraId="7893748A" w14:textId="77777777" w:rsidR="00BD166E" w:rsidRPr="00D45F9D" w:rsidRDefault="00BD166E" w:rsidP="00A86673">
            <w:pPr>
              <w:suppressAutoHyphens/>
              <w:spacing w:after="0" w:line="240" w:lineRule="auto"/>
              <w:jc w:val="center"/>
              <w:rPr>
                <w:rFonts w:ascii="Times New Roman" w:hAnsi="Times New Roman"/>
              </w:rPr>
            </w:pPr>
          </w:p>
        </w:tc>
        <w:tc>
          <w:tcPr>
            <w:tcW w:w="4140" w:type="dxa"/>
          </w:tcPr>
          <w:p w14:paraId="4BEAC2F9" w14:textId="77777777" w:rsidR="00BD166E" w:rsidRPr="00140A92" w:rsidRDefault="00BD166E" w:rsidP="00A86673">
            <w:pPr>
              <w:suppressAutoHyphens/>
              <w:spacing w:after="0" w:line="100" w:lineRule="atLeast"/>
              <w:rPr>
                <w:rFonts w:ascii="Times New Roman" w:hAnsi="Times New Roman"/>
                <w:sz w:val="24"/>
                <w:szCs w:val="24"/>
                <w:lang w:eastAsia="ar-SA"/>
              </w:rPr>
            </w:pPr>
          </w:p>
        </w:tc>
        <w:tc>
          <w:tcPr>
            <w:tcW w:w="4507" w:type="dxa"/>
          </w:tcPr>
          <w:p w14:paraId="0846B96E" w14:textId="40638246" w:rsidR="00BD166E" w:rsidRPr="00140A92" w:rsidRDefault="00BD166E" w:rsidP="00A86673">
            <w:pPr>
              <w:suppressAutoHyphens/>
              <w:spacing w:after="0" w:line="100" w:lineRule="atLeast"/>
              <w:rPr>
                <w:rFonts w:ascii="Times New Roman" w:hAnsi="Times New Roman"/>
                <w:sz w:val="24"/>
                <w:szCs w:val="24"/>
                <w:lang w:eastAsia="ar-SA"/>
              </w:rPr>
            </w:pPr>
            <w:r w:rsidRPr="00140A92">
              <w:rPr>
                <w:rFonts w:ascii="Times New Roman" w:hAnsi="Times New Roman"/>
                <w:sz w:val="24"/>
                <w:szCs w:val="24"/>
                <w:lang w:eastAsia="ar-SA"/>
              </w:rPr>
              <w:t>назначение ООН, НАТО, ЕС и др. организаций и основные направления их деятельности</w:t>
            </w:r>
          </w:p>
        </w:tc>
      </w:tr>
      <w:tr w:rsidR="00BD166E" w:rsidRPr="00EA1E94" w14:paraId="2E8D752C" w14:textId="77777777" w:rsidTr="0075629D">
        <w:trPr>
          <w:trHeight w:val="401"/>
        </w:trPr>
        <w:tc>
          <w:tcPr>
            <w:tcW w:w="1240" w:type="dxa"/>
            <w:vMerge/>
          </w:tcPr>
          <w:p w14:paraId="089DAEB2" w14:textId="77777777" w:rsidR="00BD166E" w:rsidRPr="00D45F9D" w:rsidRDefault="00BD166E" w:rsidP="00A86673">
            <w:pPr>
              <w:suppressAutoHyphens/>
              <w:spacing w:after="0" w:line="240" w:lineRule="auto"/>
              <w:jc w:val="center"/>
              <w:rPr>
                <w:rFonts w:ascii="Times New Roman" w:hAnsi="Times New Roman"/>
              </w:rPr>
            </w:pPr>
          </w:p>
        </w:tc>
        <w:tc>
          <w:tcPr>
            <w:tcW w:w="4140" w:type="dxa"/>
          </w:tcPr>
          <w:p w14:paraId="2443977E" w14:textId="77777777" w:rsidR="00BD166E" w:rsidRPr="00140A92" w:rsidRDefault="00BD166E" w:rsidP="00A86673">
            <w:pPr>
              <w:suppressAutoHyphens/>
              <w:spacing w:after="0" w:line="100" w:lineRule="atLeast"/>
              <w:rPr>
                <w:rFonts w:ascii="Times New Roman" w:hAnsi="Times New Roman"/>
                <w:sz w:val="24"/>
                <w:szCs w:val="24"/>
                <w:lang w:eastAsia="ar-SA"/>
              </w:rPr>
            </w:pPr>
          </w:p>
        </w:tc>
        <w:tc>
          <w:tcPr>
            <w:tcW w:w="4507" w:type="dxa"/>
          </w:tcPr>
          <w:p w14:paraId="5017726C" w14:textId="6A91E3B0" w:rsidR="00BD166E" w:rsidRPr="00140A92" w:rsidRDefault="00BD166E" w:rsidP="00A86673">
            <w:pPr>
              <w:suppressAutoHyphens/>
              <w:spacing w:after="0" w:line="100" w:lineRule="atLeast"/>
              <w:rPr>
                <w:rFonts w:ascii="Times New Roman" w:hAnsi="Times New Roman"/>
                <w:sz w:val="24"/>
                <w:szCs w:val="24"/>
                <w:lang w:eastAsia="ar-SA"/>
              </w:rPr>
            </w:pPr>
            <w:r w:rsidRPr="00140A92">
              <w:rPr>
                <w:rFonts w:ascii="Times New Roman" w:hAnsi="Times New Roman"/>
                <w:sz w:val="24"/>
                <w:szCs w:val="24"/>
                <w:lang w:eastAsia="ar-SA"/>
              </w:rPr>
              <w:t>роль науки, культуры и религии в сохранении и укреплении национальных и государственных традиций</w:t>
            </w:r>
          </w:p>
        </w:tc>
      </w:tr>
      <w:tr w:rsidR="00BD166E" w:rsidRPr="00EA1E94" w14:paraId="554B8E4E" w14:textId="77777777" w:rsidTr="0075629D">
        <w:trPr>
          <w:trHeight w:val="401"/>
        </w:trPr>
        <w:tc>
          <w:tcPr>
            <w:tcW w:w="1240" w:type="dxa"/>
            <w:vMerge/>
          </w:tcPr>
          <w:p w14:paraId="37A13416" w14:textId="77777777" w:rsidR="00BD166E" w:rsidRPr="00D45F9D" w:rsidRDefault="00BD166E" w:rsidP="00A86673">
            <w:pPr>
              <w:suppressAutoHyphens/>
              <w:spacing w:after="0" w:line="240" w:lineRule="auto"/>
              <w:jc w:val="center"/>
              <w:rPr>
                <w:rFonts w:ascii="Times New Roman" w:hAnsi="Times New Roman"/>
              </w:rPr>
            </w:pPr>
          </w:p>
        </w:tc>
        <w:tc>
          <w:tcPr>
            <w:tcW w:w="4140" w:type="dxa"/>
          </w:tcPr>
          <w:p w14:paraId="3E57FA9F" w14:textId="77777777" w:rsidR="00BD166E" w:rsidRPr="00140A92" w:rsidRDefault="00BD166E" w:rsidP="00A86673">
            <w:pPr>
              <w:suppressAutoHyphens/>
              <w:spacing w:after="0" w:line="100" w:lineRule="atLeast"/>
              <w:rPr>
                <w:rFonts w:ascii="Times New Roman" w:hAnsi="Times New Roman"/>
                <w:sz w:val="24"/>
                <w:szCs w:val="24"/>
                <w:lang w:eastAsia="ar-SA"/>
              </w:rPr>
            </w:pPr>
          </w:p>
        </w:tc>
        <w:tc>
          <w:tcPr>
            <w:tcW w:w="4507" w:type="dxa"/>
          </w:tcPr>
          <w:p w14:paraId="50367C4E" w14:textId="4BD74F42" w:rsidR="00BD166E" w:rsidRPr="00140A92" w:rsidRDefault="00BD166E" w:rsidP="00A86673">
            <w:pPr>
              <w:suppressAutoHyphens/>
              <w:spacing w:after="0" w:line="100" w:lineRule="atLeast"/>
              <w:rPr>
                <w:rFonts w:ascii="Times New Roman" w:hAnsi="Times New Roman"/>
                <w:sz w:val="24"/>
                <w:szCs w:val="24"/>
                <w:lang w:eastAsia="ar-SA"/>
              </w:rPr>
            </w:pPr>
            <w:r w:rsidRPr="00140A92">
              <w:rPr>
                <w:rFonts w:ascii="Times New Roman" w:hAnsi="Times New Roman"/>
                <w:sz w:val="24"/>
                <w:szCs w:val="24"/>
                <w:lang w:eastAsia="ar-SA"/>
              </w:rPr>
              <w:t>содержание и назначение важнейших правовых и законодательных актов ми</w:t>
            </w:r>
            <w:r>
              <w:rPr>
                <w:rFonts w:ascii="Times New Roman" w:hAnsi="Times New Roman"/>
                <w:sz w:val="24"/>
                <w:szCs w:val="24"/>
                <w:lang w:eastAsia="ar-SA"/>
              </w:rPr>
              <w:t>рового и регионального значения</w:t>
            </w:r>
          </w:p>
        </w:tc>
      </w:tr>
    </w:tbl>
    <w:p w14:paraId="6FB0F681" w14:textId="77777777" w:rsidR="0075629D" w:rsidRPr="000706ED" w:rsidRDefault="0075629D" w:rsidP="00E96220">
      <w:pPr>
        <w:suppressAutoHyphens/>
        <w:spacing w:after="0" w:line="100" w:lineRule="atLeast"/>
        <w:rPr>
          <w:rFonts w:ascii="Times New Roman" w:hAnsi="Times New Roman"/>
          <w:sz w:val="24"/>
          <w:szCs w:val="24"/>
          <w:lang w:eastAsia="ar-SA"/>
        </w:rPr>
      </w:pPr>
    </w:p>
    <w:p w14:paraId="1736C27D" w14:textId="77777777" w:rsidR="00E96220" w:rsidRPr="00284BD8" w:rsidRDefault="00E96220" w:rsidP="00E96220">
      <w:pPr>
        <w:suppressAutoHyphens/>
        <w:spacing w:after="240" w:line="240" w:lineRule="auto"/>
        <w:jc w:val="center"/>
        <w:rPr>
          <w:rFonts w:ascii="Times New Roman" w:hAnsi="Times New Roman"/>
          <w:b/>
          <w:sz w:val="24"/>
          <w:szCs w:val="24"/>
        </w:rPr>
      </w:pPr>
      <w:r w:rsidRPr="00284BD8">
        <w:rPr>
          <w:rFonts w:ascii="Times New Roman" w:hAnsi="Times New Roman"/>
          <w:b/>
          <w:sz w:val="24"/>
          <w:szCs w:val="24"/>
        </w:rPr>
        <w:t>2. СТРУКТУРА И СОДЕРЖАНИЕ УЧЕБНОЙ ДИСЦИПЛИНЫ</w:t>
      </w:r>
    </w:p>
    <w:p w14:paraId="2AD005BC" w14:textId="77777777" w:rsidR="00E96220" w:rsidRPr="00284BD8" w:rsidRDefault="00E96220" w:rsidP="00E96220">
      <w:pPr>
        <w:suppressAutoHyphens/>
        <w:spacing w:after="240" w:line="240" w:lineRule="auto"/>
        <w:ind w:firstLine="709"/>
        <w:rPr>
          <w:rFonts w:ascii="Times New Roman" w:hAnsi="Times New Roman"/>
          <w:b/>
          <w:sz w:val="24"/>
          <w:szCs w:val="24"/>
        </w:rPr>
      </w:pPr>
      <w:r w:rsidRPr="00284BD8">
        <w:rPr>
          <w:rFonts w:ascii="Times New Roman" w:hAnsi="Times New Roman"/>
          <w:b/>
          <w:sz w:val="24"/>
          <w:szCs w:val="24"/>
        </w:rPr>
        <w:t>2.1. Объем учебной дисциплины и виды учебной работы</w:t>
      </w:r>
    </w:p>
    <w:tbl>
      <w:tblPr>
        <w:tblW w:w="99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0"/>
        <w:gridCol w:w="2015"/>
      </w:tblGrid>
      <w:tr w:rsidR="00E96220" w:rsidRPr="00284BD8" w14:paraId="270BBE1A" w14:textId="77777777" w:rsidTr="0075629D">
        <w:trPr>
          <w:trHeight w:val="410"/>
          <w:jc w:val="center"/>
        </w:trPr>
        <w:tc>
          <w:tcPr>
            <w:tcW w:w="7930" w:type="dxa"/>
            <w:tcBorders>
              <w:top w:val="single" w:sz="6" w:space="0" w:color="000000"/>
              <w:left w:val="single" w:sz="6" w:space="0" w:color="000000"/>
              <w:bottom w:val="single" w:sz="6" w:space="0" w:color="000000"/>
              <w:right w:val="single" w:sz="6" w:space="0" w:color="000000"/>
            </w:tcBorders>
            <w:hideMark/>
          </w:tcPr>
          <w:p w14:paraId="0978CC5A" w14:textId="77777777" w:rsidR="00E96220" w:rsidRPr="00284BD8" w:rsidRDefault="00E96220" w:rsidP="00A86673">
            <w:pPr>
              <w:spacing w:after="0" w:line="240" w:lineRule="auto"/>
              <w:jc w:val="center"/>
              <w:rPr>
                <w:rFonts w:ascii="Times New Roman" w:hAnsi="Times New Roman"/>
                <w:b/>
                <w:sz w:val="24"/>
                <w:szCs w:val="24"/>
              </w:rPr>
            </w:pPr>
            <w:r w:rsidRPr="00284BD8">
              <w:rPr>
                <w:rFonts w:ascii="Times New Roman" w:hAnsi="Times New Roman"/>
                <w:b/>
                <w:sz w:val="24"/>
                <w:szCs w:val="24"/>
              </w:rPr>
              <w:t>Вид учебной работы</w:t>
            </w:r>
          </w:p>
        </w:tc>
        <w:tc>
          <w:tcPr>
            <w:tcW w:w="2015" w:type="dxa"/>
            <w:tcBorders>
              <w:top w:val="single" w:sz="6" w:space="0" w:color="000000"/>
              <w:left w:val="single" w:sz="6" w:space="0" w:color="000000"/>
              <w:bottom w:val="single" w:sz="6" w:space="0" w:color="000000"/>
              <w:right w:val="single" w:sz="6" w:space="0" w:color="000000"/>
            </w:tcBorders>
            <w:hideMark/>
          </w:tcPr>
          <w:p w14:paraId="7A443E02" w14:textId="77777777" w:rsidR="00E96220" w:rsidRPr="00284BD8" w:rsidRDefault="00E96220" w:rsidP="00A86673">
            <w:pPr>
              <w:spacing w:after="0" w:line="240" w:lineRule="auto"/>
              <w:jc w:val="center"/>
              <w:rPr>
                <w:rFonts w:ascii="Times New Roman" w:hAnsi="Times New Roman"/>
                <w:b/>
                <w:iCs/>
                <w:sz w:val="24"/>
                <w:szCs w:val="24"/>
              </w:rPr>
            </w:pPr>
            <w:r w:rsidRPr="00284BD8">
              <w:rPr>
                <w:rFonts w:ascii="Times New Roman" w:hAnsi="Times New Roman"/>
                <w:b/>
                <w:iCs/>
                <w:sz w:val="24"/>
                <w:szCs w:val="24"/>
              </w:rPr>
              <w:t xml:space="preserve">Объем </w:t>
            </w:r>
            <w:r>
              <w:rPr>
                <w:rFonts w:ascii="Times New Roman" w:hAnsi="Times New Roman"/>
                <w:b/>
                <w:iCs/>
                <w:sz w:val="24"/>
                <w:szCs w:val="24"/>
              </w:rPr>
              <w:t>в часах</w:t>
            </w:r>
          </w:p>
        </w:tc>
      </w:tr>
      <w:tr w:rsidR="00E96220" w:rsidRPr="00A94340" w14:paraId="31C39BC5" w14:textId="77777777" w:rsidTr="0075629D">
        <w:trPr>
          <w:jc w:val="center"/>
        </w:trPr>
        <w:tc>
          <w:tcPr>
            <w:tcW w:w="7930" w:type="dxa"/>
            <w:tcBorders>
              <w:top w:val="single" w:sz="6" w:space="0" w:color="000000"/>
              <w:left w:val="single" w:sz="6" w:space="0" w:color="000000"/>
              <w:bottom w:val="single" w:sz="6" w:space="0" w:color="000000"/>
              <w:right w:val="single" w:sz="6" w:space="0" w:color="000000"/>
            </w:tcBorders>
            <w:hideMark/>
          </w:tcPr>
          <w:p w14:paraId="0888AA2A" w14:textId="77777777" w:rsidR="00E96220" w:rsidRPr="00BF0C17" w:rsidRDefault="00E96220" w:rsidP="00A86673">
            <w:pPr>
              <w:spacing w:after="0" w:line="240" w:lineRule="auto"/>
              <w:rPr>
                <w:rFonts w:ascii="Times New Roman" w:hAnsi="Times New Roman"/>
                <w:b/>
                <w:sz w:val="24"/>
                <w:szCs w:val="24"/>
              </w:rPr>
            </w:pPr>
            <w:r w:rsidRPr="00BF0C17">
              <w:rPr>
                <w:rFonts w:ascii="Times New Roman" w:hAnsi="Times New Roman"/>
                <w:b/>
                <w:sz w:val="24"/>
                <w:szCs w:val="24"/>
              </w:rPr>
              <w:t>Объем образовательной программы учебной дисциплины</w:t>
            </w:r>
          </w:p>
        </w:tc>
        <w:tc>
          <w:tcPr>
            <w:tcW w:w="2015" w:type="dxa"/>
            <w:tcBorders>
              <w:top w:val="single" w:sz="6" w:space="0" w:color="000000"/>
              <w:left w:val="single" w:sz="6" w:space="0" w:color="000000"/>
              <w:bottom w:val="single" w:sz="6" w:space="0" w:color="000000"/>
              <w:right w:val="single" w:sz="6" w:space="0" w:color="000000"/>
            </w:tcBorders>
            <w:hideMark/>
          </w:tcPr>
          <w:p w14:paraId="7DF4C201" w14:textId="77777777" w:rsidR="00E96220" w:rsidRPr="00BF0C17" w:rsidRDefault="00E96220" w:rsidP="00A86673">
            <w:pPr>
              <w:spacing w:after="0" w:line="240" w:lineRule="auto"/>
              <w:jc w:val="center"/>
              <w:rPr>
                <w:rFonts w:ascii="Times New Roman" w:hAnsi="Times New Roman"/>
                <w:b/>
                <w:iCs/>
                <w:sz w:val="24"/>
                <w:szCs w:val="24"/>
              </w:rPr>
            </w:pPr>
            <w:r w:rsidRPr="00BF0C17">
              <w:rPr>
                <w:rFonts w:ascii="Times New Roman" w:hAnsi="Times New Roman"/>
                <w:b/>
                <w:iCs/>
                <w:sz w:val="24"/>
                <w:szCs w:val="24"/>
              </w:rPr>
              <w:t>36</w:t>
            </w:r>
          </w:p>
        </w:tc>
      </w:tr>
      <w:tr w:rsidR="00E96220" w:rsidRPr="00A94340" w14:paraId="63260358" w14:textId="77777777" w:rsidTr="0075629D">
        <w:trPr>
          <w:jc w:val="center"/>
        </w:trPr>
        <w:tc>
          <w:tcPr>
            <w:tcW w:w="7930" w:type="dxa"/>
            <w:tcBorders>
              <w:top w:val="single" w:sz="6" w:space="0" w:color="000000"/>
              <w:left w:val="single" w:sz="6" w:space="0" w:color="000000"/>
              <w:bottom w:val="single" w:sz="6" w:space="0" w:color="000000"/>
              <w:right w:val="single" w:sz="6" w:space="0" w:color="000000"/>
            </w:tcBorders>
            <w:hideMark/>
          </w:tcPr>
          <w:p w14:paraId="383BB4B3" w14:textId="77777777" w:rsidR="00E96220" w:rsidRPr="00BF0C17" w:rsidRDefault="00E96220" w:rsidP="00A86673">
            <w:pPr>
              <w:spacing w:after="0" w:line="240" w:lineRule="auto"/>
              <w:jc w:val="both"/>
              <w:rPr>
                <w:rFonts w:ascii="Times New Roman" w:hAnsi="Times New Roman"/>
                <w:b/>
                <w:sz w:val="24"/>
                <w:szCs w:val="24"/>
              </w:rPr>
            </w:pPr>
            <w:r w:rsidRPr="00BF0C17">
              <w:rPr>
                <w:rFonts w:ascii="Times New Roman" w:hAnsi="Times New Roman"/>
                <w:b/>
                <w:sz w:val="24"/>
                <w:szCs w:val="24"/>
              </w:rPr>
              <w:t xml:space="preserve">в </w:t>
            </w:r>
            <w:proofErr w:type="spellStart"/>
            <w:r w:rsidRPr="00BF0C17">
              <w:rPr>
                <w:rFonts w:ascii="Times New Roman" w:hAnsi="Times New Roman"/>
                <w:b/>
                <w:sz w:val="24"/>
                <w:szCs w:val="24"/>
              </w:rPr>
              <w:t>т.ч</w:t>
            </w:r>
            <w:proofErr w:type="spellEnd"/>
            <w:r w:rsidRPr="00BF0C17">
              <w:rPr>
                <w:rFonts w:ascii="Times New Roman" w:hAnsi="Times New Roman"/>
                <w:b/>
                <w:sz w:val="24"/>
                <w:szCs w:val="24"/>
              </w:rPr>
              <w:t>. в форме практической подготовки</w:t>
            </w:r>
          </w:p>
        </w:tc>
        <w:tc>
          <w:tcPr>
            <w:tcW w:w="2015" w:type="dxa"/>
            <w:tcBorders>
              <w:top w:val="single" w:sz="6" w:space="0" w:color="000000"/>
              <w:left w:val="single" w:sz="6" w:space="0" w:color="000000"/>
              <w:bottom w:val="single" w:sz="6" w:space="0" w:color="000000"/>
              <w:right w:val="single" w:sz="6" w:space="0" w:color="000000"/>
            </w:tcBorders>
            <w:hideMark/>
          </w:tcPr>
          <w:p w14:paraId="65901296" w14:textId="77777777" w:rsidR="00E96220" w:rsidRPr="00BF0C17" w:rsidRDefault="00E96220" w:rsidP="00A86673">
            <w:pPr>
              <w:spacing w:after="0" w:line="240" w:lineRule="auto"/>
              <w:jc w:val="center"/>
              <w:rPr>
                <w:rFonts w:ascii="Times New Roman" w:hAnsi="Times New Roman"/>
                <w:b/>
                <w:iCs/>
                <w:sz w:val="24"/>
                <w:szCs w:val="24"/>
              </w:rPr>
            </w:pPr>
            <w:r>
              <w:rPr>
                <w:rFonts w:ascii="Times New Roman" w:hAnsi="Times New Roman"/>
                <w:b/>
                <w:iCs/>
                <w:sz w:val="24"/>
                <w:szCs w:val="24"/>
              </w:rPr>
              <w:t>-</w:t>
            </w:r>
          </w:p>
        </w:tc>
      </w:tr>
      <w:tr w:rsidR="00E96220" w:rsidRPr="00A94340" w14:paraId="7A003499" w14:textId="77777777" w:rsidTr="00A86673">
        <w:trPr>
          <w:jc w:val="center"/>
        </w:trPr>
        <w:tc>
          <w:tcPr>
            <w:tcW w:w="9945" w:type="dxa"/>
            <w:gridSpan w:val="2"/>
            <w:tcBorders>
              <w:top w:val="single" w:sz="6" w:space="0" w:color="000000"/>
              <w:left w:val="single" w:sz="6" w:space="0" w:color="000000"/>
              <w:bottom w:val="single" w:sz="6" w:space="0" w:color="000000"/>
              <w:right w:val="single" w:sz="6" w:space="0" w:color="000000"/>
            </w:tcBorders>
            <w:hideMark/>
          </w:tcPr>
          <w:p w14:paraId="445B34AA" w14:textId="77777777" w:rsidR="00E96220" w:rsidRPr="00BF0C17" w:rsidRDefault="00E96220" w:rsidP="00A86673">
            <w:pPr>
              <w:spacing w:after="0" w:line="240" w:lineRule="auto"/>
              <w:rPr>
                <w:rFonts w:ascii="Times New Roman" w:hAnsi="Times New Roman"/>
                <w:iCs/>
                <w:sz w:val="24"/>
                <w:szCs w:val="24"/>
              </w:rPr>
            </w:pPr>
            <w:r w:rsidRPr="00BF0C17">
              <w:rPr>
                <w:rFonts w:ascii="Times New Roman" w:hAnsi="Times New Roman"/>
                <w:sz w:val="24"/>
                <w:szCs w:val="24"/>
              </w:rPr>
              <w:t>в том числе:</w:t>
            </w:r>
          </w:p>
        </w:tc>
      </w:tr>
      <w:tr w:rsidR="00E96220" w:rsidRPr="00A94340" w14:paraId="5ED2114B" w14:textId="77777777" w:rsidTr="0075629D">
        <w:trPr>
          <w:jc w:val="center"/>
        </w:trPr>
        <w:tc>
          <w:tcPr>
            <w:tcW w:w="7930" w:type="dxa"/>
            <w:tcBorders>
              <w:top w:val="single" w:sz="6" w:space="0" w:color="000000"/>
              <w:left w:val="single" w:sz="6" w:space="0" w:color="000000"/>
              <w:bottom w:val="single" w:sz="6" w:space="0" w:color="000000"/>
              <w:right w:val="single" w:sz="6" w:space="0" w:color="000000"/>
            </w:tcBorders>
            <w:hideMark/>
          </w:tcPr>
          <w:p w14:paraId="74EEBF6D" w14:textId="77777777" w:rsidR="00E96220" w:rsidRPr="00BF0C17" w:rsidRDefault="00E96220" w:rsidP="00A86673">
            <w:pPr>
              <w:spacing w:after="0" w:line="240" w:lineRule="auto"/>
              <w:jc w:val="both"/>
              <w:rPr>
                <w:rFonts w:ascii="Times New Roman" w:hAnsi="Times New Roman"/>
                <w:sz w:val="24"/>
                <w:szCs w:val="24"/>
              </w:rPr>
            </w:pPr>
            <w:r w:rsidRPr="00BF0C17">
              <w:rPr>
                <w:rFonts w:ascii="Times New Roman" w:hAnsi="Times New Roman"/>
                <w:sz w:val="24"/>
                <w:szCs w:val="24"/>
              </w:rPr>
              <w:t>теоретическое обучение</w:t>
            </w:r>
          </w:p>
        </w:tc>
        <w:tc>
          <w:tcPr>
            <w:tcW w:w="2015" w:type="dxa"/>
            <w:tcBorders>
              <w:top w:val="single" w:sz="6" w:space="0" w:color="000000"/>
              <w:left w:val="single" w:sz="6" w:space="0" w:color="000000"/>
              <w:bottom w:val="single" w:sz="6" w:space="0" w:color="000000"/>
              <w:right w:val="single" w:sz="6" w:space="0" w:color="000000"/>
            </w:tcBorders>
            <w:hideMark/>
          </w:tcPr>
          <w:p w14:paraId="06329D88" w14:textId="77777777" w:rsidR="00E96220" w:rsidRPr="00BF0C17" w:rsidRDefault="00E96220" w:rsidP="00A86673">
            <w:pPr>
              <w:spacing w:after="0" w:line="240" w:lineRule="auto"/>
              <w:jc w:val="center"/>
              <w:rPr>
                <w:rFonts w:ascii="Times New Roman" w:hAnsi="Times New Roman"/>
                <w:iCs/>
                <w:sz w:val="24"/>
                <w:szCs w:val="24"/>
              </w:rPr>
            </w:pPr>
            <w:r w:rsidRPr="00BF0C17">
              <w:rPr>
                <w:rFonts w:ascii="Times New Roman" w:hAnsi="Times New Roman"/>
                <w:iCs/>
                <w:sz w:val="24"/>
                <w:szCs w:val="24"/>
              </w:rPr>
              <w:t>36</w:t>
            </w:r>
          </w:p>
        </w:tc>
      </w:tr>
      <w:tr w:rsidR="00E96220" w:rsidRPr="00A94340" w14:paraId="66D1BEF3" w14:textId="77777777" w:rsidTr="0075629D">
        <w:trPr>
          <w:jc w:val="center"/>
        </w:trPr>
        <w:tc>
          <w:tcPr>
            <w:tcW w:w="7930" w:type="dxa"/>
            <w:tcBorders>
              <w:top w:val="single" w:sz="6" w:space="0" w:color="000000"/>
              <w:left w:val="single" w:sz="6" w:space="0" w:color="000000"/>
              <w:bottom w:val="single" w:sz="6" w:space="0" w:color="000000"/>
              <w:right w:val="single" w:sz="6" w:space="0" w:color="000000"/>
            </w:tcBorders>
            <w:hideMark/>
          </w:tcPr>
          <w:p w14:paraId="3BEE4E80" w14:textId="77777777" w:rsidR="00E96220" w:rsidRPr="00BF0C17" w:rsidRDefault="00E96220" w:rsidP="00A86673">
            <w:pPr>
              <w:spacing w:after="0" w:line="240" w:lineRule="auto"/>
              <w:jc w:val="both"/>
              <w:rPr>
                <w:rFonts w:ascii="Times New Roman" w:hAnsi="Times New Roman"/>
                <w:sz w:val="24"/>
                <w:szCs w:val="24"/>
              </w:rPr>
            </w:pPr>
            <w:r>
              <w:rPr>
                <w:rFonts w:ascii="Times New Roman" w:hAnsi="Times New Roman"/>
                <w:sz w:val="24"/>
                <w:szCs w:val="24"/>
              </w:rPr>
              <w:t>Самостоятельная работа</w:t>
            </w:r>
            <w:r w:rsidRPr="00315F34">
              <w:rPr>
                <w:rFonts w:ascii="Times New Roman" w:hAnsi="Times New Roman"/>
                <w:b/>
                <w:i/>
                <w:vertAlign w:val="superscript"/>
              </w:rPr>
              <w:footnoteReference w:id="1"/>
            </w:r>
          </w:p>
        </w:tc>
        <w:tc>
          <w:tcPr>
            <w:tcW w:w="2015" w:type="dxa"/>
            <w:tcBorders>
              <w:top w:val="single" w:sz="6" w:space="0" w:color="000000"/>
              <w:left w:val="single" w:sz="6" w:space="0" w:color="000000"/>
              <w:bottom w:val="single" w:sz="6" w:space="0" w:color="000000"/>
              <w:right w:val="single" w:sz="6" w:space="0" w:color="000000"/>
            </w:tcBorders>
            <w:hideMark/>
          </w:tcPr>
          <w:p w14:paraId="40465FB0" w14:textId="77777777" w:rsidR="00E96220" w:rsidRPr="00BF0C17" w:rsidRDefault="00E96220" w:rsidP="00A86673">
            <w:pPr>
              <w:spacing w:after="0" w:line="240" w:lineRule="auto"/>
              <w:jc w:val="center"/>
              <w:rPr>
                <w:rFonts w:ascii="Times New Roman" w:hAnsi="Times New Roman"/>
                <w:b/>
                <w:iCs/>
                <w:sz w:val="24"/>
                <w:szCs w:val="24"/>
              </w:rPr>
            </w:pPr>
          </w:p>
        </w:tc>
      </w:tr>
      <w:tr w:rsidR="00E96220" w:rsidRPr="00A94340" w14:paraId="7F6B795D" w14:textId="77777777" w:rsidTr="0075629D">
        <w:trPr>
          <w:jc w:val="center"/>
        </w:trPr>
        <w:tc>
          <w:tcPr>
            <w:tcW w:w="7930" w:type="dxa"/>
            <w:tcBorders>
              <w:top w:val="single" w:sz="6" w:space="0" w:color="000000"/>
              <w:left w:val="single" w:sz="6" w:space="0" w:color="000000"/>
              <w:bottom w:val="single" w:sz="6" w:space="0" w:color="000000"/>
              <w:right w:val="single" w:sz="6" w:space="0" w:color="000000"/>
            </w:tcBorders>
            <w:hideMark/>
          </w:tcPr>
          <w:p w14:paraId="17974C38" w14:textId="77777777" w:rsidR="00E96220" w:rsidRPr="00BF0C17" w:rsidRDefault="00E96220" w:rsidP="00A86673">
            <w:pPr>
              <w:spacing w:after="0" w:line="240" w:lineRule="auto"/>
              <w:rPr>
                <w:rFonts w:ascii="Times New Roman" w:hAnsi="Times New Roman"/>
                <w:b/>
                <w:iCs/>
                <w:color w:val="000000"/>
                <w:sz w:val="24"/>
                <w:szCs w:val="24"/>
              </w:rPr>
            </w:pPr>
            <w:r>
              <w:rPr>
                <w:rFonts w:ascii="Times New Roman" w:hAnsi="Times New Roman"/>
                <w:b/>
                <w:iCs/>
                <w:color w:val="000000"/>
                <w:sz w:val="24"/>
                <w:szCs w:val="24"/>
              </w:rPr>
              <w:t xml:space="preserve">Промежуточная аттестация </w:t>
            </w:r>
          </w:p>
        </w:tc>
        <w:tc>
          <w:tcPr>
            <w:tcW w:w="2015" w:type="dxa"/>
            <w:tcBorders>
              <w:top w:val="single" w:sz="6" w:space="0" w:color="000000"/>
              <w:left w:val="single" w:sz="6" w:space="0" w:color="000000"/>
              <w:bottom w:val="single" w:sz="6" w:space="0" w:color="000000"/>
              <w:right w:val="single" w:sz="6" w:space="0" w:color="000000"/>
            </w:tcBorders>
          </w:tcPr>
          <w:p w14:paraId="2253AEF4" w14:textId="77777777" w:rsidR="00E96220" w:rsidRPr="00BF0C17" w:rsidRDefault="00E96220" w:rsidP="00A86673">
            <w:pPr>
              <w:spacing w:after="0" w:line="240" w:lineRule="auto"/>
              <w:jc w:val="center"/>
              <w:rPr>
                <w:rFonts w:ascii="Times New Roman" w:hAnsi="Times New Roman"/>
                <w:b/>
                <w:iCs/>
                <w:color w:val="000000"/>
                <w:sz w:val="24"/>
                <w:szCs w:val="24"/>
              </w:rPr>
            </w:pPr>
          </w:p>
        </w:tc>
      </w:tr>
    </w:tbl>
    <w:p w14:paraId="591BE3DD" w14:textId="77777777" w:rsidR="00E96220" w:rsidRPr="000706ED" w:rsidRDefault="00E96220" w:rsidP="00E96220">
      <w:pPr>
        <w:suppressAutoHyphens/>
        <w:spacing w:after="0" w:line="100" w:lineRule="atLeast"/>
        <w:rPr>
          <w:rFonts w:ascii="Times New Roman" w:hAnsi="Times New Roman"/>
          <w:sz w:val="24"/>
          <w:szCs w:val="24"/>
          <w:lang w:eastAsia="ar-SA"/>
        </w:rPr>
        <w:sectPr w:rsidR="00E96220" w:rsidRPr="000706ED" w:rsidSect="00A86673">
          <w:headerReference w:type="even" r:id="rId9"/>
          <w:headerReference w:type="default" r:id="rId10"/>
          <w:footerReference w:type="default" r:id="rId11"/>
          <w:pgSz w:w="11906" w:h="16838"/>
          <w:pgMar w:top="1134" w:right="850" w:bottom="1134" w:left="1276" w:header="708" w:footer="720" w:gutter="0"/>
          <w:cols w:space="720"/>
          <w:titlePg/>
          <w:docGrid w:linePitch="600" w:charSpace="32768"/>
        </w:sectPr>
      </w:pPr>
    </w:p>
    <w:p w14:paraId="1E017186" w14:textId="77777777" w:rsidR="00E96220" w:rsidRDefault="00E96220" w:rsidP="00E96220">
      <w:pPr>
        <w:suppressAutoHyphens/>
        <w:spacing w:after="0" w:line="240" w:lineRule="auto"/>
        <w:rPr>
          <w:rFonts w:ascii="Times New Roman" w:hAnsi="Times New Roman"/>
          <w:b/>
          <w:bCs/>
          <w:iCs/>
          <w:sz w:val="24"/>
          <w:szCs w:val="24"/>
          <w:lang w:eastAsia="ar-SA"/>
        </w:rPr>
      </w:pPr>
      <w:r w:rsidRPr="000706ED">
        <w:rPr>
          <w:rFonts w:ascii="Times New Roman" w:hAnsi="Times New Roman"/>
          <w:b/>
          <w:bCs/>
          <w:iCs/>
          <w:sz w:val="24"/>
          <w:szCs w:val="24"/>
          <w:lang w:eastAsia="ar-SA"/>
        </w:rPr>
        <w:lastRenderedPageBreak/>
        <w:t>2.2. Тематический план и содержание учебной дисциплины</w:t>
      </w:r>
    </w:p>
    <w:p w14:paraId="386CEC29" w14:textId="77777777" w:rsidR="00E96220" w:rsidRPr="000706ED" w:rsidRDefault="00E96220" w:rsidP="00E96220">
      <w:pPr>
        <w:suppressAutoHyphens/>
        <w:spacing w:after="0" w:line="240" w:lineRule="auto"/>
        <w:rPr>
          <w:rFonts w:ascii="Times New Roman" w:hAnsi="Times New Roman"/>
          <w:b/>
          <w:bCs/>
          <w:iCs/>
          <w:sz w:val="24"/>
          <w:szCs w:val="24"/>
          <w:lang w:eastAsia="ar-SA"/>
        </w:rPr>
      </w:pP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7229"/>
        <w:gridCol w:w="2126"/>
        <w:gridCol w:w="2410"/>
      </w:tblGrid>
      <w:tr w:rsidR="00E96220" w:rsidRPr="002A23E4" w14:paraId="6278E776" w14:textId="77777777" w:rsidTr="00A86673">
        <w:tc>
          <w:tcPr>
            <w:tcW w:w="3261" w:type="dxa"/>
            <w:tcBorders>
              <w:top w:val="single" w:sz="4" w:space="0" w:color="000000"/>
              <w:left w:val="single" w:sz="4" w:space="0" w:color="000000"/>
              <w:bottom w:val="single" w:sz="4" w:space="0" w:color="000000"/>
              <w:right w:val="single" w:sz="4" w:space="0" w:color="000000"/>
            </w:tcBorders>
            <w:hideMark/>
          </w:tcPr>
          <w:p w14:paraId="45ACA980" w14:textId="77777777" w:rsidR="00E96220" w:rsidRPr="002A23E4" w:rsidRDefault="00E96220" w:rsidP="00A86673">
            <w:pPr>
              <w:suppressAutoHyphens/>
              <w:spacing w:after="0"/>
              <w:jc w:val="center"/>
              <w:rPr>
                <w:rFonts w:ascii="Times New Roman" w:hAnsi="Times New Roman"/>
                <w:b/>
                <w:sz w:val="24"/>
                <w:szCs w:val="24"/>
                <w:lang w:eastAsia="ar-SA"/>
              </w:rPr>
            </w:pPr>
            <w:r w:rsidRPr="002A23E4">
              <w:rPr>
                <w:rFonts w:ascii="Times New Roman" w:hAnsi="Times New Roman"/>
                <w:b/>
                <w:sz w:val="24"/>
                <w:szCs w:val="24"/>
                <w:lang w:eastAsia="ar-SA"/>
              </w:rPr>
              <w:t>Наименование разделов и тем</w:t>
            </w:r>
          </w:p>
        </w:tc>
        <w:tc>
          <w:tcPr>
            <w:tcW w:w="7229" w:type="dxa"/>
            <w:tcBorders>
              <w:top w:val="single" w:sz="4" w:space="0" w:color="000000"/>
              <w:left w:val="single" w:sz="4" w:space="0" w:color="000000"/>
              <w:bottom w:val="single" w:sz="4" w:space="0" w:color="000000"/>
              <w:right w:val="single" w:sz="4" w:space="0" w:color="000000"/>
            </w:tcBorders>
            <w:hideMark/>
          </w:tcPr>
          <w:p w14:paraId="0BEF6DB8" w14:textId="77777777" w:rsidR="00E96220" w:rsidRPr="002A23E4" w:rsidRDefault="00E96220" w:rsidP="00A86673">
            <w:pPr>
              <w:suppressAutoHyphens/>
              <w:spacing w:after="0"/>
              <w:jc w:val="center"/>
              <w:rPr>
                <w:rFonts w:ascii="Times New Roman" w:hAnsi="Times New Roman"/>
                <w:b/>
                <w:sz w:val="24"/>
                <w:szCs w:val="24"/>
                <w:lang w:eastAsia="ar-SA"/>
              </w:rPr>
            </w:pPr>
            <w:r w:rsidRPr="002A23E4">
              <w:rPr>
                <w:rFonts w:ascii="Times New Roman" w:hAnsi="Times New Roman"/>
                <w:b/>
                <w:sz w:val="24"/>
                <w:szCs w:val="24"/>
                <w:lang w:eastAsia="ar-SA"/>
              </w:rPr>
              <w:t xml:space="preserve">Содержание учебного материала и формы организации деятельности </w:t>
            </w:r>
            <w:proofErr w:type="gramStart"/>
            <w:r w:rsidRPr="002A23E4">
              <w:rPr>
                <w:rFonts w:ascii="Times New Roman" w:hAnsi="Times New Roman"/>
                <w:b/>
                <w:sz w:val="24"/>
                <w:szCs w:val="24"/>
                <w:lang w:eastAsia="ar-SA"/>
              </w:rPr>
              <w:t>обучающихся</w:t>
            </w:r>
            <w:proofErr w:type="gramEnd"/>
          </w:p>
        </w:tc>
        <w:tc>
          <w:tcPr>
            <w:tcW w:w="2126" w:type="dxa"/>
            <w:tcBorders>
              <w:top w:val="single" w:sz="4" w:space="0" w:color="000000"/>
              <w:left w:val="single" w:sz="4" w:space="0" w:color="000000"/>
              <w:bottom w:val="single" w:sz="4" w:space="0" w:color="000000"/>
              <w:right w:val="single" w:sz="4" w:space="0" w:color="000000"/>
            </w:tcBorders>
            <w:hideMark/>
          </w:tcPr>
          <w:p w14:paraId="7B50D3A1" w14:textId="65828F32" w:rsidR="00E96220" w:rsidRPr="002A23E4" w:rsidRDefault="00E96220" w:rsidP="00A86673">
            <w:pPr>
              <w:suppressAutoHyphens/>
              <w:spacing w:after="0"/>
              <w:jc w:val="center"/>
              <w:rPr>
                <w:rFonts w:ascii="Times New Roman" w:hAnsi="Times New Roman"/>
                <w:b/>
                <w:bCs/>
                <w:sz w:val="24"/>
                <w:szCs w:val="24"/>
              </w:rPr>
            </w:pPr>
            <w:r w:rsidRPr="002A23E4">
              <w:rPr>
                <w:rFonts w:ascii="Times New Roman" w:hAnsi="Times New Roman"/>
                <w:b/>
                <w:bCs/>
                <w:sz w:val="24"/>
                <w:szCs w:val="24"/>
              </w:rPr>
              <w:t xml:space="preserve">Объем, акад. </w:t>
            </w:r>
            <w:proofErr w:type="gramStart"/>
            <w:r w:rsidRPr="002A23E4">
              <w:rPr>
                <w:rFonts w:ascii="Times New Roman" w:hAnsi="Times New Roman"/>
                <w:b/>
                <w:bCs/>
                <w:sz w:val="24"/>
                <w:szCs w:val="24"/>
              </w:rPr>
              <w:t>ч</w:t>
            </w:r>
            <w:proofErr w:type="gramEnd"/>
            <w:r w:rsidRPr="002A23E4">
              <w:rPr>
                <w:rFonts w:ascii="Times New Roman" w:hAnsi="Times New Roman"/>
                <w:b/>
                <w:bCs/>
                <w:sz w:val="24"/>
                <w:szCs w:val="24"/>
              </w:rPr>
              <w:t xml:space="preserve"> / в том числе в форме практической подготовки, </w:t>
            </w:r>
            <w:r>
              <w:rPr>
                <w:rFonts w:ascii="Times New Roman" w:hAnsi="Times New Roman"/>
                <w:b/>
                <w:bCs/>
                <w:sz w:val="24"/>
                <w:szCs w:val="24"/>
              </w:rPr>
              <w:t>акад. ч</w:t>
            </w:r>
            <w:r w:rsidR="0075629D">
              <w:rPr>
                <w:rStyle w:val="ac"/>
                <w:rFonts w:ascii="Times New Roman" w:hAnsi="Times New Roman"/>
                <w:b/>
                <w:bCs/>
                <w:sz w:val="24"/>
                <w:szCs w:val="24"/>
              </w:rPr>
              <w:footnoteReference w:id="2"/>
            </w:r>
          </w:p>
        </w:tc>
        <w:tc>
          <w:tcPr>
            <w:tcW w:w="2410" w:type="dxa"/>
            <w:tcBorders>
              <w:top w:val="single" w:sz="4" w:space="0" w:color="000000"/>
              <w:left w:val="single" w:sz="4" w:space="0" w:color="000000"/>
              <w:bottom w:val="single" w:sz="4" w:space="0" w:color="000000"/>
              <w:right w:val="single" w:sz="4" w:space="0" w:color="000000"/>
            </w:tcBorders>
            <w:hideMark/>
          </w:tcPr>
          <w:p w14:paraId="66D3B2A2" w14:textId="0E2F0F53" w:rsidR="00E96220" w:rsidRPr="002A23E4" w:rsidRDefault="00E96220" w:rsidP="00A86673">
            <w:pPr>
              <w:spacing w:after="0"/>
              <w:jc w:val="center"/>
              <w:rPr>
                <w:rFonts w:ascii="Times New Roman" w:hAnsi="Times New Roman"/>
                <w:b/>
                <w:bCs/>
                <w:sz w:val="24"/>
                <w:szCs w:val="24"/>
              </w:rPr>
            </w:pPr>
            <w:r w:rsidRPr="002A23E4">
              <w:rPr>
                <w:rFonts w:ascii="Times New Roman" w:hAnsi="Times New Roman"/>
                <w:b/>
                <w:bCs/>
                <w:sz w:val="24"/>
                <w:szCs w:val="24"/>
              </w:rPr>
              <w:t>Коды компетенций, формированию которых способствует элемент программы</w:t>
            </w:r>
          </w:p>
        </w:tc>
      </w:tr>
      <w:tr w:rsidR="00E96220" w:rsidRPr="002A23E4" w14:paraId="6F20F307" w14:textId="77777777" w:rsidTr="00A86673">
        <w:tc>
          <w:tcPr>
            <w:tcW w:w="10490" w:type="dxa"/>
            <w:gridSpan w:val="2"/>
            <w:tcBorders>
              <w:top w:val="single" w:sz="4" w:space="0" w:color="000000"/>
              <w:left w:val="single" w:sz="4" w:space="0" w:color="000000"/>
              <w:right w:val="single" w:sz="4" w:space="0" w:color="000000"/>
            </w:tcBorders>
          </w:tcPr>
          <w:p w14:paraId="6766BEB6" w14:textId="77777777" w:rsidR="00E96220" w:rsidRPr="002A23E4" w:rsidRDefault="00E96220" w:rsidP="00A86673">
            <w:pPr>
              <w:suppressAutoHyphens/>
              <w:spacing w:after="0"/>
              <w:rPr>
                <w:rFonts w:ascii="Times New Roman" w:hAnsi="Times New Roman"/>
                <w:b/>
                <w:sz w:val="24"/>
                <w:szCs w:val="24"/>
                <w:lang w:eastAsia="ar-SA"/>
              </w:rPr>
            </w:pPr>
            <w:r w:rsidRPr="002A23E4">
              <w:rPr>
                <w:rFonts w:ascii="Times New Roman" w:hAnsi="Times New Roman"/>
                <w:b/>
                <w:sz w:val="24"/>
                <w:szCs w:val="24"/>
                <w:lang w:eastAsia="ar-SA"/>
              </w:rPr>
              <w:t>Раздел 1.</w:t>
            </w:r>
            <w:r>
              <w:rPr>
                <w:rFonts w:ascii="Times New Roman" w:hAnsi="Times New Roman"/>
                <w:b/>
                <w:sz w:val="24"/>
                <w:szCs w:val="24"/>
                <w:lang w:eastAsia="ar-SA"/>
              </w:rPr>
              <w:t xml:space="preserve"> </w:t>
            </w:r>
            <w:r w:rsidRPr="002A23E4">
              <w:rPr>
                <w:rFonts w:ascii="Times New Roman" w:hAnsi="Times New Roman"/>
                <w:b/>
                <w:sz w:val="24"/>
                <w:szCs w:val="24"/>
                <w:lang w:eastAsia="ar-SA"/>
              </w:rPr>
              <w:t>Россия и мир в конце XX</w:t>
            </w:r>
            <w:r>
              <w:rPr>
                <w:rFonts w:ascii="Times New Roman" w:hAnsi="Times New Roman"/>
                <w:b/>
                <w:sz w:val="24"/>
                <w:szCs w:val="24"/>
                <w:lang w:eastAsia="ar-SA"/>
              </w:rPr>
              <w:t xml:space="preserve"> – </w:t>
            </w:r>
            <w:r w:rsidRPr="002A23E4">
              <w:rPr>
                <w:rFonts w:ascii="Times New Roman" w:hAnsi="Times New Roman"/>
                <w:b/>
                <w:sz w:val="24"/>
                <w:szCs w:val="24"/>
                <w:lang w:eastAsia="ar-SA"/>
              </w:rPr>
              <w:t>начале XXI века.</w:t>
            </w:r>
          </w:p>
        </w:tc>
        <w:tc>
          <w:tcPr>
            <w:tcW w:w="2126" w:type="dxa"/>
            <w:tcBorders>
              <w:top w:val="single" w:sz="4" w:space="0" w:color="000000"/>
              <w:left w:val="single" w:sz="4" w:space="0" w:color="000000"/>
              <w:bottom w:val="single" w:sz="4" w:space="0" w:color="000000"/>
              <w:right w:val="single" w:sz="4" w:space="0" w:color="000000"/>
            </w:tcBorders>
          </w:tcPr>
          <w:p w14:paraId="6BAF3949" w14:textId="0D4996AC" w:rsidR="00E96220" w:rsidRPr="002A23E4" w:rsidRDefault="00E96220" w:rsidP="00A86673">
            <w:pPr>
              <w:suppressAutoHyphens/>
              <w:spacing w:after="0"/>
              <w:jc w:val="center"/>
              <w:rPr>
                <w:rFonts w:ascii="Times New Roman" w:hAnsi="Times New Roman"/>
                <w:b/>
                <w:sz w:val="24"/>
                <w:szCs w:val="24"/>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3C35984F" w14:textId="77777777" w:rsidR="00E96220" w:rsidRPr="002A23E4" w:rsidRDefault="00E96220" w:rsidP="00A86673">
            <w:pPr>
              <w:suppressAutoHyphens/>
              <w:spacing w:after="0"/>
              <w:jc w:val="center"/>
              <w:rPr>
                <w:rFonts w:ascii="Times New Roman" w:hAnsi="Times New Roman"/>
                <w:i/>
                <w:sz w:val="24"/>
                <w:szCs w:val="24"/>
                <w:lang w:eastAsia="ar-SA"/>
              </w:rPr>
            </w:pPr>
          </w:p>
        </w:tc>
      </w:tr>
      <w:tr w:rsidR="00E96220" w:rsidRPr="002A23E4" w14:paraId="6746A215" w14:textId="77777777" w:rsidTr="00A86673">
        <w:tc>
          <w:tcPr>
            <w:tcW w:w="3261" w:type="dxa"/>
            <w:vMerge w:val="restart"/>
            <w:tcBorders>
              <w:top w:val="single" w:sz="4" w:space="0" w:color="000000"/>
              <w:left w:val="single" w:sz="4" w:space="0" w:color="000000"/>
              <w:right w:val="single" w:sz="4" w:space="0" w:color="000000"/>
            </w:tcBorders>
            <w:hideMark/>
          </w:tcPr>
          <w:p w14:paraId="5E1835B3" w14:textId="77777777" w:rsidR="00E96220" w:rsidRPr="002A23E4" w:rsidRDefault="00E96220" w:rsidP="00A86673">
            <w:pPr>
              <w:suppressAutoHyphens/>
              <w:spacing w:after="0"/>
              <w:rPr>
                <w:rFonts w:ascii="Times New Roman" w:hAnsi="Times New Roman"/>
                <w:sz w:val="24"/>
                <w:szCs w:val="24"/>
                <w:lang w:eastAsia="ar-SA"/>
              </w:rPr>
            </w:pPr>
            <w:r w:rsidRPr="002A23E4">
              <w:rPr>
                <w:rFonts w:ascii="Times New Roman" w:hAnsi="Times New Roman"/>
                <w:sz w:val="24"/>
                <w:szCs w:val="24"/>
                <w:lang w:eastAsia="ar-SA"/>
              </w:rPr>
              <w:t>Тема 1.1.</w:t>
            </w:r>
          </w:p>
          <w:p w14:paraId="61D0EC11" w14:textId="77777777" w:rsidR="00E96220" w:rsidRPr="002A23E4" w:rsidRDefault="00E96220" w:rsidP="00A86673">
            <w:pPr>
              <w:suppressAutoHyphens/>
              <w:spacing w:after="0"/>
              <w:rPr>
                <w:rFonts w:ascii="Times New Roman" w:hAnsi="Times New Roman"/>
                <w:b/>
                <w:sz w:val="24"/>
                <w:szCs w:val="24"/>
                <w:lang w:eastAsia="ar-SA"/>
              </w:rPr>
            </w:pPr>
            <w:r w:rsidRPr="002A23E4">
              <w:rPr>
                <w:rFonts w:ascii="Times New Roman" w:hAnsi="Times New Roman"/>
                <w:sz w:val="24"/>
                <w:szCs w:val="24"/>
                <w:lang w:eastAsia="ar-SA"/>
              </w:rPr>
              <w:t>Дезинтеграционные процессы в России и Европе во второй половине 80-х гг.</w:t>
            </w:r>
          </w:p>
        </w:tc>
        <w:tc>
          <w:tcPr>
            <w:tcW w:w="7229" w:type="dxa"/>
            <w:tcBorders>
              <w:top w:val="single" w:sz="4" w:space="0" w:color="000000"/>
              <w:left w:val="single" w:sz="4" w:space="0" w:color="000000"/>
              <w:bottom w:val="single" w:sz="4" w:space="0" w:color="000000"/>
              <w:right w:val="single" w:sz="4" w:space="0" w:color="000000"/>
            </w:tcBorders>
            <w:hideMark/>
          </w:tcPr>
          <w:p w14:paraId="26FD326D" w14:textId="77777777" w:rsidR="00E96220" w:rsidRPr="002A23E4" w:rsidRDefault="00E96220" w:rsidP="00A86673">
            <w:pPr>
              <w:suppressAutoHyphens/>
              <w:spacing w:after="0"/>
              <w:jc w:val="both"/>
              <w:rPr>
                <w:rFonts w:ascii="Times New Roman" w:hAnsi="Times New Roman"/>
                <w:b/>
                <w:sz w:val="24"/>
                <w:szCs w:val="24"/>
                <w:lang w:eastAsia="ar-SA"/>
              </w:rPr>
            </w:pPr>
            <w:r w:rsidRPr="002A23E4">
              <w:rPr>
                <w:rFonts w:ascii="Times New Roman" w:hAnsi="Times New Roman"/>
                <w:b/>
                <w:sz w:val="24"/>
                <w:szCs w:val="24"/>
                <w:lang w:eastAsia="ar-SA"/>
              </w:rPr>
              <w:t>Содержание учебного материала</w:t>
            </w:r>
          </w:p>
        </w:tc>
        <w:tc>
          <w:tcPr>
            <w:tcW w:w="2126" w:type="dxa"/>
            <w:vMerge w:val="restart"/>
            <w:tcBorders>
              <w:top w:val="single" w:sz="4" w:space="0" w:color="000000"/>
              <w:left w:val="single" w:sz="4" w:space="0" w:color="000000"/>
              <w:right w:val="single" w:sz="4" w:space="0" w:color="000000"/>
            </w:tcBorders>
          </w:tcPr>
          <w:p w14:paraId="5A8448CD" w14:textId="5B25F08A"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val="restart"/>
            <w:tcBorders>
              <w:top w:val="single" w:sz="4" w:space="0" w:color="000000"/>
              <w:left w:val="single" w:sz="4" w:space="0" w:color="000000"/>
              <w:right w:val="single" w:sz="4" w:space="0" w:color="000000"/>
            </w:tcBorders>
          </w:tcPr>
          <w:p w14:paraId="1FE9CC12" w14:textId="77777777" w:rsidR="00E96220" w:rsidRPr="002A23E4" w:rsidRDefault="00E96220" w:rsidP="00A866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sz w:val="24"/>
                <w:szCs w:val="24"/>
                <w:lang w:eastAsia="ar-SA"/>
              </w:rPr>
            </w:pPr>
            <w:proofErr w:type="gramStart"/>
            <w:r w:rsidRPr="002A23E4">
              <w:rPr>
                <w:rFonts w:ascii="Times New Roman" w:hAnsi="Times New Roman"/>
                <w:sz w:val="24"/>
                <w:szCs w:val="24"/>
              </w:rPr>
              <w:t>ОК</w:t>
            </w:r>
            <w:proofErr w:type="gramEnd"/>
            <w:r w:rsidRPr="002A23E4">
              <w:rPr>
                <w:rFonts w:ascii="Times New Roman" w:hAnsi="Times New Roman"/>
                <w:sz w:val="24"/>
                <w:szCs w:val="24"/>
              </w:rPr>
              <w:t xml:space="preserve"> 06, 07</w:t>
            </w:r>
          </w:p>
        </w:tc>
      </w:tr>
      <w:tr w:rsidR="00E96220" w:rsidRPr="002A23E4" w14:paraId="2ECD1EAA" w14:textId="77777777" w:rsidTr="00A86673">
        <w:trPr>
          <w:trHeight w:val="511"/>
        </w:trPr>
        <w:tc>
          <w:tcPr>
            <w:tcW w:w="3261" w:type="dxa"/>
            <w:vMerge/>
            <w:tcBorders>
              <w:left w:val="single" w:sz="4" w:space="0" w:color="000000"/>
              <w:right w:val="single" w:sz="4" w:space="0" w:color="000000"/>
            </w:tcBorders>
            <w:vAlign w:val="center"/>
            <w:hideMark/>
          </w:tcPr>
          <w:p w14:paraId="1BC4EDC7" w14:textId="77777777" w:rsidR="00E96220" w:rsidRPr="002A23E4" w:rsidRDefault="00E96220" w:rsidP="00A86673">
            <w:pPr>
              <w:suppressAutoHyphens/>
              <w:spacing w:after="0"/>
              <w:rPr>
                <w:rFonts w:ascii="Times New Roman" w:hAnsi="Times New Roman"/>
                <w:sz w:val="24"/>
                <w:szCs w:val="24"/>
                <w:lang w:eastAsia="ar-SA"/>
              </w:rPr>
            </w:pPr>
          </w:p>
        </w:tc>
        <w:tc>
          <w:tcPr>
            <w:tcW w:w="7229" w:type="dxa"/>
            <w:tcBorders>
              <w:top w:val="single" w:sz="4" w:space="0" w:color="000000"/>
              <w:left w:val="single" w:sz="4" w:space="0" w:color="000000"/>
              <w:bottom w:val="single" w:sz="4" w:space="0" w:color="000000"/>
              <w:right w:val="single" w:sz="4" w:space="0" w:color="000000"/>
            </w:tcBorders>
            <w:hideMark/>
          </w:tcPr>
          <w:p w14:paraId="6CE29F37" w14:textId="77777777" w:rsidR="00E96220" w:rsidRPr="002A23E4" w:rsidRDefault="00E96220" w:rsidP="00A86673">
            <w:pPr>
              <w:suppressAutoHyphens/>
              <w:spacing w:after="0"/>
              <w:jc w:val="both"/>
              <w:rPr>
                <w:rFonts w:ascii="Times New Roman" w:hAnsi="Times New Roman"/>
                <w:sz w:val="24"/>
                <w:szCs w:val="24"/>
                <w:lang w:eastAsia="ar-SA"/>
              </w:rPr>
            </w:pPr>
            <w:r w:rsidRPr="002A23E4">
              <w:rPr>
                <w:rFonts w:ascii="Times New Roman" w:hAnsi="Times New Roman"/>
                <w:sz w:val="24"/>
                <w:szCs w:val="24"/>
                <w:lang w:eastAsia="ar-SA"/>
              </w:rPr>
              <w:t>1. Политические события в Восточной Европе во второй половине 80-х гг.</w:t>
            </w:r>
          </w:p>
        </w:tc>
        <w:tc>
          <w:tcPr>
            <w:tcW w:w="2126" w:type="dxa"/>
            <w:vMerge/>
            <w:tcBorders>
              <w:left w:val="single" w:sz="4" w:space="0" w:color="000000"/>
              <w:right w:val="single" w:sz="4" w:space="0" w:color="000000"/>
            </w:tcBorders>
            <w:vAlign w:val="center"/>
          </w:tcPr>
          <w:p w14:paraId="4D02FC76"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right w:val="single" w:sz="4" w:space="0" w:color="000000"/>
            </w:tcBorders>
            <w:vAlign w:val="center"/>
          </w:tcPr>
          <w:p w14:paraId="069C21E6"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3E31391B" w14:textId="77777777" w:rsidTr="00A86673">
        <w:trPr>
          <w:trHeight w:val="436"/>
        </w:trPr>
        <w:tc>
          <w:tcPr>
            <w:tcW w:w="3261" w:type="dxa"/>
            <w:vMerge/>
            <w:tcBorders>
              <w:left w:val="single" w:sz="4" w:space="0" w:color="000000"/>
              <w:right w:val="single" w:sz="4" w:space="0" w:color="000000"/>
            </w:tcBorders>
            <w:vAlign w:val="center"/>
          </w:tcPr>
          <w:p w14:paraId="0E1E3CBF" w14:textId="77777777" w:rsidR="00E96220" w:rsidRPr="002A23E4" w:rsidRDefault="00E96220" w:rsidP="00A86673">
            <w:pPr>
              <w:suppressAutoHyphens/>
              <w:spacing w:after="0"/>
              <w:rPr>
                <w:rFonts w:ascii="Times New Roman" w:hAnsi="Times New Roman"/>
                <w:sz w:val="24"/>
                <w:szCs w:val="24"/>
                <w:lang w:eastAsia="ar-SA"/>
              </w:rPr>
            </w:pPr>
          </w:p>
        </w:tc>
        <w:tc>
          <w:tcPr>
            <w:tcW w:w="7229" w:type="dxa"/>
            <w:tcBorders>
              <w:top w:val="single" w:sz="4" w:space="0" w:color="000000"/>
              <w:left w:val="single" w:sz="4" w:space="0" w:color="000000"/>
              <w:bottom w:val="single" w:sz="4" w:space="0" w:color="000000"/>
              <w:right w:val="single" w:sz="4" w:space="0" w:color="000000"/>
            </w:tcBorders>
          </w:tcPr>
          <w:p w14:paraId="390D2ED3" w14:textId="77777777" w:rsidR="00E96220" w:rsidRPr="002A23E4" w:rsidRDefault="00E96220" w:rsidP="00A86673">
            <w:pPr>
              <w:suppressAutoHyphens/>
              <w:spacing w:after="0"/>
              <w:jc w:val="both"/>
              <w:rPr>
                <w:rFonts w:ascii="Times New Roman" w:hAnsi="Times New Roman"/>
                <w:sz w:val="24"/>
                <w:szCs w:val="24"/>
                <w:lang w:eastAsia="ar-SA"/>
              </w:rPr>
            </w:pPr>
            <w:r w:rsidRPr="002A23E4">
              <w:rPr>
                <w:rFonts w:ascii="Times New Roman" w:hAnsi="Times New Roman"/>
                <w:sz w:val="24"/>
                <w:szCs w:val="24"/>
                <w:lang w:eastAsia="ar-SA"/>
              </w:rPr>
              <w:t>2. Российская Федерация как правопреемница СССР</w:t>
            </w:r>
          </w:p>
        </w:tc>
        <w:tc>
          <w:tcPr>
            <w:tcW w:w="2126" w:type="dxa"/>
            <w:vMerge/>
            <w:tcBorders>
              <w:left w:val="single" w:sz="4" w:space="0" w:color="000000"/>
              <w:bottom w:val="single" w:sz="4" w:space="0" w:color="000000"/>
              <w:right w:val="single" w:sz="4" w:space="0" w:color="000000"/>
            </w:tcBorders>
            <w:vAlign w:val="center"/>
          </w:tcPr>
          <w:p w14:paraId="49CA1A69"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bottom w:val="single" w:sz="4" w:space="0" w:color="000000"/>
              <w:right w:val="single" w:sz="4" w:space="0" w:color="000000"/>
            </w:tcBorders>
            <w:vAlign w:val="center"/>
          </w:tcPr>
          <w:p w14:paraId="69640C1A"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5C14D4A8" w14:textId="77777777" w:rsidTr="00A86673">
        <w:tc>
          <w:tcPr>
            <w:tcW w:w="10490" w:type="dxa"/>
            <w:gridSpan w:val="2"/>
            <w:tcBorders>
              <w:top w:val="single" w:sz="4" w:space="0" w:color="000000"/>
              <w:left w:val="single" w:sz="4" w:space="0" w:color="000000"/>
              <w:bottom w:val="single" w:sz="4" w:space="0" w:color="000000"/>
              <w:right w:val="single" w:sz="4" w:space="0" w:color="000000"/>
            </w:tcBorders>
            <w:hideMark/>
          </w:tcPr>
          <w:p w14:paraId="01689DB9" w14:textId="77777777" w:rsidR="00E96220" w:rsidRPr="002A23E4" w:rsidRDefault="00E96220" w:rsidP="00A86673">
            <w:pPr>
              <w:suppressAutoHyphens/>
              <w:spacing w:after="0"/>
              <w:rPr>
                <w:rFonts w:ascii="Times New Roman" w:hAnsi="Times New Roman"/>
                <w:b/>
                <w:sz w:val="24"/>
                <w:szCs w:val="24"/>
                <w:lang w:eastAsia="ar-SA"/>
              </w:rPr>
            </w:pPr>
            <w:r w:rsidRPr="002A23E4">
              <w:rPr>
                <w:rFonts w:ascii="Times New Roman" w:hAnsi="Times New Roman"/>
                <w:b/>
                <w:sz w:val="24"/>
                <w:szCs w:val="24"/>
                <w:lang w:eastAsia="ar-SA"/>
              </w:rPr>
              <w:t>Раздел 2.</w:t>
            </w:r>
            <w:r>
              <w:rPr>
                <w:rFonts w:ascii="Times New Roman" w:hAnsi="Times New Roman"/>
                <w:b/>
                <w:sz w:val="24"/>
                <w:szCs w:val="24"/>
                <w:lang w:eastAsia="ar-SA"/>
              </w:rPr>
              <w:t xml:space="preserve"> </w:t>
            </w:r>
            <w:r w:rsidRPr="002A23E4">
              <w:rPr>
                <w:rFonts w:ascii="Times New Roman" w:hAnsi="Times New Roman"/>
                <w:b/>
                <w:sz w:val="24"/>
                <w:szCs w:val="24"/>
                <w:lang w:eastAsia="ar-SA"/>
              </w:rPr>
              <w:t>Россия и мир в конце XX</w:t>
            </w:r>
            <w:r>
              <w:rPr>
                <w:rFonts w:ascii="Times New Roman" w:hAnsi="Times New Roman"/>
                <w:b/>
                <w:sz w:val="24"/>
                <w:szCs w:val="24"/>
                <w:lang w:eastAsia="ar-SA"/>
              </w:rPr>
              <w:t xml:space="preserve"> – </w:t>
            </w:r>
            <w:r w:rsidRPr="002A23E4">
              <w:rPr>
                <w:rFonts w:ascii="Times New Roman" w:hAnsi="Times New Roman"/>
                <w:b/>
                <w:sz w:val="24"/>
                <w:szCs w:val="24"/>
                <w:lang w:eastAsia="ar-SA"/>
              </w:rPr>
              <w:t>начале XXI века.</w:t>
            </w:r>
          </w:p>
        </w:tc>
        <w:tc>
          <w:tcPr>
            <w:tcW w:w="2126" w:type="dxa"/>
            <w:tcBorders>
              <w:top w:val="single" w:sz="4" w:space="0" w:color="000000"/>
              <w:left w:val="single" w:sz="4" w:space="0" w:color="000000"/>
              <w:bottom w:val="single" w:sz="4" w:space="0" w:color="000000"/>
              <w:right w:val="single" w:sz="4" w:space="0" w:color="000000"/>
            </w:tcBorders>
          </w:tcPr>
          <w:p w14:paraId="25777EAD" w14:textId="5989D6D7" w:rsidR="00E96220" w:rsidRPr="002A23E4" w:rsidRDefault="00E96220" w:rsidP="00A86673">
            <w:pPr>
              <w:suppressAutoHyphens/>
              <w:spacing w:after="0"/>
              <w:jc w:val="center"/>
              <w:rPr>
                <w:rFonts w:ascii="Times New Roman" w:hAnsi="Times New Roman"/>
                <w:b/>
                <w:sz w:val="24"/>
                <w:szCs w:val="24"/>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74437CBA" w14:textId="77777777" w:rsidR="00E96220" w:rsidRPr="002A23E4" w:rsidRDefault="00E96220" w:rsidP="00A866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lang w:eastAsia="ar-SA"/>
              </w:rPr>
            </w:pPr>
            <w:proofErr w:type="gramStart"/>
            <w:r w:rsidRPr="002A23E4">
              <w:rPr>
                <w:rFonts w:ascii="Times New Roman" w:hAnsi="Times New Roman"/>
                <w:sz w:val="24"/>
                <w:szCs w:val="24"/>
              </w:rPr>
              <w:t>ОК</w:t>
            </w:r>
            <w:proofErr w:type="gramEnd"/>
            <w:r w:rsidRPr="002A23E4">
              <w:rPr>
                <w:rFonts w:ascii="Times New Roman" w:hAnsi="Times New Roman"/>
                <w:sz w:val="24"/>
                <w:szCs w:val="24"/>
              </w:rPr>
              <w:t xml:space="preserve"> 06, 07</w:t>
            </w:r>
          </w:p>
        </w:tc>
      </w:tr>
      <w:tr w:rsidR="00E96220" w:rsidRPr="002A23E4" w14:paraId="0066847A" w14:textId="77777777" w:rsidTr="00A86673">
        <w:tc>
          <w:tcPr>
            <w:tcW w:w="3261" w:type="dxa"/>
            <w:vMerge w:val="restart"/>
            <w:tcBorders>
              <w:top w:val="single" w:sz="4" w:space="0" w:color="000000"/>
              <w:left w:val="single" w:sz="4" w:space="0" w:color="000000"/>
              <w:right w:val="single" w:sz="4" w:space="0" w:color="000000"/>
            </w:tcBorders>
          </w:tcPr>
          <w:p w14:paraId="262F149D" w14:textId="77777777" w:rsidR="00E96220" w:rsidRPr="002A23E4" w:rsidRDefault="00E96220" w:rsidP="00A86673">
            <w:pPr>
              <w:suppressAutoHyphens/>
              <w:spacing w:after="0"/>
              <w:rPr>
                <w:rFonts w:ascii="Times New Roman" w:hAnsi="Times New Roman"/>
                <w:sz w:val="24"/>
                <w:szCs w:val="24"/>
                <w:lang w:eastAsia="ar-SA"/>
              </w:rPr>
            </w:pPr>
            <w:r w:rsidRPr="002A23E4">
              <w:rPr>
                <w:rFonts w:ascii="Times New Roman" w:hAnsi="Times New Roman"/>
                <w:sz w:val="24"/>
                <w:szCs w:val="24"/>
                <w:lang w:eastAsia="ar-SA"/>
              </w:rPr>
              <w:t>Тема 2.1.</w:t>
            </w:r>
          </w:p>
          <w:p w14:paraId="77368DDE" w14:textId="77777777" w:rsidR="00E96220" w:rsidRPr="002A23E4" w:rsidRDefault="00E96220" w:rsidP="00A86673">
            <w:pPr>
              <w:suppressAutoHyphens/>
              <w:spacing w:after="0"/>
              <w:rPr>
                <w:rFonts w:ascii="Times New Roman" w:hAnsi="Times New Roman"/>
                <w:sz w:val="24"/>
                <w:szCs w:val="24"/>
                <w:lang w:eastAsia="ar-SA"/>
              </w:rPr>
            </w:pPr>
            <w:r w:rsidRPr="002A23E4">
              <w:rPr>
                <w:rFonts w:ascii="Times New Roman" w:hAnsi="Times New Roman"/>
                <w:sz w:val="24"/>
                <w:szCs w:val="24"/>
                <w:lang w:eastAsia="ar-SA"/>
              </w:rPr>
              <w:t>Постсоветское пространство в 90-е</w:t>
            </w:r>
            <w:r>
              <w:rPr>
                <w:rFonts w:ascii="Times New Roman" w:hAnsi="Times New Roman"/>
                <w:sz w:val="24"/>
                <w:szCs w:val="24"/>
                <w:lang w:eastAsia="ar-SA"/>
              </w:rPr>
              <w:t xml:space="preserve"> </w:t>
            </w:r>
            <w:r w:rsidRPr="002A23E4">
              <w:rPr>
                <w:rFonts w:ascii="Times New Roman" w:hAnsi="Times New Roman"/>
                <w:sz w:val="24"/>
                <w:szCs w:val="24"/>
                <w:lang w:eastAsia="ar-SA"/>
              </w:rPr>
              <w:t>гг. XX века</w:t>
            </w:r>
            <w:r w:rsidRPr="002A23E4">
              <w:rPr>
                <w:rFonts w:ascii="Times New Roman" w:hAnsi="Times New Roman"/>
                <w:b/>
                <w:sz w:val="24"/>
                <w:szCs w:val="24"/>
                <w:lang w:eastAsia="ar-SA"/>
              </w:rPr>
              <w:t>.</w:t>
            </w:r>
          </w:p>
        </w:tc>
        <w:tc>
          <w:tcPr>
            <w:tcW w:w="7229" w:type="dxa"/>
            <w:tcBorders>
              <w:top w:val="single" w:sz="4" w:space="0" w:color="000000"/>
              <w:left w:val="single" w:sz="4" w:space="0" w:color="000000"/>
              <w:bottom w:val="single" w:sz="4" w:space="0" w:color="000000"/>
              <w:right w:val="single" w:sz="4" w:space="0" w:color="000000"/>
            </w:tcBorders>
            <w:hideMark/>
          </w:tcPr>
          <w:p w14:paraId="02ED7EC1" w14:textId="77777777" w:rsidR="00E96220" w:rsidRPr="002A23E4" w:rsidRDefault="00E96220" w:rsidP="00A86673">
            <w:pPr>
              <w:suppressAutoHyphens/>
              <w:spacing w:after="0"/>
              <w:jc w:val="both"/>
              <w:rPr>
                <w:rFonts w:ascii="Times New Roman" w:hAnsi="Times New Roman"/>
                <w:b/>
                <w:sz w:val="24"/>
                <w:szCs w:val="24"/>
                <w:lang w:eastAsia="ar-SA"/>
              </w:rPr>
            </w:pPr>
            <w:r w:rsidRPr="002A23E4">
              <w:rPr>
                <w:rFonts w:ascii="Times New Roman" w:hAnsi="Times New Roman"/>
                <w:b/>
                <w:sz w:val="24"/>
                <w:szCs w:val="24"/>
                <w:lang w:eastAsia="ar-SA"/>
              </w:rPr>
              <w:t>Содержание учебного материала</w:t>
            </w:r>
          </w:p>
        </w:tc>
        <w:tc>
          <w:tcPr>
            <w:tcW w:w="2126" w:type="dxa"/>
            <w:vMerge w:val="restart"/>
            <w:tcBorders>
              <w:top w:val="single" w:sz="4" w:space="0" w:color="000000"/>
              <w:left w:val="single" w:sz="4" w:space="0" w:color="000000"/>
              <w:right w:val="single" w:sz="4" w:space="0" w:color="000000"/>
            </w:tcBorders>
          </w:tcPr>
          <w:p w14:paraId="6C246463" w14:textId="1803E7D9"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val="restart"/>
            <w:tcBorders>
              <w:top w:val="single" w:sz="4" w:space="0" w:color="000000"/>
              <w:left w:val="single" w:sz="4" w:space="0" w:color="000000"/>
              <w:right w:val="single" w:sz="4" w:space="0" w:color="000000"/>
            </w:tcBorders>
          </w:tcPr>
          <w:p w14:paraId="4B2C2599" w14:textId="77777777" w:rsidR="00E96220" w:rsidRPr="002A23E4" w:rsidRDefault="00E96220" w:rsidP="00A866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roofErr w:type="gramStart"/>
            <w:r w:rsidRPr="002A23E4">
              <w:rPr>
                <w:rFonts w:ascii="Times New Roman" w:hAnsi="Times New Roman"/>
                <w:sz w:val="24"/>
                <w:szCs w:val="24"/>
              </w:rPr>
              <w:t>ОК</w:t>
            </w:r>
            <w:proofErr w:type="gramEnd"/>
            <w:r w:rsidRPr="002A23E4">
              <w:rPr>
                <w:rFonts w:ascii="Times New Roman" w:hAnsi="Times New Roman"/>
                <w:sz w:val="24"/>
                <w:szCs w:val="24"/>
              </w:rPr>
              <w:t xml:space="preserve"> 06, 07</w:t>
            </w:r>
          </w:p>
          <w:p w14:paraId="77AB4442"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051D4E35" w14:textId="77777777" w:rsidTr="00A86673">
        <w:trPr>
          <w:trHeight w:val="486"/>
        </w:trPr>
        <w:tc>
          <w:tcPr>
            <w:tcW w:w="3261" w:type="dxa"/>
            <w:vMerge/>
            <w:tcBorders>
              <w:left w:val="single" w:sz="4" w:space="0" w:color="000000"/>
              <w:right w:val="single" w:sz="4" w:space="0" w:color="000000"/>
            </w:tcBorders>
            <w:vAlign w:val="center"/>
            <w:hideMark/>
          </w:tcPr>
          <w:p w14:paraId="77F4F064"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7229" w:type="dxa"/>
            <w:tcBorders>
              <w:top w:val="single" w:sz="4" w:space="0" w:color="000000"/>
              <w:left w:val="single" w:sz="4" w:space="0" w:color="000000"/>
              <w:bottom w:val="single" w:sz="4" w:space="0" w:color="000000"/>
              <w:right w:val="single" w:sz="4" w:space="0" w:color="000000"/>
            </w:tcBorders>
            <w:hideMark/>
          </w:tcPr>
          <w:p w14:paraId="0AB735C0" w14:textId="77777777" w:rsidR="00E96220" w:rsidRPr="002A23E4" w:rsidRDefault="00E96220" w:rsidP="00A86673">
            <w:pPr>
              <w:suppressAutoHyphens/>
              <w:spacing w:after="0"/>
              <w:jc w:val="both"/>
              <w:rPr>
                <w:rFonts w:ascii="Times New Roman" w:hAnsi="Times New Roman"/>
                <w:sz w:val="24"/>
                <w:szCs w:val="24"/>
                <w:lang w:eastAsia="ar-SA"/>
              </w:rPr>
            </w:pPr>
            <w:r w:rsidRPr="002A23E4">
              <w:rPr>
                <w:rFonts w:ascii="Times New Roman" w:hAnsi="Times New Roman"/>
                <w:sz w:val="24"/>
                <w:szCs w:val="24"/>
                <w:lang w:eastAsia="ar-SA"/>
              </w:rPr>
              <w:t>3. Локальные национальные и религиозные конфликты на пространстве бывшего СССР в 1990-е гг.</w:t>
            </w:r>
          </w:p>
        </w:tc>
        <w:tc>
          <w:tcPr>
            <w:tcW w:w="2126" w:type="dxa"/>
            <w:vMerge/>
            <w:tcBorders>
              <w:left w:val="single" w:sz="4" w:space="0" w:color="000000"/>
              <w:right w:val="single" w:sz="4" w:space="0" w:color="000000"/>
            </w:tcBorders>
            <w:vAlign w:val="center"/>
          </w:tcPr>
          <w:p w14:paraId="3195CD8F" w14:textId="77777777" w:rsidR="00E96220" w:rsidRPr="002A23E4" w:rsidRDefault="00E96220" w:rsidP="00A86673">
            <w:pPr>
              <w:suppressAutoHyphens/>
              <w:spacing w:after="0"/>
              <w:jc w:val="center"/>
              <w:rPr>
                <w:rFonts w:ascii="Times New Roman" w:hAnsi="Times New Roman"/>
                <w:color w:val="7030A0"/>
                <w:sz w:val="24"/>
                <w:szCs w:val="24"/>
                <w:lang w:eastAsia="ar-SA"/>
              </w:rPr>
            </w:pPr>
          </w:p>
        </w:tc>
        <w:tc>
          <w:tcPr>
            <w:tcW w:w="2410" w:type="dxa"/>
            <w:vMerge/>
            <w:tcBorders>
              <w:left w:val="single" w:sz="4" w:space="0" w:color="000000"/>
              <w:right w:val="single" w:sz="4" w:space="0" w:color="000000"/>
            </w:tcBorders>
            <w:vAlign w:val="center"/>
          </w:tcPr>
          <w:p w14:paraId="5AFBB360" w14:textId="77777777" w:rsidR="00E96220" w:rsidRPr="002A23E4" w:rsidRDefault="00E96220" w:rsidP="00A86673">
            <w:pPr>
              <w:suppressAutoHyphens/>
              <w:spacing w:after="0"/>
              <w:jc w:val="center"/>
              <w:rPr>
                <w:rFonts w:ascii="Times New Roman" w:hAnsi="Times New Roman"/>
                <w:color w:val="7030A0"/>
                <w:sz w:val="24"/>
                <w:szCs w:val="24"/>
                <w:lang w:eastAsia="ar-SA"/>
              </w:rPr>
            </w:pPr>
          </w:p>
        </w:tc>
      </w:tr>
      <w:tr w:rsidR="00E96220" w:rsidRPr="002A23E4" w14:paraId="2C7CA067" w14:textId="77777777" w:rsidTr="00A86673">
        <w:trPr>
          <w:trHeight w:val="483"/>
        </w:trPr>
        <w:tc>
          <w:tcPr>
            <w:tcW w:w="3261" w:type="dxa"/>
            <w:vMerge/>
            <w:tcBorders>
              <w:left w:val="single" w:sz="4" w:space="0" w:color="000000"/>
              <w:right w:val="single" w:sz="4" w:space="0" w:color="000000"/>
            </w:tcBorders>
            <w:vAlign w:val="center"/>
          </w:tcPr>
          <w:p w14:paraId="504E030C"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7229" w:type="dxa"/>
            <w:tcBorders>
              <w:top w:val="single" w:sz="4" w:space="0" w:color="000000"/>
              <w:left w:val="single" w:sz="4" w:space="0" w:color="000000"/>
              <w:bottom w:val="single" w:sz="4" w:space="0" w:color="000000"/>
              <w:right w:val="single" w:sz="4" w:space="0" w:color="000000"/>
            </w:tcBorders>
          </w:tcPr>
          <w:p w14:paraId="5BD7BB40" w14:textId="77777777" w:rsidR="00E96220" w:rsidRPr="002A23E4" w:rsidRDefault="00E96220" w:rsidP="00A86673">
            <w:pPr>
              <w:suppressAutoHyphens/>
              <w:spacing w:after="0"/>
              <w:jc w:val="both"/>
              <w:rPr>
                <w:rFonts w:ascii="Times New Roman" w:hAnsi="Times New Roman"/>
                <w:sz w:val="24"/>
                <w:szCs w:val="24"/>
                <w:lang w:eastAsia="ar-SA"/>
              </w:rPr>
            </w:pPr>
            <w:r w:rsidRPr="002A23E4">
              <w:rPr>
                <w:rFonts w:ascii="Times New Roman" w:hAnsi="Times New Roman"/>
                <w:sz w:val="24"/>
                <w:szCs w:val="24"/>
                <w:lang w:eastAsia="ar-SA"/>
              </w:rPr>
              <w:t>4. Участие международных организаций (ООН, ЮНЕСКО) в разрешении конфликто</w:t>
            </w:r>
            <w:r>
              <w:rPr>
                <w:rFonts w:ascii="Times New Roman" w:hAnsi="Times New Roman"/>
                <w:sz w:val="24"/>
                <w:szCs w:val="24"/>
                <w:lang w:eastAsia="ar-SA"/>
              </w:rPr>
              <w:t>в на постсоветском пространстве</w:t>
            </w:r>
          </w:p>
        </w:tc>
        <w:tc>
          <w:tcPr>
            <w:tcW w:w="2126" w:type="dxa"/>
            <w:vMerge/>
            <w:tcBorders>
              <w:left w:val="single" w:sz="4" w:space="0" w:color="000000"/>
              <w:right w:val="single" w:sz="4" w:space="0" w:color="000000"/>
            </w:tcBorders>
            <w:vAlign w:val="center"/>
          </w:tcPr>
          <w:p w14:paraId="7E37628F" w14:textId="77777777" w:rsidR="00E96220" w:rsidRPr="002A23E4" w:rsidRDefault="00E96220" w:rsidP="00A86673">
            <w:pPr>
              <w:suppressAutoHyphens/>
              <w:spacing w:after="0"/>
              <w:jc w:val="center"/>
              <w:rPr>
                <w:rFonts w:ascii="Times New Roman" w:hAnsi="Times New Roman"/>
                <w:color w:val="7030A0"/>
                <w:sz w:val="24"/>
                <w:szCs w:val="24"/>
                <w:lang w:eastAsia="ar-SA"/>
              </w:rPr>
            </w:pPr>
          </w:p>
        </w:tc>
        <w:tc>
          <w:tcPr>
            <w:tcW w:w="2410" w:type="dxa"/>
            <w:vMerge/>
            <w:tcBorders>
              <w:left w:val="single" w:sz="4" w:space="0" w:color="000000"/>
              <w:right w:val="single" w:sz="4" w:space="0" w:color="000000"/>
            </w:tcBorders>
            <w:vAlign w:val="center"/>
          </w:tcPr>
          <w:p w14:paraId="2DCCFFC3" w14:textId="77777777" w:rsidR="00E96220" w:rsidRPr="002A23E4" w:rsidRDefault="00E96220" w:rsidP="00A86673">
            <w:pPr>
              <w:suppressAutoHyphens/>
              <w:spacing w:after="0"/>
              <w:jc w:val="center"/>
              <w:rPr>
                <w:rFonts w:ascii="Times New Roman" w:hAnsi="Times New Roman"/>
                <w:color w:val="7030A0"/>
                <w:sz w:val="24"/>
                <w:szCs w:val="24"/>
                <w:lang w:eastAsia="ar-SA"/>
              </w:rPr>
            </w:pPr>
          </w:p>
        </w:tc>
      </w:tr>
      <w:tr w:rsidR="00E96220" w:rsidRPr="002A23E4" w14:paraId="7B0DB5A8" w14:textId="77777777" w:rsidTr="00A86673">
        <w:trPr>
          <w:trHeight w:val="483"/>
        </w:trPr>
        <w:tc>
          <w:tcPr>
            <w:tcW w:w="3261" w:type="dxa"/>
            <w:vMerge/>
            <w:tcBorders>
              <w:left w:val="single" w:sz="4" w:space="0" w:color="000000"/>
              <w:right w:val="single" w:sz="4" w:space="0" w:color="000000"/>
            </w:tcBorders>
            <w:vAlign w:val="center"/>
          </w:tcPr>
          <w:p w14:paraId="44224A9D"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7229" w:type="dxa"/>
            <w:tcBorders>
              <w:top w:val="single" w:sz="4" w:space="0" w:color="000000"/>
              <w:left w:val="single" w:sz="4" w:space="0" w:color="000000"/>
              <w:bottom w:val="single" w:sz="4" w:space="0" w:color="000000"/>
              <w:right w:val="single" w:sz="4" w:space="0" w:color="000000"/>
            </w:tcBorders>
          </w:tcPr>
          <w:p w14:paraId="72952F8A" w14:textId="77777777" w:rsidR="00E96220" w:rsidRPr="002A23E4" w:rsidRDefault="00E96220" w:rsidP="00A86673">
            <w:pPr>
              <w:suppressAutoHyphens/>
              <w:spacing w:after="0"/>
              <w:jc w:val="both"/>
              <w:rPr>
                <w:rFonts w:ascii="Times New Roman" w:hAnsi="Times New Roman"/>
                <w:sz w:val="24"/>
                <w:szCs w:val="24"/>
                <w:lang w:eastAsia="ar-SA"/>
              </w:rPr>
            </w:pPr>
            <w:r w:rsidRPr="002A23E4">
              <w:rPr>
                <w:rFonts w:ascii="Times New Roman" w:hAnsi="Times New Roman"/>
                <w:sz w:val="24"/>
                <w:szCs w:val="24"/>
                <w:lang w:eastAsia="ar-SA"/>
              </w:rPr>
              <w:t xml:space="preserve">5. Российская Федерация в планах международных организаций: военно-политическая конкуренция </w:t>
            </w:r>
            <w:r>
              <w:rPr>
                <w:rFonts w:ascii="Times New Roman" w:hAnsi="Times New Roman"/>
                <w:sz w:val="24"/>
                <w:szCs w:val="24"/>
                <w:lang w:eastAsia="ar-SA"/>
              </w:rPr>
              <w:t>и экономическое сотрудничество</w:t>
            </w:r>
          </w:p>
        </w:tc>
        <w:tc>
          <w:tcPr>
            <w:tcW w:w="2126" w:type="dxa"/>
            <w:vMerge/>
            <w:tcBorders>
              <w:left w:val="single" w:sz="4" w:space="0" w:color="000000"/>
              <w:right w:val="single" w:sz="4" w:space="0" w:color="000000"/>
            </w:tcBorders>
            <w:vAlign w:val="center"/>
          </w:tcPr>
          <w:p w14:paraId="604DBE69" w14:textId="77777777" w:rsidR="00E96220" w:rsidRPr="002A23E4" w:rsidRDefault="00E96220" w:rsidP="00A86673">
            <w:pPr>
              <w:suppressAutoHyphens/>
              <w:spacing w:after="0"/>
              <w:jc w:val="center"/>
              <w:rPr>
                <w:rFonts w:ascii="Times New Roman" w:hAnsi="Times New Roman"/>
                <w:color w:val="7030A0"/>
                <w:sz w:val="24"/>
                <w:szCs w:val="24"/>
                <w:lang w:eastAsia="ar-SA"/>
              </w:rPr>
            </w:pPr>
          </w:p>
        </w:tc>
        <w:tc>
          <w:tcPr>
            <w:tcW w:w="2410" w:type="dxa"/>
            <w:vMerge/>
            <w:tcBorders>
              <w:left w:val="single" w:sz="4" w:space="0" w:color="000000"/>
              <w:right w:val="single" w:sz="4" w:space="0" w:color="000000"/>
            </w:tcBorders>
            <w:vAlign w:val="center"/>
          </w:tcPr>
          <w:p w14:paraId="218EB6F6" w14:textId="77777777" w:rsidR="00E96220" w:rsidRPr="002A23E4" w:rsidRDefault="00E96220" w:rsidP="00A86673">
            <w:pPr>
              <w:suppressAutoHyphens/>
              <w:spacing w:after="0"/>
              <w:jc w:val="center"/>
              <w:rPr>
                <w:rFonts w:ascii="Times New Roman" w:hAnsi="Times New Roman"/>
                <w:color w:val="7030A0"/>
                <w:sz w:val="24"/>
                <w:szCs w:val="24"/>
                <w:lang w:eastAsia="ar-SA"/>
              </w:rPr>
            </w:pPr>
          </w:p>
        </w:tc>
      </w:tr>
      <w:tr w:rsidR="00E96220" w:rsidRPr="002A23E4" w14:paraId="43E38BAA" w14:textId="77777777" w:rsidTr="00A86673">
        <w:trPr>
          <w:trHeight w:val="483"/>
        </w:trPr>
        <w:tc>
          <w:tcPr>
            <w:tcW w:w="3261" w:type="dxa"/>
            <w:vMerge/>
            <w:tcBorders>
              <w:left w:val="single" w:sz="4" w:space="0" w:color="000000"/>
              <w:bottom w:val="single" w:sz="4" w:space="0" w:color="000000"/>
              <w:right w:val="single" w:sz="4" w:space="0" w:color="000000"/>
            </w:tcBorders>
            <w:vAlign w:val="center"/>
          </w:tcPr>
          <w:p w14:paraId="57FEFA5F"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7229" w:type="dxa"/>
            <w:tcBorders>
              <w:top w:val="single" w:sz="4" w:space="0" w:color="000000"/>
              <w:left w:val="single" w:sz="4" w:space="0" w:color="000000"/>
              <w:bottom w:val="single" w:sz="4" w:space="0" w:color="000000"/>
              <w:right w:val="single" w:sz="4" w:space="0" w:color="000000"/>
            </w:tcBorders>
          </w:tcPr>
          <w:p w14:paraId="6BD7F097" w14:textId="77777777" w:rsidR="00E96220" w:rsidRPr="002A23E4" w:rsidRDefault="00E96220" w:rsidP="00A86673">
            <w:pPr>
              <w:suppressAutoHyphens/>
              <w:spacing w:after="0"/>
              <w:jc w:val="both"/>
              <w:rPr>
                <w:rFonts w:ascii="Times New Roman" w:hAnsi="Times New Roman"/>
                <w:sz w:val="24"/>
                <w:szCs w:val="24"/>
                <w:lang w:eastAsia="ar-SA"/>
              </w:rPr>
            </w:pPr>
            <w:r w:rsidRPr="002A23E4">
              <w:rPr>
                <w:rFonts w:ascii="Times New Roman" w:hAnsi="Times New Roman"/>
                <w:sz w:val="24"/>
                <w:szCs w:val="24"/>
                <w:lang w:eastAsia="ar-SA"/>
              </w:rPr>
              <w:t>6</w:t>
            </w:r>
            <w:r>
              <w:rPr>
                <w:rFonts w:ascii="Times New Roman" w:hAnsi="Times New Roman"/>
                <w:sz w:val="24"/>
                <w:szCs w:val="24"/>
                <w:lang w:eastAsia="ar-SA"/>
              </w:rPr>
              <w:t>. Планы НАТО в отношении России</w:t>
            </w:r>
          </w:p>
        </w:tc>
        <w:tc>
          <w:tcPr>
            <w:tcW w:w="2126" w:type="dxa"/>
            <w:vMerge/>
            <w:tcBorders>
              <w:left w:val="single" w:sz="4" w:space="0" w:color="000000"/>
              <w:bottom w:val="single" w:sz="4" w:space="0" w:color="000000"/>
              <w:right w:val="single" w:sz="4" w:space="0" w:color="000000"/>
            </w:tcBorders>
            <w:vAlign w:val="center"/>
          </w:tcPr>
          <w:p w14:paraId="5635C824" w14:textId="77777777" w:rsidR="00E96220" w:rsidRPr="002A23E4" w:rsidRDefault="00E96220" w:rsidP="00A86673">
            <w:pPr>
              <w:suppressAutoHyphens/>
              <w:spacing w:after="0"/>
              <w:jc w:val="center"/>
              <w:rPr>
                <w:rFonts w:ascii="Times New Roman" w:hAnsi="Times New Roman"/>
                <w:color w:val="7030A0"/>
                <w:sz w:val="24"/>
                <w:szCs w:val="24"/>
                <w:lang w:eastAsia="ar-SA"/>
              </w:rPr>
            </w:pPr>
          </w:p>
        </w:tc>
        <w:tc>
          <w:tcPr>
            <w:tcW w:w="2410" w:type="dxa"/>
            <w:vMerge/>
            <w:tcBorders>
              <w:left w:val="single" w:sz="4" w:space="0" w:color="000000"/>
              <w:bottom w:val="single" w:sz="4" w:space="0" w:color="000000"/>
              <w:right w:val="single" w:sz="4" w:space="0" w:color="000000"/>
            </w:tcBorders>
            <w:vAlign w:val="center"/>
          </w:tcPr>
          <w:p w14:paraId="684BED82" w14:textId="77777777" w:rsidR="00E96220" w:rsidRPr="002A23E4" w:rsidRDefault="00E96220" w:rsidP="00A86673">
            <w:pPr>
              <w:suppressAutoHyphens/>
              <w:spacing w:after="0"/>
              <w:jc w:val="center"/>
              <w:rPr>
                <w:rFonts w:ascii="Times New Roman" w:hAnsi="Times New Roman"/>
                <w:color w:val="7030A0"/>
                <w:sz w:val="24"/>
                <w:szCs w:val="24"/>
                <w:lang w:eastAsia="ar-SA"/>
              </w:rPr>
            </w:pPr>
          </w:p>
        </w:tc>
      </w:tr>
      <w:tr w:rsidR="00E96220" w:rsidRPr="002A23E4" w14:paraId="121492F1" w14:textId="77777777" w:rsidTr="00A86673">
        <w:trPr>
          <w:trHeight w:val="244"/>
        </w:trPr>
        <w:tc>
          <w:tcPr>
            <w:tcW w:w="3261" w:type="dxa"/>
            <w:vMerge w:val="restart"/>
            <w:tcBorders>
              <w:top w:val="single" w:sz="4" w:space="0" w:color="000000"/>
              <w:left w:val="single" w:sz="4" w:space="0" w:color="000000"/>
              <w:right w:val="single" w:sz="4" w:space="0" w:color="auto"/>
            </w:tcBorders>
            <w:hideMark/>
          </w:tcPr>
          <w:p w14:paraId="0B71C0C4" w14:textId="77777777" w:rsidR="00E96220" w:rsidRPr="002A23E4" w:rsidRDefault="00E96220" w:rsidP="00A86673">
            <w:pPr>
              <w:suppressAutoHyphens/>
              <w:spacing w:after="0"/>
              <w:rPr>
                <w:rFonts w:ascii="Times New Roman" w:hAnsi="Times New Roman"/>
                <w:sz w:val="24"/>
                <w:szCs w:val="24"/>
                <w:lang w:eastAsia="ar-SA"/>
              </w:rPr>
            </w:pPr>
            <w:r w:rsidRPr="002A23E4">
              <w:rPr>
                <w:rFonts w:ascii="Times New Roman" w:hAnsi="Times New Roman"/>
                <w:sz w:val="24"/>
                <w:szCs w:val="24"/>
                <w:lang w:eastAsia="ar-SA"/>
              </w:rPr>
              <w:t>Тема 2.2.</w:t>
            </w:r>
            <w:r>
              <w:rPr>
                <w:rFonts w:ascii="Times New Roman" w:hAnsi="Times New Roman"/>
                <w:sz w:val="24"/>
                <w:szCs w:val="24"/>
                <w:lang w:eastAsia="ar-SA"/>
              </w:rPr>
              <w:t xml:space="preserve"> </w:t>
            </w:r>
            <w:r w:rsidRPr="002A23E4">
              <w:rPr>
                <w:rFonts w:ascii="Times New Roman" w:hAnsi="Times New Roman"/>
                <w:sz w:val="24"/>
                <w:szCs w:val="24"/>
                <w:lang w:eastAsia="ar-SA"/>
              </w:rPr>
              <w:t xml:space="preserve">Укрепление </w:t>
            </w:r>
            <w:r w:rsidRPr="002A23E4">
              <w:rPr>
                <w:rFonts w:ascii="Times New Roman" w:hAnsi="Times New Roman"/>
                <w:sz w:val="24"/>
                <w:szCs w:val="24"/>
                <w:lang w:eastAsia="ar-SA"/>
              </w:rPr>
              <w:lastRenderedPageBreak/>
              <w:t>влияния России на постсоветском пространстве.</w:t>
            </w:r>
          </w:p>
        </w:tc>
        <w:tc>
          <w:tcPr>
            <w:tcW w:w="7229" w:type="dxa"/>
            <w:tcBorders>
              <w:top w:val="single" w:sz="4" w:space="0" w:color="000000"/>
              <w:left w:val="single" w:sz="4" w:space="0" w:color="auto"/>
              <w:bottom w:val="single" w:sz="4" w:space="0" w:color="auto"/>
              <w:right w:val="single" w:sz="4" w:space="0" w:color="000000"/>
            </w:tcBorders>
          </w:tcPr>
          <w:p w14:paraId="25FCE809" w14:textId="77777777" w:rsidR="00E96220" w:rsidRPr="002A23E4" w:rsidRDefault="00E96220" w:rsidP="00A86673">
            <w:pPr>
              <w:suppressAutoHyphens/>
              <w:spacing w:after="0"/>
              <w:jc w:val="both"/>
              <w:rPr>
                <w:rFonts w:ascii="Times New Roman" w:hAnsi="Times New Roman"/>
                <w:b/>
                <w:sz w:val="24"/>
                <w:szCs w:val="24"/>
                <w:lang w:eastAsia="ar-SA"/>
              </w:rPr>
            </w:pPr>
            <w:r w:rsidRPr="002A23E4">
              <w:rPr>
                <w:rFonts w:ascii="Times New Roman" w:hAnsi="Times New Roman"/>
                <w:b/>
                <w:sz w:val="24"/>
                <w:szCs w:val="24"/>
                <w:lang w:eastAsia="ar-SA"/>
              </w:rPr>
              <w:lastRenderedPageBreak/>
              <w:t>Содержание учебного материала</w:t>
            </w:r>
          </w:p>
        </w:tc>
        <w:tc>
          <w:tcPr>
            <w:tcW w:w="2126" w:type="dxa"/>
            <w:vMerge w:val="restart"/>
            <w:tcBorders>
              <w:top w:val="single" w:sz="4" w:space="0" w:color="000000"/>
              <w:left w:val="single" w:sz="4" w:space="0" w:color="000000"/>
              <w:right w:val="single" w:sz="4" w:space="0" w:color="000000"/>
            </w:tcBorders>
          </w:tcPr>
          <w:p w14:paraId="725E6A06" w14:textId="68E23F54"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val="restart"/>
            <w:tcBorders>
              <w:top w:val="single" w:sz="4" w:space="0" w:color="000000"/>
              <w:left w:val="single" w:sz="4" w:space="0" w:color="000000"/>
              <w:right w:val="single" w:sz="4" w:space="0" w:color="000000"/>
            </w:tcBorders>
            <w:hideMark/>
          </w:tcPr>
          <w:p w14:paraId="2B165055"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24846E20" w14:textId="77777777" w:rsidTr="00A86673">
        <w:trPr>
          <w:trHeight w:val="460"/>
        </w:trPr>
        <w:tc>
          <w:tcPr>
            <w:tcW w:w="3261" w:type="dxa"/>
            <w:vMerge/>
            <w:tcBorders>
              <w:left w:val="single" w:sz="4" w:space="0" w:color="000000"/>
              <w:right w:val="single" w:sz="4" w:space="0" w:color="auto"/>
            </w:tcBorders>
          </w:tcPr>
          <w:p w14:paraId="3A55D4A9" w14:textId="77777777" w:rsidR="00E96220" w:rsidRPr="002A23E4" w:rsidRDefault="00E96220" w:rsidP="00A86673">
            <w:pPr>
              <w:suppressAutoHyphens/>
              <w:spacing w:after="0"/>
              <w:rPr>
                <w:rFonts w:ascii="Times New Roma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09CC1836"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hAnsi="Times New Roman"/>
                <w:sz w:val="24"/>
                <w:szCs w:val="24"/>
                <w:lang w:eastAsia="ar-SA"/>
              </w:rPr>
              <w:t>7. Россия на постсоветском пространстве: договоры с Украиной, Белоруссией, Абхазией, Южной Осетией и пр.</w:t>
            </w:r>
          </w:p>
        </w:tc>
        <w:tc>
          <w:tcPr>
            <w:tcW w:w="2126" w:type="dxa"/>
            <w:vMerge/>
            <w:tcBorders>
              <w:left w:val="single" w:sz="4" w:space="0" w:color="000000"/>
              <w:right w:val="single" w:sz="4" w:space="0" w:color="000000"/>
            </w:tcBorders>
          </w:tcPr>
          <w:p w14:paraId="75C987A9"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right w:val="single" w:sz="4" w:space="0" w:color="000000"/>
            </w:tcBorders>
          </w:tcPr>
          <w:p w14:paraId="4F665980"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420ECD97" w14:textId="77777777" w:rsidTr="00A86673">
        <w:trPr>
          <w:trHeight w:val="460"/>
        </w:trPr>
        <w:tc>
          <w:tcPr>
            <w:tcW w:w="3261" w:type="dxa"/>
            <w:vMerge/>
            <w:tcBorders>
              <w:left w:val="single" w:sz="4" w:space="0" w:color="000000"/>
              <w:right w:val="single" w:sz="4" w:space="0" w:color="auto"/>
            </w:tcBorders>
          </w:tcPr>
          <w:p w14:paraId="07818750" w14:textId="77777777" w:rsidR="00E96220" w:rsidRPr="002A23E4" w:rsidRDefault="00E96220" w:rsidP="00A86673">
            <w:pPr>
              <w:suppressAutoHyphens/>
              <w:spacing w:after="0"/>
              <w:rPr>
                <w:rFonts w:ascii="Times New Roma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0F30B8B2"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hAnsi="Times New Roman"/>
                <w:sz w:val="24"/>
                <w:szCs w:val="24"/>
                <w:lang w:eastAsia="ar-SA"/>
              </w:rPr>
              <w:t>8. Внутренняя политика России на Северном Кавказе. Причины, участники, содержание, результаты вооруж</w:t>
            </w:r>
            <w:r>
              <w:rPr>
                <w:rFonts w:ascii="Times New Roman" w:hAnsi="Times New Roman"/>
                <w:sz w:val="24"/>
                <w:szCs w:val="24"/>
                <w:lang w:eastAsia="ar-SA"/>
              </w:rPr>
              <w:t>енного конфликта в этом регионе</w:t>
            </w:r>
          </w:p>
        </w:tc>
        <w:tc>
          <w:tcPr>
            <w:tcW w:w="2126" w:type="dxa"/>
            <w:vMerge/>
            <w:tcBorders>
              <w:left w:val="single" w:sz="4" w:space="0" w:color="000000"/>
              <w:right w:val="single" w:sz="4" w:space="0" w:color="000000"/>
            </w:tcBorders>
          </w:tcPr>
          <w:p w14:paraId="5B2A33B8"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right w:val="single" w:sz="4" w:space="0" w:color="000000"/>
            </w:tcBorders>
          </w:tcPr>
          <w:p w14:paraId="7D0EF660"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72619880" w14:textId="77777777" w:rsidTr="00A86673">
        <w:trPr>
          <w:trHeight w:val="460"/>
        </w:trPr>
        <w:tc>
          <w:tcPr>
            <w:tcW w:w="3261" w:type="dxa"/>
            <w:vMerge/>
            <w:tcBorders>
              <w:left w:val="single" w:sz="4" w:space="0" w:color="000000"/>
              <w:right w:val="single" w:sz="4" w:space="0" w:color="auto"/>
            </w:tcBorders>
          </w:tcPr>
          <w:p w14:paraId="4CF1F87D" w14:textId="77777777" w:rsidR="00E96220" w:rsidRPr="002A23E4" w:rsidRDefault="00E96220" w:rsidP="00A86673">
            <w:pPr>
              <w:suppressAutoHyphens/>
              <w:spacing w:after="0"/>
              <w:rPr>
                <w:rFonts w:ascii="Times New Roma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79D6BD0E"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hAnsi="Times New Roman"/>
                <w:sz w:val="24"/>
                <w:szCs w:val="24"/>
                <w:lang w:eastAsia="ar-SA"/>
              </w:rPr>
              <w:t>9. Изменения в территориальном устройстве Российской Федерации</w:t>
            </w:r>
          </w:p>
        </w:tc>
        <w:tc>
          <w:tcPr>
            <w:tcW w:w="2126" w:type="dxa"/>
            <w:vMerge/>
            <w:tcBorders>
              <w:left w:val="single" w:sz="4" w:space="0" w:color="000000"/>
              <w:bottom w:val="single" w:sz="4" w:space="0" w:color="auto"/>
              <w:right w:val="single" w:sz="4" w:space="0" w:color="000000"/>
            </w:tcBorders>
          </w:tcPr>
          <w:p w14:paraId="3E1FC6A2"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bottom w:val="single" w:sz="4" w:space="0" w:color="auto"/>
              <w:right w:val="single" w:sz="4" w:space="0" w:color="000000"/>
            </w:tcBorders>
          </w:tcPr>
          <w:p w14:paraId="64141B20"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3E6E3CFD" w14:textId="77777777" w:rsidTr="00A86673">
        <w:trPr>
          <w:trHeight w:val="180"/>
        </w:trPr>
        <w:tc>
          <w:tcPr>
            <w:tcW w:w="3261" w:type="dxa"/>
            <w:vMerge w:val="restart"/>
            <w:tcBorders>
              <w:top w:val="single" w:sz="4" w:space="0" w:color="auto"/>
              <w:left w:val="single" w:sz="4" w:space="0" w:color="000000"/>
              <w:right w:val="single" w:sz="4" w:space="0" w:color="auto"/>
            </w:tcBorders>
          </w:tcPr>
          <w:p w14:paraId="25246CB3" w14:textId="77777777" w:rsidR="00E96220" w:rsidRPr="002A23E4" w:rsidRDefault="00E96220" w:rsidP="00A86673">
            <w:pPr>
              <w:suppressAutoHyphens/>
              <w:spacing w:after="0"/>
              <w:rPr>
                <w:rFonts w:ascii="Times New Roman" w:hAnsi="Times New Roman"/>
                <w:sz w:val="24"/>
                <w:szCs w:val="24"/>
                <w:lang w:eastAsia="ar-SA"/>
              </w:rPr>
            </w:pPr>
            <w:r w:rsidRPr="002A23E4">
              <w:rPr>
                <w:rFonts w:ascii="Times New Roman" w:eastAsia="SimSun" w:hAnsi="Times New Roman"/>
                <w:sz w:val="24"/>
                <w:szCs w:val="24"/>
                <w:lang w:eastAsia="ar-SA"/>
              </w:rPr>
              <w:t>Тема 2.3. Россия и мировые интеграционные процессы</w:t>
            </w:r>
          </w:p>
        </w:tc>
        <w:tc>
          <w:tcPr>
            <w:tcW w:w="7229" w:type="dxa"/>
            <w:tcBorders>
              <w:top w:val="single" w:sz="4" w:space="0" w:color="auto"/>
              <w:left w:val="single" w:sz="4" w:space="0" w:color="auto"/>
              <w:bottom w:val="single" w:sz="4" w:space="0" w:color="auto"/>
              <w:right w:val="single" w:sz="4" w:space="0" w:color="000000"/>
            </w:tcBorders>
          </w:tcPr>
          <w:p w14:paraId="016ACECC"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hAnsi="Times New Roman"/>
                <w:b/>
                <w:sz w:val="24"/>
                <w:szCs w:val="24"/>
                <w:lang w:eastAsia="ar-SA"/>
              </w:rPr>
              <w:t>Содержание учебного материала</w:t>
            </w:r>
          </w:p>
        </w:tc>
        <w:tc>
          <w:tcPr>
            <w:tcW w:w="2126" w:type="dxa"/>
            <w:vMerge w:val="restart"/>
            <w:tcBorders>
              <w:top w:val="single" w:sz="4" w:space="0" w:color="auto"/>
              <w:left w:val="single" w:sz="4" w:space="0" w:color="000000"/>
              <w:right w:val="single" w:sz="4" w:space="0" w:color="000000"/>
            </w:tcBorders>
          </w:tcPr>
          <w:p w14:paraId="798C0B53" w14:textId="4AA46F01"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val="restart"/>
            <w:tcBorders>
              <w:top w:val="single" w:sz="4" w:space="0" w:color="auto"/>
              <w:left w:val="single" w:sz="4" w:space="0" w:color="000000"/>
              <w:right w:val="single" w:sz="4" w:space="0" w:color="000000"/>
            </w:tcBorders>
          </w:tcPr>
          <w:p w14:paraId="0C9B573B" w14:textId="77777777" w:rsidR="00E96220" w:rsidRPr="002A23E4" w:rsidRDefault="00E96220" w:rsidP="00A866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sz w:val="24"/>
                <w:szCs w:val="24"/>
                <w:lang w:eastAsia="ar-SA"/>
              </w:rPr>
            </w:pPr>
            <w:proofErr w:type="gramStart"/>
            <w:r w:rsidRPr="002A23E4">
              <w:rPr>
                <w:rFonts w:ascii="Times New Roman" w:hAnsi="Times New Roman"/>
                <w:sz w:val="24"/>
                <w:szCs w:val="24"/>
              </w:rPr>
              <w:t>ОК</w:t>
            </w:r>
            <w:proofErr w:type="gramEnd"/>
            <w:r w:rsidRPr="002A23E4">
              <w:rPr>
                <w:rFonts w:ascii="Times New Roman" w:hAnsi="Times New Roman"/>
                <w:sz w:val="24"/>
                <w:szCs w:val="24"/>
              </w:rPr>
              <w:t xml:space="preserve"> 06, 07</w:t>
            </w:r>
          </w:p>
        </w:tc>
      </w:tr>
      <w:tr w:rsidR="00E96220" w:rsidRPr="002A23E4" w14:paraId="1592A8E6" w14:textId="77777777" w:rsidTr="00A86673">
        <w:trPr>
          <w:trHeight w:val="244"/>
        </w:trPr>
        <w:tc>
          <w:tcPr>
            <w:tcW w:w="3261" w:type="dxa"/>
            <w:vMerge/>
            <w:tcBorders>
              <w:left w:val="single" w:sz="4" w:space="0" w:color="000000"/>
              <w:right w:val="single" w:sz="4" w:space="0" w:color="auto"/>
            </w:tcBorders>
          </w:tcPr>
          <w:p w14:paraId="2626857C" w14:textId="77777777" w:rsidR="00E96220" w:rsidRPr="002A23E4" w:rsidRDefault="00E96220" w:rsidP="00A86673">
            <w:pPr>
              <w:suppressAutoHyphens/>
              <w:spacing w:after="0"/>
              <w:rPr>
                <w:rFonts w:ascii="Times New Roman" w:eastAsia="SimSu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2EDBBC24"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eastAsia="SimSun" w:hAnsi="Times New Roman"/>
                <w:sz w:val="24"/>
                <w:szCs w:val="24"/>
                <w:lang w:eastAsia="ar-SA"/>
              </w:rPr>
              <w:t xml:space="preserve">10. </w:t>
            </w:r>
            <w:r w:rsidRPr="002A23E4">
              <w:rPr>
                <w:rFonts w:ascii="Times New Roman" w:eastAsia="SimSun" w:hAnsi="Times New Roman"/>
                <w:iCs/>
                <w:sz w:val="24"/>
                <w:szCs w:val="24"/>
                <w:lang w:eastAsia="ar-SA"/>
              </w:rPr>
              <w:t>Расширение Евросоюза, форм</w:t>
            </w:r>
            <w:r>
              <w:rPr>
                <w:rFonts w:ascii="Times New Roman" w:eastAsia="SimSun" w:hAnsi="Times New Roman"/>
                <w:iCs/>
                <w:sz w:val="24"/>
                <w:szCs w:val="24"/>
                <w:lang w:eastAsia="ar-SA"/>
              </w:rPr>
              <w:t>ирование мирового «рынка труда»</w:t>
            </w:r>
          </w:p>
        </w:tc>
        <w:tc>
          <w:tcPr>
            <w:tcW w:w="2126" w:type="dxa"/>
            <w:vMerge/>
            <w:tcBorders>
              <w:left w:val="single" w:sz="4" w:space="0" w:color="000000"/>
              <w:bottom w:val="single" w:sz="4" w:space="0" w:color="auto"/>
              <w:right w:val="single" w:sz="4" w:space="0" w:color="000000"/>
            </w:tcBorders>
          </w:tcPr>
          <w:p w14:paraId="3ECD7F9A"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bottom w:val="single" w:sz="4" w:space="0" w:color="auto"/>
              <w:right w:val="single" w:sz="4" w:space="0" w:color="000000"/>
            </w:tcBorders>
          </w:tcPr>
          <w:p w14:paraId="6CA51E92"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4D39648F" w14:textId="77777777" w:rsidTr="00A86673">
        <w:trPr>
          <w:trHeight w:val="241"/>
        </w:trPr>
        <w:tc>
          <w:tcPr>
            <w:tcW w:w="3261" w:type="dxa"/>
            <w:vMerge w:val="restart"/>
            <w:tcBorders>
              <w:top w:val="single" w:sz="4" w:space="0" w:color="auto"/>
              <w:left w:val="single" w:sz="4" w:space="0" w:color="000000"/>
              <w:right w:val="single" w:sz="4" w:space="0" w:color="auto"/>
            </w:tcBorders>
          </w:tcPr>
          <w:p w14:paraId="36663BB9" w14:textId="77777777" w:rsidR="00E96220" w:rsidRPr="002A23E4" w:rsidRDefault="00E96220" w:rsidP="00A86673">
            <w:pPr>
              <w:suppressAutoHyphens/>
              <w:spacing w:after="0"/>
              <w:rPr>
                <w:rFonts w:ascii="Times New Roman" w:hAnsi="Times New Roman"/>
                <w:sz w:val="24"/>
                <w:szCs w:val="24"/>
                <w:lang w:eastAsia="ar-SA"/>
              </w:rPr>
            </w:pPr>
            <w:r w:rsidRPr="002A23E4">
              <w:rPr>
                <w:rFonts w:ascii="Times New Roman" w:eastAsia="SimSun" w:hAnsi="Times New Roman"/>
                <w:sz w:val="24"/>
                <w:szCs w:val="24"/>
                <w:lang w:eastAsia="ar-SA"/>
              </w:rPr>
              <w:t xml:space="preserve">Тема 2.4. </w:t>
            </w:r>
            <w:r>
              <w:rPr>
                <w:rFonts w:ascii="Times New Roman" w:eastAsia="SimSun" w:hAnsi="Times New Roman"/>
                <w:sz w:val="24"/>
                <w:szCs w:val="24"/>
                <w:lang w:eastAsia="ar-SA"/>
              </w:rPr>
              <w:t>Развитие культуры в России</w:t>
            </w:r>
          </w:p>
        </w:tc>
        <w:tc>
          <w:tcPr>
            <w:tcW w:w="7229" w:type="dxa"/>
            <w:tcBorders>
              <w:top w:val="single" w:sz="4" w:space="0" w:color="auto"/>
              <w:left w:val="single" w:sz="4" w:space="0" w:color="auto"/>
              <w:bottom w:val="single" w:sz="4" w:space="0" w:color="auto"/>
              <w:right w:val="single" w:sz="4" w:space="0" w:color="000000"/>
            </w:tcBorders>
          </w:tcPr>
          <w:p w14:paraId="0B0DFC94"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hAnsi="Times New Roman"/>
                <w:b/>
                <w:sz w:val="24"/>
                <w:szCs w:val="24"/>
                <w:lang w:eastAsia="ar-SA"/>
              </w:rPr>
              <w:t>Содержание учебного материала</w:t>
            </w:r>
          </w:p>
        </w:tc>
        <w:tc>
          <w:tcPr>
            <w:tcW w:w="2126" w:type="dxa"/>
            <w:vMerge w:val="restart"/>
            <w:tcBorders>
              <w:top w:val="single" w:sz="4" w:space="0" w:color="auto"/>
              <w:left w:val="single" w:sz="4" w:space="0" w:color="000000"/>
              <w:right w:val="single" w:sz="4" w:space="0" w:color="000000"/>
            </w:tcBorders>
          </w:tcPr>
          <w:p w14:paraId="329F8179" w14:textId="21434C03"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val="restart"/>
            <w:tcBorders>
              <w:top w:val="single" w:sz="4" w:space="0" w:color="auto"/>
              <w:left w:val="single" w:sz="4" w:space="0" w:color="000000"/>
              <w:right w:val="single" w:sz="4" w:space="0" w:color="000000"/>
            </w:tcBorders>
          </w:tcPr>
          <w:p w14:paraId="2C36D247" w14:textId="77777777" w:rsidR="00E96220" w:rsidRPr="002A23E4" w:rsidRDefault="00E96220" w:rsidP="00A866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roofErr w:type="gramStart"/>
            <w:r w:rsidRPr="002A23E4">
              <w:rPr>
                <w:rFonts w:ascii="Times New Roman" w:hAnsi="Times New Roman"/>
                <w:sz w:val="24"/>
                <w:szCs w:val="24"/>
              </w:rPr>
              <w:t>ОК</w:t>
            </w:r>
            <w:proofErr w:type="gramEnd"/>
            <w:r w:rsidRPr="002A23E4">
              <w:rPr>
                <w:rFonts w:ascii="Times New Roman" w:hAnsi="Times New Roman"/>
                <w:sz w:val="24"/>
                <w:szCs w:val="24"/>
              </w:rPr>
              <w:t xml:space="preserve"> 06, 07</w:t>
            </w:r>
          </w:p>
          <w:p w14:paraId="4E2DC708" w14:textId="77777777" w:rsidR="00E96220" w:rsidRPr="002A23E4" w:rsidRDefault="00E96220" w:rsidP="00A86673">
            <w:pPr>
              <w:suppressAutoHyphens/>
              <w:spacing w:after="0"/>
              <w:jc w:val="center"/>
              <w:rPr>
                <w:rFonts w:ascii="Times New Roman" w:hAnsi="Times New Roman"/>
                <w:i/>
                <w:sz w:val="24"/>
                <w:szCs w:val="24"/>
                <w:lang w:eastAsia="ar-SA"/>
              </w:rPr>
            </w:pPr>
          </w:p>
        </w:tc>
      </w:tr>
      <w:tr w:rsidR="00E96220" w:rsidRPr="002A23E4" w14:paraId="770325D4" w14:textId="77777777" w:rsidTr="00A86673">
        <w:trPr>
          <w:trHeight w:val="460"/>
        </w:trPr>
        <w:tc>
          <w:tcPr>
            <w:tcW w:w="3261" w:type="dxa"/>
            <w:vMerge/>
            <w:tcBorders>
              <w:left w:val="single" w:sz="4" w:space="0" w:color="000000"/>
              <w:right w:val="single" w:sz="4" w:space="0" w:color="auto"/>
            </w:tcBorders>
          </w:tcPr>
          <w:p w14:paraId="2DD395F2" w14:textId="77777777" w:rsidR="00E96220" w:rsidRPr="002A23E4" w:rsidRDefault="00E96220" w:rsidP="00A86673">
            <w:pPr>
              <w:suppressAutoHyphens/>
              <w:spacing w:after="0"/>
              <w:rPr>
                <w:rFonts w:ascii="Times New Roman" w:eastAsia="SimSu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292C3025" w14:textId="77777777" w:rsidR="00E96220" w:rsidRPr="002A23E4" w:rsidRDefault="00E96220" w:rsidP="00A86673">
            <w:pPr>
              <w:suppressAutoHyphens/>
              <w:spacing w:after="0" w:line="240" w:lineRule="auto"/>
              <w:jc w:val="both"/>
              <w:rPr>
                <w:rFonts w:ascii="Times New Roman" w:eastAsia="SimSun" w:hAnsi="Times New Roman"/>
                <w:iCs/>
                <w:sz w:val="24"/>
                <w:szCs w:val="24"/>
                <w:lang w:eastAsia="ar-SA"/>
              </w:rPr>
            </w:pPr>
            <w:r w:rsidRPr="002A23E4">
              <w:rPr>
                <w:rFonts w:ascii="Times New Roman" w:eastAsia="SimSun" w:hAnsi="Times New Roman"/>
                <w:sz w:val="24"/>
                <w:szCs w:val="24"/>
                <w:lang w:eastAsia="ar-SA"/>
              </w:rPr>
              <w:t xml:space="preserve">11. </w:t>
            </w:r>
            <w:r w:rsidRPr="002A23E4">
              <w:rPr>
                <w:rFonts w:ascii="Times New Roman" w:eastAsia="SimSun" w:hAnsi="Times New Roman"/>
                <w:iCs/>
                <w:sz w:val="24"/>
                <w:szCs w:val="24"/>
                <w:lang w:eastAsia="ar-SA"/>
              </w:rPr>
              <w:t>Проблема экспансии в Россию западной системы ценностей и фо</w:t>
            </w:r>
            <w:r>
              <w:rPr>
                <w:rFonts w:ascii="Times New Roman" w:eastAsia="SimSun" w:hAnsi="Times New Roman"/>
                <w:iCs/>
                <w:sz w:val="24"/>
                <w:szCs w:val="24"/>
                <w:lang w:eastAsia="ar-SA"/>
              </w:rPr>
              <w:t>рмирование «массовой культуры»</w:t>
            </w:r>
          </w:p>
        </w:tc>
        <w:tc>
          <w:tcPr>
            <w:tcW w:w="2126" w:type="dxa"/>
            <w:vMerge/>
            <w:tcBorders>
              <w:left w:val="single" w:sz="4" w:space="0" w:color="000000"/>
              <w:right w:val="single" w:sz="4" w:space="0" w:color="000000"/>
            </w:tcBorders>
          </w:tcPr>
          <w:p w14:paraId="1F3FBD02"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right w:val="single" w:sz="4" w:space="0" w:color="000000"/>
            </w:tcBorders>
          </w:tcPr>
          <w:p w14:paraId="6B42A6BA"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531430CC" w14:textId="77777777" w:rsidTr="00A86673">
        <w:trPr>
          <w:trHeight w:val="460"/>
        </w:trPr>
        <w:tc>
          <w:tcPr>
            <w:tcW w:w="3261" w:type="dxa"/>
            <w:vMerge/>
            <w:tcBorders>
              <w:left w:val="single" w:sz="4" w:space="0" w:color="000000"/>
              <w:right w:val="single" w:sz="4" w:space="0" w:color="auto"/>
            </w:tcBorders>
          </w:tcPr>
          <w:p w14:paraId="4ECF2462" w14:textId="77777777" w:rsidR="00E96220" w:rsidRPr="002A23E4" w:rsidRDefault="00E96220" w:rsidP="00A86673">
            <w:pPr>
              <w:suppressAutoHyphens/>
              <w:spacing w:after="0"/>
              <w:rPr>
                <w:rFonts w:ascii="Times New Roman" w:eastAsia="SimSu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7BB3B2DE" w14:textId="77777777" w:rsidR="00E96220" w:rsidRPr="002A23E4" w:rsidRDefault="00E96220" w:rsidP="00A86673">
            <w:pPr>
              <w:suppressAutoHyphens/>
              <w:spacing w:after="0" w:line="240" w:lineRule="auto"/>
              <w:jc w:val="both"/>
              <w:rPr>
                <w:rFonts w:ascii="Times New Roman" w:eastAsia="SimSun" w:hAnsi="Times New Roman"/>
                <w:iCs/>
                <w:sz w:val="24"/>
                <w:szCs w:val="24"/>
                <w:lang w:eastAsia="ar-SA"/>
              </w:rPr>
            </w:pPr>
            <w:r w:rsidRPr="002A23E4">
              <w:rPr>
                <w:rFonts w:ascii="Times New Roman" w:eastAsia="SimSun" w:hAnsi="Times New Roman"/>
                <w:iCs/>
                <w:sz w:val="24"/>
                <w:szCs w:val="24"/>
                <w:lang w:eastAsia="ar-SA"/>
              </w:rPr>
              <w:t>12. Тенденции сохранения национальных, религиозных, культурных традиций в России.</w:t>
            </w:r>
          </w:p>
        </w:tc>
        <w:tc>
          <w:tcPr>
            <w:tcW w:w="2126" w:type="dxa"/>
            <w:vMerge/>
            <w:tcBorders>
              <w:left w:val="single" w:sz="4" w:space="0" w:color="000000"/>
              <w:right w:val="single" w:sz="4" w:space="0" w:color="000000"/>
            </w:tcBorders>
          </w:tcPr>
          <w:p w14:paraId="37E1E4BC"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right w:val="single" w:sz="4" w:space="0" w:color="000000"/>
            </w:tcBorders>
          </w:tcPr>
          <w:p w14:paraId="7010E453"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772B8968" w14:textId="77777777" w:rsidTr="00A86673">
        <w:trPr>
          <w:trHeight w:val="460"/>
        </w:trPr>
        <w:tc>
          <w:tcPr>
            <w:tcW w:w="3261" w:type="dxa"/>
            <w:vMerge/>
            <w:tcBorders>
              <w:left w:val="single" w:sz="4" w:space="0" w:color="000000"/>
              <w:right w:val="single" w:sz="4" w:space="0" w:color="auto"/>
            </w:tcBorders>
          </w:tcPr>
          <w:p w14:paraId="48A0EAA2" w14:textId="77777777" w:rsidR="00E96220" w:rsidRPr="002A23E4" w:rsidRDefault="00E96220" w:rsidP="00A86673">
            <w:pPr>
              <w:suppressAutoHyphens/>
              <w:spacing w:after="0"/>
              <w:rPr>
                <w:rFonts w:ascii="Times New Roman" w:eastAsia="SimSu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6056319A" w14:textId="77777777" w:rsidR="00E96220" w:rsidRPr="002A23E4" w:rsidRDefault="00E96220" w:rsidP="00A86673">
            <w:pPr>
              <w:suppressAutoHyphens/>
              <w:spacing w:after="0" w:line="240" w:lineRule="auto"/>
              <w:jc w:val="both"/>
              <w:rPr>
                <w:rFonts w:ascii="Times New Roman" w:eastAsia="SimSun" w:hAnsi="Times New Roman"/>
                <w:sz w:val="24"/>
                <w:szCs w:val="24"/>
                <w:lang w:eastAsia="ar-SA"/>
              </w:rPr>
            </w:pPr>
            <w:r w:rsidRPr="002A23E4">
              <w:rPr>
                <w:rFonts w:ascii="Times New Roman" w:eastAsia="SimSun" w:hAnsi="Times New Roman"/>
                <w:iCs/>
                <w:sz w:val="24"/>
                <w:szCs w:val="24"/>
                <w:lang w:eastAsia="ar-SA"/>
              </w:rPr>
              <w:t>13. Идеи «</w:t>
            </w:r>
            <w:proofErr w:type="spellStart"/>
            <w:r w:rsidRPr="002A23E4">
              <w:rPr>
                <w:rFonts w:ascii="Times New Roman" w:eastAsia="SimSun" w:hAnsi="Times New Roman"/>
                <w:iCs/>
                <w:sz w:val="24"/>
                <w:szCs w:val="24"/>
                <w:lang w:eastAsia="ar-SA"/>
              </w:rPr>
              <w:t>поликультурности</w:t>
            </w:r>
            <w:proofErr w:type="spellEnd"/>
            <w:r w:rsidRPr="002A23E4">
              <w:rPr>
                <w:rFonts w:ascii="Times New Roman" w:eastAsia="SimSun" w:hAnsi="Times New Roman"/>
                <w:iCs/>
                <w:sz w:val="24"/>
                <w:szCs w:val="24"/>
                <w:lang w:eastAsia="ar-SA"/>
              </w:rPr>
              <w:t>» и мол</w:t>
            </w:r>
            <w:r>
              <w:rPr>
                <w:rFonts w:ascii="Times New Roman" w:eastAsia="SimSun" w:hAnsi="Times New Roman"/>
                <w:iCs/>
                <w:sz w:val="24"/>
                <w:szCs w:val="24"/>
                <w:lang w:eastAsia="ar-SA"/>
              </w:rPr>
              <w:t>одежные экстремистские движения</w:t>
            </w:r>
          </w:p>
        </w:tc>
        <w:tc>
          <w:tcPr>
            <w:tcW w:w="2126" w:type="dxa"/>
            <w:vMerge/>
            <w:tcBorders>
              <w:left w:val="single" w:sz="4" w:space="0" w:color="000000"/>
              <w:bottom w:val="single" w:sz="4" w:space="0" w:color="auto"/>
              <w:right w:val="single" w:sz="4" w:space="0" w:color="000000"/>
            </w:tcBorders>
          </w:tcPr>
          <w:p w14:paraId="65B9B83C"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bottom w:val="single" w:sz="4" w:space="0" w:color="auto"/>
              <w:right w:val="single" w:sz="4" w:space="0" w:color="000000"/>
            </w:tcBorders>
          </w:tcPr>
          <w:p w14:paraId="20DDC717"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353EFE72" w14:textId="77777777" w:rsidTr="00A86673">
        <w:trPr>
          <w:trHeight w:val="232"/>
        </w:trPr>
        <w:tc>
          <w:tcPr>
            <w:tcW w:w="3261" w:type="dxa"/>
            <w:vMerge w:val="restart"/>
            <w:tcBorders>
              <w:top w:val="single" w:sz="4" w:space="0" w:color="auto"/>
              <w:left w:val="single" w:sz="4" w:space="0" w:color="000000"/>
              <w:right w:val="single" w:sz="4" w:space="0" w:color="auto"/>
            </w:tcBorders>
          </w:tcPr>
          <w:p w14:paraId="5C4342A1" w14:textId="77777777" w:rsidR="00E96220" w:rsidRPr="002A23E4" w:rsidRDefault="00E96220" w:rsidP="00A86673">
            <w:pPr>
              <w:suppressAutoHyphens/>
              <w:spacing w:after="0"/>
              <w:rPr>
                <w:rFonts w:ascii="Times New Roman" w:hAnsi="Times New Roman"/>
                <w:sz w:val="24"/>
                <w:szCs w:val="24"/>
                <w:lang w:eastAsia="ar-SA"/>
              </w:rPr>
            </w:pPr>
            <w:r w:rsidRPr="002A23E4">
              <w:rPr>
                <w:rFonts w:ascii="Times New Roman" w:eastAsia="SimSun" w:hAnsi="Times New Roman"/>
                <w:sz w:val="24"/>
                <w:szCs w:val="24"/>
                <w:lang w:eastAsia="ar-SA"/>
              </w:rPr>
              <w:t>Тема 2.5. Перспективы развития РФ в современном мире</w:t>
            </w:r>
          </w:p>
        </w:tc>
        <w:tc>
          <w:tcPr>
            <w:tcW w:w="7229" w:type="dxa"/>
            <w:tcBorders>
              <w:top w:val="single" w:sz="4" w:space="0" w:color="auto"/>
              <w:left w:val="single" w:sz="4" w:space="0" w:color="auto"/>
              <w:bottom w:val="single" w:sz="4" w:space="0" w:color="auto"/>
              <w:right w:val="single" w:sz="4" w:space="0" w:color="000000"/>
            </w:tcBorders>
          </w:tcPr>
          <w:p w14:paraId="1B601167"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hAnsi="Times New Roman"/>
                <w:b/>
                <w:sz w:val="24"/>
                <w:szCs w:val="24"/>
                <w:lang w:eastAsia="ar-SA"/>
              </w:rPr>
              <w:t>Содержание учебного материала</w:t>
            </w:r>
          </w:p>
        </w:tc>
        <w:tc>
          <w:tcPr>
            <w:tcW w:w="2126" w:type="dxa"/>
            <w:vMerge w:val="restart"/>
            <w:tcBorders>
              <w:top w:val="single" w:sz="4" w:space="0" w:color="auto"/>
              <w:left w:val="single" w:sz="4" w:space="0" w:color="000000"/>
              <w:right w:val="single" w:sz="4" w:space="0" w:color="000000"/>
            </w:tcBorders>
          </w:tcPr>
          <w:p w14:paraId="4F885A02" w14:textId="2DC7CFFB"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val="restart"/>
            <w:tcBorders>
              <w:top w:val="single" w:sz="4" w:space="0" w:color="auto"/>
              <w:left w:val="single" w:sz="4" w:space="0" w:color="000000"/>
              <w:right w:val="single" w:sz="4" w:space="0" w:color="000000"/>
            </w:tcBorders>
          </w:tcPr>
          <w:p w14:paraId="3CF1E468" w14:textId="77777777" w:rsidR="00E96220" w:rsidRPr="002A23E4" w:rsidRDefault="00E96220" w:rsidP="00A866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roofErr w:type="gramStart"/>
            <w:r w:rsidRPr="002A23E4">
              <w:rPr>
                <w:rFonts w:ascii="Times New Roman" w:hAnsi="Times New Roman"/>
                <w:sz w:val="24"/>
                <w:szCs w:val="24"/>
              </w:rPr>
              <w:t>ОК</w:t>
            </w:r>
            <w:proofErr w:type="gramEnd"/>
            <w:r w:rsidRPr="002A23E4">
              <w:rPr>
                <w:rFonts w:ascii="Times New Roman" w:hAnsi="Times New Roman"/>
                <w:sz w:val="24"/>
                <w:szCs w:val="24"/>
              </w:rPr>
              <w:t xml:space="preserve"> 06, 07</w:t>
            </w:r>
          </w:p>
          <w:p w14:paraId="26D42FEA" w14:textId="77777777" w:rsidR="00E96220" w:rsidRPr="002A23E4" w:rsidRDefault="00E96220" w:rsidP="00A86673">
            <w:pPr>
              <w:suppressAutoHyphens/>
              <w:spacing w:after="0"/>
              <w:jc w:val="center"/>
              <w:rPr>
                <w:rFonts w:ascii="Times New Roman" w:hAnsi="Times New Roman"/>
                <w:i/>
                <w:sz w:val="24"/>
                <w:szCs w:val="24"/>
                <w:lang w:eastAsia="ar-SA"/>
              </w:rPr>
            </w:pPr>
          </w:p>
        </w:tc>
      </w:tr>
      <w:tr w:rsidR="00E96220" w:rsidRPr="002A23E4" w14:paraId="50C86A26" w14:textId="77777777" w:rsidTr="00A86673">
        <w:trPr>
          <w:trHeight w:val="387"/>
        </w:trPr>
        <w:tc>
          <w:tcPr>
            <w:tcW w:w="3261" w:type="dxa"/>
            <w:vMerge/>
            <w:tcBorders>
              <w:left w:val="single" w:sz="4" w:space="0" w:color="000000"/>
              <w:right w:val="single" w:sz="4" w:space="0" w:color="auto"/>
            </w:tcBorders>
          </w:tcPr>
          <w:p w14:paraId="4CB43E78" w14:textId="77777777" w:rsidR="00E96220" w:rsidRPr="002A23E4" w:rsidRDefault="00E96220" w:rsidP="00A86673">
            <w:pPr>
              <w:suppressAutoHyphens/>
              <w:spacing w:after="0"/>
              <w:jc w:val="center"/>
              <w:rPr>
                <w:rFonts w:ascii="Times New Roman" w:eastAsia="SimSu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39CD6061"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hAnsi="Times New Roman"/>
                <w:sz w:val="24"/>
                <w:szCs w:val="24"/>
                <w:lang w:eastAsia="ar-SA"/>
              </w:rPr>
              <w:t>14. Перспективные направления и основные проблемы ра</w:t>
            </w:r>
            <w:r>
              <w:rPr>
                <w:rFonts w:ascii="Times New Roman" w:hAnsi="Times New Roman"/>
                <w:sz w:val="24"/>
                <w:szCs w:val="24"/>
                <w:lang w:eastAsia="ar-SA"/>
              </w:rPr>
              <w:t>звития РФ на современном этапе</w:t>
            </w:r>
          </w:p>
        </w:tc>
        <w:tc>
          <w:tcPr>
            <w:tcW w:w="2126" w:type="dxa"/>
            <w:vMerge/>
            <w:tcBorders>
              <w:left w:val="single" w:sz="4" w:space="0" w:color="000000"/>
              <w:right w:val="single" w:sz="4" w:space="0" w:color="000000"/>
            </w:tcBorders>
          </w:tcPr>
          <w:p w14:paraId="16F73A77"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right w:val="single" w:sz="4" w:space="0" w:color="000000"/>
            </w:tcBorders>
          </w:tcPr>
          <w:p w14:paraId="258A96D0"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0FE12BE5" w14:textId="77777777" w:rsidTr="00A86673">
        <w:trPr>
          <w:trHeight w:val="387"/>
        </w:trPr>
        <w:tc>
          <w:tcPr>
            <w:tcW w:w="3261" w:type="dxa"/>
            <w:vMerge/>
            <w:tcBorders>
              <w:left w:val="single" w:sz="4" w:space="0" w:color="000000"/>
              <w:right w:val="single" w:sz="4" w:space="0" w:color="auto"/>
            </w:tcBorders>
          </w:tcPr>
          <w:p w14:paraId="339D23AC" w14:textId="77777777" w:rsidR="00E96220" w:rsidRPr="002A23E4" w:rsidRDefault="00E96220" w:rsidP="00A86673">
            <w:pPr>
              <w:suppressAutoHyphens/>
              <w:spacing w:after="0"/>
              <w:jc w:val="center"/>
              <w:rPr>
                <w:rFonts w:ascii="Times New Roman" w:eastAsia="SimSu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2E6E5E98"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hAnsi="Times New Roman"/>
                <w:sz w:val="24"/>
                <w:szCs w:val="24"/>
                <w:lang w:eastAsia="ar-SA"/>
              </w:rPr>
              <w:t>15. Территориальная целостность России, уважение прав е</w:t>
            </w:r>
            <w:r>
              <w:rPr>
                <w:rFonts w:ascii="Times New Roman" w:hAnsi="Times New Roman"/>
                <w:sz w:val="24"/>
                <w:szCs w:val="24"/>
                <w:lang w:eastAsia="ar-SA"/>
              </w:rPr>
              <w:t>е населения и соседних народов</w:t>
            </w:r>
          </w:p>
        </w:tc>
        <w:tc>
          <w:tcPr>
            <w:tcW w:w="2126" w:type="dxa"/>
            <w:vMerge/>
            <w:tcBorders>
              <w:left w:val="single" w:sz="4" w:space="0" w:color="000000"/>
              <w:right w:val="single" w:sz="4" w:space="0" w:color="000000"/>
            </w:tcBorders>
          </w:tcPr>
          <w:p w14:paraId="5B2FB047"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right w:val="single" w:sz="4" w:space="0" w:color="000000"/>
            </w:tcBorders>
          </w:tcPr>
          <w:p w14:paraId="4F8A836F"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5F2BCA03" w14:textId="77777777" w:rsidTr="00A86673">
        <w:trPr>
          <w:trHeight w:val="387"/>
        </w:trPr>
        <w:tc>
          <w:tcPr>
            <w:tcW w:w="3261" w:type="dxa"/>
            <w:vMerge/>
            <w:tcBorders>
              <w:left w:val="single" w:sz="4" w:space="0" w:color="000000"/>
              <w:right w:val="single" w:sz="4" w:space="0" w:color="auto"/>
            </w:tcBorders>
          </w:tcPr>
          <w:p w14:paraId="4C5D9940" w14:textId="77777777" w:rsidR="00E96220" w:rsidRPr="002A23E4" w:rsidRDefault="00E96220" w:rsidP="00A86673">
            <w:pPr>
              <w:suppressAutoHyphens/>
              <w:spacing w:after="0"/>
              <w:jc w:val="center"/>
              <w:rPr>
                <w:rFonts w:ascii="Times New Roman" w:eastAsia="SimSu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3DCD1AC5"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hAnsi="Times New Roman"/>
                <w:sz w:val="24"/>
                <w:szCs w:val="24"/>
                <w:lang w:eastAsia="ar-SA"/>
              </w:rPr>
              <w:t>16. Инновационн</w:t>
            </w:r>
            <w:r>
              <w:rPr>
                <w:rFonts w:ascii="Times New Roman" w:hAnsi="Times New Roman"/>
                <w:sz w:val="24"/>
                <w:szCs w:val="24"/>
                <w:lang w:eastAsia="ar-SA"/>
              </w:rPr>
              <w:t>ая деятельность в науке России</w:t>
            </w:r>
          </w:p>
        </w:tc>
        <w:tc>
          <w:tcPr>
            <w:tcW w:w="2126" w:type="dxa"/>
            <w:vMerge/>
            <w:tcBorders>
              <w:left w:val="single" w:sz="4" w:space="0" w:color="000000"/>
              <w:right w:val="single" w:sz="4" w:space="0" w:color="000000"/>
            </w:tcBorders>
          </w:tcPr>
          <w:p w14:paraId="0088CE56"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right w:val="single" w:sz="4" w:space="0" w:color="000000"/>
            </w:tcBorders>
          </w:tcPr>
          <w:p w14:paraId="1B6079C2"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2F5D0C55" w14:textId="77777777" w:rsidTr="00A86673">
        <w:trPr>
          <w:trHeight w:val="387"/>
        </w:trPr>
        <w:tc>
          <w:tcPr>
            <w:tcW w:w="3261" w:type="dxa"/>
            <w:vMerge/>
            <w:tcBorders>
              <w:left w:val="single" w:sz="4" w:space="0" w:color="000000"/>
              <w:right w:val="single" w:sz="4" w:space="0" w:color="auto"/>
            </w:tcBorders>
          </w:tcPr>
          <w:p w14:paraId="2DF1C5D2" w14:textId="77777777" w:rsidR="00E96220" w:rsidRPr="002A23E4" w:rsidRDefault="00E96220" w:rsidP="00A86673">
            <w:pPr>
              <w:suppressAutoHyphens/>
              <w:spacing w:after="0"/>
              <w:jc w:val="center"/>
              <w:rPr>
                <w:rFonts w:ascii="Times New Roman" w:eastAsia="SimSu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2F3EDAAA"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hAnsi="Times New Roman"/>
                <w:sz w:val="24"/>
                <w:szCs w:val="24"/>
                <w:lang w:eastAsia="ar-SA"/>
              </w:rPr>
              <w:t>17. Инновационная д</w:t>
            </w:r>
            <w:r>
              <w:rPr>
                <w:rFonts w:ascii="Times New Roman" w:hAnsi="Times New Roman"/>
                <w:sz w:val="24"/>
                <w:szCs w:val="24"/>
                <w:lang w:eastAsia="ar-SA"/>
              </w:rPr>
              <w:t>еятельность в экономике России</w:t>
            </w:r>
          </w:p>
        </w:tc>
        <w:tc>
          <w:tcPr>
            <w:tcW w:w="2126" w:type="dxa"/>
            <w:vMerge/>
            <w:tcBorders>
              <w:left w:val="single" w:sz="4" w:space="0" w:color="000000"/>
              <w:right w:val="single" w:sz="4" w:space="0" w:color="000000"/>
            </w:tcBorders>
          </w:tcPr>
          <w:p w14:paraId="19576947"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right w:val="single" w:sz="4" w:space="0" w:color="000000"/>
            </w:tcBorders>
          </w:tcPr>
          <w:p w14:paraId="496E8124"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68B30505" w14:textId="77777777" w:rsidTr="00A86673">
        <w:trPr>
          <w:trHeight w:val="387"/>
        </w:trPr>
        <w:tc>
          <w:tcPr>
            <w:tcW w:w="3261" w:type="dxa"/>
            <w:vMerge/>
            <w:tcBorders>
              <w:left w:val="single" w:sz="4" w:space="0" w:color="000000"/>
              <w:right w:val="single" w:sz="4" w:space="0" w:color="auto"/>
            </w:tcBorders>
          </w:tcPr>
          <w:p w14:paraId="1FAEF2F2" w14:textId="77777777" w:rsidR="00E96220" w:rsidRPr="002A23E4" w:rsidRDefault="00E96220" w:rsidP="00A86673">
            <w:pPr>
              <w:suppressAutoHyphens/>
              <w:spacing w:after="0"/>
              <w:jc w:val="center"/>
              <w:rPr>
                <w:rFonts w:ascii="Times New Roman" w:eastAsia="SimSun" w:hAnsi="Times New Roman"/>
                <w:b/>
                <w:sz w:val="24"/>
                <w:szCs w:val="24"/>
                <w:lang w:eastAsia="ar-SA"/>
              </w:rPr>
            </w:pPr>
          </w:p>
        </w:tc>
        <w:tc>
          <w:tcPr>
            <w:tcW w:w="7229" w:type="dxa"/>
            <w:tcBorders>
              <w:top w:val="single" w:sz="4" w:space="0" w:color="auto"/>
              <w:left w:val="single" w:sz="4" w:space="0" w:color="auto"/>
              <w:bottom w:val="single" w:sz="4" w:space="0" w:color="auto"/>
              <w:right w:val="single" w:sz="4" w:space="0" w:color="000000"/>
            </w:tcBorders>
          </w:tcPr>
          <w:p w14:paraId="15AAEE21" w14:textId="77777777" w:rsidR="00E96220" w:rsidRPr="002A23E4" w:rsidRDefault="00E96220" w:rsidP="00A86673">
            <w:pPr>
              <w:suppressAutoHyphens/>
              <w:spacing w:after="0" w:line="240" w:lineRule="auto"/>
              <w:jc w:val="both"/>
              <w:rPr>
                <w:rFonts w:ascii="Times New Roman" w:hAnsi="Times New Roman"/>
                <w:sz w:val="24"/>
                <w:szCs w:val="24"/>
                <w:lang w:eastAsia="ar-SA"/>
              </w:rPr>
            </w:pPr>
            <w:r w:rsidRPr="002A23E4">
              <w:rPr>
                <w:rFonts w:ascii="Times New Roman" w:hAnsi="Times New Roman"/>
                <w:sz w:val="24"/>
                <w:szCs w:val="24"/>
                <w:lang w:eastAsia="ar-SA"/>
              </w:rPr>
              <w:t>18</w:t>
            </w:r>
            <w:r>
              <w:rPr>
                <w:rFonts w:ascii="Times New Roman" w:hAnsi="Times New Roman"/>
                <w:sz w:val="24"/>
                <w:szCs w:val="24"/>
                <w:lang w:eastAsia="ar-SA"/>
              </w:rPr>
              <w:t>. Основы развития культуры в РФ</w:t>
            </w:r>
          </w:p>
        </w:tc>
        <w:tc>
          <w:tcPr>
            <w:tcW w:w="2126" w:type="dxa"/>
            <w:vMerge/>
            <w:tcBorders>
              <w:left w:val="single" w:sz="4" w:space="0" w:color="000000"/>
              <w:bottom w:val="single" w:sz="4" w:space="0" w:color="auto"/>
              <w:right w:val="single" w:sz="4" w:space="0" w:color="000000"/>
            </w:tcBorders>
          </w:tcPr>
          <w:p w14:paraId="597E3503"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vMerge/>
            <w:tcBorders>
              <w:left w:val="single" w:sz="4" w:space="0" w:color="000000"/>
              <w:bottom w:val="single" w:sz="4" w:space="0" w:color="auto"/>
              <w:right w:val="single" w:sz="4" w:space="0" w:color="000000"/>
            </w:tcBorders>
          </w:tcPr>
          <w:p w14:paraId="59C4A9CD"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6AEB5B89" w14:textId="77777777" w:rsidTr="00A86673">
        <w:tc>
          <w:tcPr>
            <w:tcW w:w="10490" w:type="dxa"/>
            <w:gridSpan w:val="2"/>
            <w:tcBorders>
              <w:top w:val="single" w:sz="4" w:space="0" w:color="000000"/>
              <w:left w:val="single" w:sz="4" w:space="0" w:color="000000"/>
              <w:bottom w:val="single" w:sz="4" w:space="0" w:color="000000"/>
              <w:right w:val="single" w:sz="4" w:space="0" w:color="000000"/>
            </w:tcBorders>
          </w:tcPr>
          <w:p w14:paraId="36D49212" w14:textId="77777777" w:rsidR="00E96220" w:rsidRPr="002A23E4" w:rsidRDefault="00E96220" w:rsidP="00A86673">
            <w:pPr>
              <w:suppressAutoHyphens/>
              <w:spacing w:after="0"/>
              <w:rPr>
                <w:rFonts w:ascii="Times New Roman" w:hAnsi="Times New Roman"/>
                <w:b/>
                <w:sz w:val="24"/>
                <w:szCs w:val="24"/>
                <w:lang w:eastAsia="ar-SA"/>
              </w:rPr>
            </w:pPr>
            <w:r w:rsidRPr="002A23E4">
              <w:rPr>
                <w:rFonts w:ascii="Times New Roman" w:hAnsi="Times New Roman"/>
                <w:b/>
                <w:sz w:val="24"/>
                <w:szCs w:val="24"/>
                <w:lang w:eastAsia="ar-SA"/>
              </w:rPr>
              <w:t>Промежуточная аттестация</w:t>
            </w:r>
          </w:p>
        </w:tc>
        <w:tc>
          <w:tcPr>
            <w:tcW w:w="2126" w:type="dxa"/>
            <w:tcBorders>
              <w:top w:val="single" w:sz="4" w:space="0" w:color="000000"/>
              <w:left w:val="single" w:sz="4" w:space="0" w:color="000000"/>
              <w:bottom w:val="single" w:sz="4" w:space="0" w:color="000000"/>
              <w:right w:val="single" w:sz="4" w:space="0" w:color="000000"/>
            </w:tcBorders>
          </w:tcPr>
          <w:p w14:paraId="13F47CAE" w14:textId="77777777" w:rsidR="00E96220" w:rsidRPr="002A23E4" w:rsidRDefault="00E96220" w:rsidP="00A86673">
            <w:pPr>
              <w:suppressAutoHyphens/>
              <w:spacing w:after="0"/>
              <w:jc w:val="center"/>
              <w:rPr>
                <w:rFonts w:ascii="Times New Roman" w:hAnsi="Times New Roman"/>
                <w:sz w:val="24"/>
                <w:szCs w:val="24"/>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255FE545" w14:textId="77777777" w:rsidR="00E96220" w:rsidRPr="002A23E4" w:rsidRDefault="00E96220" w:rsidP="00A86673">
            <w:pPr>
              <w:suppressAutoHyphens/>
              <w:spacing w:after="0"/>
              <w:jc w:val="center"/>
              <w:rPr>
                <w:rFonts w:ascii="Times New Roman" w:hAnsi="Times New Roman"/>
                <w:sz w:val="24"/>
                <w:szCs w:val="24"/>
                <w:lang w:eastAsia="ar-SA"/>
              </w:rPr>
            </w:pPr>
          </w:p>
        </w:tc>
      </w:tr>
      <w:tr w:rsidR="00E96220" w:rsidRPr="002A23E4" w14:paraId="4AC27CA1" w14:textId="77777777" w:rsidTr="00A86673">
        <w:tc>
          <w:tcPr>
            <w:tcW w:w="10490" w:type="dxa"/>
            <w:gridSpan w:val="2"/>
            <w:tcBorders>
              <w:top w:val="single" w:sz="4" w:space="0" w:color="000000"/>
              <w:left w:val="single" w:sz="4" w:space="0" w:color="000000"/>
              <w:bottom w:val="single" w:sz="4" w:space="0" w:color="000000"/>
              <w:right w:val="single" w:sz="4" w:space="0" w:color="000000"/>
            </w:tcBorders>
            <w:hideMark/>
          </w:tcPr>
          <w:p w14:paraId="62237DF2" w14:textId="77777777" w:rsidR="00E96220" w:rsidRPr="002A23E4" w:rsidRDefault="00E96220" w:rsidP="00A86673">
            <w:pPr>
              <w:suppressAutoHyphens/>
              <w:spacing w:after="0"/>
              <w:rPr>
                <w:rFonts w:ascii="Times New Roman" w:hAnsi="Times New Roman"/>
                <w:b/>
                <w:sz w:val="24"/>
                <w:szCs w:val="24"/>
                <w:lang w:eastAsia="ar-SA"/>
              </w:rPr>
            </w:pPr>
            <w:r w:rsidRPr="002A23E4">
              <w:rPr>
                <w:rFonts w:ascii="Times New Roman" w:hAnsi="Times New Roman"/>
                <w:b/>
                <w:sz w:val="24"/>
                <w:szCs w:val="24"/>
                <w:lang w:eastAsia="ar-SA"/>
              </w:rPr>
              <w:t>Всего</w:t>
            </w:r>
          </w:p>
        </w:tc>
        <w:tc>
          <w:tcPr>
            <w:tcW w:w="2126" w:type="dxa"/>
            <w:tcBorders>
              <w:top w:val="single" w:sz="4" w:space="0" w:color="000000"/>
              <w:left w:val="single" w:sz="4" w:space="0" w:color="000000"/>
              <w:bottom w:val="single" w:sz="4" w:space="0" w:color="000000"/>
              <w:right w:val="single" w:sz="4" w:space="0" w:color="000000"/>
            </w:tcBorders>
            <w:hideMark/>
          </w:tcPr>
          <w:p w14:paraId="06A38B67" w14:textId="77777777" w:rsidR="00E96220" w:rsidRPr="00141D0C" w:rsidRDefault="00E96220" w:rsidP="00A86673">
            <w:pPr>
              <w:suppressAutoHyphens/>
              <w:spacing w:after="0"/>
              <w:jc w:val="center"/>
              <w:rPr>
                <w:rFonts w:ascii="Times New Roman" w:hAnsi="Times New Roman"/>
                <w:b/>
                <w:sz w:val="24"/>
                <w:szCs w:val="24"/>
                <w:lang w:eastAsia="ar-SA"/>
              </w:rPr>
            </w:pPr>
            <w:r w:rsidRPr="00141D0C">
              <w:rPr>
                <w:rFonts w:ascii="Times New Roman" w:hAnsi="Times New Roman"/>
                <w:b/>
                <w:sz w:val="24"/>
                <w:szCs w:val="24"/>
                <w:lang w:eastAsia="ar-SA"/>
              </w:rPr>
              <w:t>36</w:t>
            </w:r>
          </w:p>
        </w:tc>
        <w:tc>
          <w:tcPr>
            <w:tcW w:w="2410" w:type="dxa"/>
            <w:tcBorders>
              <w:top w:val="single" w:sz="4" w:space="0" w:color="000000"/>
              <w:left w:val="single" w:sz="4" w:space="0" w:color="000000"/>
              <w:bottom w:val="single" w:sz="4" w:space="0" w:color="000000"/>
              <w:right w:val="single" w:sz="4" w:space="0" w:color="000000"/>
            </w:tcBorders>
          </w:tcPr>
          <w:p w14:paraId="4B27A3C4" w14:textId="77777777" w:rsidR="00E96220" w:rsidRPr="002A23E4" w:rsidRDefault="00E96220" w:rsidP="00A86673">
            <w:pPr>
              <w:suppressAutoHyphens/>
              <w:spacing w:after="0"/>
              <w:jc w:val="center"/>
              <w:rPr>
                <w:rFonts w:ascii="Times New Roman" w:hAnsi="Times New Roman"/>
                <w:sz w:val="24"/>
                <w:szCs w:val="24"/>
                <w:lang w:eastAsia="ar-SA"/>
              </w:rPr>
            </w:pPr>
          </w:p>
        </w:tc>
      </w:tr>
    </w:tbl>
    <w:p w14:paraId="223411F1" w14:textId="77777777" w:rsidR="00E96220" w:rsidRPr="000706ED" w:rsidRDefault="00E96220" w:rsidP="00E96220">
      <w:pPr>
        <w:spacing w:after="0" w:line="240" w:lineRule="auto"/>
        <w:rPr>
          <w:rFonts w:ascii="Times New Roman" w:hAnsi="Times New Roman"/>
        </w:rPr>
        <w:sectPr w:rsidR="00E96220" w:rsidRPr="000706ED" w:rsidSect="00A86673">
          <w:type w:val="continuous"/>
          <w:pgSz w:w="16838" w:h="11906" w:orient="landscape"/>
          <w:pgMar w:top="1701" w:right="1134" w:bottom="850" w:left="1134" w:header="708" w:footer="708" w:gutter="0"/>
          <w:cols w:space="708"/>
          <w:docGrid w:linePitch="360"/>
        </w:sectPr>
      </w:pPr>
    </w:p>
    <w:p w14:paraId="42A12224" w14:textId="77777777" w:rsidR="00E96220" w:rsidRPr="00775CE4" w:rsidRDefault="00E96220" w:rsidP="00E96220">
      <w:pPr>
        <w:jc w:val="center"/>
        <w:rPr>
          <w:rFonts w:ascii="Times New Roman" w:hAnsi="Times New Roman"/>
          <w:b/>
          <w:bCs/>
        </w:rPr>
      </w:pPr>
      <w:r w:rsidRPr="00775CE4">
        <w:rPr>
          <w:rFonts w:ascii="Times New Roman" w:hAnsi="Times New Roman"/>
          <w:b/>
          <w:bCs/>
        </w:rPr>
        <w:lastRenderedPageBreak/>
        <w:t>3. УСЛОВИЯ РЕАЛИЗАЦИИ УЧЕБНОЙ ДИСЦИПЛИНЫ</w:t>
      </w:r>
    </w:p>
    <w:p w14:paraId="3AA7A5E1" w14:textId="77777777" w:rsidR="00E96220" w:rsidRPr="00237B9D" w:rsidRDefault="00E96220" w:rsidP="00E96220">
      <w:pPr>
        <w:suppressAutoHyphens/>
        <w:spacing w:after="0"/>
        <w:ind w:firstLine="709"/>
        <w:jc w:val="both"/>
        <w:rPr>
          <w:rFonts w:ascii="Times New Roman" w:hAnsi="Times New Roman"/>
          <w:b/>
          <w:bCs/>
          <w:sz w:val="24"/>
          <w:szCs w:val="24"/>
        </w:rPr>
      </w:pPr>
      <w:r w:rsidRPr="00237B9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C938AAB" w14:textId="741B0912" w:rsidR="00E96220" w:rsidRPr="00775CE4" w:rsidRDefault="00E96220" w:rsidP="00E96220">
      <w:pPr>
        <w:suppressAutoHyphens/>
        <w:spacing w:after="0"/>
        <w:ind w:firstLine="709"/>
        <w:jc w:val="both"/>
        <w:rPr>
          <w:rFonts w:ascii="Times New Roman" w:hAnsi="Times New Roman"/>
          <w:sz w:val="24"/>
          <w:szCs w:val="24"/>
        </w:rPr>
      </w:pPr>
      <w:r>
        <w:rPr>
          <w:rFonts w:ascii="Times New Roman" w:hAnsi="Times New Roman"/>
          <w:bCs/>
          <w:sz w:val="24"/>
          <w:szCs w:val="24"/>
        </w:rPr>
        <w:t>«</w:t>
      </w:r>
      <w:r w:rsidRPr="00775CE4">
        <w:rPr>
          <w:rFonts w:ascii="Times New Roman" w:hAnsi="Times New Roman"/>
          <w:bCs/>
          <w:sz w:val="24"/>
          <w:szCs w:val="24"/>
        </w:rPr>
        <w:t>Кабинет</w:t>
      </w:r>
      <w:r w:rsidRPr="00202C22">
        <w:rPr>
          <w:rFonts w:ascii="Times New Roman" w:hAnsi="Times New Roman"/>
          <w:bCs/>
          <w:sz w:val="24"/>
          <w:szCs w:val="24"/>
        </w:rPr>
        <w:t xml:space="preserve"> </w:t>
      </w:r>
      <w:r>
        <w:rPr>
          <w:rFonts w:ascii="Times New Roman" w:hAnsi="Times New Roman"/>
          <w:sz w:val="24"/>
          <w:szCs w:val="24"/>
        </w:rPr>
        <w:t>с</w:t>
      </w:r>
      <w:r w:rsidRPr="00202C22">
        <w:rPr>
          <w:rFonts w:ascii="Times New Roman" w:hAnsi="Times New Roman"/>
          <w:sz w:val="24"/>
          <w:szCs w:val="24"/>
        </w:rPr>
        <w:t>оциально-</w:t>
      </w:r>
      <w:r>
        <w:rPr>
          <w:rFonts w:ascii="Times New Roman" w:hAnsi="Times New Roman"/>
          <w:sz w:val="24"/>
          <w:szCs w:val="24"/>
        </w:rPr>
        <w:t>гуманитарных</w:t>
      </w:r>
      <w:r w:rsidRPr="00202C22">
        <w:rPr>
          <w:rFonts w:ascii="Times New Roman" w:hAnsi="Times New Roman"/>
          <w:sz w:val="24"/>
          <w:szCs w:val="24"/>
        </w:rPr>
        <w:t xml:space="preserve"> дисциплин</w:t>
      </w:r>
      <w:r>
        <w:rPr>
          <w:rFonts w:ascii="Times New Roman" w:hAnsi="Times New Roman"/>
          <w:sz w:val="24"/>
          <w:szCs w:val="24"/>
        </w:rPr>
        <w:t>»</w:t>
      </w:r>
      <w:r w:rsidRPr="00202C22">
        <w:rPr>
          <w:rFonts w:ascii="Times New Roman" w:hAnsi="Times New Roman"/>
          <w:sz w:val="24"/>
          <w:szCs w:val="24"/>
        </w:rPr>
        <w:t>,</w:t>
      </w:r>
      <w:r w:rsidRPr="00202C22">
        <w:rPr>
          <w:rFonts w:ascii="Times New Roman" w:hAnsi="Times New Roman"/>
          <w:sz w:val="24"/>
          <w:szCs w:val="24"/>
          <w:lang w:eastAsia="en-US"/>
        </w:rPr>
        <w:t xml:space="preserve"> </w:t>
      </w:r>
      <w:r w:rsidR="002F38E5" w:rsidRPr="00B77716">
        <w:rPr>
          <w:rFonts w:ascii="Times New Roman" w:hAnsi="Times New Roman"/>
          <w:sz w:val="24"/>
          <w:szCs w:val="24"/>
          <w:lang w:eastAsia="en-US"/>
        </w:rPr>
        <w:t xml:space="preserve">оснащенный </w:t>
      </w:r>
      <w:r w:rsidR="002F38E5">
        <w:rPr>
          <w:rFonts w:ascii="Times New Roman" w:hAnsi="Times New Roman"/>
          <w:sz w:val="24"/>
          <w:szCs w:val="24"/>
          <w:lang w:eastAsia="en-US"/>
        </w:rPr>
        <w:t xml:space="preserve">в соответствии </w:t>
      </w:r>
      <w:r w:rsidR="002F38E5">
        <w:rPr>
          <w:rFonts w:ascii="Times New Roman" w:hAnsi="Times New Roman"/>
          <w:sz w:val="24"/>
          <w:szCs w:val="24"/>
          <w:lang w:eastAsia="en-US"/>
        </w:rPr>
        <w:br/>
      </w:r>
      <w:r w:rsidR="002F38E5">
        <w:rPr>
          <w:rFonts w:ascii="Times New Roman" w:hAnsi="Times New Roman"/>
          <w:sz w:val="24"/>
          <w:szCs w:val="24"/>
          <w:lang w:eastAsia="en-US"/>
        </w:rPr>
        <w:t>с п. 6.1.2.1 образовательной программы по профессии</w:t>
      </w:r>
      <w:r w:rsidR="002F38E5" w:rsidRPr="00B77716">
        <w:rPr>
          <w:rFonts w:ascii="Times New Roman" w:eastAsia="Calibri" w:hAnsi="Times New Roman"/>
          <w:color w:val="000000"/>
          <w:sz w:val="24"/>
          <w:szCs w:val="24"/>
        </w:rPr>
        <w:t>.</w:t>
      </w:r>
    </w:p>
    <w:p w14:paraId="533BAB78" w14:textId="77777777" w:rsidR="00E96220" w:rsidRPr="0071099F" w:rsidRDefault="00E96220" w:rsidP="00E9622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hAnsi="Times New Roman"/>
          <w:b/>
          <w:caps/>
          <w:sz w:val="28"/>
          <w:szCs w:val="28"/>
        </w:rPr>
      </w:pPr>
    </w:p>
    <w:p w14:paraId="332E0345" w14:textId="77777777" w:rsidR="00E96220" w:rsidRPr="00202C22" w:rsidRDefault="00E96220" w:rsidP="00E96220">
      <w:pPr>
        <w:suppressAutoHyphens/>
        <w:spacing w:after="0"/>
        <w:ind w:firstLine="709"/>
        <w:jc w:val="both"/>
        <w:rPr>
          <w:rFonts w:ascii="Times New Roman" w:hAnsi="Times New Roman"/>
          <w:b/>
          <w:bCs/>
          <w:sz w:val="24"/>
          <w:szCs w:val="24"/>
        </w:rPr>
      </w:pPr>
      <w:r w:rsidRPr="00202C22">
        <w:rPr>
          <w:rFonts w:ascii="Times New Roman" w:hAnsi="Times New Roman"/>
          <w:b/>
          <w:bCs/>
          <w:sz w:val="24"/>
          <w:szCs w:val="24"/>
        </w:rPr>
        <w:t>3.2. Информационное обеспечение реализации программы</w:t>
      </w:r>
    </w:p>
    <w:p w14:paraId="07403E65" w14:textId="77777777" w:rsidR="00E96220" w:rsidRPr="00202C22" w:rsidRDefault="00E96220" w:rsidP="00E96220">
      <w:pPr>
        <w:suppressAutoHyphens/>
        <w:spacing w:after="0"/>
        <w:ind w:firstLine="709"/>
        <w:jc w:val="both"/>
        <w:rPr>
          <w:rFonts w:ascii="Times New Roman" w:hAnsi="Times New Roman"/>
          <w:bCs/>
          <w:sz w:val="24"/>
          <w:szCs w:val="24"/>
        </w:rPr>
      </w:pPr>
      <w:r w:rsidRPr="00202C22">
        <w:rPr>
          <w:rFonts w:ascii="Times New Roman" w:hAnsi="Times New Roman"/>
          <w:bCs/>
          <w:sz w:val="24"/>
          <w:szCs w:val="24"/>
        </w:rPr>
        <w:t>Для реализации программы библиотечный фонд образовательной организации должен иметь п</w:t>
      </w:r>
      <w:r w:rsidRPr="00202C2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02C22">
        <w:rPr>
          <w:rFonts w:ascii="Times New Roman" w:hAnsi="Times New Roman"/>
          <w:bCs/>
          <w:sz w:val="24"/>
          <w:szCs w:val="24"/>
        </w:rPr>
        <w:t xml:space="preserve">библиотечного фонда образовательной организацией </w:t>
      </w:r>
      <w:proofErr w:type="gramStart"/>
      <w:r w:rsidRPr="00202C22">
        <w:rPr>
          <w:rFonts w:ascii="Times New Roman" w:hAnsi="Times New Roman"/>
          <w:bCs/>
          <w:sz w:val="24"/>
          <w:szCs w:val="24"/>
        </w:rPr>
        <w:t>выбирается не менее одного издания</w:t>
      </w:r>
      <w:proofErr w:type="gramEnd"/>
      <w:r w:rsidRPr="00202C22">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A65161" w14:textId="77777777" w:rsidR="00E96220" w:rsidRPr="00202C22" w:rsidRDefault="00E96220" w:rsidP="00E96220">
      <w:pPr>
        <w:suppressAutoHyphens/>
        <w:spacing w:after="0"/>
        <w:ind w:firstLine="709"/>
        <w:jc w:val="both"/>
        <w:rPr>
          <w:rFonts w:ascii="Times New Roman" w:hAnsi="Times New Roman"/>
          <w:sz w:val="24"/>
          <w:szCs w:val="24"/>
        </w:rPr>
      </w:pPr>
    </w:p>
    <w:p w14:paraId="758CC1EA" w14:textId="77777777" w:rsidR="00E96220" w:rsidRPr="008B6CF8" w:rsidRDefault="00E96220" w:rsidP="00E96220">
      <w:pPr>
        <w:suppressAutoHyphens/>
        <w:spacing w:after="0"/>
        <w:ind w:firstLine="709"/>
        <w:jc w:val="both"/>
        <w:rPr>
          <w:rFonts w:ascii="Times New Roman" w:hAnsi="Times New Roman"/>
          <w:b/>
          <w:sz w:val="24"/>
          <w:szCs w:val="24"/>
        </w:rPr>
      </w:pPr>
      <w:r w:rsidRPr="008B6CF8">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8B6CF8">
        <w:rPr>
          <w:rFonts w:ascii="Times New Roman" w:hAnsi="Times New Roman"/>
          <w:b/>
          <w:sz w:val="24"/>
          <w:szCs w:val="24"/>
        </w:rPr>
        <w:t>издания</w:t>
      </w:r>
    </w:p>
    <w:p w14:paraId="33F81962" w14:textId="7EB3A660" w:rsidR="00E96220" w:rsidRPr="008B6CF8" w:rsidRDefault="00E96220" w:rsidP="00E96220">
      <w:pPr>
        <w:suppressAutoHyphens/>
        <w:spacing w:after="0"/>
        <w:ind w:firstLine="709"/>
        <w:jc w:val="both"/>
        <w:rPr>
          <w:rFonts w:ascii="Times New Roman" w:hAnsi="Times New Roman"/>
          <w:color w:val="00000A"/>
          <w:sz w:val="24"/>
          <w:szCs w:val="24"/>
          <w:lang w:eastAsia="ar-SA"/>
        </w:rPr>
      </w:pPr>
      <w:r w:rsidRPr="002A23E4">
        <w:rPr>
          <w:rFonts w:ascii="Times New Roman" w:hAnsi="Times New Roman"/>
          <w:sz w:val="24"/>
          <w:szCs w:val="24"/>
        </w:rPr>
        <w:t>1.</w:t>
      </w:r>
      <w:r w:rsidRPr="008B6CF8">
        <w:rPr>
          <w:rFonts w:ascii="Times New Roman" w:hAnsi="Times New Roman"/>
          <w:b/>
          <w:sz w:val="24"/>
          <w:szCs w:val="24"/>
        </w:rPr>
        <w:t xml:space="preserve"> </w:t>
      </w:r>
      <w:r w:rsidR="00A86673" w:rsidRPr="00A86673">
        <w:rPr>
          <w:rFonts w:ascii="Times New Roman" w:hAnsi="Times New Roman"/>
          <w:color w:val="00000A"/>
          <w:sz w:val="24"/>
          <w:szCs w:val="24"/>
          <w:lang w:eastAsia="ar-SA"/>
        </w:rPr>
        <w:t>История России XX - начала XXI века</w:t>
      </w:r>
      <w:proofErr w:type="gramStart"/>
      <w:r w:rsidR="00A86673" w:rsidRPr="00A86673">
        <w:rPr>
          <w:rFonts w:ascii="Times New Roman" w:hAnsi="Times New Roman"/>
          <w:color w:val="00000A"/>
          <w:sz w:val="24"/>
          <w:szCs w:val="24"/>
          <w:lang w:eastAsia="ar-SA"/>
        </w:rPr>
        <w:t> :</w:t>
      </w:r>
      <w:proofErr w:type="gramEnd"/>
      <w:r w:rsidR="00A86673" w:rsidRPr="00A86673">
        <w:rPr>
          <w:rFonts w:ascii="Times New Roman" w:hAnsi="Times New Roman"/>
          <w:color w:val="00000A"/>
          <w:sz w:val="24"/>
          <w:szCs w:val="24"/>
          <w:lang w:eastAsia="ar-SA"/>
        </w:rPr>
        <w:t xml:space="preserve"> учебник для среднего профессионального образования / Д. О. </w:t>
      </w:r>
      <w:proofErr w:type="spellStart"/>
      <w:r w:rsidR="00A86673" w:rsidRPr="00A86673">
        <w:rPr>
          <w:rFonts w:ascii="Times New Roman" w:hAnsi="Times New Roman"/>
          <w:color w:val="00000A"/>
          <w:sz w:val="24"/>
          <w:szCs w:val="24"/>
          <w:lang w:eastAsia="ar-SA"/>
        </w:rPr>
        <w:t>Чураков</w:t>
      </w:r>
      <w:proofErr w:type="spellEnd"/>
      <w:r w:rsidR="00A86673" w:rsidRPr="00A86673">
        <w:rPr>
          <w:rFonts w:ascii="Times New Roman" w:hAnsi="Times New Roman"/>
          <w:color w:val="00000A"/>
          <w:sz w:val="24"/>
          <w:szCs w:val="24"/>
          <w:lang w:eastAsia="ar-SA"/>
        </w:rPr>
        <w:t xml:space="preserve"> [и др.] ; под редакцией Д. О. </w:t>
      </w:r>
      <w:proofErr w:type="spellStart"/>
      <w:r w:rsidR="00A86673" w:rsidRPr="00A86673">
        <w:rPr>
          <w:rFonts w:ascii="Times New Roman" w:hAnsi="Times New Roman"/>
          <w:color w:val="00000A"/>
          <w:sz w:val="24"/>
          <w:szCs w:val="24"/>
          <w:lang w:eastAsia="ar-SA"/>
        </w:rPr>
        <w:t>Чуракова</w:t>
      </w:r>
      <w:proofErr w:type="spellEnd"/>
      <w:r w:rsidR="00A86673" w:rsidRPr="00A86673">
        <w:rPr>
          <w:rFonts w:ascii="Times New Roman" w:hAnsi="Times New Roman"/>
          <w:color w:val="00000A"/>
          <w:sz w:val="24"/>
          <w:szCs w:val="24"/>
          <w:lang w:eastAsia="ar-SA"/>
        </w:rPr>
        <w:t xml:space="preserve">, С. А. Саркисяна. — 3-е изд., </w:t>
      </w:r>
      <w:proofErr w:type="spellStart"/>
      <w:r w:rsidR="00A86673" w:rsidRPr="00A86673">
        <w:rPr>
          <w:rFonts w:ascii="Times New Roman" w:hAnsi="Times New Roman"/>
          <w:color w:val="00000A"/>
          <w:sz w:val="24"/>
          <w:szCs w:val="24"/>
          <w:lang w:eastAsia="ar-SA"/>
        </w:rPr>
        <w:t>перераб</w:t>
      </w:r>
      <w:proofErr w:type="spellEnd"/>
      <w:r w:rsidR="00A86673" w:rsidRPr="00A86673">
        <w:rPr>
          <w:rFonts w:ascii="Times New Roman" w:hAnsi="Times New Roman"/>
          <w:color w:val="00000A"/>
          <w:sz w:val="24"/>
          <w:szCs w:val="24"/>
          <w:lang w:eastAsia="ar-SA"/>
        </w:rPr>
        <w:t xml:space="preserve">. и доп. — Москва : Издательство </w:t>
      </w:r>
      <w:proofErr w:type="spellStart"/>
      <w:r w:rsidR="00A86673" w:rsidRPr="00A86673">
        <w:rPr>
          <w:rFonts w:ascii="Times New Roman" w:hAnsi="Times New Roman"/>
          <w:color w:val="00000A"/>
          <w:sz w:val="24"/>
          <w:szCs w:val="24"/>
          <w:lang w:eastAsia="ar-SA"/>
        </w:rPr>
        <w:t>Юрайт</w:t>
      </w:r>
      <w:proofErr w:type="spellEnd"/>
      <w:r w:rsidR="00A86673" w:rsidRPr="00A86673">
        <w:rPr>
          <w:rFonts w:ascii="Times New Roman" w:hAnsi="Times New Roman"/>
          <w:color w:val="00000A"/>
          <w:sz w:val="24"/>
          <w:szCs w:val="24"/>
          <w:lang w:eastAsia="ar-SA"/>
        </w:rPr>
        <w:t>, 2023. — 311 с. — (Профессиональное образование). — ISBN 978-5-534-13853-5. — Текст</w:t>
      </w:r>
      <w:proofErr w:type="gramStart"/>
      <w:r w:rsidR="00A86673" w:rsidRPr="00A86673">
        <w:rPr>
          <w:rFonts w:ascii="Times New Roman" w:hAnsi="Times New Roman"/>
          <w:color w:val="00000A"/>
          <w:sz w:val="24"/>
          <w:szCs w:val="24"/>
          <w:lang w:eastAsia="ar-SA"/>
        </w:rPr>
        <w:t xml:space="preserve"> :</w:t>
      </w:r>
      <w:proofErr w:type="gramEnd"/>
      <w:r w:rsidR="00A86673" w:rsidRPr="00A86673">
        <w:rPr>
          <w:rFonts w:ascii="Times New Roman" w:hAnsi="Times New Roman"/>
          <w:color w:val="00000A"/>
          <w:sz w:val="24"/>
          <w:szCs w:val="24"/>
          <w:lang w:eastAsia="ar-SA"/>
        </w:rPr>
        <w:t xml:space="preserve"> электронный // Образовательная платформа </w:t>
      </w:r>
      <w:proofErr w:type="spellStart"/>
      <w:r w:rsidR="00A86673" w:rsidRPr="00A86673">
        <w:rPr>
          <w:rFonts w:ascii="Times New Roman" w:hAnsi="Times New Roman"/>
          <w:color w:val="00000A"/>
          <w:sz w:val="24"/>
          <w:szCs w:val="24"/>
          <w:lang w:eastAsia="ar-SA"/>
        </w:rPr>
        <w:t>Юрайт</w:t>
      </w:r>
      <w:proofErr w:type="spellEnd"/>
      <w:r w:rsidR="00A86673" w:rsidRPr="00A86673">
        <w:rPr>
          <w:rFonts w:ascii="Times New Roman" w:hAnsi="Times New Roman"/>
          <w:color w:val="00000A"/>
          <w:sz w:val="24"/>
          <w:szCs w:val="24"/>
          <w:lang w:eastAsia="ar-SA"/>
        </w:rPr>
        <w:t xml:space="preserve"> [сайт]. — URL: https://urait.ru/bcode/512322 (дата обращения: 15.08.2023).</w:t>
      </w:r>
    </w:p>
    <w:p w14:paraId="4FF28351" w14:textId="16D33090" w:rsidR="00E96220" w:rsidRPr="008B6CF8" w:rsidRDefault="00E96220" w:rsidP="00E96220">
      <w:pPr>
        <w:suppressAutoHyphens/>
        <w:spacing w:after="0"/>
        <w:ind w:firstLine="709"/>
        <w:jc w:val="both"/>
        <w:rPr>
          <w:rFonts w:ascii="Times New Roman" w:hAnsi="Times New Roman"/>
          <w:sz w:val="24"/>
          <w:szCs w:val="24"/>
          <w:lang w:eastAsia="ar-SA"/>
        </w:rPr>
      </w:pPr>
      <w:r w:rsidRPr="008B6CF8">
        <w:rPr>
          <w:rFonts w:ascii="Times New Roman" w:hAnsi="Times New Roman"/>
          <w:sz w:val="24"/>
          <w:szCs w:val="24"/>
          <w:lang w:eastAsia="ar-SA"/>
        </w:rPr>
        <w:t xml:space="preserve">2. </w:t>
      </w:r>
      <w:r w:rsidR="00A86673" w:rsidRPr="00A86673">
        <w:rPr>
          <w:rFonts w:ascii="Times New Roman" w:eastAsia="SimSun" w:hAnsi="Times New Roman"/>
          <w:iCs/>
          <w:sz w:val="24"/>
          <w:szCs w:val="24"/>
          <w:lang w:eastAsia="ar-SA"/>
        </w:rPr>
        <w:t>Зуев, М. Н.  История России ХХ - начала ХХI века</w:t>
      </w:r>
      <w:proofErr w:type="gramStart"/>
      <w:r w:rsidR="00A86673" w:rsidRPr="00A86673">
        <w:rPr>
          <w:rFonts w:ascii="Times New Roman" w:eastAsia="SimSun" w:hAnsi="Times New Roman"/>
          <w:iCs/>
          <w:sz w:val="24"/>
          <w:szCs w:val="24"/>
          <w:lang w:eastAsia="ar-SA"/>
        </w:rPr>
        <w:t> :</w:t>
      </w:r>
      <w:proofErr w:type="gramEnd"/>
      <w:r w:rsidR="00A86673" w:rsidRPr="00A86673">
        <w:rPr>
          <w:rFonts w:ascii="Times New Roman" w:eastAsia="SimSun" w:hAnsi="Times New Roman"/>
          <w:iCs/>
          <w:sz w:val="24"/>
          <w:szCs w:val="24"/>
          <w:lang w:eastAsia="ar-SA"/>
        </w:rPr>
        <w:t xml:space="preserve"> учебник и практикум для среднего профессионального образования / М. Н. Зуев, С. Я. </w:t>
      </w:r>
      <w:proofErr w:type="spellStart"/>
      <w:r w:rsidR="00A86673" w:rsidRPr="00A86673">
        <w:rPr>
          <w:rFonts w:ascii="Times New Roman" w:eastAsia="SimSun" w:hAnsi="Times New Roman"/>
          <w:iCs/>
          <w:sz w:val="24"/>
          <w:szCs w:val="24"/>
          <w:lang w:eastAsia="ar-SA"/>
        </w:rPr>
        <w:t>Лавренов</w:t>
      </w:r>
      <w:proofErr w:type="spellEnd"/>
      <w:r w:rsidR="00A86673" w:rsidRPr="00A86673">
        <w:rPr>
          <w:rFonts w:ascii="Times New Roman" w:eastAsia="SimSun" w:hAnsi="Times New Roman"/>
          <w:iCs/>
          <w:sz w:val="24"/>
          <w:szCs w:val="24"/>
          <w:lang w:eastAsia="ar-SA"/>
        </w:rPr>
        <w:t xml:space="preserve">. — 5-е изд., </w:t>
      </w:r>
      <w:proofErr w:type="spellStart"/>
      <w:r w:rsidR="00A86673" w:rsidRPr="00A86673">
        <w:rPr>
          <w:rFonts w:ascii="Times New Roman" w:eastAsia="SimSun" w:hAnsi="Times New Roman"/>
          <w:iCs/>
          <w:sz w:val="24"/>
          <w:szCs w:val="24"/>
          <w:lang w:eastAsia="ar-SA"/>
        </w:rPr>
        <w:t>перераб</w:t>
      </w:r>
      <w:proofErr w:type="spellEnd"/>
      <w:r w:rsidR="00A86673" w:rsidRPr="00A86673">
        <w:rPr>
          <w:rFonts w:ascii="Times New Roman" w:eastAsia="SimSun" w:hAnsi="Times New Roman"/>
          <w:iCs/>
          <w:sz w:val="24"/>
          <w:szCs w:val="24"/>
          <w:lang w:eastAsia="ar-SA"/>
        </w:rPr>
        <w:t xml:space="preserve">. и доп. — Москва : Издательство </w:t>
      </w:r>
      <w:proofErr w:type="spellStart"/>
      <w:r w:rsidR="00A86673" w:rsidRPr="00A86673">
        <w:rPr>
          <w:rFonts w:ascii="Times New Roman" w:eastAsia="SimSun" w:hAnsi="Times New Roman"/>
          <w:iCs/>
          <w:sz w:val="24"/>
          <w:szCs w:val="24"/>
          <w:lang w:eastAsia="ar-SA"/>
        </w:rPr>
        <w:t>Юрайт</w:t>
      </w:r>
      <w:proofErr w:type="spellEnd"/>
      <w:r w:rsidR="00A86673" w:rsidRPr="00A86673">
        <w:rPr>
          <w:rFonts w:ascii="Times New Roman" w:eastAsia="SimSun" w:hAnsi="Times New Roman"/>
          <w:iCs/>
          <w:sz w:val="24"/>
          <w:szCs w:val="24"/>
          <w:lang w:eastAsia="ar-SA"/>
        </w:rPr>
        <w:t>, 2023. — 419 с. — (Профессиональное образование). — ISBN 978-5-534-17067-2. — Текст</w:t>
      </w:r>
      <w:proofErr w:type="gramStart"/>
      <w:r w:rsidR="00A86673" w:rsidRPr="00A86673">
        <w:rPr>
          <w:rFonts w:ascii="Times New Roman" w:eastAsia="SimSun" w:hAnsi="Times New Roman"/>
          <w:iCs/>
          <w:sz w:val="24"/>
          <w:szCs w:val="24"/>
          <w:lang w:eastAsia="ar-SA"/>
        </w:rPr>
        <w:t xml:space="preserve"> :</w:t>
      </w:r>
      <w:proofErr w:type="gramEnd"/>
      <w:r w:rsidR="00A86673" w:rsidRPr="00A86673">
        <w:rPr>
          <w:rFonts w:ascii="Times New Roman" w:eastAsia="SimSun" w:hAnsi="Times New Roman"/>
          <w:iCs/>
          <w:sz w:val="24"/>
          <w:szCs w:val="24"/>
          <w:lang w:eastAsia="ar-SA"/>
        </w:rPr>
        <w:t xml:space="preserve"> электронный // Образовательная платформа </w:t>
      </w:r>
      <w:proofErr w:type="spellStart"/>
      <w:r w:rsidR="00A86673" w:rsidRPr="00A86673">
        <w:rPr>
          <w:rFonts w:ascii="Times New Roman" w:eastAsia="SimSun" w:hAnsi="Times New Roman"/>
          <w:iCs/>
          <w:sz w:val="24"/>
          <w:szCs w:val="24"/>
          <w:lang w:eastAsia="ar-SA"/>
        </w:rPr>
        <w:t>Юрайт</w:t>
      </w:r>
      <w:proofErr w:type="spellEnd"/>
      <w:r w:rsidR="00A86673" w:rsidRPr="00A86673">
        <w:rPr>
          <w:rFonts w:ascii="Times New Roman" w:eastAsia="SimSun" w:hAnsi="Times New Roman"/>
          <w:iCs/>
          <w:sz w:val="24"/>
          <w:szCs w:val="24"/>
          <w:lang w:eastAsia="ar-SA"/>
        </w:rPr>
        <w:t xml:space="preserve"> [сайт]. — URL: https://urait.ru/bcode/532334 (дата обращения: 15.08.2023).</w:t>
      </w:r>
    </w:p>
    <w:p w14:paraId="25A4958A" w14:textId="1218AA91" w:rsidR="00E96220" w:rsidRDefault="00E96220" w:rsidP="00E96220">
      <w:pPr>
        <w:suppressAutoHyphens/>
        <w:spacing w:after="0"/>
        <w:ind w:firstLine="709"/>
        <w:jc w:val="both"/>
        <w:rPr>
          <w:rFonts w:ascii="Times New Roman" w:eastAsia="SimSun" w:hAnsi="Times New Roman"/>
          <w:iCs/>
          <w:sz w:val="24"/>
          <w:szCs w:val="24"/>
          <w:lang w:eastAsia="ar-SA"/>
        </w:rPr>
      </w:pPr>
      <w:r w:rsidRPr="008B6CF8">
        <w:rPr>
          <w:rFonts w:ascii="Times New Roman" w:hAnsi="Times New Roman"/>
          <w:sz w:val="24"/>
          <w:szCs w:val="24"/>
          <w:lang w:eastAsia="ar-SA"/>
        </w:rPr>
        <w:t xml:space="preserve">3. </w:t>
      </w:r>
      <w:proofErr w:type="spellStart"/>
      <w:r w:rsidR="00A86673" w:rsidRPr="00A86673">
        <w:rPr>
          <w:rFonts w:ascii="Times New Roman" w:eastAsia="SimSun" w:hAnsi="Times New Roman"/>
          <w:iCs/>
          <w:sz w:val="24"/>
          <w:szCs w:val="24"/>
          <w:lang w:eastAsia="ar-SA"/>
        </w:rPr>
        <w:t>Пленков</w:t>
      </w:r>
      <w:proofErr w:type="spellEnd"/>
      <w:r w:rsidR="00A86673" w:rsidRPr="00A86673">
        <w:rPr>
          <w:rFonts w:ascii="Times New Roman" w:eastAsia="SimSun" w:hAnsi="Times New Roman"/>
          <w:iCs/>
          <w:sz w:val="24"/>
          <w:szCs w:val="24"/>
          <w:lang w:eastAsia="ar-SA"/>
        </w:rPr>
        <w:t>, О. Ю.  Новейшая история</w:t>
      </w:r>
      <w:proofErr w:type="gramStart"/>
      <w:r w:rsidR="00A86673" w:rsidRPr="00A86673">
        <w:rPr>
          <w:rFonts w:ascii="Times New Roman" w:eastAsia="SimSun" w:hAnsi="Times New Roman"/>
          <w:iCs/>
          <w:sz w:val="24"/>
          <w:szCs w:val="24"/>
          <w:lang w:eastAsia="ar-SA"/>
        </w:rPr>
        <w:t> :</w:t>
      </w:r>
      <w:proofErr w:type="gramEnd"/>
      <w:r w:rsidR="00A86673" w:rsidRPr="00A86673">
        <w:rPr>
          <w:rFonts w:ascii="Times New Roman" w:eastAsia="SimSun" w:hAnsi="Times New Roman"/>
          <w:iCs/>
          <w:sz w:val="24"/>
          <w:szCs w:val="24"/>
          <w:lang w:eastAsia="ar-SA"/>
        </w:rPr>
        <w:t xml:space="preserve"> учебник для среднего профессионального образования / О. Ю. </w:t>
      </w:r>
      <w:proofErr w:type="spellStart"/>
      <w:r w:rsidR="00A86673" w:rsidRPr="00A86673">
        <w:rPr>
          <w:rFonts w:ascii="Times New Roman" w:eastAsia="SimSun" w:hAnsi="Times New Roman"/>
          <w:iCs/>
          <w:sz w:val="24"/>
          <w:szCs w:val="24"/>
          <w:lang w:eastAsia="ar-SA"/>
        </w:rPr>
        <w:t>Пленков</w:t>
      </w:r>
      <w:proofErr w:type="spellEnd"/>
      <w:r w:rsidR="00A86673" w:rsidRPr="00A86673">
        <w:rPr>
          <w:rFonts w:ascii="Times New Roman" w:eastAsia="SimSun" w:hAnsi="Times New Roman"/>
          <w:iCs/>
          <w:sz w:val="24"/>
          <w:szCs w:val="24"/>
          <w:lang w:eastAsia="ar-SA"/>
        </w:rPr>
        <w:t xml:space="preserve">. — 3-е изд., </w:t>
      </w:r>
      <w:proofErr w:type="spellStart"/>
      <w:r w:rsidR="00A86673" w:rsidRPr="00A86673">
        <w:rPr>
          <w:rFonts w:ascii="Times New Roman" w:eastAsia="SimSun" w:hAnsi="Times New Roman"/>
          <w:iCs/>
          <w:sz w:val="24"/>
          <w:szCs w:val="24"/>
          <w:lang w:eastAsia="ar-SA"/>
        </w:rPr>
        <w:t>перераб</w:t>
      </w:r>
      <w:proofErr w:type="spellEnd"/>
      <w:r w:rsidR="00A86673" w:rsidRPr="00A86673">
        <w:rPr>
          <w:rFonts w:ascii="Times New Roman" w:eastAsia="SimSun" w:hAnsi="Times New Roman"/>
          <w:iCs/>
          <w:sz w:val="24"/>
          <w:szCs w:val="24"/>
          <w:lang w:eastAsia="ar-SA"/>
        </w:rPr>
        <w:t xml:space="preserve">. и доп. — Москва : Издательство </w:t>
      </w:r>
      <w:proofErr w:type="spellStart"/>
      <w:r w:rsidR="00A86673" w:rsidRPr="00A86673">
        <w:rPr>
          <w:rFonts w:ascii="Times New Roman" w:eastAsia="SimSun" w:hAnsi="Times New Roman"/>
          <w:iCs/>
          <w:sz w:val="24"/>
          <w:szCs w:val="24"/>
          <w:lang w:eastAsia="ar-SA"/>
        </w:rPr>
        <w:t>Юрайт</w:t>
      </w:r>
      <w:proofErr w:type="spellEnd"/>
      <w:r w:rsidR="00A86673" w:rsidRPr="00A86673">
        <w:rPr>
          <w:rFonts w:ascii="Times New Roman" w:eastAsia="SimSun" w:hAnsi="Times New Roman"/>
          <w:iCs/>
          <w:sz w:val="24"/>
          <w:szCs w:val="24"/>
          <w:lang w:eastAsia="ar-SA"/>
        </w:rPr>
        <w:t>, 2023. — 347 с. — (Профессиональное образование). — ISBN 978-5-534-16824-2. — Текст</w:t>
      </w:r>
      <w:proofErr w:type="gramStart"/>
      <w:r w:rsidR="00A86673" w:rsidRPr="00A86673">
        <w:rPr>
          <w:rFonts w:ascii="Times New Roman" w:eastAsia="SimSun" w:hAnsi="Times New Roman"/>
          <w:iCs/>
          <w:sz w:val="24"/>
          <w:szCs w:val="24"/>
          <w:lang w:eastAsia="ar-SA"/>
        </w:rPr>
        <w:t xml:space="preserve"> :</w:t>
      </w:r>
      <w:proofErr w:type="gramEnd"/>
      <w:r w:rsidR="00A86673" w:rsidRPr="00A86673">
        <w:rPr>
          <w:rFonts w:ascii="Times New Roman" w:eastAsia="SimSun" w:hAnsi="Times New Roman"/>
          <w:iCs/>
          <w:sz w:val="24"/>
          <w:szCs w:val="24"/>
          <w:lang w:eastAsia="ar-SA"/>
        </w:rPr>
        <w:t xml:space="preserve"> электронный // Образовательная платформа </w:t>
      </w:r>
      <w:proofErr w:type="spellStart"/>
      <w:r w:rsidR="00A86673" w:rsidRPr="00A86673">
        <w:rPr>
          <w:rFonts w:ascii="Times New Roman" w:eastAsia="SimSun" w:hAnsi="Times New Roman"/>
          <w:iCs/>
          <w:sz w:val="24"/>
          <w:szCs w:val="24"/>
          <w:lang w:eastAsia="ar-SA"/>
        </w:rPr>
        <w:t>Юрайт</w:t>
      </w:r>
      <w:proofErr w:type="spellEnd"/>
      <w:r w:rsidR="00A86673" w:rsidRPr="00A86673">
        <w:rPr>
          <w:rFonts w:ascii="Times New Roman" w:eastAsia="SimSun" w:hAnsi="Times New Roman"/>
          <w:iCs/>
          <w:sz w:val="24"/>
          <w:szCs w:val="24"/>
          <w:lang w:eastAsia="ar-SA"/>
        </w:rPr>
        <w:t xml:space="preserve"> [сайт]. — URL: https://urait.ru/bcode/531849 (дата обращения: 15.08.2023).</w:t>
      </w:r>
    </w:p>
    <w:p w14:paraId="3609A42D" w14:textId="2E28444E" w:rsidR="00E96220" w:rsidRPr="00FC5ABD" w:rsidRDefault="00E96220" w:rsidP="00E96220">
      <w:pPr>
        <w:pStyle w:val="ae"/>
        <w:spacing w:before="0" w:after="0" w:line="276" w:lineRule="auto"/>
        <w:ind w:left="0" w:firstLine="708"/>
        <w:jc w:val="both"/>
        <w:rPr>
          <w:bCs/>
          <w:i/>
          <w:iCs/>
          <w:color w:val="000000"/>
        </w:rPr>
      </w:pPr>
      <w:r w:rsidRPr="00F42326">
        <w:rPr>
          <w:bCs/>
          <w:color w:val="000000"/>
          <w:lang w:val="ru-RU"/>
        </w:rPr>
        <w:t xml:space="preserve">4. </w:t>
      </w:r>
      <w:r w:rsidR="00A86673" w:rsidRPr="00A86673">
        <w:rPr>
          <w:bCs/>
          <w:color w:val="000000"/>
        </w:rPr>
        <w:t xml:space="preserve">Тропов, И. А. История / И. А. Тропов. — 2-е изд., стер. — Санкт-Петербург : Лань, 2023. — 472 с. — ISBN 978-5-507-46402-9. — Текст : электронный // Лань : электронно-библиотечная система. — URL: https://e.lanbook.com/book/308750 (дата обращения: 15.08.2023). — Режим доступа: для </w:t>
      </w:r>
      <w:proofErr w:type="spellStart"/>
      <w:r w:rsidR="00A86673" w:rsidRPr="00A86673">
        <w:rPr>
          <w:bCs/>
          <w:color w:val="000000"/>
        </w:rPr>
        <w:t>авториз</w:t>
      </w:r>
      <w:proofErr w:type="spellEnd"/>
      <w:r w:rsidR="00A86673" w:rsidRPr="00A86673">
        <w:rPr>
          <w:bCs/>
          <w:color w:val="000000"/>
        </w:rPr>
        <w:t>. пользователей.</w:t>
      </w:r>
    </w:p>
    <w:p w14:paraId="2AEC3268" w14:textId="77777777" w:rsidR="00E96220" w:rsidRPr="006B5140" w:rsidRDefault="00E96220" w:rsidP="00E96220">
      <w:pPr>
        <w:suppressAutoHyphens/>
        <w:spacing w:after="0"/>
        <w:ind w:firstLine="709"/>
        <w:jc w:val="both"/>
        <w:rPr>
          <w:rFonts w:ascii="Times New Roman" w:hAnsi="Times New Roman"/>
          <w:sz w:val="24"/>
          <w:szCs w:val="24"/>
          <w:lang w:val="x-none" w:eastAsia="ar-SA"/>
        </w:rPr>
      </w:pPr>
    </w:p>
    <w:p w14:paraId="0E87037D" w14:textId="77777777" w:rsidR="00E96220" w:rsidRPr="008B6CF8" w:rsidRDefault="00E96220" w:rsidP="00E96220">
      <w:pPr>
        <w:spacing w:after="0"/>
        <w:ind w:firstLine="709"/>
        <w:jc w:val="both"/>
        <w:rPr>
          <w:rFonts w:ascii="Times New Roman" w:hAnsi="Times New Roman"/>
          <w:bCs/>
          <w:i/>
          <w:sz w:val="24"/>
          <w:szCs w:val="24"/>
        </w:rPr>
      </w:pPr>
      <w:r w:rsidRPr="008B6CF8">
        <w:rPr>
          <w:rFonts w:ascii="Times New Roman" w:hAnsi="Times New Roman"/>
          <w:b/>
          <w:bCs/>
          <w:sz w:val="24"/>
          <w:szCs w:val="24"/>
        </w:rPr>
        <w:t xml:space="preserve">3.2.3. Дополнительные источники </w:t>
      </w:r>
    </w:p>
    <w:p w14:paraId="6C9D995D" w14:textId="77777777" w:rsidR="00E96220" w:rsidRPr="00425FBC" w:rsidRDefault="00E96220" w:rsidP="00E96220">
      <w:pPr>
        <w:spacing w:after="0"/>
        <w:ind w:firstLine="709"/>
        <w:jc w:val="both"/>
        <w:rPr>
          <w:rFonts w:ascii="Times New Roman" w:hAnsi="Times New Roman"/>
          <w:sz w:val="24"/>
          <w:szCs w:val="24"/>
        </w:rPr>
      </w:pPr>
      <w:r w:rsidRPr="00425FBC">
        <w:rPr>
          <w:rFonts w:ascii="Times New Roman" w:eastAsia="SimSun" w:hAnsi="Times New Roman"/>
          <w:sz w:val="24"/>
          <w:szCs w:val="24"/>
          <w:lang w:eastAsia="ar-SA"/>
        </w:rPr>
        <w:t xml:space="preserve">1. Библиотека военно-исторической литературы </w:t>
      </w:r>
      <w:r w:rsidRPr="00425FBC">
        <w:rPr>
          <w:rFonts w:ascii="Times New Roman" w:hAnsi="Times New Roman"/>
          <w:sz w:val="24"/>
          <w:szCs w:val="24"/>
        </w:rPr>
        <w:t xml:space="preserve">[Электронный ресурс]. – </w:t>
      </w:r>
      <w:r w:rsidRPr="00425FBC">
        <w:rPr>
          <w:rFonts w:ascii="Times New Roman" w:hAnsi="Times New Roman"/>
          <w:sz w:val="24"/>
          <w:szCs w:val="24"/>
          <w:lang w:val="en-US"/>
        </w:rPr>
        <w:t>URL</w:t>
      </w:r>
      <w:r w:rsidRPr="00425FBC">
        <w:rPr>
          <w:rFonts w:ascii="Times New Roman" w:eastAsia="SimSun" w:hAnsi="Times New Roman"/>
          <w:sz w:val="24"/>
          <w:szCs w:val="24"/>
          <w:lang w:eastAsia="ar-SA"/>
        </w:rPr>
        <w:t xml:space="preserve">: </w:t>
      </w:r>
      <w:r w:rsidRPr="00425FBC">
        <w:rPr>
          <w:rFonts w:ascii="Times New Roman" w:eastAsia="SimSun" w:hAnsi="Times New Roman"/>
          <w:sz w:val="24"/>
          <w:szCs w:val="24"/>
          <w:u w:val="single"/>
          <w:lang w:val="en-US" w:eastAsia="ar-SA"/>
        </w:rPr>
        <w:t>http</w:t>
      </w:r>
      <w:r w:rsidRPr="00425FBC">
        <w:rPr>
          <w:rFonts w:ascii="Times New Roman" w:eastAsia="SimSun" w:hAnsi="Times New Roman"/>
          <w:sz w:val="24"/>
          <w:szCs w:val="24"/>
          <w:u w:val="single"/>
          <w:lang w:eastAsia="ar-SA"/>
        </w:rPr>
        <w:t>://</w:t>
      </w:r>
      <w:proofErr w:type="spellStart"/>
      <w:r w:rsidRPr="00425FBC">
        <w:rPr>
          <w:rFonts w:ascii="Times New Roman" w:eastAsia="SimSun" w:hAnsi="Times New Roman"/>
          <w:sz w:val="24"/>
          <w:szCs w:val="24"/>
          <w:u w:val="single"/>
          <w:lang w:val="en-US" w:eastAsia="ar-SA"/>
        </w:rPr>
        <w:t>militera</w:t>
      </w:r>
      <w:proofErr w:type="spellEnd"/>
      <w:r w:rsidRPr="00425FBC">
        <w:rPr>
          <w:rFonts w:ascii="Times New Roman" w:eastAsia="SimSun" w:hAnsi="Times New Roman"/>
          <w:sz w:val="24"/>
          <w:szCs w:val="24"/>
          <w:u w:val="single"/>
          <w:lang w:eastAsia="ar-SA"/>
        </w:rPr>
        <w:t>.</w:t>
      </w:r>
      <w:r w:rsidRPr="00425FBC">
        <w:rPr>
          <w:rFonts w:ascii="Times New Roman" w:eastAsia="SimSun" w:hAnsi="Times New Roman"/>
          <w:sz w:val="24"/>
          <w:szCs w:val="24"/>
          <w:u w:val="single"/>
          <w:lang w:val="en-US" w:eastAsia="ar-SA"/>
        </w:rPr>
        <w:t>lib</w:t>
      </w:r>
      <w:r w:rsidRPr="00425FBC">
        <w:rPr>
          <w:rFonts w:ascii="Times New Roman" w:eastAsia="SimSun" w:hAnsi="Times New Roman"/>
          <w:sz w:val="24"/>
          <w:szCs w:val="24"/>
          <w:u w:val="single"/>
          <w:lang w:eastAsia="ar-SA"/>
        </w:rPr>
        <w:t>.</w:t>
      </w:r>
      <w:proofErr w:type="spellStart"/>
      <w:r w:rsidRPr="00425FBC">
        <w:rPr>
          <w:rFonts w:ascii="Times New Roman" w:eastAsia="SimSun" w:hAnsi="Times New Roman"/>
          <w:sz w:val="24"/>
          <w:szCs w:val="24"/>
          <w:u w:val="single"/>
          <w:lang w:val="en-US" w:eastAsia="ar-SA"/>
        </w:rPr>
        <w:t>ru</w:t>
      </w:r>
      <w:proofErr w:type="spellEnd"/>
      <w:r w:rsidRPr="00425FBC">
        <w:rPr>
          <w:rFonts w:ascii="Times New Roman" w:eastAsia="SimSun" w:hAnsi="Times New Roman"/>
          <w:sz w:val="24"/>
          <w:szCs w:val="24"/>
          <w:u w:val="single"/>
          <w:lang w:eastAsia="ar-SA"/>
        </w:rPr>
        <w:t>/</w:t>
      </w:r>
      <w:r w:rsidRPr="00425FBC">
        <w:rPr>
          <w:rFonts w:ascii="Times New Roman" w:eastAsia="SimSun" w:hAnsi="Times New Roman"/>
          <w:sz w:val="24"/>
          <w:szCs w:val="24"/>
          <w:lang w:eastAsia="ar-SA"/>
        </w:rPr>
        <w:t>.</w:t>
      </w:r>
    </w:p>
    <w:p w14:paraId="75118582" w14:textId="77777777" w:rsidR="00E96220" w:rsidRPr="00425FBC" w:rsidRDefault="00E96220" w:rsidP="00E96220">
      <w:pPr>
        <w:suppressAutoHyphens/>
        <w:spacing w:after="0"/>
        <w:ind w:firstLine="709"/>
        <w:jc w:val="both"/>
        <w:rPr>
          <w:rFonts w:ascii="Times New Roman" w:eastAsia="SimSun" w:hAnsi="Times New Roman"/>
          <w:sz w:val="24"/>
          <w:szCs w:val="24"/>
          <w:lang w:eastAsia="ar-SA"/>
        </w:rPr>
      </w:pPr>
      <w:r w:rsidRPr="00425FBC">
        <w:rPr>
          <w:rFonts w:ascii="Times New Roman" w:eastAsia="SimSun" w:hAnsi="Times New Roman"/>
          <w:sz w:val="24"/>
          <w:szCs w:val="24"/>
          <w:lang w:eastAsia="ar-SA"/>
        </w:rPr>
        <w:t xml:space="preserve">2. Россия в глобальной политике: журнал </w:t>
      </w:r>
      <w:r w:rsidRPr="00425FBC">
        <w:rPr>
          <w:rFonts w:ascii="Times New Roman" w:hAnsi="Times New Roman"/>
          <w:sz w:val="24"/>
          <w:szCs w:val="24"/>
        </w:rPr>
        <w:t xml:space="preserve">[Электронный ресурс]. – </w:t>
      </w:r>
      <w:r w:rsidRPr="00425FBC">
        <w:rPr>
          <w:rFonts w:ascii="Times New Roman" w:hAnsi="Times New Roman"/>
          <w:sz w:val="24"/>
          <w:szCs w:val="24"/>
          <w:lang w:val="en-US"/>
        </w:rPr>
        <w:t>URL</w:t>
      </w:r>
      <w:r w:rsidRPr="00425FBC">
        <w:rPr>
          <w:rFonts w:ascii="Times New Roman" w:eastAsia="SimSun" w:hAnsi="Times New Roman"/>
          <w:sz w:val="24"/>
          <w:szCs w:val="24"/>
          <w:lang w:eastAsia="ar-SA"/>
        </w:rPr>
        <w:t xml:space="preserve">: </w:t>
      </w:r>
      <w:hyperlink r:id="rId12" w:history="1">
        <w:r w:rsidRPr="00425FBC">
          <w:rPr>
            <w:rStyle w:val="ad"/>
            <w:rFonts w:ascii="Times New Roman" w:eastAsia="SimSun" w:hAnsi="Times New Roman"/>
            <w:color w:val="auto"/>
            <w:sz w:val="24"/>
            <w:szCs w:val="24"/>
            <w:lang w:val="en-US" w:eastAsia="ar-SA"/>
          </w:rPr>
          <w:t>https</w:t>
        </w:r>
        <w:r w:rsidRPr="00425FBC">
          <w:rPr>
            <w:rStyle w:val="ad"/>
            <w:rFonts w:ascii="Times New Roman" w:eastAsia="SimSun" w:hAnsi="Times New Roman"/>
            <w:color w:val="auto"/>
            <w:sz w:val="24"/>
            <w:szCs w:val="24"/>
            <w:lang w:eastAsia="ar-SA"/>
          </w:rPr>
          <w:t>://</w:t>
        </w:r>
        <w:r w:rsidRPr="00425FBC">
          <w:rPr>
            <w:rStyle w:val="ad"/>
            <w:rFonts w:ascii="Times New Roman" w:eastAsia="SimSun" w:hAnsi="Times New Roman"/>
            <w:color w:val="auto"/>
            <w:sz w:val="24"/>
            <w:szCs w:val="24"/>
            <w:lang w:val="en-US" w:eastAsia="ar-SA"/>
          </w:rPr>
          <w:t>www</w:t>
        </w:r>
        <w:r w:rsidRPr="00425FBC">
          <w:rPr>
            <w:rStyle w:val="ad"/>
            <w:rFonts w:ascii="Times New Roman" w:eastAsia="SimSun" w:hAnsi="Times New Roman"/>
            <w:color w:val="auto"/>
            <w:sz w:val="24"/>
            <w:szCs w:val="24"/>
            <w:lang w:eastAsia="ar-SA"/>
          </w:rPr>
          <w:t>.</w:t>
        </w:r>
        <w:proofErr w:type="spellStart"/>
        <w:r w:rsidRPr="00425FBC">
          <w:rPr>
            <w:rStyle w:val="ad"/>
            <w:rFonts w:ascii="Times New Roman" w:eastAsia="SimSun" w:hAnsi="Times New Roman"/>
            <w:color w:val="auto"/>
            <w:sz w:val="24"/>
            <w:szCs w:val="24"/>
            <w:lang w:val="en-US" w:eastAsia="ar-SA"/>
          </w:rPr>
          <w:t>globalaffairs</w:t>
        </w:r>
        <w:proofErr w:type="spellEnd"/>
        <w:r w:rsidRPr="00425FBC">
          <w:rPr>
            <w:rStyle w:val="ad"/>
            <w:rFonts w:ascii="Times New Roman" w:eastAsia="SimSun" w:hAnsi="Times New Roman"/>
            <w:color w:val="auto"/>
            <w:sz w:val="24"/>
            <w:szCs w:val="24"/>
            <w:lang w:eastAsia="ar-SA"/>
          </w:rPr>
          <w:t>.</w:t>
        </w:r>
        <w:proofErr w:type="spellStart"/>
        <w:r w:rsidRPr="00425FBC">
          <w:rPr>
            <w:rStyle w:val="ad"/>
            <w:rFonts w:ascii="Times New Roman" w:eastAsia="SimSun" w:hAnsi="Times New Roman"/>
            <w:color w:val="auto"/>
            <w:sz w:val="24"/>
            <w:szCs w:val="24"/>
            <w:lang w:val="en-US" w:eastAsia="ar-SA"/>
          </w:rPr>
          <w:t>ru</w:t>
        </w:r>
        <w:proofErr w:type="spellEnd"/>
      </w:hyperlink>
      <w:r w:rsidRPr="00425FBC">
        <w:rPr>
          <w:rFonts w:ascii="Times New Roman" w:eastAsia="SimSun" w:hAnsi="Times New Roman"/>
          <w:sz w:val="24"/>
          <w:szCs w:val="24"/>
          <w:lang w:eastAsia="ar-SA"/>
        </w:rPr>
        <w:t>.</w:t>
      </w:r>
    </w:p>
    <w:p w14:paraId="3C3BCED4" w14:textId="77777777" w:rsidR="00E96220" w:rsidRPr="00425FBC" w:rsidRDefault="00E96220" w:rsidP="00E96220">
      <w:pPr>
        <w:suppressAutoHyphens/>
        <w:spacing w:after="0"/>
        <w:ind w:firstLine="709"/>
        <w:jc w:val="both"/>
        <w:rPr>
          <w:rFonts w:ascii="Times New Roman" w:eastAsia="SimSun" w:hAnsi="Times New Roman"/>
          <w:sz w:val="24"/>
          <w:szCs w:val="24"/>
          <w:lang w:eastAsia="ar-SA"/>
        </w:rPr>
      </w:pPr>
      <w:r w:rsidRPr="00425FBC">
        <w:rPr>
          <w:rFonts w:ascii="Times New Roman" w:eastAsia="SimSun" w:hAnsi="Times New Roman"/>
          <w:sz w:val="24"/>
          <w:szCs w:val="24"/>
          <w:lang w:eastAsia="ar-SA"/>
        </w:rPr>
        <w:t>3. Публикации научно-образовательного форума по международным отношениям на сайте.</w:t>
      </w:r>
      <w:r w:rsidRPr="00425FBC">
        <w:rPr>
          <w:rFonts w:ascii="Times New Roman" w:hAnsi="Times New Roman"/>
          <w:sz w:val="24"/>
          <w:szCs w:val="24"/>
        </w:rPr>
        <w:t xml:space="preserve"> </w:t>
      </w:r>
      <w:r w:rsidRPr="00425FBC">
        <w:rPr>
          <w:rFonts w:ascii="Times New Roman" w:eastAsia="SimSun" w:hAnsi="Times New Roman"/>
          <w:sz w:val="24"/>
          <w:szCs w:val="24"/>
          <w:lang w:eastAsia="ar-SA"/>
        </w:rPr>
        <w:t xml:space="preserve">Форма доступа: </w:t>
      </w:r>
      <w:r w:rsidRPr="00425FBC">
        <w:rPr>
          <w:rFonts w:ascii="Times New Roman" w:eastAsia="SimSun" w:hAnsi="Times New Roman"/>
          <w:sz w:val="24"/>
          <w:szCs w:val="24"/>
          <w:u w:val="single"/>
          <w:lang w:val="en-US" w:eastAsia="ar-SA"/>
        </w:rPr>
        <w:t>http</w:t>
      </w:r>
      <w:r w:rsidRPr="00425FBC">
        <w:rPr>
          <w:rFonts w:ascii="Times New Roman" w:eastAsia="SimSun" w:hAnsi="Times New Roman"/>
          <w:sz w:val="24"/>
          <w:szCs w:val="24"/>
          <w:u w:val="single"/>
          <w:lang w:eastAsia="ar-SA"/>
        </w:rPr>
        <w:t>://</w:t>
      </w:r>
      <w:hyperlink r:id="rId13" w:history="1">
        <w:r w:rsidRPr="00425FBC">
          <w:rPr>
            <w:rFonts w:ascii="Times New Roman" w:eastAsia="SimSun" w:hAnsi="Times New Roman"/>
            <w:sz w:val="24"/>
            <w:szCs w:val="24"/>
            <w:u w:val="single"/>
            <w:lang w:val="en-US" w:eastAsia="ar-SA"/>
          </w:rPr>
          <w:t>www</w:t>
        </w:r>
        <w:r w:rsidRPr="00425FBC">
          <w:rPr>
            <w:rFonts w:ascii="Times New Roman" w:eastAsia="SimSun" w:hAnsi="Times New Roman"/>
            <w:sz w:val="24"/>
            <w:szCs w:val="24"/>
            <w:u w:val="single"/>
            <w:lang w:eastAsia="ar-SA"/>
          </w:rPr>
          <w:t>.</w:t>
        </w:r>
        <w:proofErr w:type="spellStart"/>
        <w:r w:rsidRPr="00425FBC">
          <w:rPr>
            <w:rFonts w:ascii="Times New Roman" w:eastAsia="SimSun" w:hAnsi="Times New Roman"/>
            <w:sz w:val="24"/>
            <w:szCs w:val="24"/>
            <w:u w:val="single"/>
            <w:lang w:val="en-US" w:eastAsia="ar-SA"/>
          </w:rPr>
          <w:t>obraforum</w:t>
        </w:r>
        <w:proofErr w:type="spellEnd"/>
        <w:r w:rsidRPr="00425FBC">
          <w:rPr>
            <w:rFonts w:ascii="Times New Roman" w:eastAsia="SimSun" w:hAnsi="Times New Roman"/>
            <w:sz w:val="24"/>
            <w:szCs w:val="24"/>
            <w:u w:val="single"/>
            <w:lang w:eastAsia="ar-SA"/>
          </w:rPr>
          <w:t>.</w:t>
        </w:r>
        <w:proofErr w:type="spellStart"/>
        <w:r w:rsidRPr="00425FBC">
          <w:rPr>
            <w:rFonts w:ascii="Times New Roman" w:eastAsia="SimSun" w:hAnsi="Times New Roman"/>
            <w:sz w:val="24"/>
            <w:szCs w:val="24"/>
            <w:u w:val="single"/>
            <w:lang w:val="en-US" w:eastAsia="ar-SA"/>
          </w:rPr>
          <w:t>ru</w:t>
        </w:r>
        <w:proofErr w:type="spellEnd"/>
        <w:r w:rsidRPr="00425FBC">
          <w:rPr>
            <w:rFonts w:ascii="Times New Roman" w:eastAsia="SimSun" w:hAnsi="Times New Roman"/>
            <w:sz w:val="24"/>
            <w:szCs w:val="24"/>
            <w:u w:val="single"/>
            <w:lang w:eastAsia="ar-SA"/>
          </w:rPr>
          <w:t>/</w:t>
        </w:r>
        <w:r w:rsidRPr="00425FBC">
          <w:rPr>
            <w:rFonts w:ascii="Times New Roman" w:eastAsia="SimSun" w:hAnsi="Times New Roman"/>
            <w:sz w:val="24"/>
            <w:szCs w:val="24"/>
            <w:u w:val="single"/>
            <w:lang w:val="en-US" w:eastAsia="ar-SA"/>
          </w:rPr>
          <w:t>pubs</w:t>
        </w:r>
        <w:r w:rsidRPr="00425FBC">
          <w:rPr>
            <w:rFonts w:ascii="Times New Roman" w:eastAsia="SimSun" w:hAnsi="Times New Roman"/>
            <w:sz w:val="24"/>
            <w:szCs w:val="24"/>
            <w:u w:val="single"/>
            <w:lang w:eastAsia="ar-SA"/>
          </w:rPr>
          <w:t>.</w:t>
        </w:r>
        <w:proofErr w:type="spellStart"/>
        <w:r w:rsidRPr="00425FBC">
          <w:rPr>
            <w:rFonts w:ascii="Times New Roman" w:eastAsia="SimSun" w:hAnsi="Times New Roman"/>
            <w:sz w:val="24"/>
            <w:szCs w:val="24"/>
            <w:u w:val="single"/>
            <w:lang w:val="en-US" w:eastAsia="ar-SA"/>
          </w:rPr>
          <w:t>htm</w:t>
        </w:r>
        <w:proofErr w:type="spellEnd"/>
      </w:hyperlink>
      <w:r w:rsidRPr="00425FBC">
        <w:rPr>
          <w:rFonts w:ascii="Times New Roman" w:eastAsia="SimSun" w:hAnsi="Times New Roman"/>
          <w:sz w:val="24"/>
          <w:szCs w:val="24"/>
          <w:lang w:eastAsia="ar-SA"/>
        </w:rPr>
        <w:t>.</w:t>
      </w:r>
    </w:p>
    <w:p w14:paraId="5D7A6591" w14:textId="77777777" w:rsidR="00E96220" w:rsidRPr="00425FBC" w:rsidRDefault="00E96220" w:rsidP="00E96220">
      <w:pPr>
        <w:suppressAutoHyphens/>
        <w:spacing w:after="0"/>
        <w:ind w:firstLine="709"/>
        <w:jc w:val="both"/>
        <w:rPr>
          <w:rFonts w:ascii="Times New Roman" w:eastAsia="SimSun" w:hAnsi="Times New Roman"/>
          <w:sz w:val="24"/>
          <w:szCs w:val="24"/>
          <w:lang w:eastAsia="ar-SA"/>
        </w:rPr>
      </w:pPr>
      <w:r w:rsidRPr="00425FBC">
        <w:rPr>
          <w:rFonts w:ascii="Times New Roman" w:eastAsia="SimSun" w:hAnsi="Times New Roman"/>
          <w:sz w:val="24"/>
          <w:szCs w:val="24"/>
          <w:lang w:eastAsia="ar-SA"/>
        </w:rPr>
        <w:lastRenderedPageBreak/>
        <w:t xml:space="preserve">4. </w:t>
      </w:r>
      <w:proofErr w:type="spellStart"/>
      <w:r w:rsidRPr="00425FBC">
        <w:rPr>
          <w:rFonts w:ascii="Times New Roman" w:eastAsia="SimSun" w:hAnsi="Times New Roman"/>
          <w:sz w:val="24"/>
          <w:szCs w:val="24"/>
          <w:lang w:eastAsia="ar-SA"/>
        </w:rPr>
        <w:t>Хронос</w:t>
      </w:r>
      <w:proofErr w:type="spellEnd"/>
      <w:r w:rsidRPr="00425FBC">
        <w:rPr>
          <w:rFonts w:ascii="Times New Roman" w:eastAsia="SimSun" w:hAnsi="Times New Roman"/>
          <w:sz w:val="24"/>
          <w:szCs w:val="24"/>
          <w:lang w:eastAsia="ar-SA"/>
        </w:rPr>
        <w:t>. Статьи на исторические темы.</w:t>
      </w:r>
      <w:r w:rsidRPr="00425FBC">
        <w:rPr>
          <w:rFonts w:ascii="Times New Roman" w:hAnsi="Times New Roman"/>
          <w:sz w:val="24"/>
          <w:szCs w:val="24"/>
        </w:rPr>
        <w:t xml:space="preserve"> </w:t>
      </w:r>
      <w:r w:rsidRPr="00425FBC">
        <w:rPr>
          <w:rFonts w:ascii="Times New Roman" w:eastAsia="SimSun" w:hAnsi="Times New Roman"/>
          <w:sz w:val="24"/>
          <w:szCs w:val="24"/>
          <w:lang w:eastAsia="ar-SA"/>
        </w:rPr>
        <w:t xml:space="preserve">Форма доступа: </w:t>
      </w:r>
      <w:hyperlink r:id="rId14" w:history="1">
        <w:r w:rsidRPr="00425FBC">
          <w:rPr>
            <w:rFonts w:ascii="Times New Roman" w:eastAsia="SimSun" w:hAnsi="Times New Roman"/>
            <w:sz w:val="24"/>
            <w:szCs w:val="24"/>
            <w:u w:val="single"/>
            <w:lang w:eastAsia="ar-SA"/>
          </w:rPr>
          <w:t>http://www.hrono.info/index.php</w:t>
        </w:r>
      </w:hyperlink>
    </w:p>
    <w:p w14:paraId="3B97619D" w14:textId="77777777" w:rsidR="00E96220" w:rsidRPr="00425FBC" w:rsidRDefault="00E96220" w:rsidP="00E96220">
      <w:pPr>
        <w:suppressAutoHyphens/>
        <w:spacing w:after="0"/>
        <w:ind w:firstLine="709"/>
        <w:jc w:val="both"/>
        <w:rPr>
          <w:rFonts w:ascii="Times New Roman" w:eastAsia="SimSun" w:hAnsi="Times New Roman"/>
          <w:sz w:val="24"/>
          <w:szCs w:val="24"/>
          <w:lang w:eastAsia="ar-SA"/>
        </w:rPr>
      </w:pPr>
      <w:r w:rsidRPr="00425FBC">
        <w:rPr>
          <w:rFonts w:ascii="Times New Roman" w:eastAsia="SimSun" w:hAnsi="Times New Roman"/>
          <w:sz w:val="24"/>
          <w:szCs w:val="24"/>
          <w:lang w:eastAsia="ar-SA"/>
        </w:rPr>
        <w:t xml:space="preserve">5. Мир истории: электронный журнал </w:t>
      </w:r>
      <w:r w:rsidRPr="00425FBC">
        <w:rPr>
          <w:rFonts w:ascii="Times New Roman" w:hAnsi="Times New Roman"/>
          <w:sz w:val="24"/>
          <w:szCs w:val="24"/>
        </w:rPr>
        <w:t xml:space="preserve">[Электронный ресурс]. – </w:t>
      </w:r>
      <w:r w:rsidRPr="00425FBC">
        <w:rPr>
          <w:rFonts w:ascii="Times New Roman" w:hAnsi="Times New Roman"/>
          <w:sz w:val="24"/>
          <w:szCs w:val="24"/>
          <w:lang w:val="en-US"/>
        </w:rPr>
        <w:t>URL</w:t>
      </w:r>
      <w:r w:rsidRPr="00425FBC">
        <w:rPr>
          <w:rFonts w:ascii="Times New Roman" w:eastAsia="SimSun" w:hAnsi="Times New Roman"/>
          <w:sz w:val="24"/>
          <w:szCs w:val="24"/>
          <w:lang w:eastAsia="ar-SA"/>
        </w:rPr>
        <w:t xml:space="preserve">: </w:t>
      </w:r>
      <w:hyperlink r:id="rId15" w:history="1">
        <w:r w:rsidRPr="00425FBC">
          <w:rPr>
            <w:rFonts w:ascii="Times New Roman" w:eastAsia="SimSun" w:hAnsi="Times New Roman"/>
            <w:sz w:val="24"/>
            <w:szCs w:val="24"/>
            <w:u w:val="single"/>
            <w:lang w:eastAsia="ar-SA"/>
          </w:rPr>
          <w:t>http://www.historia.ru/</w:t>
        </w:r>
      </w:hyperlink>
      <w:r w:rsidRPr="00425FBC">
        <w:rPr>
          <w:rFonts w:ascii="Times New Roman" w:eastAsia="SimSun" w:hAnsi="Times New Roman"/>
          <w:sz w:val="24"/>
          <w:szCs w:val="24"/>
          <w:lang w:eastAsia="ar-SA"/>
        </w:rPr>
        <w:t xml:space="preserve"> </w:t>
      </w:r>
    </w:p>
    <w:p w14:paraId="39889A21" w14:textId="77777777" w:rsidR="00E96220" w:rsidRPr="00425FBC" w:rsidRDefault="00E96220" w:rsidP="00E96220">
      <w:pPr>
        <w:suppressAutoHyphens/>
        <w:spacing w:after="0"/>
        <w:ind w:firstLine="709"/>
        <w:jc w:val="both"/>
        <w:rPr>
          <w:rFonts w:ascii="Times New Roman" w:eastAsia="SimSun" w:hAnsi="Times New Roman"/>
          <w:sz w:val="24"/>
          <w:szCs w:val="24"/>
          <w:lang w:eastAsia="ar-SA"/>
        </w:rPr>
      </w:pPr>
      <w:r w:rsidRPr="00425FBC">
        <w:rPr>
          <w:rFonts w:ascii="Times New Roman" w:eastAsia="SimSun" w:hAnsi="Times New Roman"/>
          <w:sz w:val="24"/>
          <w:szCs w:val="24"/>
          <w:lang w:eastAsia="ar-SA"/>
        </w:rPr>
        <w:t xml:space="preserve">6. Новый исторический вестник </w:t>
      </w:r>
      <w:r w:rsidRPr="00425FBC">
        <w:rPr>
          <w:rFonts w:ascii="Times New Roman" w:hAnsi="Times New Roman"/>
          <w:sz w:val="24"/>
          <w:szCs w:val="24"/>
        </w:rPr>
        <w:t xml:space="preserve">[Электронный ресурс]. – </w:t>
      </w:r>
      <w:r w:rsidRPr="00425FBC">
        <w:rPr>
          <w:rFonts w:ascii="Times New Roman" w:hAnsi="Times New Roman"/>
          <w:sz w:val="24"/>
          <w:szCs w:val="24"/>
          <w:lang w:val="en-US"/>
        </w:rPr>
        <w:t>URL</w:t>
      </w:r>
      <w:r w:rsidRPr="00425FBC">
        <w:rPr>
          <w:rFonts w:ascii="Times New Roman" w:eastAsia="SimSun" w:hAnsi="Times New Roman"/>
          <w:sz w:val="24"/>
          <w:szCs w:val="24"/>
          <w:lang w:eastAsia="ar-SA"/>
        </w:rPr>
        <w:t xml:space="preserve">: </w:t>
      </w:r>
      <w:hyperlink r:id="rId16" w:history="1">
        <w:r w:rsidRPr="00425FBC">
          <w:rPr>
            <w:rStyle w:val="ad"/>
            <w:rFonts w:ascii="Times New Roman" w:eastAsia="SimSun" w:hAnsi="Times New Roman"/>
            <w:color w:val="auto"/>
            <w:sz w:val="24"/>
            <w:szCs w:val="24"/>
            <w:lang w:eastAsia="ar-SA"/>
          </w:rPr>
          <w:t xml:space="preserve">http://www.nivestnik.ru/ </w:t>
        </w:r>
      </w:hyperlink>
      <w:r w:rsidRPr="00425FBC">
        <w:rPr>
          <w:rFonts w:ascii="Times New Roman" w:eastAsia="SimSun" w:hAnsi="Times New Roman"/>
          <w:sz w:val="24"/>
          <w:szCs w:val="24"/>
          <w:lang w:eastAsia="ar-SA"/>
        </w:rPr>
        <w:t xml:space="preserve"> </w:t>
      </w:r>
    </w:p>
    <w:p w14:paraId="488DB283" w14:textId="77777777" w:rsidR="00E96220" w:rsidRPr="00425FBC" w:rsidRDefault="00E96220" w:rsidP="00E96220">
      <w:pPr>
        <w:suppressAutoHyphens/>
        <w:spacing w:after="0"/>
        <w:ind w:firstLine="709"/>
        <w:jc w:val="both"/>
        <w:rPr>
          <w:rFonts w:ascii="Times New Roman" w:eastAsia="SimSun" w:hAnsi="Times New Roman"/>
          <w:sz w:val="24"/>
          <w:szCs w:val="24"/>
          <w:lang w:eastAsia="ar-SA"/>
        </w:rPr>
      </w:pPr>
      <w:r w:rsidRPr="00425FBC">
        <w:rPr>
          <w:rFonts w:ascii="Times New Roman" w:eastAsia="SimSun" w:hAnsi="Times New Roman"/>
          <w:sz w:val="24"/>
          <w:szCs w:val="24"/>
          <w:lang w:eastAsia="ar-SA"/>
        </w:rPr>
        <w:t>7. Новая и новейшая история: журнал</w:t>
      </w:r>
      <w:r w:rsidRPr="00425FBC">
        <w:rPr>
          <w:rFonts w:ascii="Times New Roman" w:hAnsi="Times New Roman"/>
          <w:sz w:val="24"/>
          <w:szCs w:val="24"/>
        </w:rPr>
        <w:t xml:space="preserve"> [Электронный ресурс]. – </w:t>
      </w:r>
      <w:r w:rsidRPr="00425FBC">
        <w:rPr>
          <w:rFonts w:ascii="Times New Roman" w:hAnsi="Times New Roman"/>
          <w:sz w:val="24"/>
          <w:szCs w:val="24"/>
          <w:lang w:val="en-US"/>
        </w:rPr>
        <w:t>URL</w:t>
      </w:r>
      <w:r w:rsidRPr="00425FBC">
        <w:rPr>
          <w:rFonts w:ascii="Times New Roman" w:eastAsia="SimSun" w:hAnsi="Times New Roman"/>
          <w:sz w:val="24"/>
          <w:szCs w:val="24"/>
          <w:lang w:eastAsia="ar-SA"/>
        </w:rPr>
        <w:t xml:space="preserve">: </w:t>
      </w:r>
      <w:hyperlink r:id="rId17" w:history="1">
        <w:r w:rsidRPr="00425FBC">
          <w:rPr>
            <w:rFonts w:ascii="Times New Roman" w:eastAsia="SimSun" w:hAnsi="Times New Roman"/>
            <w:sz w:val="24"/>
            <w:szCs w:val="24"/>
            <w:u w:val="single"/>
            <w:lang w:eastAsia="ar-SA"/>
          </w:rPr>
          <w:t>http://www.hist.msu.ru/Journal/nni.htm</w:t>
        </w:r>
      </w:hyperlink>
      <w:r w:rsidRPr="00425FBC">
        <w:rPr>
          <w:rFonts w:ascii="Times New Roman" w:eastAsia="SimSun" w:hAnsi="Times New Roman"/>
          <w:sz w:val="24"/>
          <w:szCs w:val="24"/>
          <w:lang w:eastAsia="ar-SA"/>
        </w:rPr>
        <w:t xml:space="preserve"> </w:t>
      </w:r>
    </w:p>
    <w:p w14:paraId="7F063336" w14:textId="77777777" w:rsidR="00E96220" w:rsidRPr="00425FBC" w:rsidRDefault="00E96220" w:rsidP="00E96220">
      <w:pPr>
        <w:suppressAutoHyphens/>
        <w:spacing w:after="0"/>
        <w:ind w:firstLine="709"/>
        <w:jc w:val="both"/>
        <w:rPr>
          <w:rFonts w:ascii="Times New Roman" w:eastAsia="SimSun" w:hAnsi="Times New Roman"/>
          <w:sz w:val="24"/>
          <w:szCs w:val="24"/>
          <w:lang w:eastAsia="ar-SA"/>
        </w:rPr>
      </w:pPr>
      <w:r w:rsidRPr="00425FBC">
        <w:rPr>
          <w:rFonts w:ascii="Times New Roman" w:eastAsia="SimSun" w:hAnsi="Times New Roman"/>
          <w:sz w:val="24"/>
          <w:szCs w:val="24"/>
          <w:lang w:eastAsia="ar-SA"/>
        </w:rPr>
        <w:t xml:space="preserve">8. Россия – </w:t>
      </w:r>
      <w:r w:rsidRPr="00425FBC">
        <w:rPr>
          <w:rFonts w:ascii="Times New Roman" w:eastAsia="SimSun" w:hAnsi="Times New Roman"/>
          <w:sz w:val="24"/>
          <w:szCs w:val="24"/>
          <w:lang w:val="en-US" w:eastAsia="ar-SA"/>
        </w:rPr>
        <w:t>XXI</w:t>
      </w:r>
      <w:r w:rsidRPr="00425FBC">
        <w:rPr>
          <w:rFonts w:ascii="Times New Roman" w:eastAsia="SimSun" w:hAnsi="Times New Roman"/>
          <w:sz w:val="24"/>
          <w:szCs w:val="24"/>
          <w:lang w:eastAsia="ar-SA"/>
        </w:rPr>
        <w:t xml:space="preserve"> век: общественно-политический журнал</w:t>
      </w:r>
      <w:r w:rsidRPr="00425FBC">
        <w:rPr>
          <w:rFonts w:ascii="Times New Roman" w:hAnsi="Times New Roman"/>
          <w:sz w:val="24"/>
          <w:szCs w:val="24"/>
        </w:rPr>
        <w:t xml:space="preserve"> [Электронный ресурс]. – </w:t>
      </w:r>
      <w:r w:rsidRPr="00425FBC">
        <w:rPr>
          <w:rFonts w:ascii="Times New Roman" w:hAnsi="Times New Roman"/>
          <w:sz w:val="24"/>
          <w:szCs w:val="24"/>
          <w:lang w:val="en-US"/>
        </w:rPr>
        <w:t>URL</w:t>
      </w:r>
      <w:r w:rsidRPr="00425FBC">
        <w:rPr>
          <w:rFonts w:ascii="Times New Roman" w:eastAsia="SimSun" w:hAnsi="Times New Roman"/>
          <w:sz w:val="24"/>
          <w:szCs w:val="24"/>
          <w:lang w:eastAsia="ar-SA"/>
        </w:rPr>
        <w:t xml:space="preserve">: </w:t>
      </w:r>
      <w:hyperlink r:id="rId18" w:history="1">
        <w:r w:rsidRPr="00425FBC">
          <w:rPr>
            <w:rFonts w:ascii="Times New Roman" w:eastAsia="SimSun" w:hAnsi="Times New Roman"/>
            <w:sz w:val="24"/>
            <w:szCs w:val="24"/>
            <w:u w:val="single"/>
            <w:lang w:eastAsia="ar-SA"/>
          </w:rPr>
          <w:t>http://www.ecc.ru/XXI/RUS_21/rus_21.htm</w:t>
        </w:r>
      </w:hyperlink>
      <w:r w:rsidRPr="00425FBC">
        <w:rPr>
          <w:rFonts w:ascii="Times New Roman" w:eastAsia="SimSun" w:hAnsi="Times New Roman"/>
          <w:sz w:val="24"/>
          <w:szCs w:val="24"/>
          <w:lang w:eastAsia="ar-SA"/>
        </w:rPr>
        <w:t xml:space="preserve"> </w:t>
      </w:r>
    </w:p>
    <w:p w14:paraId="2BE7A6D7" w14:textId="77777777" w:rsidR="00E96220" w:rsidRPr="00425FBC" w:rsidRDefault="00E96220" w:rsidP="00E96220">
      <w:pPr>
        <w:suppressAutoHyphens/>
        <w:spacing w:after="0"/>
        <w:ind w:firstLine="709"/>
        <w:jc w:val="both"/>
        <w:rPr>
          <w:rFonts w:ascii="Times New Roman" w:eastAsia="SimSun" w:hAnsi="Times New Roman"/>
          <w:sz w:val="24"/>
          <w:szCs w:val="24"/>
          <w:lang w:eastAsia="ar-SA"/>
        </w:rPr>
      </w:pPr>
      <w:r w:rsidRPr="00425FBC">
        <w:rPr>
          <w:rFonts w:ascii="Times New Roman" w:eastAsia="SimSun" w:hAnsi="Times New Roman"/>
          <w:sz w:val="24"/>
          <w:szCs w:val="24"/>
          <w:lang w:eastAsia="ar-SA"/>
        </w:rPr>
        <w:t xml:space="preserve">9. История Новой России </w:t>
      </w:r>
      <w:r w:rsidRPr="00425FBC">
        <w:rPr>
          <w:rFonts w:ascii="Times New Roman" w:hAnsi="Times New Roman"/>
          <w:sz w:val="24"/>
          <w:szCs w:val="24"/>
        </w:rPr>
        <w:t xml:space="preserve">[Электронный ресурс]. – </w:t>
      </w:r>
      <w:r w:rsidRPr="00425FBC">
        <w:rPr>
          <w:rFonts w:ascii="Times New Roman" w:hAnsi="Times New Roman"/>
          <w:sz w:val="24"/>
          <w:szCs w:val="24"/>
          <w:lang w:val="en-US"/>
        </w:rPr>
        <w:t>URL</w:t>
      </w:r>
      <w:r w:rsidRPr="00425FBC">
        <w:rPr>
          <w:rFonts w:ascii="Times New Roman" w:eastAsia="SimSun" w:hAnsi="Times New Roman"/>
          <w:sz w:val="24"/>
          <w:szCs w:val="24"/>
          <w:lang w:eastAsia="ar-SA"/>
        </w:rPr>
        <w:t xml:space="preserve">: </w:t>
      </w:r>
      <w:hyperlink r:id="rId19" w:history="1">
        <w:r w:rsidRPr="00425FBC">
          <w:rPr>
            <w:rFonts w:ascii="Times New Roman" w:eastAsia="SimSun" w:hAnsi="Times New Roman"/>
            <w:sz w:val="24"/>
            <w:szCs w:val="24"/>
            <w:u w:val="single"/>
            <w:lang w:eastAsia="ar-SA"/>
          </w:rPr>
          <w:t>http://www.ru-90.ru/</w:t>
        </w:r>
      </w:hyperlink>
    </w:p>
    <w:p w14:paraId="70F84245" w14:textId="77777777" w:rsidR="00E96220" w:rsidRPr="0071099F"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p>
    <w:p w14:paraId="7F134BCC" w14:textId="77777777" w:rsidR="00E96220" w:rsidRPr="005F019E" w:rsidRDefault="00E96220" w:rsidP="00E96220">
      <w:pPr>
        <w:contextualSpacing/>
        <w:jc w:val="center"/>
        <w:rPr>
          <w:rFonts w:ascii="Times New Roman" w:hAnsi="Times New Roman"/>
          <w:b/>
          <w:sz w:val="24"/>
          <w:szCs w:val="24"/>
        </w:rPr>
      </w:pPr>
      <w:r w:rsidRPr="005F019E">
        <w:rPr>
          <w:rFonts w:ascii="Times New Roman" w:hAnsi="Times New Roman"/>
          <w:b/>
          <w:sz w:val="24"/>
          <w:szCs w:val="24"/>
        </w:rPr>
        <w:t xml:space="preserve">4. КОНТРОЛЬ И ОЦЕНКА РЕЗУЛЬТАТОВ ОСВОЕНИЯ  </w:t>
      </w:r>
    </w:p>
    <w:p w14:paraId="224FBF55" w14:textId="77777777" w:rsidR="00E96220" w:rsidRPr="005F019E" w:rsidRDefault="00E96220" w:rsidP="00E96220">
      <w:pPr>
        <w:contextualSpacing/>
        <w:jc w:val="center"/>
        <w:rPr>
          <w:rFonts w:ascii="Times New Roman" w:hAnsi="Times New Roman"/>
          <w:b/>
          <w:sz w:val="24"/>
          <w:szCs w:val="24"/>
        </w:rPr>
      </w:pPr>
      <w:r w:rsidRPr="005F019E">
        <w:rPr>
          <w:rFonts w:ascii="Times New Roman" w:hAnsi="Times New Roman"/>
          <w:b/>
          <w:sz w:val="24"/>
          <w:szCs w:val="24"/>
        </w:rPr>
        <w:t>УЧЕБНОЙ ДИСЦИПЛИНЫ</w:t>
      </w:r>
    </w:p>
    <w:p w14:paraId="686BDAD8" w14:textId="77777777" w:rsidR="00E96220" w:rsidRPr="005F019E" w:rsidRDefault="00E96220" w:rsidP="00E9622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828"/>
        <w:gridCol w:w="2375"/>
      </w:tblGrid>
      <w:tr w:rsidR="00E96220" w:rsidRPr="00141D0C" w14:paraId="7A1999E3" w14:textId="77777777" w:rsidTr="00A86673">
        <w:tc>
          <w:tcPr>
            <w:tcW w:w="1853" w:type="pct"/>
          </w:tcPr>
          <w:p w14:paraId="0CB78ECD" w14:textId="14365CCD" w:rsidR="00E96220" w:rsidRPr="00141D0C" w:rsidRDefault="00E96220" w:rsidP="00A86673">
            <w:pPr>
              <w:spacing w:after="0"/>
              <w:jc w:val="center"/>
              <w:rPr>
                <w:rFonts w:ascii="Times New Roman" w:hAnsi="Times New Roman"/>
              </w:rPr>
            </w:pPr>
            <w:r w:rsidRPr="00141D0C">
              <w:rPr>
                <w:rFonts w:ascii="Times New Roman" w:hAnsi="Times New Roman"/>
                <w:b/>
                <w:bCs/>
              </w:rPr>
              <w:t>Результаты обучения</w:t>
            </w:r>
          </w:p>
        </w:tc>
        <w:tc>
          <w:tcPr>
            <w:tcW w:w="1942" w:type="pct"/>
          </w:tcPr>
          <w:p w14:paraId="78EE0B63" w14:textId="77777777" w:rsidR="00E96220" w:rsidRPr="00141D0C" w:rsidRDefault="00E96220" w:rsidP="00A86673">
            <w:pPr>
              <w:spacing w:after="0"/>
              <w:jc w:val="center"/>
              <w:rPr>
                <w:rFonts w:ascii="Times New Roman" w:hAnsi="Times New Roman"/>
                <w:b/>
                <w:bCs/>
              </w:rPr>
            </w:pPr>
            <w:r w:rsidRPr="00141D0C">
              <w:rPr>
                <w:rFonts w:ascii="Times New Roman" w:hAnsi="Times New Roman"/>
                <w:b/>
                <w:bCs/>
              </w:rPr>
              <w:t>Критерии оценки</w:t>
            </w:r>
          </w:p>
        </w:tc>
        <w:tc>
          <w:tcPr>
            <w:tcW w:w="1205" w:type="pct"/>
          </w:tcPr>
          <w:p w14:paraId="5F37C8A7" w14:textId="77777777" w:rsidR="00E96220" w:rsidRPr="00141D0C" w:rsidRDefault="00E96220" w:rsidP="00A86673">
            <w:pPr>
              <w:spacing w:after="0"/>
              <w:jc w:val="center"/>
              <w:rPr>
                <w:rFonts w:ascii="Times New Roman" w:hAnsi="Times New Roman"/>
                <w:b/>
                <w:bCs/>
              </w:rPr>
            </w:pPr>
            <w:r w:rsidRPr="00141D0C">
              <w:rPr>
                <w:rFonts w:ascii="Times New Roman" w:hAnsi="Times New Roman"/>
                <w:b/>
                <w:bCs/>
              </w:rPr>
              <w:t>Методы оценки</w:t>
            </w:r>
          </w:p>
        </w:tc>
      </w:tr>
      <w:tr w:rsidR="00E96220" w:rsidRPr="005414E6" w14:paraId="14369804" w14:textId="77777777" w:rsidTr="00A86673">
        <w:tc>
          <w:tcPr>
            <w:tcW w:w="1853" w:type="pct"/>
          </w:tcPr>
          <w:p w14:paraId="6076ABBA" w14:textId="77777777" w:rsidR="00E96220" w:rsidRPr="005414E6" w:rsidRDefault="00E96220" w:rsidP="00A86673">
            <w:pPr>
              <w:suppressAutoHyphens/>
              <w:snapToGrid w:val="0"/>
              <w:spacing w:after="0"/>
              <w:rPr>
                <w:rFonts w:ascii="Times New Roman" w:hAnsi="Times New Roman"/>
                <w:iCs/>
                <w:lang w:eastAsia="ar-SA"/>
              </w:rPr>
            </w:pPr>
            <w:r w:rsidRPr="005414E6">
              <w:rPr>
                <w:rFonts w:ascii="Times New Roman" w:hAnsi="Times New Roman"/>
                <w:iCs/>
                <w:lang w:eastAsia="ar-SA"/>
              </w:rPr>
              <w:t>– сущность и причины локальных, региональных, межгосударственных конфликтов в конце XX</w:t>
            </w:r>
            <w:r>
              <w:rPr>
                <w:rFonts w:ascii="Times New Roman" w:hAnsi="Times New Roman"/>
                <w:iCs/>
                <w:lang w:eastAsia="ar-SA"/>
              </w:rPr>
              <w:t xml:space="preserve"> – </w:t>
            </w:r>
            <w:r w:rsidRPr="005414E6">
              <w:rPr>
                <w:rFonts w:ascii="Times New Roman" w:hAnsi="Times New Roman"/>
                <w:iCs/>
                <w:lang w:eastAsia="ar-SA"/>
              </w:rPr>
              <w:t>начале XXI вв.;</w:t>
            </w:r>
          </w:p>
          <w:p w14:paraId="43A6E4EC" w14:textId="77777777" w:rsidR="00E96220" w:rsidRPr="005414E6" w:rsidRDefault="00E96220" w:rsidP="00A86673">
            <w:pPr>
              <w:suppressAutoHyphens/>
              <w:snapToGrid w:val="0"/>
              <w:spacing w:after="0"/>
              <w:rPr>
                <w:rFonts w:ascii="Times New Roman" w:hAnsi="Times New Roman"/>
                <w:iCs/>
                <w:lang w:eastAsia="ar-SA"/>
              </w:rPr>
            </w:pPr>
            <w:r w:rsidRPr="005414E6">
              <w:rPr>
                <w:rFonts w:ascii="Times New Roman" w:hAnsi="Times New Roman"/>
                <w:iCs/>
                <w:lang w:eastAsia="ar-SA"/>
              </w:rPr>
              <w:t xml:space="preserve"> – основные процессы (интеграционные, поликультурные, и иные) политического и экономического развития ведущих регионов мира;</w:t>
            </w:r>
          </w:p>
          <w:p w14:paraId="74A91037" w14:textId="77777777" w:rsidR="00E96220" w:rsidRPr="005414E6" w:rsidRDefault="00E96220" w:rsidP="00A86673">
            <w:pPr>
              <w:suppressAutoHyphens/>
              <w:snapToGrid w:val="0"/>
              <w:spacing w:after="0"/>
              <w:rPr>
                <w:rFonts w:ascii="Times New Roman" w:hAnsi="Times New Roman"/>
                <w:iCs/>
                <w:lang w:eastAsia="ar-SA"/>
              </w:rPr>
            </w:pPr>
            <w:r w:rsidRPr="005414E6">
              <w:rPr>
                <w:rFonts w:ascii="Times New Roman" w:hAnsi="Times New Roman"/>
                <w:iCs/>
                <w:lang w:eastAsia="ar-SA"/>
              </w:rPr>
              <w:t xml:space="preserve"> – назначение ООН, НАТО, ЕС и др. организаций и их деятельности;</w:t>
            </w:r>
          </w:p>
          <w:p w14:paraId="14E0100F" w14:textId="77777777" w:rsidR="00E96220" w:rsidRPr="005414E6" w:rsidRDefault="00E96220" w:rsidP="00A86673">
            <w:pPr>
              <w:suppressAutoHyphens/>
              <w:snapToGrid w:val="0"/>
              <w:spacing w:after="0"/>
              <w:rPr>
                <w:rFonts w:ascii="Times New Roman" w:hAnsi="Times New Roman"/>
                <w:iCs/>
                <w:lang w:eastAsia="ar-SA"/>
              </w:rPr>
            </w:pPr>
            <w:r w:rsidRPr="005414E6">
              <w:rPr>
                <w:rFonts w:ascii="Times New Roman" w:hAnsi="Times New Roman"/>
                <w:iCs/>
                <w:lang w:eastAsia="ar-SA"/>
              </w:rPr>
              <w:t xml:space="preserve"> – о роли науки, культуры и религии в сохранении и укреплении национальных и государственных традиций;</w:t>
            </w:r>
          </w:p>
          <w:p w14:paraId="72D4CF83" w14:textId="77777777" w:rsidR="00E96220" w:rsidRPr="005414E6" w:rsidRDefault="00E96220" w:rsidP="00A86673">
            <w:pPr>
              <w:suppressAutoHyphens/>
              <w:snapToGrid w:val="0"/>
              <w:spacing w:after="0"/>
              <w:rPr>
                <w:rFonts w:ascii="Times New Roman" w:hAnsi="Times New Roman"/>
                <w:iCs/>
                <w:lang w:eastAsia="ar-SA"/>
              </w:rPr>
            </w:pPr>
            <w:r w:rsidRPr="005414E6">
              <w:rPr>
                <w:rFonts w:ascii="Times New Roman" w:hAnsi="Times New Roman"/>
                <w:iCs/>
                <w:lang w:eastAsia="ar-SA"/>
              </w:rPr>
              <w:t xml:space="preserve"> – содержание и назначение важнейших правовых и законодательных актов мирового и регионального значения</w:t>
            </w:r>
          </w:p>
        </w:tc>
        <w:tc>
          <w:tcPr>
            <w:tcW w:w="1942" w:type="pct"/>
          </w:tcPr>
          <w:p w14:paraId="6929BA0A" w14:textId="77777777" w:rsidR="00E96220" w:rsidRPr="005414E6" w:rsidRDefault="00E96220" w:rsidP="00A86673">
            <w:pPr>
              <w:spacing w:after="0"/>
              <w:rPr>
                <w:rFonts w:ascii="Times New Roman" w:hAnsi="Times New Roman"/>
                <w:bCs/>
              </w:rPr>
            </w:pPr>
            <w:r w:rsidRPr="005414E6">
              <w:rPr>
                <w:rFonts w:ascii="Times New Roman" w:hAnsi="Times New Roman"/>
                <w:bCs/>
              </w:rPr>
              <w:t>Мониторинг самостоятельной групповой работы с документами, историческими картами</w:t>
            </w:r>
          </w:p>
          <w:p w14:paraId="00D30FBE" w14:textId="77777777" w:rsidR="00E96220" w:rsidRPr="005414E6" w:rsidRDefault="00E96220" w:rsidP="00A86673">
            <w:pPr>
              <w:spacing w:after="0"/>
              <w:rPr>
                <w:rFonts w:ascii="Times New Roman" w:hAnsi="Times New Roman"/>
                <w:bCs/>
              </w:rPr>
            </w:pPr>
            <w:r w:rsidRPr="005414E6">
              <w:rPr>
                <w:rFonts w:ascii="Times New Roman" w:hAnsi="Times New Roman"/>
                <w:bCs/>
              </w:rPr>
              <w:t>Отработка умения проектирования исторических событий с гражданской позиции каждого студента в предлагаемой исторической перспективе</w:t>
            </w:r>
          </w:p>
          <w:p w14:paraId="3C0F9409" w14:textId="77777777" w:rsidR="00E96220" w:rsidRPr="005414E6" w:rsidRDefault="00E96220" w:rsidP="00A86673">
            <w:pPr>
              <w:spacing w:after="0"/>
              <w:rPr>
                <w:rFonts w:ascii="Times New Roman" w:hAnsi="Times New Roman"/>
                <w:bCs/>
              </w:rPr>
            </w:pPr>
            <w:r w:rsidRPr="005414E6">
              <w:rPr>
                <w:rFonts w:ascii="Times New Roman" w:hAnsi="Times New Roman"/>
                <w:bCs/>
              </w:rPr>
              <w:t>Контроль усвоения новой информации на основе ранее полученных знаний (корректировка)</w:t>
            </w:r>
          </w:p>
          <w:p w14:paraId="3CAEF6F6" w14:textId="77777777" w:rsidR="00E96220" w:rsidRPr="005414E6" w:rsidRDefault="00E96220" w:rsidP="00A86673">
            <w:pPr>
              <w:spacing w:after="0"/>
              <w:rPr>
                <w:rFonts w:ascii="Times New Roman" w:hAnsi="Times New Roman"/>
                <w:bCs/>
              </w:rPr>
            </w:pPr>
            <w:r w:rsidRPr="005414E6">
              <w:rPr>
                <w:rFonts w:ascii="Times New Roman" w:hAnsi="Times New Roman"/>
                <w:bCs/>
              </w:rPr>
              <w:t>Отработка и контроль умения вести дискуссию и отстаивать свою позицию на основе полученных знаний (круглый стол)</w:t>
            </w:r>
          </w:p>
          <w:p w14:paraId="1F450A92" w14:textId="77777777" w:rsidR="00E96220" w:rsidRPr="005414E6" w:rsidRDefault="00E96220" w:rsidP="00A86673">
            <w:pPr>
              <w:spacing w:after="0"/>
              <w:rPr>
                <w:rFonts w:ascii="Times New Roman" w:hAnsi="Times New Roman"/>
                <w:bCs/>
                <w:i/>
              </w:rPr>
            </w:pPr>
            <w:r w:rsidRPr="005414E6">
              <w:rPr>
                <w:rFonts w:ascii="Times New Roman" w:hAnsi="Times New Roman"/>
                <w:bCs/>
              </w:rPr>
              <w:t>Контроль и проверка работы с правовыми и законодательными актами международного значения</w:t>
            </w:r>
          </w:p>
        </w:tc>
        <w:tc>
          <w:tcPr>
            <w:tcW w:w="1205" w:type="pct"/>
          </w:tcPr>
          <w:p w14:paraId="36B3364A" w14:textId="77777777" w:rsidR="00E96220" w:rsidRPr="005414E6" w:rsidRDefault="00E96220" w:rsidP="00A86673">
            <w:pPr>
              <w:spacing w:after="0"/>
              <w:rPr>
                <w:rFonts w:ascii="Times New Roman" w:hAnsi="Times New Roman"/>
                <w:bCs/>
              </w:rPr>
            </w:pPr>
            <w:r w:rsidRPr="005414E6">
              <w:rPr>
                <w:rFonts w:ascii="Times New Roman" w:hAnsi="Times New Roman"/>
                <w:bCs/>
              </w:rPr>
              <w:t>Все виды опросов, тестирование, экспертное наблюдение за ходом выполнения заданий</w:t>
            </w:r>
          </w:p>
        </w:tc>
      </w:tr>
      <w:tr w:rsidR="00E96220" w:rsidRPr="005414E6" w14:paraId="318CBC0C" w14:textId="77777777" w:rsidTr="00A86673">
        <w:trPr>
          <w:trHeight w:val="896"/>
        </w:trPr>
        <w:tc>
          <w:tcPr>
            <w:tcW w:w="1853" w:type="pct"/>
          </w:tcPr>
          <w:p w14:paraId="7F2B7B91" w14:textId="77777777" w:rsidR="00E96220" w:rsidRPr="005414E6" w:rsidRDefault="00E96220" w:rsidP="00A86673">
            <w:pPr>
              <w:suppressAutoHyphens/>
              <w:snapToGrid w:val="0"/>
              <w:spacing w:after="0"/>
              <w:rPr>
                <w:rFonts w:ascii="Times New Roman" w:hAnsi="Times New Roman"/>
                <w:iCs/>
                <w:lang w:eastAsia="ar-SA"/>
              </w:rPr>
            </w:pPr>
            <w:r w:rsidRPr="005414E6">
              <w:rPr>
                <w:rFonts w:ascii="Times New Roman" w:hAnsi="Times New Roman"/>
                <w:iCs/>
                <w:lang w:eastAsia="ar-SA"/>
              </w:rPr>
              <w:t>– ориентироваться в современной экономической, политической, культурной ситуации в России и мире;</w:t>
            </w:r>
          </w:p>
          <w:p w14:paraId="4230665B" w14:textId="77777777" w:rsidR="00E96220" w:rsidRPr="005414E6" w:rsidRDefault="00E96220" w:rsidP="00A86673">
            <w:pPr>
              <w:suppressAutoHyphens/>
              <w:snapToGrid w:val="0"/>
              <w:spacing w:after="0"/>
              <w:rPr>
                <w:rFonts w:ascii="Times New Roman" w:hAnsi="Times New Roman"/>
                <w:iCs/>
                <w:lang w:eastAsia="ar-SA"/>
              </w:rPr>
            </w:pPr>
            <w:r w:rsidRPr="005414E6">
              <w:rPr>
                <w:rFonts w:ascii="Times New Roman" w:hAnsi="Times New Roman"/>
                <w:iCs/>
                <w:lang w:eastAsia="ar-SA"/>
              </w:rPr>
              <w:t>– выявлять взаимосвязь отечественных, региональных, мировых социально-экономических, политических   и культурных проблем</w:t>
            </w:r>
          </w:p>
        </w:tc>
        <w:tc>
          <w:tcPr>
            <w:tcW w:w="1942" w:type="pct"/>
          </w:tcPr>
          <w:p w14:paraId="55D3947D" w14:textId="77777777" w:rsidR="00E96220" w:rsidRPr="005414E6" w:rsidRDefault="00E96220" w:rsidP="00A86673">
            <w:pPr>
              <w:spacing w:after="0"/>
              <w:rPr>
                <w:rFonts w:ascii="Times New Roman" w:hAnsi="Times New Roman"/>
                <w:bCs/>
              </w:rPr>
            </w:pPr>
            <w:r w:rsidRPr="005414E6">
              <w:rPr>
                <w:rFonts w:ascii="Times New Roman" w:hAnsi="Times New Roman"/>
                <w:bCs/>
              </w:rPr>
              <w:t>Проверка выполнения практических заданий и самостоятельной работы по решению проблемных задач к темам</w:t>
            </w:r>
          </w:p>
          <w:p w14:paraId="30F45AAD" w14:textId="77777777" w:rsidR="00E96220" w:rsidRPr="005414E6" w:rsidRDefault="00E96220" w:rsidP="00A86673">
            <w:pPr>
              <w:spacing w:after="0"/>
              <w:rPr>
                <w:rFonts w:ascii="Times New Roman" w:hAnsi="Times New Roman"/>
                <w:bCs/>
                <w:i/>
              </w:rPr>
            </w:pPr>
            <w:r w:rsidRPr="005414E6">
              <w:rPr>
                <w:rFonts w:ascii="Times New Roman" w:hAnsi="Times New Roman"/>
                <w:bCs/>
              </w:rPr>
              <w:t xml:space="preserve">Оценка работы с документами, </w:t>
            </w:r>
            <w:proofErr w:type="spellStart"/>
            <w:r w:rsidRPr="005414E6">
              <w:rPr>
                <w:rFonts w:ascii="Times New Roman" w:hAnsi="Times New Roman"/>
                <w:bCs/>
              </w:rPr>
              <w:t>интернет-ресурсами</w:t>
            </w:r>
            <w:proofErr w:type="spellEnd"/>
            <w:r w:rsidRPr="005414E6">
              <w:rPr>
                <w:rFonts w:ascii="Times New Roman" w:hAnsi="Times New Roman"/>
                <w:bCs/>
              </w:rPr>
              <w:t>, учебной литературой</w:t>
            </w:r>
          </w:p>
        </w:tc>
        <w:tc>
          <w:tcPr>
            <w:tcW w:w="1205" w:type="pct"/>
          </w:tcPr>
          <w:p w14:paraId="29475B77" w14:textId="77777777" w:rsidR="00E96220" w:rsidRPr="005414E6" w:rsidRDefault="00E96220" w:rsidP="00A86673">
            <w:pPr>
              <w:spacing w:after="0"/>
              <w:rPr>
                <w:rFonts w:ascii="Times New Roman" w:hAnsi="Times New Roman"/>
                <w:bCs/>
              </w:rPr>
            </w:pPr>
            <w:r w:rsidRPr="005414E6">
              <w:rPr>
                <w:rFonts w:ascii="Times New Roman" w:hAnsi="Times New Roman"/>
                <w:bCs/>
              </w:rPr>
              <w:t xml:space="preserve">Экспертное наблюдение за ходом выполнения практических заданий, </w:t>
            </w:r>
            <w:r w:rsidRPr="005414E6">
              <w:rPr>
                <w:rFonts w:ascii="Times New Roman" w:hAnsi="Times New Roman"/>
                <w:spacing w:val="-6"/>
              </w:rPr>
              <w:t>оценка результатов выполнения практических заданий</w:t>
            </w:r>
          </w:p>
        </w:tc>
      </w:tr>
    </w:tbl>
    <w:p w14:paraId="6A348CA0" w14:textId="77777777" w:rsidR="00E96220" w:rsidRDefault="00E96220" w:rsidP="00E96220">
      <w:pPr>
        <w:jc w:val="right"/>
        <w:rPr>
          <w:rFonts w:ascii="Times New Roman" w:hAnsi="Times New Roman"/>
          <w:bCs/>
          <w:i/>
          <w:iCs/>
          <w:sz w:val="28"/>
          <w:szCs w:val="28"/>
        </w:rPr>
      </w:pPr>
    </w:p>
    <w:p w14:paraId="7D03C22B" w14:textId="5B5B0270" w:rsidR="00E96220" w:rsidRDefault="00E96220" w:rsidP="00E96220">
      <w:pPr>
        <w:jc w:val="right"/>
        <w:rPr>
          <w:rFonts w:ascii="Times New Roman" w:hAnsi="Times New Roman"/>
          <w:b/>
          <w:sz w:val="24"/>
          <w:szCs w:val="24"/>
        </w:rPr>
      </w:pPr>
      <w:r w:rsidRPr="00B85780">
        <w:rPr>
          <w:rFonts w:ascii="Times New Roman" w:hAnsi="Times New Roman"/>
          <w:b/>
          <w:bCs/>
          <w:sz w:val="24"/>
          <w:szCs w:val="24"/>
        </w:rPr>
        <w:lastRenderedPageBreak/>
        <w:t xml:space="preserve">Приложение </w:t>
      </w:r>
      <w:r w:rsidR="0075629D">
        <w:rPr>
          <w:rFonts w:ascii="Times New Roman" w:hAnsi="Times New Roman"/>
          <w:b/>
          <w:bCs/>
          <w:sz w:val="24"/>
          <w:szCs w:val="24"/>
        </w:rPr>
        <w:t>3</w:t>
      </w:r>
      <w:r w:rsidRPr="00B85780">
        <w:rPr>
          <w:rFonts w:ascii="Times New Roman" w:hAnsi="Times New Roman"/>
          <w:b/>
          <w:bCs/>
          <w:sz w:val="24"/>
          <w:szCs w:val="24"/>
        </w:rPr>
        <w:t>.2</w:t>
      </w:r>
      <w:r>
        <w:rPr>
          <w:rFonts w:ascii="Times New Roman" w:hAnsi="Times New Roman"/>
          <w:b/>
          <w:sz w:val="24"/>
          <w:szCs w:val="24"/>
        </w:rPr>
        <w:br/>
      </w:r>
      <w:r w:rsidRPr="005414E6">
        <w:rPr>
          <w:rFonts w:ascii="Times New Roman" w:hAnsi="Times New Roman"/>
          <w:sz w:val="24"/>
          <w:szCs w:val="24"/>
        </w:rPr>
        <w:t>к ПОП</w:t>
      </w:r>
      <w:r w:rsidR="0075629D">
        <w:rPr>
          <w:rFonts w:ascii="Times New Roman" w:hAnsi="Times New Roman"/>
          <w:sz w:val="24"/>
          <w:szCs w:val="24"/>
        </w:rPr>
        <w:t>-П</w:t>
      </w:r>
      <w:r w:rsidRPr="005414E6">
        <w:rPr>
          <w:rFonts w:ascii="Times New Roman" w:hAnsi="Times New Roman"/>
          <w:sz w:val="24"/>
          <w:szCs w:val="24"/>
        </w:rPr>
        <w:t xml:space="preserve"> по</w:t>
      </w:r>
      <w:r w:rsidRPr="00AA776F">
        <w:rPr>
          <w:rFonts w:ascii="Times New Roman" w:hAnsi="Times New Roman"/>
          <w:b/>
          <w:sz w:val="24"/>
          <w:szCs w:val="24"/>
        </w:rPr>
        <w:t xml:space="preserve"> </w:t>
      </w:r>
      <w:r>
        <w:rPr>
          <w:rFonts w:ascii="Times New Roman" w:hAnsi="Times New Roman"/>
          <w:sz w:val="24"/>
          <w:szCs w:val="24"/>
        </w:rPr>
        <w:t>профессии</w:t>
      </w:r>
      <w:r>
        <w:rPr>
          <w:rFonts w:ascii="Times New Roman" w:hAnsi="Times New Roman"/>
          <w:b/>
          <w:i/>
          <w:sz w:val="24"/>
          <w:szCs w:val="24"/>
        </w:rPr>
        <w:br/>
      </w:r>
      <w:r w:rsidRPr="00C23618">
        <w:rPr>
          <w:rFonts w:ascii="Times New Roman" w:hAnsi="Times New Roman"/>
          <w:iCs/>
          <w:sz w:val="24"/>
          <w:szCs w:val="24"/>
        </w:rPr>
        <w:t>23.01.06 Машинист дорожных и строительных машин</w:t>
      </w:r>
      <w:r w:rsidRPr="00C23618">
        <w:rPr>
          <w:rFonts w:ascii="Times New Roman" w:hAnsi="Times New Roman"/>
          <w:b/>
          <w:sz w:val="24"/>
          <w:szCs w:val="24"/>
        </w:rPr>
        <w:t xml:space="preserve"> </w:t>
      </w:r>
    </w:p>
    <w:p w14:paraId="143CE8FB" w14:textId="77777777" w:rsidR="00E96220" w:rsidRPr="008134CD" w:rsidRDefault="00E96220" w:rsidP="00E96220">
      <w:pPr>
        <w:jc w:val="right"/>
        <w:rPr>
          <w:rFonts w:ascii="Times New Roman" w:hAnsi="Times New Roman"/>
          <w:i/>
          <w:iCs/>
          <w:sz w:val="24"/>
          <w:szCs w:val="24"/>
        </w:rPr>
      </w:pPr>
    </w:p>
    <w:p w14:paraId="7FC2944F" w14:textId="77777777" w:rsidR="00E96220" w:rsidRPr="008134CD" w:rsidRDefault="00E96220" w:rsidP="00E96220">
      <w:pPr>
        <w:spacing w:line="360" w:lineRule="auto"/>
        <w:jc w:val="center"/>
        <w:rPr>
          <w:rFonts w:ascii="Times New Roman" w:hAnsi="Times New Roman"/>
          <w:b/>
          <w:bCs/>
          <w:i/>
          <w:iCs/>
          <w:sz w:val="24"/>
          <w:szCs w:val="24"/>
        </w:rPr>
      </w:pPr>
    </w:p>
    <w:p w14:paraId="66C0A491" w14:textId="77777777" w:rsidR="00E96220" w:rsidRPr="00EA1E94" w:rsidRDefault="00E96220" w:rsidP="00E96220">
      <w:pPr>
        <w:spacing w:line="360" w:lineRule="auto"/>
        <w:jc w:val="center"/>
        <w:rPr>
          <w:rFonts w:ascii="Times New Roman" w:hAnsi="Times New Roman"/>
          <w:b/>
          <w:bCs/>
          <w:i/>
          <w:iCs/>
          <w:sz w:val="24"/>
          <w:szCs w:val="24"/>
        </w:rPr>
      </w:pPr>
    </w:p>
    <w:p w14:paraId="077630E9" w14:textId="77777777" w:rsidR="00E96220" w:rsidRPr="00EA1E94" w:rsidRDefault="00E96220" w:rsidP="00E96220">
      <w:pPr>
        <w:spacing w:line="360" w:lineRule="auto"/>
        <w:jc w:val="center"/>
        <w:rPr>
          <w:rFonts w:ascii="Times New Roman" w:hAnsi="Times New Roman"/>
          <w:b/>
          <w:bCs/>
          <w:i/>
          <w:iCs/>
          <w:sz w:val="24"/>
          <w:szCs w:val="24"/>
        </w:rPr>
      </w:pPr>
    </w:p>
    <w:p w14:paraId="5C3F1324" w14:textId="77777777" w:rsidR="00E96220" w:rsidRPr="00EA1E94" w:rsidRDefault="00E96220" w:rsidP="00E96220">
      <w:pPr>
        <w:spacing w:line="360" w:lineRule="auto"/>
        <w:jc w:val="center"/>
        <w:rPr>
          <w:rFonts w:ascii="Times New Roman" w:hAnsi="Times New Roman"/>
          <w:b/>
          <w:bCs/>
          <w:i/>
          <w:iCs/>
          <w:sz w:val="24"/>
          <w:szCs w:val="24"/>
        </w:rPr>
      </w:pPr>
    </w:p>
    <w:p w14:paraId="7ACE2444" w14:textId="77777777" w:rsidR="00E96220" w:rsidRPr="00EA1E94" w:rsidRDefault="00E96220" w:rsidP="00E96220">
      <w:pPr>
        <w:spacing w:line="360" w:lineRule="auto"/>
        <w:jc w:val="center"/>
        <w:rPr>
          <w:rFonts w:ascii="Times New Roman" w:hAnsi="Times New Roman"/>
          <w:b/>
          <w:bCs/>
          <w:i/>
          <w:iCs/>
          <w:sz w:val="24"/>
          <w:szCs w:val="24"/>
        </w:rPr>
      </w:pPr>
    </w:p>
    <w:p w14:paraId="51523CE3" w14:textId="77777777" w:rsidR="00E96220" w:rsidRPr="00D45F9D"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40" w:line="360" w:lineRule="auto"/>
        <w:jc w:val="center"/>
        <w:rPr>
          <w:rFonts w:ascii="Times New Roman" w:hAnsi="Times New Roman"/>
          <w:b/>
          <w:bCs/>
          <w:caps/>
          <w:sz w:val="24"/>
          <w:szCs w:val="24"/>
        </w:rPr>
      </w:pPr>
      <w:r w:rsidRPr="00D45F9D">
        <w:rPr>
          <w:rFonts w:ascii="Times New Roman" w:hAnsi="Times New Roman"/>
          <w:b/>
          <w:bCs/>
          <w:caps/>
          <w:sz w:val="24"/>
          <w:szCs w:val="24"/>
        </w:rPr>
        <w:t>примерная РАБОЧАЯ ПРОГРАММа учебной дисциплины</w:t>
      </w:r>
    </w:p>
    <w:p w14:paraId="5AF6B7CA" w14:textId="77777777" w:rsidR="00E96220" w:rsidRPr="005414E6"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99"/>
        <w:jc w:val="center"/>
        <w:rPr>
          <w:rFonts w:ascii="Times New Roman" w:hAnsi="Times New Roman"/>
          <w:b/>
          <w:bCs/>
          <w:iCs/>
          <w:sz w:val="24"/>
          <w:szCs w:val="24"/>
        </w:rPr>
      </w:pPr>
      <w:r w:rsidRPr="005414E6">
        <w:rPr>
          <w:rFonts w:ascii="Times New Roman" w:hAnsi="Times New Roman"/>
          <w:b/>
          <w:bCs/>
          <w:iCs/>
          <w:caps/>
          <w:sz w:val="24"/>
          <w:szCs w:val="24"/>
        </w:rPr>
        <w:t>«СГ</w:t>
      </w:r>
      <w:r>
        <w:rPr>
          <w:rFonts w:ascii="Times New Roman" w:hAnsi="Times New Roman"/>
          <w:b/>
          <w:bCs/>
          <w:iCs/>
          <w:caps/>
          <w:sz w:val="24"/>
          <w:szCs w:val="24"/>
        </w:rPr>
        <w:t>.</w:t>
      </w:r>
      <w:r w:rsidRPr="005414E6">
        <w:rPr>
          <w:rFonts w:ascii="Times New Roman" w:hAnsi="Times New Roman"/>
          <w:b/>
          <w:bCs/>
          <w:iCs/>
          <w:caps/>
          <w:sz w:val="24"/>
          <w:szCs w:val="24"/>
        </w:rPr>
        <w:t>02 Иностранный язык в профессиональной деятельности»</w:t>
      </w:r>
    </w:p>
    <w:p w14:paraId="45F5ACBB" w14:textId="77777777" w:rsidR="00E96220" w:rsidRPr="00D45F9D" w:rsidRDefault="00E96220" w:rsidP="00E96220">
      <w:pPr>
        <w:spacing w:line="360" w:lineRule="auto"/>
        <w:rPr>
          <w:rFonts w:ascii="Times New Roman" w:hAnsi="Times New Roman"/>
          <w:b/>
          <w:bCs/>
          <w:i/>
          <w:iCs/>
          <w:sz w:val="24"/>
          <w:szCs w:val="24"/>
        </w:rPr>
      </w:pPr>
    </w:p>
    <w:p w14:paraId="7CF04E6F" w14:textId="77777777" w:rsidR="00E96220" w:rsidRPr="00580D3D" w:rsidRDefault="00E96220" w:rsidP="00E96220">
      <w:pPr>
        <w:spacing w:line="360" w:lineRule="auto"/>
        <w:rPr>
          <w:rFonts w:ascii="Times New Roman" w:hAnsi="Times New Roman"/>
          <w:b/>
          <w:bCs/>
          <w:i/>
          <w:iCs/>
        </w:rPr>
      </w:pPr>
    </w:p>
    <w:p w14:paraId="29FDE3A0" w14:textId="77777777" w:rsidR="00E96220" w:rsidRPr="00EA1E94" w:rsidRDefault="00E96220" w:rsidP="00E96220">
      <w:pPr>
        <w:spacing w:line="360" w:lineRule="auto"/>
        <w:rPr>
          <w:rFonts w:ascii="Times New Roman" w:hAnsi="Times New Roman"/>
          <w:b/>
          <w:bCs/>
          <w:i/>
          <w:iCs/>
          <w:sz w:val="24"/>
          <w:szCs w:val="24"/>
        </w:rPr>
      </w:pPr>
    </w:p>
    <w:p w14:paraId="0C1228CD" w14:textId="77777777" w:rsidR="00E96220" w:rsidRPr="00EA1E94" w:rsidRDefault="00E96220" w:rsidP="00E96220">
      <w:pPr>
        <w:spacing w:line="360" w:lineRule="auto"/>
        <w:rPr>
          <w:rFonts w:ascii="Times New Roman" w:hAnsi="Times New Roman"/>
          <w:b/>
          <w:bCs/>
          <w:i/>
          <w:iCs/>
          <w:sz w:val="24"/>
          <w:szCs w:val="24"/>
        </w:rPr>
      </w:pPr>
    </w:p>
    <w:p w14:paraId="2FB3F260" w14:textId="77777777" w:rsidR="00E96220" w:rsidRPr="00EA1E94" w:rsidRDefault="00E96220" w:rsidP="00E96220">
      <w:pPr>
        <w:spacing w:line="360" w:lineRule="auto"/>
        <w:rPr>
          <w:rFonts w:ascii="Times New Roman" w:hAnsi="Times New Roman"/>
          <w:b/>
          <w:bCs/>
          <w:i/>
          <w:iCs/>
          <w:sz w:val="24"/>
          <w:szCs w:val="24"/>
        </w:rPr>
      </w:pPr>
    </w:p>
    <w:p w14:paraId="256625AB" w14:textId="77777777" w:rsidR="00E96220" w:rsidRDefault="00E96220" w:rsidP="00E96220">
      <w:pPr>
        <w:spacing w:line="360" w:lineRule="auto"/>
        <w:jc w:val="center"/>
        <w:rPr>
          <w:rFonts w:ascii="Times New Roman" w:hAnsi="Times New Roman"/>
          <w:b/>
          <w:bCs/>
          <w:i/>
        </w:rPr>
      </w:pPr>
    </w:p>
    <w:p w14:paraId="5ABFCDF6" w14:textId="77777777" w:rsidR="00E96220" w:rsidRDefault="00E96220" w:rsidP="00E96220">
      <w:pPr>
        <w:spacing w:line="360" w:lineRule="auto"/>
        <w:jc w:val="center"/>
        <w:rPr>
          <w:rFonts w:ascii="Times New Roman" w:hAnsi="Times New Roman"/>
          <w:b/>
          <w:bCs/>
          <w:i/>
        </w:rPr>
      </w:pPr>
    </w:p>
    <w:p w14:paraId="0B4D4317" w14:textId="77777777" w:rsidR="00E96220" w:rsidRDefault="00E96220" w:rsidP="00E96220">
      <w:pPr>
        <w:spacing w:line="360" w:lineRule="auto"/>
        <w:jc w:val="center"/>
        <w:rPr>
          <w:rFonts w:ascii="Times New Roman" w:hAnsi="Times New Roman"/>
          <w:b/>
          <w:bCs/>
          <w:i/>
        </w:rPr>
      </w:pPr>
    </w:p>
    <w:p w14:paraId="2E139256" w14:textId="77777777" w:rsidR="00E96220" w:rsidRDefault="00E96220" w:rsidP="00E96220">
      <w:pPr>
        <w:spacing w:line="360" w:lineRule="auto"/>
        <w:jc w:val="center"/>
        <w:rPr>
          <w:rFonts w:ascii="Times New Roman" w:hAnsi="Times New Roman"/>
          <w:b/>
          <w:bCs/>
          <w:i/>
        </w:rPr>
      </w:pPr>
    </w:p>
    <w:p w14:paraId="3FE1C3EF" w14:textId="77777777" w:rsidR="00E96220" w:rsidRDefault="00E96220" w:rsidP="00E96220">
      <w:pPr>
        <w:spacing w:line="360" w:lineRule="auto"/>
        <w:jc w:val="center"/>
        <w:rPr>
          <w:rFonts w:ascii="Times New Roman" w:hAnsi="Times New Roman"/>
          <w:b/>
          <w:bCs/>
          <w:i/>
        </w:rPr>
      </w:pPr>
    </w:p>
    <w:p w14:paraId="532687BB" w14:textId="77777777" w:rsidR="00E96220" w:rsidRDefault="00E96220" w:rsidP="00E96220">
      <w:pPr>
        <w:spacing w:line="360" w:lineRule="auto"/>
        <w:jc w:val="center"/>
        <w:rPr>
          <w:rFonts w:ascii="Times New Roman" w:hAnsi="Times New Roman"/>
          <w:b/>
          <w:bCs/>
          <w:i/>
        </w:rPr>
      </w:pPr>
    </w:p>
    <w:p w14:paraId="0831FDF5" w14:textId="77777777" w:rsidR="00E96220" w:rsidRDefault="00E96220" w:rsidP="00E96220">
      <w:pPr>
        <w:spacing w:line="360" w:lineRule="auto"/>
        <w:jc w:val="center"/>
        <w:rPr>
          <w:rFonts w:ascii="Times New Roman" w:hAnsi="Times New Roman"/>
          <w:b/>
          <w:bCs/>
          <w:i/>
        </w:rPr>
      </w:pPr>
    </w:p>
    <w:p w14:paraId="00E85E80" w14:textId="10B32607" w:rsidR="00E96220" w:rsidRDefault="00E96220" w:rsidP="00E96220">
      <w:pPr>
        <w:spacing w:line="360" w:lineRule="auto"/>
        <w:jc w:val="center"/>
        <w:rPr>
          <w:rFonts w:ascii="Times New Roman" w:hAnsi="Times New Roman"/>
          <w:b/>
          <w:bCs/>
          <w:i/>
        </w:rPr>
      </w:pPr>
      <w:r>
        <w:rPr>
          <w:rFonts w:ascii="Times New Roman" w:hAnsi="Times New Roman"/>
          <w:b/>
          <w:bCs/>
          <w:i/>
        </w:rPr>
        <w:t>202</w:t>
      </w:r>
      <w:r w:rsidR="0075629D">
        <w:rPr>
          <w:rFonts w:ascii="Times New Roman" w:hAnsi="Times New Roman"/>
          <w:b/>
          <w:bCs/>
          <w:i/>
        </w:rPr>
        <w:t>3</w:t>
      </w:r>
      <w:r>
        <w:rPr>
          <w:rFonts w:ascii="Times New Roman" w:hAnsi="Times New Roman"/>
          <w:b/>
          <w:bCs/>
          <w:i/>
        </w:rPr>
        <w:t xml:space="preserve"> г.</w:t>
      </w:r>
    </w:p>
    <w:p w14:paraId="43C69A88" w14:textId="77777777" w:rsidR="0075629D" w:rsidRDefault="0075629D" w:rsidP="00E96220">
      <w:pPr>
        <w:spacing w:line="360" w:lineRule="auto"/>
        <w:jc w:val="center"/>
        <w:rPr>
          <w:rFonts w:ascii="Times New Roman" w:hAnsi="Times New Roman"/>
          <w:b/>
          <w:bCs/>
          <w:i/>
        </w:rPr>
      </w:pPr>
    </w:p>
    <w:p w14:paraId="6D7DF458" w14:textId="77777777" w:rsidR="00E96220" w:rsidRPr="007A4AEF" w:rsidRDefault="00E96220" w:rsidP="00E96220">
      <w:pPr>
        <w:jc w:val="center"/>
        <w:rPr>
          <w:rFonts w:ascii="Times New Roman" w:hAnsi="Times New Roman"/>
          <w:b/>
          <w:i/>
          <w:sz w:val="24"/>
          <w:szCs w:val="24"/>
        </w:rPr>
      </w:pPr>
      <w:r w:rsidRPr="007A4AEF">
        <w:rPr>
          <w:rFonts w:ascii="Times New Roman" w:hAnsi="Times New Roman"/>
          <w:b/>
          <w:i/>
          <w:sz w:val="24"/>
          <w:szCs w:val="24"/>
        </w:rPr>
        <w:lastRenderedPageBreak/>
        <w:t>СОДЕРЖАНИЕ</w:t>
      </w:r>
    </w:p>
    <w:p w14:paraId="1413B561" w14:textId="77777777" w:rsidR="00E96220" w:rsidRPr="007A4AEF" w:rsidRDefault="00E96220" w:rsidP="00E9622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6220" w:rsidRPr="007A4AEF" w14:paraId="336DB049" w14:textId="77777777" w:rsidTr="00A86673">
        <w:tc>
          <w:tcPr>
            <w:tcW w:w="7501" w:type="dxa"/>
          </w:tcPr>
          <w:p w14:paraId="53220E59" w14:textId="77777777" w:rsidR="00E96220" w:rsidRPr="007A4AEF" w:rsidRDefault="00E96220" w:rsidP="00A86673">
            <w:pPr>
              <w:numPr>
                <w:ilvl w:val="0"/>
                <w:numId w:val="20"/>
              </w:numPr>
              <w:suppressAutoHyphens/>
              <w:rPr>
                <w:rFonts w:ascii="Times New Roman" w:hAnsi="Times New Roman"/>
                <w:b/>
                <w:sz w:val="24"/>
                <w:szCs w:val="24"/>
              </w:rPr>
            </w:pPr>
            <w:r w:rsidRPr="007A4AEF">
              <w:rPr>
                <w:rFonts w:ascii="Times New Roman" w:hAnsi="Times New Roman"/>
                <w:b/>
                <w:sz w:val="24"/>
                <w:szCs w:val="24"/>
              </w:rPr>
              <w:t xml:space="preserve">ОБЩАЯ ХАРАКТЕРИСТИКА </w:t>
            </w:r>
            <w:r w:rsidRPr="007A4AEF">
              <w:rPr>
                <w:rFonts w:ascii="Times New Roman" w:hAnsi="Times New Roman"/>
                <w:b/>
                <w:color w:val="000000"/>
                <w:sz w:val="24"/>
                <w:szCs w:val="24"/>
              </w:rPr>
              <w:t>ПРИМЕРНОЙ РАБОЧЕЙ ПРОГРАММЫ</w:t>
            </w:r>
            <w:r w:rsidRPr="007A4AEF">
              <w:rPr>
                <w:rFonts w:ascii="Times New Roman" w:hAnsi="Times New Roman"/>
                <w:b/>
                <w:sz w:val="24"/>
                <w:szCs w:val="24"/>
              </w:rPr>
              <w:t xml:space="preserve"> УЧЕБНОЙ ДИСЦИПЛИНЫ</w:t>
            </w:r>
          </w:p>
        </w:tc>
        <w:tc>
          <w:tcPr>
            <w:tcW w:w="1854" w:type="dxa"/>
          </w:tcPr>
          <w:p w14:paraId="5C8D4A71" w14:textId="77777777" w:rsidR="00E96220" w:rsidRPr="007A4AEF" w:rsidRDefault="00E96220" w:rsidP="00A86673">
            <w:pPr>
              <w:rPr>
                <w:rFonts w:ascii="Times New Roman" w:hAnsi="Times New Roman"/>
                <w:b/>
                <w:sz w:val="24"/>
                <w:szCs w:val="24"/>
              </w:rPr>
            </w:pPr>
          </w:p>
        </w:tc>
      </w:tr>
      <w:tr w:rsidR="00E96220" w:rsidRPr="007A4AEF" w14:paraId="485B2168" w14:textId="77777777" w:rsidTr="00A86673">
        <w:tc>
          <w:tcPr>
            <w:tcW w:w="7501" w:type="dxa"/>
          </w:tcPr>
          <w:p w14:paraId="1210B531" w14:textId="77777777" w:rsidR="00E96220" w:rsidRPr="007A4AEF" w:rsidRDefault="00E96220" w:rsidP="00A86673">
            <w:pPr>
              <w:numPr>
                <w:ilvl w:val="0"/>
                <w:numId w:val="20"/>
              </w:numPr>
              <w:suppressAutoHyphens/>
              <w:rPr>
                <w:rFonts w:ascii="Times New Roman" w:hAnsi="Times New Roman"/>
                <w:b/>
                <w:sz w:val="24"/>
                <w:szCs w:val="24"/>
              </w:rPr>
            </w:pPr>
            <w:r w:rsidRPr="007A4AEF">
              <w:rPr>
                <w:rFonts w:ascii="Times New Roman" w:hAnsi="Times New Roman"/>
                <w:b/>
                <w:sz w:val="24"/>
                <w:szCs w:val="24"/>
              </w:rPr>
              <w:t>СТРУКТУРА И СОДЕРЖАНИЕ УЧЕБНОЙ ДИСЦИПЛИНЫ</w:t>
            </w:r>
          </w:p>
          <w:p w14:paraId="2603D605" w14:textId="77777777" w:rsidR="00E96220" w:rsidRPr="007A4AEF" w:rsidRDefault="00E96220" w:rsidP="00A86673">
            <w:pPr>
              <w:numPr>
                <w:ilvl w:val="0"/>
                <w:numId w:val="20"/>
              </w:numPr>
              <w:suppressAutoHyphens/>
              <w:rPr>
                <w:rFonts w:ascii="Times New Roman" w:hAnsi="Times New Roman"/>
                <w:b/>
                <w:sz w:val="24"/>
                <w:szCs w:val="24"/>
              </w:rPr>
            </w:pPr>
            <w:r w:rsidRPr="007A4AEF">
              <w:rPr>
                <w:rFonts w:ascii="Times New Roman" w:hAnsi="Times New Roman"/>
                <w:b/>
                <w:sz w:val="24"/>
                <w:szCs w:val="24"/>
              </w:rPr>
              <w:t>УСЛОВИЯ РЕАЛИЗАЦИИ УЧЕБНОЙ ДИСЦИПЛИНЫ</w:t>
            </w:r>
          </w:p>
        </w:tc>
        <w:tc>
          <w:tcPr>
            <w:tcW w:w="1854" w:type="dxa"/>
          </w:tcPr>
          <w:p w14:paraId="7C3640A6" w14:textId="77777777" w:rsidR="00E96220" w:rsidRPr="007A4AEF" w:rsidRDefault="00E96220" w:rsidP="00A86673">
            <w:pPr>
              <w:ind w:left="644"/>
              <w:rPr>
                <w:rFonts w:ascii="Times New Roman" w:hAnsi="Times New Roman"/>
                <w:b/>
                <w:sz w:val="24"/>
                <w:szCs w:val="24"/>
              </w:rPr>
            </w:pPr>
          </w:p>
        </w:tc>
      </w:tr>
      <w:tr w:rsidR="00E96220" w:rsidRPr="007A4AEF" w14:paraId="30EA4F34" w14:textId="77777777" w:rsidTr="00A86673">
        <w:tc>
          <w:tcPr>
            <w:tcW w:w="7501" w:type="dxa"/>
          </w:tcPr>
          <w:p w14:paraId="6B1D6B6B" w14:textId="77777777" w:rsidR="00E96220" w:rsidRPr="007A4AEF" w:rsidRDefault="00E96220" w:rsidP="00A86673">
            <w:pPr>
              <w:numPr>
                <w:ilvl w:val="0"/>
                <w:numId w:val="20"/>
              </w:numPr>
              <w:suppressAutoHyphens/>
              <w:rPr>
                <w:rFonts w:ascii="Times New Roman" w:hAnsi="Times New Roman"/>
                <w:b/>
                <w:sz w:val="24"/>
                <w:szCs w:val="24"/>
              </w:rPr>
            </w:pPr>
            <w:r w:rsidRPr="007A4AEF">
              <w:rPr>
                <w:rFonts w:ascii="Times New Roman" w:hAnsi="Times New Roman"/>
                <w:b/>
                <w:sz w:val="24"/>
                <w:szCs w:val="24"/>
              </w:rPr>
              <w:t>КОНТРОЛЬ И ОЦЕНКА РЕЗУЛЬТАТОВ ОСВОЕНИЯ УЧЕБНОЙ ДИСЦИПЛИНЫ</w:t>
            </w:r>
          </w:p>
          <w:p w14:paraId="62AEE380" w14:textId="77777777" w:rsidR="00E96220" w:rsidRPr="007A4AEF" w:rsidRDefault="00E96220" w:rsidP="00A86673">
            <w:pPr>
              <w:suppressAutoHyphens/>
              <w:rPr>
                <w:rFonts w:ascii="Times New Roman" w:hAnsi="Times New Roman"/>
                <w:b/>
                <w:sz w:val="24"/>
                <w:szCs w:val="24"/>
              </w:rPr>
            </w:pPr>
          </w:p>
        </w:tc>
        <w:tc>
          <w:tcPr>
            <w:tcW w:w="1854" w:type="dxa"/>
          </w:tcPr>
          <w:p w14:paraId="6A5A9A9C" w14:textId="77777777" w:rsidR="00E96220" w:rsidRPr="007A4AEF" w:rsidRDefault="00E96220" w:rsidP="00A86673">
            <w:pPr>
              <w:rPr>
                <w:rFonts w:ascii="Times New Roman" w:hAnsi="Times New Roman"/>
                <w:b/>
                <w:sz w:val="24"/>
                <w:szCs w:val="24"/>
              </w:rPr>
            </w:pPr>
          </w:p>
        </w:tc>
      </w:tr>
    </w:tbl>
    <w:p w14:paraId="27ED5363" w14:textId="77777777" w:rsidR="00E96220"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p w14:paraId="56A4BA1B"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0884800B" w14:textId="77777777" w:rsidR="00E96220" w:rsidRPr="00634024" w:rsidRDefault="00E96220" w:rsidP="00E96220">
      <w:pPr>
        <w:pStyle w:val="12"/>
        <w:tabs>
          <w:tab w:val="right" w:leader="dot" w:pos="9629"/>
        </w:tabs>
        <w:rPr>
          <w:noProof/>
          <w:sz w:val="28"/>
          <w:szCs w:val="28"/>
        </w:rPr>
      </w:pPr>
      <w:r w:rsidRPr="009A1FD1">
        <w:rPr>
          <w:caps/>
          <w:sz w:val="28"/>
          <w:szCs w:val="28"/>
        </w:rPr>
        <w:fldChar w:fldCharType="begin"/>
      </w:r>
      <w:r w:rsidRPr="009A1FD1">
        <w:rPr>
          <w:caps/>
          <w:sz w:val="28"/>
          <w:szCs w:val="28"/>
        </w:rPr>
        <w:instrText xml:space="preserve"> TOC \o "1-3" \h \z \u </w:instrText>
      </w:r>
      <w:r w:rsidRPr="009A1FD1">
        <w:rPr>
          <w:caps/>
          <w:sz w:val="28"/>
          <w:szCs w:val="28"/>
        </w:rPr>
        <w:fldChar w:fldCharType="separate"/>
      </w:r>
    </w:p>
    <w:p w14:paraId="5E30DE7E" w14:textId="77777777" w:rsidR="00E96220" w:rsidRPr="00634024" w:rsidRDefault="00E96220" w:rsidP="00E96220">
      <w:pPr>
        <w:pStyle w:val="12"/>
        <w:tabs>
          <w:tab w:val="right" w:leader="dot" w:pos="9629"/>
        </w:tabs>
        <w:rPr>
          <w:noProof/>
          <w:sz w:val="28"/>
          <w:szCs w:val="28"/>
        </w:rPr>
      </w:pPr>
    </w:p>
    <w:p w14:paraId="13D45FF8" w14:textId="77777777" w:rsidR="00E96220" w:rsidRPr="009A1FD1"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8"/>
          <w:szCs w:val="28"/>
        </w:rPr>
      </w:pPr>
      <w:r w:rsidRPr="009A1FD1">
        <w:rPr>
          <w:rFonts w:ascii="Times New Roman" w:hAnsi="Times New Roman"/>
          <w:caps/>
          <w:sz w:val="28"/>
          <w:szCs w:val="28"/>
        </w:rPr>
        <w:fldChar w:fldCharType="end"/>
      </w:r>
    </w:p>
    <w:p w14:paraId="5572588D"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1EBC008D"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2D6DE735"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6C4BA8C1"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2D95DF69"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69A89D2D"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04A2C5FB"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7391E09C"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3E62A3E1"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6935B518"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4C714910"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310CC181"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516851C5"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2A15DF97" w14:textId="77777777" w:rsidR="00E9622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242F6259" w14:textId="77777777" w:rsidR="00E9622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48DCB68A" w14:textId="77777777" w:rsidR="00E9622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5653AD8A"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63356611"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12997956"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24D0A5F2"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737AF640"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14:paraId="4F45DE13" w14:textId="77777777" w:rsidR="00E96220" w:rsidRPr="007A4AEF" w:rsidRDefault="00E96220" w:rsidP="00E96220">
      <w:pPr>
        <w:numPr>
          <w:ilvl w:val="0"/>
          <w:numId w:val="21"/>
        </w:numPr>
        <w:suppressAutoHyphens/>
        <w:spacing w:after="0"/>
        <w:jc w:val="center"/>
        <w:rPr>
          <w:rFonts w:ascii="Times New Roman" w:hAnsi="Times New Roman"/>
          <w:b/>
          <w:sz w:val="24"/>
          <w:szCs w:val="24"/>
        </w:rPr>
      </w:pPr>
      <w:r w:rsidRPr="007A4AEF">
        <w:rPr>
          <w:rFonts w:ascii="Times New Roman" w:hAnsi="Times New Roman"/>
          <w:b/>
          <w:sz w:val="24"/>
          <w:szCs w:val="24"/>
        </w:rPr>
        <w:lastRenderedPageBreak/>
        <w:t xml:space="preserve">ОБЩАЯ ХАРАКТЕРИСТИКА </w:t>
      </w:r>
      <w:r w:rsidRPr="007A4AEF">
        <w:rPr>
          <w:rFonts w:ascii="Times New Roman" w:hAnsi="Times New Roman"/>
          <w:b/>
          <w:color w:val="000000"/>
          <w:sz w:val="24"/>
          <w:szCs w:val="24"/>
        </w:rPr>
        <w:t>ПРИМЕРНОЙ РАБОЧЕЙ ПРОГРАММЫ</w:t>
      </w:r>
      <w:r w:rsidRPr="007A4AEF">
        <w:rPr>
          <w:rFonts w:ascii="Times New Roman" w:hAnsi="Times New Roman"/>
          <w:b/>
          <w:sz w:val="24"/>
          <w:szCs w:val="24"/>
        </w:rPr>
        <w:t xml:space="preserve"> УЧЕБНОЙ ДИСЦИПЛИНЫ</w:t>
      </w:r>
    </w:p>
    <w:p w14:paraId="46655D3D" w14:textId="77777777" w:rsidR="00E96220" w:rsidRDefault="00E96220" w:rsidP="00E96220">
      <w:pPr>
        <w:suppressAutoHyphens/>
        <w:spacing w:after="0" w:line="240" w:lineRule="auto"/>
        <w:ind w:left="720"/>
        <w:jc w:val="center"/>
        <w:rPr>
          <w:rFonts w:ascii="Times New Roman" w:hAnsi="Times New Roman"/>
          <w:b/>
          <w:sz w:val="24"/>
          <w:szCs w:val="24"/>
        </w:rPr>
      </w:pPr>
      <w:r w:rsidRPr="005414E6">
        <w:rPr>
          <w:rFonts w:ascii="Times New Roman" w:hAnsi="Times New Roman"/>
          <w:b/>
          <w:sz w:val="24"/>
          <w:szCs w:val="24"/>
        </w:rPr>
        <w:t>«</w:t>
      </w:r>
      <w:r>
        <w:rPr>
          <w:rFonts w:ascii="Times New Roman" w:hAnsi="Times New Roman"/>
          <w:b/>
          <w:sz w:val="24"/>
          <w:szCs w:val="24"/>
        </w:rPr>
        <w:t xml:space="preserve">СГ.02 </w:t>
      </w:r>
      <w:r w:rsidRPr="005414E6">
        <w:rPr>
          <w:rFonts w:ascii="Times New Roman" w:hAnsi="Times New Roman"/>
          <w:b/>
          <w:sz w:val="24"/>
          <w:szCs w:val="24"/>
        </w:rPr>
        <w:t>И</w:t>
      </w:r>
      <w:r w:rsidRPr="005414E6">
        <w:rPr>
          <w:rFonts w:ascii="Times New Roman" w:hAnsi="Times New Roman"/>
          <w:b/>
          <w:bCs/>
          <w:iCs/>
          <w:sz w:val="24"/>
          <w:szCs w:val="24"/>
        </w:rPr>
        <w:t>ностранный язык в профессиональной деятельности</w:t>
      </w:r>
      <w:r w:rsidRPr="005414E6">
        <w:rPr>
          <w:rFonts w:ascii="Times New Roman" w:hAnsi="Times New Roman"/>
          <w:b/>
          <w:sz w:val="24"/>
          <w:szCs w:val="24"/>
        </w:rPr>
        <w:t>»</w:t>
      </w:r>
    </w:p>
    <w:p w14:paraId="39B6BAF0" w14:textId="77777777" w:rsidR="00E96220" w:rsidRPr="005414E6" w:rsidRDefault="00E96220" w:rsidP="00E96220">
      <w:pPr>
        <w:suppressAutoHyphens/>
        <w:spacing w:after="0" w:line="240" w:lineRule="auto"/>
        <w:ind w:left="720"/>
        <w:jc w:val="center"/>
        <w:rPr>
          <w:rFonts w:ascii="Times New Roman" w:hAnsi="Times New Roman"/>
          <w:b/>
          <w:sz w:val="24"/>
          <w:szCs w:val="24"/>
          <w:vertAlign w:val="superscript"/>
        </w:rPr>
      </w:pPr>
    </w:p>
    <w:p w14:paraId="322E517F" w14:textId="77777777" w:rsidR="00E96220" w:rsidRPr="007A4AEF"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35F9337A" w14:textId="5230D799" w:rsidR="00E96220" w:rsidRPr="007A4AEF"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A4AEF">
        <w:rPr>
          <w:rFonts w:ascii="Times New Roman" w:hAnsi="Times New Roman"/>
          <w:sz w:val="24"/>
          <w:szCs w:val="24"/>
        </w:rPr>
        <w:t>Учебная дисциплина «</w:t>
      </w:r>
      <w:r>
        <w:rPr>
          <w:rFonts w:ascii="Times New Roman" w:hAnsi="Times New Roman"/>
          <w:sz w:val="24"/>
          <w:szCs w:val="24"/>
        </w:rPr>
        <w:t>СГ.02 И</w:t>
      </w:r>
      <w:r w:rsidRPr="0066406A">
        <w:rPr>
          <w:rFonts w:ascii="Times New Roman" w:hAnsi="Times New Roman"/>
          <w:bCs/>
          <w:iCs/>
          <w:sz w:val="24"/>
          <w:szCs w:val="24"/>
        </w:rPr>
        <w:t>ностранный язык в профессиональной деятельности</w:t>
      </w:r>
      <w:r w:rsidRPr="007A4AEF">
        <w:rPr>
          <w:rFonts w:ascii="Times New Roman" w:hAnsi="Times New Roman"/>
          <w:sz w:val="24"/>
          <w:szCs w:val="24"/>
        </w:rPr>
        <w:t xml:space="preserve">» является обязательной </w:t>
      </w:r>
      <w:r w:rsidRPr="00A86673">
        <w:rPr>
          <w:rFonts w:ascii="Times New Roman" w:hAnsi="Times New Roman"/>
          <w:sz w:val="24"/>
          <w:szCs w:val="24"/>
        </w:rPr>
        <w:t xml:space="preserve">частью социально-гуманитарного цикла </w:t>
      </w:r>
      <w:r w:rsidR="00BD166E">
        <w:rPr>
          <w:rFonts w:ascii="Times New Roman" w:hAnsi="Times New Roman"/>
          <w:sz w:val="24"/>
          <w:szCs w:val="24"/>
        </w:rPr>
        <w:t>ПОП-П</w:t>
      </w:r>
      <w:r w:rsidRPr="00A86673">
        <w:rPr>
          <w:rFonts w:ascii="Times New Roman" w:hAnsi="Times New Roman"/>
          <w:sz w:val="24"/>
          <w:szCs w:val="24"/>
        </w:rPr>
        <w:t xml:space="preserve"> в соответствии с ФГОС СПО по </w:t>
      </w:r>
      <w:r w:rsidRPr="00A86673">
        <w:rPr>
          <w:rFonts w:ascii="Times New Roman" w:hAnsi="Times New Roman"/>
          <w:color w:val="000000"/>
          <w:sz w:val="24"/>
          <w:szCs w:val="24"/>
        </w:rPr>
        <w:t>профессии</w:t>
      </w:r>
      <w:r>
        <w:rPr>
          <w:rFonts w:ascii="Times New Roman" w:hAnsi="Times New Roman"/>
          <w:i/>
          <w:color w:val="000000"/>
          <w:sz w:val="24"/>
          <w:szCs w:val="24"/>
        </w:rPr>
        <w:t xml:space="preserve"> </w:t>
      </w:r>
      <w:r>
        <w:rPr>
          <w:rFonts w:ascii="Times New Roman" w:hAnsi="Times New Roman"/>
          <w:iCs/>
          <w:sz w:val="24"/>
          <w:szCs w:val="24"/>
        </w:rPr>
        <w:t>23.01.06 Машинист дорожных и строительных машин</w:t>
      </w:r>
      <w:r>
        <w:rPr>
          <w:rFonts w:ascii="Times New Roman" w:hAnsi="Times New Roman"/>
          <w:i/>
          <w:color w:val="000000"/>
          <w:sz w:val="24"/>
          <w:szCs w:val="24"/>
        </w:rPr>
        <w:t>.</w:t>
      </w:r>
    </w:p>
    <w:p w14:paraId="3438ADF5" w14:textId="3EE5E5FA" w:rsidR="00E96220" w:rsidRPr="00A958E3"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A4AEF">
        <w:rPr>
          <w:rFonts w:ascii="Times New Roman" w:hAnsi="Times New Roman"/>
          <w:sz w:val="24"/>
          <w:szCs w:val="24"/>
        </w:rPr>
        <w:t xml:space="preserve">Особое значение </w:t>
      </w:r>
      <w:r>
        <w:rPr>
          <w:rFonts w:ascii="Times New Roman" w:hAnsi="Times New Roman"/>
          <w:sz w:val="24"/>
          <w:szCs w:val="24"/>
        </w:rPr>
        <w:t xml:space="preserve">учебная </w:t>
      </w:r>
      <w:r w:rsidRPr="007A4AEF">
        <w:rPr>
          <w:rFonts w:ascii="Times New Roman" w:hAnsi="Times New Roman"/>
          <w:sz w:val="24"/>
          <w:szCs w:val="24"/>
        </w:rPr>
        <w:t>дисциплина имеет при формировании и развитии</w:t>
      </w:r>
      <w:r w:rsidRPr="007D7C2F">
        <w:rPr>
          <w:rFonts w:ascii="Times New Roman" w:hAnsi="Times New Roman"/>
        </w:rPr>
        <w:t xml:space="preserve"> </w:t>
      </w:r>
      <w:proofErr w:type="gramStart"/>
      <w:r>
        <w:rPr>
          <w:rFonts w:ascii="Times New Roman" w:hAnsi="Times New Roman"/>
          <w:sz w:val="24"/>
          <w:szCs w:val="24"/>
        </w:rPr>
        <w:t>ОК</w:t>
      </w:r>
      <w:proofErr w:type="gramEnd"/>
      <w:r>
        <w:rPr>
          <w:rFonts w:ascii="Times New Roman" w:hAnsi="Times New Roman"/>
          <w:sz w:val="24"/>
          <w:szCs w:val="24"/>
        </w:rPr>
        <w:t> 09.</w:t>
      </w:r>
    </w:p>
    <w:p w14:paraId="7D765349" w14:textId="77777777" w:rsidR="00E96220" w:rsidRPr="007A4AEF"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F661C11" w14:textId="77777777" w:rsidR="00E96220" w:rsidRPr="00D45F9D" w:rsidRDefault="00E96220" w:rsidP="00E96220">
      <w:pPr>
        <w:spacing w:after="0" w:line="360" w:lineRule="auto"/>
        <w:ind w:firstLine="709"/>
        <w:rPr>
          <w:rFonts w:ascii="Times New Roman" w:hAnsi="Times New Roman"/>
          <w:b/>
          <w:bCs/>
          <w:sz w:val="24"/>
          <w:szCs w:val="24"/>
        </w:rPr>
      </w:pPr>
      <w:r>
        <w:rPr>
          <w:rFonts w:ascii="Times New Roman" w:hAnsi="Times New Roman"/>
          <w:b/>
          <w:bCs/>
          <w:sz w:val="24"/>
          <w:szCs w:val="24"/>
        </w:rPr>
        <w:t>1.2. Цель и планируемые результаты освоения дисциплины</w:t>
      </w:r>
    </w:p>
    <w:p w14:paraId="4B4F9E74" w14:textId="77777777" w:rsidR="00E96220" w:rsidRPr="00D45F9D" w:rsidRDefault="00E96220" w:rsidP="00E96220">
      <w:pPr>
        <w:suppressAutoHyphens/>
        <w:spacing w:after="0" w:line="360" w:lineRule="auto"/>
        <w:ind w:firstLine="709"/>
        <w:jc w:val="both"/>
        <w:rPr>
          <w:rFonts w:ascii="Times New Roman" w:hAnsi="Times New Roman"/>
          <w:sz w:val="24"/>
          <w:szCs w:val="24"/>
          <w:lang w:eastAsia="en-US"/>
        </w:rPr>
      </w:pPr>
      <w:r w:rsidRPr="00D45F9D">
        <w:rPr>
          <w:rFonts w:ascii="Times New Roman" w:hAnsi="Times New Roman"/>
          <w:sz w:val="24"/>
          <w:szCs w:val="24"/>
        </w:rPr>
        <w:t xml:space="preserve">В рамках программы учебной дисциплины </w:t>
      </w:r>
      <w:proofErr w:type="gramStart"/>
      <w:r w:rsidRPr="00D45F9D">
        <w:rPr>
          <w:rFonts w:ascii="Times New Roman" w:hAnsi="Times New Roman"/>
          <w:sz w:val="24"/>
          <w:szCs w:val="24"/>
        </w:rPr>
        <w:t>обучающимися</w:t>
      </w:r>
      <w:proofErr w:type="gramEnd"/>
      <w:r w:rsidRPr="00D45F9D">
        <w:rPr>
          <w:rFonts w:ascii="Times New Roman" w:hAnsi="Times New Roman"/>
          <w:sz w:val="24"/>
          <w:szCs w:val="24"/>
        </w:rPr>
        <w:t xml:space="preserve"> осваиваются умения и знания</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7"/>
        <w:gridCol w:w="3969"/>
        <w:gridCol w:w="3969"/>
      </w:tblGrid>
      <w:tr w:rsidR="00E96220" w:rsidRPr="00EA1E94" w14:paraId="0ED5C738" w14:textId="77777777" w:rsidTr="00A86673">
        <w:trPr>
          <w:trHeight w:val="363"/>
        </w:trPr>
        <w:tc>
          <w:tcPr>
            <w:tcW w:w="1807" w:type="dxa"/>
          </w:tcPr>
          <w:p w14:paraId="487E9FA8" w14:textId="26CE2BEC" w:rsidR="00E96220" w:rsidRPr="00D45F9D" w:rsidRDefault="00E96220" w:rsidP="00A86673">
            <w:pPr>
              <w:suppressAutoHyphens/>
              <w:spacing w:after="0" w:line="240" w:lineRule="auto"/>
              <w:jc w:val="center"/>
              <w:rPr>
                <w:rFonts w:ascii="Times New Roman" w:hAnsi="Times New Roman"/>
                <w:b/>
                <w:bCs/>
              </w:rPr>
            </w:pPr>
            <w:r w:rsidRPr="00D45F9D">
              <w:rPr>
                <w:rFonts w:ascii="Times New Roman" w:hAnsi="Times New Roman"/>
              </w:rPr>
              <w:t xml:space="preserve">Код ПК, </w:t>
            </w:r>
            <w:proofErr w:type="gramStart"/>
            <w:r w:rsidRPr="00D45F9D">
              <w:rPr>
                <w:rFonts w:ascii="Times New Roman" w:hAnsi="Times New Roman"/>
              </w:rPr>
              <w:t>ОК</w:t>
            </w:r>
            <w:proofErr w:type="gramEnd"/>
          </w:p>
        </w:tc>
        <w:tc>
          <w:tcPr>
            <w:tcW w:w="3969" w:type="dxa"/>
          </w:tcPr>
          <w:p w14:paraId="3CBFCFDD" w14:textId="77777777" w:rsidR="00E96220" w:rsidRPr="00D45F9D" w:rsidRDefault="00E96220" w:rsidP="00A86673">
            <w:pPr>
              <w:suppressAutoHyphens/>
              <w:spacing w:after="0" w:line="240" w:lineRule="auto"/>
              <w:jc w:val="center"/>
              <w:rPr>
                <w:rFonts w:ascii="Times New Roman" w:hAnsi="Times New Roman"/>
                <w:b/>
                <w:bCs/>
              </w:rPr>
            </w:pPr>
            <w:r w:rsidRPr="00D45F9D">
              <w:rPr>
                <w:rFonts w:ascii="Times New Roman" w:hAnsi="Times New Roman"/>
                <w:b/>
                <w:bCs/>
              </w:rPr>
              <w:t>Умения</w:t>
            </w:r>
          </w:p>
        </w:tc>
        <w:tc>
          <w:tcPr>
            <w:tcW w:w="3969" w:type="dxa"/>
          </w:tcPr>
          <w:p w14:paraId="25963757" w14:textId="77777777" w:rsidR="00E96220" w:rsidRPr="00D45F9D" w:rsidRDefault="00E96220" w:rsidP="00A86673">
            <w:pPr>
              <w:suppressAutoHyphens/>
              <w:spacing w:after="0" w:line="240" w:lineRule="auto"/>
              <w:jc w:val="center"/>
              <w:rPr>
                <w:rFonts w:ascii="Times New Roman" w:hAnsi="Times New Roman"/>
                <w:b/>
                <w:bCs/>
              </w:rPr>
            </w:pPr>
            <w:r w:rsidRPr="00D45F9D">
              <w:rPr>
                <w:rFonts w:ascii="Times New Roman" w:hAnsi="Times New Roman"/>
                <w:b/>
                <w:bCs/>
              </w:rPr>
              <w:t>Знания</w:t>
            </w:r>
          </w:p>
        </w:tc>
      </w:tr>
      <w:tr w:rsidR="00A86673" w:rsidRPr="00EA1E94" w14:paraId="27253499" w14:textId="77777777" w:rsidTr="00A86673">
        <w:trPr>
          <w:trHeight w:val="415"/>
        </w:trPr>
        <w:tc>
          <w:tcPr>
            <w:tcW w:w="1807" w:type="dxa"/>
            <w:vMerge w:val="restart"/>
          </w:tcPr>
          <w:p w14:paraId="08C42448" w14:textId="77777777" w:rsidR="00A86673" w:rsidRPr="00D45F9D" w:rsidRDefault="00A86673" w:rsidP="00A86673">
            <w:pPr>
              <w:suppressAutoHyphens/>
              <w:spacing w:after="0" w:line="240" w:lineRule="auto"/>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09</w:t>
            </w:r>
          </w:p>
        </w:tc>
        <w:tc>
          <w:tcPr>
            <w:tcW w:w="3969" w:type="dxa"/>
          </w:tcPr>
          <w:p w14:paraId="205D978D" w14:textId="3804C571" w:rsidR="00A86673" w:rsidRPr="00FC0761" w:rsidRDefault="00A86673" w:rsidP="00A86673">
            <w:pPr>
              <w:spacing w:after="0" w:line="240" w:lineRule="auto"/>
              <w:rPr>
                <w:rFonts w:ascii="Times New Roman" w:hAnsi="Times New Roman"/>
                <w:sz w:val="24"/>
                <w:szCs w:val="24"/>
              </w:rPr>
            </w:pPr>
            <w:r w:rsidRPr="00FC0761">
              <w:rPr>
                <w:rFonts w:ascii="Times New Roman" w:hAnsi="Times New Roman"/>
                <w:sz w:val="24"/>
                <w:szCs w:val="24"/>
              </w:rPr>
              <w:t>общаться (устно и письменно) на иностранном языке на профессиональные темы</w:t>
            </w:r>
          </w:p>
        </w:tc>
        <w:tc>
          <w:tcPr>
            <w:tcW w:w="3969" w:type="dxa"/>
          </w:tcPr>
          <w:p w14:paraId="418BB17F" w14:textId="18BDA815" w:rsidR="00A86673" w:rsidRPr="00FC0761" w:rsidRDefault="00A86673" w:rsidP="00A86673">
            <w:pPr>
              <w:spacing w:after="0" w:line="240" w:lineRule="auto"/>
              <w:rPr>
                <w:rFonts w:ascii="Times New Roman" w:hAnsi="Times New Roman"/>
                <w:sz w:val="24"/>
                <w:szCs w:val="24"/>
              </w:rPr>
            </w:pPr>
            <w:r w:rsidRPr="00FC0761">
              <w:rPr>
                <w:rFonts w:ascii="Times New Roman" w:hAnsi="Times New Roman"/>
                <w:sz w:val="24"/>
                <w:szCs w:val="24"/>
              </w:rPr>
              <w:t xml:space="preserve">лексический минимум (1200-1400 лексических единиц) и грамматический минимум, необходимый для чтения и перевода (со словарем) иностранных текстов </w:t>
            </w:r>
            <w:r>
              <w:rPr>
                <w:rFonts w:ascii="Times New Roman" w:hAnsi="Times New Roman"/>
                <w:sz w:val="24"/>
                <w:szCs w:val="24"/>
              </w:rPr>
              <w:t>профессиональной направленности</w:t>
            </w:r>
          </w:p>
        </w:tc>
      </w:tr>
      <w:tr w:rsidR="00A86673" w:rsidRPr="00EA1E94" w14:paraId="3F5C12F1" w14:textId="77777777" w:rsidTr="00A86673">
        <w:trPr>
          <w:trHeight w:val="415"/>
        </w:trPr>
        <w:tc>
          <w:tcPr>
            <w:tcW w:w="1807" w:type="dxa"/>
            <w:vMerge/>
          </w:tcPr>
          <w:p w14:paraId="7438E6D0" w14:textId="77777777" w:rsidR="00A86673" w:rsidRPr="00D45F9D" w:rsidRDefault="00A86673" w:rsidP="00A86673">
            <w:pPr>
              <w:suppressAutoHyphens/>
              <w:spacing w:after="0" w:line="240" w:lineRule="auto"/>
              <w:jc w:val="center"/>
              <w:rPr>
                <w:rFonts w:ascii="Times New Roman" w:hAnsi="Times New Roman"/>
              </w:rPr>
            </w:pPr>
          </w:p>
        </w:tc>
        <w:tc>
          <w:tcPr>
            <w:tcW w:w="3969" w:type="dxa"/>
          </w:tcPr>
          <w:p w14:paraId="45FBAF46" w14:textId="164360C0" w:rsidR="00A86673" w:rsidRPr="00FC0761" w:rsidRDefault="00A86673" w:rsidP="00A86673">
            <w:pPr>
              <w:spacing w:after="0" w:line="240" w:lineRule="auto"/>
              <w:rPr>
                <w:rFonts w:ascii="Times New Roman" w:hAnsi="Times New Roman"/>
                <w:sz w:val="24"/>
                <w:szCs w:val="24"/>
              </w:rPr>
            </w:pPr>
            <w:r w:rsidRPr="00FC0761">
              <w:rPr>
                <w:rFonts w:ascii="Times New Roman" w:hAnsi="Times New Roman"/>
                <w:sz w:val="24"/>
                <w:szCs w:val="24"/>
              </w:rPr>
              <w:t>переводить (со словарем) иностранные тексты профессиональной направленности</w:t>
            </w:r>
          </w:p>
        </w:tc>
        <w:tc>
          <w:tcPr>
            <w:tcW w:w="3969" w:type="dxa"/>
          </w:tcPr>
          <w:p w14:paraId="637FF80E" w14:textId="77777777" w:rsidR="00A86673" w:rsidRPr="00FC0761" w:rsidRDefault="00A86673" w:rsidP="00A86673">
            <w:pPr>
              <w:spacing w:after="0" w:line="240" w:lineRule="auto"/>
              <w:rPr>
                <w:rFonts w:ascii="Times New Roman" w:hAnsi="Times New Roman"/>
                <w:sz w:val="24"/>
                <w:szCs w:val="24"/>
              </w:rPr>
            </w:pPr>
          </w:p>
        </w:tc>
      </w:tr>
      <w:tr w:rsidR="00A86673" w:rsidRPr="00EA1E94" w14:paraId="5BD36660" w14:textId="77777777" w:rsidTr="00A86673">
        <w:trPr>
          <w:trHeight w:val="415"/>
        </w:trPr>
        <w:tc>
          <w:tcPr>
            <w:tcW w:w="1807" w:type="dxa"/>
            <w:vMerge/>
          </w:tcPr>
          <w:p w14:paraId="48BD0BAB" w14:textId="77777777" w:rsidR="00A86673" w:rsidRPr="00D45F9D" w:rsidRDefault="00A86673" w:rsidP="00A86673">
            <w:pPr>
              <w:suppressAutoHyphens/>
              <w:spacing w:after="0" w:line="240" w:lineRule="auto"/>
              <w:jc w:val="center"/>
              <w:rPr>
                <w:rFonts w:ascii="Times New Roman" w:hAnsi="Times New Roman"/>
              </w:rPr>
            </w:pPr>
          </w:p>
        </w:tc>
        <w:tc>
          <w:tcPr>
            <w:tcW w:w="3969" w:type="dxa"/>
          </w:tcPr>
          <w:p w14:paraId="1775707F" w14:textId="55AF68F9" w:rsidR="00A86673" w:rsidRPr="00FC0761" w:rsidRDefault="00A86673" w:rsidP="00A86673">
            <w:pPr>
              <w:spacing w:after="0" w:line="240" w:lineRule="auto"/>
              <w:rPr>
                <w:rFonts w:ascii="Times New Roman" w:hAnsi="Times New Roman"/>
                <w:sz w:val="24"/>
                <w:szCs w:val="24"/>
              </w:rPr>
            </w:pPr>
            <w:r w:rsidRPr="00FC0761">
              <w:rPr>
                <w:rFonts w:ascii="Times New Roman" w:hAnsi="Times New Roman"/>
                <w:sz w:val="24"/>
                <w:szCs w:val="24"/>
              </w:rPr>
              <w:t>самостоятельно совершенствовать устную и письменную речь, пополнять словарный запас</w:t>
            </w:r>
          </w:p>
        </w:tc>
        <w:tc>
          <w:tcPr>
            <w:tcW w:w="3969" w:type="dxa"/>
          </w:tcPr>
          <w:p w14:paraId="0F6975A8" w14:textId="77777777" w:rsidR="00A86673" w:rsidRPr="00FC0761" w:rsidRDefault="00A86673" w:rsidP="00A86673">
            <w:pPr>
              <w:spacing w:after="0" w:line="240" w:lineRule="auto"/>
              <w:rPr>
                <w:rFonts w:ascii="Times New Roman" w:hAnsi="Times New Roman"/>
                <w:sz w:val="24"/>
                <w:szCs w:val="24"/>
              </w:rPr>
            </w:pPr>
          </w:p>
        </w:tc>
      </w:tr>
    </w:tbl>
    <w:p w14:paraId="595F94CB" w14:textId="77777777" w:rsidR="00E96220" w:rsidRPr="000706ED" w:rsidRDefault="00E96220" w:rsidP="00E96220">
      <w:pPr>
        <w:suppressAutoHyphens/>
        <w:spacing w:after="0" w:line="100" w:lineRule="atLeast"/>
        <w:rPr>
          <w:rFonts w:ascii="Times New Roman" w:hAnsi="Times New Roman"/>
          <w:sz w:val="24"/>
          <w:szCs w:val="24"/>
          <w:lang w:eastAsia="ar-SA"/>
        </w:rPr>
      </w:pPr>
    </w:p>
    <w:p w14:paraId="42DC06F6" w14:textId="77777777" w:rsidR="00E96220" w:rsidRPr="007D7C2F" w:rsidRDefault="00E96220" w:rsidP="00E96220">
      <w:pPr>
        <w:pStyle w:val="1"/>
        <w:spacing w:before="0"/>
        <w:jc w:val="center"/>
        <w:rPr>
          <w:rFonts w:ascii="Times New Roman" w:hAnsi="Times New Roman"/>
          <w:b w:val="0"/>
          <w:sz w:val="24"/>
          <w:szCs w:val="24"/>
          <w:lang w:eastAsia="ru-RU"/>
        </w:rPr>
      </w:pPr>
      <w:bookmarkStart w:id="1" w:name="_Toc38530992"/>
      <w:bookmarkStart w:id="2" w:name="_Toc96465483"/>
      <w:r w:rsidRPr="007D7C2F">
        <w:rPr>
          <w:rFonts w:ascii="Times New Roman" w:hAnsi="Times New Roman"/>
          <w:caps/>
          <w:sz w:val="24"/>
          <w:szCs w:val="24"/>
          <w:lang w:eastAsia="ru-RU"/>
        </w:rPr>
        <w:t>2. СТРУКТУРА И СОДЕРЖАНИЕ УЧЕБНОЙ ДИСЦИПЛИНЫ</w:t>
      </w:r>
      <w:bookmarkEnd w:id="1"/>
      <w:bookmarkEnd w:id="2"/>
    </w:p>
    <w:p w14:paraId="0E03F5B2" w14:textId="77777777" w:rsidR="00E96220"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
          <w:sz w:val="24"/>
          <w:szCs w:val="24"/>
        </w:rPr>
      </w:pPr>
      <w:r w:rsidRPr="007D7C2F">
        <w:rPr>
          <w:rFonts w:ascii="Times New Roman" w:hAnsi="Times New Roman"/>
          <w:b/>
          <w:sz w:val="24"/>
          <w:szCs w:val="24"/>
        </w:rPr>
        <w:t>2.1. Объем учебной дисциплины и виды учебной работы</w:t>
      </w:r>
    </w:p>
    <w:p w14:paraId="48F55779" w14:textId="77777777" w:rsidR="00E96220" w:rsidRPr="007D7C2F"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sz w:val="24"/>
          <w:szCs w:val="24"/>
          <w:u w:val="single"/>
        </w:rPr>
      </w:pPr>
    </w:p>
    <w:tbl>
      <w:tblPr>
        <w:tblW w:w="99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50"/>
        <w:gridCol w:w="1995"/>
      </w:tblGrid>
      <w:tr w:rsidR="00E96220" w:rsidRPr="007D7C2F" w14:paraId="0E13D726" w14:textId="77777777" w:rsidTr="00A86673">
        <w:trPr>
          <w:trHeight w:val="540"/>
          <w:jc w:val="center"/>
        </w:trPr>
        <w:tc>
          <w:tcPr>
            <w:tcW w:w="7950" w:type="dxa"/>
            <w:tcBorders>
              <w:top w:val="single" w:sz="6" w:space="0" w:color="000000"/>
              <w:left w:val="single" w:sz="6" w:space="0" w:color="000000"/>
              <w:bottom w:val="single" w:sz="6" w:space="0" w:color="000000"/>
              <w:right w:val="single" w:sz="6" w:space="0" w:color="000000"/>
            </w:tcBorders>
            <w:hideMark/>
          </w:tcPr>
          <w:p w14:paraId="0729A470" w14:textId="77777777" w:rsidR="00E96220" w:rsidRPr="007D7C2F" w:rsidRDefault="00E96220" w:rsidP="00A86673">
            <w:pPr>
              <w:spacing w:after="0" w:line="240" w:lineRule="auto"/>
              <w:rPr>
                <w:rFonts w:ascii="Times New Roman" w:hAnsi="Times New Roman"/>
                <w:b/>
                <w:sz w:val="24"/>
                <w:szCs w:val="24"/>
              </w:rPr>
            </w:pPr>
            <w:r w:rsidRPr="007D7C2F">
              <w:rPr>
                <w:rFonts w:ascii="Times New Roman" w:hAnsi="Times New Roman"/>
                <w:b/>
                <w:sz w:val="24"/>
                <w:szCs w:val="24"/>
              </w:rPr>
              <w:t>Вид учебной работы</w:t>
            </w:r>
          </w:p>
        </w:tc>
        <w:tc>
          <w:tcPr>
            <w:tcW w:w="1995" w:type="dxa"/>
            <w:tcBorders>
              <w:top w:val="single" w:sz="6" w:space="0" w:color="000000"/>
              <w:left w:val="single" w:sz="6" w:space="0" w:color="000000"/>
              <w:bottom w:val="single" w:sz="6" w:space="0" w:color="000000"/>
              <w:right w:val="single" w:sz="6" w:space="0" w:color="000000"/>
            </w:tcBorders>
            <w:hideMark/>
          </w:tcPr>
          <w:p w14:paraId="63960A3E" w14:textId="77777777" w:rsidR="00E96220" w:rsidRPr="007D7C2F" w:rsidRDefault="00E96220" w:rsidP="00A86673">
            <w:pPr>
              <w:spacing w:after="0" w:line="240" w:lineRule="auto"/>
              <w:jc w:val="center"/>
              <w:rPr>
                <w:rFonts w:ascii="Times New Roman" w:hAnsi="Times New Roman"/>
                <w:b/>
                <w:iCs/>
                <w:sz w:val="24"/>
                <w:szCs w:val="24"/>
              </w:rPr>
            </w:pPr>
            <w:r w:rsidRPr="007D7C2F">
              <w:rPr>
                <w:rFonts w:ascii="Times New Roman" w:hAnsi="Times New Roman"/>
                <w:b/>
                <w:iCs/>
                <w:sz w:val="24"/>
                <w:szCs w:val="24"/>
              </w:rPr>
              <w:t xml:space="preserve">Объем </w:t>
            </w:r>
            <w:r>
              <w:rPr>
                <w:rFonts w:ascii="Times New Roman" w:hAnsi="Times New Roman"/>
                <w:b/>
                <w:iCs/>
                <w:sz w:val="24"/>
                <w:szCs w:val="24"/>
              </w:rPr>
              <w:t>в часах</w:t>
            </w:r>
          </w:p>
        </w:tc>
      </w:tr>
      <w:tr w:rsidR="00E96220" w:rsidRPr="007D7C2F" w14:paraId="4CF5F0D6" w14:textId="77777777" w:rsidTr="00A86673">
        <w:trPr>
          <w:jc w:val="center"/>
        </w:trPr>
        <w:tc>
          <w:tcPr>
            <w:tcW w:w="7950" w:type="dxa"/>
            <w:tcBorders>
              <w:top w:val="single" w:sz="6" w:space="0" w:color="000000"/>
              <w:left w:val="single" w:sz="6" w:space="0" w:color="000000"/>
              <w:bottom w:val="single" w:sz="6" w:space="0" w:color="000000"/>
              <w:right w:val="single" w:sz="6" w:space="0" w:color="000000"/>
            </w:tcBorders>
            <w:hideMark/>
          </w:tcPr>
          <w:p w14:paraId="2A31927D" w14:textId="77777777" w:rsidR="00E96220" w:rsidRPr="007D7C2F" w:rsidRDefault="00E96220" w:rsidP="00A86673">
            <w:pPr>
              <w:spacing w:after="0" w:line="240" w:lineRule="auto"/>
              <w:rPr>
                <w:rFonts w:ascii="Times New Roman" w:hAnsi="Times New Roman"/>
                <w:b/>
                <w:sz w:val="24"/>
                <w:szCs w:val="24"/>
              </w:rPr>
            </w:pPr>
            <w:r w:rsidRPr="007D7C2F">
              <w:rPr>
                <w:rFonts w:ascii="Times New Roman" w:hAnsi="Times New Roman"/>
                <w:b/>
                <w:sz w:val="24"/>
                <w:szCs w:val="24"/>
              </w:rPr>
              <w:t>Объем образовательной программы учебной дисциплины</w:t>
            </w:r>
          </w:p>
        </w:tc>
        <w:tc>
          <w:tcPr>
            <w:tcW w:w="1995" w:type="dxa"/>
            <w:tcBorders>
              <w:top w:val="single" w:sz="6" w:space="0" w:color="000000"/>
              <w:left w:val="single" w:sz="6" w:space="0" w:color="000000"/>
              <w:bottom w:val="single" w:sz="6" w:space="0" w:color="000000"/>
              <w:right w:val="single" w:sz="6" w:space="0" w:color="000000"/>
            </w:tcBorders>
            <w:hideMark/>
          </w:tcPr>
          <w:p w14:paraId="4ACD9C67" w14:textId="77777777" w:rsidR="00E96220" w:rsidRPr="007D7C2F" w:rsidRDefault="00E96220" w:rsidP="00A86673">
            <w:pPr>
              <w:spacing w:after="0" w:line="240" w:lineRule="auto"/>
              <w:jc w:val="center"/>
              <w:rPr>
                <w:rFonts w:ascii="Times New Roman" w:hAnsi="Times New Roman"/>
                <w:b/>
                <w:iCs/>
                <w:sz w:val="24"/>
                <w:szCs w:val="24"/>
              </w:rPr>
            </w:pPr>
            <w:r w:rsidRPr="007D7C2F">
              <w:rPr>
                <w:rFonts w:ascii="Times New Roman" w:hAnsi="Times New Roman"/>
                <w:b/>
                <w:iCs/>
                <w:sz w:val="24"/>
                <w:szCs w:val="24"/>
              </w:rPr>
              <w:t>36</w:t>
            </w:r>
          </w:p>
        </w:tc>
      </w:tr>
      <w:tr w:rsidR="00E96220" w:rsidRPr="007D7C2F" w14:paraId="796619EC" w14:textId="77777777" w:rsidTr="00A86673">
        <w:trPr>
          <w:jc w:val="center"/>
        </w:trPr>
        <w:tc>
          <w:tcPr>
            <w:tcW w:w="7950" w:type="dxa"/>
            <w:tcBorders>
              <w:top w:val="single" w:sz="6" w:space="0" w:color="000000"/>
              <w:left w:val="single" w:sz="6" w:space="0" w:color="000000"/>
              <w:bottom w:val="single" w:sz="6" w:space="0" w:color="000000"/>
              <w:right w:val="single" w:sz="6" w:space="0" w:color="000000"/>
            </w:tcBorders>
            <w:hideMark/>
          </w:tcPr>
          <w:p w14:paraId="12251E48" w14:textId="77777777" w:rsidR="00E96220" w:rsidRPr="007D7C2F" w:rsidRDefault="00E96220" w:rsidP="00A86673">
            <w:pPr>
              <w:spacing w:after="0" w:line="240" w:lineRule="auto"/>
              <w:jc w:val="both"/>
              <w:rPr>
                <w:rFonts w:ascii="Times New Roman" w:hAnsi="Times New Roman"/>
                <w:b/>
                <w:sz w:val="24"/>
                <w:szCs w:val="24"/>
              </w:rPr>
            </w:pPr>
            <w:r w:rsidRPr="007D7C2F">
              <w:rPr>
                <w:rFonts w:ascii="Times New Roman" w:hAnsi="Times New Roman"/>
                <w:b/>
                <w:sz w:val="24"/>
                <w:szCs w:val="24"/>
              </w:rPr>
              <w:t xml:space="preserve">в </w:t>
            </w:r>
            <w:proofErr w:type="spellStart"/>
            <w:r w:rsidRPr="007D7C2F">
              <w:rPr>
                <w:rFonts w:ascii="Times New Roman" w:hAnsi="Times New Roman"/>
                <w:b/>
                <w:sz w:val="24"/>
                <w:szCs w:val="24"/>
              </w:rPr>
              <w:t>т.ч</w:t>
            </w:r>
            <w:proofErr w:type="spellEnd"/>
            <w:r w:rsidRPr="007D7C2F">
              <w:rPr>
                <w:rFonts w:ascii="Times New Roman" w:hAnsi="Times New Roman"/>
                <w:b/>
                <w:sz w:val="24"/>
                <w:szCs w:val="24"/>
              </w:rPr>
              <w:t>. в форме практической подготовки</w:t>
            </w:r>
          </w:p>
        </w:tc>
        <w:tc>
          <w:tcPr>
            <w:tcW w:w="1995" w:type="dxa"/>
            <w:tcBorders>
              <w:top w:val="single" w:sz="6" w:space="0" w:color="000000"/>
              <w:left w:val="single" w:sz="6" w:space="0" w:color="000000"/>
              <w:bottom w:val="single" w:sz="6" w:space="0" w:color="000000"/>
              <w:right w:val="single" w:sz="6" w:space="0" w:color="000000"/>
            </w:tcBorders>
            <w:hideMark/>
          </w:tcPr>
          <w:p w14:paraId="35077025" w14:textId="77777777" w:rsidR="00E96220" w:rsidRPr="007D7C2F" w:rsidRDefault="00E96220" w:rsidP="00A86673">
            <w:pPr>
              <w:spacing w:after="0" w:line="240" w:lineRule="auto"/>
              <w:jc w:val="center"/>
              <w:rPr>
                <w:rFonts w:ascii="Times New Roman" w:hAnsi="Times New Roman"/>
                <w:b/>
                <w:iCs/>
                <w:sz w:val="24"/>
                <w:szCs w:val="24"/>
              </w:rPr>
            </w:pPr>
            <w:r>
              <w:rPr>
                <w:rFonts w:ascii="Times New Roman" w:hAnsi="Times New Roman"/>
                <w:b/>
                <w:iCs/>
                <w:sz w:val="24"/>
                <w:szCs w:val="24"/>
              </w:rPr>
              <w:t>36</w:t>
            </w:r>
          </w:p>
        </w:tc>
      </w:tr>
      <w:tr w:rsidR="00E96220" w:rsidRPr="007D7C2F" w14:paraId="02770FA1" w14:textId="77777777" w:rsidTr="00A86673">
        <w:trPr>
          <w:jc w:val="center"/>
        </w:trPr>
        <w:tc>
          <w:tcPr>
            <w:tcW w:w="9945" w:type="dxa"/>
            <w:gridSpan w:val="2"/>
            <w:tcBorders>
              <w:top w:val="single" w:sz="6" w:space="0" w:color="000000"/>
              <w:left w:val="single" w:sz="6" w:space="0" w:color="000000"/>
              <w:bottom w:val="single" w:sz="6" w:space="0" w:color="000000"/>
              <w:right w:val="single" w:sz="6" w:space="0" w:color="000000"/>
            </w:tcBorders>
            <w:hideMark/>
          </w:tcPr>
          <w:p w14:paraId="5CFD74CF" w14:textId="77777777" w:rsidR="00E96220" w:rsidRPr="007D7C2F" w:rsidRDefault="00E96220" w:rsidP="00A86673">
            <w:pPr>
              <w:spacing w:after="0" w:line="240" w:lineRule="auto"/>
              <w:rPr>
                <w:rFonts w:ascii="Times New Roman" w:hAnsi="Times New Roman"/>
                <w:iCs/>
                <w:sz w:val="24"/>
                <w:szCs w:val="24"/>
              </w:rPr>
            </w:pPr>
            <w:r w:rsidRPr="007D7C2F">
              <w:rPr>
                <w:rFonts w:ascii="Times New Roman" w:hAnsi="Times New Roman"/>
                <w:sz w:val="24"/>
                <w:szCs w:val="24"/>
              </w:rPr>
              <w:t>в том числе:</w:t>
            </w:r>
          </w:p>
        </w:tc>
      </w:tr>
      <w:tr w:rsidR="00E96220" w:rsidRPr="007D7C2F" w14:paraId="0032D3DE" w14:textId="77777777" w:rsidTr="00A86673">
        <w:trPr>
          <w:jc w:val="center"/>
        </w:trPr>
        <w:tc>
          <w:tcPr>
            <w:tcW w:w="7950" w:type="dxa"/>
            <w:tcBorders>
              <w:top w:val="single" w:sz="6" w:space="0" w:color="000000"/>
              <w:left w:val="single" w:sz="6" w:space="0" w:color="000000"/>
              <w:bottom w:val="single" w:sz="6" w:space="0" w:color="000000"/>
              <w:right w:val="single" w:sz="6" w:space="0" w:color="000000"/>
            </w:tcBorders>
            <w:hideMark/>
          </w:tcPr>
          <w:p w14:paraId="2C9F5294" w14:textId="77777777" w:rsidR="00E96220" w:rsidRPr="007D7C2F" w:rsidRDefault="00E96220" w:rsidP="00A86673">
            <w:pPr>
              <w:spacing w:after="0" w:line="240" w:lineRule="auto"/>
              <w:jc w:val="both"/>
              <w:rPr>
                <w:rFonts w:ascii="Times New Roman" w:hAnsi="Times New Roman"/>
                <w:sz w:val="24"/>
                <w:szCs w:val="24"/>
              </w:rPr>
            </w:pPr>
            <w:r w:rsidRPr="007D7C2F">
              <w:rPr>
                <w:rFonts w:ascii="Times New Roman" w:hAnsi="Times New Roman"/>
                <w:sz w:val="24"/>
                <w:szCs w:val="24"/>
              </w:rPr>
              <w:t xml:space="preserve">практические занятия </w:t>
            </w:r>
            <w:r>
              <w:rPr>
                <w:rFonts w:ascii="Times New Roman" w:hAnsi="Times New Roman"/>
                <w:sz w:val="24"/>
                <w:szCs w:val="24"/>
              </w:rPr>
              <w:t xml:space="preserve"> </w:t>
            </w:r>
          </w:p>
        </w:tc>
        <w:tc>
          <w:tcPr>
            <w:tcW w:w="1995" w:type="dxa"/>
            <w:tcBorders>
              <w:top w:val="single" w:sz="6" w:space="0" w:color="000000"/>
              <w:left w:val="single" w:sz="6" w:space="0" w:color="000000"/>
              <w:bottom w:val="single" w:sz="6" w:space="0" w:color="000000"/>
              <w:right w:val="single" w:sz="6" w:space="0" w:color="000000"/>
            </w:tcBorders>
            <w:hideMark/>
          </w:tcPr>
          <w:p w14:paraId="772FCF5B" w14:textId="77777777" w:rsidR="00E96220" w:rsidRPr="007D7C2F" w:rsidRDefault="00E96220" w:rsidP="00A86673">
            <w:pPr>
              <w:spacing w:after="0" w:line="240" w:lineRule="auto"/>
              <w:jc w:val="center"/>
              <w:rPr>
                <w:rFonts w:ascii="Times New Roman" w:hAnsi="Times New Roman"/>
                <w:iCs/>
                <w:sz w:val="24"/>
                <w:szCs w:val="24"/>
              </w:rPr>
            </w:pPr>
            <w:r w:rsidRPr="007D7C2F">
              <w:rPr>
                <w:rFonts w:ascii="Times New Roman" w:hAnsi="Times New Roman"/>
                <w:iCs/>
                <w:sz w:val="24"/>
                <w:szCs w:val="24"/>
              </w:rPr>
              <w:t>36</w:t>
            </w:r>
          </w:p>
        </w:tc>
      </w:tr>
      <w:tr w:rsidR="00E96220" w:rsidRPr="007D7C2F" w14:paraId="508534B2" w14:textId="77777777" w:rsidTr="00A86673">
        <w:trPr>
          <w:jc w:val="center"/>
        </w:trPr>
        <w:tc>
          <w:tcPr>
            <w:tcW w:w="7950" w:type="dxa"/>
            <w:tcBorders>
              <w:top w:val="single" w:sz="6" w:space="0" w:color="000000"/>
              <w:left w:val="single" w:sz="6" w:space="0" w:color="000000"/>
              <w:bottom w:val="single" w:sz="6" w:space="0" w:color="000000"/>
              <w:right w:val="single" w:sz="6" w:space="0" w:color="000000"/>
            </w:tcBorders>
            <w:hideMark/>
          </w:tcPr>
          <w:p w14:paraId="38F69E3A" w14:textId="77777777" w:rsidR="00E96220" w:rsidRPr="007D7C2F" w:rsidRDefault="00E96220" w:rsidP="00A86673">
            <w:pPr>
              <w:spacing w:after="0" w:line="240" w:lineRule="auto"/>
              <w:jc w:val="both"/>
              <w:rPr>
                <w:rFonts w:ascii="Times New Roman" w:hAnsi="Times New Roman"/>
                <w:sz w:val="24"/>
                <w:szCs w:val="24"/>
              </w:rPr>
            </w:pPr>
            <w:r w:rsidRPr="007D7C2F">
              <w:rPr>
                <w:rFonts w:ascii="Times New Roman" w:hAnsi="Times New Roman"/>
                <w:sz w:val="24"/>
                <w:szCs w:val="24"/>
              </w:rPr>
              <w:t>Самостоятельная работа</w:t>
            </w:r>
            <w:r w:rsidRPr="00315F34">
              <w:rPr>
                <w:rFonts w:ascii="Times New Roman" w:hAnsi="Times New Roman"/>
                <w:i/>
              </w:rPr>
              <w:t xml:space="preserve"> </w:t>
            </w:r>
            <w:r w:rsidRPr="00315F34">
              <w:rPr>
                <w:rFonts w:ascii="Times New Roman" w:hAnsi="Times New Roman"/>
                <w:b/>
                <w:i/>
                <w:vertAlign w:val="superscript"/>
              </w:rPr>
              <w:footnoteReference w:id="3"/>
            </w:r>
            <w:r w:rsidRPr="007D7C2F">
              <w:rPr>
                <w:rFonts w:ascii="Times New Roman" w:hAnsi="Times New Roman"/>
                <w:sz w:val="24"/>
                <w:szCs w:val="24"/>
              </w:rPr>
              <w:t xml:space="preserve">  </w:t>
            </w:r>
          </w:p>
        </w:tc>
        <w:tc>
          <w:tcPr>
            <w:tcW w:w="1995" w:type="dxa"/>
            <w:tcBorders>
              <w:top w:val="single" w:sz="6" w:space="0" w:color="000000"/>
              <w:left w:val="single" w:sz="6" w:space="0" w:color="000000"/>
              <w:bottom w:val="single" w:sz="6" w:space="0" w:color="000000"/>
              <w:right w:val="single" w:sz="6" w:space="0" w:color="000000"/>
            </w:tcBorders>
            <w:hideMark/>
          </w:tcPr>
          <w:p w14:paraId="6820E1D9" w14:textId="4E77BDEC" w:rsidR="00E96220" w:rsidRPr="007D7C2F" w:rsidRDefault="00E96220" w:rsidP="00A86673">
            <w:pPr>
              <w:spacing w:after="0" w:line="240" w:lineRule="auto"/>
              <w:jc w:val="center"/>
              <w:rPr>
                <w:rFonts w:ascii="Times New Roman" w:hAnsi="Times New Roman"/>
                <w:b/>
                <w:iCs/>
                <w:sz w:val="24"/>
                <w:szCs w:val="24"/>
              </w:rPr>
            </w:pPr>
          </w:p>
        </w:tc>
      </w:tr>
      <w:tr w:rsidR="00E96220" w:rsidRPr="007D7C2F" w14:paraId="12B9C9B0" w14:textId="77777777" w:rsidTr="00A86673">
        <w:trPr>
          <w:jc w:val="center"/>
        </w:trPr>
        <w:tc>
          <w:tcPr>
            <w:tcW w:w="7950" w:type="dxa"/>
            <w:tcBorders>
              <w:top w:val="single" w:sz="6" w:space="0" w:color="000000"/>
              <w:left w:val="single" w:sz="6" w:space="0" w:color="000000"/>
              <w:bottom w:val="single" w:sz="6" w:space="0" w:color="000000"/>
              <w:right w:val="single" w:sz="6" w:space="0" w:color="000000"/>
            </w:tcBorders>
            <w:hideMark/>
          </w:tcPr>
          <w:p w14:paraId="21437BF7" w14:textId="77777777" w:rsidR="00E96220" w:rsidRPr="007D7C2F" w:rsidRDefault="00E96220" w:rsidP="00A86673">
            <w:pPr>
              <w:spacing w:after="0" w:line="240" w:lineRule="auto"/>
              <w:rPr>
                <w:rFonts w:ascii="Times New Roman" w:hAnsi="Times New Roman"/>
                <w:b/>
                <w:iCs/>
                <w:color w:val="000000"/>
                <w:sz w:val="24"/>
                <w:szCs w:val="24"/>
              </w:rPr>
            </w:pPr>
            <w:r w:rsidRPr="007D7C2F">
              <w:rPr>
                <w:rFonts w:ascii="Times New Roman" w:hAnsi="Times New Roman"/>
                <w:b/>
                <w:iCs/>
                <w:color w:val="000000"/>
                <w:sz w:val="24"/>
                <w:szCs w:val="24"/>
              </w:rPr>
              <w:t>Промежуточная аттест</w:t>
            </w:r>
            <w:r>
              <w:rPr>
                <w:rFonts w:ascii="Times New Roman" w:hAnsi="Times New Roman"/>
                <w:b/>
                <w:iCs/>
                <w:color w:val="000000"/>
                <w:sz w:val="24"/>
                <w:szCs w:val="24"/>
              </w:rPr>
              <w:t xml:space="preserve">ация </w:t>
            </w:r>
          </w:p>
        </w:tc>
        <w:tc>
          <w:tcPr>
            <w:tcW w:w="1995" w:type="dxa"/>
            <w:tcBorders>
              <w:top w:val="single" w:sz="6" w:space="0" w:color="000000"/>
              <w:left w:val="single" w:sz="6" w:space="0" w:color="000000"/>
              <w:bottom w:val="single" w:sz="6" w:space="0" w:color="000000"/>
              <w:right w:val="single" w:sz="6" w:space="0" w:color="000000"/>
            </w:tcBorders>
          </w:tcPr>
          <w:p w14:paraId="34F76A67" w14:textId="77777777" w:rsidR="00E96220" w:rsidRPr="007D7C2F" w:rsidRDefault="00E96220" w:rsidP="00A86673">
            <w:pPr>
              <w:spacing w:after="0" w:line="240" w:lineRule="auto"/>
              <w:jc w:val="center"/>
              <w:rPr>
                <w:rFonts w:ascii="Times New Roman" w:hAnsi="Times New Roman"/>
                <w:b/>
                <w:iCs/>
                <w:color w:val="000000"/>
                <w:sz w:val="24"/>
                <w:szCs w:val="24"/>
              </w:rPr>
            </w:pPr>
          </w:p>
        </w:tc>
      </w:tr>
    </w:tbl>
    <w:p w14:paraId="7C7B175C" w14:textId="77777777" w:rsidR="00E96220" w:rsidRPr="007D7C2F" w:rsidRDefault="00E96220" w:rsidP="00E96220">
      <w:pPr>
        <w:spacing w:after="0" w:line="240" w:lineRule="auto"/>
        <w:rPr>
          <w:rFonts w:ascii="Times New Roman" w:hAnsi="Times New Roman"/>
          <w:sz w:val="24"/>
          <w:szCs w:val="24"/>
        </w:rPr>
      </w:pPr>
    </w:p>
    <w:p w14:paraId="193C2DFE" w14:textId="77777777" w:rsidR="00E96220" w:rsidRPr="007D7C2F" w:rsidRDefault="00E96220" w:rsidP="00E96220">
      <w:pPr>
        <w:spacing w:after="0" w:line="240" w:lineRule="auto"/>
        <w:rPr>
          <w:rFonts w:ascii="Times New Roman" w:hAnsi="Times New Roman"/>
          <w:sz w:val="24"/>
          <w:szCs w:val="24"/>
        </w:rPr>
        <w:sectPr w:rsidR="00E96220" w:rsidRPr="007D7C2F">
          <w:footerReference w:type="default" r:id="rId20"/>
          <w:pgSz w:w="11906" w:h="16838"/>
          <w:pgMar w:top="1134" w:right="849" w:bottom="1079" w:left="1418" w:header="708" w:footer="708" w:gutter="0"/>
          <w:cols w:space="720"/>
        </w:sectPr>
      </w:pPr>
    </w:p>
    <w:p w14:paraId="34BD2FA2" w14:textId="77777777" w:rsidR="00E96220" w:rsidRDefault="00E96220" w:rsidP="00E96220">
      <w:pPr>
        <w:spacing w:after="0" w:line="240" w:lineRule="auto"/>
        <w:rPr>
          <w:rFonts w:ascii="Times New Roman" w:hAnsi="Times New Roman"/>
          <w:b/>
          <w:sz w:val="24"/>
          <w:szCs w:val="24"/>
        </w:rPr>
      </w:pPr>
      <w:r w:rsidRPr="009B6A04">
        <w:rPr>
          <w:rFonts w:ascii="Times New Roman" w:hAnsi="Times New Roman"/>
          <w:b/>
          <w:sz w:val="24"/>
          <w:szCs w:val="24"/>
        </w:rPr>
        <w:lastRenderedPageBreak/>
        <w:t>2.2. Тематический план и содержание учебной дисциплины</w:t>
      </w:r>
    </w:p>
    <w:p w14:paraId="58D922D5" w14:textId="77777777" w:rsidR="00E96220" w:rsidRPr="009B6A04" w:rsidRDefault="00E96220" w:rsidP="00E96220">
      <w:pPr>
        <w:spacing w:after="0" w:line="240" w:lineRule="auto"/>
        <w:rPr>
          <w:rFonts w:ascii="Times New Roman" w:hAnsi="Times New Roman"/>
          <w:b/>
          <w:sz w:val="24"/>
          <w:szCs w:val="24"/>
        </w:rPr>
      </w:pPr>
    </w:p>
    <w:tbl>
      <w:tblPr>
        <w:tblW w:w="143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5"/>
        <w:gridCol w:w="7735"/>
        <w:gridCol w:w="2002"/>
        <w:gridCol w:w="2405"/>
      </w:tblGrid>
      <w:tr w:rsidR="0075629D" w:rsidRPr="005414E6" w14:paraId="11D3FDEC" w14:textId="77777777" w:rsidTr="00A86673">
        <w:trPr>
          <w:jc w:val="center"/>
        </w:trPr>
        <w:tc>
          <w:tcPr>
            <w:tcW w:w="2175" w:type="dxa"/>
            <w:tcBorders>
              <w:top w:val="single" w:sz="4" w:space="0" w:color="000000"/>
              <w:left w:val="single" w:sz="4" w:space="0" w:color="000000"/>
              <w:bottom w:val="single" w:sz="4" w:space="0" w:color="000000"/>
              <w:right w:val="single" w:sz="4" w:space="0" w:color="000000"/>
            </w:tcBorders>
            <w:vAlign w:val="center"/>
            <w:hideMark/>
          </w:tcPr>
          <w:p w14:paraId="1D1A1C13" w14:textId="5A3A6F22" w:rsidR="0075629D" w:rsidRPr="005414E6" w:rsidRDefault="0075629D" w:rsidP="0075629D">
            <w:pPr>
              <w:spacing w:after="0"/>
              <w:jc w:val="center"/>
              <w:rPr>
                <w:rFonts w:ascii="Times New Roman" w:hAnsi="Times New Roman"/>
                <w:b/>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7735" w:type="dxa"/>
            <w:tcBorders>
              <w:top w:val="single" w:sz="4" w:space="0" w:color="000000"/>
              <w:left w:val="single" w:sz="4" w:space="0" w:color="000000"/>
              <w:bottom w:val="single" w:sz="4" w:space="0" w:color="000000"/>
              <w:right w:val="single" w:sz="4" w:space="0" w:color="000000"/>
            </w:tcBorders>
            <w:vAlign w:val="center"/>
            <w:hideMark/>
          </w:tcPr>
          <w:p w14:paraId="0DB3BE73" w14:textId="6AB793AC" w:rsidR="0075629D" w:rsidRPr="005414E6" w:rsidRDefault="0075629D" w:rsidP="0075629D">
            <w:pPr>
              <w:spacing w:after="0"/>
              <w:jc w:val="center"/>
              <w:rPr>
                <w:rFonts w:ascii="Times New Roman" w:hAnsi="Times New Roman"/>
                <w:b/>
              </w:rPr>
            </w:pPr>
            <w:r w:rsidRPr="00985111">
              <w:rPr>
                <w:rFonts w:ascii="Times New Roman" w:hAnsi="Times New Roman"/>
                <w:b/>
                <w:bCs/>
                <w:sz w:val="24"/>
                <w:szCs w:val="24"/>
              </w:rPr>
              <w:t xml:space="preserve">Содержание учебного материала и формы организации деятельности </w:t>
            </w:r>
            <w:proofErr w:type="gramStart"/>
            <w:r w:rsidRPr="00985111">
              <w:rPr>
                <w:rFonts w:ascii="Times New Roman" w:hAnsi="Times New Roman"/>
                <w:b/>
                <w:bCs/>
                <w:sz w:val="24"/>
                <w:szCs w:val="24"/>
              </w:rPr>
              <w:t>обучающихся</w:t>
            </w:r>
            <w:proofErr w:type="gramEnd"/>
          </w:p>
        </w:tc>
        <w:tc>
          <w:tcPr>
            <w:tcW w:w="2002" w:type="dxa"/>
            <w:tcBorders>
              <w:top w:val="single" w:sz="4" w:space="0" w:color="000000"/>
              <w:left w:val="single" w:sz="4" w:space="0" w:color="000000"/>
              <w:bottom w:val="single" w:sz="4" w:space="0" w:color="000000"/>
              <w:right w:val="single" w:sz="4" w:space="0" w:color="000000"/>
            </w:tcBorders>
            <w:vAlign w:val="center"/>
            <w:hideMark/>
          </w:tcPr>
          <w:p w14:paraId="439E086F" w14:textId="36EBDA63" w:rsidR="0075629D" w:rsidRPr="005414E6" w:rsidRDefault="0075629D" w:rsidP="0075629D">
            <w:pPr>
              <w:spacing w:after="0"/>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4"/>
            </w:r>
          </w:p>
        </w:tc>
        <w:tc>
          <w:tcPr>
            <w:tcW w:w="2405" w:type="dxa"/>
            <w:tcBorders>
              <w:top w:val="single" w:sz="4" w:space="0" w:color="000000"/>
              <w:left w:val="single" w:sz="4" w:space="0" w:color="000000"/>
              <w:bottom w:val="single" w:sz="4" w:space="0" w:color="000000"/>
              <w:right w:val="single" w:sz="4" w:space="0" w:color="000000"/>
            </w:tcBorders>
            <w:vAlign w:val="center"/>
            <w:hideMark/>
          </w:tcPr>
          <w:p w14:paraId="20B66F2E" w14:textId="702DC85E" w:rsidR="0075629D" w:rsidRPr="005414E6" w:rsidRDefault="0075629D" w:rsidP="0075629D">
            <w:pPr>
              <w:spacing w:after="0"/>
              <w:jc w:val="center"/>
              <w:rPr>
                <w:rFonts w:ascii="Times New Roman" w:hAnsi="Times New Roman"/>
                <w:b/>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96220" w:rsidRPr="005414E6" w14:paraId="69F259F7" w14:textId="77777777" w:rsidTr="00A86673">
        <w:trPr>
          <w:trHeight w:val="343"/>
          <w:jc w:val="center"/>
        </w:trPr>
        <w:tc>
          <w:tcPr>
            <w:tcW w:w="9910" w:type="dxa"/>
            <w:gridSpan w:val="2"/>
            <w:tcBorders>
              <w:top w:val="single" w:sz="4" w:space="0" w:color="000000"/>
              <w:left w:val="single" w:sz="4" w:space="0" w:color="000000"/>
              <w:bottom w:val="single" w:sz="4" w:space="0" w:color="000000"/>
              <w:right w:val="single" w:sz="4" w:space="0" w:color="000000"/>
            </w:tcBorders>
          </w:tcPr>
          <w:p w14:paraId="3ACFA68C" w14:textId="77777777" w:rsidR="00E96220" w:rsidRPr="005414E6" w:rsidRDefault="00E96220" w:rsidP="00A86673">
            <w:pPr>
              <w:spacing w:after="0"/>
              <w:rPr>
                <w:rFonts w:ascii="Times New Roman" w:hAnsi="Times New Roman"/>
                <w:b/>
              </w:rPr>
            </w:pPr>
            <w:r w:rsidRPr="005414E6">
              <w:rPr>
                <w:rFonts w:ascii="Times New Roman" w:hAnsi="Times New Roman"/>
                <w:b/>
              </w:rPr>
              <w:t>Раздел 1. Развивающий курс</w:t>
            </w:r>
          </w:p>
        </w:tc>
        <w:tc>
          <w:tcPr>
            <w:tcW w:w="2002" w:type="dxa"/>
            <w:tcBorders>
              <w:top w:val="single" w:sz="4" w:space="0" w:color="000000"/>
              <w:left w:val="single" w:sz="4" w:space="0" w:color="000000"/>
              <w:right w:val="single" w:sz="4" w:space="0" w:color="000000"/>
            </w:tcBorders>
          </w:tcPr>
          <w:p w14:paraId="4B35271E" w14:textId="276C9E6F" w:rsidR="00E96220" w:rsidRPr="005414E6" w:rsidRDefault="00E96220" w:rsidP="00A86673">
            <w:pPr>
              <w:spacing w:after="0"/>
              <w:jc w:val="center"/>
              <w:rPr>
                <w:rFonts w:ascii="Times New Roman" w:hAnsi="Times New Roman"/>
                <w:b/>
              </w:rPr>
            </w:pPr>
          </w:p>
        </w:tc>
        <w:tc>
          <w:tcPr>
            <w:tcW w:w="2405" w:type="dxa"/>
            <w:tcBorders>
              <w:top w:val="single" w:sz="4" w:space="0" w:color="000000"/>
              <w:left w:val="single" w:sz="4" w:space="0" w:color="000000"/>
              <w:right w:val="single" w:sz="4" w:space="0" w:color="000000"/>
            </w:tcBorders>
          </w:tcPr>
          <w:p w14:paraId="512A9711" w14:textId="77777777" w:rsidR="00E96220" w:rsidRPr="005414E6" w:rsidRDefault="00E96220" w:rsidP="00A86673">
            <w:pPr>
              <w:spacing w:after="0"/>
              <w:jc w:val="center"/>
              <w:rPr>
                <w:rFonts w:ascii="Times New Roman" w:hAnsi="Times New Roman"/>
              </w:rPr>
            </w:pPr>
          </w:p>
        </w:tc>
      </w:tr>
      <w:tr w:rsidR="00E96220" w:rsidRPr="005414E6" w14:paraId="3C1E1D8E" w14:textId="77777777" w:rsidTr="00A86673">
        <w:trPr>
          <w:jc w:val="center"/>
        </w:trPr>
        <w:tc>
          <w:tcPr>
            <w:tcW w:w="2175" w:type="dxa"/>
            <w:vMerge w:val="restart"/>
            <w:tcBorders>
              <w:top w:val="single" w:sz="4" w:space="0" w:color="000000"/>
              <w:left w:val="single" w:sz="4" w:space="0" w:color="000000"/>
              <w:right w:val="single" w:sz="4" w:space="0" w:color="000000"/>
            </w:tcBorders>
          </w:tcPr>
          <w:p w14:paraId="11723D10" w14:textId="77777777" w:rsidR="00E96220" w:rsidRPr="005414E6" w:rsidRDefault="00E96220" w:rsidP="00A86673">
            <w:pPr>
              <w:spacing w:after="0"/>
              <w:rPr>
                <w:rFonts w:ascii="Times New Roman" w:hAnsi="Times New Roman"/>
              </w:rPr>
            </w:pPr>
            <w:r w:rsidRPr="005414E6">
              <w:rPr>
                <w:rFonts w:ascii="Times New Roman" w:hAnsi="Times New Roman"/>
                <w:b/>
              </w:rPr>
              <w:t>Тема 1.1</w:t>
            </w:r>
            <w:r>
              <w:rPr>
                <w:rFonts w:ascii="Times New Roman" w:hAnsi="Times New Roman"/>
                <w:b/>
              </w:rPr>
              <w:t xml:space="preserve">. </w:t>
            </w:r>
            <w:r>
              <w:rPr>
                <w:rFonts w:ascii="Times New Roman" w:hAnsi="Times New Roman"/>
                <w:b/>
              </w:rPr>
              <w:br/>
            </w:r>
            <w:r w:rsidRPr="005414E6">
              <w:rPr>
                <w:rFonts w:ascii="Times New Roman" w:hAnsi="Times New Roman"/>
                <w:b/>
              </w:rPr>
              <w:t>Профессиональные навыки</w:t>
            </w:r>
            <w:r>
              <w:rPr>
                <w:rFonts w:ascii="Times New Roman" w:hAnsi="Times New Roman"/>
                <w:b/>
              </w:rPr>
              <w:t xml:space="preserve"> </w:t>
            </w:r>
            <w:r w:rsidRPr="005414E6">
              <w:rPr>
                <w:rFonts w:ascii="Times New Roman" w:hAnsi="Times New Roman"/>
                <w:b/>
              </w:rPr>
              <w:t>и умения</w:t>
            </w:r>
          </w:p>
        </w:tc>
        <w:tc>
          <w:tcPr>
            <w:tcW w:w="7735" w:type="dxa"/>
            <w:tcBorders>
              <w:top w:val="single" w:sz="4" w:space="0" w:color="000000"/>
              <w:left w:val="single" w:sz="4" w:space="0" w:color="000000"/>
              <w:bottom w:val="single" w:sz="4" w:space="0" w:color="000000"/>
              <w:right w:val="single" w:sz="4" w:space="0" w:color="000000"/>
            </w:tcBorders>
            <w:hideMark/>
          </w:tcPr>
          <w:p w14:paraId="669D4A9A" w14:textId="77777777" w:rsidR="00E96220" w:rsidRPr="005414E6" w:rsidRDefault="00E96220" w:rsidP="00A86673">
            <w:pPr>
              <w:spacing w:after="0"/>
              <w:rPr>
                <w:rFonts w:ascii="Times New Roman" w:hAnsi="Times New Roman"/>
                <w:b/>
              </w:rPr>
            </w:pPr>
            <w:r w:rsidRPr="005414E6">
              <w:rPr>
                <w:rFonts w:ascii="Times New Roman" w:hAnsi="Times New Roman"/>
                <w:b/>
              </w:rPr>
              <w:t>Содержание учебного материала</w:t>
            </w:r>
          </w:p>
        </w:tc>
        <w:tc>
          <w:tcPr>
            <w:tcW w:w="2002" w:type="dxa"/>
            <w:tcBorders>
              <w:top w:val="single" w:sz="4" w:space="0" w:color="000000"/>
              <w:left w:val="single" w:sz="4" w:space="0" w:color="000000"/>
              <w:right w:val="single" w:sz="4" w:space="0" w:color="000000"/>
            </w:tcBorders>
          </w:tcPr>
          <w:p w14:paraId="3B43F433" w14:textId="0D06CB8A" w:rsidR="00E96220" w:rsidRPr="00141D0C" w:rsidRDefault="00E96220" w:rsidP="00A86673">
            <w:pPr>
              <w:spacing w:after="0"/>
              <w:jc w:val="center"/>
              <w:rPr>
                <w:rFonts w:ascii="Times New Roman" w:hAnsi="Times New Roman"/>
                <w:b/>
              </w:rPr>
            </w:pPr>
          </w:p>
        </w:tc>
        <w:tc>
          <w:tcPr>
            <w:tcW w:w="2405" w:type="dxa"/>
            <w:vMerge w:val="restart"/>
            <w:tcBorders>
              <w:top w:val="single" w:sz="4" w:space="0" w:color="000000"/>
              <w:left w:val="single" w:sz="4" w:space="0" w:color="000000"/>
              <w:right w:val="single" w:sz="4" w:space="0" w:color="000000"/>
            </w:tcBorders>
          </w:tcPr>
          <w:p w14:paraId="38FC24D7" w14:textId="62BDE19F" w:rsidR="00E96220" w:rsidRPr="005414E6" w:rsidRDefault="00E96220" w:rsidP="00A86673">
            <w:pPr>
              <w:spacing w:after="0"/>
              <w:jc w:val="center"/>
              <w:rPr>
                <w:rFonts w:ascii="Times New Roman" w:hAnsi="Times New Roman"/>
              </w:rPr>
            </w:pPr>
            <w:proofErr w:type="gramStart"/>
            <w:r w:rsidRPr="005414E6">
              <w:rPr>
                <w:rFonts w:ascii="Times New Roman" w:hAnsi="Times New Roman"/>
              </w:rPr>
              <w:t>ОК</w:t>
            </w:r>
            <w:proofErr w:type="gramEnd"/>
            <w:r w:rsidRPr="005414E6">
              <w:rPr>
                <w:rFonts w:ascii="Times New Roman" w:hAnsi="Times New Roman"/>
              </w:rPr>
              <w:t xml:space="preserve"> </w:t>
            </w:r>
            <w:r>
              <w:rPr>
                <w:rFonts w:ascii="Times New Roman" w:hAnsi="Times New Roman"/>
              </w:rPr>
              <w:t>0</w:t>
            </w:r>
            <w:r w:rsidRPr="005414E6">
              <w:rPr>
                <w:rFonts w:ascii="Times New Roman" w:hAnsi="Times New Roman"/>
              </w:rPr>
              <w:t>9</w:t>
            </w:r>
          </w:p>
        </w:tc>
      </w:tr>
      <w:tr w:rsidR="00E96220" w:rsidRPr="005414E6" w14:paraId="38E18886" w14:textId="77777777" w:rsidTr="00A86673">
        <w:trPr>
          <w:trHeight w:val="275"/>
          <w:jc w:val="center"/>
        </w:trPr>
        <w:tc>
          <w:tcPr>
            <w:tcW w:w="2175" w:type="dxa"/>
            <w:vMerge/>
            <w:tcBorders>
              <w:left w:val="single" w:sz="4" w:space="0" w:color="000000"/>
              <w:right w:val="single" w:sz="4" w:space="0" w:color="000000"/>
            </w:tcBorders>
            <w:vAlign w:val="center"/>
            <w:hideMark/>
          </w:tcPr>
          <w:p w14:paraId="6A609511"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hideMark/>
          </w:tcPr>
          <w:p w14:paraId="1643AE21" w14:textId="77777777" w:rsidR="00E96220" w:rsidRPr="005414E6" w:rsidRDefault="00E96220" w:rsidP="00A86673">
            <w:pPr>
              <w:spacing w:after="0"/>
              <w:rPr>
                <w:rFonts w:ascii="Times New Roman" w:hAnsi="Times New Roman"/>
                <w:b/>
              </w:rPr>
            </w:pPr>
            <w:r w:rsidRPr="005414E6">
              <w:rPr>
                <w:rFonts w:ascii="Times New Roman" w:hAnsi="Times New Roman"/>
                <w:b/>
              </w:rPr>
              <w:t>В том числе практических занятий</w:t>
            </w:r>
          </w:p>
        </w:tc>
        <w:tc>
          <w:tcPr>
            <w:tcW w:w="2002" w:type="dxa"/>
            <w:tcBorders>
              <w:left w:val="single" w:sz="4" w:space="0" w:color="000000"/>
              <w:right w:val="single" w:sz="4" w:space="0" w:color="000000"/>
            </w:tcBorders>
          </w:tcPr>
          <w:p w14:paraId="3D7BF29E" w14:textId="58BB1DFC"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57176DF1" w14:textId="77777777" w:rsidR="00E96220" w:rsidRPr="005414E6" w:rsidRDefault="00E96220" w:rsidP="00A86673">
            <w:pPr>
              <w:spacing w:after="0"/>
              <w:jc w:val="center"/>
              <w:rPr>
                <w:rFonts w:ascii="Times New Roman" w:hAnsi="Times New Roman"/>
              </w:rPr>
            </w:pPr>
          </w:p>
        </w:tc>
      </w:tr>
      <w:tr w:rsidR="00E96220" w:rsidRPr="005414E6" w14:paraId="02418048" w14:textId="77777777" w:rsidTr="00A86673">
        <w:trPr>
          <w:trHeight w:val="275"/>
          <w:jc w:val="center"/>
        </w:trPr>
        <w:tc>
          <w:tcPr>
            <w:tcW w:w="2175" w:type="dxa"/>
            <w:vMerge/>
            <w:tcBorders>
              <w:left w:val="single" w:sz="4" w:space="0" w:color="000000"/>
              <w:right w:val="single" w:sz="4" w:space="0" w:color="000000"/>
            </w:tcBorders>
            <w:vAlign w:val="center"/>
          </w:tcPr>
          <w:p w14:paraId="3F3F4B94"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7A4350DE" w14:textId="77777777" w:rsidR="00E96220" w:rsidRPr="00141D0C" w:rsidRDefault="00E96220" w:rsidP="00A86673">
            <w:pPr>
              <w:spacing w:after="0"/>
              <w:rPr>
                <w:rFonts w:ascii="Times New Roman" w:hAnsi="Times New Roman"/>
              </w:rPr>
            </w:pPr>
            <w:r w:rsidRPr="00141D0C">
              <w:rPr>
                <w:rFonts w:ascii="Times New Roman" w:hAnsi="Times New Roman"/>
              </w:rPr>
              <w:t>Практическое занятие 1. Профессиональны</w:t>
            </w:r>
            <w:r>
              <w:rPr>
                <w:rFonts w:ascii="Times New Roman" w:hAnsi="Times New Roman"/>
              </w:rPr>
              <w:t>е навыки и умения. Введение НЛМ</w:t>
            </w:r>
          </w:p>
        </w:tc>
        <w:tc>
          <w:tcPr>
            <w:tcW w:w="2002" w:type="dxa"/>
            <w:tcBorders>
              <w:left w:val="single" w:sz="4" w:space="0" w:color="000000"/>
              <w:right w:val="single" w:sz="4" w:space="0" w:color="000000"/>
            </w:tcBorders>
          </w:tcPr>
          <w:p w14:paraId="03824844" w14:textId="1D7A36DF"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381B16AB" w14:textId="77777777" w:rsidR="00E96220" w:rsidRPr="005414E6" w:rsidRDefault="00E96220" w:rsidP="00A86673">
            <w:pPr>
              <w:spacing w:after="0"/>
              <w:jc w:val="center"/>
              <w:rPr>
                <w:rFonts w:ascii="Times New Roman" w:hAnsi="Times New Roman"/>
              </w:rPr>
            </w:pPr>
          </w:p>
        </w:tc>
      </w:tr>
      <w:tr w:rsidR="00E96220" w:rsidRPr="005414E6" w14:paraId="2A0CAACC" w14:textId="77777777" w:rsidTr="00A86673">
        <w:trPr>
          <w:trHeight w:val="275"/>
          <w:jc w:val="center"/>
        </w:trPr>
        <w:tc>
          <w:tcPr>
            <w:tcW w:w="2175" w:type="dxa"/>
            <w:vMerge/>
            <w:tcBorders>
              <w:left w:val="single" w:sz="4" w:space="0" w:color="000000"/>
              <w:bottom w:val="single" w:sz="4" w:space="0" w:color="000000"/>
              <w:right w:val="single" w:sz="4" w:space="0" w:color="000000"/>
            </w:tcBorders>
            <w:vAlign w:val="center"/>
          </w:tcPr>
          <w:p w14:paraId="25E2FBB0"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0FDE44E4" w14:textId="77777777" w:rsidR="00E96220" w:rsidRPr="00141D0C" w:rsidRDefault="00E96220" w:rsidP="00A86673">
            <w:pPr>
              <w:spacing w:after="0"/>
              <w:rPr>
                <w:rFonts w:ascii="Times New Roman" w:hAnsi="Times New Roman"/>
              </w:rPr>
            </w:pPr>
            <w:r w:rsidRPr="00141D0C">
              <w:rPr>
                <w:rFonts w:ascii="Times New Roman" w:hAnsi="Times New Roman"/>
              </w:rPr>
              <w:t>Практическое занятие 2. Предъявление и повторение ГМ.</w:t>
            </w:r>
            <w:r>
              <w:rPr>
                <w:rFonts w:ascii="Times New Roman" w:hAnsi="Times New Roman"/>
              </w:rPr>
              <w:t xml:space="preserve"> Глаголы в страдательном залоге</w:t>
            </w:r>
          </w:p>
        </w:tc>
        <w:tc>
          <w:tcPr>
            <w:tcW w:w="2002" w:type="dxa"/>
            <w:tcBorders>
              <w:left w:val="single" w:sz="4" w:space="0" w:color="000000"/>
              <w:bottom w:val="single" w:sz="4" w:space="0" w:color="000000"/>
              <w:right w:val="single" w:sz="4" w:space="0" w:color="000000"/>
            </w:tcBorders>
          </w:tcPr>
          <w:p w14:paraId="5D05A0EA" w14:textId="7497D92F" w:rsidR="00E96220" w:rsidRPr="005414E6" w:rsidRDefault="00E96220" w:rsidP="00A86673">
            <w:pPr>
              <w:spacing w:after="0"/>
              <w:jc w:val="center"/>
              <w:rPr>
                <w:rFonts w:ascii="Times New Roman" w:hAnsi="Times New Roman"/>
              </w:rPr>
            </w:pPr>
          </w:p>
        </w:tc>
        <w:tc>
          <w:tcPr>
            <w:tcW w:w="2405" w:type="dxa"/>
            <w:vMerge/>
            <w:tcBorders>
              <w:left w:val="single" w:sz="4" w:space="0" w:color="000000"/>
              <w:bottom w:val="single" w:sz="4" w:space="0" w:color="000000"/>
              <w:right w:val="single" w:sz="4" w:space="0" w:color="000000"/>
            </w:tcBorders>
          </w:tcPr>
          <w:p w14:paraId="3BFB12CA" w14:textId="77777777" w:rsidR="00E96220" w:rsidRPr="005414E6" w:rsidRDefault="00E96220" w:rsidP="00A86673">
            <w:pPr>
              <w:spacing w:after="0"/>
              <w:jc w:val="center"/>
              <w:rPr>
                <w:rFonts w:ascii="Times New Roman" w:hAnsi="Times New Roman"/>
              </w:rPr>
            </w:pPr>
          </w:p>
        </w:tc>
      </w:tr>
      <w:tr w:rsidR="00E96220" w:rsidRPr="005414E6" w14:paraId="7FDEA20D" w14:textId="77777777" w:rsidTr="00A86673">
        <w:trPr>
          <w:jc w:val="center"/>
        </w:trPr>
        <w:tc>
          <w:tcPr>
            <w:tcW w:w="2175" w:type="dxa"/>
            <w:vMerge w:val="restart"/>
            <w:tcBorders>
              <w:top w:val="single" w:sz="4" w:space="0" w:color="000000"/>
              <w:left w:val="single" w:sz="4" w:space="0" w:color="000000"/>
              <w:right w:val="single" w:sz="4" w:space="0" w:color="000000"/>
            </w:tcBorders>
          </w:tcPr>
          <w:p w14:paraId="43011EAA" w14:textId="77777777" w:rsidR="00E96220" w:rsidRPr="005414E6" w:rsidRDefault="00E96220" w:rsidP="00A86673">
            <w:pPr>
              <w:spacing w:after="0"/>
              <w:rPr>
                <w:rFonts w:ascii="Times New Roman" w:hAnsi="Times New Roman"/>
                <w:b/>
              </w:rPr>
            </w:pPr>
            <w:r w:rsidRPr="005414E6">
              <w:rPr>
                <w:rFonts w:ascii="Times New Roman" w:hAnsi="Times New Roman"/>
                <w:b/>
              </w:rPr>
              <w:t>Тема 1.2</w:t>
            </w:r>
            <w:r>
              <w:rPr>
                <w:rFonts w:ascii="Times New Roman" w:hAnsi="Times New Roman"/>
                <w:b/>
              </w:rPr>
              <w:t xml:space="preserve">. </w:t>
            </w:r>
            <w:r w:rsidRPr="005414E6">
              <w:rPr>
                <w:rFonts w:ascii="Times New Roman" w:hAnsi="Times New Roman"/>
                <w:b/>
              </w:rPr>
              <w:t xml:space="preserve">Научно-технический </w:t>
            </w:r>
          </w:p>
          <w:p w14:paraId="1D022F56" w14:textId="77777777" w:rsidR="00E96220" w:rsidRPr="005414E6" w:rsidRDefault="00E96220" w:rsidP="00A86673">
            <w:pPr>
              <w:spacing w:after="0"/>
              <w:rPr>
                <w:rFonts w:ascii="Times New Roman" w:hAnsi="Times New Roman"/>
              </w:rPr>
            </w:pPr>
            <w:r w:rsidRPr="005414E6">
              <w:rPr>
                <w:rFonts w:ascii="Times New Roman" w:hAnsi="Times New Roman"/>
                <w:b/>
              </w:rPr>
              <w:t>прогресс</w:t>
            </w:r>
          </w:p>
        </w:tc>
        <w:tc>
          <w:tcPr>
            <w:tcW w:w="7735" w:type="dxa"/>
            <w:tcBorders>
              <w:top w:val="single" w:sz="4" w:space="0" w:color="000000"/>
              <w:left w:val="single" w:sz="4" w:space="0" w:color="000000"/>
              <w:bottom w:val="single" w:sz="4" w:space="0" w:color="000000"/>
              <w:right w:val="single" w:sz="4" w:space="0" w:color="000000"/>
            </w:tcBorders>
            <w:hideMark/>
          </w:tcPr>
          <w:p w14:paraId="77DEA5F8" w14:textId="77777777" w:rsidR="00E96220" w:rsidRPr="005414E6" w:rsidRDefault="00E96220" w:rsidP="00A86673">
            <w:pPr>
              <w:spacing w:after="0"/>
              <w:rPr>
                <w:rFonts w:ascii="Times New Roman" w:hAnsi="Times New Roman"/>
                <w:b/>
              </w:rPr>
            </w:pPr>
            <w:r w:rsidRPr="005414E6">
              <w:rPr>
                <w:rFonts w:ascii="Times New Roman" w:hAnsi="Times New Roman"/>
                <w:b/>
              </w:rPr>
              <w:t>Содержание учебного материала</w:t>
            </w:r>
          </w:p>
        </w:tc>
        <w:tc>
          <w:tcPr>
            <w:tcW w:w="2002" w:type="dxa"/>
            <w:tcBorders>
              <w:top w:val="single" w:sz="4" w:space="0" w:color="000000"/>
              <w:left w:val="single" w:sz="4" w:space="0" w:color="000000"/>
              <w:right w:val="single" w:sz="4" w:space="0" w:color="000000"/>
            </w:tcBorders>
          </w:tcPr>
          <w:p w14:paraId="33920FFC" w14:textId="0073C78E" w:rsidR="00E96220" w:rsidRPr="00141D0C" w:rsidRDefault="00E96220" w:rsidP="00A86673">
            <w:pPr>
              <w:spacing w:after="0"/>
              <w:jc w:val="center"/>
              <w:rPr>
                <w:rFonts w:ascii="Times New Roman" w:hAnsi="Times New Roman"/>
                <w:b/>
              </w:rPr>
            </w:pPr>
          </w:p>
        </w:tc>
        <w:tc>
          <w:tcPr>
            <w:tcW w:w="2405" w:type="dxa"/>
            <w:vMerge w:val="restart"/>
            <w:tcBorders>
              <w:top w:val="single" w:sz="4" w:space="0" w:color="000000"/>
              <w:left w:val="single" w:sz="4" w:space="0" w:color="000000"/>
              <w:right w:val="single" w:sz="4" w:space="0" w:color="000000"/>
            </w:tcBorders>
          </w:tcPr>
          <w:p w14:paraId="057BF7D0" w14:textId="29857744" w:rsidR="00E96220" w:rsidRPr="005414E6" w:rsidRDefault="00E96220" w:rsidP="00A86673">
            <w:pPr>
              <w:spacing w:after="0"/>
              <w:jc w:val="center"/>
              <w:rPr>
                <w:rFonts w:ascii="Times New Roman" w:hAnsi="Times New Roman"/>
              </w:rPr>
            </w:pPr>
            <w:proofErr w:type="gramStart"/>
            <w:r w:rsidRPr="005414E6">
              <w:rPr>
                <w:rFonts w:ascii="Times New Roman" w:hAnsi="Times New Roman"/>
              </w:rPr>
              <w:t>ОК</w:t>
            </w:r>
            <w:proofErr w:type="gramEnd"/>
            <w:r w:rsidRPr="005414E6">
              <w:rPr>
                <w:rFonts w:ascii="Times New Roman" w:hAnsi="Times New Roman"/>
              </w:rPr>
              <w:t xml:space="preserve"> </w:t>
            </w:r>
            <w:r>
              <w:rPr>
                <w:rFonts w:ascii="Times New Roman" w:hAnsi="Times New Roman"/>
              </w:rPr>
              <w:t>0</w:t>
            </w:r>
            <w:r w:rsidRPr="005414E6">
              <w:rPr>
                <w:rFonts w:ascii="Times New Roman" w:hAnsi="Times New Roman"/>
              </w:rPr>
              <w:t>9</w:t>
            </w:r>
          </w:p>
        </w:tc>
      </w:tr>
      <w:tr w:rsidR="00E96220" w:rsidRPr="005414E6" w14:paraId="3A662F74" w14:textId="77777777" w:rsidTr="00A86673">
        <w:trPr>
          <w:trHeight w:val="370"/>
          <w:jc w:val="center"/>
        </w:trPr>
        <w:tc>
          <w:tcPr>
            <w:tcW w:w="2175" w:type="dxa"/>
            <w:vMerge/>
            <w:tcBorders>
              <w:left w:val="single" w:sz="4" w:space="0" w:color="000000"/>
              <w:right w:val="single" w:sz="4" w:space="0" w:color="000000"/>
            </w:tcBorders>
            <w:vAlign w:val="center"/>
            <w:hideMark/>
          </w:tcPr>
          <w:p w14:paraId="1AFBD578"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hideMark/>
          </w:tcPr>
          <w:p w14:paraId="4A39231A" w14:textId="77777777" w:rsidR="00E96220" w:rsidRPr="005414E6" w:rsidRDefault="00E96220" w:rsidP="00A86673">
            <w:pPr>
              <w:spacing w:after="0"/>
              <w:rPr>
                <w:rFonts w:ascii="Times New Roman" w:hAnsi="Times New Roman"/>
                <w:b/>
              </w:rPr>
            </w:pPr>
            <w:r w:rsidRPr="005414E6">
              <w:rPr>
                <w:rFonts w:ascii="Times New Roman" w:hAnsi="Times New Roman"/>
                <w:b/>
              </w:rPr>
              <w:t>В том числе практических занятий</w:t>
            </w:r>
          </w:p>
        </w:tc>
        <w:tc>
          <w:tcPr>
            <w:tcW w:w="2002" w:type="dxa"/>
            <w:tcBorders>
              <w:left w:val="single" w:sz="4" w:space="0" w:color="000000"/>
              <w:right w:val="single" w:sz="4" w:space="0" w:color="000000"/>
            </w:tcBorders>
          </w:tcPr>
          <w:p w14:paraId="0D04735E" w14:textId="74BB4037"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7ECA853B" w14:textId="77777777" w:rsidR="00E96220" w:rsidRPr="005414E6" w:rsidRDefault="00E96220" w:rsidP="00A86673">
            <w:pPr>
              <w:spacing w:after="0"/>
              <w:jc w:val="center"/>
              <w:rPr>
                <w:rFonts w:ascii="Times New Roman" w:hAnsi="Times New Roman"/>
              </w:rPr>
            </w:pPr>
          </w:p>
        </w:tc>
      </w:tr>
      <w:tr w:rsidR="00E96220" w:rsidRPr="005414E6" w14:paraId="1BB99311" w14:textId="77777777" w:rsidTr="00A86673">
        <w:trPr>
          <w:trHeight w:val="370"/>
          <w:jc w:val="center"/>
        </w:trPr>
        <w:tc>
          <w:tcPr>
            <w:tcW w:w="2175" w:type="dxa"/>
            <w:vMerge/>
            <w:tcBorders>
              <w:left w:val="single" w:sz="4" w:space="0" w:color="000000"/>
              <w:right w:val="single" w:sz="4" w:space="0" w:color="000000"/>
            </w:tcBorders>
            <w:vAlign w:val="center"/>
          </w:tcPr>
          <w:p w14:paraId="7D375B44"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4FB52FA5" w14:textId="77777777" w:rsidR="00E96220" w:rsidRPr="00141D0C" w:rsidRDefault="00E96220" w:rsidP="00A86673">
            <w:pPr>
              <w:spacing w:after="0"/>
              <w:rPr>
                <w:rFonts w:ascii="Times New Roman" w:hAnsi="Times New Roman"/>
              </w:rPr>
            </w:pPr>
            <w:r w:rsidRPr="00141D0C">
              <w:rPr>
                <w:rFonts w:ascii="Times New Roman" w:hAnsi="Times New Roman"/>
              </w:rPr>
              <w:t>Практическое занятие 3. 21 век и новые технологии</w:t>
            </w:r>
          </w:p>
        </w:tc>
        <w:tc>
          <w:tcPr>
            <w:tcW w:w="2002" w:type="dxa"/>
            <w:tcBorders>
              <w:left w:val="single" w:sz="4" w:space="0" w:color="000000"/>
              <w:right w:val="single" w:sz="4" w:space="0" w:color="000000"/>
            </w:tcBorders>
          </w:tcPr>
          <w:p w14:paraId="74F1B52A" w14:textId="4E9B6F93"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77BFFF7F" w14:textId="77777777" w:rsidR="00E96220" w:rsidRPr="005414E6" w:rsidRDefault="00E96220" w:rsidP="00A86673">
            <w:pPr>
              <w:spacing w:after="0"/>
              <w:jc w:val="center"/>
              <w:rPr>
                <w:rFonts w:ascii="Times New Roman" w:hAnsi="Times New Roman"/>
              </w:rPr>
            </w:pPr>
          </w:p>
        </w:tc>
      </w:tr>
      <w:tr w:rsidR="00E96220" w:rsidRPr="005414E6" w14:paraId="5369A23B" w14:textId="77777777" w:rsidTr="00A86673">
        <w:trPr>
          <w:trHeight w:val="370"/>
          <w:jc w:val="center"/>
        </w:trPr>
        <w:tc>
          <w:tcPr>
            <w:tcW w:w="2175" w:type="dxa"/>
            <w:vMerge/>
            <w:tcBorders>
              <w:left w:val="single" w:sz="4" w:space="0" w:color="000000"/>
              <w:bottom w:val="single" w:sz="4" w:space="0" w:color="000000"/>
              <w:right w:val="single" w:sz="4" w:space="0" w:color="000000"/>
            </w:tcBorders>
            <w:vAlign w:val="center"/>
          </w:tcPr>
          <w:p w14:paraId="394BA441"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25E92A7B" w14:textId="77777777" w:rsidR="00E96220" w:rsidRPr="00141D0C" w:rsidRDefault="00E96220" w:rsidP="00A86673">
            <w:pPr>
              <w:spacing w:after="0"/>
              <w:rPr>
                <w:rFonts w:ascii="Times New Roman" w:hAnsi="Times New Roman"/>
              </w:rPr>
            </w:pPr>
            <w:r w:rsidRPr="00141D0C">
              <w:rPr>
                <w:rFonts w:ascii="Times New Roman" w:hAnsi="Times New Roman"/>
              </w:rPr>
              <w:t>Практическое занятие 4. Повторение грамматического материала</w:t>
            </w:r>
          </w:p>
        </w:tc>
        <w:tc>
          <w:tcPr>
            <w:tcW w:w="2002" w:type="dxa"/>
            <w:tcBorders>
              <w:left w:val="single" w:sz="4" w:space="0" w:color="000000"/>
              <w:bottom w:val="single" w:sz="4" w:space="0" w:color="000000"/>
              <w:right w:val="single" w:sz="4" w:space="0" w:color="000000"/>
            </w:tcBorders>
          </w:tcPr>
          <w:p w14:paraId="7D0F747E" w14:textId="3C142781" w:rsidR="00E96220" w:rsidRPr="005414E6" w:rsidRDefault="00E96220" w:rsidP="00A86673">
            <w:pPr>
              <w:spacing w:after="0"/>
              <w:jc w:val="center"/>
              <w:rPr>
                <w:rFonts w:ascii="Times New Roman" w:hAnsi="Times New Roman"/>
              </w:rPr>
            </w:pPr>
          </w:p>
        </w:tc>
        <w:tc>
          <w:tcPr>
            <w:tcW w:w="2405" w:type="dxa"/>
            <w:vMerge/>
            <w:tcBorders>
              <w:left w:val="single" w:sz="4" w:space="0" w:color="000000"/>
              <w:bottom w:val="single" w:sz="4" w:space="0" w:color="000000"/>
              <w:right w:val="single" w:sz="4" w:space="0" w:color="000000"/>
            </w:tcBorders>
          </w:tcPr>
          <w:p w14:paraId="54F4EE5F" w14:textId="77777777" w:rsidR="00E96220" w:rsidRPr="005414E6" w:rsidRDefault="00E96220" w:rsidP="00A86673">
            <w:pPr>
              <w:spacing w:after="0"/>
              <w:jc w:val="center"/>
              <w:rPr>
                <w:rFonts w:ascii="Times New Roman" w:hAnsi="Times New Roman"/>
              </w:rPr>
            </w:pPr>
          </w:p>
        </w:tc>
      </w:tr>
      <w:tr w:rsidR="00E96220" w:rsidRPr="005414E6" w14:paraId="6CF56402" w14:textId="77777777" w:rsidTr="00A86673">
        <w:trPr>
          <w:trHeight w:val="69"/>
          <w:jc w:val="center"/>
        </w:trPr>
        <w:tc>
          <w:tcPr>
            <w:tcW w:w="2175" w:type="dxa"/>
            <w:vMerge w:val="restart"/>
            <w:tcBorders>
              <w:top w:val="single" w:sz="4" w:space="0" w:color="000000"/>
              <w:left w:val="single" w:sz="4" w:space="0" w:color="000000"/>
              <w:right w:val="single" w:sz="4" w:space="0" w:color="000000"/>
            </w:tcBorders>
          </w:tcPr>
          <w:p w14:paraId="1681849B" w14:textId="77777777" w:rsidR="00E96220" w:rsidRPr="005414E6" w:rsidRDefault="00E96220" w:rsidP="00A86673">
            <w:pPr>
              <w:spacing w:after="0"/>
              <w:rPr>
                <w:rFonts w:ascii="Times New Roman" w:hAnsi="Times New Roman"/>
              </w:rPr>
            </w:pPr>
            <w:r w:rsidRPr="005414E6">
              <w:rPr>
                <w:rFonts w:ascii="Times New Roman" w:hAnsi="Times New Roman"/>
                <w:b/>
              </w:rPr>
              <w:t>Тема 1.3</w:t>
            </w:r>
            <w:r>
              <w:rPr>
                <w:rFonts w:ascii="Times New Roman" w:hAnsi="Times New Roman"/>
                <w:b/>
              </w:rPr>
              <w:t xml:space="preserve">. </w:t>
            </w:r>
            <w:r w:rsidRPr="005414E6">
              <w:rPr>
                <w:rFonts w:ascii="Times New Roman" w:hAnsi="Times New Roman"/>
                <w:b/>
              </w:rPr>
              <w:t>Професси</w:t>
            </w:r>
            <w:r>
              <w:rPr>
                <w:rFonts w:ascii="Times New Roman" w:hAnsi="Times New Roman"/>
                <w:b/>
              </w:rPr>
              <w:t>и, карьера</w:t>
            </w:r>
          </w:p>
        </w:tc>
        <w:tc>
          <w:tcPr>
            <w:tcW w:w="7735" w:type="dxa"/>
            <w:tcBorders>
              <w:top w:val="single" w:sz="4" w:space="0" w:color="000000"/>
              <w:left w:val="single" w:sz="4" w:space="0" w:color="000000"/>
              <w:bottom w:val="single" w:sz="4" w:space="0" w:color="000000"/>
              <w:right w:val="single" w:sz="4" w:space="0" w:color="000000"/>
            </w:tcBorders>
            <w:hideMark/>
          </w:tcPr>
          <w:p w14:paraId="01C8F99E" w14:textId="77777777" w:rsidR="00E96220" w:rsidRPr="005414E6" w:rsidRDefault="00E96220" w:rsidP="00A86673">
            <w:pPr>
              <w:spacing w:after="0"/>
              <w:rPr>
                <w:rFonts w:ascii="Times New Roman" w:hAnsi="Times New Roman"/>
                <w:b/>
              </w:rPr>
            </w:pPr>
            <w:r w:rsidRPr="005414E6">
              <w:rPr>
                <w:rFonts w:ascii="Times New Roman" w:hAnsi="Times New Roman"/>
                <w:b/>
              </w:rPr>
              <w:t>Содержание учебного материала</w:t>
            </w:r>
          </w:p>
        </w:tc>
        <w:tc>
          <w:tcPr>
            <w:tcW w:w="2002" w:type="dxa"/>
            <w:tcBorders>
              <w:top w:val="single" w:sz="4" w:space="0" w:color="000000"/>
              <w:left w:val="single" w:sz="4" w:space="0" w:color="000000"/>
              <w:right w:val="single" w:sz="4" w:space="0" w:color="000000"/>
            </w:tcBorders>
          </w:tcPr>
          <w:p w14:paraId="161CC492" w14:textId="6C3C562E" w:rsidR="00E96220" w:rsidRPr="00141D0C" w:rsidRDefault="00E96220" w:rsidP="00A86673">
            <w:pPr>
              <w:spacing w:after="0"/>
              <w:jc w:val="center"/>
              <w:rPr>
                <w:rFonts w:ascii="Times New Roman" w:hAnsi="Times New Roman"/>
                <w:b/>
              </w:rPr>
            </w:pPr>
          </w:p>
        </w:tc>
        <w:tc>
          <w:tcPr>
            <w:tcW w:w="2405" w:type="dxa"/>
            <w:vMerge w:val="restart"/>
            <w:tcBorders>
              <w:top w:val="single" w:sz="4" w:space="0" w:color="000000"/>
              <w:left w:val="single" w:sz="4" w:space="0" w:color="000000"/>
              <w:right w:val="single" w:sz="4" w:space="0" w:color="000000"/>
            </w:tcBorders>
          </w:tcPr>
          <w:p w14:paraId="68ADC1EC" w14:textId="003D31C4" w:rsidR="00E96220" w:rsidRPr="005414E6" w:rsidRDefault="00E96220" w:rsidP="00A86673">
            <w:pPr>
              <w:spacing w:after="0"/>
              <w:jc w:val="center"/>
              <w:rPr>
                <w:rFonts w:ascii="Times New Roman" w:hAnsi="Times New Roman"/>
              </w:rPr>
            </w:pPr>
            <w:proofErr w:type="gramStart"/>
            <w:r w:rsidRPr="005414E6">
              <w:rPr>
                <w:rFonts w:ascii="Times New Roman" w:hAnsi="Times New Roman"/>
              </w:rPr>
              <w:t>ОК</w:t>
            </w:r>
            <w:proofErr w:type="gramEnd"/>
            <w:r w:rsidRPr="005414E6">
              <w:rPr>
                <w:rFonts w:ascii="Times New Roman" w:hAnsi="Times New Roman"/>
              </w:rPr>
              <w:t xml:space="preserve"> </w:t>
            </w:r>
            <w:r>
              <w:rPr>
                <w:rFonts w:ascii="Times New Roman" w:hAnsi="Times New Roman"/>
              </w:rPr>
              <w:t>0</w:t>
            </w:r>
            <w:r w:rsidRPr="005414E6">
              <w:rPr>
                <w:rFonts w:ascii="Times New Roman" w:hAnsi="Times New Roman"/>
              </w:rPr>
              <w:t>9</w:t>
            </w:r>
          </w:p>
        </w:tc>
      </w:tr>
      <w:tr w:rsidR="00E96220" w:rsidRPr="005414E6" w14:paraId="77CB0BD1" w14:textId="77777777" w:rsidTr="00A86673">
        <w:trPr>
          <w:trHeight w:val="67"/>
          <w:jc w:val="center"/>
        </w:trPr>
        <w:tc>
          <w:tcPr>
            <w:tcW w:w="2175" w:type="dxa"/>
            <w:vMerge/>
            <w:tcBorders>
              <w:left w:val="single" w:sz="4" w:space="0" w:color="000000"/>
              <w:right w:val="single" w:sz="4" w:space="0" w:color="000000"/>
            </w:tcBorders>
          </w:tcPr>
          <w:p w14:paraId="1D0A826F" w14:textId="77777777" w:rsidR="00E96220" w:rsidRPr="005414E6" w:rsidRDefault="00E96220" w:rsidP="00A86673">
            <w:pPr>
              <w:spacing w:after="0"/>
              <w:rPr>
                <w:rFonts w:ascii="Times New Roman" w:hAnsi="Times New Roman"/>
                <w:b/>
              </w:rPr>
            </w:pPr>
          </w:p>
        </w:tc>
        <w:tc>
          <w:tcPr>
            <w:tcW w:w="7735" w:type="dxa"/>
            <w:tcBorders>
              <w:top w:val="single" w:sz="4" w:space="0" w:color="000000"/>
              <w:left w:val="single" w:sz="4" w:space="0" w:color="000000"/>
              <w:bottom w:val="single" w:sz="4" w:space="0" w:color="000000"/>
              <w:right w:val="single" w:sz="4" w:space="0" w:color="000000"/>
            </w:tcBorders>
          </w:tcPr>
          <w:p w14:paraId="373AB0C5" w14:textId="77777777" w:rsidR="00E96220" w:rsidRPr="005414E6" w:rsidRDefault="00E96220" w:rsidP="00A86673">
            <w:pPr>
              <w:spacing w:after="0"/>
              <w:rPr>
                <w:rFonts w:ascii="Times New Roman" w:hAnsi="Times New Roman"/>
                <w:b/>
              </w:rPr>
            </w:pPr>
            <w:r w:rsidRPr="005414E6">
              <w:rPr>
                <w:rFonts w:ascii="Times New Roman" w:hAnsi="Times New Roman"/>
                <w:b/>
              </w:rPr>
              <w:t>В том числе практических занятий</w:t>
            </w:r>
          </w:p>
        </w:tc>
        <w:tc>
          <w:tcPr>
            <w:tcW w:w="2002" w:type="dxa"/>
            <w:tcBorders>
              <w:left w:val="single" w:sz="4" w:space="0" w:color="000000"/>
              <w:right w:val="single" w:sz="4" w:space="0" w:color="000000"/>
            </w:tcBorders>
          </w:tcPr>
          <w:p w14:paraId="619C443D" w14:textId="61C30624"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42F2CDB9" w14:textId="77777777" w:rsidR="00E96220" w:rsidRPr="005414E6" w:rsidRDefault="00E96220" w:rsidP="00A86673">
            <w:pPr>
              <w:spacing w:after="0"/>
              <w:jc w:val="center"/>
              <w:rPr>
                <w:rFonts w:ascii="Times New Roman" w:hAnsi="Times New Roman"/>
              </w:rPr>
            </w:pPr>
          </w:p>
        </w:tc>
      </w:tr>
      <w:tr w:rsidR="00E96220" w:rsidRPr="005414E6" w14:paraId="47707399" w14:textId="77777777" w:rsidTr="00A86673">
        <w:trPr>
          <w:trHeight w:val="67"/>
          <w:jc w:val="center"/>
        </w:trPr>
        <w:tc>
          <w:tcPr>
            <w:tcW w:w="2175" w:type="dxa"/>
            <w:vMerge/>
            <w:tcBorders>
              <w:left w:val="single" w:sz="4" w:space="0" w:color="000000"/>
              <w:right w:val="single" w:sz="4" w:space="0" w:color="000000"/>
            </w:tcBorders>
          </w:tcPr>
          <w:p w14:paraId="43915A6B" w14:textId="77777777" w:rsidR="00E96220" w:rsidRPr="005414E6" w:rsidRDefault="00E96220" w:rsidP="00A86673">
            <w:pPr>
              <w:spacing w:after="0"/>
              <w:rPr>
                <w:rFonts w:ascii="Times New Roman" w:hAnsi="Times New Roman"/>
                <w:b/>
              </w:rPr>
            </w:pPr>
          </w:p>
        </w:tc>
        <w:tc>
          <w:tcPr>
            <w:tcW w:w="7735" w:type="dxa"/>
            <w:tcBorders>
              <w:top w:val="single" w:sz="4" w:space="0" w:color="000000"/>
              <w:left w:val="single" w:sz="4" w:space="0" w:color="000000"/>
              <w:bottom w:val="single" w:sz="4" w:space="0" w:color="000000"/>
              <w:right w:val="single" w:sz="4" w:space="0" w:color="000000"/>
            </w:tcBorders>
          </w:tcPr>
          <w:p w14:paraId="3A46A0B3" w14:textId="77777777" w:rsidR="00E96220" w:rsidRPr="00141D0C" w:rsidRDefault="00E96220" w:rsidP="00A86673">
            <w:pPr>
              <w:spacing w:after="0"/>
              <w:rPr>
                <w:rFonts w:ascii="Times New Roman" w:hAnsi="Times New Roman"/>
              </w:rPr>
            </w:pPr>
            <w:r w:rsidRPr="00141D0C">
              <w:rPr>
                <w:rFonts w:ascii="Times New Roman" w:hAnsi="Times New Roman"/>
              </w:rPr>
              <w:t>Практическое занятие 5. Профессии на транспорте. Введение НЛМ</w:t>
            </w:r>
          </w:p>
        </w:tc>
        <w:tc>
          <w:tcPr>
            <w:tcW w:w="2002" w:type="dxa"/>
            <w:tcBorders>
              <w:left w:val="single" w:sz="4" w:space="0" w:color="000000"/>
              <w:right w:val="single" w:sz="4" w:space="0" w:color="000000"/>
            </w:tcBorders>
          </w:tcPr>
          <w:p w14:paraId="428FC719" w14:textId="11CF6E6B"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20D5DC48" w14:textId="77777777" w:rsidR="00E96220" w:rsidRPr="005414E6" w:rsidRDefault="00E96220" w:rsidP="00A86673">
            <w:pPr>
              <w:spacing w:after="0"/>
              <w:jc w:val="center"/>
              <w:rPr>
                <w:rFonts w:ascii="Times New Roman" w:hAnsi="Times New Roman"/>
              </w:rPr>
            </w:pPr>
          </w:p>
        </w:tc>
      </w:tr>
      <w:tr w:rsidR="00E96220" w:rsidRPr="005414E6" w14:paraId="193D7A8A" w14:textId="77777777" w:rsidTr="00A86673">
        <w:trPr>
          <w:trHeight w:val="421"/>
          <w:jc w:val="center"/>
        </w:trPr>
        <w:tc>
          <w:tcPr>
            <w:tcW w:w="2175" w:type="dxa"/>
            <w:vMerge/>
            <w:tcBorders>
              <w:left w:val="single" w:sz="4" w:space="0" w:color="000000"/>
              <w:right w:val="single" w:sz="4" w:space="0" w:color="000000"/>
            </w:tcBorders>
          </w:tcPr>
          <w:p w14:paraId="400F8C53" w14:textId="77777777" w:rsidR="00E96220" w:rsidRPr="005414E6" w:rsidRDefault="00E96220" w:rsidP="00A86673">
            <w:pPr>
              <w:spacing w:after="0"/>
              <w:rPr>
                <w:rFonts w:ascii="Times New Roman" w:hAnsi="Times New Roman"/>
                <w:b/>
              </w:rPr>
            </w:pPr>
          </w:p>
        </w:tc>
        <w:tc>
          <w:tcPr>
            <w:tcW w:w="7735" w:type="dxa"/>
            <w:tcBorders>
              <w:top w:val="single" w:sz="4" w:space="0" w:color="000000"/>
              <w:left w:val="single" w:sz="4" w:space="0" w:color="000000"/>
              <w:right w:val="single" w:sz="4" w:space="0" w:color="000000"/>
            </w:tcBorders>
          </w:tcPr>
          <w:p w14:paraId="2F871A87" w14:textId="77777777" w:rsidR="00E96220" w:rsidRPr="00141D0C" w:rsidRDefault="00E96220" w:rsidP="00A86673">
            <w:pPr>
              <w:spacing w:after="0"/>
              <w:rPr>
                <w:rFonts w:ascii="Times New Roman" w:hAnsi="Times New Roman"/>
              </w:rPr>
            </w:pPr>
            <w:r w:rsidRPr="00141D0C">
              <w:rPr>
                <w:rFonts w:ascii="Times New Roman" w:hAnsi="Times New Roman"/>
              </w:rPr>
              <w:t>Практическое занятие 6. Профессионализм и карьерный рост. Введение НЛМ</w:t>
            </w:r>
          </w:p>
        </w:tc>
        <w:tc>
          <w:tcPr>
            <w:tcW w:w="2002" w:type="dxa"/>
            <w:tcBorders>
              <w:left w:val="single" w:sz="4" w:space="0" w:color="000000"/>
              <w:right w:val="single" w:sz="4" w:space="0" w:color="000000"/>
            </w:tcBorders>
          </w:tcPr>
          <w:p w14:paraId="6D1186BB" w14:textId="5DCBC274"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546A9E08" w14:textId="77777777" w:rsidR="00E96220" w:rsidRPr="005414E6" w:rsidRDefault="00E96220" w:rsidP="00A86673">
            <w:pPr>
              <w:spacing w:after="0"/>
              <w:jc w:val="center"/>
              <w:rPr>
                <w:rFonts w:ascii="Times New Roman" w:hAnsi="Times New Roman"/>
              </w:rPr>
            </w:pPr>
          </w:p>
        </w:tc>
      </w:tr>
      <w:tr w:rsidR="00E96220" w:rsidRPr="005414E6" w14:paraId="45615402" w14:textId="77777777" w:rsidTr="00A86673">
        <w:trPr>
          <w:jc w:val="center"/>
        </w:trPr>
        <w:tc>
          <w:tcPr>
            <w:tcW w:w="9910" w:type="dxa"/>
            <w:gridSpan w:val="2"/>
            <w:tcBorders>
              <w:top w:val="single" w:sz="4" w:space="0" w:color="000000"/>
              <w:left w:val="single" w:sz="4" w:space="0" w:color="000000"/>
              <w:bottom w:val="single" w:sz="4" w:space="0" w:color="000000"/>
              <w:right w:val="single" w:sz="4" w:space="0" w:color="000000"/>
            </w:tcBorders>
            <w:hideMark/>
          </w:tcPr>
          <w:p w14:paraId="6692CD9B" w14:textId="77777777" w:rsidR="00E96220" w:rsidRPr="005414E6" w:rsidRDefault="00E96220" w:rsidP="00A86673">
            <w:pPr>
              <w:spacing w:after="0"/>
              <w:rPr>
                <w:rFonts w:ascii="Times New Roman" w:hAnsi="Times New Roman"/>
                <w:b/>
              </w:rPr>
            </w:pPr>
            <w:r w:rsidRPr="005414E6">
              <w:rPr>
                <w:rFonts w:ascii="Times New Roman" w:hAnsi="Times New Roman"/>
                <w:b/>
              </w:rPr>
              <w:t>Раздел 2.</w:t>
            </w:r>
            <w:r>
              <w:rPr>
                <w:rFonts w:ascii="Times New Roman" w:hAnsi="Times New Roman"/>
                <w:b/>
              </w:rPr>
              <w:t xml:space="preserve"> </w:t>
            </w:r>
            <w:r w:rsidRPr="005414E6">
              <w:rPr>
                <w:rFonts w:ascii="Times New Roman" w:hAnsi="Times New Roman"/>
                <w:b/>
              </w:rPr>
              <w:t>Профессиональн</w:t>
            </w:r>
            <w:r>
              <w:rPr>
                <w:rFonts w:ascii="Times New Roman" w:hAnsi="Times New Roman"/>
                <w:b/>
              </w:rPr>
              <w:t xml:space="preserve">ый </w:t>
            </w:r>
            <w:r w:rsidRPr="005414E6">
              <w:rPr>
                <w:rFonts w:ascii="Times New Roman" w:hAnsi="Times New Roman"/>
                <w:b/>
              </w:rPr>
              <w:t>курс</w:t>
            </w:r>
          </w:p>
        </w:tc>
        <w:tc>
          <w:tcPr>
            <w:tcW w:w="2002" w:type="dxa"/>
            <w:tcBorders>
              <w:top w:val="single" w:sz="4" w:space="0" w:color="000000"/>
              <w:left w:val="single" w:sz="4" w:space="0" w:color="000000"/>
              <w:bottom w:val="single" w:sz="4" w:space="0" w:color="000000"/>
              <w:right w:val="single" w:sz="4" w:space="0" w:color="000000"/>
            </w:tcBorders>
          </w:tcPr>
          <w:p w14:paraId="28E6AC78" w14:textId="6CEFD632" w:rsidR="00E96220" w:rsidRPr="005414E6" w:rsidRDefault="00E96220" w:rsidP="00A86673">
            <w:pPr>
              <w:spacing w:after="0"/>
              <w:jc w:val="center"/>
              <w:rPr>
                <w:rFonts w:ascii="Times New Roman" w:hAnsi="Times New Roman"/>
                <w:b/>
              </w:rPr>
            </w:pPr>
          </w:p>
        </w:tc>
        <w:tc>
          <w:tcPr>
            <w:tcW w:w="2405" w:type="dxa"/>
            <w:tcBorders>
              <w:top w:val="single" w:sz="4" w:space="0" w:color="000000"/>
              <w:left w:val="single" w:sz="4" w:space="0" w:color="000000"/>
              <w:bottom w:val="single" w:sz="4" w:space="0" w:color="000000"/>
              <w:right w:val="single" w:sz="4" w:space="0" w:color="000000"/>
            </w:tcBorders>
          </w:tcPr>
          <w:p w14:paraId="3473466B" w14:textId="77777777" w:rsidR="00E96220" w:rsidRPr="005414E6" w:rsidRDefault="00E96220" w:rsidP="00A86673">
            <w:pPr>
              <w:spacing w:after="0"/>
              <w:rPr>
                <w:rFonts w:ascii="Times New Roman" w:hAnsi="Times New Roman"/>
              </w:rPr>
            </w:pPr>
          </w:p>
        </w:tc>
      </w:tr>
      <w:tr w:rsidR="00E96220" w:rsidRPr="005414E6" w14:paraId="1300D562" w14:textId="77777777" w:rsidTr="00A86673">
        <w:trPr>
          <w:trHeight w:val="278"/>
          <w:jc w:val="center"/>
        </w:trPr>
        <w:tc>
          <w:tcPr>
            <w:tcW w:w="2175" w:type="dxa"/>
            <w:vMerge w:val="restart"/>
            <w:tcBorders>
              <w:top w:val="single" w:sz="4" w:space="0" w:color="000000"/>
              <w:left w:val="single" w:sz="4" w:space="0" w:color="000000"/>
              <w:right w:val="single" w:sz="4" w:space="0" w:color="000000"/>
            </w:tcBorders>
          </w:tcPr>
          <w:p w14:paraId="41E0A219" w14:textId="77777777" w:rsidR="00E96220" w:rsidRPr="005414E6" w:rsidRDefault="00E96220" w:rsidP="00A86673">
            <w:pPr>
              <w:spacing w:after="0"/>
              <w:rPr>
                <w:rFonts w:ascii="Times New Roman" w:hAnsi="Times New Roman"/>
              </w:rPr>
            </w:pPr>
            <w:r w:rsidRPr="005414E6">
              <w:rPr>
                <w:rFonts w:ascii="Times New Roman" w:hAnsi="Times New Roman"/>
                <w:b/>
              </w:rPr>
              <w:t xml:space="preserve">Тема 2.1. </w:t>
            </w:r>
            <w:r>
              <w:rPr>
                <w:rFonts w:ascii="Times New Roman" w:hAnsi="Times New Roman"/>
                <w:b/>
              </w:rPr>
              <w:br/>
              <w:t>Транспорт</w:t>
            </w:r>
          </w:p>
        </w:tc>
        <w:tc>
          <w:tcPr>
            <w:tcW w:w="7735" w:type="dxa"/>
            <w:tcBorders>
              <w:top w:val="single" w:sz="4" w:space="0" w:color="000000"/>
              <w:left w:val="single" w:sz="4" w:space="0" w:color="000000"/>
              <w:bottom w:val="single" w:sz="4" w:space="0" w:color="000000"/>
              <w:right w:val="single" w:sz="4" w:space="0" w:color="000000"/>
            </w:tcBorders>
            <w:hideMark/>
          </w:tcPr>
          <w:p w14:paraId="61B77CF6" w14:textId="77777777" w:rsidR="00E96220" w:rsidRPr="005414E6" w:rsidRDefault="00E96220" w:rsidP="00A86673">
            <w:pPr>
              <w:spacing w:after="0"/>
              <w:rPr>
                <w:rFonts w:ascii="Times New Roman" w:hAnsi="Times New Roman"/>
                <w:b/>
              </w:rPr>
            </w:pPr>
            <w:r w:rsidRPr="005414E6">
              <w:rPr>
                <w:rFonts w:ascii="Times New Roman" w:hAnsi="Times New Roman"/>
                <w:b/>
              </w:rPr>
              <w:t>Содержание учебного материала</w:t>
            </w:r>
          </w:p>
        </w:tc>
        <w:tc>
          <w:tcPr>
            <w:tcW w:w="2002" w:type="dxa"/>
            <w:tcBorders>
              <w:top w:val="single" w:sz="4" w:space="0" w:color="000000"/>
              <w:left w:val="single" w:sz="4" w:space="0" w:color="000000"/>
              <w:right w:val="single" w:sz="4" w:space="0" w:color="000000"/>
            </w:tcBorders>
          </w:tcPr>
          <w:p w14:paraId="5741C813" w14:textId="47F9383F" w:rsidR="00E96220" w:rsidRPr="00141D0C" w:rsidRDefault="00E96220" w:rsidP="00A86673">
            <w:pPr>
              <w:spacing w:after="0"/>
              <w:jc w:val="center"/>
              <w:rPr>
                <w:rFonts w:ascii="Times New Roman" w:hAnsi="Times New Roman"/>
                <w:b/>
              </w:rPr>
            </w:pPr>
          </w:p>
        </w:tc>
        <w:tc>
          <w:tcPr>
            <w:tcW w:w="2405" w:type="dxa"/>
            <w:vMerge w:val="restart"/>
            <w:tcBorders>
              <w:top w:val="single" w:sz="4" w:space="0" w:color="000000"/>
              <w:left w:val="single" w:sz="4" w:space="0" w:color="000000"/>
              <w:right w:val="single" w:sz="4" w:space="0" w:color="000000"/>
            </w:tcBorders>
          </w:tcPr>
          <w:p w14:paraId="11A57186" w14:textId="46AAD94F" w:rsidR="00E96220" w:rsidRPr="005414E6" w:rsidRDefault="00E96220" w:rsidP="00A86673">
            <w:pPr>
              <w:spacing w:after="0"/>
              <w:jc w:val="center"/>
              <w:rPr>
                <w:rFonts w:ascii="Times New Roman" w:hAnsi="Times New Roman"/>
              </w:rPr>
            </w:pPr>
            <w:proofErr w:type="gramStart"/>
            <w:r w:rsidRPr="005414E6">
              <w:rPr>
                <w:rFonts w:ascii="Times New Roman" w:hAnsi="Times New Roman"/>
              </w:rPr>
              <w:t>ОК</w:t>
            </w:r>
            <w:proofErr w:type="gramEnd"/>
            <w:r w:rsidRPr="005414E6">
              <w:rPr>
                <w:rFonts w:ascii="Times New Roman" w:hAnsi="Times New Roman"/>
              </w:rPr>
              <w:t xml:space="preserve"> </w:t>
            </w:r>
            <w:r>
              <w:rPr>
                <w:rFonts w:ascii="Times New Roman" w:hAnsi="Times New Roman"/>
              </w:rPr>
              <w:t>0</w:t>
            </w:r>
            <w:r w:rsidRPr="005414E6">
              <w:rPr>
                <w:rFonts w:ascii="Times New Roman" w:hAnsi="Times New Roman"/>
              </w:rPr>
              <w:t>9</w:t>
            </w:r>
          </w:p>
        </w:tc>
      </w:tr>
      <w:tr w:rsidR="00E96220" w:rsidRPr="005414E6" w14:paraId="741053B3" w14:textId="77777777" w:rsidTr="00A86673">
        <w:trPr>
          <w:trHeight w:val="277"/>
          <w:jc w:val="center"/>
        </w:trPr>
        <w:tc>
          <w:tcPr>
            <w:tcW w:w="2175" w:type="dxa"/>
            <w:vMerge/>
            <w:tcBorders>
              <w:left w:val="single" w:sz="4" w:space="0" w:color="000000"/>
              <w:right w:val="single" w:sz="4" w:space="0" w:color="000000"/>
            </w:tcBorders>
          </w:tcPr>
          <w:p w14:paraId="2206D0D1" w14:textId="77777777" w:rsidR="00E96220" w:rsidRPr="005414E6" w:rsidRDefault="00E96220" w:rsidP="00A86673">
            <w:pPr>
              <w:spacing w:after="0"/>
              <w:rPr>
                <w:rFonts w:ascii="Times New Roman" w:hAnsi="Times New Roman"/>
                <w:b/>
              </w:rPr>
            </w:pPr>
          </w:p>
        </w:tc>
        <w:tc>
          <w:tcPr>
            <w:tcW w:w="7735" w:type="dxa"/>
            <w:tcBorders>
              <w:top w:val="single" w:sz="4" w:space="0" w:color="000000"/>
              <w:left w:val="single" w:sz="4" w:space="0" w:color="000000"/>
              <w:bottom w:val="single" w:sz="4" w:space="0" w:color="000000"/>
              <w:right w:val="single" w:sz="4" w:space="0" w:color="000000"/>
            </w:tcBorders>
          </w:tcPr>
          <w:p w14:paraId="7A85AEF3" w14:textId="77777777" w:rsidR="00E96220" w:rsidRPr="005414E6" w:rsidRDefault="00E96220" w:rsidP="00A86673">
            <w:pPr>
              <w:spacing w:after="0"/>
              <w:rPr>
                <w:rFonts w:ascii="Times New Roman" w:hAnsi="Times New Roman"/>
                <w:b/>
              </w:rPr>
            </w:pPr>
            <w:r w:rsidRPr="005414E6">
              <w:rPr>
                <w:rFonts w:ascii="Times New Roman" w:hAnsi="Times New Roman"/>
                <w:b/>
              </w:rPr>
              <w:t>В том числе практических занятий</w:t>
            </w:r>
          </w:p>
        </w:tc>
        <w:tc>
          <w:tcPr>
            <w:tcW w:w="2002" w:type="dxa"/>
            <w:tcBorders>
              <w:left w:val="single" w:sz="4" w:space="0" w:color="000000"/>
              <w:right w:val="single" w:sz="4" w:space="0" w:color="000000"/>
            </w:tcBorders>
          </w:tcPr>
          <w:p w14:paraId="759595FD" w14:textId="3EEF9AEF"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06A7F28A" w14:textId="77777777" w:rsidR="00E96220" w:rsidRPr="005414E6" w:rsidRDefault="00E96220" w:rsidP="00A86673">
            <w:pPr>
              <w:spacing w:after="0"/>
              <w:jc w:val="center"/>
              <w:rPr>
                <w:rFonts w:ascii="Times New Roman" w:hAnsi="Times New Roman"/>
              </w:rPr>
            </w:pPr>
          </w:p>
        </w:tc>
      </w:tr>
      <w:tr w:rsidR="00E96220" w:rsidRPr="005414E6" w14:paraId="59C31E78" w14:textId="77777777" w:rsidTr="00A86673">
        <w:trPr>
          <w:trHeight w:val="203"/>
          <w:jc w:val="center"/>
        </w:trPr>
        <w:tc>
          <w:tcPr>
            <w:tcW w:w="2175" w:type="dxa"/>
            <w:vMerge/>
            <w:tcBorders>
              <w:left w:val="single" w:sz="4" w:space="0" w:color="000000"/>
              <w:bottom w:val="single" w:sz="4" w:space="0" w:color="000000"/>
              <w:right w:val="single" w:sz="4" w:space="0" w:color="000000"/>
            </w:tcBorders>
            <w:vAlign w:val="center"/>
            <w:hideMark/>
          </w:tcPr>
          <w:p w14:paraId="3167E361"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798AC2B2" w14:textId="77777777" w:rsidR="00E96220" w:rsidRPr="005414E6" w:rsidRDefault="00E96220" w:rsidP="00A86673">
            <w:pPr>
              <w:spacing w:after="0"/>
              <w:rPr>
                <w:rFonts w:ascii="Times New Roman" w:hAnsi="Times New Roman"/>
              </w:rPr>
            </w:pPr>
            <w:r w:rsidRPr="007A6F04">
              <w:rPr>
                <w:rFonts w:ascii="Times New Roman" w:hAnsi="Times New Roman"/>
              </w:rPr>
              <w:t>Практическое занятие 7.</w:t>
            </w:r>
            <w:r w:rsidRPr="005414E6">
              <w:rPr>
                <w:rFonts w:ascii="Times New Roman" w:hAnsi="Times New Roman"/>
              </w:rPr>
              <w:t xml:space="preserve"> Виды транспорта, их специфика. Введение НЛМ</w:t>
            </w:r>
          </w:p>
        </w:tc>
        <w:tc>
          <w:tcPr>
            <w:tcW w:w="2002" w:type="dxa"/>
            <w:tcBorders>
              <w:left w:val="single" w:sz="4" w:space="0" w:color="000000"/>
              <w:bottom w:val="single" w:sz="4" w:space="0" w:color="000000"/>
              <w:right w:val="single" w:sz="4" w:space="0" w:color="000000"/>
            </w:tcBorders>
          </w:tcPr>
          <w:p w14:paraId="5B5C2B49" w14:textId="091798B2" w:rsidR="00E96220" w:rsidRPr="005414E6" w:rsidRDefault="00E96220" w:rsidP="00A86673">
            <w:pPr>
              <w:spacing w:after="0"/>
              <w:jc w:val="center"/>
              <w:rPr>
                <w:rFonts w:ascii="Times New Roman" w:hAnsi="Times New Roman"/>
              </w:rPr>
            </w:pPr>
          </w:p>
        </w:tc>
        <w:tc>
          <w:tcPr>
            <w:tcW w:w="2405" w:type="dxa"/>
            <w:vMerge/>
            <w:tcBorders>
              <w:left w:val="single" w:sz="4" w:space="0" w:color="000000"/>
              <w:bottom w:val="single" w:sz="4" w:space="0" w:color="000000"/>
              <w:right w:val="single" w:sz="4" w:space="0" w:color="000000"/>
            </w:tcBorders>
          </w:tcPr>
          <w:p w14:paraId="79F57CD6" w14:textId="77777777" w:rsidR="00E96220" w:rsidRPr="005414E6" w:rsidRDefault="00E96220" w:rsidP="00A86673">
            <w:pPr>
              <w:spacing w:after="0"/>
              <w:jc w:val="center"/>
              <w:rPr>
                <w:rFonts w:ascii="Times New Roman" w:hAnsi="Times New Roman"/>
              </w:rPr>
            </w:pPr>
          </w:p>
        </w:tc>
      </w:tr>
      <w:tr w:rsidR="00E96220" w:rsidRPr="005414E6" w14:paraId="3B93D129" w14:textId="77777777" w:rsidTr="00A86673">
        <w:trPr>
          <w:trHeight w:val="278"/>
          <w:jc w:val="center"/>
        </w:trPr>
        <w:tc>
          <w:tcPr>
            <w:tcW w:w="2175" w:type="dxa"/>
            <w:vMerge w:val="restart"/>
            <w:tcBorders>
              <w:top w:val="single" w:sz="4" w:space="0" w:color="000000"/>
              <w:left w:val="single" w:sz="4" w:space="0" w:color="000000"/>
              <w:right w:val="single" w:sz="4" w:space="0" w:color="000000"/>
            </w:tcBorders>
          </w:tcPr>
          <w:p w14:paraId="2D74BDD5" w14:textId="77777777" w:rsidR="00E96220" w:rsidRPr="005414E6" w:rsidRDefault="00E96220" w:rsidP="00A86673">
            <w:pPr>
              <w:spacing w:after="0"/>
              <w:rPr>
                <w:rFonts w:ascii="Times New Roman" w:hAnsi="Times New Roman"/>
                <w:b/>
              </w:rPr>
            </w:pPr>
            <w:r w:rsidRPr="005414E6">
              <w:rPr>
                <w:rFonts w:ascii="Times New Roman" w:hAnsi="Times New Roman"/>
                <w:b/>
              </w:rPr>
              <w:lastRenderedPageBreak/>
              <w:t>Тема</w:t>
            </w:r>
            <w:proofErr w:type="gramStart"/>
            <w:r w:rsidRPr="005414E6">
              <w:rPr>
                <w:rFonts w:ascii="Times New Roman" w:hAnsi="Times New Roman"/>
                <w:b/>
              </w:rPr>
              <w:t>2</w:t>
            </w:r>
            <w:proofErr w:type="gramEnd"/>
            <w:r w:rsidRPr="005414E6">
              <w:rPr>
                <w:rFonts w:ascii="Times New Roman" w:hAnsi="Times New Roman"/>
                <w:b/>
              </w:rPr>
              <w:t>.2.</w:t>
            </w:r>
          </w:p>
          <w:p w14:paraId="72A35EDB" w14:textId="77777777" w:rsidR="00E96220" w:rsidRPr="005414E6" w:rsidRDefault="00E96220" w:rsidP="00A86673">
            <w:pPr>
              <w:spacing w:after="0"/>
              <w:rPr>
                <w:rFonts w:ascii="Times New Roman" w:hAnsi="Times New Roman"/>
              </w:rPr>
            </w:pPr>
            <w:r w:rsidRPr="005414E6">
              <w:rPr>
                <w:rFonts w:ascii="Times New Roman" w:hAnsi="Times New Roman"/>
                <w:b/>
              </w:rPr>
              <w:t>Промышленность</w:t>
            </w:r>
          </w:p>
        </w:tc>
        <w:tc>
          <w:tcPr>
            <w:tcW w:w="7735" w:type="dxa"/>
            <w:tcBorders>
              <w:top w:val="single" w:sz="4" w:space="0" w:color="000000"/>
              <w:left w:val="single" w:sz="4" w:space="0" w:color="000000"/>
              <w:bottom w:val="single" w:sz="4" w:space="0" w:color="000000"/>
              <w:right w:val="single" w:sz="4" w:space="0" w:color="000000"/>
            </w:tcBorders>
            <w:hideMark/>
          </w:tcPr>
          <w:p w14:paraId="007AE688" w14:textId="77777777" w:rsidR="00E96220" w:rsidRPr="005414E6" w:rsidRDefault="00E96220" w:rsidP="00A86673">
            <w:pPr>
              <w:spacing w:after="0"/>
              <w:rPr>
                <w:rFonts w:ascii="Times New Roman" w:hAnsi="Times New Roman"/>
                <w:b/>
              </w:rPr>
            </w:pPr>
            <w:r w:rsidRPr="005414E6">
              <w:rPr>
                <w:rFonts w:ascii="Times New Roman" w:hAnsi="Times New Roman"/>
                <w:b/>
              </w:rPr>
              <w:t>Содержание учебного материала</w:t>
            </w:r>
          </w:p>
        </w:tc>
        <w:tc>
          <w:tcPr>
            <w:tcW w:w="2002" w:type="dxa"/>
            <w:tcBorders>
              <w:top w:val="single" w:sz="4" w:space="0" w:color="000000"/>
              <w:left w:val="single" w:sz="4" w:space="0" w:color="000000"/>
              <w:right w:val="single" w:sz="4" w:space="0" w:color="000000"/>
            </w:tcBorders>
          </w:tcPr>
          <w:p w14:paraId="05EAA356" w14:textId="69499E48" w:rsidR="00E96220" w:rsidRPr="00141D0C" w:rsidRDefault="00E96220" w:rsidP="00A86673">
            <w:pPr>
              <w:spacing w:after="0"/>
              <w:jc w:val="center"/>
              <w:rPr>
                <w:rFonts w:ascii="Times New Roman" w:hAnsi="Times New Roman"/>
                <w:b/>
              </w:rPr>
            </w:pPr>
          </w:p>
        </w:tc>
        <w:tc>
          <w:tcPr>
            <w:tcW w:w="2405" w:type="dxa"/>
            <w:vMerge w:val="restart"/>
            <w:tcBorders>
              <w:top w:val="single" w:sz="4" w:space="0" w:color="000000"/>
              <w:left w:val="single" w:sz="4" w:space="0" w:color="000000"/>
              <w:right w:val="single" w:sz="4" w:space="0" w:color="000000"/>
            </w:tcBorders>
          </w:tcPr>
          <w:p w14:paraId="1588C900" w14:textId="235F92E1" w:rsidR="00E96220" w:rsidRPr="005414E6" w:rsidRDefault="00E96220" w:rsidP="00A86673">
            <w:pPr>
              <w:spacing w:after="0"/>
              <w:jc w:val="center"/>
              <w:rPr>
                <w:rFonts w:ascii="Times New Roman" w:hAnsi="Times New Roman"/>
              </w:rPr>
            </w:pPr>
            <w:proofErr w:type="gramStart"/>
            <w:r w:rsidRPr="005414E6">
              <w:rPr>
                <w:rFonts w:ascii="Times New Roman" w:hAnsi="Times New Roman"/>
              </w:rPr>
              <w:t>ОК</w:t>
            </w:r>
            <w:proofErr w:type="gramEnd"/>
            <w:r w:rsidRPr="005414E6">
              <w:rPr>
                <w:rFonts w:ascii="Times New Roman" w:hAnsi="Times New Roman"/>
              </w:rPr>
              <w:t xml:space="preserve"> </w:t>
            </w:r>
            <w:r>
              <w:rPr>
                <w:rFonts w:ascii="Times New Roman" w:hAnsi="Times New Roman"/>
              </w:rPr>
              <w:t>0</w:t>
            </w:r>
            <w:r w:rsidRPr="005414E6">
              <w:rPr>
                <w:rFonts w:ascii="Times New Roman" w:hAnsi="Times New Roman"/>
              </w:rPr>
              <w:t>9</w:t>
            </w:r>
          </w:p>
        </w:tc>
      </w:tr>
      <w:tr w:rsidR="00E96220" w:rsidRPr="005414E6" w14:paraId="09D930F5" w14:textId="77777777" w:rsidTr="00A86673">
        <w:trPr>
          <w:trHeight w:val="277"/>
          <w:jc w:val="center"/>
        </w:trPr>
        <w:tc>
          <w:tcPr>
            <w:tcW w:w="2175" w:type="dxa"/>
            <w:vMerge/>
            <w:tcBorders>
              <w:left w:val="single" w:sz="4" w:space="0" w:color="000000"/>
              <w:right w:val="single" w:sz="4" w:space="0" w:color="000000"/>
            </w:tcBorders>
          </w:tcPr>
          <w:p w14:paraId="30CBE965" w14:textId="77777777" w:rsidR="00E96220" w:rsidRPr="005414E6" w:rsidRDefault="00E96220" w:rsidP="00A86673">
            <w:pPr>
              <w:spacing w:after="0"/>
              <w:rPr>
                <w:rFonts w:ascii="Times New Roman" w:hAnsi="Times New Roman"/>
                <w:b/>
              </w:rPr>
            </w:pPr>
          </w:p>
        </w:tc>
        <w:tc>
          <w:tcPr>
            <w:tcW w:w="7735" w:type="dxa"/>
            <w:tcBorders>
              <w:top w:val="single" w:sz="4" w:space="0" w:color="000000"/>
              <w:left w:val="single" w:sz="4" w:space="0" w:color="000000"/>
              <w:bottom w:val="single" w:sz="4" w:space="0" w:color="000000"/>
              <w:right w:val="single" w:sz="4" w:space="0" w:color="000000"/>
            </w:tcBorders>
          </w:tcPr>
          <w:p w14:paraId="19C58908" w14:textId="77777777" w:rsidR="00E96220" w:rsidRPr="005414E6" w:rsidRDefault="00E96220" w:rsidP="00A86673">
            <w:pPr>
              <w:spacing w:after="0"/>
              <w:rPr>
                <w:rFonts w:ascii="Times New Roman" w:hAnsi="Times New Roman"/>
                <w:b/>
              </w:rPr>
            </w:pPr>
            <w:r w:rsidRPr="005414E6">
              <w:rPr>
                <w:rFonts w:ascii="Times New Roman" w:hAnsi="Times New Roman"/>
                <w:b/>
              </w:rPr>
              <w:t>В том числе практических занятий</w:t>
            </w:r>
          </w:p>
        </w:tc>
        <w:tc>
          <w:tcPr>
            <w:tcW w:w="2002" w:type="dxa"/>
            <w:tcBorders>
              <w:left w:val="single" w:sz="4" w:space="0" w:color="000000"/>
              <w:right w:val="single" w:sz="4" w:space="0" w:color="000000"/>
            </w:tcBorders>
          </w:tcPr>
          <w:p w14:paraId="4A26BA5E" w14:textId="484A2425"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4AC88668" w14:textId="77777777" w:rsidR="00E96220" w:rsidRPr="005414E6" w:rsidRDefault="00E96220" w:rsidP="00A86673">
            <w:pPr>
              <w:spacing w:after="0"/>
              <w:jc w:val="center"/>
              <w:rPr>
                <w:rFonts w:ascii="Times New Roman" w:hAnsi="Times New Roman"/>
              </w:rPr>
            </w:pPr>
          </w:p>
        </w:tc>
      </w:tr>
      <w:tr w:rsidR="00E96220" w:rsidRPr="005414E6" w14:paraId="5384FCF5" w14:textId="77777777" w:rsidTr="00A86673">
        <w:trPr>
          <w:trHeight w:val="278"/>
          <w:jc w:val="center"/>
        </w:trPr>
        <w:tc>
          <w:tcPr>
            <w:tcW w:w="2175" w:type="dxa"/>
            <w:vMerge/>
            <w:tcBorders>
              <w:left w:val="single" w:sz="4" w:space="0" w:color="000000"/>
              <w:right w:val="single" w:sz="4" w:space="0" w:color="000000"/>
            </w:tcBorders>
            <w:vAlign w:val="center"/>
            <w:hideMark/>
          </w:tcPr>
          <w:p w14:paraId="6C37CD11"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33C2E981"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8. Современна</w:t>
            </w:r>
            <w:r>
              <w:rPr>
                <w:rFonts w:ascii="Times New Roman" w:hAnsi="Times New Roman"/>
              </w:rPr>
              <w:t>я промышленность. Повторение ГМ</w:t>
            </w:r>
          </w:p>
        </w:tc>
        <w:tc>
          <w:tcPr>
            <w:tcW w:w="2002" w:type="dxa"/>
            <w:tcBorders>
              <w:left w:val="single" w:sz="4" w:space="0" w:color="000000"/>
              <w:right w:val="single" w:sz="4" w:space="0" w:color="000000"/>
            </w:tcBorders>
          </w:tcPr>
          <w:p w14:paraId="5784DC18" w14:textId="5F59802C"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1EFC6395" w14:textId="77777777" w:rsidR="00E96220" w:rsidRPr="005414E6" w:rsidRDefault="00E96220" w:rsidP="00A86673">
            <w:pPr>
              <w:spacing w:after="0"/>
              <w:jc w:val="center"/>
              <w:rPr>
                <w:rFonts w:ascii="Times New Roman" w:hAnsi="Times New Roman"/>
              </w:rPr>
            </w:pPr>
          </w:p>
        </w:tc>
      </w:tr>
      <w:tr w:rsidR="00E96220" w:rsidRPr="005414E6" w14:paraId="0A05BE90" w14:textId="77777777" w:rsidTr="00A86673">
        <w:trPr>
          <w:trHeight w:val="277"/>
          <w:jc w:val="center"/>
        </w:trPr>
        <w:tc>
          <w:tcPr>
            <w:tcW w:w="2175" w:type="dxa"/>
            <w:vMerge/>
            <w:tcBorders>
              <w:left w:val="single" w:sz="4" w:space="0" w:color="000000"/>
              <w:bottom w:val="single" w:sz="4" w:space="0" w:color="000000"/>
              <w:right w:val="single" w:sz="4" w:space="0" w:color="000000"/>
            </w:tcBorders>
            <w:vAlign w:val="center"/>
          </w:tcPr>
          <w:p w14:paraId="2FE914D4"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1BD0C9FB"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9. Причастие и причастные обороты. Предъявление НГМ</w:t>
            </w:r>
          </w:p>
        </w:tc>
        <w:tc>
          <w:tcPr>
            <w:tcW w:w="2002" w:type="dxa"/>
            <w:tcBorders>
              <w:left w:val="single" w:sz="4" w:space="0" w:color="000000"/>
              <w:bottom w:val="single" w:sz="4" w:space="0" w:color="000000"/>
              <w:right w:val="single" w:sz="4" w:space="0" w:color="000000"/>
            </w:tcBorders>
          </w:tcPr>
          <w:p w14:paraId="33E1682B" w14:textId="079704EF" w:rsidR="00E96220" w:rsidRPr="005414E6" w:rsidRDefault="00E96220" w:rsidP="00A86673">
            <w:pPr>
              <w:spacing w:after="0"/>
              <w:jc w:val="center"/>
              <w:rPr>
                <w:rFonts w:ascii="Times New Roman" w:hAnsi="Times New Roman"/>
              </w:rPr>
            </w:pPr>
          </w:p>
        </w:tc>
        <w:tc>
          <w:tcPr>
            <w:tcW w:w="2405" w:type="dxa"/>
            <w:vMerge/>
            <w:tcBorders>
              <w:left w:val="single" w:sz="4" w:space="0" w:color="000000"/>
              <w:bottom w:val="single" w:sz="4" w:space="0" w:color="000000"/>
              <w:right w:val="single" w:sz="4" w:space="0" w:color="000000"/>
            </w:tcBorders>
          </w:tcPr>
          <w:p w14:paraId="6966061F" w14:textId="77777777" w:rsidR="00E96220" w:rsidRPr="005414E6" w:rsidRDefault="00E96220" w:rsidP="00A86673">
            <w:pPr>
              <w:spacing w:after="0"/>
              <w:jc w:val="center"/>
              <w:rPr>
                <w:rFonts w:ascii="Times New Roman" w:hAnsi="Times New Roman"/>
              </w:rPr>
            </w:pPr>
          </w:p>
        </w:tc>
      </w:tr>
      <w:tr w:rsidR="00E96220" w:rsidRPr="005414E6" w14:paraId="5DB15DAA" w14:textId="77777777" w:rsidTr="00A86673">
        <w:trPr>
          <w:jc w:val="center"/>
        </w:trPr>
        <w:tc>
          <w:tcPr>
            <w:tcW w:w="2175" w:type="dxa"/>
            <w:vMerge w:val="restart"/>
            <w:tcBorders>
              <w:top w:val="single" w:sz="4" w:space="0" w:color="000000"/>
              <w:left w:val="single" w:sz="4" w:space="0" w:color="000000"/>
              <w:right w:val="single" w:sz="4" w:space="0" w:color="000000"/>
            </w:tcBorders>
          </w:tcPr>
          <w:p w14:paraId="196C51FD" w14:textId="77777777" w:rsidR="00E96220" w:rsidRPr="005414E6" w:rsidRDefault="00E96220" w:rsidP="00A86673">
            <w:pPr>
              <w:spacing w:after="0"/>
              <w:rPr>
                <w:rFonts w:ascii="Times New Roman" w:hAnsi="Times New Roman"/>
                <w:b/>
              </w:rPr>
            </w:pPr>
            <w:r w:rsidRPr="005414E6">
              <w:rPr>
                <w:rFonts w:ascii="Times New Roman" w:hAnsi="Times New Roman"/>
                <w:b/>
              </w:rPr>
              <w:t>Тема 2.3.</w:t>
            </w:r>
          </w:p>
          <w:p w14:paraId="6B9208CF" w14:textId="77777777" w:rsidR="00E96220" w:rsidRPr="005414E6" w:rsidRDefault="00E96220" w:rsidP="00A86673">
            <w:pPr>
              <w:spacing w:after="0"/>
              <w:rPr>
                <w:rFonts w:ascii="Times New Roman" w:hAnsi="Times New Roman"/>
              </w:rPr>
            </w:pPr>
            <w:r w:rsidRPr="005414E6">
              <w:rPr>
                <w:rFonts w:ascii="Times New Roman" w:hAnsi="Times New Roman"/>
                <w:b/>
              </w:rPr>
              <w:t>Машины, детали, механизмы</w:t>
            </w:r>
          </w:p>
        </w:tc>
        <w:tc>
          <w:tcPr>
            <w:tcW w:w="7735" w:type="dxa"/>
            <w:tcBorders>
              <w:top w:val="single" w:sz="4" w:space="0" w:color="000000"/>
              <w:left w:val="single" w:sz="4" w:space="0" w:color="000000"/>
              <w:bottom w:val="single" w:sz="4" w:space="0" w:color="000000"/>
              <w:right w:val="single" w:sz="4" w:space="0" w:color="000000"/>
            </w:tcBorders>
            <w:hideMark/>
          </w:tcPr>
          <w:p w14:paraId="5C68EC5A" w14:textId="77777777" w:rsidR="00E96220" w:rsidRPr="005414E6" w:rsidRDefault="00E96220" w:rsidP="00A86673">
            <w:pPr>
              <w:spacing w:after="0"/>
              <w:rPr>
                <w:rFonts w:ascii="Times New Roman" w:hAnsi="Times New Roman"/>
                <w:b/>
              </w:rPr>
            </w:pPr>
            <w:r w:rsidRPr="005414E6">
              <w:rPr>
                <w:rFonts w:ascii="Times New Roman" w:hAnsi="Times New Roman"/>
                <w:b/>
              </w:rPr>
              <w:t>Содержание учебного материала</w:t>
            </w:r>
          </w:p>
        </w:tc>
        <w:tc>
          <w:tcPr>
            <w:tcW w:w="2002" w:type="dxa"/>
            <w:tcBorders>
              <w:top w:val="single" w:sz="4" w:space="0" w:color="000000"/>
              <w:left w:val="single" w:sz="4" w:space="0" w:color="000000"/>
              <w:right w:val="single" w:sz="4" w:space="0" w:color="000000"/>
            </w:tcBorders>
          </w:tcPr>
          <w:p w14:paraId="40401BFA" w14:textId="47A4FC59" w:rsidR="00E96220" w:rsidRPr="00141D0C" w:rsidRDefault="00E96220" w:rsidP="00A86673">
            <w:pPr>
              <w:spacing w:after="0"/>
              <w:jc w:val="center"/>
              <w:rPr>
                <w:rFonts w:ascii="Times New Roman" w:hAnsi="Times New Roman"/>
                <w:b/>
              </w:rPr>
            </w:pPr>
          </w:p>
        </w:tc>
        <w:tc>
          <w:tcPr>
            <w:tcW w:w="2405" w:type="dxa"/>
            <w:vMerge w:val="restart"/>
            <w:tcBorders>
              <w:top w:val="single" w:sz="4" w:space="0" w:color="000000"/>
              <w:left w:val="single" w:sz="4" w:space="0" w:color="000000"/>
              <w:right w:val="single" w:sz="4" w:space="0" w:color="000000"/>
            </w:tcBorders>
          </w:tcPr>
          <w:p w14:paraId="767E1325" w14:textId="2492882C" w:rsidR="00E96220" w:rsidRPr="005414E6" w:rsidRDefault="00E96220" w:rsidP="00A86673">
            <w:pPr>
              <w:spacing w:after="0"/>
              <w:jc w:val="center"/>
              <w:rPr>
                <w:rFonts w:ascii="Times New Roman" w:hAnsi="Times New Roman"/>
              </w:rPr>
            </w:pPr>
            <w:proofErr w:type="gramStart"/>
            <w:r w:rsidRPr="005414E6">
              <w:rPr>
                <w:rFonts w:ascii="Times New Roman" w:hAnsi="Times New Roman"/>
              </w:rPr>
              <w:t>ОК</w:t>
            </w:r>
            <w:proofErr w:type="gramEnd"/>
            <w:r w:rsidRPr="005414E6">
              <w:rPr>
                <w:rFonts w:ascii="Times New Roman" w:hAnsi="Times New Roman"/>
              </w:rPr>
              <w:t xml:space="preserve"> </w:t>
            </w:r>
            <w:r>
              <w:rPr>
                <w:rFonts w:ascii="Times New Roman" w:hAnsi="Times New Roman"/>
              </w:rPr>
              <w:t>0</w:t>
            </w:r>
            <w:r w:rsidRPr="005414E6">
              <w:rPr>
                <w:rFonts w:ascii="Times New Roman" w:hAnsi="Times New Roman"/>
              </w:rPr>
              <w:t>9</w:t>
            </w:r>
          </w:p>
        </w:tc>
      </w:tr>
      <w:tr w:rsidR="00E96220" w:rsidRPr="005414E6" w14:paraId="6F4EC11A" w14:textId="77777777" w:rsidTr="00A86673">
        <w:trPr>
          <w:trHeight w:val="237"/>
          <w:jc w:val="center"/>
        </w:trPr>
        <w:tc>
          <w:tcPr>
            <w:tcW w:w="2175" w:type="dxa"/>
            <w:vMerge/>
            <w:tcBorders>
              <w:left w:val="single" w:sz="4" w:space="0" w:color="000000"/>
              <w:right w:val="single" w:sz="4" w:space="0" w:color="000000"/>
            </w:tcBorders>
            <w:vAlign w:val="center"/>
            <w:hideMark/>
          </w:tcPr>
          <w:p w14:paraId="786319E5"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0CE56FEA" w14:textId="77777777" w:rsidR="00E96220" w:rsidRPr="005414E6" w:rsidRDefault="00E96220" w:rsidP="00A86673">
            <w:pPr>
              <w:spacing w:after="0"/>
              <w:rPr>
                <w:rFonts w:ascii="Times New Roman" w:hAnsi="Times New Roman"/>
              </w:rPr>
            </w:pPr>
            <w:r w:rsidRPr="005414E6">
              <w:rPr>
                <w:rFonts w:ascii="Times New Roman" w:hAnsi="Times New Roman"/>
                <w:b/>
              </w:rPr>
              <w:t>В том числе практических занятий</w:t>
            </w:r>
          </w:p>
        </w:tc>
        <w:tc>
          <w:tcPr>
            <w:tcW w:w="2002" w:type="dxa"/>
            <w:tcBorders>
              <w:left w:val="single" w:sz="4" w:space="0" w:color="000000"/>
              <w:right w:val="single" w:sz="4" w:space="0" w:color="000000"/>
            </w:tcBorders>
          </w:tcPr>
          <w:p w14:paraId="59031216" w14:textId="1F71ACAA"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65D9CB07" w14:textId="77777777" w:rsidR="00E96220" w:rsidRPr="005414E6" w:rsidRDefault="00E96220" w:rsidP="00A86673">
            <w:pPr>
              <w:spacing w:after="0"/>
              <w:jc w:val="center"/>
              <w:rPr>
                <w:rFonts w:ascii="Times New Roman" w:hAnsi="Times New Roman"/>
              </w:rPr>
            </w:pPr>
          </w:p>
        </w:tc>
      </w:tr>
      <w:tr w:rsidR="00E96220" w:rsidRPr="005414E6" w14:paraId="190D7BDC" w14:textId="77777777" w:rsidTr="00A86673">
        <w:trPr>
          <w:trHeight w:val="236"/>
          <w:jc w:val="center"/>
        </w:trPr>
        <w:tc>
          <w:tcPr>
            <w:tcW w:w="2175" w:type="dxa"/>
            <w:vMerge/>
            <w:tcBorders>
              <w:left w:val="single" w:sz="4" w:space="0" w:color="000000"/>
              <w:right w:val="single" w:sz="4" w:space="0" w:color="000000"/>
            </w:tcBorders>
            <w:vAlign w:val="center"/>
          </w:tcPr>
          <w:p w14:paraId="3B53026C"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7A90CC5C"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10. Машины, детали и механизмы. Введение НЛМ</w:t>
            </w:r>
          </w:p>
        </w:tc>
        <w:tc>
          <w:tcPr>
            <w:tcW w:w="2002" w:type="dxa"/>
            <w:tcBorders>
              <w:left w:val="single" w:sz="4" w:space="0" w:color="000000"/>
              <w:right w:val="single" w:sz="4" w:space="0" w:color="000000"/>
            </w:tcBorders>
          </w:tcPr>
          <w:p w14:paraId="1FFCF18A" w14:textId="66F9B06D"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45CB0862" w14:textId="77777777" w:rsidR="00E96220" w:rsidRPr="005414E6" w:rsidRDefault="00E96220" w:rsidP="00A86673">
            <w:pPr>
              <w:spacing w:after="0"/>
              <w:jc w:val="center"/>
              <w:rPr>
                <w:rFonts w:ascii="Times New Roman" w:hAnsi="Times New Roman"/>
              </w:rPr>
            </w:pPr>
          </w:p>
        </w:tc>
      </w:tr>
      <w:tr w:rsidR="00E96220" w:rsidRPr="005414E6" w14:paraId="09714A9E" w14:textId="77777777" w:rsidTr="00A86673">
        <w:trPr>
          <w:trHeight w:val="236"/>
          <w:jc w:val="center"/>
        </w:trPr>
        <w:tc>
          <w:tcPr>
            <w:tcW w:w="2175" w:type="dxa"/>
            <w:vMerge/>
            <w:tcBorders>
              <w:left w:val="single" w:sz="4" w:space="0" w:color="000000"/>
              <w:right w:val="single" w:sz="4" w:space="0" w:color="000000"/>
            </w:tcBorders>
            <w:vAlign w:val="center"/>
          </w:tcPr>
          <w:p w14:paraId="35555BBF"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26AD8A67"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11. Открытия и изобретения в повседневной жизни</w:t>
            </w:r>
          </w:p>
        </w:tc>
        <w:tc>
          <w:tcPr>
            <w:tcW w:w="2002" w:type="dxa"/>
            <w:tcBorders>
              <w:left w:val="single" w:sz="4" w:space="0" w:color="000000"/>
              <w:right w:val="single" w:sz="4" w:space="0" w:color="000000"/>
            </w:tcBorders>
          </w:tcPr>
          <w:p w14:paraId="6AA346FD" w14:textId="13F2280E"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14E7533F" w14:textId="77777777" w:rsidR="00E96220" w:rsidRPr="005414E6" w:rsidRDefault="00E96220" w:rsidP="00A86673">
            <w:pPr>
              <w:spacing w:after="0"/>
              <w:jc w:val="center"/>
              <w:rPr>
                <w:rFonts w:ascii="Times New Roman" w:hAnsi="Times New Roman"/>
              </w:rPr>
            </w:pPr>
          </w:p>
        </w:tc>
      </w:tr>
      <w:tr w:rsidR="00E96220" w:rsidRPr="005414E6" w14:paraId="50CE690A" w14:textId="77777777" w:rsidTr="00A86673">
        <w:trPr>
          <w:trHeight w:val="236"/>
          <w:jc w:val="center"/>
        </w:trPr>
        <w:tc>
          <w:tcPr>
            <w:tcW w:w="2175" w:type="dxa"/>
            <w:vMerge/>
            <w:tcBorders>
              <w:left w:val="single" w:sz="4" w:space="0" w:color="000000"/>
              <w:bottom w:val="single" w:sz="4" w:space="0" w:color="000000"/>
              <w:right w:val="single" w:sz="4" w:space="0" w:color="000000"/>
            </w:tcBorders>
            <w:vAlign w:val="center"/>
          </w:tcPr>
          <w:p w14:paraId="5A4841C0"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210F3EFD"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12. Предъявление нового грамматического материала</w:t>
            </w:r>
          </w:p>
        </w:tc>
        <w:tc>
          <w:tcPr>
            <w:tcW w:w="2002" w:type="dxa"/>
            <w:tcBorders>
              <w:left w:val="single" w:sz="4" w:space="0" w:color="000000"/>
              <w:bottom w:val="single" w:sz="4" w:space="0" w:color="000000"/>
              <w:right w:val="single" w:sz="4" w:space="0" w:color="000000"/>
            </w:tcBorders>
          </w:tcPr>
          <w:p w14:paraId="60F03A63" w14:textId="4BF76E7D" w:rsidR="00E96220" w:rsidRPr="005414E6" w:rsidRDefault="00E96220" w:rsidP="00A86673">
            <w:pPr>
              <w:spacing w:after="0"/>
              <w:jc w:val="center"/>
              <w:rPr>
                <w:rFonts w:ascii="Times New Roman" w:hAnsi="Times New Roman"/>
              </w:rPr>
            </w:pPr>
          </w:p>
        </w:tc>
        <w:tc>
          <w:tcPr>
            <w:tcW w:w="2405" w:type="dxa"/>
            <w:vMerge/>
            <w:tcBorders>
              <w:left w:val="single" w:sz="4" w:space="0" w:color="000000"/>
              <w:bottom w:val="single" w:sz="4" w:space="0" w:color="000000"/>
              <w:right w:val="single" w:sz="4" w:space="0" w:color="000000"/>
            </w:tcBorders>
          </w:tcPr>
          <w:p w14:paraId="7AFCD6EE" w14:textId="77777777" w:rsidR="00E96220" w:rsidRPr="005414E6" w:rsidRDefault="00E96220" w:rsidP="00A86673">
            <w:pPr>
              <w:spacing w:after="0"/>
              <w:jc w:val="center"/>
              <w:rPr>
                <w:rFonts w:ascii="Times New Roman" w:hAnsi="Times New Roman"/>
              </w:rPr>
            </w:pPr>
          </w:p>
        </w:tc>
      </w:tr>
      <w:tr w:rsidR="00E96220" w:rsidRPr="005414E6" w14:paraId="04BF21A0" w14:textId="77777777" w:rsidTr="00A86673">
        <w:trPr>
          <w:jc w:val="center"/>
        </w:trPr>
        <w:tc>
          <w:tcPr>
            <w:tcW w:w="2175" w:type="dxa"/>
            <w:vMerge w:val="restart"/>
            <w:tcBorders>
              <w:top w:val="single" w:sz="4" w:space="0" w:color="000000"/>
              <w:left w:val="single" w:sz="4" w:space="0" w:color="000000"/>
              <w:right w:val="single" w:sz="4" w:space="0" w:color="000000"/>
            </w:tcBorders>
          </w:tcPr>
          <w:p w14:paraId="19A072C9" w14:textId="77777777" w:rsidR="00E96220" w:rsidRPr="005414E6" w:rsidRDefault="00E96220" w:rsidP="00A86673">
            <w:pPr>
              <w:spacing w:after="0"/>
              <w:rPr>
                <w:rFonts w:ascii="Times New Roman" w:hAnsi="Times New Roman"/>
                <w:b/>
              </w:rPr>
            </w:pPr>
            <w:r w:rsidRPr="005414E6">
              <w:rPr>
                <w:rFonts w:ascii="Times New Roman" w:hAnsi="Times New Roman"/>
                <w:b/>
              </w:rPr>
              <w:t>Тема 2.4.</w:t>
            </w:r>
          </w:p>
          <w:p w14:paraId="3B604DCE" w14:textId="77777777" w:rsidR="00E96220" w:rsidRPr="005414E6" w:rsidRDefault="00E96220" w:rsidP="00A86673">
            <w:pPr>
              <w:spacing w:after="0"/>
              <w:rPr>
                <w:rFonts w:ascii="Times New Roman" w:hAnsi="Times New Roman"/>
              </w:rPr>
            </w:pPr>
            <w:r w:rsidRPr="005414E6">
              <w:rPr>
                <w:rFonts w:ascii="Times New Roman" w:hAnsi="Times New Roman"/>
                <w:b/>
              </w:rPr>
              <w:t>Выполнение работ</w:t>
            </w:r>
          </w:p>
        </w:tc>
        <w:tc>
          <w:tcPr>
            <w:tcW w:w="7735" w:type="dxa"/>
            <w:tcBorders>
              <w:top w:val="single" w:sz="4" w:space="0" w:color="000000"/>
              <w:left w:val="single" w:sz="4" w:space="0" w:color="000000"/>
              <w:bottom w:val="single" w:sz="4" w:space="0" w:color="000000"/>
              <w:right w:val="single" w:sz="4" w:space="0" w:color="000000"/>
            </w:tcBorders>
            <w:hideMark/>
          </w:tcPr>
          <w:p w14:paraId="7895A7EE" w14:textId="77777777" w:rsidR="00E96220" w:rsidRPr="005414E6" w:rsidRDefault="00E96220" w:rsidP="00A86673">
            <w:pPr>
              <w:spacing w:after="0"/>
              <w:rPr>
                <w:rFonts w:ascii="Times New Roman" w:hAnsi="Times New Roman"/>
                <w:b/>
              </w:rPr>
            </w:pPr>
            <w:r w:rsidRPr="005414E6">
              <w:rPr>
                <w:rFonts w:ascii="Times New Roman" w:hAnsi="Times New Roman"/>
                <w:b/>
              </w:rPr>
              <w:t>Содержание учебного материала</w:t>
            </w:r>
          </w:p>
        </w:tc>
        <w:tc>
          <w:tcPr>
            <w:tcW w:w="2002" w:type="dxa"/>
            <w:tcBorders>
              <w:top w:val="single" w:sz="4" w:space="0" w:color="000000"/>
              <w:left w:val="single" w:sz="4" w:space="0" w:color="000000"/>
              <w:right w:val="single" w:sz="4" w:space="0" w:color="000000"/>
            </w:tcBorders>
          </w:tcPr>
          <w:p w14:paraId="20585C56" w14:textId="6E567D3C" w:rsidR="00E96220" w:rsidRPr="00141D0C" w:rsidRDefault="00E96220" w:rsidP="00A86673">
            <w:pPr>
              <w:spacing w:after="0"/>
              <w:jc w:val="center"/>
              <w:rPr>
                <w:rFonts w:ascii="Times New Roman" w:hAnsi="Times New Roman"/>
                <w:b/>
              </w:rPr>
            </w:pPr>
          </w:p>
        </w:tc>
        <w:tc>
          <w:tcPr>
            <w:tcW w:w="2405" w:type="dxa"/>
            <w:vMerge w:val="restart"/>
            <w:tcBorders>
              <w:top w:val="single" w:sz="4" w:space="0" w:color="000000"/>
              <w:left w:val="single" w:sz="4" w:space="0" w:color="000000"/>
              <w:right w:val="single" w:sz="4" w:space="0" w:color="000000"/>
            </w:tcBorders>
          </w:tcPr>
          <w:p w14:paraId="78DB00EB" w14:textId="247ECFEF" w:rsidR="00E96220" w:rsidRPr="005414E6" w:rsidRDefault="00E96220" w:rsidP="00A86673">
            <w:pPr>
              <w:spacing w:after="0"/>
              <w:jc w:val="center"/>
              <w:rPr>
                <w:rFonts w:ascii="Times New Roman" w:hAnsi="Times New Roman"/>
              </w:rPr>
            </w:pPr>
            <w:proofErr w:type="gramStart"/>
            <w:r w:rsidRPr="005414E6">
              <w:rPr>
                <w:rFonts w:ascii="Times New Roman" w:hAnsi="Times New Roman"/>
              </w:rPr>
              <w:t>ОК</w:t>
            </w:r>
            <w:proofErr w:type="gramEnd"/>
            <w:r w:rsidRPr="005414E6">
              <w:rPr>
                <w:rFonts w:ascii="Times New Roman" w:hAnsi="Times New Roman"/>
              </w:rPr>
              <w:t xml:space="preserve"> </w:t>
            </w:r>
            <w:r>
              <w:rPr>
                <w:rFonts w:ascii="Times New Roman" w:hAnsi="Times New Roman"/>
              </w:rPr>
              <w:t>0</w:t>
            </w:r>
            <w:r w:rsidRPr="005414E6">
              <w:rPr>
                <w:rFonts w:ascii="Times New Roman" w:hAnsi="Times New Roman"/>
              </w:rPr>
              <w:t>9</w:t>
            </w:r>
          </w:p>
        </w:tc>
      </w:tr>
      <w:tr w:rsidR="00E96220" w:rsidRPr="005414E6" w14:paraId="7853773E" w14:textId="77777777" w:rsidTr="00A86673">
        <w:trPr>
          <w:trHeight w:val="207"/>
          <w:jc w:val="center"/>
        </w:trPr>
        <w:tc>
          <w:tcPr>
            <w:tcW w:w="2175" w:type="dxa"/>
            <w:vMerge/>
            <w:tcBorders>
              <w:left w:val="single" w:sz="4" w:space="0" w:color="000000"/>
              <w:right w:val="single" w:sz="4" w:space="0" w:color="000000"/>
            </w:tcBorders>
            <w:vAlign w:val="center"/>
            <w:hideMark/>
          </w:tcPr>
          <w:p w14:paraId="33799A1E"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5B1A4411" w14:textId="77777777" w:rsidR="00E96220" w:rsidRPr="005414E6" w:rsidRDefault="00E96220" w:rsidP="00A86673">
            <w:pPr>
              <w:spacing w:after="0"/>
              <w:rPr>
                <w:rFonts w:ascii="Times New Roman" w:hAnsi="Times New Roman"/>
              </w:rPr>
            </w:pPr>
            <w:r w:rsidRPr="005414E6">
              <w:rPr>
                <w:rFonts w:ascii="Times New Roman" w:hAnsi="Times New Roman"/>
                <w:b/>
              </w:rPr>
              <w:t>В том числе практических занятий</w:t>
            </w:r>
          </w:p>
        </w:tc>
        <w:tc>
          <w:tcPr>
            <w:tcW w:w="2002" w:type="dxa"/>
            <w:tcBorders>
              <w:left w:val="single" w:sz="4" w:space="0" w:color="000000"/>
              <w:right w:val="single" w:sz="4" w:space="0" w:color="000000"/>
            </w:tcBorders>
          </w:tcPr>
          <w:p w14:paraId="19B231D8" w14:textId="070F601C"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642EF3FF" w14:textId="77777777" w:rsidR="00E96220" w:rsidRPr="005414E6" w:rsidRDefault="00E96220" w:rsidP="00A86673">
            <w:pPr>
              <w:spacing w:after="0"/>
              <w:jc w:val="center"/>
              <w:rPr>
                <w:rFonts w:ascii="Times New Roman" w:hAnsi="Times New Roman"/>
              </w:rPr>
            </w:pPr>
          </w:p>
        </w:tc>
      </w:tr>
      <w:tr w:rsidR="00E96220" w:rsidRPr="005414E6" w14:paraId="55A4F9AF" w14:textId="77777777" w:rsidTr="00A86673">
        <w:trPr>
          <w:trHeight w:val="206"/>
          <w:jc w:val="center"/>
        </w:trPr>
        <w:tc>
          <w:tcPr>
            <w:tcW w:w="2175" w:type="dxa"/>
            <w:vMerge/>
            <w:tcBorders>
              <w:left w:val="single" w:sz="4" w:space="0" w:color="000000"/>
              <w:right w:val="single" w:sz="4" w:space="0" w:color="000000"/>
            </w:tcBorders>
            <w:vAlign w:val="center"/>
          </w:tcPr>
          <w:p w14:paraId="35127E29"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217EAF75"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13. Выполнение работ. Введение НЛМ</w:t>
            </w:r>
          </w:p>
        </w:tc>
        <w:tc>
          <w:tcPr>
            <w:tcW w:w="2002" w:type="dxa"/>
            <w:tcBorders>
              <w:left w:val="single" w:sz="4" w:space="0" w:color="000000"/>
              <w:right w:val="single" w:sz="4" w:space="0" w:color="000000"/>
            </w:tcBorders>
          </w:tcPr>
          <w:p w14:paraId="141DD6B3" w14:textId="73E6C8A4"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57C25789" w14:textId="77777777" w:rsidR="00E96220" w:rsidRPr="005414E6" w:rsidRDefault="00E96220" w:rsidP="00A86673">
            <w:pPr>
              <w:spacing w:after="0"/>
              <w:jc w:val="center"/>
              <w:rPr>
                <w:rFonts w:ascii="Times New Roman" w:hAnsi="Times New Roman"/>
              </w:rPr>
            </w:pPr>
          </w:p>
        </w:tc>
      </w:tr>
      <w:tr w:rsidR="00E96220" w:rsidRPr="005414E6" w14:paraId="17103014" w14:textId="77777777" w:rsidTr="00A86673">
        <w:trPr>
          <w:trHeight w:val="206"/>
          <w:jc w:val="center"/>
        </w:trPr>
        <w:tc>
          <w:tcPr>
            <w:tcW w:w="2175" w:type="dxa"/>
            <w:vMerge/>
            <w:tcBorders>
              <w:left w:val="single" w:sz="4" w:space="0" w:color="000000"/>
              <w:right w:val="single" w:sz="4" w:space="0" w:color="000000"/>
            </w:tcBorders>
            <w:vAlign w:val="center"/>
          </w:tcPr>
          <w:p w14:paraId="350BA363"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1A87EDA0"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14. Техническая эксплуатация дорог</w:t>
            </w:r>
          </w:p>
        </w:tc>
        <w:tc>
          <w:tcPr>
            <w:tcW w:w="2002" w:type="dxa"/>
            <w:tcBorders>
              <w:left w:val="single" w:sz="4" w:space="0" w:color="000000"/>
              <w:right w:val="single" w:sz="4" w:space="0" w:color="000000"/>
            </w:tcBorders>
          </w:tcPr>
          <w:p w14:paraId="6BB3D2BD" w14:textId="77AC3DCD"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6CA87EAA" w14:textId="77777777" w:rsidR="00E96220" w:rsidRPr="005414E6" w:rsidRDefault="00E96220" w:rsidP="00A86673">
            <w:pPr>
              <w:spacing w:after="0"/>
              <w:jc w:val="center"/>
              <w:rPr>
                <w:rFonts w:ascii="Times New Roman" w:hAnsi="Times New Roman"/>
              </w:rPr>
            </w:pPr>
          </w:p>
        </w:tc>
      </w:tr>
      <w:tr w:rsidR="00E96220" w:rsidRPr="005414E6" w14:paraId="278542F4" w14:textId="77777777" w:rsidTr="00A86673">
        <w:trPr>
          <w:trHeight w:val="206"/>
          <w:jc w:val="center"/>
        </w:trPr>
        <w:tc>
          <w:tcPr>
            <w:tcW w:w="2175" w:type="dxa"/>
            <w:vMerge/>
            <w:tcBorders>
              <w:left w:val="single" w:sz="4" w:space="0" w:color="000000"/>
              <w:bottom w:val="single" w:sz="4" w:space="0" w:color="000000"/>
              <w:right w:val="single" w:sz="4" w:space="0" w:color="000000"/>
            </w:tcBorders>
            <w:vAlign w:val="center"/>
          </w:tcPr>
          <w:p w14:paraId="63112D87"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250C9213"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15</w:t>
            </w:r>
            <w:r>
              <w:rPr>
                <w:rFonts w:ascii="Times New Roman" w:hAnsi="Times New Roman"/>
              </w:rPr>
              <w:t>.</w:t>
            </w:r>
            <w:r w:rsidRPr="007A6F04">
              <w:rPr>
                <w:rFonts w:ascii="Times New Roman" w:hAnsi="Times New Roman"/>
              </w:rPr>
              <w:t xml:space="preserve"> Предъявление н</w:t>
            </w:r>
            <w:r>
              <w:rPr>
                <w:rFonts w:ascii="Times New Roman" w:hAnsi="Times New Roman"/>
              </w:rPr>
              <w:t>ового грамматического материала</w:t>
            </w:r>
          </w:p>
        </w:tc>
        <w:tc>
          <w:tcPr>
            <w:tcW w:w="2002" w:type="dxa"/>
            <w:tcBorders>
              <w:left w:val="single" w:sz="4" w:space="0" w:color="000000"/>
              <w:bottom w:val="single" w:sz="4" w:space="0" w:color="000000"/>
              <w:right w:val="single" w:sz="4" w:space="0" w:color="000000"/>
            </w:tcBorders>
          </w:tcPr>
          <w:p w14:paraId="6E4CAA4E" w14:textId="25CBD5FD" w:rsidR="00E96220" w:rsidRPr="005414E6" w:rsidRDefault="00E96220" w:rsidP="00A86673">
            <w:pPr>
              <w:spacing w:after="0"/>
              <w:jc w:val="center"/>
              <w:rPr>
                <w:rFonts w:ascii="Times New Roman" w:hAnsi="Times New Roman"/>
              </w:rPr>
            </w:pPr>
          </w:p>
        </w:tc>
        <w:tc>
          <w:tcPr>
            <w:tcW w:w="2405" w:type="dxa"/>
            <w:vMerge/>
            <w:tcBorders>
              <w:left w:val="single" w:sz="4" w:space="0" w:color="000000"/>
              <w:bottom w:val="single" w:sz="4" w:space="0" w:color="000000"/>
              <w:right w:val="single" w:sz="4" w:space="0" w:color="000000"/>
            </w:tcBorders>
          </w:tcPr>
          <w:p w14:paraId="0E2E7683" w14:textId="77777777" w:rsidR="00E96220" w:rsidRPr="005414E6" w:rsidRDefault="00E96220" w:rsidP="00A86673">
            <w:pPr>
              <w:spacing w:after="0"/>
              <w:jc w:val="center"/>
              <w:rPr>
                <w:rFonts w:ascii="Times New Roman" w:hAnsi="Times New Roman"/>
              </w:rPr>
            </w:pPr>
          </w:p>
        </w:tc>
      </w:tr>
      <w:tr w:rsidR="00E96220" w:rsidRPr="005414E6" w14:paraId="4256F5CD" w14:textId="77777777" w:rsidTr="00A86673">
        <w:trPr>
          <w:jc w:val="center"/>
        </w:trPr>
        <w:tc>
          <w:tcPr>
            <w:tcW w:w="2175" w:type="dxa"/>
            <w:vMerge w:val="restart"/>
            <w:tcBorders>
              <w:top w:val="single" w:sz="4" w:space="0" w:color="000000"/>
              <w:left w:val="single" w:sz="4" w:space="0" w:color="000000"/>
              <w:right w:val="single" w:sz="4" w:space="0" w:color="000000"/>
            </w:tcBorders>
          </w:tcPr>
          <w:p w14:paraId="3E66496E" w14:textId="77777777" w:rsidR="00E96220" w:rsidRPr="005414E6" w:rsidRDefault="00E96220" w:rsidP="00A86673">
            <w:pPr>
              <w:spacing w:after="0"/>
              <w:rPr>
                <w:rFonts w:ascii="Times New Roman" w:hAnsi="Times New Roman"/>
                <w:b/>
              </w:rPr>
            </w:pPr>
            <w:r w:rsidRPr="005414E6">
              <w:rPr>
                <w:rFonts w:ascii="Times New Roman" w:hAnsi="Times New Roman"/>
                <w:b/>
              </w:rPr>
              <w:t>Тема 2.5.</w:t>
            </w:r>
          </w:p>
          <w:p w14:paraId="751BE30A" w14:textId="77777777" w:rsidR="00E96220" w:rsidRPr="005414E6" w:rsidRDefault="00E96220" w:rsidP="00A86673">
            <w:pPr>
              <w:spacing w:after="0"/>
              <w:rPr>
                <w:rFonts w:ascii="Times New Roman" w:hAnsi="Times New Roman"/>
                <w:b/>
              </w:rPr>
            </w:pPr>
            <w:r w:rsidRPr="005414E6">
              <w:rPr>
                <w:rFonts w:ascii="Times New Roman" w:hAnsi="Times New Roman"/>
                <w:b/>
              </w:rPr>
              <w:t xml:space="preserve">Инструкции, </w:t>
            </w:r>
            <w:r>
              <w:rPr>
                <w:rFonts w:ascii="Times New Roman" w:hAnsi="Times New Roman"/>
                <w:b/>
              </w:rPr>
              <w:br/>
            </w:r>
            <w:r w:rsidRPr="005414E6">
              <w:rPr>
                <w:rFonts w:ascii="Times New Roman" w:hAnsi="Times New Roman"/>
                <w:b/>
              </w:rPr>
              <w:t>руководства</w:t>
            </w:r>
          </w:p>
        </w:tc>
        <w:tc>
          <w:tcPr>
            <w:tcW w:w="7735" w:type="dxa"/>
            <w:tcBorders>
              <w:top w:val="single" w:sz="4" w:space="0" w:color="000000"/>
              <w:left w:val="single" w:sz="4" w:space="0" w:color="000000"/>
              <w:bottom w:val="single" w:sz="4" w:space="0" w:color="000000"/>
              <w:right w:val="single" w:sz="4" w:space="0" w:color="000000"/>
            </w:tcBorders>
            <w:hideMark/>
          </w:tcPr>
          <w:p w14:paraId="49E1EDEB" w14:textId="77777777" w:rsidR="00E96220" w:rsidRPr="005414E6" w:rsidRDefault="00E96220" w:rsidP="00A86673">
            <w:pPr>
              <w:spacing w:after="0"/>
              <w:rPr>
                <w:rFonts w:ascii="Times New Roman" w:hAnsi="Times New Roman"/>
                <w:b/>
              </w:rPr>
            </w:pPr>
            <w:r w:rsidRPr="005414E6">
              <w:rPr>
                <w:rFonts w:ascii="Times New Roman" w:hAnsi="Times New Roman"/>
                <w:b/>
              </w:rPr>
              <w:t>Содержание учебного материала</w:t>
            </w:r>
          </w:p>
        </w:tc>
        <w:tc>
          <w:tcPr>
            <w:tcW w:w="2002" w:type="dxa"/>
            <w:tcBorders>
              <w:top w:val="single" w:sz="4" w:space="0" w:color="000000"/>
              <w:left w:val="single" w:sz="4" w:space="0" w:color="000000"/>
              <w:right w:val="single" w:sz="4" w:space="0" w:color="000000"/>
            </w:tcBorders>
          </w:tcPr>
          <w:p w14:paraId="7B7130CD" w14:textId="17DD0FC6" w:rsidR="00E96220" w:rsidRPr="00141D0C" w:rsidRDefault="00E96220" w:rsidP="00A86673">
            <w:pPr>
              <w:spacing w:after="0"/>
              <w:jc w:val="center"/>
              <w:rPr>
                <w:rFonts w:ascii="Times New Roman" w:hAnsi="Times New Roman"/>
                <w:b/>
              </w:rPr>
            </w:pPr>
          </w:p>
        </w:tc>
        <w:tc>
          <w:tcPr>
            <w:tcW w:w="2405" w:type="dxa"/>
            <w:vMerge w:val="restart"/>
            <w:tcBorders>
              <w:top w:val="single" w:sz="4" w:space="0" w:color="000000"/>
              <w:left w:val="single" w:sz="4" w:space="0" w:color="000000"/>
              <w:right w:val="single" w:sz="4" w:space="0" w:color="000000"/>
            </w:tcBorders>
          </w:tcPr>
          <w:p w14:paraId="406A1FE9" w14:textId="2FFBD666" w:rsidR="00E96220" w:rsidRPr="005414E6" w:rsidRDefault="00E96220" w:rsidP="00A86673">
            <w:pPr>
              <w:spacing w:after="0"/>
              <w:jc w:val="center"/>
              <w:rPr>
                <w:rFonts w:ascii="Times New Roman" w:hAnsi="Times New Roman"/>
              </w:rPr>
            </w:pPr>
            <w:proofErr w:type="gramStart"/>
            <w:r w:rsidRPr="005414E6">
              <w:rPr>
                <w:rFonts w:ascii="Times New Roman" w:hAnsi="Times New Roman"/>
              </w:rPr>
              <w:t>ОК</w:t>
            </w:r>
            <w:proofErr w:type="gramEnd"/>
            <w:r w:rsidRPr="005414E6">
              <w:rPr>
                <w:rFonts w:ascii="Times New Roman" w:hAnsi="Times New Roman"/>
              </w:rPr>
              <w:t xml:space="preserve"> </w:t>
            </w:r>
            <w:r>
              <w:rPr>
                <w:rFonts w:ascii="Times New Roman" w:hAnsi="Times New Roman"/>
              </w:rPr>
              <w:t>0</w:t>
            </w:r>
            <w:r w:rsidRPr="005414E6">
              <w:rPr>
                <w:rFonts w:ascii="Times New Roman" w:hAnsi="Times New Roman"/>
              </w:rPr>
              <w:t>9</w:t>
            </w:r>
          </w:p>
        </w:tc>
      </w:tr>
      <w:tr w:rsidR="00E96220" w:rsidRPr="005414E6" w14:paraId="056F44E3" w14:textId="77777777" w:rsidTr="00A86673">
        <w:trPr>
          <w:trHeight w:val="185"/>
          <w:jc w:val="center"/>
        </w:trPr>
        <w:tc>
          <w:tcPr>
            <w:tcW w:w="2175" w:type="dxa"/>
            <w:vMerge/>
            <w:tcBorders>
              <w:left w:val="single" w:sz="4" w:space="0" w:color="000000"/>
              <w:right w:val="single" w:sz="4" w:space="0" w:color="000000"/>
            </w:tcBorders>
            <w:vAlign w:val="center"/>
            <w:hideMark/>
          </w:tcPr>
          <w:p w14:paraId="1D20903E"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054A5B0A" w14:textId="77777777" w:rsidR="00E96220" w:rsidRPr="005414E6" w:rsidRDefault="00E96220" w:rsidP="00A86673">
            <w:pPr>
              <w:spacing w:after="0"/>
              <w:rPr>
                <w:rFonts w:ascii="Times New Roman" w:hAnsi="Times New Roman"/>
              </w:rPr>
            </w:pPr>
            <w:r w:rsidRPr="005414E6">
              <w:rPr>
                <w:rFonts w:ascii="Times New Roman" w:hAnsi="Times New Roman"/>
                <w:b/>
              </w:rPr>
              <w:t>В том числе практических занятий</w:t>
            </w:r>
          </w:p>
        </w:tc>
        <w:tc>
          <w:tcPr>
            <w:tcW w:w="2002" w:type="dxa"/>
            <w:tcBorders>
              <w:left w:val="single" w:sz="4" w:space="0" w:color="000000"/>
              <w:right w:val="single" w:sz="4" w:space="0" w:color="000000"/>
            </w:tcBorders>
          </w:tcPr>
          <w:p w14:paraId="1093512C" w14:textId="16B2CFA3"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7E9DC3D9" w14:textId="77777777" w:rsidR="00E96220" w:rsidRPr="005414E6" w:rsidRDefault="00E96220" w:rsidP="00A86673">
            <w:pPr>
              <w:spacing w:after="0"/>
              <w:jc w:val="center"/>
              <w:rPr>
                <w:rFonts w:ascii="Times New Roman" w:hAnsi="Times New Roman"/>
              </w:rPr>
            </w:pPr>
          </w:p>
        </w:tc>
      </w:tr>
      <w:tr w:rsidR="00E96220" w:rsidRPr="005414E6" w14:paraId="2DFBB1FC" w14:textId="77777777" w:rsidTr="00A86673">
        <w:trPr>
          <w:trHeight w:val="185"/>
          <w:jc w:val="center"/>
        </w:trPr>
        <w:tc>
          <w:tcPr>
            <w:tcW w:w="2175" w:type="dxa"/>
            <w:vMerge/>
            <w:tcBorders>
              <w:left w:val="single" w:sz="4" w:space="0" w:color="000000"/>
              <w:right w:val="single" w:sz="4" w:space="0" w:color="000000"/>
            </w:tcBorders>
            <w:vAlign w:val="center"/>
          </w:tcPr>
          <w:p w14:paraId="18B25F0E"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0DF56478"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16</w:t>
            </w:r>
            <w:r>
              <w:rPr>
                <w:rFonts w:ascii="Times New Roman" w:hAnsi="Times New Roman"/>
              </w:rPr>
              <w:t>.</w:t>
            </w:r>
            <w:r w:rsidRPr="007A6F04">
              <w:rPr>
                <w:rFonts w:ascii="Times New Roman" w:hAnsi="Times New Roman"/>
              </w:rPr>
              <w:t xml:space="preserve"> Инструкции, руководства</w:t>
            </w:r>
          </w:p>
        </w:tc>
        <w:tc>
          <w:tcPr>
            <w:tcW w:w="2002" w:type="dxa"/>
            <w:tcBorders>
              <w:left w:val="single" w:sz="4" w:space="0" w:color="000000"/>
              <w:right w:val="single" w:sz="4" w:space="0" w:color="000000"/>
            </w:tcBorders>
          </w:tcPr>
          <w:p w14:paraId="1A1C14E8" w14:textId="64D4563C"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425ABC6E" w14:textId="77777777" w:rsidR="00E96220" w:rsidRPr="005414E6" w:rsidRDefault="00E96220" w:rsidP="00A86673">
            <w:pPr>
              <w:spacing w:after="0"/>
              <w:jc w:val="center"/>
              <w:rPr>
                <w:rFonts w:ascii="Times New Roman" w:hAnsi="Times New Roman"/>
              </w:rPr>
            </w:pPr>
          </w:p>
        </w:tc>
      </w:tr>
      <w:tr w:rsidR="00E96220" w:rsidRPr="005414E6" w14:paraId="56C1BF94" w14:textId="77777777" w:rsidTr="00A86673">
        <w:trPr>
          <w:trHeight w:val="185"/>
          <w:jc w:val="center"/>
        </w:trPr>
        <w:tc>
          <w:tcPr>
            <w:tcW w:w="2175" w:type="dxa"/>
            <w:vMerge/>
            <w:tcBorders>
              <w:left w:val="single" w:sz="4" w:space="0" w:color="000000"/>
              <w:bottom w:val="single" w:sz="4" w:space="0" w:color="000000"/>
              <w:right w:val="single" w:sz="4" w:space="0" w:color="000000"/>
            </w:tcBorders>
            <w:vAlign w:val="center"/>
          </w:tcPr>
          <w:p w14:paraId="2BE7EB36"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7B374836" w14:textId="77777777" w:rsidR="00E96220" w:rsidRPr="007A6F04" w:rsidRDefault="00E96220" w:rsidP="00A86673">
            <w:pPr>
              <w:spacing w:after="0"/>
              <w:rPr>
                <w:rFonts w:ascii="Times New Roman" w:hAnsi="Times New Roman"/>
              </w:rPr>
            </w:pPr>
            <w:r w:rsidRPr="007A6F04">
              <w:rPr>
                <w:rFonts w:ascii="Times New Roman" w:hAnsi="Times New Roman"/>
              </w:rPr>
              <w:t xml:space="preserve"> Практическое занятие 17</w:t>
            </w:r>
            <w:r>
              <w:rPr>
                <w:rFonts w:ascii="Times New Roman" w:hAnsi="Times New Roman"/>
              </w:rPr>
              <w:t>.</w:t>
            </w:r>
            <w:r w:rsidRPr="007A6F04">
              <w:rPr>
                <w:rFonts w:ascii="Times New Roman" w:hAnsi="Times New Roman"/>
              </w:rPr>
              <w:t xml:space="preserve"> Заполнение </w:t>
            </w:r>
            <w:r>
              <w:rPr>
                <w:rFonts w:ascii="Times New Roman" w:hAnsi="Times New Roman"/>
              </w:rPr>
              <w:t>документов при выполнении работ</w:t>
            </w:r>
          </w:p>
        </w:tc>
        <w:tc>
          <w:tcPr>
            <w:tcW w:w="2002" w:type="dxa"/>
            <w:tcBorders>
              <w:left w:val="single" w:sz="4" w:space="0" w:color="000000"/>
              <w:bottom w:val="single" w:sz="4" w:space="0" w:color="000000"/>
              <w:right w:val="single" w:sz="4" w:space="0" w:color="000000"/>
            </w:tcBorders>
          </w:tcPr>
          <w:p w14:paraId="12DA3868" w14:textId="40FD3A93" w:rsidR="00E96220" w:rsidRPr="005414E6" w:rsidRDefault="00E96220" w:rsidP="00A86673">
            <w:pPr>
              <w:spacing w:after="0"/>
              <w:jc w:val="center"/>
              <w:rPr>
                <w:rFonts w:ascii="Times New Roman" w:hAnsi="Times New Roman"/>
              </w:rPr>
            </w:pPr>
          </w:p>
        </w:tc>
        <w:tc>
          <w:tcPr>
            <w:tcW w:w="2405" w:type="dxa"/>
            <w:vMerge/>
            <w:tcBorders>
              <w:left w:val="single" w:sz="4" w:space="0" w:color="000000"/>
              <w:bottom w:val="single" w:sz="4" w:space="0" w:color="000000"/>
              <w:right w:val="single" w:sz="4" w:space="0" w:color="000000"/>
            </w:tcBorders>
          </w:tcPr>
          <w:p w14:paraId="58B299C3" w14:textId="77777777" w:rsidR="00E96220" w:rsidRPr="005414E6" w:rsidRDefault="00E96220" w:rsidP="00A86673">
            <w:pPr>
              <w:spacing w:after="0"/>
              <w:jc w:val="center"/>
              <w:rPr>
                <w:rFonts w:ascii="Times New Roman" w:hAnsi="Times New Roman"/>
              </w:rPr>
            </w:pPr>
          </w:p>
        </w:tc>
      </w:tr>
      <w:tr w:rsidR="00E96220" w:rsidRPr="005414E6" w14:paraId="213B3983" w14:textId="77777777" w:rsidTr="00A86673">
        <w:trPr>
          <w:jc w:val="center"/>
        </w:trPr>
        <w:tc>
          <w:tcPr>
            <w:tcW w:w="2175" w:type="dxa"/>
            <w:vMerge w:val="restart"/>
            <w:tcBorders>
              <w:top w:val="single" w:sz="4" w:space="0" w:color="000000"/>
              <w:left w:val="single" w:sz="4" w:space="0" w:color="000000"/>
              <w:right w:val="single" w:sz="4" w:space="0" w:color="000000"/>
            </w:tcBorders>
          </w:tcPr>
          <w:p w14:paraId="61DF86A0" w14:textId="77777777" w:rsidR="00E96220" w:rsidRPr="005414E6" w:rsidRDefault="00E96220" w:rsidP="00A86673">
            <w:pPr>
              <w:spacing w:after="0"/>
              <w:rPr>
                <w:rFonts w:ascii="Times New Roman" w:hAnsi="Times New Roman"/>
                <w:b/>
              </w:rPr>
            </w:pPr>
            <w:r w:rsidRPr="005414E6">
              <w:rPr>
                <w:rFonts w:ascii="Times New Roman" w:hAnsi="Times New Roman"/>
                <w:b/>
              </w:rPr>
              <w:t>Тема 2.6.</w:t>
            </w:r>
          </w:p>
          <w:p w14:paraId="573C9D9D" w14:textId="77777777" w:rsidR="00E96220" w:rsidRPr="005414E6" w:rsidRDefault="00E96220" w:rsidP="00A86673">
            <w:pPr>
              <w:spacing w:after="0"/>
              <w:rPr>
                <w:rFonts w:ascii="Times New Roman" w:hAnsi="Times New Roman"/>
              </w:rPr>
            </w:pPr>
            <w:r w:rsidRPr="005414E6">
              <w:rPr>
                <w:rFonts w:ascii="Times New Roman" w:hAnsi="Times New Roman"/>
                <w:b/>
              </w:rPr>
              <w:t xml:space="preserve">Планирование времени (рабочий </w:t>
            </w:r>
            <w:r>
              <w:rPr>
                <w:rFonts w:ascii="Times New Roman" w:hAnsi="Times New Roman"/>
                <w:b/>
              </w:rPr>
              <w:t>день)</w:t>
            </w:r>
          </w:p>
        </w:tc>
        <w:tc>
          <w:tcPr>
            <w:tcW w:w="7735" w:type="dxa"/>
            <w:tcBorders>
              <w:top w:val="single" w:sz="4" w:space="0" w:color="000000"/>
              <w:left w:val="single" w:sz="4" w:space="0" w:color="000000"/>
              <w:bottom w:val="single" w:sz="4" w:space="0" w:color="000000"/>
              <w:right w:val="single" w:sz="4" w:space="0" w:color="000000"/>
            </w:tcBorders>
            <w:hideMark/>
          </w:tcPr>
          <w:p w14:paraId="4B7762AE" w14:textId="77777777" w:rsidR="00E96220" w:rsidRPr="005414E6" w:rsidRDefault="00E96220" w:rsidP="00A86673">
            <w:pPr>
              <w:spacing w:after="0"/>
              <w:rPr>
                <w:rFonts w:ascii="Times New Roman" w:hAnsi="Times New Roman"/>
                <w:b/>
              </w:rPr>
            </w:pPr>
            <w:r w:rsidRPr="005414E6">
              <w:rPr>
                <w:rFonts w:ascii="Times New Roman" w:hAnsi="Times New Roman"/>
                <w:b/>
              </w:rPr>
              <w:t>Содержание учебного материала</w:t>
            </w:r>
          </w:p>
        </w:tc>
        <w:tc>
          <w:tcPr>
            <w:tcW w:w="2002" w:type="dxa"/>
            <w:tcBorders>
              <w:top w:val="single" w:sz="4" w:space="0" w:color="000000"/>
              <w:left w:val="single" w:sz="4" w:space="0" w:color="000000"/>
              <w:right w:val="single" w:sz="4" w:space="0" w:color="000000"/>
            </w:tcBorders>
          </w:tcPr>
          <w:p w14:paraId="3E119476" w14:textId="4DBD0021" w:rsidR="00E96220" w:rsidRPr="00141D0C" w:rsidRDefault="00E96220" w:rsidP="00A86673">
            <w:pPr>
              <w:spacing w:after="0"/>
              <w:jc w:val="center"/>
              <w:rPr>
                <w:rFonts w:ascii="Times New Roman" w:hAnsi="Times New Roman"/>
                <w:b/>
              </w:rPr>
            </w:pPr>
          </w:p>
        </w:tc>
        <w:tc>
          <w:tcPr>
            <w:tcW w:w="2405" w:type="dxa"/>
            <w:vMerge w:val="restart"/>
            <w:tcBorders>
              <w:top w:val="single" w:sz="4" w:space="0" w:color="000000"/>
              <w:left w:val="single" w:sz="4" w:space="0" w:color="000000"/>
              <w:right w:val="single" w:sz="4" w:space="0" w:color="000000"/>
            </w:tcBorders>
          </w:tcPr>
          <w:p w14:paraId="4379583F" w14:textId="6B5CC0F9" w:rsidR="00E96220" w:rsidRPr="005414E6" w:rsidRDefault="00E96220" w:rsidP="00A86673">
            <w:pPr>
              <w:spacing w:after="0"/>
              <w:jc w:val="center"/>
              <w:rPr>
                <w:rFonts w:ascii="Times New Roman" w:hAnsi="Times New Roman"/>
              </w:rPr>
            </w:pPr>
            <w:proofErr w:type="gramStart"/>
            <w:r w:rsidRPr="005414E6">
              <w:rPr>
                <w:rFonts w:ascii="Times New Roman" w:hAnsi="Times New Roman"/>
              </w:rPr>
              <w:t>ОК</w:t>
            </w:r>
            <w:proofErr w:type="gramEnd"/>
            <w:r w:rsidRPr="005414E6">
              <w:rPr>
                <w:rFonts w:ascii="Times New Roman" w:hAnsi="Times New Roman"/>
              </w:rPr>
              <w:t xml:space="preserve"> </w:t>
            </w:r>
            <w:r>
              <w:rPr>
                <w:rFonts w:ascii="Times New Roman" w:hAnsi="Times New Roman"/>
              </w:rPr>
              <w:t>0</w:t>
            </w:r>
            <w:r w:rsidRPr="005414E6">
              <w:rPr>
                <w:rFonts w:ascii="Times New Roman" w:hAnsi="Times New Roman"/>
              </w:rPr>
              <w:t>9</w:t>
            </w:r>
          </w:p>
        </w:tc>
      </w:tr>
      <w:tr w:rsidR="00E96220" w:rsidRPr="005414E6" w14:paraId="4E10017D" w14:textId="77777777" w:rsidTr="00A86673">
        <w:trPr>
          <w:trHeight w:val="207"/>
          <w:jc w:val="center"/>
        </w:trPr>
        <w:tc>
          <w:tcPr>
            <w:tcW w:w="2175" w:type="dxa"/>
            <w:vMerge/>
            <w:tcBorders>
              <w:left w:val="single" w:sz="4" w:space="0" w:color="000000"/>
              <w:right w:val="single" w:sz="4" w:space="0" w:color="000000"/>
            </w:tcBorders>
            <w:vAlign w:val="center"/>
            <w:hideMark/>
          </w:tcPr>
          <w:p w14:paraId="781A1B25"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1C90625D" w14:textId="77777777" w:rsidR="00E96220" w:rsidRPr="005414E6" w:rsidRDefault="00E96220" w:rsidP="00A86673">
            <w:pPr>
              <w:spacing w:after="0"/>
              <w:rPr>
                <w:rFonts w:ascii="Times New Roman" w:hAnsi="Times New Roman"/>
              </w:rPr>
            </w:pPr>
            <w:r w:rsidRPr="005414E6">
              <w:rPr>
                <w:rFonts w:ascii="Times New Roman" w:hAnsi="Times New Roman"/>
                <w:b/>
              </w:rPr>
              <w:t>В том числе практических занятий</w:t>
            </w:r>
          </w:p>
        </w:tc>
        <w:tc>
          <w:tcPr>
            <w:tcW w:w="2002" w:type="dxa"/>
            <w:tcBorders>
              <w:left w:val="single" w:sz="4" w:space="0" w:color="000000"/>
              <w:right w:val="single" w:sz="4" w:space="0" w:color="000000"/>
            </w:tcBorders>
          </w:tcPr>
          <w:p w14:paraId="6A1A5071" w14:textId="66BACCF3"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0E8CE3E8" w14:textId="77777777" w:rsidR="00E96220" w:rsidRPr="005414E6" w:rsidRDefault="00E96220" w:rsidP="00A86673">
            <w:pPr>
              <w:spacing w:after="0"/>
              <w:jc w:val="center"/>
              <w:rPr>
                <w:rFonts w:ascii="Times New Roman" w:hAnsi="Times New Roman"/>
              </w:rPr>
            </w:pPr>
          </w:p>
        </w:tc>
      </w:tr>
      <w:tr w:rsidR="00E96220" w:rsidRPr="005414E6" w14:paraId="132BD8AF" w14:textId="77777777" w:rsidTr="00A86673">
        <w:trPr>
          <w:trHeight w:val="206"/>
          <w:jc w:val="center"/>
        </w:trPr>
        <w:tc>
          <w:tcPr>
            <w:tcW w:w="2175" w:type="dxa"/>
            <w:vMerge/>
            <w:tcBorders>
              <w:left w:val="single" w:sz="4" w:space="0" w:color="000000"/>
              <w:right w:val="single" w:sz="4" w:space="0" w:color="000000"/>
            </w:tcBorders>
            <w:vAlign w:val="center"/>
          </w:tcPr>
          <w:p w14:paraId="5715F9D1"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011DA5DD"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18</w:t>
            </w:r>
            <w:r>
              <w:rPr>
                <w:rFonts w:ascii="Times New Roman" w:hAnsi="Times New Roman"/>
              </w:rPr>
              <w:t>.</w:t>
            </w:r>
            <w:r w:rsidRPr="007A6F04">
              <w:rPr>
                <w:rFonts w:ascii="Times New Roman" w:hAnsi="Times New Roman"/>
              </w:rPr>
              <w:t xml:space="preserve"> Планирование времени. Введение НЛМ</w:t>
            </w:r>
          </w:p>
        </w:tc>
        <w:tc>
          <w:tcPr>
            <w:tcW w:w="2002" w:type="dxa"/>
            <w:tcBorders>
              <w:left w:val="single" w:sz="4" w:space="0" w:color="000000"/>
              <w:right w:val="single" w:sz="4" w:space="0" w:color="000000"/>
            </w:tcBorders>
          </w:tcPr>
          <w:p w14:paraId="6970C814" w14:textId="275573C0"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26B89B55" w14:textId="77777777" w:rsidR="00E96220" w:rsidRPr="005414E6" w:rsidRDefault="00E96220" w:rsidP="00A86673">
            <w:pPr>
              <w:spacing w:after="0"/>
              <w:jc w:val="center"/>
              <w:rPr>
                <w:rFonts w:ascii="Times New Roman" w:hAnsi="Times New Roman"/>
              </w:rPr>
            </w:pPr>
          </w:p>
        </w:tc>
      </w:tr>
      <w:tr w:rsidR="00E96220" w:rsidRPr="005414E6" w14:paraId="7F4146A0" w14:textId="77777777" w:rsidTr="00A86673">
        <w:trPr>
          <w:trHeight w:val="206"/>
          <w:jc w:val="center"/>
        </w:trPr>
        <w:tc>
          <w:tcPr>
            <w:tcW w:w="2175" w:type="dxa"/>
            <w:vMerge/>
            <w:tcBorders>
              <w:left w:val="single" w:sz="4" w:space="0" w:color="000000"/>
              <w:right w:val="single" w:sz="4" w:space="0" w:color="000000"/>
            </w:tcBorders>
            <w:vAlign w:val="center"/>
          </w:tcPr>
          <w:p w14:paraId="14246C05"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5450C95E"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19</w:t>
            </w:r>
            <w:r>
              <w:rPr>
                <w:rFonts w:ascii="Times New Roman" w:hAnsi="Times New Roman"/>
              </w:rPr>
              <w:t>.</w:t>
            </w:r>
            <w:r w:rsidRPr="007A6F04">
              <w:rPr>
                <w:rFonts w:ascii="Times New Roman" w:hAnsi="Times New Roman"/>
              </w:rPr>
              <w:t xml:space="preserve"> Мой рабочий день. Введение НЛМ</w:t>
            </w:r>
          </w:p>
        </w:tc>
        <w:tc>
          <w:tcPr>
            <w:tcW w:w="2002" w:type="dxa"/>
            <w:tcBorders>
              <w:left w:val="single" w:sz="4" w:space="0" w:color="000000"/>
              <w:right w:val="single" w:sz="4" w:space="0" w:color="000000"/>
            </w:tcBorders>
          </w:tcPr>
          <w:p w14:paraId="3A49F4EA" w14:textId="14464EB1" w:rsidR="00E96220" w:rsidRPr="005414E6" w:rsidRDefault="00E96220" w:rsidP="00A86673">
            <w:pPr>
              <w:spacing w:after="0"/>
              <w:jc w:val="center"/>
              <w:rPr>
                <w:rFonts w:ascii="Times New Roman" w:hAnsi="Times New Roman"/>
              </w:rPr>
            </w:pPr>
          </w:p>
        </w:tc>
        <w:tc>
          <w:tcPr>
            <w:tcW w:w="2405" w:type="dxa"/>
            <w:vMerge/>
            <w:tcBorders>
              <w:left w:val="single" w:sz="4" w:space="0" w:color="000000"/>
              <w:right w:val="single" w:sz="4" w:space="0" w:color="000000"/>
            </w:tcBorders>
          </w:tcPr>
          <w:p w14:paraId="42457FB6" w14:textId="77777777" w:rsidR="00E96220" w:rsidRPr="005414E6" w:rsidRDefault="00E96220" w:rsidP="00A86673">
            <w:pPr>
              <w:spacing w:after="0"/>
              <w:jc w:val="center"/>
              <w:rPr>
                <w:rFonts w:ascii="Times New Roman" w:hAnsi="Times New Roman"/>
              </w:rPr>
            </w:pPr>
          </w:p>
        </w:tc>
      </w:tr>
      <w:tr w:rsidR="00E96220" w:rsidRPr="005414E6" w14:paraId="3057FC71" w14:textId="77777777" w:rsidTr="00A86673">
        <w:trPr>
          <w:trHeight w:val="206"/>
          <w:jc w:val="center"/>
        </w:trPr>
        <w:tc>
          <w:tcPr>
            <w:tcW w:w="2175" w:type="dxa"/>
            <w:vMerge/>
            <w:tcBorders>
              <w:left w:val="single" w:sz="4" w:space="0" w:color="000000"/>
              <w:bottom w:val="single" w:sz="4" w:space="0" w:color="000000"/>
              <w:right w:val="single" w:sz="4" w:space="0" w:color="000000"/>
            </w:tcBorders>
            <w:vAlign w:val="center"/>
          </w:tcPr>
          <w:p w14:paraId="063F5C58" w14:textId="77777777" w:rsidR="00E96220" w:rsidRPr="005414E6" w:rsidRDefault="00E96220" w:rsidP="00A86673">
            <w:pPr>
              <w:spacing w:after="0"/>
              <w:rPr>
                <w:rFonts w:ascii="Times New Roman" w:hAnsi="Times New Roman"/>
              </w:rPr>
            </w:pPr>
          </w:p>
        </w:tc>
        <w:tc>
          <w:tcPr>
            <w:tcW w:w="7735" w:type="dxa"/>
            <w:tcBorders>
              <w:top w:val="single" w:sz="4" w:space="0" w:color="000000"/>
              <w:left w:val="single" w:sz="4" w:space="0" w:color="000000"/>
              <w:bottom w:val="single" w:sz="4" w:space="0" w:color="000000"/>
              <w:right w:val="single" w:sz="4" w:space="0" w:color="000000"/>
            </w:tcBorders>
          </w:tcPr>
          <w:p w14:paraId="47C644F4" w14:textId="77777777" w:rsidR="00E96220" w:rsidRPr="007A6F04" w:rsidRDefault="00E96220" w:rsidP="00A86673">
            <w:pPr>
              <w:spacing w:after="0"/>
              <w:rPr>
                <w:rFonts w:ascii="Times New Roman" w:hAnsi="Times New Roman"/>
              </w:rPr>
            </w:pPr>
            <w:r w:rsidRPr="007A6F04">
              <w:rPr>
                <w:rFonts w:ascii="Times New Roman" w:hAnsi="Times New Roman"/>
              </w:rPr>
              <w:t>Практическое занятие 20</w:t>
            </w:r>
            <w:r>
              <w:rPr>
                <w:rFonts w:ascii="Times New Roman" w:hAnsi="Times New Roman"/>
              </w:rPr>
              <w:t>.</w:t>
            </w:r>
            <w:r w:rsidRPr="007A6F04">
              <w:rPr>
                <w:rFonts w:ascii="Times New Roman" w:hAnsi="Times New Roman"/>
              </w:rPr>
              <w:t xml:space="preserve"> Повторение лексического и грамматического материала</w:t>
            </w:r>
          </w:p>
        </w:tc>
        <w:tc>
          <w:tcPr>
            <w:tcW w:w="2002" w:type="dxa"/>
            <w:tcBorders>
              <w:left w:val="single" w:sz="4" w:space="0" w:color="000000"/>
              <w:bottom w:val="single" w:sz="4" w:space="0" w:color="000000"/>
              <w:right w:val="single" w:sz="4" w:space="0" w:color="000000"/>
            </w:tcBorders>
          </w:tcPr>
          <w:p w14:paraId="1C502C32" w14:textId="684589C8" w:rsidR="00E96220" w:rsidRPr="005414E6" w:rsidRDefault="00E96220" w:rsidP="00A86673">
            <w:pPr>
              <w:spacing w:after="0"/>
              <w:jc w:val="center"/>
              <w:rPr>
                <w:rFonts w:ascii="Times New Roman" w:hAnsi="Times New Roman"/>
              </w:rPr>
            </w:pPr>
          </w:p>
        </w:tc>
        <w:tc>
          <w:tcPr>
            <w:tcW w:w="2405" w:type="dxa"/>
            <w:vMerge/>
            <w:tcBorders>
              <w:left w:val="single" w:sz="4" w:space="0" w:color="000000"/>
              <w:bottom w:val="single" w:sz="4" w:space="0" w:color="000000"/>
              <w:right w:val="single" w:sz="4" w:space="0" w:color="000000"/>
            </w:tcBorders>
          </w:tcPr>
          <w:p w14:paraId="4ABC2EB0" w14:textId="77777777" w:rsidR="00E96220" w:rsidRPr="005414E6" w:rsidRDefault="00E96220" w:rsidP="00A86673">
            <w:pPr>
              <w:spacing w:after="0"/>
              <w:jc w:val="center"/>
              <w:rPr>
                <w:rFonts w:ascii="Times New Roman" w:hAnsi="Times New Roman"/>
              </w:rPr>
            </w:pPr>
          </w:p>
        </w:tc>
      </w:tr>
      <w:tr w:rsidR="00E96220" w:rsidRPr="005414E6" w14:paraId="5E264E85" w14:textId="77777777" w:rsidTr="00A86673">
        <w:trPr>
          <w:trHeight w:val="206"/>
          <w:jc w:val="center"/>
        </w:trPr>
        <w:tc>
          <w:tcPr>
            <w:tcW w:w="9910" w:type="dxa"/>
            <w:gridSpan w:val="2"/>
            <w:tcBorders>
              <w:left w:val="single" w:sz="4" w:space="0" w:color="000000"/>
              <w:bottom w:val="single" w:sz="4" w:space="0" w:color="000000"/>
              <w:right w:val="single" w:sz="4" w:space="0" w:color="000000"/>
            </w:tcBorders>
            <w:vAlign w:val="center"/>
          </w:tcPr>
          <w:p w14:paraId="3A7C411C" w14:textId="77777777" w:rsidR="00E96220" w:rsidRPr="005414E6" w:rsidRDefault="00E96220" w:rsidP="00A86673">
            <w:pPr>
              <w:spacing w:after="0"/>
              <w:rPr>
                <w:rFonts w:ascii="Times New Roman" w:hAnsi="Times New Roman"/>
              </w:rPr>
            </w:pPr>
            <w:r w:rsidRPr="005414E6">
              <w:rPr>
                <w:rFonts w:ascii="Times New Roman" w:hAnsi="Times New Roman"/>
                <w:b/>
              </w:rPr>
              <w:t>Промежуточная аттестация</w:t>
            </w:r>
          </w:p>
        </w:tc>
        <w:tc>
          <w:tcPr>
            <w:tcW w:w="2002" w:type="dxa"/>
            <w:tcBorders>
              <w:left w:val="single" w:sz="4" w:space="0" w:color="000000"/>
              <w:bottom w:val="single" w:sz="4" w:space="0" w:color="000000"/>
              <w:right w:val="single" w:sz="4" w:space="0" w:color="000000"/>
            </w:tcBorders>
          </w:tcPr>
          <w:p w14:paraId="4BDAA2A4" w14:textId="77777777" w:rsidR="00E96220" w:rsidRPr="005414E6" w:rsidRDefault="00E96220" w:rsidP="00A86673">
            <w:pPr>
              <w:spacing w:after="0"/>
              <w:jc w:val="center"/>
              <w:rPr>
                <w:rFonts w:ascii="Times New Roman" w:hAnsi="Times New Roman"/>
              </w:rPr>
            </w:pPr>
          </w:p>
        </w:tc>
        <w:tc>
          <w:tcPr>
            <w:tcW w:w="2405" w:type="dxa"/>
            <w:tcBorders>
              <w:left w:val="single" w:sz="4" w:space="0" w:color="000000"/>
              <w:bottom w:val="single" w:sz="4" w:space="0" w:color="000000"/>
              <w:right w:val="single" w:sz="4" w:space="0" w:color="000000"/>
            </w:tcBorders>
          </w:tcPr>
          <w:p w14:paraId="1D9E54C2" w14:textId="77777777" w:rsidR="00E96220" w:rsidRPr="005414E6" w:rsidRDefault="00E96220" w:rsidP="00A86673">
            <w:pPr>
              <w:spacing w:after="0"/>
              <w:jc w:val="center"/>
              <w:rPr>
                <w:rFonts w:ascii="Times New Roman" w:hAnsi="Times New Roman"/>
              </w:rPr>
            </w:pPr>
          </w:p>
        </w:tc>
      </w:tr>
      <w:tr w:rsidR="00E96220" w:rsidRPr="005414E6" w14:paraId="1230EC27" w14:textId="77777777" w:rsidTr="00A86673">
        <w:trPr>
          <w:jc w:val="center"/>
        </w:trPr>
        <w:tc>
          <w:tcPr>
            <w:tcW w:w="9910" w:type="dxa"/>
            <w:gridSpan w:val="2"/>
            <w:tcBorders>
              <w:top w:val="single" w:sz="4" w:space="0" w:color="000000"/>
              <w:left w:val="single" w:sz="4" w:space="0" w:color="000000"/>
              <w:bottom w:val="single" w:sz="4" w:space="0" w:color="000000"/>
              <w:right w:val="single" w:sz="4" w:space="0" w:color="000000"/>
            </w:tcBorders>
            <w:hideMark/>
          </w:tcPr>
          <w:p w14:paraId="7E9F3F6C" w14:textId="77777777" w:rsidR="00E96220" w:rsidRPr="005414E6" w:rsidRDefault="00E96220" w:rsidP="00A86673">
            <w:pPr>
              <w:spacing w:after="0"/>
              <w:rPr>
                <w:rFonts w:ascii="Times New Roman" w:hAnsi="Times New Roman"/>
                <w:b/>
              </w:rPr>
            </w:pPr>
            <w:r w:rsidRPr="005414E6">
              <w:rPr>
                <w:rFonts w:ascii="Times New Roman" w:hAnsi="Times New Roman"/>
                <w:b/>
              </w:rPr>
              <w:t>Всего</w:t>
            </w:r>
          </w:p>
        </w:tc>
        <w:tc>
          <w:tcPr>
            <w:tcW w:w="2002" w:type="dxa"/>
            <w:tcBorders>
              <w:top w:val="single" w:sz="4" w:space="0" w:color="000000"/>
              <w:left w:val="single" w:sz="4" w:space="0" w:color="000000"/>
              <w:bottom w:val="single" w:sz="4" w:space="0" w:color="000000"/>
              <w:right w:val="single" w:sz="4" w:space="0" w:color="000000"/>
            </w:tcBorders>
            <w:hideMark/>
          </w:tcPr>
          <w:p w14:paraId="3E50FCC8" w14:textId="77777777" w:rsidR="00E96220" w:rsidRPr="005414E6" w:rsidRDefault="00E96220" w:rsidP="00A86673">
            <w:pPr>
              <w:spacing w:after="0"/>
              <w:jc w:val="center"/>
              <w:rPr>
                <w:rFonts w:ascii="Times New Roman" w:hAnsi="Times New Roman"/>
                <w:b/>
              </w:rPr>
            </w:pPr>
            <w:r w:rsidRPr="005414E6">
              <w:rPr>
                <w:rFonts w:ascii="Times New Roman" w:hAnsi="Times New Roman"/>
                <w:b/>
              </w:rPr>
              <w:t>36/36</w:t>
            </w:r>
          </w:p>
        </w:tc>
        <w:tc>
          <w:tcPr>
            <w:tcW w:w="2405" w:type="dxa"/>
            <w:tcBorders>
              <w:top w:val="single" w:sz="4" w:space="0" w:color="000000"/>
              <w:left w:val="single" w:sz="4" w:space="0" w:color="000000"/>
              <w:bottom w:val="single" w:sz="4" w:space="0" w:color="000000"/>
              <w:right w:val="single" w:sz="4" w:space="0" w:color="000000"/>
            </w:tcBorders>
          </w:tcPr>
          <w:p w14:paraId="43FE69E2" w14:textId="77777777" w:rsidR="00E96220" w:rsidRPr="005414E6" w:rsidRDefault="00E96220" w:rsidP="00A86673">
            <w:pPr>
              <w:spacing w:after="0"/>
              <w:jc w:val="center"/>
              <w:rPr>
                <w:rFonts w:ascii="Times New Roman" w:hAnsi="Times New Roman"/>
              </w:rPr>
            </w:pPr>
          </w:p>
        </w:tc>
      </w:tr>
    </w:tbl>
    <w:p w14:paraId="79E060F7" w14:textId="77777777" w:rsidR="00E96220" w:rsidRPr="00A9434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p>
    <w:p w14:paraId="2FF4EAE7" w14:textId="77777777" w:rsidR="00E9622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8"/>
          <w:szCs w:val="28"/>
        </w:rPr>
        <w:sectPr w:rsidR="00E96220">
          <w:pgSz w:w="16838" w:h="11906" w:orient="landscape"/>
          <w:pgMar w:top="1418" w:right="1134" w:bottom="851" w:left="1077" w:header="709" w:footer="709" w:gutter="0"/>
          <w:cols w:space="720"/>
        </w:sectPr>
      </w:pPr>
    </w:p>
    <w:p w14:paraId="61E46D78" w14:textId="77777777" w:rsidR="00E96220" w:rsidRPr="005802B1" w:rsidRDefault="00E96220" w:rsidP="00E96220">
      <w:pPr>
        <w:jc w:val="center"/>
        <w:rPr>
          <w:rFonts w:ascii="Times New Roman" w:hAnsi="Times New Roman"/>
          <w:b/>
          <w:bCs/>
        </w:rPr>
      </w:pPr>
      <w:bookmarkStart w:id="3" w:name="_Toc38530993"/>
      <w:r w:rsidRPr="005802B1">
        <w:rPr>
          <w:rFonts w:ascii="Times New Roman" w:hAnsi="Times New Roman"/>
          <w:b/>
          <w:bCs/>
        </w:rPr>
        <w:lastRenderedPageBreak/>
        <w:t>3. УСЛОВИЯ РЕАЛИЗАЦИИ УЧЕБНОЙ ДИСЦИПЛИНЫ</w:t>
      </w:r>
    </w:p>
    <w:p w14:paraId="13486E5C" w14:textId="77777777" w:rsidR="00E96220" w:rsidRPr="00237B9D" w:rsidRDefault="00E96220" w:rsidP="00E96220">
      <w:pPr>
        <w:suppressAutoHyphens/>
        <w:spacing w:after="0"/>
        <w:ind w:firstLine="709"/>
        <w:jc w:val="both"/>
        <w:rPr>
          <w:rFonts w:ascii="Times New Roman" w:hAnsi="Times New Roman"/>
          <w:b/>
          <w:bCs/>
          <w:sz w:val="24"/>
          <w:szCs w:val="24"/>
        </w:rPr>
      </w:pPr>
      <w:r w:rsidRPr="00237B9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CBE8A20" w14:textId="251DA977" w:rsidR="00E96220" w:rsidRPr="00294830" w:rsidRDefault="00E96220" w:rsidP="00E96220">
      <w:pPr>
        <w:suppressAutoHyphens/>
        <w:spacing w:after="0"/>
        <w:ind w:firstLine="709"/>
        <w:jc w:val="both"/>
        <w:rPr>
          <w:rFonts w:ascii="Times New Roman" w:hAnsi="Times New Roman"/>
          <w:bCs/>
          <w:i/>
          <w:sz w:val="24"/>
          <w:szCs w:val="24"/>
        </w:rPr>
      </w:pPr>
      <w:r>
        <w:rPr>
          <w:rFonts w:ascii="Times New Roman" w:hAnsi="Times New Roman"/>
          <w:bCs/>
          <w:sz w:val="24"/>
          <w:szCs w:val="24"/>
        </w:rPr>
        <w:t>«</w:t>
      </w:r>
      <w:r w:rsidRPr="00B77716">
        <w:rPr>
          <w:rFonts w:ascii="Times New Roman" w:hAnsi="Times New Roman"/>
          <w:bCs/>
          <w:sz w:val="24"/>
          <w:szCs w:val="24"/>
        </w:rPr>
        <w:t>Кабинет</w:t>
      </w:r>
      <w:r w:rsidRPr="00B77716">
        <w:rPr>
          <w:rFonts w:ascii="Times New Roman" w:hAnsi="Times New Roman"/>
          <w:bCs/>
          <w:i/>
          <w:sz w:val="24"/>
          <w:szCs w:val="24"/>
        </w:rPr>
        <w:t xml:space="preserve"> </w:t>
      </w:r>
      <w:r w:rsidRPr="007A6F04">
        <w:rPr>
          <w:rFonts w:ascii="Times New Roman" w:hAnsi="Times New Roman"/>
          <w:bCs/>
          <w:sz w:val="24"/>
          <w:szCs w:val="24"/>
        </w:rPr>
        <w:t>и</w:t>
      </w:r>
      <w:r w:rsidRPr="00B77716">
        <w:rPr>
          <w:rFonts w:ascii="Times New Roman" w:eastAsia="Calibri" w:hAnsi="Times New Roman"/>
          <w:color w:val="000000"/>
          <w:sz w:val="24"/>
          <w:szCs w:val="24"/>
        </w:rPr>
        <w:t>ностранного языка»</w:t>
      </w:r>
      <w:r w:rsidRPr="00B77716">
        <w:rPr>
          <w:rFonts w:ascii="Times New Roman" w:hAnsi="Times New Roman"/>
          <w:bCs/>
          <w:sz w:val="24"/>
          <w:szCs w:val="24"/>
        </w:rPr>
        <w:t xml:space="preserve">, </w:t>
      </w:r>
      <w:r w:rsidRPr="00B77716">
        <w:rPr>
          <w:rFonts w:ascii="Times New Roman" w:hAnsi="Times New Roman"/>
          <w:sz w:val="24"/>
          <w:szCs w:val="24"/>
          <w:lang w:eastAsia="en-US"/>
        </w:rPr>
        <w:t xml:space="preserve">оснащенный </w:t>
      </w:r>
      <w:r w:rsidR="00A86673">
        <w:rPr>
          <w:rFonts w:ascii="Times New Roman" w:hAnsi="Times New Roman"/>
          <w:sz w:val="24"/>
          <w:szCs w:val="24"/>
          <w:lang w:eastAsia="en-US"/>
        </w:rPr>
        <w:t>в соответствии с п. 6.1.2.1 образовательной программы по профессии</w:t>
      </w:r>
      <w:r w:rsidRPr="00B77716">
        <w:rPr>
          <w:rFonts w:ascii="Times New Roman" w:eastAsia="Calibri" w:hAnsi="Times New Roman"/>
          <w:color w:val="000000"/>
          <w:sz w:val="24"/>
          <w:szCs w:val="24"/>
        </w:rPr>
        <w:t>.</w:t>
      </w:r>
    </w:p>
    <w:p w14:paraId="14C5CB23" w14:textId="77777777" w:rsidR="00E96220" w:rsidRPr="00B77716" w:rsidRDefault="00E96220" w:rsidP="00E96220">
      <w:pPr>
        <w:suppressAutoHyphens/>
        <w:spacing w:after="0"/>
        <w:ind w:firstLine="709"/>
        <w:jc w:val="both"/>
        <w:rPr>
          <w:rFonts w:ascii="Times New Roman" w:hAnsi="Times New Roman"/>
          <w:bCs/>
          <w:sz w:val="24"/>
          <w:szCs w:val="24"/>
        </w:rPr>
      </w:pPr>
    </w:p>
    <w:p w14:paraId="030ECB92" w14:textId="77777777" w:rsidR="00E96220" w:rsidRPr="00AD78FD" w:rsidRDefault="00E96220" w:rsidP="00E96220">
      <w:pPr>
        <w:suppressAutoHyphens/>
        <w:spacing w:after="0"/>
        <w:ind w:firstLine="709"/>
        <w:jc w:val="both"/>
        <w:rPr>
          <w:rFonts w:ascii="Times New Roman" w:hAnsi="Times New Roman"/>
          <w:b/>
          <w:bCs/>
          <w:sz w:val="24"/>
          <w:szCs w:val="24"/>
        </w:rPr>
      </w:pPr>
      <w:r w:rsidRPr="00AD78FD">
        <w:rPr>
          <w:rFonts w:ascii="Times New Roman" w:hAnsi="Times New Roman"/>
          <w:b/>
          <w:bCs/>
          <w:sz w:val="24"/>
          <w:szCs w:val="24"/>
        </w:rPr>
        <w:t>3.2. Информационное обеспечение реализации программы</w:t>
      </w:r>
    </w:p>
    <w:p w14:paraId="69A448F3" w14:textId="77777777" w:rsidR="00E96220" w:rsidRPr="00AD78FD" w:rsidRDefault="00E96220" w:rsidP="00E96220">
      <w:pPr>
        <w:suppressAutoHyphens/>
        <w:spacing w:after="0"/>
        <w:ind w:firstLine="709"/>
        <w:jc w:val="both"/>
        <w:rPr>
          <w:rFonts w:ascii="Times New Roman" w:hAnsi="Times New Roman"/>
          <w:bCs/>
          <w:sz w:val="24"/>
          <w:szCs w:val="24"/>
        </w:rPr>
      </w:pPr>
      <w:r w:rsidRPr="00AD78FD">
        <w:rPr>
          <w:rFonts w:ascii="Times New Roman" w:hAnsi="Times New Roman"/>
          <w:bCs/>
          <w:sz w:val="24"/>
          <w:szCs w:val="24"/>
        </w:rPr>
        <w:t>Для реализации программы библиотечный фонд образовательной организации должен иметь п</w:t>
      </w:r>
      <w:r w:rsidRPr="00AD78FD">
        <w:rPr>
          <w:rFonts w:ascii="Times New Roman" w:hAnsi="Times New Roman"/>
          <w:sz w:val="24"/>
          <w:szCs w:val="24"/>
        </w:rPr>
        <w:t xml:space="preserve">ечатные и/или электронные </w:t>
      </w:r>
      <w:r>
        <w:rPr>
          <w:rFonts w:ascii="Times New Roman" w:hAnsi="Times New Roman"/>
          <w:sz w:val="24"/>
          <w:szCs w:val="24"/>
        </w:rPr>
        <w:t>образовательные и информационные ресурсы для использования</w:t>
      </w:r>
      <w:r w:rsidRPr="00AD78FD">
        <w:rPr>
          <w:rFonts w:ascii="Times New Roman" w:hAnsi="Times New Roman"/>
          <w:sz w:val="24"/>
          <w:szCs w:val="24"/>
        </w:rPr>
        <w:t xml:space="preserve"> в образовательном процессе. При формировании </w:t>
      </w:r>
      <w:r w:rsidRPr="00AD78FD">
        <w:rPr>
          <w:rFonts w:ascii="Times New Roman" w:hAnsi="Times New Roman"/>
          <w:bCs/>
          <w:sz w:val="24"/>
          <w:szCs w:val="24"/>
        </w:rPr>
        <w:t xml:space="preserve">библиотечного фонда образовательной организацией </w:t>
      </w:r>
      <w:proofErr w:type="gramStart"/>
      <w:r w:rsidRPr="00AD78FD">
        <w:rPr>
          <w:rFonts w:ascii="Times New Roman" w:hAnsi="Times New Roman"/>
          <w:bCs/>
          <w:sz w:val="24"/>
          <w:szCs w:val="24"/>
        </w:rPr>
        <w:t>выбирается не менее одного издания</w:t>
      </w:r>
      <w:proofErr w:type="gramEnd"/>
      <w:r w:rsidRPr="00AD78FD">
        <w:rPr>
          <w:rFonts w:ascii="Times New Roman" w:hAnsi="Times New Roman"/>
          <w:bCs/>
          <w:sz w:val="24"/>
          <w:szCs w:val="24"/>
        </w:rPr>
        <w:t xml:space="preserve">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AD78FD">
        <w:rPr>
          <w:rFonts w:ascii="Times New Roman" w:hAnsi="Times New Roman"/>
          <w:bCs/>
          <w:sz w:val="24"/>
          <w:szCs w:val="24"/>
        </w:rPr>
        <w:t>дополнен новыми изданиями.</w:t>
      </w:r>
    </w:p>
    <w:p w14:paraId="5E8F72DC" w14:textId="77777777" w:rsidR="00E96220" w:rsidRPr="00AD78FD" w:rsidRDefault="00E96220" w:rsidP="00E96220">
      <w:pPr>
        <w:suppressAutoHyphens/>
        <w:spacing w:after="0"/>
        <w:ind w:firstLine="709"/>
        <w:jc w:val="both"/>
        <w:rPr>
          <w:rFonts w:ascii="Times New Roman" w:hAnsi="Times New Roman"/>
          <w:sz w:val="24"/>
          <w:szCs w:val="24"/>
        </w:rPr>
      </w:pPr>
    </w:p>
    <w:bookmarkEnd w:id="3"/>
    <w:p w14:paraId="403657EF" w14:textId="77777777" w:rsidR="00E96220" w:rsidRPr="009239CC" w:rsidRDefault="00E96220" w:rsidP="00E96220">
      <w:pPr>
        <w:suppressAutoHyphens/>
        <w:spacing w:after="0"/>
        <w:ind w:firstLine="709"/>
        <w:jc w:val="both"/>
        <w:rPr>
          <w:rFonts w:ascii="Times New Roman" w:hAnsi="Times New Roman"/>
          <w:b/>
          <w:sz w:val="24"/>
          <w:szCs w:val="24"/>
        </w:rPr>
      </w:pPr>
      <w:r w:rsidRPr="009239CC">
        <w:rPr>
          <w:rFonts w:ascii="Times New Roman" w:hAnsi="Times New Roman"/>
          <w:b/>
          <w:sz w:val="24"/>
          <w:szCs w:val="24"/>
        </w:rPr>
        <w:t>3.2.1. Основные печатные издания</w:t>
      </w:r>
    </w:p>
    <w:p w14:paraId="7FD848E2" w14:textId="77777777" w:rsidR="00E96220" w:rsidRPr="009239CC" w:rsidRDefault="00E96220" w:rsidP="00E96220">
      <w:pPr>
        <w:numPr>
          <w:ilvl w:val="0"/>
          <w:numId w:val="44"/>
        </w:numPr>
        <w:tabs>
          <w:tab w:val="left" w:pos="1134"/>
          <w:tab w:val="left" w:pos="3261"/>
        </w:tabs>
        <w:spacing w:after="0"/>
        <w:ind w:left="0" w:firstLine="709"/>
        <w:jc w:val="both"/>
        <w:rPr>
          <w:rFonts w:ascii="Times New Roman" w:hAnsi="Times New Roman"/>
          <w:sz w:val="24"/>
          <w:szCs w:val="24"/>
        </w:rPr>
      </w:pPr>
      <w:r w:rsidRPr="009239CC">
        <w:rPr>
          <w:rFonts w:ascii="Times New Roman" w:hAnsi="Times New Roman"/>
          <w:sz w:val="24"/>
          <w:szCs w:val="24"/>
        </w:rPr>
        <w:t>Голубев А.П. Английский язык для технических специальностей</w:t>
      </w:r>
      <w:r>
        <w:rPr>
          <w:rFonts w:ascii="Times New Roman" w:hAnsi="Times New Roman"/>
          <w:sz w:val="24"/>
          <w:szCs w:val="24"/>
        </w:rPr>
        <w:t xml:space="preserve"> – </w:t>
      </w:r>
      <w:proofErr w:type="spellStart"/>
      <w:r w:rsidRPr="009239CC">
        <w:rPr>
          <w:rFonts w:ascii="Times New Roman" w:hAnsi="Times New Roman"/>
          <w:sz w:val="24"/>
          <w:szCs w:val="24"/>
        </w:rPr>
        <w:t>English</w:t>
      </w:r>
      <w:proofErr w:type="spellEnd"/>
      <w:r w:rsidRPr="009239CC">
        <w:rPr>
          <w:rFonts w:ascii="Times New Roman" w:hAnsi="Times New Roman"/>
          <w:sz w:val="24"/>
          <w:szCs w:val="24"/>
        </w:rPr>
        <w:t xml:space="preserve"> </w:t>
      </w:r>
      <w:proofErr w:type="spellStart"/>
      <w:r w:rsidRPr="009239CC">
        <w:rPr>
          <w:rFonts w:ascii="Times New Roman" w:hAnsi="Times New Roman"/>
          <w:sz w:val="24"/>
          <w:szCs w:val="24"/>
        </w:rPr>
        <w:t>for</w:t>
      </w:r>
      <w:proofErr w:type="spellEnd"/>
      <w:r w:rsidRPr="009239CC">
        <w:rPr>
          <w:rFonts w:ascii="Times New Roman" w:hAnsi="Times New Roman"/>
          <w:sz w:val="24"/>
          <w:szCs w:val="24"/>
        </w:rPr>
        <w:t xml:space="preserve"> </w:t>
      </w:r>
      <w:proofErr w:type="spellStart"/>
      <w:r w:rsidRPr="009239CC">
        <w:rPr>
          <w:rFonts w:ascii="Times New Roman" w:hAnsi="Times New Roman"/>
          <w:sz w:val="24"/>
          <w:szCs w:val="24"/>
        </w:rPr>
        <w:t>Technical</w:t>
      </w:r>
      <w:proofErr w:type="spellEnd"/>
      <w:r w:rsidRPr="009239CC">
        <w:rPr>
          <w:rFonts w:ascii="Times New Roman" w:hAnsi="Times New Roman"/>
          <w:sz w:val="24"/>
          <w:szCs w:val="24"/>
        </w:rPr>
        <w:t xml:space="preserve"> </w:t>
      </w:r>
      <w:proofErr w:type="spellStart"/>
      <w:r w:rsidRPr="009239CC">
        <w:rPr>
          <w:rFonts w:ascii="Times New Roman" w:hAnsi="Times New Roman"/>
          <w:sz w:val="24"/>
          <w:szCs w:val="24"/>
        </w:rPr>
        <w:t>Colleges</w:t>
      </w:r>
      <w:proofErr w:type="spellEnd"/>
      <w:r w:rsidRPr="009239CC">
        <w:rPr>
          <w:rFonts w:ascii="Times New Roman" w:hAnsi="Times New Roman"/>
          <w:sz w:val="24"/>
          <w:szCs w:val="24"/>
        </w:rPr>
        <w:t>: учебник для студ. учреждений сред</w:t>
      </w:r>
      <w:proofErr w:type="gramStart"/>
      <w:r w:rsidRPr="009239CC">
        <w:rPr>
          <w:rFonts w:ascii="Times New Roman" w:hAnsi="Times New Roman"/>
          <w:sz w:val="24"/>
          <w:szCs w:val="24"/>
        </w:rPr>
        <w:t>.</w:t>
      </w:r>
      <w:proofErr w:type="gramEnd"/>
      <w:r w:rsidRPr="009239CC">
        <w:rPr>
          <w:rFonts w:ascii="Times New Roman" w:hAnsi="Times New Roman"/>
          <w:sz w:val="24"/>
          <w:szCs w:val="24"/>
        </w:rPr>
        <w:t xml:space="preserve"> </w:t>
      </w:r>
      <w:proofErr w:type="gramStart"/>
      <w:r w:rsidRPr="009239CC">
        <w:rPr>
          <w:rFonts w:ascii="Times New Roman" w:hAnsi="Times New Roman"/>
          <w:sz w:val="24"/>
          <w:szCs w:val="24"/>
        </w:rPr>
        <w:t>п</w:t>
      </w:r>
      <w:proofErr w:type="gramEnd"/>
      <w:r w:rsidRPr="009239CC">
        <w:rPr>
          <w:rFonts w:ascii="Times New Roman" w:hAnsi="Times New Roman"/>
          <w:sz w:val="24"/>
          <w:szCs w:val="24"/>
        </w:rPr>
        <w:t xml:space="preserve">роф. образования / А.П. Голубев, А.П. </w:t>
      </w:r>
      <w:proofErr w:type="spellStart"/>
      <w:r w:rsidRPr="009239CC">
        <w:rPr>
          <w:rFonts w:ascii="Times New Roman" w:hAnsi="Times New Roman"/>
          <w:sz w:val="24"/>
          <w:szCs w:val="24"/>
        </w:rPr>
        <w:t>Коржавый</w:t>
      </w:r>
      <w:proofErr w:type="spellEnd"/>
      <w:r w:rsidRPr="009239CC">
        <w:rPr>
          <w:rFonts w:ascii="Times New Roman" w:hAnsi="Times New Roman"/>
          <w:sz w:val="24"/>
          <w:szCs w:val="24"/>
        </w:rPr>
        <w:t xml:space="preserve">, И.Б. Смирнова. </w:t>
      </w:r>
      <w:r>
        <w:rPr>
          <w:rFonts w:ascii="Times New Roman" w:hAnsi="Times New Roman"/>
          <w:sz w:val="24"/>
          <w:szCs w:val="24"/>
        </w:rPr>
        <w:t>– 11</w:t>
      </w:r>
      <w:r w:rsidRPr="009239CC">
        <w:rPr>
          <w:rFonts w:ascii="Times New Roman" w:hAnsi="Times New Roman"/>
          <w:sz w:val="24"/>
          <w:szCs w:val="24"/>
        </w:rPr>
        <w:t xml:space="preserve">-е изд., </w:t>
      </w:r>
      <w:r>
        <w:rPr>
          <w:rFonts w:ascii="Times New Roman" w:hAnsi="Times New Roman"/>
          <w:sz w:val="24"/>
          <w:szCs w:val="24"/>
        </w:rPr>
        <w:t>стер</w:t>
      </w:r>
      <w:r w:rsidRPr="009239CC">
        <w:rPr>
          <w:rFonts w:ascii="Times New Roman" w:hAnsi="Times New Roman"/>
          <w:sz w:val="24"/>
          <w:szCs w:val="24"/>
        </w:rPr>
        <w:t>.</w:t>
      </w:r>
      <w:r>
        <w:rPr>
          <w:rFonts w:ascii="Times New Roman" w:hAnsi="Times New Roman"/>
          <w:sz w:val="24"/>
          <w:szCs w:val="24"/>
        </w:rPr>
        <w:t xml:space="preserve"> –</w:t>
      </w:r>
      <w:r w:rsidRPr="009239CC">
        <w:rPr>
          <w:rFonts w:ascii="Times New Roman" w:hAnsi="Times New Roman"/>
          <w:sz w:val="24"/>
          <w:szCs w:val="24"/>
        </w:rPr>
        <w:t xml:space="preserve"> М</w:t>
      </w:r>
      <w:r>
        <w:rPr>
          <w:rFonts w:ascii="Times New Roman" w:hAnsi="Times New Roman"/>
          <w:sz w:val="24"/>
          <w:szCs w:val="24"/>
        </w:rPr>
        <w:t>осква</w:t>
      </w:r>
      <w:r w:rsidRPr="009239CC">
        <w:rPr>
          <w:rFonts w:ascii="Times New Roman" w:hAnsi="Times New Roman"/>
          <w:sz w:val="24"/>
          <w:szCs w:val="24"/>
        </w:rPr>
        <w:t>: Академия</w:t>
      </w:r>
      <w:r>
        <w:rPr>
          <w:rFonts w:ascii="Times New Roman" w:hAnsi="Times New Roman"/>
          <w:sz w:val="24"/>
          <w:szCs w:val="24"/>
        </w:rPr>
        <w:t>,</w:t>
      </w:r>
      <w:r w:rsidRPr="009239CC">
        <w:rPr>
          <w:rFonts w:ascii="Times New Roman" w:hAnsi="Times New Roman"/>
          <w:sz w:val="24"/>
          <w:szCs w:val="24"/>
        </w:rPr>
        <w:t xml:space="preserve"> 20</w:t>
      </w:r>
      <w:r>
        <w:rPr>
          <w:rFonts w:ascii="Times New Roman" w:hAnsi="Times New Roman"/>
          <w:sz w:val="24"/>
          <w:szCs w:val="24"/>
        </w:rPr>
        <w:t>20. –</w:t>
      </w:r>
      <w:r w:rsidRPr="009239CC">
        <w:rPr>
          <w:rFonts w:ascii="Times New Roman" w:hAnsi="Times New Roman"/>
          <w:sz w:val="24"/>
          <w:szCs w:val="24"/>
        </w:rPr>
        <w:t xml:space="preserve"> 208</w:t>
      </w:r>
      <w:r>
        <w:rPr>
          <w:rFonts w:ascii="Times New Roman" w:hAnsi="Times New Roman"/>
          <w:sz w:val="24"/>
          <w:szCs w:val="24"/>
        </w:rPr>
        <w:t xml:space="preserve"> </w:t>
      </w:r>
      <w:r w:rsidRPr="009239CC">
        <w:rPr>
          <w:rFonts w:ascii="Times New Roman" w:hAnsi="Times New Roman"/>
          <w:sz w:val="24"/>
          <w:szCs w:val="24"/>
        </w:rPr>
        <w:t>с.</w:t>
      </w:r>
    </w:p>
    <w:p w14:paraId="2770F6DF" w14:textId="77777777" w:rsidR="00E96220" w:rsidRDefault="00E96220" w:rsidP="00E96220">
      <w:pPr>
        <w:numPr>
          <w:ilvl w:val="0"/>
          <w:numId w:val="44"/>
        </w:numPr>
        <w:tabs>
          <w:tab w:val="left" w:pos="1134"/>
          <w:tab w:val="left" w:pos="3261"/>
        </w:tabs>
        <w:spacing w:after="0"/>
        <w:ind w:left="0" w:firstLine="709"/>
        <w:jc w:val="both"/>
        <w:rPr>
          <w:rFonts w:ascii="Times New Roman" w:hAnsi="Times New Roman"/>
          <w:sz w:val="24"/>
          <w:szCs w:val="24"/>
        </w:rPr>
      </w:pPr>
      <w:r w:rsidRPr="009239CC">
        <w:rPr>
          <w:rFonts w:ascii="Times New Roman" w:hAnsi="Times New Roman"/>
          <w:sz w:val="24"/>
          <w:szCs w:val="24"/>
        </w:rPr>
        <w:t>Голубев А.П. Английский язык: учебник для студ. учреждений сред</w:t>
      </w:r>
      <w:proofErr w:type="gramStart"/>
      <w:r w:rsidRPr="009239CC">
        <w:rPr>
          <w:rFonts w:ascii="Times New Roman" w:hAnsi="Times New Roman"/>
          <w:sz w:val="24"/>
          <w:szCs w:val="24"/>
        </w:rPr>
        <w:t>.</w:t>
      </w:r>
      <w:proofErr w:type="gramEnd"/>
      <w:r w:rsidRPr="009239CC">
        <w:rPr>
          <w:rFonts w:ascii="Times New Roman" w:hAnsi="Times New Roman"/>
          <w:sz w:val="24"/>
          <w:szCs w:val="24"/>
        </w:rPr>
        <w:t xml:space="preserve"> </w:t>
      </w:r>
      <w:proofErr w:type="gramStart"/>
      <w:r w:rsidRPr="009239CC">
        <w:rPr>
          <w:rFonts w:ascii="Times New Roman" w:hAnsi="Times New Roman"/>
          <w:sz w:val="24"/>
          <w:szCs w:val="24"/>
        </w:rPr>
        <w:t>п</w:t>
      </w:r>
      <w:proofErr w:type="gramEnd"/>
      <w:r w:rsidRPr="009239CC">
        <w:rPr>
          <w:rFonts w:ascii="Times New Roman" w:hAnsi="Times New Roman"/>
          <w:sz w:val="24"/>
          <w:szCs w:val="24"/>
        </w:rPr>
        <w:t xml:space="preserve">роф. образования / А.П. Голубев, Н.В. </w:t>
      </w:r>
      <w:proofErr w:type="spellStart"/>
      <w:r w:rsidRPr="009239CC">
        <w:rPr>
          <w:rFonts w:ascii="Times New Roman" w:hAnsi="Times New Roman"/>
          <w:sz w:val="24"/>
          <w:szCs w:val="24"/>
        </w:rPr>
        <w:t>Балюк</w:t>
      </w:r>
      <w:proofErr w:type="spellEnd"/>
      <w:r w:rsidRPr="009239CC">
        <w:rPr>
          <w:rFonts w:ascii="Times New Roman" w:hAnsi="Times New Roman"/>
          <w:sz w:val="24"/>
          <w:szCs w:val="24"/>
        </w:rPr>
        <w:t>, И.Б. Смирнова.</w:t>
      </w:r>
      <w:r>
        <w:rPr>
          <w:rFonts w:ascii="Times New Roman" w:hAnsi="Times New Roman"/>
          <w:sz w:val="24"/>
          <w:szCs w:val="24"/>
        </w:rPr>
        <w:t xml:space="preserve"> – </w:t>
      </w:r>
      <w:r w:rsidRPr="009239CC">
        <w:rPr>
          <w:rFonts w:ascii="Times New Roman" w:hAnsi="Times New Roman"/>
          <w:sz w:val="24"/>
          <w:szCs w:val="24"/>
        </w:rPr>
        <w:t>1</w:t>
      </w:r>
      <w:r>
        <w:rPr>
          <w:rFonts w:ascii="Times New Roman" w:hAnsi="Times New Roman"/>
          <w:sz w:val="24"/>
          <w:szCs w:val="24"/>
        </w:rPr>
        <w:t>9</w:t>
      </w:r>
      <w:r w:rsidRPr="009239CC">
        <w:rPr>
          <w:rFonts w:ascii="Times New Roman" w:hAnsi="Times New Roman"/>
          <w:sz w:val="24"/>
          <w:szCs w:val="24"/>
        </w:rPr>
        <w:t xml:space="preserve">-е изд., стер. </w:t>
      </w:r>
      <w:r>
        <w:rPr>
          <w:rFonts w:ascii="Times New Roman" w:hAnsi="Times New Roman"/>
          <w:sz w:val="24"/>
          <w:szCs w:val="24"/>
        </w:rPr>
        <w:t>–</w:t>
      </w:r>
      <w:r w:rsidRPr="009239CC">
        <w:rPr>
          <w:rFonts w:ascii="Times New Roman" w:hAnsi="Times New Roman"/>
          <w:sz w:val="24"/>
          <w:szCs w:val="24"/>
        </w:rPr>
        <w:t xml:space="preserve"> М</w:t>
      </w:r>
      <w:r>
        <w:rPr>
          <w:rFonts w:ascii="Times New Roman" w:hAnsi="Times New Roman"/>
          <w:sz w:val="24"/>
          <w:szCs w:val="24"/>
        </w:rPr>
        <w:t>осква</w:t>
      </w:r>
      <w:r w:rsidRPr="009239CC">
        <w:rPr>
          <w:rFonts w:ascii="Times New Roman" w:hAnsi="Times New Roman"/>
          <w:sz w:val="24"/>
          <w:szCs w:val="24"/>
        </w:rPr>
        <w:t>: Академия</w:t>
      </w:r>
      <w:r>
        <w:rPr>
          <w:rFonts w:ascii="Times New Roman" w:hAnsi="Times New Roman"/>
          <w:sz w:val="24"/>
          <w:szCs w:val="24"/>
        </w:rPr>
        <w:t>,</w:t>
      </w:r>
      <w:r w:rsidRPr="009239CC">
        <w:rPr>
          <w:rFonts w:ascii="Times New Roman" w:hAnsi="Times New Roman"/>
          <w:sz w:val="24"/>
          <w:szCs w:val="24"/>
        </w:rPr>
        <w:t xml:space="preserve"> 20</w:t>
      </w:r>
      <w:r>
        <w:rPr>
          <w:rFonts w:ascii="Times New Roman" w:hAnsi="Times New Roman"/>
          <w:sz w:val="24"/>
          <w:szCs w:val="24"/>
        </w:rPr>
        <w:t>20</w:t>
      </w:r>
      <w:r w:rsidRPr="009239CC">
        <w:rPr>
          <w:rFonts w:ascii="Times New Roman" w:hAnsi="Times New Roman"/>
          <w:sz w:val="24"/>
          <w:szCs w:val="24"/>
        </w:rPr>
        <w:t>.</w:t>
      </w:r>
      <w:r>
        <w:rPr>
          <w:rFonts w:ascii="Times New Roman" w:hAnsi="Times New Roman"/>
          <w:sz w:val="24"/>
          <w:szCs w:val="24"/>
        </w:rPr>
        <w:t xml:space="preserve"> – </w:t>
      </w:r>
      <w:r w:rsidRPr="009239CC">
        <w:rPr>
          <w:rFonts w:ascii="Times New Roman" w:hAnsi="Times New Roman"/>
          <w:sz w:val="24"/>
          <w:szCs w:val="24"/>
        </w:rPr>
        <w:t>336</w:t>
      </w:r>
      <w:r>
        <w:rPr>
          <w:rFonts w:ascii="Times New Roman" w:hAnsi="Times New Roman"/>
          <w:sz w:val="24"/>
          <w:szCs w:val="24"/>
        </w:rPr>
        <w:t xml:space="preserve"> с.</w:t>
      </w:r>
    </w:p>
    <w:p w14:paraId="33BB8ABA" w14:textId="77777777" w:rsidR="00E96220" w:rsidRPr="00F42326" w:rsidRDefault="00E96220" w:rsidP="00E96220">
      <w:pPr>
        <w:numPr>
          <w:ilvl w:val="0"/>
          <w:numId w:val="44"/>
        </w:numPr>
        <w:tabs>
          <w:tab w:val="left" w:pos="567"/>
          <w:tab w:val="left" w:pos="1134"/>
        </w:tabs>
        <w:spacing w:after="0"/>
        <w:ind w:left="0" w:firstLine="709"/>
        <w:jc w:val="both"/>
        <w:rPr>
          <w:rFonts w:ascii="Times New Roman" w:hAnsi="Times New Roman"/>
          <w:sz w:val="24"/>
          <w:szCs w:val="24"/>
        </w:rPr>
      </w:pPr>
      <w:proofErr w:type="spellStart"/>
      <w:r w:rsidRPr="00F42326">
        <w:rPr>
          <w:rFonts w:ascii="Times New Roman" w:hAnsi="Times New Roman"/>
          <w:sz w:val="24"/>
          <w:szCs w:val="24"/>
        </w:rPr>
        <w:t>Бжиская</w:t>
      </w:r>
      <w:proofErr w:type="spellEnd"/>
      <w:r w:rsidRPr="00F42326">
        <w:rPr>
          <w:rFonts w:ascii="Times New Roman" w:hAnsi="Times New Roman"/>
          <w:sz w:val="24"/>
          <w:szCs w:val="24"/>
        </w:rPr>
        <w:t>, Ю. В. Английский язык для автодорожных и автотранспортных колледжей</w:t>
      </w:r>
      <w:proofErr w:type="gramStart"/>
      <w:r w:rsidRPr="00F42326">
        <w:rPr>
          <w:rFonts w:ascii="Times New Roman" w:hAnsi="Times New Roman"/>
          <w:sz w:val="24"/>
          <w:szCs w:val="24"/>
        </w:rPr>
        <w:t xml:space="preserve"> :</w:t>
      </w:r>
      <w:proofErr w:type="gramEnd"/>
      <w:r w:rsidRPr="00F42326">
        <w:rPr>
          <w:rFonts w:ascii="Times New Roman" w:hAnsi="Times New Roman"/>
          <w:sz w:val="24"/>
          <w:szCs w:val="24"/>
        </w:rPr>
        <w:t xml:space="preserve"> учебное пособие для </w:t>
      </w:r>
      <w:proofErr w:type="spellStart"/>
      <w:r w:rsidRPr="00F42326">
        <w:rPr>
          <w:rFonts w:ascii="Times New Roman" w:hAnsi="Times New Roman"/>
          <w:sz w:val="24"/>
          <w:szCs w:val="24"/>
        </w:rPr>
        <w:t>спо</w:t>
      </w:r>
      <w:proofErr w:type="spellEnd"/>
      <w:r w:rsidRPr="00F42326">
        <w:rPr>
          <w:rFonts w:ascii="Times New Roman" w:hAnsi="Times New Roman"/>
          <w:sz w:val="24"/>
          <w:szCs w:val="24"/>
        </w:rPr>
        <w:t xml:space="preserve"> / Ю. В. </w:t>
      </w:r>
      <w:proofErr w:type="spellStart"/>
      <w:r w:rsidRPr="00F42326">
        <w:rPr>
          <w:rFonts w:ascii="Times New Roman" w:hAnsi="Times New Roman"/>
          <w:sz w:val="24"/>
          <w:szCs w:val="24"/>
        </w:rPr>
        <w:t>Бжиская</w:t>
      </w:r>
      <w:proofErr w:type="spellEnd"/>
      <w:r w:rsidRPr="00F42326">
        <w:rPr>
          <w:rFonts w:ascii="Times New Roman" w:hAnsi="Times New Roman"/>
          <w:sz w:val="24"/>
          <w:szCs w:val="24"/>
        </w:rPr>
        <w:t>. — 2-е изд., стер. — Санкт-Петербург</w:t>
      </w:r>
      <w:proofErr w:type="gramStart"/>
      <w:r w:rsidRPr="00F42326">
        <w:rPr>
          <w:rFonts w:ascii="Times New Roman" w:hAnsi="Times New Roman"/>
          <w:sz w:val="24"/>
          <w:szCs w:val="24"/>
        </w:rPr>
        <w:t xml:space="preserve"> :</w:t>
      </w:r>
      <w:proofErr w:type="gramEnd"/>
      <w:r w:rsidRPr="00F42326">
        <w:rPr>
          <w:rFonts w:ascii="Times New Roman" w:hAnsi="Times New Roman"/>
          <w:sz w:val="24"/>
          <w:szCs w:val="24"/>
        </w:rPr>
        <w:t xml:space="preserve"> Лань, 2021. — 140 с. — ISBN 978-5-8114-7960-3</w:t>
      </w:r>
    </w:p>
    <w:p w14:paraId="3CC5C083" w14:textId="77777777" w:rsidR="00E96220" w:rsidRPr="00F42326" w:rsidRDefault="00E96220" w:rsidP="00E96220">
      <w:pPr>
        <w:numPr>
          <w:ilvl w:val="0"/>
          <w:numId w:val="44"/>
        </w:numPr>
        <w:tabs>
          <w:tab w:val="left" w:pos="567"/>
          <w:tab w:val="left" w:pos="1134"/>
        </w:tabs>
        <w:spacing w:after="0"/>
        <w:ind w:left="0" w:firstLine="709"/>
        <w:jc w:val="both"/>
        <w:rPr>
          <w:rFonts w:ascii="Times New Roman" w:hAnsi="Times New Roman"/>
          <w:sz w:val="24"/>
          <w:szCs w:val="24"/>
        </w:rPr>
      </w:pPr>
      <w:proofErr w:type="spellStart"/>
      <w:r w:rsidRPr="00F42326">
        <w:rPr>
          <w:rFonts w:ascii="Times New Roman" w:hAnsi="Times New Roman"/>
          <w:sz w:val="24"/>
          <w:szCs w:val="24"/>
        </w:rPr>
        <w:t>Малецкая</w:t>
      </w:r>
      <w:proofErr w:type="spellEnd"/>
      <w:r w:rsidRPr="00F42326">
        <w:rPr>
          <w:rFonts w:ascii="Times New Roman" w:hAnsi="Times New Roman"/>
          <w:sz w:val="24"/>
          <w:szCs w:val="24"/>
        </w:rPr>
        <w:t>, О. П. Английский язык</w:t>
      </w:r>
      <w:proofErr w:type="gramStart"/>
      <w:r w:rsidRPr="00F42326">
        <w:rPr>
          <w:rFonts w:ascii="Times New Roman" w:hAnsi="Times New Roman"/>
          <w:sz w:val="24"/>
          <w:szCs w:val="24"/>
        </w:rPr>
        <w:t xml:space="preserve"> :</w:t>
      </w:r>
      <w:proofErr w:type="gramEnd"/>
      <w:r w:rsidRPr="00F42326">
        <w:rPr>
          <w:rFonts w:ascii="Times New Roman" w:hAnsi="Times New Roman"/>
          <w:sz w:val="24"/>
          <w:szCs w:val="24"/>
        </w:rPr>
        <w:t xml:space="preserve"> учебное пособие для </w:t>
      </w:r>
      <w:proofErr w:type="spellStart"/>
      <w:r w:rsidRPr="00F42326">
        <w:rPr>
          <w:rFonts w:ascii="Times New Roman" w:hAnsi="Times New Roman"/>
          <w:sz w:val="24"/>
          <w:szCs w:val="24"/>
        </w:rPr>
        <w:t>спо</w:t>
      </w:r>
      <w:proofErr w:type="spellEnd"/>
      <w:r w:rsidRPr="00F42326">
        <w:rPr>
          <w:rFonts w:ascii="Times New Roman" w:hAnsi="Times New Roman"/>
          <w:sz w:val="24"/>
          <w:szCs w:val="24"/>
        </w:rPr>
        <w:t xml:space="preserve"> / О. П. </w:t>
      </w:r>
      <w:proofErr w:type="spellStart"/>
      <w:r w:rsidRPr="00F42326">
        <w:rPr>
          <w:rFonts w:ascii="Times New Roman" w:hAnsi="Times New Roman"/>
          <w:sz w:val="24"/>
          <w:szCs w:val="24"/>
        </w:rPr>
        <w:t>Малецкая</w:t>
      </w:r>
      <w:proofErr w:type="spellEnd"/>
      <w:r w:rsidRPr="00F42326">
        <w:rPr>
          <w:rFonts w:ascii="Times New Roman" w:hAnsi="Times New Roman"/>
          <w:sz w:val="24"/>
          <w:szCs w:val="24"/>
        </w:rPr>
        <w:t>, И. М. Селевина. — 2-е изд., стер. — Санкт-Петербург</w:t>
      </w:r>
      <w:proofErr w:type="gramStart"/>
      <w:r w:rsidRPr="00F42326">
        <w:rPr>
          <w:rFonts w:ascii="Times New Roman" w:hAnsi="Times New Roman"/>
          <w:sz w:val="24"/>
          <w:szCs w:val="24"/>
        </w:rPr>
        <w:t xml:space="preserve"> :</w:t>
      </w:r>
      <w:proofErr w:type="gramEnd"/>
      <w:r w:rsidRPr="00F42326">
        <w:rPr>
          <w:rFonts w:ascii="Times New Roman" w:hAnsi="Times New Roman"/>
          <w:sz w:val="24"/>
          <w:szCs w:val="24"/>
        </w:rPr>
        <w:t xml:space="preserve"> Лань, 2021. — 136 с. — ISBN 978-5-8114-8057-9</w:t>
      </w:r>
    </w:p>
    <w:p w14:paraId="09772B3F" w14:textId="77777777" w:rsidR="00E96220" w:rsidRPr="00F42326" w:rsidRDefault="00E96220" w:rsidP="00E96220">
      <w:pPr>
        <w:numPr>
          <w:ilvl w:val="0"/>
          <w:numId w:val="44"/>
        </w:numPr>
        <w:tabs>
          <w:tab w:val="left" w:pos="567"/>
          <w:tab w:val="left" w:pos="1134"/>
        </w:tabs>
        <w:spacing w:after="0"/>
        <w:ind w:left="0" w:firstLine="709"/>
        <w:jc w:val="both"/>
        <w:rPr>
          <w:rFonts w:ascii="Times New Roman" w:hAnsi="Times New Roman"/>
          <w:sz w:val="24"/>
          <w:szCs w:val="24"/>
        </w:rPr>
      </w:pPr>
      <w:proofErr w:type="spellStart"/>
      <w:r w:rsidRPr="00F42326">
        <w:rPr>
          <w:rFonts w:ascii="Times New Roman" w:hAnsi="Times New Roman"/>
          <w:sz w:val="24"/>
          <w:szCs w:val="24"/>
        </w:rPr>
        <w:t>Шляхова</w:t>
      </w:r>
      <w:proofErr w:type="spellEnd"/>
      <w:r w:rsidRPr="00F42326">
        <w:rPr>
          <w:rFonts w:ascii="Times New Roman" w:hAnsi="Times New Roman"/>
          <w:sz w:val="24"/>
          <w:szCs w:val="24"/>
        </w:rPr>
        <w:t>, В. А. Английский язык для автотранспортных специальностей</w:t>
      </w:r>
      <w:proofErr w:type="gramStart"/>
      <w:r w:rsidRPr="00F42326">
        <w:rPr>
          <w:rFonts w:ascii="Times New Roman" w:hAnsi="Times New Roman"/>
          <w:sz w:val="24"/>
          <w:szCs w:val="24"/>
        </w:rPr>
        <w:t xml:space="preserve"> :</w:t>
      </w:r>
      <w:proofErr w:type="gramEnd"/>
      <w:r w:rsidRPr="00F42326">
        <w:rPr>
          <w:rFonts w:ascii="Times New Roman" w:hAnsi="Times New Roman"/>
          <w:sz w:val="24"/>
          <w:szCs w:val="24"/>
        </w:rPr>
        <w:t xml:space="preserve"> учебное пособие для </w:t>
      </w:r>
      <w:proofErr w:type="spellStart"/>
      <w:r w:rsidRPr="00F42326">
        <w:rPr>
          <w:rFonts w:ascii="Times New Roman" w:hAnsi="Times New Roman"/>
          <w:sz w:val="24"/>
          <w:szCs w:val="24"/>
        </w:rPr>
        <w:t>спо</w:t>
      </w:r>
      <w:proofErr w:type="spellEnd"/>
      <w:r w:rsidRPr="00F42326">
        <w:rPr>
          <w:rFonts w:ascii="Times New Roman" w:hAnsi="Times New Roman"/>
          <w:sz w:val="24"/>
          <w:szCs w:val="24"/>
        </w:rPr>
        <w:t xml:space="preserve"> / В. А. </w:t>
      </w:r>
      <w:proofErr w:type="spellStart"/>
      <w:r w:rsidRPr="00F42326">
        <w:rPr>
          <w:rFonts w:ascii="Times New Roman" w:hAnsi="Times New Roman"/>
          <w:sz w:val="24"/>
          <w:szCs w:val="24"/>
        </w:rPr>
        <w:t>Шляхова</w:t>
      </w:r>
      <w:proofErr w:type="spellEnd"/>
      <w:r w:rsidRPr="00F42326">
        <w:rPr>
          <w:rFonts w:ascii="Times New Roman" w:hAnsi="Times New Roman"/>
          <w:sz w:val="24"/>
          <w:szCs w:val="24"/>
        </w:rPr>
        <w:t>. — 10-е изд., стер. — Санкт-Петербург</w:t>
      </w:r>
      <w:proofErr w:type="gramStart"/>
      <w:r w:rsidRPr="00F42326">
        <w:rPr>
          <w:rFonts w:ascii="Times New Roman" w:hAnsi="Times New Roman"/>
          <w:sz w:val="24"/>
          <w:szCs w:val="24"/>
        </w:rPr>
        <w:t xml:space="preserve"> :</w:t>
      </w:r>
      <w:proofErr w:type="gramEnd"/>
      <w:r w:rsidRPr="00F42326">
        <w:rPr>
          <w:rFonts w:ascii="Times New Roman" w:hAnsi="Times New Roman"/>
          <w:sz w:val="24"/>
          <w:szCs w:val="24"/>
        </w:rPr>
        <w:t xml:space="preserve"> Лань, 2022. — 120 с. — ISBN 978-5-8114-9052-3</w:t>
      </w:r>
    </w:p>
    <w:p w14:paraId="3BC2D891" w14:textId="77777777" w:rsidR="00E96220" w:rsidRPr="009239CC" w:rsidRDefault="00E96220" w:rsidP="00E96220">
      <w:pPr>
        <w:spacing w:after="0"/>
        <w:ind w:firstLine="709"/>
        <w:contextualSpacing/>
        <w:jc w:val="both"/>
        <w:rPr>
          <w:rFonts w:ascii="Times New Roman" w:hAnsi="Times New Roman"/>
          <w:b/>
          <w:sz w:val="24"/>
          <w:szCs w:val="24"/>
        </w:rPr>
      </w:pPr>
    </w:p>
    <w:p w14:paraId="3CFB13DC" w14:textId="77777777" w:rsidR="00E96220" w:rsidRPr="009239CC" w:rsidRDefault="00E96220" w:rsidP="00E96220">
      <w:pPr>
        <w:spacing w:after="0"/>
        <w:ind w:firstLine="709"/>
        <w:contextualSpacing/>
        <w:jc w:val="both"/>
        <w:rPr>
          <w:rFonts w:ascii="Times New Roman" w:hAnsi="Times New Roman"/>
          <w:b/>
          <w:sz w:val="24"/>
          <w:szCs w:val="24"/>
        </w:rPr>
      </w:pPr>
      <w:r w:rsidRPr="009239CC">
        <w:rPr>
          <w:rFonts w:ascii="Times New Roman" w:hAnsi="Times New Roman"/>
          <w:b/>
          <w:sz w:val="24"/>
          <w:szCs w:val="24"/>
        </w:rPr>
        <w:t xml:space="preserve">3.2.2. Основные электронные издания </w:t>
      </w:r>
    </w:p>
    <w:p w14:paraId="0735A8F4" w14:textId="4AA764BE" w:rsidR="00E96220" w:rsidRDefault="00A86673" w:rsidP="00A86673">
      <w:pPr>
        <w:numPr>
          <w:ilvl w:val="0"/>
          <w:numId w:val="45"/>
        </w:numPr>
        <w:tabs>
          <w:tab w:val="left" w:pos="1134"/>
          <w:tab w:val="left" w:pos="3261"/>
        </w:tabs>
        <w:spacing w:after="0"/>
        <w:jc w:val="both"/>
        <w:rPr>
          <w:rFonts w:ascii="Times New Roman" w:hAnsi="Times New Roman"/>
          <w:sz w:val="24"/>
          <w:szCs w:val="24"/>
        </w:rPr>
      </w:pPr>
      <w:r w:rsidRPr="00A86673">
        <w:rPr>
          <w:rFonts w:ascii="Times New Roman" w:hAnsi="Times New Roman"/>
          <w:sz w:val="24"/>
          <w:szCs w:val="24"/>
        </w:rPr>
        <w:t>Кузьменкова, Ю. Б.  Английский язык (A2–B2)</w:t>
      </w:r>
      <w:proofErr w:type="gramStart"/>
      <w:r w:rsidRPr="00A86673">
        <w:rPr>
          <w:rFonts w:ascii="Times New Roman" w:hAnsi="Times New Roman"/>
          <w:sz w:val="24"/>
          <w:szCs w:val="24"/>
        </w:rPr>
        <w:t> :</w:t>
      </w:r>
      <w:proofErr w:type="gramEnd"/>
      <w:r w:rsidRPr="00A86673">
        <w:rPr>
          <w:rFonts w:ascii="Times New Roman" w:hAnsi="Times New Roman"/>
          <w:sz w:val="24"/>
          <w:szCs w:val="24"/>
        </w:rPr>
        <w:t xml:space="preserve"> учебник и практикум для среднего профессионального образования / Ю. Б. Кузьменкова. — Москва</w:t>
      </w:r>
      <w:proofErr w:type="gramStart"/>
      <w:r w:rsidRPr="00A86673">
        <w:rPr>
          <w:rFonts w:ascii="Times New Roman" w:hAnsi="Times New Roman"/>
          <w:sz w:val="24"/>
          <w:szCs w:val="24"/>
        </w:rPr>
        <w:t> :</w:t>
      </w:r>
      <w:proofErr w:type="gramEnd"/>
      <w:r w:rsidRPr="00A86673">
        <w:rPr>
          <w:rFonts w:ascii="Times New Roman" w:hAnsi="Times New Roman"/>
          <w:sz w:val="24"/>
          <w:szCs w:val="24"/>
        </w:rPr>
        <w:t xml:space="preserve"> Издательство </w:t>
      </w:r>
      <w:proofErr w:type="spellStart"/>
      <w:r w:rsidRPr="00A86673">
        <w:rPr>
          <w:rFonts w:ascii="Times New Roman" w:hAnsi="Times New Roman"/>
          <w:sz w:val="24"/>
          <w:szCs w:val="24"/>
        </w:rPr>
        <w:t>Юрайт</w:t>
      </w:r>
      <w:proofErr w:type="spellEnd"/>
      <w:r w:rsidRPr="00A86673">
        <w:rPr>
          <w:rFonts w:ascii="Times New Roman" w:hAnsi="Times New Roman"/>
          <w:sz w:val="24"/>
          <w:szCs w:val="24"/>
        </w:rPr>
        <w:t>, 2023. — 412 с. — (Профессиональное образование). — ISBN 978-5-534-09154-0. — Текст</w:t>
      </w:r>
      <w:proofErr w:type="gramStart"/>
      <w:r w:rsidRPr="00A86673">
        <w:rPr>
          <w:rFonts w:ascii="Times New Roman" w:hAnsi="Times New Roman"/>
          <w:sz w:val="24"/>
          <w:szCs w:val="24"/>
        </w:rPr>
        <w:t xml:space="preserve"> :</w:t>
      </w:r>
      <w:proofErr w:type="gramEnd"/>
      <w:r w:rsidRPr="00A86673">
        <w:rPr>
          <w:rFonts w:ascii="Times New Roman" w:hAnsi="Times New Roman"/>
          <w:sz w:val="24"/>
          <w:szCs w:val="24"/>
        </w:rPr>
        <w:t xml:space="preserve"> электронный // Образовательная платформа </w:t>
      </w:r>
      <w:proofErr w:type="spellStart"/>
      <w:r w:rsidRPr="00A86673">
        <w:rPr>
          <w:rFonts w:ascii="Times New Roman" w:hAnsi="Times New Roman"/>
          <w:sz w:val="24"/>
          <w:szCs w:val="24"/>
        </w:rPr>
        <w:t>Юрайт</w:t>
      </w:r>
      <w:proofErr w:type="spellEnd"/>
      <w:r w:rsidRPr="00A86673">
        <w:rPr>
          <w:rFonts w:ascii="Times New Roman" w:hAnsi="Times New Roman"/>
          <w:sz w:val="24"/>
          <w:szCs w:val="24"/>
        </w:rPr>
        <w:t xml:space="preserve"> [сайт]. — URL: https://urait.ru/bcode/531525 (дата обращения: 15.08.2023).</w:t>
      </w:r>
    </w:p>
    <w:p w14:paraId="309F5DCD" w14:textId="58FC73D8" w:rsidR="00E96220" w:rsidRPr="00F42326" w:rsidRDefault="00A86673" w:rsidP="00A86673">
      <w:pPr>
        <w:numPr>
          <w:ilvl w:val="0"/>
          <w:numId w:val="45"/>
        </w:numPr>
        <w:tabs>
          <w:tab w:val="left" w:pos="567"/>
          <w:tab w:val="left" w:pos="1134"/>
          <w:tab w:val="left" w:pos="1560"/>
        </w:tabs>
        <w:spacing w:after="0"/>
        <w:jc w:val="both"/>
        <w:rPr>
          <w:rFonts w:ascii="Times New Roman" w:hAnsi="Times New Roman"/>
          <w:sz w:val="24"/>
          <w:szCs w:val="24"/>
        </w:rPr>
      </w:pPr>
      <w:proofErr w:type="spellStart"/>
      <w:r w:rsidRPr="00A86673">
        <w:rPr>
          <w:rFonts w:ascii="Times New Roman" w:hAnsi="Times New Roman"/>
          <w:sz w:val="24"/>
          <w:szCs w:val="24"/>
        </w:rPr>
        <w:t>Бжиская</w:t>
      </w:r>
      <w:proofErr w:type="spellEnd"/>
      <w:r w:rsidRPr="00A86673">
        <w:rPr>
          <w:rFonts w:ascii="Times New Roman" w:hAnsi="Times New Roman"/>
          <w:sz w:val="24"/>
          <w:szCs w:val="24"/>
        </w:rPr>
        <w:t>, Ю. В. Английский язык для автодорожных и автотранспортных колледжей</w:t>
      </w:r>
      <w:proofErr w:type="gramStart"/>
      <w:r w:rsidRPr="00A86673">
        <w:rPr>
          <w:rFonts w:ascii="Times New Roman" w:hAnsi="Times New Roman"/>
          <w:sz w:val="24"/>
          <w:szCs w:val="24"/>
        </w:rPr>
        <w:t xml:space="preserve"> :</w:t>
      </w:r>
      <w:proofErr w:type="gramEnd"/>
      <w:r w:rsidRPr="00A86673">
        <w:rPr>
          <w:rFonts w:ascii="Times New Roman" w:hAnsi="Times New Roman"/>
          <w:sz w:val="24"/>
          <w:szCs w:val="24"/>
        </w:rPr>
        <w:t xml:space="preserve"> учебное пособие для </w:t>
      </w:r>
      <w:proofErr w:type="spellStart"/>
      <w:r w:rsidRPr="00A86673">
        <w:rPr>
          <w:rFonts w:ascii="Times New Roman" w:hAnsi="Times New Roman"/>
          <w:sz w:val="24"/>
          <w:szCs w:val="24"/>
        </w:rPr>
        <w:t>спо</w:t>
      </w:r>
      <w:proofErr w:type="spellEnd"/>
      <w:r w:rsidRPr="00A86673">
        <w:rPr>
          <w:rFonts w:ascii="Times New Roman" w:hAnsi="Times New Roman"/>
          <w:sz w:val="24"/>
          <w:szCs w:val="24"/>
        </w:rPr>
        <w:t xml:space="preserve"> / Ю. В. </w:t>
      </w:r>
      <w:proofErr w:type="spellStart"/>
      <w:r w:rsidRPr="00A86673">
        <w:rPr>
          <w:rFonts w:ascii="Times New Roman" w:hAnsi="Times New Roman"/>
          <w:sz w:val="24"/>
          <w:szCs w:val="24"/>
        </w:rPr>
        <w:t>Бжиская</w:t>
      </w:r>
      <w:proofErr w:type="spellEnd"/>
      <w:r w:rsidRPr="00A86673">
        <w:rPr>
          <w:rFonts w:ascii="Times New Roman" w:hAnsi="Times New Roman"/>
          <w:sz w:val="24"/>
          <w:szCs w:val="24"/>
        </w:rPr>
        <w:t>. — 2-е изд., стер. — Санкт-Петербург</w:t>
      </w:r>
      <w:proofErr w:type="gramStart"/>
      <w:r w:rsidRPr="00A86673">
        <w:rPr>
          <w:rFonts w:ascii="Times New Roman" w:hAnsi="Times New Roman"/>
          <w:sz w:val="24"/>
          <w:szCs w:val="24"/>
        </w:rPr>
        <w:t xml:space="preserve"> :</w:t>
      </w:r>
      <w:proofErr w:type="gramEnd"/>
      <w:r w:rsidRPr="00A86673">
        <w:rPr>
          <w:rFonts w:ascii="Times New Roman" w:hAnsi="Times New Roman"/>
          <w:sz w:val="24"/>
          <w:szCs w:val="24"/>
        </w:rPr>
        <w:t xml:space="preserve"> Лань, 2021. — 140 с. — ISBN 978-5-8114-7960-3. — Текст</w:t>
      </w:r>
      <w:proofErr w:type="gramStart"/>
      <w:r w:rsidRPr="00A86673">
        <w:rPr>
          <w:rFonts w:ascii="Times New Roman" w:hAnsi="Times New Roman"/>
          <w:sz w:val="24"/>
          <w:szCs w:val="24"/>
        </w:rPr>
        <w:t> :</w:t>
      </w:r>
      <w:proofErr w:type="gramEnd"/>
      <w:r w:rsidRPr="00A86673">
        <w:rPr>
          <w:rFonts w:ascii="Times New Roman" w:hAnsi="Times New Roman"/>
          <w:sz w:val="24"/>
          <w:szCs w:val="24"/>
        </w:rPr>
        <w:t xml:space="preserve"> электронный // Лань : электронно-библиотечная система. — URL: https://e.lanbook.com/book/169807 (дата обращения: 15.08.2023). — Режим доступа: для </w:t>
      </w:r>
      <w:proofErr w:type="spellStart"/>
      <w:r w:rsidRPr="00A86673">
        <w:rPr>
          <w:rFonts w:ascii="Times New Roman" w:hAnsi="Times New Roman"/>
          <w:sz w:val="24"/>
          <w:szCs w:val="24"/>
        </w:rPr>
        <w:t>авториз</w:t>
      </w:r>
      <w:proofErr w:type="spellEnd"/>
      <w:r w:rsidRPr="00A86673">
        <w:rPr>
          <w:rFonts w:ascii="Times New Roman" w:hAnsi="Times New Roman"/>
          <w:sz w:val="24"/>
          <w:szCs w:val="24"/>
        </w:rPr>
        <w:t>. пользователей.</w:t>
      </w:r>
    </w:p>
    <w:p w14:paraId="6CDE4E0C" w14:textId="4ABBEB34" w:rsidR="00E96220" w:rsidRPr="00F42326" w:rsidRDefault="00A86673" w:rsidP="00A86673">
      <w:pPr>
        <w:numPr>
          <w:ilvl w:val="0"/>
          <w:numId w:val="45"/>
        </w:numPr>
        <w:tabs>
          <w:tab w:val="left" w:pos="567"/>
          <w:tab w:val="left" w:pos="1134"/>
          <w:tab w:val="left" w:pos="1560"/>
        </w:tabs>
        <w:spacing w:after="0"/>
        <w:jc w:val="both"/>
        <w:rPr>
          <w:rFonts w:ascii="Times New Roman" w:hAnsi="Times New Roman"/>
          <w:sz w:val="24"/>
          <w:szCs w:val="24"/>
        </w:rPr>
      </w:pPr>
      <w:proofErr w:type="spellStart"/>
      <w:r w:rsidRPr="00A86673">
        <w:rPr>
          <w:rFonts w:ascii="Times New Roman" w:hAnsi="Times New Roman"/>
          <w:sz w:val="24"/>
          <w:szCs w:val="24"/>
        </w:rPr>
        <w:t>Малецкая</w:t>
      </w:r>
      <w:proofErr w:type="spellEnd"/>
      <w:r w:rsidRPr="00A86673">
        <w:rPr>
          <w:rFonts w:ascii="Times New Roman" w:hAnsi="Times New Roman"/>
          <w:sz w:val="24"/>
          <w:szCs w:val="24"/>
        </w:rPr>
        <w:t xml:space="preserve">, О. П. Английский язык / О. П. </w:t>
      </w:r>
      <w:proofErr w:type="spellStart"/>
      <w:r w:rsidRPr="00A86673">
        <w:rPr>
          <w:rFonts w:ascii="Times New Roman" w:hAnsi="Times New Roman"/>
          <w:sz w:val="24"/>
          <w:szCs w:val="24"/>
        </w:rPr>
        <w:t>Малецкая</w:t>
      </w:r>
      <w:proofErr w:type="spellEnd"/>
      <w:r w:rsidRPr="00A86673">
        <w:rPr>
          <w:rFonts w:ascii="Times New Roman" w:hAnsi="Times New Roman"/>
          <w:sz w:val="24"/>
          <w:szCs w:val="24"/>
        </w:rPr>
        <w:t>, И. М. Селевина. — 3-е изд., стер. — Санкт-Петербург</w:t>
      </w:r>
      <w:proofErr w:type="gramStart"/>
      <w:r w:rsidRPr="00A86673">
        <w:rPr>
          <w:rFonts w:ascii="Times New Roman" w:hAnsi="Times New Roman"/>
          <w:sz w:val="24"/>
          <w:szCs w:val="24"/>
        </w:rPr>
        <w:t xml:space="preserve"> :</w:t>
      </w:r>
      <w:proofErr w:type="gramEnd"/>
      <w:r w:rsidRPr="00A86673">
        <w:rPr>
          <w:rFonts w:ascii="Times New Roman" w:hAnsi="Times New Roman"/>
          <w:sz w:val="24"/>
          <w:szCs w:val="24"/>
        </w:rPr>
        <w:t xml:space="preserve"> Лань, 2023. — 136 с. — ISBN 978-5-507-45432-7. — Текст</w:t>
      </w:r>
      <w:proofErr w:type="gramStart"/>
      <w:r w:rsidRPr="00A86673">
        <w:rPr>
          <w:rFonts w:ascii="Times New Roman" w:hAnsi="Times New Roman"/>
          <w:sz w:val="24"/>
          <w:szCs w:val="24"/>
        </w:rPr>
        <w:t> :</w:t>
      </w:r>
      <w:proofErr w:type="gramEnd"/>
      <w:r w:rsidRPr="00A86673">
        <w:rPr>
          <w:rFonts w:ascii="Times New Roman" w:hAnsi="Times New Roman"/>
          <w:sz w:val="24"/>
          <w:szCs w:val="24"/>
        </w:rPr>
        <w:t xml:space="preserve"> электронный // Лань : электронно-библиотечная система. — URL: </w:t>
      </w:r>
      <w:r w:rsidRPr="00A86673">
        <w:rPr>
          <w:rFonts w:ascii="Times New Roman" w:hAnsi="Times New Roman"/>
          <w:sz w:val="24"/>
          <w:szCs w:val="24"/>
        </w:rPr>
        <w:lastRenderedPageBreak/>
        <w:t xml:space="preserve">https://e.lanbook.com/book/269894 (дата обращения: 15.08.2023). — Режим доступа: для </w:t>
      </w:r>
      <w:proofErr w:type="spellStart"/>
      <w:r w:rsidRPr="00A86673">
        <w:rPr>
          <w:rFonts w:ascii="Times New Roman" w:hAnsi="Times New Roman"/>
          <w:sz w:val="24"/>
          <w:szCs w:val="24"/>
        </w:rPr>
        <w:t>авториз</w:t>
      </w:r>
      <w:proofErr w:type="spellEnd"/>
      <w:r w:rsidRPr="00A86673">
        <w:rPr>
          <w:rFonts w:ascii="Times New Roman" w:hAnsi="Times New Roman"/>
          <w:sz w:val="24"/>
          <w:szCs w:val="24"/>
        </w:rPr>
        <w:t>. пользователей.</w:t>
      </w:r>
    </w:p>
    <w:p w14:paraId="276514A0" w14:textId="74FAC527" w:rsidR="00E96220" w:rsidRPr="00F42326" w:rsidRDefault="003A4058" w:rsidP="003A4058">
      <w:pPr>
        <w:numPr>
          <w:ilvl w:val="0"/>
          <w:numId w:val="45"/>
        </w:numPr>
        <w:tabs>
          <w:tab w:val="left" w:pos="567"/>
          <w:tab w:val="left" w:pos="1134"/>
          <w:tab w:val="left" w:pos="1560"/>
        </w:tabs>
        <w:spacing w:after="0"/>
        <w:jc w:val="both"/>
        <w:rPr>
          <w:rFonts w:ascii="Times New Roman" w:hAnsi="Times New Roman"/>
          <w:sz w:val="24"/>
          <w:szCs w:val="24"/>
        </w:rPr>
      </w:pPr>
      <w:proofErr w:type="spellStart"/>
      <w:r w:rsidRPr="003A4058">
        <w:rPr>
          <w:rFonts w:ascii="Times New Roman" w:hAnsi="Times New Roman"/>
          <w:sz w:val="24"/>
          <w:szCs w:val="24"/>
        </w:rPr>
        <w:t>Шляхова</w:t>
      </w:r>
      <w:proofErr w:type="spellEnd"/>
      <w:r w:rsidRPr="003A4058">
        <w:rPr>
          <w:rFonts w:ascii="Times New Roman" w:hAnsi="Times New Roman"/>
          <w:sz w:val="24"/>
          <w:szCs w:val="24"/>
        </w:rPr>
        <w:t>, В. А. Английский язык для автотранспортных специальностей</w:t>
      </w:r>
      <w:proofErr w:type="gramStart"/>
      <w:r w:rsidRPr="003A4058">
        <w:rPr>
          <w:rFonts w:ascii="Times New Roman" w:hAnsi="Times New Roman"/>
          <w:sz w:val="24"/>
          <w:szCs w:val="24"/>
        </w:rPr>
        <w:t xml:space="preserve"> :</w:t>
      </w:r>
      <w:proofErr w:type="gramEnd"/>
      <w:r w:rsidRPr="003A4058">
        <w:rPr>
          <w:rFonts w:ascii="Times New Roman" w:hAnsi="Times New Roman"/>
          <w:sz w:val="24"/>
          <w:szCs w:val="24"/>
        </w:rPr>
        <w:t xml:space="preserve"> учебное пособие для </w:t>
      </w:r>
      <w:proofErr w:type="spellStart"/>
      <w:r w:rsidRPr="003A4058">
        <w:rPr>
          <w:rFonts w:ascii="Times New Roman" w:hAnsi="Times New Roman"/>
          <w:sz w:val="24"/>
          <w:szCs w:val="24"/>
        </w:rPr>
        <w:t>спо</w:t>
      </w:r>
      <w:proofErr w:type="spellEnd"/>
      <w:r w:rsidRPr="003A4058">
        <w:rPr>
          <w:rFonts w:ascii="Times New Roman" w:hAnsi="Times New Roman"/>
          <w:sz w:val="24"/>
          <w:szCs w:val="24"/>
        </w:rPr>
        <w:t xml:space="preserve"> / В. А. </w:t>
      </w:r>
      <w:proofErr w:type="spellStart"/>
      <w:r w:rsidRPr="003A4058">
        <w:rPr>
          <w:rFonts w:ascii="Times New Roman" w:hAnsi="Times New Roman"/>
          <w:sz w:val="24"/>
          <w:szCs w:val="24"/>
        </w:rPr>
        <w:t>Шляхова</w:t>
      </w:r>
      <w:proofErr w:type="spellEnd"/>
      <w:r w:rsidRPr="003A4058">
        <w:rPr>
          <w:rFonts w:ascii="Times New Roman" w:hAnsi="Times New Roman"/>
          <w:sz w:val="24"/>
          <w:szCs w:val="24"/>
        </w:rPr>
        <w:t>. — 10-е изд., стер. — Санкт-Петербург</w:t>
      </w:r>
      <w:proofErr w:type="gramStart"/>
      <w:r w:rsidRPr="003A4058">
        <w:rPr>
          <w:rFonts w:ascii="Times New Roman" w:hAnsi="Times New Roman"/>
          <w:sz w:val="24"/>
          <w:szCs w:val="24"/>
        </w:rPr>
        <w:t xml:space="preserve"> :</w:t>
      </w:r>
      <w:proofErr w:type="gramEnd"/>
      <w:r w:rsidRPr="003A4058">
        <w:rPr>
          <w:rFonts w:ascii="Times New Roman" w:hAnsi="Times New Roman"/>
          <w:sz w:val="24"/>
          <w:szCs w:val="24"/>
        </w:rPr>
        <w:t xml:space="preserve"> Лань, 2022. — 120 с. — ISBN 978-5-8114-9052-3. — Текст</w:t>
      </w:r>
      <w:proofErr w:type="gramStart"/>
      <w:r w:rsidRPr="003A4058">
        <w:rPr>
          <w:rFonts w:ascii="Times New Roman" w:hAnsi="Times New Roman"/>
          <w:sz w:val="24"/>
          <w:szCs w:val="24"/>
        </w:rPr>
        <w:t> :</w:t>
      </w:r>
      <w:proofErr w:type="gramEnd"/>
      <w:r w:rsidRPr="003A4058">
        <w:rPr>
          <w:rFonts w:ascii="Times New Roman" w:hAnsi="Times New Roman"/>
          <w:sz w:val="24"/>
          <w:szCs w:val="24"/>
        </w:rPr>
        <w:t xml:space="preserve"> электронный // Лань : электронно-библиотечная система. — URL: https://e.lanbook.com/book/183798 (дата обращения: 15.08.2023). — Режим доступа: для </w:t>
      </w:r>
      <w:proofErr w:type="spellStart"/>
      <w:r w:rsidRPr="003A4058">
        <w:rPr>
          <w:rFonts w:ascii="Times New Roman" w:hAnsi="Times New Roman"/>
          <w:sz w:val="24"/>
          <w:szCs w:val="24"/>
        </w:rPr>
        <w:t>авториз</w:t>
      </w:r>
      <w:proofErr w:type="spellEnd"/>
      <w:r w:rsidRPr="003A4058">
        <w:rPr>
          <w:rFonts w:ascii="Times New Roman" w:hAnsi="Times New Roman"/>
          <w:sz w:val="24"/>
          <w:szCs w:val="24"/>
        </w:rPr>
        <w:t>. пользователей.</w:t>
      </w:r>
    </w:p>
    <w:p w14:paraId="6BD5181D" w14:textId="77777777" w:rsidR="00E96220" w:rsidRPr="009239CC" w:rsidRDefault="00E96220" w:rsidP="00E96220">
      <w:pPr>
        <w:spacing w:after="0"/>
        <w:ind w:firstLine="709"/>
        <w:contextualSpacing/>
        <w:jc w:val="both"/>
        <w:rPr>
          <w:rFonts w:ascii="Times New Roman" w:hAnsi="Times New Roman"/>
          <w:b/>
          <w:bCs/>
          <w:i/>
          <w:color w:val="FF0000"/>
          <w:sz w:val="24"/>
          <w:szCs w:val="24"/>
        </w:rPr>
      </w:pPr>
    </w:p>
    <w:p w14:paraId="690AF024" w14:textId="77777777" w:rsidR="00E96220" w:rsidRPr="009239CC" w:rsidRDefault="00E96220" w:rsidP="00E96220">
      <w:pPr>
        <w:spacing w:after="0"/>
        <w:ind w:firstLine="709"/>
        <w:contextualSpacing/>
        <w:jc w:val="both"/>
        <w:rPr>
          <w:rFonts w:ascii="Times New Roman" w:hAnsi="Times New Roman"/>
          <w:bCs/>
          <w:i/>
          <w:sz w:val="24"/>
          <w:szCs w:val="24"/>
        </w:rPr>
      </w:pPr>
      <w:r w:rsidRPr="009239CC">
        <w:rPr>
          <w:rFonts w:ascii="Times New Roman" w:hAnsi="Times New Roman"/>
          <w:b/>
          <w:bCs/>
          <w:sz w:val="24"/>
          <w:szCs w:val="24"/>
        </w:rPr>
        <w:t xml:space="preserve">3.2.3. Дополнительные источники </w:t>
      </w:r>
    </w:p>
    <w:p w14:paraId="63AB8C96" w14:textId="787CA87E" w:rsidR="00E96220" w:rsidRDefault="00E96220" w:rsidP="00E96220">
      <w:pPr>
        <w:tabs>
          <w:tab w:val="left" w:pos="142"/>
        </w:tabs>
        <w:spacing w:after="0"/>
        <w:ind w:firstLine="709"/>
        <w:jc w:val="both"/>
        <w:rPr>
          <w:rFonts w:ascii="Times New Roman" w:hAnsi="Times New Roman"/>
          <w:sz w:val="24"/>
          <w:szCs w:val="24"/>
        </w:rPr>
      </w:pPr>
      <w:r w:rsidRPr="009239CC">
        <w:rPr>
          <w:rFonts w:ascii="Times New Roman" w:hAnsi="Times New Roman"/>
          <w:sz w:val="24"/>
          <w:szCs w:val="24"/>
        </w:rPr>
        <w:t xml:space="preserve">1. </w:t>
      </w:r>
      <w:proofErr w:type="spellStart"/>
      <w:r w:rsidR="003A4058" w:rsidRPr="003A4058">
        <w:rPr>
          <w:rFonts w:ascii="Times New Roman" w:hAnsi="Times New Roman"/>
          <w:sz w:val="24"/>
          <w:szCs w:val="24"/>
        </w:rPr>
        <w:t>Куряева</w:t>
      </w:r>
      <w:proofErr w:type="spellEnd"/>
      <w:r w:rsidR="003A4058" w:rsidRPr="003A4058">
        <w:rPr>
          <w:rFonts w:ascii="Times New Roman" w:hAnsi="Times New Roman"/>
          <w:sz w:val="24"/>
          <w:szCs w:val="24"/>
        </w:rPr>
        <w:t>, Р. И.  Английский язык. Лексика и грамматика</w:t>
      </w:r>
      <w:proofErr w:type="gramStart"/>
      <w:r w:rsidR="003A4058" w:rsidRPr="003A4058">
        <w:rPr>
          <w:rFonts w:ascii="Times New Roman" w:hAnsi="Times New Roman"/>
          <w:sz w:val="24"/>
          <w:szCs w:val="24"/>
        </w:rPr>
        <w:t> :</w:t>
      </w:r>
      <w:proofErr w:type="gramEnd"/>
      <w:r w:rsidR="003A4058" w:rsidRPr="003A4058">
        <w:rPr>
          <w:rFonts w:ascii="Times New Roman" w:hAnsi="Times New Roman"/>
          <w:sz w:val="24"/>
          <w:szCs w:val="24"/>
        </w:rPr>
        <w:t xml:space="preserve"> учебник для среднего профессионального образования / Р. И. </w:t>
      </w:r>
      <w:proofErr w:type="spellStart"/>
      <w:r w:rsidR="003A4058" w:rsidRPr="003A4058">
        <w:rPr>
          <w:rFonts w:ascii="Times New Roman" w:hAnsi="Times New Roman"/>
          <w:sz w:val="24"/>
          <w:szCs w:val="24"/>
        </w:rPr>
        <w:t>Куряева</w:t>
      </w:r>
      <w:proofErr w:type="spellEnd"/>
      <w:r w:rsidR="003A4058" w:rsidRPr="003A4058">
        <w:rPr>
          <w:rFonts w:ascii="Times New Roman" w:hAnsi="Times New Roman"/>
          <w:sz w:val="24"/>
          <w:szCs w:val="24"/>
        </w:rPr>
        <w:t xml:space="preserve">. — 8-е изд., </w:t>
      </w:r>
      <w:proofErr w:type="spellStart"/>
      <w:r w:rsidR="003A4058" w:rsidRPr="003A4058">
        <w:rPr>
          <w:rFonts w:ascii="Times New Roman" w:hAnsi="Times New Roman"/>
          <w:sz w:val="24"/>
          <w:szCs w:val="24"/>
        </w:rPr>
        <w:t>испр</w:t>
      </w:r>
      <w:proofErr w:type="spellEnd"/>
      <w:r w:rsidR="003A4058" w:rsidRPr="003A4058">
        <w:rPr>
          <w:rFonts w:ascii="Times New Roman" w:hAnsi="Times New Roman"/>
          <w:sz w:val="24"/>
          <w:szCs w:val="24"/>
        </w:rPr>
        <w:t xml:space="preserve">. и доп. — Москва : Издательство </w:t>
      </w:r>
      <w:proofErr w:type="spellStart"/>
      <w:r w:rsidR="003A4058" w:rsidRPr="003A4058">
        <w:rPr>
          <w:rFonts w:ascii="Times New Roman" w:hAnsi="Times New Roman"/>
          <w:sz w:val="24"/>
          <w:szCs w:val="24"/>
        </w:rPr>
        <w:t>Юрайт</w:t>
      </w:r>
      <w:proofErr w:type="spellEnd"/>
      <w:r w:rsidR="003A4058" w:rsidRPr="003A4058">
        <w:rPr>
          <w:rFonts w:ascii="Times New Roman" w:hAnsi="Times New Roman"/>
          <w:sz w:val="24"/>
          <w:szCs w:val="24"/>
        </w:rPr>
        <w:t>, 2023. — 497 с. — (Профессиональное образование). — ISBN 978-5-534-16553-1. — Текст</w:t>
      </w:r>
      <w:proofErr w:type="gramStart"/>
      <w:r w:rsidR="003A4058" w:rsidRPr="003A4058">
        <w:rPr>
          <w:rFonts w:ascii="Times New Roman" w:hAnsi="Times New Roman"/>
          <w:sz w:val="24"/>
          <w:szCs w:val="24"/>
        </w:rPr>
        <w:t xml:space="preserve"> :</w:t>
      </w:r>
      <w:proofErr w:type="gramEnd"/>
      <w:r w:rsidR="003A4058" w:rsidRPr="003A4058">
        <w:rPr>
          <w:rFonts w:ascii="Times New Roman" w:hAnsi="Times New Roman"/>
          <w:sz w:val="24"/>
          <w:szCs w:val="24"/>
        </w:rPr>
        <w:t xml:space="preserve"> электронный // Образовательная платформа </w:t>
      </w:r>
      <w:proofErr w:type="spellStart"/>
      <w:r w:rsidR="003A4058" w:rsidRPr="003A4058">
        <w:rPr>
          <w:rFonts w:ascii="Times New Roman" w:hAnsi="Times New Roman"/>
          <w:sz w:val="24"/>
          <w:szCs w:val="24"/>
        </w:rPr>
        <w:t>Юрайт</w:t>
      </w:r>
      <w:proofErr w:type="spellEnd"/>
      <w:r w:rsidR="003A4058" w:rsidRPr="003A4058">
        <w:rPr>
          <w:rFonts w:ascii="Times New Roman" w:hAnsi="Times New Roman"/>
          <w:sz w:val="24"/>
          <w:szCs w:val="24"/>
        </w:rPr>
        <w:t xml:space="preserve"> [сайт]. — URL: https://urait.ru/bcode/531289 (дата обращения: 15.08.2023).</w:t>
      </w:r>
    </w:p>
    <w:p w14:paraId="473D4BD4" w14:textId="055DA2ED" w:rsidR="00E96220" w:rsidRPr="009239CC" w:rsidRDefault="00E96220" w:rsidP="00E96220">
      <w:pPr>
        <w:tabs>
          <w:tab w:val="left" w:pos="142"/>
        </w:tabs>
        <w:spacing w:after="0"/>
        <w:ind w:firstLine="709"/>
        <w:jc w:val="both"/>
        <w:rPr>
          <w:rFonts w:ascii="Times New Roman" w:hAnsi="Times New Roman"/>
          <w:sz w:val="24"/>
          <w:szCs w:val="24"/>
        </w:rPr>
      </w:pPr>
      <w:r>
        <w:rPr>
          <w:rFonts w:ascii="Times New Roman" w:hAnsi="Times New Roman"/>
          <w:sz w:val="24"/>
          <w:szCs w:val="24"/>
        </w:rPr>
        <w:t xml:space="preserve">2. </w:t>
      </w:r>
      <w:r w:rsidR="003A4058" w:rsidRPr="003A4058">
        <w:rPr>
          <w:rFonts w:ascii="Times New Roman" w:hAnsi="Times New Roman"/>
          <w:sz w:val="24"/>
          <w:szCs w:val="24"/>
        </w:rPr>
        <w:t>Архипович, Т. П.  Английский язык для гуманитариев (B1). В 2 ч. Часть 2</w:t>
      </w:r>
      <w:proofErr w:type="gramStart"/>
      <w:r w:rsidR="003A4058" w:rsidRPr="003A4058">
        <w:rPr>
          <w:rFonts w:ascii="Times New Roman" w:hAnsi="Times New Roman"/>
          <w:sz w:val="24"/>
          <w:szCs w:val="24"/>
        </w:rPr>
        <w:t> :</w:t>
      </w:r>
      <w:proofErr w:type="gramEnd"/>
      <w:r w:rsidR="003A4058" w:rsidRPr="003A4058">
        <w:rPr>
          <w:rFonts w:ascii="Times New Roman" w:hAnsi="Times New Roman"/>
          <w:sz w:val="24"/>
          <w:szCs w:val="24"/>
        </w:rPr>
        <w:t xml:space="preserve"> учебник и практикум для среднего профессионального образования / Т. П. Архипович, В. А. Короткова. — Москва</w:t>
      </w:r>
      <w:proofErr w:type="gramStart"/>
      <w:r w:rsidR="003A4058" w:rsidRPr="003A4058">
        <w:rPr>
          <w:rFonts w:ascii="Times New Roman" w:hAnsi="Times New Roman"/>
          <w:sz w:val="24"/>
          <w:szCs w:val="24"/>
        </w:rPr>
        <w:t> :</w:t>
      </w:r>
      <w:proofErr w:type="gramEnd"/>
      <w:r w:rsidR="003A4058" w:rsidRPr="003A4058">
        <w:rPr>
          <w:rFonts w:ascii="Times New Roman" w:hAnsi="Times New Roman"/>
          <w:sz w:val="24"/>
          <w:szCs w:val="24"/>
        </w:rPr>
        <w:t xml:space="preserve"> Издательство </w:t>
      </w:r>
      <w:proofErr w:type="spellStart"/>
      <w:r w:rsidR="003A4058" w:rsidRPr="003A4058">
        <w:rPr>
          <w:rFonts w:ascii="Times New Roman" w:hAnsi="Times New Roman"/>
          <w:sz w:val="24"/>
          <w:szCs w:val="24"/>
        </w:rPr>
        <w:t>Юрайт</w:t>
      </w:r>
      <w:proofErr w:type="spellEnd"/>
      <w:r w:rsidR="003A4058" w:rsidRPr="003A4058">
        <w:rPr>
          <w:rFonts w:ascii="Times New Roman" w:hAnsi="Times New Roman"/>
          <w:sz w:val="24"/>
          <w:szCs w:val="24"/>
        </w:rPr>
        <w:t>, 2023. — 452 с. — (Профессиональное образование). — ISBN 978-5-534-11031-9. — Текст</w:t>
      </w:r>
      <w:proofErr w:type="gramStart"/>
      <w:r w:rsidR="003A4058" w:rsidRPr="003A4058">
        <w:rPr>
          <w:rFonts w:ascii="Times New Roman" w:hAnsi="Times New Roman"/>
          <w:sz w:val="24"/>
          <w:szCs w:val="24"/>
        </w:rPr>
        <w:t xml:space="preserve"> :</w:t>
      </w:r>
      <w:proofErr w:type="gramEnd"/>
      <w:r w:rsidR="003A4058" w:rsidRPr="003A4058">
        <w:rPr>
          <w:rFonts w:ascii="Times New Roman" w:hAnsi="Times New Roman"/>
          <w:sz w:val="24"/>
          <w:szCs w:val="24"/>
        </w:rPr>
        <w:t xml:space="preserve"> электронный // Образовательная платформа </w:t>
      </w:r>
      <w:proofErr w:type="spellStart"/>
      <w:r w:rsidR="003A4058" w:rsidRPr="003A4058">
        <w:rPr>
          <w:rFonts w:ascii="Times New Roman" w:hAnsi="Times New Roman"/>
          <w:sz w:val="24"/>
          <w:szCs w:val="24"/>
        </w:rPr>
        <w:t>Юрайт</w:t>
      </w:r>
      <w:proofErr w:type="spellEnd"/>
      <w:r w:rsidR="003A4058" w:rsidRPr="003A4058">
        <w:rPr>
          <w:rFonts w:ascii="Times New Roman" w:hAnsi="Times New Roman"/>
          <w:sz w:val="24"/>
          <w:szCs w:val="24"/>
        </w:rPr>
        <w:t xml:space="preserve"> [сайт]. — URL: https://urait.ru/bcode/516604 (дата обращения: 15.08.2023).</w:t>
      </w:r>
    </w:p>
    <w:p w14:paraId="1592EF17" w14:textId="77777777" w:rsidR="00E96220" w:rsidRPr="00EC55D3" w:rsidRDefault="00E96220" w:rsidP="00E96220">
      <w:pPr>
        <w:tabs>
          <w:tab w:val="left" w:pos="142"/>
        </w:tabs>
        <w:spacing w:after="0"/>
        <w:ind w:firstLine="709"/>
        <w:jc w:val="both"/>
        <w:rPr>
          <w:rFonts w:ascii="Times New Roman" w:hAnsi="Times New Roman"/>
          <w:sz w:val="24"/>
          <w:szCs w:val="24"/>
        </w:rPr>
      </w:pPr>
      <w:r>
        <w:rPr>
          <w:rFonts w:ascii="Times New Roman" w:hAnsi="Times New Roman"/>
          <w:sz w:val="24"/>
          <w:szCs w:val="24"/>
        </w:rPr>
        <w:t xml:space="preserve">3. </w:t>
      </w:r>
      <w:r w:rsidRPr="00EC55D3">
        <w:rPr>
          <w:rFonts w:ascii="Times New Roman" w:hAnsi="Times New Roman"/>
          <w:sz w:val="24"/>
          <w:szCs w:val="24"/>
        </w:rPr>
        <w:t>Мюллер</w:t>
      </w:r>
      <w:r>
        <w:rPr>
          <w:rFonts w:ascii="Times New Roman" w:hAnsi="Times New Roman"/>
          <w:sz w:val="24"/>
          <w:szCs w:val="24"/>
        </w:rPr>
        <w:t xml:space="preserve"> В.</w:t>
      </w:r>
      <w:r w:rsidRPr="00EC55D3">
        <w:rPr>
          <w:rFonts w:ascii="Times New Roman" w:hAnsi="Times New Roman"/>
          <w:sz w:val="24"/>
          <w:szCs w:val="24"/>
        </w:rPr>
        <w:t xml:space="preserve"> Новейший англо-русский, русско-английский словарь с двусторонней транскрипцией</w:t>
      </w:r>
      <w:r>
        <w:rPr>
          <w:rFonts w:ascii="Times New Roman" w:hAnsi="Times New Roman"/>
          <w:sz w:val="24"/>
          <w:szCs w:val="24"/>
        </w:rPr>
        <w:t>. – Москва: Славянский дом книги, 2018. – 800 с.</w:t>
      </w:r>
    </w:p>
    <w:p w14:paraId="40EB0E7C" w14:textId="266F31BE" w:rsidR="00E96220" w:rsidRPr="008E2CB0" w:rsidRDefault="00E96220" w:rsidP="00E96220">
      <w:pPr>
        <w:tabs>
          <w:tab w:val="left" w:pos="142"/>
        </w:tabs>
        <w:spacing w:after="0"/>
        <w:ind w:firstLine="709"/>
        <w:jc w:val="both"/>
        <w:rPr>
          <w:rFonts w:ascii="Times New Roman" w:hAnsi="Times New Roman"/>
          <w:sz w:val="24"/>
          <w:szCs w:val="24"/>
        </w:rPr>
      </w:pPr>
      <w:r>
        <w:rPr>
          <w:rFonts w:ascii="Times New Roman" w:hAnsi="Times New Roman"/>
          <w:sz w:val="24"/>
          <w:szCs w:val="24"/>
        </w:rPr>
        <w:t>4</w:t>
      </w:r>
      <w:r w:rsidRPr="009239CC">
        <w:rPr>
          <w:rFonts w:ascii="Times New Roman" w:hAnsi="Times New Roman"/>
          <w:sz w:val="24"/>
          <w:szCs w:val="24"/>
        </w:rPr>
        <w:t>.</w:t>
      </w:r>
      <w:r>
        <w:rPr>
          <w:rFonts w:ascii="Times New Roman" w:hAnsi="Times New Roman"/>
          <w:sz w:val="24"/>
          <w:szCs w:val="24"/>
        </w:rPr>
        <w:t xml:space="preserve"> </w:t>
      </w:r>
      <w:proofErr w:type="spellStart"/>
      <w:r w:rsidR="00BD166E" w:rsidRPr="00BD166E">
        <w:rPr>
          <w:rFonts w:ascii="Times New Roman" w:hAnsi="Times New Roman"/>
          <w:sz w:val="24"/>
          <w:szCs w:val="24"/>
        </w:rPr>
        <w:t>Стронг</w:t>
      </w:r>
      <w:proofErr w:type="spellEnd"/>
      <w:r w:rsidR="00BD166E" w:rsidRPr="00BD166E">
        <w:rPr>
          <w:rFonts w:ascii="Times New Roman" w:hAnsi="Times New Roman"/>
          <w:sz w:val="24"/>
          <w:szCs w:val="24"/>
        </w:rPr>
        <w:t xml:space="preserve"> А.В. Новейший англо-русский, русско-английский словарь с транскрипцией в обеих частях / </w:t>
      </w:r>
      <w:proofErr w:type="spellStart"/>
      <w:r w:rsidR="00BD166E" w:rsidRPr="00BD166E">
        <w:rPr>
          <w:rFonts w:ascii="Times New Roman" w:hAnsi="Times New Roman"/>
          <w:sz w:val="24"/>
          <w:szCs w:val="24"/>
        </w:rPr>
        <w:t>Стронг</w:t>
      </w:r>
      <w:proofErr w:type="spellEnd"/>
      <w:r w:rsidR="00BD166E" w:rsidRPr="00BD166E">
        <w:rPr>
          <w:rFonts w:ascii="Times New Roman" w:hAnsi="Times New Roman"/>
          <w:sz w:val="24"/>
          <w:szCs w:val="24"/>
        </w:rPr>
        <w:t xml:space="preserve"> А.В.. — Москва</w:t>
      </w:r>
      <w:proofErr w:type="gramStart"/>
      <w:r w:rsidR="00BD166E" w:rsidRPr="00BD166E">
        <w:rPr>
          <w:rFonts w:ascii="Times New Roman" w:hAnsi="Times New Roman"/>
          <w:sz w:val="24"/>
          <w:szCs w:val="24"/>
        </w:rPr>
        <w:t xml:space="preserve"> :</w:t>
      </w:r>
      <w:proofErr w:type="gramEnd"/>
      <w:r w:rsidR="00BD166E" w:rsidRPr="00BD166E">
        <w:rPr>
          <w:rFonts w:ascii="Times New Roman" w:hAnsi="Times New Roman"/>
          <w:sz w:val="24"/>
          <w:szCs w:val="24"/>
        </w:rPr>
        <w:t xml:space="preserve"> </w:t>
      </w:r>
      <w:proofErr w:type="spellStart"/>
      <w:r w:rsidR="00BD166E" w:rsidRPr="00BD166E">
        <w:rPr>
          <w:rFonts w:ascii="Times New Roman" w:hAnsi="Times New Roman"/>
          <w:sz w:val="24"/>
          <w:szCs w:val="24"/>
        </w:rPr>
        <w:t>Аделант</w:t>
      </w:r>
      <w:proofErr w:type="spellEnd"/>
      <w:r w:rsidR="00BD166E" w:rsidRPr="00BD166E">
        <w:rPr>
          <w:rFonts w:ascii="Times New Roman" w:hAnsi="Times New Roman"/>
          <w:sz w:val="24"/>
          <w:szCs w:val="24"/>
        </w:rPr>
        <w:t>, 2015. — 800 c. — ISBN 978-5-93642-368-0. — Текст</w:t>
      </w:r>
      <w:proofErr w:type="gramStart"/>
      <w:r w:rsidR="00BD166E" w:rsidRPr="00BD166E">
        <w:rPr>
          <w:rFonts w:ascii="Times New Roman" w:hAnsi="Times New Roman"/>
          <w:sz w:val="24"/>
          <w:szCs w:val="24"/>
        </w:rPr>
        <w:t xml:space="preserve"> :</w:t>
      </w:r>
      <w:proofErr w:type="gramEnd"/>
      <w:r w:rsidR="00BD166E" w:rsidRPr="00BD166E">
        <w:rPr>
          <w:rFonts w:ascii="Times New Roman" w:hAnsi="Times New Roman"/>
          <w:sz w:val="24"/>
          <w:szCs w:val="24"/>
        </w:rPr>
        <w:t xml:space="preserve"> электронный // IPR SMART : [сайт]. — URL: https://www.iprbookshop.ru/44107.html (дата обращения: 15.08.2023). — Режим доступа: для </w:t>
      </w:r>
      <w:proofErr w:type="spellStart"/>
      <w:r w:rsidR="00BD166E" w:rsidRPr="00BD166E">
        <w:rPr>
          <w:rFonts w:ascii="Times New Roman" w:hAnsi="Times New Roman"/>
          <w:sz w:val="24"/>
          <w:szCs w:val="24"/>
        </w:rPr>
        <w:t>авторизир</w:t>
      </w:r>
      <w:proofErr w:type="spellEnd"/>
      <w:r w:rsidR="00BD166E" w:rsidRPr="00BD166E">
        <w:rPr>
          <w:rFonts w:ascii="Times New Roman" w:hAnsi="Times New Roman"/>
          <w:sz w:val="24"/>
          <w:szCs w:val="24"/>
        </w:rPr>
        <w:t>. пользователей</w:t>
      </w:r>
    </w:p>
    <w:p w14:paraId="14978FAE" w14:textId="77777777" w:rsidR="00E96220" w:rsidRDefault="00E96220" w:rsidP="00E9622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center"/>
        <w:outlineLvl w:val="0"/>
        <w:rPr>
          <w:rFonts w:ascii="Times New Roman" w:hAnsi="Times New Roman"/>
          <w:b/>
          <w:caps/>
          <w:sz w:val="28"/>
          <w:szCs w:val="28"/>
        </w:rPr>
      </w:pPr>
    </w:p>
    <w:p w14:paraId="156FB784" w14:textId="77777777" w:rsidR="00E96220" w:rsidRPr="00E536C3" w:rsidRDefault="00E96220" w:rsidP="00E96220">
      <w:pPr>
        <w:contextualSpacing/>
        <w:jc w:val="center"/>
        <w:rPr>
          <w:rFonts w:ascii="Times New Roman" w:hAnsi="Times New Roman"/>
          <w:b/>
          <w:sz w:val="24"/>
          <w:szCs w:val="24"/>
        </w:rPr>
      </w:pPr>
      <w:r w:rsidRPr="00E536C3">
        <w:rPr>
          <w:rFonts w:ascii="Times New Roman" w:hAnsi="Times New Roman"/>
          <w:b/>
          <w:sz w:val="24"/>
          <w:szCs w:val="24"/>
        </w:rPr>
        <w:t>4. КОНТРОЛЬ И ОЦЕНКА РЕЗУЛЬТАТОВ ОСВОЕНИЯ</w:t>
      </w:r>
    </w:p>
    <w:p w14:paraId="79E00A5B" w14:textId="77777777" w:rsidR="00E96220" w:rsidRPr="00E536C3" w:rsidRDefault="00E96220" w:rsidP="00E96220">
      <w:pPr>
        <w:contextualSpacing/>
        <w:jc w:val="center"/>
        <w:rPr>
          <w:rFonts w:ascii="Times New Roman" w:hAnsi="Times New Roman"/>
          <w:b/>
          <w:sz w:val="24"/>
          <w:szCs w:val="24"/>
        </w:rPr>
      </w:pPr>
      <w:r w:rsidRPr="00E536C3">
        <w:rPr>
          <w:rFonts w:ascii="Times New Roman" w:hAnsi="Times New Roman"/>
          <w:b/>
          <w:sz w:val="24"/>
          <w:szCs w:val="24"/>
        </w:rPr>
        <w:t>УЧЕБНОЙ ДИСЦИПЛИНЫ</w:t>
      </w:r>
    </w:p>
    <w:p w14:paraId="22FA493C" w14:textId="77777777" w:rsidR="00E96220" w:rsidRPr="00E536C3" w:rsidRDefault="00E96220" w:rsidP="00E9622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3685"/>
        <w:gridCol w:w="1951"/>
      </w:tblGrid>
      <w:tr w:rsidR="00E96220" w:rsidRPr="007A6F04" w14:paraId="51B725B2" w14:textId="77777777" w:rsidTr="00A86673">
        <w:tc>
          <w:tcPr>
            <w:tcW w:w="2056" w:type="pct"/>
          </w:tcPr>
          <w:p w14:paraId="76D84628" w14:textId="12D403C4" w:rsidR="00E96220" w:rsidRPr="007A6F04" w:rsidRDefault="00E96220" w:rsidP="00BD166E">
            <w:pPr>
              <w:spacing w:after="0" w:line="240" w:lineRule="auto"/>
              <w:jc w:val="center"/>
              <w:rPr>
                <w:rFonts w:ascii="Times New Roman" w:hAnsi="Times New Roman"/>
                <w:sz w:val="24"/>
                <w:szCs w:val="24"/>
              </w:rPr>
            </w:pPr>
            <w:r w:rsidRPr="007A6F04">
              <w:rPr>
                <w:rFonts w:ascii="Times New Roman" w:hAnsi="Times New Roman"/>
                <w:b/>
                <w:bCs/>
                <w:sz w:val="24"/>
                <w:szCs w:val="24"/>
              </w:rPr>
              <w:t>Результаты обучения</w:t>
            </w:r>
          </w:p>
        </w:tc>
        <w:tc>
          <w:tcPr>
            <w:tcW w:w="1925" w:type="pct"/>
          </w:tcPr>
          <w:p w14:paraId="620851AF" w14:textId="77777777" w:rsidR="00E96220" w:rsidRPr="007A6F04" w:rsidRDefault="00E96220" w:rsidP="00A86673">
            <w:pPr>
              <w:spacing w:after="0" w:line="240" w:lineRule="auto"/>
              <w:jc w:val="center"/>
              <w:rPr>
                <w:rFonts w:ascii="Times New Roman" w:hAnsi="Times New Roman"/>
                <w:b/>
                <w:bCs/>
                <w:sz w:val="24"/>
                <w:szCs w:val="24"/>
              </w:rPr>
            </w:pPr>
            <w:r w:rsidRPr="007A6F04">
              <w:rPr>
                <w:rFonts w:ascii="Times New Roman" w:hAnsi="Times New Roman"/>
                <w:b/>
                <w:bCs/>
                <w:sz w:val="24"/>
                <w:szCs w:val="24"/>
              </w:rPr>
              <w:t>Критерии оценки</w:t>
            </w:r>
          </w:p>
        </w:tc>
        <w:tc>
          <w:tcPr>
            <w:tcW w:w="1019" w:type="pct"/>
          </w:tcPr>
          <w:p w14:paraId="743288CD" w14:textId="77777777" w:rsidR="00E96220" w:rsidRPr="007A6F04" w:rsidRDefault="00E96220" w:rsidP="00A86673">
            <w:pPr>
              <w:spacing w:after="0" w:line="240" w:lineRule="auto"/>
              <w:jc w:val="center"/>
              <w:rPr>
                <w:rFonts w:ascii="Times New Roman" w:hAnsi="Times New Roman"/>
                <w:b/>
                <w:bCs/>
                <w:sz w:val="24"/>
                <w:szCs w:val="24"/>
              </w:rPr>
            </w:pPr>
            <w:r w:rsidRPr="007A6F04">
              <w:rPr>
                <w:rFonts w:ascii="Times New Roman" w:hAnsi="Times New Roman"/>
                <w:b/>
                <w:bCs/>
                <w:sz w:val="24"/>
                <w:szCs w:val="24"/>
              </w:rPr>
              <w:t>Методы оценки</w:t>
            </w:r>
          </w:p>
        </w:tc>
      </w:tr>
      <w:tr w:rsidR="00E96220" w:rsidRPr="00EC55D3" w14:paraId="70B04E92" w14:textId="77777777" w:rsidTr="00A86673">
        <w:tc>
          <w:tcPr>
            <w:tcW w:w="2056" w:type="pct"/>
          </w:tcPr>
          <w:p w14:paraId="5043641F" w14:textId="379406E1" w:rsidR="00E96220" w:rsidRPr="00EC55D3" w:rsidRDefault="00BD166E" w:rsidP="00A86673">
            <w:pPr>
              <w:spacing w:after="0" w:line="240" w:lineRule="auto"/>
              <w:rPr>
                <w:rFonts w:ascii="Times New Roman" w:hAnsi="Times New Roman"/>
                <w:sz w:val="24"/>
                <w:szCs w:val="24"/>
              </w:rPr>
            </w:pPr>
            <w:r>
              <w:rPr>
                <w:rFonts w:ascii="Times New Roman" w:hAnsi="Times New Roman"/>
                <w:sz w:val="24"/>
                <w:szCs w:val="24"/>
              </w:rPr>
              <w:t>-</w:t>
            </w:r>
            <w:r w:rsidR="00E96220" w:rsidRPr="00EC55D3">
              <w:rPr>
                <w:rFonts w:ascii="Times New Roman" w:hAnsi="Times New Roman"/>
                <w:sz w:val="24"/>
                <w:szCs w:val="24"/>
              </w:rPr>
              <w:t xml:space="preserve"> знание лексического минимума (1200-1400 лексических единиц), необходимого для чтения и перевода (со словарем) иностранных текстов профессиональной направленности</w:t>
            </w:r>
          </w:p>
          <w:p w14:paraId="4464D87F" w14:textId="77777777" w:rsidR="00E96220" w:rsidRPr="00EC55D3" w:rsidRDefault="00E96220" w:rsidP="00A86673">
            <w:pPr>
              <w:spacing w:after="0" w:line="240" w:lineRule="auto"/>
              <w:rPr>
                <w:rFonts w:ascii="Times New Roman" w:hAnsi="Times New Roman"/>
                <w:bCs/>
                <w:i/>
                <w:sz w:val="24"/>
                <w:szCs w:val="24"/>
              </w:rPr>
            </w:pPr>
            <w:r w:rsidRPr="00EC55D3">
              <w:rPr>
                <w:rFonts w:ascii="Times New Roman" w:hAnsi="Times New Roman"/>
                <w:bCs/>
                <w:sz w:val="24"/>
                <w:szCs w:val="24"/>
              </w:rPr>
              <w:t xml:space="preserve">- </w:t>
            </w:r>
            <w:r w:rsidRPr="00EC55D3">
              <w:rPr>
                <w:rFonts w:ascii="Times New Roman" w:hAnsi="Times New Roman"/>
                <w:sz w:val="24"/>
                <w:szCs w:val="24"/>
              </w:rPr>
              <w:t>знание грамматического минимума, необходимого для чтения и перевода (со словарем) иностранных текстов профессиональной направленности</w:t>
            </w:r>
          </w:p>
        </w:tc>
        <w:tc>
          <w:tcPr>
            <w:tcW w:w="1925" w:type="pct"/>
          </w:tcPr>
          <w:p w14:paraId="6BD254CE" w14:textId="77777777" w:rsidR="00E96220" w:rsidRPr="00EC55D3" w:rsidRDefault="00E96220" w:rsidP="00A86673">
            <w:pPr>
              <w:spacing w:after="0" w:line="240" w:lineRule="auto"/>
              <w:rPr>
                <w:rFonts w:ascii="Times New Roman" w:hAnsi="Times New Roman"/>
                <w:bCs/>
                <w:color w:val="000000"/>
                <w:sz w:val="24"/>
                <w:szCs w:val="24"/>
              </w:rPr>
            </w:pPr>
            <w:r w:rsidRPr="00EC55D3">
              <w:rPr>
                <w:rFonts w:ascii="Times New Roman" w:hAnsi="Times New Roman"/>
                <w:bCs/>
                <w:color w:val="000000"/>
                <w:sz w:val="24"/>
                <w:szCs w:val="24"/>
              </w:rPr>
              <w:t xml:space="preserve">– извлечение основной или заданной </w:t>
            </w:r>
            <w:proofErr w:type="gramStart"/>
            <w:r w:rsidRPr="00EC55D3">
              <w:rPr>
                <w:rFonts w:ascii="Times New Roman" w:hAnsi="Times New Roman"/>
                <w:bCs/>
                <w:color w:val="000000"/>
                <w:sz w:val="24"/>
                <w:szCs w:val="24"/>
              </w:rPr>
              <w:t>обучающемуся</w:t>
            </w:r>
            <w:proofErr w:type="gramEnd"/>
            <w:r w:rsidRPr="00EC55D3">
              <w:rPr>
                <w:rFonts w:ascii="Times New Roman" w:hAnsi="Times New Roman"/>
                <w:bCs/>
                <w:color w:val="000000"/>
                <w:sz w:val="24"/>
                <w:szCs w:val="24"/>
              </w:rPr>
              <w:t xml:space="preserve"> информации</w:t>
            </w:r>
          </w:p>
          <w:p w14:paraId="7F0C466A" w14:textId="77777777" w:rsidR="00E96220" w:rsidRPr="00EC55D3" w:rsidRDefault="00E96220" w:rsidP="00A86673">
            <w:pPr>
              <w:spacing w:after="0" w:line="240" w:lineRule="auto"/>
              <w:rPr>
                <w:rFonts w:ascii="Times New Roman" w:hAnsi="Times New Roman"/>
                <w:bCs/>
                <w:color w:val="000000"/>
                <w:sz w:val="24"/>
                <w:szCs w:val="24"/>
              </w:rPr>
            </w:pPr>
            <w:r w:rsidRPr="00EC55D3">
              <w:rPr>
                <w:rFonts w:ascii="Times New Roman" w:hAnsi="Times New Roman"/>
                <w:bCs/>
                <w:color w:val="000000"/>
                <w:sz w:val="24"/>
                <w:szCs w:val="24"/>
              </w:rPr>
              <w:t xml:space="preserve"> – логичность и завершенность высказывания </w:t>
            </w:r>
          </w:p>
          <w:p w14:paraId="14F639C9" w14:textId="77777777" w:rsidR="00E96220" w:rsidRPr="00EC55D3" w:rsidRDefault="00E96220" w:rsidP="00A86673">
            <w:pPr>
              <w:spacing w:after="0" w:line="240" w:lineRule="auto"/>
              <w:rPr>
                <w:rFonts w:ascii="Times New Roman" w:hAnsi="Times New Roman"/>
                <w:bCs/>
                <w:color w:val="000000"/>
                <w:sz w:val="24"/>
                <w:szCs w:val="24"/>
              </w:rPr>
            </w:pPr>
            <w:r w:rsidRPr="00EC55D3">
              <w:rPr>
                <w:rFonts w:ascii="Times New Roman" w:hAnsi="Times New Roman"/>
                <w:bCs/>
                <w:color w:val="000000"/>
                <w:sz w:val="24"/>
                <w:szCs w:val="24"/>
              </w:rPr>
              <w:t xml:space="preserve"> – решение коммуникативной задачи и организация высказывания</w:t>
            </w:r>
          </w:p>
          <w:p w14:paraId="45138F70" w14:textId="77777777" w:rsidR="00E96220" w:rsidRPr="00EC55D3" w:rsidRDefault="00E96220" w:rsidP="00A86673">
            <w:pPr>
              <w:spacing w:after="0" w:line="240" w:lineRule="auto"/>
              <w:rPr>
                <w:rFonts w:ascii="Times New Roman" w:hAnsi="Times New Roman"/>
                <w:bCs/>
                <w:color w:val="000000"/>
                <w:sz w:val="24"/>
                <w:szCs w:val="24"/>
              </w:rPr>
            </w:pPr>
            <w:r w:rsidRPr="00EC55D3">
              <w:rPr>
                <w:rFonts w:ascii="Times New Roman" w:hAnsi="Times New Roman"/>
                <w:bCs/>
                <w:color w:val="000000"/>
                <w:sz w:val="24"/>
                <w:szCs w:val="24"/>
              </w:rPr>
              <w:t xml:space="preserve"> – языковое оформление высказывания</w:t>
            </w:r>
          </w:p>
          <w:p w14:paraId="1A72971A" w14:textId="77777777" w:rsidR="00E96220" w:rsidRPr="00EC55D3" w:rsidRDefault="00E96220" w:rsidP="00A86673">
            <w:pPr>
              <w:spacing w:after="0" w:line="240" w:lineRule="auto"/>
              <w:rPr>
                <w:rFonts w:ascii="Times New Roman" w:hAnsi="Times New Roman"/>
                <w:bCs/>
                <w:i/>
                <w:color w:val="FF0000"/>
                <w:sz w:val="24"/>
                <w:szCs w:val="24"/>
              </w:rPr>
            </w:pPr>
            <w:r w:rsidRPr="00EC55D3">
              <w:rPr>
                <w:rFonts w:ascii="Times New Roman" w:hAnsi="Times New Roman"/>
                <w:bCs/>
                <w:color w:val="000000"/>
                <w:sz w:val="24"/>
                <w:szCs w:val="24"/>
              </w:rPr>
              <w:t xml:space="preserve"> – структура сообщения соответствует заданию, используются средства логической связи</w:t>
            </w:r>
          </w:p>
        </w:tc>
        <w:tc>
          <w:tcPr>
            <w:tcW w:w="1019" w:type="pct"/>
          </w:tcPr>
          <w:p w14:paraId="391B8B00" w14:textId="77777777" w:rsidR="00E96220" w:rsidRPr="00EC55D3" w:rsidRDefault="00E96220" w:rsidP="00A86673">
            <w:pPr>
              <w:spacing w:after="0" w:line="240" w:lineRule="auto"/>
              <w:rPr>
                <w:rFonts w:ascii="Times New Roman" w:hAnsi="Times New Roman"/>
                <w:bCs/>
                <w:i/>
                <w:sz w:val="24"/>
                <w:szCs w:val="24"/>
              </w:rPr>
            </w:pPr>
            <w:r w:rsidRPr="00EC55D3">
              <w:rPr>
                <w:rFonts w:ascii="Times New Roman" w:hAnsi="Times New Roman"/>
                <w:spacing w:val="-6"/>
                <w:sz w:val="24"/>
                <w:szCs w:val="24"/>
              </w:rPr>
              <w:t>Все виды опроса, тестирование</w:t>
            </w:r>
          </w:p>
        </w:tc>
      </w:tr>
      <w:tr w:rsidR="00E96220" w:rsidRPr="00EC55D3" w14:paraId="416CEEAD" w14:textId="77777777" w:rsidTr="00A86673">
        <w:trPr>
          <w:trHeight w:val="896"/>
        </w:trPr>
        <w:tc>
          <w:tcPr>
            <w:tcW w:w="2056" w:type="pct"/>
          </w:tcPr>
          <w:p w14:paraId="799B5DBC" w14:textId="77777777" w:rsidR="00E96220" w:rsidRPr="00EC55D3" w:rsidRDefault="00E96220" w:rsidP="00A86673">
            <w:pPr>
              <w:spacing w:after="0" w:line="240" w:lineRule="auto"/>
              <w:rPr>
                <w:rFonts w:ascii="Times New Roman" w:hAnsi="Times New Roman"/>
                <w:sz w:val="24"/>
                <w:szCs w:val="24"/>
              </w:rPr>
            </w:pPr>
            <w:r w:rsidRPr="00EC55D3">
              <w:rPr>
                <w:rFonts w:ascii="Times New Roman" w:hAnsi="Times New Roman"/>
                <w:sz w:val="24"/>
                <w:szCs w:val="24"/>
              </w:rPr>
              <w:lastRenderedPageBreak/>
              <w:t xml:space="preserve">-  общаться (устно и письменно) </w:t>
            </w:r>
            <w:r>
              <w:rPr>
                <w:rFonts w:ascii="Times New Roman" w:hAnsi="Times New Roman"/>
                <w:sz w:val="24"/>
                <w:szCs w:val="24"/>
              </w:rPr>
              <w:br/>
            </w:r>
            <w:r w:rsidRPr="00EC55D3">
              <w:rPr>
                <w:rFonts w:ascii="Times New Roman" w:hAnsi="Times New Roman"/>
                <w:sz w:val="24"/>
                <w:szCs w:val="24"/>
              </w:rPr>
              <w:t>на иностранном языке на профессиональные и повседневные темы</w:t>
            </w:r>
          </w:p>
          <w:p w14:paraId="5867E3E4" w14:textId="77777777" w:rsidR="00E96220" w:rsidRPr="00EC55D3" w:rsidRDefault="00E96220" w:rsidP="00A86673">
            <w:pPr>
              <w:spacing w:after="0" w:line="240" w:lineRule="auto"/>
              <w:rPr>
                <w:rFonts w:ascii="Times New Roman" w:hAnsi="Times New Roman"/>
                <w:sz w:val="24"/>
                <w:szCs w:val="24"/>
              </w:rPr>
            </w:pPr>
            <w:r w:rsidRPr="00EC55D3">
              <w:rPr>
                <w:rFonts w:ascii="Times New Roman" w:hAnsi="Times New Roman"/>
                <w:sz w:val="24"/>
                <w:szCs w:val="24"/>
              </w:rPr>
              <w:t>-  переводить (со словарем) иностранные тексты профессиональной направленности</w:t>
            </w:r>
          </w:p>
          <w:p w14:paraId="249E7F91" w14:textId="77777777" w:rsidR="00E96220" w:rsidRPr="00EC55D3" w:rsidRDefault="00E96220" w:rsidP="00A86673">
            <w:pPr>
              <w:spacing w:after="0" w:line="240" w:lineRule="auto"/>
              <w:rPr>
                <w:rFonts w:ascii="Times New Roman" w:hAnsi="Times New Roman"/>
                <w:bCs/>
                <w:i/>
                <w:sz w:val="24"/>
                <w:szCs w:val="24"/>
              </w:rPr>
            </w:pPr>
            <w:r w:rsidRPr="00EC55D3">
              <w:rPr>
                <w:rFonts w:ascii="Times New Roman" w:hAnsi="Times New Roman"/>
                <w:sz w:val="24"/>
                <w:szCs w:val="24"/>
              </w:rPr>
              <w:t>- самостоятельно совершенствовать устную и письменную речь, пополнять словарный запас</w:t>
            </w:r>
          </w:p>
        </w:tc>
        <w:tc>
          <w:tcPr>
            <w:tcW w:w="1925" w:type="pct"/>
          </w:tcPr>
          <w:p w14:paraId="6F909A11" w14:textId="77777777" w:rsidR="00E96220" w:rsidRPr="00EC55D3" w:rsidRDefault="00E96220" w:rsidP="00A86673">
            <w:pPr>
              <w:spacing w:after="0" w:line="240" w:lineRule="auto"/>
              <w:rPr>
                <w:rFonts w:ascii="Times New Roman" w:hAnsi="Times New Roman"/>
                <w:bCs/>
                <w:color w:val="000000"/>
                <w:sz w:val="24"/>
                <w:szCs w:val="24"/>
              </w:rPr>
            </w:pPr>
            <w:r w:rsidRPr="00EC55D3">
              <w:rPr>
                <w:rFonts w:ascii="Times New Roman" w:hAnsi="Times New Roman"/>
                <w:bCs/>
                <w:color w:val="000000"/>
                <w:sz w:val="24"/>
                <w:szCs w:val="24"/>
              </w:rPr>
              <w:t>– использование разнообразных грамматических конструкций в соответствии с поставленной задачей</w:t>
            </w:r>
          </w:p>
          <w:p w14:paraId="19736774" w14:textId="77777777" w:rsidR="00E96220" w:rsidRPr="00EC55D3" w:rsidRDefault="00E96220" w:rsidP="00A86673">
            <w:pPr>
              <w:spacing w:after="0" w:line="240" w:lineRule="auto"/>
              <w:rPr>
                <w:rFonts w:ascii="Times New Roman" w:hAnsi="Times New Roman"/>
                <w:bCs/>
                <w:color w:val="000000"/>
                <w:sz w:val="24"/>
                <w:szCs w:val="24"/>
              </w:rPr>
            </w:pPr>
            <w:r w:rsidRPr="00EC55D3">
              <w:rPr>
                <w:rFonts w:ascii="Times New Roman" w:hAnsi="Times New Roman"/>
                <w:bCs/>
                <w:color w:val="000000"/>
                <w:sz w:val="24"/>
                <w:szCs w:val="24"/>
              </w:rPr>
              <w:t xml:space="preserve"> – употребление соответствующих фраз и выражений</w:t>
            </w:r>
          </w:p>
          <w:p w14:paraId="7B54888E" w14:textId="77777777" w:rsidR="00E96220" w:rsidRPr="00EC55D3" w:rsidRDefault="00E96220" w:rsidP="00A86673">
            <w:pPr>
              <w:spacing w:after="0" w:line="240" w:lineRule="auto"/>
              <w:rPr>
                <w:rFonts w:ascii="Times New Roman" w:hAnsi="Times New Roman"/>
                <w:bCs/>
                <w:color w:val="000000"/>
                <w:sz w:val="24"/>
                <w:szCs w:val="24"/>
              </w:rPr>
            </w:pPr>
            <w:r w:rsidRPr="00EC55D3">
              <w:rPr>
                <w:rFonts w:ascii="Times New Roman" w:hAnsi="Times New Roman"/>
                <w:bCs/>
                <w:color w:val="000000"/>
                <w:sz w:val="24"/>
                <w:szCs w:val="24"/>
              </w:rPr>
              <w:t xml:space="preserve"> – коммуникация осуществилась, устная речь соответствует нормам иностранного языка</w:t>
            </w:r>
          </w:p>
          <w:p w14:paraId="7507B15C" w14:textId="77777777" w:rsidR="00E96220" w:rsidRPr="00EC55D3" w:rsidRDefault="00E96220" w:rsidP="00A86673">
            <w:pPr>
              <w:spacing w:after="0" w:line="240" w:lineRule="auto"/>
              <w:rPr>
                <w:rFonts w:ascii="Times New Roman" w:hAnsi="Times New Roman"/>
                <w:bCs/>
                <w:color w:val="000000"/>
                <w:sz w:val="24"/>
                <w:szCs w:val="24"/>
              </w:rPr>
            </w:pPr>
            <w:r w:rsidRPr="00EC55D3">
              <w:rPr>
                <w:rFonts w:ascii="Times New Roman" w:hAnsi="Times New Roman"/>
                <w:bCs/>
                <w:color w:val="000000"/>
                <w:sz w:val="24"/>
                <w:szCs w:val="24"/>
              </w:rPr>
              <w:t xml:space="preserve"> – правильность артикуляции звуков</w:t>
            </w:r>
          </w:p>
          <w:p w14:paraId="432C0757" w14:textId="77777777" w:rsidR="00E96220" w:rsidRPr="00EC55D3" w:rsidRDefault="00E96220" w:rsidP="00A86673">
            <w:pPr>
              <w:spacing w:after="0" w:line="240" w:lineRule="auto"/>
              <w:rPr>
                <w:rFonts w:ascii="Times New Roman" w:hAnsi="Times New Roman"/>
                <w:bCs/>
                <w:i/>
                <w:color w:val="FF0000"/>
                <w:sz w:val="24"/>
                <w:szCs w:val="24"/>
              </w:rPr>
            </w:pPr>
            <w:r w:rsidRPr="00EC55D3">
              <w:rPr>
                <w:rFonts w:ascii="Times New Roman" w:hAnsi="Times New Roman"/>
                <w:bCs/>
                <w:color w:val="000000"/>
                <w:sz w:val="24"/>
                <w:szCs w:val="24"/>
              </w:rPr>
              <w:t xml:space="preserve"> – </w:t>
            </w:r>
            <w:proofErr w:type="gramStart"/>
            <w:r w:rsidRPr="00EC55D3">
              <w:rPr>
                <w:rFonts w:ascii="Times New Roman" w:hAnsi="Times New Roman"/>
                <w:bCs/>
                <w:color w:val="000000"/>
                <w:sz w:val="24"/>
                <w:szCs w:val="24"/>
              </w:rPr>
              <w:t>обучающиеся</w:t>
            </w:r>
            <w:proofErr w:type="gramEnd"/>
            <w:r w:rsidRPr="00EC55D3">
              <w:rPr>
                <w:rFonts w:ascii="Times New Roman" w:hAnsi="Times New Roman"/>
                <w:bCs/>
                <w:color w:val="000000"/>
                <w:sz w:val="24"/>
                <w:szCs w:val="24"/>
              </w:rPr>
              <w:t xml:space="preserve"> полностью поняли и осмыслили содержание прочитанного иноязычного текста</w:t>
            </w:r>
          </w:p>
        </w:tc>
        <w:tc>
          <w:tcPr>
            <w:tcW w:w="1019" w:type="pct"/>
          </w:tcPr>
          <w:p w14:paraId="0B226442" w14:textId="77777777" w:rsidR="00E96220" w:rsidRPr="00EC55D3" w:rsidRDefault="00E96220" w:rsidP="00A86673">
            <w:pPr>
              <w:spacing w:after="0" w:line="240" w:lineRule="auto"/>
              <w:rPr>
                <w:rFonts w:ascii="Times New Roman" w:hAnsi="Times New Roman"/>
                <w:bCs/>
                <w:i/>
                <w:sz w:val="24"/>
                <w:szCs w:val="24"/>
              </w:rPr>
            </w:pPr>
            <w:r w:rsidRPr="00EC55D3">
              <w:rPr>
                <w:rFonts w:ascii="Times New Roman" w:hAnsi="Times New Roman"/>
                <w:spacing w:val="-6"/>
                <w:sz w:val="24"/>
                <w:szCs w:val="24"/>
              </w:rPr>
              <w:t>Оценка результатов выполнения практических занятий</w:t>
            </w:r>
          </w:p>
        </w:tc>
      </w:tr>
    </w:tbl>
    <w:p w14:paraId="0B0D2D41" w14:textId="77777777" w:rsidR="00E96220" w:rsidRPr="00E536C3" w:rsidRDefault="00E96220" w:rsidP="00E96220">
      <w:pPr>
        <w:spacing w:after="0"/>
        <w:jc w:val="both"/>
        <w:rPr>
          <w:rFonts w:ascii="Times New Roman" w:hAnsi="Times New Roman"/>
          <w:b/>
          <w:szCs w:val="52"/>
        </w:rPr>
      </w:pPr>
    </w:p>
    <w:p w14:paraId="138DD841" w14:textId="77777777" w:rsidR="00E96220" w:rsidRPr="00E536C3" w:rsidRDefault="00E96220" w:rsidP="00E96220">
      <w:pPr>
        <w:spacing w:after="0"/>
        <w:jc w:val="both"/>
        <w:rPr>
          <w:rFonts w:ascii="Times New Roman" w:hAnsi="Times New Roman"/>
          <w:b/>
          <w:szCs w:val="52"/>
        </w:rPr>
      </w:pPr>
    </w:p>
    <w:p w14:paraId="43ADED96" w14:textId="77777777" w:rsidR="00E96220" w:rsidRDefault="00E96220" w:rsidP="00E96220">
      <w:pPr>
        <w:jc w:val="right"/>
        <w:rPr>
          <w:rFonts w:ascii="Times New Roman" w:hAnsi="Times New Roman"/>
          <w:bCs/>
          <w:i/>
          <w:iCs/>
          <w:sz w:val="28"/>
          <w:szCs w:val="28"/>
        </w:rPr>
      </w:pPr>
    </w:p>
    <w:p w14:paraId="02806146" w14:textId="77777777" w:rsidR="00E96220" w:rsidRDefault="00E96220" w:rsidP="00E96220">
      <w:pPr>
        <w:jc w:val="right"/>
        <w:rPr>
          <w:rFonts w:ascii="Times New Roman" w:hAnsi="Times New Roman"/>
          <w:bCs/>
          <w:i/>
          <w:iCs/>
          <w:sz w:val="28"/>
          <w:szCs w:val="28"/>
        </w:rPr>
      </w:pPr>
    </w:p>
    <w:p w14:paraId="12205C60" w14:textId="77777777" w:rsidR="00E96220" w:rsidRDefault="00E96220" w:rsidP="00E96220">
      <w:pPr>
        <w:jc w:val="right"/>
        <w:rPr>
          <w:rFonts w:ascii="Times New Roman" w:hAnsi="Times New Roman"/>
          <w:bCs/>
          <w:i/>
          <w:iCs/>
          <w:sz w:val="28"/>
          <w:szCs w:val="28"/>
        </w:rPr>
      </w:pPr>
    </w:p>
    <w:p w14:paraId="7E848D37" w14:textId="77777777" w:rsidR="00E96220" w:rsidRDefault="00E96220" w:rsidP="00E96220">
      <w:pPr>
        <w:jc w:val="right"/>
        <w:rPr>
          <w:rFonts w:ascii="Times New Roman" w:hAnsi="Times New Roman"/>
          <w:bCs/>
          <w:i/>
          <w:iCs/>
          <w:sz w:val="28"/>
          <w:szCs w:val="28"/>
        </w:rPr>
      </w:pPr>
    </w:p>
    <w:p w14:paraId="3E2A6C9E" w14:textId="77777777" w:rsidR="00E96220" w:rsidRDefault="00E96220" w:rsidP="00E96220">
      <w:pPr>
        <w:jc w:val="right"/>
        <w:rPr>
          <w:rFonts w:ascii="Times New Roman" w:hAnsi="Times New Roman"/>
          <w:bCs/>
          <w:i/>
          <w:iCs/>
          <w:sz w:val="28"/>
          <w:szCs w:val="28"/>
        </w:rPr>
      </w:pPr>
      <w:r>
        <w:rPr>
          <w:rFonts w:ascii="Times New Roman" w:hAnsi="Times New Roman"/>
          <w:bCs/>
          <w:i/>
          <w:iCs/>
          <w:sz w:val="28"/>
          <w:szCs w:val="28"/>
        </w:rPr>
        <w:br w:type="page"/>
      </w:r>
    </w:p>
    <w:p w14:paraId="7C95CA21" w14:textId="7FBD8439" w:rsidR="00E96220" w:rsidRPr="00A35B2C" w:rsidRDefault="00E96220" w:rsidP="00E96220">
      <w:pPr>
        <w:jc w:val="right"/>
        <w:rPr>
          <w:rFonts w:ascii="Times New Roman" w:hAnsi="Times New Roman"/>
          <w:b/>
          <w:sz w:val="24"/>
          <w:szCs w:val="24"/>
        </w:rPr>
      </w:pPr>
      <w:r w:rsidRPr="00B85780">
        <w:rPr>
          <w:rFonts w:ascii="Times New Roman" w:hAnsi="Times New Roman"/>
          <w:b/>
          <w:bCs/>
          <w:sz w:val="24"/>
          <w:szCs w:val="24"/>
        </w:rPr>
        <w:lastRenderedPageBreak/>
        <w:t xml:space="preserve">Приложение </w:t>
      </w:r>
      <w:r w:rsidR="0075629D">
        <w:rPr>
          <w:rFonts w:ascii="Times New Roman" w:hAnsi="Times New Roman"/>
          <w:b/>
          <w:bCs/>
          <w:sz w:val="24"/>
          <w:szCs w:val="24"/>
        </w:rPr>
        <w:t>3</w:t>
      </w:r>
      <w:r w:rsidRPr="00B85780">
        <w:rPr>
          <w:rFonts w:ascii="Times New Roman" w:hAnsi="Times New Roman"/>
          <w:b/>
          <w:bCs/>
          <w:sz w:val="24"/>
          <w:szCs w:val="24"/>
        </w:rPr>
        <w:t>.3</w:t>
      </w:r>
      <w:r>
        <w:rPr>
          <w:rFonts w:ascii="Times New Roman" w:hAnsi="Times New Roman"/>
          <w:b/>
          <w:sz w:val="24"/>
          <w:szCs w:val="24"/>
        </w:rPr>
        <w:br/>
      </w:r>
      <w:r w:rsidRPr="00EC55D3">
        <w:rPr>
          <w:rFonts w:ascii="Times New Roman" w:hAnsi="Times New Roman"/>
          <w:sz w:val="24"/>
          <w:szCs w:val="24"/>
        </w:rPr>
        <w:t>к ПОП</w:t>
      </w:r>
      <w:r w:rsidR="0075629D">
        <w:rPr>
          <w:rFonts w:ascii="Times New Roman" w:hAnsi="Times New Roman"/>
          <w:sz w:val="24"/>
          <w:szCs w:val="24"/>
        </w:rPr>
        <w:t>-П</w:t>
      </w:r>
      <w:r w:rsidRPr="00EC55D3">
        <w:rPr>
          <w:rFonts w:ascii="Times New Roman" w:hAnsi="Times New Roman"/>
          <w:sz w:val="24"/>
          <w:szCs w:val="24"/>
        </w:rPr>
        <w:t xml:space="preserve"> по</w:t>
      </w:r>
      <w:r w:rsidRPr="003E4B8C">
        <w:rPr>
          <w:rFonts w:ascii="Times New Roman" w:hAnsi="Times New Roman"/>
          <w:b/>
          <w:sz w:val="24"/>
          <w:szCs w:val="24"/>
        </w:rPr>
        <w:t xml:space="preserve"> </w:t>
      </w:r>
      <w:r>
        <w:rPr>
          <w:rFonts w:ascii="Times New Roman" w:hAnsi="Times New Roman"/>
          <w:sz w:val="24"/>
          <w:szCs w:val="24"/>
        </w:rPr>
        <w:t>профессии</w:t>
      </w:r>
      <w:r>
        <w:rPr>
          <w:rFonts w:ascii="Times New Roman" w:hAnsi="Times New Roman"/>
          <w:b/>
          <w:i/>
          <w:sz w:val="24"/>
          <w:szCs w:val="24"/>
        </w:rPr>
        <w:br/>
      </w:r>
      <w:r w:rsidRPr="00A35B2C">
        <w:rPr>
          <w:rFonts w:ascii="Times New Roman" w:hAnsi="Times New Roman"/>
          <w:iCs/>
          <w:sz w:val="24"/>
          <w:szCs w:val="24"/>
        </w:rPr>
        <w:t>23.01.06 Машинист дорожных и строительных машин</w:t>
      </w:r>
    </w:p>
    <w:p w14:paraId="197840F0" w14:textId="77777777" w:rsidR="00E96220" w:rsidRPr="008134CD" w:rsidRDefault="00E96220" w:rsidP="00E96220">
      <w:pPr>
        <w:spacing w:line="360" w:lineRule="auto"/>
        <w:jc w:val="right"/>
        <w:rPr>
          <w:rFonts w:ascii="Times New Roman" w:hAnsi="Times New Roman"/>
          <w:i/>
          <w:iCs/>
          <w:sz w:val="24"/>
          <w:szCs w:val="24"/>
        </w:rPr>
      </w:pPr>
    </w:p>
    <w:p w14:paraId="355FEEDC" w14:textId="77777777" w:rsidR="00E96220" w:rsidRPr="008134CD" w:rsidRDefault="00E96220" w:rsidP="00E96220">
      <w:pPr>
        <w:spacing w:line="360" w:lineRule="auto"/>
        <w:jc w:val="center"/>
        <w:rPr>
          <w:rFonts w:ascii="Times New Roman" w:hAnsi="Times New Roman"/>
          <w:b/>
          <w:bCs/>
          <w:i/>
          <w:iCs/>
          <w:sz w:val="24"/>
          <w:szCs w:val="24"/>
        </w:rPr>
      </w:pPr>
    </w:p>
    <w:p w14:paraId="3C5B4630" w14:textId="77777777" w:rsidR="00E96220" w:rsidRPr="00EA1E94" w:rsidRDefault="00E96220" w:rsidP="00E96220">
      <w:pPr>
        <w:spacing w:line="360" w:lineRule="auto"/>
        <w:jc w:val="center"/>
        <w:rPr>
          <w:rFonts w:ascii="Times New Roman" w:hAnsi="Times New Roman"/>
          <w:b/>
          <w:bCs/>
          <w:i/>
          <w:iCs/>
          <w:sz w:val="24"/>
          <w:szCs w:val="24"/>
        </w:rPr>
      </w:pPr>
    </w:p>
    <w:p w14:paraId="14A0783B" w14:textId="77777777" w:rsidR="00E96220" w:rsidRPr="00EA1E94" w:rsidRDefault="00E96220" w:rsidP="00E96220">
      <w:pPr>
        <w:spacing w:line="360" w:lineRule="auto"/>
        <w:jc w:val="center"/>
        <w:rPr>
          <w:rFonts w:ascii="Times New Roman" w:hAnsi="Times New Roman"/>
          <w:b/>
          <w:bCs/>
          <w:i/>
          <w:iCs/>
          <w:sz w:val="24"/>
          <w:szCs w:val="24"/>
        </w:rPr>
      </w:pPr>
    </w:p>
    <w:p w14:paraId="6B312C46" w14:textId="77777777" w:rsidR="00E96220" w:rsidRPr="00EA1E94" w:rsidRDefault="00E96220" w:rsidP="00E96220">
      <w:pPr>
        <w:spacing w:line="360" w:lineRule="auto"/>
        <w:jc w:val="center"/>
        <w:rPr>
          <w:rFonts w:ascii="Times New Roman" w:hAnsi="Times New Roman"/>
          <w:b/>
          <w:bCs/>
          <w:i/>
          <w:iCs/>
          <w:sz w:val="24"/>
          <w:szCs w:val="24"/>
        </w:rPr>
      </w:pPr>
    </w:p>
    <w:p w14:paraId="587C6626" w14:textId="77777777" w:rsidR="00E96220" w:rsidRPr="00EA1E94" w:rsidRDefault="00E96220" w:rsidP="00E96220">
      <w:pPr>
        <w:spacing w:line="360" w:lineRule="auto"/>
        <w:jc w:val="center"/>
        <w:rPr>
          <w:rFonts w:ascii="Times New Roman" w:hAnsi="Times New Roman"/>
          <w:b/>
          <w:bCs/>
          <w:i/>
          <w:iCs/>
          <w:sz w:val="24"/>
          <w:szCs w:val="24"/>
        </w:rPr>
      </w:pPr>
    </w:p>
    <w:p w14:paraId="3767AF39" w14:textId="77777777" w:rsidR="00E96220" w:rsidRPr="00D45F9D"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40" w:line="360" w:lineRule="auto"/>
        <w:jc w:val="center"/>
        <w:rPr>
          <w:rFonts w:ascii="Times New Roman" w:hAnsi="Times New Roman"/>
          <w:b/>
          <w:bCs/>
          <w:caps/>
          <w:sz w:val="24"/>
          <w:szCs w:val="24"/>
        </w:rPr>
      </w:pPr>
      <w:r w:rsidRPr="00D45F9D">
        <w:rPr>
          <w:rFonts w:ascii="Times New Roman" w:hAnsi="Times New Roman"/>
          <w:b/>
          <w:bCs/>
          <w:caps/>
          <w:sz w:val="24"/>
          <w:szCs w:val="24"/>
        </w:rPr>
        <w:t>примерная РАБОЧАЯ ПРОГРАММа учебной дисциплины</w:t>
      </w:r>
    </w:p>
    <w:p w14:paraId="1FB9FB5F" w14:textId="77777777" w:rsidR="00E96220" w:rsidRPr="00EC55D3"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99"/>
        <w:jc w:val="center"/>
        <w:rPr>
          <w:rFonts w:ascii="Times New Roman" w:hAnsi="Times New Roman"/>
          <w:b/>
          <w:bCs/>
          <w:iCs/>
          <w:sz w:val="24"/>
          <w:szCs w:val="24"/>
        </w:rPr>
      </w:pPr>
      <w:r w:rsidRPr="00EC55D3">
        <w:rPr>
          <w:rFonts w:ascii="Times New Roman" w:hAnsi="Times New Roman"/>
          <w:b/>
          <w:bCs/>
          <w:iCs/>
          <w:caps/>
          <w:sz w:val="24"/>
          <w:szCs w:val="24"/>
        </w:rPr>
        <w:t>«СГ</w:t>
      </w:r>
      <w:r>
        <w:rPr>
          <w:rFonts w:ascii="Times New Roman" w:hAnsi="Times New Roman"/>
          <w:b/>
          <w:bCs/>
          <w:iCs/>
          <w:caps/>
          <w:sz w:val="24"/>
          <w:szCs w:val="24"/>
        </w:rPr>
        <w:t>.</w:t>
      </w:r>
      <w:r w:rsidRPr="00EC55D3">
        <w:rPr>
          <w:rFonts w:ascii="Times New Roman" w:hAnsi="Times New Roman"/>
          <w:b/>
          <w:bCs/>
          <w:iCs/>
          <w:caps/>
          <w:sz w:val="24"/>
          <w:szCs w:val="24"/>
        </w:rPr>
        <w:t>03 Безопасность жизнедеятельности»</w:t>
      </w:r>
    </w:p>
    <w:p w14:paraId="3CED20F0" w14:textId="77777777" w:rsidR="00E96220" w:rsidRPr="00D45F9D" w:rsidRDefault="00E96220" w:rsidP="00E96220">
      <w:pPr>
        <w:spacing w:line="360" w:lineRule="auto"/>
        <w:rPr>
          <w:rFonts w:ascii="Times New Roman" w:hAnsi="Times New Roman"/>
          <w:b/>
          <w:bCs/>
          <w:i/>
          <w:iCs/>
          <w:sz w:val="24"/>
          <w:szCs w:val="24"/>
        </w:rPr>
      </w:pPr>
    </w:p>
    <w:p w14:paraId="70155E38" w14:textId="77777777" w:rsidR="00E96220" w:rsidRPr="00580D3D" w:rsidRDefault="00E96220" w:rsidP="00E96220">
      <w:pPr>
        <w:spacing w:line="360" w:lineRule="auto"/>
        <w:rPr>
          <w:rFonts w:ascii="Times New Roman" w:hAnsi="Times New Roman"/>
          <w:b/>
          <w:bCs/>
          <w:i/>
          <w:iCs/>
        </w:rPr>
      </w:pPr>
    </w:p>
    <w:p w14:paraId="7ECC6BAC" w14:textId="77777777" w:rsidR="00E96220" w:rsidRPr="00EA1E94" w:rsidRDefault="00E96220" w:rsidP="00E96220">
      <w:pPr>
        <w:spacing w:line="360" w:lineRule="auto"/>
        <w:rPr>
          <w:rFonts w:ascii="Times New Roman" w:hAnsi="Times New Roman"/>
          <w:b/>
          <w:bCs/>
          <w:i/>
          <w:iCs/>
          <w:sz w:val="24"/>
          <w:szCs w:val="24"/>
        </w:rPr>
      </w:pPr>
    </w:p>
    <w:p w14:paraId="034BA3E4" w14:textId="77777777" w:rsidR="00E96220" w:rsidRPr="00EA1E94" w:rsidRDefault="00E96220" w:rsidP="00E96220">
      <w:pPr>
        <w:spacing w:line="360" w:lineRule="auto"/>
        <w:rPr>
          <w:rFonts w:ascii="Times New Roman" w:hAnsi="Times New Roman"/>
          <w:b/>
          <w:bCs/>
          <w:i/>
          <w:iCs/>
          <w:sz w:val="24"/>
          <w:szCs w:val="24"/>
        </w:rPr>
      </w:pPr>
    </w:p>
    <w:p w14:paraId="07DB25CB" w14:textId="77777777" w:rsidR="00E96220" w:rsidRPr="00EA1E94" w:rsidRDefault="00E96220" w:rsidP="00E96220">
      <w:pPr>
        <w:spacing w:line="360" w:lineRule="auto"/>
        <w:rPr>
          <w:rFonts w:ascii="Times New Roman" w:hAnsi="Times New Roman"/>
          <w:b/>
          <w:bCs/>
          <w:i/>
          <w:iCs/>
          <w:sz w:val="24"/>
          <w:szCs w:val="24"/>
        </w:rPr>
      </w:pPr>
    </w:p>
    <w:p w14:paraId="7D45868E" w14:textId="77777777" w:rsidR="00E96220" w:rsidRDefault="00E96220" w:rsidP="00E96220">
      <w:pPr>
        <w:spacing w:line="360" w:lineRule="auto"/>
        <w:jc w:val="center"/>
        <w:rPr>
          <w:rFonts w:ascii="Times New Roman" w:hAnsi="Times New Roman"/>
          <w:b/>
          <w:bCs/>
          <w:i/>
        </w:rPr>
      </w:pPr>
    </w:p>
    <w:p w14:paraId="6F47F40E" w14:textId="77777777" w:rsidR="00E96220" w:rsidRDefault="00E96220" w:rsidP="00E96220">
      <w:pPr>
        <w:spacing w:line="360" w:lineRule="auto"/>
        <w:jc w:val="center"/>
        <w:rPr>
          <w:rFonts w:ascii="Times New Roman" w:hAnsi="Times New Roman"/>
          <w:b/>
          <w:bCs/>
          <w:i/>
        </w:rPr>
      </w:pPr>
    </w:p>
    <w:p w14:paraId="366A9F2B" w14:textId="77777777" w:rsidR="00E96220" w:rsidRDefault="00E96220" w:rsidP="00E96220">
      <w:pPr>
        <w:spacing w:line="360" w:lineRule="auto"/>
        <w:jc w:val="center"/>
        <w:rPr>
          <w:rFonts w:ascii="Times New Roman" w:hAnsi="Times New Roman"/>
          <w:b/>
          <w:bCs/>
          <w:i/>
        </w:rPr>
      </w:pPr>
    </w:p>
    <w:p w14:paraId="3369059F" w14:textId="77777777" w:rsidR="00E96220" w:rsidRDefault="00E96220" w:rsidP="00E96220">
      <w:pPr>
        <w:spacing w:line="360" w:lineRule="auto"/>
        <w:jc w:val="center"/>
        <w:rPr>
          <w:rFonts w:ascii="Times New Roman" w:hAnsi="Times New Roman"/>
          <w:b/>
          <w:bCs/>
          <w:i/>
        </w:rPr>
      </w:pPr>
    </w:p>
    <w:p w14:paraId="5F0965CC" w14:textId="77777777" w:rsidR="00E96220" w:rsidRDefault="00E96220" w:rsidP="00E96220">
      <w:pPr>
        <w:spacing w:line="360" w:lineRule="auto"/>
        <w:jc w:val="center"/>
        <w:rPr>
          <w:rFonts w:ascii="Times New Roman" w:hAnsi="Times New Roman"/>
          <w:b/>
          <w:bCs/>
          <w:i/>
        </w:rPr>
      </w:pPr>
    </w:p>
    <w:p w14:paraId="0693366E" w14:textId="77777777" w:rsidR="00E96220" w:rsidRDefault="00E96220" w:rsidP="00E96220">
      <w:pPr>
        <w:spacing w:line="360" w:lineRule="auto"/>
        <w:jc w:val="center"/>
        <w:rPr>
          <w:rFonts w:ascii="Times New Roman" w:hAnsi="Times New Roman"/>
          <w:b/>
          <w:bCs/>
          <w:i/>
        </w:rPr>
      </w:pPr>
    </w:p>
    <w:p w14:paraId="589BBBFA" w14:textId="77777777" w:rsidR="00E96220" w:rsidRDefault="00E96220" w:rsidP="00E96220">
      <w:pPr>
        <w:spacing w:line="360" w:lineRule="auto"/>
        <w:jc w:val="center"/>
        <w:rPr>
          <w:rFonts w:ascii="Times New Roman" w:hAnsi="Times New Roman"/>
          <w:b/>
          <w:bCs/>
          <w:i/>
        </w:rPr>
      </w:pPr>
    </w:p>
    <w:p w14:paraId="6987517D" w14:textId="59070836" w:rsidR="00E96220" w:rsidRPr="00083A86" w:rsidRDefault="00E96220" w:rsidP="00E96220">
      <w:pPr>
        <w:spacing w:line="360" w:lineRule="auto"/>
        <w:jc w:val="center"/>
        <w:rPr>
          <w:rFonts w:ascii="Times New Roman" w:hAnsi="Times New Roman"/>
          <w:b/>
          <w:bCs/>
          <w:i/>
          <w:iCs/>
          <w:sz w:val="24"/>
          <w:szCs w:val="24"/>
          <w:vertAlign w:val="superscript"/>
        </w:rPr>
      </w:pPr>
      <w:r>
        <w:rPr>
          <w:rFonts w:ascii="Times New Roman" w:hAnsi="Times New Roman"/>
          <w:b/>
          <w:bCs/>
          <w:i/>
        </w:rPr>
        <w:t>202</w:t>
      </w:r>
      <w:r w:rsidR="0075629D">
        <w:rPr>
          <w:rFonts w:ascii="Times New Roman" w:hAnsi="Times New Roman"/>
          <w:b/>
          <w:bCs/>
          <w:i/>
        </w:rPr>
        <w:t>3</w:t>
      </w:r>
      <w:r>
        <w:rPr>
          <w:rFonts w:ascii="Times New Roman" w:hAnsi="Times New Roman"/>
          <w:b/>
          <w:bCs/>
          <w:i/>
        </w:rPr>
        <w:t xml:space="preserve"> г.</w:t>
      </w:r>
      <w:r w:rsidRPr="00083A86">
        <w:rPr>
          <w:rFonts w:ascii="Times New Roman" w:hAnsi="Times New Roman"/>
          <w:b/>
          <w:bCs/>
          <w:i/>
          <w:iCs/>
          <w:sz w:val="24"/>
          <w:szCs w:val="24"/>
        </w:rPr>
        <w:br w:type="page"/>
      </w:r>
    </w:p>
    <w:p w14:paraId="074E294A" w14:textId="77777777" w:rsidR="00E96220" w:rsidRPr="00D45F9D" w:rsidRDefault="00E96220" w:rsidP="00E96220">
      <w:pPr>
        <w:spacing w:line="360" w:lineRule="auto"/>
        <w:jc w:val="center"/>
        <w:rPr>
          <w:rFonts w:ascii="Times New Roman" w:hAnsi="Times New Roman"/>
          <w:b/>
          <w:bCs/>
          <w:i/>
          <w:iCs/>
          <w:sz w:val="24"/>
          <w:szCs w:val="24"/>
        </w:rPr>
      </w:pPr>
      <w:r w:rsidRPr="00D45F9D">
        <w:rPr>
          <w:rFonts w:ascii="Times New Roman" w:hAnsi="Times New Roman"/>
          <w:b/>
          <w:bCs/>
          <w:i/>
          <w:iCs/>
          <w:sz w:val="24"/>
          <w:szCs w:val="24"/>
        </w:rPr>
        <w:lastRenderedPageBreak/>
        <w:t>СОДЕРЖАНИЕ</w:t>
      </w:r>
    </w:p>
    <w:p w14:paraId="5C92BF8B" w14:textId="77777777" w:rsidR="00E96220" w:rsidRPr="00D45F9D" w:rsidRDefault="00E96220" w:rsidP="00E96220">
      <w:pPr>
        <w:spacing w:line="360" w:lineRule="auto"/>
        <w:rPr>
          <w:rFonts w:ascii="Times New Roman" w:hAnsi="Times New Roman"/>
          <w:b/>
          <w:bCs/>
          <w:i/>
          <w:iCs/>
          <w:sz w:val="24"/>
          <w:szCs w:val="24"/>
        </w:rPr>
      </w:pPr>
    </w:p>
    <w:tbl>
      <w:tblPr>
        <w:tblW w:w="0" w:type="auto"/>
        <w:tblInd w:w="2" w:type="dxa"/>
        <w:tblLook w:val="01E0" w:firstRow="1" w:lastRow="1" w:firstColumn="1" w:lastColumn="1" w:noHBand="0" w:noVBand="0"/>
      </w:tblPr>
      <w:tblGrid>
        <w:gridCol w:w="7501"/>
        <w:gridCol w:w="1854"/>
      </w:tblGrid>
      <w:tr w:rsidR="00E96220" w:rsidRPr="00D45F9D" w14:paraId="5F423431" w14:textId="77777777" w:rsidTr="00A86673">
        <w:tc>
          <w:tcPr>
            <w:tcW w:w="7501" w:type="dxa"/>
          </w:tcPr>
          <w:p w14:paraId="04CB122A" w14:textId="77777777" w:rsidR="00E96220" w:rsidRPr="00D45F9D" w:rsidRDefault="00E96220" w:rsidP="00A86673">
            <w:pPr>
              <w:suppressAutoHyphens/>
              <w:spacing w:line="360" w:lineRule="auto"/>
              <w:ind w:left="284"/>
              <w:jc w:val="both"/>
              <w:rPr>
                <w:rFonts w:ascii="Times New Roman" w:hAnsi="Times New Roman"/>
                <w:b/>
                <w:bCs/>
                <w:sz w:val="24"/>
                <w:szCs w:val="24"/>
              </w:rPr>
            </w:pPr>
            <w:r w:rsidRPr="00D45F9D">
              <w:rPr>
                <w:rFonts w:ascii="Times New Roman" w:hAnsi="Times New Roman"/>
                <w:b/>
                <w:bCs/>
                <w:sz w:val="24"/>
                <w:szCs w:val="24"/>
              </w:rPr>
              <w:t>1. ОБЩАЯ ХАРАКТЕРИСТИКА ПРИМЕРНОЙ РАБОЧЕЙ ПРОГРАММЫ УЧЕБНОЙ ДИСЦИПЛИНЫ</w:t>
            </w:r>
          </w:p>
        </w:tc>
        <w:tc>
          <w:tcPr>
            <w:tcW w:w="1854" w:type="dxa"/>
          </w:tcPr>
          <w:p w14:paraId="7D84807D" w14:textId="77777777" w:rsidR="00E96220" w:rsidRPr="00D45F9D" w:rsidRDefault="00E96220" w:rsidP="00A86673">
            <w:pPr>
              <w:spacing w:line="360" w:lineRule="auto"/>
              <w:rPr>
                <w:rFonts w:ascii="Times New Roman" w:hAnsi="Times New Roman"/>
                <w:b/>
                <w:bCs/>
                <w:sz w:val="24"/>
                <w:szCs w:val="24"/>
              </w:rPr>
            </w:pPr>
          </w:p>
        </w:tc>
      </w:tr>
      <w:tr w:rsidR="00E96220" w:rsidRPr="00D45F9D" w14:paraId="754FDB6A" w14:textId="77777777" w:rsidTr="00A86673">
        <w:tc>
          <w:tcPr>
            <w:tcW w:w="7501" w:type="dxa"/>
          </w:tcPr>
          <w:p w14:paraId="09D93484" w14:textId="77777777" w:rsidR="00E96220" w:rsidRPr="00D45F9D" w:rsidRDefault="00E96220" w:rsidP="00A86673">
            <w:pPr>
              <w:suppressAutoHyphens/>
              <w:spacing w:line="360" w:lineRule="auto"/>
              <w:ind w:left="284"/>
              <w:jc w:val="both"/>
              <w:rPr>
                <w:rFonts w:ascii="Times New Roman" w:hAnsi="Times New Roman"/>
                <w:b/>
                <w:bCs/>
                <w:sz w:val="24"/>
                <w:szCs w:val="24"/>
              </w:rPr>
            </w:pPr>
            <w:r w:rsidRPr="00D45F9D">
              <w:rPr>
                <w:rFonts w:ascii="Times New Roman" w:hAnsi="Times New Roman"/>
                <w:b/>
                <w:bCs/>
                <w:sz w:val="24"/>
                <w:szCs w:val="24"/>
              </w:rPr>
              <w:t>2. СТРУКТУРА И СОДЕРЖАНИЕ УЧЕБНОЙ ДИСЦИПЛИНЫ</w:t>
            </w:r>
          </w:p>
          <w:p w14:paraId="6CC050F7" w14:textId="77777777" w:rsidR="00E96220" w:rsidRPr="00D45F9D" w:rsidRDefault="00E96220" w:rsidP="00A86673">
            <w:pPr>
              <w:suppressAutoHyphens/>
              <w:spacing w:line="360" w:lineRule="auto"/>
              <w:ind w:left="284"/>
              <w:jc w:val="both"/>
              <w:rPr>
                <w:rFonts w:ascii="Times New Roman" w:hAnsi="Times New Roman"/>
                <w:b/>
                <w:bCs/>
                <w:sz w:val="24"/>
                <w:szCs w:val="24"/>
              </w:rPr>
            </w:pPr>
            <w:r w:rsidRPr="00D45F9D">
              <w:rPr>
                <w:rFonts w:ascii="Times New Roman" w:hAnsi="Times New Roman"/>
                <w:b/>
                <w:bCs/>
                <w:sz w:val="24"/>
                <w:szCs w:val="24"/>
              </w:rPr>
              <w:t>3. УСЛОВИЯ РЕАЛИЗАЦИИ УЧЕБНОЙ ДИСЦИПЛИНЫ</w:t>
            </w:r>
          </w:p>
        </w:tc>
        <w:tc>
          <w:tcPr>
            <w:tcW w:w="1854" w:type="dxa"/>
          </w:tcPr>
          <w:p w14:paraId="28EF0998" w14:textId="77777777" w:rsidR="00E96220" w:rsidRPr="00D45F9D" w:rsidRDefault="00E96220" w:rsidP="00A86673">
            <w:pPr>
              <w:spacing w:line="360" w:lineRule="auto"/>
              <w:ind w:left="644"/>
              <w:rPr>
                <w:rFonts w:ascii="Times New Roman" w:hAnsi="Times New Roman"/>
                <w:b/>
                <w:bCs/>
                <w:sz w:val="24"/>
                <w:szCs w:val="24"/>
              </w:rPr>
            </w:pPr>
          </w:p>
        </w:tc>
      </w:tr>
      <w:tr w:rsidR="00E96220" w:rsidRPr="00D45F9D" w14:paraId="1047B38D" w14:textId="77777777" w:rsidTr="00A86673">
        <w:tc>
          <w:tcPr>
            <w:tcW w:w="7501" w:type="dxa"/>
          </w:tcPr>
          <w:p w14:paraId="13A1717D" w14:textId="77777777" w:rsidR="00E96220" w:rsidRPr="00D45F9D" w:rsidRDefault="00E96220" w:rsidP="00A86673">
            <w:pPr>
              <w:suppressAutoHyphens/>
              <w:spacing w:line="360" w:lineRule="auto"/>
              <w:ind w:left="284"/>
              <w:jc w:val="both"/>
              <w:rPr>
                <w:rFonts w:ascii="Times New Roman" w:hAnsi="Times New Roman"/>
                <w:b/>
                <w:bCs/>
                <w:sz w:val="24"/>
                <w:szCs w:val="24"/>
              </w:rPr>
            </w:pPr>
            <w:r w:rsidRPr="00D45F9D">
              <w:rPr>
                <w:rFonts w:ascii="Times New Roman" w:hAnsi="Times New Roman"/>
                <w:b/>
                <w:bCs/>
                <w:sz w:val="24"/>
                <w:szCs w:val="24"/>
              </w:rPr>
              <w:t>4. КОНТРОЛЬ И ОЦЕНКА РЕЗУЛЬТАТОВ ОСВОЕНИЯ УЧЕБНОЙ ДИСЦИПЛИНЫ</w:t>
            </w:r>
          </w:p>
          <w:p w14:paraId="338B852E" w14:textId="77777777" w:rsidR="00E96220" w:rsidRPr="00D45F9D" w:rsidRDefault="00E96220" w:rsidP="00A86673">
            <w:pPr>
              <w:suppressAutoHyphens/>
              <w:spacing w:line="360" w:lineRule="auto"/>
              <w:jc w:val="both"/>
              <w:rPr>
                <w:rFonts w:ascii="Times New Roman" w:hAnsi="Times New Roman"/>
                <w:b/>
                <w:bCs/>
                <w:sz w:val="24"/>
                <w:szCs w:val="24"/>
              </w:rPr>
            </w:pPr>
          </w:p>
        </w:tc>
        <w:tc>
          <w:tcPr>
            <w:tcW w:w="1854" w:type="dxa"/>
          </w:tcPr>
          <w:p w14:paraId="0A80F51B" w14:textId="77777777" w:rsidR="00E96220" w:rsidRPr="00D45F9D" w:rsidRDefault="00E96220" w:rsidP="00A86673">
            <w:pPr>
              <w:spacing w:line="360" w:lineRule="auto"/>
              <w:rPr>
                <w:rFonts w:ascii="Times New Roman" w:hAnsi="Times New Roman"/>
                <w:b/>
                <w:bCs/>
                <w:sz w:val="24"/>
                <w:szCs w:val="24"/>
              </w:rPr>
            </w:pPr>
          </w:p>
        </w:tc>
      </w:tr>
    </w:tbl>
    <w:p w14:paraId="29BFD82E" w14:textId="77777777" w:rsidR="00E96220" w:rsidRPr="00A35B2C" w:rsidRDefault="00E96220" w:rsidP="00E96220">
      <w:pPr>
        <w:numPr>
          <w:ilvl w:val="0"/>
          <w:numId w:val="22"/>
        </w:numPr>
        <w:suppressAutoHyphens/>
        <w:spacing w:after="0"/>
        <w:jc w:val="center"/>
        <w:rPr>
          <w:rFonts w:ascii="Times New Roman" w:hAnsi="Times New Roman"/>
          <w:b/>
          <w:sz w:val="24"/>
          <w:szCs w:val="24"/>
        </w:rPr>
      </w:pPr>
      <w:r w:rsidRPr="00EA1E94">
        <w:rPr>
          <w:rFonts w:ascii="Times New Roman" w:hAnsi="Times New Roman"/>
          <w:b/>
          <w:bCs/>
          <w:i/>
          <w:iCs/>
          <w:sz w:val="24"/>
          <w:szCs w:val="24"/>
          <w:u w:val="single"/>
        </w:rPr>
        <w:br w:type="page"/>
      </w:r>
      <w:r w:rsidRPr="00A35B2C">
        <w:rPr>
          <w:rFonts w:ascii="Times New Roman" w:hAnsi="Times New Roman"/>
          <w:b/>
          <w:sz w:val="24"/>
          <w:szCs w:val="24"/>
        </w:rPr>
        <w:lastRenderedPageBreak/>
        <w:t xml:space="preserve">ОБЩАЯ ХАРАКТЕРИСТИКА </w:t>
      </w:r>
      <w:r w:rsidRPr="00A35B2C">
        <w:rPr>
          <w:rFonts w:ascii="Times New Roman" w:hAnsi="Times New Roman"/>
          <w:b/>
          <w:color w:val="000000"/>
          <w:sz w:val="24"/>
          <w:szCs w:val="24"/>
        </w:rPr>
        <w:t>ПРИМЕРНОЙ РАБОЧЕЙ ПРОГРАММЫ</w:t>
      </w:r>
      <w:r w:rsidRPr="00A35B2C">
        <w:rPr>
          <w:rFonts w:ascii="Times New Roman" w:hAnsi="Times New Roman"/>
          <w:b/>
          <w:sz w:val="24"/>
          <w:szCs w:val="24"/>
        </w:rPr>
        <w:t xml:space="preserve"> УЧЕБНОЙ ДИСЦИПЛИНЫ</w:t>
      </w:r>
    </w:p>
    <w:p w14:paraId="3FD519C7" w14:textId="77777777" w:rsidR="00E96220" w:rsidRPr="00245348" w:rsidRDefault="00E96220" w:rsidP="00E96220">
      <w:pPr>
        <w:suppressAutoHyphens/>
        <w:spacing w:after="0" w:line="240" w:lineRule="auto"/>
        <w:ind w:left="720"/>
        <w:jc w:val="center"/>
        <w:rPr>
          <w:rFonts w:ascii="Times New Roman" w:hAnsi="Times New Roman"/>
          <w:b/>
          <w:sz w:val="24"/>
          <w:szCs w:val="24"/>
        </w:rPr>
      </w:pPr>
      <w:r w:rsidRPr="00245348">
        <w:rPr>
          <w:rFonts w:ascii="Times New Roman" w:hAnsi="Times New Roman"/>
          <w:b/>
          <w:sz w:val="24"/>
          <w:szCs w:val="24"/>
        </w:rPr>
        <w:t>«</w:t>
      </w:r>
      <w:r>
        <w:rPr>
          <w:rFonts w:ascii="Times New Roman" w:hAnsi="Times New Roman"/>
          <w:b/>
          <w:sz w:val="24"/>
          <w:szCs w:val="24"/>
        </w:rPr>
        <w:t xml:space="preserve">СГ.03 </w:t>
      </w:r>
      <w:r w:rsidRPr="00245348">
        <w:rPr>
          <w:rFonts w:ascii="Times New Roman" w:hAnsi="Times New Roman"/>
          <w:b/>
          <w:sz w:val="24"/>
          <w:szCs w:val="24"/>
        </w:rPr>
        <w:t>Безопасность жизнедеятельности»</w:t>
      </w:r>
    </w:p>
    <w:p w14:paraId="6D4AC28E" w14:textId="77777777" w:rsidR="00E96220" w:rsidRPr="00245348" w:rsidRDefault="00E96220" w:rsidP="00E96220">
      <w:pPr>
        <w:suppressAutoHyphens/>
        <w:spacing w:after="0"/>
        <w:jc w:val="center"/>
        <w:rPr>
          <w:rFonts w:ascii="Times New Roman" w:hAnsi="Times New Roman"/>
          <w:sz w:val="24"/>
          <w:szCs w:val="24"/>
          <w:vertAlign w:val="superscript"/>
        </w:rPr>
      </w:pPr>
    </w:p>
    <w:p w14:paraId="6816A490" w14:textId="77777777" w:rsidR="00E96220" w:rsidRPr="00245348"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45348">
        <w:rPr>
          <w:rFonts w:ascii="Times New Roman" w:hAnsi="Times New Roman"/>
          <w:b/>
          <w:sz w:val="24"/>
          <w:szCs w:val="24"/>
        </w:rPr>
        <w:t xml:space="preserve">1.1. Место дисциплины в структуре основной образовательной программы </w:t>
      </w:r>
    </w:p>
    <w:p w14:paraId="47B42691" w14:textId="6715A83A" w:rsidR="00E96220" w:rsidRPr="00245348"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45348">
        <w:rPr>
          <w:rFonts w:ascii="Times New Roman" w:hAnsi="Times New Roman"/>
          <w:sz w:val="24"/>
          <w:szCs w:val="24"/>
        </w:rPr>
        <w:t>Учебная дисциплина «</w:t>
      </w:r>
      <w:r>
        <w:rPr>
          <w:rFonts w:ascii="Times New Roman" w:hAnsi="Times New Roman"/>
          <w:sz w:val="24"/>
          <w:szCs w:val="24"/>
        </w:rPr>
        <w:t xml:space="preserve">СГ.03 </w:t>
      </w:r>
      <w:r w:rsidRPr="00245348">
        <w:rPr>
          <w:rFonts w:ascii="Times New Roman" w:hAnsi="Times New Roman"/>
          <w:sz w:val="24"/>
          <w:szCs w:val="24"/>
        </w:rPr>
        <w:t>Безопасность жизнедеятельности» является обязательной частью социально</w:t>
      </w:r>
      <w:r w:rsidRPr="00245348">
        <w:rPr>
          <w:rFonts w:ascii="Times New Roman" w:hAnsi="Times New Roman"/>
          <w:b/>
          <w:sz w:val="24"/>
          <w:szCs w:val="24"/>
        </w:rPr>
        <w:t>-</w:t>
      </w:r>
      <w:r w:rsidRPr="00245348">
        <w:rPr>
          <w:rFonts w:ascii="Times New Roman" w:hAnsi="Times New Roman"/>
          <w:sz w:val="24"/>
          <w:szCs w:val="24"/>
        </w:rPr>
        <w:t xml:space="preserve">гуманитарного цикла </w:t>
      </w:r>
      <w:r w:rsidR="00BD166E">
        <w:rPr>
          <w:rFonts w:ascii="Times New Roman" w:hAnsi="Times New Roman"/>
          <w:sz w:val="24"/>
          <w:szCs w:val="24"/>
        </w:rPr>
        <w:t>ПОП-П</w:t>
      </w:r>
      <w:r w:rsidRPr="00245348">
        <w:rPr>
          <w:rFonts w:ascii="Times New Roman" w:hAnsi="Times New Roman"/>
          <w:sz w:val="24"/>
          <w:szCs w:val="24"/>
        </w:rPr>
        <w:t xml:space="preserve"> в соответствии с ФГОС СПО по </w:t>
      </w:r>
      <w:r w:rsidRPr="00245348">
        <w:rPr>
          <w:rFonts w:ascii="Times New Roman" w:hAnsi="Times New Roman"/>
          <w:color w:val="000000"/>
          <w:sz w:val="24"/>
          <w:szCs w:val="24"/>
        </w:rPr>
        <w:t>профессии</w:t>
      </w:r>
      <w:r w:rsidRPr="00245348">
        <w:rPr>
          <w:rFonts w:ascii="Times New Roman" w:hAnsi="Times New Roman"/>
          <w:i/>
          <w:color w:val="000000"/>
          <w:sz w:val="24"/>
          <w:szCs w:val="24"/>
        </w:rPr>
        <w:t xml:space="preserve"> </w:t>
      </w:r>
      <w:r w:rsidRPr="00245348">
        <w:rPr>
          <w:rFonts w:ascii="Times New Roman" w:hAnsi="Times New Roman"/>
          <w:iCs/>
          <w:sz w:val="24"/>
          <w:szCs w:val="24"/>
        </w:rPr>
        <w:t>23.01.06 Машинист дорожных и строительных машин</w:t>
      </w:r>
      <w:r w:rsidRPr="00245348">
        <w:rPr>
          <w:rFonts w:ascii="Times New Roman" w:hAnsi="Times New Roman"/>
          <w:i/>
          <w:color w:val="000000"/>
          <w:sz w:val="24"/>
          <w:szCs w:val="24"/>
        </w:rPr>
        <w:t>.</w:t>
      </w:r>
    </w:p>
    <w:p w14:paraId="653864FC" w14:textId="77777777" w:rsidR="00E96220" w:rsidRPr="00245348"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45348">
        <w:rPr>
          <w:rFonts w:ascii="Times New Roman" w:hAnsi="Times New Roman"/>
          <w:sz w:val="24"/>
          <w:szCs w:val="24"/>
        </w:rPr>
        <w:t xml:space="preserve">Особое значение учебная дисциплина имеет при формировании и развитии </w:t>
      </w:r>
      <w:proofErr w:type="gramStart"/>
      <w:r w:rsidRPr="00245348">
        <w:rPr>
          <w:rFonts w:ascii="Times New Roman" w:hAnsi="Times New Roman"/>
          <w:sz w:val="24"/>
          <w:szCs w:val="24"/>
        </w:rPr>
        <w:t>ОК</w:t>
      </w:r>
      <w:proofErr w:type="gramEnd"/>
      <w:r w:rsidRPr="00245348">
        <w:rPr>
          <w:rFonts w:ascii="Times New Roman" w:hAnsi="Times New Roman"/>
          <w:sz w:val="24"/>
          <w:szCs w:val="24"/>
        </w:rPr>
        <w:t xml:space="preserve"> </w:t>
      </w:r>
      <w:r>
        <w:rPr>
          <w:rFonts w:ascii="Times New Roman" w:hAnsi="Times New Roman"/>
          <w:sz w:val="24"/>
          <w:szCs w:val="24"/>
        </w:rPr>
        <w:t xml:space="preserve">04, </w:t>
      </w:r>
      <w:r w:rsidRPr="00245348">
        <w:rPr>
          <w:rFonts w:ascii="Times New Roman" w:hAnsi="Times New Roman"/>
          <w:sz w:val="24"/>
          <w:szCs w:val="24"/>
        </w:rPr>
        <w:t>06, ОК 07.</w:t>
      </w:r>
    </w:p>
    <w:p w14:paraId="3F870F5C" w14:textId="77777777" w:rsidR="00E96220" w:rsidRPr="00245348" w:rsidRDefault="00E96220" w:rsidP="00E96220">
      <w:pPr>
        <w:spacing w:after="0"/>
        <w:ind w:firstLine="709"/>
        <w:rPr>
          <w:rFonts w:ascii="Times New Roman" w:hAnsi="Times New Roman"/>
          <w:b/>
          <w:bCs/>
          <w:sz w:val="24"/>
          <w:szCs w:val="24"/>
        </w:rPr>
      </w:pPr>
    </w:p>
    <w:p w14:paraId="3B6500E8" w14:textId="77777777" w:rsidR="00E96220" w:rsidRPr="00245348" w:rsidRDefault="00E96220" w:rsidP="00E96220">
      <w:pPr>
        <w:spacing w:after="0"/>
        <w:ind w:firstLine="709"/>
        <w:rPr>
          <w:rFonts w:ascii="Times New Roman" w:hAnsi="Times New Roman"/>
          <w:b/>
          <w:bCs/>
          <w:sz w:val="24"/>
          <w:szCs w:val="24"/>
        </w:rPr>
      </w:pPr>
      <w:r w:rsidRPr="00245348">
        <w:rPr>
          <w:rFonts w:ascii="Times New Roman" w:hAnsi="Times New Roman"/>
          <w:b/>
          <w:bCs/>
          <w:sz w:val="24"/>
          <w:szCs w:val="24"/>
        </w:rPr>
        <w:t xml:space="preserve">1.2. Цель и планируемые результаты освоения дисциплины   </w:t>
      </w:r>
    </w:p>
    <w:p w14:paraId="2CE09EDF" w14:textId="77777777" w:rsidR="00E96220" w:rsidRPr="00245348" w:rsidRDefault="00E96220" w:rsidP="00E96220">
      <w:pPr>
        <w:suppressAutoHyphens/>
        <w:spacing w:after="0"/>
        <w:ind w:firstLine="709"/>
        <w:jc w:val="both"/>
        <w:rPr>
          <w:rFonts w:ascii="Times New Roman" w:hAnsi="Times New Roman"/>
          <w:sz w:val="24"/>
          <w:szCs w:val="24"/>
          <w:lang w:eastAsia="en-US"/>
        </w:rPr>
      </w:pPr>
      <w:r w:rsidRPr="00245348">
        <w:rPr>
          <w:rFonts w:ascii="Times New Roman" w:hAnsi="Times New Roman"/>
          <w:sz w:val="24"/>
          <w:szCs w:val="24"/>
        </w:rPr>
        <w:t xml:space="preserve">В рамках программы учебной дисциплины </w:t>
      </w:r>
      <w:proofErr w:type="gramStart"/>
      <w:r w:rsidRPr="00245348">
        <w:rPr>
          <w:rFonts w:ascii="Times New Roman" w:hAnsi="Times New Roman"/>
          <w:sz w:val="24"/>
          <w:szCs w:val="24"/>
        </w:rPr>
        <w:t>обучающимися</w:t>
      </w:r>
      <w:proofErr w:type="gramEnd"/>
      <w:r w:rsidRPr="00245348">
        <w:rPr>
          <w:rFonts w:ascii="Times New Roman" w:hAnsi="Times New Roman"/>
          <w:sz w:val="24"/>
          <w:szCs w:val="24"/>
        </w:rPr>
        <w:t xml:space="preserve"> осваиваются умения и знания</w:t>
      </w:r>
    </w:p>
    <w:tbl>
      <w:tblPr>
        <w:tblW w:w="9371" w:type="dxa"/>
        <w:tblInd w:w="93" w:type="dxa"/>
        <w:tblLook w:val="04A0" w:firstRow="1" w:lastRow="0" w:firstColumn="1" w:lastColumn="0" w:noHBand="0" w:noVBand="1"/>
      </w:tblPr>
      <w:tblGrid>
        <w:gridCol w:w="1149"/>
        <w:gridCol w:w="3544"/>
        <w:gridCol w:w="4678"/>
      </w:tblGrid>
      <w:tr w:rsidR="00BD166E" w:rsidRPr="00BD166E" w14:paraId="6BBB580C" w14:textId="77777777" w:rsidTr="00BD166E">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6EDABACC" w14:textId="77777777" w:rsidR="00BD166E" w:rsidRPr="00BD166E" w:rsidRDefault="00BD166E" w:rsidP="00BD166E">
            <w:pPr>
              <w:spacing w:after="0" w:line="240" w:lineRule="auto"/>
              <w:jc w:val="center"/>
              <w:rPr>
                <w:rFonts w:ascii="Times New Roman" w:hAnsi="Times New Roman"/>
                <w:b/>
                <w:bCs/>
                <w:color w:val="000000"/>
              </w:rPr>
            </w:pPr>
            <w:r w:rsidRPr="00BD166E">
              <w:rPr>
                <w:rFonts w:ascii="Times New Roman" w:hAnsi="Times New Roman"/>
                <w:b/>
                <w:bCs/>
                <w:color w:val="000000"/>
              </w:rPr>
              <w:t xml:space="preserve">Код ПК, </w:t>
            </w:r>
            <w:proofErr w:type="gramStart"/>
            <w:r w:rsidRPr="00BD166E">
              <w:rPr>
                <w:rFonts w:ascii="Times New Roman" w:hAnsi="Times New Roman"/>
                <w:b/>
                <w:bCs/>
                <w:color w:val="000000"/>
              </w:rPr>
              <w:t>ОК</w:t>
            </w:r>
            <w:proofErr w:type="gramEnd"/>
            <w:r w:rsidRPr="00BD166E">
              <w:rPr>
                <w:rFonts w:ascii="Times New Roman" w:hAnsi="Times New Roman"/>
                <w:b/>
                <w:bCs/>
                <w:color w:val="000000"/>
              </w:rPr>
              <w:t xml:space="preserve"> </w:t>
            </w:r>
          </w:p>
        </w:tc>
        <w:tc>
          <w:tcPr>
            <w:tcW w:w="3544" w:type="dxa"/>
            <w:tcBorders>
              <w:top w:val="single" w:sz="4" w:space="0" w:color="auto"/>
              <w:left w:val="nil"/>
              <w:bottom w:val="single" w:sz="4" w:space="0" w:color="auto"/>
              <w:right w:val="single" w:sz="4" w:space="0" w:color="auto"/>
            </w:tcBorders>
            <w:shd w:val="clear" w:color="auto" w:fill="auto"/>
            <w:hideMark/>
          </w:tcPr>
          <w:p w14:paraId="583D1387" w14:textId="77777777" w:rsidR="00BD166E" w:rsidRPr="00BD166E" w:rsidRDefault="00BD166E" w:rsidP="00BD166E">
            <w:pPr>
              <w:spacing w:after="0" w:line="240" w:lineRule="auto"/>
              <w:jc w:val="center"/>
              <w:rPr>
                <w:rFonts w:ascii="Times New Roman" w:hAnsi="Times New Roman"/>
                <w:b/>
                <w:bCs/>
                <w:color w:val="000000"/>
              </w:rPr>
            </w:pPr>
            <w:r w:rsidRPr="00BD166E">
              <w:rPr>
                <w:rFonts w:ascii="Times New Roman" w:hAnsi="Times New Roman"/>
                <w:b/>
                <w:bCs/>
                <w:color w:val="000000"/>
              </w:rPr>
              <w:t>Умения</w:t>
            </w:r>
          </w:p>
        </w:tc>
        <w:tc>
          <w:tcPr>
            <w:tcW w:w="4678" w:type="dxa"/>
            <w:tcBorders>
              <w:top w:val="single" w:sz="4" w:space="0" w:color="auto"/>
              <w:left w:val="nil"/>
              <w:bottom w:val="single" w:sz="4" w:space="0" w:color="auto"/>
              <w:right w:val="single" w:sz="4" w:space="0" w:color="auto"/>
            </w:tcBorders>
            <w:shd w:val="clear" w:color="auto" w:fill="auto"/>
            <w:hideMark/>
          </w:tcPr>
          <w:p w14:paraId="3A22FFC7" w14:textId="77777777" w:rsidR="00BD166E" w:rsidRPr="00BD166E" w:rsidRDefault="00BD166E" w:rsidP="00BD166E">
            <w:pPr>
              <w:spacing w:after="0" w:line="240" w:lineRule="auto"/>
              <w:jc w:val="center"/>
              <w:rPr>
                <w:rFonts w:ascii="Times New Roman" w:hAnsi="Times New Roman"/>
                <w:b/>
                <w:bCs/>
                <w:color w:val="000000"/>
              </w:rPr>
            </w:pPr>
            <w:r w:rsidRPr="00BD166E">
              <w:rPr>
                <w:rFonts w:ascii="Times New Roman" w:hAnsi="Times New Roman"/>
                <w:b/>
                <w:bCs/>
                <w:color w:val="000000"/>
              </w:rPr>
              <w:t>Знания</w:t>
            </w:r>
          </w:p>
        </w:tc>
      </w:tr>
      <w:tr w:rsidR="00BD166E" w:rsidRPr="00BD166E" w14:paraId="19611E42" w14:textId="77777777" w:rsidTr="00BD166E">
        <w:tc>
          <w:tcPr>
            <w:tcW w:w="1149" w:type="dxa"/>
            <w:vMerge w:val="restart"/>
            <w:tcBorders>
              <w:top w:val="nil"/>
              <w:left w:val="single" w:sz="4" w:space="0" w:color="auto"/>
              <w:right w:val="single" w:sz="4" w:space="0" w:color="auto"/>
            </w:tcBorders>
            <w:shd w:val="clear" w:color="auto" w:fill="auto"/>
            <w:hideMark/>
          </w:tcPr>
          <w:p w14:paraId="07BF45A9" w14:textId="77777777" w:rsidR="00BD166E" w:rsidRPr="00BD166E" w:rsidRDefault="00BD166E" w:rsidP="00BD166E">
            <w:pPr>
              <w:spacing w:after="0" w:line="240" w:lineRule="auto"/>
              <w:jc w:val="center"/>
              <w:rPr>
                <w:rFonts w:ascii="Times New Roman" w:hAnsi="Times New Roman"/>
                <w:color w:val="000000"/>
              </w:rPr>
            </w:pPr>
            <w:r w:rsidRPr="00BD166E">
              <w:rPr>
                <w:rFonts w:ascii="Times New Roman" w:hAnsi="Times New Roman"/>
                <w:color w:val="000000"/>
              </w:rPr>
              <w:t> </w:t>
            </w:r>
          </w:p>
          <w:p w14:paraId="4FE020DC" w14:textId="77777777" w:rsidR="00BD166E" w:rsidRPr="00BD166E" w:rsidRDefault="00BD166E" w:rsidP="00BD166E">
            <w:pPr>
              <w:spacing w:after="0" w:line="240" w:lineRule="auto"/>
              <w:jc w:val="center"/>
              <w:rPr>
                <w:rFonts w:ascii="Times New Roman" w:hAnsi="Times New Roman"/>
                <w:color w:val="000000"/>
              </w:rPr>
            </w:pPr>
            <w:proofErr w:type="gramStart"/>
            <w:r w:rsidRPr="00BD166E">
              <w:rPr>
                <w:rFonts w:ascii="Times New Roman" w:hAnsi="Times New Roman"/>
                <w:color w:val="000000"/>
              </w:rPr>
              <w:t>ОК</w:t>
            </w:r>
            <w:proofErr w:type="gramEnd"/>
            <w:r w:rsidRPr="00BD166E">
              <w:rPr>
                <w:rFonts w:ascii="Times New Roman" w:hAnsi="Times New Roman"/>
                <w:color w:val="000000"/>
              </w:rPr>
              <w:t xml:space="preserve"> 04, </w:t>
            </w:r>
          </w:p>
          <w:p w14:paraId="6459882A" w14:textId="77777777" w:rsidR="00BD166E" w:rsidRPr="00BD166E" w:rsidRDefault="00BD166E" w:rsidP="00BD166E">
            <w:pPr>
              <w:spacing w:after="0" w:line="240" w:lineRule="auto"/>
              <w:jc w:val="center"/>
              <w:rPr>
                <w:rFonts w:ascii="Times New Roman" w:hAnsi="Times New Roman"/>
                <w:color w:val="000000"/>
              </w:rPr>
            </w:pPr>
            <w:proofErr w:type="gramStart"/>
            <w:r w:rsidRPr="00BD166E">
              <w:rPr>
                <w:rFonts w:ascii="Times New Roman" w:hAnsi="Times New Roman"/>
                <w:color w:val="000000"/>
              </w:rPr>
              <w:t>ОК</w:t>
            </w:r>
            <w:proofErr w:type="gramEnd"/>
            <w:r w:rsidRPr="00BD166E">
              <w:rPr>
                <w:rFonts w:ascii="Times New Roman" w:hAnsi="Times New Roman"/>
                <w:color w:val="000000"/>
              </w:rPr>
              <w:t xml:space="preserve"> 06, </w:t>
            </w:r>
          </w:p>
          <w:p w14:paraId="59C990D8" w14:textId="77777777" w:rsidR="00BD166E" w:rsidRPr="00BD166E" w:rsidRDefault="00BD166E" w:rsidP="00BD166E">
            <w:pPr>
              <w:spacing w:after="0" w:line="240" w:lineRule="auto"/>
              <w:jc w:val="center"/>
              <w:rPr>
                <w:rFonts w:ascii="Times New Roman" w:hAnsi="Times New Roman"/>
                <w:color w:val="000000"/>
              </w:rPr>
            </w:pPr>
            <w:proofErr w:type="gramStart"/>
            <w:r w:rsidRPr="00BD166E">
              <w:rPr>
                <w:rFonts w:ascii="Times New Roman" w:hAnsi="Times New Roman"/>
                <w:color w:val="000000"/>
              </w:rPr>
              <w:t>ОК</w:t>
            </w:r>
            <w:proofErr w:type="gramEnd"/>
            <w:r w:rsidRPr="00BD166E">
              <w:rPr>
                <w:rFonts w:ascii="Times New Roman" w:hAnsi="Times New Roman"/>
                <w:color w:val="000000"/>
              </w:rPr>
              <w:t xml:space="preserve"> 07</w:t>
            </w:r>
          </w:p>
          <w:p w14:paraId="24C6834A" w14:textId="77777777" w:rsidR="00BD166E" w:rsidRPr="00BD166E" w:rsidRDefault="00BD166E" w:rsidP="00BD166E">
            <w:pPr>
              <w:spacing w:after="0" w:line="240" w:lineRule="auto"/>
              <w:rPr>
                <w:rFonts w:cs="Calibri"/>
                <w:color w:val="000000"/>
              </w:rPr>
            </w:pPr>
            <w:r w:rsidRPr="00BD166E">
              <w:rPr>
                <w:rFonts w:cs="Calibri"/>
                <w:color w:val="000000"/>
              </w:rPr>
              <w:t> </w:t>
            </w:r>
          </w:p>
          <w:p w14:paraId="6EA77909" w14:textId="77777777" w:rsidR="00BD166E" w:rsidRPr="00BD166E" w:rsidRDefault="00BD166E" w:rsidP="00BD166E">
            <w:pPr>
              <w:spacing w:after="0" w:line="240" w:lineRule="auto"/>
              <w:rPr>
                <w:rFonts w:cs="Calibri"/>
                <w:color w:val="000000"/>
              </w:rPr>
            </w:pPr>
            <w:r w:rsidRPr="00BD166E">
              <w:rPr>
                <w:rFonts w:cs="Calibri"/>
                <w:color w:val="000000"/>
              </w:rPr>
              <w:t> </w:t>
            </w:r>
          </w:p>
          <w:p w14:paraId="29DB2F3A" w14:textId="77777777" w:rsidR="00BD166E" w:rsidRPr="00BD166E" w:rsidRDefault="00BD166E" w:rsidP="00BD166E">
            <w:pPr>
              <w:spacing w:after="0" w:line="240" w:lineRule="auto"/>
              <w:rPr>
                <w:rFonts w:cs="Calibri"/>
                <w:color w:val="000000"/>
              </w:rPr>
            </w:pPr>
            <w:r w:rsidRPr="00BD166E">
              <w:rPr>
                <w:rFonts w:cs="Calibri"/>
                <w:color w:val="000000"/>
              </w:rPr>
              <w:t> </w:t>
            </w:r>
          </w:p>
          <w:p w14:paraId="58AF9F8E" w14:textId="77777777" w:rsidR="00BD166E" w:rsidRPr="00BD166E" w:rsidRDefault="00BD166E" w:rsidP="00BD166E">
            <w:pPr>
              <w:spacing w:after="0" w:line="240" w:lineRule="auto"/>
              <w:rPr>
                <w:rFonts w:cs="Calibri"/>
                <w:color w:val="000000"/>
              </w:rPr>
            </w:pPr>
            <w:r w:rsidRPr="00BD166E">
              <w:rPr>
                <w:rFonts w:cs="Calibri"/>
                <w:color w:val="000000"/>
              </w:rPr>
              <w:t> </w:t>
            </w:r>
          </w:p>
          <w:p w14:paraId="64890278" w14:textId="77777777" w:rsidR="00BD166E" w:rsidRPr="00BD166E" w:rsidRDefault="00BD166E" w:rsidP="00BD166E">
            <w:pPr>
              <w:spacing w:after="0" w:line="240" w:lineRule="auto"/>
              <w:rPr>
                <w:rFonts w:cs="Calibri"/>
                <w:color w:val="000000"/>
              </w:rPr>
            </w:pPr>
            <w:r w:rsidRPr="00BD166E">
              <w:rPr>
                <w:rFonts w:cs="Calibri"/>
                <w:color w:val="000000"/>
              </w:rPr>
              <w:t> </w:t>
            </w:r>
          </w:p>
          <w:p w14:paraId="0D2DADA3" w14:textId="7730A768" w:rsidR="00BD166E" w:rsidRPr="00BD166E" w:rsidRDefault="00BD166E" w:rsidP="00BD166E">
            <w:pPr>
              <w:spacing w:after="0" w:line="240" w:lineRule="auto"/>
              <w:rPr>
                <w:rFonts w:ascii="Times New Roman" w:hAnsi="Times New Roman"/>
                <w:color w:val="000000"/>
              </w:rPr>
            </w:pPr>
            <w:r w:rsidRPr="00BD166E">
              <w:rPr>
                <w:rFonts w:cs="Calibri"/>
                <w:color w:val="000000"/>
              </w:rPr>
              <w:t> </w:t>
            </w:r>
          </w:p>
        </w:tc>
        <w:tc>
          <w:tcPr>
            <w:tcW w:w="3544" w:type="dxa"/>
            <w:tcBorders>
              <w:top w:val="nil"/>
              <w:left w:val="nil"/>
              <w:bottom w:val="single" w:sz="4" w:space="0" w:color="auto"/>
              <w:right w:val="single" w:sz="4" w:space="0" w:color="auto"/>
            </w:tcBorders>
            <w:shd w:val="clear" w:color="auto" w:fill="auto"/>
            <w:hideMark/>
          </w:tcPr>
          <w:p w14:paraId="2C6B01A2" w14:textId="4F246428"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 xml:space="preserve">организовывать и проводить мероприятия по защите </w:t>
            </w:r>
            <w:proofErr w:type="gramStart"/>
            <w:r w:rsidRPr="00BD166E">
              <w:rPr>
                <w:rFonts w:ascii="Times New Roman" w:hAnsi="Times New Roman"/>
                <w:color w:val="000000"/>
              </w:rPr>
              <w:t>работающих</w:t>
            </w:r>
            <w:proofErr w:type="gramEnd"/>
          </w:p>
        </w:tc>
        <w:tc>
          <w:tcPr>
            <w:tcW w:w="4678" w:type="dxa"/>
            <w:tcBorders>
              <w:top w:val="nil"/>
              <w:left w:val="nil"/>
              <w:bottom w:val="single" w:sz="4" w:space="0" w:color="auto"/>
              <w:right w:val="single" w:sz="4" w:space="0" w:color="auto"/>
            </w:tcBorders>
            <w:shd w:val="clear" w:color="auto" w:fill="auto"/>
            <w:hideMark/>
          </w:tcPr>
          <w:p w14:paraId="202A7F44" w14:textId="4223453F" w:rsidR="00BD166E" w:rsidRPr="00BD166E" w:rsidRDefault="00BD166E" w:rsidP="00BD166E">
            <w:pPr>
              <w:spacing w:after="0" w:line="240" w:lineRule="auto"/>
              <w:jc w:val="both"/>
              <w:rPr>
                <w:rFonts w:ascii="Times New Roman" w:hAnsi="Times New Roman"/>
                <w:b/>
                <w:bCs/>
                <w:color w:val="000000"/>
              </w:rPr>
            </w:pPr>
            <w:r w:rsidRPr="00BD166E">
              <w:rPr>
                <w:rFonts w:ascii="Times New Roman" w:hAnsi="Times New Roman"/>
                <w:color w:val="000000"/>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BD166E" w:rsidRPr="00BD166E" w14:paraId="28B1CAE8" w14:textId="77777777" w:rsidTr="00BD166E">
        <w:tc>
          <w:tcPr>
            <w:tcW w:w="1149" w:type="dxa"/>
            <w:vMerge/>
            <w:tcBorders>
              <w:left w:val="single" w:sz="4" w:space="0" w:color="auto"/>
              <w:right w:val="single" w:sz="4" w:space="0" w:color="auto"/>
            </w:tcBorders>
            <w:shd w:val="clear" w:color="auto" w:fill="auto"/>
            <w:hideMark/>
          </w:tcPr>
          <w:p w14:paraId="3DD2998D" w14:textId="080A21CC" w:rsidR="00BD166E" w:rsidRPr="00BD166E" w:rsidRDefault="00BD166E" w:rsidP="00BD166E">
            <w:pPr>
              <w:spacing w:after="0" w:line="240" w:lineRule="auto"/>
              <w:rPr>
                <w:rFonts w:ascii="Times New Roman" w:hAnsi="Times New Roman"/>
                <w:color w:val="000000"/>
              </w:rPr>
            </w:pPr>
          </w:p>
        </w:tc>
        <w:tc>
          <w:tcPr>
            <w:tcW w:w="3544" w:type="dxa"/>
            <w:tcBorders>
              <w:top w:val="nil"/>
              <w:left w:val="nil"/>
              <w:bottom w:val="single" w:sz="4" w:space="0" w:color="auto"/>
              <w:right w:val="single" w:sz="4" w:space="0" w:color="auto"/>
            </w:tcBorders>
            <w:shd w:val="clear" w:color="auto" w:fill="auto"/>
            <w:hideMark/>
          </w:tcPr>
          <w:p w14:paraId="53598C50" w14:textId="5419849A"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и населения от негативных воздействий чрезвычайных ситуаций</w:t>
            </w:r>
          </w:p>
        </w:tc>
        <w:tc>
          <w:tcPr>
            <w:tcW w:w="4678" w:type="dxa"/>
            <w:tcBorders>
              <w:top w:val="nil"/>
              <w:left w:val="nil"/>
              <w:bottom w:val="single" w:sz="4" w:space="0" w:color="auto"/>
              <w:right w:val="single" w:sz="4" w:space="0" w:color="auto"/>
            </w:tcBorders>
            <w:shd w:val="clear" w:color="auto" w:fill="auto"/>
            <w:hideMark/>
          </w:tcPr>
          <w:p w14:paraId="2D68CDF4" w14:textId="5E245F3F"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r>
      <w:tr w:rsidR="00BD166E" w:rsidRPr="00BD166E" w14:paraId="22E19216" w14:textId="77777777" w:rsidTr="00BD166E">
        <w:tc>
          <w:tcPr>
            <w:tcW w:w="1149" w:type="dxa"/>
            <w:vMerge/>
            <w:tcBorders>
              <w:left w:val="single" w:sz="4" w:space="0" w:color="auto"/>
              <w:right w:val="single" w:sz="4" w:space="0" w:color="auto"/>
            </w:tcBorders>
            <w:shd w:val="clear" w:color="auto" w:fill="auto"/>
            <w:hideMark/>
          </w:tcPr>
          <w:p w14:paraId="47C1E1C6" w14:textId="1A2B8FC9" w:rsidR="00BD166E" w:rsidRPr="00BD166E" w:rsidRDefault="00BD166E" w:rsidP="00BD166E">
            <w:pPr>
              <w:spacing w:after="0" w:line="240" w:lineRule="auto"/>
              <w:rPr>
                <w:rFonts w:ascii="Times New Roman" w:hAnsi="Times New Roman"/>
                <w:color w:val="000000"/>
              </w:rPr>
            </w:pPr>
          </w:p>
        </w:tc>
        <w:tc>
          <w:tcPr>
            <w:tcW w:w="3544" w:type="dxa"/>
            <w:tcBorders>
              <w:top w:val="nil"/>
              <w:left w:val="nil"/>
              <w:bottom w:val="single" w:sz="4" w:space="0" w:color="auto"/>
              <w:right w:val="single" w:sz="4" w:space="0" w:color="auto"/>
            </w:tcBorders>
            <w:shd w:val="clear" w:color="auto" w:fill="auto"/>
            <w:hideMark/>
          </w:tcPr>
          <w:p w14:paraId="73FF4B4F" w14:textId="3466DA2A"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4678" w:type="dxa"/>
            <w:tcBorders>
              <w:top w:val="nil"/>
              <w:left w:val="nil"/>
              <w:bottom w:val="single" w:sz="4" w:space="0" w:color="auto"/>
              <w:right w:val="single" w:sz="4" w:space="0" w:color="auto"/>
            </w:tcBorders>
            <w:shd w:val="clear" w:color="auto" w:fill="auto"/>
            <w:hideMark/>
          </w:tcPr>
          <w:p w14:paraId="23F9027F" w14:textId="68CC54C6"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основы военной службы и обороны государства</w:t>
            </w:r>
          </w:p>
        </w:tc>
      </w:tr>
      <w:tr w:rsidR="00BD166E" w:rsidRPr="00BD166E" w14:paraId="61972F17" w14:textId="77777777" w:rsidTr="00BD166E">
        <w:tc>
          <w:tcPr>
            <w:tcW w:w="1149" w:type="dxa"/>
            <w:vMerge/>
            <w:tcBorders>
              <w:left w:val="single" w:sz="4" w:space="0" w:color="auto"/>
              <w:right w:val="single" w:sz="4" w:space="0" w:color="auto"/>
            </w:tcBorders>
            <w:shd w:val="clear" w:color="auto" w:fill="auto"/>
            <w:hideMark/>
          </w:tcPr>
          <w:p w14:paraId="42AE2890" w14:textId="1744009F" w:rsidR="00BD166E" w:rsidRPr="00BD166E" w:rsidRDefault="00BD166E" w:rsidP="00BD166E">
            <w:pPr>
              <w:spacing w:after="0" w:line="240" w:lineRule="auto"/>
              <w:rPr>
                <w:rFonts w:ascii="Times New Roman" w:hAnsi="Times New Roman"/>
                <w:color w:val="000000"/>
              </w:rPr>
            </w:pPr>
          </w:p>
        </w:tc>
        <w:tc>
          <w:tcPr>
            <w:tcW w:w="3544" w:type="dxa"/>
            <w:tcBorders>
              <w:top w:val="nil"/>
              <w:left w:val="nil"/>
              <w:bottom w:val="single" w:sz="4" w:space="0" w:color="auto"/>
              <w:right w:val="single" w:sz="4" w:space="0" w:color="auto"/>
            </w:tcBorders>
            <w:shd w:val="clear" w:color="auto" w:fill="auto"/>
            <w:hideMark/>
          </w:tcPr>
          <w:p w14:paraId="2E56FC99" w14:textId="01DD0FC4"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использовать средства индивидуальной и коллективной защиты от оружия массового поражения</w:t>
            </w:r>
          </w:p>
        </w:tc>
        <w:tc>
          <w:tcPr>
            <w:tcW w:w="4678" w:type="dxa"/>
            <w:tcBorders>
              <w:top w:val="nil"/>
              <w:left w:val="nil"/>
              <w:bottom w:val="single" w:sz="4" w:space="0" w:color="auto"/>
              <w:right w:val="single" w:sz="4" w:space="0" w:color="auto"/>
            </w:tcBorders>
            <w:shd w:val="clear" w:color="auto" w:fill="auto"/>
            <w:hideMark/>
          </w:tcPr>
          <w:p w14:paraId="5A253CB7" w14:textId="18B291E5"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задачи и основные мероприятия гражданской обороны</w:t>
            </w:r>
          </w:p>
        </w:tc>
      </w:tr>
      <w:tr w:rsidR="00BD166E" w:rsidRPr="00BD166E" w14:paraId="298F2F36" w14:textId="77777777" w:rsidTr="00BD166E">
        <w:tc>
          <w:tcPr>
            <w:tcW w:w="1149" w:type="dxa"/>
            <w:vMerge/>
            <w:tcBorders>
              <w:left w:val="single" w:sz="4" w:space="0" w:color="auto"/>
              <w:right w:val="single" w:sz="4" w:space="0" w:color="auto"/>
            </w:tcBorders>
            <w:shd w:val="clear" w:color="auto" w:fill="auto"/>
            <w:hideMark/>
          </w:tcPr>
          <w:p w14:paraId="7FF673CC" w14:textId="5AABFC5B" w:rsidR="00BD166E" w:rsidRPr="00BD166E" w:rsidRDefault="00BD166E" w:rsidP="00BD166E">
            <w:pPr>
              <w:spacing w:after="0" w:line="240" w:lineRule="auto"/>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2CC54F46" w14:textId="1593C0CF"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применять первичные средства пожаротушения</w:t>
            </w:r>
          </w:p>
        </w:tc>
        <w:tc>
          <w:tcPr>
            <w:tcW w:w="4678" w:type="dxa"/>
            <w:tcBorders>
              <w:top w:val="nil"/>
              <w:left w:val="nil"/>
              <w:bottom w:val="single" w:sz="4" w:space="0" w:color="auto"/>
              <w:right w:val="single" w:sz="4" w:space="0" w:color="auto"/>
            </w:tcBorders>
            <w:shd w:val="clear" w:color="auto" w:fill="auto"/>
            <w:hideMark/>
          </w:tcPr>
          <w:p w14:paraId="287EF524" w14:textId="60587BAC"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способы защиты населения от оружия массового поражения</w:t>
            </w:r>
          </w:p>
        </w:tc>
      </w:tr>
      <w:tr w:rsidR="00BD166E" w:rsidRPr="00BD166E" w14:paraId="65C36F57" w14:textId="77777777" w:rsidTr="00BD166E">
        <w:tc>
          <w:tcPr>
            <w:tcW w:w="1149" w:type="dxa"/>
            <w:vMerge/>
            <w:tcBorders>
              <w:left w:val="single" w:sz="4" w:space="0" w:color="auto"/>
              <w:right w:val="single" w:sz="4" w:space="0" w:color="auto"/>
            </w:tcBorders>
            <w:shd w:val="clear" w:color="auto" w:fill="auto"/>
            <w:hideMark/>
          </w:tcPr>
          <w:p w14:paraId="7512E8E1" w14:textId="62CCC257" w:rsidR="00BD166E" w:rsidRPr="00BD166E" w:rsidRDefault="00BD166E" w:rsidP="00BD166E">
            <w:pPr>
              <w:spacing w:after="0" w:line="240" w:lineRule="auto"/>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717CFDC4" w14:textId="3D8D5159" w:rsidR="00BD166E" w:rsidRPr="00BD166E" w:rsidRDefault="00BD166E" w:rsidP="00BD166E">
            <w:pPr>
              <w:spacing w:after="0" w:line="240" w:lineRule="auto"/>
              <w:jc w:val="both"/>
              <w:rPr>
                <w:rFonts w:ascii="Times New Roman" w:hAnsi="Times New Roman"/>
                <w:color w:val="000000"/>
              </w:rPr>
            </w:pPr>
            <w:proofErr w:type="gramStart"/>
            <w:r w:rsidRPr="00BD166E">
              <w:rPr>
                <w:rFonts w:ascii="Times New Roman" w:hAnsi="Times New Roman"/>
                <w:color w:val="000000"/>
              </w:rPr>
              <w:t>ориентироваться в перечне военно-учетных специальностей и самостоятельно определять среди них родственные полученной профессии</w:t>
            </w:r>
            <w:proofErr w:type="gramEnd"/>
          </w:p>
        </w:tc>
        <w:tc>
          <w:tcPr>
            <w:tcW w:w="4678" w:type="dxa"/>
            <w:tcBorders>
              <w:top w:val="nil"/>
              <w:left w:val="nil"/>
              <w:bottom w:val="single" w:sz="4" w:space="0" w:color="auto"/>
              <w:right w:val="single" w:sz="4" w:space="0" w:color="auto"/>
            </w:tcBorders>
            <w:shd w:val="clear" w:color="auto" w:fill="auto"/>
            <w:hideMark/>
          </w:tcPr>
          <w:p w14:paraId="632035F9" w14:textId="71769154"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меры пожарной безопасности и правила безопасного поведения при пожарах</w:t>
            </w:r>
          </w:p>
        </w:tc>
      </w:tr>
      <w:tr w:rsidR="00BD166E" w:rsidRPr="00BD166E" w14:paraId="6A77E9AB" w14:textId="77777777" w:rsidTr="00BD166E">
        <w:tc>
          <w:tcPr>
            <w:tcW w:w="1149" w:type="dxa"/>
            <w:vMerge/>
            <w:tcBorders>
              <w:left w:val="single" w:sz="4" w:space="0" w:color="auto"/>
              <w:right w:val="single" w:sz="4" w:space="0" w:color="auto"/>
            </w:tcBorders>
            <w:shd w:val="clear" w:color="auto" w:fill="auto"/>
            <w:hideMark/>
          </w:tcPr>
          <w:p w14:paraId="15934D4D" w14:textId="6AAAE263" w:rsidR="00BD166E" w:rsidRPr="00BD166E" w:rsidRDefault="00BD166E" w:rsidP="00BD166E">
            <w:pPr>
              <w:spacing w:after="0" w:line="240" w:lineRule="auto"/>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4F093DA4" w14:textId="6CB24716"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4678" w:type="dxa"/>
            <w:tcBorders>
              <w:top w:val="nil"/>
              <w:left w:val="nil"/>
              <w:bottom w:val="single" w:sz="4" w:space="0" w:color="auto"/>
              <w:right w:val="single" w:sz="4" w:space="0" w:color="auto"/>
            </w:tcBorders>
            <w:shd w:val="clear" w:color="auto" w:fill="auto"/>
            <w:hideMark/>
          </w:tcPr>
          <w:p w14:paraId="308E9F09" w14:textId="0E5E15B3"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организацию и порядок призыва граждан на военную службу и поступления на нее в добровольном порядке</w:t>
            </w:r>
          </w:p>
        </w:tc>
      </w:tr>
      <w:tr w:rsidR="00BD166E" w:rsidRPr="00BD166E" w14:paraId="757DD84D" w14:textId="77777777" w:rsidTr="00BD166E">
        <w:tc>
          <w:tcPr>
            <w:tcW w:w="1149" w:type="dxa"/>
            <w:vMerge/>
            <w:tcBorders>
              <w:left w:val="single" w:sz="4" w:space="0" w:color="auto"/>
              <w:right w:val="single" w:sz="4" w:space="0" w:color="auto"/>
            </w:tcBorders>
            <w:shd w:val="clear" w:color="auto" w:fill="auto"/>
            <w:hideMark/>
          </w:tcPr>
          <w:p w14:paraId="154C3751" w14:textId="0CB836C0" w:rsidR="00BD166E" w:rsidRPr="00BD166E" w:rsidRDefault="00BD166E" w:rsidP="00BD166E">
            <w:pPr>
              <w:spacing w:after="0" w:line="240" w:lineRule="auto"/>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27F2CB03" w14:textId="4A732D7F"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 xml:space="preserve">владеть способами бесконфликтного общения и </w:t>
            </w:r>
            <w:proofErr w:type="spellStart"/>
            <w:r w:rsidRPr="00BD166E">
              <w:rPr>
                <w:rFonts w:ascii="Times New Roman" w:hAnsi="Times New Roman"/>
                <w:color w:val="000000"/>
              </w:rPr>
              <w:t>саморегуляции</w:t>
            </w:r>
            <w:proofErr w:type="spellEnd"/>
            <w:r w:rsidRPr="00BD166E">
              <w:rPr>
                <w:rFonts w:ascii="Times New Roman" w:hAnsi="Times New Roman"/>
                <w:color w:val="000000"/>
              </w:rPr>
              <w:t xml:space="preserve"> в повседневной деятельности и экстремальных </w:t>
            </w:r>
            <w:r w:rsidRPr="00BD166E">
              <w:rPr>
                <w:rFonts w:ascii="Times New Roman" w:hAnsi="Times New Roman"/>
                <w:color w:val="000000"/>
              </w:rPr>
              <w:lastRenderedPageBreak/>
              <w:t>условиях военной службы</w:t>
            </w:r>
          </w:p>
        </w:tc>
        <w:tc>
          <w:tcPr>
            <w:tcW w:w="4678" w:type="dxa"/>
            <w:tcBorders>
              <w:top w:val="nil"/>
              <w:left w:val="nil"/>
              <w:bottom w:val="single" w:sz="4" w:space="0" w:color="auto"/>
              <w:right w:val="single" w:sz="4" w:space="0" w:color="auto"/>
            </w:tcBorders>
            <w:shd w:val="clear" w:color="auto" w:fill="auto"/>
            <w:hideMark/>
          </w:tcPr>
          <w:p w14:paraId="2862E87D" w14:textId="3FA54730"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lastRenderedPageBreak/>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w:t>
            </w:r>
            <w:r w:rsidRPr="00BD166E">
              <w:rPr>
                <w:rFonts w:ascii="Times New Roman" w:hAnsi="Times New Roman"/>
                <w:color w:val="000000"/>
              </w:rPr>
              <w:lastRenderedPageBreak/>
              <w:t>учетные специальности, родственные профессиям СПО</w:t>
            </w:r>
          </w:p>
        </w:tc>
      </w:tr>
      <w:tr w:rsidR="00BD166E" w:rsidRPr="00BD166E" w14:paraId="42A60977" w14:textId="77777777" w:rsidTr="00BD166E">
        <w:tc>
          <w:tcPr>
            <w:tcW w:w="1149" w:type="dxa"/>
            <w:vMerge/>
            <w:tcBorders>
              <w:left w:val="single" w:sz="4" w:space="0" w:color="auto"/>
              <w:right w:val="single" w:sz="4" w:space="0" w:color="auto"/>
            </w:tcBorders>
            <w:shd w:val="clear" w:color="auto" w:fill="auto"/>
            <w:hideMark/>
          </w:tcPr>
          <w:p w14:paraId="77DFFA74" w14:textId="24DC3EAD" w:rsidR="00BD166E" w:rsidRPr="00BD166E" w:rsidRDefault="00BD166E" w:rsidP="00BD166E">
            <w:pPr>
              <w:spacing w:after="0" w:line="240" w:lineRule="auto"/>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66983757" w14:textId="42A8E56A"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оказывать первую помощь пострадавшим</w:t>
            </w:r>
          </w:p>
        </w:tc>
        <w:tc>
          <w:tcPr>
            <w:tcW w:w="4678" w:type="dxa"/>
            <w:tcBorders>
              <w:top w:val="nil"/>
              <w:left w:val="nil"/>
              <w:bottom w:val="single" w:sz="4" w:space="0" w:color="auto"/>
              <w:right w:val="single" w:sz="4" w:space="0" w:color="auto"/>
            </w:tcBorders>
            <w:shd w:val="clear" w:color="auto" w:fill="auto"/>
            <w:hideMark/>
          </w:tcPr>
          <w:p w14:paraId="788FE08A" w14:textId="71366743"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 xml:space="preserve"> – область применения получаемых профессиональных знаний при исполнении обязанностей военной службы</w:t>
            </w:r>
          </w:p>
        </w:tc>
      </w:tr>
      <w:tr w:rsidR="00BD166E" w:rsidRPr="00BD166E" w14:paraId="3093EDED" w14:textId="77777777" w:rsidTr="00BD166E">
        <w:tc>
          <w:tcPr>
            <w:tcW w:w="1149" w:type="dxa"/>
            <w:vMerge/>
            <w:tcBorders>
              <w:left w:val="single" w:sz="4" w:space="0" w:color="auto"/>
              <w:bottom w:val="single" w:sz="4" w:space="0" w:color="auto"/>
              <w:right w:val="single" w:sz="4" w:space="0" w:color="auto"/>
            </w:tcBorders>
            <w:shd w:val="clear" w:color="auto" w:fill="auto"/>
            <w:hideMark/>
          </w:tcPr>
          <w:p w14:paraId="76C5F351" w14:textId="28C81CB3" w:rsidR="00BD166E" w:rsidRPr="00BD166E" w:rsidRDefault="00BD166E" w:rsidP="00BD166E">
            <w:pPr>
              <w:spacing w:after="0" w:line="240" w:lineRule="auto"/>
              <w:rPr>
                <w:rFonts w:cs="Calibri"/>
                <w:color w:val="000000"/>
              </w:rPr>
            </w:pPr>
          </w:p>
        </w:tc>
        <w:tc>
          <w:tcPr>
            <w:tcW w:w="3544" w:type="dxa"/>
            <w:tcBorders>
              <w:top w:val="nil"/>
              <w:left w:val="nil"/>
              <w:bottom w:val="single" w:sz="4" w:space="0" w:color="auto"/>
              <w:right w:val="single" w:sz="4" w:space="0" w:color="auto"/>
            </w:tcBorders>
            <w:shd w:val="clear" w:color="auto" w:fill="auto"/>
            <w:hideMark/>
          </w:tcPr>
          <w:p w14:paraId="23146982" w14:textId="77777777" w:rsidR="00BD166E" w:rsidRPr="00BD166E" w:rsidRDefault="00BD166E" w:rsidP="00BD166E">
            <w:pPr>
              <w:spacing w:after="0" w:line="240" w:lineRule="auto"/>
              <w:rPr>
                <w:rFonts w:cs="Calibri"/>
                <w:color w:val="000000"/>
              </w:rPr>
            </w:pPr>
            <w:r w:rsidRPr="00BD166E">
              <w:rPr>
                <w:rFonts w:cs="Calibri"/>
                <w:color w:val="000000"/>
              </w:rPr>
              <w:t> </w:t>
            </w:r>
          </w:p>
        </w:tc>
        <w:tc>
          <w:tcPr>
            <w:tcW w:w="4678" w:type="dxa"/>
            <w:tcBorders>
              <w:top w:val="nil"/>
              <w:left w:val="nil"/>
              <w:bottom w:val="single" w:sz="4" w:space="0" w:color="auto"/>
              <w:right w:val="single" w:sz="4" w:space="0" w:color="auto"/>
            </w:tcBorders>
            <w:shd w:val="clear" w:color="auto" w:fill="auto"/>
            <w:hideMark/>
          </w:tcPr>
          <w:p w14:paraId="61205619" w14:textId="6475D957" w:rsidR="00BD166E" w:rsidRPr="00BD166E" w:rsidRDefault="00BD166E" w:rsidP="00BD166E">
            <w:pPr>
              <w:spacing w:after="0" w:line="240" w:lineRule="auto"/>
              <w:jc w:val="both"/>
              <w:rPr>
                <w:rFonts w:ascii="Times New Roman" w:hAnsi="Times New Roman"/>
                <w:color w:val="000000"/>
              </w:rPr>
            </w:pPr>
            <w:r w:rsidRPr="00BD166E">
              <w:rPr>
                <w:rFonts w:ascii="Times New Roman" w:hAnsi="Times New Roman"/>
                <w:color w:val="000000"/>
              </w:rPr>
              <w:t>порядок и правила оказания первой помощи пострадавшим</w:t>
            </w:r>
          </w:p>
        </w:tc>
      </w:tr>
    </w:tbl>
    <w:p w14:paraId="60463A91" w14:textId="77777777" w:rsidR="00E96220" w:rsidRPr="00EA1E94" w:rsidRDefault="00E96220" w:rsidP="00E96220">
      <w:pPr>
        <w:suppressAutoHyphens/>
        <w:rPr>
          <w:rFonts w:ascii="Times New Roman" w:hAnsi="Times New Roman"/>
          <w:sz w:val="24"/>
          <w:szCs w:val="24"/>
        </w:rPr>
      </w:pPr>
    </w:p>
    <w:p w14:paraId="0141B428" w14:textId="77777777" w:rsidR="00E96220" w:rsidRPr="00D45F9D" w:rsidRDefault="00E96220" w:rsidP="00E96220">
      <w:pPr>
        <w:suppressAutoHyphens/>
        <w:spacing w:line="360" w:lineRule="auto"/>
        <w:jc w:val="center"/>
        <w:rPr>
          <w:rFonts w:ascii="Times New Roman" w:hAnsi="Times New Roman"/>
          <w:b/>
          <w:bCs/>
          <w:sz w:val="24"/>
          <w:szCs w:val="24"/>
        </w:rPr>
      </w:pPr>
      <w:r w:rsidRPr="00D45F9D">
        <w:rPr>
          <w:rFonts w:ascii="Times New Roman" w:hAnsi="Times New Roman"/>
          <w:b/>
          <w:bCs/>
          <w:sz w:val="24"/>
          <w:szCs w:val="24"/>
        </w:rPr>
        <w:t>2. СТРУКТУРА И СОДЕРЖАНИЕ УЧЕБНОЙ ДИСЦИПЛИНЫ</w:t>
      </w:r>
    </w:p>
    <w:p w14:paraId="50A91016" w14:textId="77777777" w:rsidR="00E96220"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b/>
          <w:bCs/>
          <w:sz w:val="24"/>
          <w:szCs w:val="24"/>
        </w:rPr>
      </w:pPr>
      <w:r w:rsidRPr="00D45F9D">
        <w:rPr>
          <w:rFonts w:ascii="Times New Roman" w:hAnsi="Times New Roman"/>
          <w:b/>
          <w:bCs/>
          <w:sz w:val="24"/>
          <w:szCs w:val="24"/>
        </w:rPr>
        <w:t>2.1. Объем учебной дисциплины и виды учебной работы</w:t>
      </w:r>
    </w:p>
    <w:tbl>
      <w:tblPr>
        <w:tblW w:w="95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48"/>
        <w:gridCol w:w="2061"/>
      </w:tblGrid>
      <w:tr w:rsidR="00E96220" w:rsidRPr="00A35B2C" w14:paraId="3B7D45D6" w14:textId="77777777" w:rsidTr="00A86673">
        <w:trPr>
          <w:trHeight w:val="540"/>
          <w:jc w:val="center"/>
        </w:trPr>
        <w:tc>
          <w:tcPr>
            <w:tcW w:w="7448" w:type="dxa"/>
            <w:tcBorders>
              <w:top w:val="single" w:sz="6" w:space="0" w:color="000000"/>
              <w:left w:val="single" w:sz="6" w:space="0" w:color="000000"/>
              <w:bottom w:val="single" w:sz="6" w:space="0" w:color="000000"/>
              <w:right w:val="single" w:sz="6" w:space="0" w:color="000000"/>
            </w:tcBorders>
            <w:hideMark/>
          </w:tcPr>
          <w:p w14:paraId="00DB069F" w14:textId="77777777" w:rsidR="00E96220" w:rsidRPr="00A35B2C" w:rsidRDefault="00E96220" w:rsidP="00A86673">
            <w:pPr>
              <w:spacing w:after="0" w:line="240" w:lineRule="auto"/>
              <w:rPr>
                <w:rFonts w:ascii="Times New Roman" w:hAnsi="Times New Roman"/>
                <w:b/>
                <w:sz w:val="24"/>
                <w:szCs w:val="24"/>
              </w:rPr>
            </w:pPr>
            <w:r w:rsidRPr="00A35B2C">
              <w:rPr>
                <w:rFonts w:ascii="Times New Roman" w:hAnsi="Times New Roman"/>
                <w:b/>
                <w:sz w:val="24"/>
                <w:szCs w:val="24"/>
              </w:rPr>
              <w:t>Вид учебной работы</w:t>
            </w:r>
          </w:p>
        </w:tc>
        <w:tc>
          <w:tcPr>
            <w:tcW w:w="2061" w:type="dxa"/>
            <w:tcBorders>
              <w:top w:val="single" w:sz="6" w:space="0" w:color="000000"/>
              <w:left w:val="single" w:sz="6" w:space="0" w:color="000000"/>
              <w:bottom w:val="single" w:sz="6" w:space="0" w:color="000000"/>
              <w:right w:val="single" w:sz="6" w:space="0" w:color="000000"/>
            </w:tcBorders>
            <w:hideMark/>
          </w:tcPr>
          <w:p w14:paraId="6D99AC8B" w14:textId="77777777" w:rsidR="00E96220" w:rsidRPr="00A35B2C" w:rsidRDefault="00E96220" w:rsidP="00A86673">
            <w:pPr>
              <w:spacing w:after="0" w:line="240" w:lineRule="auto"/>
              <w:jc w:val="center"/>
              <w:rPr>
                <w:rFonts w:ascii="Times New Roman" w:hAnsi="Times New Roman"/>
                <w:b/>
                <w:iCs/>
                <w:sz w:val="24"/>
                <w:szCs w:val="24"/>
              </w:rPr>
            </w:pPr>
            <w:r w:rsidRPr="00A35B2C">
              <w:rPr>
                <w:rFonts w:ascii="Times New Roman" w:hAnsi="Times New Roman"/>
                <w:b/>
                <w:iCs/>
                <w:sz w:val="24"/>
                <w:szCs w:val="24"/>
              </w:rPr>
              <w:t xml:space="preserve">Объем </w:t>
            </w:r>
            <w:r>
              <w:rPr>
                <w:rFonts w:ascii="Times New Roman" w:hAnsi="Times New Roman"/>
                <w:b/>
                <w:iCs/>
                <w:sz w:val="24"/>
                <w:szCs w:val="24"/>
              </w:rPr>
              <w:t xml:space="preserve">в </w:t>
            </w:r>
            <w:r w:rsidRPr="00A35B2C">
              <w:rPr>
                <w:rFonts w:ascii="Times New Roman" w:hAnsi="Times New Roman"/>
                <w:b/>
                <w:iCs/>
                <w:sz w:val="24"/>
                <w:szCs w:val="24"/>
              </w:rPr>
              <w:t>час</w:t>
            </w:r>
            <w:r>
              <w:rPr>
                <w:rFonts w:ascii="Times New Roman" w:hAnsi="Times New Roman"/>
                <w:b/>
                <w:iCs/>
                <w:sz w:val="24"/>
                <w:szCs w:val="24"/>
              </w:rPr>
              <w:t>ах</w:t>
            </w:r>
          </w:p>
        </w:tc>
      </w:tr>
      <w:tr w:rsidR="00E96220" w:rsidRPr="00A35B2C" w14:paraId="4656ECDB" w14:textId="77777777" w:rsidTr="00A86673">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4FECF2FD" w14:textId="77777777" w:rsidR="00E96220" w:rsidRPr="00A35B2C" w:rsidRDefault="00E96220" w:rsidP="00A86673">
            <w:pPr>
              <w:spacing w:after="0" w:line="240" w:lineRule="auto"/>
              <w:rPr>
                <w:rFonts w:ascii="Times New Roman" w:hAnsi="Times New Roman"/>
                <w:b/>
                <w:sz w:val="24"/>
                <w:szCs w:val="24"/>
              </w:rPr>
            </w:pPr>
            <w:r w:rsidRPr="00A35B2C">
              <w:rPr>
                <w:rFonts w:ascii="Times New Roman" w:hAnsi="Times New Roman"/>
                <w:b/>
                <w:sz w:val="24"/>
                <w:szCs w:val="24"/>
              </w:rPr>
              <w:t>Объем образовательной программы учебной дисциплины</w:t>
            </w:r>
          </w:p>
        </w:tc>
        <w:tc>
          <w:tcPr>
            <w:tcW w:w="2061" w:type="dxa"/>
            <w:tcBorders>
              <w:top w:val="single" w:sz="6" w:space="0" w:color="000000"/>
              <w:left w:val="single" w:sz="6" w:space="0" w:color="000000"/>
              <w:bottom w:val="single" w:sz="6" w:space="0" w:color="000000"/>
              <w:right w:val="single" w:sz="6" w:space="0" w:color="000000"/>
            </w:tcBorders>
            <w:hideMark/>
          </w:tcPr>
          <w:p w14:paraId="5032C25B" w14:textId="77777777" w:rsidR="00E96220" w:rsidRPr="00A35B2C" w:rsidRDefault="00E96220" w:rsidP="00A86673">
            <w:pPr>
              <w:spacing w:after="0" w:line="240" w:lineRule="auto"/>
              <w:jc w:val="center"/>
              <w:rPr>
                <w:rFonts w:ascii="Times New Roman" w:hAnsi="Times New Roman"/>
                <w:b/>
                <w:iCs/>
                <w:sz w:val="24"/>
                <w:szCs w:val="24"/>
              </w:rPr>
            </w:pPr>
            <w:r w:rsidRPr="00A35B2C">
              <w:rPr>
                <w:rFonts w:ascii="Times New Roman" w:hAnsi="Times New Roman"/>
                <w:b/>
                <w:iCs/>
                <w:sz w:val="24"/>
                <w:szCs w:val="24"/>
              </w:rPr>
              <w:t>36</w:t>
            </w:r>
          </w:p>
        </w:tc>
      </w:tr>
      <w:tr w:rsidR="00E96220" w:rsidRPr="00A35B2C" w14:paraId="3463C2EC" w14:textId="77777777" w:rsidTr="00A86673">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0FC9788F" w14:textId="77777777" w:rsidR="00E96220" w:rsidRPr="00A35B2C" w:rsidRDefault="00E96220" w:rsidP="00A86673">
            <w:pPr>
              <w:spacing w:after="0" w:line="240" w:lineRule="auto"/>
              <w:jc w:val="both"/>
              <w:rPr>
                <w:rFonts w:ascii="Times New Roman" w:hAnsi="Times New Roman"/>
                <w:b/>
                <w:sz w:val="24"/>
                <w:szCs w:val="24"/>
              </w:rPr>
            </w:pPr>
            <w:r w:rsidRPr="00A35B2C">
              <w:rPr>
                <w:rFonts w:ascii="Times New Roman" w:hAnsi="Times New Roman"/>
                <w:b/>
                <w:sz w:val="24"/>
                <w:szCs w:val="24"/>
              </w:rPr>
              <w:t xml:space="preserve">в </w:t>
            </w:r>
            <w:proofErr w:type="spellStart"/>
            <w:r w:rsidRPr="00A35B2C">
              <w:rPr>
                <w:rFonts w:ascii="Times New Roman" w:hAnsi="Times New Roman"/>
                <w:b/>
                <w:sz w:val="24"/>
                <w:szCs w:val="24"/>
              </w:rPr>
              <w:t>т.ч</w:t>
            </w:r>
            <w:proofErr w:type="spellEnd"/>
            <w:r w:rsidRPr="00A35B2C">
              <w:rPr>
                <w:rFonts w:ascii="Times New Roman" w:hAnsi="Times New Roman"/>
                <w:b/>
                <w:sz w:val="24"/>
                <w:szCs w:val="24"/>
              </w:rPr>
              <w:t>. в форме практической подготовки</w:t>
            </w:r>
          </w:p>
        </w:tc>
        <w:tc>
          <w:tcPr>
            <w:tcW w:w="2061" w:type="dxa"/>
            <w:tcBorders>
              <w:top w:val="single" w:sz="6" w:space="0" w:color="000000"/>
              <w:left w:val="single" w:sz="6" w:space="0" w:color="000000"/>
              <w:bottom w:val="single" w:sz="6" w:space="0" w:color="000000"/>
              <w:right w:val="single" w:sz="6" w:space="0" w:color="000000"/>
            </w:tcBorders>
            <w:hideMark/>
          </w:tcPr>
          <w:p w14:paraId="3F22C81C" w14:textId="77777777" w:rsidR="00E96220" w:rsidRPr="00A35B2C" w:rsidRDefault="00E96220" w:rsidP="00A86673">
            <w:pPr>
              <w:spacing w:after="0" w:line="240" w:lineRule="auto"/>
              <w:jc w:val="center"/>
              <w:rPr>
                <w:rFonts w:ascii="Times New Roman" w:hAnsi="Times New Roman"/>
                <w:b/>
                <w:iCs/>
                <w:sz w:val="24"/>
                <w:szCs w:val="24"/>
              </w:rPr>
            </w:pPr>
            <w:r w:rsidRPr="00A35B2C">
              <w:rPr>
                <w:rFonts w:ascii="Times New Roman" w:hAnsi="Times New Roman"/>
                <w:b/>
                <w:iCs/>
                <w:sz w:val="24"/>
                <w:szCs w:val="24"/>
              </w:rPr>
              <w:t>10</w:t>
            </w:r>
          </w:p>
        </w:tc>
      </w:tr>
      <w:tr w:rsidR="00E96220" w:rsidRPr="00A35B2C" w14:paraId="29FC6A79" w14:textId="77777777" w:rsidTr="00A86673">
        <w:trPr>
          <w:jc w:val="center"/>
        </w:trPr>
        <w:tc>
          <w:tcPr>
            <w:tcW w:w="9509" w:type="dxa"/>
            <w:gridSpan w:val="2"/>
            <w:tcBorders>
              <w:top w:val="single" w:sz="6" w:space="0" w:color="000000"/>
              <w:left w:val="single" w:sz="6" w:space="0" w:color="000000"/>
              <w:bottom w:val="single" w:sz="6" w:space="0" w:color="000000"/>
              <w:right w:val="single" w:sz="6" w:space="0" w:color="000000"/>
            </w:tcBorders>
            <w:hideMark/>
          </w:tcPr>
          <w:p w14:paraId="7239AF06" w14:textId="77777777" w:rsidR="00E96220" w:rsidRPr="00A35B2C" w:rsidRDefault="00E96220" w:rsidP="00A86673">
            <w:pPr>
              <w:spacing w:after="0" w:line="240" w:lineRule="auto"/>
              <w:rPr>
                <w:rFonts w:ascii="Times New Roman" w:hAnsi="Times New Roman"/>
                <w:iCs/>
                <w:sz w:val="24"/>
                <w:szCs w:val="24"/>
              </w:rPr>
            </w:pPr>
            <w:r w:rsidRPr="00A35B2C">
              <w:rPr>
                <w:rFonts w:ascii="Times New Roman" w:hAnsi="Times New Roman"/>
                <w:sz w:val="24"/>
                <w:szCs w:val="24"/>
              </w:rPr>
              <w:t>в том числе:</w:t>
            </w:r>
          </w:p>
        </w:tc>
      </w:tr>
      <w:tr w:rsidR="00E96220" w:rsidRPr="00A35B2C" w14:paraId="7A63D229" w14:textId="77777777" w:rsidTr="00A86673">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538D7002" w14:textId="77777777" w:rsidR="00E96220" w:rsidRPr="00A35B2C" w:rsidRDefault="00E96220" w:rsidP="00A86673">
            <w:pPr>
              <w:spacing w:after="0" w:line="240" w:lineRule="auto"/>
              <w:jc w:val="both"/>
              <w:rPr>
                <w:rFonts w:ascii="Times New Roman" w:hAnsi="Times New Roman"/>
                <w:sz w:val="24"/>
                <w:szCs w:val="24"/>
              </w:rPr>
            </w:pPr>
            <w:r w:rsidRPr="00A35B2C">
              <w:rPr>
                <w:rFonts w:ascii="Times New Roman" w:hAnsi="Times New Roman"/>
                <w:sz w:val="24"/>
                <w:szCs w:val="24"/>
              </w:rPr>
              <w:t>теоретическое обучение</w:t>
            </w:r>
          </w:p>
        </w:tc>
        <w:tc>
          <w:tcPr>
            <w:tcW w:w="2061" w:type="dxa"/>
            <w:tcBorders>
              <w:top w:val="single" w:sz="6" w:space="0" w:color="000000"/>
              <w:left w:val="single" w:sz="6" w:space="0" w:color="000000"/>
              <w:bottom w:val="single" w:sz="6" w:space="0" w:color="000000"/>
              <w:right w:val="single" w:sz="6" w:space="0" w:color="000000"/>
            </w:tcBorders>
            <w:hideMark/>
          </w:tcPr>
          <w:p w14:paraId="740EE493" w14:textId="77777777" w:rsidR="00E96220" w:rsidRPr="00A35B2C" w:rsidRDefault="00E96220" w:rsidP="00A86673">
            <w:pPr>
              <w:spacing w:after="0" w:line="240" w:lineRule="auto"/>
              <w:jc w:val="center"/>
              <w:rPr>
                <w:rFonts w:ascii="Times New Roman" w:hAnsi="Times New Roman"/>
                <w:iCs/>
                <w:sz w:val="24"/>
                <w:szCs w:val="24"/>
              </w:rPr>
            </w:pPr>
            <w:r w:rsidRPr="00A35B2C">
              <w:rPr>
                <w:rFonts w:ascii="Times New Roman" w:hAnsi="Times New Roman"/>
                <w:iCs/>
                <w:sz w:val="24"/>
                <w:szCs w:val="24"/>
              </w:rPr>
              <w:t>2</w:t>
            </w:r>
            <w:r>
              <w:rPr>
                <w:rFonts w:ascii="Times New Roman" w:hAnsi="Times New Roman"/>
                <w:iCs/>
                <w:sz w:val="24"/>
                <w:szCs w:val="24"/>
                <w:lang w:val="en-US"/>
              </w:rPr>
              <w:t>6</w:t>
            </w:r>
          </w:p>
        </w:tc>
      </w:tr>
      <w:tr w:rsidR="00E96220" w:rsidRPr="00A35B2C" w14:paraId="512C6DD7" w14:textId="77777777" w:rsidTr="00A86673">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62826B59" w14:textId="77777777" w:rsidR="00E96220" w:rsidRPr="00A35B2C" w:rsidRDefault="00E96220" w:rsidP="00A86673">
            <w:pPr>
              <w:spacing w:after="0" w:line="240" w:lineRule="auto"/>
              <w:jc w:val="both"/>
              <w:rPr>
                <w:rFonts w:ascii="Times New Roman" w:hAnsi="Times New Roman"/>
                <w:sz w:val="24"/>
                <w:szCs w:val="24"/>
              </w:rPr>
            </w:pPr>
            <w:r w:rsidRPr="00A35B2C">
              <w:rPr>
                <w:rFonts w:ascii="Times New Roman" w:hAnsi="Times New Roman"/>
                <w:sz w:val="24"/>
                <w:szCs w:val="24"/>
              </w:rPr>
              <w:t xml:space="preserve">практические занятия </w:t>
            </w:r>
            <w:r>
              <w:rPr>
                <w:rFonts w:ascii="Times New Roman" w:hAnsi="Times New Roman"/>
                <w:sz w:val="24"/>
                <w:szCs w:val="24"/>
              </w:rPr>
              <w:t xml:space="preserve"> </w:t>
            </w:r>
          </w:p>
        </w:tc>
        <w:tc>
          <w:tcPr>
            <w:tcW w:w="2061" w:type="dxa"/>
            <w:tcBorders>
              <w:top w:val="single" w:sz="6" w:space="0" w:color="000000"/>
              <w:left w:val="single" w:sz="6" w:space="0" w:color="000000"/>
              <w:bottom w:val="single" w:sz="6" w:space="0" w:color="000000"/>
              <w:right w:val="single" w:sz="6" w:space="0" w:color="000000"/>
            </w:tcBorders>
            <w:hideMark/>
          </w:tcPr>
          <w:p w14:paraId="405D2A4C" w14:textId="77777777" w:rsidR="00E96220" w:rsidRPr="00A35B2C" w:rsidRDefault="00E96220" w:rsidP="00A86673">
            <w:pPr>
              <w:spacing w:after="0" w:line="240" w:lineRule="auto"/>
              <w:jc w:val="center"/>
              <w:rPr>
                <w:rFonts w:ascii="Times New Roman" w:hAnsi="Times New Roman"/>
                <w:iCs/>
                <w:sz w:val="24"/>
                <w:szCs w:val="24"/>
              </w:rPr>
            </w:pPr>
            <w:r>
              <w:rPr>
                <w:rFonts w:ascii="Times New Roman" w:hAnsi="Times New Roman"/>
                <w:iCs/>
                <w:sz w:val="24"/>
                <w:szCs w:val="24"/>
                <w:lang w:val="en-US"/>
              </w:rPr>
              <w:t>10</w:t>
            </w:r>
          </w:p>
        </w:tc>
      </w:tr>
      <w:tr w:rsidR="00E96220" w:rsidRPr="00A35B2C" w14:paraId="1858F133" w14:textId="77777777" w:rsidTr="00A86673">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307EAED8" w14:textId="77777777" w:rsidR="00E96220" w:rsidRPr="00A35B2C" w:rsidRDefault="00E96220" w:rsidP="00A86673">
            <w:pPr>
              <w:spacing w:after="0" w:line="240" w:lineRule="auto"/>
              <w:jc w:val="both"/>
              <w:rPr>
                <w:rFonts w:ascii="Times New Roman" w:hAnsi="Times New Roman"/>
                <w:sz w:val="24"/>
                <w:szCs w:val="24"/>
              </w:rPr>
            </w:pPr>
            <w:r w:rsidRPr="00A35B2C">
              <w:rPr>
                <w:rFonts w:ascii="Times New Roman" w:hAnsi="Times New Roman"/>
                <w:sz w:val="24"/>
                <w:szCs w:val="24"/>
              </w:rPr>
              <w:t>Самостоятельная работа</w:t>
            </w:r>
            <w:r w:rsidRPr="00315F34">
              <w:rPr>
                <w:rFonts w:ascii="Times New Roman" w:hAnsi="Times New Roman"/>
                <w:b/>
                <w:i/>
                <w:vertAlign w:val="superscript"/>
              </w:rPr>
              <w:footnoteReference w:id="5"/>
            </w:r>
            <w:r w:rsidRPr="00A35B2C">
              <w:rPr>
                <w:rFonts w:ascii="Times New Roman" w:hAnsi="Times New Roman"/>
                <w:sz w:val="24"/>
                <w:szCs w:val="24"/>
              </w:rPr>
              <w:t xml:space="preserve">  </w:t>
            </w:r>
          </w:p>
        </w:tc>
        <w:tc>
          <w:tcPr>
            <w:tcW w:w="2061" w:type="dxa"/>
            <w:tcBorders>
              <w:top w:val="single" w:sz="6" w:space="0" w:color="000000"/>
              <w:left w:val="single" w:sz="6" w:space="0" w:color="000000"/>
              <w:bottom w:val="single" w:sz="6" w:space="0" w:color="000000"/>
              <w:right w:val="single" w:sz="6" w:space="0" w:color="000000"/>
            </w:tcBorders>
            <w:hideMark/>
          </w:tcPr>
          <w:p w14:paraId="070650DD" w14:textId="77777777" w:rsidR="00E96220" w:rsidRPr="00A35B2C" w:rsidRDefault="00E96220" w:rsidP="00A86673">
            <w:pPr>
              <w:spacing w:after="0" w:line="240" w:lineRule="auto"/>
              <w:jc w:val="center"/>
              <w:rPr>
                <w:rFonts w:ascii="Times New Roman" w:hAnsi="Times New Roman"/>
                <w:b/>
                <w:iCs/>
                <w:sz w:val="24"/>
                <w:szCs w:val="24"/>
              </w:rPr>
            </w:pPr>
            <w:r w:rsidRPr="00A35B2C">
              <w:rPr>
                <w:rFonts w:ascii="Times New Roman" w:hAnsi="Times New Roman"/>
                <w:b/>
                <w:iCs/>
                <w:sz w:val="24"/>
                <w:szCs w:val="24"/>
              </w:rPr>
              <w:t>*</w:t>
            </w:r>
          </w:p>
        </w:tc>
      </w:tr>
      <w:tr w:rsidR="00E96220" w:rsidRPr="00A35B2C" w14:paraId="1F6B862E" w14:textId="77777777" w:rsidTr="00A86673">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2729ECDF" w14:textId="77777777" w:rsidR="00E96220" w:rsidRPr="00A35B2C" w:rsidRDefault="00E96220" w:rsidP="00A86673">
            <w:pPr>
              <w:spacing w:after="0" w:line="240" w:lineRule="auto"/>
              <w:rPr>
                <w:rFonts w:ascii="Times New Roman" w:hAnsi="Times New Roman"/>
                <w:b/>
                <w:iCs/>
                <w:color w:val="000000"/>
                <w:sz w:val="24"/>
                <w:szCs w:val="24"/>
              </w:rPr>
            </w:pPr>
            <w:r w:rsidRPr="00A35B2C">
              <w:rPr>
                <w:rFonts w:ascii="Times New Roman" w:hAnsi="Times New Roman"/>
                <w:b/>
                <w:iCs/>
                <w:color w:val="000000"/>
                <w:sz w:val="24"/>
                <w:szCs w:val="24"/>
              </w:rPr>
              <w:t xml:space="preserve">Промежуточная аттестация </w:t>
            </w:r>
          </w:p>
        </w:tc>
        <w:tc>
          <w:tcPr>
            <w:tcW w:w="2061" w:type="dxa"/>
            <w:tcBorders>
              <w:top w:val="single" w:sz="6" w:space="0" w:color="000000"/>
              <w:left w:val="single" w:sz="6" w:space="0" w:color="000000"/>
              <w:bottom w:val="single" w:sz="6" w:space="0" w:color="000000"/>
              <w:right w:val="single" w:sz="6" w:space="0" w:color="000000"/>
            </w:tcBorders>
          </w:tcPr>
          <w:p w14:paraId="0E70FB76" w14:textId="77777777" w:rsidR="00E96220" w:rsidRPr="00A35B2C" w:rsidRDefault="00E96220" w:rsidP="00A86673">
            <w:pPr>
              <w:spacing w:after="0" w:line="240" w:lineRule="auto"/>
              <w:jc w:val="center"/>
              <w:rPr>
                <w:rFonts w:ascii="Times New Roman" w:hAnsi="Times New Roman"/>
                <w:b/>
                <w:iCs/>
                <w:color w:val="000000"/>
                <w:sz w:val="24"/>
                <w:szCs w:val="24"/>
              </w:rPr>
            </w:pPr>
          </w:p>
        </w:tc>
      </w:tr>
    </w:tbl>
    <w:p w14:paraId="7B0761E8" w14:textId="77777777" w:rsidR="00E96220"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0"/>
        <w:jc w:val="both"/>
        <w:rPr>
          <w:rFonts w:ascii="Times New Roman" w:hAnsi="Times New Roman"/>
          <w:b/>
          <w:bCs/>
          <w:sz w:val="24"/>
          <w:szCs w:val="24"/>
        </w:rPr>
      </w:pPr>
    </w:p>
    <w:p w14:paraId="65440142" w14:textId="77777777" w:rsidR="00E96220" w:rsidRPr="00FE48F4"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0"/>
        <w:jc w:val="both"/>
        <w:rPr>
          <w:rFonts w:ascii="Times New Roman" w:hAnsi="Times New Roman"/>
          <w:b/>
          <w:bCs/>
          <w:sz w:val="24"/>
          <w:szCs w:val="24"/>
        </w:rPr>
      </w:pPr>
    </w:p>
    <w:p w14:paraId="7CF1241A" w14:textId="77777777" w:rsidR="00E96220" w:rsidRPr="00EA1E94" w:rsidRDefault="00E96220" w:rsidP="00E96220">
      <w:pPr>
        <w:pStyle w:val="aa"/>
        <w:jc w:val="both"/>
        <w:rPr>
          <w:i/>
          <w:iCs/>
          <w:sz w:val="24"/>
          <w:szCs w:val="24"/>
          <w:lang w:val="ru-RU"/>
        </w:rPr>
        <w:sectPr w:rsidR="00E96220" w:rsidRPr="00EA1E94" w:rsidSect="00A86673">
          <w:pgSz w:w="11906" w:h="16838"/>
          <w:pgMar w:top="1134" w:right="850" w:bottom="284" w:left="1701" w:header="708" w:footer="198" w:gutter="0"/>
          <w:cols w:space="720"/>
          <w:docGrid w:linePitch="299"/>
        </w:sectPr>
      </w:pPr>
    </w:p>
    <w:p w14:paraId="4A030590" w14:textId="77777777" w:rsidR="00E96220" w:rsidRPr="00FE48F4" w:rsidRDefault="00E96220" w:rsidP="00E9622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ind w:left="284"/>
        <w:outlineLvl w:val="0"/>
        <w:rPr>
          <w:rFonts w:ascii="Times New Roman" w:hAnsi="Times New Roman"/>
          <w:i/>
          <w:iCs/>
          <w:sz w:val="24"/>
          <w:szCs w:val="24"/>
        </w:rPr>
      </w:pPr>
      <w:bookmarkStart w:id="4" w:name="_Toc96465484"/>
      <w:r w:rsidRPr="00EA1E94">
        <w:rPr>
          <w:rFonts w:ascii="Times New Roman" w:hAnsi="Times New Roman"/>
          <w:b/>
          <w:bCs/>
          <w:sz w:val="24"/>
          <w:szCs w:val="24"/>
        </w:rPr>
        <w:lastRenderedPageBreak/>
        <w:t>2.2. Тематический план и содержание учебной дисциплины</w:t>
      </w:r>
      <w:bookmarkEnd w:id="4"/>
      <w:r w:rsidRPr="00EA1E94">
        <w:rPr>
          <w:rFonts w:ascii="Times New Roman" w:hAnsi="Times New Roman"/>
          <w:b/>
          <w:bCs/>
          <w:caps/>
          <w:sz w:val="24"/>
          <w:szCs w:val="24"/>
        </w:rPr>
        <w:t xml:space="preserve"> </w:t>
      </w:r>
    </w:p>
    <w:tbl>
      <w:tblPr>
        <w:tblW w:w="1499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1"/>
        <w:gridCol w:w="8798"/>
        <w:gridCol w:w="2127"/>
        <w:gridCol w:w="1984"/>
      </w:tblGrid>
      <w:tr w:rsidR="0075629D" w:rsidRPr="00315F34" w14:paraId="47990C54" w14:textId="77777777" w:rsidTr="00BD166E">
        <w:tc>
          <w:tcPr>
            <w:tcW w:w="2081" w:type="dxa"/>
            <w:tcBorders>
              <w:top w:val="single" w:sz="4" w:space="0" w:color="auto"/>
              <w:left w:val="single" w:sz="4" w:space="0" w:color="auto"/>
              <w:bottom w:val="single" w:sz="4" w:space="0" w:color="auto"/>
              <w:right w:val="single" w:sz="4" w:space="0" w:color="auto"/>
            </w:tcBorders>
            <w:vAlign w:val="center"/>
          </w:tcPr>
          <w:p w14:paraId="70F93290" w14:textId="237F6F82" w:rsidR="0075629D" w:rsidRPr="00315F34" w:rsidRDefault="0075629D" w:rsidP="00756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8798" w:type="dxa"/>
            <w:tcBorders>
              <w:top w:val="single" w:sz="4" w:space="0" w:color="auto"/>
              <w:left w:val="single" w:sz="4" w:space="0" w:color="auto"/>
              <w:bottom w:val="single" w:sz="4" w:space="0" w:color="auto"/>
              <w:right w:val="single" w:sz="4" w:space="0" w:color="auto"/>
            </w:tcBorders>
            <w:vAlign w:val="center"/>
          </w:tcPr>
          <w:p w14:paraId="2315A292" w14:textId="03CFCF7F" w:rsidR="0075629D" w:rsidRPr="00A35B2C" w:rsidRDefault="0075629D" w:rsidP="00756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1"/>
              </w:rPr>
            </w:pPr>
            <w:r w:rsidRPr="00985111">
              <w:rPr>
                <w:rFonts w:ascii="Times New Roman" w:hAnsi="Times New Roman"/>
                <w:b/>
                <w:bCs/>
                <w:sz w:val="24"/>
                <w:szCs w:val="24"/>
              </w:rPr>
              <w:t xml:space="preserve">Содержание учебного материала и формы организации деятельности </w:t>
            </w:r>
            <w:proofErr w:type="gramStart"/>
            <w:r w:rsidRPr="00985111">
              <w:rPr>
                <w:rFonts w:ascii="Times New Roman" w:hAnsi="Times New Roman"/>
                <w:b/>
                <w:bCs/>
                <w:sz w:val="24"/>
                <w:szCs w:val="24"/>
              </w:rPr>
              <w:t>обучающихся</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14:paraId="100A7004" w14:textId="03FCEAA5" w:rsidR="0075629D" w:rsidRPr="00315F34" w:rsidRDefault="0075629D" w:rsidP="00756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6"/>
            </w:r>
          </w:p>
        </w:tc>
        <w:tc>
          <w:tcPr>
            <w:tcW w:w="1984" w:type="dxa"/>
            <w:tcBorders>
              <w:top w:val="single" w:sz="4" w:space="0" w:color="auto"/>
              <w:left w:val="single" w:sz="4" w:space="0" w:color="auto"/>
              <w:bottom w:val="single" w:sz="4" w:space="0" w:color="auto"/>
              <w:right w:val="single" w:sz="4" w:space="0" w:color="auto"/>
            </w:tcBorders>
            <w:vAlign w:val="center"/>
          </w:tcPr>
          <w:p w14:paraId="7B780D09" w14:textId="4189902C" w:rsidR="0075629D" w:rsidRPr="007A6F04" w:rsidRDefault="0075629D" w:rsidP="0075629D">
            <w:pPr>
              <w:spacing w:after="0" w:line="240" w:lineRule="auto"/>
              <w:jc w:val="center"/>
              <w:rPr>
                <w:rFonts w:ascii="Times New Roman" w:hAnsi="Times New Roman"/>
                <w:b/>
                <w:bCs/>
                <w:lang w:eastAsia="en-U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96220" w:rsidRPr="005B3EA6" w14:paraId="3D08E8C6" w14:textId="77777777" w:rsidTr="00BD166E">
        <w:tc>
          <w:tcPr>
            <w:tcW w:w="10879" w:type="dxa"/>
            <w:gridSpan w:val="2"/>
            <w:vAlign w:val="center"/>
          </w:tcPr>
          <w:p w14:paraId="6965DC60"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b/>
                <w:bCs/>
                <w:lang w:eastAsia="en-US"/>
              </w:rPr>
              <w:t>Раздел 1. Человек и производственная среда</w:t>
            </w:r>
          </w:p>
        </w:tc>
        <w:tc>
          <w:tcPr>
            <w:tcW w:w="2127" w:type="dxa"/>
          </w:tcPr>
          <w:p w14:paraId="03C444AB" w14:textId="4F1C4766" w:rsidR="00E96220" w:rsidRPr="005B3EA6" w:rsidRDefault="00BD166E"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Pr>
                <w:rFonts w:ascii="Times New Roman" w:hAnsi="Times New Roman"/>
                <w:b/>
                <w:bCs/>
                <w:lang w:eastAsia="en-US"/>
              </w:rPr>
              <w:t>4</w:t>
            </w:r>
          </w:p>
        </w:tc>
        <w:tc>
          <w:tcPr>
            <w:tcW w:w="1984" w:type="dxa"/>
          </w:tcPr>
          <w:p w14:paraId="1B8AF5EB"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eastAsia="en-US"/>
              </w:rPr>
            </w:pPr>
          </w:p>
        </w:tc>
      </w:tr>
      <w:tr w:rsidR="00E96220" w:rsidRPr="005B3EA6" w14:paraId="1EBC9A1B" w14:textId="77777777" w:rsidTr="00BD166E">
        <w:tc>
          <w:tcPr>
            <w:tcW w:w="2081" w:type="dxa"/>
            <w:vMerge w:val="restart"/>
          </w:tcPr>
          <w:p w14:paraId="19D6DACF" w14:textId="77777777" w:rsidR="00E96220" w:rsidRPr="005B3EA6" w:rsidRDefault="00E96220" w:rsidP="00A86673">
            <w:pPr>
              <w:spacing w:after="0" w:line="240" w:lineRule="auto"/>
              <w:rPr>
                <w:rFonts w:ascii="Times New Roman" w:hAnsi="Times New Roman"/>
                <w:b/>
                <w:bCs/>
                <w:lang w:eastAsia="en-US"/>
              </w:rPr>
            </w:pPr>
            <w:r w:rsidRPr="005B3EA6">
              <w:rPr>
                <w:rFonts w:ascii="Times New Roman" w:hAnsi="Times New Roman"/>
                <w:b/>
                <w:bCs/>
                <w:lang w:eastAsia="en-US"/>
              </w:rPr>
              <w:t xml:space="preserve">Тема 1.1. Негативные факторы </w:t>
            </w:r>
            <w:proofErr w:type="spellStart"/>
            <w:r w:rsidRPr="005B3EA6">
              <w:rPr>
                <w:rFonts w:ascii="Times New Roman" w:hAnsi="Times New Roman"/>
                <w:b/>
                <w:bCs/>
                <w:lang w:eastAsia="en-US"/>
              </w:rPr>
              <w:t>техносферы</w:t>
            </w:r>
            <w:proofErr w:type="spellEnd"/>
          </w:p>
        </w:tc>
        <w:tc>
          <w:tcPr>
            <w:tcW w:w="8798" w:type="dxa"/>
          </w:tcPr>
          <w:p w14:paraId="6294F9BC" w14:textId="77777777" w:rsidR="00E96220" w:rsidRPr="005B3EA6" w:rsidRDefault="00E96220" w:rsidP="00A86673">
            <w:pPr>
              <w:spacing w:after="0" w:line="240" w:lineRule="auto"/>
              <w:rPr>
                <w:rFonts w:ascii="Times New Roman" w:hAnsi="Times New Roman"/>
                <w:b/>
                <w:bCs/>
                <w:lang w:eastAsia="en-US"/>
              </w:rPr>
            </w:pPr>
            <w:r w:rsidRPr="005B3EA6">
              <w:rPr>
                <w:rFonts w:ascii="Times New Roman" w:hAnsi="Times New Roman"/>
                <w:b/>
                <w:bCs/>
                <w:lang w:eastAsia="en-US"/>
              </w:rPr>
              <w:t>Содержание учебного материала</w:t>
            </w:r>
          </w:p>
        </w:tc>
        <w:tc>
          <w:tcPr>
            <w:tcW w:w="2127" w:type="dxa"/>
          </w:tcPr>
          <w:p w14:paraId="083D8687" w14:textId="465AA416"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val="restart"/>
          </w:tcPr>
          <w:p w14:paraId="39EEF1BC"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roofErr w:type="gramStart"/>
            <w:r w:rsidRPr="005B3EA6">
              <w:rPr>
                <w:rFonts w:ascii="Times New Roman" w:hAnsi="Times New Roman"/>
              </w:rPr>
              <w:t>ОК</w:t>
            </w:r>
            <w:proofErr w:type="gramEnd"/>
            <w:r w:rsidRPr="005B3EA6">
              <w:rPr>
                <w:rFonts w:ascii="Times New Roman" w:hAnsi="Times New Roman"/>
              </w:rPr>
              <w:t xml:space="preserve">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E96220" w:rsidRPr="005B3EA6" w14:paraId="0201DE48" w14:textId="77777777" w:rsidTr="00BD166E">
        <w:tc>
          <w:tcPr>
            <w:tcW w:w="2081" w:type="dxa"/>
            <w:vMerge/>
          </w:tcPr>
          <w:p w14:paraId="4470CB5C" w14:textId="77777777" w:rsidR="00E96220" w:rsidRPr="005B3EA6" w:rsidRDefault="00E96220" w:rsidP="00A86673">
            <w:pPr>
              <w:spacing w:after="0" w:line="240" w:lineRule="auto"/>
              <w:rPr>
                <w:rFonts w:ascii="Times New Roman" w:hAnsi="Times New Roman"/>
                <w:b/>
                <w:bCs/>
                <w:lang w:eastAsia="en-US"/>
              </w:rPr>
            </w:pPr>
          </w:p>
        </w:tc>
        <w:tc>
          <w:tcPr>
            <w:tcW w:w="8798" w:type="dxa"/>
          </w:tcPr>
          <w:p w14:paraId="36366230"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lang w:eastAsia="en-US"/>
              </w:rPr>
              <w:t>Критерии комфортности и безопасности производственной среды.</w:t>
            </w:r>
          </w:p>
          <w:p w14:paraId="5F619624"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lang w:eastAsia="en-US"/>
              </w:rPr>
              <w:t>Негативные факторы производственной среды.</w:t>
            </w:r>
          </w:p>
          <w:p w14:paraId="3DC9C097" w14:textId="77777777" w:rsidR="00E96220" w:rsidRPr="005B3EA6" w:rsidRDefault="00E96220" w:rsidP="00A86673">
            <w:pPr>
              <w:spacing w:after="0" w:line="240" w:lineRule="auto"/>
              <w:rPr>
                <w:rFonts w:ascii="Times New Roman" w:hAnsi="Times New Roman"/>
                <w:b/>
                <w:bCs/>
                <w:lang w:eastAsia="en-US"/>
              </w:rPr>
            </w:pPr>
            <w:r w:rsidRPr="005B3EA6">
              <w:rPr>
                <w:rFonts w:ascii="Times New Roman" w:hAnsi="Times New Roman"/>
                <w:lang w:eastAsia="en-US"/>
              </w:rPr>
              <w:t>Критерии безопас</w:t>
            </w:r>
            <w:r>
              <w:rPr>
                <w:rFonts w:ascii="Times New Roman" w:hAnsi="Times New Roman"/>
                <w:lang w:eastAsia="en-US"/>
              </w:rPr>
              <w:t xml:space="preserve">ности и негативности </w:t>
            </w:r>
            <w:proofErr w:type="spellStart"/>
            <w:r>
              <w:rPr>
                <w:rFonts w:ascii="Times New Roman" w:hAnsi="Times New Roman"/>
                <w:lang w:eastAsia="en-US"/>
              </w:rPr>
              <w:t>техносферы</w:t>
            </w:r>
            <w:proofErr w:type="spellEnd"/>
          </w:p>
        </w:tc>
        <w:tc>
          <w:tcPr>
            <w:tcW w:w="2127" w:type="dxa"/>
          </w:tcPr>
          <w:p w14:paraId="7FEE2EB4" w14:textId="1E55B5CA"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6F82A507"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23AA48EC" w14:textId="77777777" w:rsidTr="00BD166E">
        <w:tc>
          <w:tcPr>
            <w:tcW w:w="2081" w:type="dxa"/>
            <w:vMerge/>
          </w:tcPr>
          <w:p w14:paraId="1CB91074"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8798" w:type="dxa"/>
          </w:tcPr>
          <w:p w14:paraId="02B8F0A3"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Pr>
                <w:rFonts w:ascii="Times New Roman" w:hAnsi="Times New Roman"/>
                <w:b/>
                <w:bCs/>
              </w:rPr>
              <w:t xml:space="preserve">В том числе практических занятий </w:t>
            </w:r>
          </w:p>
        </w:tc>
        <w:tc>
          <w:tcPr>
            <w:tcW w:w="2127" w:type="dxa"/>
          </w:tcPr>
          <w:p w14:paraId="0BF45411" w14:textId="592BB908"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tcPr>
          <w:p w14:paraId="3749C228"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243BF39E" w14:textId="77777777" w:rsidTr="00BD166E">
        <w:tc>
          <w:tcPr>
            <w:tcW w:w="2081" w:type="dxa"/>
            <w:vMerge/>
          </w:tcPr>
          <w:p w14:paraId="56BC4C77"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8798" w:type="dxa"/>
          </w:tcPr>
          <w:p w14:paraId="10CE5D0E"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B3EA6">
              <w:rPr>
                <w:rFonts w:ascii="Times New Roman" w:hAnsi="Times New Roman"/>
                <w:lang w:eastAsia="en-US"/>
              </w:rPr>
              <w:t>Практическое занятие 1. Санитарно-гиги</w:t>
            </w:r>
            <w:r>
              <w:rPr>
                <w:rFonts w:ascii="Times New Roman" w:hAnsi="Times New Roman"/>
                <w:lang w:eastAsia="en-US"/>
              </w:rPr>
              <w:t>еническая оценка рабочего места</w:t>
            </w:r>
          </w:p>
        </w:tc>
        <w:tc>
          <w:tcPr>
            <w:tcW w:w="2127" w:type="dxa"/>
          </w:tcPr>
          <w:p w14:paraId="57D4A42C" w14:textId="7D666003"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13AB0DC5"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2DB9016E" w14:textId="77777777" w:rsidTr="00BD166E">
        <w:tc>
          <w:tcPr>
            <w:tcW w:w="10879" w:type="dxa"/>
            <w:gridSpan w:val="2"/>
          </w:tcPr>
          <w:p w14:paraId="2AFDBEF4"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lang w:eastAsia="en-US"/>
              </w:rPr>
            </w:pPr>
            <w:r w:rsidRPr="005B3EA6">
              <w:rPr>
                <w:rFonts w:ascii="Times New Roman" w:hAnsi="Times New Roman"/>
                <w:b/>
                <w:bCs/>
                <w:lang w:eastAsia="en-US"/>
              </w:rPr>
              <w:t xml:space="preserve">Раздел 2. Безопасность и </w:t>
            </w:r>
            <w:proofErr w:type="spellStart"/>
            <w:r w:rsidRPr="005B3EA6">
              <w:rPr>
                <w:rFonts w:ascii="Times New Roman" w:hAnsi="Times New Roman"/>
                <w:b/>
                <w:bCs/>
                <w:lang w:eastAsia="en-US"/>
              </w:rPr>
              <w:t>экологичность</w:t>
            </w:r>
            <w:proofErr w:type="spellEnd"/>
            <w:r w:rsidRPr="005B3EA6">
              <w:rPr>
                <w:rFonts w:ascii="Times New Roman" w:hAnsi="Times New Roman"/>
                <w:b/>
                <w:bCs/>
                <w:lang w:eastAsia="en-US"/>
              </w:rPr>
              <w:t xml:space="preserve"> технических систем</w:t>
            </w:r>
          </w:p>
        </w:tc>
        <w:tc>
          <w:tcPr>
            <w:tcW w:w="2127" w:type="dxa"/>
          </w:tcPr>
          <w:p w14:paraId="63936636" w14:textId="0AEBE4D5" w:rsidR="00E96220" w:rsidRPr="005B3EA6" w:rsidRDefault="00BD166E"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Pr>
                <w:rFonts w:ascii="Times New Roman" w:hAnsi="Times New Roman"/>
                <w:b/>
                <w:bCs/>
                <w:lang w:eastAsia="en-US"/>
              </w:rPr>
              <w:t>4</w:t>
            </w:r>
          </w:p>
        </w:tc>
        <w:tc>
          <w:tcPr>
            <w:tcW w:w="1984" w:type="dxa"/>
          </w:tcPr>
          <w:p w14:paraId="28C52213"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6AB84F7A" w14:textId="77777777" w:rsidTr="00BD166E">
        <w:tc>
          <w:tcPr>
            <w:tcW w:w="2081" w:type="dxa"/>
            <w:vMerge w:val="restart"/>
          </w:tcPr>
          <w:p w14:paraId="2D789A3A" w14:textId="77777777" w:rsidR="00E96220" w:rsidRPr="005B3EA6" w:rsidRDefault="00E96220" w:rsidP="00A86673">
            <w:pPr>
              <w:tabs>
                <w:tab w:val="left" w:pos="916"/>
                <w:tab w:val="left" w:pos="20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5B3EA6">
              <w:rPr>
                <w:rFonts w:ascii="Times New Roman" w:hAnsi="Times New Roman"/>
                <w:b/>
                <w:bCs/>
                <w:lang w:eastAsia="en-US"/>
              </w:rPr>
              <w:t xml:space="preserve">Тема 2.1. Воздействие негативных факторов на человека и среду обитания. </w:t>
            </w:r>
            <w:proofErr w:type="spellStart"/>
            <w:r w:rsidRPr="005B3EA6">
              <w:rPr>
                <w:rFonts w:ascii="Times New Roman" w:hAnsi="Times New Roman"/>
                <w:b/>
                <w:bCs/>
                <w:lang w:eastAsia="en-US"/>
              </w:rPr>
              <w:t>Экологозащитная</w:t>
            </w:r>
            <w:proofErr w:type="spellEnd"/>
            <w:r w:rsidRPr="005B3EA6">
              <w:rPr>
                <w:rFonts w:ascii="Times New Roman" w:hAnsi="Times New Roman"/>
                <w:b/>
                <w:bCs/>
                <w:lang w:eastAsia="en-US"/>
              </w:rPr>
              <w:t xml:space="preserve"> техника</w:t>
            </w:r>
          </w:p>
        </w:tc>
        <w:tc>
          <w:tcPr>
            <w:tcW w:w="8798" w:type="dxa"/>
          </w:tcPr>
          <w:p w14:paraId="06C15E91"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5B3EA6">
              <w:rPr>
                <w:rFonts w:ascii="Times New Roman" w:hAnsi="Times New Roman"/>
                <w:b/>
                <w:bCs/>
                <w:lang w:eastAsia="en-US"/>
              </w:rPr>
              <w:t>Содержание учебного материала</w:t>
            </w:r>
          </w:p>
        </w:tc>
        <w:tc>
          <w:tcPr>
            <w:tcW w:w="2127" w:type="dxa"/>
          </w:tcPr>
          <w:p w14:paraId="43559CB2" w14:textId="19484AD2"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val="restart"/>
          </w:tcPr>
          <w:p w14:paraId="49DAD208"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roofErr w:type="gramStart"/>
            <w:r w:rsidRPr="005B3EA6">
              <w:rPr>
                <w:rFonts w:ascii="Times New Roman" w:hAnsi="Times New Roman"/>
              </w:rPr>
              <w:t>ОК</w:t>
            </w:r>
            <w:proofErr w:type="gramEnd"/>
            <w:r w:rsidRPr="005B3EA6">
              <w:rPr>
                <w:rFonts w:ascii="Times New Roman" w:hAnsi="Times New Roman"/>
              </w:rPr>
              <w:t xml:space="preserve">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E96220" w:rsidRPr="005B3EA6" w14:paraId="4C9C07D0" w14:textId="77777777" w:rsidTr="00BD166E">
        <w:tc>
          <w:tcPr>
            <w:tcW w:w="2081" w:type="dxa"/>
            <w:vMerge/>
          </w:tcPr>
          <w:p w14:paraId="3BCDDB9B"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8798" w:type="dxa"/>
          </w:tcPr>
          <w:p w14:paraId="636E8C71"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lang w:eastAsia="en-US"/>
              </w:rPr>
              <w:t>Профилактические меры для снижения уровня опасностей различного вида и их последствий в профессиональной деятельности и быту</w:t>
            </w:r>
          </w:p>
          <w:p w14:paraId="230EC1AA"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lang w:eastAsia="en-US"/>
              </w:rPr>
              <w:t>Защита от вредного воздействия производственной пыли и токсичных веще</w:t>
            </w:r>
            <w:proofErr w:type="gramStart"/>
            <w:r w:rsidRPr="005B3EA6">
              <w:rPr>
                <w:rFonts w:ascii="Times New Roman" w:hAnsi="Times New Roman"/>
                <w:lang w:eastAsia="en-US"/>
              </w:rPr>
              <w:t>ств пр</w:t>
            </w:r>
            <w:proofErr w:type="gramEnd"/>
            <w:r w:rsidRPr="005B3EA6">
              <w:rPr>
                <w:rFonts w:ascii="Times New Roman" w:hAnsi="Times New Roman"/>
                <w:lang w:eastAsia="en-US"/>
              </w:rPr>
              <w:t>и работе на автокране.</w:t>
            </w:r>
          </w:p>
          <w:p w14:paraId="08285ED8"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lang w:eastAsia="en-US"/>
              </w:rPr>
              <w:t>Вибрации, шумы и защита от них при работе на автокране.</w:t>
            </w:r>
          </w:p>
          <w:p w14:paraId="0FCB2DE8"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lang w:eastAsia="en-US"/>
              </w:rPr>
              <w:t>Вредные излучения и защита от них при работе на автокране. Безопасность процессов с повышенной экологической опасностью.</w:t>
            </w:r>
          </w:p>
          <w:p w14:paraId="00ACE1EB"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lang w:eastAsia="en-US"/>
              </w:rPr>
              <w:t>Защита при работе на автокране от поражения электрическим током и статического электричества.</w:t>
            </w:r>
          </w:p>
          <w:p w14:paraId="0363B689"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lang w:eastAsia="en-US"/>
              </w:rPr>
              <w:t>Безопасность труда при грузовых операциях.</w:t>
            </w:r>
          </w:p>
          <w:p w14:paraId="235E6829"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proofErr w:type="gramStart"/>
            <w:r w:rsidRPr="005B3EA6">
              <w:rPr>
                <w:rFonts w:ascii="Times New Roman" w:hAnsi="Times New Roman"/>
                <w:lang w:eastAsia="en-US"/>
              </w:rPr>
              <w:t>Пожарная безопасность на при работе на автокране.</w:t>
            </w:r>
            <w:proofErr w:type="gramEnd"/>
            <w:r w:rsidRPr="005B3EA6">
              <w:rPr>
                <w:rFonts w:ascii="Times New Roman" w:hAnsi="Times New Roman"/>
                <w:lang w:eastAsia="en-US"/>
              </w:rPr>
              <w:t xml:space="preserve"> Применение первичных средств пожаротушения.</w:t>
            </w:r>
          </w:p>
          <w:p w14:paraId="77CEA951"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lang w:eastAsia="en-US"/>
              </w:rPr>
              <w:t>Выживание человека в экстремальных условиях.</w:t>
            </w:r>
          </w:p>
          <w:p w14:paraId="4E4280B9"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lang w:eastAsia="en-US"/>
              </w:rPr>
              <w:t>Расследо</w:t>
            </w:r>
            <w:r>
              <w:rPr>
                <w:rFonts w:ascii="Times New Roman" w:hAnsi="Times New Roman"/>
                <w:lang w:eastAsia="en-US"/>
              </w:rPr>
              <w:t>вание и учет несчастных случаев</w:t>
            </w:r>
          </w:p>
        </w:tc>
        <w:tc>
          <w:tcPr>
            <w:tcW w:w="2127" w:type="dxa"/>
          </w:tcPr>
          <w:p w14:paraId="0A0C7CC2" w14:textId="056B0DFE"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1C1AD64D"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1B7F5209" w14:textId="77777777" w:rsidTr="00BD166E">
        <w:tc>
          <w:tcPr>
            <w:tcW w:w="2081" w:type="dxa"/>
            <w:vMerge/>
          </w:tcPr>
          <w:p w14:paraId="18E4871D"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lang w:eastAsia="en-US"/>
              </w:rPr>
            </w:pPr>
          </w:p>
        </w:tc>
        <w:tc>
          <w:tcPr>
            <w:tcW w:w="8798" w:type="dxa"/>
          </w:tcPr>
          <w:p w14:paraId="12202121"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Pr>
                <w:rFonts w:ascii="Times New Roman" w:hAnsi="Times New Roman"/>
                <w:b/>
                <w:bCs/>
              </w:rPr>
              <w:t xml:space="preserve">В том числе практических занятий </w:t>
            </w:r>
          </w:p>
        </w:tc>
        <w:tc>
          <w:tcPr>
            <w:tcW w:w="2127" w:type="dxa"/>
          </w:tcPr>
          <w:p w14:paraId="75A3AE4D" w14:textId="7704897C"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tcPr>
          <w:p w14:paraId="2362AC79"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0BF25DE9" w14:textId="77777777" w:rsidTr="00BD166E">
        <w:tc>
          <w:tcPr>
            <w:tcW w:w="2081" w:type="dxa"/>
            <w:vMerge/>
          </w:tcPr>
          <w:p w14:paraId="7E7ADFF5"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lang w:eastAsia="en-US"/>
              </w:rPr>
            </w:pPr>
          </w:p>
        </w:tc>
        <w:tc>
          <w:tcPr>
            <w:tcW w:w="8798" w:type="dxa"/>
          </w:tcPr>
          <w:p w14:paraId="4AEEBF27" w14:textId="77777777" w:rsidR="00E96220" w:rsidRPr="007A6F04"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4"/>
                <w:lang w:eastAsia="en-US"/>
              </w:rPr>
            </w:pPr>
            <w:r w:rsidRPr="007A6F04">
              <w:rPr>
                <w:rFonts w:ascii="Times New Roman" w:hAnsi="Times New Roman"/>
                <w:spacing w:val="-4"/>
                <w:lang w:eastAsia="en-US"/>
              </w:rPr>
              <w:t>Практическое занятие 2. Определение антропогенных загрязнений производственной среды</w:t>
            </w:r>
          </w:p>
        </w:tc>
        <w:tc>
          <w:tcPr>
            <w:tcW w:w="2127" w:type="dxa"/>
          </w:tcPr>
          <w:p w14:paraId="44280C77" w14:textId="041B4D71"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4F730E24"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179E03B5" w14:textId="77777777" w:rsidTr="00BD166E">
        <w:tc>
          <w:tcPr>
            <w:tcW w:w="10879" w:type="dxa"/>
            <w:gridSpan w:val="2"/>
            <w:vAlign w:val="center"/>
          </w:tcPr>
          <w:p w14:paraId="6C097D85"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5B3EA6">
              <w:rPr>
                <w:rFonts w:ascii="Times New Roman" w:hAnsi="Times New Roman"/>
                <w:b/>
                <w:bCs/>
                <w:lang w:eastAsia="en-US"/>
              </w:rPr>
              <w:lastRenderedPageBreak/>
              <w:t>Раздел 3. Защита населения и территорий в чрезвычайных ситуациях.</w:t>
            </w:r>
            <w:r w:rsidRPr="005B3EA6">
              <w:rPr>
                <w:rFonts w:ascii="Times New Roman" w:hAnsi="Times New Roman"/>
                <w:lang w:eastAsia="en-US"/>
              </w:rPr>
              <w:t xml:space="preserve"> </w:t>
            </w:r>
            <w:r w:rsidRPr="005B3EA6">
              <w:rPr>
                <w:rFonts w:ascii="Times New Roman" w:hAnsi="Times New Roman"/>
                <w:b/>
                <w:bCs/>
                <w:lang w:eastAsia="en-US"/>
              </w:rPr>
              <w:t>Управление безопасностью жизнедеятельности</w:t>
            </w:r>
          </w:p>
        </w:tc>
        <w:tc>
          <w:tcPr>
            <w:tcW w:w="2127" w:type="dxa"/>
          </w:tcPr>
          <w:p w14:paraId="43215B44" w14:textId="261001A8" w:rsidR="00E96220" w:rsidRPr="005B3EA6" w:rsidRDefault="00BD166E"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Pr>
                <w:rFonts w:ascii="Times New Roman" w:hAnsi="Times New Roman"/>
                <w:b/>
                <w:bCs/>
                <w:lang w:eastAsia="en-US"/>
              </w:rPr>
              <w:t>4</w:t>
            </w:r>
          </w:p>
        </w:tc>
        <w:tc>
          <w:tcPr>
            <w:tcW w:w="1984" w:type="dxa"/>
          </w:tcPr>
          <w:p w14:paraId="71B71498"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5D4C95E2" w14:textId="77777777" w:rsidTr="00BD166E">
        <w:tc>
          <w:tcPr>
            <w:tcW w:w="2081" w:type="dxa"/>
            <w:vMerge w:val="restart"/>
          </w:tcPr>
          <w:p w14:paraId="2400ED3B" w14:textId="77777777" w:rsidR="00E96220" w:rsidRPr="005B3EA6" w:rsidRDefault="00E96220" w:rsidP="00A86673">
            <w:pPr>
              <w:spacing w:after="0" w:line="240" w:lineRule="auto"/>
              <w:rPr>
                <w:rFonts w:ascii="Times New Roman" w:hAnsi="Times New Roman"/>
                <w:b/>
                <w:bCs/>
                <w:lang w:eastAsia="en-US"/>
              </w:rPr>
            </w:pPr>
            <w:r w:rsidRPr="005B3EA6">
              <w:rPr>
                <w:rFonts w:ascii="Times New Roman" w:hAnsi="Times New Roman"/>
                <w:b/>
                <w:bCs/>
                <w:lang w:eastAsia="en-US"/>
              </w:rPr>
              <w:t>Тема 3.1 Чрезвычайные ситуации и их классификация. Основные понятия и определения</w:t>
            </w:r>
          </w:p>
        </w:tc>
        <w:tc>
          <w:tcPr>
            <w:tcW w:w="8798" w:type="dxa"/>
          </w:tcPr>
          <w:p w14:paraId="5299A5EE"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b/>
                <w:bCs/>
                <w:lang w:eastAsia="en-US"/>
              </w:rPr>
              <w:t>Содержание учебного материала</w:t>
            </w:r>
          </w:p>
        </w:tc>
        <w:tc>
          <w:tcPr>
            <w:tcW w:w="2127" w:type="dxa"/>
          </w:tcPr>
          <w:p w14:paraId="6B7F8FD2" w14:textId="2DA6EDD2"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val="restart"/>
          </w:tcPr>
          <w:p w14:paraId="5952ECA0"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roofErr w:type="gramStart"/>
            <w:r w:rsidRPr="005B3EA6">
              <w:rPr>
                <w:rFonts w:ascii="Times New Roman" w:hAnsi="Times New Roman"/>
              </w:rPr>
              <w:t>ОК</w:t>
            </w:r>
            <w:proofErr w:type="gramEnd"/>
            <w:r w:rsidRPr="005B3EA6">
              <w:rPr>
                <w:rFonts w:ascii="Times New Roman" w:hAnsi="Times New Roman"/>
              </w:rPr>
              <w:t xml:space="preserve">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E96220" w:rsidRPr="005B3EA6" w14:paraId="6AAC61D6" w14:textId="77777777" w:rsidTr="00BD166E">
        <w:tc>
          <w:tcPr>
            <w:tcW w:w="2081" w:type="dxa"/>
            <w:vMerge/>
          </w:tcPr>
          <w:p w14:paraId="5E1EDE2F" w14:textId="77777777" w:rsidR="00E96220" w:rsidRPr="005B3EA6" w:rsidRDefault="00E96220" w:rsidP="00A86673">
            <w:pPr>
              <w:spacing w:after="0" w:line="240" w:lineRule="auto"/>
              <w:rPr>
                <w:rFonts w:ascii="Times New Roman" w:hAnsi="Times New Roman"/>
                <w:b/>
                <w:bCs/>
                <w:lang w:eastAsia="en-US"/>
              </w:rPr>
            </w:pPr>
          </w:p>
        </w:tc>
        <w:tc>
          <w:tcPr>
            <w:tcW w:w="8798" w:type="dxa"/>
          </w:tcPr>
          <w:p w14:paraId="613E9E2B"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lang w:eastAsia="en-US"/>
              </w:rPr>
              <w:t>Общие сведения о ЧС. Классификация ЧС.</w:t>
            </w:r>
          </w:p>
          <w:p w14:paraId="3A46C372"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lang w:eastAsia="en-US"/>
              </w:rPr>
              <w:t>Организация и основные задачи единой государственной системы предупреждения и действий в чрезвычайных ситуациях. МЧС России – федеральный орган управления в условиях чрезвычайных ситуаций.</w:t>
            </w:r>
          </w:p>
          <w:p w14:paraId="47C4AE80"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lang w:eastAsia="en-US"/>
              </w:rPr>
              <w:t>Чрезвычайные ситуации мирного времени природного и техногенного характера.</w:t>
            </w:r>
          </w:p>
          <w:p w14:paraId="5F674648"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lang w:eastAsia="en-US"/>
              </w:rPr>
              <w:t>Чрезвычайные ситуации военного времени. Организация защиты и жизнеобеспечения населения.</w:t>
            </w:r>
          </w:p>
          <w:p w14:paraId="18001392" w14:textId="77777777" w:rsidR="00E96220" w:rsidRPr="005B3EA6" w:rsidRDefault="00E96220" w:rsidP="00A86673">
            <w:pPr>
              <w:spacing w:after="0" w:line="240" w:lineRule="auto"/>
              <w:rPr>
                <w:rFonts w:ascii="Times New Roman" w:hAnsi="Times New Roman"/>
                <w:b/>
                <w:bCs/>
                <w:lang w:eastAsia="en-US"/>
              </w:rPr>
            </w:pPr>
            <w:r w:rsidRPr="005B3EA6">
              <w:rPr>
                <w:rFonts w:ascii="Times New Roman" w:hAnsi="Times New Roman"/>
                <w:lang w:eastAsia="en-US"/>
              </w:rPr>
              <w:t xml:space="preserve">Использование средств индивидуальной и коллективной защиты от оружия массового </w:t>
            </w:r>
            <w:r>
              <w:rPr>
                <w:rFonts w:ascii="Times New Roman" w:hAnsi="Times New Roman"/>
                <w:lang w:eastAsia="en-US"/>
              </w:rPr>
              <w:br/>
            </w:r>
            <w:r w:rsidRPr="005B3EA6">
              <w:rPr>
                <w:rFonts w:ascii="Times New Roman" w:hAnsi="Times New Roman"/>
                <w:lang w:eastAsia="en-US"/>
              </w:rPr>
              <w:t>поражения</w:t>
            </w:r>
          </w:p>
        </w:tc>
        <w:tc>
          <w:tcPr>
            <w:tcW w:w="2127" w:type="dxa"/>
          </w:tcPr>
          <w:p w14:paraId="55FB9297" w14:textId="77FE6C2D"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2F33A0CB"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25D18171" w14:textId="77777777" w:rsidTr="00BD166E">
        <w:tc>
          <w:tcPr>
            <w:tcW w:w="2081" w:type="dxa"/>
            <w:vMerge/>
          </w:tcPr>
          <w:p w14:paraId="723243A1"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8798" w:type="dxa"/>
          </w:tcPr>
          <w:p w14:paraId="0D595F1E"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b/>
                <w:bCs/>
              </w:rPr>
              <w:t xml:space="preserve">В том числе практических занятий </w:t>
            </w:r>
          </w:p>
        </w:tc>
        <w:tc>
          <w:tcPr>
            <w:tcW w:w="2127" w:type="dxa"/>
          </w:tcPr>
          <w:p w14:paraId="38A2BD78" w14:textId="7688E0D9"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tcPr>
          <w:p w14:paraId="564B6794"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5E27EBD0" w14:textId="77777777" w:rsidTr="00BD166E">
        <w:tc>
          <w:tcPr>
            <w:tcW w:w="2081" w:type="dxa"/>
            <w:vMerge/>
          </w:tcPr>
          <w:p w14:paraId="715F9C5F"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8798" w:type="dxa"/>
          </w:tcPr>
          <w:p w14:paraId="7BFEDDEC"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lang w:eastAsia="en-US"/>
              </w:rPr>
              <w:t>Практическое занятие 3. Определение границ и структуры очагов поражения при авариях на химически опасных объектах и радиационно-опасных объектах. Средства индивидуальной защиты</w:t>
            </w:r>
          </w:p>
        </w:tc>
        <w:tc>
          <w:tcPr>
            <w:tcW w:w="2127" w:type="dxa"/>
          </w:tcPr>
          <w:p w14:paraId="7B9498D9" w14:textId="7C26D140"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0EB8AF40"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0EBDEC9A" w14:textId="77777777" w:rsidTr="00BD166E">
        <w:tc>
          <w:tcPr>
            <w:tcW w:w="2081" w:type="dxa"/>
            <w:vMerge w:val="restart"/>
          </w:tcPr>
          <w:p w14:paraId="3C8E61EE"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5B3EA6">
              <w:rPr>
                <w:rFonts w:ascii="Times New Roman" w:hAnsi="Times New Roman"/>
                <w:b/>
                <w:bCs/>
                <w:lang w:eastAsia="en-US"/>
              </w:rPr>
              <w:t>Тема 3.2 Функционирование производства в условиях чрезвычайной ситуации</w:t>
            </w:r>
          </w:p>
        </w:tc>
        <w:tc>
          <w:tcPr>
            <w:tcW w:w="8798" w:type="dxa"/>
          </w:tcPr>
          <w:p w14:paraId="3D4FB95C"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5B3EA6">
              <w:rPr>
                <w:rFonts w:ascii="Times New Roman" w:hAnsi="Times New Roman"/>
                <w:b/>
                <w:bCs/>
                <w:lang w:eastAsia="en-US"/>
              </w:rPr>
              <w:t>Содержание учебного материала</w:t>
            </w:r>
          </w:p>
        </w:tc>
        <w:tc>
          <w:tcPr>
            <w:tcW w:w="2127" w:type="dxa"/>
          </w:tcPr>
          <w:p w14:paraId="3686C65B" w14:textId="78367E28"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val="restart"/>
          </w:tcPr>
          <w:p w14:paraId="6B7452EB" w14:textId="77777777" w:rsidR="00E96220" w:rsidRDefault="00E96220" w:rsidP="00A86673">
            <w:pPr>
              <w:spacing w:after="0" w:line="240" w:lineRule="auto"/>
              <w:rPr>
                <w:rFonts w:ascii="Times New Roman" w:hAnsi="Times New Roman"/>
              </w:rPr>
            </w:pPr>
          </w:p>
          <w:p w14:paraId="689DF49C" w14:textId="77777777" w:rsidR="00E96220" w:rsidRPr="005B3EA6" w:rsidRDefault="00E96220" w:rsidP="00A86673">
            <w:pPr>
              <w:spacing w:after="0" w:line="240" w:lineRule="auto"/>
              <w:jc w:val="center"/>
              <w:rPr>
                <w:rFonts w:ascii="Times New Roman" w:hAnsi="Times New Roman"/>
              </w:rPr>
            </w:pPr>
            <w:proofErr w:type="gramStart"/>
            <w:r w:rsidRPr="005B3EA6">
              <w:rPr>
                <w:rFonts w:ascii="Times New Roman" w:hAnsi="Times New Roman"/>
              </w:rPr>
              <w:t>ОК</w:t>
            </w:r>
            <w:proofErr w:type="gramEnd"/>
            <w:r w:rsidRPr="005B3EA6">
              <w:rPr>
                <w:rFonts w:ascii="Times New Roman" w:hAnsi="Times New Roman"/>
              </w:rPr>
              <w:t xml:space="preserve">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E96220" w:rsidRPr="005B3EA6" w14:paraId="07424F02" w14:textId="77777777" w:rsidTr="00BD166E">
        <w:tc>
          <w:tcPr>
            <w:tcW w:w="2081" w:type="dxa"/>
            <w:vMerge/>
          </w:tcPr>
          <w:p w14:paraId="272A80F3"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8798" w:type="dxa"/>
          </w:tcPr>
          <w:p w14:paraId="24A1BC2D" w14:textId="77777777" w:rsidR="00E96220" w:rsidRPr="00F84E69" w:rsidRDefault="00E96220" w:rsidP="00A86673">
            <w:pPr>
              <w:spacing w:after="0" w:line="240" w:lineRule="auto"/>
              <w:rPr>
                <w:rFonts w:ascii="Times New Roman" w:hAnsi="Times New Roman"/>
                <w:lang w:eastAsia="en-US"/>
              </w:rPr>
            </w:pPr>
            <w:r w:rsidRPr="00F84E69">
              <w:rPr>
                <w:rFonts w:ascii="Times New Roman" w:hAnsi="Times New Roman"/>
                <w:lang w:eastAsia="en-US"/>
              </w:rPr>
              <w:t>Устойчивость функционирования производства в условиях чрезвычайной ситуации.</w:t>
            </w:r>
          </w:p>
          <w:p w14:paraId="6BBCD247" w14:textId="77777777" w:rsidR="00E96220" w:rsidRPr="00C37952" w:rsidRDefault="00E96220" w:rsidP="00A86673">
            <w:pPr>
              <w:pStyle w:val="16"/>
              <w:shd w:val="clear" w:color="auto" w:fill="auto"/>
              <w:spacing w:before="0" w:after="0" w:line="240" w:lineRule="auto"/>
              <w:rPr>
                <w:rFonts w:ascii="Times New Roman" w:hAnsi="Times New Roman" w:cs="Times New Roman"/>
                <w:noProof/>
                <w:color w:val="333333"/>
                <w:sz w:val="22"/>
                <w:szCs w:val="22"/>
              </w:rPr>
            </w:pPr>
            <w:r w:rsidRPr="00C37952">
              <w:rPr>
                <w:rFonts w:ascii="Times New Roman" w:hAnsi="Times New Roman" w:cs="Times New Roman"/>
                <w:sz w:val="22"/>
                <w:szCs w:val="22"/>
              </w:rPr>
              <w:t>Содержание и организация мероприятий по локализации и ликвидации последствий чрезвычайных ситуаций.</w:t>
            </w:r>
            <w:r w:rsidRPr="00C37952">
              <w:rPr>
                <w:rFonts w:ascii="Times New Roman" w:hAnsi="Times New Roman" w:cs="Times New Roman"/>
                <w:noProof/>
                <w:sz w:val="22"/>
                <w:szCs w:val="22"/>
              </w:rPr>
              <w:t xml:space="preserve"> </w:t>
            </w:r>
            <w:r>
              <w:rPr>
                <w:rFonts w:ascii="Times New Roman" w:hAnsi="Times New Roman" w:cs="Times New Roman"/>
                <w:noProof/>
                <w:sz w:val="22"/>
                <w:szCs w:val="22"/>
              </w:rPr>
              <w:t>П</w:t>
            </w:r>
            <w:r w:rsidRPr="00C37952">
              <w:rPr>
                <w:rFonts w:ascii="Times New Roman" w:hAnsi="Times New Roman" w:cs="Times New Roman"/>
                <w:noProof/>
                <w:sz w:val="22"/>
                <w:szCs w:val="22"/>
              </w:rPr>
              <w:t>равила тушения пожара огнетушителем или другими подручными средствами при возгорании горюче-смазочных и других материалов</w:t>
            </w:r>
            <w:r w:rsidRPr="00F84E69">
              <w:rPr>
                <w:rFonts w:ascii="Times New Roman" w:hAnsi="Times New Roman" w:cs="Times New Roman"/>
                <w:noProof/>
                <w:sz w:val="22"/>
                <w:szCs w:val="22"/>
              </w:rPr>
              <w:t>;</w:t>
            </w:r>
            <w:r>
              <w:rPr>
                <w:rFonts w:ascii="Times New Roman" w:hAnsi="Times New Roman" w:cs="Times New Roman"/>
                <w:noProof/>
                <w:sz w:val="22"/>
                <w:szCs w:val="22"/>
              </w:rPr>
              <w:t xml:space="preserve"> </w:t>
            </w:r>
            <w:r w:rsidRPr="00F84E69">
              <w:rPr>
                <w:rFonts w:ascii="Times New Roman" w:hAnsi="Times New Roman" w:cs="Times New Roman"/>
                <w:noProof/>
                <w:sz w:val="22"/>
                <w:szCs w:val="22"/>
              </w:rPr>
              <w:t>п</w:t>
            </w:r>
            <w:r w:rsidRPr="00C37952">
              <w:rPr>
                <w:rFonts w:ascii="Times New Roman" w:hAnsi="Times New Roman" w:cs="Times New Roman"/>
                <w:noProof/>
                <w:sz w:val="22"/>
                <w:szCs w:val="22"/>
              </w:rPr>
              <w:t>лан эвакуации и действия при чрезвычайных ситуациях</w:t>
            </w:r>
            <w:r>
              <w:rPr>
                <w:rFonts w:ascii="Times New Roman" w:hAnsi="Times New Roman" w:cs="Times New Roman"/>
                <w:noProof/>
                <w:sz w:val="22"/>
                <w:szCs w:val="22"/>
              </w:rPr>
              <w:t>.</w:t>
            </w:r>
          </w:p>
          <w:p w14:paraId="45DBD605"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F84E69">
              <w:rPr>
                <w:rFonts w:ascii="Times New Roman" w:hAnsi="Times New Roman"/>
                <w:lang w:eastAsia="en-US"/>
              </w:rPr>
              <w:t>Организация оказания первой медицинской помощи пострадавшим в чрезвычайных ситуациях</w:t>
            </w:r>
          </w:p>
        </w:tc>
        <w:tc>
          <w:tcPr>
            <w:tcW w:w="2127" w:type="dxa"/>
          </w:tcPr>
          <w:p w14:paraId="42772FF3" w14:textId="5D92B2C0"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71774295"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25A61FCD" w14:textId="77777777" w:rsidTr="00BD166E">
        <w:tc>
          <w:tcPr>
            <w:tcW w:w="2081" w:type="dxa"/>
            <w:vMerge/>
          </w:tcPr>
          <w:p w14:paraId="15DDC364"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lang w:eastAsia="en-US"/>
              </w:rPr>
            </w:pPr>
          </w:p>
        </w:tc>
        <w:tc>
          <w:tcPr>
            <w:tcW w:w="8798" w:type="dxa"/>
          </w:tcPr>
          <w:p w14:paraId="779D87A0"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Pr>
                <w:rFonts w:ascii="Times New Roman" w:hAnsi="Times New Roman"/>
                <w:b/>
                <w:bCs/>
              </w:rPr>
              <w:t xml:space="preserve">В том числе практических занятий </w:t>
            </w:r>
          </w:p>
        </w:tc>
        <w:tc>
          <w:tcPr>
            <w:tcW w:w="2127" w:type="dxa"/>
          </w:tcPr>
          <w:p w14:paraId="7168FD15" w14:textId="5FE05115"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tcPr>
          <w:p w14:paraId="63C2077D"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1F37A8B5" w14:textId="77777777" w:rsidTr="00BD166E">
        <w:tc>
          <w:tcPr>
            <w:tcW w:w="2081" w:type="dxa"/>
            <w:vMerge/>
          </w:tcPr>
          <w:p w14:paraId="711EC9B2"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lang w:eastAsia="en-US"/>
              </w:rPr>
            </w:pPr>
          </w:p>
        </w:tc>
        <w:tc>
          <w:tcPr>
            <w:tcW w:w="8798" w:type="dxa"/>
          </w:tcPr>
          <w:p w14:paraId="452CA3C8"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B3EA6">
              <w:rPr>
                <w:rFonts w:ascii="Times New Roman" w:hAnsi="Times New Roman"/>
                <w:lang w:eastAsia="en-US"/>
              </w:rPr>
              <w:t>Практическое занятие 4. Порядок и правила оказания первой медицинской помощи пострадавшим в различных ситуациях</w:t>
            </w:r>
          </w:p>
        </w:tc>
        <w:tc>
          <w:tcPr>
            <w:tcW w:w="2127" w:type="dxa"/>
          </w:tcPr>
          <w:p w14:paraId="5C93FBB5" w14:textId="3B936A98"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342C369B"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3A8C9A5E" w14:textId="77777777" w:rsidTr="00BD166E">
        <w:tc>
          <w:tcPr>
            <w:tcW w:w="2081" w:type="dxa"/>
            <w:vMerge w:val="restart"/>
          </w:tcPr>
          <w:p w14:paraId="354FFDC6" w14:textId="77777777" w:rsidR="00E96220" w:rsidRPr="005B3EA6" w:rsidRDefault="00E96220" w:rsidP="00A86673">
            <w:pPr>
              <w:spacing w:after="0" w:line="240" w:lineRule="auto"/>
              <w:rPr>
                <w:rFonts w:ascii="Times New Roman" w:hAnsi="Times New Roman"/>
                <w:b/>
                <w:bCs/>
                <w:lang w:eastAsia="en-US"/>
              </w:rPr>
            </w:pPr>
            <w:r w:rsidRPr="005B3EA6">
              <w:rPr>
                <w:rFonts w:ascii="Times New Roman" w:hAnsi="Times New Roman"/>
                <w:b/>
                <w:bCs/>
                <w:lang w:eastAsia="en-US"/>
              </w:rPr>
              <w:t>Тема 3.3 Правовые основы обеспечения безопасности жизнедеятельности</w:t>
            </w:r>
          </w:p>
        </w:tc>
        <w:tc>
          <w:tcPr>
            <w:tcW w:w="8798" w:type="dxa"/>
          </w:tcPr>
          <w:p w14:paraId="58C75C7C" w14:textId="77777777" w:rsidR="00E96220" w:rsidRPr="005B3EA6" w:rsidRDefault="00E96220" w:rsidP="00A86673">
            <w:pPr>
              <w:spacing w:after="0" w:line="240" w:lineRule="auto"/>
              <w:rPr>
                <w:rFonts w:ascii="Times New Roman" w:hAnsi="Times New Roman"/>
                <w:b/>
                <w:bCs/>
                <w:lang w:eastAsia="en-US"/>
              </w:rPr>
            </w:pPr>
            <w:r w:rsidRPr="005B3EA6">
              <w:rPr>
                <w:rFonts w:ascii="Times New Roman" w:hAnsi="Times New Roman"/>
                <w:b/>
                <w:bCs/>
                <w:lang w:eastAsia="en-US"/>
              </w:rPr>
              <w:t>Содержание учебного материала</w:t>
            </w:r>
          </w:p>
        </w:tc>
        <w:tc>
          <w:tcPr>
            <w:tcW w:w="2127" w:type="dxa"/>
          </w:tcPr>
          <w:p w14:paraId="7333ECCA" w14:textId="216D2C80"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val="restart"/>
          </w:tcPr>
          <w:p w14:paraId="2A10093B" w14:textId="77777777" w:rsidR="00E96220" w:rsidRDefault="00E96220" w:rsidP="00A86673">
            <w:pPr>
              <w:spacing w:after="0" w:line="240" w:lineRule="auto"/>
              <w:jc w:val="center"/>
              <w:rPr>
                <w:rFonts w:ascii="Times New Roman" w:hAnsi="Times New Roman"/>
              </w:rPr>
            </w:pPr>
          </w:p>
          <w:p w14:paraId="443EDC0C" w14:textId="77777777" w:rsidR="00E96220" w:rsidRPr="005B3EA6" w:rsidRDefault="00E96220" w:rsidP="00A86673">
            <w:pPr>
              <w:spacing w:after="0" w:line="240" w:lineRule="auto"/>
              <w:jc w:val="center"/>
              <w:rPr>
                <w:rFonts w:ascii="Times New Roman" w:hAnsi="Times New Roman"/>
              </w:rPr>
            </w:pPr>
            <w:proofErr w:type="gramStart"/>
            <w:r w:rsidRPr="005B3EA6">
              <w:rPr>
                <w:rFonts w:ascii="Times New Roman" w:hAnsi="Times New Roman"/>
              </w:rPr>
              <w:t>ОК</w:t>
            </w:r>
            <w:proofErr w:type="gramEnd"/>
            <w:r w:rsidRPr="005B3EA6">
              <w:rPr>
                <w:rFonts w:ascii="Times New Roman" w:hAnsi="Times New Roman"/>
              </w:rPr>
              <w:t xml:space="preserve">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E96220" w:rsidRPr="005B3EA6" w14:paraId="1AAB9024" w14:textId="77777777" w:rsidTr="00BD166E">
        <w:tc>
          <w:tcPr>
            <w:tcW w:w="2081" w:type="dxa"/>
            <w:vMerge/>
          </w:tcPr>
          <w:p w14:paraId="3F0AD21A" w14:textId="77777777" w:rsidR="00E96220" w:rsidRPr="005B3EA6" w:rsidRDefault="00E96220" w:rsidP="00A86673">
            <w:pPr>
              <w:spacing w:after="0" w:line="240" w:lineRule="auto"/>
              <w:rPr>
                <w:rFonts w:ascii="Times New Roman" w:hAnsi="Times New Roman"/>
                <w:b/>
                <w:bCs/>
                <w:lang w:eastAsia="en-US"/>
              </w:rPr>
            </w:pPr>
          </w:p>
        </w:tc>
        <w:tc>
          <w:tcPr>
            <w:tcW w:w="8798" w:type="dxa"/>
          </w:tcPr>
          <w:p w14:paraId="1D2B1400"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lang w:eastAsia="en-US"/>
              </w:rPr>
              <w:t>Правовые, нормативные и организационные основы обеспечения безопасности жизнедеятельности.</w:t>
            </w:r>
          </w:p>
          <w:p w14:paraId="18AB14B3" w14:textId="77777777" w:rsidR="00E96220" w:rsidRPr="005B3EA6" w:rsidRDefault="00E96220" w:rsidP="00A86673">
            <w:pPr>
              <w:spacing w:after="0" w:line="240" w:lineRule="auto"/>
              <w:rPr>
                <w:rFonts w:ascii="Times New Roman" w:hAnsi="Times New Roman"/>
                <w:b/>
                <w:bCs/>
                <w:lang w:eastAsia="en-US"/>
              </w:rPr>
            </w:pPr>
            <w:r w:rsidRPr="005B3EA6">
              <w:rPr>
                <w:rFonts w:ascii="Times New Roman" w:hAnsi="Times New Roman"/>
                <w:lang w:eastAsia="en-US"/>
              </w:rPr>
              <w:t>Экономические последствия и материальные затраты на обеспечение</w:t>
            </w:r>
            <w:r>
              <w:rPr>
                <w:rFonts w:ascii="Times New Roman" w:hAnsi="Times New Roman"/>
                <w:lang w:eastAsia="en-US"/>
              </w:rPr>
              <w:t xml:space="preserve"> безопасности жизнедеятельности</w:t>
            </w:r>
          </w:p>
        </w:tc>
        <w:tc>
          <w:tcPr>
            <w:tcW w:w="2127" w:type="dxa"/>
          </w:tcPr>
          <w:p w14:paraId="7645E28D" w14:textId="7450F7D3"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72113F05"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6E568794" w14:textId="77777777" w:rsidTr="00BD166E">
        <w:tc>
          <w:tcPr>
            <w:tcW w:w="2081" w:type="dxa"/>
            <w:vMerge/>
          </w:tcPr>
          <w:p w14:paraId="42C56927"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8798" w:type="dxa"/>
          </w:tcPr>
          <w:p w14:paraId="2A5FE03A"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Pr>
                <w:rFonts w:ascii="Times New Roman" w:hAnsi="Times New Roman"/>
                <w:b/>
                <w:bCs/>
              </w:rPr>
              <w:t xml:space="preserve">В том числе практических занятий </w:t>
            </w:r>
          </w:p>
        </w:tc>
        <w:tc>
          <w:tcPr>
            <w:tcW w:w="2127" w:type="dxa"/>
          </w:tcPr>
          <w:p w14:paraId="3B29C97E" w14:textId="614044DF"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val="restart"/>
          </w:tcPr>
          <w:p w14:paraId="4D23B7FF"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2AA7B639" w14:textId="77777777" w:rsidTr="00BD166E">
        <w:tc>
          <w:tcPr>
            <w:tcW w:w="2081" w:type="dxa"/>
            <w:vMerge/>
          </w:tcPr>
          <w:p w14:paraId="089C1FB9"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8798" w:type="dxa"/>
          </w:tcPr>
          <w:p w14:paraId="68799F7F"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B3EA6">
              <w:rPr>
                <w:rFonts w:ascii="Times New Roman" w:hAnsi="Times New Roman"/>
                <w:lang w:eastAsia="en-US"/>
              </w:rPr>
              <w:t>Практическое занятие 5.Составление акта о несчастном случае на производстве</w:t>
            </w:r>
          </w:p>
        </w:tc>
        <w:tc>
          <w:tcPr>
            <w:tcW w:w="2127" w:type="dxa"/>
          </w:tcPr>
          <w:p w14:paraId="1CE8BA2F" w14:textId="799F1C83"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273B57E5"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026E701E" w14:textId="77777777" w:rsidTr="00BD166E">
        <w:tc>
          <w:tcPr>
            <w:tcW w:w="10879" w:type="dxa"/>
            <w:gridSpan w:val="2"/>
            <w:vAlign w:val="center"/>
          </w:tcPr>
          <w:p w14:paraId="7F066DDD"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lang w:eastAsia="en-US"/>
              </w:rPr>
            </w:pPr>
            <w:r w:rsidRPr="005B3EA6">
              <w:rPr>
                <w:rFonts w:ascii="Times New Roman" w:hAnsi="Times New Roman"/>
                <w:b/>
                <w:bCs/>
                <w:lang w:eastAsia="en-US"/>
              </w:rPr>
              <w:t>Раздел 4. Основы военной службы</w:t>
            </w:r>
          </w:p>
        </w:tc>
        <w:tc>
          <w:tcPr>
            <w:tcW w:w="2127" w:type="dxa"/>
          </w:tcPr>
          <w:p w14:paraId="34B1AA3A" w14:textId="4BAF7B0A" w:rsidR="00E96220" w:rsidRPr="007A6F04" w:rsidRDefault="00BD166E"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Pr>
                <w:rFonts w:ascii="Times New Roman" w:hAnsi="Times New Roman"/>
                <w:b/>
                <w:bCs/>
                <w:lang w:eastAsia="en-US"/>
              </w:rPr>
              <w:t>24</w:t>
            </w:r>
          </w:p>
        </w:tc>
        <w:tc>
          <w:tcPr>
            <w:tcW w:w="1984" w:type="dxa"/>
          </w:tcPr>
          <w:p w14:paraId="1EDC3F20"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010B1BB4" w14:textId="77777777" w:rsidTr="00BD166E">
        <w:tc>
          <w:tcPr>
            <w:tcW w:w="2081" w:type="dxa"/>
            <w:vMerge w:val="restart"/>
          </w:tcPr>
          <w:p w14:paraId="61CFD8EE"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5B3EA6">
              <w:rPr>
                <w:rFonts w:ascii="Times New Roman" w:hAnsi="Times New Roman"/>
                <w:b/>
                <w:bCs/>
                <w:lang w:eastAsia="en-US"/>
              </w:rPr>
              <w:t>Тема</w:t>
            </w:r>
            <w:r w:rsidRPr="005B3EA6">
              <w:rPr>
                <w:rFonts w:ascii="Times New Roman" w:hAnsi="Times New Roman"/>
                <w:b/>
                <w:bCs/>
                <w:noProof/>
                <w:lang w:eastAsia="en-US"/>
              </w:rPr>
              <w:t xml:space="preserve"> 4.1.</w:t>
            </w:r>
            <w:r w:rsidRPr="005B3EA6">
              <w:rPr>
                <w:rFonts w:ascii="Times New Roman" w:hAnsi="Times New Roman"/>
                <w:b/>
                <w:bCs/>
                <w:lang w:eastAsia="en-US"/>
              </w:rPr>
              <w:t xml:space="preserve"> </w:t>
            </w:r>
            <w:r w:rsidRPr="005B3EA6">
              <w:rPr>
                <w:rFonts w:ascii="Times New Roman" w:hAnsi="Times New Roman"/>
                <w:b/>
                <w:bCs/>
                <w:lang w:eastAsia="en-US"/>
              </w:rPr>
              <w:lastRenderedPageBreak/>
              <w:t>Основные</w:t>
            </w:r>
            <w:r>
              <w:rPr>
                <w:rFonts w:ascii="Times New Roman" w:hAnsi="Times New Roman"/>
                <w:b/>
                <w:bCs/>
                <w:lang w:eastAsia="en-US"/>
              </w:rPr>
              <w:t xml:space="preserve"> понятия о воинской обязанности</w:t>
            </w:r>
          </w:p>
        </w:tc>
        <w:tc>
          <w:tcPr>
            <w:tcW w:w="8798" w:type="dxa"/>
          </w:tcPr>
          <w:p w14:paraId="7DC21ED7"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5B3EA6">
              <w:rPr>
                <w:rFonts w:ascii="Times New Roman" w:hAnsi="Times New Roman"/>
                <w:b/>
                <w:bCs/>
                <w:lang w:eastAsia="en-US"/>
              </w:rPr>
              <w:lastRenderedPageBreak/>
              <w:t>Содержание учебного материала:</w:t>
            </w:r>
          </w:p>
        </w:tc>
        <w:tc>
          <w:tcPr>
            <w:tcW w:w="2127" w:type="dxa"/>
          </w:tcPr>
          <w:p w14:paraId="1B262308" w14:textId="28F1C625" w:rsidR="00E96220" w:rsidRPr="00A64D4D"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eastAsia="en-US"/>
              </w:rPr>
            </w:pPr>
          </w:p>
        </w:tc>
        <w:tc>
          <w:tcPr>
            <w:tcW w:w="1984" w:type="dxa"/>
            <w:vMerge w:val="restart"/>
          </w:tcPr>
          <w:p w14:paraId="211AA660"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p>
          <w:p w14:paraId="166D7AC2"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roofErr w:type="gramStart"/>
            <w:r w:rsidRPr="005B3EA6">
              <w:rPr>
                <w:rFonts w:ascii="Times New Roman" w:hAnsi="Times New Roman"/>
              </w:rPr>
              <w:lastRenderedPageBreak/>
              <w:t>ОК</w:t>
            </w:r>
            <w:proofErr w:type="gramEnd"/>
            <w:r w:rsidRPr="005B3EA6">
              <w:rPr>
                <w:rFonts w:ascii="Times New Roman" w:hAnsi="Times New Roman"/>
              </w:rPr>
              <w:t xml:space="preserve">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E96220" w:rsidRPr="005B3EA6" w14:paraId="58B6C3BE" w14:textId="77777777" w:rsidTr="00BD166E">
        <w:tc>
          <w:tcPr>
            <w:tcW w:w="2081" w:type="dxa"/>
            <w:vMerge/>
          </w:tcPr>
          <w:p w14:paraId="223276D9"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8798" w:type="dxa"/>
          </w:tcPr>
          <w:p w14:paraId="05062DFD"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lang w:eastAsia="en-US"/>
              </w:rPr>
              <w:t>Основы военной службы и обороны государства</w:t>
            </w:r>
          </w:p>
          <w:p w14:paraId="591F0901"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lang w:eastAsia="en-US"/>
              </w:rPr>
              <w:t>Воинская обязанность, определение воинской обязанности и ее содержание</w:t>
            </w:r>
          </w:p>
          <w:p w14:paraId="16A95581"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lang w:eastAsia="en-US"/>
              </w:rPr>
              <w:t>Воинский учет, обязательная подготовка к военной службе, призыв на военную службу. Перечень военно-учетных специальностей.</w:t>
            </w:r>
          </w:p>
          <w:p w14:paraId="7941E178"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lang w:eastAsia="en-US"/>
              </w:rPr>
              <w:t>Прохождение военной службы по призыву, по контракту, пребывание в запасе, призыв на военные сборы и прохождение военных сборов в период пребывания в запасе.</w:t>
            </w:r>
          </w:p>
          <w:p w14:paraId="6F73ADDB" w14:textId="77777777" w:rsidR="00E96220" w:rsidRPr="005B3EA6" w:rsidRDefault="00E96220" w:rsidP="00A86673">
            <w:pPr>
              <w:spacing w:after="0" w:line="240" w:lineRule="auto"/>
              <w:rPr>
                <w:rFonts w:ascii="Times New Roman" w:hAnsi="Times New Roman"/>
                <w:lang w:eastAsia="en-US"/>
              </w:rPr>
            </w:pPr>
            <w:r w:rsidRPr="005B3EA6">
              <w:rPr>
                <w:rFonts w:ascii="Times New Roman" w:hAnsi="Times New Roman"/>
                <w:lang w:eastAsia="en-US"/>
              </w:rPr>
              <w:t xml:space="preserve">Способы бесконфликтного общения и </w:t>
            </w:r>
            <w:proofErr w:type="spellStart"/>
            <w:r w:rsidRPr="005B3EA6">
              <w:rPr>
                <w:rFonts w:ascii="Times New Roman" w:hAnsi="Times New Roman"/>
                <w:lang w:eastAsia="en-US"/>
              </w:rPr>
              <w:t>саморегуляции</w:t>
            </w:r>
            <w:proofErr w:type="spellEnd"/>
            <w:r w:rsidRPr="005B3EA6">
              <w:rPr>
                <w:rFonts w:ascii="Times New Roman" w:hAnsi="Times New Roman"/>
                <w:lang w:eastAsia="en-US"/>
              </w:rPr>
              <w:t xml:space="preserve"> в повседневной деятельности и экстремальных условиях военной службы</w:t>
            </w:r>
          </w:p>
        </w:tc>
        <w:tc>
          <w:tcPr>
            <w:tcW w:w="2127" w:type="dxa"/>
          </w:tcPr>
          <w:p w14:paraId="43E18EBD" w14:textId="5E4B481D"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3F2DBCF4"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5A604F19" w14:textId="77777777" w:rsidTr="00BD166E">
        <w:tc>
          <w:tcPr>
            <w:tcW w:w="2081" w:type="dxa"/>
            <w:vMerge/>
          </w:tcPr>
          <w:p w14:paraId="76802776"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lang w:eastAsia="en-US"/>
              </w:rPr>
            </w:pPr>
          </w:p>
        </w:tc>
        <w:tc>
          <w:tcPr>
            <w:tcW w:w="8798" w:type="dxa"/>
          </w:tcPr>
          <w:p w14:paraId="2D76D919"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5B3EA6">
              <w:rPr>
                <w:rFonts w:ascii="Times New Roman" w:hAnsi="Times New Roman"/>
                <w:b/>
                <w:bCs/>
              </w:rPr>
              <w:t>В том числе практических занятий</w:t>
            </w:r>
            <w:r w:rsidRPr="005B3EA6">
              <w:rPr>
                <w:rFonts w:ascii="Times New Roman" w:hAnsi="Times New Roman"/>
              </w:rPr>
              <w:t xml:space="preserve"> </w:t>
            </w:r>
          </w:p>
        </w:tc>
        <w:tc>
          <w:tcPr>
            <w:tcW w:w="2127" w:type="dxa"/>
          </w:tcPr>
          <w:p w14:paraId="4373580B" w14:textId="091A761A"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tcPr>
          <w:p w14:paraId="3B056E2C"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2572C839" w14:textId="77777777" w:rsidTr="00BD166E">
        <w:tc>
          <w:tcPr>
            <w:tcW w:w="2081" w:type="dxa"/>
            <w:vMerge/>
          </w:tcPr>
          <w:p w14:paraId="3BC74601"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lang w:eastAsia="en-US"/>
              </w:rPr>
            </w:pPr>
          </w:p>
        </w:tc>
        <w:tc>
          <w:tcPr>
            <w:tcW w:w="8798" w:type="dxa"/>
          </w:tcPr>
          <w:p w14:paraId="66D5589F"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B3EA6">
              <w:rPr>
                <w:rFonts w:ascii="Times New Roman" w:hAnsi="Times New Roman"/>
                <w:lang w:eastAsia="en-US"/>
              </w:rPr>
              <w:t xml:space="preserve">Практическое занятие 6. Воинские звания и военная форма </w:t>
            </w:r>
            <w:r>
              <w:rPr>
                <w:rFonts w:ascii="Times New Roman" w:hAnsi="Times New Roman"/>
                <w:lang w:eastAsia="en-US"/>
              </w:rPr>
              <w:t>одежды. Знаки воинских различий</w:t>
            </w:r>
          </w:p>
        </w:tc>
        <w:tc>
          <w:tcPr>
            <w:tcW w:w="2127" w:type="dxa"/>
          </w:tcPr>
          <w:p w14:paraId="21B5B7CF" w14:textId="573176B2"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53595731"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2C00650A" w14:textId="77777777" w:rsidTr="00BD166E">
        <w:tc>
          <w:tcPr>
            <w:tcW w:w="2081" w:type="dxa"/>
            <w:vMerge w:val="restart"/>
          </w:tcPr>
          <w:p w14:paraId="3F77E8E1" w14:textId="77777777" w:rsidR="00E96220" w:rsidRPr="005B3EA6" w:rsidRDefault="00E96220" w:rsidP="00A86673">
            <w:pPr>
              <w:spacing w:after="0" w:line="240" w:lineRule="auto"/>
              <w:rPr>
                <w:rFonts w:ascii="Times New Roman" w:hAnsi="Times New Roman"/>
                <w:b/>
                <w:bCs/>
                <w:lang w:eastAsia="en-US"/>
              </w:rPr>
            </w:pPr>
            <w:r w:rsidRPr="005B3EA6">
              <w:rPr>
                <w:rFonts w:ascii="Times New Roman" w:hAnsi="Times New Roman"/>
                <w:b/>
                <w:bCs/>
                <w:lang w:eastAsia="en-US"/>
              </w:rPr>
              <w:t>Тема</w:t>
            </w:r>
            <w:r w:rsidRPr="005B3EA6">
              <w:rPr>
                <w:rFonts w:ascii="Times New Roman" w:hAnsi="Times New Roman"/>
                <w:b/>
                <w:bCs/>
                <w:noProof/>
                <w:lang w:eastAsia="en-US"/>
              </w:rPr>
              <w:t xml:space="preserve"> 4.2.</w:t>
            </w:r>
            <w:r w:rsidRPr="005B3EA6">
              <w:rPr>
                <w:rFonts w:ascii="Times New Roman" w:hAnsi="Times New Roman"/>
                <w:b/>
                <w:bCs/>
                <w:lang w:eastAsia="en-US"/>
              </w:rPr>
              <w:t xml:space="preserve"> Военнослужащий</w:t>
            </w:r>
            <w:r w:rsidRPr="005B3EA6">
              <w:rPr>
                <w:rFonts w:ascii="Times New Roman" w:hAnsi="Times New Roman"/>
                <w:b/>
                <w:bCs/>
                <w:noProof/>
                <w:lang w:eastAsia="en-US"/>
              </w:rPr>
              <w:t xml:space="preserve"> –</w:t>
            </w:r>
            <w:r w:rsidRPr="005B3EA6">
              <w:rPr>
                <w:rFonts w:ascii="Times New Roman" w:hAnsi="Times New Roman"/>
                <w:b/>
                <w:bCs/>
                <w:lang w:eastAsia="en-US"/>
              </w:rPr>
              <w:t xml:space="preserve"> специалист, в совершенстве владе</w:t>
            </w:r>
            <w:r>
              <w:rPr>
                <w:rFonts w:ascii="Times New Roman" w:hAnsi="Times New Roman"/>
                <w:b/>
                <w:bCs/>
                <w:lang w:eastAsia="en-US"/>
              </w:rPr>
              <w:t>ющий оружием и военной техникой</w:t>
            </w:r>
          </w:p>
        </w:tc>
        <w:tc>
          <w:tcPr>
            <w:tcW w:w="8798" w:type="dxa"/>
          </w:tcPr>
          <w:p w14:paraId="762DE616" w14:textId="77777777" w:rsidR="00E96220" w:rsidRPr="005B3EA6" w:rsidRDefault="00E96220" w:rsidP="00A86673">
            <w:pPr>
              <w:spacing w:after="0" w:line="240" w:lineRule="auto"/>
              <w:rPr>
                <w:rFonts w:ascii="Times New Roman" w:hAnsi="Times New Roman"/>
                <w:b/>
                <w:bCs/>
                <w:lang w:eastAsia="en-US"/>
              </w:rPr>
            </w:pPr>
            <w:r w:rsidRPr="005B3EA6">
              <w:rPr>
                <w:rFonts w:ascii="Times New Roman" w:hAnsi="Times New Roman"/>
                <w:b/>
                <w:bCs/>
                <w:lang w:eastAsia="en-US"/>
              </w:rPr>
              <w:t xml:space="preserve">Содержание </w:t>
            </w:r>
            <w:proofErr w:type="gramStart"/>
            <w:r w:rsidRPr="005B3EA6">
              <w:rPr>
                <w:rFonts w:ascii="Times New Roman" w:hAnsi="Times New Roman"/>
                <w:b/>
                <w:bCs/>
                <w:lang w:eastAsia="en-US"/>
              </w:rPr>
              <w:t>учебного</w:t>
            </w:r>
            <w:proofErr w:type="gramEnd"/>
            <w:r w:rsidRPr="005B3EA6">
              <w:rPr>
                <w:rFonts w:ascii="Times New Roman" w:hAnsi="Times New Roman"/>
                <w:b/>
                <w:bCs/>
                <w:lang w:eastAsia="en-US"/>
              </w:rPr>
              <w:t xml:space="preserve"> материал</w:t>
            </w:r>
          </w:p>
        </w:tc>
        <w:tc>
          <w:tcPr>
            <w:tcW w:w="2127" w:type="dxa"/>
            <w:vAlign w:val="center"/>
          </w:tcPr>
          <w:p w14:paraId="59E0DED7" w14:textId="1FA36DCC" w:rsidR="00E96220" w:rsidRPr="00A64D4D"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eastAsia="en-US"/>
              </w:rPr>
            </w:pPr>
          </w:p>
        </w:tc>
        <w:tc>
          <w:tcPr>
            <w:tcW w:w="1984" w:type="dxa"/>
            <w:vMerge w:val="restart"/>
          </w:tcPr>
          <w:p w14:paraId="22D1B9E5"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p w14:paraId="62D54D39"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roofErr w:type="gramStart"/>
            <w:r w:rsidRPr="005B3EA6">
              <w:rPr>
                <w:rFonts w:ascii="Times New Roman" w:hAnsi="Times New Roman"/>
              </w:rPr>
              <w:t>ОК</w:t>
            </w:r>
            <w:proofErr w:type="gramEnd"/>
            <w:r w:rsidRPr="005B3EA6">
              <w:rPr>
                <w:rFonts w:ascii="Times New Roman" w:hAnsi="Times New Roman"/>
              </w:rPr>
              <w:t xml:space="preserve"> </w:t>
            </w:r>
            <w:r>
              <w:rPr>
                <w:rFonts w:ascii="Times New Roman" w:hAnsi="Times New Roman"/>
              </w:rPr>
              <w:t>04, 0</w:t>
            </w:r>
            <w:r w:rsidRPr="005B3EA6">
              <w:rPr>
                <w:rFonts w:ascii="Times New Roman" w:hAnsi="Times New Roman"/>
              </w:rPr>
              <w:t xml:space="preserve">6, </w:t>
            </w:r>
            <w:r>
              <w:rPr>
                <w:rFonts w:ascii="Times New Roman" w:hAnsi="Times New Roman"/>
              </w:rPr>
              <w:t>0</w:t>
            </w:r>
            <w:r w:rsidRPr="005B3EA6">
              <w:rPr>
                <w:rFonts w:ascii="Times New Roman" w:hAnsi="Times New Roman"/>
              </w:rPr>
              <w:t>7</w:t>
            </w:r>
          </w:p>
        </w:tc>
      </w:tr>
      <w:tr w:rsidR="00E96220" w:rsidRPr="005B3EA6" w14:paraId="6A75CD75" w14:textId="77777777" w:rsidTr="00BD166E">
        <w:tc>
          <w:tcPr>
            <w:tcW w:w="2081" w:type="dxa"/>
            <w:vMerge/>
          </w:tcPr>
          <w:p w14:paraId="2631089A" w14:textId="77777777" w:rsidR="00E96220" w:rsidRPr="005B3EA6" w:rsidRDefault="00E96220" w:rsidP="00A86673">
            <w:pPr>
              <w:spacing w:after="0" w:line="240" w:lineRule="auto"/>
              <w:rPr>
                <w:rFonts w:ascii="Times New Roman" w:hAnsi="Times New Roman"/>
                <w:b/>
                <w:bCs/>
                <w:lang w:eastAsia="en-US"/>
              </w:rPr>
            </w:pPr>
          </w:p>
        </w:tc>
        <w:tc>
          <w:tcPr>
            <w:tcW w:w="8798" w:type="dxa"/>
          </w:tcPr>
          <w:p w14:paraId="4223B8DD" w14:textId="77777777" w:rsidR="00E96220" w:rsidRPr="005B3EA6" w:rsidRDefault="00E96220" w:rsidP="00A86673">
            <w:pPr>
              <w:spacing w:after="0" w:line="240" w:lineRule="auto"/>
              <w:jc w:val="both"/>
              <w:rPr>
                <w:rFonts w:ascii="Times New Roman" w:hAnsi="Times New Roman"/>
                <w:lang w:eastAsia="en-US"/>
              </w:rPr>
            </w:pPr>
            <w:r w:rsidRPr="005B3EA6">
              <w:rPr>
                <w:rFonts w:ascii="Times New Roman" w:hAnsi="Times New Roman"/>
                <w:lang w:eastAsia="en-US"/>
              </w:rPr>
              <w:t xml:space="preserve">Организационная структура и виды Вооруженных Сил. Рода войск. </w:t>
            </w:r>
          </w:p>
          <w:p w14:paraId="6F77C39C" w14:textId="77777777" w:rsidR="00E96220" w:rsidRPr="005B3EA6" w:rsidRDefault="00E96220" w:rsidP="00A86673">
            <w:pPr>
              <w:spacing w:after="0" w:line="240" w:lineRule="auto"/>
              <w:jc w:val="both"/>
              <w:rPr>
                <w:rFonts w:ascii="Times New Roman" w:hAnsi="Times New Roman"/>
                <w:lang w:eastAsia="en-US"/>
              </w:rPr>
            </w:pPr>
            <w:r w:rsidRPr="005B3EA6">
              <w:rPr>
                <w:rFonts w:ascii="Times New Roman" w:hAnsi="Times New Roman"/>
                <w:lang w:eastAsia="en-US"/>
              </w:rPr>
              <w:t>Использование профессиональных знаний для дальнейшей подготовки по военно-учетным специальностям.</w:t>
            </w:r>
          </w:p>
          <w:p w14:paraId="609822E5" w14:textId="77777777" w:rsidR="00E96220" w:rsidRPr="005B3EA6" w:rsidRDefault="00E96220" w:rsidP="00A86673">
            <w:pPr>
              <w:spacing w:after="0" w:line="240" w:lineRule="auto"/>
              <w:jc w:val="both"/>
              <w:rPr>
                <w:rFonts w:ascii="Times New Roman" w:hAnsi="Times New Roman"/>
                <w:lang w:eastAsia="en-US"/>
              </w:rPr>
            </w:pPr>
            <w:r w:rsidRPr="005B3EA6">
              <w:rPr>
                <w:rFonts w:ascii="Times New Roman" w:hAnsi="Times New Roman"/>
                <w:lang w:eastAsia="en-US"/>
              </w:rPr>
              <w:t>Общие понятия об организации военной подготовки.</w:t>
            </w:r>
          </w:p>
          <w:p w14:paraId="477F8255" w14:textId="77777777" w:rsidR="00E96220" w:rsidRPr="005B3EA6" w:rsidRDefault="00E96220" w:rsidP="00A86673">
            <w:pPr>
              <w:spacing w:after="0" w:line="240" w:lineRule="auto"/>
              <w:rPr>
                <w:rFonts w:ascii="Times New Roman" w:hAnsi="Times New Roman"/>
                <w:b/>
                <w:bCs/>
                <w:lang w:eastAsia="en-US"/>
              </w:rPr>
            </w:pPr>
            <w:r w:rsidRPr="005B3EA6">
              <w:rPr>
                <w:rFonts w:ascii="Times New Roman" w:hAnsi="Times New Roman"/>
                <w:lang w:eastAsia="en-US"/>
              </w:rPr>
              <w:t>Боевая часть и ее место в организац</w:t>
            </w:r>
            <w:r>
              <w:rPr>
                <w:rFonts w:ascii="Times New Roman" w:hAnsi="Times New Roman"/>
                <w:lang w:eastAsia="en-US"/>
              </w:rPr>
              <w:t>ионной структуре воинской части</w:t>
            </w:r>
          </w:p>
        </w:tc>
        <w:tc>
          <w:tcPr>
            <w:tcW w:w="2127" w:type="dxa"/>
          </w:tcPr>
          <w:p w14:paraId="01B7DA3D" w14:textId="5BB7EA7F" w:rsidR="00E96220" w:rsidRPr="007D4C28"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053C0418"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69056B04" w14:textId="77777777" w:rsidTr="00BD166E">
        <w:tc>
          <w:tcPr>
            <w:tcW w:w="2081" w:type="dxa"/>
            <w:vMerge/>
          </w:tcPr>
          <w:p w14:paraId="4457EFF0"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8798" w:type="dxa"/>
          </w:tcPr>
          <w:p w14:paraId="7C9CB110" w14:textId="77777777" w:rsidR="00E96220" w:rsidRPr="00A43CA1"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b/>
                <w:bCs/>
              </w:rPr>
              <w:t xml:space="preserve">В том числе практических занятий </w:t>
            </w:r>
          </w:p>
        </w:tc>
        <w:tc>
          <w:tcPr>
            <w:tcW w:w="2127" w:type="dxa"/>
          </w:tcPr>
          <w:p w14:paraId="22419BB7" w14:textId="39ABFD9A" w:rsidR="00E96220" w:rsidRPr="00A43CA1"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vMerge/>
          </w:tcPr>
          <w:p w14:paraId="49FF7A58"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658705A6" w14:textId="77777777" w:rsidTr="00BD166E">
        <w:tc>
          <w:tcPr>
            <w:tcW w:w="2081" w:type="dxa"/>
            <w:vMerge/>
          </w:tcPr>
          <w:p w14:paraId="0FE76B9F"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8798" w:type="dxa"/>
          </w:tcPr>
          <w:p w14:paraId="3C186D35"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B3EA6">
              <w:rPr>
                <w:rFonts w:ascii="Times New Roman" w:hAnsi="Times New Roman"/>
                <w:lang w:eastAsia="en-US"/>
              </w:rPr>
              <w:t xml:space="preserve">Практическое занятие 7. </w:t>
            </w:r>
            <w:r w:rsidRPr="00660753">
              <w:rPr>
                <w:rFonts w:ascii="Times New Roman" w:hAnsi="Times New Roman"/>
                <w:lang w:eastAsia="en-US"/>
              </w:rPr>
              <w:t>Неполная разборка и сборка автомата</w:t>
            </w:r>
            <w:r>
              <w:rPr>
                <w:rFonts w:ascii="Times New Roman" w:hAnsi="Times New Roman"/>
                <w:lang w:eastAsia="en-US"/>
              </w:rPr>
              <w:t xml:space="preserve"> Калашникова АКМ.</w:t>
            </w:r>
            <w:r>
              <w:t xml:space="preserve"> </w:t>
            </w:r>
            <w:r w:rsidRPr="00E479DD">
              <w:rPr>
                <w:rFonts w:ascii="Times New Roman" w:hAnsi="Times New Roman"/>
                <w:lang w:eastAsia="en-US"/>
              </w:rPr>
              <w:t>Принятия положения для стрельбы, подготовка автомата к стрельбе</w:t>
            </w:r>
          </w:p>
        </w:tc>
        <w:tc>
          <w:tcPr>
            <w:tcW w:w="2127" w:type="dxa"/>
          </w:tcPr>
          <w:p w14:paraId="102257CF" w14:textId="162CD344"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c>
          <w:tcPr>
            <w:tcW w:w="1984" w:type="dxa"/>
            <w:vMerge/>
          </w:tcPr>
          <w:p w14:paraId="108F539A"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77AF3541" w14:textId="77777777" w:rsidTr="00BD166E">
        <w:tc>
          <w:tcPr>
            <w:tcW w:w="10879" w:type="dxa"/>
            <w:gridSpan w:val="2"/>
          </w:tcPr>
          <w:p w14:paraId="07F08ED2"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5B3EA6">
              <w:rPr>
                <w:rFonts w:ascii="Times New Roman" w:hAnsi="Times New Roman"/>
                <w:b/>
                <w:bCs/>
                <w:lang w:eastAsia="en-US"/>
              </w:rPr>
              <w:t>Промежуточная аттестация</w:t>
            </w:r>
          </w:p>
        </w:tc>
        <w:tc>
          <w:tcPr>
            <w:tcW w:w="2127" w:type="dxa"/>
          </w:tcPr>
          <w:p w14:paraId="32A3B5C7"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tcPr>
          <w:p w14:paraId="4D816291"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r w:rsidR="00E96220" w:rsidRPr="005B3EA6" w14:paraId="665E7AC9" w14:textId="77777777" w:rsidTr="00BD166E">
        <w:tc>
          <w:tcPr>
            <w:tcW w:w="10879" w:type="dxa"/>
            <w:gridSpan w:val="2"/>
          </w:tcPr>
          <w:p w14:paraId="179B03FD"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5B3EA6">
              <w:rPr>
                <w:rFonts w:ascii="Times New Roman" w:hAnsi="Times New Roman"/>
                <w:b/>
                <w:bCs/>
                <w:lang w:eastAsia="en-US"/>
              </w:rPr>
              <w:t>Всего</w:t>
            </w:r>
          </w:p>
        </w:tc>
        <w:tc>
          <w:tcPr>
            <w:tcW w:w="2127" w:type="dxa"/>
          </w:tcPr>
          <w:p w14:paraId="30F4C0AD"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sidRPr="005B3EA6">
              <w:rPr>
                <w:rFonts w:ascii="Times New Roman" w:hAnsi="Times New Roman"/>
                <w:b/>
                <w:bCs/>
                <w:lang w:eastAsia="en-US"/>
              </w:rPr>
              <w:t>36</w:t>
            </w:r>
            <w:r>
              <w:rPr>
                <w:rFonts w:ascii="Times New Roman" w:hAnsi="Times New Roman"/>
                <w:b/>
                <w:bCs/>
                <w:lang w:eastAsia="en-US"/>
              </w:rPr>
              <w:t>/10</w:t>
            </w:r>
          </w:p>
          <w:p w14:paraId="3890766E"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p>
        </w:tc>
        <w:tc>
          <w:tcPr>
            <w:tcW w:w="1984" w:type="dxa"/>
          </w:tcPr>
          <w:p w14:paraId="191C1BAD" w14:textId="77777777" w:rsidR="00E96220" w:rsidRPr="005B3EA6" w:rsidRDefault="00E96220" w:rsidP="00A8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p>
        </w:tc>
      </w:tr>
    </w:tbl>
    <w:p w14:paraId="51996109" w14:textId="77777777" w:rsidR="00E96220" w:rsidRPr="005B3EA6" w:rsidRDefault="00E96220" w:rsidP="00E96220">
      <w:pPr>
        <w:spacing w:after="0" w:line="240" w:lineRule="auto"/>
        <w:rPr>
          <w:rFonts w:ascii="Times New Roman" w:hAnsi="Times New Roman"/>
        </w:rPr>
      </w:pPr>
    </w:p>
    <w:p w14:paraId="042C8551" w14:textId="77777777" w:rsidR="00E96220" w:rsidRPr="005B3EA6" w:rsidRDefault="00E96220" w:rsidP="00E96220">
      <w:pPr>
        <w:spacing w:after="0" w:line="240" w:lineRule="auto"/>
        <w:rPr>
          <w:rFonts w:ascii="Times New Roman" w:hAnsi="Times New Roman"/>
        </w:rPr>
      </w:pPr>
    </w:p>
    <w:p w14:paraId="3B032F3F" w14:textId="77777777" w:rsidR="00E96220" w:rsidRPr="005B3EA6" w:rsidRDefault="00E96220" w:rsidP="00E96220">
      <w:pPr>
        <w:pStyle w:val="19"/>
        <w:spacing w:before="0" w:after="0"/>
        <w:ind w:left="0"/>
        <w:rPr>
          <w:color w:val="FF0000"/>
          <w:sz w:val="22"/>
          <w:szCs w:val="22"/>
        </w:rPr>
        <w:sectPr w:rsidR="00E96220" w:rsidRPr="005B3EA6" w:rsidSect="00A86673">
          <w:pgSz w:w="16840" w:h="11907" w:orient="landscape"/>
          <w:pgMar w:top="851" w:right="1134" w:bottom="851" w:left="992" w:header="709" w:footer="709" w:gutter="0"/>
          <w:cols w:space="720"/>
        </w:sectPr>
      </w:pPr>
    </w:p>
    <w:p w14:paraId="04384DEB" w14:textId="77777777" w:rsidR="00E96220" w:rsidRPr="00251289" w:rsidRDefault="00E96220" w:rsidP="00E96220">
      <w:pPr>
        <w:jc w:val="center"/>
        <w:rPr>
          <w:rFonts w:ascii="Times New Roman" w:hAnsi="Times New Roman"/>
          <w:b/>
          <w:bCs/>
        </w:rPr>
      </w:pPr>
      <w:r>
        <w:rPr>
          <w:rFonts w:ascii="Times New Roman" w:hAnsi="Times New Roman"/>
          <w:b/>
          <w:bCs/>
        </w:rPr>
        <w:lastRenderedPageBreak/>
        <w:t xml:space="preserve">3. УСЛОВИЯ РЕАЛИЗАЦИИ УЧЕБНОЙ </w:t>
      </w:r>
      <w:r w:rsidRPr="00251289">
        <w:rPr>
          <w:rFonts w:ascii="Times New Roman" w:hAnsi="Times New Roman"/>
          <w:b/>
          <w:bCs/>
        </w:rPr>
        <w:t>ДИСЦИПЛИНЫ</w:t>
      </w:r>
    </w:p>
    <w:p w14:paraId="7F11F587" w14:textId="77777777" w:rsidR="00E96220" w:rsidRPr="00552813" w:rsidRDefault="00E96220" w:rsidP="00E96220">
      <w:pPr>
        <w:suppressAutoHyphens/>
        <w:spacing w:after="0"/>
        <w:ind w:firstLine="709"/>
        <w:jc w:val="both"/>
        <w:rPr>
          <w:rFonts w:ascii="Times New Roman" w:hAnsi="Times New Roman"/>
          <w:b/>
          <w:bCs/>
          <w:sz w:val="24"/>
          <w:szCs w:val="24"/>
        </w:rPr>
      </w:pPr>
      <w:r w:rsidRPr="00552813">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F052EFB" w14:textId="44FFF57E" w:rsidR="00E96220" w:rsidRDefault="00E96220" w:rsidP="00E96220">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sz w:val="24"/>
          <w:szCs w:val="24"/>
        </w:rPr>
        <w:t>«</w:t>
      </w:r>
      <w:r w:rsidRPr="00FF7C14">
        <w:rPr>
          <w:rFonts w:ascii="Times New Roman" w:hAnsi="Times New Roman"/>
          <w:sz w:val="24"/>
          <w:szCs w:val="24"/>
        </w:rPr>
        <w:t>Кабинет</w:t>
      </w:r>
      <w:r w:rsidRPr="00FF7C14">
        <w:rPr>
          <w:rFonts w:ascii="Times New Roman" w:hAnsi="Times New Roman"/>
          <w:i/>
          <w:iCs/>
          <w:sz w:val="24"/>
          <w:szCs w:val="24"/>
        </w:rPr>
        <w:t xml:space="preserve"> </w:t>
      </w:r>
      <w:r>
        <w:rPr>
          <w:rFonts w:ascii="Times New Roman" w:hAnsi="Times New Roman"/>
          <w:sz w:val="24"/>
          <w:szCs w:val="24"/>
        </w:rPr>
        <w:t>б</w:t>
      </w:r>
      <w:r w:rsidRPr="00FF7C14">
        <w:rPr>
          <w:rFonts w:ascii="Times New Roman" w:hAnsi="Times New Roman"/>
          <w:sz w:val="24"/>
          <w:szCs w:val="24"/>
        </w:rPr>
        <w:t>езопасност</w:t>
      </w:r>
      <w:r>
        <w:rPr>
          <w:rFonts w:ascii="Times New Roman" w:hAnsi="Times New Roman"/>
          <w:sz w:val="24"/>
          <w:szCs w:val="24"/>
        </w:rPr>
        <w:t>и</w:t>
      </w:r>
      <w:r w:rsidRPr="00FF7C14">
        <w:rPr>
          <w:rFonts w:ascii="Times New Roman" w:hAnsi="Times New Roman"/>
          <w:sz w:val="24"/>
          <w:szCs w:val="24"/>
        </w:rPr>
        <w:t xml:space="preserve"> жизнедеятельности</w:t>
      </w:r>
      <w:r w:rsidRPr="00FF7C14">
        <w:rPr>
          <w:rFonts w:ascii="Times New Roman" w:hAnsi="Times New Roman"/>
          <w:i/>
          <w:iCs/>
          <w:sz w:val="24"/>
          <w:szCs w:val="24"/>
        </w:rPr>
        <w:t>»</w:t>
      </w:r>
      <w:r w:rsidRPr="00FF7C14">
        <w:rPr>
          <w:rFonts w:ascii="Times New Roman" w:hAnsi="Times New Roman"/>
          <w:sz w:val="24"/>
          <w:szCs w:val="24"/>
          <w:lang w:eastAsia="en-US"/>
        </w:rPr>
        <w:t xml:space="preserve">, </w:t>
      </w:r>
      <w:r w:rsidR="00CC2D86" w:rsidRPr="00B77716">
        <w:rPr>
          <w:rFonts w:ascii="Times New Roman" w:hAnsi="Times New Roman"/>
          <w:sz w:val="24"/>
          <w:szCs w:val="24"/>
          <w:lang w:eastAsia="en-US"/>
        </w:rPr>
        <w:t xml:space="preserve">оснащенный </w:t>
      </w:r>
      <w:r w:rsidR="00CC2D86">
        <w:rPr>
          <w:rFonts w:ascii="Times New Roman" w:hAnsi="Times New Roman"/>
          <w:sz w:val="24"/>
          <w:szCs w:val="24"/>
          <w:lang w:eastAsia="en-US"/>
        </w:rPr>
        <w:t xml:space="preserve">в соответствии </w:t>
      </w:r>
      <w:r w:rsidR="00CC2D86">
        <w:rPr>
          <w:rFonts w:ascii="Times New Roman" w:hAnsi="Times New Roman"/>
          <w:sz w:val="24"/>
          <w:szCs w:val="24"/>
          <w:lang w:eastAsia="en-US"/>
        </w:rPr>
        <w:br/>
        <w:t>с п. 6.1.2.1 образовательной программы по профессии</w:t>
      </w:r>
      <w:r w:rsidR="00CC2D86" w:rsidRPr="00B77716">
        <w:rPr>
          <w:rFonts w:ascii="Times New Roman" w:eastAsia="Calibri" w:hAnsi="Times New Roman"/>
          <w:color w:val="000000"/>
          <w:sz w:val="24"/>
          <w:szCs w:val="24"/>
        </w:rPr>
        <w:t>.</w:t>
      </w:r>
      <w:r w:rsidRPr="00FF7C14">
        <w:rPr>
          <w:rFonts w:ascii="Times New Roman" w:hAnsi="Times New Roman"/>
          <w:sz w:val="24"/>
          <w:szCs w:val="24"/>
          <w:lang w:eastAsia="en-US"/>
        </w:rPr>
        <w:t xml:space="preserve"> </w:t>
      </w:r>
    </w:p>
    <w:p w14:paraId="5C08685D" w14:textId="77777777" w:rsidR="00E96220" w:rsidRDefault="00E96220" w:rsidP="00E96220">
      <w:pPr>
        <w:suppressAutoHyphens/>
        <w:spacing w:after="0"/>
        <w:ind w:firstLine="709"/>
        <w:jc w:val="both"/>
        <w:rPr>
          <w:rFonts w:ascii="Times New Roman" w:hAnsi="Times New Roman"/>
          <w:b/>
          <w:bCs/>
          <w:sz w:val="24"/>
          <w:szCs w:val="24"/>
        </w:rPr>
      </w:pPr>
    </w:p>
    <w:p w14:paraId="4998ABEC" w14:textId="77777777" w:rsidR="00E96220" w:rsidRPr="00315F34" w:rsidRDefault="00E96220" w:rsidP="00E9622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1086B68" w14:textId="77777777" w:rsidR="00E96220" w:rsidRPr="00315F34" w:rsidRDefault="00E96220" w:rsidP="00E9622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w:t>
      </w:r>
      <w:r>
        <w:rPr>
          <w:rFonts w:ascii="Times New Roman" w:hAnsi="Times New Roman"/>
          <w:sz w:val="24"/>
          <w:szCs w:val="24"/>
        </w:rPr>
        <w:t>образовательные и информационные ресурсы для использования</w:t>
      </w:r>
      <w:r w:rsidRPr="00315F34">
        <w:rPr>
          <w:rFonts w:ascii="Times New Roman" w:hAnsi="Times New Roman"/>
          <w:sz w:val="24"/>
          <w:szCs w:val="24"/>
        </w:rPr>
        <w:t xml:space="preserve">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315F34">
        <w:rPr>
          <w:rFonts w:ascii="Times New Roman" w:hAnsi="Times New Roman"/>
          <w:bCs/>
          <w:sz w:val="24"/>
          <w:szCs w:val="24"/>
        </w:rPr>
        <w:t>дополнен новыми изданиями.</w:t>
      </w:r>
    </w:p>
    <w:p w14:paraId="3B0D331F" w14:textId="77777777" w:rsidR="00E96220" w:rsidRPr="00315F34" w:rsidRDefault="00E96220" w:rsidP="00E96220">
      <w:pPr>
        <w:suppressAutoHyphens/>
        <w:spacing w:after="0"/>
        <w:ind w:firstLine="709"/>
        <w:jc w:val="both"/>
        <w:rPr>
          <w:rFonts w:ascii="Times New Roman" w:hAnsi="Times New Roman"/>
          <w:sz w:val="24"/>
          <w:szCs w:val="24"/>
        </w:rPr>
      </w:pPr>
    </w:p>
    <w:p w14:paraId="046F0AE7" w14:textId="77777777" w:rsidR="00E96220" w:rsidRPr="0032498F" w:rsidRDefault="00E96220" w:rsidP="00E96220">
      <w:pPr>
        <w:suppressAutoHyphens/>
        <w:spacing w:after="0"/>
        <w:ind w:firstLine="709"/>
        <w:jc w:val="both"/>
        <w:rPr>
          <w:rFonts w:ascii="Times New Roman" w:hAnsi="Times New Roman"/>
          <w:b/>
          <w:bCs/>
          <w:sz w:val="24"/>
          <w:szCs w:val="24"/>
        </w:rPr>
      </w:pPr>
      <w:r w:rsidRPr="0032498F">
        <w:rPr>
          <w:rFonts w:ascii="Times New Roman" w:hAnsi="Times New Roman"/>
          <w:b/>
          <w:bCs/>
          <w:sz w:val="24"/>
          <w:szCs w:val="24"/>
        </w:rPr>
        <w:t xml:space="preserve">3.2.1. Основные печатные </w:t>
      </w:r>
      <w:r>
        <w:rPr>
          <w:rFonts w:ascii="Times New Roman" w:hAnsi="Times New Roman"/>
          <w:b/>
          <w:bCs/>
          <w:sz w:val="24"/>
          <w:szCs w:val="24"/>
        </w:rPr>
        <w:t xml:space="preserve">и электронные </w:t>
      </w:r>
      <w:r w:rsidRPr="0032498F">
        <w:rPr>
          <w:rFonts w:ascii="Times New Roman" w:hAnsi="Times New Roman"/>
          <w:b/>
          <w:bCs/>
          <w:sz w:val="24"/>
          <w:szCs w:val="24"/>
        </w:rPr>
        <w:t>издания</w:t>
      </w:r>
    </w:p>
    <w:p w14:paraId="37593A7F" w14:textId="77777777" w:rsidR="00CC2D86" w:rsidRPr="00F42326" w:rsidRDefault="00CC2D86" w:rsidP="00CC2D86">
      <w:pPr>
        <w:numPr>
          <w:ilvl w:val="0"/>
          <w:numId w:val="46"/>
        </w:numPr>
        <w:tabs>
          <w:tab w:val="left" w:pos="567"/>
          <w:tab w:val="left" w:pos="993"/>
        </w:tabs>
        <w:spacing w:after="0"/>
        <w:ind w:left="0" w:firstLine="709"/>
        <w:jc w:val="both"/>
        <w:rPr>
          <w:rFonts w:ascii="Times New Roman" w:hAnsi="Times New Roman"/>
          <w:iCs/>
          <w:sz w:val="24"/>
          <w:szCs w:val="24"/>
          <w:lang w:eastAsia="en-US"/>
        </w:rPr>
      </w:pPr>
      <w:r w:rsidRPr="00CC2D86">
        <w:rPr>
          <w:rFonts w:ascii="Times New Roman" w:hAnsi="Times New Roman"/>
          <w:iCs/>
          <w:sz w:val="24"/>
          <w:szCs w:val="24"/>
          <w:lang w:eastAsia="en-US"/>
        </w:rPr>
        <w:t xml:space="preserve">Безопасность жизнедеятельности / Н. В. </w:t>
      </w:r>
      <w:proofErr w:type="spellStart"/>
      <w:r w:rsidRPr="00CC2D86">
        <w:rPr>
          <w:rFonts w:ascii="Times New Roman" w:hAnsi="Times New Roman"/>
          <w:iCs/>
          <w:sz w:val="24"/>
          <w:szCs w:val="24"/>
          <w:lang w:eastAsia="en-US"/>
        </w:rPr>
        <w:t>Горькова</w:t>
      </w:r>
      <w:proofErr w:type="spellEnd"/>
      <w:r w:rsidRPr="00CC2D86">
        <w:rPr>
          <w:rFonts w:ascii="Times New Roman" w:hAnsi="Times New Roman"/>
          <w:iCs/>
          <w:sz w:val="24"/>
          <w:szCs w:val="24"/>
          <w:lang w:eastAsia="en-US"/>
        </w:rPr>
        <w:t xml:space="preserve">, А. Г. Фетисов, Е. М. </w:t>
      </w:r>
      <w:proofErr w:type="spellStart"/>
      <w:r w:rsidRPr="00CC2D86">
        <w:rPr>
          <w:rFonts w:ascii="Times New Roman" w:hAnsi="Times New Roman"/>
          <w:iCs/>
          <w:sz w:val="24"/>
          <w:szCs w:val="24"/>
          <w:lang w:eastAsia="en-US"/>
        </w:rPr>
        <w:t>Мессинева</w:t>
      </w:r>
      <w:proofErr w:type="spellEnd"/>
      <w:r w:rsidRPr="00CC2D86">
        <w:rPr>
          <w:rFonts w:ascii="Times New Roman" w:hAnsi="Times New Roman"/>
          <w:iCs/>
          <w:sz w:val="24"/>
          <w:szCs w:val="24"/>
          <w:lang w:eastAsia="en-US"/>
        </w:rPr>
        <w:t>, Н. Б. Мануйлова. — 3-е изд., стер. — Санкт-Петербург</w:t>
      </w:r>
      <w:proofErr w:type="gramStart"/>
      <w:r w:rsidRPr="00CC2D86">
        <w:rPr>
          <w:rFonts w:ascii="Times New Roman" w:hAnsi="Times New Roman"/>
          <w:iCs/>
          <w:sz w:val="24"/>
          <w:szCs w:val="24"/>
          <w:lang w:eastAsia="en-US"/>
        </w:rPr>
        <w:t xml:space="preserve"> :</w:t>
      </w:r>
      <w:proofErr w:type="gramEnd"/>
      <w:r w:rsidRPr="00CC2D86">
        <w:rPr>
          <w:rFonts w:ascii="Times New Roman" w:hAnsi="Times New Roman"/>
          <w:iCs/>
          <w:sz w:val="24"/>
          <w:szCs w:val="24"/>
          <w:lang w:eastAsia="en-US"/>
        </w:rPr>
        <w:t xml:space="preserve"> Лань, 2023. — 220 с. — ISBN 978-5-507-45693-2. — Текст</w:t>
      </w:r>
      <w:proofErr w:type="gramStart"/>
      <w:r w:rsidRPr="00CC2D86">
        <w:rPr>
          <w:rFonts w:ascii="Times New Roman" w:hAnsi="Times New Roman"/>
          <w:iCs/>
          <w:sz w:val="24"/>
          <w:szCs w:val="24"/>
          <w:lang w:eastAsia="en-US"/>
        </w:rPr>
        <w:t> :</w:t>
      </w:r>
      <w:proofErr w:type="gramEnd"/>
      <w:r w:rsidRPr="00CC2D86">
        <w:rPr>
          <w:rFonts w:ascii="Times New Roman" w:hAnsi="Times New Roman"/>
          <w:iCs/>
          <w:sz w:val="24"/>
          <w:szCs w:val="24"/>
          <w:lang w:eastAsia="en-US"/>
        </w:rPr>
        <w:t xml:space="preserve"> электронный // Лань : электронно-библиотечная система. — URL: https://e.lanbook.com/book/279821 (дата обращения: 15.08.2023). — Режим доступа: для </w:t>
      </w:r>
      <w:proofErr w:type="spellStart"/>
      <w:r w:rsidRPr="00CC2D86">
        <w:rPr>
          <w:rFonts w:ascii="Times New Roman" w:hAnsi="Times New Roman"/>
          <w:iCs/>
          <w:sz w:val="24"/>
          <w:szCs w:val="24"/>
          <w:lang w:eastAsia="en-US"/>
        </w:rPr>
        <w:t>авториз</w:t>
      </w:r>
      <w:proofErr w:type="spellEnd"/>
      <w:r w:rsidRPr="00CC2D86">
        <w:rPr>
          <w:rFonts w:ascii="Times New Roman" w:hAnsi="Times New Roman"/>
          <w:iCs/>
          <w:sz w:val="24"/>
          <w:szCs w:val="24"/>
          <w:lang w:eastAsia="en-US"/>
        </w:rPr>
        <w:t>. пользователей.</w:t>
      </w:r>
    </w:p>
    <w:p w14:paraId="7525E955" w14:textId="77777777" w:rsidR="00CC2D86" w:rsidRPr="0032498F" w:rsidRDefault="00CC2D86" w:rsidP="00CC2D86">
      <w:pPr>
        <w:numPr>
          <w:ilvl w:val="0"/>
          <w:numId w:val="46"/>
        </w:numPr>
        <w:tabs>
          <w:tab w:val="left" w:pos="993"/>
        </w:tabs>
        <w:autoSpaceDE w:val="0"/>
        <w:autoSpaceDN w:val="0"/>
        <w:adjustRightInd w:val="0"/>
        <w:spacing w:after="0"/>
        <w:ind w:left="0" w:firstLine="709"/>
        <w:jc w:val="both"/>
        <w:rPr>
          <w:rFonts w:ascii="Times New Roman" w:hAnsi="Times New Roman"/>
          <w:sz w:val="24"/>
          <w:szCs w:val="24"/>
        </w:rPr>
      </w:pPr>
      <w:r w:rsidRPr="0032498F">
        <w:rPr>
          <w:rFonts w:ascii="Times New Roman" w:hAnsi="Times New Roman"/>
          <w:sz w:val="24"/>
          <w:szCs w:val="24"/>
        </w:rPr>
        <w:t>Безопасность жизнедеятельности: учебник / Э.А. </w:t>
      </w:r>
      <w:proofErr w:type="spellStart"/>
      <w:r w:rsidRPr="0032498F">
        <w:rPr>
          <w:rFonts w:ascii="Times New Roman" w:hAnsi="Times New Roman"/>
          <w:sz w:val="24"/>
          <w:szCs w:val="24"/>
        </w:rPr>
        <w:t>Арустамов</w:t>
      </w:r>
      <w:proofErr w:type="spellEnd"/>
      <w:r w:rsidRPr="0032498F">
        <w:rPr>
          <w:rFonts w:ascii="Times New Roman" w:hAnsi="Times New Roman"/>
          <w:sz w:val="24"/>
          <w:szCs w:val="24"/>
        </w:rPr>
        <w:t xml:space="preserve">, </w:t>
      </w:r>
      <w:r w:rsidRPr="001159AB">
        <w:rPr>
          <w:rFonts w:ascii="Times New Roman" w:hAnsi="Times New Roman"/>
          <w:sz w:val="24"/>
          <w:szCs w:val="24"/>
        </w:rPr>
        <w:t>Н.В. Косолапова, Н.А. Прокопенко, Г.В. Гуськов</w:t>
      </w:r>
      <w:r w:rsidRPr="0032498F">
        <w:rPr>
          <w:rFonts w:ascii="Times New Roman" w:hAnsi="Times New Roman"/>
          <w:sz w:val="24"/>
          <w:szCs w:val="24"/>
        </w:rPr>
        <w:t xml:space="preserve">. </w:t>
      </w:r>
      <w:r>
        <w:rPr>
          <w:rFonts w:ascii="Times New Roman" w:hAnsi="Times New Roman"/>
          <w:sz w:val="24"/>
          <w:szCs w:val="24"/>
        </w:rPr>
        <w:t xml:space="preserve">– 18-е изд., </w:t>
      </w:r>
      <w:proofErr w:type="spellStart"/>
      <w:r>
        <w:rPr>
          <w:rFonts w:ascii="Times New Roman" w:hAnsi="Times New Roman"/>
          <w:sz w:val="24"/>
          <w:szCs w:val="24"/>
        </w:rPr>
        <w:t>перераб</w:t>
      </w:r>
      <w:proofErr w:type="spellEnd"/>
      <w:r>
        <w:rPr>
          <w:rFonts w:ascii="Times New Roman" w:hAnsi="Times New Roman"/>
          <w:sz w:val="24"/>
          <w:szCs w:val="24"/>
        </w:rPr>
        <w:t>. и доп. – Москва</w:t>
      </w:r>
      <w:r w:rsidRPr="0032498F">
        <w:rPr>
          <w:rFonts w:ascii="Times New Roman" w:hAnsi="Times New Roman"/>
          <w:sz w:val="24"/>
          <w:szCs w:val="24"/>
        </w:rPr>
        <w:t xml:space="preserve">: </w:t>
      </w:r>
      <w:r>
        <w:rPr>
          <w:rFonts w:ascii="Times New Roman" w:hAnsi="Times New Roman"/>
          <w:sz w:val="24"/>
          <w:szCs w:val="24"/>
        </w:rPr>
        <w:t>Академия</w:t>
      </w:r>
      <w:r w:rsidRPr="0032498F">
        <w:rPr>
          <w:rFonts w:ascii="Times New Roman" w:hAnsi="Times New Roman"/>
          <w:sz w:val="24"/>
          <w:szCs w:val="24"/>
        </w:rPr>
        <w:t>, 20</w:t>
      </w:r>
      <w:r>
        <w:rPr>
          <w:rFonts w:ascii="Times New Roman" w:hAnsi="Times New Roman"/>
          <w:sz w:val="24"/>
          <w:szCs w:val="24"/>
        </w:rPr>
        <w:t>20</w:t>
      </w:r>
      <w:r w:rsidRPr="0032498F">
        <w:rPr>
          <w:rFonts w:ascii="Times New Roman" w:hAnsi="Times New Roman"/>
          <w:sz w:val="24"/>
          <w:szCs w:val="24"/>
        </w:rPr>
        <w:t xml:space="preserve">. </w:t>
      </w:r>
      <w:r>
        <w:rPr>
          <w:rFonts w:ascii="Times New Roman" w:hAnsi="Times New Roman"/>
          <w:sz w:val="24"/>
          <w:szCs w:val="24"/>
        </w:rPr>
        <w:t>–</w:t>
      </w:r>
      <w:r w:rsidRPr="0032498F">
        <w:rPr>
          <w:rFonts w:ascii="Times New Roman" w:hAnsi="Times New Roman"/>
          <w:sz w:val="24"/>
          <w:szCs w:val="24"/>
        </w:rPr>
        <w:t xml:space="preserve"> </w:t>
      </w:r>
      <w:r>
        <w:rPr>
          <w:rFonts w:ascii="Times New Roman" w:hAnsi="Times New Roman"/>
          <w:sz w:val="24"/>
          <w:szCs w:val="24"/>
        </w:rPr>
        <w:t>208</w:t>
      </w:r>
      <w:r w:rsidRPr="0032498F">
        <w:rPr>
          <w:rFonts w:ascii="Times New Roman" w:hAnsi="Times New Roman"/>
          <w:sz w:val="24"/>
          <w:szCs w:val="24"/>
        </w:rPr>
        <w:t xml:space="preserve"> с. </w:t>
      </w:r>
    </w:p>
    <w:p w14:paraId="4A7561DB" w14:textId="77777777" w:rsidR="00CC2D86" w:rsidRPr="00F42326" w:rsidRDefault="00CC2D86" w:rsidP="00CC2D86">
      <w:pPr>
        <w:numPr>
          <w:ilvl w:val="0"/>
          <w:numId w:val="46"/>
        </w:numPr>
        <w:tabs>
          <w:tab w:val="left" w:pos="567"/>
          <w:tab w:val="left" w:pos="993"/>
        </w:tabs>
        <w:spacing w:after="0"/>
        <w:ind w:left="0" w:firstLine="709"/>
        <w:jc w:val="both"/>
        <w:rPr>
          <w:rFonts w:ascii="Times New Roman" w:hAnsi="Times New Roman"/>
          <w:iCs/>
          <w:sz w:val="24"/>
          <w:szCs w:val="24"/>
          <w:lang w:eastAsia="en-US"/>
        </w:rPr>
      </w:pPr>
      <w:r w:rsidRPr="00CC2D86">
        <w:rPr>
          <w:rFonts w:ascii="Times New Roman" w:hAnsi="Times New Roman"/>
          <w:iCs/>
          <w:sz w:val="24"/>
          <w:szCs w:val="24"/>
          <w:lang w:eastAsia="en-US"/>
        </w:rPr>
        <w:t>Долгов, В. С. Основы безопасности жизнедеятельности / В. С. Долгов. — 4-е изд., стер. — Санкт-Петербург</w:t>
      </w:r>
      <w:proofErr w:type="gramStart"/>
      <w:r w:rsidRPr="00CC2D86">
        <w:rPr>
          <w:rFonts w:ascii="Times New Roman" w:hAnsi="Times New Roman"/>
          <w:iCs/>
          <w:sz w:val="24"/>
          <w:szCs w:val="24"/>
          <w:lang w:eastAsia="en-US"/>
        </w:rPr>
        <w:t xml:space="preserve"> :</w:t>
      </w:r>
      <w:proofErr w:type="gramEnd"/>
      <w:r w:rsidRPr="00CC2D86">
        <w:rPr>
          <w:rFonts w:ascii="Times New Roman" w:hAnsi="Times New Roman"/>
          <w:iCs/>
          <w:sz w:val="24"/>
          <w:szCs w:val="24"/>
          <w:lang w:eastAsia="en-US"/>
        </w:rPr>
        <w:t xml:space="preserve"> Лань, 2023. — 188 с. — ISBN 978-5-507-45851-6. — Текст</w:t>
      </w:r>
      <w:proofErr w:type="gramStart"/>
      <w:r w:rsidRPr="00CC2D86">
        <w:rPr>
          <w:rFonts w:ascii="Times New Roman" w:hAnsi="Times New Roman"/>
          <w:iCs/>
          <w:sz w:val="24"/>
          <w:szCs w:val="24"/>
          <w:lang w:eastAsia="en-US"/>
        </w:rPr>
        <w:t> :</w:t>
      </w:r>
      <w:proofErr w:type="gramEnd"/>
      <w:r w:rsidRPr="00CC2D86">
        <w:rPr>
          <w:rFonts w:ascii="Times New Roman" w:hAnsi="Times New Roman"/>
          <w:iCs/>
          <w:sz w:val="24"/>
          <w:szCs w:val="24"/>
          <w:lang w:eastAsia="en-US"/>
        </w:rPr>
        <w:t xml:space="preserve"> электронный // Лань : электронно-библиотечная система. — URL: https://e.lanbook.com/book/288905 (дата обращения: 15.08.2023). — Режим доступа: для </w:t>
      </w:r>
      <w:proofErr w:type="spellStart"/>
      <w:r w:rsidRPr="00CC2D86">
        <w:rPr>
          <w:rFonts w:ascii="Times New Roman" w:hAnsi="Times New Roman"/>
          <w:iCs/>
          <w:sz w:val="24"/>
          <w:szCs w:val="24"/>
          <w:lang w:eastAsia="en-US"/>
        </w:rPr>
        <w:t>авториз</w:t>
      </w:r>
      <w:proofErr w:type="spellEnd"/>
      <w:r w:rsidRPr="00CC2D86">
        <w:rPr>
          <w:rFonts w:ascii="Times New Roman" w:hAnsi="Times New Roman"/>
          <w:iCs/>
          <w:sz w:val="24"/>
          <w:szCs w:val="24"/>
          <w:lang w:eastAsia="en-US"/>
        </w:rPr>
        <w:t>. пользователей.</w:t>
      </w:r>
    </w:p>
    <w:p w14:paraId="1437F1B1" w14:textId="77777777" w:rsidR="00CC2D86" w:rsidRPr="00F42326" w:rsidRDefault="00CC2D86" w:rsidP="00CC2D86">
      <w:pPr>
        <w:numPr>
          <w:ilvl w:val="0"/>
          <w:numId w:val="46"/>
        </w:numPr>
        <w:tabs>
          <w:tab w:val="left" w:pos="567"/>
          <w:tab w:val="left" w:pos="993"/>
        </w:tabs>
        <w:spacing w:after="0"/>
        <w:ind w:left="0" w:firstLine="709"/>
        <w:jc w:val="both"/>
        <w:rPr>
          <w:rFonts w:ascii="Times New Roman" w:hAnsi="Times New Roman"/>
          <w:iCs/>
          <w:sz w:val="24"/>
          <w:szCs w:val="24"/>
          <w:lang w:eastAsia="en-US"/>
        </w:rPr>
      </w:pPr>
      <w:r w:rsidRPr="00CC2D86">
        <w:rPr>
          <w:rFonts w:ascii="Times New Roman" w:hAnsi="Times New Roman"/>
          <w:iCs/>
          <w:sz w:val="24"/>
          <w:szCs w:val="24"/>
          <w:lang w:eastAsia="en-US"/>
        </w:rPr>
        <w:t xml:space="preserve">Кривошеин, Д. А. Безопасность жизнедеятельности / Д. А. Кривошеин, В. П. Дмитренко, Н. В. </w:t>
      </w:r>
      <w:proofErr w:type="spellStart"/>
      <w:r w:rsidRPr="00CC2D86">
        <w:rPr>
          <w:rFonts w:ascii="Times New Roman" w:hAnsi="Times New Roman"/>
          <w:iCs/>
          <w:sz w:val="24"/>
          <w:szCs w:val="24"/>
          <w:lang w:eastAsia="en-US"/>
        </w:rPr>
        <w:t>Горькова</w:t>
      </w:r>
      <w:proofErr w:type="spellEnd"/>
      <w:r w:rsidRPr="00CC2D86">
        <w:rPr>
          <w:rFonts w:ascii="Times New Roman" w:hAnsi="Times New Roman"/>
          <w:iCs/>
          <w:sz w:val="24"/>
          <w:szCs w:val="24"/>
          <w:lang w:eastAsia="en-US"/>
        </w:rPr>
        <w:t>. — 3-е изд., стер. — Санкт-Петербург</w:t>
      </w:r>
      <w:proofErr w:type="gramStart"/>
      <w:r w:rsidRPr="00CC2D86">
        <w:rPr>
          <w:rFonts w:ascii="Times New Roman" w:hAnsi="Times New Roman"/>
          <w:iCs/>
          <w:sz w:val="24"/>
          <w:szCs w:val="24"/>
          <w:lang w:eastAsia="en-US"/>
        </w:rPr>
        <w:t xml:space="preserve"> :</w:t>
      </w:r>
      <w:proofErr w:type="gramEnd"/>
      <w:r w:rsidRPr="00CC2D86">
        <w:rPr>
          <w:rFonts w:ascii="Times New Roman" w:hAnsi="Times New Roman"/>
          <w:iCs/>
          <w:sz w:val="24"/>
          <w:szCs w:val="24"/>
          <w:lang w:eastAsia="en-US"/>
        </w:rPr>
        <w:t xml:space="preserve"> Лань, 2023. — 340 с. — ISBN 978-5-507-46280-3. — Текст</w:t>
      </w:r>
      <w:proofErr w:type="gramStart"/>
      <w:r w:rsidRPr="00CC2D86">
        <w:rPr>
          <w:rFonts w:ascii="Times New Roman" w:hAnsi="Times New Roman"/>
          <w:iCs/>
          <w:sz w:val="24"/>
          <w:szCs w:val="24"/>
          <w:lang w:eastAsia="en-US"/>
        </w:rPr>
        <w:t> :</w:t>
      </w:r>
      <w:proofErr w:type="gramEnd"/>
      <w:r w:rsidRPr="00CC2D86">
        <w:rPr>
          <w:rFonts w:ascii="Times New Roman" w:hAnsi="Times New Roman"/>
          <w:iCs/>
          <w:sz w:val="24"/>
          <w:szCs w:val="24"/>
          <w:lang w:eastAsia="en-US"/>
        </w:rPr>
        <w:t xml:space="preserve"> электронный // Лань : электронно-библиотечная система. — URL: https://e.lanbook.com/book/305234 (дата обращения: 15.08.2023). — Режим доступа: для </w:t>
      </w:r>
      <w:proofErr w:type="spellStart"/>
      <w:r w:rsidRPr="00CC2D86">
        <w:rPr>
          <w:rFonts w:ascii="Times New Roman" w:hAnsi="Times New Roman"/>
          <w:iCs/>
          <w:sz w:val="24"/>
          <w:szCs w:val="24"/>
          <w:lang w:eastAsia="en-US"/>
        </w:rPr>
        <w:t>авториз</w:t>
      </w:r>
      <w:proofErr w:type="spellEnd"/>
      <w:r w:rsidRPr="00CC2D86">
        <w:rPr>
          <w:rFonts w:ascii="Times New Roman" w:hAnsi="Times New Roman"/>
          <w:iCs/>
          <w:sz w:val="24"/>
          <w:szCs w:val="24"/>
          <w:lang w:eastAsia="en-US"/>
        </w:rPr>
        <w:t>. пользователей.</w:t>
      </w:r>
    </w:p>
    <w:p w14:paraId="413FD2B1" w14:textId="77777777" w:rsidR="00CC2D86" w:rsidRPr="0032498F" w:rsidRDefault="00CC2D86" w:rsidP="00CC2D86">
      <w:pPr>
        <w:numPr>
          <w:ilvl w:val="0"/>
          <w:numId w:val="46"/>
        </w:numPr>
        <w:tabs>
          <w:tab w:val="left" w:pos="993"/>
        </w:tabs>
        <w:spacing w:after="0"/>
        <w:ind w:left="0" w:firstLine="709"/>
        <w:jc w:val="both"/>
        <w:rPr>
          <w:rFonts w:ascii="Times New Roman" w:hAnsi="Times New Roman"/>
          <w:sz w:val="24"/>
          <w:szCs w:val="24"/>
        </w:rPr>
      </w:pPr>
      <w:proofErr w:type="spellStart"/>
      <w:r w:rsidRPr="00CC2D86">
        <w:rPr>
          <w:rFonts w:ascii="Times New Roman" w:hAnsi="Times New Roman"/>
          <w:sz w:val="24"/>
          <w:szCs w:val="24"/>
        </w:rPr>
        <w:t>Микрюков</w:t>
      </w:r>
      <w:proofErr w:type="spellEnd"/>
      <w:r w:rsidRPr="00CC2D86">
        <w:rPr>
          <w:rFonts w:ascii="Times New Roman" w:hAnsi="Times New Roman"/>
          <w:sz w:val="24"/>
          <w:szCs w:val="24"/>
        </w:rPr>
        <w:t xml:space="preserve">, В. Ю., Основы безопасности жизнедеятельности + </w:t>
      </w:r>
      <w:proofErr w:type="spellStart"/>
      <w:r w:rsidRPr="00CC2D86">
        <w:rPr>
          <w:rFonts w:ascii="Times New Roman" w:hAnsi="Times New Roman"/>
          <w:sz w:val="24"/>
          <w:szCs w:val="24"/>
        </w:rPr>
        <w:t>еПриложение</w:t>
      </w:r>
      <w:proofErr w:type="spellEnd"/>
      <w:proofErr w:type="gramStart"/>
      <w:r w:rsidRPr="00CC2D86">
        <w:rPr>
          <w:rFonts w:ascii="Times New Roman" w:hAnsi="Times New Roman"/>
          <w:sz w:val="24"/>
          <w:szCs w:val="24"/>
        </w:rPr>
        <w:t xml:space="preserve"> :</w:t>
      </w:r>
      <w:proofErr w:type="gramEnd"/>
      <w:r w:rsidRPr="00CC2D86">
        <w:rPr>
          <w:rFonts w:ascii="Times New Roman" w:hAnsi="Times New Roman"/>
          <w:sz w:val="24"/>
          <w:szCs w:val="24"/>
        </w:rPr>
        <w:t xml:space="preserve"> учебник / В. Ю. </w:t>
      </w:r>
      <w:proofErr w:type="spellStart"/>
      <w:r w:rsidRPr="00CC2D86">
        <w:rPr>
          <w:rFonts w:ascii="Times New Roman" w:hAnsi="Times New Roman"/>
          <w:sz w:val="24"/>
          <w:szCs w:val="24"/>
        </w:rPr>
        <w:t>Микрюков</w:t>
      </w:r>
      <w:proofErr w:type="spellEnd"/>
      <w:r w:rsidRPr="00CC2D86">
        <w:rPr>
          <w:rFonts w:ascii="Times New Roman" w:hAnsi="Times New Roman"/>
          <w:sz w:val="24"/>
          <w:szCs w:val="24"/>
        </w:rPr>
        <w:t>. — Москва</w:t>
      </w:r>
      <w:proofErr w:type="gramStart"/>
      <w:r w:rsidRPr="00CC2D86">
        <w:rPr>
          <w:rFonts w:ascii="Times New Roman" w:hAnsi="Times New Roman"/>
          <w:sz w:val="24"/>
          <w:szCs w:val="24"/>
        </w:rPr>
        <w:t xml:space="preserve"> :</w:t>
      </w:r>
      <w:proofErr w:type="gramEnd"/>
      <w:r w:rsidRPr="00CC2D86">
        <w:rPr>
          <w:rFonts w:ascii="Times New Roman" w:hAnsi="Times New Roman"/>
          <w:sz w:val="24"/>
          <w:szCs w:val="24"/>
        </w:rPr>
        <w:t xml:space="preserve"> </w:t>
      </w:r>
      <w:proofErr w:type="spellStart"/>
      <w:r w:rsidRPr="00CC2D86">
        <w:rPr>
          <w:rFonts w:ascii="Times New Roman" w:hAnsi="Times New Roman"/>
          <w:sz w:val="24"/>
          <w:szCs w:val="24"/>
        </w:rPr>
        <w:t>КноРус</w:t>
      </w:r>
      <w:proofErr w:type="spellEnd"/>
      <w:r w:rsidRPr="00CC2D86">
        <w:rPr>
          <w:rFonts w:ascii="Times New Roman" w:hAnsi="Times New Roman"/>
          <w:sz w:val="24"/>
          <w:szCs w:val="24"/>
        </w:rPr>
        <w:t>, 2023. — 290 с. — ISBN 978-5-406-11971-6. — URL: https://book.ru/book/950156 (дата обращения: 15.08.2023). — Текст</w:t>
      </w:r>
      <w:proofErr w:type="gramStart"/>
      <w:r w:rsidRPr="00CC2D86">
        <w:rPr>
          <w:rFonts w:ascii="Times New Roman" w:hAnsi="Times New Roman"/>
          <w:sz w:val="24"/>
          <w:szCs w:val="24"/>
        </w:rPr>
        <w:t xml:space="preserve"> :</w:t>
      </w:r>
      <w:proofErr w:type="gramEnd"/>
      <w:r w:rsidRPr="00CC2D86">
        <w:rPr>
          <w:rFonts w:ascii="Times New Roman" w:hAnsi="Times New Roman"/>
          <w:sz w:val="24"/>
          <w:szCs w:val="24"/>
        </w:rPr>
        <w:t xml:space="preserve"> электронный.</w:t>
      </w:r>
    </w:p>
    <w:p w14:paraId="48829D67" w14:textId="77777777" w:rsidR="00CC2D86" w:rsidRDefault="00CC2D86" w:rsidP="00CC2D86">
      <w:pPr>
        <w:numPr>
          <w:ilvl w:val="0"/>
          <w:numId w:val="46"/>
        </w:numPr>
        <w:tabs>
          <w:tab w:val="left" w:pos="993"/>
        </w:tabs>
        <w:spacing w:after="0"/>
        <w:ind w:left="0" w:firstLine="709"/>
        <w:jc w:val="both"/>
        <w:rPr>
          <w:rFonts w:ascii="Times New Roman" w:hAnsi="Times New Roman"/>
          <w:sz w:val="24"/>
          <w:szCs w:val="24"/>
        </w:rPr>
      </w:pPr>
      <w:r w:rsidRPr="001159AB">
        <w:rPr>
          <w:rFonts w:ascii="Times New Roman" w:hAnsi="Times New Roman"/>
          <w:sz w:val="24"/>
          <w:szCs w:val="24"/>
        </w:rPr>
        <w:t>Петров С.В. Безопасность жизнедеятельности [Электронный ресурс]: учеб</w:t>
      </w:r>
      <w:proofErr w:type="gramStart"/>
      <w:r w:rsidRPr="001159AB">
        <w:rPr>
          <w:rFonts w:ascii="Times New Roman" w:hAnsi="Times New Roman"/>
          <w:sz w:val="24"/>
          <w:szCs w:val="24"/>
        </w:rPr>
        <w:t>.</w:t>
      </w:r>
      <w:proofErr w:type="gramEnd"/>
      <w:r w:rsidRPr="001159AB">
        <w:rPr>
          <w:rFonts w:ascii="Times New Roman" w:hAnsi="Times New Roman"/>
          <w:sz w:val="24"/>
          <w:szCs w:val="24"/>
        </w:rPr>
        <w:t xml:space="preserve"> </w:t>
      </w:r>
      <w:proofErr w:type="gramStart"/>
      <w:r w:rsidRPr="001159AB">
        <w:rPr>
          <w:rFonts w:ascii="Times New Roman" w:hAnsi="Times New Roman"/>
          <w:sz w:val="24"/>
          <w:szCs w:val="24"/>
        </w:rPr>
        <w:t>п</w:t>
      </w:r>
      <w:proofErr w:type="gramEnd"/>
      <w:r w:rsidRPr="001159AB">
        <w:rPr>
          <w:rFonts w:ascii="Times New Roman" w:hAnsi="Times New Roman"/>
          <w:sz w:val="24"/>
          <w:szCs w:val="24"/>
        </w:rPr>
        <w:t xml:space="preserve">особие. </w:t>
      </w:r>
      <w:r>
        <w:rPr>
          <w:rFonts w:ascii="Times New Roman" w:hAnsi="Times New Roman"/>
          <w:sz w:val="24"/>
          <w:szCs w:val="24"/>
        </w:rPr>
        <w:t>–</w:t>
      </w:r>
      <w:r w:rsidRPr="001159AB">
        <w:rPr>
          <w:rFonts w:ascii="Times New Roman" w:hAnsi="Times New Roman"/>
          <w:sz w:val="24"/>
          <w:szCs w:val="24"/>
        </w:rPr>
        <w:t xml:space="preserve"> М.: ФГБОУ «Учебно-методический центр по образованию на железнодорожном транспорте», 2015.</w:t>
      </w:r>
      <w:r>
        <w:rPr>
          <w:rFonts w:ascii="Times New Roman" w:hAnsi="Times New Roman"/>
          <w:sz w:val="24"/>
          <w:szCs w:val="24"/>
        </w:rPr>
        <w:t xml:space="preserve"> – </w:t>
      </w:r>
      <w:r w:rsidRPr="001159AB">
        <w:rPr>
          <w:rFonts w:ascii="Times New Roman" w:hAnsi="Times New Roman"/>
          <w:sz w:val="24"/>
          <w:szCs w:val="24"/>
        </w:rPr>
        <w:t xml:space="preserve">Режим доступа: </w:t>
      </w:r>
      <w:hyperlink r:id="rId21" w:history="1">
        <w:r w:rsidRPr="006D5D02">
          <w:rPr>
            <w:rStyle w:val="ad"/>
            <w:rFonts w:ascii="Times New Roman" w:hAnsi="Times New Roman"/>
            <w:sz w:val="24"/>
            <w:szCs w:val="24"/>
          </w:rPr>
          <w:t>http://umczdt.ru/books/46/225596/</w:t>
        </w:r>
      </w:hyperlink>
      <w:r>
        <w:rPr>
          <w:rFonts w:ascii="Times New Roman" w:hAnsi="Times New Roman"/>
          <w:sz w:val="24"/>
          <w:szCs w:val="24"/>
        </w:rPr>
        <w:t xml:space="preserve"> </w:t>
      </w:r>
    </w:p>
    <w:p w14:paraId="55DD4EBC" w14:textId="77777777" w:rsidR="00CC2D86" w:rsidRPr="00F42326" w:rsidRDefault="00CC2D86" w:rsidP="00CC2D86">
      <w:pPr>
        <w:numPr>
          <w:ilvl w:val="0"/>
          <w:numId w:val="46"/>
        </w:numPr>
        <w:tabs>
          <w:tab w:val="left" w:pos="567"/>
          <w:tab w:val="left" w:pos="993"/>
        </w:tabs>
        <w:spacing w:after="0"/>
        <w:ind w:left="0" w:firstLine="709"/>
        <w:jc w:val="both"/>
        <w:rPr>
          <w:rFonts w:ascii="Times New Roman" w:hAnsi="Times New Roman"/>
          <w:iCs/>
          <w:sz w:val="24"/>
          <w:szCs w:val="24"/>
          <w:lang w:eastAsia="en-US"/>
        </w:rPr>
      </w:pPr>
      <w:r w:rsidRPr="00CC2D86">
        <w:rPr>
          <w:rFonts w:ascii="Times New Roman" w:hAnsi="Times New Roman"/>
          <w:iCs/>
          <w:sz w:val="24"/>
          <w:szCs w:val="24"/>
          <w:lang w:eastAsia="en-US"/>
        </w:rPr>
        <w:t xml:space="preserve">Широков, Ю. А. Защита в чрезвычайных ситуациях и гражданская оборона / Ю. А. Широков. — 4-е изд., </w:t>
      </w:r>
      <w:proofErr w:type="spellStart"/>
      <w:r w:rsidRPr="00CC2D86">
        <w:rPr>
          <w:rFonts w:ascii="Times New Roman" w:hAnsi="Times New Roman"/>
          <w:iCs/>
          <w:sz w:val="24"/>
          <w:szCs w:val="24"/>
          <w:lang w:eastAsia="en-US"/>
        </w:rPr>
        <w:t>испр</w:t>
      </w:r>
      <w:proofErr w:type="spellEnd"/>
      <w:r w:rsidRPr="00CC2D86">
        <w:rPr>
          <w:rFonts w:ascii="Times New Roman" w:hAnsi="Times New Roman"/>
          <w:iCs/>
          <w:sz w:val="24"/>
          <w:szCs w:val="24"/>
          <w:lang w:eastAsia="en-US"/>
        </w:rPr>
        <w:t>. и доп. — Санкт-Петербург</w:t>
      </w:r>
      <w:proofErr w:type="gramStart"/>
      <w:r w:rsidRPr="00CC2D86">
        <w:rPr>
          <w:rFonts w:ascii="Times New Roman" w:hAnsi="Times New Roman"/>
          <w:iCs/>
          <w:sz w:val="24"/>
          <w:szCs w:val="24"/>
          <w:lang w:eastAsia="en-US"/>
        </w:rPr>
        <w:t xml:space="preserve"> :</w:t>
      </w:r>
      <w:proofErr w:type="gramEnd"/>
      <w:r w:rsidRPr="00CC2D86">
        <w:rPr>
          <w:rFonts w:ascii="Times New Roman" w:hAnsi="Times New Roman"/>
          <w:iCs/>
          <w:sz w:val="24"/>
          <w:szCs w:val="24"/>
          <w:lang w:eastAsia="en-US"/>
        </w:rPr>
        <w:t xml:space="preserve"> Лань, 2022. — 556 с. — ISBN 978-5-8114-9507-8. — Текст</w:t>
      </w:r>
      <w:proofErr w:type="gramStart"/>
      <w:r w:rsidRPr="00CC2D86">
        <w:rPr>
          <w:rFonts w:ascii="Times New Roman" w:hAnsi="Times New Roman"/>
          <w:iCs/>
          <w:sz w:val="24"/>
          <w:szCs w:val="24"/>
          <w:lang w:eastAsia="en-US"/>
        </w:rPr>
        <w:t> :</w:t>
      </w:r>
      <w:proofErr w:type="gramEnd"/>
      <w:r w:rsidRPr="00CC2D86">
        <w:rPr>
          <w:rFonts w:ascii="Times New Roman" w:hAnsi="Times New Roman"/>
          <w:iCs/>
          <w:sz w:val="24"/>
          <w:szCs w:val="24"/>
          <w:lang w:eastAsia="en-US"/>
        </w:rPr>
        <w:t xml:space="preserve"> электронный // Лань : электронно-библиотечная система. — URL: https://e.lanbook.com/book/258455 (дата обращения: 15.08.2023). — Режим доступа: для </w:t>
      </w:r>
      <w:proofErr w:type="spellStart"/>
      <w:r w:rsidRPr="00CC2D86">
        <w:rPr>
          <w:rFonts w:ascii="Times New Roman" w:hAnsi="Times New Roman"/>
          <w:iCs/>
          <w:sz w:val="24"/>
          <w:szCs w:val="24"/>
          <w:lang w:eastAsia="en-US"/>
        </w:rPr>
        <w:t>авториз</w:t>
      </w:r>
      <w:proofErr w:type="spellEnd"/>
      <w:r w:rsidRPr="00CC2D86">
        <w:rPr>
          <w:rFonts w:ascii="Times New Roman" w:hAnsi="Times New Roman"/>
          <w:iCs/>
          <w:sz w:val="24"/>
          <w:szCs w:val="24"/>
          <w:lang w:eastAsia="en-US"/>
        </w:rPr>
        <w:t>. пользователей.</w:t>
      </w:r>
    </w:p>
    <w:p w14:paraId="337077C6" w14:textId="77777777" w:rsidR="00E96220" w:rsidRPr="0032498F" w:rsidRDefault="00E96220" w:rsidP="00E96220">
      <w:pPr>
        <w:spacing w:after="0"/>
        <w:ind w:firstLine="709"/>
        <w:contextualSpacing/>
        <w:jc w:val="both"/>
        <w:rPr>
          <w:rFonts w:ascii="Times New Roman" w:hAnsi="Times New Roman"/>
          <w:bCs/>
          <w:i/>
          <w:color w:val="000000"/>
          <w:sz w:val="24"/>
          <w:szCs w:val="24"/>
        </w:rPr>
      </w:pPr>
      <w:r w:rsidRPr="0032498F">
        <w:rPr>
          <w:rFonts w:ascii="Times New Roman" w:hAnsi="Times New Roman"/>
          <w:b/>
          <w:bCs/>
          <w:color w:val="000000"/>
          <w:sz w:val="24"/>
          <w:szCs w:val="24"/>
        </w:rPr>
        <w:lastRenderedPageBreak/>
        <w:t>3.2.</w:t>
      </w:r>
      <w:r>
        <w:rPr>
          <w:rFonts w:ascii="Times New Roman" w:hAnsi="Times New Roman"/>
          <w:b/>
          <w:bCs/>
          <w:color w:val="000000"/>
          <w:sz w:val="24"/>
          <w:szCs w:val="24"/>
        </w:rPr>
        <w:t>2</w:t>
      </w:r>
      <w:r w:rsidRPr="0032498F">
        <w:rPr>
          <w:rFonts w:ascii="Times New Roman" w:hAnsi="Times New Roman"/>
          <w:b/>
          <w:bCs/>
          <w:color w:val="000000"/>
          <w:sz w:val="24"/>
          <w:szCs w:val="24"/>
        </w:rPr>
        <w:t xml:space="preserve">. Дополнительные источники </w:t>
      </w:r>
    </w:p>
    <w:p w14:paraId="7CAFAEC8" w14:textId="1C998B70" w:rsidR="00E96220" w:rsidRPr="0032498F" w:rsidRDefault="00E96220" w:rsidP="00E96220">
      <w:pPr>
        <w:autoSpaceDE w:val="0"/>
        <w:autoSpaceDN w:val="0"/>
        <w:adjustRightInd w:val="0"/>
        <w:spacing w:after="0"/>
        <w:ind w:firstLine="709"/>
        <w:jc w:val="both"/>
        <w:rPr>
          <w:rFonts w:ascii="Times New Roman" w:hAnsi="Times New Roman"/>
          <w:sz w:val="24"/>
          <w:szCs w:val="24"/>
        </w:rPr>
      </w:pPr>
      <w:r w:rsidRPr="0032498F">
        <w:rPr>
          <w:rFonts w:ascii="Times New Roman" w:hAnsi="Times New Roman"/>
          <w:sz w:val="24"/>
          <w:szCs w:val="24"/>
        </w:rPr>
        <w:t>1.</w:t>
      </w:r>
      <w:r>
        <w:rPr>
          <w:rFonts w:ascii="Times New Roman" w:hAnsi="Times New Roman"/>
          <w:sz w:val="24"/>
          <w:szCs w:val="24"/>
        </w:rPr>
        <w:t xml:space="preserve"> </w:t>
      </w:r>
      <w:proofErr w:type="spellStart"/>
      <w:r w:rsidR="00CC2D86" w:rsidRPr="00CC2D86">
        <w:rPr>
          <w:rFonts w:ascii="Times New Roman" w:hAnsi="Times New Roman"/>
          <w:sz w:val="24"/>
          <w:szCs w:val="24"/>
        </w:rPr>
        <w:t>Каракеян</w:t>
      </w:r>
      <w:proofErr w:type="spellEnd"/>
      <w:r w:rsidR="00CC2D86" w:rsidRPr="00CC2D86">
        <w:rPr>
          <w:rFonts w:ascii="Times New Roman" w:hAnsi="Times New Roman"/>
          <w:sz w:val="24"/>
          <w:szCs w:val="24"/>
        </w:rPr>
        <w:t>, В. И.  Безопасность жизнедеятельности</w:t>
      </w:r>
      <w:proofErr w:type="gramStart"/>
      <w:r w:rsidR="00CC2D86" w:rsidRPr="00CC2D86">
        <w:rPr>
          <w:rFonts w:ascii="Times New Roman" w:hAnsi="Times New Roman"/>
          <w:sz w:val="24"/>
          <w:szCs w:val="24"/>
        </w:rPr>
        <w:t> :</w:t>
      </w:r>
      <w:proofErr w:type="gramEnd"/>
      <w:r w:rsidR="00CC2D86" w:rsidRPr="00CC2D86">
        <w:rPr>
          <w:rFonts w:ascii="Times New Roman" w:hAnsi="Times New Roman"/>
          <w:sz w:val="24"/>
          <w:szCs w:val="24"/>
        </w:rPr>
        <w:t xml:space="preserve"> учебник и практикум для среднего профессионального образования / В. И. </w:t>
      </w:r>
      <w:proofErr w:type="spellStart"/>
      <w:r w:rsidR="00CC2D86" w:rsidRPr="00CC2D86">
        <w:rPr>
          <w:rFonts w:ascii="Times New Roman" w:hAnsi="Times New Roman"/>
          <w:sz w:val="24"/>
          <w:szCs w:val="24"/>
        </w:rPr>
        <w:t>Каракеян</w:t>
      </w:r>
      <w:proofErr w:type="spellEnd"/>
      <w:r w:rsidR="00CC2D86" w:rsidRPr="00CC2D86">
        <w:rPr>
          <w:rFonts w:ascii="Times New Roman" w:hAnsi="Times New Roman"/>
          <w:sz w:val="24"/>
          <w:szCs w:val="24"/>
        </w:rPr>
        <w:t xml:space="preserve">, И. М. Никулина. — 3-е изд., </w:t>
      </w:r>
      <w:proofErr w:type="spellStart"/>
      <w:r w:rsidR="00CC2D86" w:rsidRPr="00CC2D86">
        <w:rPr>
          <w:rFonts w:ascii="Times New Roman" w:hAnsi="Times New Roman"/>
          <w:sz w:val="24"/>
          <w:szCs w:val="24"/>
        </w:rPr>
        <w:t>перераб</w:t>
      </w:r>
      <w:proofErr w:type="spellEnd"/>
      <w:r w:rsidR="00CC2D86" w:rsidRPr="00CC2D86">
        <w:rPr>
          <w:rFonts w:ascii="Times New Roman" w:hAnsi="Times New Roman"/>
          <w:sz w:val="24"/>
          <w:szCs w:val="24"/>
        </w:rPr>
        <w:t xml:space="preserve">. и доп. — Москва : Издательство </w:t>
      </w:r>
      <w:proofErr w:type="spellStart"/>
      <w:r w:rsidR="00CC2D86" w:rsidRPr="00CC2D86">
        <w:rPr>
          <w:rFonts w:ascii="Times New Roman" w:hAnsi="Times New Roman"/>
          <w:sz w:val="24"/>
          <w:szCs w:val="24"/>
        </w:rPr>
        <w:t>Юрайт</w:t>
      </w:r>
      <w:proofErr w:type="spellEnd"/>
      <w:r w:rsidR="00CC2D86" w:rsidRPr="00CC2D86">
        <w:rPr>
          <w:rFonts w:ascii="Times New Roman" w:hAnsi="Times New Roman"/>
          <w:sz w:val="24"/>
          <w:szCs w:val="24"/>
        </w:rPr>
        <w:t>, 2023. — 313 с. — (Профессиональное образование). — ISBN 978-5-534-04629-8. — Текст</w:t>
      </w:r>
      <w:proofErr w:type="gramStart"/>
      <w:r w:rsidR="00CC2D86" w:rsidRPr="00CC2D86">
        <w:rPr>
          <w:rFonts w:ascii="Times New Roman" w:hAnsi="Times New Roman"/>
          <w:sz w:val="24"/>
          <w:szCs w:val="24"/>
        </w:rPr>
        <w:t xml:space="preserve"> :</w:t>
      </w:r>
      <w:proofErr w:type="gramEnd"/>
      <w:r w:rsidR="00CC2D86" w:rsidRPr="00CC2D86">
        <w:rPr>
          <w:rFonts w:ascii="Times New Roman" w:hAnsi="Times New Roman"/>
          <w:sz w:val="24"/>
          <w:szCs w:val="24"/>
        </w:rPr>
        <w:t xml:space="preserve"> электронный // Образовательная платформа </w:t>
      </w:r>
      <w:proofErr w:type="spellStart"/>
      <w:r w:rsidR="00CC2D86" w:rsidRPr="00CC2D86">
        <w:rPr>
          <w:rFonts w:ascii="Times New Roman" w:hAnsi="Times New Roman"/>
          <w:sz w:val="24"/>
          <w:szCs w:val="24"/>
        </w:rPr>
        <w:t>Юрайт</w:t>
      </w:r>
      <w:proofErr w:type="spellEnd"/>
      <w:r w:rsidR="00CC2D86" w:rsidRPr="00CC2D86">
        <w:rPr>
          <w:rFonts w:ascii="Times New Roman" w:hAnsi="Times New Roman"/>
          <w:sz w:val="24"/>
          <w:szCs w:val="24"/>
        </w:rPr>
        <w:t xml:space="preserve"> [сайт]. — URL: https://urait.ru/bcode/511628 (дата обращения: 15.08.2023).</w:t>
      </w:r>
      <w:r>
        <w:rPr>
          <w:rFonts w:ascii="Times New Roman" w:hAnsi="Times New Roman"/>
          <w:sz w:val="24"/>
          <w:szCs w:val="24"/>
        </w:rPr>
        <w:t xml:space="preserve"> </w:t>
      </w:r>
    </w:p>
    <w:p w14:paraId="7AD13646" w14:textId="77777777" w:rsidR="00E96220" w:rsidRPr="0032498F" w:rsidRDefault="00E96220" w:rsidP="00E96220">
      <w:pPr>
        <w:autoSpaceDE w:val="0"/>
        <w:autoSpaceDN w:val="0"/>
        <w:adjustRightInd w:val="0"/>
        <w:spacing w:after="0"/>
        <w:ind w:firstLine="709"/>
        <w:jc w:val="both"/>
        <w:rPr>
          <w:rFonts w:ascii="Times New Roman" w:hAnsi="Times New Roman"/>
          <w:sz w:val="24"/>
          <w:szCs w:val="24"/>
        </w:rPr>
      </w:pPr>
      <w:r>
        <w:rPr>
          <w:rFonts w:ascii="Times New Roman" w:hAnsi="Times New Roman"/>
          <w:iCs/>
          <w:sz w:val="24"/>
          <w:szCs w:val="24"/>
        </w:rPr>
        <w:t xml:space="preserve">2. </w:t>
      </w:r>
      <w:r w:rsidRPr="00A62E57">
        <w:rPr>
          <w:rFonts w:ascii="Times New Roman" w:hAnsi="Times New Roman"/>
          <w:iCs/>
          <w:sz w:val="24"/>
          <w:szCs w:val="24"/>
        </w:rPr>
        <w:t>Кочетков С.Н.</w:t>
      </w:r>
      <w:r w:rsidRPr="0032498F">
        <w:rPr>
          <w:rFonts w:ascii="Times New Roman" w:hAnsi="Times New Roman"/>
          <w:sz w:val="24"/>
          <w:szCs w:val="24"/>
        </w:rPr>
        <w:t xml:space="preserve"> Методическое пособие по проведению практических занятий ОП 08. Безопасность жизнедеятельности. </w:t>
      </w:r>
      <w:r>
        <w:rPr>
          <w:rFonts w:ascii="Times New Roman" w:hAnsi="Times New Roman"/>
          <w:sz w:val="24"/>
          <w:szCs w:val="24"/>
        </w:rPr>
        <w:t xml:space="preserve">– </w:t>
      </w:r>
      <w:r w:rsidRPr="0032498F">
        <w:rPr>
          <w:rFonts w:ascii="Times New Roman" w:hAnsi="Times New Roman"/>
          <w:sz w:val="24"/>
          <w:szCs w:val="24"/>
        </w:rPr>
        <w:t>ФГБОУ «УМЦ ЖДТ», 2015.</w:t>
      </w:r>
      <w:r>
        <w:rPr>
          <w:rFonts w:ascii="Times New Roman" w:hAnsi="Times New Roman"/>
          <w:sz w:val="24"/>
          <w:szCs w:val="24"/>
        </w:rPr>
        <w:t xml:space="preserve"> – </w:t>
      </w:r>
      <w:r w:rsidRPr="0032498F">
        <w:rPr>
          <w:rFonts w:ascii="Times New Roman" w:hAnsi="Times New Roman"/>
          <w:sz w:val="24"/>
          <w:szCs w:val="24"/>
        </w:rPr>
        <w:t>117с</w:t>
      </w:r>
      <w:r w:rsidRPr="001159AB">
        <w:rPr>
          <w:rFonts w:ascii="Times New Roman" w:hAnsi="Times New Roman"/>
          <w:sz w:val="24"/>
          <w:szCs w:val="24"/>
        </w:rPr>
        <w:t>.</w:t>
      </w:r>
    </w:p>
    <w:p w14:paraId="471C12F1" w14:textId="77777777" w:rsidR="00E96220" w:rsidRPr="00C60A0A" w:rsidRDefault="00E96220" w:rsidP="00E96220">
      <w:pPr>
        <w:spacing w:after="0"/>
        <w:ind w:firstLine="709"/>
        <w:rPr>
          <w:rFonts w:ascii="Times New Roman" w:hAnsi="Times New Roman"/>
          <w:b/>
          <w:bCs/>
          <w:sz w:val="24"/>
          <w:szCs w:val="24"/>
        </w:rPr>
      </w:pPr>
    </w:p>
    <w:p w14:paraId="1B0F769A" w14:textId="77777777" w:rsidR="00E96220" w:rsidRDefault="00E96220" w:rsidP="00E96220">
      <w:pPr>
        <w:spacing w:after="0" w:line="360" w:lineRule="auto"/>
        <w:jc w:val="center"/>
        <w:rPr>
          <w:rFonts w:ascii="Times New Roman" w:hAnsi="Times New Roman"/>
          <w:b/>
          <w:bCs/>
          <w:sz w:val="24"/>
          <w:szCs w:val="24"/>
        </w:rPr>
      </w:pPr>
      <w:r w:rsidRPr="00291A10">
        <w:rPr>
          <w:rFonts w:ascii="Times New Roman" w:hAnsi="Times New Roman"/>
          <w:b/>
          <w:bCs/>
          <w:sz w:val="24"/>
          <w:szCs w:val="24"/>
        </w:rPr>
        <w:t xml:space="preserve">4.КОНТРОЛЬ И ОЦЕНКА РЕЗУЛЬТАТОВ ОСВОЕНИЯ </w:t>
      </w:r>
    </w:p>
    <w:p w14:paraId="3B45BDA0" w14:textId="77777777" w:rsidR="00E96220" w:rsidRPr="00291A10" w:rsidRDefault="00E96220" w:rsidP="00E96220">
      <w:pPr>
        <w:spacing w:after="0" w:line="360" w:lineRule="auto"/>
        <w:jc w:val="center"/>
        <w:rPr>
          <w:rFonts w:ascii="Times New Roman" w:hAnsi="Times New Roman"/>
          <w:b/>
          <w:bCs/>
          <w:sz w:val="24"/>
          <w:szCs w:val="24"/>
        </w:rPr>
      </w:pPr>
      <w:r w:rsidRPr="00291A10">
        <w:rPr>
          <w:rFonts w:ascii="Times New Roman" w:hAnsi="Times New Roman"/>
          <w:b/>
          <w:bCs/>
          <w:sz w:val="24"/>
          <w:szCs w:val="24"/>
        </w:rPr>
        <w:t>УЧЕБНОЙ</w:t>
      </w:r>
      <w:r>
        <w:rPr>
          <w:rFonts w:ascii="Times New Roman" w:hAnsi="Times New Roman"/>
          <w:b/>
          <w:bCs/>
          <w:sz w:val="24"/>
          <w:szCs w:val="24"/>
        </w:rPr>
        <w:t xml:space="preserve"> </w:t>
      </w:r>
      <w:r w:rsidRPr="00291A10">
        <w:rPr>
          <w:rFonts w:ascii="Times New Roman" w:hAnsi="Times New Roman"/>
          <w:b/>
          <w:bCs/>
          <w:sz w:val="24"/>
          <w:szCs w:val="24"/>
        </w:rPr>
        <w:t>ДИСЦИПЛИНЫ</w:t>
      </w:r>
    </w:p>
    <w:p w14:paraId="7D886821" w14:textId="77777777" w:rsidR="00E96220" w:rsidRPr="00511276" w:rsidRDefault="00E96220" w:rsidP="00E96220">
      <w:pPr>
        <w:spacing w:after="0"/>
        <w:ind w:left="525"/>
        <w:jc w:val="both"/>
        <w:rPr>
          <w:rFonts w:ascii="Times New Roman" w:hAnsi="Times New Roman"/>
          <w:b/>
          <w:bCs/>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2"/>
        <w:gridCol w:w="3543"/>
        <w:gridCol w:w="2236"/>
      </w:tblGrid>
      <w:tr w:rsidR="00E96220" w:rsidRPr="00AE53A6" w14:paraId="16C2B4B8" w14:textId="77777777" w:rsidTr="00A86673">
        <w:tc>
          <w:tcPr>
            <w:tcW w:w="1981" w:type="pct"/>
          </w:tcPr>
          <w:p w14:paraId="750FC55A" w14:textId="4986FF6F" w:rsidR="00E96220" w:rsidRPr="00AE53A6" w:rsidRDefault="00E96220" w:rsidP="00CC2D86">
            <w:pPr>
              <w:spacing w:after="0"/>
              <w:jc w:val="center"/>
              <w:rPr>
                <w:rFonts w:ascii="Times New Roman" w:hAnsi="Times New Roman"/>
                <w:b/>
                <w:bCs/>
                <w:sz w:val="24"/>
                <w:szCs w:val="24"/>
              </w:rPr>
            </w:pPr>
            <w:r w:rsidRPr="00AE53A6">
              <w:rPr>
                <w:rFonts w:ascii="Times New Roman" w:hAnsi="Times New Roman"/>
                <w:b/>
                <w:bCs/>
                <w:sz w:val="24"/>
                <w:szCs w:val="24"/>
              </w:rPr>
              <w:t>Результаты обучения</w:t>
            </w:r>
          </w:p>
        </w:tc>
        <w:tc>
          <w:tcPr>
            <w:tcW w:w="1851" w:type="pct"/>
          </w:tcPr>
          <w:p w14:paraId="79130833" w14:textId="77777777" w:rsidR="00E96220" w:rsidRPr="00AE53A6" w:rsidRDefault="00E96220" w:rsidP="00A86673">
            <w:pPr>
              <w:spacing w:after="0"/>
              <w:jc w:val="center"/>
              <w:rPr>
                <w:rFonts w:ascii="Times New Roman" w:hAnsi="Times New Roman"/>
                <w:b/>
                <w:bCs/>
                <w:sz w:val="24"/>
                <w:szCs w:val="24"/>
              </w:rPr>
            </w:pPr>
            <w:r w:rsidRPr="00AE53A6">
              <w:rPr>
                <w:rFonts w:ascii="Times New Roman" w:hAnsi="Times New Roman"/>
                <w:b/>
                <w:bCs/>
                <w:sz w:val="24"/>
                <w:szCs w:val="24"/>
              </w:rPr>
              <w:t>Критерии оценки</w:t>
            </w:r>
          </w:p>
        </w:tc>
        <w:tc>
          <w:tcPr>
            <w:tcW w:w="1168" w:type="pct"/>
          </w:tcPr>
          <w:p w14:paraId="6A2E8C21" w14:textId="77777777" w:rsidR="00E96220" w:rsidRPr="00AE53A6" w:rsidRDefault="00E96220" w:rsidP="00A86673">
            <w:pPr>
              <w:spacing w:after="0"/>
              <w:jc w:val="center"/>
              <w:rPr>
                <w:rFonts w:ascii="Times New Roman" w:hAnsi="Times New Roman"/>
                <w:b/>
                <w:bCs/>
                <w:sz w:val="24"/>
                <w:szCs w:val="24"/>
              </w:rPr>
            </w:pPr>
            <w:r w:rsidRPr="00AE53A6">
              <w:rPr>
                <w:rFonts w:ascii="Times New Roman" w:hAnsi="Times New Roman"/>
                <w:b/>
                <w:bCs/>
                <w:sz w:val="24"/>
                <w:szCs w:val="24"/>
              </w:rPr>
              <w:t>Методы оценки</w:t>
            </w:r>
          </w:p>
        </w:tc>
      </w:tr>
      <w:tr w:rsidR="00E96220" w:rsidRPr="00552813" w14:paraId="2DDFF2DB" w14:textId="77777777" w:rsidTr="00A86673">
        <w:tc>
          <w:tcPr>
            <w:tcW w:w="1981" w:type="pct"/>
            <w:tcBorders>
              <w:top w:val="single" w:sz="4" w:space="0" w:color="auto"/>
              <w:left w:val="single" w:sz="4" w:space="0" w:color="auto"/>
              <w:bottom w:val="single" w:sz="4" w:space="0" w:color="auto"/>
              <w:right w:val="single" w:sz="4" w:space="0" w:color="auto"/>
            </w:tcBorders>
          </w:tcPr>
          <w:p w14:paraId="5D0CFB85" w14:textId="71A4CEFA" w:rsidR="00E96220" w:rsidRPr="00A62E57" w:rsidRDefault="00E96220" w:rsidP="00CC2D86">
            <w:pPr>
              <w:spacing w:after="0"/>
              <w:rPr>
                <w:rFonts w:ascii="Times New Roman" w:hAnsi="Times New Roman"/>
                <w:bCs/>
                <w:sz w:val="24"/>
                <w:szCs w:val="24"/>
              </w:rPr>
            </w:pPr>
            <w:r w:rsidRPr="00A62E57">
              <w:rPr>
                <w:rFonts w:ascii="Times New Roman" w:hAnsi="Times New Roman"/>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851" w:type="pct"/>
            <w:tcBorders>
              <w:top w:val="single" w:sz="4" w:space="0" w:color="auto"/>
              <w:left w:val="single" w:sz="4" w:space="0" w:color="auto"/>
              <w:bottom w:val="single" w:sz="4" w:space="0" w:color="auto"/>
              <w:right w:val="single" w:sz="4" w:space="0" w:color="auto"/>
            </w:tcBorders>
          </w:tcPr>
          <w:p w14:paraId="561A059E"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перечисление принципов обеспечения устойчивости объектов экономики, воспроизведение порядка действий при угрозе совершения террористических актов, обнаружении взрывчатых устройств, попадании в заложники</w:t>
            </w:r>
          </w:p>
        </w:tc>
        <w:tc>
          <w:tcPr>
            <w:tcW w:w="1168" w:type="pct"/>
            <w:vMerge w:val="restart"/>
            <w:tcBorders>
              <w:top w:val="single" w:sz="4" w:space="0" w:color="auto"/>
              <w:left w:val="single" w:sz="4" w:space="0" w:color="auto"/>
              <w:right w:val="single" w:sz="4" w:space="0" w:color="auto"/>
            </w:tcBorders>
          </w:tcPr>
          <w:p w14:paraId="3F56523E" w14:textId="77777777" w:rsidR="00E96220" w:rsidRDefault="00E96220" w:rsidP="00A86673">
            <w:pPr>
              <w:spacing w:after="0"/>
              <w:rPr>
                <w:rFonts w:ascii="Times New Roman" w:hAnsi="Times New Roman"/>
                <w:bCs/>
                <w:sz w:val="24"/>
                <w:szCs w:val="24"/>
              </w:rPr>
            </w:pPr>
            <w:r w:rsidRPr="00A62E57">
              <w:rPr>
                <w:rFonts w:ascii="Times New Roman" w:hAnsi="Times New Roman"/>
                <w:bCs/>
                <w:sz w:val="24"/>
                <w:szCs w:val="24"/>
              </w:rPr>
              <w:t xml:space="preserve">Все виды опроса, </w:t>
            </w:r>
          </w:p>
          <w:p w14:paraId="6D9DF82D" w14:textId="77777777" w:rsidR="00E96220" w:rsidRDefault="00E96220" w:rsidP="00A86673">
            <w:pPr>
              <w:spacing w:after="0"/>
              <w:rPr>
                <w:rFonts w:ascii="Times New Roman" w:hAnsi="Times New Roman"/>
                <w:bCs/>
                <w:sz w:val="24"/>
                <w:szCs w:val="24"/>
              </w:rPr>
            </w:pPr>
            <w:r w:rsidRPr="00A62E57">
              <w:rPr>
                <w:rFonts w:ascii="Times New Roman" w:hAnsi="Times New Roman"/>
                <w:bCs/>
                <w:sz w:val="24"/>
                <w:szCs w:val="24"/>
              </w:rPr>
              <w:t xml:space="preserve">тестирование, </w:t>
            </w:r>
          </w:p>
          <w:p w14:paraId="6046C683" w14:textId="77777777" w:rsidR="00E96220" w:rsidRDefault="00E96220" w:rsidP="00A86673">
            <w:pPr>
              <w:spacing w:after="0"/>
              <w:rPr>
                <w:rFonts w:ascii="Times New Roman" w:hAnsi="Times New Roman"/>
                <w:bCs/>
                <w:sz w:val="24"/>
                <w:szCs w:val="24"/>
              </w:rPr>
            </w:pPr>
            <w:r w:rsidRPr="00A62E57">
              <w:rPr>
                <w:rFonts w:ascii="Times New Roman" w:hAnsi="Times New Roman"/>
                <w:bCs/>
                <w:sz w:val="24"/>
                <w:szCs w:val="24"/>
              </w:rPr>
              <w:t xml:space="preserve">оценка результатов выполнения </w:t>
            </w:r>
          </w:p>
          <w:p w14:paraId="163A8CA6" w14:textId="77777777" w:rsidR="00E96220" w:rsidRDefault="00E96220" w:rsidP="00A86673">
            <w:pPr>
              <w:spacing w:after="0"/>
              <w:rPr>
                <w:rFonts w:ascii="Times New Roman" w:hAnsi="Times New Roman"/>
                <w:bCs/>
                <w:sz w:val="24"/>
                <w:szCs w:val="24"/>
              </w:rPr>
            </w:pPr>
            <w:r w:rsidRPr="00A62E57">
              <w:rPr>
                <w:rFonts w:ascii="Times New Roman" w:hAnsi="Times New Roman"/>
                <w:bCs/>
                <w:sz w:val="24"/>
                <w:szCs w:val="24"/>
              </w:rPr>
              <w:t xml:space="preserve">практических </w:t>
            </w:r>
          </w:p>
          <w:p w14:paraId="5F3275D9"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занятий</w:t>
            </w:r>
          </w:p>
        </w:tc>
      </w:tr>
      <w:tr w:rsidR="00E96220" w:rsidRPr="00552813" w14:paraId="336F7C95" w14:textId="77777777" w:rsidTr="00A86673">
        <w:tc>
          <w:tcPr>
            <w:tcW w:w="1981" w:type="pct"/>
            <w:tcBorders>
              <w:top w:val="single" w:sz="4" w:space="0" w:color="auto"/>
              <w:left w:val="single" w:sz="4" w:space="0" w:color="auto"/>
              <w:bottom w:val="single" w:sz="4" w:space="0" w:color="auto"/>
              <w:right w:val="single" w:sz="4" w:space="0" w:color="auto"/>
            </w:tcBorders>
          </w:tcPr>
          <w:p w14:paraId="03747A0E"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xml:space="preserve">Основные виды потенциальных опасностей и их последствия </w:t>
            </w:r>
            <w:r>
              <w:rPr>
                <w:rFonts w:ascii="Times New Roman" w:hAnsi="Times New Roman"/>
                <w:bCs/>
                <w:sz w:val="24"/>
                <w:szCs w:val="24"/>
              </w:rPr>
              <w:br/>
            </w:r>
            <w:r w:rsidRPr="00A62E57">
              <w:rPr>
                <w:rFonts w:ascii="Times New Roman" w:hAnsi="Times New Roman"/>
                <w:bCs/>
                <w:sz w:val="24"/>
                <w:szCs w:val="24"/>
              </w:rPr>
              <w:t xml:space="preserve">в профессиональной деятельности и быту, принципы снижения </w:t>
            </w:r>
            <w:r>
              <w:rPr>
                <w:rFonts w:ascii="Times New Roman" w:hAnsi="Times New Roman"/>
                <w:bCs/>
                <w:sz w:val="24"/>
                <w:szCs w:val="24"/>
              </w:rPr>
              <w:br/>
            </w:r>
            <w:r w:rsidRPr="00A62E57">
              <w:rPr>
                <w:rFonts w:ascii="Times New Roman" w:hAnsi="Times New Roman"/>
                <w:bCs/>
                <w:sz w:val="24"/>
                <w:szCs w:val="24"/>
              </w:rPr>
              <w:t>вероятности их реализации</w:t>
            </w:r>
          </w:p>
        </w:tc>
        <w:tc>
          <w:tcPr>
            <w:tcW w:w="1851" w:type="pct"/>
            <w:tcBorders>
              <w:top w:val="single" w:sz="4" w:space="0" w:color="auto"/>
              <w:left w:val="single" w:sz="4" w:space="0" w:color="auto"/>
              <w:bottom w:val="single" w:sz="4" w:space="0" w:color="auto"/>
              <w:right w:val="single" w:sz="4" w:space="0" w:color="auto"/>
            </w:tcBorders>
          </w:tcPr>
          <w:p w14:paraId="267B0AEF"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точность и правильность характеристики основных видов потенциальных опасностей и их последствий в профессиональной деятельности и быту, понимание принципов снижения вероятности их реализации</w:t>
            </w:r>
          </w:p>
        </w:tc>
        <w:tc>
          <w:tcPr>
            <w:tcW w:w="1168" w:type="pct"/>
            <w:vMerge/>
            <w:tcBorders>
              <w:left w:val="single" w:sz="4" w:space="0" w:color="auto"/>
              <w:right w:val="single" w:sz="4" w:space="0" w:color="auto"/>
            </w:tcBorders>
          </w:tcPr>
          <w:p w14:paraId="595F2DDE" w14:textId="77777777" w:rsidR="00E96220" w:rsidRPr="00A62E57" w:rsidRDefault="00E96220" w:rsidP="00A86673">
            <w:pPr>
              <w:spacing w:after="0"/>
              <w:jc w:val="center"/>
              <w:rPr>
                <w:rFonts w:ascii="Times New Roman" w:hAnsi="Times New Roman"/>
                <w:bCs/>
                <w:sz w:val="24"/>
                <w:szCs w:val="24"/>
              </w:rPr>
            </w:pPr>
          </w:p>
        </w:tc>
      </w:tr>
      <w:tr w:rsidR="00E96220" w:rsidRPr="00552813" w14:paraId="20415BD8" w14:textId="77777777" w:rsidTr="00A86673">
        <w:tc>
          <w:tcPr>
            <w:tcW w:w="1981" w:type="pct"/>
            <w:tcBorders>
              <w:top w:val="single" w:sz="4" w:space="0" w:color="auto"/>
              <w:left w:val="single" w:sz="4" w:space="0" w:color="auto"/>
              <w:bottom w:val="single" w:sz="4" w:space="0" w:color="auto"/>
              <w:right w:val="single" w:sz="4" w:space="0" w:color="auto"/>
            </w:tcBorders>
          </w:tcPr>
          <w:p w14:paraId="570B3F49"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Основы военн</w:t>
            </w:r>
            <w:r>
              <w:rPr>
                <w:rFonts w:ascii="Times New Roman" w:hAnsi="Times New Roman"/>
                <w:bCs/>
                <w:sz w:val="24"/>
                <w:szCs w:val="24"/>
              </w:rPr>
              <w:t xml:space="preserve">ой службы </w:t>
            </w:r>
            <w:r>
              <w:rPr>
                <w:rFonts w:ascii="Times New Roman" w:hAnsi="Times New Roman"/>
                <w:bCs/>
                <w:sz w:val="24"/>
                <w:szCs w:val="24"/>
              </w:rPr>
              <w:br/>
              <w:t>и обороны государства</w:t>
            </w:r>
          </w:p>
        </w:tc>
        <w:tc>
          <w:tcPr>
            <w:tcW w:w="1851" w:type="pct"/>
            <w:tcBorders>
              <w:top w:val="single" w:sz="4" w:space="0" w:color="auto"/>
              <w:left w:val="single" w:sz="4" w:space="0" w:color="auto"/>
              <w:bottom w:val="single" w:sz="4" w:space="0" w:color="auto"/>
              <w:right w:val="single" w:sz="4" w:space="0" w:color="auto"/>
            </w:tcBorders>
          </w:tcPr>
          <w:p w14:paraId="6587C795"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изложение содержания основ военной службы, понимание необходимости укрепления обороны государства</w:t>
            </w:r>
          </w:p>
        </w:tc>
        <w:tc>
          <w:tcPr>
            <w:tcW w:w="1168" w:type="pct"/>
            <w:vMerge/>
            <w:tcBorders>
              <w:left w:val="single" w:sz="4" w:space="0" w:color="auto"/>
              <w:right w:val="single" w:sz="4" w:space="0" w:color="auto"/>
            </w:tcBorders>
          </w:tcPr>
          <w:p w14:paraId="250086D5" w14:textId="77777777" w:rsidR="00E96220" w:rsidRPr="00A62E57" w:rsidRDefault="00E96220" w:rsidP="00A86673">
            <w:pPr>
              <w:spacing w:after="0"/>
              <w:jc w:val="center"/>
              <w:rPr>
                <w:rFonts w:ascii="Times New Roman" w:hAnsi="Times New Roman"/>
                <w:bCs/>
                <w:sz w:val="24"/>
                <w:szCs w:val="24"/>
              </w:rPr>
            </w:pPr>
          </w:p>
        </w:tc>
      </w:tr>
      <w:tr w:rsidR="00E96220" w:rsidRPr="00552813" w14:paraId="7A186C49" w14:textId="77777777" w:rsidTr="00A86673">
        <w:tc>
          <w:tcPr>
            <w:tcW w:w="1981" w:type="pct"/>
            <w:tcBorders>
              <w:top w:val="single" w:sz="4" w:space="0" w:color="auto"/>
              <w:left w:val="single" w:sz="4" w:space="0" w:color="auto"/>
              <w:bottom w:val="single" w:sz="4" w:space="0" w:color="auto"/>
              <w:right w:val="single" w:sz="4" w:space="0" w:color="auto"/>
            </w:tcBorders>
          </w:tcPr>
          <w:p w14:paraId="066D255E"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Задачи и основные м</w:t>
            </w:r>
            <w:r>
              <w:rPr>
                <w:rFonts w:ascii="Times New Roman" w:hAnsi="Times New Roman"/>
                <w:bCs/>
                <w:sz w:val="24"/>
                <w:szCs w:val="24"/>
              </w:rPr>
              <w:t>ероприятия гражданской обороны</w:t>
            </w:r>
          </w:p>
        </w:tc>
        <w:tc>
          <w:tcPr>
            <w:tcW w:w="1851" w:type="pct"/>
            <w:tcBorders>
              <w:top w:val="single" w:sz="4" w:space="0" w:color="auto"/>
              <w:left w:val="single" w:sz="4" w:space="0" w:color="auto"/>
              <w:bottom w:val="single" w:sz="4" w:space="0" w:color="auto"/>
              <w:right w:val="single" w:sz="4" w:space="0" w:color="auto"/>
            </w:tcBorders>
          </w:tcPr>
          <w:p w14:paraId="243F4DF5"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понимание задач и знание основных мероприятий гражданской обороны</w:t>
            </w:r>
          </w:p>
        </w:tc>
        <w:tc>
          <w:tcPr>
            <w:tcW w:w="1168" w:type="pct"/>
            <w:vMerge/>
            <w:tcBorders>
              <w:left w:val="single" w:sz="4" w:space="0" w:color="auto"/>
              <w:right w:val="single" w:sz="4" w:space="0" w:color="auto"/>
            </w:tcBorders>
          </w:tcPr>
          <w:p w14:paraId="2B9E7C6F" w14:textId="77777777" w:rsidR="00E96220" w:rsidRPr="00A62E57" w:rsidRDefault="00E96220" w:rsidP="00A86673">
            <w:pPr>
              <w:spacing w:after="0"/>
              <w:jc w:val="center"/>
              <w:rPr>
                <w:rFonts w:ascii="Times New Roman" w:hAnsi="Times New Roman"/>
                <w:bCs/>
                <w:sz w:val="24"/>
                <w:szCs w:val="24"/>
              </w:rPr>
            </w:pPr>
          </w:p>
        </w:tc>
      </w:tr>
      <w:tr w:rsidR="00E96220" w:rsidRPr="00552813" w14:paraId="72383DA6" w14:textId="77777777" w:rsidTr="00A86673">
        <w:tc>
          <w:tcPr>
            <w:tcW w:w="1981" w:type="pct"/>
            <w:tcBorders>
              <w:top w:val="single" w:sz="4" w:space="0" w:color="auto"/>
              <w:left w:val="single" w:sz="4" w:space="0" w:color="auto"/>
              <w:bottom w:val="single" w:sz="4" w:space="0" w:color="auto"/>
              <w:right w:val="single" w:sz="4" w:space="0" w:color="auto"/>
            </w:tcBorders>
          </w:tcPr>
          <w:p w14:paraId="15FF350B"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Способы защиты населения от оружия массового поражения</w:t>
            </w:r>
          </w:p>
        </w:tc>
        <w:tc>
          <w:tcPr>
            <w:tcW w:w="1851" w:type="pct"/>
            <w:tcBorders>
              <w:top w:val="single" w:sz="4" w:space="0" w:color="auto"/>
              <w:left w:val="single" w:sz="4" w:space="0" w:color="auto"/>
              <w:bottom w:val="single" w:sz="4" w:space="0" w:color="auto"/>
              <w:right w:val="single" w:sz="4" w:space="0" w:color="auto"/>
            </w:tcBorders>
          </w:tcPr>
          <w:p w14:paraId="7AA298AC"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воспроизведение и оценка способов защиты населения от оружия массового поражения</w:t>
            </w:r>
          </w:p>
        </w:tc>
        <w:tc>
          <w:tcPr>
            <w:tcW w:w="1168" w:type="pct"/>
            <w:vMerge/>
            <w:tcBorders>
              <w:left w:val="single" w:sz="4" w:space="0" w:color="auto"/>
              <w:right w:val="single" w:sz="4" w:space="0" w:color="auto"/>
            </w:tcBorders>
          </w:tcPr>
          <w:p w14:paraId="4AC7E8BB" w14:textId="77777777" w:rsidR="00E96220" w:rsidRPr="00A62E57" w:rsidRDefault="00E96220" w:rsidP="00A86673">
            <w:pPr>
              <w:spacing w:after="0"/>
              <w:jc w:val="center"/>
              <w:rPr>
                <w:rFonts w:ascii="Times New Roman" w:hAnsi="Times New Roman"/>
                <w:bCs/>
                <w:sz w:val="24"/>
                <w:szCs w:val="24"/>
              </w:rPr>
            </w:pPr>
          </w:p>
        </w:tc>
      </w:tr>
      <w:tr w:rsidR="00E96220" w:rsidRPr="00552813" w14:paraId="4FF2CCBF" w14:textId="77777777" w:rsidTr="00A86673">
        <w:tc>
          <w:tcPr>
            <w:tcW w:w="1981" w:type="pct"/>
            <w:tcBorders>
              <w:top w:val="single" w:sz="4" w:space="0" w:color="auto"/>
              <w:left w:val="single" w:sz="4" w:space="0" w:color="auto"/>
              <w:bottom w:val="single" w:sz="4" w:space="0" w:color="auto"/>
              <w:right w:val="single" w:sz="4" w:space="0" w:color="auto"/>
            </w:tcBorders>
          </w:tcPr>
          <w:p w14:paraId="72A202D6"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lastRenderedPageBreak/>
              <w:t xml:space="preserve">Меры пожарной безопасности </w:t>
            </w:r>
            <w:r>
              <w:rPr>
                <w:rFonts w:ascii="Times New Roman" w:hAnsi="Times New Roman"/>
                <w:bCs/>
                <w:sz w:val="24"/>
                <w:szCs w:val="24"/>
              </w:rPr>
              <w:br/>
            </w:r>
            <w:r w:rsidRPr="00A62E57">
              <w:rPr>
                <w:rFonts w:ascii="Times New Roman" w:hAnsi="Times New Roman"/>
                <w:bCs/>
                <w:sz w:val="24"/>
                <w:szCs w:val="24"/>
              </w:rPr>
              <w:t>и правила бе</w:t>
            </w:r>
            <w:r>
              <w:rPr>
                <w:rFonts w:ascii="Times New Roman" w:hAnsi="Times New Roman"/>
                <w:bCs/>
                <w:sz w:val="24"/>
                <w:szCs w:val="24"/>
              </w:rPr>
              <w:t>зопасного поведения при пожарах</w:t>
            </w:r>
          </w:p>
        </w:tc>
        <w:tc>
          <w:tcPr>
            <w:tcW w:w="1851" w:type="pct"/>
            <w:tcBorders>
              <w:top w:val="single" w:sz="4" w:space="0" w:color="auto"/>
              <w:left w:val="single" w:sz="4" w:space="0" w:color="auto"/>
              <w:bottom w:val="single" w:sz="4" w:space="0" w:color="auto"/>
              <w:right w:val="single" w:sz="4" w:space="0" w:color="auto"/>
            </w:tcBorders>
          </w:tcPr>
          <w:p w14:paraId="4C53BD8F"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перечисление мер пожарной безопасности и правил безопасного поведения при пожарах</w:t>
            </w:r>
          </w:p>
        </w:tc>
        <w:tc>
          <w:tcPr>
            <w:tcW w:w="1168" w:type="pct"/>
            <w:vMerge/>
            <w:tcBorders>
              <w:left w:val="single" w:sz="4" w:space="0" w:color="auto"/>
              <w:right w:val="single" w:sz="4" w:space="0" w:color="auto"/>
            </w:tcBorders>
          </w:tcPr>
          <w:p w14:paraId="439BED7E" w14:textId="77777777" w:rsidR="00E96220" w:rsidRPr="00A62E57" w:rsidRDefault="00E96220" w:rsidP="00A86673">
            <w:pPr>
              <w:spacing w:after="0"/>
              <w:jc w:val="center"/>
              <w:rPr>
                <w:rFonts w:ascii="Times New Roman" w:hAnsi="Times New Roman"/>
                <w:bCs/>
                <w:sz w:val="24"/>
                <w:szCs w:val="24"/>
              </w:rPr>
            </w:pPr>
          </w:p>
        </w:tc>
      </w:tr>
      <w:tr w:rsidR="00E96220" w:rsidRPr="00552813" w14:paraId="7B46B820" w14:textId="77777777" w:rsidTr="00A86673">
        <w:tc>
          <w:tcPr>
            <w:tcW w:w="1981" w:type="pct"/>
            <w:tcBorders>
              <w:top w:val="single" w:sz="4" w:space="0" w:color="auto"/>
              <w:left w:val="single" w:sz="4" w:space="0" w:color="auto"/>
              <w:bottom w:val="single" w:sz="4" w:space="0" w:color="auto"/>
              <w:right w:val="single" w:sz="4" w:space="0" w:color="auto"/>
            </w:tcBorders>
          </w:tcPr>
          <w:p w14:paraId="30A58A4A"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xml:space="preserve">Организацию и порядок призыва граждан на военную службу </w:t>
            </w:r>
            <w:r>
              <w:rPr>
                <w:rFonts w:ascii="Times New Roman" w:hAnsi="Times New Roman"/>
                <w:bCs/>
                <w:sz w:val="24"/>
                <w:szCs w:val="24"/>
              </w:rPr>
              <w:br/>
            </w:r>
            <w:r w:rsidRPr="00A62E57">
              <w:rPr>
                <w:rFonts w:ascii="Times New Roman" w:hAnsi="Times New Roman"/>
                <w:bCs/>
                <w:sz w:val="24"/>
                <w:szCs w:val="24"/>
              </w:rPr>
              <w:t>и поступлени</w:t>
            </w:r>
            <w:r>
              <w:rPr>
                <w:rFonts w:ascii="Times New Roman" w:hAnsi="Times New Roman"/>
                <w:bCs/>
                <w:sz w:val="24"/>
                <w:szCs w:val="24"/>
              </w:rPr>
              <w:t>я на нее в добровольном порядке</w:t>
            </w:r>
          </w:p>
        </w:tc>
        <w:tc>
          <w:tcPr>
            <w:tcW w:w="1851" w:type="pct"/>
            <w:tcBorders>
              <w:top w:val="single" w:sz="4" w:space="0" w:color="auto"/>
              <w:left w:val="single" w:sz="4" w:space="0" w:color="auto"/>
              <w:bottom w:val="single" w:sz="4" w:space="0" w:color="auto"/>
              <w:right w:val="single" w:sz="4" w:space="0" w:color="auto"/>
            </w:tcBorders>
          </w:tcPr>
          <w:p w14:paraId="59B6F69F"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верное изложение порядка призыва граждан на военную службу и поступления на нее по контракту</w:t>
            </w:r>
          </w:p>
        </w:tc>
        <w:tc>
          <w:tcPr>
            <w:tcW w:w="1168" w:type="pct"/>
            <w:vMerge/>
            <w:tcBorders>
              <w:left w:val="single" w:sz="4" w:space="0" w:color="auto"/>
              <w:right w:val="single" w:sz="4" w:space="0" w:color="auto"/>
            </w:tcBorders>
          </w:tcPr>
          <w:p w14:paraId="5B202560" w14:textId="77777777" w:rsidR="00E96220" w:rsidRPr="00A62E57" w:rsidRDefault="00E96220" w:rsidP="00A86673">
            <w:pPr>
              <w:spacing w:after="0"/>
              <w:jc w:val="center"/>
              <w:rPr>
                <w:rFonts w:ascii="Times New Roman" w:hAnsi="Times New Roman"/>
                <w:bCs/>
                <w:sz w:val="24"/>
                <w:szCs w:val="24"/>
              </w:rPr>
            </w:pPr>
          </w:p>
        </w:tc>
      </w:tr>
      <w:tr w:rsidR="00E96220" w:rsidRPr="00552813" w14:paraId="76E81C47" w14:textId="77777777" w:rsidTr="00A86673">
        <w:tc>
          <w:tcPr>
            <w:tcW w:w="1981" w:type="pct"/>
            <w:tcBorders>
              <w:top w:val="single" w:sz="4" w:space="0" w:color="auto"/>
              <w:left w:val="single" w:sz="4" w:space="0" w:color="auto"/>
              <w:bottom w:val="single" w:sz="4" w:space="0" w:color="auto"/>
              <w:right w:val="single" w:sz="4" w:space="0" w:color="auto"/>
            </w:tcBorders>
          </w:tcPr>
          <w:p w14:paraId="6312A52D"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w:t>
            </w:r>
            <w:r>
              <w:rPr>
                <w:rFonts w:ascii="Times New Roman" w:hAnsi="Times New Roman"/>
                <w:bCs/>
                <w:sz w:val="24"/>
                <w:szCs w:val="24"/>
              </w:rPr>
              <w:t>сти, родственные профессиям СПО</w:t>
            </w:r>
          </w:p>
        </w:tc>
        <w:tc>
          <w:tcPr>
            <w:tcW w:w="1851" w:type="pct"/>
            <w:tcBorders>
              <w:top w:val="single" w:sz="4" w:space="0" w:color="auto"/>
              <w:left w:val="single" w:sz="4" w:space="0" w:color="auto"/>
              <w:bottom w:val="single" w:sz="4" w:space="0" w:color="auto"/>
              <w:right w:val="single" w:sz="4" w:space="0" w:color="auto"/>
            </w:tcBorders>
          </w:tcPr>
          <w:p w14:paraId="5D578B6F"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xml:space="preserve">- точность и правильность характеристики основных видов вооружения, военной техники и специального </w:t>
            </w:r>
            <w:r>
              <w:rPr>
                <w:rFonts w:ascii="Times New Roman" w:hAnsi="Times New Roman"/>
                <w:bCs/>
                <w:sz w:val="24"/>
                <w:szCs w:val="24"/>
              </w:rPr>
              <w:br/>
            </w:r>
            <w:r w:rsidRPr="00A62E57">
              <w:rPr>
                <w:rFonts w:ascii="Times New Roman" w:hAnsi="Times New Roman"/>
                <w:bCs/>
                <w:sz w:val="24"/>
                <w:szCs w:val="24"/>
              </w:rPr>
              <w:t xml:space="preserve">снаряжения воинских </w:t>
            </w:r>
            <w:r>
              <w:rPr>
                <w:rFonts w:ascii="Times New Roman" w:hAnsi="Times New Roman"/>
                <w:bCs/>
                <w:sz w:val="24"/>
                <w:szCs w:val="24"/>
              </w:rPr>
              <w:br/>
            </w:r>
            <w:r w:rsidRPr="00A62E57">
              <w:rPr>
                <w:rFonts w:ascii="Times New Roman" w:hAnsi="Times New Roman"/>
                <w:bCs/>
                <w:sz w:val="24"/>
                <w:szCs w:val="24"/>
              </w:rPr>
              <w:t>подразделений, в которых имеются военно-учетные специальности, родственные профессиям СПО</w:t>
            </w:r>
          </w:p>
        </w:tc>
        <w:tc>
          <w:tcPr>
            <w:tcW w:w="1168" w:type="pct"/>
            <w:vMerge/>
            <w:tcBorders>
              <w:left w:val="single" w:sz="4" w:space="0" w:color="auto"/>
              <w:right w:val="single" w:sz="4" w:space="0" w:color="auto"/>
            </w:tcBorders>
          </w:tcPr>
          <w:p w14:paraId="028D043C" w14:textId="77777777" w:rsidR="00E96220" w:rsidRPr="00A62E57" w:rsidRDefault="00E96220" w:rsidP="00A86673">
            <w:pPr>
              <w:spacing w:after="0"/>
              <w:jc w:val="center"/>
              <w:rPr>
                <w:rFonts w:ascii="Times New Roman" w:hAnsi="Times New Roman"/>
                <w:bCs/>
                <w:sz w:val="24"/>
                <w:szCs w:val="24"/>
              </w:rPr>
            </w:pPr>
          </w:p>
        </w:tc>
      </w:tr>
      <w:tr w:rsidR="00E96220" w:rsidRPr="00552813" w14:paraId="07EC58E5" w14:textId="77777777" w:rsidTr="00A86673">
        <w:tc>
          <w:tcPr>
            <w:tcW w:w="1981" w:type="pct"/>
            <w:tcBorders>
              <w:top w:val="single" w:sz="4" w:space="0" w:color="auto"/>
              <w:left w:val="single" w:sz="4" w:space="0" w:color="auto"/>
              <w:bottom w:val="single" w:sz="4" w:space="0" w:color="auto"/>
              <w:right w:val="single" w:sz="4" w:space="0" w:color="auto"/>
            </w:tcBorders>
          </w:tcPr>
          <w:p w14:paraId="4191CFA0"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Область применения получаемых профессиональных знаний при исполне</w:t>
            </w:r>
            <w:r>
              <w:rPr>
                <w:rFonts w:ascii="Times New Roman" w:hAnsi="Times New Roman"/>
                <w:bCs/>
                <w:sz w:val="24"/>
                <w:szCs w:val="24"/>
              </w:rPr>
              <w:t>нии обязанностей военной службы</w:t>
            </w:r>
          </w:p>
        </w:tc>
        <w:tc>
          <w:tcPr>
            <w:tcW w:w="1851" w:type="pct"/>
            <w:tcBorders>
              <w:top w:val="single" w:sz="4" w:space="0" w:color="auto"/>
              <w:left w:val="single" w:sz="4" w:space="0" w:color="auto"/>
              <w:bottom w:val="single" w:sz="4" w:space="0" w:color="auto"/>
              <w:right w:val="single" w:sz="4" w:space="0" w:color="auto"/>
            </w:tcBorders>
          </w:tcPr>
          <w:p w14:paraId="11D6F309"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понимание области применения получаемых профессиональных знаний при исполнении обязанностей военной службы</w:t>
            </w:r>
          </w:p>
        </w:tc>
        <w:tc>
          <w:tcPr>
            <w:tcW w:w="1168" w:type="pct"/>
            <w:vMerge/>
            <w:tcBorders>
              <w:left w:val="single" w:sz="4" w:space="0" w:color="auto"/>
              <w:right w:val="single" w:sz="4" w:space="0" w:color="auto"/>
            </w:tcBorders>
          </w:tcPr>
          <w:p w14:paraId="7E3665CD" w14:textId="77777777" w:rsidR="00E96220" w:rsidRPr="00A62E57" w:rsidRDefault="00E96220" w:rsidP="00A86673">
            <w:pPr>
              <w:spacing w:after="0"/>
              <w:jc w:val="center"/>
              <w:rPr>
                <w:rFonts w:ascii="Times New Roman" w:hAnsi="Times New Roman"/>
                <w:bCs/>
                <w:sz w:val="24"/>
                <w:szCs w:val="24"/>
              </w:rPr>
            </w:pPr>
          </w:p>
        </w:tc>
      </w:tr>
      <w:tr w:rsidR="00E96220" w:rsidRPr="00552813" w14:paraId="318B0D7C" w14:textId="77777777" w:rsidTr="00A86673">
        <w:tc>
          <w:tcPr>
            <w:tcW w:w="1981" w:type="pct"/>
            <w:tcBorders>
              <w:top w:val="single" w:sz="4" w:space="0" w:color="auto"/>
              <w:left w:val="single" w:sz="4" w:space="0" w:color="auto"/>
              <w:bottom w:val="single" w:sz="4" w:space="0" w:color="auto"/>
              <w:right w:val="single" w:sz="4" w:space="0" w:color="auto"/>
            </w:tcBorders>
          </w:tcPr>
          <w:p w14:paraId="111B0091"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Порядок и правила оказания первой помощи пострадавшим</w:t>
            </w:r>
          </w:p>
        </w:tc>
        <w:tc>
          <w:tcPr>
            <w:tcW w:w="1851" w:type="pct"/>
            <w:tcBorders>
              <w:top w:val="single" w:sz="4" w:space="0" w:color="auto"/>
              <w:left w:val="single" w:sz="4" w:space="0" w:color="auto"/>
              <w:bottom w:val="single" w:sz="4" w:space="0" w:color="auto"/>
              <w:right w:val="single" w:sz="4" w:space="0" w:color="auto"/>
            </w:tcBorders>
          </w:tcPr>
          <w:p w14:paraId="53F17711" w14:textId="77777777" w:rsidR="00E96220" w:rsidRPr="00A62E57" w:rsidRDefault="00E96220" w:rsidP="00A86673">
            <w:pPr>
              <w:spacing w:after="0"/>
              <w:rPr>
                <w:rFonts w:ascii="Times New Roman" w:hAnsi="Times New Roman"/>
                <w:bCs/>
                <w:sz w:val="24"/>
                <w:szCs w:val="24"/>
              </w:rPr>
            </w:pPr>
            <w:r w:rsidRPr="00A62E57">
              <w:rPr>
                <w:rFonts w:ascii="Times New Roman" w:hAnsi="Times New Roman"/>
                <w:bCs/>
                <w:sz w:val="24"/>
                <w:szCs w:val="24"/>
              </w:rPr>
              <w:t xml:space="preserve">- воспроизведение порядка </w:t>
            </w:r>
            <w:r>
              <w:rPr>
                <w:rFonts w:ascii="Times New Roman" w:hAnsi="Times New Roman"/>
                <w:bCs/>
                <w:sz w:val="24"/>
                <w:szCs w:val="24"/>
              </w:rPr>
              <w:br/>
            </w:r>
            <w:r w:rsidRPr="00A62E57">
              <w:rPr>
                <w:rFonts w:ascii="Times New Roman" w:hAnsi="Times New Roman"/>
                <w:bCs/>
                <w:sz w:val="24"/>
                <w:szCs w:val="24"/>
              </w:rPr>
              <w:t>и правил оказания первой помощи пострадавших в различных ситуациях</w:t>
            </w:r>
          </w:p>
        </w:tc>
        <w:tc>
          <w:tcPr>
            <w:tcW w:w="1168" w:type="pct"/>
            <w:vMerge/>
            <w:tcBorders>
              <w:left w:val="single" w:sz="4" w:space="0" w:color="auto"/>
              <w:bottom w:val="single" w:sz="4" w:space="0" w:color="auto"/>
              <w:right w:val="single" w:sz="4" w:space="0" w:color="auto"/>
            </w:tcBorders>
          </w:tcPr>
          <w:p w14:paraId="7171B073" w14:textId="77777777" w:rsidR="00E96220" w:rsidRPr="00A62E57" w:rsidRDefault="00E96220" w:rsidP="00A86673">
            <w:pPr>
              <w:spacing w:after="0"/>
              <w:jc w:val="center"/>
              <w:rPr>
                <w:rFonts w:ascii="Times New Roman" w:hAnsi="Times New Roman"/>
                <w:bCs/>
                <w:sz w:val="24"/>
                <w:szCs w:val="24"/>
              </w:rPr>
            </w:pPr>
          </w:p>
        </w:tc>
      </w:tr>
      <w:tr w:rsidR="00E96220" w:rsidRPr="00552813" w14:paraId="37815271" w14:textId="77777777" w:rsidTr="00A86673">
        <w:trPr>
          <w:trHeight w:val="1463"/>
        </w:trPr>
        <w:tc>
          <w:tcPr>
            <w:tcW w:w="1981" w:type="pct"/>
          </w:tcPr>
          <w:p w14:paraId="60E50A72" w14:textId="77777777" w:rsidR="00E96220" w:rsidRPr="00A62E57" w:rsidRDefault="00E96220" w:rsidP="00A86673">
            <w:pPr>
              <w:spacing w:after="0"/>
              <w:rPr>
                <w:rFonts w:ascii="Times New Roman" w:hAnsi="Times New Roman"/>
                <w:sz w:val="24"/>
                <w:szCs w:val="24"/>
              </w:rPr>
            </w:pPr>
            <w:r w:rsidRPr="00A62E57">
              <w:rPr>
                <w:rFonts w:ascii="Times New Roman" w:hAnsi="Times New Roman"/>
                <w:sz w:val="24"/>
                <w:szCs w:val="24"/>
              </w:rPr>
              <w:t xml:space="preserve">Организовывать и проводить </w:t>
            </w:r>
            <w:r>
              <w:rPr>
                <w:rFonts w:ascii="Times New Roman" w:hAnsi="Times New Roman"/>
                <w:sz w:val="24"/>
                <w:szCs w:val="24"/>
              </w:rPr>
              <w:br/>
            </w:r>
            <w:r w:rsidRPr="00A62E57">
              <w:rPr>
                <w:rFonts w:ascii="Times New Roman" w:hAnsi="Times New Roman"/>
                <w:sz w:val="24"/>
                <w:szCs w:val="24"/>
              </w:rPr>
              <w:t>мероприятия по защите работающих и населения от негативных во</w:t>
            </w:r>
            <w:r>
              <w:rPr>
                <w:rFonts w:ascii="Times New Roman" w:hAnsi="Times New Roman"/>
                <w:sz w:val="24"/>
                <w:szCs w:val="24"/>
              </w:rPr>
              <w:t>здействий чрезвычайных ситуаций</w:t>
            </w:r>
          </w:p>
        </w:tc>
        <w:tc>
          <w:tcPr>
            <w:tcW w:w="1851" w:type="pct"/>
          </w:tcPr>
          <w:p w14:paraId="4DCEACFA" w14:textId="77777777" w:rsidR="00E96220" w:rsidRPr="00A62E57" w:rsidRDefault="00E96220" w:rsidP="00A86673">
            <w:pPr>
              <w:spacing w:after="0"/>
              <w:rPr>
                <w:rFonts w:ascii="Times New Roman" w:hAnsi="Times New Roman"/>
                <w:sz w:val="24"/>
                <w:szCs w:val="24"/>
              </w:rPr>
            </w:pPr>
            <w:r w:rsidRPr="00A62E57">
              <w:rPr>
                <w:rFonts w:ascii="Times New Roman" w:hAnsi="Times New Roman"/>
                <w:sz w:val="24"/>
                <w:szCs w:val="24"/>
              </w:rPr>
              <w:t>- самостоятельная разработка плана защитных мероприятий для работающих и населения при возникновении опасностей различных видов, оценка анализа их последствий</w:t>
            </w:r>
          </w:p>
        </w:tc>
        <w:tc>
          <w:tcPr>
            <w:tcW w:w="1168" w:type="pct"/>
            <w:vMerge w:val="restart"/>
          </w:tcPr>
          <w:p w14:paraId="0CCECC70" w14:textId="77777777" w:rsidR="00E96220" w:rsidRDefault="00E96220" w:rsidP="00A86673">
            <w:pPr>
              <w:spacing w:after="0"/>
              <w:rPr>
                <w:rFonts w:ascii="Times New Roman" w:hAnsi="Times New Roman"/>
                <w:spacing w:val="-6"/>
                <w:sz w:val="24"/>
                <w:szCs w:val="24"/>
              </w:rPr>
            </w:pPr>
            <w:r w:rsidRPr="00A62E57">
              <w:rPr>
                <w:rFonts w:ascii="Times New Roman" w:hAnsi="Times New Roman"/>
                <w:spacing w:val="-6"/>
                <w:sz w:val="24"/>
                <w:szCs w:val="24"/>
              </w:rPr>
              <w:t xml:space="preserve">Оценка результатов </w:t>
            </w:r>
            <w:r>
              <w:rPr>
                <w:rFonts w:ascii="Times New Roman" w:hAnsi="Times New Roman"/>
                <w:spacing w:val="-6"/>
                <w:sz w:val="24"/>
                <w:szCs w:val="24"/>
              </w:rPr>
              <w:br/>
            </w:r>
            <w:r w:rsidRPr="00A62E57">
              <w:rPr>
                <w:rFonts w:ascii="Times New Roman" w:hAnsi="Times New Roman"/>
                <w:spacing w:val="-6"/>
                <w:sz w:val="24"/>
                <w:szCs w:val="24"/>
              </w:rPr>
              <w:t xml:space="preserve">выполнения </w:t>
            </w:r>
          </w:p>
          <w:p w14:paraId="7485A174" w14:textId="77777777" w:rsidR="00E96220" w:rsidRDefault="00E96220" w:rsidP="00A86673">
            <w:pPr>
              <w:spacing w:after="0"/>
              <w:rPr>
                <w:rFonts w:ascii="Times New Roman" w:hAnsi="Times New Roman"/>
                <w:spacing w:val="-6"/>
                <w:sz w:val="24"/>
                <w:szCs w:val="24"/>
              </w:rPr>
            </w:pPr>
            <w:r w:rsidRPr="00A62E57">
              <w:rPr>
                <w:rFonts w:ascii="Times New Roman" w:hAnsi="Times New Roman"/>
                <w:spacing w:val="-6"/>
                <w:sz w:val="24"/>
                <w:szCs w:val="24"/>
              </w:rPr>
              <w:t xml:space="preserve">практических </w:t>
            </w:r>
          </w:p>
          <w:p w14:paraId="458FC4E5" w14:textId="77777777" w:rsidR="00E96220" w:rsidRPr="00A62E57" w:rsidRDefault="00E96220" w:rsidP="00A86673">
            <w:pPr>
              <w:spacing w:after="0"/>
              <w:rPr>
                <w:rFonts w:ascii="Times New Roman" w:hAnsi="Times New Roman"/>
                <w:sz w:val="24"/>
                <w:szCs w:val="24"/>
              </w:rPr>
            </w:pPr>
            <w:r w:rsidRPr="00A62E57">
              <w:rPr>
                <w:rFonts w:ascii="Times New Roman" w:hAnsi="Times New Roman"/>
                <w:spacing w:val="-6"/>
                <w:sz w:val="24"/>
                <w:szCs w:val="24"/>
              </w:rPr>
              <w:t>занятий</w:t>
            </w:r>
          </w:p>
        </w:tc>
      </w:tr>
      <w:tr w:rsidR="00E96220" w:rsidRPr="00552813" w14:paraId="49A4A61C" w14:textId="77777777" w:rsidTr="00A86673">
        <w:trPr>
          <w:trHeight w:val="1214"/>
        </w:trPr>
        <w:tc>
          <w:tcPr>
            <w:tcW w:w="1981" w:type="pct"/>
          </w:tcPr>
          <w:p w14:paraId="77449D4D" w14:textId="77777777" w:rsidR="00E96220" w:rsidRPr="00A62E57" w:rsidRDefault="00E96220" w:rsidP="00A86673">
            <w:pPr>
              <w:spacing w:after="0"/>
              <w:rPr>
                <w:rFonts w:ascii="Times New Roman" w:hAnsi="Times New Roman"/>
                <w:sz w:val="24"/>
                <w:szCs w:val="24"/>
              </w:rPr>
            </w:pPr>
            <w:r w:rsidRPr="00A62E57">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w:t>
            </w:r>
            <w:r>
              <w:rPr>
                <w:rFonts w:ascii="Times New Roman" w:hAnsi="Times New Roman"/>
                <w:sz w:val="24"/>
                <w:szCs w:val="24"/>
              </w:rPr>
              <w:t>ссиональной деятельности и быту</w:t>
            </w:r>
          </w:p>
        </w:tc>
        <w:tc>
          <w:tcPr>
            <w:tcW w:w="1851" w:type="pct"/>
          </w:tcPr>
          <w:p w14:paraId="1E539487" w14:textId="77777777" w:rsidR="00E96220" w:rsidRPr="00A62E57" w:rsidRDefault="00E96220" w:rsidP="00A86673">
            <w:pPr>
              <w:spacing w:after="0"/>
              <w:jc w:val="both"/>
              <w:rPr>
                <w:rFonts w:ascii="Times New Roman" w:hAnsi="Times New Roman"/>
                <w:sz w:val="24"/>
                <w:szCs w:val="24"/>
              </w:rPr>
            </w:pPr>
            <w:r w:rsidRPr="00A62E57">
              <w:rPr>
                <w:rFonts w:ascii="Times New Roman" w:hAnsi="Times New Roman"/>
                <w:sz w:val="24"/>
                <w:szCs w:val="24"/>
              </w:rPr>
              <w:t>- поиск и точный выбор профилактических мер по снижению уровня опасностей различного вида и устранения их последствий</w:t>
            </w:r>
          </w:p>
        </w:tc>
        <w:tc>
          <w:tcPr>
            <w:tcW w:w="1168" w:type="pct"/>
            <w:vMerge/>
          </w:tcPr>
          <w:p w14:paraId="0775B4C5" w14:textId="77777777" w:rsidR="00E96220" w:rsidRPr="00A62E57" w:rsidRDefault="00E96220" w:rsidP="00A86673">
            <w:pPr>
              <w:spacing w:after="0"/>
              <w:rPr>
                <w:rFonts w:ascii="Times New Roman" w:hAnsi="Times New Roman"/>
                <w:sz w:val="24"/>
                <w:szCs w:val="24"/>
              </w:rPr>
            </w:pPr>
          </w:p>
        </w:tc>
      </w:tr>
      <w:tr w:rsidR="00E96220" w:rsidRPr="00552813" w14:paraId="4BCDBD54" w14:textId="77777777" w:rsidTr="00A86673">
        <w:trPr>
          <w:trHeight w:val="274"/>
        </w:trPr>
        <w:tc>
          <w:tcPr>
            <w:tcW w:w="1981" w:type="pct"/>
          </w:tcPr>
          <w:p w14:paraId="4C855105" w14:textId="77777777" w:rsidR="00E96220" w:rsidRPr="00A62E57" w:rsidRDefault="00E96220" w:rsidP="00A86673">
            <w:pPr>
              <w:spacing w:after="0"/>
              <w:rPr>
                <w:rFonts w:ascii="Times New Roman" w:hAnsi="Times New Roman"/>
                <w:sz w:val="24"/>
                <w:szCs w:val="24"/>
              </w:rPr>
            </w:pPr>
            <w:r w:rsidRPr="00A62E57">
              <w:rPr>
                <w:rFonts w:ascii="Times New Roman" w:hAnsi="Times New Roman"/>
                <w:sz w:val="24"/>
                <w:szCs w:val="24"/>
              </w:rPr>
              <w:t>Использовать средства индивидуальной и коллективной защиты</w:t>
            </w:r>
            <w:r>
              <w:rPr>
                <w:rFonts w:ascii="Times New Roman" w:hAnsi="Times New Roman"/>
                <w:sz w:val="24"/>
                <w:szCs w:val="24"/>
              </w:rPr>
              <w:t xml:space="preserve"> от оружия массового поражения</w:t>
            </w:r>
          </w:p>
        </w:tc>
        <w:tc>
          <w:tcPr>
            <w:tcW w:w="1851" w:type="pct"/>
          </w:tcPr>
          <w:p w14:paraId="31820648" w14:textId="77777777" w:rsidR="00E96220" w:rsidRPr="00A62E57" w:rsidRDefault="00E96220" w:rsidP="00A86673">
            <w:pPr>
              <w:spacing w:after="0"/>
              <w:jc w:val="both"/>
              <w:rPr>
                <w:rFonts w:ascii="Times New Roman" w:hAnsi="Times New Roman"/>
                <w:sz w:val="24"/>
                <w:szCs w:val="24"/>
              </w:rPr>
            </w:pPr>
            <w:r w:rsidRPr="00A62E57">
              <w:rPr>
                <w:rFonts w:ascii="Times New Roman" w:hAnsi="Times New Roman"/>
                <w:sz w:val="24"/>
                <w:szCs w:val="24"/>
              </w:rPr>
              <w:t>- выполнение нормативов при пользовании средств индивидуальной и коллективной защиты</w:t>
            </w:r>
          </w:p>
        </w:tc>
        <w:tc>
          <w:tcPr>
            <w:tcW w:w="1168" w:type="pct"/>
            <w:vMerge/>
          </w:tcPr>
          <w:p w14:paraId="6437CD59" w14:textId="77777777" w:rsidR="00E96220" w:rsidRPr="00A62E57" w:rsidRDefault="00E96220" w:rsidP="00A86673">
            <w:pPr>
              <w:spacing w:after="0"/>
              <w:rPr>
                <w:rFonts w:ascii="Times New Roman" w:hAnsi="Times New Roman"/>
                <w:sz w:val="24"/>
                <w:szCs w:val="24"/>
              </w:rPr>
            </w:pPr>
          </w:p>
        </w:tc>
      </w:tr>
      <w:tr w:rsidR="00E96220" w:rsidRPr="00552813" w14:paraId="4E5A3092" w14:textId="77777777" w:rsidTr="00A86673">
        <w:trPr>
          <w:trHeight w:val="274"/>
        </w:trPr>
        <w:tc>
          <w:tcPr>
            <w:tcW w:w="1981" w:type="pct"/>
          </w:tcPr>
          <w:p w14:paraId="2EE50BDE" w14:textId="77777777" w:rsidR="00E96220" w:rsidRPr="00A62E57" w:rsidRDefault="00E96220" w:rsidP="00A86673">
            <w:pPr>
              <w:spacing w:after="0"/>
              <w:rPr>
                <w:rFonts w:ascii="Times New Roman" w:hAnsi="Times New Roman"/>
                <w:sz w:val="24"/>
                <w:szCs w:val="24"/>
              </w:rPr>
            </w:pPr>
            <w:r>
              <w:rPr>
                <w:rFonts w:ascii="Times New Roman" w:hAnsi="Times New Roman"/>
                <w:sz w:val="24"/>
                <w:szCs w:val="24"/>
              </w:rPr>
              <w:t>П</w:t>
            </w:r>
            <w:r w:rsidRPr="00A62E57">
              <w:rPr>
                <w:rFonts w:ascii="Times New Roman" w:hAnsi="Times New Roman"/>
                <w:sz w:val="24"/>
                <w:szCs w:val="24"/>
              </w:rPr>
              <w:t>рименять первичные средства пожаротушения</w:t>
            </w:r>
          </w:p>
        </w:tc>
        <w:tc>
          <w:tcPr>
            <w:tcW w:w="1851" w:type="pct"/>
          </w:tcPr>
          <w:p w14:paraId="24052103" w14:textId="77777777" w:rsidR="00E96220" w:rsidRDefault="00E96220" w:rsidP="00A86673">
            <w:pPr>
              <w:spacing w:after="0"/>
              <w:jc w:val="both"/>
              <w:rPr>
                <w:rFonts w:ascii="Times New Roman" w:hAnsi="Times New Roman"/>
                <w:sz w:val="24"/>
                <w:szCs w:val="24"/>
              </w:rPr>
            </w:pPr>
            <w:r w:rsidRPr="00A62E57">
              <w:rPr>
                <w:rFonts w:ascii="Times New Roman" w:hAnsi="Times New Roman"/>
                <w:sz w:val="24"/>
                <w:szCs w:val="24"/>
              </w:rPr>
              <w:t xml:space="preserve">- грамотное использование </w:t>
            </w:r>
          </w:p>
          <w:p w14:paraId="73D03000" w14:textId="77777777" w:rsidR="00E96220" w:rsidRPr="00A62E57" w:rsidRDefault="00E96220" w:rsidP="00A86673">
            <w:pPr>
              <w:spacing w:after="0"/>
              <w:jc w:val="both"/>
              <w:rPr>
                <w:rFonts w:ascii="Times New Roman" w:hAnsi="Times New Roman"/>
                <w:sz w:val="24"/>
                <w:szCs w:val="24"/>
              </w:rPr>
            </w:pPr>
            <w:r w:rsidRPr="00A62E57">
              <w:rPr>
                <w:rFonts w:ascii="Times New Roman" w:hAnsi="Times New Roman"/>
                <w:sz w:val="24"/>
                <w:szCs w:val="24"/>
              </w:rPr>
              <w:t>огнетушителей (учебных)</w:t>
            </w:r>
          </w:p>
        </w:tc>
        <w:tc>
          <w:tcPr>
            <w:tcW w:w="1168" w:type="pct"/>
            <w:vMerge/>
          </w:tcPr>
          <w:p w14:paraId="14CE6DE2" w14:textId="77777777" w:rsidR="00E96220" w:rsidRPr="00A62E57" w:rsidRDefault="00E96220" w:rsidP="00A86673">
            <w:pPr>
              <w:spacing w:after="0"/>
              <w:rPr>
                <w:rFonts w:ascii="Times New Roman" w:hAnsi="Times New Roman"/>
                <w:sz w:val="24"/>
                <w:szCs w:val="24"/>
              </w:rPr>
            </w:pPr>
          </w:p>
        </w:tc>
      </w:tr>
      <w:tr w:rsidR="00E96220" w:rsidRPr="00552813" w14:paraId="6DD8CAEA" w14:textId="77777777" w:rsidTr="00A86673">
        <w:trPr>
          <w:trHeight w:val="557"/>
        </w:trPr>
        <w:tc>
          <w:tcPr>
            <w:tcW w:w="1981" w:type="pct"/>
          </w:tcPr>
          <w:p w14:paraId="75063717" w14:textId="77777777" w:rsidR="00E96220" w:rsidRPr="00A62E57" w:rsidRDefault="00E96220" w:rsidP="00A86673">
            <w:pPr>
              <w:spacing w:after="0"/>
              <w:rPr>
                <w:rFonts w:ascii="Times New Roman" w:hAnsi="Times New Roman"/>
                <w:sz w:val="24"/>
                <w:szCs w:val="24"/>
              </w:rPr>
            </w:pPr>
            <w:proofErr w:type="gramStart"/>
            <w:r w:rsidRPr="00A62E57">
              <w:rPr>
                <w:rFonts w:ascii="Times New Roman" w:hAnsi="Times New Roman"/>
                <w:sz w:val="24"/>
                <w:szCs w:val="24"/>
              </w:rPr>
              <w:lastRenderedPageBreak/>
              <w:t>Ориентироваться в перечне военно-учетных специальностей и самостоятельно определять среди них родст</w:t>
            </w:r>
            <w:r>
              <w:rPr>
                <w:rFonts w:ascii="Times New Roman" w:hAnsi="Times New Roman"/>
                <w:sz w:val="24"/>
                <w:szCs w:val="24"/>
              </w:rPr>
              <w:t>венные полученной специальности</w:t>
            </w:r>
            <w:proofErr w:type="gramEnd"/>
          </w:p>
        </w:tc>
        <w:tc>
          <w:tcPr>
            <w:tcW w:w="1851" w:type="pct"/>
          </w:tcPr>
          <w:p w14:paraId="0A7C5655" w14:textId="77777777" w:rsidR="00E96220" w:rsidRPr="00A62E57" w:rsidRDefault="00E96220" w:rsidP="00A86673">
            <w:pPr>
              <w:spacing w:after="0"/>
              <w:jc w:val="both"/>
              <w:rPr>
                <w:rFonts w:ascii="Times New Roman" w:hAnsi="Times New Roman"/>
                <w:sz w:val="24"/>
                <w:szCs w:val="24"/>
              </w:rPr>
            </w:pPr>
            <w:r w:rsidRPr="00A62E57">
              <w:rPr>
                <w:rFonts w:ascii="Times New Roman" w:hAnsi="Times New Roman"/>
                <w:sz w:val="24"/>
                <w:szCs w:val="24"/>
              </w:rPr>
              <w:t>-</w:t>
            </w:r>
            <w:r>
              <w:rPr>
                <w:rFonts w:ascii="Times New Roman" w:hAnsi="Times New Roman"/>
                <w:sz w:val="24"/>
                <w:szCs w:val="24"/>
              </w:rPr>
              <w:t xml:space="preserve"> </w:t>
            </w:r>
            <w:r w:rsidRPr="00A62E57">
              <w:rPr>
                <w:rFonts w:ascii="Times New Roman" w:hAnsi="Times New Roman"/>
                <w:sz w:val="24"/>
                <w:szCs w:val="24"/>
              </w:rPr>
              <w:t xml:space="preserve">самостоятельное определение родственных полученной профессии специальностей </w:t>
            </w:r>
            <w:r>
              <w:rPr>
                <w:rFonts w:ascii="Times New Roman" w:hAnsi="Times New Roman"/>
                <w:sz w:val="24"/>
                <w:szCs w:val="24"/>
              </w:rPr>
              <w:br/>
            </w:r>
            <w:r w:rsidRPr="00A62E57">
              <w:rPr>
                <w:rFonts w:ascii="Times New Roman" w:hAnsi="Times New Roman"/>
                <w:sz w:val="24"/>
                <w:szCs w:val="24"/>
              </w:rPr>
              <w:t>в перечне военно-учетных специальностей</w:t>
            </w:r>
          </w:p>
        </w:tc>
        <w:tc>
          <w:tcPr>
            <w:tcW w:w="1168" w:type="pct"/>
            <w:vMerge/>
          </w:tcPr>
          <w:p w14:paraId="5F08C0C9" w14:textId="77777777" w:rsidR="00E96220" w:rsidRPr="00A62E57" w:rsidRDefault="00E96220" w:rsidP="00A86673">
            <w:pPr>
              <w:spacing w:after="0"/>
              <w:rPr>
                <w:rFonts w:ascii="Times New Roman" w:hAnsi="Times New Roman"/>
                <w:sz w:val="24"/>
                <w:szCs w:val="24"/>
              </w:rPr>
            </w:pPr>
          </w:p>
        </w:tc>
      </w:tr>
      <w:tr w:rsidR="00E96220" w:rsidRPr="00552813" w14:paraId="55D4E820" w14:textId="77777777" w:rsidTr="00A86673">
        <w:trPr>
          <w:trHeight w:val="1230"/>
        </w:trPr>
        <w:tc>
          <w:tcPr>
            <w:tcW w:w="1981" w:type="pct"/>
          </w:tcPr>
          <w:p w14:paraId="30ED626D" w14:textId="77777777" w:rsidR="00E96220" w:rsidRPr="00A62E57" w:rsidRDefault="00E96220" w:rsidP="00A86673">
            <w:pPr>
              <w:spacing w:after="0"/>
              <w:rPr>
                <w:rFonts w:ascii="Times New Roman" w:hAnsi="Times New Roman"/>
                <w:sz w:val="24"/>
                <w:szCs w:val="24"/>
              </w:rPr>
            </w:pPr>
            <w:r w:rsidRPr="00A62E57">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851" w:type="pct"/>
          </w:tcPr>
          <w:p w14:paraId="1DE5CD56" w14:textId="77777777" w:rsidR="00E96220" w:rsidRPr="00A62E57" w:rsidRDefault="00E96220" w:rsidP="00A86673">
            <w:pPr>
              <w:spacing w:after="0"/>
              <w:jc w:val="both"/>
              <w:rPr>
                <w:rFonts w:ascii="Times New Roman" w:hAnsi="Times New Roman"/>
                <w:sz w:val="24"/>
                <w:szCs w:val="24"/>
              </w:rPr>
            </w:pPr>
            <w:r w:rsidRPr="00A62E57">
              <w:rPr>
                <w:rFonts w:ascii="Times New Roman" w:hAnsi="Times New Roman"/>
                <w:sz w:val="24"/>
                <w:szCs w:val="24"/>
              </w:rPr>
              <w:t>- грамотное применение необходимых профессиональных знаний в ходе исполнения обязанностей военной службы</w:t>
            </w:r>
          </w:p>
        </w:tc>
        <w:tc>
          <w:tcPr>
            <w:tcW w:w="1168" w:type="pct"/>
            <w:vMerge/>
          </w:tcPr>
          <w:p w14:paraId="140318A3" w14:textId="77777777" w:rsidR="00E96220" w:rsidRPr="00A62E57" w:rsidRDefault="00E96220" w:rsidP="00A86673">
            <w:pPr>
              <w:spacing w:after="0"/>
              <w:rPr>
                <w:rFonts w:ascii="Times New Roman" w:hAnsi="Times New Roman"/>
                <w:sz w:val="24"/>
                <w:szCs w:val="24"/>
              </w:rPr>
            </w:pPr>
          </w:p>
        </w:tc>
      </w:tr>
      <w:tr w:rsidR="00E96220" w:rsidRPr="00552813" w14:paraId="3255BC37" w14:textId="77777777" w:rsidTr="00A86673">
        <w:trPr>
          <w:trHeight w:val="1234"/>
        </w:trPr>
        <w:tc>
          <w:tcPr>
            <w:tcW w:w="1981" w:type="pct"/>
          </w:tcPr>
          <w:p w14:paraId="63D9F554" w14:textId="77777777" w:rsidR="00E96220" w:rsidRPr="00A62E57" w:rsidRDefault="00E96220" w:rsidP="00A86673">
            <w:pPr>
              <w:spacing w:after="0"/>
              <w:rPr>
                <w:rFonts w:ascii="Times New Roman" w:hAnsi="Times New Roman"/>
                <w:sz w:val="24"/>
                <w:szCs w:val="24"/>
              </w:rPr>
            </w:pPr>
            <w:r w:rsidRPr="00A62E57">
              <w:rPr>
                <w:rFonts w:ascii="Times New Roman" w:hAnsi="Times New Roman"/>
                <w:sz w:val="24"/>
                <w:szCs w:val="24"/>
              </w:rPr>
              <w:t xml:space="preserve">Владеть способами бесконфликтного общения и </w:t>
            </w:r>
            <w:proofErr w:type="spellStart"/>
            <w:r w:rsidRPr="00A62E57">
              <w:rPr>
                <w:rFonts w:ascii="Times New Roman" w:hAnsi="Times New Roman"/>
                <w:sz w:val="24"/>
                <w:szCs w:val="24"/>
              </w:rPr>
              <w:t>саморегуляции</w:t>
            </w:r>
            <w:proofErr w:type="spellEnd"/>
            <w:r w:rsidRPr="00A62E57">
              <w:rPr>
                <w:rFonts w:ascii="Times New Roman" w:hAnsi="Times New Roman"/>
                <w:sz w:val="24"/>
                <w:szCs w:val="24"/>
              </w:rPr>
              <w:t xml:space="preserve"> в повседневной деятельности и экстремальных условиях военной службы</w:t>
            </w:r>
          </w:p>
        </w:tc>
        <w:tc>
          <w:tcPr>
            <w:tcW w:w="1851" w:type="pct"/>
          </w:tcPr>
          <w:p w14:paraId="3BA59253" w14:textId="77777777" w:rsidR="00E96220" w:rsidRPr="00A62E57" w:rsidRDefault="00E96220" w:rsidP="00A86673">
            <w:pPr>
              <w:spacing w:after="0"/>
              <w:jc w:val="both"/>
              <w:rPr>
                <w:rFonts w:ascii="Times New Roman" w:hAnsi="Times New Roman"/>
                <w:sz w:val="24"/>
                <w:szCs w:val="24"/>
              </w:rPr>
            </w:pPr>
            <w:r w:rsidRPr="00A62E57">
              <w:rPr>
                <w:rFonts w:ascii="Times New Roman" w:hAnsi="Times New Roman"/>
                <w:sz w:val="24"/>
                <w:szCs w:val="24"/>
              </w:rPr>
              <w:t>-демонстрация бесконфликтного общения с окружающими в различных условиях обстановки</w:t>
            </w:r>
          </w:p>
        </w:tc>
        <w:tc>
          <w:tcPr>
            <w:tcW w:w="1168" w:type="pct"/>
            <w:vMerge/>
          </w:tcPr>
          <w:p w14:paraId="59EB48D3" w14:textId="77777777" w:rsidR="00E96220" w:rsidRPr="00A62E57" w:rsidRDefault="00E96220" w:rsidP="00A86673">
            <w:pPr>
              <w:spacing w:after="0"/>
              <w:rPr>
                <w:rFonts w:ascii="Times New Roman" w:hAnsi="Times New Roman"/>
                <w:sz w:val="24"/>
                <w:szCs w:val="24"/>
              </w:rPr>
            </w:pPr>
          </w:p>
        </w:tc>
      </w:tr>
      <w:tr w:rsidR="00E96220" w:rsidRPr="00552813" w14:paraId="5F064E18" w14:textId="77777777" w:rsidTr="00A86673">
        <w:trPr>
          <w:trHeight w:val="812"/>
        </w:trPr>
        <w:tc>
          <w:tcPr>
            <w:tcW w:w="1981" w:type="pct"/>
          </w:tcPr>
          <w:p w14:paraId="1E226399" w14:textId="77777777" w:rsidR="00E96220" w:rsidRPr="00A62E57" w:rsidRDefault="00E96220" w:rsidP="00A86673">
            <w:pPr>
              <w:spacing w:after="0"/>
              <w:rPr>
                <w:rFonts w:ascii="Times New Roman" w:hAnsi="Times New Roman"/>
                <w:sz w:val="24"/>
                <w:szCs w:val="24"/>
              </w:rPr>
            </w:pPr>
            <w:r w:rsidRPr="00A62E57">
              <w:rPr>
                <w:rFonts w:ascii="Times New Roman" w:hAnsi="Times New Roman"/>
                <w:sz w:val="24"/>
                <w:szCs w:val="24"/>
              </w:rPr>
              <w:t>Оказывать первую помощь пострадавшим</w:t>
            </w:r>
          </w:p>
        </w:tc>
        <w:tc>
          <w:tcPr>
            <w:tcW w:w="1851" w:type="pct"/>
          </w:tcPr>
          <w:p w14:paraId="2853A15A" w14:textId="77777777" w:rsidR="00E96220" w:rsidRPr="00A62E57" w:rsidRDefault="00E96220" w:rsidP="00A86673">
            <w:pPr>
              <w:spacing w:after="0"/>
              <w:rPr>
                <w:rFonts w:ascii="Times New Roman" w:hAnsi="Times New Roman"/>
                <w:sz w:val="24"/>
                <w:szCs w:val="24"/>
              </w:rPr>
            </w:pPr>
            <w:r w:rsidRPr="00A62E57">
              <w:rPr>
                <w:rFonts w:ascii="Times New Roman" w:hAnsi="Times New Roman"/>
                <w:sz w:val="24"/>
                <w:szCs w:val="24"/>
              </w:rPr>
              <w:t>- своевременное и правильное оказание доврачебной помощи пострадавшим</w:t>
            </w:r>
          </w:p>
        </w:tc>
        <w:tc>
          <w:tcPr>
            <w:tcW w:w="1168" w:type="pct"/>
            <w:vMerge/>
          </w:tcPr>
          <w:p w14:paraId="2B61B916" w14:textId="77777777" w:rsidR="00E96220" w:rsidRPr="00A62E57" w:rsidRDefault="00E96220" w:rsidP="00A86673">
            <w:pPr>
              <w:spacing w:after="0"/>
              <w:jc w:val="both"/>
              <w:rPr>
                <w:rFonts w:ascii="Times New Roman" w:hAnsi="Times New Roman"/>
                <w:sz w:val="24"/>
                <w:szCs w:val="24"/>
              </w:rPr>
            </w:pPr>
          </w:p>
        </w:tc>
      </w:tr>
    </w:tbl>
    <w:p w14:paraId="0FEEC50A" w14:textId="77777777" w:rsidR="00E96220" w:rsidRPr="0014591D" w:rsidRDefault="00E96220" w:rsidP="00E96220"/>
    <w:p w14:paraId="5609CDB3" w14:textId="2E0DFB0F" w:rsidR="00E96220" w:rsidRPr="00C242AE" w:rsidRDefault="00E96220" w:rsidP="00E96220">
      <w:pPr>
        <w:spacing w:line="360" w:lineRule="auto"/>
        <w:jc w:val="right"/>
        <w:rPr>
          <w:rFonts w:ascii="Times New Roman" w:hAnsi="Times New Roman"/>
          <w:i/>
          <w:iCs/>
          <w:sz w:val="24"/>
          <w:szCs w:val="24"/>
        </w:rPr>
      </w:pPr>
      <w:r>
        <w:br w:type="page"/>
      </w:r>
      <w:r w:rsidRPr="00CF57AA">
        <w:rPr>
          <w:rFonts w:ascii="Times New Roman" w:hAnsi="Times New Roman"/>
          <w:b/>
          <w:bCs/>
          <w:sz w:val="24"/>
          <w:szCs w:val="24"/>
        </w:rPr>
        <w:lastRenderedPageBreak/>
        <w:t xml:space="preserve">Приложение </w:t>
      </w:r>
      <w:r w:rsidR="0075629D">
        <w:rPr>
          <w:rFonts w:ascii="Times New Roman" w:hAnsi="Times New Roman"/>
          <w:b/>
          <w:bCs/>
          <w:sz w:val="24"/>
          <w:szCs w:val="24"/>
        </w:rPr>
        <w:t>3</w:t>
      </w:r>
      <w:r w:rsidRPr="00552813">
        <w:rPr>
          <w:rFonts w:ascii="Times New Roman" w:hAnsi="Times New Roman"/>
          <w:b/>
          <w:bCs/>
          <w:sz w:val="24"/>
          <w:szCs w:val="24"/>
        </w:rPr>
        <w:t>.4</w:t>
      </w:r>
      <w:r>
        <w:rPr>
          <w:rFonts w:ascii="Times New Roman" w:hAnsi="Times New Roman"/>
          <w:b/>
          <w:bCs/>
          <w:sz w:val="24"/>
          <w:szCs w:val="24"/>
        </w:rPr>
        <w:br/>
      </w:r>
      <w:r w:rsidRPr="00EA1E94">
        <w:rPr>
          <w:rFonts w:ascii="Times New Roman" w:hAnsi="Times New Roman"/>
          <w:sz w:val="24"/>
          <w:szCs w:val="24"/>
        </w:rPr>
        <w:t>к ПОП</w:t>
      </w:r>
      <w:r w:rsidR="0075629D">
        <w:rPr>
          <w:rFonts w:ascii="Times New Roman" w:hAnsi="Times New Roman"/>
          <w:sz w:val="24"/>
          <w:szCs w:val="24"/>
        </w:rPr>
        <w:t>-П</w:t>
      </w:r>
      <w:r w:rsidRPr="00EA1E94">
        <w:rPr>
          <w:rFonts w:ascii="Times New Roman" w:hAnsi="Times New Roman"/>
          <w:sz w:val="24"/>
          <w:szCs w:val="24"/>
        </w:rPr>
        <w:t xml:space="preserve"> </w:t>
      </w:r>
      <w:r w:rsidRPr="00552813">
        <w:rPr>
          <w:rFonts w:ascii="Times New Roman" w:hAnsi="Times New Roman"/>
          <w:iCs/>
          <w:sz w:val="24"/>
          <w:szCs w:val="24"/>
        </w:rPr>
        <w:t xml:space="preserve">по профессии </w:t>
      </w:r>
      <w:r w:rsidRPr="00552813">
        <w:rPr>
          <w:rFonts w:ascii="Times New Roman" w:hAnsi="Times New Roman"/>
          <w:iCs/>
          <w:sz w:val="24"/>
          <w:szCs w:val="24"/>
        </w:rPr>
        <w:br/>
        <w:t>23.01.06 Машинист дорожных и строительных машин</w:t>
      </w:r>
    </w:p>
    <w:p w14:paraId="5125274A" w14:textId="77777777" w:rsidR="00E96220" w:rsidRPr="00EA1E94" w:rsidRDefault="00E96220" w:rsidP="00E96220">
      <w:pPr>
        <w:spacing w:line="360" w:lineRule="auto"/>
        <w:jc w:val="center"/>
        <w:rPr>
          <w:rFonts w:ascii="Times New Roman" w:hAnsi="Times New Roman"/>
          <w:b/>
          <w:bCs/>
          <w:i/>
          <w:iCs/>
          <w:sz w:val="24"/>
          <w:szCs w:val="24"/>
        </w:rPr>
      </w:pPr>
    </w:p>
    <w:p w14:paraId="196124DE" w14:textId="77777777" w:rsidR="00E96220" w:rsidRPr="00EA1E94" w:rsidRDefault="00E96220" w:rsidP="00E96220">
      <w:pPr>
        <w:spacing w:line="360" w:lineRule="auto"/>
        <w:jc w:val="center"/>
        <w:rPr>
          <w:rFonts w:ascii="Times New Roman" w:hAnsi="Times New Roman"/>
          <w:b/>
          <w:bCs/>
          <w:i/>
          <w:iCs/>
          <w:sz w:val="24"/>
          <w:szCs w:val="24"/>
        </w:rPr>
      </w:pPr>
    </w:p>
    <w:p w14:paraId="3ED00A1A" w14:textId="77777777" w:rsidR="00E96220" w:rsidRPr="00EA1E94" w:rsidRDefault="00E96220" w:rsidP="00E96220">
      <w:pPr>
        <w:spacing w:line="360" w:lineRule="auto"/>
        <w:jc w:val="center"/>
        <w:rPr>
          <w:rFonts w:ascii="Times New Roman" w:hAnsi="Times New Roman"/>
          <w:b/>
          <w:bCs/>
          <w:i/>
          <w:iCs/>
          <w:sz w:val="24"/>
          <w:szCs w:val="24"/>
        </w:rPr>
      </w:pPr>
    </w:p>
    <w:p w14:paraId="4E205CCA" w14:textId="77777777" w:rsidR="00E96220" w:rsidRPr="00EA1E94" w:rsidRDefault="00E96220" w:rsidP="00E96220">
      <w:pPr>
        <w:spacing w:line="360" w:lineRule="auto"/>
        <w:jc w:val="center"/>
        <w:rPr>
          <w:rFonts w:ascii="Times New Roman" w:hAnsi="Times New Roman"/>
          <w:b/>
          <w:bCs/>
          <w:i/>
          <w:iCs/>
          <w:sz w:val="24"/>
          <w:szCs w:val="24"/>
        </w:rPr>
      </w:pPr>
    </w:p>
    <w:p w14:paraId="4A9486F3" w14:textId="77777777" w:rsidR="00E96220" w:rsidRPr="00EA1E94" w:rsidRDefault="00E96220" w:rsidP="00E96220">
      <w:pPr>
        <w:spacing w:line="360" w:lineRule="auto"/>
        <w:jc w:val="center"/>
        <w:rPr>
          <w:rFonts w:ascii="Times New Roman" w:hAnsi="Times New Roman"/>
          <w:b/>
          <w:bCs/>
          <w:i/>
          <w:iCs/>
          <w:sz w:val="24"/>
          <w:szCs w:val="24"/>
        </w:rPr>
      </w:pPr>
    </w:p>
    <w:p w14:paraId="3F0A02C0" w14:textId="77777777" w:rsidR="00E96220" w:rsidRPr="00EA1E94" w:rsidRDefault="00E96220" w:rsidP="00E96220">
      <w:pPr>
        <w:spacing w:line="360" w:lineRule="auto"/>
        <w:jc w:val="center"/>
        <w:rPr>
          <w:rFonts w:ascii="Times New Roman" w:hAnsi="Times New Roman"/>
          <w:b/>
          <w:bCs/>
          <w:i/>
          <w:iCs/>
          <w:sz w:val="24"/>
          <w:szCs w:val="24"/>
        </w:rPr>
      </w:pPr>
    </w:p>
    <w:p w14:paraId="7E185DDB" w14:textId="77777777" w:rsidR="00E96220" w:rsidRPr="00291A1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40" w:line="360" w:lineRule="auto"/>
        <w:jc w:val="center"/>
        <w:rPr>
          <w:rFonts w:ascii="Times New Roman" w:hAnsi="Times New Roman"/>
          <w:b/>
          <w:bCs/>
          <w:caps/>
          <w:sz w:val="24"/>
          <w:szCs w:val="24"/>
        </w:rPr>
      </w:pPr>
      <w:r w:rsidRPr="00291A10">
        <w:rPr>
          <w:rFonts w:ascii="Times New Roman" w:hAnsi="Times New Roman"/>
          <w:b/>
          <w:bCs/>
          <w:caps/>
          <w:sz w:val="24"/>
          <w:szCs w:val="24"/>
        </w:rPr>
        <w:t>примерная РАБОЧАЯ ПРОГРАММа учебной дисциплины</w:t>
      </w:r>
    </w:p>
    <w:p w14:paraId="07D5A029" w14:textId="77777777" w:rsidR="00E96220" w:rsidRPr="00552813"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bCs/>
          <w:iCs/>
          <w:sz w:val="24"/>
          <w:szCs w:val="24"/>
        </w:rPr>
      </w:pPr>
      <w:r w:rsidRPr="00552813">
        <w:rPr>
          <w:rFonts w:ascii="Times New Roman" w:hAnsi="Times New Roman"/>
          <w:b/>
          <w:bCs/>
          <w:iCs/>
          <w:sz w:val="24"/>
          <w:szCs w:val="24"/>
        </w:rPr>
        <w:t>«СГ</w:t>
      </w:r>
      <w:r>
        <w:rPr>
          <w:rFonts w:ascii="Times New Roman" w:hAnsi="Times New Roman"/>
          <w:b/>
          <w:bCs/>
          <w:iCs/>
          <w:sz w:val="24"/>
          <w:szCs w:val="24"/>
        </w:rPr>
        <w:t>.</w:t>
      </w:r>
      <w:r w:rsidRPr="00552813">
        <w:rPr>
          <w:rFonts w:ascii="Times New Roman" w:hAnsi="Times New Roman"/>
          <w:b/>
          <w:bCs/>
          <w:iCs/>
          <w:sz w:val="24"/>
          <w:szCs w:val="24"/>
        </w:rPr>
        <w:t>04 ФИЗИЧЕСКАЯ КУЛЬТУРА»</w:t>
      </w:r>
    </w:p>
    <w:p w14:paraId="296DF347" w14:textId="77777777" w:rsidR="00E96220" w:rsidRPr="00EA1E94" w:rsidRDefault="00E96220" w:rsidP="00E96220">
      <w:pPr>
        <w:spacing w:line="360" w:lineRule="auto"/>
        <w:jc w:val="center"/>
        <w:rPr>
          <w:rFonts w:ascii="Times New Roman" w:hAnsi="Times New Roman"/>
          <w:b/>
          <w:bCs/>
          <w:i/>
          <w:iCs/>
          <w:sz w:val="24"/>
          <w:szCs w:val="24"/>
        </w:rPr>
      </w:pPr>
    </w:p>
    <w:p w14:paraId="7A1AAEF9" w14:textId="77777777" w:rsidR="00E96220" w:rsidRPr="00EA1E94" w:rsidRDefault="00E96220" w:rsidP="00E96220">
      <w:pPr>
        <w:spacing w:line="360" w:lineRule="auto"/>
        <w:jc w:val="center"/>
        <w:rPr>
          <w:rFonts w:ascii="Times New Roman" w:hAnsi="Times New Roman"/>
          <w:b/>
          <w:bCs/>
          <w:i/>
          <w:iCs/>
          <w:sz w:val="24"/>
          <w:szCs w:val="24"/>
        </w:rPr>
      </w:pPr>
    </w:p>
    <w:p w14:paraId="6CB791E5" w14:textId="77777777" w:rsidR="00E96220" w:rsidRPr="00EA1E94" w:rsidRDefault="00E96220" w:rsidP="00E96220">
      <w:pPr>
        <w:spacing w:line="360" w:lineRule="auto"/>
        <w:jc w:val="center"/>
        <w:rPr>
          <w:rFonts w:ascii="Times New Roman" w:hAnsi="Times New Roman"/>
          <w:b/>
          <w:bCs/>
          <w:i/>
          <w:iCs/>
          <w:sz w:val="24"/>
          <w:szCs w:val="24"/>
        </w:rPr>
      </w:pPr>
    </w:p>
    <w:p w14:paraId="5964FFBE" w14:textId="77777777" w:rsidR="00E96220" w:rsidRPr="00EA1E94" w:rsidRDefault="00E96220" w:rsidP="00E96220">
      <w:pPr>
        <w:spacing w:line="360" w:lineRule="auto"/>
        <w:jc w:val="center"/>
        <w:rPr>
          <w:rFonts w:ascii="Times New Roman" w:hAnsi="Times New Roman"/>
          <w:b/>
          <w:bCs/>
          <w:i/>
          <w:iCs/>
          <w:sz w:val="24"/>
          <w:szCs w:val="24"/>
        </w:rPr>
      </w:pPr>
    </w:p>
    <w:p w14:paraId="12B3F81D" w14:textId="77777777" w:rsidR="00E96220" w:rsidRPr="00EA1E94" w:rsidRDefault="00E96220" w:rsidP="00E96220">
      <w:pPr>
        <w:spacing w:line="360" w:lineRule="auto"/>
        <w:jc w:val="center"/>
        <w:rPr>
          <w:rFonts w:ascii="Times New Roman" w:hAnsi="Times New Roman"/>
          <w:b/>
          <w:bCs/>
          <w:i/>
          <w:iCs/>
          <w:sz w:val="24"/>
          <w:szCs w:val="24"/>
        </w:rPr>
      </w:pPr>
    </w:p>
    <w:p w14:paraId="1D422D14" w14:textId="77777777" w:rsidR="00E96220" w:rsidRPr="00EA1E94" w:rsidRDefault="00E96220" w:rsidP="00E96220">
      <w:pPr>
        <w:spacing w:line="360" w:lineRule="auto"/>
        <w:jc w:val="center"/>
        <w:rPr>
          <w:rFonts w:ascii="Times New Roman" w:hAnsi="Times New Roman"/>
          <w:b/>
          <w:bCs/>
          <w:i/>
          <w:iCs/>
          <w:sz w:val="24"/>
          <w:szCs w:val="24"/>
        </w:rPr>
      </w:pPr>
    </w:p>
    <w:p w14:paraId="0EC8291E" w14:textId="77777777" w:rsidR="00E96220" w:rsidRPr="00EA1E94" w:rsidRDefault="00E96220" w:rsidP="00E96220">
      <w:pPr>
        <w:spacing w:line="360" w:lineRule="auto"/>
        <w:jc w:val="center"/>
        <w:rPr>
          <w:rFonts w:ascii="Times New Roman" w:hAnsi="Times New Roman"/>
          <w:b/>
          <w:bCs/>
          <w:i/>
          <w:iCs/>
          <w:sz w:val="24"/>
          <w:szCs w:val="24"/>
        </w:rPr>
      </w:pPr>
    </w:p>
    <w:p w14:paraId="2FDE1700" w14:textId="77777777" w:rsidR="00E96220" w:rsidRPr="00EA1E94" w:rsidRDefault="00E96220" w:rsidP="00E96220">
      <w:pPr>
        <w:spacing w:line="360" w:lineRule="auto"/>
        <w:jc w:val="center"/>
        <w:rPr>
          <w:rFonts w:ascii="Times New Roman" w:hAnsi="Times New Roman"/>
          <w:b/>
          <w:bCs/>
          <w:i/>
          <w:iCs/>
          <w:sz w:val="24"/>
          <w:szCs w:val="24"/>
        </w:rPr>
      </w:pPr>
    </w:p>
    <w:p w14:paraId="76253031" w14:textId="77777777" w:rsidR="00E96220" w:rsidRPr="00EA1E94" w:rsidRDefault="00E96220" w:rsidP="00E96220">
      <w:pPr>
        <w:spacing w:line="360" w:lineRule="auto"/>
        <w:rPr>
          <w:rFonts w:ascii="Times New Roman" w:hAnsi="Times New Roman"/>
          <w:b/>
          <w:bCs/>
          <w:i/>
          <w:iCs/>
          <w:sz w:val="24"/>
          <w:szCs w:val="24"/>
        </w:rPr>
      </w:pPr>
    </w:p>
    <w:p w14:paraId="0BB6B5CD" w14:textId="77777777" w:rsidR="00E96220" w:rsidRPr="00EA1E94" w:rsidRDefault="00E96220" w:rsidP="00E96220">
      <w:pPr>
        <w:spacing w:line="360" w:lineRule="auto"/>
        <w:jc w:val="center"/>
        <w:rPr>
          <w:rFonts w:ascii="Times New Roman" w:hAnsi="Times New Roman"/>
          <w:b/>
          <w:bCs/>
          <w:i/>
          <w:iCs/>
          <w:sz w:val="24"/>
          <w:szCs w:val="24"/>
        </w:rPr>
      </w:pPr>
    </w:p>
    <w:p w14:paraId="7B691F75" w14:textId="68FE4551" w:rsidR="00E96220" w:rsidRPr="00083A86" w:rsidRDefault="00E96220" w:rsidP="00E96220">
      <w:pPr>
        <w:spacing w:line="360" w:lineRule="auto"/>
        <w:jc w:val="center"/>
        <w:rPr>
          <w:rFonts w:ascii="Times New Roman" w:hAnsi="Times New Roman"/>
          <w:b/>
          <w:bCs/>
          <w:i/>
          <w:iCs/>
          <w:sz w:val="24"/>
          <w:szCs w:val="24"/>
          <w:vertAlign w:val="superscript"/>
        </w:rPr>
      </w:pPr>
      <w:r>
        <w:rPr>
          <w:rFonts w:ascii="Times New Roman" w:hAnsi="Times New Roman"/>
          <w:b/>
          <w:bCs/>
          <w:i/>
          <w:iCs/>
          <w:sz w:val="24"/>
          <w:szCs w:val="24"/>
        </w:rPr>
        <w:t>202</w:t>
      </w:r>
      <w:r w:rsidR="0075629D">
        <w:rPr>
          <w:rFonts w:ascii="Times New Roman" w:hAnsi="Times New Roman"/>
          <w:b/>
          <w:bCs/>
          <w:i/>
          <w:iCs/>
          <w:sz w:val="24"/>
          <w:szCs w:val="24"/>
        </w:rPr>
        <w:t>3</w:t>
      </w:r>
      <w:r>
        <w:rPr>
          <w:rFonts w:ascii="Times New Roman" w:hAnsi="Times New Roman"/>
          <w:b/>
          <w:bCs/>
          <w:i/>
          <w:iCs/>
          <w:sz w:val="24"/>
          <w:szCs w:val="24"/>
        </w:rPr>
        <w:t xml:space="preserve"> г.</w:t>
      </w:r>
      <w:r w:rsidRPr="00083A86">
        <w:rPr>
          <w:rFonts w:ascii="Times New Roman" w:hAnsi="Times New Roman"/>
          <w:b/>
          <w:bCs/>
          <w:i/>
          <w:iCs/>
          <w:sz w:val="24"/>
          <w:szCs w:val="24"/>
        </w:rPr>
        <w:br w:type="page"/>
      </w:r>
    </w:p>
    <w:p w14:paraId="0AE8CF3B" w14:textId="77777777" w:rsidR="00E96220" w:rsidRPr="00865065" w:rsidRDefault="00E96220" w:rsidP="00E96220">
      <w:pPr>
        <w:spacing w:line="360" w:lineRule="auto"/>
        <w:jc w:val="center"/>
        <w:rPr>
          <w:rFonts w:ascii="Times New Roman" w:hAnsi="Times New Roman"/>
          <w:b/>
          <w:bCs/>
          <w:i/>
          <w:iCs/>
          <w:sz w:val="24"/>
          <w:szCs w:val="24"/>
        </w:rPr>
      </w:pPr>
      <w:r w:rsidRPr="00865065">
        <w:rPr>
          <w:rFonts w:ascii="Times New Roman" w:hAnsi="Times New Roman"/>
          <w:b/>
          <w:bCs/>
          <w:i/>
          <w:iCs/>
          <w:sz w:val="24"/>
          <w:szCs w:val="24"/>
        </w:rPr>
        <w:lastRenderedPageBreak/>
        <w:t>СОДЕРЖАНИЕ</w:t>
      </w:r>
    </w:p>
    <w:p w14:paraId="2062CA80" w14:textId="77777777" w:rsidR="00E96220" w:rsidRPr="00865065" w:rsidRDefault="00E96220" w:rsidP="00E96220">
      <w:pPr>
        <w:spacing w:line="360" w:lineRule="auto"/>
        <w:rPr>
          <w:rFonts w:ascii="Times New Roman" w:hAnsi="Times New Roman"/>
          <w:b/>
          <w:bCs/>
        </w:rPr>
      </w:pPr>
    </w:p>
    <w:tbl>
      <w:tblPr>
        <w:tblW w:w="0" w:type="auto"/>
        <w:tblInd w:w="2" w:type="dxa"/>
        <w:tblLook w:val="01E0" w:firstRow="1" w:lastRow="1" w:firstColumn="1" w:lastColumn="1" w:noHBand="0" w:noVBand="0"/>
      </w:tblPr>
      <w:tblGrid>
        <w:gridCol w:w="7501"/>
        <w:gridCol w:w="1854"/>
      </w:tblGrid>
      <w:tr w:rsidR="00E96220" w:rsidRPr="00865065" w14:paraId="39989B37" w14:textId="77777777" w:rsidTr="00A86673">
        <w:tc>
          <w:tcPr>
            <w:tcW w:w="7501" w:type="dxa"/>
          </w:tcPr>
          <w:p w14:paraId="08FF4F98" w14:textId="77777777" w:rsidR="00E96220" w:rsidRPr="00865065" w:rsidRDefault="00E96220" w:rsidP="00A86673">
            <w:pPr>
              <w:pStyle w:val="19"/>
              <w:numPr>
                <w:ilvl w:val="0"/>
                <w:numId w:val="19"/>
              </w:numPr>
              <w:suppressAutoHyphens/>
              <w:spacing w:line="360" w:lineRule="auto"/>
              <w:jc w:val="both"/>
              <w:rPr>
                <w:rFonts w:ascii="Times New Roman" w:hAnsi="Times New Roman" w:cs="Times New Roman"/>
                <w:b/>
                <w:bCs/>
              </w:rPr>
            </w:pPr>
            <w:r w:rsidRPr="00865065">
              <w:rPr>
                <w:rFonts w:ascii="Times New Roman" w:hAnsi="Times New Roman" w:cs="Times New Roman"/>
                <w:b/>
                <w:bCs/>
              </w:rPr>
              <w:t>ОБЩАЯ ХАРАКТЕРИСТИКА ПРИМЕРНОЙ РАБОЧЕЙ ПРОГРАММЫ УЧЕБНОЙ ДИСЦИПЛИНЫ</w:t>
            </w:r>
          </w:p>
        </w:tc>
        <w:tc>
          <w:tcPr>
            <w:tcW w:w="1854" w:type="dxa"/>
          </w:tcPr>
          <w:p w14:paraId="459D2B72" w14:textId="77777777" w:rsidR="00E96220" w:rsidRPr="00865065" w:rsidRDefault="00E96220" w:rsidP="00A86673">
            <w:pPr>
              <w:spacing w:line="360" w:lineRule="auto"/>
              <w:rPr>
                <w:rFonts w:ascii="Times New Roman" w:hAnsi="Times New Roman"/>
                <w:b/>
                <w:bCs/>
              </w:rPr>
            </w:pPr>
          </w:p>
        </w:tc>
      </w:tr>
      <w:tr w:rsidR="00E96220" w:rsidRPr="00865065" w14:paraId="026E239B" w14:textId="77777777" w:rsidTr="00A86673">
        <w:tc>
          <w:tcPr>
            <w:tcW w:w="7501" w:type="dxa"/>
          </w:tcPr>
          <w:p w14:paraId="2E876EEA" w14:textId="77777777" w:rsidR="00E96220" w:rsidRPr="00865065" w:rsidRDefault="00E96220" w:rsidP="00A86673">
            <w:pPr>
              <w:pStyle w:val="19"/>
              <w:numPr>
                <w:ilvl w:val="0"/>
                <w:numId w:val="19"/>
              </w:numPr>
              <w:suppressAutoHyphens/>
              <w:spacing w:line="360" w:lineRule="auto"/>
              <w:jc w:val="both"/>
              <w:rPr>
                <w:rFonts w:ascii="Times New Roman" w:hAnsi="Times New Roman" w:cs="Times New Roman"/>
                <w:b/>
                <w:bCs/>
              </w:rPr>
            </w:pPr>
            <w:r w:rsidRPr="00865065">
              <w:rPr>
                <w:rFonts w:ascii="Times New Roman" w:hAnsi="Times New Roman" w:cs="Times New Roman"/>
                <w:b/>
                <w:bCs/>
              </w:rPr>
              <w:t>СТРУКТУРА И СОДЕРЖАНИЕ УЧЕБНОЙ ДИСЦИПЛИНЫ</w:t>
            </w:r>
          </w:p>
          <w:p w14:paraId="1CB6C9FF" w14:textId="77777777" w:rsidR="00E96220" w:rsidRPr="00865065" w:rsidRDefault="00E96220" w:rsidP="00A86673">
            <w:pPr>
              <w:pStyle w:val="19"/>
              <w:numPr>
                <w:ilvl w:val="0"/>
                <w:numId w:val="19"/>
              </w:numPr>
              <w:suppressAutoHyphens/>
              <w:spacing w:line="360" w:lineRule="auto"/>
              <w:jc w:val="both"/>
              <w:rPr>
                <w:rFonts w:ascii="Times New Roman" w:hAnsi="Times New Roman" w:cs="Times New Roman"/>
                <w:b/>
                <w:bCs/>
              </w:rPr>
            </w:pPr>
            <w:r w:rsidRPr="00865065">
              <w:rPr>
                <w:rFonts w:ascii="Times New Roman" w:hAnsi="Times New Roman" w:cs="Times New Roman"/>
                <w:b/>
                <w:bCs/>
              </w:rPr>
              <w:t>УСЛОВИЯ РЕАЛИЗАЦИИ УЧЕБНОЙ ДИСЦИПЛИНЫ</w:t>
            </w:r>
          </w:p>
        </w:tc>
        <w:tc>
          <w:tcPr>
            <w:tcW w:w="1854" w:type="dxa"/>
          </w:tcPr>
          <w:p w14:paraId="2B6FFDF3" w14:textId="77777777" w:rsidR="00E96220" w:rsidRPr="00865065" w:rsidRDefault="00E96220" w:rsidP="00A86673">
            <w:pPr>
              <w:spacing w:line="360" w:lineRule="auto"/>
              <w:ind w:left="644"/>
              <w:rPr>
                <w:rFonts w:ascii="Times New Roman" w:hAnsi="Times New Roman"/>
                <w:b/>
                <w:bCs/>
              </w:rPr>
            </w:pPr>
          </w:p>
        </w:tc>
      </w:tr>
      <w:tr w:rsidR="00E96220" w:rsidRPr="00865065" w14:paraId="2CD5D6A0" w14:textId="77777777" w:rsidTr="00A86673">
        <w:tc>
          <w:tcPr>
            <w:tcW w:w="7501" w:type="dxa"/>
          </w:tcPr>
          <w:p w14:paraId="565899FE" w14:textId="77777777" w:rsidR="00E96220" w:rsidRPr="00865065" w:rsidRDefault="00E96220" w:rsidP="00A86673">
            <w:pPr>
              <w:numPr>
                <w:ilvl w:val="0"/>
                <w:numId w:val="19"/>
              </w:numPr>
              <w:suppressAutoHyphens/>
              <w:spacing w:line="360" w:lineRule="auto"/>
              <w:jc w:val="both"/>
              <w:rPr>
                <w:rFonts w:ascii="Times New Roman" w:hAnsi="Times New Roman"/>
                <w:b/>
                <w:bCs/>
                <w:sz w:val="24"/>
                <w:szCs w:val="24"/>
              </w:rPr>
            </w:pPr>
            <w:r w:rsidRPr="00865065">
              <w:rPr>
                <w:rFonts w:ascii="Times New Roman" w:hAnsi="Times New Roman"/>
                <w:b/>
                <w:bCs/>
                <w:sz w:val="24"/>
                <w:szCs w:val="24"/>
              </w:rPr>
              <w:t>КОНТРОЛЬ И ОЦЕНКА РЕЗУЛЬТАТОВ ОСВОЕНИЯ УЧЕБНОЙ ДИСЦИПЛИНЫ</w:t>
            </w:r>
          </w:p>
          <w:p w14:paraId="20189752" w14:textId="77777777" w:rsidR="00E96220" w:rsidRPr="00865065" w:rsidRDefault="00E96220" w:rsidP="00A86673">
            <w:pPr>
              <w:suppressAutoHyphens/>
              <w:spacing w:line="360" w:lineRule="auto"/>
              <w:jc w:val="both"/>
              <w:rPr>
                <w:rFonts w:ascii="Times New Roman" w:hAnsi="Times New Roman"/>
                <w:b/>
                <w:bCs/>
                <w:sz w:val="24"/>
                <w:szCs w:val="24"/>
              </w:rPr>
            </w:pPr>
          </w:p>
        </w:tc>
        <w:tc>
          <w:tcPr>
            <w:tcW w:w="1854" w:type="dxa"/>
          </w:tcPr>
          <w:p w14:paraId="6A71DA6F" w14:textId="77777777" w:rsidR="00E96220" w:rsidRPr="00865065" w:rsidRDefault="00E96220" w:rsidP="00A86673">
            <w:pPr>
              <w:spacing w:line="360" w:lineRule="auto"/>
              <w:rPr>
                <w:rFonts w:ascii="Times New Roman" w:hAnsi="Times New Roman"/>
                <w:b/>
                <w:bCs/>
              </w:rPr>
            </w:pPr>
          </w:p>
        </w:tc>
      </w:tr>
    </w:tbl>
    <w:p w14:paraId="22978D19" w14:textId="77777777" w:rsidR="00E96220" w:rsidRDefault="00E96220" w:rsidP="00E96220">
      <w:pPr>
        <w:numPr>
          <w:ilvl w:val="0"/>
          <w:numId w:val="23"/>
        </w:numPr>
        <w:suppressAutoHyphens/>
        <w:spacing w:after="0"/>
        <w:jc w:val="center"/>
        <w:rPr>
          <w:rFonts w:ascii="Times New Roman" w:hAnsi="Times New Roman"/>
          <w:b/>
          <w:bCs/>
          <w:sz w:val="24"/>
          <w:szCs w:val="24"/>
        </w:rPr>
      </w:pPr>
      <w:r w:rsidRPr="00552813">
        <w:rPr>
          <w:rFonts w:ascii="Times New Roman" w:hAnsi="Times New Roman"/>
          <w:b/>
          <w:bCs/>
          <w:i/>
          <w:iCs/>
          <w:sz w:val="24"/>
          <w:szCs w:val="24"/>
          <w:u w:val="single"/>
        </w:rPr>
        <w:br w:type="page"/>
      </w:r>
      <w:r w:rsidRPr="00552813">
        <w:rPr>
          <w:rFonts w:ascii="Times New Roman" w:hAnsi="Times New Roman"/>
          <w:b/>
          <w:bCs/>
          <w:sz w:val="24"/>
          <w:szCs w:val="24"/>
        </w:rPr>
        <w:lastRenderedPageBreak/>
        <w:t xml:space="preserve">ОБЩАЯ ХАРАКТЕРИСТИКА ПРИМЕРНОЙ РАБОЧЕЙ ПРОГРАММЫ УЧЕБНОЙ ДИСЦИПЛИНЫ </w:t>
      </w:r>
      <w:r>
        <w:rPr>
          <w:rFonts w:ascii="Times New Roman" w:hAnsi="Times New Roman"/>
          <w:b/>
          <w:bCs/>
          <w:sz w:val="24"/>
          <w:szCs w:val="24"/>
        </w:rPr>
        <w:br/>
      </w:r>
      <w:r w:rsidRPr="00552813">
        <w:rPr>
          <w:rFonts w:ascii="Times New Roman" w:hAnsi="Times New Roman"/>
          <w:b/>
          <w:bCs/>
          <w:sz w:val="24"/>
          <w:szCs w:val="24"/>
        </w:rPr>
        <w:t>«</w:t>
      </w:r>
      <w:r>
        <w:rPr>
          <w:rFonts w:ascii="Times New Roman" w:hAnsi="Times New Roman"/>
          <w:b/>
          <w:bCs/>
          <w:sz w:val="24"/>
          <w:szCs w:val="24"/>
        </w:rPr>
        <w:t xml:space="preserve">СГ.04 </w:t>
      </w:r>
      <w:r w:rsidRPr="00552813">
        <w:rPr>
          <w:rFonts w:ascii="Times New Roman" w:hAnsi="Times New Roman"/>
          <w:b/>
          <w:bCs/>
          <w:sz w:val="24"/>
          <w:szCs w:val="24"/>
        </w:rPr>
        <w:t>Физическая культура»</w:t>
      </w:r>
    </w:p>
    <w:p w14:paraId="20019FEB" w14:textId="77777777" w:rsidR="00E96220" w:rsidRPr="00291A10"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bCs/>
          <w:sz w:val="24"/>
          <w:szCs w:val="24"/>
        </w:rPr>
        <w:t xml:space="preserve">1.1. Место дисциплины в структуре основной образовательной программы </w:t>
      </w:r>
    </w:p>
    <w:p w14:paraId="7960B03E" w14:textId="2B48FF53" w:rsidR="00E96220" w:rsidRPr="00291A10"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91A10">
        <w:rPr>
          <w:rFonts w:ascii="Times New Roman" w:hAnsi="Times New Roman"/>
          <w:sz w:val="24"/>
          <w:szCs w:val="24"/>
        </w:rPr>
        <w:t>Учебная дисциплина «</w:t>
      </w:r>
      <w:r>
        <w:rPr>
          <w:rFonts w:ascii="Times New Roman" w:hAnsi="Times New Roman"/>
          <w:sz w:val="24"/>
          <w:szCs w:val="24"/>
        </w:rPr>
        <w:t xml:space="preserve">СГ.04 </w:t>
      </w:r>
      <w:r w:rsidRPr="00291A10">
        <w:rPr>
          <w:rFonts w:ascii="Times New Roman" w:hAnsi="Times New Roman"/>
          <w:sz w:val="24"/>
          <w:szCs w:val="24"/>
        </w:rPr>
        <w:t>Физическая культура</w:t>
      </w:r>
      <w:r>
        <w:rPr>
          <w:rFonts w:ascii="Times New Roman" w:hAnsi="Times New Roman"/>
          <w:sz w:val="24"/>
          <w:szCs w:val="24"/>
        </w:rPr>
        <w:t>» является обязательной частью социально-гуманитарного</w:t>
      </w:r>
      <w:r w:rsidRPr="00291A10">
        <w:rPr>
          <w:rFonts w:ascii="Times New Roman" w:hAnsi="Times New Roman"/>
          <w:sz w:val="24"/>
          <w:szCs w:val="24"/>
        </w:rPr>
        <w:t xml:space="preserve"> цикла </w:t>
      </w:r>
      <w:r w:rsidR="00BD166E">
        <w:rPr>
          <w:rFonts w:ascii="Times New Roman" w:hAnsi="Times New Roman"/>
          <w:sz w:val="24"/>
          <w:szCs w:val="24"/>
        </w:rPr>
        <w:t>ПОП-П</w:t>
      </w:r>
      <w:r w:rsidRPr="00291A10">
        <w:rPr>
          <w:rFonts w:ascii="Times New Roman" w:hAnsi="Times New Roman"/>
          <w:sz w:val="24"/>
          <w:szCs w:val="24"/>
        </w:rPr>
        <w:t xml:space="preserve"> в соответствии с ФГО</w:t>
      </w:r>
      <w:r>
        <w:rPr>
          <w:rFonts w:ascii="Times New Roman" w:hAnsi="Times New Roman"/>
          <w:sz w:val="24"/>
          <w:szCs w:val="24"/>
        </w:rPr>
        <w:t xml:space="preserve">С по профессии </w:t>
      </w:r>
      <w:r>
        <w:rPr>
          <w:rFonts w:ascii="Times New Roman" w:hAnsi="Times New Roman"/>
          <w:iCs/>
          <w:sz w:val="24"/>
          <w:szCs w:val="24"/>
        </w:rPr>
        <w:t>23.01.06 Машинист дорожных и строительных машин</w:t>
      </w:r>
      <w:r>
        <w:rPr>
          <w:rFonts w:ascii="Times New Roman" w:hAnsi="Times New Roman"/>
          <w:sz w:val="24"/>
          <w:szCs w:val="24"/>
        </w:rPr>
        <w:t>.</w:t>
      </w:r>
    </w:p>
    <w:p w14:paraId="0D562B5E" w14:textId="77777777" w:rsidR="00E96220" w:rsidRPr="00291A10" w:rsidRDefault="00E96220" w:rsidP="00E96220">
      <w:pPr>
        <w:suppressAutoHyphens/>
        <w:spacing w:after="0"/>
        <w:ind w:firstLine="709"/>
        <w:jc w:val="both"/>
        <w:rPr>
          <w:rFonts w:ascii="Times New Roman" w:hAnsi="Times New Roman"/>
          <w:sz w:val="24"/>
          <w:szCs w:val="24"/>
        </w:rPr>
      </w:pPr>
      <w:r w:rsidRPr="00291A10">
        <w:rPr>
          <w:rFonts w:ascii="Times New Roman" w:hAnsi="Times New Roman"/>
          <w:sz w:val="24"/>
          <w:szCs w:val="24"/>
        </w:rPr>
        <w:t xml:space="preserve">Особое значение </w:t>
      </w:r>
      <w:r>
        <w:rPr>
          <w:rFonts w:ascii="Times New Roman" w:hAnsi="Times New Roman"/>
          <w:sz w:val="24"/>
          <w:szCs w:val="24"/>
        </w:rPr>
        <w:t xml:space="preserve">учебная </w:t>
      </w:r>
      <w:r w:rsidRPr="00291A10">
        <w:rPr>
          <w:rFonts w:ascii="Times New Roman" w:hAnsi="Times New Roman"/>
          <w:sz w:val="24"/>
          <w:szCs w:val="24"/>
        </w:rPr>
        <w:t xml:space="preserve">дисциплина имеет при формировании и развитии </w:t>
      </w:r>
      <w:proofErr w:type="gramStart"/>
      <w:r w:rsidRPr="00291A10">
        <w:rPr>
          <w:rFonts w:ascii="Times New Roman" w:hAnsi="Times New Roman"/>
          <w:sz w:val="24"/>
          <w:szCs w:val="24"/>
        </w:rPr>
        <w:t>ОК</w:t>
      </w:r>
      <w:proofErr w:type="gramEnd"/>
      <w:r w:rsidRPr="00291A10">
        <w:rPr>
          <w:rFonts w:ascii="Times New Roman" w:hAnsi="Times New Roman"/>
          <w:sz w:val="24"/>
          <w:szCs w:val="24"/>
        </w:rPr>
        <w:t xml:space="preserve"> </w:t>
      </w:r>
      <w:r>
        <w:rPr>
          <w:rFonts w:ascii="Times New Roman" w:hAnsi="Times New Roman"/>
          <w:sz w:val="24"/>
          <w:szCs w:val="24"/>
        </w:rPr>
        <w:t>0</w:t>
      </w:r>
      <w:r w:rsidRPr="00291A10">
        <w:rPr>
          <w:rFonts w:ascii="Times New Roman" w:hAnsi="Times New Roman"/>
          <w:sz w:val="24"/>
          <w:szCs w:val="24"/>
        </w:rPr>
        <w:t>8.</w:t>
      </w:r>
    </w:p>
    <w:p w14:paraId="3DCA7DE7" w14:textId="77777777" w:rsidR="00E96220" w:rsidRPr="00291A10" w:rsidRDefault="00E96220" w:rsidP="00E96220">
      <w:pPr>
        <w:suppressAutoHyphens/>
        <w:spacing w:after="0"/>
        <w:ind w:firstLine="709"/>
        <w:jc w:val="both"/>
        <w:rPr>
          <w:rFonts w:ascii="Times New Roman" w:hAnsi="Times New Roman"/>
          <w:sz w:val="24"/>
          <w:szCs w:val="24"/>
        </w:rPr>
      </w:pPr>
    </w:p>
    <w:p w14:paraId="1C4CEF12" w14:textId="77777777" w:rsidR="00E96220" w:rsidRPr="00291A10" w:rsidRDefault="00E96220" w:rsidP="00E96220">
      <w:pPr>
        <w:spacing w:after="0"/>
        <w:ind w:firstLine="709"/>
        <w:jc w:val="both"/>
        <w:rPr>
          <w:rFonts w:ascii="Times New Roman" w:hAnsi="Times New Roman"/>
          <w:b/>
          <w:bCs/>
          <w:sz w:val="24"/>
          <w:szCs w:val="24"/>
        </w:rPr>
      </w:pPr>
      <w:r>
        <w:rPr>
          <w:rFonts w:ascii="Times New Roman" w:hAnsi="Times New Roman"/>
          <w:b/>
          <w:bCs/>
          <w:sz w:val="24"/>
          <w:szCs w:val="24"/>
        </w:rPr>
        <w:t xml:space="preserve">1.2. Цель и планируемые результаты освоения дисциплины </w:t>
      </w:r>
      <w:r w:rsidRPr="00291A10">
        <w:rPr>
          <w:rFonts w:ascii="Times New Roman" w:hAnsi="Times New Roman"/>
          <w:b/>
          <w:bCs/>
          <w:sz w:val="24"/>
          <w:szCs w:val="24"/>
        </w:rPr>
        <w:t xml:space="preserve">  </w:t>
      </w:r>
    </w:p>
    <w:p w14:paraId="4E7C4B72" w14:textId="77777777" w:rsidR="00E96220" w:rsidRPr="00852813" w:rsidRDefault="00E96220" w:rsidP="00E96220">
      <w:pPr>
        <w:suppressAutoHyphens/>
        <w:spacing w:after="0"/>
        <w:ind w:firstLine="709"/>
        <w:jc w:val="both"/>
        <w:rPr>
          <w:rFonts w:ascii="Times New Roman" w:hAnsi="Times New Roman"/>
          <w:sz w:val="24"/>
          <w:szCs w:val="24"/>
          <w:lang w:eastAsia="en-US"/>
        </w:rPr>
      </w:pPr>
      <w:r w:rsidRPr="00291A10">
        <w:rPr>
          <w:rFonts w:ascii="Times New Roman" w:hAnsi="Times New Roman"/>
          <w:sz w:val="24"/>
          <w:szCs w:val="24"/>
        </w:rPr>
        <w:t xml:space="preserve">В рамках программы учебной дисциплины </w:t>
      </w:r>
      <w:proofErr w:type="gramStart"/>
      <w:r w:rsidRPr="00291A10">
        <w:rPr>
          <w:rFonts w:ascii="Times New Roman" w:hAnsi="Times New Roman"/>
          <w:sz w:val="24"/>
          <w:szCs w:val="24"/>
        </w:rPr>
        <w:t>обучающимися</w:t>
      </w:r>
      <w:proofErr w:type="gramEnd"/>
      <w:r w:rsidRPr="00291A10">
        <w:rPr>
          <w:rFonts w:ascii="Times New Roman" w:hAnsi="Times New Roman"/>
          <w:sz w:val="24"/>
          <w:szCs w:val="24"/>
        </w:rPr>
        <w:t xml:space="preserve"> осваиваются умения и знания</w:t>
      </w:r>
    </w:p>
    <w:tbl>
      <w:tblPr>
        <w:tblW w:w="92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0"/>
        <w:gridCol w:w="3828"/>
        <w:gridCol w:w="4180"/>
      </w:tblGrid>
      <w:tr w:rsidR="00E96220" w:rsidRPr="00552813" w14:paraId="1737F8B2" w14:textId="77777777" w:rsidTr="00A86673">
        <w:trPr>
          <w:trHeight w:val="649"/>
        </w:trPr>
        <w:tc>
          <w:tcPr>
            <w:tcW w:w="1240" w:type="dxa"/>
          </w:tcPr>
          <w:p w14:paraId="11674050" w14:textId="77777777" w:rsidR="00E96220" w:rsidRPr="00AE53A6" w:rsidRDefault="00E96220" w:rsidP="00A86673">
            <w:pPr>
              <w:suppressAutoHyphens/>
              <w:spacing w:after="0"/>
              <w:jc w:val="center"/>
              <w:rPr>
                <w:rFonts w:ascii="Times New Roman" w:hAnsi="Times New Roman"/>
                <w:b/>
                <w:sz w:val="24"/>
                <w:szCs w:val="24"/>
              </w:rPr>
            </w:pPr>
            <w:r w:rsidRPr="00AE53A6">
              <w:rPr>
                <w:rFonts w:ascii="Times New Roman" w:hAnsi="Times New Roman"/>
                <w:b/>
                <w:sz w:val="24"/>
                <w:szCs w:val="24"/>
              </w:rPr>
              <w:t xml:space="preserve">Код </w:t>
            </w:r>
          </w:p>
          <w:p w14:paraId="411B061E" w14:textId="625D8654" w:rsidR="00E96220" w:rsidRPr="00552813" w:rsidRDefault="00E96220" w:rsidP="00BD166E">
            <w:pPr>
              <w:spacing w:after="0"/>
              <w:jc w:val="center"/>
              <w:rPr>
                <w:rFonts w:ascii="Times New Roman" w:hAnsi="Times New Roman"/>
                <w:b/>
                <w:bCs/>
                <w:sz w:val="24"/>
                <w:szCs w:val="24"/>
              </w:rPr>
            </w:pPr>
            <w:r w:rsidRPr="00AE53A6">
              <w:rPr>
                <w:rFonts w:ascii="Times New Roman" w:hAnsi="Times New Roman"/>
                <w:b/>
                <w:sz w:val="24"/>
                <w:szCs w:val="24"/>
              </w:rPr>
              <w:t xml:space="preserve">ПК, </w:t>
            </w:r>
            <w:proofErr w:type="gramStart"/>
            <w:r w:rsidRPr="00AE53A6">
              <w:rPr>
                <w:rFonts w:ascii="Times New Roman" w:hAnsi="Times New Roman"/>
                <w:b/>
                <w:sz w:val="24"/>
                <w:szCs w:val="24"/>
              </w:rPr>
              <w:t>ОК</w:t>
            </w:r>
            <w:proofErr w:type="gramEnd"/>
          </w:p>
        </w:tc>
        <w:tc>
          <w:tcPr>
            <w:tcW w:w="3828" w:type="dxa"/>
          </w:tcPr>
          <w:p w14:paraId="44C68A8F" w14:textId="77777777" w:rsidR="00E96220" w:rsidRPr="00552813" w:rsidRDefault="00E96220" w:rsidP="00A86673">
            <w:pPr>
              <w:suppressAutoHyphens/>
              <w:spacing w:after="0"/>
              <w:jc w:val="center"/>
              <w:rPr>
                <w:rFonts w:ascii="Times New Roman" w:hAnsi="Times New Roman"/>
                <w:b/>
                <w:bCs/>
                <w:sz w:val="24"/>
                <w:szCs w:val="24"/>
              </w:rPr>
            </w:pPr>
            <w:r w:rsidRPr="00552813">
              <w:rPr>
                <w:rFonts w:ascii="Times New Roman" w:hAnsi="Times New Roman"/>
                <w:b/>
                <w:bCs/>
                <w:sz w:val="24"/>
                <w:szCs w:val="24"/>
              </w:rPr>
              <w:t>Умения</w:t>
            </w:r>
          </w:p>
        </w:tc>
        <w:tc>
          <w:tcPr>
            <w:tcW w:w="4180" w:type="dxa"/>
          </w:tcPr>
          <w:p w14:paraId="0FBE6BBD" w14:textId="77777777" w:rsidR="00E96220" w:rsidRPr="00552813" w:rsidRDefault="00E96220" w:rsidP="00A86673">
            <w:pPr>
              <w:suppressAutoHyphens/>
              <w:spacing w:after="0"/>
              <w:jc w:val="center"/>
              <w:rPr>
                <w:rFonts w:ascii="Times New Roman" w:hAnsi="Times New Roman"/>
                <w:b/>
                <w:bCs/>
                <w:sz w:val="24"/>
                <w:szCs w:val="24"/>
              </w:rPr>
            </w:pPr>
            <w:r w:rsidRPr="00552813">
              <w:rPr>
                <w:rFonts w:ascii="Times New Roman" w:hAnsi="Times New Roman"/>
                <w:b/>
                <w:bCs/>
                <w:sz w:val="24"/>
                <w:szCs w:val="24"/>
              </w:rPr>
              <w:t>Знания</w:t>
            </w:r>
          </w:p>
        </w:tc>
      </w:tr>
      <w:tr w:rsidR="00CC2D86" w:rsidRPr="00552813" w14:paraId="596D00FD" w14:textId="77777777" w:rsidTr="00A86673">
        <w:trPr>
          <w:trHeight w:val="1417"/>
        </w:trPr>
        <w:tc>
          <w:tcPr>
            <w:tcW w:w="1240" w:type="dxa"/>
            <w:vMerge w:val="restart"/>
          </w:tcPr>
          <w:p w14:paraId="594C7FA2" w14:textId="77777777" w:rsidR="00CC2D86" w:rsidRPr="00552813" w:rsidRDefault="00CC2D86" w:rsidP="00A86673">
            <w:pPr>
              <w:suppressAutoHyphens/>
              <w:spacing w:after="0"/>
              <w:jc w:val="center"/>
              <w:rPr>
                <w:rFonts w:ascii="Times New Roman" w:hAnsi="Times New Roman"/>
                <w:b/>
                <w:bCs/>
                <w:sz w:val="24"/>
                <w:szCs w:val="24"/>
              </w:rPr>
            </w:pPr>
            <w:proofErr w:type="gramStart"/>
            <w:r w:rsidRPr="00552813">
              <w:rPr>
                <w:rFonts w:ascii="Times New Roman" w:hAnsi="Times New Roman"/>
                <w:sz w:val="24"/>
                <w:szCs w:val="24"/>
              </w:rPr>
              <w:t>ОК</w:t>
            </w:r>
            <w:proofErr w:type="gramEnd"/>
            <w:r w:rsidRPr="00552813">
              <w:rPr>
                <w:rFonts w:ascii="Times New Roman" w:hAnsi="Times New Roman"/>
                <w:sz w:val="24"/>
                <w:szCs w:val="24"/>
              </w:rPr>
              <w:t xml:space="preserve"> </w:t>
            </w:r>
            <w:r>
              <w:rPr>
                <w:rFonts w:ascii="Times New Roman" w:hAnsi="Times New Roman"/>
                <w:sz w:val="24"/>
                <w:szCs w:val="24"/>
              </w:rPr>
              <w:t>0</w:t>
            </w:r>
            <w:r w:rsidRPr="00552813">
              <w:rPr>
                <w:rFonts w:ascii="Times New Roman" w:hAnsi="Times New Roman"/>
                <w:sz w:val="24"/>
                <w:szCs w:val="24"/>
              </w:rPr>
              <w:t>8</w:t>
            </w:r>
          </w:p>
        </w:tc>
        <w:tc>
          <w:tcPr>
            <w:tcW w:w="3828" w:type="dxa"/>
          </w:tcPr>
          <w:p w14:paraId="66C941D1" w14:textId="5AA53618" w:rsidR="00CC2D86" w:rsidRPr="00552813" w:rsidRDefault="00CC2D86" w:rsidP="00CC2D86">
            <w:pPr>
              <w:suppressAutoHyphens/>
              <w:spacing w:after="0"/>
              <w:rPr>
                <w:rFonts w:ascii="Times New Roman" w:hAnsi="Times New Roman"/>
                <w:sz w:val="24"/>
                <w:szCs w:val="24"/>
              </w:rPr>
            </w:pPr>
            <w:r w:rsidRPr="00552813">
              <w:rPr>
                <w:rFonts w:ascii="Times New Roman" w:hAnsi="Times New Roman"/>
                <w:sz w:val="24"/>
                <w:szCs w:val="24"/>
              </w:rPr>
              <w:t>-</w:t>
            </w:r>
            <w:r>
              <w:rPr>
                <w:rFonts w:ascii="Times New Roman" w:hAnsi="Times New Roman"/>
                <w:sz w:val="24"/>
                <w:szCs w:val="24"/>
              </w:rPr>
              <w:t xml:space="preserve"> </w:t>
            </w:r>
            <w:r w:rsidRPr="00552813">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180" w:type="dxa"/>
          </w:tcPr>
          <w:p w14:paraId="52030894" w14:textId="5B150FD0" w:rsidR="00CC2D86" w:rsidRPr="00552813" w:rsidRDefault="00CC2D86" w:rsidP="00CC2D86">
            <w:pPr>
              <w:suppressAutoHyphens/>
              <w:spacing w:after="0"/>
              <w:rPr>
                <w:rFonts w:ascii="Times New Roman" w:hAnsi="Times New Roman"/>
                <w:sz w:val="24"/>
                <w:szCs w:val="24"/>
              </w:rPr>
            </w:pPr>
            <w:r w:rsidRPr="00552813">
              <w:rPr>
                <w:rFonts w:ascii="Times New Roman" w:hAnsi="Times New Roman"/>
                <w:sz w:val="24"/>
                <w:szCs w:val="24"/>
              </w:rPr>
              <w:t xml:space="preserve">- роль физической культуры в общекультурном, профессиональном и социальном развитии человека- </w:t>
            </w:r>
          </w:p>
        </w:tc>
      </w:tr>
      <w:tr w:rsidR="00CC2D86" w:rsidRPr="00552813" w14:paraId="095432CD" w14:textId="77777777" w:rsidTr="00A86673">
        <w:trPr>
          <w:trHeight w:val="1417"/>
        </w:trPr>
        <w:tc>
          <w:tcPr>
            <w:tcW w:w="1240" w:type="dxa"/>
            <w:vMerge/>
          </w:tcPr>
          <w:p w14:paraId="6E107BE2" w14:textId="77777777" w:rsidR="00CC2D86" w:rsidRPr="00552813" w:rsidRDefault="00CC2D86" w:rsidP="00A86673">
            <w:pPr>
              <w:suppressAutoHyphens/>
              <w:spacing w:after="0"/>
              <w:jc w:val="center"/>
              <w:rPr>
                <w:rFonts w:ascii="Times New Roman" w:hAnsi="Times New Roman"/>
                <w:sz w:val="24"/>
                <w:szCs w:val="24"/>
              </w:rPr>
            </w:pPr>
          </w:p>
        </w:tc>
        <w:tc>
          <w:tcPr>
            <w:tcW w:w="3828" w:type="dxa"/>
          </w:tcPr>
          <w:p w14:paraId="096D8990" w14:textId="77777777" w:rsidR="00CC2D86" w:rsidRPr="00552813" w:rsidRDefault="00CC2D86" w:rsidP="00CC2D86">
            <w:pPr>
              <w:suppressAutoHyphens/>
              <w:spacing w:after="0"/>
              <w:rPr>
                <w:rFonts w:ascii="Times New Roman" w:hAnsi="Times New Roman"/>
                <w:sz w:val="24"/>
                <w:szCs w:val="24"/>
              </w:rPr>
            </w:pPr>
          </w:p>
        </w:tc>
        <w:tc>
          <w:tcPr>
            <w:tcW w:w="4180" w:type="dxa"/>
          </w:tcPr>
          <w:p w14:paraId="4A430CF0" w14:textId="4C04570A" w:rsidR="00CC2D86" w:rsidRPr="00552813" w:rsidRDefault="00CC2D86" w:rsidP="00A86673">
            <w:pPr>
              <w:suppressAutoHyphens/>
              <w:spacing w:after="0"/>
              <w:rPr>
                <w:rFonts w:ascii="Times New Roman" w:hAnsi="Times New Roman"/>
                <w:sz w:val="24"/>
                <w:szCs w:val="24"/>
              </w:rPr>
            </w:pPr>
            <w:r w:rsidRPr="00552813">
              <w:rPr>
                <w:rFonts w:ascii="Times New Roman" w:hAnsi="Times New Roman"/>
                <w:sz w:val="24"/>
                <w:szCs w:val="24"/>
              </w:rPr>
              <w:t>основы здорового образа жизни</w:t>
            </w:r>
          </w:p>
        </w:tc>
      </w:tr>
    </w:tbl>
    <w:p w14:paraId="45CBC0FA" w14:textId="77777777" w:rsidR="00E96220" w:rsidRPr="00414C20" w:rsidRDefault="00E96220" w:rsidP="00E96220">
      <w:pPr>
        <w:suppressAutoHyphens/>
      </w:pPr>
    </w:p>
    <w:p w14:paraId="34B71335" w14:textId="77777777" w:rsidR="00E96220" w:rsidRPr="00DC5A3E" w:rsidRDefault="00E96220" w:rsidP="00E96220">
      <w:pPr>
        <w:suppressAutoHyphens/>
        <w:spacing w:line="360" w:lineRule="auto"/>
        <w:jc w:val="center"/>
        <w:rPr>
          <w:rFonts w:ascii="Times New Roman" w:hAnsi="Times New Roman"/>
          <w:b/>
          <w:bCs/>
          <w:sz w:val="24"/>
          <w:szCs w:val="24"/>
        </w:rPr>
      </w:pPr>
      <w:r w:rsidRPr="00DC5A3E">
        <w:rPr>
          <w:rFonts w:ascii="Times New Roman" w:hAnsi="Times New Roman"/>
          <w:b/>
          <w:bCs/>
          <w:sz w:val="24"/>
          <w:szCs w:val="24"/>
        </w:rPr>
        <w:t>2. СТРУКТУРА И СОДЕРЖАНИЕ УЧЕБНОЙ ДИСЦИПЛИНЫ</w:t>
      </w:r>
    </w:p>
    <w:p w14:paraId="6E68B0AB" w14:textId="77777777" w:rsidR="00E96220" w:rsidRDefault="00E96220" w:rsidP="00E96220">
      <w:pPr>
        <w:suppressAutoHyphens/>
        <w:spacing w:line="360" w:lineRule="auto"/>
        <w:rPr>
          <w:rFonts w:ascii="Times New Roman" w:hAnsi="Times New Roman"/>
          <w:b/>
          <w:bCs/>
          <w:sz w:val="24"/>
          <w:szCs w:val="24"/>
        </w:rPr>
      </w:pPr>
      <w:r w:rsidRPr="00DC5A3E">
        <w:rPr>
          <w:rFonts w:ascii="Times New Roman" w:hAnsi="Times New Roman"/>
          <w:b/>
          <w:bCs/>
          <w:sz w:val="24"/>
          <w:szCs w:val="24"/>
        </w:rPr>
        <w:t>2.1. Объем учебной дисциплины и виды учебной работы</w:t>
      </w:r>
    </w:p>
    <w:tbl>
      <w:tblPr>
        <w:tblW w:w="922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21"/>
        <w:gridCol w:w="2199"/>
      </w:tblGrid>
      <w:tr w:rsidR="00E96220" w:rsidRPr="00852813" w14:paraId="747C6216" w14:textId="77777777" w:rsidTr="00A86673">
        <w:trPr>
          <w:trHeight w:val="540"/>
          <w:jc w:val="center"/>
        </w:trPr>
        <w:tc>
          <w:tcPr>
            <w:tcW w:w="7021" w:type="dxa"/>
            <w:tcBorders>
              <w:top w:val="single" w:sz="6" w:space="0" w:color="000000"/>
              <w:left w:val="single" w:sz="6" w:space="0" w:color="000000"/>
              <w:bottom w:val="single" w:sz="6" w:space="0" w:color="000000"/>
              <w:right w:val="single" w:sz="6" w:space="0" w:color="000000"/>
            </w:tcBorders>
            <w:hideMark/>
          </w:tcPr>
          <w:p w14:paraId="414E76D9" w14:textId="77777777" w:rsidR="00E96220" w:rsidRPr="00852813" w:rsidRDefault="00E96220" w:rsidP="00A86673">
            <w:pPr>
              <w:spacing w:after="0" w:line="240" w:lineRule="auto"/>
              <w:jc w:val="center"/>
              <w:rPr>
                <w:rFonts w:ascii="Times New Roman" w:hAnsi="Times New Roman"/>
                <w:b/>
                <w:sz w:val="24"/>
                <w:szCs w:val="24"/>
              </w:rPr>
            </w:pPr>
            <w:r w:rsidRPr="00852813">
              <w:rPr>
                <w:rFonts w:ascii="Times New Roman" w:hAnsi="Times New Roman"/>
                <w:b/>
                <w:sz w:val="24"/>
                <w:szCs w:val="24"/>
              </w:rPr>
              <w:t>Вид учебной работы</w:t>
            </w:r>
          </w:p>
        </w:tc>
        <w:tc>
          <w:tcPr>
            <w:tcW w:w="2199" w:type="dxa"/>
            <w:tcBorders>
              <w:top w:val="single" w:sz="6" w:space="0" w:color="000000"/>
              <w:left w:val="single" w:sz="6" w:space="0" w:color="000000"/>
              <w:bottom w:val="single" w:sz="6" w:space="0" w:color="000000"/>
              <w:right w:val="single" w:sz="6" w:space="0" w:color="000000"/>
            </w:tcBorders>
            <w:hideMark/>
          </w:tcPr>
          <w:p w14:paraId="7A323DDE" w14:textId="77777777" w:rsidR="00E96220" w:rsidRPr="00852813" w:rsidRDefault="00E96220" w:rsidP="00A86673">
            <w:pPr>
              <w:spacing w:after="0" w:line="240" w:lineRule="auto"/>
              <w:jc w:val="center"/>
              <w:rPr>
                <w:rFonts w:ascii="Times New Roman" w:hAnsi="Times New Roman"/>
                <w:b/>
                <w:iCs/>
                <w:sz w:val="24"/>
                <w:szCs w:val="24"/>
              </w:rPr>
            </w:pPr>
            <w:r w:rsidRPr="00852813">
              <w:rPr>
                <w:rFonts w:ascii="Times New Roman" w:hAnsi="Times New Roman"/>
                <w:b/>
                <w:iCs/>
                <w:sz w:val="24"/>
                <w:szCs w:val="24"/>
              </w:rPr>
              <w:t xml:space="preserve">Объем </w:t>
            </w:r>
            <w:r>
              <w:rPr>
                <w:rFonts w:ascii="Times New Roman" w:hAnsi="Times New Roman"/>
                <w:b/>
                <w:iCs/>
                <w:sz w:val="24"/>
                <w:szCs w:val="24"/>
              </w:rPr>
              <w:t>в часах</w:t>
            </w:r>
          </w:p>
        </w:tc>
      </w:tr>
      <w:tr w:rsidR="00E96220" w:rsidRPr="00852813" w14:paraId="6BDE34AC" w14:textId="77777777" w:rsidTr="00A86673">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62CBCA52" w14:textId="77777777" w:rsidR="00E96220" w:rsidRPr="00852813" w:rsidRDefault="00E96220" w:rsidP="00A86673">
            <w:pPr>
              <w:spacing w:after="0" w:line="240" w:lineRule="auto"/>
              <w:rPr>
                <w:rFonts w:ascii="Times New Roman" w:hAnsi="Times New Roman"/>
                <w:b/>
                <w:sz w:val="24"/>
                <w:szCs w:val="24"/>
              </w:rPr>
            </w:pPr>
            <w:r w:rsidRPr="00852813">
              <w:rPr>
                <w:rFonts w:ascii="Times New Roman" w:hAnsi="Times New Roman"/>
                <w:b/>
                <w:sz w:val="24"/>
                <w:szCs w:val="24"/>
              </w:rPr>
              <w:t>Объем образовательной программы учебной дисциплины</w:t>
            </w:r>
          </w:p>
        </w:tc>
        <w:tc>
          <w:tcPr>
            <w:tcW w:w="2199" w:type="dxa"/>
            <w:tcBorders>
              <w:top w:val="single" w:sz="6" w:space="0" w:color="000000"/>
              <w:left w:val="single" w:sz="6" w:space="0" w:color="000000"/>
              <w:bottom w:val="single" w:sz="6" w:space="0" w:color="000000"/>
              <w:right w:val="single" w:sz="6" w:space="0" w:color="000000"/>
            </w:tcBorders>
            <w:hideMark/>
          </w:tcPr>
          <w:p w14:paraId="3F1D8E05" w14:textId="77777777" w:rsidR="00E96220" w:rsidRPr="00852813" w:rsidRDefault="00E96220" w:rsidP="00A86673">
            <w:pPr>
              <w:spacing w:after="0" w:line="240" w:lineRule="auto"/>
              <w:jc w:val="center"/>
              <w:rPr>
                <w:rFonts w:ascii="Times New Roman" w:hAnsi="Times New Roman"/>
                <w:b/>
                <w:iCs/>
                <w:sz w:val="24"/>
                <w:szCs w:val="24"/>
              </w:rPr>
            </w:pPr>
            <w:r w:rsidRPr="00852813">
              <w:rPr>
                <w:rFonts w:ascii="Times New Roman" w:hAnsi="Times New Roman"/>
                <w:b/>
                <w:iCs/>
                <w:sz w:val="24"/>
                <w:szCs w:val="24"/>
              </w:rPr>
              <w:t>36</w:t>
            </w:r>
          </w:p>
        </w:tc>
      </w:tr>
      <w:tr w:rsidR="00E96220" w:rsidRPr="00852813" w14:paraId="0B334757" w14:textId="77777777" w:rsidTr="00A86673">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4697A90A" w14:textId="77777777" w:rsidR="00E96220" w:rsidRPr="00852813" w:rsidRDefault="00E96220" w:rsidP="00A86673">
            <w:pPr>
              <w:spacing w:after="0" w:line="240" w:lineRule="auto"/>
              <w:jc w:val="both"/>
              <w:rPr>
                <w:rFonts w:ascii="Times New Roman" w:hAnsi="Times New Roman"/>
                <w:b/>
                <w:sz w:val="24"/>
                <w:szCs w:val="24"/>
              </w:rPr>
            </w:pPr>
            <w:r w:rsidRPr="00852813">
              <w:rPr>
                <w:rFonts w:ascii="Times New Roman" w:hAnsi="Times New Roman"/>
                <w:b/>
                <w:sz w:val="24"/>
                <w:szCs w:val="24"/>
              </w:rPr>
              <w:t xml:space="preserve">в </w:t>
            </w:r>
            <w:proofErr w:type="spellStart"/>
            <w:r w:rsidRPr="00852813">
              <w:rPr>
                <w:rFonts w:ascii="Times New Roman" w:hAnsi="Times New Roman"/>
                <w:b/>
                <w:sz w:val="24"/>
                <w:szCs w:val="24"/>
              </w:rPr>
              <w:t>т.ч</w:t>
            </w:r>
            <w:proofErr w:type="spellEnd"/>
            <w:r w:rsidRPr="00852813">
              <w:rPr>
                <w:rFonts w:ascii="Times New Roman" w:hAnsi="Times New Roman"/>
                <w:b/>
                <w:sz w:val="24"/>
                <w:szCs w:val="24"/>
              </w:rPr>
              <w:t>. в форме практической подготовки</w:t>
            </w:r>
          </w:p>
        </w:tc>
        <w:tc>
          <w:tcPr>
            <w:tcW w:w="2199" w:type="dxa"/>
            <w:tcBorders>
              <w:top w:val="single" w:sz="6" w:space="0" w:color="000000"/>
              <w:left w:val="single" w:sz="6" w:space="0" w:color="000000"/>
              <w:bottom w:val="single" w:sz="6" w:space="0" w:color="000000"/>
              <w:right w:val="single" w:sz="6" w:space="0" w:color="000000"/>
            </w:tcBorders>
            <w:hideMark/>
          </w:tcPr>
          <w:p w14:paraId="433CB688" w14:textId="77777777" w:rsidR="00E96220" w:rsidRPr="00852813" w:rsidRDefault="00E96220" w:rsidP="00A86673">
            <w:pPr>
              <w:spacing w:after="0" w:line="240" w:lineRule="auto"/>
              <w:jc w:val="center"/>
              <w:rPr>
                <w:rFonts w:ascii="Times New Roman" w:hAnsi="Times New Roman"/>
                <w:b/>
                <w:iCs/>
                <w:sz w:val="24"/>
                <w:szCs w:val="24"/>
              </w:rPr>
            </w:pPr>
            <w:r w:rsidRPr="00852813">
              <w:rPr>
                <w:rFonts w:ascii="Times New Roman" w:hAnsi="Times New Roman"/>
                <w:b/>
                <w:iCs/>
                <w:sz w:val="24"/>
                <w:szCs w:val="24"/>
              </w:rPr>
              <w:t>34</w:t>
            </w:r>
          </w:p>
        </w:tc>
      </w:tr>
      <w:tr w:rsidR="00E96220" w:rsidRPr="00852813" w14:paraId="674D4678" w14:textId="77777777" w:rsidTr="00A86673">
        <w:trPr>
          <w:jc w:val="center"/>
        </w:trPr>
        <w:tc>
          <w:tcPr>
            <w:tcW w:w="9220" w:type="dxa"/>
            <w:gridSpan w:val="2"/>
            <w:tcBorders>
              <w:top w:val="single" w:sz="6" w:space="0" w:color="000000"/>
              <w:left w:val="single" w:sz="6" w:space="0" w:color="000000"/>
              <w:bottom w:val="single" w:sz="6" w:space="0" w:color="000000"/>
              <w:right w:val="single" w:sz="6" w:space="0" w:color="000000"/>
            </w:tcBorders>
            <w:hideMark/>
          </w:tcPr>
          <w:p w14:paraId="49449678" w14:textId="77777777" w:rsidR="00E96220" w:rsidRPr="00852813" w:rsidRDefault="00E96220" w:rsidP="00A86673">
            <w:pPr>
              <w:spacing w:after="0" w:line="240" w:lineRule="auto"/>
              <w:rPr>
                <w:rFonts w:ascii="Times New Roman" w:hAnsi="Times New Roman"/>
                <w:iCs/>
                <w:sz w:val="24"/>
                <w:szCs w:val="24"/>
              </w:rPr>
            </w:pPr>
            <w:r w:rsidRPr="00852813">
              <w:rPr>
                <w:rFonts w:ascii="Times New Roman" w:hAnsi="Times New Roman"/>
                <w:sz w:val="24"/>
                <w:szCs w:val="24"/>
              </w:rPr>
              <w:t>в том числе:</w:t>
            </w:r>
          </w:p>
        </w:tc>
      </w:tr>
      <w:tr w:rsidR="00E96220" w:rsidRPr="00852813" w14:paraId="01C961B2" w14:textId="77777777" w:rsidTr="00A86673">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1A95515F" w14:textId="77777777" w:rsidR="00E96220" w:rsidRPr="00852813" w:rsidRDefault="00E96220" w:rsidP="00A86673">
            <w:pPr>
              <w:spacing w:after="0" w:line="240" w:lineRule="auto"/>
              <w:jc w:val="both"/>
              <w:rPr>
                <w:rFonts w:ascii="Times New Roman" w:hAnsi="Times New Roman"/>
                <w:sz w:val="24"/>
                <w:szCs w:val="24"/>
              </w:rPr>
            </w:pPr>
            <w:r w:rsidRPr="00852813">
              <w:rPr>
                <w:rFonts w:ascii="Times New Roman" w:hAnsi="Times New Roman"/>
                <w:sz w:val="24"/>
                <w:szCs w:val="24"/>
              </w:rPr>
              <w:t>теоретическое обучение</w:t>
            </w:r>
          </w:p>
        </w:tc>
        <w:tc>
          <w:tcPr>
            <w:tcW w:w="2199" w:type="dxa"/>
            <w:tcBorders>
              <w:top w:val="single" w:sz="6" w:space="0" w:color="000000"/>
              <w:left w:val="single" w:sz="6" w:space="0" w:color="000000"/>
              <w:bottom w:val="single" w:sz="6" w:space="0" w:color="000000"/>
              <w:right w:val="single" w:sz="6" w:space="0" w:color="000000"/>
            </w:tcBorders>
            <w:hideMark/>
          </w:tcPr>
          <w:p w14:paraId="6D5F72F0" w14:textId="77777777" w:rsidR="00E96220" w:rsidRPr="00852813" w:rsidRDefault="00E96220" w:rsidP="00A86673">
            <w:pPr>
              <w:spacing w:after="0" w:line="240" w:lineRule="auto"/>
              <w:jc w:val="center"/>
              <w:rPr>
                <w:rFonts w:ascii="Times New Roman" w:hAnsi="Times New Roman"/>
                <w:iCs/>
                <w:sz w:val="24"/>
                <w:szCs w:val="24"/>
              </w:rPr>
            </w:pPr>
            <w:r w:rsidRPr="00852813">
              <w:rPr>
                <w:rFonts w:ascii="Times New Roman" w:hAnsi="Times New Roman"/>
                <w:iCs/>
                <w:sz w:val="24"/>
                <w:szCs w:val="24"/>
              </w:rPr>
              <w:t>2</w:t>
            </w:r>
          </w:p>
        </w:tc>
      </w:tr>
      <w:tr w:rsidR="00E96220" w:rsidRPr="00852813" w14:paraId="24160443" w14:textId="77777777" w:rsidTr="00A86673">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25B58A8F" w14:textId="77777777" w:rsidR="00E96220" w:rsidRPr="00852813" w:rsidRDefault="00E96220" w:rsidP="00A86673">
            <w:pPr>
              <w:spacing w:after="0" w:line="240" w:lineRule="auto"/>
              <w:jc w:val="both"/>
              <w:rPr>
                <w:rFonts w:ascii="Times New Roman" w:hAnsi="Times New Roman"/>
                <w:sz w:val="24"/>
                <w:szCs w:val="24"/>
              </w:rPr>
            </w:pPr>
            <w:r w:rsidRPr="00852813">
              <w:rPr>
                <w:rFonts w:ascii="Times New Roman" w:hAnsi="Times New Roman"/>
                <w:sz w:val="24"/>
                <w:szCs w:val="24"/>
              </w:rPr>
              <w:t xml:space="preserve">практические занятия </w:t>
            </w:r>
            <w:r>
              <w:rPr>
                <w:rFonts w:ascii="Times New Roman" w:hAnsi="Times New Roman"/>
                <w:sz w:val="24"/>
                <w:szCs w:val="24"/>
              </w:rPr>
              <w:t xml:space="preserve"> </w:t>
            </w:r>
          </w:p>
        </w:tc>
        <w:tc>
          <w:tcPr>
            <w:tcW w:w="2199" w:type="dxa"/>
            <w:tcBorders>
              <w:top w:val="single" w:sz="6" w:space="0" w:color="000000"/>
              <w:left w:val="single" w:sz="6" w:space="0" w:color="000000"/>
              <w:bottom w:val="single" w:sz="6" w:space="0" w:color="000000"/>
              <w:right w:val="single" w:sz="6" w:space="0" w:color="000000"/>
            </w:tcBorders>
            <w:hideMark/>
          </w:tcPr>
          <w:p w14:paraId="40915FD3" w14:textId="77777777" w:rsidR="00E96220" w:rsidRPr="00852813" w:rsidRDefault="00E96220" w:rsidP="00A86673">
            <w:pPr>
              <w:spacing w:after="0" w:line="240" w:lineRule="auto"/>
              <w:jc w:val="center"/>
              <w:rPr>
                <w:rFonts w:ascii="Times New Roman" w:hAnsi="Times New Roman"/>
                <w:iCs/>
                <w:sz w:val="24"/>
                <w:szCs w:val="24"/>
              </w:rPr>
            </w:pPr>
            <w:r w:rsidRPr="00852813">
              <w:rPr>
                <w:rFonts w:ascii="Times New Roman" w:hAnsi="Times New Roman"/>
                <w:iCs/>
                <w:sz w:val="24"/>
                <w:szCs w:val="24"/>
              </w:rPr>
              <w:t>34</w:t>
            </w:r>
          </w:p>
        </w:tc>
      </w:tr>
      <w:tr w:rsidR="00E96220" w:rsidRPr="00852813" w14:paraId="69D03CEF" w14:textId="77777777" w:rsidTr="00A86673">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7BAE3350" w14:textId="77777777" w:rsidR="00E96220" w:rsidRPr="00852813" w:rsidRDefault="00E96220" w:rsidP="00A86673">
            <w:pPr>
              <w:spacing w:after="0" w:line="240" w:lineRule="auto"/>
              <w:jc w:val="both"/>
              <w:rPr>
                <w:rFonts w:ascii="Times New Roman" w:hAnsi="Times New Roman"/>
                <w:sz w:val="24"/>
                <w:szCs w:val="24"/>
              </w:rPr>
            </w:pPr>
            <w:r w:rsidRPr="00852813">
              <w:rPr>
                <w:rFonts w:ascii="Times New Roman" w:hAnsi="Times New Roman"/>
                <w:sz w:val="24"/>
                <w:szCs w:val="24"/>
              </w:rPr>
              <w:t>Самостоятельная работа</w:t>
            </w:r>
            <w:r w:rsidRPr="00315F34">
              <w:rPr>
                <w:rFonts w:ascii="Times New Roman" w:hAnsi="Times New Roman"/>
                <w:b/>
                <w:i/>
                <w:vertAlign w:val="superscript"/>
              </w:rPr>
              <w:footnoteReference w:id="7"/>
            </w:r>
          </w:p>
        </w:tc>
        <w:tc>
          <w:tcPr>
            <w:tcW w:w="2199" w:type="dxa"/>
            <w:tcBorders>
              <w:top w:val="single" w:sz="6" w:space="0" w:color="000000"/>
              <w:left w:val="single" w:sz="6" w:space="0" w:color="000000"/>
              <w:bottom w:val="single" w:sz="6" w:space="0" w:color="000000"/>
              <w:right w:val="single" w:sz="6" w:space="0" w:color="000000"/>
            </w:tcBorders>
            <w:hideMark/>
          </w:tcPr>
          <w:p w14:paraId="64F36E02" w14:textId="77777777" w:rsidR="00E96220" w:rsidRPr="00852813" w:rsidRDefault="00E96220" w:rsidP="00A86673">
            <w:pPr>
              <w:spacing w:after="0" w:line="240" w:lineRule="auto"/>
              <w:jc w:val="center"/>
              <w:rPr>
                <w:rFonts w:ascii="Times New Roman" w:hAnsi="Times New Roman"/>
                <w:b/>
                <w:iCs/>
                <w:sz w:val="24"/>
                <w:szCs w:val="24"/>
              </w:rPr>
            </w:pPr>
          </w:p>
        </w:tc>
      </w:tr>
      <w:tr w:rsidR="00E96220" w:rsidRPr="00852813" w14:paraId="65D96A1A" w14:textId="77777777" w:rsidTr="00A86673">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74BE807A" w14:textId="77777777" w:rsidR="00E96220" w:rsidRPr="00852813" w:rsidRDefault="00E96220" w:rsidP="00A86673">
            <w:pPr>
              <w:spacing w:after="0" w:line="240" w:lineRule="auto"/>
              <w:rPr>
                <w:rFonts w:ascii="Times New Roman" w:hAnsi="Times New Roman"/>
                <w:b/>
                <w:iCs/>
                <w:color w:val="000000"/>
                <w:sz w:val="24"/>
                <w:szCs w:val="24"/>
              </w:rPr>
            </w:pPr>
            <w:r>
              <w:rPr>
                <w:rFonts w:ascii="Times New Roman" w:hAnsi="Times New Roman"/>
                <w:b/>
                <w:iCs/>
                <w:color w:val="000000"/>
                <w:sz w:val="24"/>
                <w:szCs w:val="24"/>
              </w:rPr>
              <w:t xml:space="preserve">Промежуточная аттестация </w:t>
            </w:r>
          </w:p>
        </w:tc>
        <w:tc>
          <w:tcPr>
            <w:tcW w:w="2199" w:type="dxa"/>
            <w:tcBorders>
              <w:top w:val="single" w:sz="6" w:space="0" w:color="000000"/>
              <w:left w:val="single" w:sz="6" w:space="0" w:color="000000"/>
              <w:bottom w:val="single" w:sz="6" w:space="0" w:color="000000"/>
              <w:right w:val="single" w:sz="6" w:space="0" w:color="000000"/>
            </w:tcBorders>
          </w:tcPr>
          <w:p w14:paraId="4B53B87D" w14:textId="77777777" w:rsidR="00E96220" w:rsidRPr="00852813" w:rsidRDefault="00E96220" w:rsidP="00A86673">
            <w:pPr>
              <w:spacing w:after="0" w:line="240" w:lineRule="auto"/>
              <w:jc w:val="center"/>
              <w:rPr>
                <w:rFonts w:ascii="Times New Roman" w:hAnsi="Times New Roman"/>
                <w:b/>
                <w:iCs/>
                <w:color w:val="000000"/>
                <w:sz w:val="24"/>
                <w:szCs w:val="24"/>
              </w:rPr>
            </w:pPr>
          </w:p>
        </w:tc>
      </w:tr>
    </w:tbl>
    <w:p w14:paraId="60C8475A" w14:textId="77777777" w:rsidR="00E96220" w:rsidRDefault="00E96220" w:rsidP="00E96220">
      <w:pPr>
        <w:suppressAutoHyphens/>
        <w:spacing w:line="360" w:lineRule="auto"/>
        <w:rPr>
          <w:rFonts w:ascii="Times New Roman" w:hAnsi="Times New Roman"/>
          <w:b/>
          <w:bCs/>
          <w:sz w:val="24"/>
          <w:szCs w:val="24"/>
        </w:rPr>
      </w:pPr>
    </w:p>
    <w:p w14:paraId="7E6634B6" w14:textId="77777777" w:rsidR="00E96220" w:rsidRDefault="00E96220" w:rsidP="00E96220">
      <w:pPr>
        <w:suppressAutoHyphens/>
        <w:spacing w:line="360" w:lineRule="auto"/>
        <w:rPr>
          <w:rFonts w:ascii="Times New Roman" w:hAnsi="Times New Roman"/>
          <w:b/>
          <w:bCs/>
          <w:sz w:val="24"/>
          <w:szCs w:val="24"/>
        </w:rPr>
        <w:sectPr w:rsidR="00E96220" w:rsidSect="00A86673">
          <w:footerReference w:type="default" r:id="rId22"/>
          <w:pgSz w:w="11906" w:h="16838"/>
          <w:pgMar w:top="1134" w:right="850" w:bottom="284" w:left="1701" w:header="708" w:footer="708" w:gutter="0"/>
          <w:cols w:space="720"/>
          <w:docGrid w:linePitch="299"/>
        </w:sectPr>
      </w:pPr>
    </w:p>
    <w:p w14:paraId="32013556" w14:textId="77777777" w:rsidR="00E96220" w:rsidRPr="00EA1E94" w:rsidRDefault="00E96220" w:rsidP="00E96220">
      <w:pPr>
        <w:numPr>
          <w:ilvl w:val="1"/>
          <w:numId w:val="15"/>
        </w:numPr>
        <w:spacing w:after="0" w:line="360" w:lineRule="auto"/>
        <w:rPr>
          <w:rFonts w:ascii="Times New Roman" w:hAnsi="Times New Roman"/>
          <w:b/>
          <w:bCs/>
          <w:color w:val="000000"/>
          <w:sz w:val="24"/>
          <w:szCs w:val="24"/>
        </w:rPr>
      </w:pPr>
      <w:r w:rsidRPr="00EA1E94">
        <w:rPr>
          <w:rFonts w:ascii="Times New Roman" w:hAnsi="Times New Roman"/>
          <w:b/>
          <w:bCs/>
          <w:caps/>
          <w:color w:val="000000"/>
          <w:sz w:val="24"/>
          <w:szCs w:val="24"/>
        </w:rPr>
        <w:lastRenderedPageBreak/>
        <w:t>т</w:t>
      </w:r>
      <w:r w:rsidRPr="00EA1E94">
        <w:rPr>
          <w:rFonts w:ascii="Times New Roman" w:hAnsi="Times New Roman"/>
          <w:b/>
          <w:bCs/>
          <w:color w:val="000000"/>
          <w:sz w:val="24"/>
          <w:szCs w:val="24"/>
        </w:rPr>
        <w:t xml:space="preserve">ематический план и содержание учебной дисциплины </w:t>
      </w:r>
    </w:p>
    <w:tbl>
      <w:tblPr>
        <w:tblW w:w="1513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8"/>
        <w:gridCol w:w="8355"/>
        <w:gridCol w:w="1984"/>
        <w:gridCol w:w="1988"/>
      </w:tblGrid>
      <w:tr w:rsidR="0075629D" w:rsidRPr="001159AB" w14:paraId="15CA288F" w14:textId="77777777" w:rsidTr="00CC2D86">
        <w:tc>
          <w:tcPr>
            <w:tcW w:w="2808" w:type="dxa"/>
            <w:tcBorders>
              <w:top w:val="single" w:sz="4" w:space="0" w:color="auto"/>
              <w:left w:val="single" w:sz="4" w:space="0" w:color="auto"/>
              <w:bottom w:val="single" w:sz="4" w:space="0" w:color="auto"/>
              <w:right w:val="single" w:sz="4" w:space="0" w:color="auto"/>
            </w:tcBorders>
            <w:vAlign w:val="center"/>
          </w:tcPr>
          <w:p w14:paraId="7367EA99" w14:textId="4105FDFA" w:rsidR="0075629D" w:rsidRPr="001159AB" w:rsidRDefault="0075629D" w:rsidP="0075629D">
            <w:pPr>
              <w:spacing w:after="0"/>
              <w:jc w:val="center"/>
              <w:rPr>
                <w:rFonts w:ascii="Times New Roman" w:hAnsi="Times New Roman"/>
                <w:b/>
                <w:bCs/>
                <w:color w:val="000000"/>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8355" w:type="dxa"/>
            <w:tcBorders>
              <w:top w:val="single" w:sz="4" w:space="0" w:color="auto"/>
              <w:left w:val="single" w:sz="4" w:space="0" w:color="auto"/>
              <w:bottom w:val="single" w:sz="4" w:space="0" w:color="auto"/>
              <w:right w:val="single" w:sz="4" w:space="0" w:color="auto"/>
            </w:tcBorders>
            <w:vAlign w:val="center"/>
          </w:tcPr>
          <w:p w14:paraId="749FDEEC" w14:textId="31E66D44" w:rsidR="0075629D" w:rsidRPr="001159AB" w:rsidRDefault="0075629D" w:rsidP="0075629D">
            <w:pPr>
              <w:spacing w:after="0"/>
              <w:jc w:val="center"/>
              <w:rPr>
                <w:rFonts w:ascii="Times New Roman" w:hAnsi="Times New Roman"/>
                <w:b/>
                <w:bCs/>
                <w:color w:val="000000"/>
              </w:rPr>
            </w:pPr>
            <w:r w:rsidRPr="00985111">
              <w:rPr>
                <w:rFonts w:ascii="Times New Roman" w:hAnsi="Times New Roman"/>
                <w:b/>
                <w:bCs/>
                <w:sz w:val="24"/>
                <w:szCs w:val="24"/>
              </w:rPr>
              <w:t xml:space="preserve">Содержание учебного материала и формы организации деятельности </w:t>
            </w:r>
            <w:proofErr w:type="gramStart"/>
            <w:r w:rsidRPr="00985111">
              <w:rPr>
                <w:rFonts w:ascii="Times New Roman" w:hAnsi="Times New Roman"/>
                <w:b/>
                <w:bCs/>
                <w:sz w:val="24"/>
                <w:szCs w:val="24"/>
              </w:rPr>
              <w:t>обучающихся</w:t>
            </w:r>
            <w:proofErr w:type="gramEnd"/>
          </w:p>
        </w:tc>
        <w:tc>
          <w:tcPr>
            <w:tcW w:w="1984" w:type="dxa"/>
            <w:tcBorders>
              <w:top w:val="single" w:sz="4" w:space="0" w:color="auto"/>
              <w:left w:val="single" w:sz="4" w:space="0" w:color="auto"/>
              <w:bottom w:val="single" w:sz="4" w:space="0" w:color="auto"/>
              <w:right w:val="single" w:sz="4" w:space="0" w:color="auto"/>
            </w:tcBorders>
            <w:vAlign w:val="center"/>
          </w:tcPr>
          <w:p w14:paraId="343800F1" w14:textId="79A967F9" w:rsidR="0075629D" w:rsidRPr="001159AB" w:rsidRDefault="0075629D" w:rsidP="0075629D">
            <w:pPr>
              <w:spacing w:after="0"/>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8"/>
            </w:r>
          </w:p>
        </w:tc>
        <w:tc>
          <w:tcPr>
            <w:tcW w:w="1988" w:type="dxa"/>
            <w:tcBorders>
              <w:top w:val="single" w:sz="4" w:space="0" w:color="auto"/>
              <w:left w:val="single" w:sz="4" w:space="0" w:color="auto"/>
              <w:bottom w:val="single" w:sz="4" w:space="0" w:color="auto"/>
              <w:right w:val="single" w:sz="4" w:space="0" w:color="auto"/>
            </w:tcBorders>
            <w:vAlign w:val="center"/>
          </w:tcPr>
          <w:p w14:paraId="6388E51B" w14:textId="7EF392E0" w:rsidR="0075629D" w:rsidRPr="001159AB" w:rsidRDefault="0075629D" w:rsidP="0075629D">
            <w:pPr>
              <w:spacing w:after="0"/>
              <w:jc w:val="center"/>
              <w:rPr>
                <w:rFonts w:ascii="Times New Roman" w:hAnsi="Times New Roman"/>
                <w:b/>
                <w:bCs/>
                <w:color w:val="000000"/>
                <w:lang w:eastAsia="ar-SA"/>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96220" w:rsidRPr="001159AB" w14:paraId="14614B54" w14:textId="77777777" w:rsidTr="00CC2D86">
        <w:trPr>
          <w:trHeight w:val="373"/>
        </w:trPr>
        <w:tc>
          <w:tcPr>
            <w:tcW w:w="2808" w:type="dxa"/>
            <w:vMerge w:val="restart"/>
          </w:tcPr>
          <w:p w14:paraId="0782B112" w14:textId="77777777" w:rsidR="00E96220" w:rsidRPr="001159AB" w:rsidRDefault="00E96220" w:rsidP="00A86673">
            <w:pPr>
              <w:spacing w:after="0"/>
              <w:rPr>
                <w:rFonts w:ascii="Times New Roman" w:hAnsi="Times New Roman"/>
                <w:bCs/>
                <w:color w:val="000000"/>
              </w:rPr>
            </w:pPr>
            <w:r w:rsidRPr="001159AB">
              <w:rPr>
                <w:rFonts w:ascii="Times New Roman" w:hAnsi="Times New Roman"/>
                <w:bCs/>
                <w:color w:val="000000"/>
              </w:rPr>
              <w:t>Тема 1.1.</w:t>
            </w:r>
            <w:r>
              <w:rPr>
                <w:rFonts w:ascii="Times New Roman" w:hAnsi="Times New Roman"/>
                <w:bCs/>
                <w:color w:val="000000"/>
              </w:rPr>
              <w:t xml:space="preserve"> </w:t>
            </w:r>
            <w:r w:rsidRPr="001159AB">
              <w:rPr>
                <w:rFonts w:ascii="Times New Roman" w:hAnsi="Times New Roman"/>
                <w:bCs/>
                <w:color w:val="000000"/>
              </w:rPr>
              <w:t>Общие сведения о значении физической культуры в профессиональной деятельности</w:t>
            </w:r>
          </w:p>
        </w:tc>
        <w:tc>
          <w:tcPr>
            <w:tcW w:w="8355" w:type="dxa"/>
          </w:tcPr>
          <w:p w14:paraId="3BCFBF14" w14:textId="77777777" w:rsidR="00E96220" w:rsidRPr="001159AB" w:rsidRDefault="00E96220" w:rsidP="00A86673">
            <w:pPr>
              <w:spacing w:after="0"/>
              <w:jc w:val="both"/>
              <w:rPr>
                <w:rFonts w:ascii="Times New Roman" w:hAnsi="Times New Roman"/>
                <w:b/>
                <w:bCs/>
                <w:color w:val="000000"/>
              </w:rPr>
            </w:pPr>
            <w:r w:rsidRPr="001159AB">
              <w:rPr>
                <w:rFonts w:ascii="Times New Roman" w:hAnsi="Times New Roman"/>
                <w:b/>
                <w:bCs/>
                <w:color w:val="000000"/>
              </w:rPr>
              <w:t xml:space="preserve">Содержание </w:t>
            </w:r>
          </w:p>
        </w:tc>
        <w:tc>
          <w:tcPr>
            <w:tcW w:w="1984" w:type="dxa"/>
          </w:tcPr>
          <w:p w14:paraId="2BE23D4E" w14:textId="6156889E" w:rsidR="00E96220" w:rsidRPr="001159AB" w:rsidRDefault="00E96220" w:rsidP="00A86673">
            <w:pPr>
              <w:spacing w:after="0"/>
              <w:jc w:val="center"/>
              <w:rPr>
                <w:rFonts w:ascii="Times New Roman" w:hAnsi="Times New Roman"/>
                <w:b/>
                <w:bCs/>
                <w:color w:val="000000"/>
              </w:rPr>
            </w:pPr>
          </w:p>
        </w:tc>
        <w:tc>
          <w:tcPr>
            <w:tcW w:w="1988" w:type="dxa"/>
            <w:vMerge w:val="restart"/>
          </w:tcPr>
          <w:p w14:paraId="2156A76A" w14:textId="0BD4DB2F" w:rsidR="00E96220" w:rsidRPr="001159AB" w:rsidRDefault="00E96220" w:rsidP="00A86673">
            <w:pPr>
              <w:spacing w:after="0"/>
              <w:jc w:val="center"/>
              <w:rPr>
                <w:rFonts w:ascii="Times New Roman" w:hAnsi="Times New Roman"/>
                <w:b/>
                <w:bCs/>
                <w:color w:val="000000"/>
              </w:rPr>
            </w:pPr>
            <w:proofErr w:type="gramStart"/>
            <w:r w:rsidRPr="001159AB">
              <w:rPr>
                <w:rFonts w:ascii="Times New Roman" w:hAnsi="Times New Roman"/>
                <w:color w:val="000000"/>
              </w:rPr>
              <w:t>ОК</w:t>
            </w:r>
            <w:proofErr w:type="gramEnd"/>
            <w:r w:rsidRPr="001159AB">
              <w:rPr>
                <w:rFonts w:ascii="Times New Roman" w:hAnsi="Times New Roman"/>
                <w:color w:val="000000"/>
              </w:rPr>
              <w:t xml:space="preserve"> </w:t>
            </w:r>
            <w:r w:rsidR="00CC2D86">
              <w:rPr>
                <w:rFonts w:ascii="Times New Roman" w:hAnsi="Times New Roman"/>
                <w:color w:val="000000"/>
              </w:rPr>
              <w:t>0</w:t>
            </w:r>
            <w:r w:rsidRPr="001159AB">
              <w:rPr>
                <w:rFonts w:ascii="Times New Roman" w:hAnsi="Times New Roman"/>
                <w:color w:val="000000"/>
              </w:rPr>
              <w:t>8</w:t>
            </w:r>
          </w:p>
        </w:tc>
      </w:tr>
      <w:tr w:rsidR="00E96220" w:rsidRPr="001159AB" w14:paraId="43CF8927" w14:textId="77777777" w:rsidTr="00CC2D86">
        <w:trPr>
          <w:trHeight w:val="555"/>
        </w:trPr>
        <w:tc>
          <w:tcPr>
            <w:tcW w:w="2808" w:type="dxa"/>
            <w:vMerge/>
          </w:tcPr>
          <w:p w14:paraId="7393835E" w14:textId="77777777" w:rsidR="00E96220" w:rsidRPr="001159AB" w:rsidRDefault="00E96220" w:rsidP="00A86673">
            <w:pPr>
              <w:spacing w:after="0"/>
              <w:rPr>
                <w:rFonts w:ascii="Times New Roman" w:hAnsi="Times New Roman"/>
                <w:bCs/>
                <w:color w:val="000000"/>
              </w:rPr>
            </w:pPr>
          </w:p>
        </w:tc>
        <w:tc>
          <w:tcPr>
            <w:tcW w:w="8355" w:type="dxa"/>
          </w:tcPr>
          <w:p w14:paraId="7D23B3A4" w14:textId="77777777" w:rsidR="00E96220" w:rsidRPr="001159AB" w:rsidRDefault="00E96220" w:rsidP="00A86673">
            <w:pPr>
              <w:spacing w:after="0"/>
              <w:jc w:val="both"/>
              <w:rPr>
                <w:rFonts w:ascii="Times New Roman" w:hAnsi="Times New Roman"/>
                <w:b/>
                <w:bCs/>
                <w:color w:val="000000"/>
              </w:rPr>
            </w:pPr>
            <w:r w:rsidRPr="001159AB">
              <w:rPr>
                <w:rFonts w:ascii="Times New Roman" w:hAnsi="Times New Roman"/>
                <w:color w:val="000000"/>
              </w:rPr>
              <w:t xml:space="preserve">Значение физической культуры в профессиональной деятельности. Характеристика </w:t>
            </w:r>
            <w:r>
              <w:rPr>
                <w:rFonts w:ascii="Times New Roman" w:hAnsi="Times New Roman"/>
                <w:color w:val="000000"/>
              </w:rPr>
              <w:br/>
            </w:r>
            <w:r w:rsidRPr="001159AB">
              <w:rPr>
                <w:rFonts w:ascii="Times New Roman" w:hAnsi="Times New Roman"/>
                <w:color w:val="000000"/>
              </w:rPr>
              <w:t xml:space="preserve">и классификация упражнений с профессиональной направленностью. Формы, методы </w:t>
            </w:r>
            <w:r>
              <w:rPr>
                <w:rFonts w:ascii="Times New Roman" w:hAnsi="Times New Roman"/>
                <w:color w:val="000000"/>
              </w:rPr>
              <w:br/>
            </w:r>
            <w:r w:rsidRPr="001159AB">
              <w:rPr>
                <w:rFonts w:ascii="Times New Roman" w:hAnsi="Times New Roman"/>
                <w:color w:val="000000"/>
              </w:rPr>
              <w:t>и условия, способствующие совершенствованию психофизиологических функций организма</w:t>
            </w:r>
          </w:p>
        </w:tc>
        <w:tc>
          <w:tcPr>
            <w:tcW w:w="1984" w:type="dxa"/>
          </w:tcPr>
          <w:p w14:paraId="5DAF9C94" w14:textId="4FC40F4E" w:rsidR="00E96220" w:rsidRPr="001159AB" w:rsidRDefault="00E96220" w:rsidP="00A86673">
            <w:pPr>
              <w:spacing w:after="0"/>
              <w:jc w:val="center"/>
              <w:rPr>
                <w:rFonts w:ascii="Times New Roman" w:hAnsi="Times New Roman"/>
                <w:b/>
                <w:bCs/>
                <w:color w:val="000000"/>
              </w:rPr>
            </w:pPr>
          </w:p>
        </w:tc>
        <w:tc>
          <w:tcPr>
            <w:tcW w:w="1988" w:type="dxa"/>
            <w:vMerge/>
          </w:tcPr>
          <w:p w14:paraId="3516B94D" w14:textId="77777777" w:rsidR="00E96220" w:rsidRPr="001159AB" w:rsidRDefault="00E96220" w:rsidP="00A86673">
            <w:pPr>
              <w:spacing w:after="0"/>
              <w:jc w:val="center"/>
              <w:rPr>
                <w:rFonts w:ascii="Times New Roman" w:hAnsi="Times New Roman"/>
                <w:color w:val="000000"/>
              </w:rPr>
            </w:pPr>
          </w:p>
        </w:tc>
      </w:tr>
      <w:tr w:rsidR="00E96220" w:rsidRPr="001159AB" w14:paraId="2AA88E1F" w14:textId="77777777" w:rsidTr="00CC2D86">
        <w:trPr>
          <w:trHeight w:val="295"/>
        </w:trPr>
        <w:tc>
          <w:tcPr>
            <w:tcW w:w="2808" w:type="dxa"/>
            <w:vMerge/>
            <w:vAlign w:val="center"/>
          </w:tcPr>
          <w:p w14:paraId="0BCD7044" w14:textId="77777777" w:rsidR="00E96220" w:rsidRPr="001159AB" w:rsidRDefault="00E96220" w:rsidP="00A86673">
            <w:pPr>
              <w:spacing w:after="0"/>
              <w:rPr>
                <w:rFonts w:ascii="Times New Roman" w:hAnsi="Times New Roman"/>
                <w:bCs/>
                <w:color w:val="000000"/>
              </w:rPr>
            </w:pPr>
          </w:p>
        </w:tc>
        <w:tc>
          <w:tcPr>
            <w:tcW w:w="8355" w:type="dxa"/>
          </w:tcPr>
          <w:p w14:paraId="6358A509" w14:textId="77777777" w:rsidR="00E96220" w:rsidRPr="001159AB" w:rsidRDefault="00E96220" w:rsidP="00A86673">
            <w:pPr>
              <w:spacing w:after="0"/>
              <w:jc w:val="both"/>
              <w:rPr>
                <w:rFonts w:ascii="Times New Roman" w:hAnsi="Times New Roman"/>
                <w:b/>
                <w:bCs/>
                <w:color w:val="000000"/>
              </w:rPr>
            </w:pPr>
            <w:r>
              <w:rPr>
                <w:rFonts w:ascii="Times New Roman" w:hAnsi="Times New Roman"/>
                <w:b/>
                <w:bCs/>
                <w:color w:val="000000"/>
              </w:rPr>
              <w:t>В том числе практических занятий</w:t>
            </w:r>
          </w:p>
        </w:tc>
        <w:tc>
          <w:tcPr>
            <w:tcW w:w="1984" w:type="dxa"/>
          </w:tcPr>
          <w:p w14:paraId="5AC03D48" w14:textId="2F8C117B" w:rsidR="00E96220" w:rsidRPr="001159AB" w:rsidRDefault="00E96220" w:rsidP="00A86673">
            <w:pPr>
              <w:spacing w:after="0"/>
              <w:jc w:val="center"/>
              <w:rPr>
                <w:rFonts w:ascii="Times New Roman" w:hAnsi="Times New Roman"/>
                <w:color w:val="000000"/>
              </w:rPr>
            </w:pPr>
          </w:p>
        </w:tc>
        <w:tc>
          <w:tcPr>
            <w:tcW w:w="1988" w:type="dxa"/>
            <w:vMerge/>
            <w:vAlign w:val="center"/>
          </w:tcPr>
          <w:p w14:paraId="1BFBEC65" w14:textId="77777777" w:rsidR="00E96220" w:rsidRPr="001159AB" w:rsidRDefault="00E96220" w:rsidP="00A86673">
            <w:pPr>
              <w:spacing w:after="0"/>
              <w:jc w:val="center"/>
              <w:rPr>
                <w:rFonts w:ascii="Times New Roman" w:hAnsi="Times New Roman"/>
                <w:b/>
                <w:bCs/>
                <w:color w:val="000000"/>
              </w:rPr>
            </w:pPr>
          </w:p>
        </w:tc>
      </w:tr>
      <w:tr w:rsidR="00E96220" w:rsidRPr="001159AB" w14:paraId="256ABDDE" w14:textId="77777777" w:rsidTr="00CC2D86">
        <w:trPr>
          <w:trHeight w:val="295"/>
        </w:trPr>
        <w:tc>
          <w:tcPr>
            <w:tcW w:w="2808" w:type="dxa"/>
            <w:vMerge/>
            <w:vAlign w:val="center"/>
          </w:tcPr>
          <w:p w14:paraId="1F611447" w14:textId="77777777" w:rsidR="00E96220" w:rsidRPr="001159AB" w:rsidRDefault="00E96220" w:rsidP="00A86673">
            <w:pPr>
              <w:spacing w:after="0"/>
              <w:rPr>
                <w:rFonts w:ascii="Times New Roman" w:hAnsi="Times New Roman"/>
                <w:bCs/>
                <w:color w:val="000000"/>
              </w:rPr>
            </w:pPr>
          </w:p>
        </w:tc>
        <w:tc>
          <w:tcPr>
            <w:tcW w:w="8355" w:type="dxa"/>
          </w:tcPr>
          <w:p w14:paraId="6A53B98A"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1. Выполнение упражнений на развитие устойчивости при выполнении работ на высоте и узкой опоре</w:t>
            </w:r>
          </w:p>
        </w:tc>
        <w:tc>
          <w:tcPr>
            <w:tcW w:w="1984" w:type="dxa"/>
            <w:vAlign w:val="center"/>
          </w:tcPr>
          <w:p w14:paraId="2901C37E" w14:textId="2B8775F9" w:rsidR="00E96220" w:rsidRPr="001159AB" w:rsidRDefault="00E96220" w:rsidP="00A86673">
            <w:pPr>
              <w:spacing w:after="0"/>
              <w:jc w:val="center"/>
              <w:rPr>
                <w:rFonts w:ascii="Times New Roman" w:hAnsi="Times New Roman"/>
                <w:color w:val="000000"/>
              </w:rPr>
            </w:pPr>
          </w:p>
        </w:tc>
        <w:tc>
          <w:tcPr>
            <w:tcW w:w="1988" w:type="dxa"/>
            <w:vMerge/>
            <w:vAlign w:val="center"/>
          </w:tcPr>
          <w:p w14:paraId="43B582E1" w14:textId="77777777" w:rsidR="00E96220" w:rsidRPr="001159AB" w:rsidRDefault="00E96220" w:rsidP="00A86673">
            <w:pPr>
              <w:spacing w:after="0"/>
              <w:jc w:val="center"/>
              <w:rPr>
                <w:rFonts w:ascii="Times New Roman" w:hAnsi="Times New Roman"/>
                <w:b/>
                <w:bCs/>
                <w:color w:val="000000"/>
              </w:rPr>
            </w:pPr>
          </w:p>
        </w:tc>
      </w:tr>
      <w:tr w:rsidR="00E96220" w:rsidRPr="001159AB" w14:paraId="542A45BB" w14:textId="77777777" w:rsidTr="00CC2D86">
        <w:tc>
          <w:tcPr>
            <w:tcW w:w="2808" w:type="dxa"/>
            <w:vMerge w:val="restart"/>
          </w:tcPr>
          <w:p w14:paraId="0B02B61C" w14:textId="77777777" w:rsidR="00E96220" w:rsidRPr="001159AB" w:rsidRDefault="00E96220" w:rsidP="00A86673">
            <w:pPr>
              <w:spacing w:after="0"/>
              <w:rPr>
                <w:rFonts w:ascii="Times New Roman" w:hAnsi="Times New Roman"/>
                <w:bCs/>
                <w:color w:val="000000"/>
              </w:rPr>
            </w:pPr>
            <w:r w:rsidRPr="001159AB">
              <w:rPr>
                <w:rFonts w:ascii="Times New Roman" w:hAnsi="Times New Roman"/>
                <w:bCs/>
                <w:color w:val="000000"/>
              </w:rPr>
              <w:t>Тема 1.2.</w:t>
            </w:r>
            <w:r>
              <w:rPr>
                <w:rFonts w:ascii="Times New Roman" w:hAnsi="Times New Roman"/>
                <w:bCs/>
                <w:color w:val="000000"/>
              </w:rPr>
              <w:t xml:space="preserve"> </w:t>
            </w:r>
            <w:r w:rsidRPr="001159AB">
              <w:rPr>
                <w:rFonts w:ascii="Times New Roman" w:hAnsi="Times New Roman"/>
                <w:bCs/>
                <w:color w:val="000000"/>
              </w:rPr>
              <w:t xml:space="preserve">Основы </w:t>
            </w:r>
            <w:r>
              <w:rPr>
                <w:rFonts w:ascii="Times New Roman" w:hAnsi="Times New Roman"/>
                <w:bCs/>
                <w:color w:val="000000"/>
              </w:rPr>
              <w:br/>
            </w:r>
            <w:r w:rsidRPr="001159AB">
              <w:rPr>
                <w:rFonts w:ascii="Times New Roman" w:hAnsi="Times New Roman"/>
                <w:bCs/>
                <w:color w:val="000000"/>
              </w:rPr>
              <w:t>здорового образа жизни</w:t>
            </w:r>
          </w:p>
        </w:tc>
        <w:tc>
          <w:tcPr>
            <w:tcW w:w="8355" w:type="dxa"/>
          </w:tcPr>
          <w:p w14:paraId="0210F617" w14:textId="77777777" w:rsidR="00E96220" w:rsidRPr="001159AB" w:rsidRDefault="00E96220" w:rsidP="00A86673">
            <w:pPr>
              <w:spacing w:after="0"/>
              <w:rPr>
                <w:rFonts w:ascii="Times New Roman" w:hAnsi="Times New Roman"/>
                <w:b/>
                <w:bCs/>
                <w:color w:val="000000"/>
              </w:rPr>
            </w:pPr>
            <w:r w:rsidRPr="001159AB">
              <w:rPr>
                <w:rFonts w:ascii="Times New Roman" w:hAnsi="Times New Roman"/>
                <w:b/>
                <w:bCs/>
                <w:color w:val="000000"/>
              </w:rPr>
              <w:t xml:space="preserve">Содержание </w:t>
            </w:r>
          </w:p>
        </w:tc>
        <w:tc>
          <w:tcPr>
            <w:tcW w:w="1984" w:type="dxa"/>
            <w:vMerge w:val="restart"/>
          </w:tcPr>
          <w:p w14:paraId="03F31A02" w14:textId="77777777" w:rsidR="00E96220" w:rsidRPr="001159AB" w:rsidRDefault="00E96220" w:rsidP="00A86673">
            <w:pPr>
              <w:spacing w:after="0"/>
              <w:jc w:val="center"/>
              <w:rPr>
                <w:rFonts w:ascii="Times New Roman" w:hAnsi="Times New Roman"/>
                <w:b/>
                <w:bCs/>
                <w:color w:val="000000"/>
              </w:rPr>
            </w:pPr>
          </w:p>
        </w:tc>
        <w:tc>
          <w:tcPr>
            <w:tcW w:w="1988" w:type="dxa"/>
            <w:vMerge w:val="restart"/>
          </w:tcPr>
          <w:p w14:paraId="20396026" w14:textId="7FE941B5" w:rsidR="00E96220" w:rsidRPr="001159AB" w:rsidRDefault="00E96220" w:rsidP="00A86673">
            <w:pPr>
              <w:spacing w:after="0"/>
              <w:jc w:val="center"/>
              <w:rPr>
                <w:rFonts w:ascii="Times New Roman" w:hAnsi="Times New Roman"/>
                <w:color w:val="000000"/>
              </w:rPr>
            </w:pPr>
            <w:proofErr w:type="gramStart"/>
            <w:r w:rsidRPr="001159AB">
              <w:rPr>
                <w:rFonts w:ascii="Times New Roman" w:hAnsi="Times New Roman"/>
                <w:color w:val="000000"/>
              </w:rPr>
              <w:t>ОК</w:t>
            </w:r>
            <w:proofErr w:type="gramEnd"/>
            <w:r w:rsidRPr="001159AB">
              <w:rPr>
                <w:rFonts w:ascii="Times New Roman" w:hAnsi="Times New Roman"/>
                <w:color w:val="000000"/>
              </w:rPr>
              <w:t xml:space="preserve"> </w:t>
            </w:r>
            <w:r w:rsidR="00CC2D86">
              <w:rPr>
                <w:rFonts w:ascii="Times New Roman" w:hAnsi="Times New Roman"/>
                <w:color w:val="000000"/>
              </w:rPr>
              <w:t>0</w:t>
            </w:r>
            <w:r w:rsidRPr="001159AB">
              <w:rPr>
                <w:rFonts w:ascii="Times New Roman" w:hAnsi="Times New Roman"/>
                <w:color w:val="000000"/>
              </w:rPr>
              <w:t>8</w:t>
            </w:r>
          </w:p>
        </w:tc>
      </w:tr>
      <w:tr w:rsidR="00E96220" w:rsidRPr="001159AB" w14:paraId="52FAF3FD" w14:textId="77777777" w:rsidTr="00CC2D86">
        <w:trPr>
          <w:trHeight w:val="537"/>
        </w:trPr>
        <w:tc>
          <w:tcPr>
            <w:tcW w:w="2808" w:type="dxa"/>
            <w:vMerge/>
            <w:vAlign w:val="center"/>
          </w:tcPr>
          <w:p w14:paraId="74C1EC0D" w14:textId="77777777" w:rsidR="00E96220" w:rsidRPr="001159AB" w:rsidRDefault="00E96220" w:rsidP="00A86673">
            <w:pPr>
              <w:spacing w:after="0"/>
              <w:rPr>
                <w:rFonts w:ascii="Times New Roman" w:hAnsi="Times New Roman"/>
                <w:bCs/>
                <w:color w:val="000000"/>
              </w:rPr>
            </w:pPr>
          </w:p>
        </w:tc>
        <w:tc>
          <w:tcPr>
            <w:tcW w:w="8355" w:type="dxa"/>
          </w:tcPr>
          <w:p w14:paraId="4E8995C0"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bCs/>
                <w:color w:val="000000"/>
              </w:rPr>
              <w:t>Психическое здоровье и спорт.</w:t>
            </w:r>
            <w:r w:rsidRPr="001159AB">
              <w:rPr>
                <w:rFonts w:ascii="Times New Roman" w:hAnsi="Times New Roman"/>
                <w:b/>
                <w:bCs/>
                <w:color w:val="000000"/>
              </w:rPr>
              <w:t xml:space="preserve"> </w:t>
            </w:r>
            <w:r w:rsidRPr="001159AB">
              <w:rPr>
                <w:rFonts w:ascii="Times New Roman" w:hAnsi="Times New Roman"/>
                <w:color w:val="000000"/>
              </w:rPr>
              <w:t>Сохранение психического здоровья средствами физической культуры. Комплекс упражнений для снятия</w:t>
            </w:r>
            <w:r>
              <w:rPr>
                <w:rFonts w:ascii="Times New Roman" w:hAnsi="Times New Roman"/>
                <w:color w:val="000000"/>
              </w:rPr>
              <w:t xml:space="preserve"> психоэмоционального напряжения</w:t>
            </w:r>
          </w:p>
        </w:tc>
        <w:tc>
          <w:tcPr>
            <w:tcW w:w="1984" w:type="dxa"/>
            <w:vMerge/>
            <w:vAlign w:val="center"/>
          </w:tcPr>
          <w:p w14:paraId="0F42B74D" w14:textId="77777777" w:rsidR="00E96220" w:rsidRPr="001159AB" w:rsidRDefault="00E96220" w:rsidP="00A86673">
            <w:pPr>
              <w:spacing w:after="0"/>
              <w:jc w:val="center"/>
              <w:rPr>
                <w:rFonts w:ascii="Times New Roman" w:hAnsi="Times New Roman"/>
                <w:b/>
                <w:bCs/>
                <w:color w:val="000000"/>
              </w:rPr>
            </w:pPr>
          </w:p>
        </w:tc>
        <w:tc>
          <w:tcPr>
            <w:tcW w:w="1988" w:type="dxa"/>
            <w:vMerge/>
            <w:vAlign w:val="center"/>
          </w:tcPr>
          <w:p w14:paraId="0D7EC291" w14:textId="77777777" w:rsidR="00E96220" w:rsidRPr="001159AB" w:rsidRDefault="00E96220" w:rsidP="00A86673">
            <w:pPr>
              <w:spacing w:after="0"/>
              <w:jc w:val="center"/>
              <w:rPr>
                <w:rFonts w:ascii="Times New Roman" w:hAnsi="Times New Roman"/>
                <w:color w:val="000000"/>
              </w:rPr>
            </w:pPr>
          </w:p>
        </w:tc>
      </w:tr>
      <w:tr w:rsidR="00E96220" w:rsidRPr="001159AB" w14:paraId="54789C8A" w14:textId="77777777" w:rsidTr="00CC2D86">
        <w:tc>
          <w:tcPr>
            <w:tcW w:w="2808" w:type="dxa"/>
            <w:vMerge/>
            <w:vAlign w:val="center"/>
          </w:tcPr>
          <w:p w14:paraId="006F1D69" w14:textId="77777777" w:rsidR="00E96220" w:rsidRPr="001159AB" w:rsidRDefault="00E96220" w:rsidP="00A86673">
            <w:pPr>
              <w:spacing w:after="0"/>
              <w:rPr>
                <w:rFonts w:ascii="Times New Roman" w:hAnsi="Times New Roman"/>
                <w:bCs/>
                <w:color w:val="000000"/>
              </w:rPr>
            </w:pPr>
          </w:p>
        </w:tc>
        <w:tc>
          <w:tcPr>
            <w:tcW w:w="8355" w:type="dxa"/>
          </w:tcPr>
          <w:p w14:paraId="41C7F938" w14:textId="77777777" w:rsidR="00E96220" w:rsidRPr="001159AB" w:rsidRDefault="00E96220" w:rsidP="00A86673">
            <w:pPr>
              <w:spacing w:after="0"/>
              <w:jc w:val="both"/>
              <w:rPr>
                <w:rFonts w:ascii="Times New Roman" w:hAnsi="Times New Roman"/>
                <w:color w:val="000000"/>
              </w:rPr>
            </w:pPr>
            <w:r>
              <w:rPr>
                <w:rFonts w:ascii="Times New Roman" w:hAnsi="Times New Roman"/>
                <w:b/>
                <w:bCs/>
                <w:color w:val="000000"/>
              </w:rPr>
              <w:t>В том числе практических занятий</w:t>
            </w:r>
          </w:p>
        </w:tc>
        <w:tc>
          <w:tcPr>
            <w:tcW w:w="1984" w:type="dxa"/>
          </w:tcPr>
          <w:p w14:paraId="2FB0BC67" w14:textId="06C5A694" w:rsidR="00E96220" w:rsidRPr="001159AB" w:rsidRDefault="00E96220" w:rsidP="00A86673">
            <w:pPr>
              <w:spacing w:after="0"/>
              <w:jc w:val="center"/>
              <w:rPr>
                <w:rFonts w:ascii="Times New Roman" w:hAnsi="Times New Roman"/>
                <w:color w:val="000000"/>
              </w:rPr>
            </w:pPr>
          </w:p>
        </w:tc>
        <w:tc>
          <w:tcPr>
            <w:tcW w:w="1988" w:type="dxa"/>
            <w:vMerge/>
            <w:vAlign w:val="center"/>
          </w:tcPr>
          <w:p w14:paraId="2A387F4E" w14:textId="77777777" w:rsidR="00E96220" w:rsidRPr="001159AB" w:rsidRDefault="00E96220" w:rsidP="00A86673">
            <w:pPr>
              <w:spacing w:after="0"/>
              <w:jc w:val="center"/>
              <w:rPr>
                <w:rFonts w:ascii="Times New Roman" w:hAnsi="Times New Roman"/>
                <w:color w:val="000000"/>
              </w:rPr>
            </w:pPr>
          </w:p>
        </w:tc>
      </w:tr>
      <w:tr w:rsidR="00E96220" w:rsidRPr="001159AB" w14:paraId="09294E70" w14:textId="77777777" w:rsidTr="00CC2D86">
        <w:tc>
          <w:tcPr>
            <w:tcW w:w="2808" w:type="dxa"/>
            <w:vMerge/>
            <w:vAlign w:val="center"/>
          </w:tcPr>
          <w:p w14:paraId="321A45BB" w14:textId="77777777" w:rsidR="00E96220" w:rsidRPr="001159AB" w:rsidRDefault="00E96220" w:rsidP="00A86673">
            <w:pPr>
              <w:spacing w:after="0"/>
              <w:rPr>
                <w:rFonts w:ascii="Times New Roman" w:hAnsi="Times New Roman"/>
                <w:bCs/>
                <w:color w:val="000000"/>
              </w:rPr>
            </w:pPr>
          </w:p>
        </w:tc>
        <w:tc>
          <w:tcPr>
            <w:tcW w:w="8355" w:type="dxa"/>
          </w:tcPr>
          <w:p w14:paraId="34F1EA7B" w14:textId="77777777" w:rsidR="00E96220" w:rsidRPr="001159AB" w:rsidRDefault="00E96220" w:rsidP="00A86673">
            <w:pPr>
              <w:spacing w:after="0"/>
              <w:jc w:val="both"/>
              <w:rPr>
                <w:rFonts w:ascii="Times New Roman" w:hAnsi="Times New Roman"/>
                <w:b/>
                <w:bCs/>
                <w:color w:val="000000"/>
              </w:rPr>
            </w:pPr>
            <w:r w:rsidRPr="001159AB">
              <w:rPr>
                <w:rFonts w:ascii="Times New Roman" w:hAnsi="Times New Roman"/>
                <w:color w:val="000000"/>
              </w:rPr>
              <w:t>Практическое занятие 2.Упражнения на развитие выносливости</w:t>
            </w:r>
          </w:p>
        </w:tc>
        <w:tc>
          <w:tcPr>
            <w:tcW w:w="1984" w:type="dxa"/>
            <w:vAlign w:val="center"/>
          </w:tcPr>
          <w:p w14:paraId="3FBD3877" w14:textId="67943C6D" w:rsidR="00E96220" w:rsidRPr="001159AB" w:rsidRDefault="00E96220" w:rsidP="00A86673">
            <w:pPr>
              <w:spacing w:after="0"/>
              <w:jc w:val="center"/>
              <w:rPr>
                <w:rFonts w:ascii="Times New Roman" w:hAnsi="Times New Roman"/>
                <w:color w:val="000000"/>
              </w:rPr>
            </w:pPr>
          </w:p>
        </w:tc>
        <w:tc>
          <w:tcPr>
            <w:tcW w:w="1988" w:type="dxa"/>
            <w:vMerge/>
            <w:vAlign w:val="center"/>
          </w:tcPr>
          <w:p w14:paraId="592C0785" w14:textId="77777777" w:rsidR="00E96220" w:rsidRPr="001159AB" w:rsidRDefault="00E96220" w:rsidP="00A86673">
            <w:pPr>
              <w:spacing w:after="0"/>
              <w:jc w:val="center"/>
              <w:rPr>
                <w:rFonts w:ascii="Times New Roman" w:hAnsi="Times New Roman"/>
                <w:color w:val="000000"/>
              </w:rPr>
            </w:pPr>
          </w:p>
        </w:tc>
      </w:tr>
      <w:tr w:rsidR="00E96220" w:rsidRPr="001159AB" w14:paraId="0DB4D9EF" w14:textId="77777777" w:rsidTr="00CC2D86">
        <w:tc>
          <w:tcPr>
            <w:tcW w:w="2808" w:type="dxa"/>
            <w:vMerge/>
            <w:vAlign w:val="center"/>
          </w:tcPr>
          <w:p w14:paraId="10B2DF5B" w14:textId="77777777" w:rsidR="00E96220" w:rsidRPr="001159AB" w:rsidRDefault="00E96220" w:rsidP="00A86673">
            <w:pPr>
              <w:spacing w:after="0"/>
              <w:rPr>
                <w:rFonts w:ascii="Times New Roman" w:hAnsi="Times New Roman"/>
                <w:bCs/>
                <w:color w:val="000000"/>
              </w:rPr>
            </w:pPr>
          </w:p>
        </w:tc>
        <w:tc>
          <w:tcPr>
            <w:tcW w:w="8355" w:type="dxa"/>
          </w:tcPr>
          <w:p w14:paraId="392F502B"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3.</w:t>
            </w:r>
            <w:r w:rsidRPr="001159AB">
              <w:rPr>
                <w:rFonts w:ascii="Times New Roman" w:hAnsi="Times New Roman"/>
                <w:b/>
                <w:bCs/>
                <w:color w:val="000000"/>
              </w:rPr>
              <w:t xml:space="preserve"> </w:t>
            </w:r>
            <w:r w:rsidRPr="001159AB">
              <w:rPr>
                <w:rFonts w:ascii="Times New Roman" w:hAnsi="Times New Roman"/>
                <w:color w:val="000000"/>
              </w:rPr>
              <w:t>Воспитание устойчивости организма к воздействиям неблагоприятных гигиенических производственных факторов труда</w:t>
            </w:r>
          </w:p>
        </w:tc>
        <w:tc>
          <w:tcPr>
            <w:tcW w:w="1984" w:type="dxa"/>
            <w:vAlign w:val="center"/>
          </w:tcPr>
          <w:p w14:paraId="67235E9B" w14:textId="3CDF186F" w:rsidR="00E96220" w:rsidRPr="001159AB" w:rsidRDefault="00E96220" w:rsidP="00A86673">
            <w:pPr>
              <w:spacing w:after="0"/>
              <w:jc w:val="center"/>
              <w:rPr>
                <w:rFonts w:ascii="Times New Roman" w:hAnsi="Times New Roman"/>
                <w:color w:val="000000"/>
              </w:rPr>
            </w:pPr>
          </w:p>
        </w:tc>
        <w:tc>
          <w:tcPr>
            <w:tcW w:w="1988" w:type="dxa"/>
            <w:vMerge/>
            <w:vAlign w:val="center"/>
          </w:tcPr>
          <w:p w14:paraId="52F14A1B" w14:textId="77777777" w:rsidR="00E96220" w:rsidRPr="001159AB" w:rsidRDefault="00E96220" w:rsidP="00A86673">
            <w:pPr>
              <w:spacing w:after="0"/>
              <w:jc w:val="center"/>
              <w:rPr>
                <w:rFonts w:ascii="Times New Roman" w:hAnsi="Times New Roman"/>
                <w:color w:val="000000"/>
              </w:rPr>
            </w:pPr>
          </w:p>
        </w:tc>
      </w:tr>
      <w:tr w:rsidR="00E96220" w:rsidRPr="001159AB" w14:paraId="18D7AD67" w14:textId="77777777" w:rsidTr="00CC2D86">
        <w:trPr>
          <w:trHeight w:val="70"/>
        </w:trPr>
        <w:tc>
          <w:tcPr>
            <w:tcW w:w="2808" w:type="dxa"/>
            <w:vMerge w:val="restart"/>
          </w:tcPr>
          <w:p w14:paraId="6E195D6B" w14:textId="77777777" w:rsidR="00E96220" w:rsidRPr="001159AB" w:rsidRDefault="00E96220" w:rsidP="00A86673">
            <w:pPr>
              <w:spacing w:after="0"/>
              <w:rPr>
                <w:rFonts w:ascii="Times New Roman" w:hAnsi="Times New Roman"/>
                <w:bCs/>
                <w:color w:val="000000"/>
              </w:rPr>
            </w:pPr>
            <w:r w:rsidRPr="001159AB">
              <w:rPr>
                <w:rFonts w:ascii="Times New Roman" w:hAnsi="Times New Roman"/>
                <w:bCs/>
                <w:color w:val="000000"/>
              </w:rPr>
              <w:t>Тема 1.3.</w:t>
            </w:r>
          </w:p>
          <w:p w14:paraId="5E21C988" w14:textId="77777777" w:rsidR="00E96220" w:rsidRPr="001159AB" w:rsidRDefault="00E96220" w:rsidP="00A86673">
            <w:pPr>
              <w:spacing w:after="0"/>
              <w:rPr>
                <w:rFonts w:ascii="Times New Roman" w:hAnsi="Times New Roman"/>
                <w:bCs/>
                <w:color w:val="000000"/>
              </w:rPr>
            </w:pPr>
            <w:r w:rsidRPr="001159AB">
              <w:rPr>
                <w:rFonts w:ascii="Times New Roman" w:hAnsi="Times New Roman"/>
                <w:bCs/>
                <w:color w:val="000000"/>
              </w:rPr>
              <w:t xml:space="preserve">Физкультурно-оздоровительные мероприятия для </w:t>
            </w:r>
            <w:r w:rsidRPr="001159AB">
              <w:rPr>
                <w:rFonts w:ascii="Times New Roman" w:hAnsi="Times New Roman"/>
                <w:bCs/>
                <w:color w:val="000000"/>
              </w:rPr>
              <w:lastRenderedPageBreak/>
              <w:t xml:space="preserve">укрепления </w:t>
            </w:r>
            <w:r>
              <w:rPr>
                <w:rFonts w:ascii="Times New Roman" w:hAnsi="Times New Roman"/>
                <w:bCs/>
                <w:color w:val="000000"/>
              </w:rPr>
              <w:br/>
            </w:r>
            <w:r w:rsidRPr="001159AB">
              <w:rPr>
                <w:rFonts w:ascii="Times New Roman" w:hAnsi="Times New Roman"/>
                <w:bCs/>
                <w:color w:val="000000"/>
              </w:rPr>
              <w:t>здоровья, достижения жизненных и профессиональных целей</w:t>
            </w:r>
          </w:p>
          <w:p w14:paraId="513D4364" w14:textId="77777777" w:rsidR="00E96220" w:rsidRPr="001159AB" w:rsidRDefault="00E96220" w:rsidP="00A86673">
            <w:pPr>
              <w:spacing w:after="0"/>
              <w:rPr>
                <w:rFonts w:ascii="Times New Roman" w:hAnsi="Times New Roman"/>
                <w:color w:val="000000"/>
              </w:rPr>
            </w:pPr>
            <w:r w:rsidRPr="001159AB">
              <w:rPr>
                <w:rFonts w:ascii="Times New Roman" w:hAnsi="Times New Roman"/>
                <w:color w:val="000000"/>
              </w:rPr>
              <w:br w:type="page"/>
            </w:r>
          </w:p>
        </w:tc>
        <w:tc>
          <w:tcPr>
            <w:tcW w:w="8355" w:type="dxa"/>
          </w:tcPr>
          <w:p w14:paraId="364F3D21" w14:textId="77777777" w:rsidR="00E96220" w:rsidRPr="001159AB" w:rsidRDefault="00E96220" w:rsidP="00A86673">
            <w:pPr>
              <w:spacing w:after="0"/>
              <w:rPr>
                <w:rFonts w:ascii="Times New Roman" w:hAnsi="Times New Roman"/>
                <w:b/>
                <w:bCs/>
                <w:color w:val="000000"/>
              </w:rPr>
            </w:pPr>
            <w:r w:rsidRPr="001159AB">
              <w:rPr>
                <w:rFonts w:ascii="Times New Roman" w:hAnsi="Times New Roman"/>
                <w:b/>
                <w:bCs/>
                <w:color w:val="000000"/>
              </w:rPr>
              <w:lastRenderedPageBreak/>
              <w:t>Содержание учебного материала</w:t>
            </w:r>
          </w:p>
        </w:tc>
        <w:tc>
          <w:tcPr>
            <w:tcW w:w="1984" w:type="dxa"/>
            <w:vMerge w:val="restart"/>
          </w:tcPr>
          <w:p w14:paraId="3902DD59" w14:textId="77777777" w:rsidR="00E96220" w:rsidRPr="001159AB" w:rsidRDefault="00E96220" w:rsidP="00A86673">
            <w:pPr>
              <w:spacing w:after="0"/>
              <w:jc w:val="center"/>
              <w:rPr>
                <w:rFonts w:ascii="Times New Roman" w:hAnsi="Times New Roman"/>
                <w:b/>
                <w:bCs/>
                <w:color w:val="000000"/>
              </w:rPr>
            </w:pPr>
          </w:p>
        </w:tc>
        <w:tc>
          <w:tcPr>
            <w:tcW w:w="1988" w:type="dxa"/>
            <w:vMerge w:val="restart"/>
          </w:tcPr>
          <w:p w14:paraId="3DF270A1" w14:textId="328AC054" w:rsidR="00E96220" w:rsidRPr="001159AB" w:rsidRDefault="00E96220" w:rsidP="00A86673">
            <w:pPr>
              <w:spacing w:after="0"/>
              <w:jc w:val="center"/>
              <w:rPr>
                <w:rFonts w:ascii="Times New Roman" w:hAnsi="Times New Roman"/>
                <w:color w:val="000000"/>
              </w:rPr>
            </w:pPr>
            <w:proofErr w:type="gramStart"/>
            <w:r w:rsidRPr="001159AB">
              <w:rPr>
                <w:rFonts w:ascii="Times New Roman" w:hAnsi="Times New Roman"/>
                <w:color w:val="000000"/>
              </w:rPr>
              <w:t>ОК</w:t>
            </w:r>
            <w:proofErr w:type="gramEnd"/>
            <w:r w:rsidRPr="001159AB">
              <w:rPr>
                <w:rFonts w:ascii="Times New Roman" w:hAnsi="Times New Roman"/>
                <w:color w:val="000000"/>
              </w:rPr>
              <w:t xml:space="preserve"> </w:t>
            </w:r>
            <w:r w:rsidR="00CC2D86">
              <w:rPr>
                <w:rFonts w:ascii="Times New Roman" w:hAnsi="Times New Roman"/>
                <w:color w:val="000000"/>
              </w:rPr>
              <w:t>0</w:t>
            </w:r>
            <w:r w:rsidRPr="001159AB">
              <w:rPr>
                <w:rFonts w:ascii="Times New Roman" w:hAnsi="Times New Roman"/>
                <w:color w:val="000000"/>
              </w:rPr>
              <w:t>8</w:t>
            </w:r>
          </w:p>
        </w:tc>
      </w:tr>
      <w:tr w:rsidR="00E96220" w:rsidRPr="001159AB" w14:paraId="6F95EBCD" w14:textId="77777777" w:rsidTr="00CC2D86">
        <w:tc>
          <w:tcPr>
            <w:tcW w:w="2808" w:type="dxa"/>
            <w:vMerge/>
            <w:vAlign w:val="center"/>
          </w:tcPr>
          <w:p w14:paraId="252404E3" w14:textId="77777777" w:rsidR="00E96220" w:rsidRPr="001159AB" w:rsidRDefault="00E96220" w:rsidP="00A86673">
            <w:pPr>
              <w:spacing w:after="0"/>
              <w:rPr>
                <w:rFonts w:ascii="Times New Roman" w:hAnsi="Times New Roman"/>
                <w:color w:val="000000"/>
              </w:rPr>
            </w:pPr>
          </w:p>
        </w:tc>
        <w:tc>
          <w:tcPr>
            <w:tcW w:w="8355" w:type="dxa"/>
          </w:tcPr>
          <w:p w14:paraId="71DC4257" w14:textId="77777777" w:rsidR="00E96220" w:rsidRPr="001159AB" w:rsidRDefault="00E96220" w:rsidP="00A86673">
            <w:pPr>
              <w:spacing w:after="0"/>
              <w:jc w:val="both"/>
              <w:rPr>
                <w:rFonts w:ascii="Times New Roman" w:hAnsi="Times New Roman"/>
                <w:b/>
                <w:bCs/>
                <w:color w:val="000000"/>
              </w:rPr>
            </w:pPr>
            <w:r w:rsidRPr="001159AB">
              <w:rPr>
                <w:rFonts w:ascii="Times New Roman" w:hAnsi="Times New Roman"/>
                <w:color w:val="000000"/>
              </w:rPr>
              <w:t xml:space="preserve">Применение общих и профессиональных компетенций для достижения жизненных </w:t>
            </w:r>
            <w:r>
              <w:rPr>
                <w:rFonts w:ascii="Times New Roman" w:hAnsi="Times New Roman"/>
                <w:color w:val="000000"/>
              </w:rPr>
              <w:br/>
            </w:r>
            <w:r w:rsidRPr="001159AB">
              <w:rPr>
                <w:rFonts w:ascii="Times New Roman" w:hAnsi="Times New Roman"/>
                <w:color w:val="000000"/>
              </w:rPr>
              <w:t>и профессиональных целей.</w:t>
            </w:r>
            <w:r w:rsidRPr="001159AB">
              <w:rPr>
                <w:rFonts w:ascii="Times New Roman" w:hAnsi="Times New Roman"/>
                <w:b/>
                <w:bCs/>
                <w:color w:val="000000"/>
              </w:rPr>
              <w:t xml:space="preserve"> </w:t>
            </w:r>
            <w:r w:rsidRPr="001159AB">
              <w:rPr>
                <w:rFonts w:ascii="Times New Roman" w:hAnsi="Times New Roman"/>
                <w:color w:val="000000"/>
              </w:rPr>
              <w:t>Упражнения, способствующие развитию группы мышц участвующих в выпо</w:t>
            </w:r>
            <w:r>
              <w:rPr>
                <w:rFonts w:ascii="Times New Roman" w:hAnsi="Times New Roman"/>
                <w:color w:val="000000"/>
              </w:rPr>
              <w:t>лнении профессиональных навыков</w:t>
            </w:r>
          </w:p>
        </w:tc>
        <w:tc>
          <w:tcPr>
            <w:tcW w:w="1984" w:type="dxa"/>
            <w:vMerge/>
            <w:vAlign w:val="center"/>
          </w:tcPr>
          <w:p w14:paraId="29EA078E" w14:textId="77777777" w:rsidR="00E96220" w:rsidRPr="001159AB" w:rsidRDefault="00E96220" w:rsidP="00A86673">
            <w:pPr>
              <w:spacing w:after="0"/>
              <w:jc w:val="center"/>
              <w:rPr>
                <w:rFonts w:ascii="Times New Roman" w:hAnsi="Times New Roman"/>
                <w:b/>
                <w:bCs/>
                <w:color w:val="000000"/>
              </w:rPr>
            </w:pPr>
          </w:p>
        </w:tc>
        <w:tc>
          <w:tcPr>
            <w:tcW w:w="1988" w:type="dxa"/>
            <w:vMerge/>
            <w:vAlign w:val="center"/>
          </w:tcPr>
          <w:p w14:paraId="1230A77C" w14:textId="77777777" w:rsidR="00E96220" w:rsidRPr="001159AB" w:rsidRDefault="00E96220" w:rsidP="00A86673">
            <w:pPr>
              <w:spacing w:after="0"/>
              <w:jc w:val="center"/>
              <w:rPr>
                <w:rFonts w:ascii="Times New Roman" w:hAnsi="Times New Roman"/>
                <w:color w:val="000000"/>
              </w:rPr>
            </w:pPr>
          </w:p>
        </w:tc>
      </w:tr>
      <w:tr w:rsidR="00E96220" w:rsidRPr="001159AB" w14:paraId="374034E6" w14:textId="77777777" w:rsidTr="00CC2D86">
        <w:tc>
          <w:tcPr>
            <w:tcW w:w="2808" w:type="dxa"/>
            <w:vMerge/>
            <w:vAlign w:val="center"/>
          </w:tcPr>
          <w:p w14:paraId="65841AAC" w14:textId="77777777" w:rsidR="00E96220" w:rsidRPr="001159AB" w:rsidRDefault="00E96220" w:rsidP="00A86673">
            <w:pPr>
              <w:spacing w:after="0"/>
              <w:rPr>
                <w:rFonts w:ascii="Times New Roman" w:hAnsi="Times New Roman"/>
                <w:color w:val="000000"/>
              </w:rPr>
            </w:pPr>
          </w:p>
        </w:tc>
        <w:tc>
          <w:tcPr>
            <w:tcW w:w="8355" w:type="dxa"/>
          </w:tcPr>
          <w:p w14:paraId="1800146D" w14:textId="77777777" w:rsidR="00E96220" w:rsidRPr="001159AB" w:rsidRDefault="00E96220" w:rsidP="00A86673">
            <w:pPr>
              <w:spacing w:after="0"/>
              <w:jc w:val="both"/>
              <w:rPr>
                <w:rFonts w:ascii="Times New Roman" w:hAnsi="Times New Roman"/>
                <w:b/>
                <w:bCs/>
                <w:color w:val="000000"/>
              </w:rPr>
            </w:pPr>
            <w:r>
              <w:rPr>
                <w:rFonts w:ascii="Times New Roman" w:hAnsi="Times New Roman"/>
                <w:b/>
                <w:bCs/>
                <w:color w:val="000000"/>
              </w:rPr>
              <w:t>В том числе практических занятий</w:t>
            </w:r>
          </w:p>
        </w:tc>
        <w:tc>
          <w:tcPr>
            <w:tcW w:w="1984" w:type="dxa"/>
          </w:tcPr>
          <w:p w14:paraId="561C4834" w14:textId="55B9374F" w:rsidR="00E96220" w:rsidRPr="001159AB" w:rsidRDefault="00E96220" w:rsidP="00A86673">
            <w:pPr>
              <w:spacing w:after="0"/>
              <w:jc w:val="center"/>
              <w:rPr>
                <w:rFonts w:ascii="Times New Roman" w:hAnsi="Times New Roman"/>
                <w:color w:val="000000"/>
              </w:rPr>
            </w:pPr>
          </w:p>
        </w:tc>
        <w:tc>
          <w:tcPr>
            <w:tcW w:w="1988" w:type="dxa"/>
            <w:vMerge/>
            <w:vAlign w:val="center"/>
          </w:tcPr>
          <w:p w14:paraId="160ACBFC" w14:textId="77777777" w:rsidR="00E96220" w:rsidRPr="001159AB" w:rsidRDefault="00E96220" w:rsidP="00A86673">
            <w:pPr>
              <w:spacing w:after="0"/>
              <w:jc w:val="center"/>
              <w:rPr>
                <w:rFonts w:ascii="Times New Roman" w:hAnsi="Times New Roman"/>
                <w:color w:val="000000"/>
              </w:rPr>
            </w:pPr>
          </w:p>
        </w:tc>
      </w:tr>
      <w:tr w:rsidR="00E96220" w:rsidRPr="001159AB" w14:paraId="2B9074F7" w14:textId="77777777" w:rsidTr="00CC2D86">
        <w:tc>
          <w:tcPr>
            <w:tcW w:w="2808" w:type="dxa"/>
            <w:vMerge/>
            <w:vAlign w:val="center"/>
          </w:tcPr>
          <w:p w14:paraId="353A37CB" w14:textId="77777777" w:rsidR="00E96220" w:rsidRPr="001159AB" w:rsidRDefault="00E96220" w:rsidP="00A86673">
            <w:pPr>
              <w:spacing w:after="0"/>
              <w:rPr>
                <w:rFonts w:ascii="Times New Roman" w:hAnsi="Times New Roman"/>
                <w:color w:val="000000"/>
              </w:rPr>
            </w:pPr>
          </w:p>
        </w:tc>
        <w:tc>
          <w:tcPr>
            <w:tcW w:w="8355" w:type="dxa"/>
          </w:tcPr>
          <w:p w14:paraId="157B313A"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4.</w:t>
            </w:r>
            <w:r w:rsidRPr="001159AB">
              <w:rPr>
                <w:rFonts w:ascii="Times New Roman" w:hAnsi="Times New Roman"/>
                <w:b/>
                <w:bCs/>
                <w:color w:val="000000"/>
              </w:rPr>
              <w:t xml:space="preserve"> </w:t>
            </w:r>
            <w:r w:rsidRPr="001159AB">
              <w:rPr>
                <w:rFonts w:ascii="Times New Roman" w:hAnsi="Times New Roman"/>
                <w:color w:val="000000"/>
              </w:rPr>
              <w:t>Кросс по пересеченной местности</w:t>
            </w:r>
          </w:p>
        </w:tc>
        <w:tc>
          <w:tcPr>
            <w:tcW w:w="1984" w:type="dxa"/>
            <w:vAlign w:val="center"/>
          </w:tcPr>
          <w:p w14:paraId="321C46AD" w14:textId="3D8BBB80" w:rsidR="00E96220" w:rsidRPr="001159AB" w:rsidRDefault="00E96220" w:rsidP="00A86673">
            <w:pPr>
              <w:spacing w:after="0"/>
              <w:jc w:val="center"/>
              <w:rPr>
                <w:rFonts w:ascii="Times New Roman" w:hAnsi="Times New Roman"/>
                <w:color w:val="000000"/>
              </w:rPr>
            </w:pPr>
          </w:p>
        </w:tc>
        <w:tc>
          <w:tcPr>
            <w:tcW w:w="1988" w:type="dxa"/>
            <w:vMerge/>
            <w:vAlign w:val="center"/>
          </w:tcPr>
          <w:p w14:paraId="01D03511" w14:textId="77777777" w:rsidR="00E96220" w:rsidRPr="001159AB" w:rsidRDefault="00E96220" w:rsidP="00A86673">
            <w:pPr>
              <w:spacing w:after="0"/>
              <w:jc w:val="center"/>
              <w:rPr>
                <w:rFonts w:ascii="Times New Roman" w:hAnsi="Times New Roman"/>
                <w:color w:val="000000"/>
              </w:rPr>
            </w:pPr>
          </w:p>
        </w:tc>
      </w:tr>
      <w:tr w:rsidR="00E96220" w:rsidRPr="001159AB" w14:paraId="7F531C9A" w14:textId="77777777" w:rsidTr="00CC2D86">
        <w:tc>
          <w:tcPr>
            <w:tcW w:w="2808" w:type="dxa"/>
            <w:vMerge/>
            <w:vAlign w:val="center"/>
          </w:tcPr>
          <w:p w14:paraId="5FE3EC84" w14:textId="77777777" w:rsidR="00E96220" w:rsidRPr="001159AB" w:rsidRDefault="00E96220" w:rsidP="00A86673">
            <w:pPr>
              <w:spacing w:after="0"/>
              <w:rPr>
                <w:rFonts w:ascii="Times New Roman" w:hAnsi="Times New Roman"/>
                <w:color w:val="000000"/>
              </w:rPr>
            </w:pPr>
          </w:p>
        </w:tc>
        <w:tc>
          <w:tcPr>
            <w:tcW w:w="8355" w:type="dxa"/>
          </w:tcPr>
          <w:p w14:paraId="45F56B0E"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5. Бег на 150 м в заданное время</w:t>
            </w:r>
          </w:p>
        </w:tc>
        <w:tc>
          <w:tcPr>
            <w:tcW w:w="1984" w:type="dxa"/>
            <w:vAlign w:val="center"/>
          </w:tcPr>
          <w:p w14:paraId="7318CF86" w14:textId="34A4E342" w:rsidR="00E96220" w:rsidRPr="001159AB" w:rsidRDefault="00E96220" w:rsidP="00A86673">
            <w:pPr>
              <w:spacing w:after="0"/>
              <w:jc w:val="center"/>
              <w:rPr>
                <w:rFonts w:ascii="Times New Roman" w:hAnsi="Times New Roman"/>
                <w:color w:val="000000"/>
              </w:rPr>
            </w:pPr>
          </w:p>
        </w:tc>
        <w:tc>
          <w:tcPr>
            <w:tcW w:w="1988" w:type="dxa"/>
            <w:vMerge/>
            <w:vAlign w:val="center"/>
          </w:tcPr>
          <w:p w14:paraId="19DE46E9" w14:textId="77777777" w:rsidR="00E96220" w:rsidRPr="001159AB" w:rsidRDefault="00E96220" w:rsidP="00A86673">
            <w:pPr>
              <w:spacing w:after="0"/>
              <w:jc w:val="center"/>
              <w:rPr>
                <w:rFonts w:ascii="Times New Roman" w:hAnsi="Times New Roman"/>
                <w:color w:val="000000"/>
              </w:rPr>
            </w:pPr>
          </w:p>
        </w:tc>
      </w:tr>
      <w:tr w:rsidR="00E96220" w:rsidRPr="001159AB" w14:paraId="14B1119B" w14:textId="77777777" w:rsidTr="00CC2D86">
        <w:tc>
          <w:tcPr>
            <w:tcW w:w="2808" w:type="dxa"/>
            <w:vMerge/>
            <w:vAlign w:val="center"/>
          </w:tcPr>
          <w:p w14:paraId="327D367C" w14:textId="77777777" w:rsidR="00E96220" w:rsidRPr="001159AB" w:rsidRDefault="00E96220" w:rsidP="00A86673">
            <w:pPr>
              <w:spacing w:after="0"/>
              <w:rPr>
                <w:rFonts w:ascii="Times New Roman" w:hAnsi="Times New Roman"/>
                <w:color w:val="000000"/>
              </w:rPr>
            </w:pPr>
          </w:p>
        </w:tc>
        <w:tc>
          <w:tcPr>
            <w:tcW w:w="8355" w:type="dxa"/>
          </w:tcPr>
          <w:p w14:paraId="089FF450"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6. Челночный бег 3х10</w:t>
            </w:r>
          </w:p>
        </w:tc>
        <w:tc>
          <w:tcPr>
            <w:tcW w:w="1984" w:type="dxa"/>
            <w:vAlign w:val="center"/>
          </w:tcPr>
          <w:p w14:paraId="7B6C5C8D" w14:textId="34AF38F0" w:rsidR="00E96220" w:rsidRPr="001159AB" w:rsidRDefault="00E96220" w:rsidP="00A86673">
            <w:pPr>
              <w:spacing w:after="0"/>
              <w:jc w:val="center"/>
              <w:rPr>
                <w:rFonts w:ascii="Times New Roman" w:hAnsi="Times New Roman"/>
                <w:color w:val="000000"/>
              </w:rPr>
            </w:pPr>
          </w:p>
        </w:tc>
        <w:tc>
          <w:tcPr>
            <w:tcW w:w="1988" w:type="dxa"/>
            <w:vMerge/>
            <w:vAlign w:val="center"/>
          </w:tcPr>
          <w:p w14:paraId="072795F8" w14:textId="77777777" w:rsidR="00E96220" w:rsidRPr="001159AB" w:rsidRDefault="00E96220" w:rsidP="00A86673">
            <w:pPr>
              <w:spacing w:after="0"/>
              <w:jc w:val="center"/>
              <w:rPr>
                <w:rFonts w:ascii="Times New Roman" w:hAnsi="Times New Roman"/>
                <w:color w:val="000000"/>
              </w:rPr>
            </w:pPr>
          </w:p>
        </w:tc>
      </w:tr>
      <w:tr w:rsidR="00E96220" w:rsidRPr="001159AB" w14:paraId="6EE2FC38" w14:textId="77777777" w:rsidTr="00CC2D86">
        <w:tc>
          <w:tcPr>
            <w:tcW w:w="2808" w:type="dxa"/>
            <w:vMerge/>
            <w:vAlign w:val="center"/>
          </w:tcPr>
          <w:p w14:paraId="67FD17DC" w14:textId="77777777" w:rsidR="00E96220" w:rsidRPr="001159AB" w:rsidRDefault="00E96220" w:rsidP="00A86673">
            <w:pPr>
              <w:spacing w:after="0"/>
              <w:rPr>
                <w:rFonts w:ascii="Times New Roman" w:hAnsi="Times New Roman"/>
                <w:color w:val="000000"/>
              </w:rPr>
            </w:pPr>
          </w:p>
        </w:tc>
        <w:tc>
          <w:tcPr>
            <w:tcW w:w="8355" w:type="dxa"/>
          </w:tcPr>
          <w:p w14:paraId="738947BB"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7.Метание гранаты в цель</w:t>
            </w:r>
          </w:p>
        </w:tc>
        <w:tc>
          <w:tcPr>
            <w:tcW w:w="1984" w:type="dxa"/>
            <w:vAlign w:val="center"/>
          </w:tcPr>
          <w:p w14:paraId="7491D7F4" w14:textId="4128207C" w:rsidR="00E96220" w:rsidRPr="001159AB" w:rsidRDefault="00E96220" w:rsidP="00A86673">
            <w:pPr>
              <w:spacing w:after="0"/>
              <w:jc w:val="center"/>
              <w:rPr>
                <w:rFonts w:ascii="Times New Roman" w:hAnsi="Times New Roman"/>
                <w:color w:val="000000"/>
              </w:rPr>
            </w:pPr>
          </w:p>
        </w:tc>
        <w:tc>
          <w:tcPr>
            <w:tcW w:w="1988" w:type="dxa"/>
            <w:vMerge/>
            <w:vAlign w:val="center"/>
          </w:tcPr>
          <w:p w14:paraId="1A1691C5" w14:textId="77777777" w:rsidR="00E96220" w:rsidRPr="001159AB" w:rsidRDefault="00E96220" w:rsidP="00A86673">
            <w:pPr>
              <w:spacing w:after="0"/>
              <w:jc w:val="center"/>
              <w:rPr>
                <w:rFonts w:ascii="Times New Roman" w:hAnsi="Times New Roman"/>
                <w:color w:val="000000"/>
              </w:rPr>
            </w:pPr>
          </w:p>
        </w:tc>
      </w:tr>
      <w:tr w:rsidR="00E96220" w:rsidRPr="001159AB" w14:paraId="09AAFDE7" w14:textId="77777777" w:rsidTr="00CC2D86">
        <w:tc>
          <w:tcPr>
            <w:tcW w:w="2808" w:type="dxa"/>
            <w:vMerge/>
            <w:vAlign w:val="center"/>
          </w:tcPr>
          <w:p w14:paraId="14F2DF64" w14:textId="77777777" w:rsidR="00E96220" w:rsidRPr="001159AB" w:rsidRDefault="00E96220" w:rsidP="00A86673">
            <w:pPr>
              <w:spacing w:after="0"/>
              <w:rPr>
                <w:rFonts w:ascii="Times New Roman" w:hAnsi="Times New Roman"/>
                <w:color w:val="000000"/>
              </w:rPr>
            </w:pPr>
          </w:p>
        </w:tc>
        <w:tc>
          <w:tcPr>
            <w:tcW w:w="8355" w:type="dxa"/>
          </w:tcPr>
          <w:p w14:paraId="4470BA4C"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8.Метание гранаты на дальность</w:t>
            </w:r>
          </w:p>
        </w:tc>
        <w:tc>
          <w:tcPr>
            <w:tcW w:w="1984" w:type="dxa"/>
            <w:vAlign w:val="center"/>
          </w:tcPr>
          <w:p w14:paraId="33A7CD94" w14:textId="3B7311F5" w:rsidR="00E96220" w:rsidRPr="001159AB" w:rsidRDefault="00E96220" w:rsidP="00A86673">
            <w:pPr>
              <w:spacing w:after="0"/>
              <w:jc w:val="center"/>
              <w:rPr>
                <w:rFonts w:ascii="Times New Roman" w:hAnsi="Times New Roman"/>
                <w:color w:val="000000"/>
              </w:rPr>
            </w:pPr>
          </w:p>
        </w:tc>
        <w:tc>
          <w:tcPr>
            <w:tcW w:w="1988" w:type="dxa"/>
            <w:vMerge/>
            <w:vAlign w:val="center"/>
          </w:tcPr>
          <w:p w14:paraId="478663AF" w14:textId="77777777" w:rsidR="00E96220" w:rsidRPr="001159AB" w:rsidRDefault="00E96220" w:rsidP="00A86673">
            <w:pPr>
              <w:spacing w:after="0"/>
              <w:jc w:val="center"/>
              <w:rPr>
                <w:rFonts w:ascii="Times New Roman" w:hAnsi="Times New Roman"/>
                <w:color w:val="000000"/>
              </w:rPr>
            </w:pPr>
          </w:p>
        </w:tc>
      </w:tr>
      <w:tr w:rsidR="00E96220" w:rsidRPr="001159AB" w14:paraId="0C3D9F8C" w14:textId="77777777" w:rsidTr="00CC2D86">
        <w:tc>
          <w:tcPr>
            <w:tcW w:w="2808" w:type="dxa"/>
            <w:vMerge/>
            <w:vAlign w:val="center"/>
          </w:tcPr>
          <w:p w14:paraId="7FDB4BC6" w14:textId="77777777" w:rsidR="00E96220" w:rsidRPr="001159AB" w:rsidRDefault="00E96220" w:rsidP="00A86673">
            <w:pPr>
              <w:spacing w:after="0"/>
              <w:rPr>
                <w:rFonts w:ascii="Times New Roman" w:hAnsi="Times New Roman"/>
                <w:color w:val="000000"/>
              </w:rPr>
            </w:pPr>
          </w:p>
        </w:tc>
        <w:tc>
          <w:tcPr>
            <w:tcW w:w="8355" w:type="dxa"/>
          </w:tcPr>
          <w:p w14:paraId="1AF6E85D"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9. Прыжки в длину способом «согнув ноги»</w:t>
            </w:r>
          </w:p>
        </w:tc>
        <w:tc>
          <w:tcPr>
            <w:tcW w:w="1984" w:type="dxa"/>
            <w:vAlign w:val="center"/>
          </w:tcPr>
          <w:p w14:paraId="0D3CEDF6" w14:textId="4884C6D6" w:rsidR="00E96220" w:rsidRPr="001159AB" w:rsidRDefault="00E96220" w:rsidP="00A86673">
            <w:pPr>
              <w:spacing w:after="0"/>
              <w:jc w:val="center"/>
              <w:rPr>
                <w:rFonts w:ascii="Times New Roman" w:hAnsi="Times New Roman"/>
                <w:color w:val="000000"/>
              </w:rPr>
            </w:pPr>
          </w:p>
        </w:tc>
        <w:tc>
          <w:tcPr>
            <w:tcW w:w="1988" w:type="dxa"/>
            <w:vMerge/>
            <w:vAlign w:val="center"/>
          </w:tcPr>
          <w:p w14:paraId="7581B65A" w14:textId="77777777" w:rsidR="00E96220" w:rsidRPr="001159AB" w:rsidRDefault="00E96220" w:rsidP="00A86673">
            <w:pPr>
              <w:spacing w:after="0"/>
              <w:jc w:val="center"/>
              <w:rPr>
                <w:rFonts w:ascii="Times New Roman" w:hAnsi="Times New Roman"/>
                <w:color w:val="000000"/>
              </w:rPr>
            </w:pPr>
          </w:p>
        </w:tc>
      </w:tr>
      <w:tr w:rsidR="00E96220" w:rsidRPr="001159AB" w14:paraId="2DDE4F81" w14:textId="77777777" w:rsidTr="00CC2D86">
        <w:trPr>
          <w:trHeight w:val="273"/>
        </w:trPr>
        <w:tc>
          <w:tcPr>
            <w:tcW w:w="2808" w:type="dxa"/>
            <w:vMerge/>
            <w:vAlign w:val="center"/>
          </w:tcPr>
          <w:p w14:paraId="331E7349" w14:textId="77777777" w:rsidR="00E96220" w:rsidRPr="001159AB" w:rsidRDefault="00E96220" w:rsidP="00A86673">
            <w:pPr>
              <w:spacing w:after="0"/>
              <w:rPr>
                <w:rFonts w:ascii="Times New Roman" w:hAnsi="Times New Roman"/>
                <w:color w:val="000000"/>
              </w:rPr>
            </w:pPr>
          </w:p>
        </w:tc>
        <w:tc>
          <w:tcPr>
            <w:tcW w:w="8355" w:type="dxa"/>
          </w:tcPr>
          <w:p w14:paraId="32397E8D"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10. Опорные прыжки через гимнастического козла и коня.</w:t>
            </w:r>
          </w:p>
        </w:tc>
        <w:tc>
          <w:tcPr>
            <w:tcW w:w="1984" w:type="dxa"/>
            <w:vAlign w:val="center"/>
          </w:tcPr>
          <w:p w14:paraId="62B8C88D" w14:textId="28CCC9A0" w:rsidR="00E96220" w:rsidRPr="001159AB" w:rsidRDefault="00E96220" w:rsidP="00A86673">
            <w:pPr>
              <w:spacing w:after="0"/>
              <w:jc w:val="center"/>
              <w:rPr>
                <w:rFonts w:ascii="Times New Roman" w:hAnsi="Times New Roman"/>
                <w:color w:val="000000"/>
              </w:rPr>
            </w:pPr>
          </w:p>
        </w:tc>
        <w:tc>
          <w:tcPr>
            <w:tcW w:w="1988" w:type="dxa"/>
            <w:vMerge/>
            <w:vAlign w:val="center"/>
          </w:tcPr>
          <w:p w14:paraId="65F2C78D" w14:textId="77777777" w:rsidR="00E96220" w:rsidRPr="001159AB" w:rsidRDefault="00E96220" w:rsidP="00A86673">
            <w:pPr>
              <w:spacing w:after="0"/>
              <w:jc w:val="center"/>
              <w:rPr>
                <w:rFonts w:ascii="Times New Roman" w:hAnsi="Times New Roman"/>
                <w:color w:val="000000"/>
              </w:rPr>
            </w:pPr>
          </w:p>
        </w:tc>
      </w:tr>
      <w:tr w:rsidR="00E96220" w:rsidRPr="001159AB" w14:paraId="60CB8007" w14:textId="77777777" w:rsidTr="00CC2D86">
        <w:trPr>
          <w:trHeight w:val="313"/>
        </w:trPr>
        <w:tc>
          <w:tcPr>
            <w:tcW w:w="2808" w:type="dxa"/>
            <w:vMerge/>
            <w:vAlign w:val="center"/>
          </w:tcPr>
          <w:p w14:paraId="449CD530" w14:textId="77777777" w:rsidR="00E96220" w:rsidRPr="001159AB" w:rsidRDefault="00E96220" w:rsidP="00A86673">
            <w:pPr>
              <w:spacing w:after="0"/>
              <w:rPr>
                <w:rFonts w:ascii="Times New Roman" w:hAnsi="Times New Roman"/>
                <w:color w:val="000000"/>
              </w:rPr>
            </w:pPr>
          </w:p>
        </w:tc>
        <w:tc>
          <w:tcPr>
            <w:tcW w:w="8355" w:type="dxa"/>
          </w:tcPr>
          <w:p w14:paraId="4FAB7DA9"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11. Прыжки с гимнастической скакалкой за заданное время.</w:t>
            </w:r>
          </w:p>
        </w:tc>
        <w:tc>
          <w:tcPr>
            <w:tcW w:w="1984" w:type="dxa"/>
            <w:vAlign w:val="center"/>
          </w:tcPr>
          <w:p w14:paraId="01009377" w14:textId="535FB659" w:rsidR="00E96220" w:rsidRPr="001159AB" w:rsidRDefault="00E96220" w:rsidP="00A86673">
            <w:pPr>
              <w:spacing w:after="0"/>
              <w:jc w:val="center"/>
              <w:rPr>
                <w:rFonts w:ascii="Times New Roman" w:hAnsi="Times New Roman"/>
                <w:color w:val="000000"/>
              </w:rPr>
            </w:pPr>
          </w:p>
        </w:tc>
        <w:tc>
          <w:tcPr>
            <w:tcW w:w="1988" w:type="dxa"/>
            <w:vMerge/>
            <w:vAlign w:val="center"/>
          </w:tcPr>
          <w:p w14:paraId="0E25F242" w14:textId="77777777" w:rsidR="00E96220" w:rsidRPr="001159AB" w:rsidRDefault="00E96220" w:rsidP="00A86673">
            <w:pPr>
              <w:spacing w:after="0"/>
              <w:jc w:val="center"/>
              <w:rPr>
                <w:rFonts w:ascii="Times New Roman" w:hAnsi="Times New Roman"/>
                <w:color w:val="000000"/>
              </w:rPr>
            </w:pPr>
          </w:p>
        </w:tc>
      </w:tr>
      <w:tr w:rsidR="00E96220" w:rsidRPr="001159AB" w14:paraId="15B92533" w14:textId="77777777" w:rsidTr="00CC2D86">
        <w:trPr>
          <w:trHeight w:val="241"/>
        </w:trPr>
        <w:tc>
          <w:tcPr>
            <w:tcW w:w="2808" w:type="dxa"/>
            <w:vMerge/>
            <w:vAlign w:val="center"/>
          </w:tcPr>
          <w:p w14:paraId="79FB7EC5" w14:textId="77777777" w:rsidR="00E96220" w:rsidRPr="001159AB" w:rsidRDefault="00E96220" w:rsidP="00A86673">
            <w:pPr>
              <w:spacing w:after="0"/>
              <w:rPr>
                <w:rFonts w:ascii="Times New Roman" w:hAnsi="Times New Roman"/>
                <w:color w:val="000000"/>
              </w:rPr>
            </w:pPr>
          </w:p>
        </w:tc>
        <w:tc>
          <w:tcPr>
            <w:tcW w:w="8355" w:type="dxa"/>
          </w:tcPr>
          <w:p w14:paraId="403B3537"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12. Упражнения на снарядах</w:t>
            </w:r>
          </w:p>
        </w:tc>
        <w:tc>
          <w:tcPr>
            <w:tcW w:w="1984" w:type="dxa"/>
            <w:vAlign w:val="center"/>
          </w:tcPr>
          <w:p w14:paraId="3A755D51" w14:textId="19E34927" w:rsidR="00E96220" w:rsidRPr="001159AB" w:rsidRDefault="00E96220" w:rsidP="00A86673">
            <w:pPr>
              <w:spacing w:after="0"/>
              <w:jc w:val="center"/>
              <w:rPr>
                <w:rFonts w:ascii="Times New Roman" w:hAnsi="Times New Roman"/>
                <w:color w:val="000000"/>
              </w:rPr>
            </w:pPr>
          </w:p>
        </w:tc>
        <w:tc>
          <w:tcPr>
            <w:tcW w:w="1988" w:type="dxa"/>
            <w:vMerge/>
            <w:vAlign w:val="center"/>
          </w:tcPr>
          <w:p w14:paraId="4389BA34" w14:textId="77777777" w:rsidR="00E96220" w:rsidRPr="001159AB" w:rsidRDefault="00E96220" w:rsidP="00A86673">
            <w:pPr>
              <w:spacing w:after="0"/>
              <w:jc w:val="center"/>
              <w:rPr>
                <w:rFonts w:ascii="Times New Roman" w:hAnsi="Times New Roman"/>
                <w:color w:val="000000"/>
              </w:rPr>
            </w:pPr>
          </w:p>
        </w:tc>
      </w:tr>
      <w:tr w:rsidR="00E96220" w:rsidRPr="001159AB" w14:paraId="6CEC35E8" w14:textId="77777777" w:rsidTr="00CC2D86">
        <w:tc>
          <w:tcPr>
            <w:tcW w:w="2808" w:type="dxa"/>
            <w:vMerge/>
            <w:vAlign w:val="center"/>
          </w:tcPr>
          <w:p w14:paraId="7AD4D3DD" w14:textId="77777777" w:rsidR="00E96220" w:rsidRPr="001159AB" w:rsidRDefault="00E96220" w:rsidP="00A86673">
            <w:pPr>
              <w:spacing w:after="0"/>
              <w:rPr>
                <w:rFonts w:ascii="Times New Roman" w:hAnsi="Times New Roman"/>
                <w:color w:val="000000"/>
              </w:rPr>
            </w:pPr>
          </w:p>
        </w:tc>
        <w:tc>
          <w:tcPr>
            <w:tcW w:w="8355" w:type="dxa"/>
          </w:tcPr>
          <w:p w14:paraId="51D0CA48"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13. Ходьба по гимнастическому бревну</w:t>
            </w:r>
          </w:p>
        </w:tc>
        <w:tc>
          <w:tcPr>
            <w:tcW w:w="1984" w:type="dxa"/>
            <w:vAlign w:val="center"/>
          </w:tcPr>
          <w:p w14:paraId="51ED15E1" w14:textId="3F7A2852" w:rsidR="00E96220" w:rsidRPr="001159AB" w:rsidRDefault="00E96220" w:rsidP="00A86673">
            <w:pPr>
              <w:spacing w:after="0"/>
              <w:jc w:val="center"/>
              <w:rPr>
                <w:rFonts w:ascii="Times New Roman" w:hAnsi="Times New Roman"/>
                <w:color w:val="000000"/>
              </w:rPr>
            </w:pPr>
          </w:p>
        </w:tc>
        <w:tc>
          <w:tcPr>
            <w:tcW w:w="1988" w:type="dxa"/>
            <w:vMerge/>
            <w:vAlign w:val="center"/>
          </w:tcPr>
          <w:p w14:paraId="0F6D3DE5" w14:textId="77777777" w:rsidR="00E96220" w:rsidRPr="001159AB" w:rsidRDefault="00E96220" w:rsidP="00A86673">
            <w:pPr>
              <w:spacing w:after="0"/>
              <w:jc w:val="center"/>
              <w:rPr>
                <w:rFonts w:ascii="Times New Roman" w:hAnsi="Times New Roman"/>
                <w:color w:val="000000"/>
              </w:rPr>
            </w:pPr>
          </w:p>
        </w:tc>
      </w:tr>
      <w:tr w:rsidR="00E96220" w:rsidRPr="001159AB" w14:paraId="36B69006" w14:textId="77777777" w:rsidTr="00CC2D86">
        <w:tc>
          <w:tcPr>
            <w:tcW w:w="2808" w:type="dxa"/>
            <w:vMerge/>
            <w:vAlign w:val="center"/>
          </w:tcPr>
          <w:p w14:paraId="3CDCFC91" w14:textId="77777777" w:rsidR="00E96220" w:rsidRPr="001159AB" w:rsidRDefault="00E96220" w:rsidP="00A86673">
            <w:pPr>
              <w:spacing w:after="0"/>
              <w:rPr>
                <w:rFonts w:ascii="Times New Roman" w:hAnsi="Times New Roman"/>
                <w:color w:val="000000"/>
              </w:rPr>
            </w:pPr>
          </w:p>
        </w:tc>
        <w:tc>
          <w:tcPr>
            <w:tcW w:w="8355" w:type="dxa"/>
          </w:tcPr>
          <w:p w14:paraId="04D2271D"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14. Упражнения с гантелями</w:t>
            </w:r>
          </w:p>
        </w:tc>
        <w:tc>
          <w:tcPr>
            <w:tcW w:w="1984" w:type="dxa"/>
            <w:vAlign w:val="center"/>
          </w:tcPr>
          <w:p w14:paraId="0D332E3F" w14:textId="4C69B2BF" w:rsidR="00E96220" w:rsidRPr="001159AB" w:rsidRDefault="00E96220" w:rsidP="00A86673">
            <w:pPr>
              <w:spacing w:after="0"/>
              <w:jc w:val="center"/>
              <w:rPr>
                <w:rFonts w:ascii="Times New Roman" w:hAnsi="Times New Roman"/>
                <w:color w:val="000000"/>
              </w:rPr>
            </w:pPr>
          </w:p>
        </w:tc>
        <w:tc>
          <w:tcPr>
            <w:tcW w:w="1988" w:type="dxa"/>
            <w:vMerge/>
            <w:vAlign w:val="center"/>
          </w:tcPr>
          <w:p w14:paraId="7F81EEE4" w14:textId="77777777" w:rsidR="00E96220" w:rsidRPr="001159AB" w:rsidRDefault="00E96220" w:rsidP="00A86673">
            <w:pPr>
              <w:spacing w:after="0"/>
              <w:jc w:val="center"/>
              <w:rPr>
                <w:rFonts w:ascii="Times New Roman" w:hAnsi="Times New Roman"/>
                <w:color w:val="000000"/>
              </w:rPr>
            </w:pPr>
          </w:p>
        </w:tc>
      </w:tr>
      <w:tr w:rsidR="00E96220" w:rsidRPr="001159AB" w14:paraId="6B7395A6" w14:textId="77777777" w:rsidTr="00CC2D86">
        <w:tc>
          <w:tcPr>
            <w:tcW w:w="2808" w:type="dxa"/>
            <w:vMerge/>
            <w:vAlign w:val="center"/>
          </w:tcPr>
          <w:p w14:paraId="14BFFEF0" w14:textId="77777777" w:rsidR="00E96220" w:rsidRPr="001159AB" w:rsidRDefault="00E96220" w:rsidP="00A86673">
            <w:pPr>
              <w:spacing w:after="0"/>
              <w:rPr>
                <w:rFonts w:ascii="Times New Roman" w:hAnsi="Times New Roman"/>
                <w:color w:val="000000"/>
              </w:rPr>
            </w:pPr>
          </w:p>
        </w:tc>
        <w:tc>
          <w:tcPr>
            <w:tcW w:w="8355" w:type="dxa"/>
          </w:tcPr>
          <w:p w14:paraId="24A3FEFA"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15. Упражнения на гимнастической скамейке</w:t>
            </w:r>
          </w:p>
        </w:tc>
        <w:tc>
          <w:tcPr>
            <w:tcW w:w="1984" w:type="dxa"/>
            <w:vAlign w:val="center"/>
          </w:tcPr>
          <w:p w14:paraId="427982BB" w14:textId="0DFB24E1" w:rsidR="00E96220" w:rsidRPr="001159AB" w:rsidRDefault="00E96220" w:rsidP="00A86673">
            <w:pPr>
              <w:spacing w:after="0"/>
              <w:jc w:val="center"/>
              <w:rPr>
                <w:rFonts w:ascii="Times New Roman" w:hAnsi="Times New Roman"/>
                <w:color w:val="000000"/>
              </w:rPr>
            </w:pPr>
          </w:p>
        </w:tc>
        <w:tc>
          <w:tcPr>
            <w:tcW w:w="1988" w:type="dxa"/>
            <w:vMerge/>
            <w:vAlign w:val="center"/>
          </w:tcPr>
          <w:p w14:paraId="4A990577" w14:textId="77777777" w:rsidR="00E96220" w:rsidRPr="001159AB" w:rsidRDefault="00E96220" w:rsidP="00A86673">
            <w:pPr>
              <w:spacing w:after="0"/>
              <w:jc w:val="center"/>
              <w:rPr>
                <w:rFonts w:ascii="Times New Roman" w:hAnsi="Times New Roman"/>
                <w:color w:val="000000"/>
              </w:rPr>
            </w:pPr>
          </w:p>
        </w:tc>
      </w:tr>
      <w:tr w:rsidR="00E96220" w:rsidRPr="001159AB" w14:paraId="413C62DF" w14:textId="77777777" w:rsidTr="00CC2D86">
        <w:tc>
          <w:tcPr>
            <w:tcW w:w="2808" w:type="dxa"/>
            <w:vMerge/>
            <w:vAlign w:val="center"/>
          </w:tcPr>
          <w:p w14:paraId="4C40DEF7" w14:textId="77777777" w:rsidR="00E96220" w:rsidRPr="001159AB" w:rsidRDefault="00E96220" w:rsidP="00A86673">
            <w:pPr>
              <w:spacing w:after="0"/>
              <w:rPr>
                <w:rFonts w:ascii="Times New Roman" w:hAnsi="Times New Roman"/>
                <w:color w:val="000000"/>
              </w:rPr>
            </w:pPr>
          </w:p>
        </w:tc>
        <w:tc>
          <w:tcPr>
            <w:tcW w:w="8355" w:type="dxa"/>
          </w:tcPr>
          <w:p w14:paraId="6FB685AA"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16. Акробатические упражнения</w:t>
            </w:r>
          </w:p>
        </w:tc>
        <w:tc>
          <w:tcPr>
            <w:tcW w:w="1984" w:type="dxa"/>
          </w:tcPr>
          <w:p w14:paraId="4832C617" w14:textId="76C276E5" w:rsidR="00E96220" w:rsidRPr="001159AB" w:rsidRDefault="00E96220" w:rsidP="00A86673">
            <w:pPr>
              <w:spacing w:after="0"/>
              <w:jc w:val="center"/>
              <w:rPr>
                <w:rFonts w:ascii="Times New Roman" w:hAnsi="Times New Roman"/>
                <w:color w:val="000000"/>
              </w:rPr>
            </w:pPr>
          </w:p>
        </w:tc>
        <w:tc>
          <w:tcPr>
            <w:tcW w:w="1988" w:type="dxa"/>
            <w:vMerge/>
            <w:vAlign w:val="center"/>
          </w:tcPr>
          <w:p w14:paraId="5EE63998" w14:textId="77777777" w:rsidR="00E96220" w:rsidRPr="001159AB" w:rsidRDefault="00E96220" w:rsidP="00A86673">
            <w:pPr>
              <w:spacing w:after="0"/>
              <w:jc w:val="center"/>
              <w:rPr>
                <w:rFonts w:ascii="Times New Roman" w:hAnsi="Times New Roman"/>
                <w:color w:val="000000"/>
              </w:rPr>
            </w:pPr>
          </w:p>
        </w:tc>
      </w:tr>
      <w:tr w:rsidR="00E96220" w:rsidRPr="001159AB" w14:paraId="3AEB55E5" w14:textId="77777777" w:rsidTr="00CC2D86">
        <w:tc>
          <w:tcPr>
            <w:tcW w:w="2808" w:type="dxa"/>
            <w:vMerge/>
            <w:vAlign w:val="center"/>
          </w:tcPr>
          <w:p w14:paraId="44A9D902" w14:textId="77777777" w:rsidR="00E96220" w:rsidRPr="001159AB" w:rsidRDefault="00E96220" w:rsidP="00A86673">
            <w:pPr>
              <w:spacing w:after="0"/>
              <w:rPr>
                <w:rFonts w:ascii="Times New Roman" w:hAnsi="Times New Roman"/>
                <w:color w:val="000000"/>
              </w:rPr>
            </w:pPr>
          </w:p>
        </w:tc>
        <w:tc>
          <w:tcPr>
            <w:tcW w:w="8355" w:type="dxa"/>
          </w:tcPr>
          <w:p w14:paraId="42F6ECF4"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17. Упражнения на гимнастической стенке</w:t>
            </w:r>
          </w:p>
        </w:tc>
        <w:tc>
          <w:tcPr>
            <w:tcW w:w="1984" w:type="dxa"/>
          </w:tcPr>
          <w:p w14:paraId="15ED3492" w14:textId="1D582103" w:rsidR="00E96220" w:rsidRPr="001159AB" w:rsidRDefault="00E96220" w:rsidP="00A86673">
            <w:pPr>
              <w:spacing w:after="0"/>
              <w:jc w:val="center"/>
              <w:rPr>
                <w:rFonts w:ascii="Times New Roman" w:hAnsi="Times New Roman"/>
                <w:color w:val="000000"/>
              </w:rPr>
            </w:pPr>
          </w:p>
        </w:tc>
        <w:tc>
          <w:tcPr>
            <w:tcW w:w="1988" w:type="dxa"/>
            <w:vMerge/>
            <w:vAlign w:val="center"/>
          </w:tcPr>
          <w:p w14:paraId="4806760B" w14:textId="77777777" w:rsidR="00E96220" w:rsidRPr="001159AB" w:rsidRDefault="00E96220" w:rsidP="00A86673">
            <w:pPr>
              <w:spacing w:after="0"/>
              <w:jc w:val="center"/>
              <w:rPr>
                <w:rFonts w:ascii="Times New Roman" w:hAnsi="Times New Roman"/>
                <w:color w:val="000000"/>
              </w:rPr>
            </w:pPr>
          </w:p>
        </w:tc>
      </w:tr>
      <w:tr w:rsidR="00E96220" w:rsidRPr="001159AB" w14:paraId="538DB1EE" w14:textId="77777777" w:rsidTr="00CC2D86">
        <w:tc>
          <w:tcPr>
            <w:tcW w:w="2808" w:type="dxa"/>
            <w:vMerge/>
            <w:vAlign w:val="center"/>
          </w:tcPr>
          <w:p w14:paraId="714AFA1F" w14:textId="77777777" w:rsidR="00E96220" w:rsidRPr="001159AB" w:rsidRDefault="00E96220" w:rsidP="00A86673">
            <w:pPr>
              <w:spacing w:after="0"/>
              <w:rPr>
                <w:rFonts w:ascii="Times New Roman" w:hAnsi="Times New Roman"/>
                <w:color w:val="000000"/>
              </w:rPr>
            </w:pPr>
          </w:p>
        </w:tc>
        <w:tc>
          <w:tcPr>
            <w:tcW w:w="8355" w:type="dxa"/>
          </w:tcPr>
          <w:p w14:paraId="646A5F7C"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18. Преодоление полосы препятствий</w:t>
            </w:r>
          </w:p>
        </w:tc>
        <w:tc>
          <w:tcPr>
            <w:tcW w:w="1984" w:type="dxa"/>
          </w:tcPr>
          <w:p w14:paraId="5FDE0B5C" w14:textId="58F72044" w:rsidR="00E96220" w:rsidRPr="001159AB" w:rsidRDefault="00E96220" w:rsidP="00A86673">
            <w:pPr>
              <w:spacing w:after="0"/>
              <w:jc w:val="center"/>
              <w:rPr>
                <w:rFonts w:ascii="Times New Roman" w:hAnsi="Times New Roman"/>
                <w:color w:val="000000"/>
              </w:rPr>
            </w:pPr>
          </w:p>
        </w:tc>
        <w:tc>
          <w:tcPr>
            <w:tcW w:w="1988" w:type="dxa"/>
            <w:vMerge/>
            <w:vAlign w:val="center"/>
          </w:tcPr>
          <w:p w14:paraId="6466B72A" w14:textId="77777777" w:rsidR="00E96220" w:rsidRPr="001159AB" w:rsidRDefault="00E96220" w:rsidP="00A86673">
            <w:pPr>
              <w:spacing w:after="0"/>
              <w:jc w:val="center"/>
              <w:rPr>
                <w:rFonts w:ascii="Times New Roman" w:hAnsi="Times New Roman"/>
                <w:color w:val="000000"/>
              </w:rPr>
            </w:pPr>
          </w:p>
        </w:tc>
      </w:tr>
      <w:tr w:rsidR="00E96220" w:rsidRPr="001159AB" w14:paraId="206505A5" w14:textId="77777777" w:rsidTr="00CC2D86">
        <w:tc>
          <w:tcPr>
            <w:tcW w:w="2808" w:type="dxa"/>
            <w:vMerge/>
            <w:vAlign w:val="center"/>
          </w:tcPr>
          <w:p w14:paraId="7DEFD1F9" w14:textId="77777777" w:rsidR="00E96220" w:rsidRPr="001159AB" w:rsidRDefault="00E96220" w:rsidP="00A86673">
            <w:pPr>
              <w:spacing w:after="0"/>
              <w:rPr>
                <w:rFonts w:ascii="Times New Roman" w:hAnsi="Times New Roman"/>
                <w:color w:val="000000"/>
              </w:rPr>
            </w:pPr>
          </w:p>
        </w:tc>
        <w:tc>
          <w:tcPr>
            <w:tcW w:w="8355" w:type="dxa"/>
          </w:tcPr>
          <w:p w14:paraId="7457277A"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19. Выполнение упражнений на развитие быстроты движений</w:t>
            </w:r>
          </w:p>
        </w:tc>
        <w:tc>
          <w:tcPr>
            <w:tcW w:w="1984" w:type="dxa"/>
          </w:tcPr>
          <w:p w14:paraId="4E92746C" w14:textId="1B9DC90A" w:rsidR="00E96220" w:rsidRPr="001159AB" w:rsidRDefault="00E96220" w:rsidP="00A86673">
            <w:pPr>
              <w:spacing w:after="0"/>
              <w:jc w:val="center"/>
              <w:rPr>
                <w:rFonts w:ascii="Times New Roman" w:hAnsi="Times New Roman"/>
                <w:color w:val="000000"/>
              </w:rPr>
            </w:pPr>
          </w:p>
        </w:tc>
        <w:tc>
          <w:tcPr>
            <w:tcW w:w="1988" w:type="dxa"/>
            <w:vMerge/>
            <w:vAlign w:val="center"/>
          </w:tcPr>
          <w:p w14:paraId="63892BDF" w14:textId="77777777" w:rsidR="00E96220" w:rsidRPr="001159AB" w:rsidRDefault="00E96220" w:rsidP="00A86673">
            <w:pPr>
              <w:spacing w:after="0"/>
              <w:jc w:val="center"/>
              <w:rPr>
                <w:rFonts w:ascii="Times New Roman" w:hAnsi="Times New Roman"/>
                <w:color w:val="000000"/>
              </w:rPr>
            </w:pPr>
          </w:p>
        </w:tc>
      </w:tr>
      <w:tr w:rsidR="00E96220" w:rsidRPr="001159AB" w14:paraId="366ADCA1" w14:textId="77777777" w:rsidTr="00CC2D86">
        <w:tc>
          <w:tcPr>
            <w:tcW w:w="2808" w:type="dxa"/>
            <w:vMerge/>
            <w:vAlign w:val="center"/>
          </w:tcPr>
          <w:p w14:paraId="5E96598A" w14:textId="77777777" w:rsidR="00E96220" w:rsidRPr="001159AB" w:rsidRDefault="00E96220" w:rsidP="00A86673">
            <w:pPr>
              <w:spacing w:after="0"/>
              <w:rPr>
                <w:rFonts w:ascii="Times New Roman" w:hAnsi="Times New Roman"/>
                <w:color w:val="000000"/>
              </w:rPr>
            </w:pPr>
          </w:p>
        </w:tc>
        <w:tc>
          <w:tcPr>
            <w:tcW w:w="8355" w:type="dxa"/>
          </w:tcPr>
          <w:p w14:paraId="48F5F1BA"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20. Выполнение упражнений на развитие быстроты реакции</w:t>
            </w:r>
          </w:p>
        </w:tc>
        <w:tc>
          <w:tcPr>
            <w:tcW w:w="1984" w:type="dxa"/>
          </w:tcPr>
          <w:p w14:paraId="1E474A4F" w14:textId="0F365389" w:rsidR="00E96220" w:rsidRPr="001159AB" w:rsidRDefault="00E96220" w:rsidP="00A86673">
            <w:pPr>
              <w:spacing w:after="0"/>
              <w:jc w:val="center"/>
              <w:rPr>
                <w:rFonts w:ascii="Times New Roman" w:hAnsi="Times New Roman"/>
                <w:color w:val="000000"/>
              </w:rPr>
            </w:pPr>
          </w:p>
        </w:tc>
        <w:tc>
          <w:tcPr>
            <w:tcW w:w="1988" w:type="dxa"/>
            <w:vMerge/>
            <w:vAlign w:val="center"/>
          </w:tcPr>
          <w:p w14:paraId="2FFA7518" w14:textId="77777777" w:rsidR="00E96220" w:rsidRPr="001159AB" w:rsidRDefault="00E96220" w:rsidP="00A86673">
            <w:pPr>
              <w:spacing w:after="0"/>
              <w:jc w:val="center"/>
              <w:rPr>
                <w:rFonts w:ascii="Times New Roman" w:hAnsi="Times New Roman"/>
                <w:color w:val="000000"/>
              </w:rPr>
            </w:pPr>
          </w:p>
        </w:tc>
      </w:tr>
      <w:tr w:rsidR="00E96220" w:rsidRPr="001159AB" w14:paraId="19327B19" w14:textId="77777777" w:rsidTr="00CC2D86">
        <w:tc>
          <w:tcPr>
            <w:tcW w:w="2808" w:type="dxa"/>
            <w:vMerge/>
            <w:vAlign w:val="center"/>
          </w:tcPr>
          <w:p w14:paraId="3C9EEE32" w14:textId="77777777" w:rsidR="00E96220" w:rsidRPr="001159AB" w:rsidRDefault="00E96220" w:rsidP="00A86673">
            <w:pPr>
              <w:spacing w:after="0"/>
              <w:rPr>
                <w:rFonts w:ascii="Times New Roman" w:hAnsi="Times New Roman"/>
                <w:color w:val="000000"/>
              </w:rPr>
            </w:pPr>
          </w:p>
        </w:tc>
        <w:tc>
          <w:tcPr>
            <w:tcW w:w="8355" w:type="dxa"/>
          </w:tcPr>
          <w:p w14:paraId="3824C89C" w14:textId="77777777" w:rsidR="00E96220" w:rsidRPr="001159AB" w:rsidRDefault="00E96220" w:rsidP="00A86673">
            <w:pPr>
              <w:spacing w:after="0"/>
              <w:jc w:val="both"/>
              <w:rPr>
                <w:rFonts w:ascii="Times New Roman" w:hAnsi="Times New Roman"/>
                <w:color w:val="000000"/>
              </w:rPr>
            </w:pPr>
            <w:r w:rsidRPr="001159AB">
              <w:rPr>
                <w:rFonts w:ascii="Times New Roman" w:hAnsi="Times New Roman"/>
                <w:color w:val="000000"/>
              </w:rPr>
              <w:t>Практическое занятие 21. Выполнение упражнений на развитие частоты движений</w:t>
            </w:r>
          </w:p>
        </w:tc>
        <w:tc>
          <w:tcPr>
            <w:tcW w:w="1984" w:type="dxa"/>
          </w:tcPr>
          <w:p w14:paraId="7630D758" w14:textId="322F6C83" w:rsidR="00E96220" w:rsidRPr="001159AB" w:rsidRDefault="00E96220" w:rsidP="00A86673">
            <w:pPr>
              <w:spacing w:after="0"/>
              <w:jc w:val="center"/>
              <w:rPr>
                <w:rFonts w:ascii="Times New Roman" w:hAnsi="Times New Roman"/>
                <w:color w:val="000000"/>
              </w:rPr>
            </w:pPr>
          </w:p>
        </w:tc>
        <w:tc>
          <w:tcPr>
            <w:tcW w:w="1988" w:type="dxa"/>
            <w:vMerge/>
            <w:vAlign w:val="center"/>
          </w:tcPr>
          <w:p w14:paraId="4AC24088" w14:textId="77777777" w:rsidR="00E96220" w:rsidRPr="001159AB" w:rsidRDefault="00E96220" w:rsidP="00A86673">
            <w:pPr>
              <w:spacing w:after="0"/>
              <w:jc w:val="center"/>
              <w:rPr>
                <w:rFonts w:ascii="Times New Roman" w:hAnsi="Times New Roman"/>
                <w:color w:val="000000"/>
              </w:rPr>
            </w:pPr>
          </w:p>
        </w:tc>
      </w:tr>
      <w:tr w:rsidR="00E96220" w:rsidRPr="001159AB" w14:paraId="769FCC83" w14:textId="77777777" w:rsidTr="00CC2D86">
        <w:tc>
          <w:tcPr>
            <w:tcW w:w="2808" w:type="dxa"/>
            <w:vMerge/>
            <w:vAlign w:val="center"/>
          </w:tcPr>
          <w:p w14:paraId="40A931D1" w14:textId="77777777" w:rsidR="00E96220" w:rsidRPr="001159AB" w:rsidRDefault="00E96220" w:rsidP="00A86673">
            <w:pPr>
              <w:spacing w:after="0"/>
              <w:rPr>
                <w:rFonts w:ascii="Times New Roman" w:hAnsi="Times New Roman"/>
                <w:color w:val="000000"/>
              </w:rPr>
            </w:pPr>
          </w:p>
        </w:tc>
        <w:tc>
          <w:tcPr>
            <w:tcW w:w="8355" w:type="dxa"/>
          </w:tcPr>
          <w:p w14:paraId="35E9008F" w14:textId="77777777" w:rsidR="00E96220" w:rsidRPr="001159AB" w:rsidRDefault="00E96220" w:rsidP="00A86673">
            <w:pPr>
              <w:spacing w:after="0"/>
              <w:jc w:val="both"/>
              <w:rPr>
                <w:rFonts w:ascii="Times New Roman" w:hAnsi="Times New Roman"/>
                <w:color w:val="000000"/>
              </w:rPr>
            </w:pPr>
            <w:r>
              <w:rPr>
                <w:rFonts w:ascii="Times New Roman" w:hAnsi="Times New Roman"/>
                <w:color w:val="000000"/>
              </w:rPr>
              <w:t xml:space="preserve">Практическое занятие 22. </w:t>
            </w:r>
            <w:r w:rsidRPr="001159AB">
              <w:rPr>
                <w:rFonts w:ascii="Times New Roman" w:hAnsi="Times New Roman"/>
                <w:color w:val="000000"/>
              </w:rPr>
              <w:t>Броски мяча в корзину с различных расстояний</w:t>
            </w:r>
          </w:p>
        </w:tc>
        <w:tc>
          <w:tcPr>
            <w:tcW w:w="1984" w:type="dxa"/>
            <w:vAlign w:val="center"/>
          </w:tcPr>
          <w:p w14:paraId="46C73B6D" w14:textId="6062AAD7" w:rsidR="00E96220" w:rsidRPr="001159AB" w:rsidRDefault="00E96220" w:rsidP="00A86673">
            <w:pPr>
              <w:spacing w:after="0"/>
              <w:jc w:val="center"/>
              <w:rPr>
                <w:rFonts w:ascii="Times New Roman" w:hAnsi="Times New Roman"/>
                <w:color w:val="000000"/>
              </w:rPr>
            </w:pPr>
          </w:p>
        </w:tc>
        <w:tc>
          <w:tcPr>
            <w:tcW w:w="1988" w:type="dxa"/>
            <w:vMerge/>
            <w:vAlign w:val="center"/>
          </w:tcPr>
          <w:p w14:paraId="643F9764" w14:textId="77777777" w:rsidR="00E96220" w:rsidRPr="001159AB" w:rsidRDefault="00E96220" w:rsidP="00A86673">
            <w:pPr>
              <w:spacing w:after="0"/>
              <w:jc w:val="center"/>
              <w:rPr>
                <w:rFonts w:ascii="Times New Roman" w:hAnsi="Times New Roman"/>
                <w:color w:val="000000"/>
              </w:rPr>
            </w:pPr>
          </w:p>
        </w:tc>
      </w:tr>
      <w:tr w:rsidR="00E96220" w:rsidRPr="001159AB" w14:paraId="5D789B3F" w14:textId="77777777" w:rsidTr="00CC2D86">
        <w:tc>
          <w:tcPr>
            <w:tcW w:w="11163" w:type="dxa"/>
            <w:gridSpan w:val="2"/>
          </w:tcPr>
          <w:p w14:paraId="6B75C116" w14:textId="77777777" w:rsidR="00E96220" w:rsidRPr="001159AB" w:rsidRDefault="00E96220" w:rsidP="00A86673">
            <w:pPr>
              <w:spacing w:after="0"/>
              <w:rPr>
                <w:rFonts w:ascii="Times New Roman" w:hAnsi="Times New Roman"/>
                <w:b/>
                <w:bCs/>
              </w:rPr>
            </w:pPr>
            <w:r w:rsidRPr="001159AB">
              <w:rPr>
                <w:rFonts w:ascii="Times New Roman" w:hAnsi="Times New Roman"/>
                <w:b/>
                <w:bCs/>
              </w:rPr>
              <w:t>Промежуточная аттестация</w:t>
            </w:r>
          </w:p>
        </w:tc>
        <w:tc>
          <w:tcPr>
            <w:tcW w:w="1984" w:type="dxa"/>
          </w:tcPr>
          <w:p w14:paraId="1F7D60CE" w14:textId="4440DE5C" w:rsidR="00E96220" w:rsidRPr="001159AB" w:rsidRDefault="00E96220" w:rsidP="00A86673">
            <w:pPr>
              <w:tabs>
                <w:tab w:val="left" w:pos="240"/>
                <w:tab w:val="center" w:pos="383"/>
              </w:tabs>
              <w:spacing w:after="0"/>
              <w:jc w:val="center"/>
              <w:rPr>
                <w:rFonts w:ascii="Times New Roman" w:hAnsi="Times New Roman"/>
                <w:color w:val="000000"/>
              </w:rPr>
            </w:pPr>
          </w:p>
        </w:tc>
        <w:tc>
          <w:tcPr>
            <w:tcW w:w="1988" w:type="dxa"/>
          </w:tcPr>
          <w:p w14:paraId="27F78366" w14:textId="77777777" w:rsidR="00E96220" w:rsidRPr="001159AB" w:rsidRDefault="00E96220" w:rsidP="00A86673">
            <w:pPr>
              <w:spacing w:after="0"/>
              <w:jc w:val="center"/>
              <w:rPr>
                <w:rFonts w:ascii="Times New Roman" w:hAnsi="Times New Roman"/>
                <w:color w:val="000000"/>
              </w:rPr>
            </w:pPr>
          </w:p>
        </w:tc>
      </w:tr>
      <w:tr w:rsidR="00E96220" w:rsidRPr="001159AB" w14:paraId="12D71FBD" w14:textId="77777777" w:rsidTr="00CC2D86">
        <w:tc>
          <w:tcPr>
            <w:tcW w:w="11163" w:type="dxa"/>
            <w:gridSpan w:val="2"/>
          </w:tcPr>
          <w:p w14:paraId="76E8ACC1" w14:textId="77777777" w:rsidR="00E96220" w:rsidRPr="001159AB" w:rsidRDefault="00E96220" w:rsidP="00A86673">
            <w:pPr>
              <w:spacing w:after="0"/>
              <w:rPr>
                <w:rFonts w:ascii="Times New Roman" w:hAnsi="Times New Roman"/>
                <w:b/>
                <w:bCs/>
                <w:color w:val="000000"/>
              </w:rPr>
            </w:pPr>
            <w:r w:rsidRPr="001159AB">
              <w:rPr>
                <w:rFonts w:ascii="Times New Roman" w:hAnsi="Times New Roman"/>
                <w:b/>
                <w:bCs/>
                <w:color w:val="000000"/>
              </w:rPr>
              <w:t>Всего:</w:t>
            </w:r>
          </w:p>
        </w:tc>
        <w:tc>
          <w:tcPr>
            <w:tcW w:w="1984" w:type="dxa"/>
          </w:tcPr>
          <w:p w14:paraId="57386564" w14:textId="77777777" w:rsidR="00E96220" w:rsidRPr="001159AB" w:rsidRDefault="00E96220" w:rsidP="00A86673">
            <w:pPr>
              <w:tabs>
                <w:tab w:val="left" w:pos="240"/>
                <w:tab w:val="center" w:pos="383"/>
              </w:tabs>
              <w:spacing w:after="0"/>
              <w:jc w:val="center"/>
              <w:rPr>
                <w:rFonts w:ascii="Times New Roman" w:hAnsi="Times New Roman"/>
                <w:b/>
                <w:bCs/>
                <w:color w:val="000000"/>
              </w:rPr>
            </w:pPr>
            <w:r w:rsidRPr="001159AB">
              <w:rPr>
                <w:rFonts w:ascii="Times New Roman" w:hAnsi="Times New Roman"/>
                <w:b/>
                <w:bCs/>
              </w:rPr>
              <w:t>36</w:t>
            </w:r>
            <w:r>
              <w:rPr>
                <w:rFonts w:ascii="Times New Roman" w:hAnsi="Times New Roman"/>
                <w:b/>
                <w:bCs/>
              </w:rPr>
              <w:t>/34</w:t>
            </w:r>
          </w:p>
        </w:tc>
        <w:tc>
          <w:tcPr>
            <w:tcW w:w="1988" w:type="dxa"/>
          </w:tcPr>
          <w:p w14:paraId="2996A225" w14:textId="77777777" w:rsidR="00E96220" w:rsidRPr="001159AB" w:rsidRDefault="00E96220" w:rsidP="00A86673">
            <w:pPr>
              <w:spacing w:after="0"/>
              <w:jc w:val="center"/>
              <w:rPr>
                <w:rFonts w:ascii="Times New Roman" w:hAnsi="Times New Roman"/>
                <w:color w:val="000000"/>
              </w:rPr>
            </w:pPr>
          </w:p>
        </w:tc>
      </w:tr>
    </w:tbl>
    <w:p w14:paraId="61E95546" w14:textId="77777777" w:rsidR="00E96220" w:rsidRPr="00DC5A3E" w:rsidRDefault="00E96220" w:rsidP="00E96220">
      <w:pPr>
        <w:spacing w:line="240" w:lineRule="auto"/>
        <w:rPr>
          <w:rFonts w:ascii="Times New Roman" w:hAnsi="Times New Roman"/>
          <w:i/>
          <w:iCs/>
        </w:rPr>
      </w:pPr>
    </w:p>
    <w:p w14:paraId="4F79406F" w14:textId="77777777" w:rsidR="00E96220" w:rsidRDefault="00E96220" w:rsidP="00E96220">
      <w:pPr>
        <w:sectPr w:rsidR="00E96220" w:rsidSect="00A86673">
          <w:pgSz w:w="16838" w:h="11906" w:orient="landscape"/>
          <w:pgMar w:top="851" w:right="284" w:bottom="1701" w:left="1134" w:header="709" w:footer="709" w:gutter="0"/>
          <w:cols w:space="720"/>
        </w:sectPr>
      </w:pPr>
    </w:p>
    <w:p w14:paraId="79A9D2A3" w14:textId="77777777" w:rsidR="00E96220" w:rsidRPr="00FF7C14" w:rsidRDefault="00E96220" w:rsidP="00E96220">
      <w:pPr>
        <w:spacing w:after="0" w:line="360" w:lineRule="auto"/>
        <w:jc w:val="center"/>
        <w:rPr>
          <w:rFonts w:ascii="Times New Roman" w:hAnsi="Times New Roman"/>
          <w:b/>
          <w:bCs/>
          <w:sz w:val="24"/>
          <w:szCs w:val="24"/>
        </w:rPr>
      </w:pPr>
      <w:r>
        <w:rPr>
          <w:rFonts w:ascii="Times New Roman" w:hAnsi="Times New Roman"/>
          <w:b/>
          <w:bCs/>
          <w:sz w:val="24"/>
          <w:szCs w:val="24"/>
        </w:rPr>
        <w:lastRenderedPageBreak/>
        <w:t xml:space="preserve">3. УСЛОВИЯ РЕАЛИЗАЦИИ УЧЕБНОЙ </w:t>
      </w:r>
      <w:r w:rsidRPr="00FF7C14">
        <w:rPr>
          <w:rFonts w:ascii="Times New Roman" w:hAnsi="Times New Roman"/>
          <w:b/>
          <w:bCs/>
          <w:sz w:val="24"/>
          <w:szCs w:val="24"/>
        </w:rPr>
        <w:t>ДИСЦИПЛИНЫ</w:t>
      </w:r>
    </w:p>
    <w:p w14:paraId="0302C223" w14:textId="77777777" w:rsidR="00E96220" w:rsidRPr="00237B9D" w:rsidRDefault="00E96220" w:rsidP="00E96220">
      <w:pPr>
        <w:suppressAutoHyphens/>
        <w:spacing w:after="0"/>
        <w:ind w:firstLine="709"/>
        <w:jc w:val="both"/>
        <w:rPr>
          <w:rFonts w:ascii="Times New Roman" w:hAnsi="Times New Roman"/>
          <w:b/>
          <w:sz w:val="24"/>
          <w:szCs w:val="24"/>
        </w:rPr>
      </w:pPr>
      <w:r w:rsidRPr="00237B9D">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BDE6334" w14:textId="77777777" w:rsidR="00E96220" w:rsidRPr="00FF7C14" w:rsidRDefault="00E96220" w:rsidP="00E96220">
      <w:pPr>
        <w:suppressAutoHyphens/>
        <w:spacing w:after="0"/>
        <w:ind w:firstLine="709"/>
        <w:rPr>
          <w:rFonts w:ascii="Times New Roman" w:hAnsi="Times New Roman"/>
          <w:sz w:val="24"/>
          <w:szCs w:val="24"/>
        </w:rPr>
      </w:pPr>
      <w:r>
        <w:rPr>
          <w:rFonts w:ascii="Times New Roman" w:hAnsi="Times New Roman"/>
          <w:sz w:val="24"/>
          <w:szCs w:val="24"/>
        </w:rPr>
        <w:t>Спортивный комплекс</w:t>
      </w:r>
    </w:p>
    <w:p w14:paraId="381E61DB" w14:textId="10012EDC" w:rsidR="00E96220" w:rsidRPr="00FF7C14" w:rsidRDefault="00E96220" w:rsidP="00E96220">
      <w:pPr>
        <w:spacing w:after="0"/>
        <w:ind w:firstLine="709"/>
        <w:jc w:val="both"/>
        <w:rPr>
          <w:rFonts w:ascii="Times New Roman" w:hAnsi="Times New Roman"/>
          <w:color w:val="000000"/>
          <w:sz w:val="24"/>
          <w:szCs w:val="24"/>
        </w:rPr>
      </w:pPr>
    </w:p>
    <w:p w14:paraId="009CEBD9" w14:textId="77777777" w:rsidR="00E96220" w:rsidRPr="00E215F7" w:rsidRDefault="00E96220" w:rsidP="00E96220">
      <w:pPr>
        <w:suppressAutoHyphens/>
        <w:spacing w:after="0"/>
        <w:ind w:firstLine="709"/>
        <w:jc w:val="both"/>
        <w:rPr>
          <w:rFonts w:ascii="Times New Roman" w:hAnsi="Times New Roman"/>
          <w:b/>
          <w:bCs/>
          <w:sz w:val="24"/>
          <w:szCs w:val="24"/>
        </w:rPr>
      </w:pPr>
      <w:r w:rsidRPr="00E215F7">
        <w:rPr>
          <w:rFonts w:ascii="Times New Roman" w:hAnsi="Times New Roman"/>
          <w:b/>
          <w:bCs/>
          <w:sz w:val="24"/>
          <w:szCs w:val="24"/>
        </w:rPr>
        <w:t>3.2. Информационное обеспечение реализации программы</w:t>
      </w:r>
    </w:p>
    <w:p w14:paraId="1F109CC8" w14:textId="77777777" w:rsidR="00E96220" w:rsidRPr="00E215F7" w:rsidRDefault="00E96220" w:rsidP="00E96220">
      <w:pPr>
        <w:suppressAutoHyphens/>
        <w:spacing w:after="0"/>
        <w:ind w:firstLine="709"/>
        <w:jc w:val="both"/>
        <w:rPr>
          <w:rFonts w:ascii="Times New Roman" w:hAnsi="Times New Roman"/>
          <w:bCs/>
          <w:sz w:val="24"/>
          <w:szCs w:val="24"/>
        </w:rPr>
      </w:pPr>
      <w:r w:rsidRPr="00E215F7">
        <w:rPr>
          <w:rFonts w:ascii="Times New Roman" w:hAnsi="Times New Roman"/>
          <w:bCs/>
          <w:sz w:val="24"/>
          <w:szCs w:val="24"/>
        </w:rPr>
        <w:t>Для реализации программы библиотечный фонд образовательной организации должен иметь п</w:t>
      </w:r>
      <w:r w:rsidRPr="00E215F7">
        <w:rPr>
          <w:rFonts w:ascii="Times New Roman" w:hAnsi="Times New Roman"/>
          <w:sz w:val="24"/>
          <w:szCs w:val="24"/>
        </w:rPr>
        <w:t xml:space="preserve">ечатные и/или электронные </w:t>
      </w:r>
      <w:r>
        <w:rPr>
          <w:rFonts w:ascii="Times New Roman" w:hAnsi="Times New Roman"/>
          <w:sz w:val="24"/>
          <w:szCs w:val="24"/>
        </w:rPr>
        <w:t>образовательные и информационные ресурсы для использования</w:t>
      </w:r>
      <w:r w:rsidRPr="00E215F7">
        <w:rPr>
          <w:rFonts w:ascii="Times New Roman" w:hAnsi="Times New Roman"/>
          <w:sz w:val="24"/>
          <w:szCs w:val="24"/>
        </w:rPr>
        <w:t xml:space="preserve"> в образовательном процессе. При формировании </w:t>
      </w:r>
      <w:r w:rsidRPr="00E215F7">
        <w:rPr>
          <w:rFonts w:ascii="Times New Roman" w:hAnsi="Times New Roman"/>
          <w:bCs/>
          <w:sz w:val="24"/>
          <w:szCs w:val="24"/>
        </w:rPr>
        <w:t xml:space="preserve">библиотечного фонда образовательной организацией </w:t>
      </w:r>
      <w:proofErr w:type="gramStart"/>
      <w:r w:rsidRPr="00E215F7">
        <w:rPr>
          <w:rFonts w:ascii="Times New Roman" w:hAnsi="Times New Roman"/>
          <w:bCs/>
          <w:sz w:val="24"/>
          <w:szCs w:val="24"/>
        </w:rPr>
        <w:t>выбирается не менее одного издания</w:t>
      </w:r>
      <w:proofErr w:type="gramEnd"/>
      <w:r w:rsidRPr="00E215F7">
        <w:rPr>
          <w:rFonts w:ascii="Times New Roman" w:hAnsi="Times New Roman"/>
          <w:bCs/>
          <w:sz w:val="24"/>
          <w:szCs w:val="24"/>
        </w:rPr>
        <w:t xml:space="preserve">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E215F7">
        <w:rPr>
          <w:rFonts w:ascii="Times New Roman" w:hAnsi="Times New Roman"/>
          <w:bCs/>
          <w:sz w:val="24"/>
          <w:szCs w:val="24"/>
        </w:rPr>
        <w:t>дополнен новыми изданиями.</w:t>
      </w:r>
    </w:p>
    <w:p w14:paraId="5B5B59EE" w14:textId="77777777" w:rsidR="00E96220" w:rsidRDefault="00E96220" w:rsidP="00E96220">
      <w:pPr>
        <w:spacing w:after="0"/>
        <w:ind w:firstLine="709"/>
        <w:rPr>
          <w:rFonts w:ascii="Times New Roman" w:hAnsi="Times New Roman"/>
          <w:b/>
          <w:bCs/>
          <w:sz w:val="24"/>
          <w:szCs w:val="24"/>
        </w:rPr>
      </w:pPr>
    </w:p>
    <w:p w14:paraId="5A95EA6B" w14:textId="77777777" w:rsidR="00E96220" w:rsidRPr="00E215F7" w:rsidRDefault="00E96220" w:rsidP="00E96220">
      <w:pPr>
        <w:spacing w:after="0"/>
        <w:ind w:firstLine="709"/>
        <w:rPr>
          <w:rFonts w:ascii="Times New Roman" w:hAnsi="Times New Roman"/>
          <w:b/>
          <w:bCs/>
          <w:sz w:val="24"/>
          <w:szCs w:val="24"/>
        </w:rPr>
      </w:pPr>
      <w:r w:rsidRPr="00E215F7">
        <w:rPr>
          <w:rFonts w:ascii="Times New Roman" w:hAnsi="Times New Roman"/>
          <w:b/>
          <w:bCs/>
          <w:sz w:val="24"/>
          <w:szCs w:val="24"/>
        </w:rPr>
        <w:t>3.2.</w:t>
      </w:r>
      <w:r>
        <w:rPr>
          <w:rFonts w:ascii="Times New Roman" w:hAnsi="Times New Roman"/>
          <w:b/>
          <w:bCs/>
          <w:sz w:val="24"/>
          <w:szCs w:val="24"/>
        </w:rPr>
        <w:t>1</w:t>
      </w:r>
      <w:r w:rsidRPr="00E215F7">
        <w:rPr>
          <w:rFonts w:ascii="Times New Roman" w:hAnsi="Times New Roman"/>
          <w:b/>
          <w:bCs/>
          <w:sz w:val="24"/>
          <w:szCs w:val="24"/>
        </w:rPr>
        <w:t xml:space="preserve">. Основные </w:t>
      </w:r>
      <w:r>
        <w:rPr>
          <w:rFonts w:ascii="Times New Roman" w:hAnsi="Times New Roman"/>
          <w:b/>
          <w:bCs/>
          <w:sz w:val="24"/>
          <w:szCs w:val="24"/>
        </w:rPr>
        <w:t xml:space="preserve">печатные и </w:t>
      </w:r>
      <w:r w:rsidRPr="00E215F7">
        <w:rPr>
          <w:rFonts w:ascii="Times New Roman" w:hAnsi="Times New Roman"/>
          <w:b/>
          <w:bCs/>
          <w:sz w:val="24"/>
          <w:szCs w:val="24"/>
        </w:rPr>
        <w:t xml:space="preserve">электронные издания </w:t>
      </w:r>
    </w:p>
    <w:p w14:paraId="11FBDAB3" w14:textId="77777777" w:rsidR="00CC2D86" w:rsidRPr="00F42326" w:rsidRDefault="00CC2D86" w:rsidP="00CC2D86">
      <w:pPr>
        <w:pStyle w:val="ae"/>
        <w:widowControl w:val="0"/>
        <w:numPr>
          <w:ilvl w:val="0"/>
          <w:numId w:val="47"/>
        </w:numPr>
        <w:tabs>
          <w:tab w:val="left" w:pos="567"/>
          <w:tab w:val="left" w:pos="993"/>
          <w:tab w:val="left" w:pos="1134"/>
        </w:tabs>
        <w:spacing w:before="0" w:after="0" w:line="276" w:lineRule="auto"/>
        <w:ind w:left="0" w:firstLine="709"/>
        <w:contextualSpacing/>
        <w:jc w:val="both"/>
        <w:rPr>
          <w:shd w:val="clear" w:color="auto" w:fill="FFFFFF"/>
        </w:rPr>
      </w:pPr>
      <w:r w:rsidRPr="00CC2D86">
        <w:rPr>
          <w:bCs/>
        </w:rPr>
        <w:t xml:space="preserve">Агеева, Г. Ф. Теория и методика физической культуры и спорта / Г. Ф. Агеева, Е. Н. </w:t>
      </w:r>
      <w:proofErr w:type="spellStart"/>
      <w:r w:rsidRPr="00CC2D86">
        <w:rPr>
          <w:bCs/>
        </w:rPr>
        <w:t>Карпенкова</w:t>
      </w:r>
      <w:proofErr w:type="spellEnd"/>
      <w:r w:rsidRPr="00CC2D86">
        <w:rPr>
          <w:bCs/>
        </w:rPr>
        <w:t xml:space="preserve">. — 3-е изд., стер. — Санкт-Петербург : Лань, 2023. — 68 с. — ISBN 978-5-507-45936-0. — Текст : электронный // Лань : электронно-библиотечная система. — URL: https://e.lanbook.com/book/292016 (дата обращения: 15.08.2023). — Режим доступа: для </w:t>
      </w:r>
      <w:proofErr w:type="spellStart"/>
      <w:r w:rsidRPr="00CC2D86">
        <w:rPr>
          <w:bCs/>
        </w:rPr>
        <w:t>авториз</w:t>
      </w:r>
      <w:proofErr w:type="spellEnd"/>
      <w:r w:rsidRPr="00CC2D86">
        <w:rPr>
          <w:bCs/>
        </w:rPr>
        <w:t>. пользователей.</w:t>
      </w:r>
    </w:p>
    <w:p w14:paraId="0601B4C3" w14:textId="77777777" w:rsidR="00CC2D86" w:rsidRPr="00F42326" w:rsidRDefault="00CC2D86" w:rsidP="00CC2D86">
      <w:pPr>
        <w:numPr>
          <w:ilvl w:val="0"/>
          <w:numId w:val="47"/>
        </w:numPr>
        <w:tabs>
          <w:tab w:val="left" w:pos="993"/>
        </w:tabs>
        <w:spacing w:after="0"/>
        <w:ind w:left="0" w:firstLine="709"/>
        <w:jc w:val="both"/>
        <w:rPr>
          <w:rFonts w:ascii="Times New Roman" w:hAnsi="Times New Roman"/>
          <w:sz w:val="24"/>
          <w:szCs w:val="24"/>
        </w:rPr>
      </w:pPr>
      <w:proofErr w:type="spellStart"/>
      <w:r w:rsidRPr="00CC2D86">
        <w:rPr>
          <w:rFonts w:ascii="Times New Roman" w:hAnsi="Times New Roman"/>
          <w:sz w:val="24"/>
          <w:szCs w:val="24"/>
        </w:rPr>
        <w:t>Журин</w:t>
      </w:r>
      <w:proofErr w:type="spellEnd"/>
      <w:r w:rsidRPr="00CC2D86">
        <w:rPr>
          <w:rFonts w:ascii="Times New Roman" w:hAnsi="Times New Roman"/>
          <w:sz w:val="24"/>
          <w:szCs w:val="24"/>
        </w:rPr>
        <w:t>, А. В. Особенности и содержание здорового образа жизни студента</w:t>
      </w:r>
      <w:proofErr w:type="gramStart"/>
      <w:r w:rsidRPr="00CC2D86">
        <w:rPr>
          <w:rFonts w:ascii="Times New Roman" w:hAnsi="Times New Roman"/>
          <w:sz w:val="24"/>
          <w:szCs w:val="24"/>
        </w:rPr>
        <w:t xml:space="preserve"> :</w:t>
      </w:r>
      <w:proofErr w:type="gramEnd"/>
      <w:r w:rsidRPr="00CC2D86">
        <w:rPr>
          <w:rFonts w:ascii="Times New Roman" w:hAnsi="Times New Roman"/>
          <w:sz w:val="24"/>
          <w:szCs w:val="24"/>
        </w:rPr>
        <w:t xml:space="preserve"> учебное пособие для вузов / А. В. </w:t>
      </w:r>
      <w:proofErr w:type="spellStart"/>
      <w:r w:rsidRPr="00CC2D86">
        <w:rPr>
          <w:rFonts w:ascii="Times New Roman" w:hAnsi="Times New Roman"/>
          <w:sz w:val="24"/>
          <w:szCs w:val="24"/>
        </w:rPr>
        <w:t>Журин</w:t>
      </w:r>
      <w:proofErr w:type="spellEnd"/>
      <w:r w:rsidRPr="00CC2D86">
        <w:rPr>
          <w:rFonts w:ascii="Times New Roman" w:hAnsi="Times New Roman"/>
          <w:sz w:val="24"/>
          <w:szCs w:val="24"/>
        </w:rPr>
        <w:t>. — Санкт-Петербург</w:t>
      </w:r>
      <w:proofErr w:type="gramStart"/>
      <w:r w:rsidRPr="00CC2D86">
        <w:rPr>
          <w:rFonts w:ascii="Times New Roman" w:hAnsi="Times New Roman"/>
          <w:sz w:val="24"/>
          <w:szCs w:val="24"/>
        </w:rPr>
        <w:t xml:space="preserve"> :</w:t>
      </w:r>
      <w:proofErr w:type="gramEnd"/>
      <w:r w:rsidRPr="00CC2D86">
        <w:rPr>
          <w:rFonts w:ascii="Times New Roman" w:hAnsi="Times New Roman"/>
          <w:sz w:val="24"/>
          <w:szCs w:val="24"/>
        </w:rPr>
        <w:t xml:space="preserve"> Лань, 2022. — 52 с. — ISBN 978-5-8114-9293-0. — Текст</w:t>
      </w:r>
      <w:proofErr w:type="gramStart"/>
      <w:r w:rsidRPr="00CC2D86">
        <w:rPr>
          <w:rFonts w:ascii="Times New Roman" w:hAnsi="Times New Roman"/>
          <w:sz w:val="24"/>
          <w:szCs w:val="24"/>
        </w:rPr>
        <w:t> :</w:t>
      </w:r>
      <w:proofErr w:type="gramEnd"/>
      <w:r w:rsidRPr="00CC2D86">
        <w:rPr>
          <w:rFonts w:ascii="Times New Roman" w:hAnsi="Times New Roman"/>
          <w:sz w:val="24"/>
          <w:szCs w:val="24"/>
        </w:rPr>
        <w:t xml:space="preserve"> электронный // Лань : электронно-библиотечная система. — URL: https://e.lanbook.com/book/221303 (дата обращения: 15.08.2023). — Режим доступа: для </w:t>
      </w:r>
      <w:proofErr w:type="spellStart"/>
      <w:r w:rsidRPr="00CC2D86">
        <w:rPr>
          <w:rFonts w:ascii="Times New Roman" w:hAnsi="Times New Roman"/>
          <w:sz w:val="24"/>
          <w:szCs w:val="24"/>
        </w:rPr>
        <w:t>авториз</w:t>
      </w:r>
      <w:proofErr w:type="spellEnd"/>
      <w:r w:rsidRPr="00CC2D86">
        <w:rPr>
          <w:rFonts w:ascii="Times New Roman" w:hAnsi="Times New Roman"/>
          <w:sz w:val="24"/>
          <w:szCs w:val="24"/>
        </w:rPr>
        <w:t>. пользователей.</w:t>
      </w:r>
    </w:p>
    <w:p w14:paraId="0A805C02" w14:textId="77777777" w:rsidR="00CC2D86" w:rsidRPr="00F42326" w:rsidRDefault="00CC2D86" w:rsidP="00CC2D86">
      <w:pPr>
        <w:pStyle w:val="ae"/>
        <w:widowControl w:val="0"/>
        <w:numPr>
          <w:ilvl w:val="0"/>
          <w:numId w:val="47"/>
        </w:numPr>
        <w:tabs>
          <w:tab w:val="left" w:pos="567"/>
          <w:tab w:val="left" w:pos="993"/>
          <w:tab w:val="left" w:pos="1134"/>
        </w:tabs>
        <w:spacing w:before="0" w:after="0" w:line="276" w:lineRule="auto"/>
        <w:ind w:left="0" w:firstLine="709"/>
        <w:contextualSpacing/>
        <w:jc w:val="both"/>
        <w:rPr>
          <w:bCs/>
        </w:rPr>
      </w:pPr>
      <w:proofErr w:type="spellStart"/>
      <w:r w:rsidRPr="00CC2D86">
        <w:rPr>
          <w:bCs/>
        </w:rPr>
        <w:t>Зобкова</w:t>
      </w:r>
      <w:proofErr w:type="spellEnd"/>
      <w:r w:rsidRPr="00CC2D86">
        <w:rPr>
          <w:bCs/>
        </w:rPr>
        <w:t xml:space="preserve">, Е. А. Основы спортивной тренировки / Е. А. </w:t>
      </w:r>
      <w:proofErr w:type="spellStart"/>
      <w:r w:rsidRPr="00CC2D86">
        <w:rPr>
          <w:bCs/>
        </w:rPr>
        <w:t>Зобкова</w:t>
      </w:r>
      <w:proofErr w:type="spellEnd"/>
      <w:r w:rsidRPr="00CC2D86">
        <w:rPr>
          <w:bCs/>
        </w:rPr>
        <w:t xml:space="preserve">. — 2-е изд., стер. — Санкт-Петербург : Лань, 2023. — 44 с. — ISBN 978-5-507-47830-9. — Текст : электронный // Лань : электронно-библиотечная система. — URL: https://e.lanbook.com/book/329069 (дата обращения: 15.08.2023). — Режим доступа: для </w:t>
      </w:r>
      <w:proofErr w:type="spellStart"/>
      <w:r w:rsidRPr="00CC2D86">
        <w:rPr>
          <w:bCs/>
        </w:rPr>
        <w:t>авториз</w:t>
      </w:r>
      <w:proofErr w:type="spellEnd"/>
      <w:r w:rsidRPr="00CC2D86">
        <w:rPr>
          <w:bCs/>
        </w:rPr>
        <w:t>. пользователей.</w:t>
      </w:r>
    </w:p>
    <w:p w14:paraId="795670EB" w14:textId="77777777" w:rsidR="00CC2D86" w:rsidRPr="00E215F7" w:rsidRDefault="00CC2D86" w:rsidP="00CC2D86">
      <w:pPr>
        <w:numPr>
          <w:ilvl w:val="0"/>
          <w:numId w:val="47"/>
        </w:numPr>
        <w:tabs>
          <w:tab w:val="left" w:pos="993"/>
        </w:tabs>
        <w:spacing w:after="0"/>
        <w:ind w:left="0" w:firstLine="709"/>
        <w:jc w:val="both"/>
        <w:rPr>
          <w:rFonts w:ascii="Times New Roman" w:hAnsi="Times New Roman"/>
          <w:sz w:val="24"/>
          <w:szCs w:val="24"/>
          <w:u w:val="single"/>
        </w:rPr>
      </w:pPr>
      <w:proofErr w:type="spellStart"/>
      <w:r w:rsidRPr="00CC2D86">
        <w:rPr>
          <w:rFonts w:ascii="Times New Roman" w:hAnsi="Times New Roman"/>
          <w:sz w:val="24"/>
          <w:szCs w:val="24"/>
        </w:rPr>
        <w:t>Муллер</w:t>
      </w:r>
      <w:proofErr w:type="spellEnd"/>
      <w:r w:rsidRPr="00CC2D86">
        <w:rPr>
          <w:rFonts w:ascii="Times New Roman" w:hAnsi="Times New Roman"/>
          <w:sz w:val="24"/>
          <w:szCs w:val="24"/>
        </w:rPr>
        <w:t>, А. Б.  Физическая культура</w:t>
      </w:r>
      <w:proofErr w:type="gramStart"/>
      <w:r w:rsidRPr="00CC2D86">
        <w:rPr>
          <w:rFonts w:ascii="Times New Roman" w:hAnsi="Times New Roman"/>
          <w:sz w:val="24"/>
          <w:szCs w:val="24"/>
        </w:rPr>
        <w:t> :</w:t>
      </w:r>
      <w:proofErr w:type="gramEnd"/>
      <w:r w:rsidRPr="00CC2D86">
        <w:rPr>
          <w:rFonts w:ascii="Times New Roman" w:hAnsi="Times New Roman"/>
          <w:sz w:val="24"/>
          <w:szCs w:val="24"/>
        </w:rPr>
        <w:t xml:space="preserve"> учебник и практикум для среднего профессионального образования / А. Б. </w:t>
      </w:r>
      <w:proofErr w:type="spellStart"/>
      <w:r w:rsidRPr="00CC2D86">
        <w:rPr>
          <w:rFonts w:ascii="Times New Roman" w:hAnsi="Times New Roman"/>
          <w:sz w:val="24"/>
          <w:szCs w:val="24"/>
        </w:rPr>
        <w:t>Муллер</w:t>
      </w:r>
      <w:proofErr w:type="spellEnd"/>
      <w:r w:rsidRPr="00CC2D86">
        <w:rPr>
          <w:rFonts w:ascii="Times New Roman" w:hAnsi="Times New Roman"/>
          <w:sz w:val="24"/>
          <w:szCs w:val="24"/>
        </w:rPr>
        <w:t>, Н. С. </w:t>
      </w:r>
      <w:proofErr w:type="spellStart"/>
      <w:r w:rsidRPr="00CC2D86">
        <w:rPr>
          <w:rFonts w:ascii="Times New Roman" w:hAnsi="Times New Roman"/>
          <w:sz w:val="24"/>
          <w:szCs w:val="24"/>
        </w:rPr>
        <w:t>Дядичкина</w:t>
      </w:r>
      <w:proofErr w:type="spellEnd"/>
      <w:r w:rsidRPr="00CC2D86">
        <w:rPr>
          <w:rFonts w:ascii="Times New Roman" w:hAnsi="Times New Roman"/>
          <w:sz w:val="24"/>
          <w:szCs w:val="24"/>
        </w:rPr>
        <w:t>, Ю. А. Богащенко. — Москва</w:t>
      </w:r>
      <w:proofErr w:type="gramStart"/>
      <w:r w:rsidRPr="00CC2D86">
        <w:rPr>
          <w:rFonts w:ascii="Times New Roman" w:hAnsi="Times New Roman"/>
          <w:sz w:val="24"/>
          <w:szCs w:val="24"/>
        </w:rPr>
        <w:t> :</w:t>
      </w:r>
      <w:proofErr w:type="gramEnd"/>
      <w:r w:rsidRPr="00CC2D86">
        <w:rPr>
          <w:rFonts w:ascii="Times New Roman" w:hAnsi="Times New Roman"/>
          <w:sz w:val="24"/>
          <w:szCs w:val="24"/>
        </w:rPr>
        <w:t xml:space="preserve"> Издательство </w:t>
      </w:r>
      <w:proofErr w:type="spellStart"/>
      <w:r w:rsidRPr="00CC2D86">
        <w:rPr>
          <w:rFonts w:ascii="Times New Roman" w:hAnsi="Times New Roman"/>
          <w:sz w:val="24"/>
          <w:szCs w:val="24"/>
        </w:rPr>
        <w:t>Юрайт</w:t>
      </w:r>
      <w:proofErr w:type="spellEnd"/>
      <w:r w:rsidRPr="00CC2D86">
        <w:rPr>
          <w:rFonts w:ascii="Times New Roman" w:hAnsi="Times New Roman"/>
          <w:sz w:val="24"/>
          <w:szCs w:val="24"/>
        </w:rPr>
        <w:t>, 2023. — 424 с. — (Профессиональное образование). — ISBN 978-5-534-02612-2. — Текст</w:t>
      </w:r>
      <w:proofErr w:type="gramStart"/>
      <w:r w:rsidRPr="00CC2D86">
        <w:rPr>
          <w:rFonts w:ascii="Times New Roman" w:hAnsi="Times New Roman"/>
          <w:sz w:val="24"/>
          <w:szCs w:val="24"/>
        </w:rPr>
        <w:t xml:space="preserve"> :</w:t>
      </w:r>
      <w:proofErr w:type="gramEnd"/>
      <w:r w:rsidRPr="00CC2D86">
        <w:rPr>
          <w:rFonts w:ascii="Times New Roman" w:hAnsi="Times New Roman"/>
          <w:sz w:val="24"/>
          <w:szCs w:val="24"/>
        </w:rPr>
        <w:t xml:space="preserve"> электронный // Образовательная платформа </w:t>
      </w:r>
      <w:proofErr w:type="spellStart"/>
      <w:r w:rsidRPr="00CC2D86">
        <w:rPr>
          <w:rFonts w:ascii="Times New Roman" w:hAnsi="Times New Roman"/>
          <w:sz w:val="24"/>
          <w:szCs w:val="24"/>
        </w:rPr>
        <w:t>Юрайт</w:t>
      </w:r>
      <w:proofErr w:type="spellEnd"/>
      <w:r w:rsidRPr="00CC2D86">
        <w:rPr>
          <w:rFonts w:ascii="Times New Roman" w:hAnsi="Times New Roman"/>
          <w:sz w:val="24"/>
          <w:szCs w:val="24"/>
        </w:rPr>
        <w:t xml:space="preserve"> [сайт]. — URL: https://urait.ru/bcode/511813 (дата обращения: 15.08.2023).</w:t>
      </w:r>
    </w:p>
    <w:p w14:paraId="0436F06B" w14:textId="77777777" w:rsidR="00CC2D86" w:rsidRPr="00F42326" w:rsidRDefault="00CC2D86" w:rsidP="00CC2D86">
      <w:pPr>
        <w:pStyle w:val="ae"/>
        <w:widowControl w:val="0"/>
        <w:numPr>
          <w:ilvl w:val="0"/>
          <w:numId w:val="47"/>
        </w:numPr>
        <w:tabs>
          <w:tab w:val="left" w:pos="567"/>
          <w:tab w:val="left" w:pos="993"/>
          <w:tab w:val="left" w:pos="1134"/>
        </w:tabs>
        <w:spacing w:before="0" w:after="0" w:line="276" w:lineRule="auto"/>
        <w:ind w:left="0" w:firstLine="709"/>
        <w:contextualSpacing/>
        <w:jc w:val="both"/>
        <w:rPr>
          <w:bCs/>
        </w:rPr>
      </w:pPr>
      <w:proofErr w:type="spellStart"/>
      <w:r w:rsidRPr="00CC2D86">
        <w:rPr>
          <w:bCs/>
        </w:rPr>
        <w:t>Садовникова</w:t>
      </w:r>
      <w:proofErr w:type="spellEnd"/>
      <w:r w:rsidRPr="00CC2D86">
        <w:rPr>
          <w:bCs/>
        </w:rPr>
        <w:t xml:space="preserve">, Л. А. Физическая культура для студентов, занимающихся в специальной медицинской группе : учебное пособие для </w:t>
      </w:r>
      <w:proofErr w:type="spellStart"/>
      <w:r w:rsidRPr="00CC2D86">
        <w:rPr>
          <w:bCs/>
        </w:rPr>
        <w:t>спо</w:t>
      </w:r>
      <w:proofErr w:type="spellEnd"/>
      <w:r w:rsidRPr="00CC2D86">
        <w:rPr>
          <w:bCs/>
        </w:rPr>
        <w:t xml:space="preserve"> / Л. А. </w:t>
      </w:r>
      <w:proofErr w:type="spellStart"/>
      <w:r w:rsidRPr="00CC2D86">
        <w:rPr>
          <w:bCs/>
        </w:rPr>
        <w:t>Садовникова</w:t>
      </w:r>
      <w:proofErr w:type="spellEnd"/>
      <w:r w:rsidRPr="00CC2D86">
        <w:rPr>
          <w:bCs/>
        </w:rPr>
        <w:t xml:space="preserve">. — 2-е изд., стер. — Санкт-Петербург : Лань, 2021. — 60 с. — ISBN 978-5-8114-7201-7. — Текст : электронный // Лань : электронно-библиотечная система. — URL: https://e.lanbook.com/book/156380 (дата обращения: 15.08.2023). — Режим доступа: для </w:t>
      </w:r>
      <w:proofErr w:type="spellStart"/>
      <w:r w:rsidRPr="00CC2D86">
        <w:rPr>
          <w:bCs/>
        </w:rPr>
        <w:t>авториз</w:t>
      </w:r>
      <w:proofErr w:type="spellEnd"/>
      <w:r w:rsidRPr="00CC2D86">
        <w:rPr>
          <w:bCs/>
        </w:rPr>
        <w:t>. пользователей.</w:t>
      </w:r>
    </w:p>
    <w:p w14:paraId="4AB1F4E3" w14:textId="77777777" w:rsidR="00CC2D86" w:rsidRDefault="00CC2D86" w:rsidP="00CC2D86">
      <w:pPr>
        <w:numPr>
          <w:ilvl w:val="0"/>
          <w:numId w:val="47"/>
        </w:numPr>
        <w:tabs>
          <w:tab w:val="left" w:pos="993"/>
        </w:tabs>
        <w:spacing w:after="0"/>
        <w:ind w:left="0" w:firstLine="709"/>
        <w:jc w:val="both"/>
        <w:rPr>
          <w:rFonts w:ascii="Times New Roman" w:hAnsi="Times New Roman"/>
          <w:sz w:val="24"/>
          <w:szCs w:val="24"/>
        </w:rPr>
      </w:pPr>
      <w:r w:rsidRPr="00CC2D86">
        <w:rPr>
          <w:rFonts w:ascii="Times New Roman" w:hAnsi="Times New Roman"/>
          <w:sz w:val="24"/>
          <w:szCs w:val="24"/>
        </w:rPr>
        <w:t>Физическая культура</w:t>
      </w:r>
      <w:proofErr w:type="gramStart"/>
      <w:r w:rsidRPr="00CC2D86">
        <w:rPr>
          <w:rFonts w:ascii="Times New Roman" w:hAnsi="Times New Roman"/>
          <w:sz w:val="24"/>
          <w:szCs w:val="24"/>
        </w:rPr>
        <w:t> :</w:t>
      </w:r>
      <w:proofErr w:type="gramEnd"/>
      <w:r w:rsidRPr="00CC2D86">
        <w:rPr>
          <w:rFonts w:ascii="Times New Roman" w:hAnsi="Times New Roman"/>
          <w:sz w:val="24"/>
          <w:szCs w:val="24"/>
        </w:rPr>
        <w:t xml:space="preserve"> учебное пособие для среднего профессионального образования / Е. В. </w:t>
      </w:r>
      <w:proofErr w:type="spellStart"/>
      <w:r w:rsidRPr="00CC2D86">
        <w:rPr>
          <w:rFonts w:ascii="Times New Roman" w:hAnsi="Times New Roman"/>
          <w:sz w:val="24"/>
          <w:szCs w:val="24"/>
        </w:rPr>
        <w:t>Конеева</w:t>
      </w:r>
      <w:proofErr w:type="spellEnd"/>
      <w:r w:rsidRPr="00CC2D86">
        <w:rPr>
          <w:rFonts w:ascii="Times New Roman" w:hAnsi="Times New Roman"/>
          <w:sz w:val="24"/>
          <w:szCs w:val="24"/>
        </w:rPr>
        <w:t xml:space="preserve"> [и др.] ; под редакцией Е. В. </w:t>
      </w:r>
      <w:proofErr w:type="spellStart"/>
      <w:r w:rsidRPr="00CC2D86">
        <w:rPr>
          <w:rFonts w:ascii="Times New Roman" w:hAnsi="Times New Roman"/>
          <w:sz w:val="24"/>
          <w:szCs w:val="24"/>
        </w:rPr>
        <w:t>Конеевой</w:t>
      </w:r>
      <w:proofErr w:type="spellEnd"/>
      <w:r w:rsidRPr="00CC2D86">
        <w:rPr>
          <w:rFonts w:ascii="Times New Roman" w:hAnsi="Times New Roman"/>
          <w:sz w:val="24"/>
          <w:szCs w:val="24"/>
        </w:rPr>
        <w:t xml:space="preserve">. — 2-е изд., </w:t>
      </w:r>
      <w:proofErr w:type="spellStart"/>
      <w:r w:rsidRPr="00CC2D86">
        <w:rPr>
          <w:rFonts w:ascii="Times New Roman" w:hAnsi="Times New Roman"/>
          <w:sz w:val="24"/>
          <w:szCs w:val="24"/>
        </w:rPr>
        <w:t>перераб</w:t>
      </w:r>
      <w:proofErr w:type="spellEnd"/>
      <w:r w:rsidRPr="00CC2D86">
        <w:rPr>
          <w:rFonts w:ascii="Times New Roman" w:hAnsi="Times New Roman"/>
          <w:sz w:val="24"/>
          <w:szCs w:val="24"/>
        </w:rPr>
        <w:t xml:space="preserve">. и доп. — Москва : Издательство </w:t>
      </w:r>
      <w:proofErr w:type="spellStart"/>
      <w:r w:rsidRPr="00CC2D86">
        <w:rPr>
          <w:rFonts w:ascii="Times New Roman" w:hAnsi="Times New Roman"/>
          <w:sz w:val="24"/>
          <w:szCs w:val="24"/>
        </w:rPr>
        <w:t>Юрайт</w:t>
      </w:r>
      <w:proofErr w:type="spellEnd"/>
      <w:r w:rsidRPr="00CC2D86">
        <w:rPr>
          <w:rFonts w:ascii="Times New Roman" w:hAnsi="Times New Roman"/>
          <w:sz w:val="24"/>
          <w:szCs w:val="24"/>
        </w:rPr>
        <w:t>, 2023. — 599 с. — (Профессиональное образование). — ISBN 978-5-534-13554-1. — Текст</w:t>
      </w:r>
      <w:proofErr w:type="gramStart"/>
      <w:r w:rsidRPr="00CC2D86">
        <w:rPr>
          <w:rFonts w:ascii="Times New Roman" w:hAnsi="Times New Roman"/>
          <w:sz w:val="24"/>
          <w:szCs w:val="24"/>
        </w:rPr>
        <w:t xml:space="preserve"> :</w:t>
      </w:r>
      <w:proofErr w:type="gramEnd"/>
      <w:r w:rsidRPr="00CC2D86">
        <w:rPr>
          <w:rFonts w:ascii="Times New Roman" w:hAnsi="Times New Roman"/>
          <w:sz w:val="24"/>
          <w:szCs w:val="24"/>
        </w:rPr>
        <w:t xml:space="preserve"> электронный // Образовательная </w:t>
      </w:r>
      <w:r w:rsidRPr="00CC2D86">
        <w:rPr>
          <w:rFonts w:ascii="Times New Roman" w:hAnsi="Times New Roman"/>
          <w:sz w:val="24"/>
          <w:szCs w:val="24"/>
        </w:rPr>
        <w:lastRenderedPageBreak/>
        <w:t xml:space="preserve">платформа </w:t>
      </w:r>
      <w:proofErr w:type="spellStart"/>
      <w:r w:rsidRPr="00CC2D86">
        <w:rPr>
          <w:rFonts w:ascii="Times New Roman" w:hAnsi="Times New Roman"/>
          <w:sz w:val="24"/>
          <w:szCs w:val="24"/>
        </w:rPr>
        <w:t>Юрайт</w:t>
      </w:r>
      <w:proofErr w:type="spellEnd"/>
      <w:r w:rsidRPr="00CC2D86">
        <w:rPr>
          <w:rFonts w:ascii="Times New Roman" w:hAnsi="Times New Roman"/>
          <w:sz w:val="24"/>
          <w:szCs w:val="24"/>
        </w:rPr>
        <w:t xml:space="preserve"> [сайт]. — URL: https://urait.ru/bcode/517442 (дата обращения: 15.08.2023).</w:t>
      </w:r>
      <w:r>
        <w:rPr>
          <w:rFonts w:ascii="Times New Roman" w:hAnsi="Times New Roman"/>
          <w:sz w:val="24"/>
          <w:szCs w:val="24"/>
        </w:rPr>
        <w:t xml:space="preserve"> </w:t>
      </w:r>
    </w:p>
    <w:p w14:paraId="03BD3C94" w14:textId="77777777" w:rsidR="00E96220" w:rsidRDefault="00E96220" w:rsidP="00E96220">
      <w:pPr>
        <w:suppressAutoHyphens/>
        <w:spacing w:after="0"/>
        <w:ind w:firstLine="709"/>
        <w:jc w:val="both"/>
        <w:rPr>
          <w:rFonts w:ascii="Times New Roman" w:hAnsi="Times New Roman"/>
          <w:b/>
          <w:bCs/>
          <w:sz w:val="24"/>
          <w:szCs w:val="24"/>
        </w:rPr>
      </w:pPr>
    </w:p>
    <w:p w14:paraId="0DC9AC32" w14:textId="77777777" w:rsidR="00E96220" w:rsidRPr="00FF7C14" w:rsidRDefault="00E96220" w:rsidP="00E96220">
      <w:pPr>
        <w:suppressAutoHyphens/>
        <w:spacing w:after="0"/>
        <w:ind w:firstLine="709"/>
        <w:jc w:val="both"/>
        <w:rPr>
          <w:rFonts w:ascii="Times New Roman" w:hAnsi="Times New Roman"/>
          <w:b/>
          <w:bCs/>
          <w:sz w:val="24"/>
          <w:szCs w:val="24"/>
        </w:rPr>
      </w:pPr>
      <w:r w:rsidRPr="00FF7C14">
        <w:rPr>
          <w:rFonts w:ascii="Times New Roman" w:hAnsi="Times New Roman"/>
          <w:b/>
          <w:bCs/>
          <w:sz w:val="24"/>
          <w:szCs w:val="24"/>
        </w:rPr>
        <w:t>3</w:t>
      </w:r>
      <w:r>
        <w:rPr>
          <w:rFonts w:ascii="Times New Roman" w:hAnsi="Times New Roman"/>
          <w:b/>
          <w:bCs/>
          <w:sz w:val="24"/>
          <w:szCs w:val="24"/>
        </w:rPr>
        <w:t>.2.2. Дополнительные источники</w:t>
      </w:r>
    </w:p>
    <w:p w14:paraId="0CDFB702" w14:textId="3CF308F1" w:rsidR="00E96220" w:rsidRPr="00E215F7" w:rsidRDefault="00E96220" w:rsidP="00E96220">
      <w:pPr>
        <w:spacing w:after="0"/>
        <w:ind w:firstLine="709"/>
        <w:jc w:val="both"/>
        <w:rPr>
          <w:rFonts w:ascii="Times New Roman" w:hAnsi="Times New Roman"/>
          <w:b/>
          <w:bCs/>
          <w:sz w:val="24"/>
          <w:szCs w:val="24"/>
        </w:rPr>
      </w:pPr>
      <w:r w:rsidRPr="00E215F7">
        <w:rPr>
          <w:rFonts w:ascii="Times New Roman" w:hAnsi="Times New Roman"/>
          <w:sz w:val="24"/>
          <w:szCs w:val="24"/>
        </w:rPr>
        <w:t xml:space="preserve">1. </w:t>
      </w:r>
      <w:proofErr w:type="spellStart"/>
      <w:r w:rsidR="00CC2D86" w:rsidRPr="00CC2D86">
        <w:rPr>
          <w:rFonts w:ascii="Times New Roman" w:hAnsi="Times New Roman"/>
          <w:iCs/>
          <w:sz w:val="24"/>
          <w:szCs w:val="24"/>
          <w:shd w:val="clear" w:color="auto" w:fill="FFFFFF"/>
        </w:rPr>
        <w:t>Бурухин</w:t>
      </w:r>
      <w:proofErr w:type="spellEnd"/>
      <w:r w:rsidR="00CC2D86" w:rsidRPr="00CC2D86">
        <w:rPr>
          <w:rFonts w:ascii="Times New Roman" w:hAnsi="Times New Roman"/>
          <w:iCs/>
          <w:sz w:val="24"/>
          <w:szCs w:val="24"/>
          <w:shd w:val="clear" w:color="auto" w:fill="FFFFFF"/>
        </w:rPr>
        <w:t>, С. Ф.  Методика обучения физической культуре</w:t>
      </w:r>
      <w:proofErr w:type="gramStart"/>
      <w:r w:rsidR="00CC2D86" w:rsidRPr="00CC2D86">
        <w:rPr>
          <w:rFonts w:ascii="Times New Roman" w:hAnsi="Times New Roman"/>
          <w:iCs/>
          <w:sz w:val="24"/>
          <w:szCs w:val="24"/>
          <w:shd w:val="clear" w:color="auto" w:fill="FFFFFF"/>
        </w:rPr>
        <w:t>.</w:t>
      </w:r>
      <w:proofErr w:type="gramEnd"/>
      <w:r w:rsidR="00CC2D86" w:rsidRPr="00CC2D86">
        <w:rPr>
          <w:rFonts w:ascii="Times New Roman" w:hAnsi="Times New Roman"/>
          <w:iCs/>
          <w:sz w:val="24"/>
          <w:szCs w:val="24"/>
          <w:shd w:val="clear" w:color="auto" w:fill="FFFFFF"/>
        </w:rPr>
        <w:t xml:space="preserve"> </w:t>
      </w:r>
      <w:r w:rsidR="00CC2D86" w:rsidRPr="00CC2D86">
        <w:rPr>
          <w:rFonts w:ascii="Times New Roman" w:hAnsi="Times New Roman"/>
          <w:iCs/>
          <w:sz w:val="24"/>
          <w:szCs w:val="24"/>
          <w:shd w:val="clear" w:color="auto" w:fill="FFFFFF"/>
        </w:rPr>
        <w:tab/>
      </w:r>
      <w:proofErr w:type="gramStart"/>
      <w:r w:rsidR="00CC2D86" w:rsidRPr="00CC2D86">
        <w:rPr>
          <w:rFonts w:ascii="Times New Roman" w:hAnsi="Times New Roman"/>
          <w:iCs/>
          <w:sz w:val="24"/>
          <w:szCs w:val="24"/>
          <w:shd w:val="clear" w:color="auto" w:fill="FFFFFF"/>
        </w:rPr>
        <w:t>г</w:t>
      </w:r>
      <w:proofErr w:type="gramEnd"/>
      <w:r w:rsidR="00CC2D86" w:rsidRPr="00CC2D86">
        <w:rPr>
          <w:rFonts w:ascii="Times New Roman" w:hAnsi="Times New Roman"/>
          <w:iCs/>
          <w:sz w:val="24"/>
          <w:szCs w:val="24"/>
          <w:shd w:val="clear" w:color="auto" w:fill="FFFFFF"/>
        </w:rPr>
        <w:t>имнастика : учебное пособие для среднего профессионального образования / С. Ф. </w:t>
      </w:r>
      <w:proofErr w:type="spellStart"/>
      <w:r w:rsidR="00CC2D86" w:rsidRPr="00CC2D86">
        <w:rPr>
          <w:rFonts w:ascii="Times New Roman" w:hAnsi="Times New Roman"/>
          <w:iCs/>
          <w:sz w:val="24"/>
          <w:szCs w:val="24"/>
          <w:shd w:val="clear" w:color="auto" w:fill="FFFFFF"/>
        </w:rPr>
        <w:t>Бурухин</w:t>
      </w:r>
      <w:proofErr w:type="spellEnd"/>
      <w:r w:rsidR="00CC2D86" w:rsidRPr="00CC2D86">
        <w:rPr>
          <w:rFonts w:ascii="Times New Roman" w:hAnsi="Times New Roman"/>
          <w:iCs/>
          <w:sz w:val="24"/>
          <w:szCs w:val="24"/>
          <w:shd w:val="clear" w:color="auto" w:fill="FFFFFF"/>
        </w:rPr>
        <w:t xml:space="preserve">. — 3-е изд., </w:t>
      </w:r>
      <w:proofErr w:type="spellStart"/>
      <w:r w:rsidR="00CC2D86" w:rsidRPr="00CC2D86">
        <w:rPr>
          <w:rFonts w:ascii="Times New Roman" w:hAnsi="Times New Roman"/>
          <w:iCs/>
          <w:sz w:val="24"/>
          <w:szCs w:val="24"/>
          <w:shd w:val="clear" w:color="auto" w:fill="FFFFFF"/>
        </w:rPr>
        <w:t>испр</w:t>
      </w:r>
      <w:proofErr w:type="spellEnd"/>
      <w:r w:rsidR="00CC2D86" w:rsidRPr="00CC2D86">
        <w:rPr>
          <w:rFonts w:ascii="Times New Roman" w:hAnsi="Times New Roman"/>
          <w:iCs/>
          <w:sz w:val="24"/>
          <w:szCs w:val="24"/>
          <w:shd w:val="clear" w:color="auto" w:fill="FFFFFF"/>
        </w:rPr>
        <w:t xml:space="preserve">. и доп. — Москва : Издательство </w:t>
      </w:r>
      <w:proofErr w:type="spellStart"/>
      <w:r w:rsidR="00CC2D86" w:rsidRPr="00CC2D86">
        <w:rPr>
          <w:rFonts w:ascii="Times New Roman" w:hAnsi="Times New Roman"/>
          <w:iCs/>
          <w:sz w:val="24"/>
          <w:szCs w:val="24"/>
          <w:shd w:val="clear" w:color="auto" w:fill="FFFFFF"/>
        </w:rPr>
        <w:t>Юрайт</w:t>
      </w:r>
      <w:proofErr w:type="spellEnd"/>
      <w:r w:rsidR="00CC2D86" w:rsidRPr="00CC2D86">
        <w:rPr>
          <w:rFonts w:ascii="Times New Roman" w:hAnsi="Times New Roman"/>
          <w:iCs/>
          <w:sz w:val="24"/>
          <w:szCs w:val="24"/>
          <w:shd w:val="clear" w:color="auto" w:fill="FFFFFF"/>
        </w:rPr>
        <w:t>, 2023. — 173 с. — (Профессиональное образование). — ISBN 978-5-534-07538-0. — Текст</w:t>
      </w:r>
      <w:proofErr w:type="gramStart"/>
      <w:r w:rsidR="00CC2D86" w:rsidRPr="00CC2D86">
        <w:rPr>
          <w:rFonts w:ascii="Times New Roman" w:hAnsi="Times New Roman"/>
          <w:iCs/>
          <w:sz w:val="24"/>
          <w:szCs w:val="24"/>
          <w:shd w:val="clear" w:color="auto" w:fill="FFFFFF"/>
        </w:rPr>
        <w:t xml:space="preserve"> :</w:t>
      </w:r>
      <w:proofErr w:type="gramEnd"/>
      <w:r w:rsidR="00CC2D86" w:rsidRPr="00CC2D86">
        <w:rPr>
          <w:rFonts w:ascii="Times New Roman" w:hAnsi="Times New Roman"/>
          <w:iCs/>
          <w:sz w:val="24"/>
          <w:szCs w:val="24"/>
          <w:shd w:val="clear" w:color="auto" w:fill="FFFFFF"/>
        </w:rPr>
        <w:t xml:space="preserve"> электронный // Образовательная платформа </w:t>
      </w:r>
      <w:proofErr w:type="spellStart"/>
      <w:r w:rsidR="00CC2D86" w:rsidRPr="00CC2D86">
        <w:rPr>
          <w:rFonts w:ascii="Times New Roman" w:hAnsi="Times New Roman"/>
          <w:iCs/>
          <w:sz w:val="24"/>
          <w:szCs w:val="24"/>
          <w:shd w:val="clear" w:color="auto" w:fill="FFFFFF"/>
        </w:rPr>
        <w:t>Юрайт</w:t>
      </w:r>
      <w:proofErr w:type="spellEnd"/>
      <w:r w:rsidR="00CC2D86" w:rsidRPr="00CC2D86">
        <w:rPr>
          <w:rFonts w:ascii="Times New Roman" w:hAnsi="Times New Roman"/>
          <w:iCs/>
          <w:sz w:val="24"/>
          <w:szCs w:val="24"/>
          <w:shd w:val="clear" w:color="auto" w:fill="FFFFFF"/>
        </w:rPr>
        <w:t xml:space="preserve"> [сайт]. — URL: https://urait.ru/bcode/513903 (дата обращения: 15.08.2023).</w:t>
      </w:r>
    </w:p>
    <w:p w14:paraId="7D7C8E15" w14:textId="6967D484" w:rsidR="00E96220" w:rsidRDefault="00E96220" w:rsidP="00E96220">
      <w:pPr>
        <w:spacing w:after="0"/>
        <w:ind w:firstLine="709"/>
        <w:jc w:val="both"/>
        <w:rPr>
          <w:rFonts w:ascii="Times New Roman" w:hAnsi="Times New Roman"/>
          <w:iCs/>
          <w:sz w:val="24"/>
          <w:szCs w:val="24"/>
          <w:shd w:val="clear" w:color="auto" w:fill="FFFFFF"/>
        </w:rPr>
      </w:pPr>
      <w:r w:rsidRPr="00E215F7">
        <w:rPr>
          <w:rFonts w:ascii="Times New Roman" w:hAnsi="Times New Roman"/>
          <w:sz w:val="24"/>
          <w:szCs w:val="24"/>
          <w:shd w:val="clear" w:color="auto" w:fill="FFFFFF"/>
        </w:rPr>
        <w:t xml:space="preserve">2. </w:t>
      </w:r>
      <w:proofErr w:type="spellStart"/>
      <w:r w:rsidR="00CC2D86" w:rsidRPr="00CC2D86">
        <w:rPr>
          <w:rFonts w:ascii="Times New Roman" w:hAnsi="Times New Roman"/>
          <w:iCs/>
          <w:sz w:val="24"/>
          <w:szCs w:val="24"/>
          <w:shd w:val="clear" w:color="auto" w:fill="FFFFFF"/>
        </w:rPr>
        <w:t>Жданкина</w:t>
      </w:r>
      <w:proofErr w:type="spellEnd"/>
      <w:r w:rsidR="00CC2D86" w:rsidRPr="00CC2D86">
        <w:rPr>
          <w:rFonts w:ascii="Times New Roman" w:hAnsi="Times New Roman"/>
          <w:iCs/>
          <w:sz w:val="24"/>
          <w:szCs w:val="24"/>
          <w:shd w:val="clear" w:color="auto" w:fill="FFFFFF"/>
        </w:rPr>
        <w:t>, Е. Ф.  Физическая культура. Лыжная подготовка</w:t>
      </w:r>
      <w:proofErr w:type="gramStart"/>
      <w:r w:rsidR="00CC2D86" w:rsidRPr="00CC2D86">
        <w:rPr>
          <w:rFonts w:ascii="Times New Roman" w:hAnsi="Times New Roman"/>
          <w:iCs/>
          <w:sz w:val="24"/>
          <w:szCs w:val="24"/>
          <w:shd w:val="clear" w:color="auto" w:fill="FFFFFF"/>
        </w:rPr>
        <w:t> :</w:t>
      </w:r>
      <w:proofErr w:type="gramEnd"/>
      <w:r w:rsidR="00CC2D86" w:rsidRPr="00CC2D86">
        <w:rPr>
          <w:rFonts w:ascii="Times New Roman" w:hAnsi="Times New Roman"/>
          <w:iCs/>
          <w:sz w:val="24"/>
          <w:szCs w:val="24"/>
          <w:shd w:val="clear" w:color="auto" w:fill="FFFFFF"/>
        </w:rPr>
        <w:t xml:space="preserve"> учебное пособие для среднего профессионального образования / Е. Ф. </w:t>
      </w:r>
      <w:proofErr w:type="spellStart"/>
      <w:r w:rsidR="00CC2D86" w:rsidRPr="00CC2D86">
        <w:rPr>
          <w:rFonts w:ascii="Times New Roman" w:hAnsi="Times New Roman"/>
          <w:iCs/>
          <w:sz w:val="24"/>
          <w:szCs w:val="24"/>
          <w:shd w:val="clear" w:color="auto" w:fill="FFFFFF"/>
        </w:rPr>
        <w:t>Жданкина</w:t>
      </w:r>
      <w:proofErr w:type="spellEnd"/>
      <w:r w:rsidR="00CC2D86" w:rsidRPr="00CC2D86">
        <w:rPr>
          <w:rFonts w:ascii="Times New Roman" w:hAnsi="Times New Roman"/>
          <w:iCs/>
          <w:sz w:val="24"/>
          <w:szCs w:val="24"/>
          <w:shd w:val="clear" w:color="auto" w:fill="FFFFFF"/>
        </w:rPr>
        <w:t>, И. М. Добрынин ; под научной редакцией С. В. </w:t>
      </w:r>
      <w:proofErr w:type="spellStart"/>
      <w:r w:rsidR="00CC2D86" w:rsidRPr="00CC2D86">
        <w:rPr>
          <w:rFonts w:ascii="Times New Roman" w:hAnsi="Times New Roman"/>
          <w:iCs/>
          <w:sz w:val="24"/>
          <w:szCs w:val="24"/>
          <w:shd w:val="clear" w:color="auto" w:fill="FFFFFF"/>
        </w:rPr>
        <w:t>Новаковского</w:t>
      </w:r>
      <w:proofErr w:type="spellEnd"/>
      <w:r w:rsidR="00CC2D86" w:rsidRPr="00CC2D86">
        <w:rPr>
          <w:rFonts w:ascii="Times New Roman" w:hAnsi="Times New Roman"/>
          <w:iCs/>
          <w:sz w:val="24"/>
          <w:szCs w:val="24"/>
          <w:shd w:val="clear" w:color="auto" w:fill="FFFFFF"/>
        </w:rPr>
        <w:t>. — Москва</w:t>
      </w:r>
      <w:proofErr w:type="gramStart"/>
      <w:r w:rsidR="00CC2D86" w:rsidRPr="00CC2D86">
        <w:rPr>
          <w:rFonts w:ascii="Times New Roman" w:hAnsi="Times New Roman"/>
          <w:iCs/>
          <w:sz w:val="24"/>
          <w:szCs w:val="24"/>
          <w:shd w:val="clear" w:color="auto" w:fill="FFFFFF"/>
        </w:rPr>
        <w:t> :</w:t>
      </w:r>
      <w:proofErr w:type="gramEnd"/>
      <w:r w:rsidR="00CC2D86" w:rsidRPr="00CC2D86">
        <w:rPr>
          <w:rFonts w:ascii="Times New Roman" w:hAnsi="Times New Roman"/>
          <w:iCs/>
          <w:sz w:val="24"/>
          <w:szCs w:val="24"/>
          <w:shd w:val="clear" w:color="auto" w:fill="FFFFFF"/>
        </w:rPr>
        <w:t xml:space="preserve"> Издательство </w:t>
      </w:r>
      <w:proofErr w:type="spellStart"/>
      <w:r w:rsidR="00CC2D86" w:rsidRPr="00CC2D86">
        <w:rPr>
          <w:rFonts w:ascii="Times New Roman" w:hAnsi="Times New Roman"/>
          <w:iCs/>
          <w:sz w:val="24"/>
          <w:szCs w:val="24"/>
          <w:shd w:val="clear" w:color="auto" w:fill="FFFFFF"/>
        </w:rPr>
        <w:t>Юрайт</w:t>
      </w:r>
      <w:proofErr w:type="spellEnd"/>
      <w:r w:rsidR="00CC2D86" w:rsidRPr="00CC2D86">
        <w:rPr>
          <w:rFonts w:ascii="Times New Roman" w:hAnsi="Times New Roman"/>
          <w:iCs/>
          <w:sz w:val="24"/>
          <w:szCs w:val="24"/>
          <w:shd w:val="clear" w:color="auto" w:fill="FFFFFF"/>
        </w:rPr>
        <w:t>, 2023. — 125 с. — (Профессиональное образование). — ISBN 978-5-534-10154-6. — Текст</w:t>
      </w:r>
      <w:proofErr w:type="gramStart"/>
      <w:r w:rsidR="00CC2D86" w:rsidRPr="00CC2D86">
        <w:rPr>
          <w:rFonts w:ascii="Times New Roman" w:hAnsi="Times New Roman"/>
          <w:iCs/>
          <w:sz w:val="24"/>
          <w:szCs w:val="24"/>
          <w:shd w:val="clear" w:color="auto" w:fill="FFFFFF"/>
        </w:rPr>
        <w:t xml:space="preserve"> :</w:t>
      </w:r>
      <w:proofErr w:type="gramEnd"/>
      <w:r w:rsidR="00CC2D86" w:rsidRPr="00CC2D86">
        <w:rPr>
          <w:rFonts w:ascii="Times New Roman" w:hAnsi="Times New Roman"/>
          <w:iCs/>
          <w:sz w:val="24"/>
          <w:szCs w:val="24"/>
          <w:shd w:val="clear" w:color="auto" w:fill="FFFFFF"/>
        </w:rPr>
        <w:t xml:space="preserve"> электронный // Образовательная платформа </w:t>
      </w:r>
      <w:proofErr w:type="spellStart"/>
      <w:r w:rsidR="00CC2D86" w:rsidRPr="00CC2D86">
        <w:rPr>
          <w:rFonts w:ascii="Times New Roman" w:hAnsi="Times New Roman"/>
          <w:iCs/>
          <w:sz w:val="24"/>
          <w:szCs w:val="24"/>
          <w:shd w:val="clear" w:color="auto" w:fill="FFFFFF"/>
        </w:rPr>
        <w:t>Юрайт</w:t>
      </w:r>
      <w:proofErr w:type="spellEnd"/>
      <w:r w:rsidR="00CC2D86" w:rsidRPr="00CC2D86">
        <w:rPr>
          <w:rFonts w:ascii="Times New Roman" w:hAnsi="Times New Roman"/>
          <w:iCs/>
          <w:sz w:val="24"/>
          <w:szCs w:val="24"/>
          <w:shd w:val="clear" w:color="auto" w:fill="FFFFFF"/>
        </w:rPr>
        <w:t xml:space="preserve"> [сайт]. — URL: https://urait.ru/bcode/514196 (дата обращения: 15.08.2023).</w:t>
      </w:r>
    </w:p>
    <w:p w14:paraId="2E63AAF9" w14:textId="77777777" w:rsidR="00E96220" w:rsidRPr="00E215F7" w:rsidRDefault="00E96220" w:rsidP="00E96220">
      <w:pPr>
        <w:spacing w:after="0"/>
        <w:ind w:firstLine="709"/>
        <w:jc w:val="both"/>
        <w:rPr>
          <w:rFonts w:ascii="Times New Roman" w:hAnsi="Times New Roman"/>
          <w:b/>
          <w:bCs/>
          <w:sz w:val="24"/>
          <w:szCs w:val="24"/>
        </w:rPr>
      </w:pPr>
    </w:p>
    <w:p w14:paraId="40A2E94D" w14:textId="77777777" w:rsidR="00E96220" w:rsidRPr="00986A67" w:rsidRDefault="00E96220" w:rsidP="00E96220">
      <w:pPr>
        <w:contextualSpacing/>
        <w:jc w:val="center"/>
        <w:rPr>
          <w:rFonts w:ascii="Times New Roman" w:hAnsi="Times New Roman"/>
          <w:b/>
          <w:sz w:val="24"/>
          <w:szCs w:val="24"/>
        </w:rPr>
      </w:pPr>
      <w:r w:rsidRPr="00986A67">
        <w:rPr>
          <w:rFonts w:ascii="Times New Roman" w:hAnsi="Times New Roman"/>
          <w:b/>
          <w:sz w:val="24"/>
          <w:szCs w:val="24"/>
        </w:rPr>
        <w:t xml:space="preserve">4. КОНТРОЛЬ И ОЦЕНКА РЕЗУЛЬТАТОВ ОСВОЕНИЯ  </w:t>
      </w:r>
    </w:p>
    <w:p w14:paraId="44DCF674" w14:textId="77777777" w:rsidR="00E96220" w:rsidRPr="00986A67" w:rsidRDefault="00E96220" w:rsidP="00E96220">
      <w:pPr>
        <w:contextualSpacing/>
        <w:jc w:val="center"/>
        <w:rPr>
          <w:rFonts w:ascii="Times New Roman" w:hAnsi="Times New Roman"/>
          <w:b/>
          <w:sz w:val="24"/>
          <w:szCs w:val="24"/>
        </w:rPr>
      </w:pPr>
      <w:r w:rsidRPr="00986A67">
        <w:rPr>
          <w:rFonts w:ascii="Times New Roman" w:hAnsi="Times New Roman"/>
          <w:b/>
          <w:sz w:val="24"/>
          <w:szCs w:val="24"/>
        </w:rPr>
        <w:t>УЧЕБНОЙ ДИСЦИПЛИНЫ</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6"/>
        <w:gridCol w:w="4190"/>
        <w:gridCol w:w="2234"/>
      </w:tblGrid>
      <w:tr w:rsidR="00E96220" w:rsidRPr="00E66068" w14:paraId="7166131B" w14:textId="77777777" w:rsidTr="00A86673">
        <w:tc>
          <w:tcPr>
            <w:tcW w:w="1644" w:type="pct"/>
          </w:tcPr>
          <w:p w14:paraId="6BE7A4EB" w14:textId="4F50B048" w:rsidR="00E96220" w:rsidRPr="00E66068" w:rsidRDefault="00E96220" w:rsidP="00CC2D86">
            <w:pPr>
              <w:spacing w:after="0"/>
              <w:jc w:val="center"/>
              <w:rPr>
                <w:rFonts w:ascii="Times New Roman" w:hAnsi="Times New Roman"/>
                <w:b/>
                <w:bCs/>
              </w:rPr>
            </w:pPr>
            <w:r w:rsidRPr="00E66068">
              <w:rPr>
                <w:rFonts w:ascii="Times New Roman" w:hAnsi="Times New Roman"/>
                <w:b/>
                <w:bCs/>
              </w:rPr>
              <w:t>Результаты обучения</w:t>
            </w:r>
          </w:p>
        </w:tc>
        <w:tc>
          <w:tcPr>
            <w:tcW w:w="2189" w:type="pct"/>
          </w:tcPr>
          <w:p w14:paraId="30AEB0FA" w14:textId="77777777" w:rsidR="00E96220" w:rsidRPr="00E66068" w:rsidRDefault="00E96220" w:rsidP="00A86673">
            <w:pPr>
              <w:spacing w:after="0"/>
              <w:jc w:val="center"/>
              <w:rPr>
                <w:rFonts w:ascii="Times New Roman" w:hAnsi="Times New Roman"/>
                <w:b/>
                <w:bCs/>
              </w:rPr>
            </w:pPr>
            <w:r w:rsidRPr="00E66068">
              <w:rPr>
                <w:rFonts w:ascii="Times New Roman" w:hAnsi="Times New Roman"/>
                <w:b/>
                <w:bCs/>
              </w:rPr>
              <w:t>Критерии оценки</w:t>
            </w:r>
          </w:p>
        </w:tc>
        <w:tc>
          <w:tcPr>
            <w:tcW w:w="1167" w:type="pct"/>
          </w:tcPr>
          <w:p w14:paraId="38C825FC" w14:textId="77777777" w:rsidR="00E96220" w:rsidRPr="00E66068" w:rsidRDefault="00E96220" w:rsidP="00A86673">
            <w:pPr>
              <w:spacing w:after="0"/>
              <w:jc w:val="center"/>
              <w:rPr>
                <w:rFonts w:ascii="Times New Roman" w:hAnsi="Times New Roman"/>
                <w:b/>
                <w:bCs/>
              </w:rPr>
            </w:pPr>
            <w:r w:rsidRPr="00E66068">
              <w:rPr>
                <w:rFonts w:ascii="Times New Roman" w:hAnsi="Times New Roman"/>
                <w:b/>
                <w:bCs/>
              </w:rPr>
              <w:t>Методы оценки</w:t>
            </w:r>
          </w:p>
        </w:tc>
      </w:tr>
      <w:tr w:rsidR="00E96220" w:rsidRPr="00EA1E94" w14:paraId="5BF25137" w14:textId="77777777" w:rsidTr="00A86673">
        <w:tc>
          <w:tcPr>
            <w:tcW w:w="1644" w:type="pct"/>
            <w:tcBorders>
              <w:top w:val="single" w:sz="4" w:space="0" w:color="auto"/>
              <w:left w:val="single" w:sz="4" w:space="0" w:color="auto"/>
              <w:bottom w:val="single" w:sz="4" w:space="0" w:color="auto"/>
              <w:right w:val="single" w:sz="4" w:space="0" w:color="auto"/>
            </w:tcBorders>
          </w:tcPr>
          <w:p w14:paraId="05C5FECB" w14:textId="65879C4F" w:rsidR="00E96220" w:rsidRPr="00986A67" w:rsidRDefault="00E96220" w:rsidP="00CC2D86">
            <w:pPr>
              <w:spacing w:after="0"/>
              <w:rPr>
                <w:rFonts w:ascii="Times New Roman" w:hAnsi="Times New Roman"/>
                <w:bCs/>
              </w:rPr>
            </w:pPr>
            <w:r w:rsidRPr="00986A67">
              <w:rPr>
                <w:rFonts w:ascii="Times New Roman" w:hAnsi="Times New Roman"/>
                <w:bCs/>
              </w:rPr>
              <w:t>рол</w:t>
            </w:r>
            <w:r>
              <w:rPr>
                <w:rFonts w:ascii="Times New Roman" w:hAnsi="Times New Roman"/>
                <w:bCs/>
              </w:rPr>
              <w:t>ь</w:t>
            </w:r>
            <w:r w:rsidRPr="00986A67">
              <w:rPr>
                <w:rFonts w:ascii="Times New Roman" w:hAnsi="Times New Roman"/>
                <w:bCs/>
              </w:rPr>
              <w:t xml:space="preserve"> физической культуры </w:t>
            </w:r>
            <w:r>
              <w:rPr>
                <w:rFonts w:ascii="Times New Roman" w:hAnsi="Times New Roman"/>
                <w:bCs/>
              </w:rPr>
              <w:br/>
            </w:r>
            <w:r w:rsidRPr="00986A67">
              <w:rPr>
                <w:rFonts w:ascii="Times New Roman" w:hAnsi="Times New Roman"/>
                <w:bCs/>
              </w:rPr>
              <w:t>в общекультурном, профессиональном</w:t>
            </w:r>
            <w:r>
              <w:rPr>
                <w:rFonts w:ascii="Times New Roman" w:hAnsi="Times New Roman"/>
                <w:bCs/>
              </w:rPr>
              <w:t xml:space="preserve"> и социальном развитии человека</w:t>
            </w:r>
          </w:p>
        </w:tc>
        <w:tc>
          <w:tcPr>
            <w:tcW w:w="2189" w:type="pct"/>
            <w:tcBorders>
              <w:top w:val="single" w:sz="4" w:space="0" w:color="auto"/>
              <w:left w:val="single" w:sz="4" w:space="0" w:color="auto"/>
              <w:bottom w:val="single" w:sz="4" w:space="0" w:color="auto"/>
              <w:right w:val="single" w:sz="4" w:space="0" w:color="auto"/>
            </w:tcBorders>
          </w:tcPr>
          <w:p w14:paraId="17CC7842" w14:textId="77777777" w:rsidR="00E96220" w:rsidRPr="00986A67" w:rsidRDefault="00E96220" w:rsidP="00A86673">
            <w:pPr>
              <w:widowControl w:val="0"/>
              <w:autoSpaceDE w:val="0"/>
              <w:autoSpaceDN w:val="0"/>
              <w:adjustRightInd w:val="0"/>
              <w:spacing w:after="0"/>
              <w:rPr>
                <w:rFonts w:ascii="Times New Roman" w:hAnsi="Times New Roman"/>
                <w:bCs/>
              </w:rPr>
            </w:pPr>
            <w:r>
              <w:rPr>
                <w:rFonts w:ascii="Times New Roman" w:hAnsi="Times New Roman"/>
                <w:bCs/>
              </w:rPr>
              <w:t xml:space="preserve">демонстрирует </w:t>
            </w:r>
            <w:r w:rsidRPr="00986A67">
              <w:rPr>
                <w:rFonts w:ascii="Times New Roman" w:hAnsi="Times New Roman"/>
                <w:bCs/>
              </w:rPr>
              <w:t xml:space="preserve">понимание значимости </w:t>
            </w:r>
            <w:r>
              <w:rPr>
                <w:rFonts w:ascii="Times New Roman" w:hAnsi="Times New Roman"/>
                <w:bCs/>
              </w:rPr>
              <w:br/>
            </w:r>
            <w:r w:rsidRPr="00986A67">
              <w:rPr>
                <w:rFonts w:ascii="Times New Roman" w:hAnsi="Times New Roman"/>
                <w:bCs/>
              </w:rPr>
              <w:t>и роли физической культуры в различных областях жизни человека;</w:t>
            </w:r>
          </w:p>
          <w:p w14:paraId="1A2E2C88" w14:textId="77777777" w:rsidR="00E96220" w:rsidRPr="00986A67" w:rsidRDefault="00E96220" w:rsidP="00A86673">
            <w:pPr>
              <w:widowControl w:val="0"/>
              <w:autoSpaceDE w:val="0"/>
              <w:autoSpaceDN w:val="0"/>
              <w:adjustRightInd w:val="0"/>
              <w:spacing w:after="0"/>
              <w:rPr>
                <w:rFonts w:ascii="Times New Roman" w:hAnsi="Times New Roman"/>
                <w:bCs/>
              </w:rPr>
            </w:pPr>
            <w:r>
              <w:rPr>
                <w:rFonts w:ascii="Times New Roman" w:hAnsi="Times New Roman"/>
                <w:bCs/>
              </w:rPr>
              <w:t>соблюдает</w:t>
            </w:r>
            <w:r w:rsidRPr="00986A67">
              <w:rPr>
                <w:rFonts w:ascii="Times New Roman" w:hAnsi="Times New Roman"/>
                <w:bCs/>
              </w:rPr>
              <w:t xml:space="preserve"> принцип</w:t>
            </w:r>
            <w:r>
              <w:rPr>
                <w:rFonts w:ascii="Times New Roman" w:hAnsi="Times New Roman"/>
                <w:bCs/>
              </w:rPr>
              <w:t>ы</w:t>
            </w:r>
            <w:r w:rsidRPr="00986A67">
              <w:rPr>
                <w:rFonts w:ascii="Times New Roman" w:hAnsi="Times New Roman"/>
                <w:bCs/>
              </w:rPr>
              <w:t xml:space="preserve"> здорового образа </w:t>
            </w:r>
            <w:r>
              <w:rPr>
                <w:rFonts w:ascii="Times New Roman" w:hAnsi="Times New Roman"/>
                <w:bCs/>
              </w:rPr>
              <w:br/>
            </w:r>
            <w:r w:rsidRPr="00986A67">
              <w:rPr>
                <w:rFonts w:ascii="Times New Roman" w:hAnsi="Times New Roman"/>
                <w:bCs/>
              </w:rPr>
              <w:t>жизни</w:t>
            </w:r>
          </w:p>
        </w:tc>
        <w:tc>
          <w:tcPr>
            <w:tcW w:w="1167" w:type="pct"/>
            <w:vMerge w:val="restart"/>
            <w:tcBorders>
              <w:top w:val="single" w:sz="4" w:space="0" w:color="auto"/>
              <w:left w:val="single" w:sz="4" w:space="0" w:color="auto"/>
              <w:right w:val="single" w:sz="4" w:space="0" w:color="auto"/>
            </w:tcBorders>
          </w:tcPr>
          <w:p w14:paraId="786F2BDA" w14:textId="77777777" w:rsidR="00E96220" w:rsidRPr="00986A67" w:rsidRDefault="00E96220" w:rsidP="00A86673">
            <w:pPr>
              <w:spacing w:after="0"/>
              <w:rPr>
                <w:rFonts w:ascii="Times New Roman" w:hAnsi="Times New Roman"/>
                <w:bCs/>
              </w:rPr>
            </w:pPr>
            <w:r w:rsidRPr="00986A67">
              <w:rPr>
                <w:rFonts w:ascii="Times New Roman" w:hAnsi="Times New Roman"/>
                <w:bCs/>
              </w:rPr>
              <w:t>Оценка результатов выполнения практических заданий</w:t>
            </w:r>
          </w:p>
        </w:tc>
      </w:tr>
      <w:tr w:rsidR="00E96220" w:rsidRPr="00EA1E94" w14:paraId="08CA0872" w14:textId="77777777" w:rsidTr="00A86673">
        <w:tc>
          <w:tcPr>
            <w:tcW w:w="1644" w:type="pct"/>
            <w:tcBorders>
              <w:top w:val="single" w:sz="4" w:space="0" w:color="auto"/>
              <w:left w:val="single" w:sz="4" w:space="0" w:color="auto"/>
              <w:bottom w:val="single" w:sz="4" w:space="0" w:color="auto"/>
              <w:right w:val="single" w:sz="4" w:space="0" w:color="auto"/>
            </w:tcBorders>
          </w:tcPr>
          <w:p w14:paraId="7A22911B" w14:textId="77777777" w:rsidR="00E96220" w:rsidRPr="00986A67" w:rsidRDefault="00E96220" w:rsidP="00A86673">
            <w:pPr>
              <w:spacing w:after="0"/>
              <w:rPr>
                <w:rFonts w:ascii="Times New Roman" w:hAnsi="Times New Roman"/>
                <w:bCs/>
              </w:rPr>
            </w:pPr>
            <w:r>
              <w:rPr>
                <w:rFonts w:ascii="Times New Roman" w:hAnsi="Times New Roman"/>
                <w:bCs/>
              </w:rPr>
              <w:t xml:space="preserve">основы здорового образа </w:t>
            </w:r>
            <w:r>
              <w:rPr>
                <w:rFonts w:ascii="Times New Roman" w:hAnsi="Times New Roman"/>
                <w:bCs/>
              </w:rPr>
              <w:br/>
              <w:t>жизни</w:t>
            </w:r>
          </w:p>
        </w:tc>
        <w:tc>
          <w:tcPr>
            <w:tcW w:w="2189" w:type="pct"/>
            <w:tcBorders>
              <w:top w:val="single" w:sz="4" w:space="0" w:color="auto"/>
              <w:left w:val="single" w:sz="4" w:space="0" w:color="auto"/>
              <w:bottom w:val="single" w:sz="4" w:space="0" w:color="auto"/>
              <w:right w:val="single" w:sz="4" w:space="0" w:color="auto"/>
            </w:tcBorders>
          </w:tcPr>
          <w:p w14:paraId="1B25A8C1" w14:textId="77777777" w:rsidR="00E96220" w:rsidRPr="00986A67" w:rsidRDefault="00E96220" w:rsidP="00A86673">
            <w:pPr>
              <w:spacing w:after="0"/>
              <w:rPr>
                <w:rFonts w:ascii="Times New Roman" w:hAnsi="Times New Roman"/>
                <w:bCs/>
              </w:rPr>
            </w:pPr>
            <w:r w:rsidRPr="00986A67">
              <w:rPr>
                <w:rFonts w:ascii="Times New Roman" w:hAnsi="Times New Roman"/>
                <w:bCs/>
              </w:rPr>
              <w:t>демонстрирует знание способов контроля и оценки индивидуального физического развития и физической подготовленности; форм закаливания и составляющих здорового образа жизни;</w:t>
            </w:r>
          </w:p>
          <w:p w14:paraId="0EC7B5FB" w14:textId="77777777" w:rsidR="00E96220" w:rsidRPr="00986A67" w:rsidRDefault="00E96220" w:rsidP="00A86673">
            <w:pPr>
              <w:spacing w:after="0"/>
              <w:rPr>
                <w:rFonts w:ascii="Times New Roman" w:hAnsi="Times New Roman"/>
                <w:bCs/>
              </w:rPr>
            </w:pPr>
            <w:r w:rsidRPr="00986A67">
              <w:rPr>
                <w:rFonts w:ascii="Times New Roman" w:hAnsi="Times New Roman"/>
                <w:bCs/>
              </w:rPr>
              <w:t>обосновывает целесообразность использования средств физической культуры, режимов нагрузки и отдыха</w:t>
            </w:r>
          </w:p>
        </w:tc>
        <w:tc>
          <w:tcPr>
            <w:tcW w:w="1167" w:type="pct"/>
            <w:vMerge/>
            <w:tcBorders>
              <w:left w:val="single" w:sz="4" w:space="0" w:color="auto"/>
              <w:bottom w:val="single" w:sz="4" w:space="0" w:color="auto"/>
              <w:right w:val="single" w:sz="4" w:space="0" w:color="auto"/>
            </w:tcBorders>
          </w:tcPr>
          <w:p w14:paraId="1E9D04B3" w14:textId="77777777" w:rsidR="00E96220" w:rsidRPr="00986A67" w:rsidRDefault="00E96220" w:rsidP="00A86673">
            <w:pPr>
              <w:spacing w:after="0"/>
              <w:rPr>
                <w:rFonts w:ascii="Times New Roman" w:hAnsi="Times New Roman"/>
                <w:bCs/>
              </w:rPr>
            </w:pPr>
          </w:p>
        </w:tc>
      </w:tr>
      <w:tr w:rsidR="00E96220" w:rsidRPr="00EA1E94" w14:paraId="734A3707" w14:textId="77777777" w:rsidTr="00A86673">
        <w:trPr>
          <w:trHeight w:val="1954"/>
        </w:trPr>
        <w:tc>
          <w:tcPr>
            <w:tcW w:w="1644" w:type="pct"/>
          </w:tcPr>
          <w:p w14:paraId="64C368D2" w14:textId="77777777" w:rsidR="00E96220" w:rsidRPr="00EA1E94" w:rsidRDefault="00E96220" w:rsidP="00A86673">
            <w:pPr>
              <w:spacing w:after="0"/>
              <w:rPr>
                <w:rFonts w:ascii="Times New Roman" w:hAnsi="Times New Roman"/>
              </w:rPr>
            </w:pPr>
            <w:r w:rsidRPr="00EA1E94">
              <w:rPr>
                <w:rFonts w:ascii="Times New Roman" w:hAnsi="Times New Roman"/>
              </w:rPr>
              <w:t>использовать физкультурно-оздоровительну</w:t>
            </w:r>
            <w:r>
              <w:rPr>
                <w:rFonts w:ascii="Times New Roman" w:hAnsi="Times New Roman"/>
              </w:rPr>
              <w:t xml:space="preserve">ю деятельность для укрепления </w:t>
            </w:r>
            <w:r w:rsidRPr="00EA1E94">
              <w:rPr>
                <w:rFonts w:ascii="Times New Roman" w:hAnsi="Times New Roman"/>
              </w:rPr>
              <w:t xml:space="preserve">здоровья, достижения жизненных </w:t>
            </w:r>
            <w:r>
              <w:rPr>
                <w:rFonts w:ascii="Times New Roman" w:hAnsi="Times New Roman"/>
              </w:rPr>
              <w:br/>
              <w:t>и профессиональных целей</w:t>
            </w:r>
          </w:p>
        </w:tc>
        <w:tc>
          <w:tcPr>
            <w:tcW w:w="2189" w:type="pct"/>
          </w:tcPr>
          <w:p w14:paraId="37992DD6" w14:textId="77777777" w:rsidR="00E96220" w:rsidRPr="00EA1E94" w:rsidRDefault="00E96220" w:rsidP="00A86673">
            <w:pPr>
              <w:spacing w:after="0"/>
              <w:rPr>
                <w:rFonts w:ascii="Times New Roman" w:hAnsi="Times New Roman"/>
              </w:rPr>
            </w:pPr>
            <w:r>
              <w:rPr>
                <w:rFonts w:ascii="Times New Roman" w:hAnsi="Times New Roman"/>
                <w:color w:val="000000"/>
                <w:spacing w:val="-6"/>
              </w:rPr>
              <w:t xml:space="preserve">осуществляет </w:t>
            </w:r>
            <w:r w:rsidRPr="00EA1E94">
              <w:rPr>
                <w:rFonts w:ascii="Times New Roman" w:hAnsi="Times New Roman"/>
                <w:color w:val="000000"/>
                <w:spacing w:val="-6"/>
              </w:rPr>
              <w:t xml:space="preserve">правильный выбор </w:t>
            </w:r>
            <w:r>
              <w:rPr>
                <w:rFonts w:ascii="Times New Roman" w:hAnsi="Times New Roman"/>
                <w:color w:val="000000"/>
                <w:spacing w:val="-6"/>
              </w:rPr>
              <w:br/>
            </w:r>
            <w:r w:rsidRPr="00EA1E94">
              <w:rPr>
                <w:rFonts w:ascii="Times New Roman" w:hAnsi="Times New Roman"/>
                <w:color w:val="000000"/>
                <w:spacing w:val="-6"/>
              </w:rPr>
              <w:t xml:space="preserve">и грамотное применение необходимых </w:t>
            </w:r>
            <w:r>
              <w:rPr>
                <w:rFonts w:ascii="Times New Roman" w:hAnsi="Times New Roman"/>
                <w:color w:val="000000"/>
                <w:spacing w:val="-6"/>
              </w:rPr>
              <w:br/>
            </w:r>
            <w:r w:rsidRPr="00EA1E94">
              <w:rPr>
                <w:rFonts w:ascii="Times New Roman" w:hAnsi="Times New Roman"/>
                <w:color w:val="000000"/>
                <w:spacing w:val="-6"/>
              </w:rPr>
              <w:t xml:space="preserve">видов физкультурно-оздоровительной </w:t>
            </w:r>
            <w:r>
              <w:rPr>
                <w:rFonts w:ascii="Times New Roman" w:hAnsi="Times New Roman"/>
                <w:color w:val="000000"/>
                <w:spacing w:val="-6"/>
              </w:rPr>
              <w:br/>
            </w:r>
            <w:r w:rsidRPr="00EA1E94">
              <w:rPr>
                <w:rFonts w:ascii="Times New Roman" w:hAnsi="Times New Roman"/>
                <w:color w:val="000000"/>
                <w:spacing w:val="-6"/>
              </w:rPr>
              <w:t xml:space="preserve">деятельности для достижения </w:t>
            </w:r>
            <w:r w:rsidRPr="00EA1E94">
              <w:rPr>
                <w:rFonts w:ascii="Times New Roman" w:hAnsi="Times New Roman"/>
              </w:rPr>
              <w:t xml:space="preserve">жизненных </w:t>
            </w:r>
            <w:r>
              <w:rPr>
                <w:rFonts w:ascii="Times New Roman" w:hAnsi="Times New Roman"/>
              </w:rPr>
              <w:br/>
              <w:t>и профессиональных</w:t>
            </w:r>
            <w:r w:rsidRPr="00EA1E94">
              <w:rPr>
                <w:rFonts w:ascii="Times New Roman" w:hAnsi="Times New Roman"/>
                <w:color w:val="000000"/>
                <w:spacing w:val="-6"/>
              </w:rPr>
              <w:t xml:space="preserve"> целей</w:t>
            </w:r>
          </w:p>
        </w:tc>
        <w:tc>
          <w:tcPr>
            <w:tcW w:w="1167" w:type="pct"/>
          </w:tcPr>
          <w:p w14:paraId="0A8033A7" w14:textId="77777777" w:rsidR="00E96220" w:rsidRPr="00EA1E94" w:rsidRDefault="00E96220" w:rsidP="00A86673">
            <w:pPr>
              <w:spacing w:after="0"/>
              <w:rPr>
                <w:rFonts w:ascii="Times New Roman" w:hAnsi="Times New Roman"/>
              </w:rPr>
            </w:pPr>
            <w:r w:rsidRPr="00EA1E94">
              <w:rPr>
                <w:rFonts w:ascii="Times New Roman" w:hAnsi="Times New Roman"/>
              </w:rPr>
              <w:t>Оценка результатов выполнения практических заданий</w:t>
            </w:r>
          </w:p>
        </w:tc>
      </w:tr>
    </w:tbl>
    <w:p w14:paraId="012DEB94" w14:textId="77777777" w:rsidR="00E96220" w:rsidRDefault="00E96220" w:rsidP="00E96220">
      <w:pPr>
        <w:spacing w:line="240" w:lineRule="auto"/>
      </w:pPr>
    </w:p>
    <w:p w14:paraId="59B32CC2" w14:textId="1AD957F4" w:rsidR="00E96220" w:rsidRPr="003B221A" w:rsidRDefault="00E96220" w:rsidP="00E96220">
      <w:pPr>
        <w:spacing w:line="360" w:lineRule="auto"/>
        <w:jc w:val="right"/>
        <w:rPr>
          <w:rFonts w:ascii="Times New Roman" w:hAnsi="Times New Roman"/>
          <w:bCs/>
          <w:sz w:val="24"/>
          <w:szCs w:val="24"/>
        </w:rPr>
      </w:pPr>
      <w:r>
        <w:rPr>
          <w:rFonts w:ascii="Times New Roman" w:hAnsi="Times New Roman"/>
          <w:b/>
          <w:bCs/>
          <w:sz w:val="24"/>
          <w:szCs w:val="24"/>
        </w:rPr>
        <w:br w:type="page"/>
      </w:r>
      <w:r w:rsidRPr="000D706F">
        <w:rPr>
          <w:rFonts w:ascii="Times New Roman" w:hAnsi="Times New Roman"/>
          <w:b/>
          <w:bCs/>
          <w:sz w:val="24"/>
          <w:szCs w:val="24"/>
        </w:rPr>
        <w:lastRenderedPageBreak/>
        <w:t xml:space="preserve">Приложение </w:t>
      </w:r>
      <w:r w:rsidR="0075629D">
        <w:rPr>
          <w:rFonts w:ascii="Times New Roman" w:hAnsi="Times New Roman"/>
          <w:b/>
          <w:bCs/>
          <w:sz w:val="24"/>
          <w:szCs w:val="24"/>
        </w:rPr>
        <w:t>3</w:t>
      </w:r>
      <w:r w:rsidRPr="000D706F">
        <w:rPr>
          <w:rFonts w:ascii="Times New Roman" w:hAnsi="Times New Roman"/>
          <w:b/>
          <w:bCs/>
          <w:sz w:val="24"/>
          <w:szCs w:val="24"/>
        </w:rPr>
        <w:t>.5</w:t>
      </w:r>
      <w:r>
        <w:rPr>
          <w:rFonts w:ascii="Times New Roman" w:hAnsi="Times New Roman"/>
          <w:b/>
          <w:bCs/>
          <w:sz w:val="24"/>
          <w:szCs w:val="24"/>
        </w:rPr>
        <w:br/>
      </w:r>
      <w:r w:rsidRPr="003B221A">
        <w:rPr>
          <w:rFonts w:ascii="Times New Roman" w:hAnsi="Times New Roman"/>
          <w:bCs/>
          <w:sz w:val="24"/>
          <w:szCs w:val="24"/>
        </w:rPr>
        <w:t>к ПОП</w:t>
      </w:r>
      <w:r w:rsidR="0075629D">
        <w:rPr>
          <w:rFonts w:ascii="Times New Roman" w:hAnsi="Times New Roman"/>
          <w:bCs/>
          <w:sz w:val="24"/>
          <w:szCs w:val="24"/>
        </w:rPr>
        <w:t>-П</w:t>
      </w:r>
      <w:r w:rsidRPr="003B221A">
        <w:rPr>
          <w:rFonts w:ascii="Times New Roman" w:hAnsi="Times New Roman"/>
          <w:bCs/>
          <w:sz w:val="24"/>
          <w:szCs w:val="24"/>
        </w:rPr>
        <w:t xml:space="preserve"> по профессии 23.01.06 </w:t>
      </w:r>
      <w:r>
        <w:rPr>
          <w:rFonts w:ascii="Times New Roman" w:hAnsi="Times New Roman"/>
          <w:bCs/>
          <w:sz w:val="24"/>
          <w:szCs w:val="24"/>
        </w:rPr>
        <w:br/>
      </w:r>
      <w:r w:rsidRPr="003B221A">
        <w:rPr>
          <w:rFonts w:ascii="Times New Roman" w:hAnsi="Times New Roman"/>
          <w:bCs/>
          <w:sz w:val="24"/>
          <w:szCs w:val="24"/>
        </w:rPr>
        <w:t>Машинист дорожных и строительных машин</w:t>
      </w:r>
    </w:p>
    <w:p w14:paraId="49C8FDD2" w14:textId="77777777" w:rsidR="00E96220" w:rsidRPr="000D706F" w:rsidRDefault="00E96220" w:rsidP="00E96220">
      <w:pPr>
        <w:spacing w:line="360" w:lineRule="auto"/>
        <w:jc w:val="center"/>
        <w:rPr>
          <w:rFonts w:ascii="Times New Roman" w:hAnsi="Times New Roman"/>
          <w:b/>
          <w:bCs/>
          <w:i/>
          <w:iCs/>
          <w:sz w:val="24"/>
          <w:szCs w:val="24"/>
        </w:rPr>
      </w:pPr>
    </w:p>
    <w:p w14:paraId="3EBE4372" w14:textId="77777777" w:rsidR="00E96220" w:rsidRPr="000D706F" w:rsidRDefault="00E96220" w:rsidP="00E96220">
      <w:pPr>
        <w:spacing w:line="360" w:lineRule="auto"/>
        <w:jc w:val="center"/>
        <w:rPr>
          <w:rFonts w:ascii="Times New Roman" w:hAnsi="Times New Roman"/>
          <w:b/>
          <w:bCs/>
          <w:i/>
          <w:iCs/>
          <w:sz w:val="24"/>
          <w:szCs w:val="24"/>
        </w:rPr>
      </w:pPr>
    </w:p>
    <w:p w14:paraId="242E444F" w14:textId="77777777" w:rsidR="00E96220" w:rsidRPr="000D706F" w:rsidRDefault="00E96220" w:rsidP="00E96220">
      <w:pPr>
        <w:spacing w:line="360" w:lineRule="auto"/>
        <w:jc w:val="center"/>
        <w:rPr>
          <w:rFonts w:ascii="Times New Roman" w:hAnsi="Times New Roman"/>
          <w:b/>
          <w:bCs/>
          <w:i/>
          <w:iCs/>
          <w:sz w:val="24"/>
          <w:szCs w:val="24"/>
        </w:rPr>
      </w:pPr>
    </w:p>
    <w:p w14:paraId="1DFF40A6" w14:textId="77777777" w:rsidR="00E96220" w:rsidRPr="000D706F" w:rsidRDefault="00E96220" w:rsidP="00E96220">
      <w:pPr>
        <w:spacing w:line="360" w:lineRule="auto"/>
        <w:jc w:val="center"/>
        <w:rPr>
          <w:rFonts w:ascii="Times New Roman" w:hAnsi="Times New Roman"/>
          <w:b/>
          <w:bCs/>
          <w:i/>
          <w:iCs/>
          <w:sz w:val="24"/>
          <w:szCs w:val="24"/>
        </w:rPr>
      </w:pPr>
    </w:p>
    <w:p w14:paraId="645FF1C0" w14:textId="77777777" w:rsidR="00E96220" w:rsidRDefault="00E96220" w:rsidP="00E96220">
      <w:pPr>
        <w:spacing w:line="360" w:lineRule="auto"/>
        <w:jc w:val="center"/>
        <w:rPr>
          <w:rFonts w:ascii="Times New Roman" w:hAnsi="Times New Roman"/>
          <w:b/>
          <w:bCs/>
          <w:i/>
          <w:iCs/>
          <w:sz w:val="24"/>
          <w:szCs w:val="24"/>
        </w:rPr>
      </w:pPr>
    </w:p>
    <w:p w14:paraId="4FCA3D99" w14:textId="77777777" w:rsidR="00E96220" w:rsidRPr="000D706F" w:rsidRDefault="00E96220" w:rsidP="00E96220">
      <w:pPr>
        <w:spacing w:line="360" w:lineRule="auto"/>
        <w:jc w:val="center"/>
        <w:rPr>
          <w:rFonts w:ascii="Times New Roman" w:hAnsi="Times New Roman"/>
          <w:b/>
          <w:bCs/>
          <w:i/>
          <w:iCs/>
          <w:sz w:val="24"/>
          <w:szCs w:val="24"/>
        </w:rPr>
      </w:pPr>
    </w:p>
    <w:p w14:paraId="1CA9F12C" w14:textId="77777777" w:rsidR="00E96220" w:rsidRPr="000D706F" w:rsidRDefault="00E96220" w:rsidP="00E96220">
      <w:pPr>
        <w:spacing w:line="360" w:lineRule="auto"/>
        <w:jc w:val="center"/>
        <w:rPr>
          <w:rFonts w:ascii="Times New Roman" w:hAnsi="Times New Roman"/>
          <w:b/>
          <w:bCs/>
          <w:i/>
          <w:iCs/>
          <w:sz w:val="24"/>
          <w:szCs w:val="24"/>
        </w:rPr>
      </w:pPr>
    </w:p>
    <w:p w14:paraId="3E95EF9D" w14:textId="77777777" w:rsidR="00E96220" w:rsidRPr="000D706F"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40" w:line="360" w:lineRule="auto"/>
        <w:jc w:val="center"/>
        <w:rPr>
          <w:rFonts w:ascii="Times New Roman" w:hAnsi="Times New Roman"/>
          <w:b/>
          <w:bCs/>
          <w:caps/>
          <w:sz w:val="24"/>
          <w:szCs w:val="24"/>
        </w:rPr>
      </w:pPr>
      <w:r w:rsidRPr="000D706F">
        <w:rPr>
          <w:rFonts w:ascii="Times New Roman" w:hAnsi="Times New Roman"/>
          <w:b/>
          <w:bCs/>
          <w:caps/>
          <w:sz w:val="24"/>
          <w:szCs w:val="24"/>
        </w:rPr>
        <w:t>примерная РАБОЧАЯ ПРОГРАММа учебной дисциплины</w:t>
      </w:r>
    </w:p>
    <w:p w14:paraId="19163094" w14:textId="77777777" w:rsidR="00E96220" w:rsidRPr="003B221A"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bCs/>
          <w:sz w:val="24"/>
          <w:szCs w:val="24"/>
        </w:rPr>
      </w:pPr>
      <w:r w:rsidRPr="003B221A">
        <w:rPr>
          <w:rFonts w:ascii="Times New Roman" w:hAnsi="Times New Roman"/>
          <w:b/>
          <w:bCs/>
          <w:sz w:val="24"/>
          <w:szCs w:val="24"/>
        </w:rPr>
        <w:t>«СГ</w:t>
      </w:r>
      <w:r>
        <w:rPr>
          <w:rFonts w:ascii="Times New Roman" w:hAnsi="Times New Roman"/>
          <w:b/>
          <w:bCs/>
          <w:sz w:val="24"/>
          <w:szCs w:val="24"/>
        </w:rPr>
        <w:t>.</w:t>
      </w:r>
      <w:r w:rsidRPr="003B221A">
        <w:rPr>
          <w:rFonts w:ascii="Times New Roman" w:hAnsi="Times New Roman"/>
          <w:b/>
          <w:bCs/>
          <w:sz w:val="24"/>
          <w:szCs w:val="24"/>
        </w:rPr>
        <w:t>0</w:t>
      </w:r>
      <w:r>
        <w:rPr>
          <w:rFonts w:ascii="Times New Roman" w:hAnsi="Times New Roman"/>
          <w:b/>
          <w:bCs/>
          <w:sz w:val="24"/>
          <w:szCs w:val="24"/>
        </w:rPr>
        <w:t>5</w:t>
      </w:r>
      <w:r w:rsidRPr="003B221A">
        <w:rPr>
          <w:rFonts w:ascii="Times New Roman" w:hAnsi="Times New Roman"/>
          <w:b/>
          <w:bCs/>
          <w:sz w:val="24"/>
          <w:szCs w:val="24"/>
        </w:rPr>
        <w:t xml:space="preserve"> ОСНОВЫ БЕРЕЖЛИВОГО ПРОИЗВОДСТВА»</w:t>
      </w:r>
    </w:p>
    <w:p w14:paraId="03526FBE" w14:textId="77777777" w:rsidR="00E96220" w:rsidRPr="001C79F8" w:rsidRDefault="00E96220" w:rsidP="00E96220">
      <w:pPr>
        <w:spacing w:line="360" w:lineRule="auto"/>
        <w:jc w:val="center"/>
        <w:rPr>
          <w:rFonts w:ascii="Times New Roman" w:hAnsi="Times New Roman"/>
          <w:b/>
          <w:bCs/>
          <w:i/>
          <w:iCs/>
          <w:sz w:val="24"/>
          <w:szCs w:val="24"/>
        </w:rPr>
      </w:pPr>
    </w:p>
    <w:p w14:paraId="0C957490" w14:textId="77777777" w:rsidR="00E96220" w:rsidRDefault="00E96220" w:rsidP="00E96220">
      <w:pPr>
        <w:spacing w:line="360" w:lineRule="auto"/>
        <w:jc w:val="center"/>
        <w:rPr>
          <w:rFonts w:ascii="Times New Roman" w:hAnsi="Times New Roman"/>
          <w:b/>
          <w:bCs/>
          <w:i/>
          <w:iCs/>
          <w:sz w:val="24"/>
          <w:szCs w:val="24"/>
        </w:rPr>
      </w:pPr>
    </w:p>
    <w:p w14:paraId="5CA5760E" w14:textId="77777777" w:rsidR="00E96220" w:rsidRPr="001C79F8" w:rsidRDefault="00E96220" w:rsidP="00E96220">
      <w:pPr>
        <w:spacing w:line="360" w:lineRule="auto"/>
        <w:jc w:val="center"/>
        <w:rPr>
          <w:rFonts w:ascii="Times New Roman" w:hAnsi="Times New Roman"/>
          <w:b/>
          <w:bCs/>
          <w:i/>
          <w:iCs/>
          <w:sz w:val="24"/>
          <w:szCs w:val="24"/>
        </w:rPr>
      </w:pPr>
    </w:p>
    <w:p w14:paraId="52AEDB54" w14:textId="77777777" w:rsidR="00E96220" w:rsidRPr="001C79F8" w:rsidRDefault="00E96220" w:rsidP="00E96220">
      <w:pPr>
        <w:spacing w:line="360" w:lineRule="auto"/>
        <w:jc w:val="center"/>
        <w:rPr>
          <w:rFonts w:ascii="Times New Roman" w:hAnsi="Times New Roman"/>
          <w:b/>
          <w:bCs/>
          <w:i/>
          <w:iCs/>
          <w:sz w:val="24"/>
          <w:szCs w:val="24"/>
        </w:rPr>
      </w:pPr>
    </w:p>
    <w:p w14:paraId="192117C9" w14:textId="77777777" w:rsidR="00E96220" w:rsidRPr="001C79F8" w:rsidRDefault="00E96220" w:rsidP="00E96220">
      <w:pPr>
        <w:spacing w:line="360" w:lineRule="auto"/>
        <w:jc w:val="center"/>
        <w:rPr>
          <w:rFonts w:ascii="Times New Roman" w:hAnsi="Times New Roman"/>
          <w:b/>
          <w:bCs/>
          <w:i/>
          <w:iCs/>
          <w:sz w:val="24"/>
          <w:szCs w:val="24"/>
        </w:rPr>
      </w:pPr>
    </w:p>
    <w:p w14:paraId="259A2D92" w14:textId="77777777" w:rsidR="00E96220" w:rsidRPr="001C79F8" w:rsidRDefault="00E96220" w:rsidP="00E96220">
      <w:pPr>
        <w:spacing w:line="360" w:lineRule="auto"/>
        <w:jc w:val="center"/>
        <w:rPr>
          <w:rFonts w:ascii="Times New Roman" w:hAnsi="Times New Roman"/>
          <w:b/>
          <w:bCs/>
          <w:i/>
          <w:iCs/>
          <w:sz w:val="24"/>
          <w:szCs w:val="24"/>
        </w:rPr>
      </w:pPr>
    </w:p>
    <w:p w14:paraId="26D312AE" w14:textId="77777777" w:rsidR="00E96220" w:rsidRPr="001C79F8" w:rsidRDefault="00E96220" w:rsidP="00E96220">
      <w:pPr>
        <w:spacing w:line="360" w:lineRule="auto"/>
        <w:rPr>
          <w:rFonts w:ascii="Times New Roman" w:hAnsi="Times New Roman"/>
          <w:b/>
          <w:bCs/>
          <w:i/>
          <w:iCs/>
          <w:sz w:val="24"/>
          <w:szCs w:val="24"/>
        </w:rPr>
      </w:pPr>
    </w:p>
    <w:p w14:paraId="0A80727C" w14:textId="77777777" w:rsidR="00E96220" w:rsidRPr="001C79F8" w:rsidRDefault="00E96220" w:rsidP="00E96220">
      <w:pPr>
        <w:spacing w:after="0" w:line="240" w:lineRule="auto"/>
        <w:jc w:val="center"/>
        <w:rPr>
          <w:rFonts w:ascii="Times New Roman" w:hAnsi="Times New Roman"/>
          <w:b/>
          <w:bCs/>
          <w:i/>
          <w:iCs/>
          <w:sz w:val="24"/>
          <w:szCs w:val="24"/>
        </w:rPr>
      </w:pPr>
    </w:p>
    <w:p w14:paraId="7CB4A748" w14:textId="77777777" w:rsidR="00E96220" w:rsidRPr="001C79F8" w:rsidRDefault="00E96220" w:rsidP="00E96220">
      <w:pPr>
        <w:spacing w:after="0" w:line="240" w:lineRule="auto"/>
        <w:jc w:val="center"/>
        <w:rPr>
          <w:rFonts w:ascii="Times New Roman" w:hAnsi="Times New Roman"/>
          <w:b/>
          <w:bCs/>
          <w:i/>
          <w:iCs/>
          <w:sz w:val="24"/>
          <w:szCs w:val="24"/>
        </w:rPr>
      </w:pPr>
    </w:p>
    <w:p w14:paraId="398263C0" w14:textId="77777777" w:rsidR="00E96220" w:rsidRPr="001C79F8" w:rsidRDefault="00E96220" w:rsidP="00E96220">
      <w:pPr>
        <w:spacing w:after="0" w:line="240" w:lineRule="auto"/>
        <w:jc w:val="center"/>
        <w:rPr>
          <w:rFonts w:ascii="Times New Roman" w:hAnsi="Times New Roman"/>
          <w:b/>
          <w:bCs/>
          <w:i/>
          <w:iCs/>
          <w:sz w:val="24"/>
          <w:szCs w:val="24"/>
        </w:rPr>
      </w:pPr>
    </w:p>
    <w:p w14:paraId="5A399A7C" w14:textId="77777777" w:rsidR="00E96220" w:rsidRPr="001C79F8" w:rsidRDefault="00E96220" w:rsidP="00E96220">
      <w:pPr>
        <w:spacing w:after="0" w:line="240" w:lineRule="auto"/>
        <w:jc w:val="center"/>
        <w:rPr>
          <w:rFonts w:ascii="Times New Roman" w:hAnsi="Times New Roman"/>
          <w:b/>
          <w:bCs/>
          <w:i/>
          <w:iCs/>
          <w:sz w:val="24"/>
          <w:szCs w:val="24"/>
        </w:rPr>
      </w:pPr>
    </w:p>
    <w:p w14:paraId="6EE869CD" w14:textId="77777777" w:rsidR="00E96220" w:rsidRPr="001C79F8" w:rsidRDefault="00E96220" w:rsidP="00E96220">
      <w:pPr>
        <w:spacing w:after="0" w:line="240" w:lineRule="auto"/>
        <w:jc w:val="center"/>
        <w:rPr>
          <w:rFonts w:ascii="Times New Roman" w:hAnsi="Times New Roman"/>
          <w:b/>
          <w:bCs/>
          <w:i/>
          <w:iCs/>
          <w:sz w:val="24"/>
          <w:szCs w:val="24"/>
        </w:rPr>
      </w:pPr>
    </w:p>
    <w:p w14:paraId="652FC6BF" w14:textId="77777777" w:rsidR="00E96220" w:rsidRPr="001C79F8" w:rsidRDefault="00E96220" w:rsidP="00E96220">
      <w:pPr>
        <w:spacing w:after="0" w:line="240" w:lineRule="auto"/>
        <w:jc w:val="center"/>
        <w:rPr>
          <w:rFonts w:ascii="Times New Roman" w:hAnsi="Times New Roman"/>
          <w:b/>
          <w:bCs/>
          <w:i/>
          <w:iCs/>
          <w:sz w:val="24"/>
          <w:szCs w:val="24"/>
        </w:rPr>
      </w:pPr>
    </w:p>
    <w:p w14:paraId="74E86F2A" w14:textId="77777777" w:rsidR="00E96220" w:rsidRPr="001C79F8" w:rsidRDefault="00E96220" w:rsidP="00E96220">
      <w:pPr>
        <w:spacing w:after="0" w:line="240" w:lineRule="auto"/>
        <w:jc w:val="center"/>
        <w:rPr>
          <w:rFonts w:ascii="Times New Roman" w:hAnsi="Times New Roman"/>
          <w:b/>
          <w:bCs/>
          <w:i/>
          <w:iCs/>
          <w:sz w:val="24"/>
          <w:szCs w:val="24"/>
        </w:rPr>
      </w:pPr>
    </w:p>
    <w:p w14:paraId="13FDA009" w14:textId="6BEC982D" w:rsidR="00E96220" w:rsidRPr="001C79F8" w:rsidRDefault="00E96220" w:rsidP="00E96220">
      <w:pPr>
        <w:spacing w:after="0" w:line="240" w:lineRule="auto"/>
        <w:jc w:val="center"/>
        <w:rPr>
          <w:rFonts w:ascii="Times New Roman" w:hAnsi="Times New Roman"/>
          <w:b/>
          <w:bCs/>
          <w:i/>
          <w:iCs/>
          <w:sz w:val="24"/>
          <w:szCs w:val="24"/>
          <w:vertAlign w:val="superscript"/>
        </w:rPr>
      </w:pPr>
      <w:r>
        <w:rPr>
          <w:rFonts w:ascii="Times New Roman" w:hAnsi="Times New Roman"/>
          <w:b/>
          <w:bCs/>
          <w:i/>
          <w:iCs/>
          <w:sz w:val="24"/>
          <w:szCs w:val="24"/>
        </w:rPr>
        <w:t>202</w:t>
      </w:r>
      <w:r w:rsidR="00DD423D">
        <w:rPr>
          <w:rFonts w:ascii="Times New Roman" w:hAnsi="Times New Roman"/>
          <w:b/>
          <w:bCs/>
          <w:i/>
          <w:iCs/>
          <w:sz w:val="24"/>
          <w:szCs w:val="24"/>
        </w:rPr>
        <w:t>3</w:t>
      </w:r>
      <w:r>
        <w:rPr>
          <w:rFonts w:ascii="Times New Roman" w:hAnsi="Times New Roman"/>
          <w:b/>
          <w:bCs/>
          <w:i/>
          <w:iCs/>
          <w:sz w:val="24"/>
          <w:szCs w:val="24"/>
        </w:rPr>
        <w:t xml:space="preserve"> г.</w:t>
      </w:r>
      <w:r w:rsidRPr="001C79F8">
        <w:rPr>
          <w:rFonts w:ascii="Times New Roman" w:hAnsi="Times New Roman"/>
          <w:b/>
          <w:bCs/>
          <w:i/>
          <w:iCs/>
          <w:sz w:val="24"/>
          <w:szCs w:val="24"/>
        </w:rPr>
        <w:br w:type="page"/>
      </w:r>
    </w:p>
    <w:p w14:paraId="03F143D4" w14:textId="77777777" w:rsidR="00E96220" w:rsidRPr="00443EA8" w:rsidRDefault="00E96220" w:rsidP="00E96220">
      <w:pPr>
        <w:jc w:val="center"/>
        <w:rPr>
          <w:rFonts w:ascii="Times New Roman" w:hAnsi="Times New Roman"/>
          <w:b/>
          <w:i/>
          <w:sz w:val="24"/>
          <w:szCs w:val="24"/>
        </w:rPr>
      </w:pPr>
      <w:r w:rsidRPr="00443EA8">
        <w:rPr>
          <w:rFonts w:ascii="Times New Roman" w:hAnsi="Times New Roman"/>
          <w:b/>
          <w:i/>
          <w:sz w:val="24"/>
          <w:szCs w:val="24"/>
        </w:rPr>
        <w:lastRenderedPageBreak/>
        <w:t>СОДЕРЖАНИЕ</w:t>
      </w:r>
    </w:p>
    <w:p w14:paraId="59C3C53A" w14:textId="77777777" w:rsidR="00E96220" w:rsidRPr="00443EA8" w:rsidRDefault="00E96220" w:rsidP="00E9622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6220" w:rsidRPr="00443EA8" w14:paraId="3A1DCD48" w14:textId="77777777" w:rsidTr="00A86673">
        <w:tc>
          <w:tcPr>
            <w:tcW w:w="7501" w:type="dxa"/>
          </w:tcPr>
          <w:p w14:paraId="4672182A" w14:textId="77777777" w:rsidR="00E96220" w:rsidRPr="00443EA8" w:rsidRDefault="00E96220" w:rsidP="00A86673">
            <w:pPr>
              <w:numPr>
                <w:ilvl w:val="0"/>
                <w:numId w:val="24"/>
              </w:numPr>
              <w:suppressAutoHyphens/>
              <w:rPr>
                <w:rFonts w:ascii="Times New Roman" w:hAnsi="Times New Roman"/>
                <w:b/>
                <w:sz w:val="24"/>
                <w:szCs w:val="24"/>
              </w:rPr>
            </w:pPr>
            <w:r w:rsidRPr="00443EA8">
              <w:rPr>
                <w:rFonts w:ascii="Times New Roman" w:hAnsi="Times New Roman"/>
                <w:b/>
                <w:sz w:val="24"/>
                <w:szCs w:val="24"/>
              </w:rPr>
              <w:t xml:space="preserve">ОБЩАЯ ХАРАКТЕРИСТИКА </w:t>
            </w:r>
            <w:r w:rsidRPr="00443EA8">
              <w:rPr>
                <w:rFonts w:ascii="Times New Roman" w:hAnsi="Times New Roman"/>
                <w:b/>
                <w:color w:val="000000"/>
                <w:sz w:val="24"/>
                <w:szCs w:val="24"/>
              </w:rPr>
              <w:t>ПРИМЕРНОЙ РАБОЧЕЙ ПРОГРАММЫ</w:t>
            </w:r>
            <w:r w:rsidRPr="00443EA8">
              <w:rPr>
                <w:rFonts w:ascii="Times New Roman" w:hAnsi="Times New Roman"/>
                <w:b/>
                <w:sz w:val="24"/>
                <w:szCs w:val="24"/>
              </w:rPr>
              <w:t xml:space="preserve"> УЧЕБНОЙ ДИСЦИПЛИНЫ</w:t>
            </w:r>
          </w:p>
        </w:tc>
        <w:tc>
          <w:tcPr>
            <w:tcW w:w="1854" w:type="dxa"/>
          </w:tcPr>
          <w:p w14:paraId="2215D1C9" w14:textId="77777777" w:rsidR="00E96220" w:rsidRPr="00443EA8" w:rsidRDefault="00E96220" w:rsidP="00A86673">
            <w:pPr>
              <w:rPr>
                <w:rFonts w:ascii="Times New Roman" w:hAnsi="Times New Roman"/>
                <w:b/>
                <w:sz w:val="24"/>
                <w:szCs w:val="24"/>
              </w:rPr>
            </w:pPr>
          </w:p>
        </w:tc>
      </w:tr>
      <w:tr w:rsidR="00E96220" w:rsidRPr="00443EA8" w14:paraId="65A48A46" w14:textId="77777777" w:rsidTr="00A86673">
        <w:tc>
          <w:tcPr>
            <w:tcW w:w="7501" w:type="dxa"/>
          </w:tcPr>
          <w:p w14:paraId="24592504" w14:textId="77777777" w:rsidR="00E96220" w:rsidRPr="00443EA8" w:rsidRDefault="00E96220" w:rsidP="00A86673">
            <w:pPr>
              <w:numPr>
                <w:ilvl w:val="0"/>
                <w:numId w:val="24"/>
              </w:numPr>
              <w:suppressAutoHyphens/>
              <w:rPr>
                <w:rFonts w:ascii="Times New Roman" w:hAnsi="Times New Roman"/>
                <w:b/>
                <w:sz w:val="24"/>
                <w:szCs w:val="24"/>
              </w:rPr>
            </w:pPr>
            <w:r w:rsidRPr="00443EA8">
              <w:rPr>
                <w:rFonts w:ascii="Times New Roman" w:hAnsi="Times New Roman"/>
                <w:b/>
                <w:sz w:val="24"/>
                <w:szCs w:val="24"/>
              </w:rPr>
              <w:t>СТРУКТУРА И СОДЕРЖАНИЕ УЧЕБНОЙ ДИСЦИПЛИНЫ</w:t>
            </w:r>
          </w:p>
          <w:p w14:paraId="0AEDC679" w14:textId="77777777" w:rsidR="00E96220" w:rsidRPr="00443EA8" w:rsidRDefault="00E96220" w:rsidP="00A86673">
            <w:pPr>
              <w:numPr>
                <w:ilvl w:val="0"/>
                <w:numId w:val="24"/>
              </w:numPr>
              <w:suppressAutoHyphens/>
              <w:rPr>
                <w:rFonts w:ascii="Times New Roman" w:hAnsi="Times New Roman"/>
                <w:b/>
                <w:sz w:val="24"/>
                <w:szCs w:val="24"/>
              </w:rPr>
            </w:pPr>
            <w:r w:rsidRPr="00443EA8">
              <w:rPr>
                <w:rFonts w:ascii="Times New Roman" w:hAnsi="Times New Roman"/>
                <w:b/>
                <w:sz w:val="24"/>
                <w:szCs w:val="24"/>
              </w:rPr>
              <w:t>УСЛОВИЯ РЕАЛИЗАЦИИ УЧЕБНОЙ ДИСЦИПЛИНЫ</w:t>
            </w:r>
          </w:p>
        </w:tc>
        <w:tc>
          <w:tcPr>
            <w:tcW w:w="1854" w:type="dxa"/>
          </w:tcPr>
          <w:p w14:paraId="5EE3D663" w14:textId="77777777" w:rsidR="00E96220" w:rsidRPr="00443EA8" w:rsidRDefault="00E96220" w:rsidP="00A86673">
            <w:pPr>
              <w:ind w:left="644"/>
              <w:rPr>
                <w:rFonts w:ascii="Times New Roman" w:hAnsi="Times New Roman"/>
                <w:b/>
                <w:sz w:val="24"/>
                <w:szCs w:val="24"/>
              </w:rPr>
            </w:pPr>
          </w:p>
        </w:tc>
      </w:tr>
      <w:tr w:rsidR="00E96220" w:rsidRPr="00443EA8" w14:paraId="0B4265F8" w14:textId="77777777" w:rsidTr="00A86673">
        <w:tc>
          <w:tcPr>
            <w:tcW w:w="7501" w:type="dxa"/>
          </w:tcPr>
          <w:p w14:paraId="7459985C" w14:textId="77777777" w:rsidR="00E96220" w:rsidRPr="00443EA8" w:rsidRDefault="00E96220" w:rsidP="00A86673">
            <w:pPr>
              <w:numPr>
                <w:ilvl w:val="0"/>
                <w:numId w:val="24"/>
              </w:numPr>
              <w:suppressAutoHyphens/>
              <w:rPr>
                <w:rFonts w:ascii="Times New Roman" w:hAnsi="Times New Roman"/>
                <w:b/>
                <w:sz w:val="24"/>
                <w:szCs w:val="24"/>
              </w:rPr>
            </w:pPr>
            <w:r w:rsidRPr="00443EA8">
              <w:rPr>
                <w:rFonts w:ascii="Times New Roman" w:hAnsi="Times New Roman"/>
                <w:b/>
                <w:sz w:val="24"/>
                <w:szCs w:val="24"/>
              </w:rPr>
              <w:t>КОНТРОЛЬ И ОЦЕНКА РЕЗУЛЬТАТОВ ОСВОЕНИЯ УЧЕБНОЙ ДИСЦИПЛИНЫ</w:t>
            </w:r>
          </w:p>
          <w:p w14:paraId="2C370812" w14:textId="77777777" w:rsidR="00E96220" w:rsidRPr="00443EA8" w:rsidRDefault="00E96220" w:rsidP="00A86673">
            <w:pPr>
              <w:suppressAutoHyphens/>
              <w:rPr>
                <w:rFonts w:ascii="Times New Roman" w:hAnsi="Times New Roman"/>
                <w:b/>
                <w:sz w:val="24"/>
                <w:szCs w:val="24"/>
              </w:rPr>
            </w:pPr>
          </w:p>
        </w:tc>
        <w:tc>
          <w:tcPr>
            <w:tcW w:w="1854" w:type="dxa"/>
          </w:tcPr>
          <w:p w14:paraId="563D5DC0" w14:textId="77777777" w:rsidR="00E96220" w:rsidRPr="00443EA8" w:rsidRDefault="00E96220" w:rsidP="00A86673">
            <w:pPr>
              <w:rPr>
                <w:rFonts w:ascii="Times New Roman" w:hAnsi="Times New Roman"/>
                <w:b/>
                <w:sz w:val="24"/>
                <w:szCs w:val="24"/>
              </w:rPr>
            </w:pPr>
          </w:p>
        </w:tc>
      </w:tr>
    </w:tbl>
    <w:p w14:paraId="0D4E9F0F" w14:textId="77777777" w:rsidR="00E96220" w:rsidRPr="001C79F8" w:rsidRDefault="00E96220" w:rsidP="00E96220">
      <w:pPr>
        <w:spacing w:after="0" w:line="240" w:lineRule="auto"/>
        <w:jc w:val="center"/>
        <w:rPr>
          <w:rFonts w:ascii="Times New Roman" w:hAnsi="Times New Roman"/>
          <w:b/>
          <w:bCs/>
          <w:i/>
          <w:iCs/>
          <w:sz w:val="24"/>
          <w:szCs w:val="24"/>
        </w:rPr>
      </w:pPr>
    </w:p>
    <w:p w14:paraId="1C38AC43" w14:textId="77777777" w:rsidR="00E96220" w:rsidRPr="001C79F8" w:rsidRDefault="00E96220" w:rsidP="00E96220">
      <w:pPr>
        <w:spacing w:after="0" w:line="240" w:lineRule="auto"/>
        <w:jc w:val="center"/>
        <w:rPr>
          <w:rFonts w:ascii="Times New Roman" w:hAnsi="Times New Roman"/>
          <w:b/>
          <w:bCs/>
          <w:i/>
          <w:iCs/>
          <w:sz w:val="24"/>
          <w:szCs w:val="24"/>
        </w:rPr>
      </w:pPr>
    </w:p>
    <w:p w14:paraId="45354774" w14:textId="77777777" w:rsidR="00E96220" w:rsidRPr="001C79F8" w:rsidRDefault="00E96220" w:rsidP="00E96220">
      <w:pPr>
        <w:spacing w:after="0" w:line="240" w:lineRule="auto"/>
        <w:rPr>
          <w:rFonts w:ascii="Times New Roman" w:hAnsi="Times New Roman"/>
          <w:b/>
          <w:bCs/>
          <w:sz w:val="24"/>
          <w:szCs w:val="24"/>
        </w:rPr>
      </w:pPr>
    </w:p>
    <w:p w14:paraId="28030110" w14:textId="77777777" w:rsidR="00E96220" w:rsidRPr="001C79F8" w:rsidRDefault="00E96220" w:rsidP="00E96220">
      <w:pPr>
        <w:rPr>
          <w:rFonts w:ascii="Times New Roman" w:hAnsi="Times New Roman"/>
          <w:sz w:val="24"/>
          <w:szCs w:val="24"/>
        </w:rPr>
      </w:pPr>
    </w:p>
    <w:p w14:paraId="164C8713" w14:textId="77777777" w:rsidR="00E96220" w:rsidRPr="001C79F8" w:rsidRDefault="00E96220" w:rsidP="00E96220">
      <w:pPr>
        <w:rPr>
          <w:rFonts w:ascii="Times New Roman" w:hAnsi="Times New Roman"/>
          <w:sz w:val="24"/>
          <w:szCs w:val="24"/>
        </w:rPr>
      </w:pPr>
    </w:p>
    <w:p w14:paraId="10E6A997" w14:textId="77777777" w:rsidR="00E96220" w:rsidRPr="001C79F8" w:rsidRDefault="00E96220" w:rsidP="00E96220">
      <w:pPr>
        <w:rPr>
          <w:rFonts w:ascii="Times New Roman" w:hAnsi="Times New Roman"/>
          <w:sz w:val="24"/>
          <w:szCs w:val="24"/>
        </w:rPr>
      </w:pPr>
    </w:p>
    <w:p w14:paraId="7C04B67B" w14:textId="77777777" w:rsidR="00E96220" w:rsidRPr="001C79F8" w:rsidRDefault="00E96220" w:rsidP="00E96220">
      <w:pPr>
        <w:rPr>
          <w:rFonts w:ascii="Times New Roman" w:hAnsi="Times New Roman"/>
          <w:sz w:val="24"/>
          <w:szCs w:val="24"/>
        </w:rPr>
      </w:pPr>
    </w:p>
    <w:p w14:paraId="5BD98877" w14:textId="77777777" w:rsidR="00E96220" w:rsidRPr="001C79F8" w:rsidRDefault="00E96220" w:rsidP="00E96220">
      <w:pPr>
        <w:rPr>
          <w:rFonts w:ascii="Times New Roman" w:hAnsi="Times New Roman"/>
          <w:sz w:val="24"/>
          <w:szCs w:val="24"/>
        </w:rPr>
      </w:pPr>
    </w:p>
    <w:p w14:paraId="435519C4" w14:textId="77777777" w:rsidR="00E96220" w:rsidRPr="001C79F8" w:rsidRDefault="00E96220" w:rsidP="00E96220">
      <w:pPr>
        <w:rPr>
          <w:rFonts w:ascii="Times New Roman" w:hAnsi="Times New Roman"/>
          <w:sz w:val="24"/>
          <w:szCs w:val="24"/>
        </w:rPr>
      </w:pPr>
    </w:p>
    <w:p w14:paraId="32CA5A8E" w14:textId="77777777" w:rsidR="00E96220" w:rsidRPr="001C79F8" w:rsidRDefault="00E96220" w:rsidP="00E96220">
      <w:pPr>
        <w:rPr>
          <w:rFonts w:ascii="Times New Roman" w:hAnsi="Times New Roman"/>
          <w:sz w:val="24"/>
          <w:szCs w:val="24"/>
        </w:rPr>
      </w:pPr>
    </w:p>
    <w:p w14:paraId="1800D813" w14:textId="77777777" w:rsidR="00E96220" w:rsidRPr="001C79F8" w:rsidRDefault="00E96220" w:rsidP="00E96220">
      <w:pPr>
        <w:rPr>
          <w:rFonts w:ascii="Times New Roman" w:hAnsi="Times New Roman"/>
          <w:sz w:val="24"/>
          <w:szCs w:val="24"/>
        </w:rPr>
      </w:pPr>
    </w:p>
    <w:p w14:paraId="736E0640" w14:textId="77777777" w:rsidR="00E96220" w:rsidRPr="001C79F8" w:rsidRDefault="00E96220" w:rsidP="00E96220">
      <w:pPr>
        <w:rPr>
          <w:rFonts w:ascii="Times New Roman" w:hAnsi="Times New Roman"/>
          <w:sz w:val="24"/>
          <w:szCs w:val="24"/>
        </w:rPr>
      </w:pPr>
    </w:p>
    <w:p w14:paraId="5EF2ABAD" w14:textId="77777777" w:rsidR="00E96220" w:rsidRPr="001C79F8" w:rsidRDefault="00E96220" w:rsidP="00E96220">
      <w:pPr>
        <w:suppressAutoHyphens/>
        <w:spacing w:after="0" w:line="360" w:lineRule="auto"/>
        <w:jc w:val="both"/>
        <w:rPr>
          <w:rFonts w:ascii="Times New Roman" w:hAnsi="Times New Roman"/>
          <w:sz w:val="24"/>
          <w:szCs w:val="24"/>
        </w:rPr>
      </w:pPr>
    </w:p>
    <w:p w14:paraId="1EB0F161" w14:textId="77777777" w:rsidR="00E96220" w:rsidRPr="001C79F8" w:rsidRDefault="00E96220" w:rsidP="00E96220">
      <w:pPr>
        <w:suppressAutoHyphens/>
        <w:spacing w:after="0" w:line="360" w:lineRule="auto"/>
        <w:jc w:val="both"/>
        <w:rPr>
          <w:rFonts w:ascii="Times New Roman" w:hAnsi="Times New Roman"/>
          <w:sz w:val="24"/>
          <w:szCs w:val="24"/>
        </w:rPr>
      </w:pPr>
    </w:p>
    <w:p w14:paraId="0528CE70" w14:textId="77777777" w:rsidR="00E96220" w:rsidRPr="001C79F8" w:rsidRDefault="00E96220" w:rsidP="00E96220">
      <w:pPr>
        <w:suppressAutoHyphens/>
        <w:spacing w:after="0" w:line="360" w:lineRule="auto"/>
        <w:jc w:val="both"/>
        <w:rPr>
          <w:rFonts w:ascii="Times New Roman" w:hAnsi="Times New Roman"/>
          <w:sz w:val="24"/>
          <w:szCs w:val="24"/>
        </w:rPr>
      </w:pPr>
    </w:p>
    <w:p w14:paraId="09845B02" w14:textId="77777777" w:rsidR="00E96220" w:rsidRPr="001C79F8" w:rsidRDefault="00E96220" w:rsidP="00E96220">
      <w:pPr>
        <w:suppressAutoHyphens/>
        <w:spacing w:after="0" w:line="360" w:lineRule="auto"/>
        <w:jc w:val="both"/>
        <w:rPr>
          <w:rFonts w:ascii="Times New Roman" w:hAnsi="Times New Roman"/>
          <w:sz w:val="24"/>
          <w:szCs w:val="24"/>
        </w:rPr>
      </w:pPr>
    </w:p>
    <w:p w14:paraId="35A417AC" w14:textId="77777777" w:rsidR="00E96220" w:rsidRPr="001C79F8" w:rsidRDefault="00E96220" w:rsidP="00E96220">
      <w:pPr>
        <w:suppressAutoHyphens/>
        <w:spacing w:after="0" w:line="360" w:lineRule="auto"/>
        <w:jc w:val="both"/>
        <w:rPr>
          <w:rFonts w:ascii="Times New Roman" w:hAnsi="Times New Roman"/>
          <w:sz w:val="24"/>
          <w:szCs w:val="24"/>
        </w:rPr>
      </w:pPr>
    </w:p>
    <w:p w14:paraId="732CE0F2" w14:textId="77777777" w:rsidR="00E96220" w:rsidRPr="001C79F8" w:rsidRDefault="00E96220" w:rsidP="00E96220">
      <w:pPr>
        <w:suppressAutoHyphens/>
        <w:spacing w:after="0" w:line="360" w:lineRule="auto"/>
        <w:jc w:val="both"/>
        <w:rPr>
          <w:rFonts w:ascii="Times New Roman" w:hAnsi="Times New Roman"/>
          <w:sz w:val="24"/>
          <w:szCs w:val="24"/>
        </w:rPr>
      </w:pPr>
    </w:p>
    <w:p w14:paraId="1BBE9E59" w14:textId="77777777" w:rsidR="00E96220" w:rsidRPr="001C79F8" w:rsidRDefault="00E96220" w:rsidP="00E96220">
      <w:pPr>
        <w:suppressAutoHyphens/>
        <w:spacing w:after="0" w:line="360" w:lineRule="auto"/>
        <w:jc w:val="both"/>
        <w:rPr>
          <w:rFonts w:ascii="Times New Roman" w:hAnsi="Times New Roman"/>
          <w:sz w:val="24"/>
          <w:szCs w:val="24"/>
        </w:rPr>
      </w:pPr>
    </w:p>
    <w:p w14:paraId="7ACD8EAD" w14:textId="77777777" w:rsidR="00E96220" w:rsidRPr="001C79F8" w:rsidRDefault="00E96220" w:rsidP="00E96220">
      <w:pPr>
        <w:suppressAutoHyphens/>
        <w:spacing w:after="0" w:line="360" w:lineRule="auto"/>
        <w:jc w:val="both"/>
        <w:rPr>
          <w:rFonts w:ascii="Times New Roman" w:hAnsi="Times New Roman"/>
          <w:sz w:val="24"/>
          <w:szCs w:val="24"/>
        </w:rPr>
      </w:pPr>
    </w:p>
    <w:p w14:paraId="3AE77497" w14:textId="77777777" w:rsidR="00E96220" w:rsidRPr="001C79F8" w:rsidRDefault="00E96220" w:rsidP="00E96220">
      <w:pPr>
        <w:suppressAutoHyphens/>
        <w:spacing w:after="0" w:line="360" w:lineRule="auto"/>
        <w:jc w:val="both"/>
        <w:rPr>
          <w:rFonts w:ascii="Times New Roman" w:hAnsi="Times New Roman"/>
          <w:sz w:val="24"/>
          <w:szCs w:val="24"/>
        </w:rPr>
      </w:pPr>
    </w:p>
    <w:p w14:paraId="5C709481" w14:textId="77777777" w:rsidR="00E96220" w:rsidRPr="001C79F8" w:rsidRDefault="00E96220" w:rsidP="00E96220">
      <w:pPr>
        <w:suppressAutoHyphens/>
        <w:spacing w:after="0" w:line="360" w:lineRule="auto"/>
        <w:jc w:val="both"/>
        <w:rPr>
          <w:rFonts w:ascii="Times New Roman" w:hAnsi="Times New Roman"/>
          <w:sz w:val="24"/>
          <w:szCs w:val="24"/>
        </w:rPr>
      </w:pPr>
    </w:p>
    <w:p w14:paraId="65FDF5EC" w14:textId="77777777" w:rsidR="00E96220" w:rsidRPr="001C79F8" w:rsidRDefault="00E96220" w:rsidP="00E96220">
      <w:pPr>
        <w:suppressAutoHyphens/>
        <w:spacing w:after="0" w:line="360" w:lineRule="auto"/>
        <w:jc w:val="both"/>
        <w:rPr>
          <w:rFonts w:ascii="Times New Roman" w:hAnsi="Times New Roman"/>
          <w:sz w:val="24"/>
          <w:szCs w:val="24"/>
        </w:rPr>
      </w:pPr>
    </w:p>
    <w:p w14:paraId="5AD04F80" w14:textId="77777777" w:rsidR="00E96220" w:rsidRPr="003B221A" w:rsidRDefault="00E96220" w:rsidP="00E96220">
      <w:pPr>
        <w:suppressAutoHyphens/>
        <w:spacing w:after="0"/>
        <w:jc w:val="center"/>
        <w:rPr>
          <w:rFonts w:ascii="Times New Roman" w:hAnsi="Times New Roman"/>
          <w:b/>
          <w:sz w:val="24"/>
          <w:szCs w:val="24"/>
        </w:rPr>
      </w:pPr>
      <w:r>
        <w:rPr>
          <w:rFonts w:ascii="Times New Roman" w:hAnsi="Times New Roman"/>
          <w:b/>
          <w:sz w:val="24"/>
          <w:szCs w:val="24"/>
        </w:rPr>
        <w:t xml:space="preserve">1. </w:t>
      </w:r>
      <w:r w:rsidRPr="003B221A">
        <w:rPr>
          <w:rFonts w:ascii="Times New Roman" w:hAnsi="Times New Roman"/>
          <w:b/>
          <w:sz w:val="24"/>
          <w:szCs w:val="24"/>
        </w:rPr>
        <w:t xml:space="preserve">ОБЩАЯ ХАРАКТЕРИСТИКА </w:t>
      </w:r>
      <w:r w:rsidRPr="003B221A">
        <w:rPr>
          <w:rFonts w:ascii="Times New Roman" w:hAnsi="Times New Roman"/>
          <w:b/>
          <w:color w:val="000000"/>
          <w:sz w:val="24"/>
          <w:szCs w:val="24"/>
        </w:rPr>
        <w:t>ПРИМЕРНОЙ РАБОЧЕЙ ПРОГРАММЫ</w:t>
      </w:r>
      <w:r w:rsidRPr="003B221A">
        <w:rPr>
          <w:rFonts w:ascii="Times New Roman" w:hAnsi="Times New Roman"/>
          <w:b/>
          <w:sz w:val="24"/>
          <w:szCs w:val="24"/>
        </w:rPr>
        <w:t xml:space="preserve"> УЧЕБНОЙ ДИСЦИПЛИНЫ </w:t>
      </w:r>
      <w:r>
        <w:rPr>
          <w:rFonts w:ascii="Times New Roman" w:hAnsi="Times New Roman"/>
          <w:b/>
          <w:sz w:val="24"/>
          <w:szCs w:val="24"/>
        </w:rPr>
        <w:br/>
      </w:r>
      <w:r w:rsidRPr="003B221A">
        <w:rPr>
          <w:rFonts w:ascii="Times New Roman" w:hAnsi="Times New Roman"/>
          <w:b/>
          <w:sz w:val="24"/>
          <w:szCs w:val="24"/>
        </w:rPr>
        <w:t>«</w:t>
      </w:r>
      <w:r>
        <w:rPr>
          <w:rFonts w:ascii="Times New Roman" w:hAnsi="Times New Roman"/>
          <w:b/>
          <w:sz w:val="24"/>
          <w:szCs w:val="24"/>
        </w:rPr>
        <w:t xml:space="preserve">СГ.05 </w:t>
      </w:r>
      <w:r w:rsidRPr="003B221A">
        <w:rPr>
          <w:rFonts w:ascii="Times New Roman" w:hAnsi="Times New Roman"/>
          <w:b/>
          <w:sz w:val="24"/>
          <w:szCs w:val="24"/>
        </w:rPr>
        <w:t>О</w:t>
      </w:r>
      <w:r w:rsidRPr="003B221A">
        <w:rPr>
          <w:rFonts w:ascii="Times New Roman" w:hAnsi="Times New Roman"/>
          <w:b/>
          <w:iCs/>
          <w:sz w:val="24"/>
          <w:szCs w:val="24"/>
        </w:rPr>
        <w:t>сновы бережливого производства</w:t>
      </w:r>
      <w:r w:rsidRPr="003B221A">
        <w:rPr>
          <w:rFonts w:ascii="Times New Roman" w:hAnsi="Times New Roman"/>
          <w:b/>
          <w:sz w:val="24"/>
          <w:szCs w:val="24"/>
        </w:rPr>
        <w:t>»</w:t>
      </w:r>
    </w:p>
    <w:p w14:paraId="0486C981" w14:textId="77777777" w:rsidR="00E96220" w:rsidRPr="00443EA8" w:rsidRDefault="00E96220" w:rsidP="00E96220">
      <w:pPr>
        <w:suppressAutoHyphens/>
        <w:spacing w:after="0" w:line="240" w:lineRule="auto"/>
        <w:ind w:left="720"/>
        <w:jc w:val="center"/>
        <w:rPr>
          <w:rFonts w:ascii="Times New Roman" w:hAnsi="Times New Roman"/>
          <w:b/>
          <w:sz w:val="24"/>
          <w:szCs w:val="24"/>
        </w:rPr>
      </w:pPr>
    </w:p>
    <w:p w14:paraId="41ED11D6" w14:textId="77777777" w:rsidR="00E96220" w:rsidRPr="00443EA8"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3ED20C85" w14:textId="5C53ECF3" w:rsidR="00E96220" w:rsidRPr="00443EA8"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43EA8">
        <w:rPr>
          <w:rFonts w:ascii="Times New Roman" w:hAnsi="Times New Roman"/>
          <w:sz w:val="24"/>
          <w:szCs w:val="24"/>
        </w:rPr>
        <w:t>Учебная дисциплина «</w:t>
      </w:r>
      <w:r>
        <w:rPr>
          <w:rFonts w:ascii="Times New Roman" w:hAnsi="Times New Roman"/>
          <w:sz w:val="24"/>
          <w:szCs w:val="24"/>
        </w:rPr>
        <w:t xml:space="preserve">СГ.05 </w:t>
      </w:r>
      <w:r w:rsidRPr="00443EA8">
        <w:rPr>
          <w:rFonts w:ascii="Times New Roman" w:hAnsi="Times New Roman"/>
          <w:sz w:val="24"/>
          <w:szCs w:val="24"/>
        </w:rPr>
        <w:t>О</w:t>
      </w:r>
      <w:r w:rsidRPr="00443EA8">
        <w:rPr>
          <w:rFonts w:ascii="Times New Roman" w:hAnsi="Times New Roman"/>
          <w:bCs/>
          <w:iCs/>
          <w:sz w:val="24"/>
          <w:szCs w:val="24"/>
        </w:rPr>
        <w:t>сновы бережливого производства</w:t>
      </w:r>
      <w:r w:rsidRPr="00443EA8">
        <w:rPr>
          <w:rFonts w:ascii="Times New Roman" w:hAnsi="Times New Roman"/>
          <w:sz w:val="24"/>
          <w:szCs w:val="24"/>
        </w:rPr>
        <w:t xml:space="preserve">» является обязательной частью </w:t>
      </w:r>
      <w:r>
        <w:rPr>
          <w:rFonts w:ascii="Times New Roman" w:hAnsi="Times New Roman"/>
          <w:sz w:val="24"/>
          <w:szCs w:val="24"/>
        </w:rPr>
        <w:t>социально-гуманитарного цикла</w:t>
      </w:r>
      <w:r w:rsidRPr="00443EA8">
        <w:rPr>
          <w:rFonts w:ascii="Times New Roman" w:hAnsi="Times New Roman"/>
          <w:sz w:val="24"/>
          <w:szCs w:val="24"/>
        </w:rPr>
        <w:t xml:space="preserve"> </w:t>
      </w:r>
      <w:r w:rsidR="00BD166E">
        <w:rPr>
          <w:rFonts w:ascii="Times New Roman" w:hAnsi="Times New Roman"/>
          <w:sz w:val="24"/>
          <w:szCs w:val="24"/>
        </w:rPr>
        <w:t>ПОП</w:t>
      </w:r>
      <w:r w:rsidR="00CC2D86">
        <w:rPr>
          <w:rFonts w:ascii="Times New Roman" w:hAnsi="Times New Roman"/>
          <w:sz w:val="24"/>
          <w:szCs w:val="24"/>
        </w:rPr>
        <w:t>-</w:t>
      </w:r>
      <w:r w:rsidR="00BD166E">
        <w:rPr>
          <w:rFonts w:ascii="Times New Roman" w:hAnsi="Times New Roman"/>
          <w:sz w:val="24"/>
          <w:szCs w:val="24"/>
        </w:rPr>
        <w:t>П</w:t>
      </w:r>
      <w:r w:rsidRPr="00443EA8">
        <w:rPr>
          <w:rFonts w:ascii="Times New Roman" w:hAnsi="Times New Roman"/>
          <w:sz w:val="24"/>
          <w:szCs w:val="24"/>
        </w:rPr>
        <w:t xml:space="preserve"> в соответствии с ФГОС СПО по </w:t>
      </w:r>
      <w:r w:rsidRPr="003B221A">
        <w:rPr>
          <w:rFonts w:ascii="Times New Roman" w:hAnsi="Times New Roman"/>
          <w:iCs/>
          <w:color w:val="000000"/>
          <w:sz w:val="24"/>
          <w:szCs w:val="24"/>
        </w:rPr>
        <w:t>профессии</w:t>
      </w:r>
      <w:r>
        <w:rPr>
          <w:rFonts w:ascii="Times New Roman" w:hAnsi="Times New Roman"/>
          <w:i/>
          <w:color w:val="000000"/>
          <w:sz w:val="24"/>
          <w:szCs w:val="24"/>
        </w:rPr>
        <w:t xml:space="preserve"> </w:t>
      </w:r>
      <w:r w:rsidRPr="003B221A">
        <w:rPr>
          <w:rFonts w:ascii="Times New Roman" w:hAnsi="Times New Roman"/>
          <w:bCs/>
          <w:sz w:val="24"/>
          <w:szCs w:val="24"/>
        </w:rPr>
        <w:t>23.01.06 Машинист дорожных и строительных машин</w:t>
      </w:r>
      <w:r>
        <w:rPr>
          <w:rFonts w:ascii="Times New Roman" w:hAnsi="Times New Roman"/>
          <w:i/>
          <w:color w:val="000000"/>
          <w:sz w:val="24"/>
          <w:szCs w:val="24"/>
        </w:rPr>
        <w:t>.</w:t>
      </w:r>
    </w:p>
    <w:p w14:paraId="1B3712A0" w14:textId="7EA9269A" w:rsidR="00E96220" w:rsidRPr="00600AC7" w:rsidRDefault="00E96220" w:rsidP="00E96220">
      <w:pPr>
        <w:suppressAutoHyphens/>
        <w:spacing w:after="0" w:line="360" w:lineRule="auto"/>
        <w:jc w:val="center"/>
        <w:rPr>
          <w:rFonts w:ascii="Times New Roman" w:hAnsi="Times New Roman"/>
          <w:sz w:val="24"/>
          <w:szCs w:val="24"/>
        </w:rPr>
      </w:pPr>
      <w:r w:rsidRPr="00443EA8">
        <w:rPr>
          <w:rFonts w:ascii="Times New Roman" w:hAnsi="Times New Roman"/>
          <w:sz w:val="24"/>
          <w:szCs w:val="24"/>
        </w:rPr>
        <w:t xml:space="preserve">Особое значение дисциплина имеет при формировании и развитии </w:t>
      </w:r>
      <w:proofErr w:type="gramStart"/>
      <w:r w:rsidRPr="00600AC7">
        <w:rPr>
          <w:rFonts w:ascii="Times New Roman" w:hAnsi="Times New Roman"/>
          <w:sz w:val="24"/>
          <w:szCs w:val="24"/>
        </w:rPr>
        <w:t>ОК</w:t>
      </w:r>
      <w:proofErr w:type="gramEnd"/>
      <w:r>
        <w:rPr>
          <w:rFonts w:ascii="Times New Roman" w:hAnsi="Times New Roman"/>
          <w:sz w:val="24"/>
          <w:szCs w:val="24"/>
        </w:rPr>
        <w:t xml:space="preserve"> 07, 09</w:t>
      </w:r>
      <w:r w:rsidRPr="00600AC7">
        <w:rPr>
          <w:rFonts w:ascii="Times New Roman" w:hAnsi="Times New Roman"/>
          <w:sz w:val="24"/>
          <w:szCs w:val="24"/>
        </w:rPr>
        <w:t>.</w:t>
      </w:r>
    </w:p>
    <w:p w14:paraId="2AD24278" w14:textId="77777777" w:rsidR="00E96220" w:rsidRPr="001C79F8" w:rsidRDefault="00E96220" w:rsidP="00E96220">
      <w:pPr>
        <w:spacing w:after="0" w:line="360" w:lineRule="auto"/>
        <w:ind w:firstLine="709"/>
        <w:rPr>
          <w:rFonts w:ascii="Times New Roman" w:hAnsi="Times New Roman"/>
          <w:b/>
          <w:bCs/>
          <w:sz w:val="24"/>
          <w:szCs w:val="24"/>
        </w:rPr>
      </w:pPr>
      <w:r>
        <w:rPr>
          <w:rFonts w:ascii="Times New Roman" w:hAnsi="Times New Roman"/>
          <w:b/>
          <w:bCs/>
          <w:sz w:val="24"/>
          <w:szCs w:val="24"/>
        </w:rPr>
        <w:t xml:space="preserve">1.2. Цель и планируемые результаты освоения дисциплины </w:t>
      </w:r>
      <w:r w:rsidRPr="001C79F8">
        <w:rPr>
          <w:rFonts w:ascii="Times New Roman" w:hAnsi="Times New Roman"/>
          <w:b/>
          <w:bCs/>
          <w:sz w:val="24"/>
          <w:szCs w:val="24"/>
        </w:rPr>
        <w:t xml:space="preserve">  </w:t>
      </w:r>
    </w:p>
    <w:p w14:paraId="5F4CADDD" w14:textId="77777777" w:rsidR="00E96220" w:rsidRPr="00CD3D8A" w:rsidRDefault="00E96220" w:rsidP="00E96220">
      <w:pPr>
        <w:suppressAutoHyphens/>
        <w:spacing w:after="0" w:line="360" w:lineRule="auto"/>
        <w:ind w:firstLine="709"/>
        <w:jc w:val="both"/>
        <w:rPr>
          <w:rFonts w:ascii="Times New Roman" w:hAnsi="Times New Roman"/>
          <w:sz w:val="24"/>
          <w:szCs w:val="24"/>
          <w:lang w:eastAsia="en-US"/>
        </w:rPr>
      </w:pPr>
      <w:r w:rsidRPr="001C79F8">
        <w:rPr>
          <w:rFonts w:ascii="Times New Roman" w:hAnsi="Times New Roman"/>
          <w:sz w:val="24"/>
          <w:szCs w:val="24"/>
        </w:rPr>
        <w:t xml:space="preserve">В рамках программы учебной дисциплины </w:t>
      </w:r>
      <w:proofErr w:type="gramStart"/>
      <w:r w:rsidRPr="001C79F8">
        <w:rPr>
          <w:rFonts w:ascii="Times New Roman" w:hAnsi="Times New Roman"/>
          <w:sz w:val="24"/>
          <w:szCs w:val="24"/>
        </w:rPr>
        <w:t>обучающимися</w:t>
      </w:r>
      <w:proofErr w:type="gramEnd"/>
      <w:r w:rsidRPr="001C79F8">
        <w:rPr>
          <w:rFonts w:ascii="Times New Roman" w:hAnsi="Times New Roman"/>
          <w:sz w:val="24"/>
          <w:szCs w:val="24"/>
        </w:rPr>
        <w:t xml:space="preserve"> осваиваются умения и знания</w:t>
      </w: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0"/>
        <w:gridCol w:w="4253"/>
        <w:gridCol w:w="4111"/>
      </w:tblGrid>
      <w:tr w:rsidR="00E96220" w:rsidRPr="00E66068" w14:paraId="49666C02" w14:textId="77777777" w:rsidTr="00FF0812">
        <w:tc>
          <w:tcPr>
            <w:tcW w:w="1240" w:type="dxa"/>
          </w:tcPr>
          <w:p w14:paraId="1BB6E0F0" w14:textId="38F739DB" w:rsidR="00E96220" w:rsidRPr="00E66068" w:rsidRDefault="00E96220" w:rsidP="00BD166E">
            <w:pPr>
              <w:suppressAutoHyphens/>
              <w:spacing w:after="0" w:line="240" w:lineRule="auto"/>
              <w:jc w:val="center"/>
              <w:rPr>
                <w:rFonts w:ascii="Times New Roman" w:hAnsi="Times New Roman"/>
                <w:b/>
                <w:bCs/>
              </w:rPr>
            </w:pPr>
            <w:r w:rsidRPr="00E66068">
              <w:rPr>
                <w:rFonts w:ascii="Times New Roman" w:hAnsi="Times New Roman"/>
                <w:b/>
              </w:rPr>
              <w:t xml:space="preserve">Код </w:t>
            </w:r>
            <w:r w:rsidRPr="00E66068">
              <w:rPr>
                <w:rFonts w:ascii="Times New Roman" w:hAnsi="Times New Roman"/>
                <w:b/>
              </w:rPr>
              <w:br/>
              <w:t xml:space="preserve">ПК, </w:t>
            </w:r>
            <w:proofErr w:type="gramStart"/>
            <w:r w:rsidRPr="00E66068">
              <w:rPr>
                <w:rFonts w:ascii="Times New Roman" w:hAnsi="Times New Roman"/>
                <w:b/>
              </w:rPr>
              <w:t>ОК</w:t>
            </w:r>
            <w:proofErr w:type="gramEnd"/>
          </w:p>
        </w:tc>
        <w:tc>
          <w:tcPr>
            <w:tcW w:w="4253" w:type="dxa"/>
          </w:tcPr>
          <w:p w14:paraId="51E00F02" w14:textId="77777777" w:rsidR="00E96220" w:rsidRPr="00E66068" w:rsidRDefault="00E96220" w:rsidP="00A86673">
            <w:pPr>
              <w:suppressAutoHyphens/>
              <w:spacing w:after="0" w:line="240" w:lineRule="auto"/>
              <w:jc w:val="center"/>
              <w:rPr>
                <w:rFonts w:ascii="Times New Roman" w:hAnsi="Times New Roman"/>
                <w:b/>
                <w:bCs/>
              </w:rPr>
            </w:pPr>
            <w:r w:rsidRPr="00E66068">
              <w:rPr>
                <w:rFonts w:ascii="Times New Roman" w:hAnsi="Times New Roman"/>
                <w:b/>
                <w:bCs/>
              </w:rPr>
              <w:t>Умения</w:t>
            </w:r>
          </w:p>
        </w:tc>
        <w:tc>
          <w:tcPr>
            <w:tcW w:w="4111" w:type="dxa"/>
          </w:tcPr>
          <w:p w14:paraId="1BACA5EE" w14:textId="77777777" w:rsidR="00E96220" w:rsidRPr="00E66068" w:rsidRDefault="00E96220" w:rsidP="00A86673">
            <w:pPr>
              <w:suppressAutoHyphens/>
              <w:spacing w:after="0" w:line="240" w:lineRule="auto"/>
              <w:jc w:val="center"/>
              <w:rPr>
                <w:rFonts w:ascii="Times New Roman" w:hAnsi="Times New Roman"/>
                <w:b/>
                <w:bCs/>
              </w:rPr>
            </w:pPr>
            <w:r w:rsidRPr="00E66068">
              <w:rPr>
                <w:rFonts w:ascii="Times New Roman" w:hAnsi="Times New Roman"/>
                <w:b/>
                <w:bCs/>
              </w:rPr>
              <w:t>Знания</w:t>
            </w:r>
          </w:p>
        </w:tc>
      </w:tr>
      <w:tr w:rsidR="00CC2D86" w:rsidRPr="001C79F8" w14:paraId="7BE06D36" w14:textId="77777777" w:rsidTr="00FF0812">
        <w:tc>
          <w:tcPr>
            <w:tcW w:w="1240" w:type="dxa"/>
            <w:vMerge w:val="restart"/>
          </w:tcPr>
          <w:p w14:paraId="794A6CAD" w14:textId="415540F1" w:rsidR="00CC2D86" w:rsidRDefault="00CC2D86" w:rsidP="00A86673">
            <w:pPr>
              <w:spacing w:after="0" w:line="240" w:lineRule="auto"/>
              <w:rPr>
                <w:rFonts w:ascii="Times New Roman" w:hAnsi="Times New Roman"/>
                <w:sz w:val="24"/>
                <w:szCs w:val="24"/>
                <w:lang w:eastAsia="en-US"/>
              </w:rPr>
            </w:pPr>
            <w:proofErr w:type="gramStart"/>
            <w:r w:rsidRPr="001C79F8">
              <w:rPr>
                <w:rFonts w:ascii="Times New Roman" w:hAnsi="Times New Roman"/>
                <w:sz w:val="24"/>
                <w:szCs w:val="24"/>
                <w:lang w:eastAsia="en-US"/>
              </w:rPr>
              <w:t>ОК</w:t>
            </w:r>
            <w:proofErr w:type="gramEnd"/>
            <w:r w:rsidRPr="001C79F8">
              <w:rPr>
                <w:rFonts w:ascii="Times New Roman" w:hAnsi="Times New Roman"/>
                <w:sz w:val="24"/>
                <w:szCs w:val="24"/>
                <w:lang w:eastAsia="en-US"/>
              </w:rPr>
              <w:t xml:space="preserve"> </w:t>
            </w:r>
            <w:r>
              <w:rPr>
                <w:rFonts w:ascii="Times New Roman" w:hAnsi="Times New Roman"/>
                <w:sz w:val="24"/>
                <w:szCs w:val="24"/>
                <w:lang w:eastAsia="en-US"/>
              </w:rPr>
              <w:t>07</w:t>
            </w:r>
          </w:p>
          <w:p w14:paraId="373834E4" w14:textId="77777777" w:rsidR="00CC2D86" w:rsidRPr="001C79F8" w:rsidRDefault="00CC2D86" w:rsidP="00A86673">
            <w:pPr>
              <w:spacing w:after="0" w:line="240" w:lineRule="auto"/>
              <w:rPr>
                <w:rFonts w:ascii="Times New Roman" w:hAnsi="Times New Roman"/>
                <w:sz w:val="24"/>
                <w:szCs w:val="24"/>
                <w:lang w:eastAsia="en-US"/>
              </w:rPr>
            </w:pPr>
            <w:proofErr w:type="gramStart"/>
            <w:r w:rsidRPr="001C79F8">
              <w:rPr>
                <w:rFonts w:ascii="Times New Roman" w:hAnsi="Times New Roman"/>
                <w:sz w:val="24"/>
                <w:szCs w:val="24"/>
                <w:lang w:eastAsia="en-US"/>
              </w:rPr>
              <w:t>ОК</w:t>
            </w:r>
            <w:proofErr w:type="gramEnd"/>
            <w:r w:rsidRPr="001C79F8">
              <w:rPr>
                <w:rFonts w:ascii="Times New Roman" w:hAnsi="Times New Roman"/>
                <w:sz w:val="24"/>
                <w:szCs w:val="24"/>
                <w:lang w:eastAsia="en-US"/>
              </w:rPr>
              <w:t xml:space="preserve"> </w:t>
            </w:r>
            <w:r>
              <w:rPr>
                <w:rFonts w:ascii="Times New Roman" w:hAnsi="Times New Roman"/>
                <w:sz w:val="24"/>
                <w:szCs w:val="24"/>
                <w:lang w:eastAsia="en-US"/>
              </w:rPr>
              <w:t>0</w:t>
            </w:r>
            <w:r w:rsidRPr="001C79F8">
              <w:rPr>
                <w:rFonts w:ascii="Times New Roman" w:hAnsi="Times New Roman"/>
                <w:sz w:val="24"/>
                <w:szCs w:val="24"/>
                <w:lang w:eastAsia="en-US"/>
              </w:rPr>
              <w:t>9</w:t>
            </w:r>
          </w:p>
        </w:tc>
        <w:tc>
          <w:tcPr>
            <w:tcW w:w="4253" w:type="dxa"/>
          </w:tcPr>
          <w:p w14:paraId="336F1AC9" w14:textId="613FD41B" w:rsidR="00CC2D86" w:rsidRPr="001C79F8" w:rsidRDefault="00CC2D86" w:rsidP="00CC2D8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w:t>
            </w:r>
            <w:r w:rsidRPr="001C79F8">
              <w:rPr>
                <w:rFonts w:ascii="Times New Roman" w:hAnsi="Times New Roman"/>
                <w:sz w:val="24"/>
                <w:szCs w:val="24"/>
                <w:lang w:eastAsia="en-US"/>
              </w:rPr>
              <w:t>истематизировать и анализировать первичные статистические данные с использованием различных статистических методов</w:t>
            </w:r>
          </w:p>
        </w:tc>
        <w:tc>
          <w:tcPr>
            <w:tcW w:w="4111" w:type="dxa"/>
          </w:tcPr>
          <w:p w14:paraId="2ACC54DD" w14:textId="0D8E37DA" w:rsidR="00CC2D86" w:rsidRPr="001C79F8" w:rsidRDefault="00CC2D86" w:rsidP="00CC2D86">
            <w:pPr>
              <w:spacing w:after="0" w:line="240" w:lineRule="auto"/>
              <w:jc w:val="both"/>
              <w:rPr>
                <w:rFonts w:ascii="Times New Roman" w:hAnsi="Times New Roman"/>
                <w:sz w:val="24"/>
                <w:szCs w:val="24"/>
              </w:rPr>
            </w:pPr>
            <w:r>
              <w:rPr>
                <w:rFonts w:ascii="Times New Roman" w:hAnsi="Times New Roman"/>
                <w:sz w:val="24"/>
                <w:szCs w:val="24"/>
                <w:lang w:eastAsia="en-US"/>
              </w:rPr>
              <w:t>о</w:t>
            </w:r>
            <w:r w:rsidRPr="001C79F8">
              <w:rPr>
                <w:rFonts w:ascii="Times New Roman" w:hAnsi="Times New Roman"/>
                <w:sz w:val="24"/>
                <w:szCs w:val="24"/>
                <w:lang w:eastAsia="en-US"/>
              </w:rPr>
              <w:t>снов</w:t>
            </w:r>
            <w:r>
              <w:rPr>
                <w:rFonts w:ascii="Times New Roman" w:hAnsi="Times New Roman"/>
                <w:sz w:val="24"/>
                <w:szCs w:val="24"/>
                <w:lang w:eastAsia="en-US"/>
              </w:rPr>
              <w:t>ные</w:t>
            </w:r>
            <w:r w:rsidRPr="001C79F8">
              <w:rPr>
                <w:rFonts w:ascii="Times New Roman" w:hAnsi="Times New Roman"/>
                <w:sz w:val="24"/>
                <w:szCs w:val="24"/>
                <w:lang w:eastAsia="en-US"/>
              </w:rPr>
              <w:t xml:space="preserve"> принципы системы</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бережливого производства</w:t>
            </w:r>
            <w:r>
              <w:rPr>
                <w:rFonts w:ascii="Times New Roman" w:hAnsi="Times New Roman"/>
                <w:sz w:val="24"/>
                <w:szCs w:val="24"/>
                <w:lang w:eastAsia="en-US"/>
              </w:rPr>
              <w:t xml:space="preserve"> </w:t>
            </w:r>
          </w:p>
        </w:tc>
      </w:tr>
      <w:tr w:rsidR="00CC2D86" w:rsidRPr="001C79F8" w14:paraId="20E7D7F3" w14:textId="77777777" w:rsidTr="00FF0812">
        <w:tc>
          <w:tcPr>
            <w:tcW w:w="1240" w:type="dxa"/>
            <w:vMerge/>
          </w:tcPr>
          <w:p w14:paraId="3B952E84" w14:textId="77777777" w:rsidR="00CC2D86" w:rsidRPr="001C79F8" w:rsidRDefault="00CC2D86" w:rsidP="00A86673">
            <w:pPr>
              <w:spacing w:after="0" w:line="240" w:lineRule="auto"/>
              <w:rPr>
                <w:rFonts w:ascii="Times New Roman" w:hAnsi="Times New Roman"/>
                <w:sz w:val="24"/>
                <w:szCs w:val="24"/>
                <w:lang w:eastAsia="en-US"/>
              </w:rPr>
            </w:pPr>
          </w:p>
        </w:tc>
        <w:tc>
          <w:tcPr>
            <w:tcW w:w="4253" w:type="dxa"/>
          </w:tcPr>
          <w:p w14:paraId="652653E5" w14:textId="6EE84B38" w:rsidR="00CC2D86" w:rsidRDefault="00CC2D86" w:rsidP="00A86673">
            <w:pPr>
              <w:spacing w:after="0" w:line="240" w:lineRule="auto"/>
              <w:jc w:val="both"/>
              <w:rPr>
                <w:rFonts w:ascii="Times New Roman" w:hAnsi="Times New Roman"/>
                <w:sz w:val="24"/>
                <w:szCs w:val="24"/>
                <w:lang w:eastAsia="en-US"/>
              </w:rPr>
            </w:pPr>
            <w:r w:rsidRPr="001C79F8">
              <w:rPr>
                <w:rFonts w:ascii="Times New Roman" w:hAnsi="Times New Roman"/>
                <w:sz w:val="24"/>
                <w:szCs w:val="24"/>
                <w:lang w:eastAsia="en-US"/>
              </w:rPr>
              <w:t>планировать, организовывать и проводить картирование потоков создания ценности</w:t>
            </w:r>
          </w:p>
        </w:tc>
        <w:tc>
          <w:tcPr>
            <w:tcW w:w="4111" w:type="dxa"/>
          </w:tcPr>
          <w:p w14:paraId="0A6D5F25" w14:textId="6337E53F" w:rsidR="00CC2D86" w:rsidRDefault="00CC2D86" w:rsidP="00A86673">
            <w:pPr>
              <w:spacing w:after="0" w:line="240" w:lineRule="auto"/>
              <w:jc w:val="both"/>
              <w:rPr>
                <w:rFonts w:ascii="Times New Roman" w:hAnsi="Times New Roman"/>
                <w:sz w:val="24"/>
                <w:szCs w:val="24"/>
                <w:lang w:eastAsia="en-US"/>
              </w:rPr>
            </w:pPr>
            <w:r w:rsidRPr="001C79F8">
              <w:rPr>
                <w:rFonts w:ascii="Times New Roman" w:hAnsi="Times New Roman"/>
                <w:sz w:val="24"/>
                <w:szCs w:val="24"/>
                <w:lang w:eastAsia="en-US"/>
              </w:rPr>
              <w:t>основные методы</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организации производства на</w:t>
            </w:r>
            <w:r w:rsidRPr="001C79F8">
              <w:rPr>
                <w:rFonts w:ascii="Times New Roman" w:hAnsi="Times New Roman"/>
                <w:spacing w:val="-57"/>
                <w:sz w:val="24"/>
                <w:szCs w:val="24"/>
                <w:lang w:eastAsia="en-US"/>
              </w:rPr>
              <w:t xml:space="preserve"> </w:t>
            </w:r>
            <w:r w:rsidRPr="001C79F8">
              <w:rPr>
                <w:rFonts w:ascii="Times New Roman" w:hAnsi="Times New Roman"/>
                <w:sz w:val="24"/>
                <w:szCs w:val="24"/>
                <w:lang w:eastAsia="en-US"/>
              </w:rPr>
              <w:t>основе концепции БП</w:t>
            </w:r>
          </w:p>
        </w:tc>
      </w:tr>
      <w:tr w:rsidR="00CC2D86" w:rsidRPr="001C79F8" w14:paraId="00B55C1C" w14:textId="77777777" w:rsidTr="00FF0812">
        <w:tc>
          <w:tcPr>
            <w:tcW w:w="1240" w:type="dxa"/>
            <w:vMerge/>
          </w:tcPr>
          <w:p w14:paraId="71650F29" w14:textId="77777777" w:rsidR="00CC2D86" w:rsidRPr="001C79F8" w:rsidRDefault="00CC2D86" w:rsidP="00A86673">
            <w:pPr>
              <w:spacing w:after="0" w:line="240" w:lineRule="auto"/>
              <w:rPr>
                <w:rFonts w:ascii="Times New Roman" w:hAnsi="Times New Roman"/>
                <w:sz w:val="24"/>
                <w:szCs w:val="24"/>
                <w:lang w:eastAsia="en-US"/>
              </w:rPr>
            </w:pPr>
          </w:p>
        </w:tc>
        <w:tc>
          <w:tcPr>
            <w:tcW w:w="4253" w:type="dxa"/>
          </w:tcPr>
          <w:p w14:paraId="4D03873D" w14:textId="0C802C1F" w:rsidR="00CC2D86" w:rsidRDefault="00CC2D86" w:rsidP="00A86673">
            <w:pPr>
              <w:spacing w:after="0" w:line="240" w:lineRule="auto"/>
              <w:jc w:val="both"/>
              <w:rPr>
                <w:rFonts w:ascii="Times New Roman" w:hAnsi="Times New Roman"/>
                <w:sz w:val="24"/>
                <w:szCs w:val="24"/>
                <w:lang w:eastAsia="en-US"/>
              </w:rPr>
            </w:pPr>
            <w:r w:rsidRPr="001C79F8">
              <w:rPr>
                <w:rFonts w:ascii="Times New Roman" w:hAnsi="Times New Roman"/>
                <w:sz w:val="24"/>
                <w:szCs w:val="24"/>
                <w:lang w:eastAsia="en-US"/>
              </w:rPr>
              <w:t>использовать эффективные методы для снижения различных видов потерь</w:t>
            </w:r>
          </w:p>
        </w:tc>
        <w:tc>
          <w:tcPr>
            <w:tcW w:w="4111" w:type="dxa"/>
          </w:tcPr>
          <w:p w14:paraId="1B6805DB" w14:textId="7F0E9EC6" w:rsidR="00CC2D86" w:rsidRDefault="00CC2D86" w:rsidP="00A86673">
            <w:pPr>
              <w:spacing w:after="0" w:line="240" w:lineRule="auto"/>
              <w:jc w:val="both"/>
              <w:rPr>
                <w:rFonts w:ascii="Times New Roman" w:hAnsi="Times New Roman"/>
                <w:sz w:val="24"/>
                <w:szCs w:val="24"/>
                <w:lang w:eastAsia="en-US"/>
              </w:rPr>
            </w:pPr>
            <w:r w:rsidRPr="001C79F8">
              <w:rPr>
                <w:rFonts w:ascii="Times New Roman" w:hAnsi="Times New Roman"/>
                <w:sz w:val="24"/>
                <w:szCs w:val="24"/>
                <w:lang w:eastAsia="en-US"/>
              </w:rPr>
              <w:t>основные виды потерь, их</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 xml:space="preserve">источники </w:t>
            </w:r>
            <w:r>
              <w:rPr>
                <w:rFonts w:ascii="Times New Roman" w:hAnsi="Times New Roman"/>
                <w:sz w:val="24"/>
                <w:szCs w:val="24"/>
                <w:lang w:eastAsia="en-US"/>
              </w:rPr>
              <w:br/>
            </w:r>
            <w:r w:rsidRPr="001C79F8">
              <w:rPr>
                <w:rFonts w:ascii="Times New Roman" w:hAnsi="Times New Roman"/>
                <w:sz w:val="24"/>
                <w:szCs w:val="24"/>
                <w:lang w:eastAsia="en-US"/>
              </w:rPr>
              <w:t>и способы их</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устранения</w:t>
            </w:r>
          </w:p>
        </w:tc>
      </w:tr>
      <w:tr w:rsidR="00CC2D86" w:rsidRPr="001C79F8" w14:paraId="72414A7F" w14:textId="77777777" w:rsidTr="00FF0812">
        <w:tc>
          <w:tcPr>
            <w:tcW w:w="1240" w:type="dxa"/>
            <w:vMerge/>
          </w:tcPr>
          <w:p w14:paraId="5770E399" w14:textId="77777777" w:rsidR="00CC2D86" w:rsidRPr="001C79F8" w:rsidRDefault="00CC2D86" w:rsidP="00A86673">
            <w:pPr>
              <w:spacing w:after="0" w:line="240" w:lineRule="auto"/>
              <w:rPr>
                <w:rFonts w:ascii="Times New Roman" w:hAnsi="Times New Roman"/>
                <w:sz w:val="24"/>
                <w:szCs w:val="24"/>
                <w:lang w:eastAsia="en-US"/>
              </w:rPr>
            </w:pPr>
          </w:p>
        </w:tc>
        <w:tc>
          <w:tcPr>
            <w:tcW w:w="4253" w:type="dxa"/>
          </w:tcPr>
          <w:p w14:paraId="20D84099" w14:textId="77777777" w:rsidR="00CC2D86" w:rsidRDefault="00CC2D86" w:rsidP="00A86673">
            <w:pPr>
              <w:spacing w:after="0" w:line="240" w:lineRule="auto"/>
              <w:jc w:val="both"/>
              <w:rPr>
                <w:rFonts w:ascii="Times New Roman" w:hAnsi="Times New Roman"/>
                <w:sz w:val="24"/>
                <w:szCs w:val="24"/>
                <w:lang w:eastAsia="en-US"/>
              </w:rPr>
            </w:pPr>
          </w:p>
        </w:tc>
        <w:tc>
          <w:tcPr>
            <w:tcW w:w="4111" w:type="dxa"/>
          </w:tcPr>
          <w:p w14:paraId="2332E328" w14:textId="301D4428" w:rsidR="00CC2D86" w:rsidRDefault="00CC2D86" w:rsidP="00A86673">
            <w:pPr>
              <w:spacing w:after="0" w:line="240" w:lineRule="auto"/>
              <w:jc w:val="both"/>
              <w:rPr>
                <w:rFonts w:ascii="Times New Roman" w:hAnsi="Times New Roman"/>
                <w:sz w:val="24"/>
                <w:szCs w:val="24"/>
                <w:lang w:eastAsia="en-US"/>
              </w:rPr>
            </w:pPr>
            <w:r w:rsidRPr="001C79F8">
              <w:rPr>
                <w:rFonts w:ascii="Times New Roman" w:hAnsi="Times New Roman"/>
                <w:sz w:val="24"/>
                <w:szCs w:val="24"/>
                <w:lang w:eastAsia="en-US"/>
              </w:rPr>
              <w:t>различные виды</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статистических</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методов</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контроля, систем</w:t>
            </w:r>
            <w:r>
              <w:rPr>
                <w:rFonts w:ascii="Times New Roman" w:hAnsi="Times New Roman"/>
                <w:sz w:val="24"/>
                <w:szCs w:val="24"/>
                <w:lang w:eastAsia="en-US"/>
              </w:rPr>
              <w:t>а</w:t>
            </w:r>
            <w:r w:rsidRPr="001C79F8">
              <w:rPr>
                <w:rFonts w:ascii="Times New Roman" w:hAnsi="Times New Roman"/>
                <w:sz w:val="24"/>
                <w:szCs w:val="24"/>
                <w:lang w:eastAsia="en-US"/>
              </w:rPr>
              <w:t xml:space="preserve"> 8С, метод</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Красных ярлыков</w:t>
            </w:r>
          </w:p>
        </w:tc>
      </w:tr>
      <w:tr w:rsidR="00CC2D86" w:rsidRPr="001C79F8" w14:paraId="6FB3A8F5" w14:textId="77777777" w:rsidTr="00FF0812">
        <w:tc>
          <w:tcPr>
            <w:tcW w:w="1240" w:type="dxa"/>
            <w:vMerge/>
          </w:tcPr>
          <w:p w14:paraId="33C9FD4B" w14:textId="77777777" w:rsidR="00CC2D86" w:rsidRPr="001C79F8" w:rsidRDefault="00CC2D86" w:rsidP="00A86673">
            <w:pPr>
              <w:spacing w:after="0" w:line="240" w:lineRule="auto"/>
              <w:rPr>
                <w:rFonts w:ascii="Times New Roman" w:hAnsi="Times New Roman"/>
                <w:sz w:val="24"/>
                <w:szCs w:val="24"/>
                <w:lang w:eastAsia="en-US"/>
              </w:rPr>
            </w:pPr>
          </w:p>
        </w:tc>
        <w:tc>
          <w:tcPr>
            <w:tcW w:w="4253" w:type="dxa"/>
          </w:tcPr>
          <w:p w14:paraId="6706FCC9" w14:textId="77777777" w:rsidR="00CC2D86" w:rsidRDefault="00CC2D86" w:rsidP="00A86673">
            <w:pPr>
              <w:spacing w:after="0" w:line="240" w:lineRule="auto"/>
              <w:jc w:val="both"/>
              <w:rPr>
                <w:rFonts w:ascii="Times New Roman" w:hAnsi="Times New Roman"/>
                <w:sz w:val="24"/>
                <w:szCs w:val="24"/>
                <w:lang w:eastAsia="en-US"/>
              </w:rPr>
            </w:pPr>
          </w:p>
        </w:tc>
        <w:tc>
          <w:tcPr>
            <w:tcW w:w="4111" w:type="dxa"/>
          </w:tcPr>
          <w:p w14:paraId="121CA35C" w14:textId="3553267F" w:rsidR="00CC2D86" w:rsidRDefault="00CC2D86" w:rsidP="00A86673">
            <w:pPr>
              <w:spacing w:after="0" w:line="240" w:lineRule="auto"/>
              <w:jc w:val="both"/>
              <w:rPr>
                <w:rFonts w:ascii="Times New Roman" w:hAnsi="Times New Roman"/>
                <w:sz w:val="24"/>
                <w:szCs w:val="24"/>
                <w:lang w:eastAsia="en-US"/>
              </w:rPr>
            </w:pPr>
            <w:r w:rsidRPr="001C79F8">
              <w:rPr>
                <w:rFonts w:ascii="Times New Roman" w:hAnsi="Times New Roman"/>
                <w:sz w:val="24"/>
                <w:szCs w:val="24"/>
                <w:lang w:eastAsia="en-US"/>
              </w:rPr>
              <w:t>правила</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построения потоков создания</w:t>
            </w:r>
            <w:r w:rsidRPr="001C79F8">
              <w:rPr>
                <w:rFonts w:ascii="Times New Roman" w:hAnsi="Times New Roman"/>
                <w:spacing w:val="-57"/>
                <w:sz w:val="24"/>
                <w:szCs w:val="24"/>
                <w:lang w:eastAsia="en-US"/>
              </w:rPr>
              <w:t xml:space="preserve"> </w:t>
            </w:r>
            <w:r w:rsidRPr="001C79F8">
              <w:rPr>
                <w:rFonts w:ascii="Times New Roman" w:hAnsi="Times New Roman"/>
                <w:sz w:val="24"/>
                <w:szCs w:val="24"/>
                <w:lang w:eastAsia="en-US"/>
              </w:rPr>
              <w:t>ценности и способы их</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оптимизации, инструменты</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бережливого производства,</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основы</w:t>
            </w:r>
            <w:r w:rsidRPr="001C79F8">
              <w:rPr>
                <w:rFonts w:ascii="Times New Roman" w:hAnsi="Times New Roman"/>
                <w:spacing w:val="-2"/>
                <w:sz w:val="24"/>
                <w:szCs w:val="24"/>
                <w:lang w:eastAsia="en-US"/>
              </w:rPr>
              <w:t xml:space="preserve"> </w:t>
            </w:r>
            <w:r w:rsidRPr="001C79F8">
              <w:rPr>
                <w:rFonts w:ascii="Times New Roman" w:hAnsi="Times New Roman"/>
                <w:sz w:val="24"/>
                <w:szCs w:val="24"/>
                <w:lang w:eastAsia="en-US"/>
              </w:rPr>
              <w:t>процессного</w:t>
            </w:r>
            <w:r w:rsidRPr="001C79F8">
              <w:rPr>
                <w:rFonts w:ascii="Times New Roman" w:hAnsi="Times New Roman"/>
                <w:spacing w:val="-1"/>
                <w:sz w:val="24"/>
                <w:szCs w:val="24"/>
                <w:lang w:eastAsia="en-US"/>
              </w:rPr>
              <w:t xml:space="preserve"> </w:t>
            </w:r>
            <w:r w:rsidRPr="001C79F8">
              <w:rPr>
                <w:rFonts w:ascii="Times New Roman" w:hAnsi="Times New Roman"/>
                <w:sz w:val="24"/>
                <w:szCs w:val="24"/>
                <w:lang w:eastAsia="en-US"/>
              </w:rPr>
              <w:t>подхода</w:t>
            </w:r>
          </w:p>
        </w:tc>
      </w:tr>
    </w:tbl>
    <w:p w14:paraId="6BCAA308" w14:textId="77777777" w:rsidR="00E96220" w:rsidRDefault="00E96220" w:rsidP="00E96220">
      <w:pPr>
        <w:suppressAutoHyphens/>
        <w:spacing w:after="240" w:line="240" w:lineRule="auto"/>
        <w:jc w:val="center"/>
        <w:rPr>
          <w:rFonts w:ascii="Times New Roman" w:hAnsi="Times New Roman"/>
          <w:b/>
          <w:sz w:val="24"/>
          <w:szCs w:val="24"/>
        </w:rPr>
      </w:pPr>
    </w:p>
    <w:p w14:paraId="6A76473D" w14:textId="77777777" w:rsidR="00FF0812" w:rsidRDefault="00FF0812">
      <w:pPr>
        <w:spacing w:after="160" w:line="259" w:lineRule="auto"/>
        <w:rPr>
          <w:rFonts w:ascii="Times New Roman" w:hAnsi="Times New Roman"/>
          <w:b/>
          <w:sz w:val="24"/>
          <w:szCs w:val="24"/>
        </w:rPr>
      </w:pPr>
      <w:r>
        <w:rPr>
          <w:rFonts w:ascii="Times New Roman" w:hAnsi="Times New Roman"/>
          <w:b/>
          <w:sz w:val="24"/>
          <w:szCs w:val="24"/>
        </w:rPr>
        <w:br w:type="page"/>
      </w:r>
    </w:p>
    <w:p w14:paraId="57DD51D5" w14:textId="5D56EAB0" w:rsidR="00E96220" w:rsidRPr="00CD3D8A" w:rsidRDefault="00E96220" w:rsidP="00E96220">
      <w:pPr>
        <w:suppressAutoHyphens/>
        <w:spacing w:after="240" w:line="240" w:lineRule="auto"/>
        <w:jc w:val="center"/>
        <w:rPr>
          <w:rFonts w:ascii="Times New Roman" w:hAnsi="Times New Roman"/>
          <w:b/>
          <w:sz w:val="24"/>
          <w:szCs w:val="24"/>
        </w:rPr>
      </w:pPr>
      <w:r w:rsidRPr="00CD3D8A">
        <w:rPr>
          <w:rFonts w:ascii="Times New Roman" w:hAnsi="Times New Roman"/>
          <w:b/>
          <w:sz w:val="24"/>
          <w:szCs w:val="24"/>
        </w:rPr>
        <w:lastRenderedPageBreak/>
        <w:t>2. СТРУКТУРА И СОДЕРЖАНИЕ УЧЕБНОЙ ДИСЦИПЛИНЫ</w:t>
      </w:r>
    </w:p>
    <w:p w14:paraId="60992FD2" w14:textId="77777777" w:rsidR="00E96220" w:rsidRPr="00CD3D8A" w:rsidRDefault="00E96220" w:rsidP="00E96220">
      <w:pPr>
        <w:suppressAutoHyphens/>
        <w:spacing w:after="240" w:line="240" w:lineRule="auto"/>
        <w:ind w:firstLine="709"/>
        <w:rPr>
          <w:rFonts w:ascii="Times New Roman" w:hAnsi="Times New Roman"/>
          <w:b/>
          <w:sz w:val="24"/>
          <w:szCs w:val="24"/>
        </w:rPr>
      </w:pPr>
      <w:r w:rsidRPr="00CD3D8A">
        <w:rPr>
          <w:rFonts w:ascii="Times New Roman" w:hAnsi="Times New Roman"/>
          <w:b/>
          <w:sz w:val="24"/>
          <w:szCs w:val="24"/>
        </w:rPr>
        <w:t>2.1. Объем учебной дисциплины и виды учебной работы</w:t>
      </w:r>
    </w:p>
    <w:tbl>
      <w:tblPr>
        <w:tblW w:w="97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51"/>
        <w:gridCol w:w="1843"/>
      </w:tblGrid>
      <w:tr w:rsidR="00E96220" w:rsidRPr="00CD3D8A" w14:paraId="0304F049" w14:textId="77777777" w:rsidTr="00A86673">
        <w:trPr>
          <w:trHeight w:val="387"/>
          <w:jc w:val="center"/>
        </w:trPr>
        <w:tc>
          <w:tcPr>
            <w:tcW w:w="7951" w:type="dxa"/>
            <w:tcBorders>
              <w:top w:val="single" w:sz="6" w:space="0" w:color="000000"/>
              <w:left w:val="single" w:sz="6" w:space="0" w:color="000000"/>
              <w:bottom w:val="single" w:sz="6" w:space="0" w:color="000000"/>
              <w:right w:val="single" w:sz="6" w:space="0" w:color="000000"/>
            </w:tcBorders>
            <w:hideMark/>
          </w:tcPr>
          <w:p w14:paraId="6FCC6427" w14:textId="77777777" w:rsidR="00E96220" w:rsidRPr="00CD3D8A" w:rsidRDefault="00E96220" w:rsidP="00A86673">
            <w:pPr>
              <w:spacing w:after="0" w:line="240" w:lineRule="auto"/>
              <w:rPr>
                <w:rFonts w:ascii="Times New Roman" w:hAnsi="Times New Roman"/>
                <w:b/>
                <w:sz w:val="24"/>
                <w:szCs w:val="24"/>
              </w:rPr>
            </w:pPr>
            <w:r w:rsidRPr="00CD3D8A">
              <w:rPr>
                <w:rFonts w:ascii="Times New Roman" w:hAnsi="Times New Roman"/>
                <w:b/>
                <w:sz w:val="24"/>
                <w:szCs w:val="24"/>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hideMark/>
          </w:tcPr>
          <w:p w14:paraId="0F2B1658" w14:textId="77777777" w:rsidR="00E96220" w:rsidRPr="00CD3D8A" w:rsidRDefault="00E96220" w:rsidP="00A86673">
            <w:pPr>
              <w:spacing w:after="0" w:line="240" w:lineRule="auto"/>
              <w:jc w:val="center"/>
              <w:rPr>
                <w:rFonts w:ascii="Times New Roman" w:hAnsi="Times New Roman"/>
                <w:b/>
                <w:iCs/>
                <w:sz w:val="24"/>
                <w:szCs w:val="24"/>
              </w:rPr>
            </w:pPr>
            <w:r w:rsidRPr="00CD3D8A">
              <w:rPr>
                <w:rFonts w:ascii="Times New Roman" w:hAnsi="Times New Roman"/>
                <w:b/>
                <w:iCs/>
                <w:sz w:val="24"/>
                <w:szCs w:val="24"/>
              </w:rPr>
              <w:t xml:space="preserve">Объем </w:t>
            </w:r>
            <w:r>
              <w:rPr>
                <w:rFonts w:ascii="Times New Roman" w:hAnsi="Times New Roman"/>
                <w:b/>
                <w:iCs/>
                <w:sz w:val="24"/>
                <w:szCs w:val="24"/>
              </w:rPr>
              <w:t>в часах</w:t>
            </w:r>
          </w:p>
        </w:tc>
      </w:tr>
      <w:tr w:rsidR="00E96220" w:rsidRPr="00CD3D8A" w14:paraId="6B62D1FA" w14:textId="77777777" w:rsidTr="00A86673">
        <w:trPr>
          <w:jc w:val="center"/>
        </w:trPr>
        <w:tc>
          <w:tcPr>
            <w:tcW w:w="7951" w:type="dxa"/>
            <w:tcBorders>
              <w:top w:val="single" w:sz="6" w:space="0" w:color="000000"/>
              <w:left w:val="single" w:sz="6" w:space="0" w:color="000000"/>
              <w:bottom w:val="single" w:sz="6" w:space="0" w:color="000000"/>
              <w:right w:val="single" w:sz="6" w:space="0" w:color="000000"/>
            </w:tcBorders>
            <w:hideMark/>
          </w:tcPr>
          <w:p w14:paraId="6F82CA7A" w14:textId="77777777" w:rsidR="00E96220" w:rsidRPr="00CD3D8A" w:rsidRDefault="00E96220" w:rsidP="00A86673">
            <w:pPr>
              <w:spacing w:after="0" w:line="240" w:lineRule="auto"/>
              <w:rPr>
                <w:rFonts w:ascii="Times New Roman" w:hAnsi="Times New Roman"/>
                <w:b/>
                <w:sz w:val="24"/>
                <w:szCs w:val="24"/>
              </w:rPr>
            </w:pPr>
            <w:r w:rsidRPr="00CD3D8A">
              <w:rPr>
                <w:rFonts w:ascii="Times New Roman" w:hAnsi="Times New Roman"/>
                <w:b/>
                <w:sz w:val="24"/>
                <w:szCs w:val="24"/>
              </w:rPr>
              <w:t>Объем образовательной программы учебной дисциплины</w:t>
            </w:r>
          </w:p>
        </w:tc>
        <w:tc>
          <w:tcPr>
            <w:tcW w:w="1843" w:type="dxa"/>
            <w:tcBorders>
              <w:top w:val="single" w:sz="6" w:space="0" w:color="000000"/>
              <w:left w:val="single" w:sz="6" w:space="0" w:color="000000"/>
              <w:bottom w:val="single" w:sz="6" w:space="0" w:color="000000"/>
              <w:right w:val="single" w:sz="6" w:space="0" w:color="000000"/>
            </w:tcBorders>
            <w:hideMark/>
          </w:tcPr>
          <w:p w14:paraId="079E9FBD" w14:textId="77777777" w:rsidR="00E96220" w:rsidRPr="00CD3D8A" w:rsidRDefault="00E96220" w:rsidP="00A86673">
            <w:pPr>
              <w:spacing w:after="0" w:line="240" w:lineRule="auto"/>
              <w:jc w:val="center"/>
              <w:rPr>
                <w:rFonts w:ascii="Times New Roman" w:hAnsi="Times New Roman"/>
                <w:b/>
                <w:iCs/>
                <w:sz w:val="24"/>
                <w:szCs w:val="24"/>
              </w:rPr>
            </w:pPr>
            <w:r w:rsidRPr="00CD3D8A">
              <w:rPr>
                <w:rFonts w:ascii="Times New Roman" w:hAnsi="Times New Roman"/>
                <w:b/>
                <w:iCs/>
                <w:sz w:val="24"/>
                <w:szCs w:val="24"/>
              </w:rPr>
              <w:t>36</w:t>
            </w:r>
          </w:p>
        </w:tc>
      </w:tr>
      <w:tr w:rsidR="00E96220" w:rsidRPr="00A94340" w14:paraId="0D447937" w14:textId="77777777" w:rsidTr="00A86673">
        <w:trPr>
          <w:jc w:val="center"/>
        </w:trPr>
        <w:tc>
          <w:tcPr>
            <w:tcW w:w="7951" w:type="dxa"/>
            <w:tcBorders>
              <w:top w:val="single" w:sz="6" w:space="0" w:color="000000"/>
              <w:left w:val="single" w:sz="6" w:space="0" w:color="000000"/>
              <w:bottom w:val="single" w:sz="6" w:space="0" w:color="000000"/>
              <w:right w:val="single" w:sz="6" w:space="0" w:color="000000"/>
            </w:tcBorders>
            <w:hideMark/>
          </w:tcPr>
          <w:p w14:paraId="491E4620" w14:textId="77777777" w:rsidR="00E96220" w:rsidRPr="00A94340" w:rsidRDefault="00E96220" w:rsidP="00A86673">
            <w:pPr>
              <w:spacing w:after="0" w:line="240" w:lineRule="auto"/>
              <w:jc w:val="both"/>
              <w:rPr>
                <w:rFonts w:ascii="Times New Roman" w:hAnsi="Times New Roman"/>
                <w:b/>
                <w:sz w:val="28"/>
                <w:szCs w:val="28"/>
              </w:rPr>
            </w:pPr>
            <w:r w:rsidRPr="00BE4337">
              <w:rPr>
                <w:rFonts w:ascii="Times New Roman" w:hAnsi="Times New Roman"/>
                <w:b/>
              </w:rPr>
              <w:t xml:space="preserve">в </w:t>
            </w:r>
            <w:proofErr w:type="spellStart"/>
            <w:r w:rsidRPr="00BE4337">
              <w:rPr>
                <w:rFonts w:ascii="Times New Roman" w:hAnsi="Times New Roman"/>
                <w:b/>
              </w:rPr>
              <w:t>т.ч</w:t>
            </w:r>
            <w:proofErr w:type="spellEnd"/>
            <w:r w:rsidRPr="00BE4337">
              <w:rPr>
                <w:rFonts w:ascii="Times New Roman" w:hAnsi="Times New Roman"/>
                <w:b/>
              </w:rPr>
              <w:t>. в форме практической подготовки</w:t>
            </w:r>
          </w:p>
        </w:tc>
        <w:tc>
          <w:tcPr>
            <w:tcW w:w="1843" w:type="dxa"/>
            <w:tcBorders>
              <w:top w:val="single" w:sz="6" w:space="0" w:color="000000"/>
              <w:left w:val="single" w:sz="6" w:space="0" w:color="000000"/>
              <w:bottom w:val="single" w:sz="6" w:space="0" w:color="000000"/>
              <w:right w:val="single" w:sz="6" w:space="0" w:color="000000"/>
            </w:tcBorders>
            <w:hideMark/>
          </w:tcPr>
          <w:p w14:paraId="29751F74" w14:textId="77777777" w:rsidR="00E96220" w:rsidRPr="00EE5599" w:rsidRDefault="00E96220" w:rsidP="00A86673">
            <w:pPr>
              <w:spacing w:after="0" w:line="240" w:lineRule="auto"/>
              <w:jc w:val="center"/>
              <w:rPr>
                <w:rFonts w:ascii="Times New Roman" w:hAnsi="Times New Roman"/>
                <w:b/>
                <w:iCs/>
                <w:sz w:val="28"/>
                <w:szCs w:val="28"/>
              </w:rPr>
            </w:pPr>
            <w:r w:rsidRPr="00EE5599">
              <w:rPr>
                <w:rFonts w:ascii="Times New Roman" w:hAnsi="Times New Roman"/>
                <w:b/>
                <w:iCs/>
                <w:sz w:val="28"/>
                <w:szCs w:val="28"/>
              </w:rPr>
              <w:t>-</w:t>
            </w:r>
          </w:p>
        </w:tc>
      </w:tr>
      <w:tr w:rsidR="00E96220" w:rsidRPr="00A94340" w14:paraId="4B72B55E" w14:textId="77777777" w:rsidTr="00A86673">
        <w:trPr>
          <w:jc w:val="center"/>
        </w:trPr>
        <w:tc>
          <w:tcPr>
            <w:tcW w:w="9794" w:type="dxa"/>
            <w:gridSpan w:val="2"/>
            <w:tcBorders>
              <w:top w:val="single" w:sz="6" w:space="0" w:color="000000"/>
              <w:left w:val="single" w:sz="6" w:space="0" w:color="000000"/>
              <w:bottom w:val="single" w:sz="6" w:space="0" w:color="000000"/>
              <w:right w:val="single" w:sz="6" w:space="0" w:color="000000"/>
            </w:tcBorders>
            <w:hideMark/>
          </w:tcPr>
          <w:p w14:paraId="16EADED1" w14:textId="77777777" w:rsidR="00E96220" w:rsidRPr="007D240F" w:rsidRDefault="00E96220" w:rsidP="00A86673">
            <w:pPr>
              <w:spacing w:after="0" w:line="240" w:lineRule="auto"/>
              <w:rPr>
                <w:rFonts w:ascii="Times New Roman" w:hAnsi="Times New Roman"/>
                <w:iCs/>
                <w:sz w:val="24"/>
                <w:szCs w:val="24"/>
              </w:rPr>
            </w:pPr>
            <w:r w:rsidRPr="007D240F">
              <w:rPr>
                <w:rFonts w:ascii="Times New Roman" w:hAnsi="Times New Roman"/>
                <w:sz w:val="24"/>
                <w:szCs w:val="24"/>
              </w:rPr>
              <w:t>в том числе:</w:t>
            </w:r>
          </w:p>
        </w:tc>
      </w:tr>
      <w:tr w:rsidR="00E96220" w:rsidRPr="00A94340" w14:paraId="35DDB795" w14:textId="77777777" w:rsidTr="00A86673">
        <w:trPr>
          <w:jc w:val="center"/>
        </w:trPr>
        <w:tc>
          <w:tcPr>
            <w:tcW w:w="7951" w:type="dxa"/>
            <w:tcBorders>
              <w:top w:val="single" w:sz="6" w:space="0" w:color="000000"/>
              <w:left w:val="single" w:sz="6" w:space="0" w:color="000000"/>
              <w:bottom w:val="single" w:sz="6" w:space="0" w:color="000000"/>
              <w:right w:val="single" w:sz="6" w:space="0" w:color="000000"/>
            </w:tcBorders>
            <w:hideMark/>
          </w:tcPr>
          <w:p w14:paraId="0AA4AEE5" w14:textId="77777777" w:rsidR="00E96220" w:rsidRPr="007D240F" w:rsidRDefault="00E96220" w:rsidP="00A86673">
            <w:pPr>
              <w:spacing w:after="0" w:line="240" w:lineRule="auto"/>
              <w:jc w:val="both"/>
              <w:rPr>
                <w:rFonts w:ascii="Times New Roman" w:hAnsi="Times New Roman"/>
                <w:sz w:val="24"/>
                <w:szCs w:val="24"/>
              </w:rPr>
            </w:pPr>
            <w:r w:rsidRPr="007D240F">
              <w:rPr>
                <w:rFonts w:ascii="Times New Roman" w:hAnsi="Times New Roman"/>
                <w:sz w:val="24"/>
                <w:szCs w:val="24"/>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hideMark/>
          </w:tcPr>
          <w:p w14:paraId="6AD62F33" w14:textId="77777777" w:rsidR="00E96220" w:rsidRPr="007D240F" w:rsidRDefault="00E96220" w:rsidP="00A86673">
            <w:pPr>
              <w:spacing w:after="0" w:line="240" w:lineRule="auto"/>
              <w:jc w:val="center"/>
              <w:rPr>
                <w:rFonts w:ascii="Times New Roman" w:hAnsi="Times New Roman"/>
                <w:iCs/>
                <w:sz w:val="24"/>
                <w:szCs w:val="24"/>
              </w:rPr>
            </w:pPr>
            <w:r w:rsidRPr="007D240F">
              <w:rPr>
                <w:rFonts w:ascii="Times New Roman" w:hAnsi="Times New Roman"/>
                <w:iCs/>
                <w:sz w:val="24"/>
                <w:szCs w:val="24"/>
              </w:rPr>
              <w:t>36</w:t>
            </w:r>
          </w:p>
        </w:tc>
      </w:tr>
      <w:tr w:rsidR="00E96220" w:rsidRPr="00A94340" w14:paraId="35DAB3BD" w14:textId="77777777" w:rsidTr="00A86673">
        <w:trPr>
          <w:jc w:val="center"/>
        </w:trPr>
        <w:tc>
          <w:tcPr>
            <w:tcW w:w="7951" w:type="dxa"/>
            <w:tcBorders>
              <w:top w:val="single" w:sz="6" w:space="0" w:color="000000"/>
              <w:left w:val="single" w:sz="6" w:space="0" w:color="000000"/>
              <w:bottom w:val="single" w:sz="6" w:space="0" w:color="000000"/>
              <w:right w:val="single" w:sz="6" w:space="0" w:color="000000"/>
            </w:tcBorders>
            <w:hideMark/>
          </w:tcPr>
          <w:p w14:paraId="15D892F1" w14:textId="77777777" w:rsidR="00E96220" w:rsidRPr="007D240F" w:rsidRDefault="00E96220" w:rsidP="00A86673">
            <w:pPr>
              <w:spacing w:after="0" w:line="240" w:lineRule="auto"/>
              <w:jc w:val="both"/>
              <w:rPr>
                <w:rFonts w:ascii="Times New Roman" w:hAnsi="Times New Roman"/>
                <w:sz w:val="24"/>
                <w:szCs w:val="24"/>
              </w:rPr>
            </w:pPr>
            <w:r>
              <w:rPr>
                <w:rFonts w:ascii="Times New Roman" w:hAnsi="Times New Roman"/>
                <w:sz w:val="24"/>
                <w:szCs w:val="24"/>
              </w:rPr>
              <w:t>Самостоятельная работа</w:t>
            </w:r>
            <w:r w:rsidRPr="00315F34">
              <w:rPr>
                <w:rFonts w:ascii="Times New Roman" w:hAnsi="Times New Roman"/>
                <w:b/>
                <w:i/>
                <w:vertAlign w:val="superscript"/>
              </w:rPr>
              <w:footnoteReference w:id="9"/>
            </w:r>
          </w:p>
        </w:tc>
        <w:tc>
          <w:tcPr>
            <w:tcW w:w="1843" w:type="dxa"/>
            <w:tcBorders>
              <w:top w:val="single" w:sz="6" w:space="0" w:color="000000"/>
              <w:left w:val="single" w:sz="6" w:space="0" w:color="000000"/>
              <w:bottom w:val="single" w:sz="6" w:space="0" w:color="000000"/>
              <w:right w:val="single" w:sz="6" w:space="0" w:color="000000"/>
            </w:tcBorders>
            <w:hideMark/>
          </w:tcPr>
          <w:p w14:paraId="3089E9CA" w14:textId="77777777" w:rsidR="00E96220" w:rsidRPr="007D240F" w:rsidRDefault="00E96220" w:rsidP="00A86673">
            <w:pPr>
              <w:spacing w:after="0" w:line="240" w:lineRule="auto"/>
              <w:jc w:val="center"/>
              <w:rPr>
                <w:rFonts w:ascii="Times New Roman" w:hAnsi="Times New Roman"/>
                <w:b/>
                <w:iCs/>
                <w:sz w:val="24"/>
                <w:szCs w:val="24"/>
              </w:rPr>
            </w:pPr>
          </w:p>
        </w:tc>
      </w:tr>
      <w:tr w:rsidR="00E96220" w:rsidRPr="00A94340" w14:paraId="5E25AC1A" w14:textId="77777777" w:rsidTr="00A86673">
        <w:trPr>
          <w:jc w:val="center"/>
        </w:trPr>
        <w:tc>
          <w:tcPr>
            <w:tcW w:w="7951" w:type="dxa"/>
            <w:tcBorders>
              <w:top w:val="single" w:sz="6" w:space="0" w:color="000000"/>
              <w:left w:val="single" w:sz="6" w:space="0" w:color="000000"/>
              <w:bottom w:val="single" w:sz="6" w:space="0" w:color="000000"/>
              <w:right w:val="single" w:sz="6" w:space="0" w:color="000000"/>
            </w:tcBorders>
            <w:hideMark/>
          </w:tcPr>
          <w:p w14:paraId="222E2CD5" w14:textId="77777777" w:rsidR="00E96220" w:rsidRPr="007D240F" w:rsidRDefault="00E96220" w:rsidP="00A86673">
            <w:pPr>
              <w:spacing w:after="0" w:line="240" w:lineRule="auto"/>
              <w:rPr>
                <w:rFonts w:ascii="Times New Roman" w:hAnsi="Times New Roman"/>
                <w:b/>
                <w:iCs/>
                <w:color w:val="000000"/>
                <w:sz w:val="24"/>
                <w:szCs w:val="24"/>
              </w:rPr>
            </w:pPr>
            <w:r w:rsidRPr="007D240F">
              <w:rPr>
                <w:rFonts w:ascii="Times New Roman" w:hAnsi="Times New Roman"/>
                <w:b/>
                <w:iCs/>
                <w:color w:val="000000"/>
                <w:sz w:val="24"/>
                <w:szCs w:val="24"/>
              </w:rPr>
              <w:t>П</w:t>
            </w:r>
            <w:r>
              <w:rPr>
                <w:rFonts w:ascii="Times New Roman" w:hAnsi="Times New Roman"/>
                <w:b/>
                <w:iCs/>
                <w:color w:val="000000"/>
                <w:sz w:val="24"/>
                <w:szCs w:val="24"/>
              </w:rPr>
              <w:t xml:space="preserve">ромежуточная аттестация </w:t>
            </w:r>
          </w:p>
        </w:tc>
        <w:tc>
          <w:tcPr>
            <w:tcW w:w="1843" w:type="dxa"/>
            <w:tcBorders>
              <w:top w:val="single" w:sz="6" w:space="0" w:color="000000"/>
              <w:left w:val="single" w:sz="6" w:space="0" w:color="000000"/>
              <w:bottom w:val="single" w:sz="6" w:space="0" w:color="000000"/>
              <w:right w:val="single" w:sz="6" w:space="0" w:color="000000"/>
            </w:tcBorders>
          </w:tcPr>
          <w:p w14:paraId="607AB2AE" w14:textId="77777777" w:rsidR="00E96220" w:rsidRPr="007D240F" w:rsidRDefault="00E96220" w:rsidP="00A86673">
            <w:pPr>
              <w:spacing w:after="0" w:line="240" w:lineRule="auto"/>
              <w:jc w:val="center"/>
              <w:rPr>
                <w:rFonts w:ascii="Times New Roman" w:hAnsi="Times New Roman"/>
                <w:b/>
                <w:iCs/>
                <w:color w:val="000000"/>
                <w:sz w:val="24"/>
                <w:szCs w:val="24"/>
              </w:rPr>
            </w:pPr>
          </w:p>
        </w:tc>
      </w:tr>
    </w:tbl>
    <w:p w14:paraId="66485B0D" w14:textId="77777777" w:rsidR="00E96220" w:rsidRDefault="00E96220" w:rsidP="00E96220">
      <w:pPr>
        <w:tabs>
          <w:tab w:val="left" w:pos="3915"/>
        </w:tabs>
        <w:rPr>
          <w:rFonts w:ascii="Times New Roman" w:hAnsi="Times New Roman"/>
          <w:b/>
          <w:bCs/>
          <w:color w:val="000000"/>
          <w:sz w:val="24"/>
          <w:szCs w:val="24"/>
        </w:rPr>
      </w:pPr>
    </w:p>
    <w:p w14:paraId="00D9FA5D" w14:textId="77777777" w:rsidR="00E96220" w:rsidRPr="00CD3D8A" w:rsidRDefault="00E96220" w:rsidP="00E96220">
      <w:pPr>
        <w:tabs>
          <w:tab w:val="left" w:pos="3915"/>
        </w:tabs>
        <w:rPr>
          <w:rFonts w:ascii="Times New Roman" w:hAnsi="Times New Roman"/>
          <w:b/>
          <w:bCs/>
          <w:color w:val="000000"/>
          <w:sz w:val="24"/>
          <w:szCs w:val="24"/>
        </w:rPr>
        <w:sectPr w:rsidR="00E96220" w:rsidRPr="00CD3D8A" w:rsidSect="00A86673">
          <w:footerReference w:type="default" r:id="rId23"/>
          <w:pgSz w:w="11906" w:h="16838"/>
          <w:pgMar w:top="1134" w:right="851" w:bottom="284" w:left="1701" w:header="708" w:footer="708" w:gutter="0"/>
          <w:cols w:space="720"/>
          <w:docGrid w:linePitch="299"/>
        </w:sectPr>
      </w:pPr>
    </w:p>
    <w:p w14:paraId="45665FD5" w14:textId="77777777" w:rsidR="00E96220" w:rsidRDefault="00E96220" w:rsidP="00E96220">
      <w:pPr>
        <w:keepNext/>
        <w:keepLines/>
        <w:widowControl w:val="0"/>
        <w:autoSpaceDE w:val="0"/>
        <w:autoSpaceDN w:val="0"/>
        <w:spacing w:after="0" w:line="264" w:lineRule="exact"/>
        <w:ind w:left="142"/>
        <w:rPr>
          <w:rFonts w:ascii="Times New Roman" w:hAnsi="Times New Roman"/>
          <w:sz w:val="24"/>
          <w:lang w:eastAsia="en-US"/>
        </w:rPr>
      </w:pPr>
      <w:r w:rsidRPr="00657608">
        <w:rPr>
          <w:rFonts w:ascii="Times New Roman" w:hAnsi="Times New Roman"/>
          <w:b/>
          <w:bCs/>
          <w:iCs/>
          <w:sz w:val="24"/>
          <w:szCs w:val="24"/>
        </w:rPr>
        <w:lastRenderedPageBreak/>
        <w:t>2.2</w:t>
      </w:r>
      <w:r>
        <w:rPr>
          <w:rFonts w:ascii="Times New Roman" w:hAnsi="Times New Roman"/>
          <w:b/>
          <w:bCs/>
          <w:iCs/>
          <w:sz w:val="24"/>
          <w:szCs w:val="24"/>
        </w:rPr>
        <w:t>.</w:t>
      </w:r>
      <w:r w:rsidRPr="00657608">
        <w:rPr>
          <w:rFonts w:ascii="Times New Roman" w:hAnsi="Times New Roman"/>
          <w:b/>
          <w:bCs/>
          <w:iCs/>
          <w:sz w:val="24"/>
          <w:szCs w:val="24"/>
        </w:rPr>
        <w:t xml:space="preserve"> </w:t>
      </w:r>
      <w:r w:rsidRPr="00657608">
        <w:rPr>
          <w:rFonts w:ascii="Times New Roman" w:hAnsi="Times New Roman"/>
          <w:b/>
          <w:bCs/>
          <w:caps/>
          <w:color w:val="000000"/>
          <w:sz w:val="24"/>
          <w:szCs w:val="24"/>
        </w:rPr>
        <w:t>т</w:t>
      </w:r>
      <w:r w:rsidRPr="00657608">
        <w:rPr>
          <w:rFonts w:ascii="Times New Roman" w:hAnsi="Times New Roman"/>
          <w:b/>
          <w:bCs/>
          <w:color w:val="000000"/>
          <w:sz w:val="24"/>
          <w:szCs w:val="24"/>
        </w:rPr>
        <w:t>ематический</w:t>
      </w:r>
      <w:r w:rsidRPr="00EA1E94">
        <w:rPr>
          <w:rFonts w:ascii="Times New Roman" w:hAnsi="Times New Roman"/>
          <w:b/>
          <w:bCs/>
          <w:color w:val="000000"/>
          <w:sz w:val="24"/>
          <w:szCs w:val="24"/>
        </w:rPr>
        <w:t xml:space="preserve"> план и</w:t>
      </w:r>
      <w:r>
        <w:rPr>
          <w:rFonts w:ascii="Times New Roman" w:hAnsi="Times New Roman"/>
          <w:b/>
          <w:bCs/>
          <w:color w:val="000000"/>
          <w:sz w:val="24"/>
          <w:szCs w:val="24"/>
        </w:rPr>
        <w:t xml:space="preserve"> содержание учебной дисциплины</w:t>
      </w:r>
    </w:p>
    <w:tbl>
      <w:tblPr>
        <w:tblW w:w="4728" w:type="pc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30"/>
        <w:gridCol w:w="7823"/>
        <w:gridCol w:w="2015"/>
        <w:gridCol w:w="2521"/>
      </w:tblGrid>
      <w:tr w:rsidR="00DD423D" w:rsidRPr="00655079" w14:paraId="76DBF711" w14:textId="77777777" w:rsidTr="00F3158A">
        <w:tc>
          <w:tcPr>
            <w:tcW w:w="793" w:type="pct"/>
            <w:shd w:val="clear" w:color="auto" w:fill="auto"/>
            <w:tcMar>
              <w:top w:w="57" w:type="dxa"/>
              <w:left w:w="57" w:type="dxa"/>
              <w:bottom w:w="57" w:type="dxa"/>
              <w:right w:w="57" w:type="dxa"/>
            </w:tcMar>
            <w:vAlign w:val="center"/>
          </w:tcPr>
          <w:p w14:paraId="112BD438" w14:textId="22044C37" w:rsidR="00DD423D" w:rsidRPr="00655079" w:rsidRDefault="00DD423D" w:rsidP="00DD423D">
            <w:pPr>
              <w:keepNext/>
              <w:keepLines/>
              <w:widowControl w:val="0"/>
              <w:autoSpaceDE w:val="0"/>
              <w:autoSpaceDN w:val="0"/>
              <w:spacing w:after="0" w:line="240" w:lineRule="auto"/>
              <w:jc w:val="center"/>
              <w:rPr>
                <w:rFonts w:ascii="Times New Roman" w:eastAsia="Calibri" w:hAnsi="Times New Roman"/>
                <w:b/>
                <w:lang w:eastAsia="en-US"/>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663" w:type="pct"/>
            <w:shd w:val="clear" w:color="auto" w:fill="auto"/>
            <w:tcMar>
              <w:top w:w="57" w:type="dxa"/>
              <w:left w:w="57" w:type="dxa"/>
              <w:bottom w:w="57" w:type="dxa"/>
              <w:right w:w="57" w:type="dxa"/>
            </w:tcMar>
            <w:vAlign w:val="center"/>
          </w:tcPr>
          <w:p w14:paraId="59791021" w14:textId="26A4A904" w:rsidR="00DD423D" w:rsidRPr="00655079" w:rsidRDefault="00DD423D" w:rsidP="00DD423D">
            <w:pPr>
              <w:keepNext/>
              <w:keepLines/>
              <w:widowControl w:val="0"/>
              <w:autoSpaceDE w:val="0"/>
              <w:autoSpaceDN w:val="0"/>
              <w:spacing w:after="0" w:line="240" w:lineRule="auto"/>
              <w:jc w:val="center"/>
              <w:rPr>
                <w:rFonts w:ascii="Times New Roman" w:eastAsia="Calibri" w:hAnsi="Times New Roman"/>
                <w:b/>
                <w:lang w:eastAsia="en-US"/>
              </w:rPr>
            </w:pPr>
            <w:r w:rsidRPr="00985111">
              <w:rPr>
                <w:rFonts w:ascii="Times New Roman" w:hAnsi="Times New Roman"/>
                <w:b/>
                <w:bCs/>
                <w:sz w:val="24"/>
                <w:szCs w:val="24"/>
              </w:rPr>
              <w:t xml:space="preserve">Содержание учебного материала и формы организации деятельности </w:t>
            </w:r>
            <w:proofErr w:type="gramStart"/>
            <w:r w:rsidRPr="00985111">
              <w:rPr>
                <w:rFonts w:ascii="Times New Roman" w:hAnsi="Times New Roman"/>
                <w:b/>
                <w:bCs/>
                <w:sz w:val="24"/>
                <w:szCs w:val="24"/>
              </w:rPr>
              <w:t>обучающихся</w:t>
            </w:r>
            <w:proofErr w:type="gramEnd"/>
          </w:p>
        </w:tc>
        <w:tc>
          <w:tcPr>
            <w:tcW w:w="686" w:type="pct"/>
            <w:shd w:val="clear" w:color="auto" w:fill="auto"/>
            <w:tcMar>
              <w:top w:w="57" w:type="dxa"/>
              <w:left w:w="57" w:type="dxa"/>
              <w:bottom w:w="57" w:type="dxa"/>
              <w:right w:w="57" w:type="dxa"/>
            </w:tcMar>
            <w:vAlign w:val="center"/>
          </w:tcPr>
          <w:p w14:paraId="146CAD24" w14:textId="6CEC88FC" w:rsidR="00DD423D" w:rsidRPr="00655079" w:rsidRDefault="00DD423D" w:rsidP="00DD423D">
            <w:pPr>
              <w:keepNext/>
              <w:keepLines/>
              <w:widowControl w:val="0"/>
              <w:autoSpaceDE w:val="0"/>
              <w:autoSpaceDN w:val="0"/>
              <w:spacing w:after="0" w:line="240" w:lineRule="auto"/>
              <w:jc w:val="center"/>
              <w:rPr>
                <w:rFonts w:ascii="Times New Roman" w:eastAsia="Calibri" w:hAnsi="Times New Roman"/>
                <w:b/>
                <w:lang w:eastAsia="en-U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10"/>
            </w:r>
          </w:p>
        </w:tc>
        <w:tc>
          <w:tcPr>
            <w:tcW w:w="858" w:type="pct"/>
            <w:shd w:val="clear" w:color="auto" w:fill="auto"/>
            <w:tcMar>
              <w:top w:w="57" w:type="dxa"/>
              <w:left w:w="57" w:type="dxa"/>
              <w:bottom w:w="57" w:type="dxa"/>
              <w:right w:w="57" w:type="dxa"/>
            </w:tcMar>
            <w:vAlign w:val="center"/>
          </w:tcPr>
          <w:p w14:paraId="283AE7D1" w14:textId="5D147AE5" w:rsidR="00DD423D" w:rsidRPr="00655079" w:rsidRDefault="00DD423D" w:rsidP="00DD423D">
            <w:pPr>
              <w:keepNext/>
              <w:keepLines/>
              <w:widowControl w:val="0"/>
              <w:autoSpaceDE w:val="0"/>
              <w:autoSpaceDN w:val="0"/>
              <w:spacing w:after="0" w:line="240" w:lineRule="auto"/>
              <w:jc w:val="center"/>
              <w:rPr>
                <w:rFonts w:ascii="Times New Roman" w:eastAsia="Calibri" w:hAnsi="Times New Roman"/>
                <w:b/>
                <w:lang w:eastAsia="en-U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96220" w:rsidRPr="00655079" w14:paraId="4848279F" w14:textId="77777777" w:rsidTr="00F3158A">
        <w:tc>
          <w:tcPr>
            <w:tcW w:w="3456" w:type="pct"/>
            <w:gridSpan w:val="2"/>
            <w:shd w:val="clear" w:color="auto" w:fill="auto"/>
            <w:tcMar>
              <w:top w:w="57" w:type="dxa"/>
              <w:left w:w="57" w:type="dxa"/>
              <w:bottom w:w="57" w:type="dxa"/>
              <w:right w:w="57" w:type="dxa"/>
            </w:tcMar>
          </w:tcPr>
          <w:p w14:paraId="6FA24594" w14:textId="77777777" w:rsidR="00E96220" w:rsidRPr="00655079" w:rsidRDefault="00E96220" w:rsidP="00A86673">
            <w:pPr>
              <w:keepNext/>
              <w:keepLines/>
              <w:widowControl w:val="0"/>
              <w:autoSpaceDE w:val="0"/>
              <w:autoSpaceDN w:val="0"/>
              <w:spacing w:after="0" w:line="240" w:lineRule="auto"/>
              <w:ind w:left="37"/>
              <w:rPr>
                <w:rFonts w:ascii="Times New Roman" w:eastAsia="Calibri" w:hAnsi="Times New Roman"/>
                <w:b/>
                <w:lang w:eastAsia="en-US"/>
              </w:rPr>
            </w:pPr>
            <w:r w:rsidRPr="00655079">
              <w:rPr>
                <w:rFonts w:ascii="Times New Roman" w:eastAsia="Calibri" w:hAnsi="Times New Roman"/>
                <w:b/>
                <w:lang w:eastAsia="en-US"/>
              </w:rPr>
              <w:t>Раздел</w:t>
            </w:r>
            <w:r w:rsidRPr="00655079">
              <w:rPr>
                <w:rFonts w:ascii="Times New Roman" w:eastAsia="Calibri" w:hAnsi="Times New Roman"/>
                <w:b/>
                <w:spacing w:val="-5"/>
                <w:lang w:eastAsia="en-US"/>
              </w:rPr>
              <w:t xml:space="preserve"> </w:t>
            </w:r>
            <w:r w:rsidRPr="00655079">
              <w:rPr>
                <w:rFonts w:ascii="Times New Roman" w:eastAsia="Calibri" w:hAnsi="Times New Roman"/>
                <w:b/>
                <w:lang w:eastAsia="en-US"/>
              </w:rPr>
              <w:t>1.</w:t>
            </w:r>
            <w:r w:rsidRPr="00655079">
              <w:rPr>
                <w:rFonts w:ascii="Times New Roman" w:eastAsia="Calibri" w:hAnsi="Times New Roman"/>
                <w:b/>
                <w:spacing w:val="-3"/>
                <w:lang w:eastAsia="en-US"/>
              </w:rPr>
              <w:t xml:space="preserve"> </w:t>
            </w:r>
            <w:r w:rsidRPr="00655079">
              <w:rPr>
                <w:rFonts w:ascii="Times New Roman" w:eastAsia="Calibri" w:hAnsi="Times New Roman"/>
                <w:b/>
                <w:lang w:eastAsia="en-US"/>
              </w:rPr>
              <w:t>Бережливое</w:t>
            </w:r>
            <w:r w:rsidRPr="00655079">
              <w:rPr>
                <w:rFonts w:ascii="Times New Roman" w:eastAsia="Calibri" w:hAnsi="Times New Roman"/>
                <w:b/>
                <w:spacing w:val="-2"/>
                <w:lang w:eastAsia="en-US"/>
              </w:rPr>
              <w:t xml:space="preserve"> </w:t>
            </w:r>
            <w:r w:rsidRPr="00655079">
              <w:rPr>
                <w:rFonts w:ascii="Times New Roman" w:eastAsia="Calibri" w:hAnsi="Times New Roman"/>
                <w:b/>
                <w:lang w:eastAsia="en-US"/>
              </w:rPr>
              <w:t>производство</w:t>
            </w:r>
            <w:r w:rsidRPr="00655079">
              <w:rPr>
                <w:rFonts w:ascii="Times New Roman" w:eastAsia="Calibri" w:hAnsi="Times New Roman"/>
                <w:b/>
                <w:spacing w:val="-5"/>
                <w:lang w:eastAsia="en-US"/>
              </w:rPr>
              <w:t xml:space="preserve"> </w:t>
            </w:r>
            <w:r w:rsidRPr="00655079">
              <w:rPr>
                <w:rFonts w:ascii="Times New Roman" w:eastAsia="Calibri" w:hAnsi="Times New Roman"/>
                <w:b/>
                <w:lang w:eastAsia="en-US"/>
              </w:rPr>
              <w:t>как</w:t>
            </w:r>
            <w:r w:rsidRPr="00655079">
              <w:rPr>
                <w:rFonts w:ascii="Times New Roman" w:eastAsia="Calibri" w:hAnsi="Times New Roman"/>
                <w:b/>
                <w:spacing w:val="-3"/>
                <w:lang w:eastAsia="en-US"/>
              </w:rPr>
              <w:t xml:space="preserve"> </w:t>
            </w:r>
            <w:r w:rsidRPr="00655079">
              <w:rPr>
                <w:rFonts w:ascii="Times New Roman" w:eastAsia="Calibri" w:hAnsi="Times New Roman"/>
                <w:b/>
                <w:lang w:eastAsia="en-US"/>
              </w:rPr>
              <w:t>модель</w:t>
            </w:r>
            <w:r w:rsidRPr="00655079">
              <w:rPr>
                <w:rFonts w:ascii="Times New Roman" w:eastAsia="Calibri" w:hAnsi="Times New Roman"/>
                <w:b/>
                <w:spacing w:val="-4"/>
                <w:lang w:eastAsia="en-US"/>
              </w:rPr>
              <w:t xml:space="preserve"> </w:t>
            </w:r>
            <w:r w:rsidRPr="00655079">
              <w:rPr>
                <w:rFonts w:ascii="Times New Roman" w:eastAsia="Calibri" w:hAnsi="Times New Roman"/>
                <w:b/>
                <w:lang w:eastAsia="en-US"/>
              </w:rPr>
              <w:t>повышения</w:t>
            </w:r>
            <w:r w:rsidRPr="00655079">
              <w:rPr>
                <w:rFonts w:ascii="Times New Roman" w:eastAsia="Calibri" w:hAnsi="Times New Roman"/>
                <w:b/>
                <w:spacing w:val="-4"/>
                <w:lang w:eastAsia="en-US"/>
              </w:rPr>
              <w:t xml:space="preserve"> </w:t>
            </w:r>
            <w:r w:rsidRPr="00655079">
              <w:rPr>
                <w:rFonts w:ascii="Times New Roman" w:eastAsia="Calibri" w:hAnsi="Times New Roman"/>
                <w:b/>
                <w:lang w:eastAsia="en-US"/>
              </w:rPr>
              <w:t>эффективности</w:t>
            </w:r>
            <w:r w:rsidRPr="00655079">
              <w:rPr>
                <w:rFonts w:ascii="Times New Roman" w:eastAsia="Calibri" w:hAnsi="Times New Roman"/>
                <w:b/>
                <w:spacing w:val="-3"/>
                <w:lang w:eastAsia="en-US"/>
              </w:rPr>
              <w:t xml:space="preserve"> </w:t>
            </w:r>
            <w:r w:rsidRPr="00655079">
              <w:rPr>
                <w:rFonts w:ascii="Times New Roman" w:eastAsia="Calibri" w:hAnsi="Times New Roman"/>
                <w:b/>
                <w:lang w:eastAsia="en-US"/>
              </w:rPr>
              <w:t>деятельности</w:t>
            </w:r>
            <w:r w:rsidRPr="00655079">
              <w:rPr>
                <w:rFonts w:ascii="Times New Roman" w:eastAsia="Calibri" w:hAnsi="Times New Roman"/>
                <w:b/>
                <w:spacing w:val="-5"/>
                <w:lang w:eastAsia="en-US"/>
              </w:rPr>
              <w:t xml:space="preserve"> </w:t>
            </w:r>
            <w:r w:rsidRPr="00655079">
              <w:rPr>
                <w:rFonts w:ascii="Times New Roman" w:eastAsia="Calibri" w:hAnsi="Times New Roman"/>
                <w:b/>
                <w:lang w:eastAsia="en-US"/>
              </w:rPr>
              <w:t>предприятия</w:t>
            </w:r>
          </w:p>
        </w:tc>
        <w:tc>
          <w:tcPr>
            <w:tcW w:w="686" w:type="pct"/>
            <w:shd w:val="clear" w:color="auto" w:fill="auto"/>
            <w:tcMar>
              <w:top w:w="57" w:type="dxa"/>
              <w:left w:w="57" w:type="dxa"/>
              <w:bottom w:w="57" w:type="dxa"/>
              <w:right w:w="57" w:type="dxa"/>
            </w:tcMar>
          </w:tcPr>
          <w:p w14:paraId="3F542917" w14:textId="75BB81D3" w:rsidR="00E96220" w:rsidRPr="00655079" w:rsidRDefault="00E96220" w:rsidP="00A86673">
            <w:pPr>
              <w:keepNext/>
              <w:keepLines/>
              <w:widowControl w:val="0"/>
              <w:autoSpaceDE w:val="0"/>
              <w:autoSpaceDN w:val="0"/>
              <w:spacing w:after="0" w:line="240" w:lineRule="auto"/>
              <w:jc w:val="center"/>
              <w:rPr>
                <w:rFonts w:ascii="Times New Roman" w:eastAsia="Calibri" w:hAnsi="Times New Roman"/>
                <w:b/>
                <w:lang w:eastAsia="en-US"/>
              </w:rPr>
            </w:pPr>
          </w:p>
        </w:tc>
        <w:tc>
          <w:tcPr>
            <w:tcW w:w="858" w:type="pct"/>
            <w:vMerge w:val="restart"/>
            <w:shd w:val="clear" w:color="auto" w:fill="auto"/>
            <w:tcMar>
              <w:top w:w="57" w:type="dxa"/>
              <w:left w:w="57" w:type="dxa"/>
              <w:bottom w:w="57" w:type="dxa"/>
              <w:right w:w="57" w:type="dxa"/>
            </w:tcMar>
          </w:tcPr>
          <w:p w14:paraId="1AB9279B" w14:textId="77777777" w:rsidR="00E96220" w:rsidRPr="00655079" w:rsidRDefault="00E96220" w:rsidP="00A86673">
            <w:pPr>
              <w:keepNext/>
              <w:keepLines/>
              <w:widowControl w:val="0"/>
              <w:autoSpaceDE w:val="0"/>
              <w:autoSpaceDN w:val="0"/>
              <w:spacing w:after="0" w:line="240" w:lineRule="auto"/>
              <w:jc w:val="center"/>
              <w:rPr>
                <w:rFonts w:ascii="Times New Roman" w:eastAsia="Calibri" w:hAnsi="Times New Roman"/>
                <w:lang w:eastAsia="en-US"/>
              </w:rPr>
            </w:pPr>
          </w:p>
          <w:p w14:paraId="4C312D64" w14:textId="72C6E2ED" w:rsidR="00E96220" w:rsidRPr="00655079" w:rsidRDefault="00E96220" w:rsidP="00A86673">
            <w:pPr>
              <w:keepNext/>
              <w:keepLines/>
              <w:widowControl w:val="0"/>
              <w:autoSpaceDE w:val="0"/>
              <w:autoSpaceDN w:val="0"/>
              <w:spacing w:after="0" w:line="240" w:lineRule="auto"/>
              <w:jc w:val="center"/>
              <w:rPr>
                <w:rFonts w:ascii="Times New Roman" w:eastAsia="Calibri" w:hAnsi="Times New Roman"/>
                <w:lang w:eastAsia="en-US"/>
              </w:rPr>
            </w:pPr>
            <w:proofErr w:type="gramStart"/>
            <w:r w:rsidRPr="00655079">
              <w:rPr>
                <w:rFonts w:ascii="Times New Roman" w:eastAsia="Calibri" w:hAnsi="Times New Roman"/>
                <w:lang w:eastAsia="en-US"/>
              </w:rPr>
              <w:t>ОК</w:t>
            </w:r>
            <w:proofErr w:type="gramEnd"/>
            <w:r w:rsidR="00F3158A">
              <w:rPr>
                <w:rFonts w:ascii="Times New Roman" w:eastAsia="Calibri" w:hAnsi="Times New Roman"/>
                <w:spacing w:val="-2"/>
                <w:lang w:eastAsia="en-US"/>
              </w:rPr>
              <w:t xml:space="preserve"> </w:t>
            </w:r>
            <w:r w:rsidRPr="00655079">
              <w:rPr>
                <w:rFonts w:ascii="Times New Roman" w:eastAsia="Calibri" w:hAnsi="Times New Roman"/>
                <w:lang w:eastAsia="en-US"/>
              </w:rPr>
              <w:t>0</w:t>
            </w:r>
            <w:r>
              <w:rPr>
                <w:rFonts w:ascii="Times New Roman" w:eastAsia="Calibri" w:hAnsi="Times New Roman"/>
                <w:lang w:eastAsia="en-US"/>
              </w:rPr>
              <w:t>7, ОК 09</w:t>
            </w:r>
          </w:p>
          <w:p w14:paraId="15A72521" w14:textId="77777777" w:rsidR="00E96220" w:rsidRPr="00655079" w:rsidRDefault="00E96220" w:rsidP="00A86673">
            <w:pPr>
              <w:keepNext/>
              <w:keepLines/>
              <w:widowControl w:val="0"/>
              <w:autoSpaceDE w:val="0"/>
              <w:autoSpaceDN w:val="0"/>
              <w:spacing w:after="0" w:line="240" w:lineRule="auto"/>
              <w:jc w:val="center"/>
              <w:rPr>
                <w:rFonts w:ascii="Times New Roman" w:eastAsia="Calibri" w:hAnsi="Times New Roman"/>
                <w:lang w:eastAsia="en-US"/>
              </w:rPr>
            </w:pPr>
          </w:p>
        </w:tc>
      </w:tr>
      <w:tr w:rsidR="00E96220" w:rsidRPr="00655079" w14:paraId="6680CD3C" w14:textId="77777777" w:rsidTr="00F3158A">
        <w:tc>
          <w:tcPr>
            <w:tcW w:w="793" w:type="pct"/>
            <w:vMerge w:val="restart"/>
            <w:shd w:val="clear" w:color="auto" w:fill="auto"/>
            <w:tcMar>
              <w:top w:w="57" w:type="dxa"/>
              <w:left w:w="57" w:type="dxa"/>
              <w:bottom w:w="57" w:type="dxa"/>
              <w:right w:w="57" w:type="dxa"/>
            </w:tcMar>
          </w:tcPr>
          <w:p w14:paraId="1324E74A"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Тема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1.1</w:t>
            </w:r>
            <w:r>
              <w:rPr>
                <w:rFonts w:ascii="Times New Roman" w:eastAsia="Calibri" w:hAnsi="Times New Roman"/>
                <w:lang w:eastAsia="en-US"/>
              </w:rPr>
              <w:t xml:space="preserve">. </w:t>
            </w:r>
            <w:r w:rsidRPr="00655079">
              <w:rPr>
                <w:rFonts w:ascii="Times New Roman" w:eastAsia="Calibri" w:hAnsi="Times New Roman"/>
                <w:lang w:eastAsia="en-US"/>
              </w:rPr>
              <w:t>Введение</w:t>
            </w:r>
            <w:r w:rsidRPr="00655079">
              <w:rPr>
                <w:rFonts w:ascii="Times New Roman" w:eastAsia="Calibri" w:hAnsi="Times New Roman"/>
                <w:spacing w:val="-3"/>
                <w:lang w:eastAsia="en-US"/>
              </w:rPr>
              <w:t xml:space="preserve"> </w:t>
            </w:r>
            <w:r>
              <w:rPr>
                <w:rFonts w:ascii="Times New Roman" w:eastAsia="Calibri" w:hAnsi="Times New Roman"/>
                <w:spacing w:val="-3"/>
                <w:lang w:eastAsia="en-US"/>
              </w:rPr>
              <w:br/>
            </w:r>
            <w:r w:rsidRPr="00655079">
              <w:rPr>
                <w:rFonts w:ascii="Times New Roman" w:eastAsia="Calibri" w:hAnsi="Times New Roman"/>
                <w:lang w:eastAsia="en-US"/>
              </w:rPr>
              <w:t>в</w:t>
            </w:r>
            <w:r>
              <w:rPr>
                <w:rFonts w:ascii="Times New Roman" w:eastAsia="Calibri" w:hAnsi="Times New Roman"/>
                <w:lang w:eastAsia="en-US"/>
              </w:rPr>
              <w:t xml:space="preserve"> </w:t>
            </w:r>
            <w:r w:rsidRPr="00655079">
              <w:rPr>
                <w:rFonts w:ascii="Times New Roman" w:eastAsia="Calibri" w:hAnsi="Times New Roman"/>
                <w:lang w:eastAsia="en-US"/>
              </w:rPr>
              <w:t>философию</w:t>
            </w:r>
            <w:r w:rsidRPr="00655079">
              <w:rPr>
                <w:rFonts w:ascii="Times New Roman" w:eastAsia="Calibri" w:hAnsi="Times New Roman"/>
                <w:spacing w:val="-2"/>
                <w:lang w:eastAsia="en-US"/>
              </w:rPr>
              <w:t xml:space="preserve"> </w:t>
            </w:r>
            <w:r>
              <w:rPr>
                <w:rFonts w:ascii="Times New Roman" w:eastAsia="Calibri" w:hAnsi="Times New Roman"/>
                <w:spacing w:val="-2"/>
                <w:lang w:eastAsia="en-US"/>
              </w:rPr>
              <w:br/>
            </w:r>
            <w:r w:rsidRPr="00655079">
              <w:rPr>
                <w:rFonts w:ascii="Times New Roman" w:eastAsia="Calibri" w:hAnsi="Times New Roman"/>
                <w:lang w:eastAsia="en-US"/>
              </w:rPr>
              <w:t>и</w:t>
            </w:r>
            <w:r>
              <w:rPr>
                <w:rFonts w:ascii="Times New Roman" w:eastAsia="Calibri" w:hAnsi="Times New Roman"/>
                <w:lang w:eastAsia="en-US"/>
              </w:rPr>
              <w:t xml:space="preserve"> </w:t>
            </w:r>
            <w:r w:rsidRPr="00655079">
              <w:rPr>
                <w:rFonts w:ascii="Times New Roman" w:eastAsia="Calibri" w:hAnsi="Times New Roman"/>
                <w:lang w:eastAsia="en-US"/>
              </w:rPr>
              <w:t>методологию</w:t>
            </w:r>
            <w:r>
              <w:rPr>
                <w:rFonts w:ascii="Times New Roman" w:eastAsia="Calibri" w:hAnsi="Times New Roman"/>
                <w:lang w:eastAsia="en-US"/>
              </w:rPr>
              <w:t xml:space="preserve"> </w:t>
            </w:r>
            <w:r>
              <w:rPr>
                <w:rFonts w:ascii="Times New Roman" w:eastAsia="Calibri" w:hAnsi="Times New Roman"/>
                <w:lang w:eastAsia="en-US"/>
              </w:rPr>
              <w:br/>
            </w:r>
            <w:r w:rsidRPr="00655079">
              <w:rPr>
                <w:rFonts w:ascii="Times New Roman" w:eastAsia="Calibri" w:hAnsi="Times New Roman"/>
                <w:lang w:eastAsia="en-US"/>
              </w:rPr>
              <w:t>бережливого</w:t>
            </w:r>
            <w:r>
              <w:rPr>
                <w:rFonts w:ascii="Times New Roman" w:eastAsia="Calibri" w:hAnsi="Times New Roman"/>
                <w:lang w:eastAsia="en-US"/>
              </w:rPr>
              <w:t xml:space="preserve"> </w:t>
            </w:r>
            <w:r w:rsidRPr="00655079">
              <w:rPr>
                <w:rFonts w:ascii="Times New Roman" w:eastAsia="Calibri" w:hAnsi="Times New Roman"/>
                <w:lang w:eastAsia="en-US"/>
              </w:rPr>
              <w:t>производства</w:t>
            </w:r>
          </w:p>
        </w:tc>
        <w:tc>
          <w:tcPr>
            <w:tcW w:w="2663" w:type="pct"/>
            <w:shd w:val="clear" w:color="auto" w:fill="auto"/>
            <w:tcMar>
              <w:top w:w="57" w:type="dxa"/>
              <w:left w:w="57" w:type="dxa"/>
              <w:bottom w:w="57" w:type="dxa"/>
              <w:right w:w="57" w:type="dxa"/>
            </w:tcMar>
          </w:tcPr>
          <w:p w14:paraId="09C9C446"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b/>
                <w:lang w:eastAsia="en-US"/>
              </w:rPr>
            </w:pPr>
            <w:r w:rsidRPr="00655079">
              <w:rPr>
                <w:rFonts w:ascii="Times New Roman" w:eastAsia="Calibri" w:hAnsi="Times New Roman"/>
                <w:b/>
                <w:lang w:eastAsia="en-US"/>
              </w:rPr>
              <w:t>Содержание</w:t>
            </w:r>
            <w:r w:rsidRPr="00655079">
              <w:rPr>
                <w:rFonts w:ascii="Times New Roman" w:eastAsia="Calibri" w:hAnsi="Times New Roman"/>
                <w:b/>
                <w:spacing w:val="-5"/>
                <w:lang w:eastAsia="en-US"/>
              </w:rPr>
              <w:t xml:space="preserve"> </w:t>
            </w:r>
            <w:r w:rsidRPr="00655079">
              <w:rPr>
                <w:rFonts w:ascii="Times New Roman" w:eastAsia="Calibri" w:hAnsi="Times New Roman"/>
                <w:b/>
                <w:lang w:eastAsia="en-US"/>
              </w:rPr>
              <w:t>учебного</w:t>
            </w:r>
            <w:r w:rsidRPr="00655079">
              <w:rPr>
                <w:rFonts w:ascii="Times New Roman" w:eastAsia="Calibri" w:hAnsi="Times New Roman"/>
                <w:b/>
                <w:spacing w:val="-2"/>
                <w:lang w:eastAsia="en-US"/>
              </w:rPr>
              <w:t xml:space="preserve"> </w:t>
            </w:r>
            <w:r w:rsidRPr="00655079">
              <w:rPr>
                <w:rFonts w:ascii="Times New Roman" w:eastAsia="Calibri" w:hAnsi="Times New Roman"/>
                <w:b/>
                <w:lang w:eastAsia="en-US"/>
              </w:rPr>
              <w:t>материала</w:t>
            </w:r>
          </w:p>
        </w:tc>
        <w:tc>
          <w:tcPr>
            <w:tcW w:w="686" w:type="pct"/>
            <w:vMerge w:val="restart"/>
            <w:shd w:val="clear" w:color="auto" w:fill="auto"/>
            <w:tcMar>
              <w:top w:w="57" w:type="dxa"/>
              <w:left w:w="57" w:type="dxa"/>
              <w:bottom w:w="57" w:type="dxa"/>
              <w:right w:w="57" w:type="dxa"/>
            </w:tcMar>
          </w:tcPr>
          <w:p w14:paraId="44792E5A"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b/>
                <w:lang w:eastAsia="en-US"/>
              </w:rPr>
            </w:pPr>
          </w:p>
        </w:tc>
        <w:tc>
          <w:tcPr>
            <w:tcW w:w="858" w:type="pct"/>
            <w:vMerge/>
            <w:shd w:val="clear" w:color="auto" w:fill="auto"/>
            <w:tcMar>
              <w:top w:w="57" w:type="dxa"/>
              <w:left w:w="57" w:type="dxa"/>
              <w:bottom w:w="57" w:type="dxa"/>
              <w:right w:w="57" w:type="dxa"/>
            </w:tcMar>
          </w:tcPr>
          <w:p w14:paraId="77F3FEBF"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r w:rsidR="00E96220" w:rsidRPr="00655079" w14:paraId="4EE8F7B9" w14:textId="77777777" w:rsidTr="00F3158A">
        <w:tc>
          <w:tcPr>
            <w:tcW w:w="793" w:type="pct"/>
            <w:vMerge/>
            <w:tcBorders>
              <w:bottom w:val="single" w:sz="4" w:space="0" w:color="000000"/>
            </w:tcBorders>
            <w:shd w:val="clear" w:color="auto" w:fill="auto"/>
            <w:tcMar>
              <w:top w:w="57" w:type="dxa"/>
              <w:left w:w="57" w:type="dxa"/>
              <w:bottom w:w="57" w:type="dxa"/>
              <w:right w:w="57" w:type="dxa"/>
            </w:tcMar>
          </w:tcPr>
          <w:p w14:paraId="764E6DB5"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c>
          <w:tcPr>
            <w:tcW w:w="2663" w:type="pct"/>
            <w:tcBorders>
              <w:bottom w:val="single" w:sz="4" w:space="0" w:color="000000"/>
            </w:tcBorders>
            <w:shd w:val="clear" w:color="auto" w:fill="auto"/>
            <w:tcMar>
              <w:top w:w="57" w:type="dxa"/>
              <w:left w:w="57" w:type="dxa"/>
              <w:bottom w:w="57" w:type="dxa"/>
              <w:right w:w="57" w:type="dxa"/>
            </w:tcMar>
          </w:tcPr>
          <w:p w14:paraId="39D39CB5" w14:textId="0181E196" w:rsidR="00E96220" w:rsidRPr="00655079" w:rsidRDefault="00E96220" w:rsidP="00F3158A">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Пирамида</w:t>
            </w:r>
            <w:r w:rsidRPr="00655079">
              <w:rPr>
                <w:rFonts w:ascii="Times New Roman" w:eastAsia="Calibri" w:hAnsi="Times New Roman"/>
                <w:spacing w:val="-5"/>
                <w:lang w:eastAsia="en-US"/>
              </w:rPr>
              <w:t xml:space="preserve"> </w:t>
            </w:r>
            <w:r w:rsidRPr="00655079">
              <w:rPr>
                <w:rFonts w:ascii="Times New Roman" w:eastAsia="Calibri" w:hAnsi="Times New Roman"/>
                <w:lang w:eastAsia="en-US"/>
              </w:rPr>
              <w:t>качества,</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предпосылки</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формирования</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концепции</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бережливого производства.</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Японский</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опыт</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разработки,</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внедрения,</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совершенствования</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систем управления</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качества.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ГОСТ</w:t>
            </w:r>
            <w:r w:rsidRPr="00655079">
              <w:rPr>
                <w:rFonts w:ascii="Times New Roman" w:eastAsia="Calibri" w:hAnsi="Times New Roman"/>
                <w:spacing w:val="-4"/>
                <w:lang w:eastAsia="en-US"/>
              </w:rPr>
              <w:t xml:space="preserve"> </w:t>
            </w:r>
            <w:proofErr w:type="gramStart"/>
            <w:r w:rsidRPr="00655079">
              <w:rPr>
                <w:rFonts w:ascii="Times New Roman" w:eastAsia="Calibri" w:hAnsi="Times New Roman"/>
                <w:lang w:eastAsia="en-US"/>
              </w:rPr>
              <w:t>Р</w:t>
            </w:r>
            <w:proofErr w:type="gramEnd"/>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ИСО</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56020-2014</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Бережливое</w:t>
            </w:r>
            <w:r w:rsidRPr="00655079">
              <w:rPr>
                <w:rFonts w:ascii="Times New Roman" w:eastAsia="Calibri" w:hAnsi="Times New Roman"/>
                <w:spacing w:val="-5"/>
                <w:lang w:eastAsia="en-US"/>
              </w:rPr>
              <w:t xml:space="preserve"> </w:t>
            </w:r>
            <w:r w:rsidRPr="00655079">
              <w:rPr>
                <w:rFonts w:ascii="Times New Roman" w:eastAsia="Calibri" w:hAnsi="Times New Roman"/>
                <w:lang w:eastAsia="en-US"/>
              </w:rPr>
              <w:t>производство.</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Положения и</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словарь.</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Принципы</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и</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концепция</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системы</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БП.</w:t>
            </w:r>
            <w:r w:rsidRPr="00655079">
              <w:rPr>
                <w:rFonts w:ascii="Times New Roman" w:eastAsia="Calibri" w:hAnsi="Times New Roman"/>
                <w:spacing w:val="-1"/>
                <w:lang w:eastAsia="en-US"/>
              </w:rPr>
              <w:t xml:space="preserve"> </w:t>
            </w:r>
            <w:r w:rsidRPr="00655079">
              <w:rPr>
                <w:rFonts w:ascii="Times New Roman" w:eastAsia="Calibri" w:hAnsi="Times New Roman"/>
                <w:lang w:eastAsia="en-US"/>
              </w:rPr>
              <w:t>Система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ДАО</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Тойота: 14</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принципов менеджмента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компании</w:t>
            </w:r>
          </w:p>
        </w:tc>
        <w:tc>
          <w:tcPr>
            <w:tcW w:w="686" w:type="pct"/>
            <w:vMerge/>
            <w:tcBorders>
              <w:bottom w:val="single" w:sz="4" w:space="0" w:color="000000"/>
            </w:tcBorders>
            <w:shd w:val="clear" w:color="auto" w:fill="auto"/>
            <w:tcMar>
              <w:top w:w="57" w:type="dxa"/>
              <w:left w:w="57" w:type="dxa"/>
              <w:bottom w:w="57" w:type="dxa"/>
              <w:right w:w="57" w:type="dxa"/>
            </w:tcMar>
          </w:tcPr>
          <w:p w14:paraId="062FB196"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c>
          <w:tcPr>
            <w:tcW w:w="858" w:type="pct"/>
            <w:vMerge/>
            <w:shd w:val="clear" w:color="auto" w:fill="auto"/>
            <w:tcMar>
              <w:top w:w="57" w:type="dxa"/>
              <w:left w:w="57" w:type="dxa"/>
              <w:bottom w:w="57" w:type="dxa"/>
              <w:right w:w="57" w:type="dxa"/>
            </w:tcMar>
          </w:tcPr>
          <w:p w14:paraId="6EBC7532"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r w:rsidR="00E96220" w:rsidRPr="00655079" w14:paraId="65C4CC16" w14:textId="77777777" w:rsidTr="00F3158A">
        <w:tc>
          <w:tcPr>
            <w:tcW w:w="793" w:type="pct"/>
            <w:vMerge w:val="restart"/>
            <w:shd w:val="clear" w:color="auto" w:fill="auto"/>
            <w:tcMar>
              <w:top w:w="57" w:type="dxa"/>
              <w:left w:w="57" w:type="dxa"/>
              <w:bottom w:w="57" w:type="dxa"/>
              <w:right w:w="57" w:type="dxa"/>
            </w:tcMar>
          </w:tcPr>
          <w:p w14:paraId="5A745816"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Тема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1.2</w:t>
            </w:r>
            <w:r>
              <w:rPr>
                <w:rFonts w:ascii="Times New Roman" w:eastAsia="Calibri" w:hAnsi="Times New Roman"/>
                <w:lang w:eastAsia="en-US"/>
              </w:rPr>
              <w:t xml:space="preserve">. </w:t>
            </w:r>
            <w:r>
              <w:rPr>
                <w:rFonts w:ascii="Times New Roman" w:eastAsia="Calibri" w:hAnsi="Times New Roman"/>
                <w:lang w:eastAsia="en-US"/>
              </w:rPr>
              <w:br/>
            </w:r>
            <w:r w:rsidRPr="00655079">
              <w:rPr>
                <w:rFonts w:ascii="Times New Roman" w:eastAsia="Calibri" w:hAnsi="Times New Roman"/>
                <w:lang w:eastAsia="en-US"/>
              </w:rPr>
              <w:t>Инструменты</w:t>
            </w:r>
            <w:r>
              <w:rPr>
                <w:rFonts w:ascii="Times New Roman" w:eastAsia="Calibri" w:hAnsi="Times New Roman"/>
                <w:lang w:eastAsia="en-US"/>
              </w:rPr>
              <w:t xml:space="preserve"> </w:t>
            </w:r>
          </w:p>
          <w:p w14:paraId="3C6422B4"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бережливого</w:t>
            </w:r>
          </w:p>
          <w:p w14:paraId="68941DA4"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производства</w:t>
            </w:r>
          </w:p>
        </w:tc>
        <w:tc>
          <w:tcPr>
            <w:tcW w:w="2663" w:type="pct"/>
            <w:shd w:val="clear" w:color="auto" w:fill="auto"/>
            <w:tcMar>
              <w:top w:w="57" w:type="dxa"/>
              <w:left w:w="57" w:type="dxa"/>
              <w:bottom w:w="57" w:type="dxa"/>
              <w:right w:w="57" w:type="dxa"/>
            </w:tcMar>
          </w:tcPr>
          <w:p w14:paraId="15421D02"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b/>
                <w:lang w:eastAsia="en-US"/>
              </w:rPr>
            </w:pPr>
            <w:r w:rsidRPr="00655079">
              <w:rPr>
                <w:rFonts w:ascii="Times New Roman" w:eastAsia="Calibri" w:hAnsi="Times New Roman"/>
                <w:b/>
                <w:lang w:eastAsia="en-US"/>
              </w:rPr>
              <w:t>Содержание</w:t>
            </w:r>
            <w:r w:rsidRPr="00655079">
              <w:rPr>
                <w:rFonts w:ascii="Times New Roman" w:eastAsia="Calibri" w:hAnsi="Times New Roman"/>
                <w:b/>
                <w:spacing w:val="-5"/>
                <w:lang w:eastAsia="en-US"/>
              </w:rPr>
              <w:t xml:space="preserve"> </w:t>
            </w:r>
            <w:r w:rsidRPr="00655079">
              <w:rPr>
                <w:rFonts w:ascii="Times New Roman" w:eastAsia="Calibri" w:hAnsi="Times New Roman"/>
                <w:b/>
                <w:lang w:eastAsia="en-US"/>
              </w:rPr>
              <w:t>учебного</w:t>
            </w:r>
            <w:r w:rsidRPr="00655079">
              <w:rPr>
                <w:rFonts w:ascii="Times New Roman" w:eastAsia="Calibri" w:hAnsi="Times New Roman"/>
                <w:b/>
                <w:spacing w:val="-2"/>
                <w:lang w:eastAsia="en-US"/>
              </w:rPr>
              <w:t xml:space="preserve"> </w:t>
            </w:r>
            <w:r w:rsidRPr="00655079">
              <w:rPr>
                <w:rFonts w:ascii="Times New Roman" w:eastAsia="Calibri" w:hAnsi="Times New Roman"/>
                <w:b/>
                <w:lang w:eastAsia="en-US"/>
              </w:rPr>
              <w:t>материала</w:t>
            </w:r>
          </w:p>
        </w:tc>
        <w:tc>
          <w:tcPr>
            <w:tcW w:w="686" w:type="pct"/>
            <w:vMerge w:val="restart"/>
            <w:shd w:val="clear" w:color="auto" w:fill="auto"/>
            <w:tcMar>
              <w:top w:w="57" w:type="dxa"/>
              <w:left w:w="57" w:type="dxa"/>
              <w:bottom w:w="57" w:type="dxa"/>
              <w:right w:w="57" w:type="dxa"/>
            </w:tcMar>
          </w:tcPr>
          <w:p w14:paraId="02080B95"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b/>
                <w:lang w:eastAsia="en-US"/>
              </w:rPr>
            </w:pPr>
          </w:p>
        </w:tc>
        <w:tc>
          <w:tcPr>
            <w:tcW w:w="858" w:type="pct"/>
            <w:vMerge/>
            <w:shd w:val="clear" w:color="auto" w:fill="auto"/>
            <w:tcMar>
              <w:top w:w="57" w:type="dxa"/>
              <w:left w:w="57" w:type="dxa"/>
              <w:bottom w:w="57" w:type="dxa"/>
              <w:right w:w="57" w:type="dxa"/>
            </w:tcMar>
          </w:tcPr>
          <w:p w14:paraId="09B0FC1E"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r w:rsidR="00E96220" w:rsidRPr="00655079" w14:paraId="6188FEE8" w14:textId="77777777" w:rsidTr="00F3158A">
        <w:tc>
          <w:tcPr>
            <w:tcW w:w="793" w:type="pct"/>
            <w:vMerge/>
            <w:tcBorders>
              <w:bottom w:val="nil"/>
            </w:tcBorders>
            <w:shd w:val="clear" w:color="auto" w:fill="auto"/>
            <w:tcMar>
              <w:top w:w="57" w:type="dxa"/>
              <w:left w:w="57" w:type="dxa"/>
              <w:bottom w:w="57" w:type="dxa"/>
              <w:right w:w="57" w:type="dxa"/>
            </w:tcMar>
          </w:tcPr>
          <w:p w14:paraId="49D659E0"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p>
        </w:tc>
        <w:tc>
          <w:tcPr>
            <w:tcW w:w="2663" w:type="pct"/>
            <w:tcBorders>
              <w:bottom w:val="single" w:sz="4" w:space="0" w:color="000000"/>
            </w:tcBorders>
            <w:shd w:val="clear" w:color="auto" w:fill="auto"/>
            <w:tcMar>
              <w:top w:w="57" w:type="dxa"/>
              <w:left w:w="57" w:type="dxa"/>
              <w:bottom w:w="57" w:type="dxa"/>
              <w:right w:w="57" w:type="dxa"/>
            </w:tcMar>
          </w:tcPr>
          <w:p w14:paraId="3F42B487"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Системы</w:t>
            </w:r>
            <w:r w:rsidRPr="00655079">
              <w:rPr>
                <w:rFonts w:ascii="Times New Roman" w:eastAsia="Calibri" w:hAnsi="Times New Roman"/>
                <w:spacing w:val="-4"/>
                <w:lang w:eastAsia="en-US"/>
              </w:rPr>
              <w:t xml:space="preserve"> </w:t>
            </w:r>
            <w:proofErr w:type="spellStart"/>
            <w:r w:rsidRPr="00655079">
              <w:rPr>
                <w:rFonts w:ascii="Times New Roman" w:eastAsia="Calibri" w:hAnsi="Times New Roman"/>
                <w:lang w:eastAsia="en-US"/>
              </w:rPr>
              <w:t>Канбан</w:t>
            </w:r>
            <w:proofErr w:type="spellEnd"/>
            <w:r w:rsidRPr="00655079">
              <w:rPr>
                <w:rFonts w:ascii="Times New Roman" w:eastAsia="Calibri" w:hAnsi="Times New Roman"/>
                <w:lang w:eastAsia="en-US"/>
              </w:rPr>
              <w:t>, «Точно</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во</w:t>
            </w:r>
            <w:r w:rsidRPr="00655079">
              <w:rPr>
                <w:rFonts w:ascii="Times New Roman" w:eastAsia="Calibri" w:hAnsi="Times New Roman"/>
                <w:spacing w:val="-4"/>
                <w:lang w:eastAsia="en-US"/>
              </w:rPr>
              <w:t>время</w:t>
            </w:r>
            <w:r w:rsidRPr="00655079">
              <w:rPr>
                <w:rFonts w:ascii="Times New Roman" w:eastAsia="Calibri" w:hAnsi="Times New Roman"/>
                <w:lang w:eastAsia="en-US"/>
              </w:rPr>
              <w:t>»,</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ячеистое</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и</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поточное</w:t>
            </w:r>
            <w:r w:rsidRPr="00655079">
              <w:rPr>
                <w:rFonts w:ascii="Times New Roman" w:eastAsia="Calibri" w:hAnsi="Times New Roman"/>
                <w:spacing w:val="-8"/>
                <w:lang w:eastAsia="en-US"/>
              </w:rPr>
              <w:t xml:space="preserve"> </w:t>
            </w:r>
            <w:r w:rsidRPr="00655079">
              <w:rPr>
                <w:rFonts w:ascii="Times New Roman" w:eastAsia="Calibri" w:hAnsi="Times New Roman"/>
                <w:lang w:eastAsia="en-US"/>
              </w:rPr>
              <w:t>производство,</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визуализация,</w:t>
            </w:r>
            <w:r w:rsidRPr="00655079">
              <w:rPr>
                <w:rFonts w:ascii="Times New Roman" w:eastAsia="Calibri" w:hAnsi="Times New Roman"/>
                <w:spacing w:val="-57"/>
                <w:lang w:eastAsia="en-US"/>
              </w:rPr>
              <w:t xml:space="preserve"> </w:t>
            </w:r>
            <w:r w:rsidRPr="00655079">
              <w:rPr>
                <w:rFonts w:ascii="Times New Roman" w:eastAsia="Calibri" w:hAnsi="Times New Roman"/>
                <w:lang w:eastAsia="en-US"/>
              </w:rPr>
              <w:t>система</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5С,</w:t>
            </w:r>
            <w:r w:rsidRPr="00655079">
              <w:rPr>
                <w:rFonts w:ascii="Times New Roman" w:eastAsia="Calibri" w:hAnsi="Times New Roman"/>
                <w:spacing w:val="-1"/>
                <w:lang w:eastAsia="en-US"/>
              </w:rPr>
              <w:t xml:space="preserve"> </w:t>
            </w:r>
            <w:r w:rsidRPr="00655079">
              <w:rPr>
                <w:rFonts w:ascii="Times New Roman" w:eastAsia="Calibri" w:hAnsi="Times New Roman"/>
                <w:lang w:eastAsia="en-US"/>
              </w:rPr>
              <w:t>стандартизация,</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уход</w:t>
            </w:r>
            <w:r w:rsidRPr="00655079">
              <w:rPr>
                <w:rFonts w:ascii="Times New Roman" w:eastAsia="Calibri" w:hAnsi="Times New Roman"/>
                <w:spacing w:val="-1"/>
                <w:lang w:eastAsia="en-US"/>
              </w:rPr>
              <w:t xml:space="preserve"> </w:t>
            </w:r>
            <w:r w:rsidRPr="00655079">
              <w:rPr>
                <w:rFonts w:ascii="Times New Roman" w:eastAsia="Calibri" w:hAnsi="Times New Roman"/>
                <w:lang w:eastAsia="en-US"/>
              </w:rPr>
              <w:t>за</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оборудованием, быстрая</w:t>
            </w:r>
            <w:r w:rsidRPr="00655079">
              <w:rPr>
                <w:rFonts w:ascii="Times New Roman" w:eastAsia="Calibri" w:hAnsi="Times New Roman"/>
                <w:spacing w:val="-1"/>
                <w:lang w:eastAsia="en-US"/>
              </w:rPr>
              <w:t xml:space="preserve"> </w:t>
            </w:r>
            <w:r w:rsidRPr="00655079">
              <w:rPr>
                <w:rFonts w:ascii="Times New Roman" w:eastAsia="Calibri" w:hAnsi="Times New Roman"/>
                <w:lang w:eastAsia="en-US"/>
              </w:rPr>
              <w:t>переналадка</w:t>
            </w:r>
          </w:p>
          <w:p w14:paraId="7D1463D3"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оборудования</w:t>
            </w:r>
          </w:p>
        </w:tc>
        <w:tc>
          <w:tcPr>
            <w:tcW w:w="686" w:type="pct"/>
            <w:vMerge/>
            <w:tcBorders>
              <w:bottom w:val="single" w:sz="4" w:space="0" w:color="000000"/>
            </w:tcBorders>
            <w:shd w:val="clear" w:color="auto" w:fill="auto"/>
            <w:tcMar>
              <w:top w:w="57" w:type="dxa"/>
              <w:left w:w="57" w:type="dxa"/>
              <w:bottom w:w="57" w:type="dxa"/>
              <w:right w:w="57" w:type="dxa"/>
            </w:tcMar>
          </w:tcPr>
          <w:p w14:paraId="12468C1E"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c>
          <w:tcPr>
            <w:tcW w:w="858" w:type="pct"/>
            <w:vMerge/>
            <w:tcBorders>
              <w:bottom w:val="single" w:sz="4" w:space="0" w:color="000000"/>
            </w:tcBorders>
            <w:shd w:val="clear" w:color="auto" w:fill="auto"/>
            <w:tcMar>
              <w:top w:w="57" w:type="dxa"/>
              <w:left w:w="57" w:type="dxa"/>
              <w:bottom w:w="57" w:type="dxa"/>
              <w:right w:w="57" w:type="dxa"/>
            </w:tcMar>
          </w:tcPr>
          <w:p w14:paraId="377A151E"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r w:rsidR="00E96220" w:rsidRPr="00655079" w14:paraId="04E5C670" w14:textId="77777777" w:rsidTr="00F3158A">
        <w:tc>
          <w:tcPr>
            <w:tcW w:w="793" w:type="pct"/>
            <w:vMerge w:val="restart"/>
            <w:shd w:val="clear" w:color="auto" w:fill="auto"/>
            <w:tcMar>
              <w:top w:w="57" w:type="dxa"/>
              <w:left w:w="57" w:type="dxa"/>
              <w:bottom w:w="57" w:type="dxa"/>
              <w:right w:w="57" w:type="dxa"/>
            </w:tcMar>
          </w:tcPr>
          <w:p w14:paraId="5FA7F068"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Тема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1.3</w:t>
            </w:r>
            <w:r>
              <w:rPr>
                <w:rFonts w:ascii="Times New Roman" w:eastAsia="Calibri" w:hAnsi="Times New Roman"/>
                <w:lang w:eastAsia="en-US"/>
              </w:rPr>
              <w:t xml:space="preserve">. </w:t>
            </w:r>
            <w:r w:rsidRPr="00655079">
              <w:rPr>
                <w:rFonts w:ascii="Times New Roman" w:eastAsia="Calibri" w:hAnsi="Times New Roman"/>
                <w:lang w:eastAsia="en-US"/>
              </w:rPr>
              <w:t>Виды</w:t>
            </w:r>
            <w:r w:rsidRPr="00655079">
              <w:rPr>
                <w:rFonts w:ascii="Times New Roman" w:eastAsia="Calibri" w:hAnsi="Times New Roman"/>
                <w:spacing w:val="-1"/>
                <w:lang w:eastAsia="en-US"/>
              </w:rPr>
              <w:t xml:space="preserve"> </w:t>
            </w:r>
            <w:r>
              <w:rPr>
                <w:rFonts w:ascii="Times New Roman" w:eastAsia="Calibri" w:hAnsi="Times New Roman"/>
                <w:spacing w:val="-1"/>
                <w:lang w:eastAsia="en-US"/>
              </w:rPr>
              <w:br/>
            </w:r>
            <w:r w:rsidRPr="00655079">
              <w:rPr>
                <w:rFonts w:ascii="Times New Roman" w:eastAsia="Calibri" w:hAnsi="Times New Roman"/>
                <w:lang w:eastAsia="en-US"/>
              </w:rPr>
              <w:t>потерь</w:t>
            </w:r>
            <w:r>
              <w:rPr>
                <w:rFonts w:ascii="Times New Roman" w:eastAsia="Calibri" w:hAnsi="Times New Roman"/>
                <w:lang w:eastAsia="en-US"/>
              </w:rPr>
              <w:t xml:space="preserve"> и </w:t>
            </w:r>
            <w:r w:rsidRPr="00655079">
              <w:rPr>
                <w:rFonts w:ascii="Times New Roman" w:eastAsia="Calibri" w:hAnsi="Times New Roman"/>
                <w:lang w:eastAsia="en-US"/>
              </w:rPr>
              <w:t>методы</w:t>
            </w:r>
            <w:r w:rsidRPr="00655079">
              <w:rPr>
                <w:rFonts w:ascii="Times New Roman" w:eastAsia="Calibri" w:hAnsi="Times New Roman"/>
                <w:spacing w:val="58"/>
                <w:lang w:eastAsia="en-US"/>
              </w:rPr>
              <w:t xml:space="preserve"> </w:t>
            </w:r>
            <w:r>
              <w:rPr>
                <w:rFonts w:ascii="Times New Roman" w:eastAsia="Calibri" w:hAnsi="Times New Roman"/>
                <w:spacing w:val="58"/>
                <w:lang w:eastAsia="en-US"/>
              </w:rPr>
              <w:br/>
            </w:r>
            <w:r w:rsidRPr="00655079">
              <w:rPr>
                <w:rFonts w:ascii="Times New Roman" w:eastAsia="Calibri" w:hAnsi="Times New Roman"/>
                <w:lang w:eastAsia="en-US"/>
              </w:rPr>
              <w:t>их</w:t>
            </w:r>
            <w:r>
              <w:rPr>
                <w:rFonts w:ascii="Times New Roman" w:eastAsia="Calibri" w:hAnsi="Times New Roman"/>
                <w:lang w:eastAsia="en-US"/>
              </w:rPr>
              <w:t xml:space="preserve"> </w:t>
            </w:r>
            <w:r w:rsidRPr="00655079">
              <w:rPr>
                <w:rFonts w:ascii="Times New Roman" w:eastAsia="Calibri" w:hAnsi="Times New Roman"/>
                <w:lang w:eastAsia="en-US"/>
              </w:rPr>
              <w:t>устранения</w:t>
            </w:r>
          </w:p>
        </w:tc>
        <w:tc>
          <w:tcPr>
            <w:tcW w:w="2663" w:type="pct"/>
            <w:shd w:val="clear" w:color="auto" w:fill="auto"/>
            <w:tcMar>
              <w:top w:w="57" w:type="dxa"/>
              <w:left w:w="57" w:type="dxa"/>
              <w:bottom w:w="57" w:type="dxa"/>
              <w:right w:w="57" w:type="dxa"/>
            </w:tcMar>
          </w:tcPr>
          <w:p w14:paraId="48BEB5B9"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b/>
                <w:lang w:eastAsia="en-US"/>
              </w:rPr>
            </w:pPr>
            <w:r w:rsidRPr="00655079">
              <w:rPr>
                <w:rFonts w:ascii="Times New Roman" w:eastAsia="Calibri" w:hAnsi="Times New Roman"/>
                <w:b/>
                <w:lang w:eastAsia="en-US"/>
              </w:rPr>
              <w:t>Содержание</w:t>
            </w:r>
            <w:r w:rsidRPr="00655079">
              <w:rPr>
                <w:rFonts w:ascii="Times New Roman" w:eastAsia="Calibri" w:hAnsi="Times New Roman"/>
                <w:b/>
                <w:spacing w:val="-5"/>
                <w:lang w:eastAsia="en-US"/>
              </w:rPr>
              <w:t xml:space="preserve"> </w:t>
            </w:r>
            <w:r w:rsidRPr="00655079">
              <w:rPr>
                <w:rFonts w:ascii="Times New Roman" w:eastAsia="Calibri" w:hAnsi="Times New Roman"/>
                <w:b/>
                <w:lang w:eastAsia="en-US"/>
              </w:rPr>
              <w:t>учебного</w:t>
            </w:r>
            <w:r w:rsidRPr="00655079">
              <w:rPr>
                <w:rFonts w:ascii="Times New Roman" w:eastAsia="Calibri" w:hAnsi="Times New Roman"/>
                <w:b/>
                <w:spacing w:val="-2"/>
                <w:lang w:eastAsia="en-US"/>
              </w:rPr>
              <w:t xml:space="preserve"> </w:t>
            </w:r>
            <w:r w:rsidRPr="00655079">
              <w:rPr>
                <w:rFonts w:ascii="Times New Roman" w:eastAsia="Calibri" w:hAnsi="Times New Roman"/>
                <w:b/>
                <w:lang w:eastAsia="en-US"/>
              </w:rPr>
              <w:t>материала</w:t>
            </w:r>
          </w:p>
        </w:tc>
        <w:tc>
          <w:tcPr>
            <w:tcW w:w="686" w:type="pct"/>
            <w:vMerge w:val="restart"/>
            <w:shd w:val="clear" w:color="auto" w:fill="auto"/>
            <w:tcMar>
              <w:top w:w="57" w:type="dxa"/>
              <w:left w:w="57" w:type="dxa"/>
              <w:bottom w:w="57" w:type="dxa"/>
              <w:right w:w="57" w:type="dxa"/>
            </w:tcMar>
          </w:tcPr>
          <w:p w14:paraId="751D4975"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b/>
                <w:lang w:eastAsia="en-US"/>
              </w:rPr>
            </w:pPr>
          </w:p>
        </w:tc>
        <w:tc>
          <w:tcPr>
            <w:tcW w:w="858" w:type="pct"/>
            <w:vMerge/>
            <w:shd w:val="clear" w:color="auto" w:fill="auto"/>
            <w:tcMar>
              <w:top w:w="57" w:type="dxa"/>
              <w:left w:w="57" w:type="dxa"/>
              <w:bottom w:w="57" w:type="dxa"/>
              <w:right w:w="57" w:type="dxa"/>
            </w:tcMar>
          </w:tcPr>
          <w:p w14:paraId="7F97FD85"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r w:rsidR="00E96220" w:rsidRPr="00655079" w14:paraId="59EA3B9D" w14:textId="77777777" w:rsidTr="00F3158A">
        <w:tc>
          <w:tcPr>
            <w:tcW w:w="793" w:type="pct"/>
            <w:vMerge/>
            <w:shd w:val="clear" w:color="auto" w:fill="auto"/>
            <w:tcMar>
              <w:top w:w="57" w:type="dxa"/>
              <w:left w:w="57" w:type="dxa"/>
              <w:bottom w:w="57" w:type="dxa"/>
              <w:right w:w="57" w:type="dxa"/>
            </w:tcMar>
          </w:tcPr>
          <w:p w14:paraId="7DFA788C"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p>
        </w:tc>
        <w:tc>
          <w:tcPr>
            <w:tcW w:w="2663" w:type="pct"/>
            <w:shd w:val="clear" w:color="auto" w:fill="auto"/>
            <w:tcMar>
              <w:top w:w="57" w:type="dxa"/>
              <w:left w:w="57" w:type="dxa"/>
              <w:bottom w:w="57" w:type="dxa"/>
              <w:right w:w="57" w:type="dxa"/>
            </w:tcMar>
          </w:tcPr>
          <w:p w14:paraId="0CEF861A" w14:textId="77777777" w:rsidR="00E96220" w:rsidRPr="00655079" w:rsidRDefault="00E96220" w:rsidP="00A86673">
            <w:pPr>
              <w:keepNext/>
              <w:keepLines/>
              <w:widowControl w:val="0"/>
              <w:autoSpaceDE w:val="0"/>
              <w:autoSpaceDN w:val="0"/>
              <w:spacing w:after="0" w:line="240" w:lineRule="auto"/>
              <w:ind w:left="113" w:right="113"/>
              <w:jc w:val="both"/>
              <w:rPr>
                <w:rFonts w:ascii="Times New Roman" w:eastAsia="Calibri" w:hAnsi="Times New Roman"/>
                <w:b/>
                <w:lang w:eastAsia="en-US"/>
              </w:rPr>
            </w:pPr>
            <w:r w:rsidRPr="00655079">
              <w:rPr>
                <w:rFonts w:ascii="Times New Roman" w:eastAsia="Calibri" w:hAnsi="Times New Roman"/>
                <w:lang w:eastAsia="en-US"/>
              </w:rPr>
              <w:t>Виды</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потерь,</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их</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источники</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и</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способы</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их</w:t>
            </w:r>
            <w:r w:rsidRPr="00655079">
              <w:rPr>
                <w:rFonts w:ascii="Times New Roman" w:eastAsia="Calibri" w:hAnsi="Times New Roman"/>
                <w:spacing w:val="1"/>
                <w:lang w:eastAsia="en-US"/>
              </w:rPr>
              <w:t xml:space="preserve"> </w:t>
            </w:r>
            <w:r w:rsidRPr="00655079">
              <w:rPr>
                <w:rFonts w:ascii="Times New Roman" w:eastAsia="Calibri" w:hAnsi="Times New Roman"/>
                <w:lang w:eastAsia="en-US"/>
              </w:rPr>
              <w:t>устранения.</w:t>
            </w:r>
            <w:r w:rsidRPr="00655079">
              <w:rPr>
                <w:rFonts w:ascii="Times New Roman" w:eastAsia="Calibri" w:hAnsi="Times New Roman"/>
                <w:spacing w:val="-3"/>
                <w:lang w:eastAsia="en-US"/>
              </w:rPr>
              <w:t xml:space="preserve"> </w:t>
            </w:r>
            <w:proofErr w:type="gramStart"/>
            <w:r w:rsidRPr="00655079">
              <w:rPr>
                <w:rFonts w:ascii="Times New Roman" w:eastAsia="Calibri" w:hAnsi="Times New Roman"/>
                <w:lang w:eastAsia="en-US"/>
              </w:rPr>
              <w:t>Потери:</w:t>
            </w:r>
            <w:r w:rsidRPr="00655079">
              <w:rPr>
                <w:rFonts w:ascii="Times New Roman" w:eastAsia="Calibri" w:hAnsi="Times New Roman"/>
                <w:spacing w:val="-5"/>
                <w:lang w:eastAsia="en-US"/>
              </w:rPr>
              <w:t xml:space="preserve"> </w:t>
            </w:r>
            <w:r w:rsidRPr="00655079">
              <w:rPr>
                <w:rFonts w:ascii="Times New Roman" w:eastAsia="Calibri" w:hAnsi="Times New Roman"/>
                <w:lang w:eastAsia="en-US"/>
              </w:rPr>
              <w:t>перепроизводство, лишние</w:t>
            </w:r>
            <w:r w:rsidRPr="00655079">
              <w:rPr>
                <w:rFonts w:ascii="Times New Roman" w:eastAsia="Calibri" w:hAnsi="Times New Roman"/>
                <w:spacing w:val="-5"/>
                <w:lang w:eastAsia="en-US"/>
              </w:rPr>
              <w:t xml:space="preserve"> </w:t>
            </w:r>
            <w:r w:rsidRPr="00655079">
              <w:rPr>
                <w:rFonts w:ascii="Times New Roman" w:eastAsia="Calibri" w:hAnsi="Times New Roman"/>
                <w:lang w:eastAsia="en-US"/>
              </w:rPr>
              <w:t>движения,</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ненужная</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транспортировка,</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излишние</w:t>
            </w:r>
            <w:r w:rsidRPr="00655079">
              <w:rPr>
                <w:rFonts w:ascii="Times New Roman" w:eastAsia="Calibri" w:hAnsi="Times New Roman"/>
                <w:spacing w:val="-7"/>
                <w:lang w:eastAsia="en-US"/>
              </w:rPr>
              <w:t xml:space="preserve"> </w:t>
            </w:r>
            <w:r w:rsidRPr="00655079">
              <w:rPr>
                <w:rFonts w:ascii="Times New Roman" w:eastAsia="Calibri" w:hAnsi="Times New Roman"/>
                <w:lang w:eastAsia="en-US"/>
              </w:rPr>
              <w:t>запасы,</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избыточная обработка,</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ожидание,</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переделка/</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брак.</w:t>
            </w:r>
            <w:proofErr w:type="gramEnd"/>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Система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3М:</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Муда,</w:t>
            </w:r>
            <w:r w:rsidRPr="00655079">
              <w:rPr>
                <w:rFonts w:ascii="Times New Roman" w:eastAsia="Calibri" w:hAnsi="Times New Roman"/>
                <w:spacing w:val="-2"/>
                <w:lang w:eastAsia="en-US"/>
              </w:rPr>
              <w:t xml:space="preserve"> </w:t>
            </w:r>
            <w:proofErr w:type="spellStart"/>
            <w:r w:rsidRPr="00655079">
              <w:rPr>
                <w:rFonts w:ascii="Times New Roman" w:eastAsia="Calibri" w:hAnsi="Times New Roman"/>
                <w:lang w:eastAsia="en-US"/>
              </w:rPr>
              <w:t>Мури</w:t>
            </w:r>
            <w:proofErr w:type="spellEnd"/>
            <w:r w:rsidRPr="00655079">
              <w:rPr>
                <w:rFonts w:ascii="Times New Roman" w:eastAsia="Calibri" w:hAnsi="Times New Roman"/>
                <w:lang w:eastAsia="en-US"/>
              </w:rPr>
              <w:t>,</w:t>
            </w:r>
            <w:r w:rsidRPr="00655079">
              <w:rPr>
                <w:rFonts w:ascii="Times New Roman" w:eastAsia="Calibri" w:hAnsi="Times New Roman"/>
                <w:spacing w:val="-2"/>
                <w:lang w:eastAsia="en-US"/>
              </w:rPr>
              <w:t xml:space="preserve"> </w:t>
            </w:r>
            <w:proofErr w:type="gramStart"/>
            <w:r w:rsidRPr="00655079">
              <w:rPr>
                <w:rFonts w:ascii="Times New Roman" w:eastAsia="Calibri" w:hAnsi="Times New Roman"/>
                <w:lang w:eastAsia="en-US"/>
              </w:rPr>
              <w:t>Мура</w:t>
            </w:r>
            <w:proofErr w:type="gramEnd"/>
            <w:r w:rsidRPr="00655079">
              <w:rPr>
                <w:rFonts w:ascii="Times New Roman" w:eastAsia="Calibri" w:hAnsi="Times New Roman"/>
                <w:lang w:eastAsia="en-US"/>
              </w:rPr>
              <w:t>.</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Управление рабочим</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пространством</w:t>
            </w:r>
          </w:p>
        </w:tc>
        <w:tc>
          <w:tcPr>
            <w:tcW w:w="686" w:type="pct"/>
            <w:vMerge/>
            <w:shd w:val="clear" w:color="auto" w:fill="auto"/>
            <w:tcMar>
              <w:top w:w="57" w:type="dxa"/>
              <w:left w:w="57" w:type="dxa"/>
              <w:bottom w:w="57" w:type="dxa"/>
              <w:right w:w="57" w:type="dxa"/>
            </w:tcMar>
          </w:tcPr>
          <w:p w14:paraId="5BF85502"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b/>
                <w:lang w:eastAsia="en-US"/>
              </w:rPr>
            </w:pPr>
          </w:p>
        </w:tc>
        <w:tc>
          <w:tcPr>
            <w:tcW w:w="858" w:type="pct"/>
            <w:vMerge/>
            <w:shd w:val="clear" w:color="auto" w:fill="auto"/>
            <w:tcMar>
              <w:top w:w="57" w:type="dxa"/>
              <w:left w:w="57" w:type="dxa"/>
              <w:bottom w:w="57" w:type="dxa"/>
              <w:right w:w="57" w:type="dxa"/>
            </w:tcMar>
          </w:tcPr>
          <w:p w14:paraId="60E20517"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r w:rsidR="00E96220" w:rsidRPr="00655079" w14:paraId="2C8AD27B" w14:textId="77777777" w:rsidTr="00F3158A">
        <w:tc>
          <w:tcPr>
            <w:tcW w:w="3456" w:type="pct"/>
            <w:gridSpan w:val="2"/>
            <w:shd w:val="clear" w:color="auto" w:fill="auto"/>
            <w:tcMar>
              <w:top w:w="57" w:type="dxa"/>
              <w:left w:w="57" w:type="dxa"/>
              <w:bottom w:w="57" w:type="dxa"/>
              <w:right w:w="57" w:type="dxa"/>
            </w:tcMar>
          </w:tcPr>
          <w:p w14:paraId="09FDE455"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b/>
                <w:lang w:eastAsia="en-US"/>
              </w:rPr>
            </w:pPr>
            <w:r w:rsidRPr="00655079">
              <w:rPr>
                <w:rFonts w:ascii="Times New Roman" w:eastAsia="Calibri" w:hAnsi="Times New Roman"/>
                <w:b/>
                <w:lang w:eastAsia="en-US"/>
              </w:rPr>
              <w:t>Раздел</w:t>
            </w:r>
            <w:r w:rsidRPr="00655079">
              <w:rPr>
                <w:rFonts w:ascii="Times New Roman" w:eastAsia="Calibri" w:hAnsi="Times New Roman"/>
                <w:b/>
                <w:spacing w:val="-4"/>
                <w:lang w:eastAsia="en-US"/>
              </w:rPr>
              <w:t xml:space="preserve"> </w:t>
            </w:r>
            <w:r w:rsidRPr="00655079">
              <w:rPr>
                <w:rFonts w:ascii="Times New Roman" w:eastAsia="Calibri" w:hAnsi="Times New Roman"/>
                <w:b/>
                <w:lang w:eastAsia="en-US"/>
              </w:rPr>
              <w:t>2.</w:t>
            </w:r>
            <w:r w:rsidRPr="00655079">
              <w:rPr>
                <w:rFonts w:ascii="Times New Roman" w:eastAsia="Calibri" w:hAnsi="Times New Roman"/>
                <w:b/>
                <w:spacing w:val="-1"/>
                <w:lang w:eastAsia="en-US"/>
              </w:rPr>
              <w:t xml:space="preserve"> </w:t>
            </w:r>
            <w:r w:rsidRPr="00655079">
              <w:rPr>
                <w:rFonts w:ascii="Times New Roman" w:eastAsia="Calibri" w:hAnsi="Times New Roman"/>
                <w:b/>
                <w:lang w:eastAsia="en-US"/>
              </w:rPr>
              <w:t>Системы</w:t>
            </w:r>
            <w:r w:rsidRPr="00655079">
              <w:rPr>
                <w:rFonts w:ascii="Times New Roman" w:eastAsia="Calibri" w:hAnsi="Times New Roman"/>
                <w:b/>
                <w:spacing w:val="-4"/>
                <w:lang w:eastAsia="en-US"/>
              </w:rPr>
              <w:t xml:space="preserve"> </w:t>
            </w:r>
            <w:r w:rsidRPr="00655079">
              <w:rPr>
                <w:rFonts w:ascii="Times New Roman" w:eastAsia="Calibri" w:hAnsi="Times New Roman"/>
                <w:b/>
                <w:lang w:eastAsia="en-US"/>
              </w:rPr>
              <w:t>управления</w:t>
            </w:r>
            <w:r w:rsidRPr="00655079">
              <w:rPr>
                <w:rFonts w:ascii="Times New Roman" w:eastAsia="Calibri" w:hAnsi="Times New Roman"/>
                <w:b/>
                <w:spacing w:val="-3"/>
                <w:lang w:eastAsia="en-US"/>
              </w:rPr>
              <w:t xml:space="preserve"> </w:t>
            </w:r>
            <w:r w:rsidRPr="00655079">
              <w:rPr>
                <w:rFonts w:ascii="Times New Roman" w:eastAsia="Calibri" w:hAnsi="Times New Roman"/>
                <w:b/>
                <w:lang w:eastAsia="en-US"/>
              </w:rPr>
              <w:t>и</w:t>
            </w:r>
            <w:r w:rsidRPr="00655079">
              <w:rPr>
                <w:rFonts w:ascii="Times New Roman" w:eastAsia="Calibri" w:hAnsi="Times New Roman"/>
                <w:b/>
                <w:spacing w:val="-3"/>
                <w:lang w:eastAsia="en-US"/>
              </w:rPr>
              <w:t xml:space="preserve"> </w:t>
            </w:r>
            <w:r w:rsidRPr="00655079">
              <w:rPr>
                <w:rFonts w:ascii="Times New Roman" w:eastAsia="Calibri" w:hAnsi="Times New Roman"/>
                <w:b/>
                <w:lang w:eastAsia="en-US"/>
              </w:rPr>
              <w:t>оптимизации</w:t>
            </w:r>
            <w:r w:rsidRPr="00655079">
              <w:rPr>
                <w:rFonts w:ascii="Times New Roman" w:eastAsia="Calibri" w:hAnsi="Times New Roman"/>
                <w:b/>
                <w:spacing w:val="-3"/>
                <w:lang w:eastAsia="en-US"/>
              </w:rPr>
              <w:t xml:space="preserve"> </w:t>
            </w:r>
            <w:r w:rsidRPr="00655079">
              <w:rPr>
                <w:rFonts w:ascii="Times New Roman" w:eastAsia="Calibri" w:hAnsi="Times New Roman"/>
                <w:b/>
                <w:lang w:eastAsia="en-US"/>
              </w:rPr>
              <w:t>материальными</w:t>
            </w:r>
            <w:r w:rsidRPr="00655079">
              <w:rPr>
                <w:rFonts w:ascii="Times New Roman" w:eastAsia="Calibri" w:hAnsi="Times New Roman"/>
                <w:b/>
                <w:spacing w:val="-5"/>
                <w:lang w:eastAsia="en-US"/>
              </w:rPr>
              <w:t xml:space="preserve"> </w:t>
            </w:r>
            <w:r w:rsidRPr="00655079">
              <w:rPr>
                <w:rFonts w:ascii="Times New Roman" w:eastAsia="Calibri" w:hAnsi="Times New Roman"/>
                <w:b/>
                <w:lang w:eastAsia="en-US"/>
              </w:rPr>
              <w:t>потоками</w:t>
            </w:r>
          </w:p>
        </w:tc>
        <w:tc>
          <w:tcPr>
            <w:tcW w:w="686" w:type="pct"/>
            <w:shd w:val="clear" w:color="auto" w:fill="auto"/>
            <w:tcMar>
              <w:top w:w="57" w:type="dxa"/>
              <w:left w:w="57" w:type="dxa"/>
              <w:bottom w:w="57" w:type="dxa"/>
              <w:right w:w="57" w:type="dxa"/>
            </w:tcMar>
          </w:tcPr>
          <w:p w14:paraId="6C2D52BD" w14:textId="3570654D"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b/>
                <w:lang w:eastAsia="en-US"/>
              </w:rPr>
            </w:pPr>
          </w:p>
        </w:tc>
        <w:tc>
          <w:tcPr>
            <w:tcW w:w="858" w:type="pct"/>
            <w:tcBorders>
              <w:bottom w:val="nil"/>
            </w:tcBorders>
            <w:shd w:val="clear" w:color="auto" w:fill="auto"/>
            <w:tcMar>
              <w:top w:w="57" w:type="dxa"/>
              <w:left w:w="57" w:type="dxa"/>
              <w:bottom w:w="57" w:type="dxa"/>
              <w:right w:w="57" w:type="dxa"/>
            </w:tcMar>
          </w:tcPr>
          <w:p w14:paraId="21CC0FE7"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r w:rsidR="00E96220" w:rsidRPr="00655079" w14:paraId="52F0723C" w14:textId="77777777" w:rsidTr="00F3158A">
        <w:tc>
          <w:tcPr>
            <w:tcW w:w="793" w:type="pct"/>
            <w:vMerge w:val="restart"/>
            <w:shd w:val="clear" w:color="auto" w:fill="auto"/>
            <w:tcMar>
              <w:top w:w="57" w:type="dxa"/>
              <w:left w:w="57" w:type="dxa"/>
              <w:bottom w:w="57" w:type="dxa"/>
              <w:right w:w="57" w:type="dxa"/>
            </w:tcMar>
          </w:tcPr>
          <w:p w14:paraId="64B9900C"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Тема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2.1</w:t>
            </w:r>
            <w:r>
              <w:rPr>
                <w:rFonts w:ascii="Times New Roman" w:eastAsia="Calibri" w:hAnsi="Times New Roman"/>
                <w:lang w:eastAsia="en-US"/>
              </w:rPr>
              <w:t xml:space="preserve">. </w:t>
            </w:r>
            <w:r w:rsidRPr="00655079">
              <w:rPr>
                <w:rFonts w:ascii="Times New Roman" w:eastAsia="Calibri" w:hAnsi="Times New Roman"/>
                <w:lang w:eastAsia="en-US"/>
              </w:rPr>
              <w:t>Виды</w:t>
            </w:r>
            <w:r w:rsidRPr="00655079">
              <w:rPr>
                <w:rFonts w:ascii="Times New Roman" w:eastAsia="Calibri" w:hAnsi="Times New Roman"/>
                <w:spacing w:val="-3"/>
                <w:lang w:eastAsia="en-US"/>
              </w:rPr>
              <w:t xml:space="preserve"> </w:t>
            </w:r>
            <w:r>
              <w:rPr>
                <w:rFonts w:ascii="Times New Roman" w:eastAsia="Calibri" w:hAnsi="Times New Roman"/>
                <w:spacing w:val="-3"/>
                <w:lang w:eastAsia="en-US"/>
              </w:rPr>
              <w:br/>
            </w:r>
            <w:r w:rsidRPr="00655079">
              <w:rPr>
                <w:rFonts w:ascii="Times New Roman" w:eastAsia="Calibri" w:hAnsi="Times New Roman"/>
                <w:lang w:eastAsia="en-US"/>
              </w:rPr>
              <w:t>моделей</w:t>
            </w:r>
            <w:r>
              <w:rPr>
                <w:rFonts w:ascii="Times New Roman" w:eastAsia="Calibri" w:hAnsi="Times New Roman"/>
                <w:lang w:eastAsia="en-US"/>
              </w:rPr>
              <w:t xml:space="preserve"> </w:t>
            </w:r>
            <w:r w:rsidRPr="00655079">
              <w:rPr>
                <w:rFonts w:ascii="Times New Roman" w:eastAsia="Calibri" w:hAnsi="Times New Roman"/>
                <w:lang w:eastAsia="en-US"/>
              </w:rPr>
              <w:t>управления</w:t>
            </w:r>
          </w:p>
          <w:p w14:paraId="3DD8149F"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материальными</w:t>
            </w:r>
            <w:r>
              <w:rPr>
                <w:rFonts w:ascii="Times New Roman" w:eastAsia="Calibri" w:hAnsi="Times New Roman"/>
                <w:lang w:eastAsia="en-US"/>
              </w:rPr>
              <w:t xml:space="preserve"> </w:t>
            </w:r>
            <w:r>
              <w:rPr>
                <w:rFonts w:ascii="Times New Roman" w:eastAsia="Calibri" w:hAnsi="Times New Roman"/>
                <w:lang w:eastAsia="en-US"/>
              </w:rPr>
              <w:br/>
            </w:r>
            <w:r>
              <w:rPr>
                <w:rFonts w:ascii="Times New Roman" w:eastAsia="Calibri" w:hAnsi="Times New Roman"/>
                <w:lang w:eastAsia="en-US"/>
              </w:rPr>
              <w:lastRenderedPageBreak/>
              <w:t>потоками</w:t>
            </w:r>
          </w:p>
        </w:tc>
        <w:tc>
          <w:tcPr>
            <w:tcW w:w="2663" w:type="pct"/>
            <w:shd w:val="clear" w:color="auto" w:fill="auto"/>
            <w:tcMar>
              <w:top w:w="57" w:type="dxa"/>
              <w:left w:w="57" w:type="dxa"/>
              <w:bottom w:w="57" w:type="dxa"/>
              <w:right w:w="57" w:type="dxa"/>
            </w:tcMar>
          </w:tcPr>
          <w:p w14:paraId="259BDFB2"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b/>
                <w:lang w:eastAsia="en-US"/>
              </w:rPr>
            </w:pPr>
            <w:r w:rsidRPr="00655079">
              <w:rPr>
                <w:rFonts w:ascii="Times New Roman" w:eastAsia="Calibri" w:hAnsi="Times New Roman"/>
                <w:b/>
                <w:lang w:eastAsia="en-US"/>
              </w:rPr>
              <w:lastRenderedPageBreak/>
              <w:t>Содержание</w:t>
            </w:r>
            <w:r w:rsidRPr="00655079">
              <w:rPr>
                <w:rFonts w:ascii="Times New Roman" w:eastAsia="Calibri" w:hAnsi="Times New Roman"/>
                <w:b/>
                <w:spacing w:val="-5"/>
                <w:lang w:eastAsia="en-US"/>
              </w:rPr>
              <w:t xml:space="preserve"> </w:t>
            </w:r>
            <w:r w:rsidRPr="00655079">
              <w:rPr>
                <w:rFonts w:ascii="Times New Roman" w:eastAsia="Calibri" w:hAnsi="Times New Roman"/>
                <w:b/>
                <w:lang w:eastAsia="en-US"/>
              </w:rPr>
              <w:t>учебного</w:t>
            </w:r>
            <w:r w:rsidRPr="00655079">
              <w:rPr>
                <w:rFonts w:ascii="Times New Roman" w:eastAsia="Calibri" w:hAnsi="Times New Roman"/>
                <w:b/>
                <w:spacing w:val="-2"/>
                <w:lang w:eastAsia="en-US"/>
              </w:rPr>
              <w:t xml:space="preserve"> </w:t>
            </w:r>
            <w:r w:rsidRPr="00655079">
              <w:rPr>
                <w:rFonts w:ascii="Times New Roman" w:eastAsia="Calibri" w:hAnsi="Times New Roman"/>
                <w:b/>
                <w:lang w:eastAsia="en-US"/>
              </w:rPr>
              <w:t>материала</w:t>
            </w:r>
          </w:p>
        </w:tc>
        <w:tc>
          <w:tcPr>
            <w:tcW w:w="686" w:type="pct"/>
            <w:vMerge w:val="restart"/>
            <w:shd w:val="clear" w:color="auto" w:fill="auto"/>
            <w:tcMar>
              <w:top w:w="57" w:type="dxa"/>
              <w:left w:w="57" w:type="dxa"/>
              <w:bottom w:w="57" w:type="dxa"/>
              <w:right w:w="57" w:type="dxa"/>
            </w:tcMar>
          </w:tcPr>
          <w:p w14:paraId="4ECD14EB"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b/>
                <w:lang w:eastAsia="en-US"/>
              </w:rPr>
            </w:pPr>
          </w:p>
        </w:tc>
        <w:tc>
          <w:tcPr>
            <w:tcW w:w="858" w:type="pct"/>
            <w:vMerge w:val="restart"/>
            <w:tcBorders>
              <w:top w:val="nil"/>
            </w:tcBorders>
            <w:shd w:val="clear" w:color="auto" w:fill="auto"/>
            <w:tcMar>
              <w:top w:w="57" w:type="dxa"/>
              <w:left w:w="57" w:type="dxa"/>
              <w:bottom w:w="57" w:type="dxa"/>
              <w:right w:w="57" w:type="dxa"/>
            </w:tcMar>
          </w:tcPr>
          <w:p w14:paraId="2CA86326" w14:textId="4D15F001"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roofErr w:type="gramStart"/>
            <w:r w:rsidRPr="00655079">
              <w:rPr>
                <w:rFonts w:ascii="Times New Roman" w:eastAsia="Calibri" w:hAnsi="Times New Roman"/>
                <w:lang w:eastAsia="en-US"/>
              </w:rPr>
              <w:t>ОК</w:t>
            </w:r>
            <w:proofErr w:type="gramEnd"/>
            <w:r w:rsidR="00F3158A">
              <w:rPr>
                <w:rFonts w:ascii="Times New Roman" w:eastAsia="Calibri" w:hAnsi="Times New Roman"/>
                <w:spacing w:val="-2"/>
                <w:lang w:eastAsia="en-US"/>
              </w:rPr>
              <w:t xml:space="preserve"> </w:t>
            </w:r>
            <w:r w:rsidRPr="00655079">
              <w:rPr>
                <w:rFonts w:ascii="Times New Roman" w:eastAsia="Calibri" w:hAnsi="Times New Roman"/>
                <w:lang w:eastAsia="en-US"/>
              </w:rPr>
              <w:t>0</w:t>
            </w:r>
            <w:r>
              <w:rPr>
                <w:rFonts w:ascii="Times New Roman" w:eastAsia="Calibri" w:hAnsi="Times New Roman"/>
                <w:lang w:eastAsia="en-US"/>
              </w:rPr>
              <w:t>7, ОК 09</w:t>
            </w:r>
          </w:p>
        </w:tc>
      </w:tr>
      <w:tr w:rsidR="00E96220" w:rsidRPr="00655079" w14:paraId="470CD8AE" w14:textId="77777777" w:rsidTr="00F3158A">
        <w:tc>
          <w:tcPr>
            <w:tcW w:w="793" w:type="pct"/>
            <w:vMerge/>
            <w:tcBorders>
              <w:bottom w:val="single" w:sz="4" w:space="0" w:color="000000"/>
            </w:tcBorders>
            <w:shd w:val="clear" w:color="auto" w:fill="auto"/>
            <w:tcMar>
              <w:top w:w="57" w:type="dxa"/>
              <w:left w:w="57" w:type="dxa"/>
              <w:bottom w:w="57" w:type="dxa"/>
              <w:right w:w="57" w:type="dxa"/>
            </w:tcMar>
          </w:tcPr>
          <w:p w14:paraId="6D5B41EF"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p>
        </w:tc>
        <w:tc>
          <w:tcPr>
            <w:tcW w:w="2663" w:type="pct"/>
            <w:tcBorders>
              <w:bottom w:val="single" w:sz="4" w:space="0" w:color="000000"/>
            </w:tcBorders>
            <w:shd w:val="clear" w:color="auto" w:fill="auto"/>
            <w:tcMar>
              <w:top w:w="57" w:type="dxa"/>
              <w:left w:w="57" w:type="dxa"/>
              <w:bottom w:w="57" w:type="dxa"/>
              <w:right w:w="57" w:type="dxa"/>
            </w:tcMar>
          </w:tcPr>
          <w:p w14:paraId="60FD5B5E"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Выталкивающая</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и</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вытягивающая</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системы</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правления</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материальными</w:t>
            </w:r>
            <w:r w:rsidRPr="00655079">
              <w:rPr>
                <w:rFonts w:ascii="Times New Roman" w:eastAsia="Calibri" w:hAnsi="Times New Roman"/>
                <w:spacing w:val="-5"/>
                <w:lang w:eastAsia="en-US"/>
              </w:rPr>
              <w:t xml:space="preserve"> </w:t>
            </w:r>
            <w:r w:rsidRPr="00655079">
              <w:rPr>
                <w:rFonts w:ascii="Times New Roman" w:eastAsia="Calibri" w:hAnsi="Times New Roman"/>
                <w:lang w:eastAsia="en-US"/>
              </w:rPr>
              <w:lastRenderedPageBreak/>
              <w:t>потоками:</w:t>
            </w:r>
          </w:p>
          <w:p w14:paraId="72A71490"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основные</w:t>
            </w:r>
            <w:r w:rsidRPr="00655079">
              <w:rPr>
                <w:rFonts w:ascii="Times New Roman" w:eastAsia="Calibri" w:hAnsi="Times New Roman"/>
                <w:spacing w:val="-5"/>
                <w:lang w:eastAsia="en-US"/>
              </w:rPr>
              <w:t xml:space="preserve"> </w:t>
            </w:r>
            <w:r w:rsidRPr="00655079">
              <w:rPr>
                <w:rFonts w:ascii="Times New Roman" w:eastAsia="Calibri" w:hAnsi="Times New Roman"/>
                <w:lang w:eastAsia="en-US"/>
              </w:rPr>
              <w:t>принципы,</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достоинства</w:t>
            </w:r>
            <w:r w:rsidRPr="00655079">
              <w:rPr>
                <w:rFonts w:ascii="Times New Roman" w:eastAsia="Calibri" w:hAnsi="Times New Roman"/>
                <w:spacing w:val="54"/>
                <w:lang w:eastAsia="en-US"/>
              </w:rPr>
              <w:t xml:space="preserve"> </w:t>
            </w:r>
            <w:r w:rsidRPr="00655079">
              <w:rPr>
                <w:rFonts w:ascii="Times New Roman" w:eastAsia="Calibri" w:hAnsi="Times New Roman"/>
                <w:lang w:eastAsia="en-US"/>
              </w:rPr>
              <w:t>и</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недостатки,</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способы</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повышения</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эффективности управления</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материальными</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потоками</w:t>
            </w:r>
          </w:p>
        </w:tc>
        <w:tc>
          <w:tcPr>
            <w:tcW w:w="686" w:type="pct"/>
            <w:vMerge/>
            <w:tcBorders>
              <w:bottom w:val="single" w:sz="4" w:space="0" w:color="000000"/>
            </w:tcBorders>
            <w:shd w:val="clear" w:color="auto" w:fill="auto"/>
            <w:tcMar>
              <w:top w:w="57" w:type="dxa"/>
              <w:left w:w="57" w:type="dxa"/>
              <w:bottom w:w="57" w:type="dxa"/>
              <w:right w:w="57" w:type="dxa"/>
            </w:tcMar>
          </w:tcPr>
          <w:p w14:paraId="0ECCDC57"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c>
          <w:tcPr>
            <w:tcW w:w="858" w:type="pct"/>
            <w:vMerge/>
            <w:shd w:val="clear" w:color="auto" w:fill="auto"/>
            <w:tcMar>
              <w:top w:w="57" w:type="dxa"/>
              <w:left w:w="57" w:type="dxa"/>
              <w:bottom w:w="57" w:type="dxa"/>
              <w:right w:w="57" w:type="dxa"/>
            </w:tcMar>
          </w:tcPr>
          <w:p w14:paraId="642DAB2D"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r w:rsidR="00E96220" w:rsidRPr="00655079" w14:paraId="461370FA" w14:textId="77777777" w:rsidTr="00F3158A">
        <w:tc>
          <w:tcPr>
            <w:tcW w:w="793" w:type="pct"/>
            <w:vMerge w:val="restart"/>
            <w:tcBorders>
              <w:bottom w:val="single" w:sz="4" w:space="0" w:color="000000"/>
            </w:tcBorders>
            <w:shd w:val="clear" w:color="auto" w:fill="auto"/>
            <w:tcMar>
              <w:top w:w="57" w:type="dxa"/>
              <w:left w:w="57" w:type="dxa"/>
              <w:bottom w:w="57" w:type="dxa"/>
              <w:right w:w="57" w:type="dxa"/>
            </w:tcMar>
          </w:tcPr>
          <w:p w14:paraId="52E1644D" w14:textId="77777777" w:rsidR="00E96220" w:rsidRPr="00655079" w:rsidRDefault="00E96220" w:rsidP="00A86673">
            <w:pPr>
              <w:keepNext/>
              <w:keepLines/>
              <w:widowControl w:val="0"/>
              <w:autoSpaceDE w:val="0"/>
              <w:autoSpaceDN w:val="0"/>
              <w:spacing w:after="0" w:line="242" w:lineRule="exact"/>
              <w:ind w:left="113" w:right="113"/>
              <w:rPr>
                <w:rFonts w:ascii="Times New Roman" w:eastAsia="Calibri" w:hAnsi="Times New Roman"/>
                <w:lang w:eastAsia="en-US"/>
              </w:rPr>
            </w:pPr>
            <w:r w:rsidRPr="00655079">
              <w:rPr>
                <w:rFonts w:ascii="Times New Roman" w:eastAsia="Calibri" w:hAnsi="Times New Roman"/>
                <w:lang w:eastAsia="en-US"/>
              </w:rPr>
              <w:lastRenderedPageBreak/>
              <w:t>Тема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2.2</w:t>
            </w:r>
            <w:r>
              <w:rPr>
                <w:rFonts w:ascii="Times New Roman" w:eastAsia="Calibri" w:hAnsi="Times New Roman"/>
                <w:lang w:eastAsia="en-US"/>
              </w:rPr>
              <w:t xml:space="preserve">. </w:t>
            </w:r>
            <w:r w:rsidRPr="00655079">
              <w:rPr>
                <w:rFonts w:ascii="Times New Roman" w:eastAsia="Calibri" w:hAnsi="Times New Roman"/>
                <w:lang w:eastAsia="en-US"/>
              </w:rPr>
              <w:t>Затраты</w:t>
            </w:r>
            <w:r w:rsidRPr="00655079">
              <w:rPr>
                <w:rFonts w:ascii="Times New Roman" w:eastAsia="Calibri" w:hAnsi="Times New Roman"/>
                <w:spacing w:val="-2"/>
                <w:lang w:eastAsia="en-US"/>
              </w:rPr>
              <w:t xml:space="preserve"> </w:t>
            </w:r>
            <w:r>
              <w:rPr>
                <w:rFonts w:ascii="Times New Roman" w:eastAsia="Calibri" w:hAnsi="Times New Roman"/>
                <w:spacing w:val="-2"/>
                <w:lang w:eastAsia="en-US"/>
              </w:rPr>
              <w:br/>
            </w:r>
            <w:r w:rsidRPr="00655079">
              <w:rPr>
                <w:rFonts w:ascii="Times New Roman" w:eastAsia="Calibri" w:hAnsi="Times New Roman"/>
                <w:lang w:eastAsia="en-US"/>
              </w:rPr>
              <w:t>на</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качество</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и</w:t>
            </w:r>
            <w:r>
              <w:rPr>
                <w:rFonts w:ascii="Times New Roman" w:eastAsia="Calibri" w:hAnsi="Times New Roman"/>
                <w:lang w:eastAsia="en-US"/>
              </w:rPr>
              <w:t xml:space="preserve"> </w:t>
            </w:r>
            <w:r w:rsidRPr="00655079">
              <w:rPr>
                <w:rFonts w:ascii="Times New Roman" w:eastAsia="Calibri" w:hAnsi="Times New Roman"/>
                <w:lang w:eastAsia="en-US"/>
              </w:rPr>
              <w:t>потери</w:t>
            </w:r>
          </w:p>
        </w:tc>
        <w:tc>
          <w:tcPr>
            <w:tcW w:w="2663" w:type="pct"/>
            <w:tcBorders>
              <w:bottom w:val="single" w:sz="4" w:space="0" w:color="000000"/>
            </w:tcBorders>
            <w:shd w:val="clear" w:color="auto" w:fill="auto"/>
            <w:tcMar>
              <w:top w:w="57" w:type="dxa"/>
              <w:left w:w="57" w:type="dxa"/>
              <w:bottom w:w="57" w:type="dxa"/>
              <w:right w:w="57" w:type="dxa"/>
            </w:tcMar>
          </w:tcPr>
          <w:p w14:paraId="2BD1B6B0" w14:textId="77777777" w:rsidR="00E96220" w:rsidRPr="00655079" w:rsidRDefault="00E96220" w:rsidP="00A86673">
            <w:pPr>
              <w:keepNext/>
              <w:keepLines/>
              <w:widowControl w:val="0"/>
              <w:autoSpaceDE w:val="0"/>
              <w:autoSpaceDN w:val="0"/>
              <w:spacing w:after="0" w:line="256" w:lineRule="exact"/>
              <w:ind w:left="113" w:right="113"/>
              <w:rPr>
                <w:rFonts w:ascii="Times New Roman" w:eastAsia="Calibri" w:hAnsi="Times New Roman"/>
                <w:b/>
                <w:lang w:eastAsia="en-US"/>
              </w:rPr>
            </w:pPr>
            <w:r w:rsidRPr="00655079">
              <w:rPr>
                <w:rFonts w:ascii="Times New Roman" w:eastAsia="Calibri" w:hAnsi="Times New Roman"/>
                <w:b/>
                <w:lang w:eastAsia="en-US"/>
              </w:rPr>
              <w:t>Содержание</w:t>
            </w:r>
            <w:r w:rsidRPr="00655079">
              <w:rPr>
                <w:rFonts w:ascii="Times New Roman" w:eastAsia="Calibri" w:hAnsi="Times New Roman"/>
                <w:b/>
                <w:spacing w:val="-5"/>
                <w:lang w:eastAsia="en-US"/>
              </w:rPr>
              <w:t xml:space="preserve"> </w:t>
            </w:r>
            <w:r w:rsidRPr="00655079">
              <w:rPr>
                <w:rFonts w:ascii="Times New Roman" w:eastAsia="Calibri" w:hAnsi="Times New Roman"/>
                <w:b/>
                <w:lang w:eastAsia="en-US"/>
              </w:rPr>
              <w:t>учебного</w:t>
            </w:r>
            <w:r w:rsidRPr="00655079">
              <w:rPr>
                <w:rFonts w:ascii="Times New Roman" w:eastAsia="Calibri" w:hAnsi="Times New Roman"/>
                <w:b/>
                <w:spacing w:val="-2"/>
                <w:lang w:eastAsia="en-US"/>
              </w:rPr>
              <w:t xml:space="preserve"> </w:t>
            </w:r>
            <w:r w:rsidRPr="00655079">
              <w:rPr>
                <w:rFonts w:ascii="Times New Roman" w:eastAsia="Calibri" w:hAnsi="Times New Roman"/>
                <w:b/>
                <w:lang w:eastAsia="en-US"/>
              </w:rPr>
              <w:t>материала</w:t>
            </w:r>
          </w:p>
        </w:tc>
        <w:tc>
          <w:tcPr>
            <w:tcW w:w="686" w:type="pct"/>
            <w:vMerge w:val="restart"/>
            <w:tcBorders>
              <w:bottom w:val="single" w:sz="4" w:space="0" w:color="000000"/>
            </w:tcBorders>
            <w:shd w:val="clear" w:color="auto" w:fill="auto"/>
            <w:tcMar>
              <w:top w:w="57" w:type="dxa"/>
              <w:left w:w="57" w:type="dxa"/>
              <w:bottom w:w="57" w:type="dxa"/>
              <w:right w:w="57" w:type="dxa"/>
            </w:tcMar>
          </w:tcPr>
          <w:p w14:paraId="50423AD3" w14:textId="77777777" w:rsidR="00E96220" w:rsidRPr="00655079" w:rsidRDefault="00E96220" w:rsidP="00A86673">
            <w:pPr>
              <w:keepNext/>
              <w:keepLines/>
              <w:widowControl w:val="0"/>
              <w:autoSpaceDE w:val="0"/>
              <w:autoSpaceDN w:val="0"/>
              <w:spacing w:after="0" w:line="251" w:lineRule="exact"/>
              <w:ind w:left="113" w:right="113"/>
              <w:jc w:val="center"/>
              <w:rPr>
                <w:rFonts w:ascii="Times New Roman" w:eastAsia="Calibri" w:hAnsi="Times New Roman"/>
                <w:b/>
                <w:lang w:eastAsia="en-US"/>
              </w:rPr>
            </w:pPr>
          </w:p>
        </w:tc>
        <w:tc>
          <w:tcPr>
            <w:tcW w:w="858" w:type="pct"/>
            <w:vMerge/>
            <w:tcBorders>
              <w:bottom w:val="single" w:sz="4" w:space="0" w:color="000000"/>
            </w:tcBorders>
            <w:shd w:val="clear" w:color="auto" w:fill="auto"/>
            <w:tcMar>
              <w:top w:w="57" w:type="dxa"/>
              <w:left w:w="57" w:type="dxa"/>
              <w:bottom w:w="57" w:type="dxa"/>
              <w:right w:w="57" w:type="dxa"/>
            </w:tcMar>
          </w:tcPr>
          <w:p w14:paraId="17D79FA0" w14:textId="77777777" w:rsidR="00E96220" w:rsidRPr="00655079" w:rsidRDefault="00E96220" w:rsidP="00A86673">
            <w:pPr>
              <w:keepNext/>
              <w:keepLines/>
              <w:widowControl w:val="0"/>
              <w:autoSpaceDE w:val="0"/>
              <w:autoSpaceDN w:val="0"/>
              <w:spacing w:after="0" w:line="247" w:lineRule="exact"/>
              <w:ind w:left="113" w:right="113"/>
              <w:jc w:val="center"/>
              <w:rPr>
                <w:rFonts w:ascii="Times New Roman" w:eastAsia="Calibri" w:hAnsi="Times New Roman"/>
                <w:lang w:eastAsia="en-US"/>
              </w:rPr>
            </w:pPr>
          </w:p>
        </w:tc>
      </w:tr>
      <w:tr w:rsidR="00E96220" w:rsidRPr="00655079" w14:paraId="6D446E09" w14:textId="77777777" w:rsidTr="00F3158A">
        <w:tc>
          <w:tcPr>
            <w:tcW w:w="793" w:type="pct"/>
            <w:vMerge/>
            <w:tcBorders>
              <w:bottom w:val="single" w:sz="4" w:space="0" w:color="000000"/>
            </w:tcBorders>
            <w:shd w:val="clear" w:color="auto" w:fill="auto"/>
            <w:tcMar>
              <w:top w:w="57" w:type="dxa"/>
              <w:left w:w="57" w:type="dxa"/>
              <w:bottom w:w="57" w:type="dxa"/>
              <w:right w:w="57" w:type="dxa"/>
            </w:tcMar>
          </w:tcPr>
          <w:p w14:paraId="72E1F4F8" w14:textId="77777777" w:rsidR="00E96220" w:rsidRPr="00655079" w:rsidRDefault="00E96220" w:rsidP="00A86673">
            <w:pPr>
              <w:keepNext/>
              <w:keepLines/>
              <w:widowControl w:val="0"/>
              <w:autoSpaceDE w:val="0"/>
              <w:autoSpaceDN w:val="0"/>
              <w:spacing w:after="0" w:line="252" w:lineRule="exact"/>
              <w:ind w:left="113" w:right="113"/>
              <w:rPr>
                <w:rFonts w:ascii="Times New Roman" w:eastAsia="Calibri" w:hAnsi="Times New Roman"/>
                <w:lang w:eastAsia="en-US"/>
              </w:rPr>
            </w:pPr>
          </w:p>
        </w:tc>
        <w:tc>
          <w:tcPr>
            <w:tcW w:w="2663" w:type="pct"/>
            <w:tcBorders>
              <w:bottom w:val="single" w:sz="4" w:space="0" w:color="000000"/>
            </w:tcBorders>
            <w:shd w:val="clear" w:color="auto" w:fill="auto"/>
            <w:tcMar>
              <w:top w:w="57" w:type="dxa"/>
              <w:left w:w="57" w:type="dxa"/>
              <w:bottom w:w="57" w:type="dxa"/>
              <w:right w:w="57" w:type="dxa"/>
            </w:tcMar>
          </w:tcPr>
          <w:p w14:paraId="617FB93D" w14:textId="77777777" w:rsidR="00E96220" w:rsidRPr="00655079" w:rsidRDefault="00E96220" w:rsidP="00A86673">
            <w:pPr>
              <w:keepNext/>
              <w:keepLines/>
              <w:widowControl w:val="0"/>
              <w:autoSpaceDE w:val="0"/>
              <w:autoSpaceDN w:val="0"/>
              <w:spacing w:after="0" w:line="255" w:lineRule="exact"/>
              <w:ind w:left="113" w:right="113"/>
              <w:rPr>
                <w:rFonts w:ascii="Times New Roman" w:eastAsia="Calibri" w:hAnsi="Times New Roman"/>
                <w:lang w:eastAsia="en-US"/>
              </w:rPr>
            </w:pPr>
            <w:r w:rsidRPr="00655079">
              <w:rPr>
                <w:rFonts w:ascii="Times New Roman" w:eastAsia="Calibri" w:hAnsi="Times New Roman"/>
                <w:lang w:eastAsia="en-US"/>
              </w:rPr>
              <w:t>Виды</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затрат</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на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качество.</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Модель</w:t>
            </w:r>
            <w:r w:rsidRPr="00655079">
              <w:rPr>
                <w:rFonts w:ascii="Times New Roman" w:eastAsia="Calibri" w:hAnsi="Times New Roman"/>
                <w:spacing w:val="-3"/>
                <w:lang w:eastAsia="en-US"/>
              </w:rPr>
              <w:t xml:space="preserve"> </w:t>
            </w:r>
            <w:proofErr w:type="spellStart"/>
            <w:r w:rsidRPr="00655079">
              <w:rPr>
                <w:rFonts w:ascii="Times New Roman" w:eastAsia="Calibri" w:hAnsi="Times New Roman"/>
                <w:lang w:eastAsia="en-US"/>
              </w:rPr>
              <w:t>Джурана-Фейгенбаума</w:t>
            </w:r>
            <w:proofErr w:type="spellEnd"/>
            <w:r w:rsidRPr="00655079">
              <w:rPr>
                <w:rFonts w:ascii="Times New Roman" w:eastAsia="Calibri" w:hAnsi="Times New Roman"/>
                <w:lang w:eastAsia="en-US"/>
              </w:rPr>
              <w:t>.</w:t>
            </w:r>
            <w:r w:rsidRPr="00655079">
              <w:rPr>
                <w:rFonts w:ascii="Times New Roman" w:eastAsia="Calibri" w:hAnsi="Times New Roman"/>
                <w:spacing w:val="-1"/>
                <w:lang w:eastAsia="en-US"/>
              </w:rPr>
              <w:t xml:space="preserve"> </w:t>
            </w:r>
            <w:r w:rsidRPr="00655079">
              <w:rPr>
                <w:rFonts w:ascii="Times New Roman" w:eastAsia="Calibri" w:hAnsi="Times New Roman"/>
                <w:lang w:eastAsia="en-US"/>
              </w:rPr>
              <w:t>Метод</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Кросби.</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Затраты</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на процесс:</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конформные</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и</w:t>
            </w:r>
            <w:r w:rsidRPr="00655079">
              <w:rPr>
                <w:rFonts w:ascii="Times New Roman" w:eastAsia="Calibri" w:hAnsi="Times New Roman"/>
                <w:spacing w:val="-4"/>
                <w:lang w:eastAsia="en-US"/>
              </w:rPr>
              <w:t xml:space="preserve"> </w:t>
            </w:r>
            <w:proofErr w:type="spellStart"/>
            <w:r w:rsidRPr="00655079">
              <w:rPr>
                <w:rFonts w:ascii="Times New Roman" w:eastAsia="Calibri" w:hAnsi="Times New Roman"/>
                <w:lang w:eastAsia="en-US"/>
              </w:rPr>
              <w:t>неконформные</w:t>
            </w:r>
            <w:proofErr w:type="spellEnd"/>
            <w:r w:rsidRPr="00655079">
              <w:rPr>
                <w:rFonts w:ascii="Times New Roman" w:eastAsia="Calibri" w:hAnsi="Times New Roman"/>
                <w:lang w:eastAsia="en-US"/>
              </w:rPr>
              <w:t xml:space="preserve"> затраты.</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Концепция</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всеобщего</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блага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для общества</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(по</w:t>
            </w:r>
            <w:r w:rsidRPr="00655079">
              <w:rPr>
                <w:rFonts w:ascii="Times New Roman" w:eastAsia="Calibri" w:hAnsi="Times New Roman"/>
                <w:spacing w:val="-1"/>
                <w:lang w:eastAsia="en-US"/>
              </w:rPr>
              <w:t xml:space="preserve"> </w:t>
            </w:r>
            <w:r w:rsidRPr="00655079">
              <w:rPr>
                <w:rFonts w:ascii="Times New Roman" w:eastAsia="Calibri" w:hAnsi="Times New Roman"/>
                <w:lang w:eastAsia="en-US"/>
              </w:rPr>
              <w:t>Г.</w:t>
            </w:r>
            <w:r w:rsidRPr="00655079">
              <w:rPr>
                <w:rFonts w:ascii="Times New Roman" w:eastAsia="Calibri" w:hAnsi="Times New Roman"/>
                <w:spacing w:val="-1"/>
                <w:lang w:eastAsia="en-US"/>
              </w:rPr>
              <w:t xml:space="preserve"> </w:t>
            </w:r>
            <w:proofErr w:type="spellStart"/>
            <w:r w:rsidRPr="00655079">
              <w:rPr>
                <w:rFonts w:ascii="Times New Roman" w:eastAsia="Calibri" w:hAnsi="Times New Roman"/>
                <w:lang w:eastAsia="en-US"/>
              </w:rPr>
              <w:t>Тагути</w:t>
            </w:r>
            <w:proofErr w:type="spellEnd"/>
            <w:r w:rsidRPr="00655079">
              <w:rPr>
                <w:rFonts w:ascii="Times New Roman" w:eastAsia="Calibri" w:hAnsi="Times New Roman"/>
                <w:lang w:eastAsia="en-US"/>
              </w:rPr>
              <w:t>)</w:t>
            </w:r>
          </w:p>
        </w:tc>
        <w:tc>
          <w:tcPr>
            <w:tcW w:w="686" w:type="pct"/>
            <w:vMerge/>
            <w:tcBorders>
              <w:bottom w:val="single" w:sz="4" w:space="0" w:color="000000"/>
            </w:tcBorders>
            <w:shd w:val="clear" w:color="auto" w:fill="auto"/>
            <w:tcMar>
              <w:top w:w="57" w:type="dxa"/>
              <w:left w:w="57" w:type="dxa"/>
              <w:bottom w:w="57" w:type="dxa"/>
              <w:right w:w="57" w:type="dxa"/>
            </w:tcMar>
          </w:tcPr>
          <w:p w14:paraId="7BF24FC5" w14:textId="77777777" w:rsidR="00E96220" w:rsidRPr="00655079" w:rsidRDefault="00E96220" w:rsidP="00A86673">
            <w:pPr>
              <w:keepNext/>
              <w:keepLines/>
              <w:widowControl w:val="0"/>
              <w:autoSpaceDE w:val="0"/>
              <w:autoSpaceDN w:val="0"/>
              <w:spacing w:after="0" w:line="251" w:lineRule="exact"/>
              <w:ind w:left="113" w:right="113"/>
              <w:jc w:val="center"/>
              <w:rPr>
                <w:rFonts w:ascii="Times New Roman" w:eastAsia="Calibri" w:hAnsi="Times New Roman"/>
                <w:lang w:eastAsia="en-US"/>
              </w:rPr>
            </w:pPr>
          </w:p>
        </w:tc>
        <w:tc>
          <w:tcPr>
            <w:tcW w:w="858" w:type="pct"/>
            <w:vMerge/>
            <w:tcBorders>
              <w:bottom w:val="single" w:sz="4" w:space="0" w:color="000000"/>
            </w:tcBorders>
            <w:shd w:val="clear" w:color="auto" w:fill="auto"/>
            <w:tcMar>
              <w:top w:w="57" w:type="dxa"/>
              <w:left w:w="57" w:type="dxa"/>
              <w:bottom w:w="57" w:type="dxa"/>
              <w:right w:w="57" w:type="dxa"/>
            </w:tcMar>
          </w:tcPr>
          <w:p w14:paraId="19EB2703"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r w:rsidR="00E96220" w:rsidRPr="00655079" w14:paraId="5FBD2EDB" w14:textId="77777777" w:rsidTr="00F3158A">
        <w:tc>
          <w:tcPr>
            <w:tcW w:w="3456" w:type="pct"/>
            <w:gridSpan w:val="2"/>
            <w:shd w:val="clear" w:color="auto" w:fill="auto"/>
            <w:tcMar>
              <w:top w:w="57" w:type="dxa"/>
              <w:left w:w="57" w:type="dxa"/>
              <w:bottom w:w="57" w:type="dxa"/>
              <w:right w:w="57" w:type="dxa"/>
            </w:tcMar>
          </w:tcPr>
          <w:p w14:paraId="753E4833" w14:textId="77777777" w:rsidR="00E96220" w:rsidRPr="00655079" w:rsidRDefault="00E96220" w:rsidP="00A86673">
            <w:pPr>
              <w:keepNext/>
              <w:keepLines/>
              <w:widowControl w:val="0"/>
              <w:autoSpaceDE w:val="0"/>
              <w:autoSpaceDN w:val="0"/>
              <w:spacing w:after="0" w:line="256" w:lineRule="exact"/>
              <w:ind w:left="113" w:right="113"/>
              <w:rPr>
                <w:rFonts w:ascii="Times New Roman" w:eastAsia="Calibri" w:hAnsi="Times New Roman"/>
                <w:b/>
                <w:lang w:eastAsia="en-US"/>
              </w:rPr>
            </w:pPr>
            <w:r w:rsidRPr="00655079">
              <w:rPr>
                <w:rFonts w:ascii="Times New Roman" w:eastAsia="Calibri" w:hAnsi="Times New Roman"/>
                <w:b/>
                <w:lang w:eastAsia="en-US"/>
              </w:rPr>
              <w:t>Раздел</w:t>
            </w:r>
            <w:r w:rsidRPr="00655079">
              <w:rPr>
                <w:rFonts w:ascii="Times New Roman" w:eastAsia="Calibri" w:hAnsi="Times New Roman"/>
                <w:b/>
                <w:spacing w:val="-4"/>
                <w:lang w:eastAsia="en-US"/>
              </w:rPr>
              <w:t xml:space="preserve"> </w:t>
            </w:r>
            <w:r w:rsidRPr="00655079">
              <w:rPr>
                <w:rFonts w:ascii="Times New Roman" w:eastAsia="Calibri" w:hAnsi="Times New Roman"/>
                <w:b/>
                <w:lang w:eastAsia="en-US"/>
              </w:rPr>
              <w:t xml:space="preserve">3. </w:t>
            </w:r>
            <w:proofErr w:type="gramStart"/>
            <w:r w:rsidRPr="00655079">
              <w:rPr>
                <w:rFonts w:ascii="Times New Roman" w:eastAsia="Calibri" w:hAnsi="Times New Roman"/>
                <w:b/>
                <w:lang w:eastAsia="en-US"/>
              </w:rPr>
              <w:t>Статистические</w:t>
            </w:r>
            <w:proofErr w:type="gramEnd"/>
            <w:r w:rsidRPr="00655079">
              <w:rPr>
                <w:rFonts w:ascii="Times New Roman" w:eastAsia="Calibri" w:hAnsi="Times New Roman"/>
                <w:b/>
                <w:spacing w:val="-1"/>
                <w:lang w:eastAsia="en-US"/>
              </w:rPr>
              <w:t xml:space="preserve"> </w:t>
            </w:r>
            <w:r w:rsidRPr="00655079">
              <w:rPr>
                <w:rFonts w:ascii="Times New Roman" w:eastAsia="Calibri" w:hAnsi="Times New Roman"/>
                <w:b/>
                <w:lang w:eastAsia="en-US"/>
              </w:rPr>
              <w:t>метода</w:t>
            </w:r>
            <w:r w:rsidRPr="00655079">
              <w:rPr>
                <w:rFonts w:ascii="Times New Roman" w:eastAsia="Calibri" w:hAnsi="Times New Roman"/>
                <w:b/>
                <w:spacing w:val="-2"/>
                <w:lang w:eastAsia="en-US"/>
              </w:rPr>
              <w:t xml:space="preserve"> </w:t>
            </w:r>
            <w:r w:rsidRPr="00655079">
              <w:rPr>
                <w:rFonts w:ascii="Times New Roman" w:eastAsia="Calibri" w:hAnsi="Times New Roman"/>
                <w:b/>
                <w:lang w:eastAsia="en-US"/>
              </w:rPr>
              <w:t>анализа</w:t>
            </w:r>
          </w:p>
        </w:tc>
        <w:tc>
          <w:tcPr>
            <w:tcW w:w="686" w:type="pct"/>
            <w:shd w:val="clear" w:color="auto" w:fill="auto"/>
            <w:tcMar>
              <w:top w:w="57" w:type="dxa"/>
              <w:left w:w="57" w:type="dxa"/>
              <w:bottom w:w="57" w:type="dxa"/>
              <w:right w:w="57" w:type="dxa"/>
            </w:tcMar>
          </w:tcPr>
          <w:p w14:paraId="7164D352" w14:textId="33EB194F" w:rsidR="00E96220" w:rsidRPr="00655079" w:rsidRDefault="00E96220" w:rsidP="00A86673">
            <w:pPr>
              <w:keepNext/>
              <w:keepLines/>
              <w:widowControl w:val="0"/>
              <w:autoSpaceDE w:val="0"/>
              <w:autoSpaceDN w:val="0"/>
              <w:spacing w:after="0" w:line="256" w:lineRule="exact"/>
              <w:ind w:left="113" w:right="113"/>
              <w:rPr>
                <w:rFonts w:ascii="Times New Roman" w:eastAsia="Calibri" w:hAnsi="Times New Roman"/>
                <w:b/>
                <w:lang w:eastAsia="en-US"/>
              </w:rPr>
            </w:pPr>
          </w:p>
        </w:tc>
        <w:tc>
          <w:tcPr>
            <w:tcW w:w="858" w:type="pct"/>
            <w:vMerge w:val="restart"/>
            <w:shd w:val="clear" w:color="auto" w:fill="auto"/>
            <w:tcMar>
              <w:top w:w="57" w:type="dxa"/>
              <w:left w:w="57" w:type="dxa"/>
              <w:bottom w:w="57" w:type="dxa"/>
              <w:right w:w="57" w:type="dxa"/>
            </w:tcMar>
          </w:tcPr>
          <w:p w14:paraId="440BE84D" w14:textId="77777777" w:rsidR="00E96220" w:rsidRPr="00655079" w:rsidRDefault="00E96220" w:rsidP="00A86673">
            <w:pPr>
              <w:keepNext/>
              <w:keepLines/>
              <w:widowControl w:val="0"/>
              <w:autoSpaceDE w:val="0"/>
              <w:autoSpaceDN w:val="0"/>
              <w:spacing w:after="0" w:line="261" w:lineRule="exact"/>
              <w:ind w:left="113" w:right="113"/>
              <w:jc w:val="center"/>
              <w:rPr>
                <w:rFonts w:ascii="Times New Roman" w:eastAsia="Calibri" w:hAnsi="Times New Roman"/>
                <w:lang w:eastAsia="en-US"/>
              </w:rPr>
            </w:pPr>
          </w:p>
          <w:p w14:paraId="17DBA106" w14:textId="71030313" w:rsidR="00E96220" w:rsidRPr="00655079" w:rsidRDefault="00E96220" w:rsidP="00A86673">
            <w:pPr>
              <w:keepNext/>
              <w:keepLines/>
              <w:widowControl w:val="0"/>
              <w:autoSpaceDE w:val="0"/>
              <w:autoSpaceDN w:val="0"/>
              <w:spacing w:after="0"/>
              <w:ind w:left="113" w:right="113"/>
              <w:jc w:val="center"/>
              <w:rPr>
                <w:rFonts w:ascii="Times New Roman" w:eastAsia="Calibri" w:hAnsi="Times New Roman"/>
                <w:lang w:eastAsia="en-US"/>
              </w:rPr>
            </w:pPr>
            <w:proofErr w:type="gramStart"/>
            <w:r w:rsidRPr="00655079">
              <w:rPr>
                <w:rFonts w:ascii="Times New Roman" w:eastAsia="Calibri" w:hAnsi="Times New Roman"/>
                <w:lang w:eastAsia="en-US"/>
              </w:rPr>
              <w:t>ОК</w:t>
            </w:r>
            <w:proofErr w:type="gramEnd"/>
            <w:r w:rsidR="00F3158A">
              <w:rPr>
                <w:rFonts w:ascii="Times New Roman" w:eastAsia="Calibri" w:hAnsi="Times New Roman"/>
                <w:spacing w:val="-2"/>
                <w:lang w:eastAsia="en-US"/>
              </w:rPr>
              <w:t xml:space="preserve"> </w:t>
            </w:r>
            <w:r w:rsidRPr="00655079">
              <w:rPr>
                <w:rFonts w:ascii="Times New Roman" w:eastAsia="Calibri" w:hAnsi="Times New Roman"/>
                <w:lang w:eastAsia="en-US"/>
              </w:rPr>
              <w:t>0</w:t>
            </w:r>
            <w:r>
              <w:rPr>
                <w:rFonts w:ascii="Times New Roman" w:eastAsia="Calibri" w:hAnsi="Times New Roman"/>
                <w:lang w:eastAsia="en-US"/>
              </w:rPr>
              <w:t>7, ОК 09</w:t>
            </w:r>
          </w:p>
        </w:tc>
      </w:tr>
      <w:tr w:rsidR="00E96220" w:rsidRPr="00655079" w14:paraId="02845F8E" w14:textId="77777777" w:rsidTr="00F3158A">
        <w:tc>
          <w:tcPr>
            <w:tcW w:w="793" w:type="pct"/>
            <w:vMerge w:val="restart"/>
            <w:tcBorders>
              <w:bottom w:val="single" w:sz="4" w:space="0" w:color="000000"/>
            </w:tcBorders>
            <w:shd w:val="clear" w:color="auto" w:fill="auto"/>
            <w:tcMar>
              <w:top w:w="57" w:type="dxa"/>
              <w:left w:w="57" w:type="dxa"/>
              <w:bottom w:w="57" w:type="dxa"/>
              <w:right w:w="57" w:type="dxa"/>
            </w:tcMar>
          </w:tcPr>
          <w:p w14:paraId="77BB72EE" w14:textId="77777777" w:rsidR="00E96220" w:rsidRPr="00655079" w:rsidRDefault="00E96220" w:rsidP="00A86673">
            <w:pPr>
              <w:keepNext/>
              <w:keepLines/>
              <w:widowControl w:val="0"/>
              <w:autoSpaceDE w:val="0"/>
              <w:autoSpaceDN w:val="0"/>
              <w:spacing w:after="0" w:line="250" w:lineRule="exact"/>
              <w:ind w:left="113" w:right="113"/>
              <w:rPr>
                <w:rFonts w:ascii="Times New Roman" w:eastAsia="Calibri" w:hAnsi="Times New Roman"/>
                <w:lang w:eastAsia="en-US"/>
              </w:rPr>
            </w:pPr>
            <w:r w:rsidRPr="00655079">
              <w:rPr>
                <w:rFonts w:ascii="Times New Roman" w:eastAsia="Calibri" w:hAnsi="Times New Roman"/>
                <w:lang w:eastAsia="en-US"/>
              </w:rPr>
              <w:t>Тема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3.1.</w:t>
            </w:r>
          </w:p>
          <w:p w14:paraId="6D34F976"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 xml:space="preserve">Классические </w:t>
            </w:r>
            <w:r>
              <w:rPr>
                <w:rFonts w:ascii="Times New Roman" w:eastAsia="Calibri" w:hAnsi="Times New Roman"/>
                <w:lang w:eastAsia="en-US"/>
              </w:rPr>
              <w:br/>
            </w:r>
            <w:r w:rsidRPr="00655079">
              <w:rPr>
                <w:rFonts w:ascii="Times New Roman" w:eastAsia="Calibri" w:hAnsi="Times New Roman"/>
                <w:lang w:eastAsia="en-US"/>
              </w:rPr>
              <w:t>и</w:t>
            </w:r>
            <w:r w:rsidRPr="00655079">
              <w:rPr>
                <w:rFonts w:ascii="Times New Roman" w:eastAsia="Calibri" w:hAnsi="Times New Roman"/>
                <w:spacing w:val="1"/>
                <w:lang w:eastAsia="en-US"/>
              </w:rPr>
              <w:t xml:space="preserve"> </w:t>
            </w:r>
            <w:r w:rsidRPr="00655079">
              <w:rPr>
                <w:rFonts w:ascii="Times New Roman" w:eastAsia="Calibri" w:hAnsi="Times New Roman"/>
                <w:lang w:eastAsia="en-US"/>
              </w:rPr>
              <w:t>новые</w:t>
            </w:r>
            <w:r w:rsidRPr="00655079">
              <w:rPr>
                <w:rFonts w:ascii="Times New Roman" w:eastAsia="Calibri" w:hAnsi="Times New Roman"/>
                <w:spacing w:val="1"/>
                <w:lang w:eastAsia="en-US"/>
              </w:rPr>
              <w:t xml:space="preserve"> </w:t>
            </w:r>
            <w:r>
              <w:rPr>
                <w:rFonts w:ascii="Times New Roman" w:eastAsia="Calibri" w:hAnsi="Times New Roman"/>
                <w:spacing w:val="1"/>
                <w:lang w:eastAsia="en-US"/>
              </w:rPr>
              <w:br/>
            </w:r>
            <w:r w:rsidRPr="00655079">
              <w:rPr>
                <w:rFonts w:ascii="Times New Roman" w:eastAsia="Calibri" w:hAnsi="Times New Roman"/>
                <w:lang w:eastAsia="en-US"/>
              </w:rPr>
              <w:t>статистические</w:t>
            </w:r>
            <w:r w:rsidRPr="00655079">
              <w:rPr>
                <w:rFonts w:ascii="Times New Roman" w:eastAsia="Calibri" w:hAnsi="Times New Roman"/>
                <w:spacing w:val="1"/>
                <w:lang w:eastAsia="en-US"/>
              </w:rPr>
              <w:t xml:space="preserve"> </w:t>
            </w:r>
            <w:r>
              <w:rPr>
                <w:rFonts w:ascii="Times New Roman" w:eastAsia="Calibri" w:hAnsi="Times New Roman"/>
                <w:spacing w:val="1"/>
                <w:lang w:eastAsia="en-US"/>
              </w:rPr>
              <w:br/>
            </w:r>
            <w:r w:rsidRPr="00655079">
              <w:rPr>
                <w:rFonts w:ascii="Times New Roman" w:eastAsia="Calibri" w:hAnsi="Times New Roman"/>
                <w:lang w:eastAsia="en-US"/>
              </w:rPr>
              <w:t xml:space="preserve">методы контроля </w:t>
            </w:r>
            <w:r>
              <w:rPr>
                <w:rFonts w:ascii="Times New Roman" w:eastAsia="Calibri" w:hAnsi="Times New Roman"/>
                <w:lang w:eastAsia="en-US"/>
              </w:rPr>
              <w:br/>
            </w:r>
            <w:r w:rsidRPr="00655079">
              <w:rPr>
                <w:rFonts w:ascii="Times New Roman" w:eastAsia="Calibri" w:hAnsi="Times New Roman"/>
                <w:lang w:eastAsia="en-US"/>
              </w:rPr>
              <w:t xml:space="preserve">качества </w:t>
            </w:r>
          </w:p>
        </w:tc>
        <w:tc>
          <w:tcPr>
            <w:tcW w:w="2663" w:type="pct"/>
            <w:tcBorders>
              <w:bottom w:val="single" w:sz="4" w:space="0" w:color="000000"/>
            </w:tcBorders>
            <w:shd w:val="clear" w:color="auto" w:fill="auto"/>
            <w:tcMar>
              <w:top w:w="57" w:type="dxa"/>
              <w:left w:w="57" w:type="dxa"/>
              <w:bottom w:w="57" w:type="dxa"/>
              <w:right w:w="57" w:type="dxa"/>
            </w:tcMar>
          </w:tcPr>
          <w:p w14:paraId="24531E61" w14:textId="77777777" w:rsidR="00E96220" w:rsidRPr="00655079" w:rsidRDefault="00E96220" w:rsidP="00A86673">
            <w:pPr>
              <w:keepNext/>
              <w:keepLines/>
              <w:widowControl w:val="0"/>
              <w:autoSpaceDE w:val="0"/>
              <w:autoSpaceDN w:val="0"/>
              <w:spacing w:after="0" w:line="275" w:lineRule="exact"/>
              <w:ind w:left="113" w:right="113"/>
              <w:rPr>
                <w:rFonts w:ascii="Times New Roman" w:eastAsia="Calibri" w:hAnsi="Times New Roman"/>
                <w:b/>
                <w:lang w:eastAsia="en-US"/>
              </w:rPr>
            </w:pPr>
            <w:r w:rsidRPr="00655079">
              <w:rPr>
                <w:rFonts w:ascii="Times New Roman" w:eastAsia="Calibri" w:hAnsi="Times New Roman"/>
                <w:b/>
                <w:lang w:eastAsia="en-US"/>
              </w:rPr>
              <w:t>Содержание</w:t>
            </w:r>
            <w:r w:rsidRPr="00655079">
              <w:rPr>
                <w:rFonts w:ascii="Times New Roman" w:eastAsia="Calibri" w:hAnsi="Times New Roman"/>
                <w:b/>
                <w:spacing w:val="-5"/>
                <w:lang w:eastAsia="en-US"/>
              </w:rPr>
              <w:t xml:space="preserve"> </w:t>
            </w:r>
            <w:r w:rsidRPr="00655079">
              <w:rPr>
                <w:rFonts w:ascii="Times New Roman" w:eastAsia="Calibri" w:hAnsi="Times New Roman"/>
                <w:b/>
                <w:lang w:eastAsia="en-US"/>
              </w:rPr>
              <w:t>учебного</w:t>
            </w:r>
            <w:r w:rsidRPr="00655079">
              <w:rPr>
                <w:rFonts w:ascii="Times New Roman" w:eastAsia="Calibri" w:hAnsi="Times New Roman"/>
                <w:b/>
                <w:spacing w:val="-2"/>
                <w:lang w:eastAsia="en-US"/>
              </w:rPr>
              <w:t xml:space="preserve"> </w:t>
            </w:r>
            <w:r w:rsidRPr="00655079">
              <w:rPr>
                <w:rFonts w:ascii="Times New Roman" w:eastAsia="Calibri" w:hAnsi="Times New Roman"/>
                <w:b/>
                <w:lang w:eastAsia="en-US"/>
              </w:rPr>
              <w:t>материала</w:t>
            </w:r>
          </w:p>
        </w:tc>
        <w:tc>
          <w:tcPr>
            <w:tcW w:w="686" w:type="pct"/>
            <w:vMerge w:val="restart"/>
            <w:shd w:val="clear" w:color="auto" w:fill="auto"/>
            <w:tcMar>
              <w:top w:w="57" w:type="dxa"/>
              <w:left w:w="57" w:type="dxa"/>
              <w:bottom w:w="57" w:type="dxa"/>
              <w:right w:w="57" w:type="dxa"/>
            </w:tcMar>
          </w:tcPr>
          <w:p w14:paraId="43469930" w14:textId="77777777" w:rsidR="00E96220" w:rsidRPr="00655079" w:rsidRDefault="00E96220" w:rsidP="00A86673">
            <w:pPr>
              <w:keepNext/>
              <w:keepLines/>
              <w:widowControl w:val="0"/>
              <w:autoSpaceDE w:val="0"/>
              <w:autoSpaceDN w:val="0"/>
              <w:spacing w:after="0" w:line="270" w:lineRule="exact"/>
              <w:ind w:left="113" w:right="113"/>
              <w:jc w:val="center"/>
              <w:rPr>
                <w:rFonts w:ascii="Times New Roman" w:eastAsia="Calibri" w:hAnsi="Times New Roman"/>
                <w:b/>
                <w:lang w:eastAsia="en-US"/>
              </w:rPr>
            </w:pPr>
          </w:p>
        </w:tc>
        <w:tc>
          <w:tcPr>
            <w:tcW w:w="858" w:type="pct"/>
            <w:vMerge/>
            <w:tcBorders>
              <w:bottom w:val="single" w:sz="4" w:space="0" w:color="000000"/>
            </w:tcBorders>
            <w:shd w:val="clear" w:color="auto" w:fill="auto"/>
            <w:tcMar>
              <w:top w:w="57" w:type="dxa"/>
              <w:left w:w="57" w:type="dxa"/>
              <w:bottom w:w="57" w:type="dxa"/>
              <w:right w:w="57" w:type="dxa"/>
            </w:tcMar>
          </w:tcPr>
          <w:p w14:paraId="066F9A70" w14:textId="77777777" w:rsidR="00E96220" w:rsidRPr="00655079" w:rsidRDefault="00E96220" w:rsidP="00A86673">
            <w:pPr>
              <w:keepNext/>
              <w:keepLines/>
              <w:widowControl w:val="0"/>
              <w:autoSpaceDE w:val="0"/>
              <w:autoSpaceDN w:val="0"/>
              <w:spacing w:after="0" w:line="255" w:lineRule="exact"/>
              <w:ind w:left="113" w:right="113"/>
              <w:jc w:val="center"/>
              <w:rPr>
                <w:rFonts w:ascii="Times New Roman" w:eastAsia="Calibri" w:hAnsi="Times New Roman"/>
                <w:lang w:eastAsia="en-US"/>
              </w:rPr>
            </w:pPr>
          </w:p>
        </w:tc>
      </w:tr>
      <w:tr w:rsidR="00E96220" w:rsidRPr="00655079" w14:paraId="15F4CF91" w14:textId="77777777" w:rsidTr="00F3158A">
        <w:tc>
          <w:tcPr>
            <w:tcW w:w="793" w:type="pct"/>
            <w:vMerge/>
            <w:shd w:val="clear" w:color="auto" w:fill="auto"/>
            <w:tcMar>
              <w:top w:w="57" w:type="dxa"/>
              <w:left w:w="57" w:type="dxa"/>
              <w:bottom w:w="57" w:type="dxa"/>
              <w:right w:w="57" w:type="dxa"/>
            </w:tcMar>
          </w:tcPr>
          <w:p w14:paraId="2B528C26"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p>
        </w:tc>
        <w:tc>
          <w:tcPr>
            <w:tcW w:w="2663" w:type="pct"/>
            <w:shd w:val="clear" w:color="auto" w:fill="auto"/>
            <w:tcMar>
              <w:top w:w="57" w:type="dxa"/>
              <w:left w:w="57" w:type="dxa"/>
              <w:bottom w:w="57" w:type="dxa"/>
              <w:right w:w="57" w:type="dxa"/>
            </w:tcMar>
          </w:tcPr>
          <w:p w14:paraId="18D7652D"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r w:rsidRPr="00655079">
              <w:rPr>
                <w:rFonts w:ascii="Times New Roman" w:eastAsia="Calibri" w:hAnsi="Times New Roman"/>
                <w:lang w:eastAsia="en-US"/>
              </w:rPr>
              <w:t>Цель, задачи, этапы, методы</w:t>
            </w:r>
            <w:r w:rsidRPr="00655079">
              <w:rPr>
                <w:rFonts w:ascii="Times New Roman" w:eastAsia="Calibri" w:hAnsi="Times New Roman"/>
                <w:spacing w:val="1"/>
                <w:lang w:eastAsia="en-US"/>
              </w:rPr>
              <w:t xml:space="preserve"> </w:t>
            </w:r>
            <w:r w:rsidRPr="00655079">
              <w:rPr>
                <w:rFonts w:ascii="Times New Roman" w:eastAsia="Calibri" w:hAnsi="Times New Roman"/>
                <w:lang w:eastAsia="en-US"/>
              </w:rPr>
              <w:t xml:space="preserve">и виды контроля. </w:t>
            </w:r>
            <w:proofErr w:type="gramStart"/>
            <w:r w:rsidRPr="00655079">
              <w:rPr>
                <w:rFonts w:ascii="Times New Roman" w:eastAsia="Calibri" w:hAnsi="Times New Roman"/>
                <w:lang w:eastAsia="en-US"/>
              </w:rPr>
              <w:t>Семь классических инструментов:</w:t>
            </w:r>
            <w:r w:rsidRPr="00655079">
              <w:rPr>
                <w:rFonts w:ascii="Times New Roman" w:eastAsia="Calibri" w:hAnsi="Times New Roman"/>
                <w:spacing w:val="1"/>
                <w:lang w:eastAsia="en-US"/>
              </w:rPr>
              <w:t xml:space="preserve"> </w:t>
            </w:r>
            <w:r w:rsidRPr="00655079">
              <w:rPr>
                <w:rFonts w:ascii="Times New Roman" w:eastAsia="Calibri" w:hAnsi="Times New Roman"/>
                <w:lang w:eastAsia="en-US"/>
              </w:rPr>
              <w:t>контрольные</w:t>
            </w:r>
            <w:r w:rsidRPr="00655079">
              <w:rPr>
                <w:rFonts w:ascii="Times New Roman" w:eastAsia="Calibri" w:hAnsi="Times New Roman"/>
                <w:spacing w:val="-7"/>
                <w:lang w:eastAsia="en-US"/>
              </w:rPr>
              <w:t xml:space="preserve"> </w:t>
            </w:r>
            <w:r w:rsidRPr="00655079">
              <w:rPr>
                <w:rFonts w:ascii="Times New Roman" w:eastAsia="Calibri" w:hAnsi="Times New Roman"/>
                <w:lang w:eastAsia="en-US"/>
              </w:rPr>
              <w:t>листки,</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диаграмма</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Парето,</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причинно-следственная</w:t>
            </w:r>
            <w:r w:rsidRPr="00655079">
              <w:rPr>
                <w:rFonts w:ascii="Times New Roman" w:eastAsia="Calibri" w:hAnsi="Times New Roman"/>
                <w:spacing w:val="-5"/>
                <w:lang w:eastAsia="en-US"/>
              </w:rPr>
              <w:t xml:space="preserve"> </w:t>
            </w:r>
            <w:r w:rsidRPr="00655079">
              <w:rPr>
                <w:rFonts w:ascii="Times New Roman" w:eastAsia="Calibri" w:hAnsi="Times New Roman"/>
                <w:lang w:eastAsia="en-US"/>
              </w:rPr>
              <w:t>диаграмма,</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метод расслоения</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(стратификация),</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гистограмма,</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диаграммы</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рассеяния,</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контрольные</w:t>
            </w:r>
            <w:r w:rsidRPr="00655079">
              <w:rPr>
                <w:rFonts w:ascii="Times New Roman" w:eastAsia="Calibri" w:hAnsi="Times New Roman"/>
                <w:spacing w:val="-5"/>
                <w:lang w:eastAsia="en-US"/>
              </w:rPr>
              <w:t xml:space="preserve"> </w:t>
            </w:r>
            <w:r w:rsidRPr="00655079">
              <w:rPr>
                <w:rFonts w:ascii="Times New Roman" w:eastAsia="Calibri" w:hAnsi="Times New Roman"/>
                <w:lang w:eastAsia="en-US"/>
              </w:rPr>
              <w:t>карты</w:t>
            </w:r>
            <w:proofErr w:type="gramEnd"/>
          </w:p>
        </w:tc>
        <w:tc>
          <w:tcPr>
            <w:tcW w:w="686" w:type="pct"/>
            <w:vMerge/>
            <w:shd w:val="clear" w:color="auto" w:fill="auto"/>
            <w:tcMar>
              <w:top w:w="57" w:type="dxa"/>
              <w:left w:w="57" w:type="dxa"/>
              <w:bottom w:w="57" w:type="dxa"/>
              <w:right w:w="57" w:type="dxa"/>
            </w:tcMar>
          </w:tcPr>
          <w:p w14:paraId="1A5131E3" w14:textId="77777777" w:rsidR="00E96220" w:rsidRPr="00655079" w:rsidRDefault="00E96220" w:rsidP="00A86673">
            <w:pPr>
              <w:keepNext/>
              <w:keepLines/>
              <w:widowControl w:val="0"/>
              <w:autoSpaceDE w:val="0"/>
              <w:autoSpaceDN w:val="0"/>
              <w:spacing w:after="0" w:line="270" w:lineRule="exact"/>
              <w:ind w:left="113" w:right="113"/>
              <w:jc w:val="center"/>
              <w:rPr>
                <w:rFonts w:ascii="Times New Roman" w:eastAsia="Calibri" w:hAnsi="Times New Roman"/>
                <w:lang w:eastAsia="en-US"/>
              </w:rPr>
            </w:pPr>
          </w:p>
        </w:tc>
        <w:tc>
          <w:tcPr>
            <w:tcW w:w="858" w:type="pct"/>
            <w:vMerge/>
            <w:shd w:val="clear" w:color="auto" w:fill="auto"/>
            <w:tcMar>
              <w:top w:w="57" w:type="dxa"/>
              <w:left w:w="57" w:type="dxa"/>
              <w:bottom w:w="57" w:type="dxa"/>
              <w:right w:w="57" w:type="dxa"/>
            </w:tcMar>
          </w:tcPr>
          <w:p w14:paraId="37F39055"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r w:rsidR="00E96220" w:rsidRPr="00655079" w14:paraId="30260243" w14:textId="77777777" w:rsidTr="00F3158A">
        <w:tc>
          <w:tcPr>
            <w:tcW w:w="793" w:type="pct"/>
            <w:vMerge/>
            <w:shd w:val="clear" w:color="auto" w:fill="auto"/>
            <w:tcMar>
              <w:top w:w="57" w:type="dxa"/>
              <w:left w:w="57" w:type="dxa"/>
              <w:bottom w:w="57" w:type="dxa"/>
              <w:right w:w="57" w:type="dxa"/>
            </w:tcMar>
          </w:tcPr>
          <w:p w14:paraId="6BCBBA7A"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p>
        </w:tc>
        <w:tc>
          <w:tcPr>
            <w:tcW w:w="2663" w:type="pct"/>
            <w:shd w:val="clear" w:color="auto" w:fill="auto"/>
            <w:tcMar>
              <w:top w:w="57" w:type="dxa"/>
              <w:left w:w="57" w:type="dxa"/>
              <w:bottom w:w="57" w:type="dxa"/>
              <w:right w:w="57" w:type="dxa"/>
            </w:tcMar>
          </w:tcPr>
          <w:p w14:paraId="01BDBB22" w14:textId="77777777" w:rsidR="00E96220" w:rsidRPr="00655079" w:rsidRDefault="00E96220" w:rsidP="00A86673">
            <w:pPr>
              <w:keepNext/>
              <w:keepLines/>
              <w:widowControl w:val="0"/>
              <w:autoSpaceDE w:val="0"/>
              <w:autoSpaceDN w:val="0"/>
              <w:spacing w:after="0" w:line="270" w:lineRule="exact"/>
              <w:ind w:left="113" w:right="113"/>
              <w:rPr>
                <w:rFonts w:ascii="Times New Roman" w:eastAsia="Calibri" w:hAnsi="Times New Roman"/>
                <w:lang w:eastAsia="en-US"/>
              </w:rPr>
            </w:pPr>
            <w:r w:rsidRPr="00655079">
              <w:rPr>
                <w:rFonts w:ascii="Times New Roman" w:eastAsia="Calibri" w:hAnsi="Times New Roman"/>
                <w:lang w:eastAsia="en-US"/>
              </w:rPr>
              <w:t>Новые</w:t>
            </w:r>
            <w:r w:rsidRPr="00655079">
              <w:rPr>
                <w:rFonts w:ascii="Times New Roman" w:eastAsia="Calibri" w:hAnsi="Times New Roman"/>
                <w:spacing w:val="-5"/>
                <w:lang w:eastAsia="en-US"/>
              </w:rPr>
              <w:t xml:space="preserve"> </w:t>
            </w:r>
            <w:r w:rsidRPr="00655079">
              <w:rPr>
                <w:rFonts w:ascii="Times New Roman" w:eastAsia="Calibri" w:hAnsi="Times New Roman"/>
                <w:lang w:eastAsia="en-US"/>
              </w:rPr>
              <w:t>методы:</w:t>
            </w:r>
            <w:r w:rsidRPr="00655079">
              <w:rPr>
                <w:rFonts w:ascii="Times New Roman" w:eastAsia="Calibri" w:hAnsi="Times New Roman"/>
                <w:spacing w:val="-2"/>
                <w:lang w:eastAsia="en-US"/>
              </w:rPr>
              <w:t xml:space="preserve"> </w:t>
            </w:r>
            <w:r w:rsidRPr="00655079">
              <w:rPr>
                <w:rFonts w:ascii="Times New Roman" w:eastAsia="Calibri" w:hAnsi="Times New Roman"/>
                <w:lang w:eastAsia="en-US"/>
              </w:rPr>
              <w:t>диаграмма</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сродства,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древовидная</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диаграмма,</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системная</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диаграмма, диаграмма</w:t>
            </w:r>
            <w:r w:rsidRPr="00655079">
              <w:rPr>
                <w:rFonts w:ascii="Times New Roman" w:eastAsia="Calibri" w:hAnsi="Times New Roman"/>
                <w:spacing w:val="-6"/>
                <w:lang w:eastAsia="en-US"/>
              </w:rPr>
              <w:t xml:space="preserve"> </w:t>
            </w:r>
            <w:r w:rsidRPr="00655079">
              <w:rPr>
                <w:rFonts w:ascii="Times New Roman" w:eastAsia="Calibri" w:hAnsi="Times New Roman"/>
                <w:lang w:eastAsia="en-US"/>
              </w:rPr>
              <w:t>родственных</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связей,</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стрелочная</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диаграмма,</w:t>
            </w:r>
            <w:r w:rsidRPr="00655079">
              <w:rPr>
                <w:rFonts w:ascii="Times New Roman" w:eastAsia="Calibri" w:hAnsi="Times New Roman"/>
                <w:spacing w:val="-5"/>
                <w:lang w:eastAsia="en-US"/>
              </w:rPr>
              <w:t xml:space="preserve"> </w:t>
            </w:r>
            <w:r w:rsidRPr="00655079">
              <w:rPr>
                <w:rFonts w:ascii="Times New Roman" w:eastAsia="Calibri" w:hAnsi="Times New Roman"/>
                <w:lang w:eastAsia="en-US"/>
              </w:rPr>
              <w:t>коррелятивная</w:t>
            </w:r>
            <w:r w:rsidRPr="00655079">
              <w:rPr>
                <w:rFonts w:ascii="Times New Roman" w:eastAsia="Calibri" w:hAnsi="Times New Roman"/>
                <w:spacing w:val="-4"/>
                <w:lang w:eastAsia="en-US"/>
              </w:rPr>
              <w:t xml:space="preserve"> </w:t>
            </w:r>
            <w:r w:rsidRPr="00655079">
              <w:rPr>
                <w:rFonts w:ascii="Times New Roman" w:eastAsia="Calibri" w:hAnsi="Times New Roman"/>
                <w:lang w:eastAsia="en-US"/>
              </w:rPr>
              <w:t>диаграмма,</w:t>
            </w:r>
            <w:r w:rsidRPr="00655079">
              <w:rPr>
                <w:rFonts w:ascii="Times New Roman" w:eastAsia="Calibri" w:hAnsi="Times New Roman"/>
                <w:spacing w:val="-57"/>
                <w:lang w:eastAsia="en-US"/>
              </w:rPr>
              <w:t xml:space="preserve"> </w:t>
            </w:r>
            <w:r w:rsidRPr="00655079">
              <w:rPr>
                <w:rFonts w:ascii="Times New Roman" w:eastAsia="Calibri" w:hAnsi="Times New Roman"/>
                <w:lang w:eastAsia="en-US"/>
              </w:rPr>
              <w:t>матричные</w:t>
            </w:r>
            <w:r w:rsidRPr="00655079">
              <w:rPr>
                <w:rFonts w:ascii="Times New Roman" w:eastAsia="Calibri" w:hAnsi="Times New Roman"/>
                <w:spacing w:val="-3"/>
                <w:lang w:eastAsia="en-US"/>
              </w:rPr>
              <w:t xml:space="preserve"> </w:t>
            </w:r>
            <w:r w:rsidRPr="00655079">
              <w:rPr>
                <w:rFonts w:ascii="Times New Roman" w:eastAsia="Calibri" w:hAnsi="Times New Roman"/>
                <w:lang w:eastAsia="en-US"/>
              </w:rPr>
              <w:t>диаграммы</w:t>
            </w:r>
          </w:p>
        </w:tc>
        <w:tc>
          <w:tcPr>
            <w:tcW w:w="686" w:type="pct"/>
            <w:shd w:val="clear" w:color="auto" w:fill="auto"/>
            <w:tcMar>
              <w:top w:w="57" w:type="dxa"/>
              <w:left w:w="57" w:type="dxa"/>
              <w:bottom w:w="57" w:type="dxa"/>
              <w:right w:w="57" w:type="dxa"/>
            </w:tcMar>
          </w:tcPr>
          <w:p w14:paraId="66C0AE89" w14:textId="5D36B979" w:rsidR="00E96220" w:rsidRPr="00655079" w:rsidRDefault="00E96220" w:rsidP="00A86673">
            <w:pPr>
              <w:keepNext/>
              <w:keepLines/>
              <w:widowControl w:val="0"/>
              <w:autoSpaceDE w:val="0"/>
              <w:autoSpaceDN w:val="0"/>
              <w:spacing w:after="0" w:line="270" w:lineRule="exact"/>
              <w:ind w:left="113" w:right="113"/>
              <w:jc w:val="center"/>
              <w:rPr>
                <w:rFonts w:ascii="Times New Roman" w:eastAsia="Calibri" w:hAnsi="Times New Roman"/>
                <w:lang w:eastAsia="en-US"/>
              </w:rPr>
            </w:pPr>
          </w:p>
        </w:tc>
        <w:tc>
          <w:tcPr>
            <w:tcW w:w="858" w:type="pct"/>
            <w:vMerge/>
            <w:shd w:val="clear" w:color="auto" w:fill="auto"/>
            <w:tcMar>
              <w:top w:w="57" w:type="dxa"/>
              <w:left w:w="57" w:type="dxa"/>
              <w:bottom w:w="57" w:type="dxa"/>
              <w:right w:w="57" w:type="dxa"/>
            </w:tcMar>
          </w:tcPr>
          <w:p w14:paraId="08F4BDE7"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r w:rsidR="00E96220" w:rsidRPr="00655079" w14:paraId="662CB3E6" w14:textId="77777777" w:rsidTr="00F3158A">
        <w:tc>
          <w:tcPr>
            <w:tcW w:w="3456" w:type="pct"/>
            <w:gridSpan w:val="2"/>
            <w:tcBorders>
              <w:top w:val="nil"/>
              <w:bottom w:val="nil"/>
            </w:tcBorders>
            <w:shd w:val="clear" w:color="auto" w:fill="auto"/>
            <w:tcMar>
              <w:top w:w="57" w:type="dxa"/>
              <w:left w:w="57" w:type="dxa"/>
              <w:bottom w:w="57" w:type="dxa"/>
              <w:right w:w="57" w:type="dxa"/>
            </w:tcMar>
          </w:tcPr>
          <w:p w14:paraId="3D3198C9"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b/>
                <w:lang w:eastAsia="en-US"/>
              </w:rPr>
            </w:pPr>
            <w:r w:rsidRPr="00655079">
              <w:rPr>
                <w:rFonts w:ascii="Times New Roman" w:eastAsia="Calibri" w:hAnsi="Times New Roman"/>
                <w:b/>
                <w:lang w:eastAsia="en-US"/>
              </w:rPr>
              <w:t>Промежуточная аттестация</w:t>
            </w:r>
          </w:p>
        </w:tc>
        <w:tc>
          <w:tcPr>
            <w:tcW w:w="686" w:type="pct"/>
            <w:tcBorders>
              <w:top w:val="nil"/>
            </w:tcBorders>
            <w:shd w:val="clear" w:color="auto" w:fill="auto"/>
            <w:tcMar>
              <w:top w:w="57" w:type="dxa"/>
              <w:left w:w="57" w:type="dxa"/>
              <w:bottom w:w="57" w:type="dxa"/>
              <w:right w:w="57" w:type="dxa"/>
            </w:tcMar>
          </w:tcPr>
          <w:p w14:paraId="32BF25B2"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lang w:eastAsia="en-US"/>
              </w:rPr>
            </w:pPr>
          </w:p>
        </w:tc>
        <w:tc>
          <w:tcPr>
            <w:tcW w:w="858" w:type="pct"/>
            <w:vMerge/>
            <w:shd w:val="clear" w:color="auto" w:fill="auto"/>
            <w:tcMar>
              <w:top w:w="57" w:type="dxa"/>
              <w:left w:w="57" w:type="dxa"/>
              <w:bottom w:w="57" w:type="dxa"/>
              <w:right w:w="57" w:type="dxa"/>
            </w:tcMar>
          </w:tcPr>
          <w:p w14:paraId="6A15ECDC" w14:textId="77777777" w:rsidR="00E96220" w:rsidRPr="00655079" w:rsidRDefault="00E96220" w:rsidP="00A86673">
            <w:pPr>
              <w:keepNext/>
              <w:keepLines/>
              <w:widowControl w:val="0"/>
              <w:autoSpaceDE w:val="0"/>
              <w:autoSpaceDN w:val="0"/>
              <w:spacing w:after="0" w:line="261" w:lineRule="exact"/>
              <w:ind w:left="113" w:right="113"/>
              <w:jc w:val="center"/>
              <w:rPr>
                <w:rFonts w:ascii="Times New Roman" w:eastAsia="Calibri" w:hAnsi="Times New Roman"/>
                <w:lang w:eastAsia="en-US"/>
              </w:rPr>
            </w:pPr>
          </w:p>
        </w:tc>
      </w:tr>
      <w:tr w:rsidR="00E96220" w:rsidRPr="00655079" w14:paraId="0769B6B8" w14:textId="77777777" w:rsidTr="00F3158A">
        <w:tc>
          <w:tcPr>
            <w:tcW w:w="3456" w:type="pct"/>
            <w:gridSpan w:val="2"/>
            <w:shd w:val="clear" w:color="auto" w:fill="auto"/>
            <w:tcMar>
              <w:top w:w="57" w:type="dxa"/>
              <w:left w:w="57" w:type="dxa"/>
              <w:bottom w:w="57" w:type="dxa"/>
              <w:right w:w="57" w:type="dxa"/>
            </w:tcMar>
          </w:tcPr>
          <w:p w14:paraId="5BFE61AF" w14:textId="77777777" w:rsidR="00E96220" w:rsidRPr="00655079" w:rsidRDefault="00E96220" w:rsidP="00A86673">
            <w:pPr>
              <w:keepNext/>
              <w:keepLines/>
              <w:widowControl w:val="0"/>
              <w:autoSpaceDE w:val="0"/>
              <w:autoSpaceDN w:val="0"/>
              <w:spacing w:after="0" w:line="240" w:lineRule="auto"/>
              <w:ind w:left="113" w:right="113"/>
              <w:rPr>
                <w:rFonts w:ascii="Times New Roman" w:eastAsia="Calibri" w:hAnsi="Times New Roman"/>
                <w:b/>
                <w:lang w:eastAsia="en-US"/>
              </w:rPr>
            </w:pPr>
            <w:r w:rsidRPr="00655079">
              <w:rPr>
                <w:rFonts w:ascii="Times New Roman" w:eastAsia="Calibri" w:hAnsi="Times New Roman"/>
                <w:b/>
                <w:lang w:eastAsia="en-US"/>
              </w:rPr>
              <w:t>Всего:</w:t>
            </w:r>
          </w:p>
        </w:tc>
        <w:tc>
          <w:tcPr>
            <w:tcW w:w="686" w:type="pct"/>
            <w:shd w:val="clear" w:color="auto" w:fill="auto"/>
            <w:tcMar>
              <w:top w:w="57" w:type="dxa"/>
              <w:left w:w="57" w:type="dxa"/>
              <w:bottom w:w="57" w:type="dxa"/>
              <w:right w:w="57" w:type="dxa"/>
            </w:tcMar>
          </w:tcPr>
          <w:p w14:paraId="48F65C54"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b/>
                <w:lang w:eastAsia="en-US"/>
              </w:rPr>
            </w:pPr>
            <w:r w:rsidRPr="00655079">
              <w:rPr>
                <w:rFonts w:ascii="Times New Roman" w:eastAsia="Calibri" w:hAnsi="Times New Roman"/>
                <w:b/>
                <w:lang w:eastAsia="en-US"/>
              </w:rPr>
              <w:t>36</w:t>
            </w:r>
          </w:p>
        </w:tc>
        <w:tc>
          <w:tcPr>
            <w:tcW w:w="858" w:type="pct"/>
            <w:shd w:val="clear" w:color="auto" w:fill="auto"/>
            <w:tcMar>
              <w:top w:w="57" w:type="dxa"/>
              <w:left w:w="57" w:type="dxa"/>
              <w:bottom w:w="57" w:type="dxa"/>
              <w:right w:w="57" w:type="dxa"/>
            </w:tcMar>
          </w:tcPr>
          <w:p w14:paraId="2E40CF9E" w14:textId="77777777" w:rsidR="00E96220" w:rsidRPr="00655079" w:rsidRDefault="00E96220" w:rsidP="00A86673">
            <w:pPr>
              <w:keepNext/>
              <w:keepLines/>
              <w:widowControl w:val="0"/>
              <w:autoSpaceDE w:val="0"/>
              <w:autoSpaceDN w:val="0"/>
              <w:spacing w:after="0" w:line="240" w:lineRule="auto"/>
              <w:ind w:left="113" w:right="113"/>
              <w:jc w:val="center"/>
              <w:rPr>
                <w:rFonts w:ascii="Times New Roman" w:eastAsia="Calibri" w:hAnsi="Times New Roman"/>
                <w:lang w:eastAsia="en-US"/>
              </w:rPr>
            </w:pPr>
          </w:p>
        </w:tc>
      </w:tr>
    </w:tbl>
    <w:p w14:paraId="7D936DE8" w14:textId="77777777" w:rsidR="00E96220" w:rsidRDefault="00E96220" w:rsidP="00E96220">
      <w:pPr>
        <w:keepNext/>
        <w:keepLines/>
        <w:widowControl w:val="0"/>
        <w:autoSpaceDE w:val="0"/>
        <w:autoSpaceDN w:val="0"/>
        <w:spacing w:after="0" w:line="264" w:lineRule="exact"/>
        <w:ind w:left="113" w:right="113"/>
        <w:rPr>
          <w:rFonts w:ascii="Times New Roman" w:hAnsi="Times New Roman"/>
          <w:sz w:val="24"/>
          <w:lang w:eastAsia="en-US"/>
        </w:rPr>
      </w:pPr>
    </w:p>
    <w:p w14:paraId="1BEC5EE9" w14:textId="77777777" w:rsidR="00E96220" w:rsidRDefault="00E96220" w:rsidP="00E96220">
      <w:pPr>
        <w:keepNext/>
        <w:keepLines/>
        <w:widowControl w:val="0"/>
        <w:autoSpaceDE w:val="0"/>
        <w:autoSpaceDN w:val="0"/>
        <w:spacing w:after="0" w:line="264" w:lineRule="exact"/>
        <w:ind w:left="142"/>
        <w:rPr>
          <w:rFonts w:ascii="Times New Roman" w:hAnsi="Times New Roman"/>
          <w:sz w:val="24"/>
          <w:lang w:eastAsia="en-US"/>
        </w:rPr>
      </w:pPr>
    </w:p>
    <w:p w14:paraId="5601CD69" w14:textId="77777777" w:rsidR="00E96220" w:rsidRDefault="00E96220" w:rsidP="00E96220">
      <w:pPr>
        <w:keepNext/>
        <w:keepLines/>
        <w:widowControl w:val="0"/>
        <w:autoSpaceDE w:val="0"/>
        <w:autoSpaceDN w:val="0"/>
        <w:spacing w:after="0" w:line="264" w:lineRule="exact"/>
        <w:ind w:left="142"/>
        <w:rPr>
          <w:rFonts w:ascii="Times New Roman" w:hAnsi="Times New Roman"/>
          <w:sz w:val="24"/>
          <w:lang w:eastAsia="en-US"/>
        </w:rPr>
        <w:sectPr w:rsidR="00E96220" w:rsidSect="00A86673">
          <w:footerReference w:type="default" r:id="rId24"/>
          <w:pgSz w:w="16838" w:h="11906" w:orient="landscape"/>
          <w:pgMar w:top="851" w:right="284" w:bottom="1701" w:left="1134" w:header="0" w:footer="614" w:gutter="0"/>
          <w:cols w:space="720"/>
        </w:sectPr>
      </w:pPr>
    </w:p>
    <w:p w14:paraId="1E321AE6" w14:textId="77777777" w:rsidR="00E96220" w:rsidRDefault="00E96220" w:rsidP="00E96220">
      <w:pPr>
        <w:widowControl w:val="0"/>
        <w:tabs>
          <w:tab w:val="left" w:pos="2613"/>
        </w:tabs>
        <w:autoSpaceDE w:val="0"/>
        <w:autoSpaceDN w:val="0"/>
        <w:spacing w:before="72" w:after="0" w:line="362" w:lineRule="auto"/>
        <w:ind w:left="426" w:right="709"/>
        <w:jc w:val="center"/>
        <w:outlineLvl w:val="0"/>
        <w:rPr>
          <w:rFonts w:ascii="Times New Roman" w:hAnsi="Times New Roman"/>
          <w:b/>
          <w:bCs/>
          <w:sz w:val="24"/>
          <w:szCs w:val="24"/>
          <w:lang w:eastAsia="en-US"/>
        </w:rPr>
      </w:pPr>
      <w:bookmarkStart w:id="5" w:name="_Toc96465485"/>
      <w:r w:rsidRPr="000E1B70">
        <w:rPr>
          <w:rFonts w:ascii="Times New Roman" w:hAnsi="Times New Roman"/>
          <w:b/>
          <w:bCs/>
          <w:sz w:val="24"/>
          <w:szCs w:val="24"/>
          <w:lang w:eastAsia="en-US"/>
        </w:rPr>
        <w:lastRenderedPageBreak/>
        <w:t>3.</w:t>
      </w:r>
      <w:r>
        <w:rPr>
          <w:rFonts w:ascii="Times New Roman" w:hAnsi="Times New Roman"/>
          <w:b/>
          <w:bCs/>
          <w:sz w:val="24"/>
          <w:szCs w:val="24"/>
          <w:lang w:eastAsia="en-US"/>
        </w:rPr>
        <w:t xml:space="preserve"> </w:t>
      </w:r>
      <w:r w:rsidRPr="000E1B70">
        <w:rPr>
          <w:rFonts w:ascii="Times New Roman" w:hAnsi="Times New Roman"/>
          <w:b/>
          <w:bCs/>
          <w:sz w:val="24"/>
          <w:szCs w:val="24"/>
          <w:lang w:eastAsia="en-US"/>
        </w:rPr>
        <w:t>УСЛОВИЯ РЕАЛИЗАЦИИ УЧЕБНОЙ</w:t>
      </w:r>
      <w:r>
        <w:rPr>
          <w:rFonts w:ascii="Times New Roman" w:hAnsi="Times New Roman"/>
          <w:b/>
          <w:bCs/>
          <w:sz w:val="24"/>
          <w:szCs w:val="24"/>
          <w:lang w:eastAsia="en-US"/>
        </w:rPr>
        <w:t xml:space="preserve"> ДИСЦИПЛИНЫ</w:t>
      </w:r>
      <w:bookmarkEnd w:id="5"/>
    </w:p>
    <w:p w14:paraId="033EB6A9" w14:textId="77777777" w:rsidR="00E96220" w:rsidRPr="00237B9D" w:rsidRDefault="00E96220" w:rsidP="00E96220">
      <w:pPr>
        <w:suppressAutoHyphens/>
        <w:spacing w:after="0"/>
        <w:ind w:firstLine="709"/>
        <w:jc w:val="both"/>
        <w:rPr>
          <w:rFonts w:ascii="Times New Roman" w:hAnsi="Times New Roman"/>
          <w:b/>
          <w:bCs/>
          <w:sz w:val="24"/>
          <w:szCs w:val="24"/>
        </w:rPr>
      </w:pPr>
      <w:r w:rsidRPr="00237B9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7F2215A" w14:textId="4C37E0BD" w:rsidR="00E96220" w:rsidRPr="0074668F" w:rsidRDefault="00E96220" w:rsidP="00E96220">
      <w:pPr>
        <w:suppressAutoHyphens/>
        <w:spacing w:after="0"/>
        <w:ind w:firstLine="709"/>
        <w:jc w:val="both"/>
        <w:rPr>
          <w:rFonts w:ascii="Times New Roman" w:hAnsi="Times New Roman"/>
          <w:bCs/>
          <w:i/>
          <w:iCs/>
          <w:sz w:val="24"/>
          <w:szCs w:val="24"/>
        </w:rPr>
      </w:pPr>
      <w:r>
        <w:rPr>
          <w:rFonts w:ascii="Times New Roman" w:hAnsi="Times New Roman"/>
          <w:bCs/>
          <w:sz w:val="24"/>
          <w:szCs w:val="24"/>
        </w:rPr>
        <w:t>«</w:t>
      </w:r>
      <w:r w:rsidRPr="00775CE4">
        <w:rPr>
          <w:rFonts w:ascii="Times New Roman" w:hAnsi="Times New Roman"/>
          <w:bCs/>
          <w:sz w:val="24"/>
          <w:szCs w:val="24"/>
        </w:rPr>
        <w:t>Кабинет</w:t>
      </w:r>
      <w:r w:rsidRPr="00202C22">
        <w:rPr>
          <w:rFonts w:ascii="Times New Roman" w:hAnsi="Times New Roman"/>
          <w:bCs/>
          <w:sz w:val="24"/>
          <w:szCs w:val="24"/>
        </w:rPr>
        <w:t xml:space="preserve"> </w:t>
      </w:r>
      <w:r>
        <w:rPr>
          <w:rFonts w:ascii="Times New Roman" w:hAnsi="Times New Roman"/>
          <w:sz w:val="24"/>
          <w:szCs w:val="24"/>
        </w:rPr>
        <w:t>социально-гуманитарных</w:t>
      </w:r>
      <w:r w:rsidRPr="00202C22">
        <w:rPr>
          <w:rFonts w:ascii="Times New Roman" w:hAnsi="Times New Roman"/>
          <w:sz w:val="24"/>
          <w:szCs w:val="24"/>
        </w:rPr>
        <w:t xml:space="preserve"> дисциплин</w:t>
      </w:r>
      <w:r>
        <w:rPr>
          <w:rFonts w:ascii="Times New Roman" w:hAnsi="Times New Roman"/>
          <w:bCs/>
          <w:i/>
          <w:sz w:val="24"/>
          <w:szCs w:val="24"/>
        </w:rPr>
        <w:t>»</w:t>
      </w:r>
      <w:r>
        <w:rPr>
          <w:rFonts w:ascii="Times New Roman" w:hAnsi="Times New Roman"/>
          <w:sz w:val="24"/>
          <w:szCs w:val="24"/>
          <w:lang w:eastAsia="en-US"/>
        </w:rPr>
        <w:t xml:space="preserve">, </w:t>
      </w:r>
      <w:r w:rsidR="00F3158A" w:rsidRPr="00B77716">
        <w:rPr>
          <w:rFonts w:ascii="Times New Roman" w:hAnsi="Times New Roman"/>
          <w:sz w:val="24"/>
          <w:szCs w:val="24"/>
          <w:lang w:eastAsia="en-US"/>
        </w:rPr>
        <w:t xml:space="preserve">оснащенный </w:t>
      </w:r>
      <w:r w:rsidR="00F3158A">
        <w:rPr>
          <w:rFonts w:ascii="Times New Roman" w:hAnsi="Times New Roman"/>
          <w:sz w:val="24"/>
          <w:szCs w:val="24"/>
          <w:lang w:eastAsia="en-US"/>
        </w:rPr>
        <w:t xml:space="preserve">в соответствии </w:t>
      </w:r>
      <w:r w:rsidR="002F38E5">
        <w:rPr>
          <w:rFonts w:ascii="Times New Roman" w:hAnsi="Times New Roman"/>
          <w:sz w:val="24"/>
          <w:szCs w:val="24"/>
          <w:lang w:eastAsia="en-US"/>
        </w:rPr>
        <w:br/>
      </w:r>
      <w:r w:rsidR="00F3158A">
        <w:rPr>
          <w:rFonts w:ascii="Times New Roman" w:hAnsi="Times New Roman"/>
          <w:sz w:val="24"/>
          <w:szCs w:val="24"/>
          <w:lang w:eastAsia="en-US"/>
        </w:rPr>
        <w:t>с п. 6.1.2.1 образовательной программы по профессии</w:t>
      </w:r>
      <w:r w:rsidR="00F3158A" w:rsidRPr="00B77716">
        <w:rPr>
          <w:rFonts w:ascii="Times New Roman" w:eastAsia="Calibri" w:hAnsi="Times New Roman"/>
          <w:color w:val="000000"/>
          <w:sz w:val="24"/>
          <w:szCs w:val="24"/>
        </w:rPr>
        <w:t>.</w:t>
      </w:r>
    </w:p>
    <w:p w14:paraId="3EF636C4" w14:textId="77777777" w:rsidR="00E96220" w:rsidRPr="00246E29" w:rsidRDefault="00E96220" w:rsidP="00E96220">
      <w:pPr>
        <w:suppressAutoHyphens/>
        <w:spacing w:after="0"/>
        <w:ind w:firstLine="709"/>
        <w:jc w:val="both"/>
        <w:rPr>
          <w:rFonts w:ascii="Times New Roman" w:hAnsi="Times New Roman"/>
          <w:b/>
          <w:bCs/>
          <w:sz w:val="24"/>
          <w:szCs w:val="24"/>
        </w:rPr>
      </w:pPr>
      <w:r w:rsidRPr="00246E29">
        <w:rPr>
          <w:rFonts w:ascii="Times New Roman" w:hAnsi="Times New Roman"/>
          <w:b/>
          <w:bCs/>
          <w:sz w:val="24"/>
          <w:szCs w:val="24"/>
        </w:rPr>
        <w:t>3.2. Информационное обеспечение реализации программы</w:t>
      </w:r>
    </w:p>
    <w:p w14:paraId="069FC91C" w14:textId="77777777" w:rsidR="00E96220" w:rsidRDefault="00E96220" w:rsidP="00E96220">
      <w:pPr>
        <w:suppressAutoHyphens/>
        <w:spacing w:after="0"/>
        <w:ind w:firstLine="709"/>
        <w:jc w:val="both"/>
        <w:rPr>
          <w:rFonts w:ascii="Times New Roman" w:hAnsi="Times New Roman"/>
          <w:bCs/>
          <w:sz w:val="24"/>
          <w:szCs w:val="24"/>
        </w:rPr>
      </w:pPr>
      <w:r w:rsidRPr="00246E29">
        <w:rPr>
          <w:rFonts w:ascii="Times New Roman" w:hAnsi="Times New Roman"/>
          <w:bCs/>
          <w:sz w:val="24"/>
          <w:szCs w:val="24"/>
        </w:rPr>
        <w:t>Для реализации программы библиотечный фонд образовательной организации должен иметь п</w:t>
      </w:r>
      <w:r w:rsidRPr="00246E29">
        <w:rPr>
          <w:rFonts w:ascii="Times New Roman" w:hAnsi="Times New Roman"/>
          <w:sz w:val="24"/>
          <w:szCs w:val="24"/>
        </w:rPr>
        <w:t xml:space="preserve">ечатные и/или электронные </w:t>
      </w:r>
      <w:r>
        <w:rPr>
          <w:rFonts w:ascii="Times New Roman" w:hAnsi="Times New Roman"/>
          <w:sz w:val="24"/>
          <w:szCs w:val="24"/>
        </w:rPr>
        <w:t>образовательные и информационные ресурсы для использования</w:t>
      </w:r>
      <w:r w:rsidRPr="00246E29">
        <w:rPr>
          <w:rFonts w:ascii="Times New Roman" w:hAnsi="Times New Roman"/>
          <w:sz w:val="24"/>
          <w:szCs w:val="24"/>
        </w:rPr>
        <w:t xml:space="preserve"> в образовательном процессе. При формировании </w:t>
      </w:r>
      <w:r w:rsidRPr="00246E29">
        <w:rPr>
          <w:rFonts w:ascii="Times New Roman" w:hAnsi="Times New Roman"/>
          <w:bCs/>
          <w:sz w:val="24"/>
          <w:szCs w:val="24"/>
        </w:rPr>
        <w:t xml:space="preserve">библиотечного фонда образовательной организацией </w:t>
      </w:r>
      <w:proofErr w:type="gramStart"/>
      <w:r w:rsidRPr="00246E29">
        <w:rPr>
          <w:rFonts w:ascii="Times New Roman" w:hAnsi="Times New Roman"/>
          <w:bCs/>
          <w:sz w:val="24"/>
          <w:szCs w:val="24"/>
        </w:rPr>
        <w:t>выбирается не менее одного издания</w:t>
      </w:r>
      <w:proofErr w:type="gramEnd"/>
      <w:r w:rsidRPr="00246E29">
        <w:rPr>
          <w:rFonts w:ascii="Times New Roman" w:hAnsi="Times New Roman"/>
          <w:bCs/>
          <w:sz w:val="24"/>
          <w:szCs w:val="24"/>
        </w:rPr>
        <w:t xml:space="preserve">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246E29">
        <w:rPr>
          <w:rFonts w:ascii="Times New Roman" w:hAnsi="Times New Roman"/>
          <w:bCs/>
          <w:sz w:val="24"/>
          <w:szCs w:val="24"/>
        </w:rPr>
        <w:t>дополнен новыми изданиями.</w:t>
      </w:r>
    </w:p>
    <w:p w14:paraId="3AF2EAB9" w14:textId="77777777" w:rsidR="00E96220" w:rsidRDefault="00E96220" w:rsidP="00E96220">
      <w:pPr>
        <w:suppressAutoHyphens/>
        <w:spacing w:after="0"/>
        <w:ind w:firstLine="709"/>
        <w:jc w:val="both"/>
        <w:rPr>
          <w:rFonts w:ascii="Times New Roman" w:hAnsi="Times New Roman"/>
          <w:bCs/>
          <w:sz w:val="24"/>
          <w:szCs w:val="24"/>
        </w:rPr>
      </w:pPr>
    </w:p>
    <w:p w14:paraId="142393DA" w14:textId="77777777" w:rsidR="00E96220" w:rsidRPr="005949D0" w:rsidRDefault="00E96220" w:rsidP="00E96220">
      <w:pPr>
        <w:suppressAutoHyphens/>
        <w:spacing w:after="0" w:line="240" w:lineRule="auto"/>
        <w:ind w:firstLine="709"/>
        <w:jc w:val="both"/>
        <w:rPr>
          <w:rFonts w:ascii="Times New Roman" w:hAnsi="Times New Roman"/>
          <w:b/>
          <w:sz w:val="24"/>
          <w:szCs w:val="24"/>
        </w:rPr>
      </w:pPr>
      <w:r w:rsidRPr="005949D0">
        <w:rPr>
          <w:rFonts w:ascii="Times New Roman" w:hAnsi="Times New Roman"/>
          <w:b/>
          <w:sz w:val="24"/>
          <w:szCs w:val="24"/>
        </w:rPr>
        <w:t xml:space="preserve">3.2.1. </w:t>
      </w:r>
      <w:r>
        <w:rPr>
          <w:rFonts w:ascii="Times New Roman" w:hAnsi="Times New Roman"/>
          <w:b/>
          <w:sz w:val="24"/>
          <w:szCs w:val="24"/>
        </w:rPr>
        <w:t>Основные</w:t>
      </w:r>
      <w:r w:rsidRPr="005949D0">
        <w:rPr>
          <w:rFonts w:ascii="Times New Roman" w:hAnsi="Times New Roman"/>
          <w:b/>
          <w:sz w:val="24"/>
          <w:szCs w:val="24"/>
        </w:rPr>
        <w:t xml:space="preserve"> печатные издания</w:t>
      </w:r>
    </w:p>
    <w:p w14:paraId="1EF8B137" w14:textId="2AC2818E" w:rsidR="00F3158A" w:rsidRPr="00F3158A" w:rsidRDefault="00F3158A" w:rsidP="00E96220">
      <w:pPr>
        <w:pStyle w:val="ae"/>
        <w:numPr>
          <w:ilvl w:val="0"/>
          <w:numId w:val="37"/>
        </w:numPr>
        <w:tabs>
          <w:tab w:val="left" w:pos="1134"/>
        </w:tabs>
        <w:spacing w:before="0" w:after="0"/>
        <w:ind w:left="0" w:firstLine="709"/>
        <w:contextualSpacing/>
        <w:jc w:val="both"/>
        <w:rPr>
          <w:lang w:eastAsia="ru-RU"/>
        </w:rPr>
      </w:pPr>
      <w:r>
        <w:rPr>
          <w:lang w:val="ru-RU" w:eastAsia="ru-RU"/>
        </w:rPr>
        <w:t>Основы бережливого производства: учеб</w:t>
      </w:r>
      <w:proofErr w:type="gramStart"/>
      <w:r>
        <w:rPr>
          <w:lang w:val="ru-RU" w:eastAsia="ru-RU"/>
        </w:rPr>
        <w:t>.</w:t>
      </w:r>
      <w:proofErr w:type="gramEnd"/>
      <w:r>
        <w:rPr>
          <w:lang w:val="ru-RU" w:eastAsia="ru-RU"/>
        </w:rPr>
        <w:t xml:space="preserve"> Для студ. учреждений сред. Проф. Образования / Н.С. Давыдова, Ю.А. </w:t>
      </w:r>
      <w:proofErr w:type="spellStart"/>
      <w:r>
        <w:rPr>
          <w:lang w:val="ru-RU" w:eastAsia="ru-RU"/>
        </w:rPr>
        <w:t>Гуськова</w:t>
      </w:r>
      <w:proofErr w:type="spellEnd"/>
      <w:r>
        <w:rPr>
          <w:lang w:val="ru-RU" w:eastAsia="ru-RU"/>
        </w:rPr>
        <w:t xml:space="preserve">, Е.С. Куликова; под </w:t>
      </w:r>
      <w:proofErr w:type="gramStart"/>
      <w:r>
        <w:rPr>
          <w:lang w:val="ru-RU" w:eastAsia="ru-RU"/>
        </w:rPr>
        <w:t>общ</w:t>
      </w:r>
      <w:proofErr w:type="gramEnd"/>
      <w:r>
        <w:rPr>
          <w:lang w:val="ru-RU" w:eastAsia="ru-RU"/>
        </w:rPr>
        <w:t xml:space="preserve">. Ред. Е.А. </w:t>
      </w:r>
      <w:proofErr w:type="spellStart"/>
      <w:r>
        <w:rPr>
          <w:lang w:val="ru-RU" w:eastAsia="ru-RU"/>
        </w:rPr>
        <w:t>Шашенковой</w:t>
      </w:r>
      <w:proofErr w:type="spellEnd"/>
      <w:r>
        <w:rPr>
          <w:lang w:val="ru-RU" w:eastAsia="ru-RU"/>
        </w:rPr>
        <w:t>. – Москва: Академия, 2022. – 208 с.</w:t>
      </w:r>
    </w:p>
    <w:p w14:paraId="5A5653F2" w14:textId="77777777" w:rsidR="00E96220" w:rsidRPr="005949D0" w:rsidRDefault="00E96220" w:rsidP="00E96220">
      <w:pPr>
        <w:spacing w:after="0" w:line="240" w:lineRule="auto"/>
        <w:ind w:firstLine="709"/>
        <w:contextualSpacing/>
        <w:rPr>
          <w:rFonts w:ascii="Times New Roman" w:hAnsi="Times New Roman"/>
          <w:sz w:val="24"/>
          <w:szCs w:val="24"/>
        </w:rPr>
      </w:pPr>
    </w:p>
    <w:p w14:paraId="3CDF4CB2" w14:textId="77777777" w:rsidR="00E96220" w:rsidRPr="005949D0" w:rsidRDefault="00E96220" w:rsidP="00E96220">
      <w:pPr>
        <w:spacing w:after="0" w:line="240" w:lineRule="auto"/>
        <w:ind w:firstLine="709"/>
        <w:contextualSpacing/>
        <w:rPr>
          <w:rFonts w:ascii="Times New Roman" w:hAnsi="Times New Roman"/>
          <w:b/>
          <w:sz w:val="24"/>
          <w:szCs w:val="24"/>
        </w:rPr>
      </w:pPr>
      <w:r w:rsidRPr="005949D0">
        <w:rPr>
          <w:rFonts w:ascii="Times New Roman" w:hAnsi="Times New Roman"/>
          <w:b/>
          <w:sz w:val="24"/>
          <w:szCs w:val="24"/>
        </w:rPr>
        <w:t xml:space="preserve">3.2.2. </w:t>
      </w:r>
      <w:r>
        <w:rPr>
          <w:rFonts w:ascii="Times New Roman" w:hAnsi="Times New Roman"/>
          <w:b/>
          <w:sz w:val="24"/>
          <w:szCs w:val="24"/>
        </w:rPr>
        <w:t>Основные э</w:t>
      </w:r>
      <w:r w:rsidRPr="005949D0">
        <w:rPr>
          <w:rFonts w:ascii="Times New Roman" w:hAnsi="Times New Roman"/>
          <w:b/>
          <w:sz w:val="24"/>
          <w:szCs w:val="24"/>
        </w:rPr>
        <w:t xml:space="preserve">лектронные издания </w:t>
      </w:r>
    </w:p>
    <w:p w14:paraId="5D8E2413" w14:textId="648B40B0" w:rsidR="00E96220" w:rsidRPr="004B6ED0" w:rsidRDefault="00F3158A" w:rsidP="00460058">
      <w:pPr>
        <w:pStyle w:val="ae"/>
        <w:numPr>
          <w:ilvl w:val="0"/>
          <w:numId w:val="38"/>
        </w:numPr>
        <w:tabs>
          <w:tab w:val="left" w:pos="993"/>
        </w:tabs>
        <w:spacing w:before="0" w:after="0"/>
        <w:ind w:left="0" w:firstLine="709"/>
        <w:contextualSpacing/>
        <w:jc w:val="both"/>
        <w:rPr>
          <w:bCs/>
          <w:lang w:eastAsia="ru-RU"/>
        </w:rPr>
      </w:pPr>
      <w:proofErr w:type="spellStart"/>
      <w:r w:rsidRPr="00F3158A">
        <w:rPr>
          <w:bCs/>
          <w:lang w:eastAsia="ru-RU"/>
        </w:rPr>
        <w:t>Вумек</w:t>
      </w:r>
      <w:proofErr w:type="spellEnd"/>
      <w:r w:rsidRPr="00F3158A">
        <w:rPr>
          <w:bCs/>
          <w:lang w:eastAsia="ru-RU"/>
        </w:rPr>
        <w:t xml:space="preserve">, Д. Бережливое производство: как избавиться от потерь и добиться процветания вашей компании / Джеймс </w:t>
      </w:r>
      <w:proofErr w:type="spellStart"/>
      <w:r w:rsidRPr="00F3158A">
        <w:rPr>
          <w:bCs/>
          <w:lang w:eastAsia="ru-RU"/>
        </w:rPr>
        <w:t>Вумек</w:t>
      </w:r>
      <w:proofErr w:type="spellEnd"/>
      <w:r w:rsidRPr="00F3158A">
        <w:rPr>
          <w:bCs/>
          <w:lang w:eastAsia="ru-RU"/>
        </w:rPr>
        <w:t xml:space="preserve">, </w:t>
      </w:r>
      <w:proofErr w:type="spellStart"/>
      <w:r w:rsidRPr="00F3158A">
        <w:rPr>
          <w:bCs/>
          <w:lang w:eastAsia="ru-RU"/>
        </w:rPr>
        <w:t>Дэниел</w:t>
      </w:r>
      <w:proofErr w:type="spellEnd"/>
      <w:r w:rsidRPr="00F3158A">
        <w:rPr>
          <w:bCs/>
          <w:lang w:eastAsia="ru-RU"/>
        </w:rPr>
        <w:t xml:space="preserve"> Джонс ; пер. с англ. - 12-е изд. - Москва : Альпина </w:t>
      </w:r>
      <w:proofErr w:type="spellStart"/>
      <w:r w:rsidRPr="00F3158A">
        <w:rPr>
          <w:bCs/>
          <w:lang w:eastAsia="ru-RU"/>
        </w:rPr>
        <w:t>Паблишер</w:t>
      </w:r>
      <w:proofErr w:type="spellEnd"/>
      <w:r w:rsidRPr="00F3158A">
        <w:rPr>
          <w:bCs/>
          <w:lang w:eastAsia="ru-RU"/>
        </w:rPr>
        <w:t>, 2018. - 472 с. - ISBN 978-5-9614-6829-8. - Текст : электронный. - URL: https://znanium.com/catalog/product/1815955 (дата обращения: 15.08.2023). – Режим доступа: по подписке.</w:t>
      </w:r>
    </w:p>
    <w:p w14:paraId="310ADDD2" w14:textId="41148B5E" w:rsidR="00E96220" w:rsidRPr="004B6ED0" w:rsidRDefault="00F3158A" w:rsidP="00460058">
      <w:pPr>
        <w:pStyle w:val="ae"/>
        <w:numPr>
          <w:ilvl w:val="0"/>
          <w:numId w:val="38"/>
        </w:numPr>
        <w:tabs>
          <w:tab w:val="left" w:pos="993"/>
        </w:tabs>
        <w:spacing w:before="0" w:after="0"/>
        <w:ind w:left="0" w:firstLine="709"/>
        <w:contextualSpacing/>
        <w:jc w:val="both"/>
        <w:rPr>
          <w:bCs/>
          <w:lang w:eastAsia="ru-RU"/>
        </w:rPr>
      </w:pPr>
      <w:r w:rsidRPr="00F3158A">
        <w:rPr>
          <w:bCs/>
          <w:lang w:eastAsia="ru-RU"/>
        </w:rPr>
        <w:t xml:space="preserve">Киселев, А. А., Принятие управленческих решений : учебник / А. А. Киселев. — Москва : </w:t>
      </w:r>
      <w:proofErr w:type="spellStart"/>
      <w:r w:rsidRPr="00F3158A">
        <w:rPr>
          <w:bCs/>
          <w:lang w:eastAsia="ru-RU"/>
        </w:rPr>
        <w:t>КноРус</w:t>
      </w:r>
      <w:proofErr w:type="spellEnd"/>
      <w:r w:rsidRPr="00F3158A">
        <w:rPr>
          <w:bCs/>
          <w:lang w:eastAsia="ru-RU"/>
        </w:rPr>
        <w:t>, 2021. — 169 с. — ISBN 978-5-406-07898-3. — URL: https://book.ru/book/938341 (дата обращения: 15.08.2023). — Текст : электронный.</w:t>
      </w:r>
    </w:p>
    <w:p w14:paraId="08EC90DE" w14:textId="71EE63A8" w:rsidR="00E96220" w:rsidRPr="004B6ED0" w:rsidRDefault="00F3158A" w:rsidP="00460058">
      <w:pPr>
        <w:pStyle w:val="ae"/>
        <w:numPr>
          <w:ilvl w:val="0"/>
          <w:numId w:val="38"/>
        </w:numPr>
        <w:tabs>
          <w:tab w:val="left" w:pos="993"/>
        </w:tabs>
        <w:spacing w:before="0" w:after="0"/>
        <w:ind w:left="0" w:firstLine="709"/>
        <w:contextualSpacing/>
        <w:jc w:val="both"/>
        <w:rPr>
          <w:bCs/>
          <w:lang w:eastAsia="ru-RU"/>
        </w:rPr>
      </w:pPr>
      <w:proofErr w:type="spellStart"/>
      <w:r w:rsidRPr="00F3158A">
        <w:rPr>
          <w:bCs/>
          <w:lang w:eastAsia="ru-RU"/>
        </w:rPr>
        <w:t>Салдаева</w:t>
      </w:r>
      <w:proofErr w:type="spellEnd"/>
      <w:r w:rsidRPr="00F3158A">
        <w:rPr>
          <w:bCs/>
          <w:lang w:eastAsia="ru-RU"/>
        </w:rPr>
        <w:t xml:space="preserve">, Е. Ю. Управление качеством : учебное пособие / Е. Ю. </w:t>
      </w:r>
      <w:proofErr w:type="spellStart"/>
      <w:r w:rsidRPr="00F3158A">
        <w:rPr>
          <w:bCs/>
          <w:lang w:eastAsia="ru-RU"/>
        </w:rPr>
        <w:t>Салдаева</w:t>
      </w:r>
      <w:proofErr w:type="spellEnd"/>
      <w:r w:rsidRPr="00F3158A">
        <w:rPr>
          <w:bCs/>
          <w:lang w:eastAsia="ru-RU"/>
        </w:rPr>
        <w:t>, Е. М. Цветкова. - Йошкар-Ола : Поволжский государственный технологический университет, 2017. - 156 с. - ISBN 978-5-8158-1802-6. - Текст : электронный. - URL: https://znanium.com/catalog/product/1875543 (дата обращения: 15.08.2023). – Режим доступа: по подписке.</w:t>
      </w:r>
    </w:p>
    <w:p w14:paraId="767E4460" w14:textId="726FE048" w:rsidR="00E96220" w:rsidRPr="004B6ED0" w:rsidRDefault="00460058" w:rsidP="00460058">
      <w:pPr>
        <w:pStyle w:val="ae"/>
        <w:numPr>
          <w:ilvl w:val="0"/>
          <w:numId w:val="38"/>
        </w:numPr>
        <w:tabs>
          <w:tab w:val="left" w:pos="993"/>
        </w:tabs>
        <w:spacing w:before="0" w:after="0"/>
        <w:ind w:left="0" w:firstLine="709"/>
        <w:contextualSpacing/>
        <w:jc w:val="both"/>
        <w:rPr>
          <w:bCs/>
          <w:lang w:eastAsia="ru-RU"/>
        </w:rPr>
      </w:pPr>
      <w:proofErr w:type="spellStart"/>
      <w:r w:rsidRPr="00460058">
        <w:rPr>
          <w:bCs/>
          <w:lang w:eastAsia="ru-RU"/>
        </w:rPr>
        <w:t>Шмелёва</w:t>
      </w:r>
      <w:proofErr w:type="spellEnd"/>
      <w:r w:rsidRPr="00460058">
        <w:rPr>
          <w:bCs/>
          <w:lang w:eastAsia="ru-RU"/>
        </w:rPr>
        <w:t xml:space="preserve">, А. Н. Методы бережливого производства : учебно-методическое пособие / А. Н. </w:t>
      </w:r>
      <w:proofErr w:type="spellStart"/>
      <w:r w:rsidRPr="00460058">
        <w:rPr>
          <w:bCs/>
          <w:lang w:eastAsia="ru-RU"/>
        </w:rPr>
        <w:t>Шмелёва</w:t>
      </w:r>
      <w:proofErr w:type="spellEnd"/>
      <w:r w:rsidRPr="00460058">
        <w:rPr>
          <w:bCs/>
          <w:lang w:eastAsia="ru-RU"/>
        </w:rPr>
        <w:t xml:space="preserve">. — Москва : РТУ МИРЭА, 2021. — 38 с. — Текст : электронный // Лань : электронно-библиотечная система. — URL: https://e.lanbook.com/book/171543 (дата обращения: 15.08.2023). — Режим доступа: для </w:t>
      </w:r>
      <w:proofErr w:type="spellStart"/>
      <w:r w:rsidRPr="00460058">
        <w:rPr>
          <w:bCs/>
          <w:lang w:eastAsia="ru-RU"/>
        </w:rPr>
        <w:t>авториз</w:t>
      </w:r>
      <w:proofErr w:type="spellEnd"/>
      <w:r w:rsidRPr="00460058">
        <w:rPr>
          <w:bCs/>
          <w:lang w:eastAsia="ru-RU"/>
        </w:rPr>
        <w:t>. пользователей.</w:t>
      </w:r>
    </w:p>
    <w:p w14:paraId="65120BC3" w14:textId="77777777" w:rsidR="00E96220" w:rsidRDefault="00E96220" w:rsidP="00E96220">
      <w:pPr>
        <w:spacing w:after="0" w:line="240" w:lineRule="auto"/>
        <w:ind w:firstLine="709"/>
        <w:contextualSpacing/>
        <w:jc w:val="both"/>
        <w:rPr>
          <w:rFonts w:ascii="Times New Roman" w:hAnsi="Times New Roman"/>
          <w:b/>
          <w:bCs/>
          <w:sz w:val="24"/>
          <w:szCs w:val="24"/>
        </w:rPr>
      </w:pPr>
    </w:p>
    <w:p w14:paraId="005A1F78" w14:textId="77777777" w:rsidR="00E96220" w:rsidRPr="005949D0" w:rsidRDefault="00E96220" w:rsidP="00E96220">
      <w:pPr>
        <w:spacing w:after="0" w:line="240" w:lineRule="auto"/>
        <w:ind w:firstLine="709"/>
        <w:contextualSpacing/>
        <w:jc w:val="both"/>
        <w:rPr>
          <w:rFonts w:ascii="Times New Roman" w:hAnsi="Times New Roman"/>
          <w:bCs/>
          <w:i/>
          <w:sz w:val="24"/>
          <w:szCs w:val="24"/>
        </w:rPr>
      </w:pPr>
      <w:r w:rsidRPr="005949D0">
        <w:rPr>
          <w:rFonts w:ascii="Times New Roman" w:hAnsi="Times New Roman"/>
          <w:b/>
          <w:bCs/>
          <w:sz w:val="24"/>
          <w:szCs w:val="24"/>
        </w:rPr>
        <w:t xml:space="preserve">3.2.3. Дополнительные источники </w:t>
      </w:r>
    </w:p>
    <w:p w14:paraId="1C75FA17" w14:textId="0ACF420F" w:rsidR="00E96220" w:rsidRPr="00460058" w:rsidRDefault="00460058" w:rsidP="00460058">
      <w:pPr>
        <w:widowControl w:val="0"/>
        <w:numPr>
          <w:ilvl w:val="0"/>
          <w:numId w:val="39"/>
        </w:numPr>
        <w:tabs>
          <w:tab w:val="left" w:pos="993"/>
        </w:tabs>
        <w:autoSpaceDE w:val="0"/>
        <w:autoSpaceDN w:val="0"/>
        <w:spacing w:after="0"/>
        <w:ind w:left="0" w:firstLine="709"/>
        <w:contextualSpacing/>
        <w:jc w:val="both"/>
        <w:rPr>
          <w:rFonts w:ascii="Times New Roman" w:eastAsia="Calibri" w:hAnsi="Times New Roman"/>
          <w:bCs/>
          <w:sz w:val="24"/>
          <w:szCs w:val="24"/>
        </w:rPr>
      </w:pPr>
      <w:r w:rsidRPr="00460058">
        <w:rPr>
          <w:rFonts w:ascii="Times New Roman" w:eastAsia="Calibri" w:hAnsi="Times New Roman"/>
          <w:bCs/>
          <w:sz w:val="24"/>
          <w:szCs w:val="24"/>
        </w:rPr>
        <w:t>Батурин В.К. Общая теория управления</w:t>
      </w:r>
      <w:proofErr w:type="gramStart"/>
      <w:r w:rsidRPr="00460058">
        <w:rPr>
          <w:rFonts w:ascii="Times New Roman" w:eastAsia="Calibri" w:hAnsi="Times New Roman"/>
          <w:bCs/>
          <w:sz w:val="24"/>
          <w:szCs w:val="24"/>
        </w:rPr>
        <w:t xml:space="preserve"> :</w:t>
      </w:r>
      <w:proofErr w:type="gramEnd"/>
      <w:r w:rsidRPr="00460058">
        <w:rPr>
          <w:rFonts w:ascii="Times New Roman" w:eastAsia="Calibri" w:hAnsi="Times New Roman"/>
          <w:bCs/>
          <w:sz w:val="24"/>
          <w:szCs w:val="24"/>
        </w:rPr>
        <w:t xml:space="preserve"> учебное пособие для студентов вузов, обучающихся по направлениям «Экономика» и «Менеджмент» / Батурин В.К.. — Москва : ЮНИТИ-ДАНА, 2017. — 487 c. — ISBN 978-5-238-02217-8. — Текст</w:t>
      </w:r>
      <w:proofErr w:type="gramStart"/>
      <w:r w:rsidRPr="00460058">
        <w:rPr>
          <w:rFonts w:ascii="Times New Roman" w:eastAsia="Calibri" w:hAnsi="Times New Roman"/>
          <w:bCs/>
          <w:sz w:val="24"/>
          <w:szCs w:val="24"/>
        </w:rPr>
        <w:t xml:space="preserve"> :</w:t>
      </w:r>
      <w:proofErr w:type="gramEnd"/>
      <w:r w:rsidRPr="00460058">
        <w:rPr>
          <w:rFonts w:ascii="Times New Roman" w:eastAsia="Calibri" w:hAnsi="Times New Roman"/>
          <w:bCs/>
          <w:sz w:val="24"/>
          <w:szCs w:val="24"/>
        </w:rPr>
        <w:t xml:space="preserve"> электронный // IPR SMART : [сайт]. — URL: https://www.iprbookshop.ru/71030.html (дата обращения: 15.08.2023). — Режим доступа: для </w:t>
      </w:r>
      <w:proofErr w:type="spellStart"/>
      <w:r w:rsidRPr="00460058">
        <w:rPr>
          <w:rFonts w:ascii="Times New Roman" w:eastAsia="Calibri" w:hAnsi="Times New Roman"/>
          <w:bCs/>
          <w:sz w:val="24"/>
          <w:szCs w:val="24"/>
        </w:rPr>
        <w:t>авторизир</w:t>
      </w:r>
      <w:proofErr w:type="spellEnd"/>
      <w:r w:rsidRPr="00460058">
        <w:rPr>
          <w:rFonts w:ascii="Times New Roman" w:eastAsia="Calibri" w:hAnsi="Times New Roman"/>
          <w:bCs/>
          <w:sz w:val="24"/>
          <w:szCs w:val="24"/>
        </w:rPr>
        <w:t>. пользователей</w:t>
      </w:r>
    </w:p>
    <w:p w14:paraId="629524DE" w14:textId="77777777" w:rsidR="00460058" w:rsidRPr="00460058" w:rsidRDefault="00E96220" w:rsidP="00460058">
      <w:pPr>
        <w:widowControl w:val="0"/>
        <w:numPr>
          <w:ilvl w:val="0"/>
          <w:numId w:val="39"/>
        </w:numPr>
        <w:tabs>
          <w:tab w:val="left" w:pos="993"/>
        </w:tabs>
        <w:suppressAutoHyphens/>
        <w:autoSpaceDE w:val="0"/>
        <w:autoSpaceDN w:val="0"/>
        <w:spacing w:after="0"/>
        <w:ind w:left="0" w:firstLine="709"/>
        <w:contextualSpacing/>
        <w:jc w:val="both"/>
        <w:rPr>
          <w:rFonts w:ascii="Times New Roman" w:eastAsia="Calibri" w:hAnsi="Times New Roman"/>
          <w:bCs/>
          <w:sz w:val="24"/>
          <w:szCs w:val="24"/>
        </w:rPr>
      </w:pPr>
      <w:proofErr w:type="spellStart"/>
      <w:r w:rsidRPr="00460058">
        <w:rPr>
          <w:rFonts w:ascii="Times New Roman" w:eastAsia="Calibri" w:hAnsi="Times New Roman"/>
          <w:bCs/>
          <w:sz w:val="24"/>
          <w:szCs w:val="24"/>
        </w:rPr>
        <w:t>Лайкер</w:t>
      </w:r>
      <w:proofErr w:type="spellEnd"/>
      <w:r w:rsidRPr="00460058">
        <w:rPr>
          <w:rFonts w:ascii="Times New Roman" w:eastAsia="Calibri" w:hAnsi="Times New Roman"/>
          <w:bCs/>
          <w:sz w:val="24"/>
          <w:szCs w:val="24"/>
        </w:rPr>
        <w:t xml:space="preserve">, Дж. Дао </w:t>
      </w:r>
      <w:proofErr w:type="spellStart"/>
      <w:r w:rsidRPr="00460058">
        <w:rPr>
          <w:rFonts w:ascii="Times New Roman" w:eastAsia="Calibri" w:hAnsi="Times New Roman"/>
          <w:bCs/>
          <w:sz w:val="24"/>
          <w:szCs w:val="24"/>
        </w:rPr>
        <w:t>Toyota</w:t>
      </w:r>
      <w:proofErr w:type="spellEnd"/>
      <w:r w:rsidRPr="00460058">
        <w:rPr>
          <w:rFonts w:ascii="Times New Roman" w:eastAsia="Calibri" w:hAnsi="Times New Roman"/>
          <w:bCs/>
          <w:sz w:val="24"/>
          <w:szCs w:val="24"/>
        </w:rPr>
        <w:t xml:space="preserve">: 14 принципов менеджмента ведущей компании мира / Джеффри </w:t>
      </w:r>
      <w:proofErr w:type="spellStart"/>
      <w:r w:rsidRPr="00460058">
        <w:rPr>
          <w:rFonts w:ascii="Times New Roman" w:eastAsia="Calibri" w:hAnsi="Times New Roman"/>
          <w:bCs/>
          <w:sz w:val="24"/>
          <w:szCs w:val="24"/>
        </w:rPr>
        <w:t>Лайкер</w:t>
      </w:r>
      <w:proofErr w:type="spellEnd"/>
      <w:proofErr w:type="gramStart"/>
      <w:r w:rsidRPr="00460058">
        <w:rPr>
          <w:rFonts w:ascii="Times New Roman" w:eastAsia="Calibri" w:hAnsi="Times New Roman"/>
          <w:bCs/>
          <w:sz w:val="24"/>
          <w:szCs w:val="24"/>
        </w:rPr>
        <w:t xml:space="preserve"> ;</w:t>
      </w:r>
      <w:proofErr w:type="gramEnd"/>
      <w:r w:rsidRPr="00460058">
        <w:rPr>
          <w:rFonts w:ascii="Times New Roman" w:eastAsia="Calibri" w:hAnsi="Times New Roman"/>
          <w:bCs/>
          <w:sz w:val="24"/>
          <w:szCs w:val="24"/>
        </w:rPr>
        <w:t xml:space="preserve"> Пер. с англ. – 9-е изд. – Москва: АЛЬПИНА ПАБЛИШЕР, 2019. – </w:t>
      </w:r>
      <w:r w:rsidRPr="00460058">
        <w:rPr>
          <w:rFonts w:ascii="Times New Roman" w:eastAsia="Calibri" w:hAnsi="Times New Roman"/>
          <w:bCs/>
          <w:sz w:val="24"/>
          <w:szCs w:val="24"/>
        </w:rPr>
        <w:br/>
        <w:t>400 с.</w:t>
      </w:r>
      <w:r w:rsidRPr="00460058">
        <w:rPr>
          <w:rFonts w:ascii="Times New Roman" w:eastAsia="Calibri" w:hAnsi="Times New Roman"/>
          <w:sz w:val="24"/>
          <w:szCs w:val="24"/>
        </w:rPr>
        <w:t xml:space="preserve"> – </w:t>
      </w:r>
      <w:r w:rsidRPr="00460058">
        <w:rPr>
          <w:rFonts w:ascii="Times New Roman" w:eastAsia="Calibri" w:hAnsi="Times New Roman"/>
          <w:bCs/>
          <w:sz w:val="24"/>
          <w:szCs w:val="24"/>
        </w:rPr>
        <w:t>Текст</w:t>
      </w:r>
      <w:proofErr w:type="gramStart"/>
      <w:r w:rsidRPr="00460058">
        <w:rPr>
          <w:rFonts w:ascii="Times New Roman" w:eastAsia="Calibri" w:hAnsi="Times New Roman"/>
          <w:bCs/>
          <w:sz w:val="24"/>
          <w:szCs w:val="24"/>
        </w:rPr>
        <w:t xml:space="preserve"> :</w:t>
      </w:r>
      <w:proofErr w:type="gramEnd"/>
      <w:r w:rsidRPr="00460058">
        <w:rPr>
          <w:rFonts w:ascii="Times New Roman" w:eastAsia="Calibri" w:hAnsi="Times New Roman"/>
          <w:bCs/>
          <w:sz w:val="24"/>
          <w:szCs w:val="24"/>
        </w:rPr>
        <w:t xml:space="preserve"> непосредственный.</w:t>
      </w:r>
    </w:p>
    <w:p w14:paraId="65068EDA" w14:textId="77777777" w:rsidR="00460058" w:rsidRPr="00460058" w:rsidRDefault="00E96220" w:rsidP="00460058">
      <w:pPr>
        <w:widowControl w:val="0"/>
        <w:numPr>
          <w:ilvl w:val="0"/>
          <w:numId w:val="39"/>
        </w:numPr>
        <w:tabs>
          <w:tab w:val="left" w:pos="993"/>
        </w:tabs>
        <w:suppressAutoHyphens/>
        <w:autoSpaceDE w:val="0"/>
        <w:autoSpaceDN w:val="0"/>
        <w:spacing w:after="0"/>
        <w:ind w:left="0" w:firstLine="709"/>
        <w:contextualSpacing/>
        <w:jc w:val="both"/>
        <w:rPr>
          <w:rFonts w:ascii="Times New Roman" w:hAnsi="Times New Roman"/>
          <w:sz w:val="24"/>
          <w:szCs w:val="24"/>
        </w:rPr>
      </w:pPr>
      <w:proofErr w:type="spellStart"/>
      <w:r w:rsidRPr="00460058">
        <w:rPr>
          <w:rFonts w:ascii="Times New Roman" w:eastAsia="Calibri" w:hAnsi="Times New Roman"/>
          <w:bCs/>
          <w:sz w:val="24"/>
          <w:szCs w:val="24"/>
        </w:rPr>
        <w:t>Лайкер</w:t>
      </w:r>
      <w:proofErr w:type="spellEnd"/>
      <w:r w:rsidRPr="00460058">
        <w:rPr>
          <w:rFonts w:ascii="Times New Roman" w:eastAsia="Calibri" w:hAnsi="Times New Roman"/>
          <w:bCs/>
          <w:sz w:val="24"/>
          <w:szCs w:val="24"/>
        </w:rPr>
        <w:t xml:space="preserve">, Дж. Практика </w:t>
      </w:r>
      <w:proofErr w:type="spellStart"/>
      <w:r w:rsidRPr="00460058">
        <w:rPr>
          <w:rFonts w:ascii="Times New Roman" w:eastAsia="Calibri" w:hAnsi="Times New Roman"/>
          <w:bCs/>
          <w:sz w:val="24"/>
          <w:szCs w:val="24"/>
        </w:rPr>
        <w:t>дао</w:t>
      </w:r>
      <w:proofErr w:type="spellEnd"/>
      <w:r w:rsidRPr="00460058">
        <w:rPr>
          <w:rFonts w:ascii="Times New Roman" w:eastAsia="Calibri" w:hAnsi="Times New Roman"/>
          <w:bCs/>
          <w:sz w:val="24"/>
          <w:szCs w:val="24"/>
        </w:rPr>
        <w:t xml:space="preserve"> </w:t>
      </w:r>
      <w:proofErr w:type="spellStart"/>
      <w:r w:rsidRPr="00460058">
        <w:rPr>
          <w:rFonts w:ascii="Times New Roman" w:eastAsia="Calibri" w:hAnsi="Times New Roman"/>
          <w:bCs/>
          <w:sz w:val="24"/>
          <w:szCs w:val="24"/>
        </w:rPr>
        <w:t>Toyota</w:t>
      </w:r>
      <w:proofErr w:type="spellEnd"/>
      <w:r w:rsidRPr="00460058">
        <w:rPr>
          <w:rFonts w:ascii="Times New Roman" w:eastAsia="Calibri" w:hAnsi="Times New Roman"/>
          <w:bCs/>
          <w:sz w:val="24"/>
          <w:szCs w:val="24"/>
        </w:rPr>
        <w:t xml:space="preserve">: руководство по внедрению принципов </w:t>
      </w:r>
      <w:r w:rsidRPr="00460058">
        <w:rPr>
          <w:rFonts w:ascii="Times New Roman" w:eastAsia="Calibri" w:hAnsi="Times New Roman"/>
          <w:bCs/>
          <w:sz w:val="24"/>
          <w:szCs w:val="24"/>
        </w:rPr>
        <w:lastRenderedPageBreak/>
        <w:t xml:space="preserve">менеджмента </w:t>
      </w:r>
      <w:proofErr w:type="spellStart"/>
      <w:r w:rsidRPr="00460058">
        <w:rPr>
          <w:rFonts w:ascii="Times New Roman" w:eastAsia="Calibri" w:hAnsi="Times New Roman"/>
          <w:bCs/>
          <w:sz w:val="24"/>
          <w:szCs w:val="24"/>
        </w:rPr>
        <w:t>Toyota</w:t>
      </w:r>
      <w:proofErr w:type="spellEnd"/>
      <w:r w:rsidRPr="00460058">
        <w:rPr>
          <w:rFonts w:ascii="Times New Roman" w:eastAsia="Calibri" w:hAnsi="Times New Roman"/>
          <w:bCs/>
          <w:sz w:val="24"/>
          <w:szCs w:val="24"/>
        </w:rPr>
        <w:t xml:space="preserve"> / Джеффри </w:t>
      </w:r>
      <w:proofErr w:type="spellStart"/>
      <w:r w:rsidRPr="00460058">
        <w:rPr>
          <w:rFonts w:ascii="Times New Roman" w:eastAsia="Calibri" w:hAnsi="Times New Roman"/>
          <w:bCs/>
          <w:sz w:val="24"/>
          <w:szCs w:val="24"/>
        </w:rPr>
        <w:t>Лайкер</w:t>
      </w:r>
      <w:proofErr w:type="spellEnd"/>
      <w:r w:rsidRPr="00460058">
        <w:rPr>
          <w:rFonts w:ascii="Times New Roman" w:eastAsia="Calibri" w:hAnsi="Times New Roman"/>
          <w:bCs/>
          <w:sz w:val="24"/>
          <w:szCs w:val="24"/>
        </w:rPr>
        <w:t xml:space="preserve">, Дэвид Майер; Пер. с англ. </w:t>
      </w:r>
      <w:proofErr w:type="gramStart"/>
      <w:r w:rsidRPr="00460058">
        <w:rPr>
          <w:rFonts w:ascii="Times New Roman" w:eastAsia="Calibri" w:hAnsi="Times New Roman"/>
          <w:bCs/>
          <w:sz w:val="24"/>
          <w:szCs w:val="24"/>
        </w:rPr>
        <w:t>–М</w:t>
      </w:r>
      <w:proofErr w:type="gramEnd"/>
      <w:r w:rsidRPr="00460058">
        <w:rPr>
          <w:rFonts w:ascii="Times New Roman" w:eastAsia="Calibri" w:hAnsi="Times New Roman"/>
          <w:bCs/>
          <w:sz w:val="24"/>
          <w:szCs w:val="24"/>
        </w:rPr>
        <w:t>осква: АЛЬПИНА ПАБЛИШЕР, 2019. – 586 с.</w:t>
      </w:r>
      <w:r w:rsidRPr="00460058">
        <w:rPr>
          <w:rFonts w:ascii="Times New Roman" w:eastAsia="Calibri" w:hAnsi="Times New Roman"/>
          <w:sz w:val="24"/>
          <w:szCs w:val="24"/>
        </w:rPr>
        <w:t xml:space="preserve"> – </w:t>
      </w:r>
      <w:r w:rsidRPr="00460058">
        <w:rPr>
          <w:rFonts w:ascii="Times New Roman" w:eastAsia="Calibri" w:hAnsi="Times New Roman"/>
          <w:bCs/>
          <w:sz w:val="24"/>
          <w:szCs w:val="24"/>
        </w:rPr>
        <w:t>Текст</w:t>
      </w:r>
      <w:proofErr w:type="gramStart"/>
      <w:r w:rsidRPr="00460058">
        <w:rPr>
          <w:rFonts w:ascii="Times New Roman" w:eastAsia="Calibri" w:hAnsi="Times New Roman"/>
          <w:bCs/>
          <w:sz w:val="24"/>
          <w:szCs w:val="24"/>
        </w:rPr>
        <w:t xml:space="preserve"> :</w:t>
      </w:r>
      <w:proofErr w:type="gramEnd"/>
      <w:r w:rsidRPr="00460058">
        <w:rPr>
          <w:rFonts w:ascii="Times New Roman" w:eastAsia="Calibri" w:hAnsi="Times New Roman"/>
          <w:bCs/>
          <w:sz w:val="24"/>
          <w:szCs w:val="24"/>
        </w:rPr>
        <w:t xml:space="preserve"> непосредственный.</w:t>
      </w:r>
    </w:p>
    <w:p w14:paraId="4951F3FC" w14:textId="47A322AD" w:rsidR="00460058" w:rsidRPr="00460058" w:rsidRDefault="00E96220" w:rsidP="00460058">
      <w:pPr>
        <w:widowControl w:val="0"/>
        <w:numPr>
          <w:ilvl w:val="0"/>
          <w:numId w:val="39"/>
        </w:numPr>
        <w:tabs>
          <w:tab w:val="left" w:pos="993"/>
        </w:tabs>
        <w:suppressAutoHyphens/>
        <w:autoSpaceDE w:val="0"/>
        <w:autoSpaceDN w:val="0"/>
        <w:spacing w:after="0"/>
        <w:ind w:left="0" w:firstLine="709"/>
        <w:contextualSpacing/>
        <w:jc w:val="both"/>
        <w:rPr>
          <w:rFonts w:ascii="Times New Roman" w:hAnsi="Times New Roman"/>
          <w:sz w:val="24"/>
          <w:szCs w:val="24"/>
        </w:rPr>
      </w:pPr>
      <w:r w:rsidRPr="00460058">
        <w:rPr>
          <w:rFonts w:ascii="Times New Roman" w:eastAsia="Calibri" w:hAnsi="Times New Roman"/>
          <w:bCs/>
          <w:sz w:val="24"/>
          <w:szCs w:val="24"/>
        </w:rPr>
        <w:t>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w:t>
      </w:r>
      <w:proofErr w:type="gramStart"/>
      <w:r w:rsidRPr="00460058">
        <w:rPr>
          <w:rFonts w:ascii="Times New Roman" w:eastAsia="Calibri" w:hAnsi="Times New Roman"/>
          <w:bCs/>
          <w:sz w:val="24"/>
          <w:szCs w:val="24"/>
        </w:rPr>
        <w:t xml:space="preserve"> :</w:t>
      </w:r>
      <w:proofErr w:type="gramEnd"/>
      <w:r w:rsidRPr="00460058">
        <w:rPr>
          <w:rFonts w:ascii="Times New Roman" w:eastAsia="Calibri" w:hAnsi="Times New Roman"/>
          <w:bCs/>
          <w:sz w:val="24"/>
          <w:szCs w:val="24"/>
        </w:rPr>
        <w:t xml:space="preserve"> Познание, 2013. – 176 с.: ил</w:t>
      </w:r>
      <w:proofErr w:type="gramStart"/>
      <w:r w:rsidRPr="00460058">
        <w:rPr>
          <w:rFonts w:ascii="Times New Roman" w:eastAsia="Calibri" w:hAnsi="Times New Roman"/>
          <w:bCs/>
          <w:sz w:val="24"/>
          <w:szCs w:val="24"/>
        </w:rPr>
        <w:t xml:space="preserve">., </w:t>
      </w:r>
      <w:proofErr w:type="gramEnd"/>
      <w:r w:rsidRPr="00460058">
        <w:rPr>
          <w:rFonts w:ascii="Times New Roman" w:eastAsia="Calibri" w:hAnsi="Times New Roman"/>
          <w:bCs/>
          <w:sz w:val="24"/>
          <w:szCs w:val="24"/>
        </w:rPr>
        <w:t xml:space="preserve">табл. – </w:t>
      </w:r>
      <w:proofErr w:type="spellStart"/>
      <w:r w:rsidRPr="00460058">
        <w:rPr>
          <w:rFonts w:ascii="Times New Roman" w:eastAsia="Calibri" w:hAnsi="Times New Roman"/>
          <w:bCs/>
          <w:sz w:val="24"/>
          <w:szCs w:val="24"/>
        </w:rPr>
        <w:t>Библиогр</w:t>
      </w:r>
      <w:proofErr w:type="spellEnd"/>
      <w:r w:rsidRPr="00460058">
        <w:rPr>
          <w:rFonts w:ascii="Times New Roman" w:eastAsia="Calibri" w:hAnsi="Times New Roman"/>
          <w:bCs/>
          <w:sz w:val="24"/>
          <w:szCs w:val="24"/>
        </w:rPr>
        <w:t xml:space="preserve">. в кн. – ISBN 978-5-8399-0485-9; то же [Электронный ресурс]. – URL: </w:t>
      </w:r>
      <w:hyperlink r:id="rId25" w:history="1">
        <w:r w:rsidR="00F3158A" w:rsidRPr="00460058">
          <w:rPr>
            <w:rStyle w:val="ad"/>
            <w:rFonts w:ascii="Times New Roman" w:eastAsia="Calibri" w:hAnsi="Times New Roman"/>
            <w:bCs/>
            <w:sz w:val="24"/>
            <w:szCs w:val="24"/>
          </w:rPr>
          <w:t>http://biblioclub.ru/index.php?page=book&amp;id=257764</w:t>
        </w:r>
      </w:hyperlink>
      <w:r w:rsidRPr="00460058">
        <w:rPr>
          <w:rFonts w:ascii="Times New Roman" w:eastAsia="Calibri" w:hAnsi="Times New Roman"/>
          <w:bCs/>
          <w:sz w:val="24"/>
          <w:szCs w:val="24"/>
        </w:rPr>
        <w:t>.</w:t>
      </w:r>
    </w:p>
    <w:p w14:paraId="0AA3D164" w14:textId="6809E967" w:rsidR="00F3158A" w:rsidRPr="00460058" w:rsidRDefault="00F3158A" w:rsidP="00460058">
      <w:pPr>
        <w:widowControl w:val="0"/>
        <w:numPr>
          <w:ilvl w:val="0"/>
          <w:numId w:val="39"/>
        </w:numPr>
        <w:tabs>
          <w:tab w:val="left" w:pos="993"/>
          <w:tab w:val="left" w:pos="1134"/>
        </w:tabs>
        <w:suppressAutoHyphens/>
        <w:autoSpaceDE w:val="0"/>
        <w:autoSpaceDN w:val="0"/>
        <w:spacing w:after="0"/>
        <w:ind w:left="0" w:firstLine="709"/>
        <w:contextualSpacing/>
        <w:jc w:val="both"/>
        <w:rPr>
          <w:rFonts w:ascii="Times New Roman" w:hAnsi="Times New Roman"/>
          <w:sz w:val="24"/>
          <w:szCs w:val="24"/>
        </w:rPr>
      </w:pPr>
      <w:proofErr w:type="spellStart"/>
      <w:r w:rsidRPr="00460058">
        <w:rPr>
          <w:rFonts w:ascii="Times New Roman" w:hAnsi="Times New Roman"/>
          <w:sz w:val="24"/>
          <w:szCs w:val="24"/>
        </w:rPr>
        <w:t>Вейдер</w:t>
      </w:r>
      <w:proofErr w:type="spellEnd"/>
      <w:r w:rsidRPr="00460058">
        <w:rPr>
          <w:rFonts w:ascii="Times New Roman" w:hAnsi="Times New Roman"/>
          <w:sz w:val="24"/>
          <w:szCs w:val="24"/>
        </w:rPr>
        <w:t xml:space="preserve">, М.Т. Инструменты бережливого производства. Карманное руководство по практике применения </w:t>
      </w:r>
      <w:proofErr w:type="spellStart"/>
      <w:r w:rsidRPr="00460058">
        <w:rPr>
          <w:rFonts w:ascii="Times New Roman" w:hAnsi="Times New Roman"/>
          <w:sz w:val="24"/>
          <w:szCs w:val="24"/>
        </w:rPr>
        <w:t>Lean</w:t>
      </w:r>
      <w:proofErr w:type="spellEnd"/>
      <w:r w:rsidRPr="00460058">
        <w:rPr>
          <w:rFonts w:ascii="Times New Roman" w:hAnsi="Times New Roman"/>
          <w:sz w:val="24"/>
          <w:szCs w:val="24"/>
        </w:rPr>
        <w:t xml:space="preserve"> / М.Т. </w:t>
      </w:r>
      <w:proofErr w:type="spellStart"/>
      <w:r w:rsidRPr="00460058">
        <w:rPr>
          <w:rFonts w:ascii="Times New Roman" w:hAnsi="Times New Roman"/>
          <w:sz w:val="24"/>
          <w:szCs w:val="24"/>
        </w:rPr>
        <w:t>Вейдер</w:t>
      </w:r>
      <w:proofErr w:type="spellEnd"/>
      <w:r w:rsidRPr="00460058">
        <w:rPr>
          <w:rFonts w:ascii="Times New Roman" w:hAnsi="Times New Roman"/>
          <w:sz w:val="24"/>
          <w:szCs w:val="24"/>
        </w:rPr>
        <w:t>. – Москва</w:t>
      </w:r>
      <w:proofErr w:type="gramStart"/>
      <w:r w:rsidRPr="00460058">
        <w:rPr>
          <w:rFonts w:ascii="Times New Roman" w:hAnsi="Times New Roman"/>
          <w:sz w:val="24"/>
          <w:szCs w:val="24"/>
        </w:rPr>
        <w:t xml:space="preserve"> :</w:t>
      </w:r>
      <w:proofErr w:type="gramEnd"/>
      <w:r w:rsidRPr="00460058">
        <w:rPr>
          <w:rFonts w:ascii="Times New Roman" w:hAnsi="Times New Roman"/>
          <w:sz w:val="24"/>
          <w:szCs w:val="24"/>
        </w:rPr>
        <w:t xml:space="preserve"> Интеллектуальная литература, 2019. – 160 с. Текст</w:t>
      </w:r>
      <w:proofErr w:type="gramStart"/>
      <w:r w:rsidRPr="00460058">
        <w:rPr>
          <w:rFonts w:ascii="Times New Roman" w:hAnsi="Times New Roman"/>
          <w:sz w:val="24"/>
          <w:szCs w:val="24"/>
        </w:rPr>
        <w:t xml:space="preserve"> :</w:t>
      </w:r>
      <w:proofErr w:type="gramEnd"/>
      <w:r w:rsidRPr="00460058">
        <w:rPr>
          <w:rFonts w:ascii="Times New Roman" w:hAnsi="Times New Roman"/>
          <w:sz w:val="24"/>
          <w:szCs w:val="24"/>
        </w:rPr>
        <w:t xml:space="preserve"> непосредственный.</w:t>
      </w:r>
    </w:p>
    <w:p w14:paraId="49F28A16" w14:textId="77777777" w:rsidR="00F3158A" w:rsidRPr="00460058" w:rsidRDefault="00F3158A" w:rsidP="00460058">
      <w:pPr>
        <w:pStyle w:val="ae"/>
        <w:numPr>
          <w:ilvl w:val="0"/>
          <w:numId w:val="39"/>
        </w:numPr>
        <w:tabs>
          <w:tab w:val="left" w:pos="1134"/>
        </w:tabs>
        <w:spacing w:before="0" w:after="0"/>
        <w:ind w:left="0" w:firstLine="709"/>
        <w:contextualSpacing/>
        <w:jc w:val="both"/>
        <w:rPr>
          <w:lang w:eastAsia="ru-RU"/>
        </w:rPr>
      </w:pPr>
      <w:proofErr w:type="spellStart"/>
      <w:r w:rsidRPr="00460058">
        <w:rPr>
          <w:lang w:eastAsia="ru-RU"/>
        </w:rPr>
        <w:t>Вумек</w:t>
      </w:r>
      <w:proofErr w:type="spellEnd"/>
      <w:r w:rsidRPr="00460058">
        <w:rPr>
          <w:lang w:eastAsia="ru-RU"/>
        </w:rPr>
        <w:t>, Дж., Джонс Д. Бережливое производство. – Москва: Альпина Бизнес Букс, 2021. – 472 с. – Текст : непосредственный.</w:t>
      </w:r>
    </w:p>
    <w:p w14:paraId="464D9CE2" w14:textId="77777777" w:rsidR="00E96220" w:rsidRDefault="00E96220" w:rsidP="00E96220">
      <w:pPr>
        <w:widowControl w:val="0"/>
        <w:tabs>
          <w:tab w:val="left" w:pos="1207"/>
          <w:tab w:val="left" w:pos="2469"/>
        </w:tabs>
        <w:autoSpaceDE w:val="0"/>
        <w:autoSpaceDN w:val="0"/>
        <w:spacing w:after="0" w:line="360" w:lineRule="auto"/>
        <w:rPr>
          <w:rFonts w:ascii="Times New Roman" w:hAnsi="Times New Roman"/>
          <w:sz w:val="24"/>
          <w:szCs w:val="24"/>
          <w:lang w:eastAsia="en-US"/>
        </w:rPr>
      </w:pPr>
    </w:p>
    <w:p w14:paraId="2A886597" w14:textId="77777777" w:rsidR="00E96220" w:rsidRPr="00246E29" w:rsidRDefault="00E96220" w:rsidP="00E96220">
      <w:pPr>
        <w:contextualSpacing/>
        <w:jc w:val="center"/>
        <w:rPr>
          <w:rFonts w:ascii="Times New Roman" w:hAnsi="Times New Roman"/>
          <w:b/>
          <w:sz w:val="24"/>
          <w:szCs w:val="24"/>
        </w:rPr>
      </w:pPr>
      <w:r w:rsidRPr="00246E29">
        <w:rPr>
          <w:rFonts w:ascii="Times New Roman" w:hAnsi="Times New Roman"/>
          <w:b/>
          <w:sz w:val="24"/>
          <w:szCs w:val="24"/>
        </w:rPr>
        <w:t xml:space="preserve">4. КОНТРОЛЬ И ОЦЕНКА РЕЗУЛЬТАТОВ ОСВОЕНИЯ  </w:t>
      </w:r>
    </w:p>
    <w:p w14:paraId="4DAE2360" w14:textId="77777777" w:rsidR="00E96220" w:rsidRPr="00246E29" w:rsidRDefault="00E96220" w:rsidP="00E96220">
      <w:pPr>
        <w:contextualSpacing/>
        <w:jc w:val="center"/>
        <w:rPr>
          <w:rFonts w:ascii="Times New Roman" w:hAnsi="Times New Roman"/>
          <w:b/>
          <w:sz w:val="24"/>
          <w:szCs w:val="24"/>
        </w:rPr>
      </w:pPr>
      <w:r w:rsidRPr="00246E29">
        <w:rPr>
          <w:rFonts w:ascii="Times New Roman" w:hAnsi="Times New Roman"/>
          <w:b/>
          <w:sz w:val="24"/>
          <w:szCs w:val="24"/>
        </w:rPr>
        <w:t>УЧЕБНОЙ ДИСЦИПЛИНЫ</w:t>
      </w:r>
    </w:p>
    <w:p w14:paraId="2C900BB1" w14:textId="77777777" w:rsidR="00E96220" w:rsidRPr="00246E29" w:rsidRDefault="00E96220" w:rsidP="00E9622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828"/>
        <w:gridCol w:w="2657"/>
      </w:tblGrid>
      <w:tr w:rsidR="00E96220" w:rsidRPr="00321618" w14:paraId="30561E2E" w14:textId="77777777" w:rsidTr="00460058">
        <w:tc>
          <w:tcPr>
            <w:tcW w:w="1612" w:type="pct"/>
          </w:tcPr>
          <w:p w14:paraId="2D1D5BC5" w14:textId="4E5204AE" w:rsidR="00E96220" w:rsidRPr="00321618" w:rsidRDefault="00E96220" w:rsidP="00460058">
            <w:pPr>
              <w:spacing w:after="0" w:line="240" w:lineRule="auto"/>
              <w:jc w:val="center"/>
              <w:rPr>
                <w:rFonts w:ascii="Times New Roman" w:hAnsi="Times New Roman"/>
                <w:sz w:val="24"/>
                <w:szCs w:val="24"/>
              </w:rPr>
            </w:pPr>
            <w:r w:rsidRPr="00321618">
              <w:rPr>
                <w:rFonts w:ascii="Times New Roman" w:hAnsi="Times New Roman"/>
                <w:b/>
                <w:bCs/>
                <w:sz w:val="24"/>
                <w:szCs w:val="24"/>
              </w:rPr>
              <w:t>Результаты обучения</w:t>
            </w:r>
          </w:p>
        </w:tc>
        <w:tc>
          <w:tcPr>
            <w:tcW w:w="2000" w:type="pct"/>
          </w:tcPr>
          <w:p w14:paraId="5A565F91" w14:textId="77777777" w:rsidR="00E96220" w:rsidRPr="00321618" w:rsidRDefault="00E96220" w:rsidP="00A86673">
            <w:pPr>
              <w:spacing w:after="0" w:line="240" w:lineRule="auto"/>
              <w:jc w:val="center"/>
              <w:rPr>
                <w:rFonts w:ascii="Times New Roman" w:hAnsi="Times New Roman"/>
                <w:b/>
                <w:bCs/>
                <w:sz w:val="24"/>
                <w:szCs w:val="24"/>
              </w:rPr>
            </w:pPr>
            <w:r w:rsidRPr="00321618">
              <w:rPr>
                <w:rFonts w:ascii="Times New Roman" w:hAnsi="Times New Roman"/>
                <w:b/>
                <w:bCs/>
                <w:sz w:val="24"/>
                <w:szCs w:val="24"/>
              </w:rPr>
              <w:t>Критерии оценки</w:t>
            </w:r>
          </w:p>
        </w:tc>
        <w:tc>
          <w:tcPr>
            <w:tcW w:w="1388" w:type="pct"/>
          </w:tcPr>
          <w:p w14:paraId="3E9D370F" w14:textId="77777777" w:rsidR="00E96220" w:rsidRPr="00321618" w:rsidRDefault="00E96220" w:rsidP="00A86673">
            <w:pPr>
              <w:spacing w:after="0" w:line="240" w:lineRule="auto"/>
              <w:jc w:val="center"/>
              <w:rPr>
                <w:rFonts w:ascii="Times New Roman" w:hAnsi="Times New Roman"/>
                <w:b/>
                <w:bCs/>
                <w:sz w:val="24"/>
                <w:szCs w:val="24"/>
              </w:rPr>
            </w:pPr>
            <w:r w:rsidRPr="00321618">
              <w:rPr>
                <w:rFonts w:ascii="Times New Roman" w:hAnsi="Times New Roman"/>
                <w:b/>
                <w:bCs/>
                <w:sz w:val="24"/>
                <w:szCs w:val="24"/>
              </w:rPr>
              <w:t>Методы оценки</w:t>
            </w:r>
          </w:p>
        </w:tc>
      </w:tr>
      <w:tr w:rsidR="00E96220" w:rsidRPr="00367FD2" w14:paraId="5901F3CB" w14:textId="77777777" w:rsidTr="00460058">
        <w:tc>
          <w:tcPr>
            <w:tcW w:w="1612" w:type="pct"/>
          </w:tcPr>
          <w:p w14:paraId="47E9B68B" w14:textId="77777777" w:rsidR="00E96220" w:rsidRPr="00367FD2" w:rsidRDefault="00E96220" w:rsidP="00A86673">
            <w:pPr>
              <w:keepNext/>
              <w:keepLines/>
              <w:spacing w:after="0" w:line="240" w:lineRule="auto"/>
              <w:rPr>
                <w:rFonts w:ascii="Times New Roman" w:hAnsi="Times New Roman"/>
                <w:sz w:val="24"/>
                <w:szCs w:val="24"/>
                <w:lang w:eastAsia="en-US"/>
              </w:rPr>
            </w:pPr>
            <w:r w:rsidRPr="00367FD2">
              <w:rPr>
                <w:rFonts w:ascii="Times New Roman" w:hAnsi="Times New Roman"/>
                <w:sz w:val="24"/>
                <w:szCs w:val="24"/>
                <w:lang w:eastAsia="en-US"/>
              </w:rPr>
              <w:t>-</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основы принципы</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системы бережливого</w:t>
            </w:r>
            <w:r w:rsidRPr="00367FD2">
              <w:rPr>
                <w:rFonts w:ascii="Times New Roman" w:hAnsi="Times New Roman"/>
                <w:spacing w:val="-68"/>
                <w:sz w:val="24"/>
                <w:szCs w:val="24"/>
                <w:lang w:eastAsia="en-US"/>
              </w:rPr>
              <w:t xml:space="preserve"> </w:t>
            </w:r>
            <w:r w:rsidRPr="00367FD2">
              <w:rPr>
                <w:rFonts w:ascii="Times New Roman" w:hAnsi="Times New Roman"/>
                <w:sz w:val="24"/>
                <w:szCs w:val="24"/>
                <w:lang w:eastAsia="en-US"/>
              </w:rPr>
              <w:t>производства,</w:t>
            </w:r>
          </w:p>
          <w:p w14:paraId="6C0CCBE2" w14:textId="77777777" w:rsidR="00E96220" w:rsidRPr="00367FD2" w:rsidRDefault="00E96220" w:rsidP="00A86673">
            <w:pPr>
              <w:keepNext/>
              <w:keepLines/>
              <w:spacing w:after="0" w:line="240" w:lineRule="auto"/>
              <w:rPr>
                <w:rFonts w:ascii="Times New Roman" w:hAnsi="Times New Roman"/>
                <w:sz w:val="24"/>
                <w:szCs w:val="24"/>
                <w:lang w:eastAsia="en-US"/>
              </w:rPr>
            </w:pPr>
            <w:r w:rsidRPr="00367FD2">
              <w:rPr>
                <w:rFonts w:ascii="Times New Roman" w:hAnsi="Times New Roman"/>
                <w:sz w:val="24"/>
                <w:szCs w:val="24"/>
                <w:lang w:eastAsia="en-US"/>
              </w:rPr>
              <w:t>- основные методы</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организации</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производства на</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основе</w:t>
            </w:r>
            <w:r w:rsidRPr="00367FD2">
              <w:rPr>
                <w:rFonts w:ascii="Times New Roman" w:hAnsi="Times New Roman"/>
                <w:spacing w:val="-7"/>
                <w:sz w:val="24"/>
                <w:szCs w:val="24"/>
                <w:lang w:eastAsia="en-US"/>
              </w:rPr>
              <w:t xml:space="preserve"> </w:t>
            </w:r>
            <w:r w:rsidRPr="00367FD2">
              <w:rPr>
                <w:rFonts w:ascii="Times New Roman" w:hAnsi="Times New Roman"/>
                <w:sz w:val="24"/>
                <w:szCs w:val="24"/>
                <w:lang w:eastAsia="en-US"/>
              </w:rPr>
              <w:t>концепции</w:t>
            </w:r>
            <w:r w:rsidRPr="00367FD2">
              <w:rPr>
                <w:rFonts w:ascii="Times New Roman" w:hAnsi="Times New Roman"/>
                <w:spacing w:val="-4"/>
                <w:sz w:val="24"/>
                <w:szCs w:val="24"/>
                <w:lang w:eastAsia="en-US"/>
              </w:rPr>
              <w:t xml:space="preserve"> </w:t>
            </w:r>
            <w:r w:rsidRPr="00367FD2">
              <w:rPr>
                <w:rFonts w:ascii="Times New Roman" w:hAnsi="Times New Roman"/>
                <w:sz w:val="24"/>
                <w:szCs w:val="24"/>
                <w:lang w:eastAsia="en-US"/>
              </w:rPr>
              <w:t>БП,</w:t>
            </w:r>
          </w:p>
          <w:p w14:paraId="41F691B1" w14:textId="77777777" w:rsidR="00E96220" w:rsidRPr="00367FD2" w:rsidRDefault="00E96220" w:rsidP="00A86673">
            <w:pPr>
              <w:keepNext/>
              <w:keepLines/>
              <w:spacing w:after="0" w:line="240" w:lineRule="auto"/>
              <w:rPr>
                <w:rFonts w:ascii="Times New Roman" w:hAnsi="Times New Roman"/>
                <w:sz w:val="24"/>
                <w:szCs w:val="24"/>
                <w:lang w:eastAsia="en-US"/>
              </w:rPr>
            </w:pPr>
            <w:r w:rsidRPr="00367FD2">
              <w:rPr>
                <w:rFonts w:ascii="Times New Roman" w:hAnsi="Times New Roman"/>
                <w:sz w:val="24"/>
                <w:szCs w:val="24"/>
                <w:lang w:eastAsia="en-US"/>
              </w:rPr>
              <w:t>-</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основные виды</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потерь,</w:t>
            </w:r>
            <w:r w:rsidRPr="00367FD2">
              <w:rPr>
                <w:rFonts w:ascii="Times New Roman" w:hAnsi="Times New Roman"/>
                <w:spacing w:val="-6"/>
                <w:sz w:val="24"/>
                <w:szCs w:val="24"/>
                <w:lang w:eastAsia="en-US"/>
              </w:rPr>
              <w:t xml:space="preserve"> </w:t>
            </w:r>
            <w:r w:rsidRPr="00367FD2">
              <w:rPr>
                <w:rFonts w:ascii="Times New Roman" w:hAnsi="Times New Roman"/>
                <w:sz w:val="24"/>
                <w:szCs w:val="24"/>
                <w:lang w:eastAsia="en-US"/>
              </w:rPr>
              <w:t>их</w:t>
            </w:r>
            <w:r w:rsidRPr="00367FD2">
              <w:rPr>
                <w:rFonts w:ascii="Times New Roman" w:hAnsi="Times New Roman"/>
                <w:spacing w:val="-4"/>
                <w:sz w:val="24"/>
                <w:szCs w:val="24"/>
                <w:lang w:eastAsia="en-US"/>
              </w:rPr>
              <w:t xml:space="preserve"> </w:t>
            </w:r>
            <w:r w:rsidRPr="00367FD2">
              <w:rPr>
                <w:rFonts w:ascii="Times New Roman" w:hAnsi="Times New Roman"/>
                <w:sz w:val="24"/>
                <w:szCs w:val="24"/>
                <w:lang w:eastAsia="en-US"/>
              </w:rPr>
              <w:t>источники</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и способы их</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устранения,</w:t>
            </w:r>
          </w:p>
          <w:p w14:paraId="2B3FFF0E" w14:textId="77777777" w:rsidR="00E96220" w:rsidRPr="00367FD2" w:rsidRDefault="00E96220" w:rsidP="00A86673">
            <w:pPr>
              <w:keepNext/>
              <w:keepLines/>
              <w:spacing w:after="0" w:line="240" w:lineRule="auto"/>
              <w:rPr>
                <w:rFonts w:ascii="Times New Roman" w:hAnsi="Times New Roman"/>
                <w:sz w:val="24"/>
                <w:szCs w:val="24"/>
                <w:lang w:eastAsia="en-US"/>
              </w:rPr>
            </w:pPr>
            <w:r w:rsidRPr="00367FD2">
              <w:rPr>
                <w:rFonts w:ascii="Times New Roman" w:hAnsi="Times New Roman"/>
                <w:sz w:val="24"/>
                <w:szCs w:val="24"/>
                <w:lang w:eastAsia="en-US"/>
              </w:rPr>
              <w:t>-</w:t>
            </w:r>
            <w:r w:rsidRPr="00367FD2">
              <w:rPr>
                <w:rFonts w:ascii="Times New Roman" w:hAnsi="Times New Roman"/>
                <w:spacing w:val="17"/>
                <w:sz w:val="24"/>
                <w:szCs w:val="24"/>
                <w:lang w:eastAsia="en-US"/>
              </w:rPr>
              <w:t xml:space="preserve"> </w:t>
            </w:r>
            <w:r w:rsidRPr="00367FD2">
              <w:rPr>
                <w:rFonts w:ascii="Times New Roman" w:hAnsi="Times New Roman"/>
                <w:sz w:val="24"/>
                <w:szCs w:val="24"/>
                <w:lang w:eastAsia="en-US"/>
              </w:rPr>
              <w:t>различные</w:t>
            </w:r>
            <w:r w:rsidRPr="00367FD2">
              <w:rPr>
                <w:rFonts w:ascii="Times New Roman" w:hAnsi="Times New Roman"/>
                <w:spacing w:val="-5"/>
                <w:sz w:val="24"/>
                <w:szCs w:val="24"/>
                <w:lang w:eastAsia="en-US"/>
              </w:rPr>
              <w:t xml:space="preserve"> </w:t>
            </w:r>
            <w:r w:rsidRPr="00367FD2">
              <w:rPr>
                <w:rFonts w:ascii="Times New Roman" w:hAnsi="Times New Roman"/>
                <w:sz w:val="24"/>
                <w:szCs w:val="24"/>
                <w:lang w:eastAsia="en-US"/>
              </w:rPr>
              <w:t>виды</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статистических</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методов</w:t>
            </w:r>
            <w:r w:rsidRPr="00367FD2">
              <w:rPr>
                <w:rFonts w:ascii="Times New Roman" w:hAnsi="Times New Roman"/>
                <w:spacing w:val="-4"/>
                <w:sz w:val="24"/>
                <w:szCs w:val="24"/>
                <w:lang w:eastAsia="en-US"/>
              </w:rPr>
              <w:t xml:space="preserve"> </w:t>
            </w:r>
            <w:r w:rsidRPr="00367FD2">
              <w:rPr>
                <w:rFonts w:ascii="Times New Roman" w:hAnsi="Times New Roman"/>
                <w:sz w:val="24"/>
                <w:szCs w:val="24"/>
                <w:lang w:eastAsia="en-US"/>
              </w:rPr>
              <w:t>контроля,</w:t>
            </w:r>
          </w:p>
          <w:p w14:paraId="51288810" w14:textId="77777777" w:rsidR="00E96220" w:rsidRPr="00367FD2" w:rsidRDefault="00E96220" w:rsidP="00A86673">
            <w:pPr>
              <w:keepNext/>
              <w:keepLines/>
              <w:spacing w:after="0" w:line="240" w:lineRule="auto"/>
              <w:rPr>
                <w:rFonts w:ascii="Times New Roman" w:hAnsi="Times New Roman"/>
                <w:sz w:val="24"/>
                <w:szCs w:val="24"/>
                <w:lang w:eastAsia="en-US"/>
              </w:rPr>
            </w:pPr>
            <w:r w:rsidRPr="00367FD2">
              <w:rPr>
                <w:rFonts w:ascii="Times New Roman" w:hAnsi="Times New Roman"/>
                <w:sz w:val="24"/>
                <w:szCs w:val="24"/>
                <w:lang w:eastAsia="en-US"/>
              </w:rPr>
              <w:t>-</w:t>
            </w:r>
            <w:r w:rsidRPr="00367FD2">
              <w:rPr>
                <w:rFonts w:ascii="Times New Roman" w:hAnsi="Times New Roman"/>
                <w:spacing w:val="20"/>
                <w:sz w:val="24"/>
                <w:szCs w:val="24"/>
                <w:lang w:eastAsia="en-US"/>
              </w:rPr>
              <w:t xml:space="preserve"> </w:t>
            </w:r>
            <w:r w:rsidRPr="00367FD2">
              <w:rPr>
                <w:rFonts w:ascii="Times New Roman" w:hAnsi="Times New Roman"/>
                <w:sz w:val="24"/>
                <w:szCs w:val="24"/>
                <w:lang w:eastAsia="en-US"/>
              </w:rPr>
              <w:t>систему</w:t>
            </w:r>
            <w:r w:rsidRPr="00367FD2">
              <w:rPr>
                <w:rFonts w:ascii="Times New Roman" w:hAnsi="Times New Roman"/>
                <w:spacing w:val="-7"/>
                <w:sz w:val="24"/>
                <w:szCs w:val="24"/>
                <w:lang w:eastAsia="en-US"/>
              </w:rPr>
              <w:t xml:space="preserve"> 8</w:t>
            </w:r>
            <w:r w:rsidRPr="00367FD2">
              <w:rPr>
                <w:rFonts w:ascii="Times New Roman" w:hAnsi="Times New Roman"/>
                <w:sz w:val="24"/>
                <w:szCs w:val="24"/>
                <w:lang w:eastAsia="en-US"/>
              </w:rPr>
              <w:t>С,</w:t>
            </w:r>
            <w:r w:rsidRPr="00367FD2">
              <w:rPr>
                <w:rFonts w:ascii="Times New Roman" w:hAnsi="Times New Roman"/>
                <w:spacing w:val="-2"/>
                <w:sz w:val="24"/>
                <w:szCs w:val="24"/>
                <w:lang w:eastAsia="en-US"/>
              </w:rPr>
              <w:t xml:space="preserve"> </w:t>
            </w:r>
            <w:r w:rsidRPr="00367FD2">
              <w:rPr>
                <w:rFonts w:ascii="Times New Roman" w:hAnsi="Times New Roman"/>
                <w:sz w:val="24"/>
                <w:szCs w:val="24"/>
                <w:lang w:eastAsia="en-US"/>
              </w:rPr>
              <w:t>метод</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Красных ярлыков,</w:t>
            </w:r>
          </w:p>
          <w:p w14:paraId="1AF8AEB3" w14:textId="77777777" w:rsidR="00E96220" w:rsidRPr="00367FD2" w:rsidRDefault="00E96220" w:rsidP="00A86673">
            <w:pPr>
              <w:keepNext/>
              <w:keepLines/>
              <w:spacing w:after="0" w:line="240" w:lineRule="auto"/>
              <w:rPr>
                <w:rFonts w:ascii="Times New Roman" w:hAnsi="Times New Roman"/>
                <w:sz w:val="24"/>
                <w:szCs w:val="24"/>
                <w:lang w:eastAsia="en-US"/>
              </w:rPr>
            </w:pPr>
            <w:r w:rsidRPr="00367FD2">
              <w:rPr>
                <w:rFonts w:ascii="Times New Roman" w:hAnsi="Times New Roman"/>
                <w:sz w:val="24"/>
                <w:szCs w:val="24"/>
                <w:lang w:eastAsia="en-US"/>
              </w:rPr>
              <w:t>-</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правила</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построения потоков</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создания</w:t>
            </w:r>
            <w:r w:rsidRPr="00367FD2">
              <w:rPr>
                <w:rFonts w:ascii="Times New Roman" w:hAnsi="Times New Roman"/>
                <w:spacing w:val="-7"/>
                <w:sz w:val="24"/>
                <w:szCs w:val="24"/>
                <w:lang w:eastAsia="en-US"/>
              </w:rPr>
              <w:t xml:space="preserve"> </w:t>
            </w:r>
            <w:r w:rsidRPr="00367FD2">
              <w:rPr>
                <w:rFonts w:ascii="Times New Roman" w:hAnsi="Times New Roman"/>
                <w:sz w:val="24"/>
                <w:szCs w:val="24"/>
                <w:lang w:eastAsia="en-US"/>
              </w:rPr>
              <w:t>ценности</w:t>
            </w:r>
            <w:r w:rsidRPr="00367FD2">
              <w:rPr>
                <w:rFonts w:ascii="Times New Roman" w:hAnsi="Times New Roman"/>
                <w:spacing w:val="-9"/>
                <w:sz w:val="24"/>
                <w:szCs w:val="24"/>
                <w:lang w:eastAsia="en-US"/>
              </w:rPr>
              <w:t xml:space="preserve"> </w:t>
            </w:r>
            <w:r w:rsidRPr="00367FD2">
              <w:rPr>
                <w:rFonts w:ascii="Times New Roman" w:hAnsi="Times New Roman"/>
                <w:sz w:val="24"/>
                <w:szCs w:val="24"/>
                <w:lang w:eastAsia="en-US"/>
              </w:rPr>
              <w:t>и</w:t>
            </w:r>
          </w:p>
          <w:p w14:paraId="5152B72F" w14:textId="77777777" w:rsidR="00E96220" w:rsidRPr="00367FD2" w:rsidRDefault="00E96220" w:rsidP="00A86673">
            <w:pPr>
              <w:keepNext/>
              <w:keepLines/>
              <w:spacing w:after="0" w:line="240" w:lineRule="auto"/>
              <w:rPr>
                <w:rFonts w:ascii="Times New Roman" w:hAnsi="Times New Roman"/>
                <w:sz w:val="24"/>
                <w:szCs w:val="24"/>
                <w:lang w:eastAsia="en-US"/>
              </w:rPr>
            </w:pPr>
            <w:r w:rsidRPr="00367FD2">
              <w:rPr>
                <w:rFonts w:ascii="Times New Roman" w:hAnsi="Times New Roman"/>
                <w:sz w:val="24"/>
                <w:szCs w:val="24"/>
                <w:lang w:eastAsia="en-US"/>
              </w:rPr>
              <w:t>способы их</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оптимизации, инструменты</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бережливого</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производства,</w:t>
            </w:r>
          </w:p>
          <w:p w14:paraId="6D4A5BB7" w14:textId="77777777" w:rsidR="00E96220" w:rsidRPr="00367FD2" w:rsidRDefault="00E96220" w:rsidP="00A86673">
            <w:pPr>
              <w:spacing w:after="0" w:line="240" w:lineRule="auto"/>
              <w:rPr>
                <w:rFonts w:ascii="Times New Roman" w:hAnsi="Times New Roman"/>
                <w:bCs/>
                <w:i/>
                <w:sz w:val="24"/>
                <w:szCs w:val="24"/>
              </w:rPr>
            </w:pPr>
            <w:r w:rsidRPr="00367FD2">
              <w:rPr>
                <w:rFonts w:ascii="Times New Roman" w:hAnsi="Times New Roman"/>
                <w:sz w:val="24"/>
                <w:szCs w:val="24"/>
                <w:lang w:eastAsia="en-US"/>
              </w:rPr>
              <w:t>-</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основы</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процессного</w:t>
            </w:r>
            <w:r w:rsidRPr="00367FD2">
              <w:rPr>
                <w:rFonts w:ascii="Times New Roman" w:hAnsi="Times New Roman"/>
                <w:spacing w:val="-12"/>
                <w:sz w:val="24"/>
                <w:szCs w:val="24"/>
                <w:lang w:eastAsia="en-US"/>
              </w:rPr>
              <w:t xml:space="preserve"> </w:t>
            </w:r>
            <w:r w:rsidRPr="00367FD2">
              <w:rPr>
                <w:rFonts w:ascii="Times New Roman" w:hAnsi="Times New Roman"/>
                <w:sz w:val="24"/>
                <w:szCs w:val="24"/>
                <w:lang w:eastAsia="en-US"/>
              </w:rPr>
              <w:t>подхода</w:t>
            </w:r>
          </w:p>
        </w:tc>
        <w:tc>
          <w:tcPr>
            <w:tcW w:w="2000" w:type="pct"/>
          </w:tcPr>
          <w:p w14:paraId="58AD6CEC" w14:textId="77777777" w:rsidR="00E96220" w:rsidRPr="00367FD2" w:rsidRDefault="00E96220" w:rsidP="00A86673">
            <w:pPr>
              <w:keepNext/>
              <w:keepLines/>
              <w:spacing w:after="0" w:line="240" w:lineRule="auto"/>
              <w:rPr>
                <w:rFonts w:ascii="Times New Roman" w:hAnsi="Times New Roman"/>
                <w:sz w:val="24"/>
                <w:szCs w:val="24"/>
                <w:lang w:eastAsia="en-US"/>
              </w:rPr>
            </w:pPr>
            <w:r w:rsidRPr="00367FD2">
              <w:rPr>
                <w:rFonts w:ascii="Times New Roman" w:hAnsi="Times New Roman"/>
                <w:sz w:val="24"/>
                <w:szCs w:val="24"/>
                <w:lang w:eastAsia="en-US"/>
              </w:rPr>
              <w:t>Полнота ответов,</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точность</w:t>
            </w:r>
            <w:r w:rsidRPr="00367FD2">
              <w:rPr>
                <w:rFonts w:ascii="Times New Roman" w:hAnsi="Times New Roman"/>
                <w:spacing w:val="-9"/>
                <w:sz w:val="24"/>
                <w:szCs w:val="24"/>
                <w:lang w:eastAsia="en-US"/>
              </w:rPr>
              <w:t xml:space="preserve"> </w:t>
            </w:r>
            <w:r w:rsidRPr="00367FD2">
              <w:rPr>
                <w:rFonts w:ascii="Times New Roman" w:hAnsi="Times New Roman"/>
                <w:sz w:val="24"/>
                <w:szCs w:val="24"/>
                <w:lang w:eastAsia="en-US"/>
              </w:rPr>
              <w:t>формулировок,</w:t>
            </w:r>
          </w:p>
          <w:p w14:paraId="103873E0" w14:textId="77777777" w:rsidR="00E96220" w:rsidRPr="00367FD2" w:rsidRDefault="00E96220" w:rsidP="00A86673">
            <w:pPr>
              <w:keepNext/>
              <w:keepLines/>
              <w:spacing w:after="0" w:line="240" w:lineRule="auto"/>
              <w:rPr>
                <w:rFonts w:ascii="Times New Roman" w:hAnsi="Times New Roman"/>
                <w:sz w:val="24"/>
                <w:szCs w:val="24"/>
                <w:lang w:eastAsia="en-US"/>
              </w:rPr>
            </w:pPr>
            <w:r w:rsidRPr="00367FD2">
              <w:rPr>
                <w:rFonts w:ascii="Times New Roman" w:hAnsi="Times New Roman"/>
                <w:sz w:val="24"/>
                <w:szCs w:val="24"/>
                <w:lang w:eastAsia="en-US"/>
              </w:rPr>
              <w:t>не</w:t>
            </w:r>
            <w:r w:rsidRPr="00367FD2">
              <w:rPr>
                <w:rFonts w:ascii="Times New Roman" w:hAnsi="Times New Roman"/>
                <w:spacing w:val="-2"/>
                <w:sz w:val="24"/>
                <w:szCs w:val="24"/>
                <w:lang w:eastAsia="en-US"/>
              </w:rPr>
              <w:t xml:space="preserve"> </w:t>
            </w:r>
            <w:r w:rsidRPr="00367FD2">
              <w:rPr>
                <w:rFonts w:ascii="Times New Roman" w:hAnsi="Times New Roman"/>
                <w:sz w:val="24"/>
                <w:szCs w:val="24"/>
                <w:lang w:eastAsia="en-US"/>
              </w:rPr>
              <w:t>менее</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70%</w:t>
            </w:r>
            <w:r w:rsidRPr="00367FD2">
              <w:rPr>
                <w:rFonts w:ascii="Times New Roman" w:hAnsi="Times New Roman"/>
                <w:spacing w:val="-2"/>
                <w:sz w:val="24"/>
                <w:szCs w:val="24"/>
                <w:lang w:eastAsia="en-US"/>
              </w:rPr>
              <w:t xml:space="preserve"> </w:t>
            </w:r>
            <w:r w:rsidRPr="00367FD2">
              <w:rPr>
                <w:rFonts w:ascii="Times New Roman" w:hAnsi="Times New Roman"/>
                <w:sz w:val="24"/>
                <w:szCs w:val="24"/>
                <w:lang w:eastAsia="en-US"/>
              </w:rPr>
              <w:t>правильных</w:t>
            </w:r>
            <w:r w:rsidRPr="00367FD2">
              <w:rPr>
                <w:rFonts w:ascii="Times New Roman" w:hAnsi="Times New Roman"/>
                <w:spacing w:val="-5"/>
                <w:sz w:val="24"/>
                <w:szCs w:val="24"/>
                <w:lang w:eastAsia="en-US"/>
              </w:rPr>
              <w:t xml:space="preserve"> </w:t>
            </w:r>
            <w:r w:rsidRPr="00367FD2">
              <w:rPr>
                <w:rFonts w:ascii="Times New Roman" w:hAnsi="Times New Roman"/>
                <w:sz w:val="24"/>
                <w:szCs w:val="24"/>
                <w:lang w:eastAsia="en-US"/>
              </w:rPr>
              <w:t>ответов</w:t>
            </w:r>
          </w:p>
          <w:p w14:paraId="60C21F8E" w14:textId="77777777" w:rsidR="00E96220" w:rsidRPr="00367FD2" w:rsidRDefault="00E96220" w:rsidP="00A86673">
            <w:pPr>
              <w:keepNext/>
              <w:keepLines/>
              <w:spacing w:after="0" w:line="240" w:lineRule="auto"/>
              <w:rPr>
                <w:rFonts w:ascii="Times New Roman" w:hAnsi="Times New Roman"/>
                <w:b/>
                <w:i/>
                <w:sz w:val="24"/>
                <w:szCs w:val="24"/>
                <w:lang w:eastAsia="en-US"/>
              </w:rPr>
            </w:pPr>
          </w:p>
          <w:p w14:paraId="124179DC" w14:textId="77777777" w:rsidR="00E96220" w:rsidRPr="00367FD2" w:rsidRDefault="00E96220" w:rsidP="00A86673">
            <w:pPr>
              <w:spacing w:after="0" w:line="240" w:lineRule="auto"/>
              <w:rPr>
                <w:rFonts w:ascii="Times New Roman" w:hAnsi="Times New Roman"/>
                <w:bCs/>
                <w:i/>
                <w:sz w:val="24"/>
                <w:szCs w:val="24"/>
              </w:rPr>
            </w:pPr>
            <w:r w:rsidRPr="00367FD2">
              <w:rPr>
                <w:rFonts w:ascii="Times New Roman" w:hAnsi="Times New Roman"/>
                <w:sz w:val="24"/>
                <w:szCs w:val="24"/>
                <w:lang w:eastAsia="en-US"/>
              </w:rPr>
              <w:t>Актуальность</w:t>
            </w:r>
            <w:r w:rsidRPr="00367FD2">
              <w:rPr>
                <w:rFonts w:ascii="Times New Roman" w:hAnsi="Times New Roman"/>
                <w:spacing w:val="70"/>
                <w:sz w:val="24"/>
                <w:szCs w:val="24"/>
                <w:lang w:eastAsia="en-US"/>
              </w:rPr>
              <w:t xml:space="preserve"> </w:t>
            </w:r>
            <w:r w:rsidRPr="00367FD2">
              <w:rPr>
                <w:rFonts w:ascii="Times New Roman" w:hAnsi="Times New Roman"/>
                <w:sz w:val="24"/>
                <w:szCs w:val="24"/>
                <w:lang w:eastAsia="en-US"/>
              </w:rPr>
              <w:t>темы,</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адекватность результатов</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поставленным целям,</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адекватность применения</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профессиональной</w:t>
            </w:r>
            <w:r w:rsidRPr="00367FD2">
              <w:rPr>
                <w:rFonts w:ascii="Times New Roman" w:hAnsi="Times New Roman"/>
                <w:spacing w:val="-12"/>
                <w:sz w:val="24"/>
                <w:szCs w:val="24"/>
                <w:lang w:eastAsia="en-US"/>
              </w:rPr>
              <w:t xml:space="preserve"> </w:t>
            </w:r>
            <w:r w:rsidRPr="00367FD2">
              <w:rPr>
                <w:rFonts w:ascii="Times New Roman" w:hAnsi="Times New Roman"/>
                <w:sz w:val="24"/>
                <w:szCs w:val="24"/>
                <w:lang w:eastAsia="en-US"/>
              </w:rPr>
              <w:t>терминологии</w:t>
            </w:r>
          </w:p>
        </w:tc>
        <w:tc>
          <w:tcPr>
            <w:tcW w:w="1388" w:type="pct"/>
          </w:tcPr>
          <w:p w14:paraId="74EC9648" w14:textId="77777777" w:rsidR="00E96220" w:rsidRPr="00367FD2" w:rsidRDefault="00E96220" w:rsidP="00A86673">
            <w:pPr>
              <w:keepNext/>
              <w:keepLines/>
              <w:spacing w:after="0" w:line="240" w:lineRule="auto"/>
              <w:rPr>
                <w:rFonts w:ascii="Times New Roman" w:hAnsi="Times New Roman"/>
                <w:sz w:val="24"/>
                <w:szCs w:val="24"/>
                <w:lang w:eastAsia="en-US"/>
              </w:rPr>
            </w:pP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Устный опрос,</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наблюдение</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 xml:space="preserve">активности участия в </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командной работе,</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принятие</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правильных</w:t>
            </w:r>
            <w:r w:rsidRPr="00367FD2">
              <w:rPr>
                <w:rFonts w:ascii="Times New Roman" w:hAnsi="Times New Roman"/>
                <w:spacing w:val="-9"/>
                <w:sz w:val="24"/>
                <w:szCs w:val="24"/>
                <w:lang w:eastAsia="en-US"/>
              </w:rPr>
              <w:t xml:space="preserve"> </w:t>
            </w:r>
            <w:r w:rsidRPr="00367FD2">
              <w:rPr>
                <w:rFonts w:ascii="Times New Roman" w:hAnsi="Times New Roman"/>
                <w:sz w:val="24"/>
                <w:szCs w:val="24"/>
                <w:lang w:eastAsia="en-US"/>
              </w:rPr>
              <w:t>решений</w:t>
            </w:r>
            <w:r w:rsidRPr="00367FD2">
              <w:rPr>
                <w:rFonts w:ascii="Times New Roman" w:hAnsi="Times New Roman"/>
                <w:spacing w:val="-67"/>
                <w:sz w:val="24"/>
                <w:szCs w:val="24"/>
                <w:lang w:eastAsia="en-US"/>
              </w:rPr>
              <w:t xml:space="preserve"> </w:t>
            </w:r>
            <w:r>
              <w:rPr>
                <w:rFonts w:ascii="Times New Roman" w:hAnsi="Times New Roman"/>
                <w:spacing w:val="-67"/>
                <w:sz w:val="24"/>
                <w:szCs w:val="24"/>
                <w:lang w:eastAsia="en-US"/>
              </w:rPr>
              <w:br/>
            </w:r>
            <w:r w:rsidRPr="00367FD2">
              <w:rPr>
                <w:rFonts w:ascii="Times New Roman" w:hAnsi="Times New Roman"/>
                <w:sz w:val="24"/>
                <w:szCs w:val="24"/>
                <w:lang w:eastAsia="en-US"/>
              </w:rPr>
              <w:t>при участии в</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 xml:space="preserve">тренинге, </w:t>
            </w:r>
            <w:r>
              <w:rPr>
                <w:rFonts w:ascii="Times New Roman" w:hAnsi="Times New Roman"/>
                <w:sz w:val="24"/>
                <w:szCs w:val="24"/>
                <w:lang w:eastAsia="en-US"/>
              </w:rPr>
              <w:br/>
            </w:r>
            <w:r w:rsidRPr="00367FD2">
              <w:rPr>
                <w:rFonts w:ascii="Times New Roman" w:hAnsi="Times New Roman"/>
                <w:sz w:val="24"/>
                <w:szCs w:val="24"/>
                <w:lang w:eastAsia="en-US"/>
              </w:rPr>
              <w:t>активность</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участия в тренингах</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и коллективных</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формах работы;</w:t>
            </w:r>
          </w:p>
          <w:p w14:paraId="334E2C30" w14:textId="77777777" w:rsidR="00E96220" w:rsidRPr="00367FD2" w:rsidRDefault="00E96220" w:rsidP="00A86673">
            <w:pPr>
              <w:spacing w:after="0" w:line="240" w:lineRule="auto"/>
              <w:rPr>
                <w:rFonts w:ascii="Times New Roman" w:hAnsi="Times New Roman"/>
                <w:bCs/>
                <w:i/>
                <w:sz w:val="24"/>
                <w:szCs w:val="24"/>
              </w:rPr>
            </w:pPr>
            <w:r w:rsidRPr="00367FD2">
              <w:rPr>
                <w:rFonts w:ascii="Times New Roman" w:hAnsi="Times New Roman"/>
                <w:sz w:val="24"/>
                <w:szCs w:val="24"/>
                <w:lang w:eastAsia="en-US"/>
              </w:rPr>
              <w:t>-оценки результатов</w:t>
            </w:r>
            <w:r>
              <w:rPr>
                <w:rFonts w:ascii="Times New Roman" w:hAnsi="Times New Roman"/>
                <w:sz w:val="24"/>
                <w:szCs w:val="24"/>
                <w:lang w:eastAsia="en-US"/>
              </w:rPr>
              <w:t xml:space="preserve"> </w:t>
            </w:r>
            <w:r w:rsidRPr="00367FD2">
              <w:rPr>
                <w:rFonts w:ascii="Times New Roman" w:hAnsi="Times New Roman"/>
                <w:sz w:val="24"/>
                <w:szCs w:val="24"/>
                <w:lang w:eastAsia="en-US"/>
              </w:rPr>
              <w:t>самостоятельной</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работы (докладов,</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рефератов,</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 xml:space="preserve">теоретической </w:t>
            </w:r>
            <w:r>
              <w:rPr>
                <w:rFonts w:ascii="Times New Roman" w:hAnsi="Times New Roman"/>
                <w:sz w:val="24"/>
                <w:szCs w:val="24"/>
                <w:lang w:eastAsia="en-US"/>
              </w:rPr>
              <w:br/>
            </w:r>
            <w:r w:rsidRPr="00367FD2">
              <w:rPr>
                <w:rFonts w:ascii="Times New Roman" w:hAnsi="Times New Roman"/>
                <w:sz w:val="24"/>
                <w:szCs w:val="24"/>
                <w:lang w:eastAsia="en-US"/>
              </w:rPr>
              <w:t xml:space="preserve">части </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проектов, учебных</w:t>
            </w:r>
            <w:r w:rsidRPr="00367FD2">
              <w:rPr>
                <w:rFonts w:ascii="Times New Roman" w:hAnsi="Times New Roman"/>
                <w:spacing w:val="1"/>
                <w:sz w:val="24"/>
                <w:szCs w:val="24"/>
                <w:lang w:eastAsia="en-US"/>
              </w:rPr>
              <w:t xml:space="preserve"> </w:t>
            </w:r>
            <w:r>
              <w:rPr>
                <w:rFonts w:ascii="Times New Roman" w:hAnsi="Times New Roman"/>
                <w:spacing w:val="1"/>
                <w:sz w:val="24"/>
                <w:szCs w:val="24"/>
                <w:lang w:eastAsia="en-US"/>
              </w:rPr>
              <w:br/>
            </w:r>
            <w:r w:rsidRPr="00367FD2">
              <w:rPr>
                <w:rFonts w:ascii="Times New Roman" w:hAnsi="Times New Roman"/>
                <w:sz w:val="24"/>
                <w:szCs w:val="24"/>
                <w:lang w:eastAsia="en-US"/>
              </w:rPr>
              <w:t>исследований и т.д.)</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 xml:space="preserve"> зачет</w:t>
            </w:r>
          </w:p>
        </w:tc>
      </w:tr>
      <w:tr w:rsidR="00E96220" w:rsidRPr="00367FD2" w14:paraId="6B322A9F" w14:textId="77777777" w:rsidTr="00460058">
        <w:trPr>
          <w:trHeight w:val="896"/>
        </w:trPr>
        <w:tc>
          <w:tcPr>
            <w:tcW w:w="1612" w:type="pct"/>
          </w:tcPr>
          <w:p w14:paraId="0941230D" w14:textId="77777777" w:rsidR="00E96220" w:rsidRPr="00367FD2" w:rsidRDefault="00E96220" w:rsidP="00A86673">
            <w:pPr>
              <w:tabs>
                <w:tab w:val="left" w:pos="1024"/>
              </w:tabs>
              <w:spacing w:after="0" w:line="240" w:lineRule="auto"/>
              <w:rPr>
                <w:rFonts w:ascii="Times New Roman" w:hAnsi="Times New Roman"/>
                <w:sz w:val="24"/>
                <w:szCs w:val="24"/>
                <w:lang w:eastAsia="en-US"/>
              </w:rPr>
            </w:pPr>
            <w:r w:rsidRPr="00367FD2">
              <w:rPr>
                <w:rFonts w:ascii="Times New Roman" w:hAnsi="Times New Roman"/>
                <w:sz w:val="24"/>
                <w:szCs w:val="24"/>
                <w:lang w:eastAsia="en-US"/>
              </w:rPr>
              <w:t xml:space="preserve">- </w:t>
            </w:r>
            <w:proofErr w:type="spellStart"/>
            <w:proofErr w:type="gramStart"/>
            <w:r>
              <w:rPr>
                <w:rFonts w:ascii="Times New Roman" w:hAnsi="Times New Roman"/>
                <w:spacing w:val="-1"/>
                <w:sz w:val="24"/>
                <w:szCs w:val="24"/>
                <w:lang w:eastAsia="en-US"/>
              </w:rPr>
              <w:t>с</w:t>
            </w:r>
            <w:r w:rsidRPr="00367FD2">
              <w:rPr>
                <w:rFonts w:ascii="Times New Roman" w:hAnsi="Times New Roman"/>
                <w:spacing w:val="-1"/>
                <w:sz w:val="24"/>
                <w:szCs w:val="24"/>
                <w:lang w:eastAsia="en-US"/>
              </w:rPr>
              <w:t>истематизирова</w:t>
            </w:r>
            <w:proofErr w:type="spellEnd"/>
            <w:r w:rsidRPr="00367FD2">
              <w:rPr>
                <w:rFonts w:ascii="Times New Roman" w:hAnsi="Times New Roman"/>
                <w:spacing w:val="-67"/>
                <w:sz w:val="24"/>
                <w:szCs w:val="24"/>
                <w:lang w:eastAsia="en-US"/>
              </w:rPr>
              <w:t xml:space="preserve"> </w:t>
            </w:r>
            <w:proofErr w:type="spellStart"/>
            <w:r w:rsidRPr="00367FD2">
              <w:rPr>
                <w:rFonts w:ascii="Times New Roman" w:hAnsi="Times New Roman"/>
                <w:sz w:val="24"/>
                <w:szCs w:val="24"/>
                <w:lang w:eastAsia="en-US"/>
              </w:rPr>
              <w:t>ть</w:t>
            </w:r>
            <w:proofErr w:type="spellEnd"/>
            <w:proofErr w:type="gramEnd"/>
            <w:r w:rsidRPr="00367FD2">
              <w:rPr>
                <w:rFonts w:ascii="Times New Roman" w:hAnsi="Times New Roman"/>
                <w:sz w:val="24"/>
                <w:szCs w:val="24"/>
                <w:lang w:eastAsia="en-US"/>
              </w:rPr>
              <w:t xml:space="preserve"> и анализировать</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первичные</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статистические</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данные с</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использованием</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различных</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статистических</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методов,</w:t>
            </w:r>
          </w:p>
          <w:p w14:paraId="22EA6345" w14:textId="77777777" w:rsidR="00E96220" w:rsidRPr="00367FD2" w:rsidRDefault="00E96220" w:rsidP="00A86673">
            <w:pPr>
              <w:spacing w:after="0" w:line="240" w:lineRule="auto"/>
              <w:rPr>
                <w:rFonts w:ascii="Times New Roman" w:hAnsi="Times New Roman"/>
                <w:bCs/>
                <w:i/>
                <w:sz w:val="24"/>
                <w:szCs w:val="24"/>
              </w:rPr>
            </w:pPr>
            <w:r w:rsidRPr="00367FD2">
              <w:rPr>
                <w:rFonts w:ascii="Times New Roman" w:hAnsi="Times New Roman"/>
                <w:sz w:val="24"/>
                <w:szCs w:val="24"/>
                <w:lang w:eastAsia="en-US"/>
              </w:rPr>
              <w:t>- планировать,</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организовывать и</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проводить</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картирование</w:t>
            </w:r>
            <w:r w:rsidRPr="00367FD2">
              <w:rPr>
                <w:rFonts w:ascii="Times New Roman" w:hAnsi="Times New Roman"/>
                <w:spacing w:val="-8"/>
                <w:sz w:val="24"/>
                <w:szCs w:val="24"/>
                <w:lang w:eastAsia="en-US"/>
              </w:rPr>
              <w:t xml:space="preserve"> </w:t>
            </w:r>
            <w:r w:rsidRPr="00367FD2">
              <w:rPr>
                <w:rFonts w:ascii="Times New Roman" w:hAnsi="Times New Roman"/>
                <w:sz w:val="24"/>
                <w:szCs w:val="24"/>
                <w:lang w:eastAsia="en-US"/>
              </w:rPr>
              <w:t>потоков</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создания ценности,</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использовать</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эффективные методы</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для снижения</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lastRenderedPageBreak/>
              <w:t>различных видов</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потерь</w:t>
            </w:r>
          </w:p>
        </w:tc>
        <w:tc>
          <w:tcPr>
            <w:tcW w:w="2000" w:type="pct"/>
          </w:tcPr>
          <w:p w14:paraId="14EF14BA" w14:textId="77777777" w:rsidR="00E96220" w:rsidRPr="00367FD2" w:rsidRDefault="00E96220" w:rsidP="00A86673">
            <w:pPr>
              <w:tabs>
                <w:tab w:val="left" w:pos="830"/>
                <w:tab w:val="left" w:pos="831"/>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w:t>
            </w:r>
            <w:r w:rsidRPr="00367FD2">
              <w:rPr>
                <w:rFonts w:ascii="Times New Roman" w:hAnsi="Times New Roman"/>
                <w:sz w:val="24"/>
                <w:szCs w:val="24"/>
                <w:lang w:eastAsia="en-US"/>
              </w:rPr>
              <w:t xml:space="preserve"> применяет эффективные</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методы</w:t>
            </w:r>
            <w:r w:rsidRPr="00367FD2">
              <w:rPr>
                <w:rFonts w:ascii="Times New Roman" w:hAnsi="Times New Roman"/>
                <w:spacing w:val="-8"/>
                <w:sz w:val="24"/>
                <w:szCs w:val="24"/>
                <w:lang w:eastAsia="en-US"/>
              </w:rPr>
              <w:t xml:space="preserve"> </w:t>
            </w:r>
            <w:r w:rsidRPr="00367FD2">
              <w:rPr>
                <w:rFonts w:ascii="Times New Roman" w:hAnsi="Times New Roman"/>
                <w:sz w:val="24"/>
                <w:szCs w:val="24"/>
                <w:lang w:eastAsia="en-US"/>
              </w:rPr>
              <w:t>по</w:t>
            </w:r>
            <w:r w:rsidRPr="00367FD2">
              <w:rPr>
                <w:rFonts w:ascii="Times New Roman" w:hAnsi="Times New Roman"/>
                <w:spacing w:val="-5"/>
                <w:sz w:val="24"/>
                <w:szCs w:val="24"/>
                <w:lang w:eastAsia="en-US"/>
              </w:rPr>
              <w:t xml:space="preserve"> </w:t>
            </w:r>
            <w:r w:rsidRPr="00367FD2">
              <w:rPr>
                <w:rFonts w:ascii="Times New Roman" w:hAnsi="Times New Roman"/>
                <w:sz w:val="24"/>
                <w:szCs w:val="24"/>
                <w:lang w:eastAsia="en-US"/>
              </w:rPr>
              <w:t>сбору,</w:t>
            </w:r>
            <w:r w:rsidRPr="00367FD2">
              <w:rPr>
                <w:rFonts w:ascii="Times New Roman" w:hAnsi="Times New Roman"/>
                <w:spacing w:val="-6"/>
                <w:sz w:val="24"/>
                <w:szCs w:val="24"/>
                <w:lang w:eastAsia="en-US"/>
              </w:rPr>
              <w:t xml:space="preserve"> </w:t>
            </w:r>
            <w:r w:rsidRPr="00367FD2">
              <w:rPr>
                <w:rFonts w:ascii="Times New Roman" w:hAnsi="Times New Roman"/>
                <w:sz w:val="24"/>
                <w:szCs w:val="24"/>
                <w:lang w:eastAsia="en-US"/>
              </w:rPr>
              <w:t>анализу,</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обработке первичной</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информации;</w:t>
            </w:r>
          </w:p>
          <w:p w14:paraId="32FAE210" w14:textId="77777777" w:rsidR="00E96220" w:rsidRPr="00367FD2" w:rsidRDefault="00E96220" w:rsidP="00A86673">
            <w:pPr>
              <w:tabs>
                <w:tab w:val="left" w:pos="830"/>
                <w:tab w:val="left" w:pos="831"/>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w:t>
            </w:r>
            <w:r w:rsidRPr="00367FD2">
              <w:rPr>
                <w:rFonts w:ascii="Times New Roman" w:hAnsi="Times New Roman"/>
                <w:sz w:val="24"/>
                <w:szCs w:val="24"/>
                <w:lang w:eastAsia="en-US"/>
              </w:rPr>
              <w:t xml:space="preserve"> применяет графические</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методы и адекватные</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инструменты</w:t>
            </w:r>
            <w:r w:rsidRPr="00367FD2">
              <w:rPr>
                <w:rFonts w:ascii="Times New Roman" w:hAnsi="Times New Roman"/>
                <w:spacing w:val="-10"/>
                <w:sz w:val="24"/>
                <w:szCs w:val="24"/>
                <w:lang w:eastAsia="en-US"/>
              </w:rPr>
              <w:t xml:space="preserve"> </w:t>
            </w:r>
            <w:r w:rsidRPr="00367FD2">
              <w:rPr>
                <w:rFonts w:ascii="Times New Roman" w:hAnsi="Times New Roman"/>
                <w:sz w:val="24"/>
                <w:szCs w:val="24"/>
                <w:lang w:eastAsia="en-US"/>
              </w:rPr>
              <w:t>бережливого</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производства для</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картирования потоков и</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процессов;</w:t>
            </w:r>
          </w:p>
          <w:p w14:paraId="5DBF4605" w14:textId="77777777" w:rsidR="00E96220" w:rsidRPr="00367FD2" w:rsidRDefault="00E96220" w:rsidP="00A86673">
            <w:pPr>
              <w:tabs>
                <w:tab w:val="left" w:pos="830"/>
                <w:tab w:val="left" w:pos="831"/>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r w:rsidRPr="00367FD2">
              <w:rPr>
                <w:rFonts w:ascii="Times New Roman" w:hAnsi="Times New Roman"/>
                <w:sz w:val="24"/>
                <w:szCs w:val="24"/>
                <w:lang w:eastAsia="en-US"/>
              </w:rPr>
              <w:t>проводит расчёты и решает</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прикладные задачи по</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оценке эффективности</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 xml:space="preserve">принятых </w:t>
            </w:r>
            <w:r w:rsidRPr="00367FD2">
              <w:rPr>
                <w:rFonts w:ascii="Times New Roman" w:hAnsi="Times New Roman"/>
                <w:sz w:val="24"/>
                <w:szCs w:val="24"/>
                <w:lang w:eastAsia="en-US"/>
              </w:rPr>
              <w:lastRenderedPageBreak/>
              <w:t>решений;</w:t>
            </w:r>
          </w:p>
          <w:p w14:paraId="0DEE0F3A" w14:textId="77777777" w:rsidR="00E96220" w:rsidRPr="00367FD2" w:rsidRDefault="00E96220" w:rsidP="00A86673">
            <w:pPr>
              <w:tabs>
                <w:tab w:val="left" w:pos="830"/>
                <w:tab w:val="left" w:pos="831"/>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w:t>
            </w:r>
            <w:r w:rsidRPr="00367FD2">
              <w:rPr>
                <w:rFonts w:ascii="Times New Roman" w:hAnsi="Times New Roman"/>
                <w:sz w:val="24"/>
                <w:szCs w:val="24"/>
                <w:lang w:eastAsia="en-US"/>
              </w:rPr>
              <w:t xml:space="preserve"> применяет графические и</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аналитические методы</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анализа</w:t>
            </w:r>
            <w:r w:rsidRPr="00367FD2">
              <w:rPr>
                <w:rFonts w:ascii="Times New Roman" w:hAnsi="Times New Roman"/>
                <w:spacing w:val="-4"/>
                <w:sz w:val="24"/>
                <w:szCs w:val="24"/>
                <w:lang w:eastAsia="en-US"/>
              </w:rPr>
              <w:t xml:space="preserve"> </w:t>
            </w:r>
            <w:r w:rsidRPr="00367FD2">
              <w:rPr>
                <w:rFonts w:ascii="Times New Roman" w:hAnsi="Times New Roman"/>
                <w:sz w:val="24"/>
                <w:szCs w:val="24"/>
                <w:lang w:eastAsia="en-US"/>
              </w:rPr>
              <w:t>проблем;</w:t>
            </w:r>
          </w:p>
          <w:p w14:paraId="00CADCA5" w14:textId="77777777" w:rsidR="00E96220" w:rsidRPr="00367FD2" w:rsidRDefault="00E96220" w:rsidP="00A86673">
            <w:pPr>
              <w:spacing w:after="0" w:line="240" w:lineRule="auto"/>
              <w:jc w:val="both"/>
              <w:rPr>
                <w:rFonts w:ascii="Times New Roman" w:hAnsi="Times New Roman"/>
                <w:bCs/>
                <w:i/>
                <w:sz w:val="24"/>
                <w:szCs w:val="24"/>
              </w:rPr>
            </w:pPr>
            <w:r>
              <w:rPr>
                <w:rFonts w:ascii="Times New Roman" w:hAnsi="Times New Roman"/>
                <w:sz w:val="24"/>
                <w:szCs w:val="24"/>
                <w:lang w:eastAsia="en-US"/>
              </w:rPr>
              <w:t>-</w:t>
            </w:r>
            <w:r w:rsidRPr="00367FD2">
              <w:rPr>
                <w:rFonts w:ascii="Times New Roman" w:hAnsi="Times New Roman"/>
                <w:sz w:val="24"/>
                <w:szCs w:val="24"/>
                <w:lang w:eastAsia="en-US"/>
              </w:rPr>
              <w:t xml:space="preserve"> применяет адекватные</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механизмы и инструменты</w:t>
            </w:r>
            <w:r w:rsidRPr="00367FD2">
              <w:rPr>
                <w:rFonts w:ascii="Times New Roman" w:hAnsi="Times New Roman"/>
                <w:spacing w:val="-68"/>
                <w:sz w:val="24"/>
                <w:szCs w:val="24"/>
                <w:lang w:eastAsia="en-US"/>
              </w:rPr>
              <w:t xml:space="preserve"> </w:t>
            </w:r>
            <w:r w:rsidRPr="00367FD2">
              <w:rPr>
                <w:rFonts w:ascii="Times New Roman" w:hAnsi="Times New Roman"/>
                <w:sz w:val="24"/>
                <w:szCs w:val="24"/>
                <w:lang w:eastAsia="en-US"/>
              </w:rPr>
              <w:t>бережливого</w:t>
            </w:r>
            <w:r w:rsidRPr="00367FD2">
              <w:rPr>
                <w:rFonts w:ascii="Times New Roman" w:hAnsi="Times New Roman"/>
                <w:spacing w:val="-8"/>
                <w:sz w:val="24"/>
                <w:szCs w:val="24"/>
                <w:lang w:eastAsia="en-US"/>
              </w:rPr>
              <w:t xml:space="preserve"> </w:t>
            </w:r>
            <w:r w:rsidRPr="00367FD2">
              <w:rPr>
                <w:rFonts w:ascii="Times New Roman" w:hAnsi="Times New Roman"/>
                <w:sz w:val="24"/>
                <w:szCs w:val="24"/>
                <w:lang w:eastAsia="en-US"/>
              </w:rPr>
              <w:t>производства</w:t>
            </w:r>
          </w:p>
        </w:tc>
        <w:tc>
          <w:tcPr>
            <w:tcW w:w="1388" w:type="pct"/>
          </w:tcPr>
          <w:p w14:paraId="017F5EBE" w14:textId="77777777" w:rsidR="00E96220" w:rsidRPr="00367FD2" w:rsidRDefault="00E96220" w:rsidP="00A86673">
            <w:pPr>
              <w:numPr>
                <w:ilvl w:val="0"/>
                <w:numId w:val="16"/>
              </w:numPr>
              <w:tabs>
                <w:tab w:val="left" w:pos="272"/>
              </w:tabs>
              <w:spacing w:after="0" w:line="240" w:lineRule="auto"/>
              <w:ind w:left="0" w:firstLine="0"/>
              <w:rPr>
                <w:rFonts w:ascii="Times New Roman" w:hAnsi="Times New Roman"/>
                <w:sz w:val="24"/>
                <w:szCs w:val="24"/>
                <w:lang w:eastAsia="en-US"/>
              </w:rPr>
            </w:pPr>
            <w:r w:rsidRPr="00367FD2">
              <w:rPr>
                <w:rFonts w:ascii="Times New Roman" w:hAnsi="Times New Roman"/>
                <w:sz w:val="24"/>
                <w:szCs w:val="24"/>
                <w:lang w:eastAsia="en-US"/>
              </w:rPr>
              <w:lastRenderedPageBreak/>
              <w:t>оценка участия в</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тренингах,</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выполнение</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самостоятельных и</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практических</w:t>
            </w:r>
            <w:r w:rsidRPr="00367FD2">
              <w:rPr>
                <w:rFonts w:ascii="Times New Roman" w:hAnsi="Times New Roman"/>
                <w:spacing w:val="-16"/>
                <w:sz w:val="24"/>
                <w:szCs w:val="24"/>
                <w:lang w:eastAsia="en-US"/>
              </w:rPr>
              <w:t xml:space="preserve"> </w:t>
            </w:r>
            <w:r w:rsidRPr="00367FD2">
              <w:rPr>
                <w:rFonts w:ascii="Times New Roman" w:hAnsi="Times New Roman"/>
                <w:sz w:val="24"/>
                <w:szCs w:val="24"/>
                <w:lang w:eastAsia="en-US"/>
              </w:rPr>
              <w:t>заданий</w:t>
            </w:r>
          </w:p>
          <w:p w14:paraId="0E62465E" w14:textId="77777777" w:rsidR="00E96220" w:rsidRPr="00367FD2" w:rsidRDefault="00E96220" w:rsidP="00A86673">
            <w:pPr>
              <w:spacing w:after="0" w:line="240" w:lineRule="auto"/>
              <w:rPr>
                <w:rFonts w:ascii="Times New Roman" w:hAnsi="Times New Roman"/>
                <w:bCs/>
                <w:i/>
                <w:sz w:val="24"/>
                <w:szCs w:val="24"/>
              </w:rPr>
            </w:pPr>
            <w:r w:rsidRPr="00367FD2">
              <w:rPr>
                <w:rFonts w:ascii="Times New Roman" w:hAnsi="Times New Roman"/>
                <w:sz w:val="24"/>
                <w:szCs w:val="24"/>
                <w:lang w:eastAsia="en-US"/>
              </w:rPr>
              <w:t>экспертная оценка</w:t>
            </w:r>
            <w:r>
              <w:rPr>
                <w:rFonts w:ascii="Times New Roman" w:hAnsi="Times New Roman"/>
                <w:sz w:val="24"/>
                <w:szCs w:val="24"/>
                <w:lang w:eastAsia="en-US"/>
              </w:rPr>
              <w:t xml:space="preserve"> </w:t>
            </w:r>
            <w:r w:rsidRPr="00367FD2">
              <w:rPr>
                <w:rFonts w:ascii="Times New Roman" w:hAnsi="Times New Roman"/>
                <w:spacing w:val="-67"/>
                <w:sz w:val="24"/>
                <w:szCs w:val="24"/>
                <w:lang w:eastAsia="en-US"/>
              </w:rPr>
              <w:t xml:space="preserve">             </w:t>
            </w:r>
            <w:r w:rsidRPr="00367FD2">
              <w:rPr>
                <w:rFonts w:ascii="Times New Roman" w:hAnsi="Times New Roman"/>
                <w:sz w:val="24"/>
                <w:szCs w:val="24"/>
                <w:lang w:eastAsia="en-US"/>
              </w:rPr>
              <w:t>выполнения</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практических</w:t>
            </w:r>
            <w:r w:rsidRPr="00367FD2">
              <w:rPr>
                <w:rFonts w:ascii="Times New Roman" w:hAnsi="Times New Roman"/>
                <w:spacing w:val="1"/>
                <w:sz w:val="24"/>
                <w:szCs w:val="24"/>
                <w:lang w:eastAsia="en-US"/>
              </w:rPr>
              <w:t xml:space="preserve"> </w:t>
            </w:r>
            <w:r w:rsidRPr="00367FD2">
              <w:rPr>
                <w:rFonts w:ascii="Times New Roman" w:hAnsi="Times New Roman"/>
                <w:sz w:val="24"/>
                <w:szCs w:val="24"/>
                <w:lang w:eastAsia="en-US"/>
              </w:rPr>
              <w:t>заданий</w:t>
            </w:r>
          </w:p>
        </w:tc>
      </w:tr>
    </w:tbl>
    <w:p w14:paraId="7E99F63A" w14:textId="77777777" w:rsidR="00E96220" w:rsidRDefault="00E96220" w:rsidP="00E96220">
      <w:pPr>
        <w:spacing w:line="360" w:lineRule="auto"/>
        <w:rPr>
          <w:rFonts w:ascii="Times New Roman" w:hAnsi="Times New Roman"/>
          <w:b/>
          <w:bCs/>
          <w:sz w:val="24"/>
          <w:szCs w:val="24"/>
        </w:rPr>
      </w:pPr>
    </w:p>
    <w:p w14:paraId="73881D35" w14:textId="77777777" w:rsidR="00E96220" w:rsidRDefault="00E96220" w:rsidP="00E96220">
      <w:pPr>
        <w:spacing w:line="360" w:lineRule="auto"/>
        <w:rPr>
          <w:rFonts w:ascii="Times New Roman" w:hAnsi="Times New Roman"/>
          <w:b/>
          <w:bCs/>
          <w:sz w:val="24"/>
          <w:szCs w:val="24"/>
        </w:rPr>
      </w:pPr>
    </w:p>
    <w:p w14:paraId="47D56A1F" w14:textId="77777777" w:rsidR="00E96220" w:rsidRDefault="00E96220" w:rsidP="00E96220">
      <w:pPr>
        <w:spacing w:line="360" w:lineRule="auto"/>
        <w:rPr>
          <w:rFonts w:ascii="Times New Roman" w:hAnsi="Times New Roman"/>
          <w:b/>
          <w:bCs/>
          <w:sz w:val="24"/>
          <w:szCs w:val="24"/>
        </w:rPr>
      </w:pPr>
    </w:p>
    <w:p w14:paraId="61550871" w14:textId="32C29629" w:rsidR="00E96220" w:rsidRPr="00367FD2" w:rsidRDefault="00E96220" w:rsidP="00E96220">
      <w:pPr>
        <w:spacing w:line="360" w:lineRule="auto"/>
        <w:jc w:val="right"/>
        <w:rPr>
          <w:rFonts w:ascii="Times New Roman" w:hAnsi="Times New Roman"/>
          <w:sz w:val="24"/>
          <w:szCs w:val="24"/>
        </w:rPr>
      </w:pPr>
      <w:r>
        <w:rPr>
          <w:rFonts w:ascii="Times New Roman" w:hAnsi="Times New Roman"/>
          <w:b/>
          <w:bCs/>
          <w:sz w:val="24"/>
          <w:szCs w:val="24"/>
        </w:rPr>
        <w:br w:type="page"/>
      </w:r>
      <w:r w:rsidRPr="00CF57AA">
        <w:rPr>
          <w:rFonts w:ascii="Times New Roman" w:hAnsi="Times New Roman"/>
          <w:b/>
          <w:bCs/>
          <w:sz w:val="24"/>
          <w:szCs w:val="24"/>
        </w:rPr>
        <w:lastRenderedPageBreak/>
        <w:t xml:space="preserve">Приложение </w:t>
      </w:r>
      <w:r w:rsidR="00DD423D">
        <w:rPr>
          <w:rFonts w:ascii="Times New Roman" w:hAnsi="Times New Roman"/>
          <w:b/>
          <w:bCs/>
          <w:sz w:val="24"/>
          <w:szCs w:val="24"/>
        </w:rPr>
        <w:t>3</w:t>
      </w:r>
      <w:r w:rsidRPr="00B85780">
        <w:rPr>
          <w:rFonts w:ascii="Times New Roman" w:hAnsi="Times New Roman"/>
          <w:b/>
          <w:bCs/>
          <w:sz w:val="24"/>
          <w:szCs w:val="24"/>
        </w:rPr>
        <w:t>.6</w:t>
      </w:r>
      <w:r>
        <w:rPr>
          <w:rFonts w:ascii="Times New Roman" w:hAnsi="Times New Roman"/>
          <w:b/>
          <w:bCs/>
          <w:sz w:val="24"/>
          <w:szCs w:val="24"/>
        </w:rPr>
        <w:br/>
      </w:r>
      <w:r w:rsidRPr="00EA1E94">
        <w:rPr>
          <w:rFonts w:ascii="Times New Roman" w:hAnsi="Times New Roman"/>
          <w:sz w:val="24"/>
          <w:szCs w:val="24"/>
        </w:rPr>
        <w:t xml:space="preserve">к ПОП </w:t>
      </w:r>
      <w:proofErr w:type="gramStart"/>
      <w:r w:rsidR="00DD423D">
        <w:rPr>
          <w:rFonts w:ascii="Times New Roman" w:hAnsi="Times New Roman"/>
          <w:sz w:val="24"/>
          <w:szCs w:val="24"/>
        </w:rPr>
        <w:t>-П</w:t>
      </w:r>
      <w:proofErr w:type="gramEnd"/>
      <w:r w:rsidR="00DD423D">
        <w:rPr>
          <w:rFonts w:ascii="Times New Roman" w:hAnsi="Times New Roman"/>
          <w:sz w:val="24"/>
          <w:szCs w:val="24"/>
        </w:rPr>
        <w:t xml:space="preserve"> </w:t>
      </w:r>
      <w:r w:rsidRPr="00367FD2">
        <w:rPr>
          <w:rFonts w:ascii="Times New Roman" w:hAnsi="Times New Roman"/>
          <w:sz w:val="24"/>
          <w:szCs w:val="24"/>
        </w:rPr>
        <w:t xml:space="preserve">по профессии 23.01.06 </w:t>
      </w:r>
      <w:r>
        <w:rPr>
          <w:rFonts w:ascii="Times New Roman" w:hAnsi="Times New Roman"/>
          <w:sz w:val="24"/>
          <w:szCs w:val="24"/>
        </w:rPr>
        <w:br/>
      </w:r>
      <w:r w:rsidRPr="00367FD2">
        <w:rPr>
          <w:rFonts w:ascii="Times New Roman" w:hAnsi="Times New Roman"/>
          <w:sz w:val="24"/>
          <w:szCs w:val="24"/>
        </w:rPr>
        <w:t>Машинист дорожных и строительных машин</w:t>
      </w:r>
    </w:p>
    <w:p w14:paraId="1631C772" w14:textId="77777777" w:rsidR="00E96220" w:rsidRPr="00EA1E94" w:rsidRDefault="00E96220" w:rsidP="00E96220">
      <w:pPr>
        <w:spacing w:line="360" w:lineRule="auto"/>
        <w:jc w:val="center"/>
        <w:rPr>
          <w:rFonts w:ascii="Times New Roman" w:hAnsi="Times New Roman"/>
          <w:b/>
          <w:bCs/>
          <w:i/>
          <w:iCs/>
          <w:sz w:val="24"/>
          <w:szCs w:val="24"/>
        </w:rPr>
      </w:pPr>
    </w:p>
    <w:p w14:paraId="0EBD2594" w14:textId="77777777" w:rsidR="00E96220" w:rsidRPr="00EA1E94" w:rsidRDefault="00E96220" w:rsidP="00E96220">
      <w:pPr>
        <w:spacing w:line="360" w:lineRule="auto"/>
        <w:jc w:val="center"/>
        <w:rPr>
          <w:rFonts w:ascii="Times New Roman" w:hAnsi="Times New Roman"/>
          <w:b/>
          <w:bCs/>
          <w:i/>
          <w:iCs/>
          <w:sz w:val="24"/>
          <w:szCs w:val="24"/>
        </w:rPr>
      </w:pPr>
    </w:p>
    <w:p w14:paraId="095744FC" w14:textId="77777777" w:rsidR="00E96220" w:rsidRPr="00EA1E94" w:rsidRDefault="00E96220" w:rsidP="00E96220">
      <w:pPr>
        <w:spacing w:line="360" w:lineRule="auto"/>
        <w:jc w:val="center"/>
        <w:rPr>
          <w:rFonts w:ascii="Times New Roman" w:hAnsi="Times New Roman"/>
          <w:b/>
          <w:bCs/>
          <w:i/>
          <w:iCs/>
          <w:sz w:val="24"/>
          <w:szCs w:val="24"/>
        </w:rPr>
      </w:pPr>
    </w:p>
    <w:p w14:paraId="73FE1D15" w14:textId="77777777" w:rsidR="00E96220" w:rsidRPr="00EA1E94" w:rsidRDefault="00E96220" w:rsidP="00E96220">
      <w:pPr>
        <w:spacing w:line="360" w:lineRule="auto"/>
        <w:jc w:val="center"/>
        <w:rPr>
          <w:rFonts w:ascii="Times New Roman" w:hAnsi="Times New Roman"/>
          <w:b/>
          <w:bCs/>
          <w:i/>
          <w:iCs/>
          <w:sz w:val="24"/>
          <w:szCs w:val="24"/>
        </w:rPr>
      </w:pPr>
    </w:p>
    <w:p w14:paraId="76AEAEE7" w14:textId="77777777" w:rsidR="00E96220" w:rsidRDefault="00E96220" w:rsidP="00E96220">
      <w:pPr>
        <w:spacing w:line="360" w:lineRule="auto"/>
        <w:jc w:val="center"/>
        <w:rPr>
          <w:rFonts w:ascii="Times New Roman" w:hAnsi="Times New Roman"/>
          <w:b/>
          <w:bCs/>
          <w:i/>
          <w:iCs/>
          <w:sz w:val="24"/>
          <w:szCs w:val="24"/>
        </w:rPr>
      </w:pPr>
    </w:p>
    <w:p w14:paraId="2678D2EC" w14:textId="77777777" w:rsidR="00E96220" w:rsidRPr="00EA1E94" w:rsidRDefault="00E96220" w:rsidP="00E96220">
      <w:pPr>
        <w:spacing w:line="360" w:lineRule="auto"/>
        <w:jc w:val="center"/>
        <w:rPr>
          <w:rFonts w:ascii="Times New Roman" w:hAnsi="Times New Roman"/>
          <w:b/>
          <w:bCs/>
          <w:i/>
          <w:iCs/>
          <w:sz w:val="24"/>
          <w:szCs w:val="24"/>
        </w:rPr>
      </w:pPr>
    </w:p>
    <w:p w14:paraId="04407D15" w14:textId="77777777" w:rsidR="00E96220" w:rsidRPr="00EA1E94" w:rsidRDefault="00E96220" w:rsidP="00E96220">
      <w:pPr>
        <w:spacing w:line="360" w:lineRule="auto"/>
        <w:jc w:val="center"/>
        <w:rPr>
          <w:rFonts w:ascii="Times New Roman" w:hAnsi="Times New Roman"/>
          <w:b/>
          <w:bCs/>
          <w:i/>
          <w:iCs/>
          <w:sz w:val="24"/>
          <w:szCs w:val="24"/>
        </w:rPr>
      </w:pPr>
    </w:p>
    <w:p w14:paraId="390B3DD6" w14:textId="77777777" w:rsidR="00E96220" w:rsidRPr="00291A10" w:rsidRDefault="00E96220" w:rsidP="00E962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40" w:line="360" w:lineRule="auto"/>
        <w:jc w:val="center"/>
        <w:rPr>
          <w:rFonts w:ascii="Times New Roman" w:hAnsi="Times New Roman"/>
          <w:b/>
          <w:bCs/>
          <w:caps/>
          <w:sz w:val="24"/>
          <w:szCs w:val="24"/>
        </w:rPr>
      </w:pPr>
      <w:r w:rsidRPr="00291A10">
        <w:rPr>
          <w:rFonts w:ascii="Times New Roman" w:hAnsi="Times New Roman"/>
          <w:b/>
          <w:bCs/>
          <w:caps/>
          <w:sz w:val="24"/>
          <w:szCs w:val="24"/>
        </w:rPr>
        <w:t>примерная РАБОЧАЯ ПРОГРАММа учебной дисциплины</w:t>
      </w:r>
    </w:p>
    <w:p w14:paraId="7F4FFED9" w14:textId="77777777" w:rsidR="00E96220" w:rsidRPr="00367FD2" w:rsidRDefault="00E96220" w:rsidP="00E96220">
      <w:pPr>
        <w:spacing w:line="360" w:lineRule="auto"/>
        <w:jc w:val="center"/>
        <w:rPr>
          <w:rFonts w:ascii="Times New Roman" w:hAnsi="Times New Roman"/>
          <w:b/>
          <w:bCs/>
          <w:sz w:val="24"/>
          <w:szCs w:val="24"/>
        </w:rPr>
      </w:pPr>
      <w:r w:rsidRPr="00367FD2">
        <w:rPr>
          <w:rFonts w:ascii="Times New Roman" w:hAnsi="Times New Roman"/>
          <w:b/>
          <w:bCs/>
          <w:sz w:val="24"/>
          <w:szCs w:val="24"/>
        </w:rPr>
        <w:t>«СГ</w:t>
      </w:r>
      <w:r>
        <w:rPr>
          <w:rFonts w:ascii="Times New Roman" w:hAnsi="Times New Roman"/>
          <w:b/>
          <w:bCs/>
          <w:sz w:val="24"/>
          <w:szCs w:val="24"/>
        </w:rPr>
        <w:t>.</w:t>
      </w:r>
      <w:r w:rsidRPr="00367FD2">
        <w:rPr>
          <w:rFonts w:ascii="Times New Roman" w:hAnsi="Times New Roman"/>
          <w:b/>
          <w:bCs/>
          <w:sz w:val="24"/>
          <w:szCs w:val="24"/>
        </w:rPr>
        <w:t>06 ОСНОВЫ ФИНАНСОВОЙ ГРАМОТНОСТИ»</w:t>
      </w:r>
    </w:p>
    <w:p w14:paraId="3AF0CF4E" w14:textId="77777777" w:rsidR="00E96220" w:rsidRPr="00EA1E94" w:rsidRDefault="00E96220" w:rsidP="00E96220">
      <w:pPr>
        <w:spacing w:line="360" w:lineRule="auto"/>
        <w:jc w:val="center"/>
        <w:rPr>
          <w:rFonts w:ascii="Times New Roman" w:hAnsi="Times New Roman"/>
          <w:b/>
          <w:bCs/>
          <w:i/>
          <w:iCs/>
          <w:sz w:val="24"/>
          <w:szCs w:val="24"/>
        </w:rPr>
      </w:pPr>
    </w:p>
    <w:p w14:paraId="434DC292" w14:textId="77777777" w:rsidR="00E96220" w:rsidRPr="00EA1E94" w:rsidRDefault="00E96220" w:rsidP="00E96220">
      <w:pPr>
        <w:spacing w:line="360" w:lineRule="auto"/>
        <w:jc w:val="center"/>
        <w:rPr>
          <w:rFonts w:ascii="Times New Roman" w:hAnsi="Times New Roman"/>
          <w:b/>
          <w:bCs/>
          <w:i/>
          <w:iCs/>
          <w:sz w:val="24"/>
          <w:szCs w:val="24"/>
        </w:rPr>
      </w:pPr>
    </w:p>
    <w:p w14:paraId="192E2FB6" w14:textId="77777777" w:rsidR="00E96220" w:rsidRPr="00EA1E94" w:rsidRDefault="00E96220" w:rsidP="00E96220">
      <w:pPr>
        <w:spacing w:line="360" w:lineRule="auto"/>
        <w:jc w:val="center"/>
        <w:rPr>
          <w:rFonts w:ascii="Times New Roman" w:hAnsi="Times New Roman"/>
          <w:b/>
          <w:bCs/>
          <w:i/>
          <w:iCs/>
          <w:sz w:val="24"/>
          <w:szCs w:val="24"/>
        </w:rPr>
      </w:pPr>
    </w:p>
    <w:p w14:paraId="1BE91656" w14:textId="77777777" w:rsidR="00E96220" w:rsidRPr="00EA1E94" w:rsidRDefault="00E96220" w:rsidP="00E96220">
      <w:pPr>
        <w:spacing w:line="360" w:lineRule="auto"/>
        <w:jc w:val="center"/>
        <w:rPr>
          <w:rFonts w:ascii="Times New Roman" w:hAnsi="Times New Roman"/>
          <w:b/>
          <w:bCs/>
          <w:i/>
          <w:iCs/>
          <w:sz w:val="24"/>
          <w:szCs w:val="24"/>
        </w:rPr>
      </w:pPr>
    </w:p>
    <w:p w14:paraId="580AA414" w14:textId="77777777" w:rsidR="00E96220" w:rsidRPr="00EA1E94" w:rsidRDefault="00E96220" w:rsidP="00E96220">
      <w:pPr>
        <w:spacing w:line="360" w:lineRule="auto"/>
        <w:jc w:val="center"/>
        <w:rPr>
          <w:rFonts w:ascii="Times New Roman" w:hAnsi="Times New Roman"/>
          <w:b/>
          <w:bCs/>
          <w:i/>
          <w:iCs/>
          <w:sz w:val="24"/>
          <w:szCs w:val="24"/>
        </w:rPr>
      </w:pPr>
    </w:p>
    <w:p w14:paraId="2B456E01" w14:textId="77777777" w:rsidR="00E96220" w:rsidRPr="00EA1E94" w:rsidRDefault="00E96220" w:rsidP="00E96220">
      <w:pPr>
        <w:spacing w:line="360" w:lineRule="auto"/>
        <w:jc w:val="center"/>
        <w:rPr>
          <w:rFonts w:ascii="Times New Roman" w:hAnsi="Times New Roman"/>
          <w:b/>
          <w:bCs/>
          <w:i/>
          <w:iCs/>
          <w:sz w:val="24"/>
          <w:szCs w:val="24"/>
        </w:rPr>
      </w:pPr>
    </w:p>
    <w:p w14:paraId="2199F4EE" w14:textId="77777777" w:rsidR="00E96220" w:rsidRPr="00EA1E94" w:rsidRDefault="00E96220" w:rsidP="00E96220">
      <w:pPr>
        <w:spacing w:line="360" w:lineRule="auto"/>
        <w:jc w:val="center"/>
        <w:rPr>
          <w:rFonts w:ascii="Times New Roman" w:hAnsi="Times New Roman"/>
          <w:b/>
          <w:bCs/>
          <w:i/>
          <w:iCs/>
          <w:sz w:val="24"/>
          <w:szCs w:val="24"/>
        </w:rPr>
      </w:pPr>
    </w:p>
    <w:p w14:paraId="2A561CC3" w14:textId="77777777" w:rsidR="00E96220" w:rsidRPr="00EA1E94" w:rsidRDefault="00E96220" w:rsidP="00E96220">
      <w:pPr>
        <w:spacing w:line="360" w:lineRule="auto"/>
        <w:rPr>
          <w:rFonts w:ascii="Times New Roman" w:hAnsi="Times New Roman"/>
          <w:b/>
          <w:bCs/>
          <w:i/>
          <w:iCs/>
          <w:sz w:val="24"/>
          <w:szCs w:val="24"/>
        </w:rPr>
      </w:pPr>
    </w:p>
    <w:p w14:paraId="449A3790" w14:textId="77777777" w:rsidR="00E96220" w:rsidRDefault="00E96220" w:rsidP="00E96220">
      <w:pPr>
        <w:spacing w:line="360" w:lineRule="auto"/>
        <w:jc w:val="center"/>
        <w:rPr>
          <w:rFonts w:ascii="Times New Roman" w:hAnsi="Times New Roman"/>
          <w:b/>
          <w:bCs/>
          <w:i/>
          <w:iCs/>
          <w:sz w:val="24"/>
          <w:szCs w:val="24"/>
        </w:rPr>
      </w:pPr>
    </w:p>
    <w:p w14:paraId="6B52572B" w14:textId="77777777" w:rsidR="00E96220" w:rsidRDefault="00E96220" w:rsidP="00E96220">
      <w:pPr>
        <w:spacing w:line="360" w:lineRule="auto"/>
        <w:jc w:val="center"/>
        <w:rPr>
          <w:rFonts w:ascii="Times New Roman" w:hAnsi="Times New Roman"/>
          <w:b/>
          <w:bCs/>
          <w:i/>
          <w:iCs/>
          <w:sz w:val="24"/>
          <w:szCs w:val="24"/>
        </w:rPr>
      </w:pPr>
    </w:p>
    <w:p w14:paraId="50E6EDE1" w14:textId="77777777" w:rsidR="00E96220" w:rsidRDefault="00E96220" w:rsidP="00E96220">
      <w:pPr>
        <w:spacing w:line="360" w:lineRule="auto"/>
        <w:jc w:val="center"/>
        <w:rPr>
          <w:rFonts w:ascii="Times New Roman" w:hAnsi="Times New Roman"/>
          <w:b/>
          <w:bCs/>
          <w:i/>
          <w:iCs/>
          <w:sz w:val="24"/>
          <w:szCs w:val="24"/>
        </w:rPr>
      </w:pPr>
    </w:p>
    <w:p w14:paraId="4640A1E3" w14:textId="2F293AEE" w:rsidR="00E96220" w:rsidRPr="00083A86" w:rsidRDefault="00E96220" w:rsidP="00E96220">
      <w:pPr>
        <w:spacing w:line="360" w:lineRule="auto"/>
        <w:jc w:val="center"/>
        <w:rPr>
          <w:rFonts w:ascii="Times New Roman" w:hAnsi="Times New Roman"/>
          <w:b/>
          <w:bCs/>
          <w:i/>
          <w:iCs/>
          <w:sz w:val="24"/>
          <w:szCs w:val="24"/>
          <w:vertAlign w:val="superscript"/>
        </w:rPr>
      </w:pPr>
      <w:r>
        <w:rPr>
          <w:rFonts w:ascii="Times New Roman" w:hAnsi="Times New Roman"/>
          <w:b/>
          <w:bCs/>
          <w:i/>
          <w:iCs/>
          <w:sz w:val="24"/>
          <w:szCs w:val="24"/>
        </w:rPr>
        <w:t>202</w:t>
      </w:r>
      <w:r w:rsidR="00DD423D">
        <w:rPr>
          <w:rFonts w:ascii="Times New Roman" w:hAnsi="Times New Roman"/>
          <w:b/>
          <w:bCs/>
          <w:i/>
          <w:iCs/>
          <w:sz w:val="24"/>
          <w:szCs w:val="24"/>
        </w:rPr>
        <w:t>3</w:t>
      </w:r>
      <w:r>
        <w:rPr>
          <w:rFonts w:ascii="Times New Roman" w:hAnsi="Times New Roman"/>
          <w:b/>
          <w:bCs/>
          <w:i/>
          <w:iCs/>
          <w:sz w:val="24"/>
          <w:szCs w:val="24"/>
        </w:rPr>
        <w:t xml:space="preserve"> г.</w:t>
      </w:r>
      <w:r w:rsidRPr="00083A86">
        <w:rPr>
          <w:rFonts w:ascii="Times New Roman" w:hAnsi="Times New Roman"/>
          <w:b/>
          <w:bCs/>
          <w:i/>
          <w:iCs/>
          <w:sz w:val="24"/>
          <w:szCs w:val="24"/>
        </w:rPr>
        <w:br w:type="page"/>
      </w:r>
    </w:p>
    <w:p w14:paraId="388F5071" w14:textId="77777777" w:rsidR="00E96220" w:rsidRPr="00291A10" w:rsidRDefault="00E96220" w:rsidP="00E96220">
      <w:pPr>
        <w:spacing w:line="360" w:lineRule="auto"/>
        <w:jc w:val="center"/>
        <w:rPr>
          <w:rFonts w:ascii="Times New Roman" w:hAnsi="Times New Roman"/>
          <w:b/>
          <w:bCs/>
          <w:i/>
          <w:iCs/>
          <w:sz w:val="24"/>
          <w:szCs w:val="24"/>
        </w:rPr>
      </w:pPr>
      <w:r w:rsidRPr="00291A10">
        <w:rPr>
          <w:rFonts w:ascii="Times New Roman" w:hAnsi="Times New Roman"/>
          <w:b/>
          <w:bCs/>
          <w:i/>
          <w:iCs/>
          <w:sz w:val="24"/>
          <w:szCs w:val="24"/>
        </w:rPr>
        <w:lastRenderedPageBreak/>
        <w:t>СОДЕРЖАНИЕ</w:t>
      </w:r>
    </w:p>
    <w:p w14:paraId="6D0DC3C2" w14:textId="77777777" w:rsidR="00E96220" w:rsidRPr="003E4B8C" w:rsidRDefault="00E96220" w:rsidP="00E9622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6220" w:rsidRPr="003E4B8C" w14:paraId="1AC03EE0" w14:textId="77777777" w:rsidTr="00A86673">
        <w:tc>
          <w:tcPr>
            <w:tcW w:w="7501" w:type="dxa"/>
          </w:tcPr>
          <w:p w14:paraId="441BD8F8" w14:textId="77777777" w:rsidR="00E96220" w:rsidRPr="00184BC5" w:rsidRDefault="00E96220" w:rsidP="00A86673">
            <w:pPr>
              <w:pStyle w:val="ae"/>
              <w:numPr>
                <w:ilvl w:val="0"/>
                <w:numId w:val="36"/>
              </w:numPr>
              <w:suppressAutoHyphens/>
              <w:spacing w:before="0" w:after="200" w:line="276" w:lineRule="auto"/>
              <w:contextualSpacing/>
              <w:rPr>
                <w:b/>
              </w:rPr>
            </w:pPr>
            <w:r w:rsidRPr="00184BC5">
              <w:rPr>
                <w:b/>
              </w:rPr>
              <w:t xml:space="preserve">ОБЩАЯ ХАРАКТЕРИСТИКА </w:t>
            </w:r>
            <w:r w:rsidRPr="00184BC5">
              <w:rPr>
                <w:b/>
                <w:color w:val="000000"/>
              </w:rPr>
              <w:t>ПРИМЕРНОЙ РАБОЧЕЙ ПРОГРАММЫ</w:t>
            </w:r>
            <w:r w:rsidRPr="00184BC5">
              <w:rPr>
                <w:b/>
              </w:rPr>
              <w:t xml:space="preserve"> УЧЕБНОЙ ДИСЦИПЛИНЫ</w:t>
            </w:r>
          </w:p>
        </w:tc>
        <w:tc>
          <w:tcPr>
            <w:tcW w:w="1854" w:type="dxa"/>
          </w:tcPr>
          <w:p w14:paraId="7B5F86B8" w14:textId="77777777" w:rsidR="00E96220" w:rsidRPr="003E4B8C" w:rsidRDefault="00E96220" w:rsidP="00A86673">
            <w:pPr>
              <w:jc w:val="center"/>
              <w:rPr>
                <w:rFonts w:ascii="Times New Roman" w:hAnsi="Times New Roman"/>
                <w:b/>
                <w:sz w:val="24"/>
                <w:szCs w:val="24"/>
              </w:rPr>
            </w:pPr>
          </w:p>
        </w:tc>
      </w:tr>
      <w:tr w:rsidR="00E96220" w:rsidRPr="003E4B8C" w14:paraId="5F557833" w14:textId="77777777" w:rsidTr="00A86673">
        <w:tc>
          <w:tcPr>
            <w:tcW w:w="7501" w:type="dxa"/>
          </w:tcPr>
          <w:p w14:paraId="5C38DEEE" w14:textId="77777777" w:rsidR="00E96220" w:rsidRPr="003E4B8C" w:rsidRDefault="00E96220" w:rsidP="00A86673">
            <w:pPr>
              <w:numPr>
                <w:ilvl w:val="0"/>
                <w:numId w:val="36"/>
              </w:numPr>
              <w:suppressAutoHyphens/>
              <w:rPr>
                <w:rFonts w:ascii="Times New Roman" w:hAnsi="Times New Roman"/>
                <w:b/>
                <w:sz w:val="24"/>
                <w:szCs w:val="24"/>
              </w:rPr>
            </w:pPr>
            <w:r w:rsidRPr="003E4B8C">
              <w:rPr>
                <w:rFonts w:ascii="Times New Roman" w:hAnsi="Times New Roman"/>
                <w:b/>
                <w:sz w:val="24"/>
                <w:szCs w:val="24"/>
              </w:rPr>
              <w:t>СТРУКТУРА И СОДЕРЖАНИЕ УЧЕБНОЙ ДИСЦИПЛИНЫ</w:t>
            </w:r>
          </w:p>
          <w:p w14:paraId="0CCD3C36" w14:textId="77777777" w:rsidR="00E96220" w:rsidRPr="003E4B8C" w:rsidRDefault="00E96220" w:rsidP="00A86673">
            <w:pPr>
              <w:numPr>
                <w:ilvl w:val="0"/>
                <w:numId w:val="36"/>
              </w:numPr>
              <w:suppressAutoHyphens/>
              <w:rPr>
                <w:rFonts w:ascii="Times New Roman" w:hAnsi="Times New Roman"/>
                <w:b/>
                <w:sz w:val="24"/>
                <w:szCs w:val="24"/>
              </w:rPr>
            </w:pPr>
            <w:r w:rsidRPr="003E4B8C">
              <w:rPr>
                <w:rFonts w:ascii="Times New Roman" w:hAnsi="Times New Roman"/>
                <w:b/>
                <w:sz w:val="24"/>
                <w:szCs w:val="24"/>
              </w:rPr>
              <w:t>УСЛОВИЯ РЕАЛИЗАЦИИ УЧЕБНОЙ ДИСЦИПЛИНЫ</w:t>
            </w:r>
          </w:p>
        </w:tc>
        <w:tc>
          <w:tcPr>
            <w:tcW w:w="1854" w:type="dxa"/>
          </w:tcPr>
          <w:p w14:paraId="388B9EBD" w14:textId="77777777" w:rsidR="00E96220" w:rsidRPr="003E4B8C" w:rsidRDefault="00E96220" w:rsidP="00A86673">
            <w:pPr>
              <w:jc w:val="center"/>
              <w:rPr>
                <w:rFonts w:ascii="Times New Roman" w:hAnsi="Times New Roman"/>
                <w:b/>
                <w:sz w:val="24"/>
                <w:szCs w:val="24"/>
              </w:rPr>
            </w:pPr>
          </w:p>
        </w:tc>
      </w:tr>
      <w:tr w:rsidR="00E96220" w:rsidRPr="003E4B8C" w14:paraId="5CA0DE7F" w14:textId="77777777" w:rsidTr="00A86673">
        <w:tc>
          <w:tcPr>
            <w:tcW w:w="7501" w:type="dxa"/>
          </w:tcPr>
          <w:p w14:paraId="6CF11790" w14:textId="77777777" w:rsidR="00E96220" w:rsidRPr="003E4B8C" w:rsidRDefault="00E96220" w:rsidP="00A86673">
            <w:pPr>
              <w:numPr>
                <w:ilvl w:val="0"/>
                <w:numId w:val="36"/>
              </w:numPr>
              <w:suppressAutoHyphens/>
              <w:rPr>
                <w:rFonts w:ascii="Times New Roman" w:hAnsi="Times New Roman"/>
                <w:b/>
                <w:sz w:val="24"/>
                <w:szCs w:val="24"/>
              </w:rPr>
            </w:pPr>
            <w:r w:rsidRPr="003E4B8C">
              <w:rPr>
                <w:rFonts w:ascii="Times New Roman" w:hAnsi="Times New Roman"/>
                <w:b/>
                <w:sz w:val="24"/>
                <w:szCs w:val="24"/>
              </w:rPr>
              <w:t>КОНТРОЛЬ И ОЦЕНКА РЕЗУЛЬТАТОВ ОСВОЕНИЯ УЧЕБНОЙ ДИСЦИПЛИНЫ</w:t>
            </w:r>
          </w:p>
          <w:p w14:paraId="7821E3BF" w14:textId="77777777" w:rsidR="00E96220" w:rsidRPr="003E4B8C" w:rsidRDefault="00E96220" w:rsidP="00A86673">
            <w:pPr>
              <w:suppressAutoHyphens/>
              <w:rPr>
                <w:rFonts w:ascii="Times New Roman" w:hAnsi="Times New Roman"/>
                <w:b/>
                <w:sz w:val="24"/>
                <w:szCs w:val="24"/>
              </w:rPr>
            </w:pPr>
          </w:p>
        </w:tc>
        <w:tc>
          <w:tcPr>
            <w:tcW w:w="1854" w:type="dxa"/>
          </w:tcPr>
          <w:p w14:paraId="472B2114" w14:textId="77777777" w:rsidR="00E96220" w:rsidRPr="003E4B8C" w:rsidRDefault="00E96220" w:rsidP="00A86673">
            <w:pPr>
              <w:jc w:val="center"/>
              <w:rPr>
                <w:rFonts w:ascii="Times New Roman" w:hAnsi="Times New Roman"/>
                <w:b/>
                <w:sz w:val="24"/>
                <w:szCs w:val="24"/>
              </w:rPr>
            </w:pPr>
          </w:p>
        </w:tc>
      </w:tr>
    </w:tbl>
    <w:p w14:paraId="22848D00" w14:textId="77777777" w:rsidR="00E96220" w:rsidRPr="00B27AA8" w:rsidRDefault="00E96220" w:rsidP="00E96220">
      <w:pPr>
        <w:numPr>
          <w:ilvl w:val="0"/>
          <w:numId w:val="25"/>
        </w:numPr>
        <w:suppressAutoHyphens/>
        <w:spacing w:after="0"/>
        <w:jc w:val="center"/>
        <w:rPr>
          <w:rFonts w:ascii="Times New Roman" w:hAnsi="Times New Roman"/>
          <w:b/>
          <w:bCs/>
          <w:sz w:val="24"/>
          <w:szCs w:val="24"/>
        </w:rPr>
      </w:pPr>
      <w:r w:rsidRPr="00B27AA8">
        <w:rPr>
          <w:rFonts w:ascii="Times New Roman" w:hAnsi="Times New Roman"/>
          <w:b/>
          <w:bCs/>
          <w:i/>
          <w:iCs/>
          <w:sz w:val="24"/>
          <w:szCs w:val="24"/>
          <w:u w:val="single"/>
        </w:rPr>
        <w:br w:type="page"/>
      </w:r>
      <w:r w:rsidRPr="00B27AA8">
        <w:rPr>
          <w:rFonts w:ascii="Times New Roman" w:hAnsi="Times New Roman"/>
          <w:b/>
          <w:bCs/>
          <w:sz w:val="24"/>
          <w:szCs w:val="24"/>
        </w:rPr>
        <w:lastRenderedPageBreak/>
        <w:t xml:space="preserve">ОБЩАЯ ХАРАКТЕРИСТИКА ПРИМЕРНОЙ РАБОЧЕЙ ПРОГРАММЫ УЧЕБНОЙ ДИСЦИПЛИНЫ </w:t>
      </w:r>
      <w:r>
        <w:rPr>
          <w:rFonts w:ascii="Times New Roman" w:hAnsi="Times New Roman"/>
          <w:b/>
          <w:bCs/>
          <w:sz w:val="24"/>
          <w:szCs w:val="24"/>
        </w:rPr>
        <w:br/>
      </w:r>
      <w:r w:rsidRPr="00B27AA8">
        <w:rPr>
          <w:rFonts w:ascii="Times New Roman" w:hAnsi="Times New Roman"/>
          <w:b/>
          <w:bCs/>
          <w:sz w:val="24"/>
          <w:szCs w:val="24"/>
        </w:rPr>
        <w:t>«</w:t>
      </w:r>
      <w:r>
        <w:rPr>
          <w:rFonts w:ascii="Times New Roman" w:hAnsi="Times New Roman"/>
          <w:b/>
          <w:bCs/>
          <w:sz w:val="24"/>
          <w:szCs w:val="24"/>
        </w:rPr>
        <w:t xml:space="preserve">СГ.06 </w:t>
      </w:r>
      <w:r w:rsidRPr="00B27AA8">
        <w:rPr>
          <w:rFonts w:ascii="Times New Roman" w:hAnsi="Times New Roman"/>
          <w:b/>
          <w:bCs/>
          <w:sz w:val="24"/>
          <w:szCs w:val="24"/>
        </w:rPr>
        <w:t>Основы финансовой грамотности»</w:t>
      </w:r>
    </w:p>
    <w:p w14:paraId="5221EAD4" w14:textId="77777777" w:rsidR="00E96220"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p>
    <w:p w14:paraId="7A3A98D6" w14:textId="77777777" w:rsidR="00E96220" w:rsidRPr="00291A10"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bCs/>
          <w:sz w:val="24"/>
          <w:szCs w:val="24"/>
        </w:rPr>
        <w:t>1.1. Место дисциплины в структуре основной образовательной программы</w:t>
      </w:r>
    </w:p>
    <w:p w14:paraId="35063112" w14:textId="268C3AA1" w:rsidR="00E96220" w:rsidRPr="00291A10"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91A10">
        <w:rPr>
          <w:rFonts w:ascii="Times New Roman" w:hAnsi="Times New Roman"/>
          <w:sz w:val="24"/>
          <w:szCs w:val="24"/>
        </w:rPr>
        <w:t>Учебная дисциплина «</w:t>
      </w:r>
      <w:r>
        <w:rPr>
          <w:rFonts w:ascii="Times New Roman" w:hAnsi="Times New Roman"/>
          <w:sz w:val="24"/>
          <w:szCs w:val="24"/>
        </w:rPr>
        <w:t>СГ.06 Основы финансовой грамотности</w:t>
      </w:r>
      <w:r w:rsidRPr="00291A10">
        <w:rPr>
          <w:rFonts w:ascii="Times New Roman" w:hAnsi="Times New Roman"/>
          <w:sz w:val="24"/>
          <w:szCs w:val="24"/>
        </w:rPr>
        <w:t xml:space="preserve">» является обязательной частью </w:t>
      </w:r>
      <w:r>
        <w:rPr>
          <w:rFonts w:ascii="Times New Roman" w:hAnsi="Times New Roman"/>
          <w:sz w:val="24"/>
          <w:szCs w:val="24"/>
        </w:rPr>
        <w:t>социально-гуманитарного цикла</w:t>
      </w:r>
      <w:r w:rsidRPr="00291A10">
        <w:rPr>
          <w:rFonts w:ascii="Times New Roman" w:hAnsi="Times New Roman"/>
          <w:sz w:val="24"/>
          <w:szCs w:val="24"/>
        </w:rPr>
        <w:t xml:space="preserve"> </w:t>
      </w:r>
      <w:r w:rsidR="00BD166E">
        <w:rPr>
          <w:rFonts w:ascii="Times New Roman" w:hAnsi="Times New Roman"/>
          <w:sz w:val="24"/>
          <w:szCs w:val="24"/>
        </w:rPr>
        <w:t xml:space="preserve">ПОП-П </w:t>
      </w:r>
      <w:r w:rsidRPr="00291A10">
        <w:rPr>
          <w:rFonts w:ascii="Times New Roman" w:hAnsi="Times New Roman"/>
          <w:sz w:val="24"/>
          <w:szCs w:val="24"/>
        </w:rPr>
        <w:t>в соответствии с ФГОС по про</w:t>
      </w:r>
      <w:r>
        <w:rPr>
          <w:rFonts w:ascii="Times New Roman" w:hAnsi="Times New Roman"/>
          <w:sz w:val="24"/>
          <w:szCs w:val="24"/>
        </w:rPr>
        <w:t xml:space="preserve">фессии </w:t>
      </w:r>
      <w:r>
        <w:rPr>
          <w:rFonts w:ascii="Times New Roman" w:hAnsi="Times New Roman"/>
          <w:iCs/>
          <w:sz w:val="24"/>
          <w:szCs w:val="24"/>
        </w:rPr>
        <w:t>23.01.06 Машинист дорожных и строительных машин</w:t>
      </w:r>
      <w:r>
        <w:rPr>
          <w:rFonts w:ascii="Times New Roman" w:hAnsi="Times New Roman"/>
          <w:sz w:val="24"/>
          <w:szCs w:val="24"/>
        </w:rPr>
        <w:t>.</w:t>
      </w:r>
    </w:p>
    <w:p w14:paraId="49954599" w14:textId="77777777" w:rsidR="00E96220" w:rsidRPr="00E251CD" w:rsidRDefault="00E96220" w:rsidP="00E96220">
      <w:pPr>
        <w:suppressAutoHyphens/>
        <w:spacing w:after="0"/>
        <w:ind w:firstLine="709"/>
        <w:rPr>
          <w:rFonts w:ascii="Times New Roman" w:hAnsi="Times New Roman"/>
          <w:sz w:val="24"/>
          <w:szCs w:val="24"/>
        </w:rPr>
      </w:pPr>
      <w:r w:rsidRPr="00291A10">
        <w:rPr>
          <w:rFonts w:ascii="Times New Roman" w:hAnsi="Times New Roman"/>
          <w:sz w:val="24"/>
          <w:szCs w:val="24"/>
        </w:rPr>
        <w:t xml:space="preserve">Особое значение дисциплина имеет </w:t>
      </w:r>
      <w:r>
        <w:rPr>
          <w:rFonts w:ascii="Times New Roman" w:hAnsi="Times New Roman"/>
          <w:sz w:val="24"/>
          <w:szCs w:val="24"/>
        </w:rPr>
        <w:t xml:space="preserve">при формировании и развитии </w:t>
      </w:r>
      <w:proofErr w:type="gramStart"/>
      <w:r w:rsidRPr="00E251CD">
        <w:rPr>
          <w:rFonts w:ascii="Times New Roman" w:hAnsi="Times New Roman"/>
          <w:sz w:val="24"/>
          <w:szCs w:val="24"/>
        </w:rPr>
        <w:t>ОК</w:t>
      </w:r>
      <w:proofErr w:type="gramEnd"/>
      <w:r w:rsidRPr="00E251CD">
        <w:rPr>
          <w:rFonts w:ascii="Times New Roman" w:hAnsi="Times New Roman"/>
          <w:sz w:val="24"/>
          <w:szCs w:val="24"/>
        </w:rPr>
        <w:t xml:space="preserve"> </w:t>
      </w:r>
      <w:r>
        <w:rPr>
          <w:rFonts w:ascii="Times New Roman" w:hAnsi="Times New Roman"/>
          <w:sz w:val="24"/>
          <w:szCs w:val="24"/>
        </w:rPr>
        <w:t>0</w:t>
      </w:r>
      <w:r w:rsidRPr="00E251CD">
        <w:rPr>
          <w:rFonts w:ascii="Times New Roman" w:hAnsi="Times New Roman"/>
          <w:sz w:val="24"/>
          <w:szCs w:val="24"/>
        </w:rPr>
        <w:t>3.</w:t>
      </w:r>
    </w:p>
    <w:p w14:paraId="7E9BD20C" w14:textId="77777777" w:rsidR="00E96220" w:rsidRPr="00291A10" w:rsidRDefault="00E96220" w:rsidP="00E96220">
      <w:pPr>
        <w:spacing w:after="0"/>
        <w:ind w:firstLine="709"/>
        <w:rPr>
          <w:rFonts w:ascii="Times New Roman" w:hAnsi="Times New Roman"/>
          <w:b/>
          <w:bCs/>
          <w:sz w:val="24"/>
          <w:szCs w:val="24"/>
        </w:rPr>
      </w:pPr>
      <w:r>
        <w:rPr>
          <w:rFonts w:ascii="Times New Roman" w:hAnsi="Times New Roman"/>
          <w:b/>
          <w:bCs/>
          <w:sz w:val="24"/>
          <w:szCs w:val="24"/>
        </w:rPr>
        <w:t>1.2. Цель и планируемые результаты освоения дисциплины</w:t>
      </w:r>
    </w:p>
    <w:p w14:paraId="3AD623E6" w14:textId="77777777" w:rsidR="00E96220" w:rsidRPr="00E21D4B" w:rsidRDefault="00E96220" w:rsidP="00E96220">
      <w:pPr>
        <w:suppressAutoHyphens/>
        <w:spacing w:after="0"/>
        <w:ind w:firstLine="709"/>
        <w:jc w:val="both"/>
        <w:rPr>
          <w:rFonts w:ascii="Times New Roman" w:hAnsi="Times New Roman"/>
          <w:sz w:val="24"/>
          <w:szCs w:val="24"/>
          <w:lang w:eastAsia="en-US"/>
        </w:rPr>
      </w:pPr>
      <w:r w:rsidRPr="00291A10">
        <w:rPr>
          <w:rFonts w:ascii="Times New Roman" w:hAnsi="Times New Roman"/>
          <w:sz w:val="24"/>
          <w:szCs w:val="24"/>
        </w:rPr>
        <w:t xml:space="preserve">В рамках программы учебной дисциплины </w:t>
      </w:r>
      <w:proofErr w:type="gramStart"/>
      <w:r w:rsidRPr="00291A10">
        <w:rPr>
          <w:rFonts w:ascii="Times New Roman" w:hAnsi="Times New Roman"/>
          <w:sz w:val="24"/>
          <w:szCs w:val="24"/>
        </w:rPr>
        <w:t>обучающимися</w:t>
      </w:r>
      <w:proofErr w:type="gramEnd"/>
      <w:r w:rsidRPr="00291A10">
        <w:rPr>
          <w:rFonts w:ascii="Times New Roman" w:hAnsi="Times New Roman"/>
          <w:sz w:val="24"/>
          <w:szCs w:val="24"/>
        </w:rPr>
        <w:t xml:space="preserve"> осваиваются умения </w:t>
      </w:r>
      <w:r>
        <w:rPr>
          <w:rFonts w:ascii="Times New Roman" w:hAnsi="Times New Roman"/>
          <w:sz w:val="24"/>
          <w:szCs w:val="24"/>
        </w:rPr>
        <w:br/>
      </w:r>
      <w:r w:rsidRPr="00291A10">
        <w:rPr>
          <w:rFonts w:ascii="Times New Roman" w:hAnsi="Times New Roman"/>
          <w:sz w:val="24"/>
          <w:szCs w:val="24"/>
        </w:rPr>
        <w:t>и знания</w:t>
      </w:r>
    </w:p>
    <w:tbl>
      <w:tblPr>
        <w:tblW w:w="9371" w:type="dxa"/>
        <w:tblInd w:w="93" w:type="dxa"/>
        <w:tblLook w:val="04A0" w:firstRow="1" w:lastRow="0" w:firstColumn="1" w:lastColumn="0" w:noHBand="0" w:noVBand="1"/>
      </w:tblPr>
      <w:tblGrid>
        <w:gridCol w:w="1149"/>
        <w:gridCol w:w="3828"/>
        <w:gridCol w:w="4394"/>
      </w:tblGrid>
      <w:tr w:rsidR="00460058" w:rsidRPr="00460058" w14:paraId="13C6ECEA" w14:textId="77777777" w:rsidTr="00460058">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4E09061" w14:textId="77777777" w:rsidR="00460058" w:rsidRPr="00460058" w:rsidRDefault="00460058" w:rsidP="00460058">
            <w:pPr>
              <w:spacing w:after="0" w:line="240" w:lineRule="auto"/>
              <w:jc w:val="center"/>
              <w:rPr>
                <w:rFonts w:ascii="Times New Roman" w:hAnsi="Times New Roman"/>
                <w:b/>
                <w:bCs/>
                <w:color w:val="000000"/>
                <w:sz w:val="24"/>
                <w:szCs w:val="24"/>
              </w:rPr>
            </w:pPr>
            <w:r w:rsidRPr="00460058">
              <w:rPr>
                <w:rFonts w:ascii="Times New Roman" w:hAnsi="Times New Roman"/>
                <w:b/>
                <w:bCs/>
                <w:color w:val="000000"/>
                <w:sz w:val="24"/>
                <w:szCs w:val="24"/>
              </w:rPr>
              <w:t xml:space="preserve">Код ПК, </w:t>
            </w:r>
            <w:proofErr w:type="gramStart"/>
            <w:r w:rsidRPr="00460058">
              <w:rPr>
                <w:rFonts w:ascii="Times New Roman" w:hAnsi="Times New Roman"/>
                <w:b/>
                <w:bCs/>
                <w:color w:val="000000"/>
                <w:sz w:val="24"/>
                <w:szCs w:val="24"/>
              </w:rPr>
              <w:t>ОК</w:t>
            </w:r>
            <w:proofErr w:type="gramEnd"/>
          </w:p>
        </w:tc>
        <w:tc>
          <w:tcPr>
            <w:tcW w:w="3828" w:type="dxa"/>
            <w:tcBorders>
              <w:top w:val="single" w:sz="4" w:space="0" w:color="auto"/>
              <w:left w:val="nil"/>
              <w:bottom w:val="single" w:sz="4" w:space="0" w:color="auto"/>
              <w:right w:val="single" w:sz="4" w:space="0" w:color="auto"/>
            </w:tcBorders>
            <w:shd w:val="clear" w:color="auto" w:fill="auto"/>
            <w:hideMark/>
          </w:tcPr>
          <w:p w14:paraId="360F7F74" w14:textId="77777777" w:rsidR="00460058" w:rsidRPr="00460058" w:rsidRDefault="00460058" w:rsidP="00460058">
            <w:pPr>
              <w:spacing w:after="0" w:line="240" w:lineRule="auto"/>
              <w:jc w:val="center"/>
              <w:rPr>
                <w:rFonts w:ascii="Times New Roman" w:hAnsi="Times New Roman"/>
                <w:b/>
                <w:bCs/>
                <w:color w:val="000000"/>
                <w:sz w:val="24"/>
                <w:szCs w:val="24"/>
              </w:rPr>
            </w:pPr>
            <w:r w:rsidRPr="00460058">
              <w:rPr>
                <w:rFonts w:ascii="Times New Roman" w:hAnsi="Times New Roman"/>
                <w:b/>
                <w:bCs/>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14:paraId="0B99510C" w14:textId="77777777" w:rsidR="00460058" w:rsidRPr="00460058" w:rsidRDefault="00460058" w:rsidP="00460058">
            <w:pPr>
              <w:spacing w:after="0" w:line="240" w:lineRule="auto"/>
              <w:jc w:val="center"/>
              <w:rPr>
                <w:rFonts w:ascii="Times New Roman" w:hAnsi="Times New Roman"/>
                <w:b/>
                <w:bCs/>
                <w:color w:val="000000"/>
                <w:sz w:val="24"/>
                <w:szCs w:val="24"/>
              </w:rPr>
            </w:pPr>
            <w:r w:rsidRPr="00460058">
              <w:rPr>
                <w:rFonts w:ascii="Times New Roman" w:hAnsi="Times New Roman"/>
                <w:b/>
                <w:bCs/>
                <w:color w:val="000000"/>
                <w:sz w:val="24"/>
                <w:szCs w:val="24"/>
              </w:rPr>
              <w:t>Знания</w:t>
            </w:r>
          </w:p>
        </w:tc>
      </w:tr>
      <w:tr w:rsidR="00460058" w:rsidRPr="00460058" w14:paraId="6B669AC7" w14:textId="77777777" w:rsidTr="00460058">
        <w:tc>
          <w:tcPr>
            <w:tcW w:w="1149" w:type="dxa"/>
            <w:vMerge w:val="restart"/>
            <w:tcBorders>
              <w:top w:val="nil"/>
              <w:left w:val="single" w:sz="4" w:space="0" w:color="auto"/>
              <w:bottom w:val="single" w:sz="4" w:space="0" w:color="auto"/>
              <w:right w:val="single" w:sz="4" w:space="0" w:color="auto"/>
            </w:tcBorders>
            <w:shd w:val="clear" w:color="auto" w:fill="auto"/>
            <w:hideMark/>
          </w:tcPr>
          <w:p w14:paraId="517B7F49" w14:textId="77777777" w:rsidR="00460058" w:rsidRPr="00460058" w:rsidRDefault="00460058" w:rsidP="00460058">
            <w:pPr>
              <w:spacing w:after="0" w:line="240" w:lineRule="auto"/>
              <w:jc w:val="center"/>
              <w:rPr>
                <w:rFonts w:ascii="Times New Roman" w:hAnsi="Times New Roman"/>
                <w:color w:val="000000"/>
                <w:sz w:val="24"/>
                <w:szCs w:val="24"/>
              </w:rPr>
            </w:pPr>
            <w:proofErr w:type="gramStart"/>
            <w:r w:rsidRPr="00460058">
              <w:rPr>
                <w:rFonts w:ascii="Times New Roman" w:hAnsi="Times New Roman"/>
                <w:color w:val="000000"/>
                <w:sz w:val="24"/>
                <w:szCs w:val="24"/>
              </w:rPr>
              <w:t>ОК</w:t>
            </w:r>
            <w:proofErr w:type="gramEnd"/>
            <w:r w:rsidRPr="00460058">
              <w:rPr>
                <w:rFonts w:ascii="Times New Roman" w:hAnsi="Times New Roman"/>
                <w:color w:val="000000"/>
                <w:sz w:val="24"/>
                <w:szCs w:val="24"/>
              </w:rPr>
              <w:t xml:space="preserve"> 03</w:t>
            </w:r>
          </w:p>
        </w:tc>
        <w:tc>
          <w:tcPr>
            <w:tcW w:w="3828" w:type="dxa"/>
            <w:tcBorders>
              <w:top w:val="nil"/>
              <w:left w:val="nil"/>
              <w:bottom w:val="single" w:sz="4" w:space="0" w:color="auto"/>
              <w:right w:val="single" w:sz="4" w:space="0" w:color="auto"/>
            </w:tcBorders>
            <w:shd w:val="clear" w:color="auto" w:fill="auto"/>
            <w:hideMark/>
          </w:tcPr>
          <w:p w14:paraId="09CEE8CB" w14:textId="2353BC12"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 xml:space="preserve">применять теоретические знания по финансовой грамотности для практической деятельности и повседневной жизни </w:t>
            </w:r>
          </w:p>
        </w:tc>
        <w:tc>
          <w:tcPr>
            <w:tcW w:w="4394" w:type="dxa"/>
            <w:tcBorders>
              <w:top w:val="nil"/>
              <w:left w:val="nil"/>
              <w:bottom w:val="single" w:sz="4" w:space="0" w:color="auto"/>
              <w:right w:val="single" w:sz="4" w:space="0" w:color="auto"/>
            </w:tcBorders>
            <w:shd w:val="clear" w:color="auto" w:fill="auto"/>
            <w:hideMark/>
          </w:tcPr>
          <w:p w14:paraId="61C55BFB" w14:textId="5E62CE30"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 xml:space="preserve">экономические явления и процессы общественной жизни </w:t>
            </w:r>
          </w:p>
        </w:tc>
      </w:tr>
      <w:tr w:rsidR="00460058" w:rsidRPr="00460058" w14:paraId="7D0396B2"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5A4CA207"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48F0C960" w14:textId="0F8CE480"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 xml:space="preserve">сопоставлять свои потребности и возможности, оптимально распределять свои трудовые ресурсы, составлять семейный бюджет и личный финансовый план </w:t>
            </w:r>
          </w:p>
        </w:tc>
        <w:tc>
          <w:tcPr>
            <w:tcW w:w="4394" w:type="dxa"/>
            <w:tcBorders>
              <w:top w:val="nil"/>
              <w:left w:val="nil"/>
              <w:bottom w:val="single" w:sz="4" w:space="0" w:color="auto"/>
              <w:right w:val="single" w:sz="4" w:space="0" w:color="auto"/>
            </w:tcBorders>
            <w:shd w:val="clear" w:color="auto" w:fill="auto"/>
            <w:hideMark/>
          </w:tcPr>
          <w:p w14:paraId="586A31C1" w14:textId="0D1A5CB6"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структура семейного бюджета</w:t>
            </w:r>
          </w:p>
        </w:tc>
      </w:tr>
      <w:tr w:rsidR="00460058" w:rsidRPr="00460058" w14:paraId="2449845A"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0DB925D9"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12EDC0FD" w14:textId="2B26CCE8"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 xml:space="preserve">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 </w:t>
            </w:r>
          </w:p>
        </w:tc>
        <w:tc>
          <w:tcPr>
            <w:tcW w:w="4394" w:type="dxa"/>
            <w:tcBorders>
              <w:top w:val="nil"/>
              <w:left w:val="nil"/>
              <w:bottom w:val="single" w:sz="4" w:space="0" w:color="auto"/>
              <w:right w:val="single" w:sz="4" w:space="0" w:color="auto"/>
            </w:tcBorders>
            <w:shd w:val="clear" w:color="auto" w:fill="auto"/>
            <w:hideMark/>
          </w:tcPr>
          <w:p w14:paraId="46116481" w14:textId="0A8FA1EC"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и экономика семьи</w:t>
            </w:r>
          </w:p>
        </w:tc>
      </w:tr>
      <w:tr w:rsidR="00460058" w:rsidRPr="00460058" w14:paraId="7640F1C4"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33674238"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1B6429CD" w14:textId="4B2C0AAB" w:rsidR="00460058" w:rsidRPr="00460058" w:rsidRDefault="00460058" w:rsidP="00460058">
            <w:pPr>
              <w:spacing w:after="0" w:line="240" w:lineRule="auto"/>
              <w:jc w:val="both"/>
              <w:rPr>
                <w:rFonts w:ascii="Times New Roman" w:hAnsi="Times New Roman"/>
                <w:color w:val="000000"/>
                <w:sz w:val="24"/>
                <w:szCs w:val="24"/>
              </w:rPr>
            </w:pPr>
            <w:proofErr w:type="gramStart"/>
            <w:r w:rsidRPr="00460058">
              <w:rPr>
                <w:rFonts w:ascii="Times New Roman" w:hAnsi="Times New Roman"/>
                <w:color w:val="000000"/>
                <w:sz w:val="24"/>
                <w:szCs w:val="24"/>
              </w:rPr>
              <w:t xml:space="preserve">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w:t>
            </w:r>
            <w:proofErr w:type="gramEnd"/>
          </w:p>
        </w:tc>
        <w:tc>
          <w:tcPr>
            <w:tcW w:w="4394" w:type="dxa"/>
            <w:tcBorders>
              <w:top w:val="nil"/>
              <w:left w:val="nil"/>
              <w:bottom w:val="single" w:sz="4" w:space="0" w:color="auto"/>
              <w:right w:val="single" w:sz="4" w:space="0" w:color="auto"/>
            </w:tcBorders>
            <w:shd w:val="clear" w:color="auto" w:fill="auto"/>
            <w:hideMark/>
          </w:tcPr>
          <w:p w14:paraId="6CA44D93" w14:textId="73A20DDF"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депозит и кредит</w:t>
            </w:r>
            <w:proofErr w:type="gramStart"/>
            <w:r w:rsidRPr="00460058">
              <w:rPr>
                <w:rFonts w:ascii="Times New Roman" w:hAnsi="Times New Roman"/>
                <w:color w:val="000000"/>
                <w:sz w:val="24"/>
                <w:szCs w:val="24"/>
              </w:rPr>
              <w:t>.</w:t>
            </w:r>
            <w:proofErr w:type="gramEnd"/>
            <w:r w:rsidRPr="00460058">
              <w:rPr>
                <w:rFonts w:ascii="Times New Roman" w:hAnsi="Times New Roman"/>
                <w:color w:val="000000"/>
                <w:sz w:val="24"/>
                <w:szCs w:val="24"/>
              </w:rPr>
              <w:t xml:space="preserve"> </w:t>
            </w:r>
            <w:proofErr w:type="gramStart"/>
            <w:r w:rsidRPr="00460058">
              <w:rPr>
                <w:rFonts w:ascii="Times New Roman" w:hAnsi="Times New Roman"/>
                <w:color w:val="000000"/>
                <w:sz w:val="24"/>
                <w:szCs w:val="24"/>
              </w:rPr>
              <w:t>н</w:t>
            </w:r>
            <w:proofErr w:type="gramEnd"/>
            <w:r w:rsidRPr="00460058">
              <w:rPr>
                <w:rFonts w:ascii="Times New Roman" w:hAnsi="Times New Roman"/>
                <w:color w:val="000000"/>
                <w:sz w:val="24"/>
                <w:szCs w:val="24"/>
              </w:rPr>
              <w:t>акопления</w:t>
            </w:r>
          </w:p>
        </w:tc>
      </w:tr>
      <w:tr w:rsidR="00460058" w:rsidRPr="00460058" w14:paraId="0CB05147"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3487E5AA"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5C826F2A" w14:textId="434392B5"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 xml:space="preserve">график, диаграмма, аудиовизуальный ряд и др.) </w:t>
            </w:r>
          </w:p>
        </w:tc>
        <w:tc>
          <w:tcPr>
            <w:tcW w:w="4394" w:type="dxa"/>
            <w:tcBorders>
              <w:top w:val="nil"/>
              <w:left w:val="nil"/>
              <w:bottom w:val="single" w:sz="4" w:space="0" w:color="auto"/>
              <w:right w:val="single" w:sz="4" w:space="0" w:color="auto"/>
            </w:tcBorders>
            <w:shd w:val="clear" w:color="auto" w:fill="auto"/>
            <w:hideMark/>
          </w:tcPr>
          <w:p w14:paraId="12EF983F" w14:textId="77777777"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и инфляция, роль депозита в личном финансовом плане, понятия</w:t>
            </w:r>
          </w:p>
        </w:tc>
      </w:tr>
      <w:tr w:rsidR="00460058" w:rsidRPr="00460058" w14:paraId="0E9C9F04"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632AC098"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7A2B8312" w14:textId="125FF788"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 xml:space="preserve">применять полученные теоретические и практические знания для определения экономически рационального поведения </w:t>
            </w:r>
          </w:p>
        </w:tc>
        <w:tc>
          <w:tcPr>
            <w:tcW w:w="4394" w:type="dxa"/>
            <w:tcBorders>
              <w:top w:val="nil"/>
              <w:left w:val="nil"/>
              <w:bottom w:val="single" w:sz="4" w:space="0" w:color="auto"/>
              <w:right w:val="single" w:sz="4" w:space="0" w:color="auto"/>
            </w:tcBorders>
            <w:shd w:val="clear" w:color="auto" w:fill="auto"/>
            <w:hideMark/>
          </w:tcPr>
          <w:p w14:paraId="72505368" w14:textId="06A7E4B7"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 xml:space="preserve">о кредите, его виды, основные характеристики кредита, роль кредита в личном финансовом плане </w:t>
            </w:r>
          </w:p>
        </w:tc>
      </w:tr>
      <w:tr w:rsidR="00460058" w:rsidRPr="00460058" w14:paraId="03CFC90A"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298D1507"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246C6657" w14:textId="71FDFED1"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 xml:space="preserve">применять полученные знания о хранении, обмене и переводе денег </w:t>
            </w:r>
          </w:p>
        </w:tc>
        <w:tc>
          <w:tcPr>
            <w:tcW w:w="4394" w:type="dxa"/>
            <w:tcBorders>
              <w:top w:val="nil"/>
              <w:left w:val="nil"/>
              <w:bottom w:val="single" w:sz="4" w:space="0" w:color="auto"/>
              <w:right w:val="single" w:sz="4" w:space="0" w:color="auto"/>
            </w:tcBorders>
            <w:shd w:val="clear" w:color="auto" w:fill="auto"/>
            <w:hideMark/>
          </w:tcPr>
          <w:p w14:paraId="6D9EE54E" w14:textId="38259CED"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 xml:space="preserve">пенсионное обеспечение: государственная пенсионная система, формирование личных пенсионных накоплений </w:t>
            </w:r>
          </w:p>
        </w:tc>
      </w:tr>
      <w:tr w:rsidR="00460058" w:rsidRPr="00460058" w14:paraId="4F96DCB3"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55604718"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699441FA" w14:textId="1601F376"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 xml:space="preserve">использовать банковские карты, электронные деньги пользоваться банкоматом, мобильным </w:t>
            </w:r>
            <w:r w:rsidRPr="00460058">
              <w:rPr>
                <w:rFonts w:ascii="Times New Roman" w:hAnsi="Times New Roman"/>
                <w:color w:val="000000"/>
                <w:sz w:val="24"/>
                <w:szCs w:val="24"/>
              </w:rPr>
              <w:lastRenderedPageBreak/>
              <w:t>банкингом, онлайн-банкингом</w:t>
            </w:r>
          </w:p>
        </w:tc>
        <w:tc>
          <w:tcPr>
            <w:tcW w:w="4394" w:type="dxa"/>
            <w:tcBorders>
              <w:top w:val="nil"/>
              <w:left w:val="nil"/>
              <w:bottom w:val="single" w:sz="4" w:space="0" w:color="auto"/>
              <w:right w:val="single" w:sz="4" w:space="0" w:color="auto"/>
            </w:tcBorders>
            <w:shd w:val="clear" w:color="auto" w:fill="auto"/>
            <w:hideMark/>
          </w:tcPr>
          <w:p w14:paraId="77B400FD" w14:textId="63E5B4A8"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lastRenderedPageBreak/>
              <w:t xml:space="preserve">сферы применения различных форм денег </w:t>
            </w:r>
          </w:p>
        </w:tc>
      </w:tr>
      <w:tr w:rsidR="00460058" w:rsidRPr="00460058" w14:paraId="3A648453"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699DA35B"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5F90BC37" w14:textId="77777777" w:rsidR="00460058" w:rsidRPr="00460058" w:rsidRDefault="00460058" w:rsidP="00460058">
            <w:pPr>
              <w:spacing w:after="0" w:line="240" w:lineRule="auto"/>
              <w:rPr>
                <w:rFonts w:cs="Calibri"/>
                <w:color w:val="000000"/>
              </w:rPr>
            </w:pPr>
            <w:r w:rsidRPr="00460058">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4E9161DF" w14:textId="7E50731C"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основные элементы банковской системы</w:t>
            </w:r>
          </w:p>
        </w:tc>
      </w:tr>
      <w:tr w:rsidR="00460058" w:rsidRPr="00460058" w14:paraId="2F9CCADA"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3D35359A"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3D56196E" w14:textId="77777777" w:rsidR="00460058" w:rsidRPr="00460058" w:rsidRDefault="00460058" w:rsidP="00460058">
            <w:pPr>
              <w:spacing w:after="0" w:line="240" w:lineRule="auto"/>
              <w:rPr>
                <w:rFonts w:cs="Calibri"/>
                <w:color w:val="000000"/>
              </w:rPr>
            </w:pPr>
            <w:r w:rsidRPr="00460058">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2B1A6B8D" w14:textId="6F5CF075"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виды платежных средств</w:t>
            </w:r>
          </w:p>
        </w:tc>
      </w:tr>
      <w:tr w:rsidR="00460058" w:rsidRPr="00460058" w14:paraId="2393FDDB"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2D1EE3BD"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15139BA2" w14:textId="77777777" w:rsidR="00460058" w:rsidRPr="00460058" w:rsidRDefault="00460058" w:rsidP="00460058">
            <w:pPr>
              <w:spacing w:after="0" w:line="240" w:lineRule="auto"/>
              <w:rPr>
                <w:rFonts w:cs="Calibri"/>
                <w:color w:val="000000"/>
              </w:rPr>
            </w:pPr>
            <w:r w:rsidRPr="00460058">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2C4664C1" w14:textId="5B8198EF"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страхование и его виды</w:t>
            </w:r>
          </w:p>
        </w:tc>
      </w:tr>
      <w:tr w:rsidR="00460058" w:rsidRPr="00460058" w14:paraId="25932F88"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7F7E87CE"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342CF474" w14:textId="77777777" w:rsidR="00460058" w:rsidRPr="00460058" w:rsidRDefault="00460058" w:rsidP="00460058">
            <w:pPr>
              <w:spacing w:after="0" w:line="240" w:lineRule="auto"/>
              <w:rPr>
                <w:rFonts w:cs="Calibri"/>
                <w:color w:val="000000"/>
              </w:rPr>
            </w:pPr>
            <w:r w:rsidRPr="00460058">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3BAAE154" w14:textId="15D50056"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 xml:space="preserve">налоги (понятие, виды налогов, налоговые вычеты, налоговая декларация) </w:t>
            </w:r>
          </w:p>
        </w:tc>
      </w:tr>
      <w:tr w:rsidR="00460058" w:rsidRPr="00460058" w14:paraId="25D458B2"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1A9329FC"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1ABE5728" w14:textId="77777777" w:rsidR="00460058" w:rsidRPr="00460058" w:rsidRDefault="00460058" w:rsidP="00460058">
            <w:pPr>
              <w:spacing w:after="0" w:line="240" w:lineRule="auto"/>
              <w:rPr>
                <w:rFonts w:cs="Calibri"/>
                <w:color w:val="000000"/>
              </w:rPr>
            </w:pPr>
            <w:r w:rsidRPr="00460058">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13224C43" w14:textId="277AB238"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правовые нормы для защиты прав потребителей финансовых услуг</w:t>
            </w:r>
          </w:p>
        </w:tc>
      </w:tr>
      <w:tr w:rsidR="00460058" w:rsidRPr="00460058" w14:paraId="4A081ADE"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5E5B5A89"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71AD2A9C" w14:textId="77777777" w:rsidR="00460058" w:rsidRPr="00460058" w:rsidRDefault="00460058" w:rsidP="00460058">
            <w:pPr>
              <w:spacing w:after="0" w:line="240" w:lineRule="auto"/>
              <w:rPr>
                <w:rFonts w:cs="Calibri"/>
                <w:color w:val="000000"/>
              </w:rPr>
            </w:pPr>
            <w:r w:rsidRPr="00460058">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1B4891A5" w14:textId="5E920842"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признаки мошенничества</w:t>
            </w:r>
          </w:p>
        </w:tc>
      </w:tr>
      <w:tr w:rsidR="00460058" w:rsidRPr="00460058" w14:paraId="0637F945" w14:textId="77777777" w:rsidTr="00460058">
        <w:tc>
          <w:tcPr>
            <w:tcW w:w="1149" w:type="dxa"/>
            <w:vMerge/>
            <w:tcBorders>
              <w:top w:val="nil"/>
              <w:left w:val="single" w:sz="4" w:space="0" w:color="auto"/>
              <w:bottom w:val="single" w:sz="4" w:space="0" w:color="auto"/>
              <w:right w:val="single" w:sz="4" w:space="0" w:color="auto"/>
            </w:tcBorders>
            <w:vAlign w:val="center"/>
            <w:hideMark/>
          </w:tcPr>
          <w:p w14:paraId="33FB8BC5" w14:textId="77777777" w:rsidR="00460058" w:rsidRPr="00460058" w:rsidRDefault="00460058" w:rsidP="00460058">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542DC53B" w14:textId="77777777" w:rsidR="00460058" w:rsidRPr="00460058" w:rsidRDefault="00460058" w:rsidP="00460058">
            <w:pPr>
              <w:spacing w:after="0" w:line="240" w:lineRule="auto"/>
              <w:rPr>
                <w:rFonts w:cs="Calibri"/>
                <w:color w:val="000000"/>
              </w:rPr>
            </w:pPr>
            <w:r w:rsidRPr="00460058">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14:paraId="7AF438E7" w14:textId="77777777" w:rsidR="00460058" w:rsidRPr="00460058" w:rsidRDefault="00460058" w:rsidP="00460058">
            <w:pPr>
              <w:spacing w:after="0" w:line="240" w:lineRule="auto"/>
              <w:jc w:val="both"/>
              <w:rPr>
                <w:rFonts w:ascii="Times New Roman" w:hAnsi="Times New Roman"/>
                <w:color w:val="000000"/>
                <w:sz w:val="24"/>
                <w:szCs w:val="24"/>
              </w:rPr>
            </w:pPr>
            <w:r w:rsidRPr="00460058">
              <w:rPr>
                <w:rFonts w:ascii="Times New Roman" w:hAnsi="Times New Roman"/>
                <w:color w:val="000000"/>
                <w:sz w:val="24"/>
                <w:szCs w:val="24"/>
              </w:rPr>
              <w:t>на финансовом рынке в отношении физических лиц</w:t>
            </w:r>
          </w:p>
        </w:tc>
      </w:tr>
    </w:tbl>
    <w:p w14:paraId="02E3E18A" w14:textId="77777777" w:rsidR="00E96220" w:rsidRDefault="00E96220" w:rsidP="00E96220">
      <w:pPr>
        <w:suppressAutoHyphens/>
        <w:spacing w:line="360" w:lineRule="auto"/>
        <w:jc w:val="center"/>
        <w:rPr>
          <w:rFonts w:ascii="Times New Roman" w:hAnsi="Times New Roman"/>
          <w:b/>
          <w:bCs/>
          <w:sz w:val="24"/>
          <w:szCs w:val="24"/>
        </w:rPr>
      </w:pPr>
    </w:p>
    <w:p w14:paraId="7B500F3F" w14:textId="77777777" w:rsidR="00E96220" w:rsidRPr="00DC5A3E" w:rsidRDefault="00E96220" w:rsidP="00E96220">
      <w:pPr>
        <w:suppressAutoHyphens/>
        <w:spacing w:line="360" w:lineRule="auto"/>
        <w:jc w:val="center"/>
        <w:rPr>
          <w:rFonts w:ascii="Times New Roman" w:hAnsi="Times New Roman"/>
          <w:b/>
          <w:bCs/>
          <w:sz w:val="24"/>
          <w:szCs w:val="24"/>
        </w:rPr>
      </w:pPr>
      <w:r w:rsidRPr="00DC5A3E">
        <w:rPr>
          <w:rFonts w:ascii="Times New Roman" w:hAnsi="Times New Roman"/>
          <w:b/>
          <w:bCs/>
          <w:sz w:val="24"/>
          <w:szCs w:val="24"/>
        </w:rPr>
        <w:t>2. СТРУКТУРА И СОДЕРЖАНИЕ УЧЕБНОЙ ДИСЦИПЛИНЫ</w:t>
      </w:r>
    </w:p>
    <w:p w14:paraId="4965D2DC" w14:textId="77777777" w:rsidR="00E96220" w:rsidRDefault="00E96220" w:rsidP="00E96220">
      <w:pPr>
        <w:suppressAutoHyphens/>
        <w:spacing w:line="360" w:lineRule="auto"/>
        <w:rPr>
          <w:rFonts w:ascii="Times New Roman" w:hAnsi="Times New Roman"/>
          <w:b/>
          <w:bCs/>
          <w:sz w:val="24"/>
          <w:szCs w:val="24"/>
        </w:rPr>
      </w:pPr>
      <w:r w:rsidRPr="00DC5A3E">
        <w:rPr>
          <w:rFonts w:ascii="Times New Roman" w:hAnsi="Times New Roman"/>
          <w:b/>
          <w:bCs/>
          <w:sz w:val="24"/>
          <w:szCs w:val="24"/>
        </w:rPr>
        <w:t>2.1. Объем учебной дисциплины и виды учебной работы</w:t>
      </w:r>
    </w:p>
    <w:tbl>
      <w:tblPr>
        <w:tblW w:w="99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0"/>
        <w:gridCol w:w="2015"/>
      </w:tblGrid>
      <w:tr w:rsidR="00E96220" w:rsidRPr="0042740C" w14:paraId="3A3295D9" w14:textId="77777777" w:rsidTr="00DD423D">
        <w:trPr>
          <w:trHeight w:val="540"/>
          <w:jc w:val="center"/>
        </w:trPr>
        <w:tc>
          <w:tcPr>
            <w:tcW w:w="7930" w:type="dxa"/>
            <w:tcBorders>
              <w:top w:val="single" w:sz="6" w:space="0" w:color="000000"/>
              <w:left w:val="single" w:sz="6" w:space="0" w:color="000000"/>
              <w:bottom w:val="single" w:sz="6" w:space="0" w:color="000000"/>
              <w:right w:val="single" w:sz="6" w:space="0" w:color="000000"/>
            </w:tcBorders>
            <w:hideMark/>
          </w:tcPr>
          <w:p w14:paraId="62570CC6" w14:textId="77777777" w:rsidR="00E96220" w:rsidRPr="0042740C" w:rsidRDefault="00E96220" w:rsidP="00A86673">
            <w:pPr>
              <w:spacing w:after="0" w:line="240" w:lineRule="auto"/>
              <w:rPr>
                <w:rFonts w:ascii="Times New Roman" w:hAnsi="Times New Roman"/>
                <w:b/>
                <w:sz w:val="24"/>
                <w:szCs w:val="24"/>
              </w:rPr>
            </w:pPr>
            <w:r w:rsidRPr="0042740C">
              <w:rPr>
                <w:rFonts w:ascii="Times New Roman" w:hAnsi="Times New Roman"/>
                <w:b/>
                <w:sz w:val="24"/>
                <w:szCs w:val="24"/>
              </w:rPr>
              <w:t>Вид учебной работы</w:t>
            </w:r>
          </w:p>
        </w:tc>
        <w:tc>
          <w:tcPr>
            <w:tcW w:w="2015" w:type="dxa"/>
            <w:tcBorders>
              <w:top w:val="single" w:sz="6" w:space="0" w:color="000000"/>
              <w:left w:val="single" w:sz="6" w:space="0" w:color="000000"/>
              <w:bottom w:val="single" w:sz="6" w:space="0" w:color="000000"/>
              <w:right w:val="single" w:sz="6" w:space="0" w:color="000000"/>
            </w:tcBorders>
            <w:hideMark/>
          </w:tcPr>
          <w:p w14:paraId="4091F361" w14:textId="77777777" w:rsidR="00E96220" w:rsidRPr="0042740C" w:rsidRDefault="00E96220" w:rsidP="00A86673">
            <w:pPr>
              <w:spacing w:after="0" w:line="240" w:lineRule="auto"/>
              <w:jc w:val="center"/>
              <w:rPr>
                <w:rFonts w:ascii="Times New Roman" w:hAnsi="Times New Roman"/>
                <w:b/>
                <w:iCs/>
                <w:sz w:val="24"/>
                <w:szCs w:val="24"/>
              </w:rPr>
            </w:pPr>
            <w:r w:rsidRPr="0042740C">
              <w:rPr>
                <w:rFonts w:ascii="Times New Roman" w:hAnsi="Times New Roman"/>
                <w:b/>
                <w:iCs/>
                <w:sz w:val="24"/>
                <w:szCs w:val="24"/>
              </w:rPr>
              <w:t>Объем в часах</w:t>
            </w:r>
          </w:p>
        </w:tc>
      </w:tr>
      <w:tr w:rsidR="00E96220" w:rsidRPr="0042740C" w14:paraId="3209973F" w14:textId="77777777" w:rsidTr="00DD423D">
        <w:trPr>
          <w:jc w:val="center"/>
        </w:trPr>
        <w:tc>
          <w:tcPr>
            <w:tcW w:w="7930" w:type="dxa"/>
            <w:tcBorders>
              <w:top w:val="single" w:sz="6" w:space="0" w:color="000000"/>
              <w:left w:val="single" w:sz="6" w:space="0" w:color="000000"/>
              <w:bottom w:val="single" w:sz="6" w:space="0" w:color="000000"/>
              <w:right w:val="single" w:sz="6" w:space="0" w:color="000000"/>
            </w:tcBorders>
            <w:hideMark/>
          </w:tcPr>
          <w:p w14:paraId="41AB75DB" w14:textId="77777777" w:rsidR="00E96220" w:rsidRPr="0042740C" w:rsidRDefault="00E96220" w:rsidP="00A86673">
            <w:pPr>
              <w:spacing w:after="0" w:line="240" w:lineRule="auto"/>
              <w:rPr>
                <w:rFonts w:ascii="Times New Roman" w:hAnsi="Times New Roman"/>
                <w:b/>
                <w:sz w:val="24"/>
                <w:szCs w:val="24"/>
              </w:rPr>
            </w:pPr>
            <w:r w:rsidRPr="0042740C">
              <w:rPr>
                <w:rFonts w:ascii="Times New Roman" w:hAnsi="Times New Roman"/>
                <w:b/>
                <w:sz w:val="24"/>
                <w:szCs w:val="24"/>
              </w:rPr>
              <w:t>Объем образовательной программы учебной дисциплины</w:t>
            </w:r>
          </w:p>
        </w:tc>
        <w:tc>
          <w:tcPr>
            <w:tcW w:w="2015" w:type="dxa"/>
            <w:tcBorders>
              <w:top w:val="single" w:sz="6" w:space="0" w:color="000000"/>
              <w:left w:val="single" w:sz="6" w:space="0" w:color="000000"/>
              <w:bottom w:val="single" w:sz="6" w:space="0" w:color="000000"/>
              <w:right w:val="single" w:sz="6" w:space="0" w:color="000000"/>
            </w:tcBorders>
            <w:hideMark/>
          </w:tcPr>
          <w:p w14:paraId="69D52C18" w14:textId="77777777" w:rsidR="00E96220" w:rsidRPr="0042740C" w:rsidRDefault="00E96220" w:rsidP="00A86673">
            <w:pPr>
              <w:spacing w:after="0" w:line="240" w:lineRule="auto"/>
              <w:jc w:val="center"/>
              <w:rPr>
                <w:rFonts w:ascii="Times New Roman" w:hAnsi="Times New Roman"/>
                <w:b/>
                <w:iCs/>
                <w:sz w:val="24"/>
                <w:szCs w:val="24"/>
              </w:rPr>
            </w:pPr>
            <w:r w:rsidRPr="0042740C">
              <w:rPr>
                <w:rFonts w:ascii="Times New Roman" w:hAnsi="Times New Roman"/>
                <w:b/>
                <w:iCs/>
                <w:sz w:val="24"/>
                <w:szCs w:val="24"/>
              </w:rPr>
              <w:t>36</w:t>
            </w:r>
          </w:p>
        </w:tc>
      </w:tr>
      <w:tr w:rsidR="00E96220" w:rsidRPr="0042740C" w14:paraId="01773A80" w14:textId="77777777" w:rsidTr="00DD423D">
        <w:trPr>
          <w:jc w:val="center"/>
        </w:trPr>
        <w:tc>
          <w:tcPr>
            <w:tcW w:w="7930" w:type="dxa"/>
            <w:tcBorders>
              <w:top w:val="single" w:sz="6" w:space="0" w:color="000000"/>
              <w:left w:val="single" w:sz="6" w:space="0" w:color="000000"/>
              <w:bottom w:val="single" w:sz="6" w:space="0" w:color="000000"/>
              <w:right w:val="single" w:sz="6" w:space="0" w:color="000000"/>
            </w:tcBorders>
            <w:hideMark/>
          </w:tcPr>
          <w:p w14:paraId="34FC0F66" w14:textId="77777777" w:rsidR="00E96220" w:rsidRPr="0042740C" w:rsidRDefault="00E96220" w:rsidP="00A86673">
            <w:pPr>
              <w:spacing w:after="0" w:line="240" w:lineRule="auto"/>
              <w:jc w:val="both"/>
              <w:rPr>
                <w:rFonts w:ascii="Times New Roman" w:hAnsi="Times New Roman"/>
                <w:b/>
                <w:sz w:val="24"/>
                <w:szCs w:val="24"/>
              </w:rPr>
            </w:pPr>
            <w:r w:rsidRPr="0042740C">
              <w:rPr>
                <w:rFonts w:ascii="Times New Roman" w:hAnsi="Times New Roman"/>
                <w:b/>
                <w:sz w:val="24"/>
                <w:szCs w:val="24"/>
              </w:rPr>
              <w:t xml:space="preserve">в </w:t>
            </w:r>
            <w:proofErr w:type="spellStart"/>
            <w:r w:rsidRPr="0042740C">
              <w:rPr>
                <w:rFonts w:ascii="Times New Roman" w:hAnsi="Times New Roman"/>
                <w:b/>
                <w:sz w:val="24"/>
                <w:szCs w:val="24"/>
              </w:rPr>
              <w:t>т.ч</w:t>
            </w:r>
            <w:proofErr w:type="spellEnd"/>
            <w:r w:rsidRPr="0042740C">
              <w:rPr>
                <w:rFonts w:ascii="Times New Roman" w:hAnsi="Times New Roman"/>
                <w:b/>
                <w:sz w:val="24"/>
                <w:szCs w:val="24"/>
              </w:rPr>
              <w:t>. в форме практической подготовки</w:t>
            </w:r>
          </w:p>
        </w:tc>
        <w:tc>
          <w:tcPr>
            <w:tcW w:w="2015" w:type="dxa"/>
            <w:tcBorders>
              <w:top w:val="single" w:sz="6" w:space="0" w:color="000000"/>
              <w:left w:val="single" w:sz="6" w:space="0" w:color="000000"/>
              <w:bottom w:val="single" w:sz="6" w:space="0" w:color="000000"/>
              <w:right w:val="single" w:sz="6" w:space="0" w:color="000000"/>
            </w:tcBorders>
            <w:hideMark/>
          </w:tcPr>
          <w:p w14:paraId="44E788C8" w14:textId="77777777" w:rsidR="00E96220" w:rsidRPr="0042740C" w:rsidRDefault="00E96220" w:rsidP="00A86673">
            <w:pPr>
              <w:spacing w:after="0" w:line="240" w:lineRule="auto"/>
              <w:jc w:val="center"/>
              <w:rPr>
                <w:rFonts w:ascii="Times New Roman" w:hAnsi="Times New Roman"/>
                <w:b/>
                <w:iCs/>
                <w:sz w:val="24"/>
                <w:szCs w:val="24"/>
              </w:rPr>
            </w:pPr>
            <w:r w:rsidRPr="0042740C">
              <w:rPr>
                <w:rFonts w:ascii="Times New Roman" w:hAnsi="Times New Roman"/>
                <w:b/>
                <w:iCs/>
                <w:sz w:val="24"/>
                <w:szCs w:val="24"/>
              </w:rPr>
              <w:t>10</w:t>
            </w:r>
          </w:p>
        </w:tc>
      </w:tr>
      <w:tr w:rsidR="00E96220" w:rsidRPr="0042740C" w14:paraId="22623D98" w14:textId="77777777" w:rsidTr="00A86673">
        <w:trPr>
          <w:jc w:val="center"/>
        </w:trPr>
        <w:tc>
          <w:tcPr>
            <w:tcW w:w="9945" w:type="dxa"/>
            <w:gridSpan w:val="2"/>
            <w:tcBorders>
              <w:top w:val="single" w:sz="6" w:space="0" w:color="000000"/>
              <w:left w:val="single" w:sz="6" w:space="0" w:color="000000"/>
              <w:bottom w:val="single" w:sz="6" w:space="0" w:color="000000"/>
              <w:right w:val="single" w:sz="6" w:space="0" w:color="000000"/>
            </w:tcBorders>
            <w:hideMark/>
          </w:tcPr>
          <w:p w14:paraId="560BEBCF" w14:textId="77777777" w:rsidR="00E96220" w:rsidRPr="0042740C" w:rsidRDefault="00E96220" w:rsidP="00A86673">
            <w:pPr>
              <w:spacing w:after="0" w:line="240" w:lineRule="auto"/>
              <w:rPr>
                <w:rFonts w:ascii="Times New Roman" w:hAnsi="Times New Roman"/>
                <w:iCs/>
                <w:sz w:val="24"/>
                <w:szCs w:val="24"/>
              </w:rPr>
            </w:pPr>
            <w:r w:rsidRPr="0042740C">
              <w:rPr>
                <w:rFonts w:ascii="Times New Roman" w:hAnsi="Times New Roman"/>
                <w:sz w:val="24"/>
                <w:szCs w:val="24"/>
              </w:rPr>
              <w:t>в том числе:</w:t>
            </w:r>
          </w:p>
        </w:tc>
      </w:tr>
      <w:tr w:rsidR="00E96220" w:rsidRPr="0042740C" w14:paraId="3119A9DA" w14:textId="77777777" w:rsidTr="00DD423D">
        <w:trPr>
          <w:jc w:val="center"/>
        </w:trPr>
        <w:tc>
          <w:tcPr>
            <w:tcW w:w="7930" w:type="dxa"/>
            <w:tcBorders>
              <w:top w:val="single" w:sz="6" w:space="0" w:color="000000"/>
              <w:left w:val="single" w:sz="6" w:space="0" w:color="000000"/>
              <w:bottom w:val="single" w:sz="6" w:space="0" w:color="000000"/>
              <w:right w:val="single" w:sz="6" w:space="0" w:color="000000"/>
            </w:tcBorders>
            <w:hideMark/>
          </w:tcPr>
          <w:p w14:paraId="2DE1A38C" w14:textId="77777777" w:rsidR="00E96220" w:rsidRPr="0042740C" w:rsidRDefault="00E96220" w:rsidP="00A86673">
            <w:pPr>
              <w:spacing w:after="0" w:line="240" w:lineRule="auto"/>
              <w:jc w:val="both"/>
              <w:rPr>
                <w:rFonts w:ascii="Times New Roman" w:hAnsi="Times New Roman"/>
                <w:sz w:val="24"/>
                <w:szCs w:val="24"/>
              </w:rPr>
            </w:pPr>
            <w:r w:rsidRPr="0042740C">
              <w:rPr>
                <w:rFonts w:ascii="Times New Roman" w:hAnsi="Times New Roman"/>
                <w:sz w:val="24"/>
                <w:szCs w:val="24"/>
              </w:rPr>
              <w:t>теоретическое обучение</w:t>
            </w:r>
          </w:p>
        </w:tc>
        <w:tc>
          <w:tcPr>
            <w:tcW w:w="2015" w:type="dxa"/>
            <w:tcBorders>
              <w:top w:val="single" w:sz="6" w:space="0" w:color="000000"/>
              <w:left w:val="single" w:sz="6" w:space="0" w:color="000000"/>
              <w:bottom w:val="single" w:sz="6" w:space="0" w:color="000000"/>
              <w:right w:val="single" w:sz="6" w:space="0" w:color="000000"/>
            </w:tcBorders>
            <w:hideMark/>
          </w:tcPr>
          <w:p w14:paraId="444BF598" w14:textId="77777777" w:rsidR="00E96220" w:rsidRPr="0042740C" w:rsidRDefault="00E96220" w:rsidP="00A86673">
            <w:pPr>
              <w:spacing w:after="0" w:line="240" w:lineRule="auto"/>
              <w:jc w:val="center"/>
              <w:rPr>
                <w:rFonts w:ascii="Times New Roman" w:hAnsi="Times New Roman"/>
                <w:iCs/>
                <w:sz w:val="24"/>
                <w:szCs w:val="24"/>
              </w:rPr>
            </w:pPr>
            <w:r w:rsidRPr="0042740C">
              <w:rPr>
                <w:rFonts w:ascii="Times New Roman" w:hAnsi="Times New Roman"/>
                <w:iCs/>
                <w:sz w:val="24"/>
                <w:szCs w:val="24"/>
              </w:rPr>
              <w:t>26</w:t>
            </w:r>
          </w:p>
        </w:tc>
      </w:tr>
      <w:tr w:rsidR="00E96220" w:rsidRPr="0042740C" w14:paraId="6FA6B2FA" w14:textId="77777777" w:rsidTr="00DD423D">
        <w:trPr>
          <w:jc w:val="center"/>
        </w:trPr>
        <w:tc>
          <w:tcPr>
            <w:tcW w:w="7930" w:type="dxa"/>
            <w:tcBorders>
              <w:top w:val="single" w:sz="6" w:space="0" w:color="000000"/>
              <w:left w:val="single" w:sz="6" w:space="0" w:color="000000"/>
              <w:bottom w:val="single" w:sz="6" w:space="0" w:color="000000"/>
              <w:right w:val="single" w:sz="6" w:space="0" w:color="000000"/>
            </w:tcBorders>
            <w:hideMark/>
          </w:tcPr>
          <w:p w14:paraId="4095DDAC" w14:textId="77777777" w:rsidR="00E96220" w:rsidRPr="0042740C" w:rsidRDefault="00E96220" w:rsidP="00A86673">
            <w:pPr>
              <w:spacing w:after="0" w:line="240" w:lineRule="auto"/>
              <w:jc w:val="both"/>
              <w:rPr>
                <w:rFonts w:ascii="Times New Roman" w:hAnsi="Times New Roman"/>
                <w:sz w:val="24"/>
                <w:szCs w:val="24"/>
              </w:rPr>
            </w:pPr>
            <w:r w:rsidRPr="0042740C">
              <w:rPr>
                <w:rFonts w:ascii="Times New Roman" w:hAnsi="Times New Roman"/>
                <w:sz w:val="24"/>
                <w:szCs w:val="24"/>
              </w:rPr>
              <w:t xml:space="preserve">практические занятия </w:t>
            </w:r>
          </w:p>
        </w:tc>
        <w:tc>
          <w:tcPr>
            <w:tcW w:w="2015" w:type="dxa"/>
            <w:tcBorders>
              <w:top w:val="single" w:sz="6" w:space="0" w:color="000000"/>
              <w:left w:val="single" w:sz="6" w:space="0" w:color="000000"/>
              <w:bottom w:val="single" w:sz="6" w:space="0" w:color="000000"/>
              <w:right w:val="single" w:sz="6" w:space="0" w:color="000000"/>
            </w:tcBorders>
            <w:hideMark/>
          </w:tcPr>
          <w:p w14:paraId="5065E248" w14:textId="77777777" w:rsidR="00E96220" w:rsidRPr="0042740C" w:rsidRDefault="00E96220" w:rsidP="00A86673">
            <w:pPr>
              <w:spacing w:after="0" w:line="240" w:lineRule="auto"/>
              <w:jc w:val="center"/>
              <w:rPr>
                <w:rFonts w:ascii="Times New Roman" w:hAnsi="Times New Roman"/>
                <w:iCs/>
                <w:sz w:val="24"/>
                <w:szCs w:val="24"/>
              </w:rPr>
            </w:pPr>
            <w:r w:rsidRPr="0042740C">
              <w:rPr>
                <w:rFonts w:ascii="Times New Roman" w:hAnsi="Times New Roman"/>
                <w:iCs/>
                <w:sz w:val="24"/>
                <w:szCs w:val="24"/>
              </w:rPr>
              <w:t>10</w:t>
            </w:r>
          </w:p>
        </w:tc>
      </w:tr>
      <w:tr w:rsidR="00E96220" w:rsidRPr="0042740C" w14:paraId="713BFBA4" w14:textId="77777777" w:rsidTr="00DD423D">
        <w:trPr>
          <w:jc w:val="center"/>
        </w:trPr>
        <w:tc>
          <w:tcPr>
            <w:tcW w:w="7930" w:type="dxa"/>
            <w:tcBorders>
              <w:top w:val="single" w:sz="6" w:space="0" w:color="000000"/>
              <w:left w:val="single" w:sz="6" w:space="0" w:color="000000"/>
              <w:bottom w:val="single" w:sz="6" w:space="0" w:color="000000"/>
              <w:right w:val="single" w:sz="6" w:space="0" w:color="000000"/>
            </w:tcBorders>
            <w:hideMark/>
          </w:tcPr>
          <w:p w14:paraId="692D2451" w14:textId="77777777" w:rsidR="00E96220" w:rsidRPr="0042740C" w:rsidRDefault="00E96220" w:rsidP="00A86673">
            <w:pPr>
              <w:spacing w:after="0" w:line="240" w:lineRule="auto"/>
              <w:jc w:val="both"/>
              <w:rPr>
                <w:rFonts w:ascii="Times New Roman" w:hAnsi="Times New Roman"/>
                <w:sz w:val="24"/>
                <w:szCs w:val="24"/>
              </w:rPr>
            </w:pPr>
            <w:r>
              <w:rPr>
                <w:rFonts w:ascii="Times New Roman" w:hAnsi="Times New Roman"/>
                <w:sz w:val="24"/>
                <w:szCs w:val="24"/>
              </w:rPr>
              <w:t>Самостоятельная работа</w:t>
            </w:r>
            <w:r w:rsidRPr="00315F34">
              <w:rPr>
                <w:rFonts w:ascii="Times New Roman" w:hAnsi="Times New Roman"/>
                <w:b/>
                <w:i/>
                <w:vertAlign w:val="superscript"/>
              </w:rPr>
              <w:footnoteReference w:id="11"/>
            </w:r>
          </w:p>
        </w:tc>
        <w:tc>
          <w:tcPr>
            <w:tcW w:w="2015" w:type="dxa"/>
            <w:tcBorders>
              <w:top w:val="single" w:sz="6" w:space="0" w:color="000000"/>
              <w:left w:val="single" w:sz="6" w:space="0" w:color="000000"/>
              <w:bottom w:val="single" w:sz="6" w:space="0" w:color="000000"/>
              <w:right w:val="single" w:sz="6" w:space="0" w:color="000000"/>
            </w:tcBorders>
            <w:hideMark/>
          </w:tcPr>
          <w:p w14:paraId="03D72F3D" w14:textId="77777777" w:rsidR="00E96220" w:rsidRPr="0042740C" w:rsidRDefault="00E96220" w:rsidP="00A86673">
            <w:pPr>
              <w:spacing w:after="0" w:line="240" w:lineRule="auto"/>
              <w:jc w:val="center"/>
              <w:rPr>
                <w:rFonts w:ascii="Times New Roman" w:hAnsi="Times New Roman"/>
                <w:b/>
                <w:iCs/>
                <w:sz w:val="24"/>
                <w:szCs w:val="24"/>
              </w:rPr>
            </w:pPr>
          </w:p>
        </w:tc>
      </w:tr>
      <w:tr w:rsidR="00E96220" w:rsidRPr="0042740C" w14:paraId="50AF26AF" w14:textId="77777777" w:rsidTr="00DD423D">
        <w:trPr>
          <w:jc w:val="center"/>
        </w:trPr>
        <w:tc>
          <w:tcPr>
            <w:tcW w:w="7930" w:type="dxa"/>
            <w:tcBorders>
              <w:top w:val="single" w:sz="6" w:space="0" w:color="000000"/>
              <w:left w:val="single" w:sz="6" w:space="0" w:color="000000"/>
              <w:bottom w:val="single" w:sz="6" w:space="0" w:color="000000"/>
              <w:right w:val="single" w:sz="6" w:space="0" w:color="000000"/>
            </w:tcBorders>
            <w:hideMark/>
          </w:tcPr>
          <w:p w14:paraId="2531C388" w14:textId="77777777" w:rsidR="00E96220" w:rsidRPr="0042740C" w:rsidRDefault="00E96220" w:rsidP="00A86673">
            <w:pPr>
              <w:spacing w:after="0" w:line="240" w:lineRule="auto"/>
              <w:rPr>
                <w:rFonts w:ascii="Times New Roman" w:hAnsi="Times New Roman"/>
                <w:b/>
                <w:iCs/>
                <w:color w:val="000000"/>
                <w:sz w:val="24"/>
                <w:szCs w:val="24"/>
              </w:rPr>
            </w:pPr>
            <w:r w:rsidRPr="0042740C">
              <w:rPr>
                <w:rFonts w:ascii="Times New Roman" w:hAnsi="Times New Roman"/>
                <w:b/>
                <w:iCs/>
                <w:color w:val="000000"/>
                <w:sz w:val="24"/>
                <w:szCs w:val="24"/>
              </w:rPr>
              <w:t xml:space="preserve">Промежуточная аттестация </w:t>
            </w:r>
          </w:p>
        </w:tc>
        <w:tc>
          <w:tcPr>
            <w:tcW w:w="2015" w:type="dxa"/>
            <w:tcBorders>
              <w:top w:val="single" w:sz="6" w:space="0" w:color="000000"/>
              <w:left w:val="single" w:sz="6" w:space="0" w:color="000000"/>
              <w:bottom w:val="single" w:sz="6" w:space="0" w:color="000000"/>
              <w:right w:val="single" w:sz="6" w:space="0" w:color="000000"/>
            </w:tcBorders>
          </w:tcPr>
          <w:p w14:paraId="0127031D" w14:textId="77777777" w:rsidR="00E96220" w:rsidRPr="0042740C" w:rsidRDefault="00E96220" w:rsidP="00A86673">
            <w:pPr>
              <w:spacing w:after="0" w:line="240" w:lineRule="auto"/>
              <w:jc w:val="center"/>
              <w:rPr>
                <w:rFonts w:ascii="Times New Roman" w:hAnsi="Times New Roman"/>
                <w:b/>
                <w:iCs/>
                <w:color w:val="000000"/>
                <w:sz w:val="24"/>
                <w:szCs w:val="24"/>
              </w:rPr>
            </w:pPr>
          </w:p>
        </w:tc>
      </w:tr>
    </w:tbl>
    <w:p w14:paraId="6A6BD56C" w14:textId="77777777" w:rsidR="00E96220" w:rsidRDefault="00E96220" w:rsidP="00E96220">
      <w:pPr>
        <w:pStyle w:val="aa"/>
        <w:jc w:val="both"/>
        <w:rPr>
          <w:lang w:val="ru-RU"/>
        </w:rPr>
      </w:pPr>
    </w:p>
    <w:p w14:paraId="45E79156" w14:textId="77777777" w:rsidR="00E96220" w:rsidRPr="006931D1" w:rsidRDefault="00E96220" w:rsidP="00E96220">
      <w:pPr>
        <w:pStyle w:val="aa"/>
        <w:jc w:val="both"/>
        <w:rPr>
          <w:i/>
          <w:iCs/>
          <w:lang w:val="ru-RU"/>
        </w:rPr>
      </w:pPr>
    </w:p>
    <w:p w14:paraId="5FBF68CE" w14:textId="77777777" w:rsidR="00E96220" w:rsidRDefault="00E96220" w:rsidP="00E96220">
      <w:pPr>
        <w:rPr>
          <w:b/>
          <w:bCs/>
          <w:i/>
          <w:iCs/>
        </w:rPr>
        <w:sectPr w:rsidR="00E96220" w:rsidSect="00A86673">
          <w:footerReference w:type="default" r:id="rId26"/>
          <w:pgSz w:w="11906" w:h="16838"/>
          <w:pgMar w:top="1134" w:right="851" w:bottom="284" w:left="1701" w:header="708" w:footer="708" w:gutter="0"/>
          <w:cols w:space="720"/>
          <w:docGrid w:linePitch="299"/>
        </w:sectPr>
      </w:pPr>
    </w:p>
    <w:p w14:paraId="4D249B80" w14:textId="77777777" w:rsidR="00E96220" w:rsidRPr="00EA1E94" w:rsidRDefault="00E96220" w:rsidP="00E96220">
      <w:pPr>
        <w:tabs>
          <w:tab w:val="left" w:pos="3915"/>
        </w:tabs>
        <w:rPr>
          <w:rFonts w:ascii="Times New Roman" w:hAnsi="Times New Roman"/>
          <w:b/>
          <w:bCs/>
          <w:color w:val="000000"/>
          <w:sz w:val="24"/>
          <w:szCs w:val="24"/>
        </w:rPr>
      </w:pPr>
      <w:r w:rsidRPr="00657608">
        <w:rPr>
          <w:rFonts w:ascii="Times New Roman" w:hAnsi="Times New Roman"/>
          <w:b/>
          <w:bCs/>
          <w:iCs/>
          <w:sz w:val="24"/>
          <w:szCs w:val="24"/>
        </w:rPr>
        <w:lastRenderedPageBreak/>
        <w:t xml:space="preserve">2.2 </w:t>
      </w:r>
      <w:r w:rsidRPr="00657608">
        <w:rPr>
          <w:rFonts w:ascii="Times New Roman" w:hAnsi="Times New Roman"/>
          <w:b/>
          <w:bCs/>
          <w:caps/>
          <w:color w:val="000000"/>
          <w:sz w:val="24"/>
          <w:szCs w:val="24"/>
        </w:rPr>
        <w:t>т</w:t>
      </w:r>
      <w:r w:rsidRPr="00657608">
        <w:rPr>
          <w:rFonts w:ascii="Times New Roman" w:hAnsi="Times New Roman"/>
          <w:b/>
          <w:bCs/>
          <w:color w:val="000000"/>
          <w:sz w:val="24"/>
          <w:szCs w:val="24"/>
        </w:rPr>
        <w:t>ематический</w:t>
      </w:r>
      <w:r w:rsidRPr="00EA1E94">
        <w:rPr>
          <w:rFonts w:ascii="Times New Roman" w:hAnsi="Times New Roman"/>
          <w:b/>
          <w:bCs/>
          <w:color w:val="000000"/>
          <w:sz w:val="24"/>
          <w:szCs w:val="24"/>
        </w:rPr>
        <w:t xml:space="preserve"> план и содержание учебной дисциплины </w:t>
      </w:r>
    </w:p>
    <w:tbl>
      <w:tblPr>
        <w:tblW w:w="1470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8"/>
        <w:gridCol w:w="7504"/>
        <w:gridCol w:w="1985"/>
        <w:gridCol w:w="2410"/>
      </w:tblGrid>
      <w:tr w:rsidR="00DD423D" w:rsidRPr="000A43EE" w14:paraId="3843716A" w14:textId="77777777" w:rsidTr="00A86673">
        <w:tc>
          <w:tcPr>
            <w:tcW w:w="2808" w:type="dxa"/>
            <w:tcBorders>
              <w:top w:val="single" w:sz="4" w:space="0" w:color="auto"/>
              <w:left w:val="single" w:sz="4" w:space="0" w:color="auto"/>
              <w:bottom w:val="single" w:sz="4" w:space="0" w:color="auto"/>
              <w:right w:val="single" w:sz="4" w:space="0" w:color="auto"/>
            </w:tcBorders>
            <w:vAlign w:val="center"/>
          </w:tcPr>
          <w:p w14:paraId="106E5039" w14:textId="5E2C6CFD" w:rsidR="00DD423D" w:rsidRPr="000A43EE" w:rsidRDefault="00DD423D" w:rsidP="00DD423D">
            <w:pPr>
              <w:spacing w:after="0"/>
              <w:jc w:val="center"/>
              <w:rPr>
                <w:rFonts w:ascii="Times New Roman" w:hAnsi="Times New Roman"/>
                <w:b/>
                <w:bCs/>
                <w:color w:val="000000"/>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7504" w:type="dxa"/>
            <w:tcBorders>
              <w:top w:val="single" w:sz="4" w:space="0" w:color="auto"/>
              <w:left w:val="single" w:sz="4" w:space="0" w:color="auto"/>
              <w:bottom w:val="single" w:sz="4" w:space="0" w:color="auto"/>
              <w:right w:val="single" w:sz="4" w:space="0" w:color="auto"/>
            </w:tcBorders>
            <w:vAlign w:val="center"/>
          </w:tcPr>
          <w:p w14:paraId="7308628F" w14:textId="5B3F5FD6" w:rsidR="00DD423D" w:rsidRPr="000A43EE" w:rsidRDefault="00DD423D" w:rsidP="00DD423D">
            <w:pPr>
              <w:spacing w:after="0"/>
              <w:jc w:val="center"/>
              <w:rPr>
                <w:rFonts w:ascii="Times New Roman" w:hAnsi="Times New Roman"/>
                <w:b/>
                <w:bCs/>
                <w:color w:val="000000"/>
              </w:rPr>
            </w:pPr>
            <w:r w:rsidRPr="00985111">
              <w:rPr>
                <w:rFonts w:ascii="Times New Roman" w:hAnsi="Times New Roman"/>
                <w:b/>
                <w:bCs/>
                <w:sz w:val="24"/>
                <w:szCs w:val="24"/>
              </w:rPr>
              <w:t xml:space="preserve">Содержание учебного материала и формы организации деятельности </w:t>
            </w:r>
            <w:proofErr w:type="gramStart"/>
            <w:r w:rsidRPr="00985111">
              <w:rPr>
                <w:rFonts w:ascii="Times New Roman" w:hAnsi="Times New Roman"/>
                <w:b/>
                <w:bCs/>
                <w:sz w:val="24"/>
                <w:szCs w:val="24"/>
              </w:rPr>
              <w:t>обучающихся</w:t>
            </w:r>
            <w:proofErr w:type="gramEnd"/>
          </w:p>
        </w:tc>
        <w:tc>
          <w:tcPr>
            <w:tcW w:w="1985" w:type="dxa"/>
            <w:tcBorders>
              <w:top w:val="single" w:sz="4" w:space="0" w:color="auto"/>
              <w:left w:val="single" w:sz="4" w:space="0" w:color="auto"/>
              <w:bottom w:val="single" w:sz="4" w:space="0" w:color="auto"/>
              <w:right w:val="single" w:sz="4" w:space="0" w:color="auto"/>
            </w:tcBorders>
            <w:vAlign w:val="center"/>
          </w:tcPr>
          <w:p w14:paraId="23BA0F92" w14:textId="761B2633" w:rsidR="00DD423D" w:rsidRPr="000A43EE" w:rsidRDefault="00DD423D" w:rsidP="00DD423D">
            <w:pPr>
              <w:spacing w:after="0"/>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12"/>
            </w:r>
          </w:p>
        </w:tc>
        <w:tc>
          <w:tcPr>
            <w:tcW w:w="2410" w:type="dxa"/>
            <w:tcBorders>
              <w:top w:val="single" w:sz="4" w:space="0" w:color="auto"/>
              <w:left w:val="single" w:sz="4" w:space="0" w:color="auto"/>
              <w:bottom w:val="single" w:sz="4" w:space="0" w:color="auto"/>
              <w:right w:val="single" w:sz="4" w:space="0" w:color="auto"/>
            </w:tcBorders>
            <w:vAlign w:val="center"/>
          </w:tcPr>
          <w:p w14:paraId="33F42530" w14:textId="004507F8" w:rsidR="00DD423D" w:rsidRPr="000A43EE" w:rsidRDefault="00DD423D" w:rsidP="00DD423D">
            <w:pPr>
              <w:spacing w:after="0"/>
              <w:jc w:val="center"/>
              <w:rPr>
                <w:rFonts w:ascii="Times New Roman" w:hAnsi="Times New Roman"/>
                <w:b/>
                <w:bCs/>
                <w:color w:val="000000"/>
                <w:lang w:eastAsia="ar-SA"/>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96220" w:rsidRPr="00EA1E94" w14:paraId="49B3593C" w14:textId="77777777" w:rsidTr="00A86673">
        <w:tc>
          <w:tcPr>
            <w:tcW w:w="10312" w:type="dxa"/>
            <w:gridSpan w:val="2"/>
            <w:vAlign w:val="center"/>
          </w:tcPr>
          <w:p w14:paraId="0E62B438" w14:textId="77777777" w:rsidR="00E96220" w:rsidRPr="000A43EE" w:rsidRDefault="00E96220" w:rsidP="00460058">
            <w:pPr>
              <w:spacing w:after="0"/>
              <w:rPr>
                <w:rFonts w:ascii="Times New Roman" w:hAnsi="Times New Roman"/>
                <w:b/>
                <w:bCs/>
                <w:color w:val="000000"/>
                <w:sz w:val="24"/>
                <w:szCs w:val="24"/>
              </w:rPr>
            </w:pPr>
            <w:r w:rsidRPr="000A43EE">
              <w:rPr>
                <w:rFonts w:ascii="Times New Roman" w:hAnsi="Times New Roman"/>
                <w:b/>
                <w:bCs/>
                <w:sz w:val="24"/>
                <w:szCs w:val="24"/>
              </w:rPr>
              <w:t xml:space="preserve">Раздел 1. Личное </w:t>
            </w:r>
            <w:r w:rsidRPr="000A43EE">
              <w:rPr>
                <w:rFonts w:ascii="Times New Roman" w:hAnsi="Times New Roman"/>
                <w:b/>
                <w:bCs/>
                <w:sz w:val="24"/>
                <w:szCs w:val="24"/>
                <w:shd w:val="clear" w:color="auto" w:fill="FFFFFF"/>
              </w:rPr>
              <w:t>финансовое планирование</w:t>
            </w:r>
          </w:p>
        </w:tc>
        <w:tc>
          <w:tcPr>
            <w:tcW w:w="1985" w:type="dxa"/>
          </w:tcPr>
          <w:p w14:paraId="7BA89178" w14:textId="388D54C1" w:rsidR="00E96220" w:rsidRPr="000A43EE" w:rsidRDefault="00E96220" w:rsidP="00A86673">
            <w:pPr>
              <w:spacing w:after="0"/>
              <w:jc w:val="center"/>
              <w:rPr>
                <w:rFonts w:ascii="Times New Roman" w:hAnsi="Times New Roman"/>
                <w:b/>
                <w:bCs/>
                <w:color w:val="000000"/>
                <w:spacing w:val="-20"/>
                <w:sz w:val="24"/>
                <w:szCs w:val="24"/>
              </w:rPr>
            </w:pPr>
          </w:p>
        </w:tc>
        <w:tc>
          <w:tcPr>
            <w:tcW w:w="2410" w:type="dxa"/>
            <w:vAlign w:val="center"/>
          </w:tcPr>
          <w:p w14:paraId="0CE1B397" w14:textId="77777777" w:rsidR="00E96220" w:rsidRPr="000A43EE" w:rsidRDefault="00E96220" w:rsidP="00A86673">
            <w:pPr>
              <w:spacing w:after="0"/>
              <w:jc w:val="center"/>
              <w:rPr>
                <w:rFonts w:ascii="Times New Roman" w:hAnsi="Times New Roman"/>
                <w:b/>
                <w:bCs/>
                <w:color w:val="000000"/>
                <w:sz w:val="24"/>
                <w:szCs w:val="24"/>
                <w:lang w:eastAsia="ar-SA"/>
              </w:rPr>
            </w:pPr>
          </w:p>
        </w:tc>
      </w:tr>
      <w:tr w:rsidR="00E96220" w:rsidRPr="00DC5A3E" w14:paraId="493AEB8E" w14:textId="77777777" w:rsidTr="00A86673">
        <w:trPr>
          <w:trHeight w:val="228"/>
        </w:trPr>
        <w:tc>
          <w:tcPr>
            <w:tcW w:w="2808" w:type="dxa"/>
            <w:vMerge w:val="restart"/>
          </w:tcPr>
          <w:p w14:paraId="0073212D"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t>Тема 1.1.</w:t>
            </w:r>
          </w:p>
          <w:p w14:paraId="5BCC6EAC"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t xml:space="preserve">Личное финансовое </w:t>
            </w:r>
          </w:p>
          <w:p w14:paraId="4CBEA695"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t>планирование</w:t>
            </w:r>
          </w:p>
        </w:tc>
        <w:tc>
          <w:tcPr>
            <w:tcW w:w="7504" w:type="dxa"/>
          </w:tcPr>
          <w:p w14:paraId="49098F39" w14:textId="77777777" w:rsidR="00E96220" w:rsidRPr="000A43EE" w:rsidRDefault="00E96220" w:rsidP="00A86673">
            <w:pPr>
              <w:spacing w:after="0"/>
              <w:jc w:val="both"/>
              <w:rPr>
                <w:rFonts w:ascii="Times New Roman" w:hAnsi="Times New Roman"/>
                <w:b/>
                <w:bCs/>
                <w:color w:val="000000"/>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0EC86988" w14:textId="20F9471B" w:rsidR="00E96220" w:rsidRPr="000A43EE" w:rsidRDefault="00E96220" w:rsidP="00A86673">
            <w:pPr>
              <w:spacing w:after="0"/>
              <w:jc w:val="center"/>
              <w:rPr>
                <w:rFonts w:ascii="Times New Roman" w:hAnsi="Times New Roman"/>
                <w:b/>
                <w:bCs/>
                <w:color w:val="000000"/>
                <w:sz w:val="24"/>
                <w:szCs w:val="24"/>
              </w:rPr>
            </w:pPr>
          </w:p>
        </w:tc>
        <w:tc>
          <w:tcPr>
            <w:tcW w:w="2410" w:type="dxa"/>
            <w:vMerge w:val="restart"/>
          </w:tcPr>
          <w:p w14:paraId="3985487E" w14:textId="77777777" w:rsidR="00E96220" w:rsidRPr="000A43EE" w:rsidRDefault="00E96220" w:rsidP="00A86673">
            <w:pPr>
              <w:suppressAutoHyphens/>
              <w:spacing w:after="0"/>
              <w:jc w:val="center"/>
              <w:rPr>
                <w:rFonts w:ascii="Times New Roman" w:hAnsi="Times New Roman"/>
                <w:b/>
                <w:bCs/>
                <w:color w:val="000000"/>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tc>
      </w:tr>
      <w:tr w:rsidR="00E96220" w:rsidRPr="00DC5A3E" w14:paraId="625C1753" w14:textId="77777777" w:rsidTr="00A86673">
        <w:trPr>
          <w:trHeight w:val="810"/>
        </w:trPr>
        <w:tc>
          <w:tcPr>
            <w:tcW w:w="2808" w:type="dxa"/>
            <w:vMerge/>
          </w:tcPr>
          <w:p w14:paraId="746B81FF" w14:textId="77777777" w:rsidR="00E96220" w:rsidRPr="000A43EE" w:rsidRDefault="00E96220" w:rsidP="00A86673">
            <w:pPr>
              <w:spacing w:after="0"/>
              <w:rPr>
                <w:rFonts w:ascii="Times New Roman" w:hAnsi="Times New Roman"/>
                <w:color w:val="000000"/>
                <w:sz w:val="24"/>
                <w:szCs w:val="24"/>
              </w:rPr>
            </w:pPr>
          </w:p>
        </w:tc>
        <w:tc>
          <w:tcPr>
            <w:tcW w:w="7504" w:type="dxa"/>
          </w:tcPr>
          <w:p w14:paraId="5B67048D" w14:textId="77777777" w:rsidR="00E96220" w:rsidRPr="000A43EE" w:rsidRDefault="00E96220" w:rsidP="00A86673">
            <w:pPr>
              <w:spacing w:after="0"/>
              <w:jc w:val="both"/>
              <w:rPr>
                <w:rFonts w:ascii="Times New Roman" w:hAnsi="Times New Roman"/>
                <w:b/>
                <w:bCs/>
                <w:color w:val="000000"/>
                <w:sz w:val="24"/>
                <w:szCs w:val="24"/>
              </w:rPr>
            </w:pPr>
            <w:r w:rsidRPr="000A43EE">
              <w:rPr>
                <w:rFonts w:ascii="Times New Roman" w:hAnsi="Times New Roman"/>
                <w:sz w:val="24"/>
                <w:szCs w:val="24"/>
              </w:rPr>
              <w:t>Основные понятия: Человеческий капитал. Способы принятия решений в условиях ограниченности ресурсов. SWOT–анализ как один из способов принятия решений. Личный финансовый план: финансовые цели, стратегия и способы их достижения. Домашняя бухгалтерия. Личный бюджет. Структура, способы составления и планирования личного бюджета</w:t>
            </w:r>
          </w:p>
        </w:tc>
        <w:tc>
          <w:tcPr>
            <w:tcW w:w="1985" w:type="dxa"/>
          </w:tcPr>
          <w:p w14:paraId="1A268B3D" w14:textId="1629AC3B" w:rsidR="00E96220" w:rsidRPr="000A43EE" w:rsidRDefault="00E96220" w:rsidP="00A86673">
            <w:pPr>
              <w:spacing w:after="0"/>
              <w:jc w:val="center"/>
              <w:rPr>
                <w:rFonts w:ascii="Times New Roman" w:hAnsi="Times New Roman"/>
                <w:bCs/>
                <w:color w:val="000000"/>
                <w:sz w:val="24"/>
                <w:szCs w:val="24"/>
              </w:rPr>
            </w:pPr>
          </w:p>
        </w:tc>
        <w:tc>
          <w:tcPr>
            <w:tcW w:w="2410" w:type="dxa"/>
            <w:vMerge/>
          </w:tcPr>
          <w:p w14:paraId="53B859DB" w14:textId="77777777" w:rsidR="00E96220" w:rsidRPr="000A43EE" w:rsidRDefault="00E96220" w:rsidP="00A86673">
            <w:pPr>
              <w:spacing w:after="0"/>
              <w:jc w:val="center"/>
              <w:rPr>
                <w:rFonts w:ascii="Times New Roman" w:hAnsi="Times New Roman"/>
                <w:b/>
                <w:bCs/>
                <w:color w:val="000000"/>
                <w:sz w:val="24"/>
                <w:szCs w:val="24"/>
              </w:rPr>
            </w:pPr>
          </w:p>
        </w:tc>
      </w:tr>
      <w:tr w:rsidR="00E96220" w:rsidRPr="00DC5A3E" w14:paraId="35D5AD1A" w14:textId="77777777" w:rsidTr="00A86673">
        <w:trPr>
          <w:trHeight w:val="295"/>
        </w:trPr>
        <w:tc>
          <w:tcPr>
            <w:tcW w:w="2808" w:type="dxa"/>
            <w:vMerge/>
            <w:vAlign w:val="center"/>
          </w:tcPr>
          <w:p w14:paraId="01F7B328" w14:textId="77777777" w:rsidR="00E96220" w:rsidRPr="000A43EE" w:rsidRDefault="00E96220" w:rsidP="00A86673">
            <w:pPr>
              <w:spacing w:after="0"/>
              <w:rPr>
                <w:rFonts w:ascii="Times New Roman" w:hAnsi="Times New Roman"/>
                <w:color w:val="000000"/>
                <w:sz w:val="24"/>
                <w:szCs w:val="24"/>
              </w:rPr>
            </w:pPr>
          </w:p>
        </w:tc>
        <w:tc>
          <w:tcPr>
            <w:tcW w:w="7504" w:type="dxa"/>
          </w:tcPr>
          <w:p w14:paraId="16A0BD81" w14:textId="77777777" w:rsidR="00E96220" w:rsidRPr="000A43EE" w:rsidRDefault="00E96220" w:rsidP="00A86673">
            <w:pPr>
              <w:spacing w:after="0"/>
              <w:jc w:val="both"/>
              <w:rPr>
                <w:rFonts w:ascii="Times New Roman" w:hAnsi="Times New Roman"/>
                <w:b/>
                <w:bCs/>
                <w:color w:val="000000"/>
                <w:sz w:val="24"/>
                <w:szCs w:val="24"/>
              </w:rPr>
            </w:pPr>
            <w:r>
              <w:rPr>
                <w:rFonts w:ascii="Times New Roman" w:hAnsi="Times New Roman"/>
                <w:b/>
                <w:bCs/>
                <w:color w:val="000000"/>
                <w:sz w:val="24"/>
                <w:szCs w:val="24"/>
              </w:rPr>
              <w:t>В том числе практических занятий</w:t>
            </w:r>
          </w:p>
        </w:tc>
        <w:tc>
          <w:tcPr>
            <w:tcW w:w="1985" w:type="dxa"/>
          </w:tcPr>
          <w:p w14:paraId="2F92CBA4" w14:textId="57C1099B" w:rsidR="00E96220" w:rsidRPr="000A43EE" w:rsidRDefault="00E96220" w:rsidP="00A86673">
            <w:pPr>
              <w:spacing w:after="0"/>
              <w:jc w:val="center"/>
              <w:rPr>
                <w:rFonts w:ascii="Times New Roman" w:hAnsi="Times New Roman"/>
                <w:b/>
                <w:color w:val="000000"/>
                <w:sz w:val="24"/>
                <w:szCs w:val="24"/>
              </w:rPr>
            </w:pPr>
          </w:p>
        </w:tc>
        <w:tc>
          <w:tcPr>
            <w:tcW w:w="2410" w:type="dxa"/>
            <w:vMerge/>
            <w:vAlign w:val="center"/>
          </w:tcPr>
          <w:p w14:paraId="2D9B31E3" w14:textId="77777777" w:rsidR="00E96220" w:rsidRPr="000A43EE" w:rsidRDefault="00E96220" w:rsidP="00A86673">
            <w:pPr>
              <w:spacing w:after="0"/>
              <w:jc w:val="center"/>
              <w:rPr>
                <w:rFonts w:ascii="Times New Roman" w:hAnsi="Times New Roman"/>
                <w:b/>
                <w:bCs/>
                <w:color w:val="000000"/>
                <w:sz w:val="24"/>
                <w:szCs w:val="24"/>
              </w:rPr>
            </w:pPr>
          </w:p>
        </w:tc>
      </w:tr>
      <w:tr w:rsidR="00E96220" w:rsidRPr="00DC5A3E" w14:paraId="24931A0C" w14:textId="77777777" w:rsidTr="00A86673">
        <w:trPr>
          <w:trHeight w:val="295"/>
        </w:trPr>
        <w:tc>
          <w:tcPr>
            <w:tcW w:w="2808" w:type="dxa"/>
            <w:vMerge/>
            <w:vAlign w:val="center"/>
          </w:tcPr>
          <w:p w14:paraId="615E9DE7" w14:textId="77777777" w:rsidR="00E96220" w:rsidRPr="000A43EE" w:rsidRDefault="00E96220" w:rsidP="00A86673">
            <w:pPr>
              <w:spacing w:after="0"/>
              <w:rPr>
                <w:rFonts w:ascii="Times New Roman" w:hAnsi="Times New Roman"/>
                <w:color w:val="000000"/>
                <w:sz w:val="24"/>
                <w:szCs w:val="24"/>
              </w:rPr>
            </w:pPr>
          </w:p>
        </w:tc>
        <w:tc>
          <w:tcPr>
            <w:tcW w:w="7504" w:type="dxa"/>
          </w:tcPr>
          <w:p w14:paraId="05DC907F" w14:textId="77777777" w:rsidR="00E96220" w:rsidRPr="000A43EE" w:rsidRDefault="00E96220" w:rsidP="00A86673">
            <w:pPr>
              <w:spacing w:after="0"/>
              <w:jc w:val="both"/>
              <w:rPr>
                <w:rFonts w:ascii="Times New Roman" w:hAnsi="Times New Roman"/>
                <w:color w:val="000000"/>
                <w:sz w:val="24"/>
                <w:szCs w:val="24"/>
              </w:rPr>
            </w:pPr>
            <w:r w:rsidRPr="000A43EE">
              <w:rPr>
                <w:rFonts w:ascii="Times New Roman" w:hAnsi="Times New Roman"/>
                <w:color w:val="000000"/>
                <w:sz w:val="24"/>
                <w:szCs w:val="24"/>
              </w:rPr>
              <w:t xml:space="preserve">Практическое занятие 1. </w:t>
            </w:r>
            <w:r w:rsidRPr="000A43EE">
              <w:rPr>
                <w:rFonts w:ascii="Times New Roman" w:hAnsi="Times New Roman"/>
                <w:bCs/>
                <w:sz w:val="24"/>
                <w:szCs w:val="24"/>
              </w:rPr>
              <w:t>Учет и управление личными финансами.</w:t>
            </w:r>
          </w:p>
        </w:tc>
        <w:tc>
          <w:tcPr>
            <w:tcW w:w="1985" w:type="dxa"/>
            <w:vAlign w:val="center"/>
          </w:tcPr>
          <w:p w14:paraId="79A008FD" w14:textId="239A65AA"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0B85BC3D" w14:textId="77777777" w:rsidR="00E96220" w:rsidRPr="000A43EE" w:rsidRDefault="00E96220" w:rsidP="00A86673">
            <w:pPr>
              <w:spacing w:after="0"/>
              <w:jc w:val="center"/>
              <w:rPr>
                <w:rFonts w:ascii="Times New Roman" w:hAnsi="Times New Roman"/>
                <w:b/>
                <w:bCs/>
                <w:color w:val="000000"/>
                <w:sz w:val="24"/>
                <w:szCs w:val="24"/>
              </w:rPr>
            </w:pPr>
          </w:p>
        </w:tc>
      </w:tr>
      <w:tr w:rsidR="00E96220" w:rsidRPr="00DC5A3E" w14:paraId="306832E2" w14:textId="77777777" w:rsidTr="00A86673">
        <w:tc>
          <w:tcPr>
            <w:tcW w:w="2808" w:type="dxa"/>
            <w:vMerge w:val="restart"/>
          </w:tcPr>
          <w:p w14:paraId="3A5B0671"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t>Тема 1.2.</w:t>
            </w:r>
            <w:r>
              <w:rPr>
                <w:rFonts w:ascii="Times New Roman" w:hAnsi="Times New Roman"/>
                <w:color w:val="000000"/>
                <w:sz w:val="24"/>
                <w:szCs w:val="24"/>
              </w:rPr>
              <w:t xml:space="preserve"> </w:t>
            </w:r>
            <w:r w:rsidRPr="000A43EE">
              <w:rPr>
                <w:rFonts w:ascii="Times New Roman" w:hAnsi="Times New Roman"/>
                <w:sz w:val="24"/>
                <w:szCs w:val="24"/>
              </w:rPr>
              <w:t xml:space="preserve">Банковская </w:t>
            </w:r>
            <w:r>
              <w:rPr>
                <w:rFonts w:ascii="Times New Roman" w:hAnsi="Times New Roman"/>
                <w:sz w:val="24"/>
                <w:szCs w:val="24"/>
              </w:rPr>
              <w:br/>
            </w:r>
            <w:r w:rsidRPr="000A43EE">
              <w:rPr>
                <w:rFonts w:ascii="Times New Roman" w:hAnsi="Times New Roman"/>
                <w:sz w:val="24"/>
                <w:szCs w:val="24"/>
              </w:rPr>
              <w:t>система России</w:t>
            </w:r>
          </w:p>
        </w:tc>
        <w:tc>
          <w:tcPr>
            <w:tcW w:w="7504" w:type="dxa"/>
          </w:tcPr>
          <w:p w14:paraId="5112ECD9" w14:textId="77777777" w:rsidR="00E96220" w:rsidRPr="000A43EE" w:rsidRDefault="00E96220" w:rsidP="00A86673">
            <w:pPr>
              <w:spacing w:after="0"/>
              <w:rPr>
                <w:rFonts w:ascii="Times New Roman" w:hAnsi="Times New Roman"/>
                <w:b/>
                <w:bCs/>
                <w:color w:val="000000"/>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5E152BD4" w14:textId="753AE2E0" w:rsidR="00E96220" w:rsidRPr="000A43EE" w:rsidRDefault="00E96220" w:rsidP="00A86673">
            <w:pPr>
              <w:spacing w:after="0"/>
              <w:jc w:val="center"/>
              <w:rPr>
                <w:rFonts w:ascii="Times New Roman" w:hAnsi="Times New Roman"/>
                <w:b/>
                <w:bCs/>
                <w:color w:val="000000"/>
                <w:sz w:val="24"/>
                <w:szCs w:val="24"/>
              </w:rPr>
            </w:pPr>
          </w:p>
        </w:tc>
        <w:tc>
          <w:tcPr>
            <w:tcW w:w="2410" w:type="dxa"/>
            <w:vMerge w:val="restart"/>
          </w:tcPr>
          <w:p w14:paraId="6D3F4C8A" w14:textId="77777777" w:rsidR="00E96220" w:rsidRPr="000A43EE" w:rsidRDefault="00E96220" w:rsidP="00A86673">
            <w:pPr>
              <w:suppressAutoHyphens/>
              <w:spacing w:after="0"/>
              <w:jc w:val="center"/>
              <w:rPr>
                <w:rFonts w:ascii="Times New Roman" w:hAnsi="Times New Roman"/>
                <w:color w:val="000000"/>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tc>
      </w:tr>
      <w:tr w:rsidR="00E96220" w:rsidRPr="00DC5A3E" w14:paraId="292DCFA5" w14:textId="77777777" w:rsidTr="00A86673">
        <w:trPr>
          <w:trHeight w:val="537"/>
        </w:trPr>
        <w:tc>
          <w:tcPr>
            <w:tcW w:w="2808" w:type="dxa"/>
            <w:vMerge/>
            <w:vAlign w:val="center"/>
          </w:tcPr>
          <w:p w14:paraId="2874DF8B" w14:textId="77777777" w:rsidR="00E96220" w:rsidRPr="000A43EE" w:rsidRDefault="00E96220" w:rsidP="00A86673">
            <w:pPr>
              <w:spacing w:after="0"/>
              <w:rPr>
                <w:rFonts w:ascii="Times New Roman" w:hAnsi="Times New Roman"/>
                <w:color w:val="000000"/>
                <w:sz w:val="24"/>
                <w:szCs w:val="24"/>
              </w:rPr>
            </w:pPr>
          </w:p>
        </w:tc>
        <w:tc>
          <w:tcPr>
            <w:tcW w:w="7504" w:type="dxa"/>
          </w:tcPr>
          <w:p w14:paraId="26B0B05D" w14:textId="77777777" w:rsidR="00E96220" w:rsidRPr="000A43EE" w:rsidRDefault="00E96220" w:rsidP="00A86673">
            <w:pPr>
              <w:spacing w:after="0"/>
              <w:jc w:val="both"/>
              <w:rPr>
                <w:rFonts w:ascii="Times New Roman" w:hAnsi="Times New Roman"/>
                <w:color w:val="000000"/>
                <w:sz w:val="24"/>
                <w:szCs w:val="24"/>
              </w:rPr>
            </w:pPr>
            <w:r w:rsidRPr="000A43EE">
              <w:rPr>
                <w:rFonts w:ascii="Times New Roman" w:hAnsi="Times New Roman"/>
                <w:sz w:val="24"/>
                <w:szCs w:val="24"/>
              </w:rPr>
              <w:t>Основные понятия: Те</w:t>
            </w:r>
            <w:r>
              <w:rPr>
                <w:rFonts w:ascii="Times New Roman" w:hAnsi="Times New Roman"/>
                <w:sz w:val="24"/>
                <w:szCs w:val="24"/>
              </w:rPr>
              <w:t>кущие счета и банковские карты.</w:t>
            </w:r>
            <w:r w:rsidRPr="000A43EE">
              <w:rPr>
                <w:rFonts w:ascii="Times New Roman" w:hAnsi="Times New Roman"/>
                <w:sz w:val="24"/>
                <w:szCs w:val="24"/>
              </w:rPr>
              <w:t xml:space="preserve"> Сберегательные вклады: как они рабо</w:t>
            </w:r>
            <w:r>
              <w:rPr>
                <w:rFonts w:ascii="Times New Roman" w:hAnsi="Times New Roman"/>
                <w:sz w:val="24"/>
                <w:szCs w:val="24"/>
              </w:rPr>
              <w:t>тают и как сделать выбор</w:t>
            </w:r>
          </w:p>
        </w:tc>
        <w:tc>
          <w:tcPr>
            <w:tcW w:w="1985" w:type="dxa"/>
            <w:vAlign w:val="center"/>
          </w:tcPr>
          <w:p w14:paraId="636AA398" w14:textId="6F1EAD73" w:rsidR="00E96220" w:rsidRPr="000A43EE" w:rsidRDefault="00E96220" w:rsidP="00A86673">
            <w:pPr>
              <w:spacing w:after="0"/>
              <w:jc w:val="center"/>
              <w:rPr>
                <w:rFonts w:ascii="Times New Roman" w:hAnsi="Times New Roman"/>
                <w:bCs/>
                <w:color w:val="000000"/>
                <w:sz w:val="24"/>
                <w:szCs w:val="24"/>
              </w:rPr>
            </w:pPr>
          </w:p>
        </w:tc>
        <w:tc>
          <w:tcPr>
            <w:tcW w:w="2410" w:type="dxa"/>
            <w:vMerge/>
            <w:vAlign w:val="center"/>
          </w:tcPr>
          <w:p w14:paraId="0D12E6D2"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2CF93037" w14:textId="77777777" w:rsidTr="00A86673">
        <w:trPr>
          <w:trHeight w:val="70"/>
        </w:trPr>
        <w:tc>
          <w:tcPr>
            <w:tcW w:w="2808" w:type="dxa"/>
            <w:vMerge w:val="restart"/>
          </w:tcPr>
          <w:p w14:paraId="5D83C01C"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t>Тема 1.3.</w:t>
            </w:r>
            <w:r>
              <w:rPr>
                <w:rFonts w:ascii="Times New Roman" w:hAnsi="Times New Roman"/>
                <w:color w:val="000000"/>
                <w:sz w:val="24"/>
                <w:szCs w:val="24"/>
              </w:rPr>
              <w:t xml:space="preserve"> </w:t>
            </w:r>
            <w:r w:rsidRPr="000A43EE">
              <w:rPr>
                <w:rFonts w:ascii="Times New Roman" w:hAnsi="Times New Roman"/>
                <w:sz w:val="24"/>
                <w:szCs w:val="24"/>
              </w:rPr>
              <w:t xml:space="preserve">Депозит </w:t>
            </w:r>
            <w:r w:rsidRPr="000A43EE">
              <w:rPr>
                <w:rFonts w:ascii="Times New Roman" w:hAnsi="Times New Roman"/>
                <w:color w:val="000000"/>
                <w:sz w:val="24"/>
                <w:szCs w:val="24"/>
              </w:rPr>
              <w:br w:type="page"/>
            </w:r>
          </w:p>
        </w:tc>
        <w:tc>
          <w:tcPr>
            <w:tcW w:w="7504" w:type="dxa"/>
          </w:tcPr>
          <w:p w14:paraId="226DE3D7" w14:textId="77777777" w:rsidR="00E96220" w:rsidRPr="000A43EE" w:rsidRDefault="00E96220" w:rsidP="00A86673">
            <w:pPr>
              <w:spacing w:after="0"/>
              <w:rPr>
                <w:rFonts w:ascii="Times New Roman" w:hAnsi="Times New Roman"/>
                <w:b/>
                <w:bCs/>
                <w:color w:val="000000"/>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6CCA77A2" w14:textId="06F0FB35" w:rsidR="00E96220" w:rsidRPr="000A43EE" w:rsidRDefault="00E96220" w:rsidP="00A86673">
            <w:pPr>
              <w:spacing w:after="0"/>
              <w:jc w:val="center"/>
              <w:rPr>
                <w:rFonts w:ascii="Times New Roman" w:hAnsi="Times New Roman"/>
                <w:b/>
                <w:bCs/>
                <w:color w:val="000000"/>
                <w:sz w:val="24"/>
                <w:szCs w:val="24"/>
              </w:rPr>
            </w:pPr>
          </w:p>
        </w:tc>
        <w:tc>
          <w:tcPr>
            <w:tcW w:w="2410" w:type="dxa"/>
            <w:vMerge w:val="restart"/>
          </w:tcPr>
          <w:p w14:paraId="2E5C7B76" w14:textId="77777777" w:rsidR="00E96220" w:rsidRPr="000A43EE" w:rsidRDefault="00E96220" w:rsidP="00A86673">
            <w:pPr>
              <w:suppressAutoHyphens/>
              <w:spacing w:after="0"/>
              <w:jc w:val="center"/>
              <w:rPr>
                <w:rFonts w:ascii="Times New Roman" w:hAnsi="Times New Roman"/>
                <w:color w:val="000000"/>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tc>
      </w:tr>
      <w:tr w:rsidR="00E96220" w:rsidRPr="00DC5A3E" w14:paraId="7D57BAD0" w14:textId="77777777" w:rsidTr="00A86673">
        <w:tc>
          <w:tcPr>
            <w:tcW w:w="2808" w:type="dxa"/>
            <w:vMerge/>
            <w:vAlign w:val="center"/>
          </w:tcPr>
          <w:p w14:paraId="6EBB795B" w14:textId="77777777" w:rsidR="00E96220" w:rsidRPr="000A43EE" w:rsidRDefault="00E96220" w:rsidP="00A86673">
            <w:pPr>
              <w:spacing w:after="0"/>
              <w:rPr>
                <w:rFonts w:ascii="Times New Roman" w:hAnsi="Times New Roman"/>
                <w:color w:val="000000"/>
                <w:sz w:val="24"/>
                <w:szCs w:val="24"/>
              </w:rPr>
            </w:pPr>
          </w:p>
        </w:tc>
        <w:tc>
          <w:tcPr>
            <w:tcW w:w="7504" w:type="dxa"/>
            <w:tcBorders>
              <w:top w:val="single" w:sz="6" w:space="0" w:color="000000"/>
              <w:left w:val="single" w:sz="6" w:space="0" w:color="000000"/>
              <w:bottom w:val="single" w:sz="6" w:space="0" w:color="000000"/>
              <w:right w:val="single" w:sz="6" w:space="0" w:color="000000"/>
            </w:tcBorders>
          </w:tcPr>
          <w:p w14:paraId="292B8DEC" w14:textId="77777777" w:rsidR="00E96220" w:rsidRPr="000A43EE" w:rsidRDefault="00E96220" w:rsidP="00A86673">
            <w:pPr>
              <w:shd w:val="clear" w:color="auto" w:fill="FFFFFF"/>
              <w:spacing w:after="0"/>
              <w:rPr>
                <w:rFonts w:ascii="Times New Roman" w:hAnsi="Times New Roman"/>
                <w:sz w:val="24"/>
                <w:szCs w:val="24"/>
              </w:rPr>
            </w:pPr>
            <w:proofErr w:type="gramStart"/>
            <w:r w:rsidRPr="000A43EE">
              <w:rPr>
                <w:rFonts w:ascii="Times New Roman" w:hAnsi="Times New Roman"/>
                <w:sz w:val="24"/>
                <w:szCs w:val="24"/>
              </w:rPr>
              <w:t xml:space="preserve">Основные понятия: инфляция, индекс потребительских цен как способ измерения инфляции, банк, банковский счет, вкладчик, депозит, номинальная и реальная процентная ставка по депозиту, депозитный договор, простой процентный рост, процентный рост с капитализацией, банковская карта (дебетовая, кредитная), банкомат, </w:t>
            </w:r>
            <w:r w:rsidRPr="000A43EE">
              <w:rPr>
                <w:rFonts w:ascii="Times New Roman" w:hAnsi="Times New Roman"/>
                <w:sz w:val="24"/>
                <w:szCs w:val="24"/>
              </w:rPr>
              <w:lastRenderedPageBreak/>
              <w:t xml:space="preserve">заемщик, финансовые риски, ликвидность. </w:t>
            </w:r>
            <w:proofErr w:type="gramEnd"/>
          </w:p>
        </w:tc>
        <w:tc>
          <w:tcPr>
            <w:tcW w:w="1985" w:type="dxa"/>
            <w:vAlign w:val="center"/>
          </w:tcPr>
          <w:p w14:paraId="06F065F0" w14:textId="65E1DF6B" w:rsidR="00E96220" w:rsidRPr="000A43EE" w:rsidRDefault="00E96220" w:rsidP="00A86673">
            <w:pPr>
              <w:spacing w:after="0"/>
              <w:jc w:val="center"/>
              <w:rPr>
                <w:rFonts w:ascii="Times New Roman" w:hAnsi="Times New Roman"/>
                <w:bCs/>
                <w:color w:val="000000"/>
                <w:sz w:val="24"/>
                <w:szCs w:val="24"/>
              </w:rPr>
            </w:pPr>
          </w:p>
        </w:tc>
        <w:tc>
          <w:tcPr>
            <w:tcW w:w="2410" w:type="dxa"/>
            <w:vMerge/>
            <w:vAlign w:val="center"/>
          </w:tcPr>
          <w:p w14:paraId="4F835B70"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56D33B88" w14:textId="77777777" w:rsidTr="00A86673">
        <w:tc>
          <w:tcPr>
            <w:tcW w:w="2808" w:type="dxa"/>
            <w:vMerge/>
            <w:vAlign w:val="center"/>
          </w:tcPr>
          <w:p w14:paraId="29A6C9AE" w14:textId="77777777" w:rsidR="00E96220" w:rsidRPr="000A43EE" w:rsidRDefault="00E96220" w:rsidP="00A86673">
            <w:pPr>
              <w:spacing w:after="0"/>
              <w:rPr>
                <w:rFonts w:ascii="Times New Roman" w:hAnsi="Times New Roman"/>
                <w:color w:val="000000"/>
                <w:sz w:val="24"/>
                <w:szCs w:val="24"/>
              </w:rPr>
            </w:pPr>
          </w:p>
        </w:tc>
        <w:tc>
          <w:tcPr>
            <w:tcW w:w="7504" w:type="dxa"/>
          </w:tcPr>
          <w:p w14:paraId="7E93E575" w14:textId="77777777" w:rsidR="00E96220" w:rsidRPr="000A43EE" w:rsidRDefault="00E96220" w:rsidP="00A86673">
            <w:pPr>
              <w:spacing w:after="0"/>
              <w:jc w:val="both"/>
              <w:rPr>
                <w:rFonts w:ascii="Times New Roman" w:hAnsi="Times New Roman"/>
                <w:b/>
                <w:bCs/>
                <w:color w:val="000000"/>
                <w:sz w:val="24"/>
                <w:szCs w:val="24"/>
              </w:rPr>
            </w:pPr>
            <w:r>
              <w:rPr>
                <w:rFonts w:ascii="Times New Roman" w:hAnsi="Times New Roman"/>
                <w:b/>
                <w:bCs/>
                <w:color w:val="000000"/>
                <w:sz w:val="24"/>
                <w:szCs w:val="24"/>
              </w:rPr>
              <w:t>В том числе практических занятий</w:t>
            </w:r>
          </w:p>
        </w:tc>
        <w:tc>
          <w:tcPr>
            <w:tcW w:w="1985" w:type="dxa"/>
          </w:tcPr>
          <w:p w14:paraId="0AD6C420" w14:textId="2544EA6F" w:rsidR="00E96220" w:rsidRPr="000A43EE" w:rsidRDefault="00E96220" w:rsidP="00A86673">
            <w:pPr>
              <w:spacing w:after="0"/>
              <w:jc w:val="center"/>
              <w:rPr>
                <w:rFonts w:ascii="Times New Roman" w:hAnsi="Times New Roman"/>
                <w:b/>
                <w:color w:val="000000"/>
                <w:sz w:val="24"/>
                <w:szCs w:val="24"/>
              </w:rPr>
            </w:pPr>
          </w:p>
        </w:tc>
        <w:tc>
          <w:tcPr>
            <w:tcW w:w="2410" w:type="dxa"/>
            <w:vMerge/>
            <w:vAlign w:val="center"/>
          </w:tcPr>
          <w:p w14:paraId="6C2EB499"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1F0393CD" w14:textId="77777777" w:rsidTr="00A86673">
        <w:tc>
          <w:tcPr>
            <w:tcW w:w="2808" w:type="dxa"/>
            <w:vMerge/>
            <w:vAlign w:val="center"/>
          </w:tcPr>
          <w:p w14:paraId="009FA441" w14:textId="77777777" w:rsidR="00E96220" w:rsidRPr="000A43EE" w:rsidRDefault="00E96220" w:rsidP="00A86673">
            <w:pPr>
              <w:spacing w:after="0"/>
              <w:rPr>
                <w:rFonts w:ascii="Times New Roman" w:hAnsi="Times New Roman"/>
                <w:color w:val="000000"/>
                <w:sz w:val="24"/>
                <w:szCs w:val="24"/>
              </w:rPr>
            </w:pPr>
          </w:p>
        </w:tc>
        <w:tc>
          <w:tcPr>
            <w:tcW w:w="7504" w:type="dxa"/>
          </w:tcPr>
          <w:p w14:paraId="076D0EE9" w14:textId="77777777" w:rsidR="00E96220" w:rsidRPr="000A43EE" w:rsidRDefault="00E96220" w:rsidP="00A86673">
            <w:pPr>
              <w:shd w:val="clear" w:color="auto" w:fill="FFFFFF"/>
              <w:spacing w:after="0"/>
              <w:rPr>
                <w:rFonts w:ascii="Times New Roman" w:hAnsi="Times New Roman"/>
                <w:sz w:val="24"/>
                <w:szCs w:val="24"/>
              </w:rPr>
            </w:pPr>
            <w:r w:rsidRPr="000A43EE">
              <w:rPr>
                <w:rFonts w:ascii="Times New Roman" w:hAnsi="Times New Roman"/>
                <w:color w:val="000000"/>
                <w:sz w:val="24"/>
                <w:szCs w:val="24"/>
              </w:rPr>
              <w:t>Практическое занятие 2.</w:t>
            </w:r>
            <w:r w:rsidRPr="000A43EE">
              <w:rPr>
                <w:rFonts w:ascii="Times New Roman" w:hAnsi="Times New Roman"/>
                <w:b/>
                <w:bCs/>
                <w:color w:val="000000"/>
                <w:sz w:val="24"/>
                <w:szCs w:val="24"/>
              </w:rPr>
              <w:t xml:space="preserve"> </w:t>
            </w:r>
            <w:r w:rsidRPr="000A43EE">
              <w:rPr>
                <w:rFonts w:ascii="Times New Roman" w:hAnsi="Times New Roman"/>
                <w:sz w:val="24"/>
                <w:szCs w:val="24"/>
              </w:rPr>
              <w:t>Изучаем депозитный договор. Анализ финансовых рисков при заключении депозитного договора.</w:t>
            </w:r>
          </w:p>
        </w:tc>
        <w:tc>
          <w:tcPr>
            <w:tcW w:w="1985" w:type="dxa"/>
            <w:vAlign w:val="center"/>
          </w:tcPr>
          <w:p w14:paraId="7DE1A415" w14:textId="5FE260A4"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5460C21C"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0C935092" w14:textId="77777777" w:rsidTr="00A86673">
        <w:tc>
          <w:tcPr>
            <w:tcW w:w="2808" w:type="dxa"/>
            <w:vMerge w:val="restart"/>
          </w:tcPr>
          <w:p w14:paraId="6749DAF7"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t>Тема 1.4.</w:t>
            </w:r>
            <w:r>
              <w:rPr>
                <w:rFonts w:ascii="Times New Roman" w:hAnsi="Times New Roman"/>
                <w:color w:val="000000"/>
                <w:sz w:val="24"/>
                <w:szCs w:val="24"/>
              </w:rPr>
              <w:t xml:space="preserve"> </w:t>
            </w:r>
            <w:r w:rsidRPr="000A43EE">
              <w:rPr>
                <w:rFonts w:ascii="Times New Roman" w:hAnsi="Times New Roman"/>
                <w:sz w:val="24"/>
                <w:szCs w:val="24"/>
              </w:rPr>
              <w:t>Кредит</w:t>
            </w:r>
          </w:p>
        </w:tc>
        <w:tc>
          <w:tcPr>
            <w:tcW w:w="7504" w:type="dxa"/>
          </w:tcPr>
          <w:p w14:paraId="1762181D"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2943D6F8" w14:textId="0AA255E3" w:rsidR="00E96220" w:rsidRPr="000A43EE" w:rsidRDefault="00E96220" w:rsidP="00A86673">
            <w:pPr>
              <w:spacing w:after="0"/>
              <w:jc w:val="center"/>
              <w:rPr>
                <w:rFonts w:ascii="Times New Roman" w:hAnsi="Times New Roman"/>
                <w:b/>
                <w:color w:val="000000"/>
                <w:sz w:val="24"/>
                <w:szCs w:val="24"/>
              </w:rPr>
            </w:pPr>
          </w:p>
        </w:tc>
        <w:tc>
          <w:tcPr>
            <w:tcW w:w="2410" w:type="dxa"/>
            <w:vMerge w:val="restart"/>
            <w:vAlign w:val="center"/>
          </w:tcPr>
          <w:p w14:paraId="2A9AB80B" w14:textId="77777777" w:rsidR="00E96220" w:rsidRPr="000A43EE" w:rsidRDefault="00E96220" w:rsidP="00A86673">
            <w:pPr>
              <w:suppressAutoHyphens/>
              <w:spacing w:after="0"/>
              <w:jc w:val="center"/>
              <w:rPr>
                <w:rFonts w:ascii="Times New Roman" w:hAnsi="Times New Roman"/>
                <w:color w:val="000000"/>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tc>
      </w:tr>
      <w:tr w:rsidR="00E96220" w:rsidRPr="00DC5A3E" w14:paraId="50FCF411" w14:textId="77777777" w:rsidTr="00A86673">
        <w:tc>
          <w:tcPr>
            <w:tcW w:w="2808" w:type="dxa"/>
            <w:vMerge/>
            <w:vAlign w:val="center"/>
          </w:tcPr>
          <w:p w14:paraId="0A86AAF6" w14:textId="77777777" w:rsidR="00E96220" w:rsidRPr="000A43EE" w:rsidRDefault="00E96220" w:rsidP="00A86673">
            <w:pPr>
              <w:spacing w:after="0"/>
              <w:rPr>
                <w:rFonts w:ascii="Times New Roman" w:hAnsi="Times New Roman"/>
                <w:color w:val="000000"/>
                <w:sz w:val="24"/>
                <w:szCs w:val="24"/>
              </w:rPr>
            </w:pPr>
          </w:p>
        </w:tc>
        <w:tc>
          <w:tcPr>
            <w:tcW w:w="7504" w:type="dxa"/>
            <w:tcBorders>
              <w:top w:val="single" w:sz="6" w:space="0" w:color="000000"/>
              <w:left w:val="single" w:sz="6" w:space="0" w:color="000000"/>
              <w:bottom w:val="single" w:sz="6" w:space="0" w:color="000000"/>
              <w:right w:val="single" w:sz="6" w:space="0" w:color="000000"/>
            </w:tcBorders>
          </w:tcPr>
          <w:p w14:paraId="6B596280" w14:textId="77777777" w:rsidR="00E96220" w:rsidRPr="000A43EE" w:rsidRDefault="00E96220" w:rsidP="00A86673">
            <w:pPr>
              <w:shd w:val="clear" w:color="auto" w:fill="FFFFFF"/>
              <w:spacing w:after="0"/>
              <w:rPr>
                <w:rFonts w:ascii="Times New Roman" w:hAnsi="Times New Roman"/>
                <w:sz w:val="24"/>
                <w:szCs w:val="24"/>
              </w:rPr>
            </w:pPr>
            <w:proofErr w:type="gramStart"/>
            <w:r w:rsidRPr="000A43EE">
              <w:rPr>
                <w:rFonts w:ascii="Times New Roman" w:hAnsi="Times New Roman"/>
                <w:sz w:val="24"/>
                <w:szCs w:val="24"/>
              </w:rPr>
              <w:t xml:space="preserve">Основные понятия: банковский кредит, заемщик, виды кредита, принципы кредитования (платность, срочность, возвратность), банковская карта (дебетовая, кредитная), номинальная процентная ставка по кредиту, полная стоимость кредита (ПСК), виды кредитов по целевому назначению (потребительский кредит, ипотечный кредит), схемы погашения кредитов (дифференцированные и </w:t>
            </w:r>
            <w:proofErr w:type="spellStart"/>
            <w:r w:rsidRPr="000A43EE">
              <w:rPr>
                <w:rFonts w:ascii="Times New Roman" w:hAnsi="Times New Roman"/>
                <w:sz w:val="24"/>
                <w:szCs w:val="24"/>
              </w:rPr>
              <w:t>аннуитетные</w:t>
            </w:r>
            <w:proofErr w:type="spellEnd"/>
            <w:r w:rsidRPr="000A43EE">
              <w:rPr>
                <w:rFonts w:ascii="Times New Roman" w:hAnsi="Times New Roman"/>
                <w:sz w:val="24"/>
                <w:szCs w:val="24"/>
              </w:rPr>
              <w:t xml:space="preserve"> платежи), финансовые риски заемщика, защита прав заемщика, </w:t>
            </w:r>
            <w:proofErr w:type="spellStart"/>
            <w:r w:rsidRPr="000A43EE">
              <w:rPr>
                <w:rFonts w:ascii="Times New Roman" w:hAnsi="Times New Roman"/>
                <w:sz w:val="24"/>
                <w:szCs w:val="24"/>
              </w:rPr>
              <w:t>микрофинансовые</w:t>
            </w:r>
            <w:proofErr w:type="spellEnd"/>
            <w:r w:rsidRPr="000A43EE">
              <w:rPr>
                <w:rFonts w:ascii="Times New Roman" w:hAnsi="Times New Roman"/>
                <w:sz w:val="24"/>
                <w:szCs w:val="24"/>
              </w:rPr>
              <w:t xml:space="preserve"> организации, кредитная история, коллекторы, бюро кредитных историй,</w:t>
            </w:r>
            <w:r>
              <w:rPr>
                <w:rFonts w:ascii="Times New Roman" w:hAnsi="Times New Roman"/>
                <w:sz w:val="24"/>
                <w:szCs w:val="24"/>
              </w:rPr>
              <w:t xml:space="preserve"> минимальный платеж по кредиту</w:t>
            </w:r>
            <w:proofErr w:type="gramEnd"/>
          </w:p>
        </w:tc>
        <w:tc>
          <w:tcPr>
            <w:tcW w:w="1985" w:type="dxa"/>
            <w:vAlign w:val="center"/>
          </w:tcPr>
          <w:p w14:paraId="5F24BF1C" w14:textId="10C5A4EF"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1FC483B2"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23227A2C" w14:textId="77777777" w:rsidTr="00A86673">
        <w:tc>
          <w:tcPr>
            <w:tcW w:w="2808" w:type="dxa"/>
            <w:vMerge/>
            <w:vAlign w:val="center"/>
          </w:tcPr>
          <w:p w14:paraId="132C170E" w14:textId="77777777" w:rsidR="00E96220" w:rsidRPr="000A43EE" w:rsidRDefault="00E96220" w:rsidP="00A86673">
            <w:pPr>
              <w:spacing w:after="0"/>
              <w:rPr>
                <w:rFonts w:ascii="Times New Roman" w:hAnsi="Times New Roman"/>
                <w:color w:val="000000"/>
                <w:sz w:val="24"/>
                <w:szCs w:val="24"/>
              </w:rPr>
            </w:pPr>
          </w:p>
        </w:tc>
        <w:tc>
          <w:tcPr>
            <w:tcW w:w="7504" w:type="dxa"/>
          </w:tcPr>
          <w:p w14:paraId="1D7D36A0" w14:textId="77777777" w:rsidR="00E96220" w:rsidRPr="000A43EE" w:rsidRDefault="00E96220" w:rsidP="00A86673">
            <w:pPr>
              <w:shd w:val="clear" w:color="auto" w:fill="FFFFFF"/>
              <w:spacing w:after="0"/>
              <w:rPr>
                <w:rFonts w:ascii="Times New Roman" w:hAnsi="Times New Roman"/>
                <w:color w:val="000000"/>
                <w:sz w:val="24"/>
                <w:szCs w:val="24"/>
              </w:rPr>
            </w:pPr>
            <w:r>
              <w:rPr>
                <w:rFonts w:ascii="Times New Roman" w:hAnsi="Times New Roman"/>
                <w:b/>
                <w:bCs/>
                <w:color w:val="000000"/>
                <w:sz w:val="24"/>
                <w:szCs w:val="24"/>
              </w:rPr>
              <w:t>В том числе практических занятий</w:t>
            </w:r>
          </w:p>
        </w:tc>
        <w:tc>
          <w:tcPr>
            <w:tcW w:w="1985" w:type="dxa"/>
            <w:vAlign w:val="center"/>
          </w:tcPr>
          <w:p w14:paraId="67A556FD" w14:textId="09551289" w:rsidR="00E96220" w:rsidRPr="000A43EE" w:rsidRDefault="00E96220" w:rsidP="00A86673">
            <w:pPr>
              <w:spacing w:after="0"/>
              <w:jc w:val="center"/>
              <w:rPr>
                <w:rFonts w:ascii="Times New Roman" w:hAnsi="Times New Roman"/>
                <w:b/>
                <w:color w:val="000000"/>
                <w:sz w:val="24"/>
                <w:szCs w:val="24"/>
              </w:rPr>
            </w:pPr>
          </w:p>
        </w:tc>
        <w:tc>
          <w:tcPr>
            <w:tcW w:w="2410" w:type="dxa"/>
            <w:vMerge/>
            <w:vAlign w:val="center"/>
          </w:tcPr>
          <w:p w14:paraId="4D0710F6"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5368FD3D" w14:textId="77777777" w:rsidTr="00A86673">
        <w:tc>
          <w:tcPr>
            <w:tcW w:w="2808" w:type="dxa"/>
            <w:vMerge/>
            <w:vAlign w:val="center"/>
          </w:tcPr>
          <w:p w14:paraId="7CB5A46D" w14:textId="77777777" w:rsidR="00E96220" w:rsidRPr="000A43EE" w:rsidRDefault="00E96220" w:rsidP="00A86673">
            <w:pPr>
              <w:spacing w:after="0"/>
              <w:rPr>
                <w:rFonts w:ascii="Times New Roman" w:hAnsi="Times New Roman"/>
                <w:color w:val="000000"/>
                <w:sz w:val="24"/>
                <w:szCs w:val="24"/>
              </w:rPr>
            </w:pPr>
          </w:p>
        </w:tc>
        <w:tc>
          <w:tcPr>
            <w:tcW w:w="7504" w:type="dxa"/>
          </w:tcPr>
          <w:p w14:paraId="5F71DD83"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color w:val="000000"/>
                <w:sz w:val="24"/>
                <w:szCs w:val="24"/>
              </w:rPr>
              <w:t>Практическое занятие 3.</w:t>
            </w:r>
            <w:r w:rsidRPr="000A43EE">
              <w:rPr>
                <w:rFonts w:ascii="Times New Roman" w:hAnsi="Times New Roman"/>
                <w:b/>
                <w:bCs/>
                <w:color w:val="000000"/>
                <w:sz w:val="24"/>
                <w:szCs w:val="24"/>
              </w:rPr>
              <w:t xml:space="preserve"> </w:t>
            </w:r>
            <w:r w:rsidRPr="000A43EE">
              <w:rPr>
                <w:rFonts w:ascii="Times New Roman" w:hAnsi="Times New Roman"/>
                <w:bCs/>
                <w:sz w:val="24"/>
                <w:szCs w:val="24"/>
              </w:rPr>
              <w:t xml:space="preserve">Заключаем кредитный договор. </w:t>
            </w:r>
            <w:r w:rsidRPr="000A43EE">
              <w:rPr>
                <w:rFonts w:ascii="Times New Roman" w:hAnsi="Times New Roman"/>
                <w:sz w:val="24"/>
                <w:szCs w:val="24"/>
              </w:rPr>
              <w:t>Расчет процентов по кредиту (решение ситуационных задач)</w:t>
            </w:r>
          </w:p>
        </w:tc>
        <w:tc>
          <w:tcPr>
            <w:tcW w:w="1985" w:type="dxa"/>
            <w:vAlign w:val="center"/>
          </w:tcPr>
          <w:p w14:paraId="2E4BC46E" w14:textId="1FB4BD9B"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2BBB81A2"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75FB76EE" w14:textId="77777777" w:rsidTr="00A86673">
        <w:tc>
          <w:tcPr>
            <w:tcW w:w="10312" w:type="dxa"/>
            <w:gridSpan w:val="2"/>
            <w:vAlign w:val="center"/>
          </w:tcPr>
          <w:p w14:paraId="7DC801BF"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b/>
                <w:bCs/>
                <w:sz w:val="24"/>
                <w:szCs w:val="24"/>
              </w:rPr>
              <w:t>Раздел 2. Страхование</w:t>
            </w:r>
            <w:r w:rsidRPr="000A43EE">
              <w:rPr>
                <w:rFonts w:ascii="Times New Roman" w:hAnsi="Times New Roman"/>
                <w:sz w:val="24"/>
                <w:szCs w:val="24"/>
              </w:rPr>
              <w:t xml:space="preserve"> </w:t>
            </w:r>
          </w:p>
        </w:tc>
        <w:tc>
          <w:tcPr>
            <w:tcW w:w="1985" w:type="dxa"/>
            <w:vAlign w:val="center"/>
          </w:tcPr>
          <w:p w14:paraId="7CF7EE80" w14:textId="73DAA0BF" w:rsidR="00E96220" w:rsidRPr="000A43EE" w:rsidRDefault="00E96220" w:rsidP="00A86673">
            <w:pPr>
              <w:spacing w:after="0"/>
              <w:jc w:val="center"/>
              <w:rPr>
                <w:rFonts w:ascii="Times New Roman" w:hAnsi="Times New Roman"/>
                <w:b/>
                <w:color w:val="000000"/>
                <w:sz w:val="24"/>
                <w:szCs w:val="24"/>
              </w:rPr>
            </w:pPr>
          </w:p>
        </w:tc>
        <w:tc>
          <w:tcPr>
            <w:tcW w:w="2410" w:type="dxa"/>
            <w:vMerge w:val="restart"/>
            <w:vAlign w:val="center"/>
          </w:tcPr>
          <w:p w14:paraId="4E8596EA" w14:textId="77777777" w:rsidR="00E96220" w:rsidRPr="000A43EE" w:rsidRDefault="00E96220" w:rsidP="00A86673">
            <w:pPr>
              <w:suppressAutoHyphens/>
              <w:spacing w:after="0"/>
              <w:jc w:val="center"/>
              <w:rPr>
                <w:rFonts w:ascii="Times New Roman" w:hAnsi="Times New Roman"/>
                <w:color w:val="000000"/>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tc>
      </w:tr>
      <w:tr w:rsidR="00E96220" w:rsidRPr="00DC5A3E" w14:paraId="464B24B7" w14:textId="77777777" w:rsidTr="00A86673">
        <w:tc>
          <w:tcPr>
            <w:tcW w:w="2808" w:type="dxa"/>
            <w:vMerge w:val="restart"/>
          </w:tcPr>
          <w:p w14:paraId="4B0E8631"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t>Тема 2.1.</w:t>
            </w:r>
            <w:r>
              <w:rPr>
                <w:rFonts w:ascii="Times New Roman" w:hAnsi="Times New Roman"/>
                <w:color w:val="000000"/>
                <w:sz w:val="24"/>
                <w:szCs w:val="24"/>
              </w:rPr>
              <w:t xml:space="preserve"> </w:t>
            </w:r>
            <w:r w:rsidRPr="000A43EE">
              <w:rPr>
                <w:rFonts w:ascii="Times New Roman" w:hAnsi="Times New Roman"/>
                <w:sz w:val="24"/>
                <w:szCs w:val="24"/>
              </w:rPr>
              <w:t>Страхование имущества</w:t>
            </w:r>
          </w:p>
        </w:tc>
        <w:tc>
          <w:tcPr>
            <w:tcW w:w="7504" w:type="dxa"/>
          </w:tcPr>
          <w:p w14:paraId="073ED7DA"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10EB75B4" w14:textId="2555BD7E"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340F3403"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3F914F76" w14:textId="77777777" w:rsidTr="00A86673">
        <w:trPr>
          <w:trHeight w:val="941"/>
        </w:trPr>
        <w:tc>
          <w:tcPr>
            <w:tcW w:w="2808" w:type="dxa"/>
            <w:vMerge/>
            <w:vAlign w:val="center"/>
          </w:tcPr>
          <w:p w14:paraId="4BCC6136" w14:textId="77777777" w:rsidR="00E96220" w:rsidRPr="000A43EE" w:rsidRDefault="00E96220" w:rsidP="00A86673">
            <w:pPr>
              <w:spacing w:after="0"/>
              <w:rPr>
                <w:rFonts w:ascii="Times New Roman" w:hAnsi="Times New Roman"/>
                <w:color w:val="000000"/>
                <w:sz w:val="24"/>
                <w:szCs w:val="24"/>
              </w:rPr>
            </w:pPr>
          </w:p>
        </w:tc>
        <w:tc>
          <w:tcPr>
            <w:tcW w:w="7504" w:type="dxa"/>
            <w:tcBorders>
              <w:top w:val="single" w:sz="6" w:space="0" w:color="000000"/>
              <w:left w:val="single" w:sz="6" w:space="0" w:color="000000"/>
              <w:bottom w:val="single" w:sz="6" w:space="0" w:color="000000"/>
              <w:right w:val="single" w:sz="6" w:space="0" w:color="000000"/>
            </w:tcBorders>
          </w:tcPr>
          <w:p w14:paraId="7ABA418F" w14:textId="77777777" w:rsidR="00E96220" w:rsidRPr="000A43EE" w:rsidRDefault="00E96220" w:rsidP="00A86673">
            <w:pPr>
              <w:shd w:val="clear" w:color="auto" w:fill="FFFFFF"/>
              <w:rPr>
                <w:rFonts w:ascii="Times New Roman" w:hAnsi="Times New Roman"/>
                <w:sz w:val="24"/>
                <w:szCs w:val="24"/>
              </w:rPr>
            </w:pPr>
            <w:r w:rsidRPr="000A43EE">
              <w:rPr>
                <w:rFonts w:ascii="Times New Roman" w:hAnsi="Times New Roman"/>
                <w:sz w:val="24"/>
                <w:szCs w:val="24"/>
              </w:rPr>
              <w:t>Основные понятия: Основные понятия: страховые риски, страхование, страховщик, страхователь, выгодоприобретатель, страховой агент, страховой брокер</w:t>
            </w:r>
          </w:p>
        </w:tc>
        <w:tc>
          <w:tcPr>
            <w:tcW w:w="1985" w:type="dxa"/>
          </w:tcPr>
          <w:p w14:paraId="56720F32" w14:textId="65535939"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70BDE1EE"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459F5A9B" w14:textId="77777777" w:rsidTr="00A86673">
        <w:tc>
          <w:tcPr>
            <w:tcW w:w="2808" w:type="dxa"/>
            <w:vMerge/>
            <w:vAlign w:val="center"/>
          </w:tcPr>
          <w:p w14:paraId="44A24034" w14:textId="77777777" w:rsidR="00E96220" w:rsidRPr="000A43EE" w:rsidRDefault="00E96220" w:rsidP="00A86673">
            <w:pPr>
              <w:spacing w:after="0"/>
              <w:rPr>
                <w:rFonts w:ascii="Times New Roman" w:hAnsi="Times New Roman"/>
                <w:color w:val="000000"/>
                <w:sz w:val="24"/>
                <w:szCs w:val="24"/>
              </w:rPr>
            </w:pPr>
          </w:p>
        </w:tc>
        <w:tc>
          <w:tcPr>
            <w:tcW w:w="7504" w:type="dxa"/>
          </w:tcPr>
          <w:p w14:paraId="1F85D8AB" w14:textId="77777777" w:rsidR="00E96220" w:rsidRPr="000A43EE" w:rsidRDefault="00E96220" w:rsidP="00A86673">
            <w:pPr>
              <w:shd w:val="clear" w:color="auto" w:fill="FFFFFF"/>
              <w:spacing w:after="0"/>
              <w:rPr>
                <w:rFonts w:ascii="Times New Roman" w:hAnsi="Times New Roman"/>
                <w:color w:val="000000"/>
                <w:sz w:val="24"/>
                <w:szCs w:val="24"/>
              </w:rPr>
            </w:pPr>
            <w:r>
              <w:rPr>
                <w:rFonts w:ascii="Times New Roman" w:hAnsi="Times New Roman"/>
                <w:b/>
                <w:bCs/>
                <w:color w:val="000000"/>
                <w:sz w:val="24"/>
                <w:szCs w:val="24"/>
              </w:rPr>
              <w:t>В том числе практических занятий</w:t>
            </w:r>
          </w:p>
        </w:tc>
        <w:tc>
          <w:tcPr>
            <w:tcW w:w="1985" w:type="dxa"/>
          </w:tcPr>
          <w:p w14:paraId="6CD5E06D" w14:textId="4992C05D" w:rsidR="00E96220" w:rsidRPr="000A43EE" w:rsidRDefault="00E96220" w:rsidP="00A86673">
            <w:pPr>
              <w:spacing w:after="0"/>
              <w:jc w:val="center"/>
              <w:rPr>
                <w:rFonts w:ascii="Times New Roman" w:hAnsi="Times New Roman"/>
                <w:b/>
                <w:color w:val="000000"/>
                <w:sz w:val="24"/>
                <w:szCs w:val="24"/>
              </w:rPr>
            </w:pPr>
          </w:p>
        </w:tc>
        <w:tc>
          <w:tcPr>
            <w:tcW w:w="2410" w:type="dxa"/>
            <w:vMerge/>
            <w:vAlign w:val="center"/>
          </w:tcPr>
          <w:p w14:paraId="640F9A4D"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11D3E0A8" w14:textId="77777777" w:rsidTr="00A86673">
        <w:tc>
          <w:tcPr>
            <w:tcW w:w="2808" w:type="dxa"/>
            <w:vMerge/>
            <w:vAlign w:val="center"/>
          </w:tcPr>
          <w:p w14:paraId="0D63D5F6" w14:textId="77777777" w:rsidR="00E96220" w:rsidRPr="000A43EE" w:rsidRDefault="00E96220" w:rsidP="00A86673">
            <w:pPr>
              <w:spacing w:after="0"/>
              <w:rPr>
                <w:rFonts w:ascii="Times New Roman" w:hAnsi="Times New Roman"/>
                <w:color w:val="000000"/>
                <w:sz w:val="24"/>
                <w:szCs w:val="24"/>
              </w:rPr>
            </w:pPr>
          </w:p>
        </w:tc>
        <w:tc>
          <w:tcPr>
            <w:tcW w:w="7504" w:type="dxa"/>
          </w:tcPr>
          <w:p w14:paraId="4A13F630"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color w:val="000000"/>
                <w:sz w:val="24"/>
                <w:szCs w:val="24"/>
              </w:rPr>
              <w:t>Практическое занятие 4.</w:t>
            </w:r>
            <w:r w:rsidRPr="000A43EE">
              <w:rPr>
                <w:rFonts w:ascii="Times New Roman" w:hAnsi="Times New Roman"/>
                <w:b/>
                <w:bCs/>
                <w:color w:val="000000"/>
                <w:sz w:val="24"/>
                <w:szCs w:val="24"/>
              </w:rPr>
              <w:t xml:space="preserve"> </w:t>
            </w:r>
            <w:r w:rsidRPr="000A43EE">
              <w:rPr>
                <w:rFonts w:ascii="Times New Roman" w:hAnsi="Times New Roman"/>
                <w:sz w:val="24"/>
                <w:szCs w:val="24"/>
              </w:rPr>
              <w:t xml:space="preserve">Заключаем договор страхования </w:t>
            </w:r>
            <w:r>
              <w:rPr>
                <w:rFonts w:ascii="Times New Roman" w:hAnsi="Times New Roman"/>
                <w:sz w:val="24"/>
                <w:szCs w:val="24"/>
              </w:rPr>
              <w:t>–</w:t>
            </w:r>
            <w:r w:rsidRPr="000A43EE">
              <w:rPr>
                <w:rFonts w:ascii="Times New Roman" w:hAnsi="Times New Roman"/>
                <w:sz w:val="24"/>
                <w:szCs w:val="24"/>
              </w:rPr>
              <w:t xml:space="preserve"> сбор информации о страховой компании и предоставляемых страховых программах, принципы отбора страховой к</w:t>
            </w:r>
            <w:r>
              <w:rPr>
                <w:rFonts w:ascii="Times New Roman" w:hAnsi="Times New Roman"/>
                <w:sz w:val="24"/>
                <w:szCs w:val="24"/>
              </w:rPr>
              <w:t xml:space="preserve">омпании для заключения </w:t>
            </w:r>
            <w:r>
              <w:rPr>
                <w:rFonts w:ascii="Times New Roman" w:hAnsi="Times New Roman"/>
                <w:sz w:val="24"/>
                <w:szCs w:val="24"/>
              </w:rPr>
              <w:lastRenderedPageBreak/>
              <w:t>договора</w:t>
            </w:r>
          </w:p>
        </w:tc>
        <w:tc>
          <w:tcPr>
            <w:tcW w:w="1985" w:type="dxa"/>
          </w:tcPr>
          <w:p w14:paraId="7AD875A3" w14:textId="1DEA95C4"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5D25E520"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622E7072" w14:textId="77777777" w:rsidTr="00A86673">
        <w:tc>
          <w:tcPr>
            <w:tcW w:w="2808" w:type="dxa"/>
            <w:vMerge w:val="restart"/>
          </w:tcPr>
          <w:p w14:paraId="085E5351"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lastRenderedPageBreak/>
              <w:t>Тема 2.2.</w:t>
            </w:r>
            <w:r>
              <w:rPr>
                <w:rFonts w:ascii="Times New Roman" w:hAnsi="Times New Roman"/>
                <w:color w:val="000000"/>
                <w:sz w:val="24"/>
                <w:szCs w:val="24"/>
              </w:rPr>
              <w:t xml:space="preserve"> </w:t>
            </w:r>
            <w:r w:rsidRPr="000A43EE">
              <w:rPr>
                <w:rFonts w:ascii="Times New Roman" w:hAnsi="Times New Roman"/>
                <w:sz w:val="24"/>
                <w:szCs w:val="24"/>
              </w:rPr>
              <w:t>Страхование здоровья и жизни</w:t>
            </w:r>
          </w:p>
        </w:tc>
        <w:tc>
          <w:tcPr>
            <w:tcW w:w="7504" w:type="dxa"/>
          </w:tcPr>
          <w:p w14:paraId="25AF0C71"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477CFF80" w14:textId="4B803BD8" w:rsidR="00E96220" w:rsidRPr="000A43EE" w:rsidRDefault="00E96220" w:rsidP="00A86673">
            <w:pPr>
              <w:spacing w:after="0"/>
              <w:jc w:val="center"/>
              <w:rPr>
                <w:rFonts w:ascii="Times New Roman" w:hAnsi="Times New Roman"/>
                <w:b/>
                <w:color w:val="000000"/>
                <w:sz w:val="24"/>
                <w:szCs w:val="24"/>
              </w:rPr>
            </w:pPr>
          </w:p>
        </w:tc>
        <w:tc>
          <w:tcPr>
            <w:tcW w:w="2410" w:type="dxa"/>
            <w:vMerge w:val="restart"/>
            <w:vAlign w:val="center"/>
          </w:tcPr>
          <w:p w14:paraId="2162B109" w14:textId="77777777" w:rsidR="00E96220" w:rsidRPr="000A43EE" w:rsidRDefault="00E96220" w:rsidP="00A86673">
            <w:pPr>
              <w:suppressAutoHyphens/>
              <w:spacing w:after="0"/>
              <w:jc w:val="center"/>
              <w:rPr>
                <w:rFonts w:ascii="Times New Roman" w:hAnsi="Times New Roman"/>
                <w:color w:val="000000"/>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tc>
      </w:tr>
      <w:tr w:rsidR="00E96220" w:rsidRPr="00DC5A3E" w14:paraId="7C087F7A" w14:textId="77777777" w:rsidTr="00A86673">
        <w:tc>
          <w:tcPr>
            <w:tcW w:w="2808" w:type="dxa"/>
            <w:vMerge/>
            <w:vAlign w:val="center"/>
          </w:tcPr>
          <w:p w14:paraId="2A9CBEE0" w14:textId="77777777" w:rsidR="00E96220" w:rsidRPr="000A43EE" w:rsidRDefault="00E96220" w:rsidP="00A86673">
            <w:pPr>
              <w:spacing w:after="0"/>
              <w:rPr>
                <w:rFonts w:ascii="Times New Roman" w:hAnsi="Times New Roman"/>
                <w:color w:val="000000"/>
                <w:sz w:val="24"/>
                <w:szCs w:val="24"/>
              </w:rPr>
            </w:pPr>
          </w:p>
        </w:tc>
        <w:tc>
          <w:tcPr>
            <w:tcW w:w="7504" w:type="dxa"/>
            <w:tcBorders>
              <w:top w:val="single" w:sz="6" w:space="0" w:color="000000"/>
              <w:left w:val="single" w:sz="6" w:space="0" w:color="000000"/>
              <w:bottom w:val="single" w:sz="6" w:space="0" w:color="000000"/>
              <w:right w:val="single" w:sz="6" w:space="0" w:color="000000"/>
            </w:tcBorders>
          </w:tcPr>
          <w:p w14:paraId="5A535BB5"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sz w:val="24"/>
                <w:szCs w:val="24"/>
              </w:rPr>
              <w:t xml:space="preserve">Основные понятия: </w:t>
            </w:r>
            <w:proofErr w:type="gramStart"/>
            <w:r w:rsidRPr="000A43EE">
              <w:rPr>
                <w:rFonts w:ascii="Times New Roman" w:hAnsi="Times New Roman"/>
                <w:sz w:val="24"/>
                <w:szCs w:val="24"/>
              </w:rPr>
              <w:t>Виды страхования для физических лиц (страхование жизни, страхование от несчастных случаев, медицинское страхование, страхование имущества, страхование гражданской ответственности), договор страхования, страховая ответственность, страховой случай, страховой полис, страховая премия, стра</w:t>
            </w:r>
            <w:r>
              <w:rPr>
                <w:rFonts w:ascii="Times New Roman" w:hAnsi="Times New Roman"/>
                <w:sz w:val="24"/>
                <w:szCs w:val="24"/>
              </w:rPr>
              <w:t>ховой взнос, страховые продукты</w:t>
            </w:r>
            <w:proofErr w:type="gramEnd"/>
          </w:p>
        </w:tc>
        <w:tc>
          <w:tcPr>
            <w:tcW w:w="1985" w:type="dxa"/>
            <w:vAlign w:val="center"/>
          </w:tcPr>
          <w:p w14:paraId="4AF221C5" w14:textId="1184BDCA"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46065570"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46A872DC" w14:textId="77777777" w:rsidTr="00A86673">
        <w:tc>
          <w:tcPr>
            <w:tcW w:w="10312" w:type="dxa"/>
            <w:gridSpan w:val="2"/>
            <w:tcBorders>
              <w:right w:val="single" w:sz="6" w:space="0" w:color="000000"/>
            </w:tcBorders>
            <w:vAlign w:val="center"/>
          </w:tcPr>
          <w:p w14:paraId="6D0F6AB2" w14:textId="77777777" w:rsidR="00E96220" w:rsidRPr="000A43EE" w:rsidRDefault="00E96220" w:rsidP="00A86673">
            <w:pPr>
              <w:shd w:val="clear" w:color="auto" w:fill="FFFFFF"/>
              <w:spacing w:after="0"/>
              <w:rPr>
                <w:rFonts w:ascii="Times New Roman" w:hAnsi="Times New Roman"/>
                <w:sz w:val="24"/>
                <w:szCs w:val="24"/>
              </w:rPr>
            </w:pPr>
            <w:r w:rsidRPr="000A43EE">
              <w:rPr>
                <w:rFonts w:ascii="Times New Roman" w:hAnsi="Times New Roman"/>
                <w:b/>
                <w:bCs/>
                <w:sz w:val="24"/>
                <w:szCs w:val="24"/>
              </w:rPr>
              <w:t>Раздел 3. Налоги</w:t>
            </w:r>
          </w:p>
        </w:tc>
        <w:tc>
          <w:tcPr>
            <w:tcW w:w="1985" w:type="dxa"/>
            <w:vAlign w:val="center"/>
          </w:tcPr>
          <w:p w14:paraId="037D26C7" w14:textId="2C71AC93" w:rsidR="00E96220" w:rsidRPr="000A43EE" w:rsidRDefault="00E96220" w:rsidP="00A86673">
            <w:pPr>
              <w:spacing w:after="0"/>
              <w:jc w:val="center"/>
              <w:rPr>
                <w:rFonts w:ascii="Times New Roman" w:hAnsi="Times New Roman"/>
                <w:b/>
                <w:color w:val="000000"/>
                <w:sz w:val="24"/>
                <w:szCs w:val="24"/>
              </w:rPr>
            </w:pPr>
          </w:p>
        </w:tc>
        <w:tc>
          <w:tcPr>
            <w:tcW w:w="2410" w:type="dxa"/>
            <w:vAlign w:val="center"/>
          </w:tcPr>
          <w:p w14:paraId="73455A5C"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1F6502D1" w14:textId="77777777" w:rsidTr="00A86673">
        <w:tc>
          <w:tcPr>
            <w:tcW w:w="2808" w:type="dxa"/>
            <w:vMerge w:val="restart"/>
          </w:tcPr>
          <w:p w14:paraId="474B2A14"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t>Тема 3.1.</w:t>
            </w:r>
            <w:r>
              <w:rPr>
                <w:rFonts w:ascii="Times New Roman" w:hAnsi="Times New Roman"/>
                <w:color w:val="000000"/>
                <w:sz w:val="24"/>
                <w:szCs w:val="24"/>
              </w:rPr>
              <w:t xml:space="preserve"> </w:t>
            </w:r>
            <w:r w:rsidRPr="000A43EE">
              <w:rPr>
                <w:rFonts w:ascii="Times New Roman" w:hAnsi="Times New Roman"/>
                <w:sz w:val="24"/>
                <w:szCs w:val="24"/>
              </w:rPr>
              <w:t>Виды налогов</w:t>
            </w:r>
          </w:p>
        </w:tc>
        <w:tc>
          <w:tcPr>
            <w:tcW w:w="7504" w:type="dxa"/>
          </w:tcPr>
          <w:p w14:paraId="299A1809"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1798D1C9" w14:textId="1FF6541A" w:rsidR="00E96220" w:rsidRPr="000A43EE" w:rsidRDefault="00E96220" w:rsidP="00A86673">
            <w:pPr>
              <w:spacing w:after="0"/>
              <w:jc w:val="center"/>
              <w:rPr>
                <w:rFonts w:ascii="Times New Roman" w:hAnsi="Times New Roman"/>
                <w:b/>
                <w:color w:val="000000"/>
                <w:sz w:val="24"/>
                <w:szCs w:val="24"/>
              </w:rPr>
            </w:pPr>
          </w:p>
        </w:tc>
        <w:tc>
          <w:tcPr>
            <w:tcW w:w="2410" w:type="dxa"/>
            <w:vMerge w:val="restart"/>
            <w:vAlign w:val="center"/>
          </w:tcPr>
          <w:p w14:paraId="5CB4CE8E" w14:textId="77777777" w:rsidR="00E96220" w:rsidRPr="000A43EE" w:rsidRDefault="00E96220" w:rsidP="00A86673">
            <w:pPr>
              <w:suppressAutoHyphens/>
              <w:spacing w:after="0"/>
              <w:jc w:val="center"/>
              <w:rPr>
                <w:rFonts w:ascii="Times New Roman" w:hAnsi="Times New Roman"/>
                <w:color w:val="000000"/>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tc>
      </w:tr>
      <w:tr w:rsidR="00E96220" w:rsidRPr="00DC5A3E" w14:paraId="29C022A4" w14:textId="77777777" w:rsidTr="00A86673">
        <w:tc>
          <w:tcPr>
            <w:tcW w:w="2808" w:type="dxa"/>
            <w:vMerge/>
            <w:vAlign w:val="center"/>
          </w:tcPr>
          <w:p w14:paraId="0129CE9E" w14:textId="77777777" w:rsidR="00E96220" w:rsidRPr="000A43EE" w:rsidRDefault="00E96220" w:rsidP="00A86673">
            <w:pPr>
              <w:spacing w:after="0"/>
              <w:rPr>
                <w:rFonts w:ascii="Times New Roman" w:hAnsi="Times New Roman"/>
                <w:color w:val="000000"/>
                <w:sz w:val="24"/>
                <w:szCs w:val="24"/>
              </w:rPr>
            </w:pPr>
          </w:p>
        </w:tc>
        <w:tc>
          <w:tcPr>
            <w:tcW w:w="7504" w:type="dxa"/>
          </w:tcPr>
          <w:p w14:paraId="3BE829D6" w14:textId="77777777" w:rsidR="00E96220" w:rsidRPr="000A43EE" w:rsidRDefault="00E96220" w:rsidP="00A86673">
            <w:pPr>
              <w:shd w:val="clear" w:color="auto" w:fill="FFFFFF"/>
              <w:spacing w:after="0"/>
              <w:rPr>
                <w:rFonts w:ascii="Times New Roman" w:hAnsi="Times New Roman"/>
                <w:sz w:val="24"/>
                <w:szCs w:val="24"/>
              </w:rPr>
            </w:pPr>
            <w:r w:rsidRPr="000A43EE">
              <w:rPr>
                <w:rFonts w:ascii="Times New Roman" w:hAnsi="Times New Roman"/>
                <w:sz w:val="24"/>
                <w:szCs w:val="24"/>
              </w:rPr>
              <w:t xml:space="preserve">Основные понятия: Налоговый кодекс РФ, налоги, виды налогов, субъект, предмет и объект налогообложения, ставка налога, сумма налога, системы </w:t>
            </w:r>
          </w:p>
          <w:p w14:paraId="5499D78D"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sz w:val="24"/>
                <w:szCs w:val="24"/>
              </w:rPr>
              <w:t>налогообложения (пропорциональная, прогрессивная, регрессивная), налоговы</w:t>
            </w:r>
            <w:r>
              <w:rPr>
                <w:rFonts w:ascii="Times New Roman" w:hAnsi="Times New Roman"/>
                <w:sz w:val="24"/>
                <w:szCs w:val="24"/>
              </w:rPr>
              <w:t>е льготы, порядок уплаты налога</w:t>
            </w:r>
          </w:p>
        </w:tc>
        <w:tc>
          <w:tcPr>
            <w:tcW w:w="1985" w:type="dxa"/>
            <w:vAlign w:val="center"/>
          </w:tcPr>
          <w:p w14:paraId="2CEF153D" w14:textId="480534F9"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6B0E96E8"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0ED642D3" w14:textId="77777777" w:rsidTr="00A86673">
        <w:tc>
          <w:tcPr>
            <w:tcW w:w="2808" w:type="dxa"/>
            <w:vMerge w:val="restart"/>
            <w:vAlign w:val="center"/>
          </w:tcPr>
          <w:p w14:paraId="4AFDB7D5"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t>Тема 3.2.</w:t>
            </w:r>
          </w:p>
          <w:p w14:paraId="02824072"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sz w:val="24"/>
                <w:szCs w:val="24"/>
              </w:rPr>
              <w:t>Налоговая декларация. Налоговые вычеты</w:t>
            </w:r>
          </w:p>
        </w:tc>
        <w:tc>
          <w:tcPr>
            <w:tcW w:w="7504" w:type="dxa"/>
          </w:tcPr>
          <w:p w14:paraId="59EF15A0"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441D8E84" w14:textId="0ACE11E5" w:rsidR="00E96220" w:rsidRPr="000A43EE" w:rsidRDefault="00E96220" w:rsidP="00A86673">
            <w:pPr>
              <w:spacing w:after="0"/>
              <w:jc w:val="center"/>
              <w:rPr>
                <w:rFonts w:ascii="Times New Roman" w:hAnsi="Times New Roman"/>
                <w:b/>
                <w:color w:val="000000"/>
                <w:sz w:val="24"/>
                <w:szCs w:val="24"/>
              </w:rPr>
            </w:pPr>
          </w:p>
        </w:tc>
        <w:tc>
          <w:tcPr>
            <w:tcW w:w="2410" w:type="dxa"/>
            <w:vMerge w:val="restart"/>
            <w:vAlign w:val="center"/>
          </w:tcPr>
          <w:p w14:paraId="3CF1444E" w14:textId="77777777" w:rsidR="00E96220" w:rsidRPr="000A43EE" w:rsidRDefault="00E96220" w:rsidP="00A86673">
            <w:pPr>
              <w:suppressAutoHyphens/>
              <w:spacing w:after="0"/>
              <w:jc w:val="center"/>
              <w:rPr>
                <w:rFonts w:ascii="Times New Roman" w:hAnsi="Times New Roman"/>
                <w:color w:val="000000"/>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tc>
      </w:tr>
      <w:tr w:rsidR="00E96220" w:rsidRPr="00DC5A3E" w14:paraId="27B6C4DE" w14:textId="77777777" w:rsidTr="00A86673">
        <w:tc>
          <w:tcPr>
            <w:tcW w:w="2808" w:type="dxa"/>
            <w:vMerge/>
            <w:vAlign w:val="center"/>
          </w:tcPr>
          <w:p w14:paraId="4CCE4E00" w14:textId="77777777" w:rsidR="00E96220" w:rsidRPr="000A43EE" w:rsidRDefault="00E96220" w:rsidP="00A86673">
            <w:pPr>
              <w:spacing w:after="0"/>
              <w:rPr>
                <w:rFonts w:ascii="Times New Roman" w:hAnsi="Times New Roman"/>
                <w:color w:val="000000"/>
                <w:sz w:val="24"/>
                <w:szCs w:val="24"/>
              </w:rPr>
            </w:pPr>
          </w:p>
        </w:tc>
        <w:tc>
          <w:tcPr>
            <w:tcW w:w="7504" w:type="dxa"/>
          </w:tcPr>
          <w:p w14:paraId="21933C6E"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sz w:val="24"/>
                <w:szCs w:val="24"/>
              </w:rPr>
              <w:t>Основные понятия: ИНН, форма 3-НДФЛ, заполнение налоговой декларации, налоговый вычет (стандартный и социальный), сроки подачи налоговой декларации</w:t>
            </w:r>
          </w:p>
        </w:tc>
        <w:tc>
          <w:tcPr>
            <w:tcW w:w="1985" w:type="dxa"/>
            <w:vAlign w:val="center"/>
          </w:tcPr>
          <w:p w14:paraId="2882070D" w14:textId="77777777"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1F555551"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238FEE20" w14:textId="77777777" w:rsidTr="00A86673">
        <w:trPr>
          <w:trHeight w:val="303"/>
        </w:trPr>
        <w:tc>
          <w:tcPr>
            <w:tcW w:w="10312" w:type="dxa"/>
            <w:gridSpan w:val="2"/>
            <w:vAlign w:val="center"/>
          </w:tcPr>
          <w:p w14:paraId="29AB3438"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b/>
                <w:bCs/>
                <w:sz w:val="24"/>
                <w:szCs w:val="24"/>
              </w:rPr>
              <w:t>Раздел 4. Обеспеченная старость: возможности пенсионного накопления</w:t>
            </w:r>
          </w:p>
        </w:tc>
        <w:tc>
          <w:tcPr>
            <w:tcW w:w="1985" w:type="dxa"/>
          </w:tcPr>
          <w:p w14:paraId="27FF0B55" w14:textId="1E914513" w:rsidR="00E96220" w:rsidRPr="000A43EE" w:rsidRDefault="00E96220" w:rsidP="00A86673">
            <w:pPr>
              <w:spacing w:after="0"/>
              <w:jc w:val="center"/>
              <w:rPr>
                <w:rFonts w:ascii="Times New Roman" w:hAnsi="Times New Roman"/>
                <w:b/>
                <w:color w:val="000000"/>
                <w:sz w:val="24"/>
                <w:szCs w:val="24"/>
              </w:rPr>
            </w:pPr>
          </w:p>
        </w:tc>
        <w:tc>
          <w:tcPr>
            <w:tcW w:w="2410" w:type="dxa"/>
            <w:vAlign w:val="center"/>
          </w:tcPr>
          <w:p w14:paraId="7E627E30" w14:textId="77777777" w:rsidR="00E96220" w:rsidRPr="000A43EE" w:rsidRDefault="00E96220" w:rsidP="00A86673">
            <w:pPr>
              <w:suppressAutoHyphens/>
              <w:spacing w:after="0"/>
              <w:jc w:val="center"/>
              <w:rPr>
                <w:rFonts w:ascii="Times New Roman" w:hAnsi="Times New Roman"/>
                <w:color w:val="000000"/>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tc>
      </w:tr>
      <w:tr w:rsidR="00E96220" w:rsidRPr="00DC5A3E" w14:paraId="670023B8" w14:textId="77777777" w:rsidTr="00A86673">
        <w:tc>
          <w:tcPr>
            <w:tcW w:w="2808" w:type="dxa"/>
            <w:vMerge w:val="restart"/>
            <w:vAlign w:val="center"/>
          </w:tcPr>
          <w:p w14:paraId="63AF10AC"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t>Тема 4.1.</w:t>
            </w:r>
          </w:p>
          <w:p w14:paraId="4E1F8886"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sz w:val="24"/>
                <w:szCs w:val="24"/>
              </w:rPr>
              <w:t>Обязательное пенсионное страхование</w:t>
            </w:r>
          </w:p>
        </w:tc>
        <w:tc>
          <w:tcPr>
            <w:tcW w:w="7504" w:type="dxa"/>
          </w:tcPr>
          <w:p w14:paraId="2AC5680E"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72359FB9" w14:textId="4613BD4C" w:rsidR="00E96220" w:rsidRPr="000A43EE" w:rsidRDefault="00E96220" w:rsidP="00A86673">
            <w:pPr>
              <w:spacing w:after="0"/>
              <w:jc w:val="center"/>
              <w:rPr>
                <w:rFonts w:ascii="Times New Roman" w:hAnsi="Times New Roman"/>
                <w:b/>
                <w:color w:val="000000"/>
                <w:sz w:val="24"/>
                <w:szCs w:val="24"/>
              </w:rPr>
            </w:pPr>
          </w:p>
        </w:tc>
        <w:tc>
          <w:tcPr>
            <w:tcW w:w="2410" w:type="dxa"/>
            <w:vMerge w:val="restart"/>
            <w:vAlign w:val="center"/>
          </w:tcPr>
          <w:p w14:paraId="0E3D76B8" w14:textId="77777777" w:rsidR="00E96220" w:rsidRPr="000A43EE" w:rsidRDefault="00E96220" w:rsidP="00A86673">
            <w:pPr>
              <w:suppressAutoHyphens/>
              <w:spacing w:after="0"/>
              <w:jc w:val="center"/>
              <w:rPr>
                <w:rFonts w:ascii="Times New Roman" w:hAnsi="Times New Roman"/>
                <w:color w:val="000000"/>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tc>
      </w:tr>
      <w:tr w:rsidR="00E96220" w:rsidRPr="00DC5A3E" w14:paraId="11B3B5AC" w14:textId="77777777" w:rsidTr="00A86673">
        <w:tc>
          <w:tcPr>
            <w:tcW w:w="2808" w:type="dxa"/>
            <w:vMerge/>
            <w:vAlign w:val="center"/>
          </w:tcPr>
          <w:p w14:paraId="0B673080" w14:textId="77777777" w:rsidR="00E96220" w:rsidRPr="000A43EE" w:rsidRDefault="00E96220" w:rsidP="00A86673">
            <w:pPr>
              <w:spacing w:after="0"/>
              <w:rPr>
                <w:rFonts w:ascii="Times New Roman" w:hAnsi="Times New Roman"/>
                <w:color w:val="000000"/>
                <w:sz w:val="24"/>
                <w:szCs w:val="24"/>
              </w:rPr>
            </w:pPr>
          </w:p>
        </w:tc>
        <w:tc>
          <w:tcPr>
            <w:tcW w:w="7504" w:type="dxa"/>
          </w:tcPr>
          <w:p w14:paraId="10BC4C22"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sz w:val="24"/>
                <w:szCs w:val="24"/>
              </w:rPr>
              <w:t>Основные понятия: пенсия, государственная пенсионная система в РФ, Пенсионный фонд РФ и его функции, негосударственные пенсионные фонды, трудовая и социальная пенсия</w:t>
            </w:r>
          </w:p>
        </w:tc>
        <w:tc>
          <w:tcPr>
            <w:tcW w:w="1985" w:type="dxa"/>
            <w:vAlign w:val="center"/>
          </w:tcPr>
          <w:p w14:paraId="22C17F95" w14:textId="7E51ECD0"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744838B0"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79D10479" w14:textId="77777777" w:rsidTr="00A86673">
        <w:tc>
          <w:tcPr>
            <w:tcW w:w="2808" w:type="dxa"/>
            <w:vMerge w:val="restart"/>
            <w:vAlign w:val="center"/>
          </w:tcPr>
          <w:p w14:paraId="364D332B"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color w:val="000000"/>
                <w:sz w:val="24"/>
                <w:szCs w:val="24"/>
              </w:rPr>
              <w:t>Тема 4.2.</w:t>
            </w:r>
          </w:p>
          <w:p w14:paraId="4AB0CE7D" w14:textId="77777777" w:rsidR="00E96220" w:rsidRPr="000A43EE" w:rsidRDefault="00E96220" w:rsidP="00A86673">
            <w:pPr>
              <w:spacing w:after="0"/>
              <w:rPr>
                <w:rFonts w:ascii="Times New Roman" w:hAnsi="Times New Roman"/>
                <w:color w:val="000000"/>
                <w:sz w:val="24"/>
                <w:szCs w:val="24"/>
              </w:rPr>
            </w:pPr>
            <w:r w:rsidRPr="000A43EE">
              <w:rPr>
                <w:rFonts w:ascii="Times New Roman" w:hAnsi="Times New Roman"/>
                <w:sz w:val="24"/>
                <w:szCs w:val="24"/>
              </w:rPr>
              <w:t>Добровольное пенсионное обеспечение.</w:t>
            </w:r>
          </w:p>
        </w:tc>
        <w:tc>
          <w:tcPr>
            <w:tcW w:w="7504" w:type="dxa"/>
          </w:tcPr>
          <w:p w14:paraId="7BEE7164"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0580FD52" w14:textId="27F6F075" w:rsidR="00E96220" w:rsidRPr="000A43EE" w:rsidRDefault="00E96220" w:rsidP="00A86673">
            <w:pPr>
              <w:spacing w:after="0"/>
              <w:jc w:val="center"/>
              <w:rPr>
                <w:rFonts w:ascii="Times New Roman" w:hAnsi="Times New Roman"/>
                <w:b/>
                <w:color w:val="000000"/>
                <w:sz w:val="24"/>
                <w:szCs w:val="24"/>
              </w:rPr>
            </w:pPr>
          </w:p>
        </w:tc>
        <w:tc>
          <w:tcPr>
            <w:tcW w:w="2410" w:type="dxa"/>
            <w:vMerge/>
            <w:vAlign w:val="center"/>
          </w:tcPr>
          <w:p w14:paraId="4082ED29"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63C8234C" w14:textId="77777777" w:rsidTr="00A86673">
        <w:tc>
          <w:tcPr>
            <w:tcW w:w="2808" w:type="dxa"/>
            <w:vMerge/>
            <w:vAlign w:val="center"/>
          </w:tcPr>
          <w:p w14:paraId="62A59A34" w14:textId="77777777" w:rsidR="00E96220" w:rsidRPr="000A43EE" w:rsidRDefault="00E96220" w:rsidP="00A86673">
            <w:pPr>
              <w:spacing w:after="0"/>
              <w:rPr>
                <w:rFonts w:ascii="Times New Roman" w:hAnsi="Times New Roman"/>
                <w:color w:val="000000"/>
                <w:sz w:val="24"/>
                <w:szCs w:val="24"/>
              </w:rPr>
            </w:pPr>
          </w:p>
        </w:tc>
        <w:tc>
          <w:tcPr>
            <w:tcW w:w="7504" w:type="dxa"/>
          </w:tcPr>
          <w:p w14:paraId="0619ADA9"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sz w:val="24"/>
                <w:szCs w:val="24"/>
              </w:rPr>
              <w:t>Особенности НПФ, дополнительная пенсия, корпоративная пенсия, инструменты для увеличени</w:t>
            </w:r>
            <w:r>
              <w:rPr>
                <w:rFonts w:ascii="Times New Roman" w:hAnsi="Times New Roman"/>
                <w:sz w:val="24"/>
                <w:szCs w:val="24"/>
              </w:rPr>
              <w:t>я размера пенсионных накоплений</w:t>
            </w:r>
          </w:p>
        </w:tc>
        <w:tc>
          <w:tcPr>
            <w:tcW w:w="1985" w:type="dxa"/>
          </w:tcPr>
          <w:p w14:paraId="2227EE09" w14:textId="47738CF3"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70E3873D"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4F62929F" w14:textId="77777777" w:rsidTr="00A86673">
        <w:tc>
          <w:tcPr>
            <w:tcW w:w="10312" w:type="dxa"/>
            <w:gridSpan w:val="2"/>
            <w:vAlign w:val="center"/>
          </w:tcPr>
          <w:p w14:paraId="0FFF096E" w14:textId="77777777" w:rsidR="00E96220" w:rsidRPr="000A43EE" w:rsidRDefault="00E96220" w:rsidP="00A86673">
            <w:pPr>
              <w:shd w:val="clear" w:color="auto" w:fill="FFFFFF"/>
              <w:spacing w:after="0"/>
              <w:rPr>
                <w:rFonts w:ascii="Times New Roman" w:hAnsi="Times New Roman"/>
                <w:color w:val="000000"/>
                <w:sz w:val="24"/>
                <w:szCs w:val="24"/>
              </w:rPr>
            </w:pPr>
            <w:r w:rsidRPr="000A43EE">
              <w:rPr>
                <w:rFonts w:ascii="Times New Roman" w:hAnsi="Times New Roman"/>
                <w:b/>
                <w:bCs/>
                <w:sz w:val="24"/>
                <w:szCs w:val="24"/>
              </w:rPr>
              <w:lastRenderedPageBreak/>
              <w:t>Раздел 5. Собственный бизнес</w:t>
            </w:r>
          </w:p>
        </w:tc>
        <w:tc>
          <w:tcPr>
            <w:tcW w:w="1985" w:type="dxa"/>
          </w:tcPr>
          <w:p w14:paraId="46198D3D" w14:textId="36F314F4" w:rsidR="00E96220" w:rsidRPr="000A43EE" w:rsidRDefault="00E96220" w:rsidP="00A86673">
            <w:pPr>
              <w:spacing w:after="0"/>
              <w:jc w:val="center"/>
              <w:rPr>
                <w:rFonts w:ascii="Times New Roman" w:hAnsi="Times New Roman"/>
                <w:b/>
                <w:color w:val="000000"/>
                <w:sz w:val="24"/>
                <w:szCs w:val="24"/>
              </w:rPr>
            </w:pPr>
          </w:p>
        </w:tc>
        <w:tc>
          <w:tcPr>
            <w:tcW w:w="2410" w:type="dxa"/>
            <w:vAlign w:val="center"/>
          </w:tcPr>
          <w:p w14:paraId="5D4C338D" w14:textId="77777777" w:rsidR="00E96220" w:rsidRPr="000A43EE" w:rsidRDefault="00E96220" w:rsidP="00A86673">
            <w:pPr>
              <w:suppressAutoHyphens/>
              <w:spacing w:after="0"/>
              <w:jc w:val="center"/>
              <w:rPr>
                <w:rFonts w:ascii="Times New Roman" w:hAnsi="Times New Roman"/>
                <w:color w:val="000000"/>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tc>
      </w:tr>
      <w:tr w:rsidR="00E96220" w:rsidRPr="00DC5A3E" w14:paraId="779F07D5" w14:textId="77777777" w:rsidTr="00A86673">
        <w:tc>
          <w:tcPr>
            <w:tcW w:w="2808" w:type="dxa"/>
            <w:vMerge w:val="restart"/>
            <w:vAlign w:val="center"/>
          </w:tcPr>
          <w:p w14:paraId="139FB4E8" w14:textId="77777777" w:rsidR="00E96220" w:rsidRPr="000A43EE" w:rsidRDefault="00E96220" w:rsidP="00A86673">
            <w:pPr>
              <w:spacing w:after="0"/>
              <w:rPr>
                <w:rFonts w:ascii="Times New Roman" w:hAnsi="Times New Roman"/>
                <w:color w:val="FF0000"/>
                <w:sz w:val="24"/>
                <w:szCs w:val="24"/>
              </w:rPr>
            </w:pPr>
            <w:r w:rsidRPr="00424811">
              <w:rPr>
                <w:rFonts w:ascii="Times New Roman" w:hAnsi="Times New Roman"/>
                <w:bCs/>
                <w:sz w:val="24"/>
                <w:szCs w:val="24"/>
              </w:rPr>
              <w:t>Тема 5.1.</w:t>
            </w:r>
            <w:r>
              <w:rPr>
                <w:rFonts w:ascii="Times New Roman" w:hAnsi="Times New Roman"/>
                <w:bCs/>
                <w:sz w:val="24"/>
                <w:szCs w:val="24"/>
              </w:rPr>
              <w:t xml:space="preserve"> </w:t>
            </w:r>
            <w:r w:rsidRPr="000A43EE">
              <w:rPr>
                <w:rFonts w:ascii="Times New Roman" w:hAnsi="Times New Roman"/>
                <w:sz w:val="24"/>
                <w:szCs w:val="24"/>
              </w:rPr>
              <w:t xml:space="preserve">Создание </w:t>
            </w:r>
            <w:r>
              <w:rPr>
                <w:rFonts w:ascii="Times New Roman" w:hAnsi="Times New Roman"/>
                <w:sz w:val="24"/>
                <w:szCs w:val="24"/>
              </w:rPr>
              <w:br/>
            </w:r>
            <w:r w:rsidRPr="000A43EE">
              <w:rPr>
                <w:rFonts w:ascii="Times New Roman" w:hAnsi="Times New Roman"/>
                <w:sz w:val="24"/>
                <w:szCs w:val="24"/>
              </w:rPr>
              <w:t>собственного бизнеса</w:t>
            </w:r>
          </w:p>
        </w:tc>
        <w:tc>
          <w:tcPr>
            <w:tcW w:w="7504" w:type="dxa"/>
          </w:tcPr>
          <w:p w14:paraId="70EBE545" w14:textId="77777777" w:rsidR="00E96220" w:rsidRPr="000A43EE" w:rsidRDefault="00E96220" w:rsidP="00A86673">
            <w:pPr>
              <w:shd w:val="clear" w:color="auto" w:fill="FFFFFF"/>
              <w:spacing w:after="0"/>
              <w:rPr>
                <w:rFonts w:ascii="Times New Roman" w:hAnsi="Times New Roman"/>
                <w:color w:val="FF0000"/>
                <w:sz w:val="24"/>
                <w:szCs w:val="24"/>
              </w:rPr>
            </w:pPr>
            <w:r w:rsidRPr="000A43EE">
              <w:rPr>
                <w:rFonts w:ascii="Times New Roman" w:hAnsi="Times New Roman"/>
                <w:b/>
                <w:bCs/>
                <w:color w:val="000000"/>
                <w:sz w:val="24"/>
                <w:szCs w:val="24"/>
              </w:rPr>
              <w:t>Содержание учебного материала</w:t>
            </w:r>
            <w:r w:rsidRPr="000A43EE">
              <w:rPr>
                <w:rFonts w:ascii="Times New Roman" w:hAnsi="Times New Roman"/>
                <w:color w:val="FF0000"/>
                <w:sz w:val="24"/>
                <w:szCs w:val="24"/>
              </w:rPr>
              <w:t xml:space="preserve"> </w:t>
            </w:r>
          </w:p>
        </w:tc>
        <w:tc>
          <w:tcPr>
            <w:tcW w:w="1985" w:type="dxa"/>
          </w:tcPr>
          <w:p w14:paraId="24C782BA" w14:textId="2677A3D7" w:rsidR="00E96220" w:rsidRPr="000A43EE" w:rsidRDefault="00E96220" w:rsidP="00A86673">
            <w:pPr>
              <w:spacing w:after="0"/>
              <w:jc w:val="center"/>
              <w:rPr>
                <w:rFonts w:ascii="Times New Roman" w:hAnsi="Times New Roman"/>
                <w:b/>
                <w:color w:val="000000"/>
                <w:sz w:val="24"/>
                <w:szCs w:val="24"/>
              </w:rPr>
            </w:pPr>
          </w:p>
        </w:tc>
        <w:tc>
          <w:tcPr>
            <w:tcW w:w="2410" w:type="dxa"/>
            <w:vMerge w:val="restart"/>
            <w:vAlign w:val="center"/>
          </w:tcPr>
          <w:p w14:paraId="14EEDA63" w14:textId="77777777" w:rsidR="00E96220" w:rsidRPr="000A43EE" w:rsidRDefault="00E96220" w:rsidP="00A86673">
            <w:pPr>
              <w:suppressAutoHyphens/>
              <w:spacing w:after="0"/>
              <w:jc w:val="center"/>
              <w:rPr>
                <w:rFonts w:ascii="Times New Roman" w:hAnsi="Times New Roman"/>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p w14:paraId="2A3CC003"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6C4C901B" w14:textId="77777777" w:rsidTr="00A86673">
        <w:tc>
          <w:tcPr>
            <w:tcW w:w="2808" w:type="dxa"/>
            <w:vMerge/>
            <w:vAlign w:val="center"/>
          </w:tcPr>
          <w:p w14:paraId="2AFC60EE" w14:textId="77777777" w:rsidR="00E96220" w:rsidRPr="000A43EE" w:rsidRDefault="00E96220" w:rsidP="00A86673">
            <w:pPr>
              <w:spacing w:after="0"/>
              <w:jc w:val="center"/>
              <w:rPr>
                <w:rFonts w:ascii="Times New Roman" w:hAnsi="Times New Roman"/>
                <w:b/>
                <w:bCs/>
                <w:color w:val="000000"/>
                <w:sz w:val="24"/>
                <w:szCs w:val="24"/>
              </w:rPr>
            </w:pPr>
          </w:p>
        </w:tc>
        <w:tc>
          <w:tcPr>
            <w:tcW w:w="7504" w:type="dxa"/>
          </w:tcPr>
          <w:p w14:paraId="2F1F4954" w14:textId="77777777" w:rsidR="00E96220" w:rsidRPr="000A43EE" w:rsidRDefault="00E96220" w:rsidP="00A86673">
            <w:pPr>
              <w:shd w:val="clear" w:color="auto" w:fill="FFFFFF"/>
              <w:spacing w:after="0"/>
              <w:rPr>
                <w:rFonts w:ascii="Times New Roman" w:hAnsi="Times New Roman"/>
                <w:sz w:val="24"/>
                <w:szCs w:val="24"/>
              </w:rPr>
            </w:pPr>
            <w:r w:rsidRPr="000A43EE">
              <w:rPr>
                <w:rFonts w:ascii="Times New Roman" w:hAnsi="Times New Roman"/>
                <w:sz w:val="24"/>
                <w:szCs w:val="24"/>
              </w:rPr>
              <w:t xml:space="preserve">Основные понятия: бизнес, </w:t>
            </w:r>
            <w:proofErr w:type="spellStart"/>
            <w:r w:rsidRPr="000A43EE">
              <w:rPr>
                <w:rFonts w:ascii="Times New Roman" w:hAnsi="Times New Roman"/>
                <w:sz w:val="24"/>
                <w:szCs w:val="24"/>
              </w:rPr>
              <w:t>стартап</w:t>
            </w:r>
            <w:proofErr w:type="spellEnd"/>
            <w:r w:rsidRPr="000A43EE">
              <w:rPr>
                <w:rFonts w:ascii="Times New Roman" w:hAnsi="Times New Roman"/>
                <w:sz w:val="24"/>
                <w:szCs w:val="24"/>
              </w:rPr>
              <w:t xml:space="preserve">, бизнес-план, бизнес-идея, планирование рабочего </w:t>
            </w:r>
            <w:r>
              <w:rPr>
                <w:rFonts w:ascii="Times New Roman" w:hAnsi="Times New Roman"/>
                <w:sz w:val="24"/>
                <w:szCs w:val="24"/>
              </w:rPr>
              <w:t xml:space="preserve">времени, </w:t>
            </w:r>
            <w:proofErr w:type="spellStart"/>
            <w:r>
              <w:rPr>
                <w:rFonts w:ascii="Times New Roman" w:hAnsi="Times New Roman"/>
                <w:sz w:val="24"/>
                <w:szCs w:val="24"/>
              </w:rPr>
              <w:t>венчурист</w:t>
            </w:r>
            <w:proofErr w:type="spellEnd"/>
          </w:p>
        </w:tc>
        <w:tc>
          <w:tcPr>
            <w:tcW w:w="1985" w:type="dxa"/>
          </w:tcPr>
          <w:p w14:paraId="5E4CDE33" w14:textId="56D548B8"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45F53DB1"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43326872" w14:textId="77777777" w:rsidTr="00A86673">
        <w:tc>
          <w:tcPr>
            <w:tcW w:w="10312" w:type="dxa"/>
            <w:gridSpan w:val="2"/>
            <w:vAlign w:val="center"/>
          </w:tcPr>
          <w:p w14:paraId="50414FB9" w14:textId="77777777" w:rsidR="00E96220" w:rsidRPr="000A43EE" w:rsidRDefault="00E96220" w:rsidP="00A86673">
            <w:pPr>
              <w:shd w:val="clear" w:color="auto" w:fill="FFFFFF"/>
              <w:spacing w:after="0"/>
              <w:rPr>
                <w:rFonts w:ascii="Times New Roman" w:hAnsi="Times New Roman"/>
                <w:sz w:val="24"/>
                <w:szCs w:val="24"/>
              </w:rPr>
            </w:pPr>
            <w:r w:rsidRPr="000A43EE">
              <w:rPr>
                <w:rFonts w:ascii="Times New Roman" w:hAnsi="Times New Roman"/>
                <w:b/>
                <w:bCs/>
                <w:sz w:val="24"/>
                <w:szCs w:val="24"/>
              </w:rPr>
              <w:t>Раздел 6. Риски в мире денег</w:t>
            </w:r>
          </w:p>
        </w:tc>
        <w:tc>
          <w:tcPr>
            <w:tcW w:w="1985" w:type="dxa"/>
          </w:tcPr>
          <w:p w14:paraId="749C460B" w14:textId="4F539DF9" w:rsidR="00E96220" w:rsidRPr="000A43EE" w:rsidRDefault="00E96220" w:rsidP="00A86673">
            <w:pPr>
              <w:spacing w:after="0"/>
              <w:jc w:val="center"/>
              <w:rPr>
                <w:rFonts w:ascii="Times New Roman" w:hAnsi="Times New Roman"/>
                <w:b/>
                <w:color w:val="000000"/>
                <w:sz w:val="24"/>
                <w:szCs w:val="24"/>
              </w:rPr>
            </w:pPr>
          </w:p>
        </w:tc>
        <w:tc>
          <w:tcPr>
            <w:tcW w:w="2410" w:type="dxa"/>
            <w:vAlign w:val="center"/>
          </w:tcPr>
          <w:p w14:paraId="2A380C08"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55552C5F" w14:textId="77777777" w:rsidTr="00A86673">
        <w:tc>
          <w:tcPr>
            <w:tcW w:w="2808" w:type="dxa"/>
            <w:vMerge w:val="restart"/>
            <w:vAlign w:val="center"/>
          </w:tcPr>
          <w:p w14:paraId="7FDDB993" w14:textId="77777777" w:rsidR="00E96220" w:rsidRPr="003714DA" w:rsidRDefault="00E96220" w:rsidP="00A86673">
            <w:pPr>
              <w:spacing w:after="0"/>
              <w:rPr>
                <w:rFonts w:ascii="Times New Roman" w:hAnsi="Times New Roman"/>
                <w:color w:val="000000"/>
                <w:sz w:val="24"/>
                <w:szCs w:val="24"/>
              </w:rPr>
            </w:pPr>
            <w:r w:rsidRPr="003714DA">
              <w:rPr>
                <w:rFonts w:ascii="Times New Roman" w:hAnsi="Times New Roman"/>
                <w:sz w:val="24"/>
                <w:szCs w:val="24"/>
              </w:rPr>
              <w:t>Тема 6.1</w:t>
            </w:r>
            <w:r>
              <w:rPr>
                <w:rFonts w:ascii="Times New Roman" w:hAnsi="Times New Roman"/>
                <w:sz w:val="24"/>
                <w:szCs w:val="24"/>
              </w:rPr>
              <w:t xml:space="preserve">. </w:t>
            </w:r>
            <w:r w:rsidRPr="003714DA">
              <w:rPr>
                <w:rFonts w:ascii="Times New Roman" w:hAnsi="Times New Roman"/>
                <w:sz w:val="24"/>
                <w:szCs w:val="24"/>
              </w:rPr>
              <w:t xml:space="preserve">Оценка </w:t>
            </w:r>
            <w:r>
              <w:rPr>
                <w:rFonts w:ascii="Times New Roman" w:hAnsi="Times New Roman"/>
                <w:sz w:val="24"/>
                <w:szCs w:val="24"/>
              </w:rPr>
              <w:br/>
            </w:r>
            <w:r w:rsidRPr="003714DA">
              <w:rPr>
                <w:rFonts w:ascii="Times New Roman" w:hAnsi="Times New Roman"/>
                <w:sz w:val="24"/>
                <w:szCs w:val="24"/>
              </w:rPr>
              <w:t>и контроль рисков своих сбережений</w:t>
            </w:r>
          </w:p>
        </w:tc>
        <w:tc>
          <w:tcPr>
            <w:tcW w:w="7504" w:type="dxa"/>
          </w:tcPr>
          <w:p w14:paraId="78252646" w14:textId="77777777" w:rsidR="00E96220" w:rsidRPr="000A43EE" w:rsidRDefault="00E96220" w:rsidP="00A86673">
            <w:pPr>
              <w:shd w:val="clear" w:color="auto" w:fill="FFFFFF"/>
              <w:spacing w:after="0"/>
              <w:rPr>
                <w:rFonts w:ascii="Times New Roman" w:hAnsi="Times New Roman"/>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443A3E98" w14:textId="55E03F35" w:rsidR="00E96220" w:rsidRPr="000A43EE" w:rsidRDefault="00E96220" w:rsidP="00A86673">
            <w:pPr>
              <w:spacing w:after="0"/>
              <w:jc w:val="center"/>
              <w:rPr>
                <w:rFonts w:ascii="Times New Roman" w:hAnsi="Times New Roman"/>
                <w:b/>
                <w:color w:val="000000"/>
                <w:sz w:val="24"/>
                <w:szCs w:val="24"/>
              </w:rPr>
            </w:pPr>
          </w:p>
        </w:tc>
        <w:tc>
          <w:tcPr>
            <w:tcW w:w="2410" w:type="dxa"/>
            <w:vMerge w:val="restart"/>
            <w:vAlign w:val="center"/>
          </w:tcPr>
          <w:p w14:paraId="09802E1B" w14:textId="77777777" w:rsidR="00E96220" w:rsidRPr="000A43EE" w:rsidRDefault="00E96220" w:rsidP="00A86673">
            <w:pPr>
              <w:suppressAutoHyphens/>
              <w:spacing w:after="0"/>
              <w:jc w:val="center"/>
              <w:rPr>
                <w:rFonts w:ascii="Times New Roman" w:hAnsi="Times New Roman"/>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p w14:paraId="15756FF8"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2BC28169" w14:textId="77777777" w:rsidTr="00A86673">
        <w:tc>
          <w:tcPr>
            <w:tcW w:w="2808" w:type="dxa"/>
            <w:vMerge/>
            <w:vAlign w:val="center"/>
          </w:tcPr>
          <w:p w14:paraId="3F9429F4" w14:textId="77777777" w:rsidR="00E96220" w:rsidRPr="003714DA" w:rsidRDefault="00E96220" w:rsidP="00A86673">
            <w:pPr>
              <w:spacing w:after="0"/>
              <w:rPr>
                <w:rFonts w:ascii="Times New Roman" w:hAnsi="Times New Roman"/>
                <w:color w:val="000000"/>
                <w:sz w:val="24"/>
                <w:szCs w:val="24"/>
              </w:rPr>
            </w:pPr>
          </w:p>
        </w:tc>
        <w:tc>
          <w:tcPr>
            <w:tcW w:w="7504" w:type="dxa"/>
          </w:tcPr>
          <w:p w14:paraId="321A4FA1" w14:textId="77777777" w:rsidR="00E96220" w:rsidRPr="000A43EE" w:rsidRDefault="00E96220" w:rsidP="00A86673">
            <w:pPr>
              <w:shd w:val="clear" w:color="auto" w:fill="FFFFFF"/>
              <w:spacing w:after="0"/>
              <w:rPr>
                <w:rFonts w:ascii="Times New Roman" w:hAnsi="Times New Roman"/>
                <w:sz w:val="24"/>
                <w:szCs w:val="24"/>
              </w:rPr>
            </w:pPr>
            <w:proofErr w:type="gramStart"/>
            <w:r w:rsidRPr="000A43EE">
              <w:rPr>
                <w:rFonts w:ascii="Times New Roman" w:hAnsi="Times New Roman"/>
                <w:sz w:val="24"/>
                <w:szCs w:val="24"/>
              </w:rPr>
              <w:t>Основные понятия: виды риска (инфляционный, валютный, кредитный, ценовой, физический, предпринимательский, риск мошенничества).</w:t>
            </w:r>
            <w:proofErr w:type="gramEnd"/>
            <w:r w:rsidRPr="000A43EE">
              <w:rPr>
                <w:rFonts w:ascii="Times New Roman" w:hAnsi="Times New Roman"/>
                <w:sz w:val="24"/>
                <w:szCs w:val="24"/>
              </w:rPr>
              <w:t xml:space="preserve"> Учимся оценивать и контролировать риски своих сбережений. Способы защиты от рисков</w:t>
            </w:r>
          </w:p>
        </w:tc>
        <w:tc>
          <w:tcPr>
            <w:tcW w:w="1985" w:type="dxa"/>
          </w:tcPr>
          <w:p w14:paraId="366DB319" w14:textId="16E5C7B9"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297C973B"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4F4E574C" w14:textId="77777777" w:rsidTr="00A86673">
        <w:tc>
          <w:tcPr>
            <w:tcW w:w="2808" w:type="dxa"/>
            <w:vMerge w:val="restart"/>
            <w:vAlign w:val="center"/>
          </w:tcPr>
          <w:p w14:paraId="5FEB5DDA" w14:textId="77777777" w:rsidR="00E96220" w:rsidRPr="003714DA" w:rsidRDefault="00E96220" w:rsidP="00A86673">
            <w:pPr>
              <w:shd w:val="clear" w:color="auto" w:fill="FFFFFF"/>
              <w:spacing w:after="0"/>
              <w:rPr>
                <w:rFonts w:ascii="Times New Roman" w:hAnsi="Times New Roman"/>
                <w:sz w:val="24"/>
                <w:szCs w:val="24"/>
              </w:rPr>
            </w:pPr>
            <w:r w:rsidRPr="003714DA">
              <w:rPr>
                <w:rFonts w:ascii="Times New Roman" w:hAnsi="Times New Roman"/>
                <w:sz w:val="24"/>
                <w:szCs w:val="24"/>
              </w:rPr>
              <w:t>Тема 6.2</w:t>
            </w:r>
            <w:r>
              <w:rPr>
                <w:rFonts w:ascii="Times New Roman" w:hAnsi="Times New Roman"/>
                <w:sz w:val="24"/>
                <w:szCs w:val="24"/>
              </w:rPr>
              <w:t xml:space="preserve">. </w:t>
            </w:r>
            <w:r w:rsidRPr="003714DA">
              <w:rPr>
                <w:rFonts w:ascii="Times New Roman" w:hAnsi="Times New Roman"/>
                <w:sz w:val="24"/>
                <w:szCs w:val="24"/>
              </w:rPr>
              <w:t xml:space="preserve">Признаки </w:t>
            </w:r>
            <w:r>
              <w:rPr>
                <w:rFonts w:ascii="Times New Roman" w:hAnsi="Times New Roman"/>
                <w:sz w:val="24"/>
                <w:szCs w:val="24"/>
              </w:rPr>
              <w:br/>
            </w:r>
            <w:r w:rsidRPr="003714DA">
              <w:rPr>
                <w:rFonts w:ascii="Times New Roman" w:hAnsi="Times New Roman"/>
                <w:sz w:val="24"/>
                <w:szCs w:val="24"/>
              </w:rPr>
              <w:t xml:space="preserve">финансовых пирамид </w:t>
            </w:r>
            <w:r>
              <w:rPr>
                <w:rFonts w:ascii="Times New Roman" w:hAnsi="Times New Roman"/>
                <w:sz w:val="24"/>
                <w:szCs w:val="24"/>
              </w:rPr>
              <w:br/>
            </w:r>
            <w:r w:rsidRPr="003714DA">
              <w:rPr>
                <w:rFonts w:ascii="Times New Roman" w:hAnsi="Times New Roman"/>
                <w:sz w:val="24"/>
                <w:szCs w:val="24"/>
              </w:rPr>
              <w:t xml:space="preserve">и защита </w:t>
            </w:r>
            <w:r>
              <w:rPr>
                <w:rFonts w:ascii="Times New Roman" w:hAnsi="Times New Roman"/>
                <w:sz w:val="24"/>
                <w:szCs w:val="24"/>
              </w:rPr>
              <w:br/>
            </w:r>
            <w:r w:rsidRPr="003714DA">
              <w:rPr>
                <w:rFonts w:ascii="Times New Roman" w:hAnsi="Times New Roman"/>
                <w:sz w:val="24"/>
                <w:szCs w:val="24"/>
              </w:rPr>
              <w:t xml:space="preserve">от мошеннических </w:t>
            </w:r>
            <w:r>
              <w:rPr>
                <w:rFonts w:ascii="Times New Roman" w:hAnsi="Times New Roman"/>
                <w:sz w:val="24"/>
                <w:szCs w:val="24"/>
              </w:rPr>
              <w:br/>
            </w:r>
            <w:r w:rsidRPr="003714DA">
              <w:rPr>
                <w:rFonts w:ascii="Times New Roman" w:hAnsi="Times New Roman"/>
                <w:sz w:val="24"/>
                <w:szCs w:val="24"/>
              </w:rPr>
              <w:t>действий</w:t>
            </w:r>
            <w:r>
              <w:rPr>
                <w:rFonts w:ascii="Times New Roman" w:hAnsi="Times New Roman"/>
                <w:sz w:val="24"/>
                <w:szCs w:val="24"/>
              </w:rPr>
              <w:t xml:space="preserve"> </w:t>
            </w:r>
            <w:r w:rsidRPr="003714DA">
              <w:rPr>
                <w:rFonts w:ascii="Times New Roman" w:hAnsi="Times New Roman"/>
                <w:sz w:val="24"/>
                <w:szCs w:val="24"/>
              </w:rPr>
              <w:t>на финансовом рынке</w:t>
            </w:r>
          </w:p>
          <w:p w14:paraId="637C63B0" w14:textId="77777777" w:rsidR="00E96220" w:rsidRPr="003714DA" w:rsidRDefault="00E96220" w:rsidP="00A86673">
            <w:pPr>
              <w:spacing w:after="0"/>
              <w:rPr>
                <w:rFonts w:ascii="Times New Roman" w:hAnsi="Times New Roman"/>
                <w:color w:val="000000"/>
                <w:sz w:val="24"/>
                <w:szCs w:val="24"/>
              </w:rPr>
            </w:pPr>
          </w:p>
        </w:tc>
        <w:tc>
          <w:tcPr>
            <w:tcW w:w="7504" w:type="dxa"/>
          </w:tcPr>
          <w:p w14:paraId="36093B91" w14:textId="77777777" w:rsidR="00E96220" w:rsidRPr="000A43EE" w:rsidRDefault="00E96220" w:rsidP="00A86673">
            <w:pPr>
              <w:shd w:val="clear" w:color="auto" w:fill="FFFFFF"/>
              <w:spacing w:after="0"/>
              <w:rPr>
                <w:rFonts w:ascii="Times New Roman" w:hAnsi="Times New Roman"/>
                <w:sz w:val="24"/>
                <w:szCs w:val="24"/>
              </w:rPr>
            </w:pPr>
            <w:r w:rsidRPr="000A43EE">
              <w:rPr>
                <w:rFonts w:ascii="Times New Roman" w:hAnsi="Times New Roman"/>
                <w:b/>
                <w:bCs/>
                <w:color w:val="000000"/>
                <w:sz w:val="24"/>
                <w:szCs w:val="24"/>
              </w:rPr>
              <w:t>Содержание учебного материала</w:t>
            </w:r>
          </w:p>
        </w:tc>
        <w:tc>
          <w:tcPr>
            <w:tcW w:w="1985" w:type="dxa"/>
          </w:tcPr>
          <w:p w14:paraId="1B3F0158" w14:textId="082BB42A" w:rsidR="00E96220" w:rsidRPr="000A43EE" w:rsidRDefault="00E96220" w:rsidP="00A86673">
            <w:pPr>
              <w:spacing w:after="0"/>
              <w:jc w:val="center"/>
              <w:rPr>
                <w:rFonts w:ascii="Times New Roman" w:hAnsi="Times New Roman"/>
                <w:b/>
                <w:color w:val="000000"/>
                <w:sz w:val="24"/>
                <w:szCs w:val="24"/>
              </w:rPr>
            </w:pPr>
          </w:p>
        </w:tc>
        <w:tc>
          <w:tcPr>
            <w:tcW w:w="2410" w:type="dxa"/>
            <w:vMerge w:val="restart"/>
            <w:vAlign w:val="center"/>
          </w:tcPr>
          <w:p w14:paraId="5B235460" w14:textId="77777777" w:rsidR="00E96220" w:rsidRPr="000A43EE" w:rsidRDefault="00E96220" w:rsidP="00A86673">
            <w:pPr>
              <w:suppressAutoHyphens/>
              <w:spacing w:after="0"/>
              <w:jc w:val="center"/>
              <w:rPr>
                <w:rFonts w:ascii="Times New Roman" w:hAnsi="Times New Roman"/>
                <w:sz w:val="24"/>
                <w:szCs w:val="24"/>
              </w:rPr>
            </w:pPr>
            <w:proofErr w:type="gramStart"/>
            <w:r w:rsidRPr="000A43EE">
              <w:rPr>
                <w:rFonts w:ascii="Times New Roman" w:hAnsi="Times New Roman"/>
                <w:sz w:val="24"/>
                <w:szCs w:val="24"/>
              </w:rPr>
              <w:t>ОК</w:t>
            </w:r>
            <w:proofErr w:type="gramEnd"/>
            <w:r w:rsidRPr="000A43EE">
              <w:rPr>
                <w:rFonts w:ascii="Times New Roman" w:hAnsi="Times New Roman"/>
                <w:sz w:val="24"/>
                <w:szCs w:val="24"/>
              </w:rPr>
              <w:t xml:space="preserve"> </w:t>
            </w:r>
            <w:r>
              <w:rPr>
                <w:rFonts w:ascii="Times New Roman" w:hAnsi="Times New Roman"/>
                <w:sz w:val="24"/>
                <w:szCs w:val="24"/>
              </w:rPr>
              <w:t>0</w:t>
            </w:r>
            <w:r w:rsidRPr="000A43EE">
              <w:rPr>
                <w:rFonts w:ascii="Times New Roman" w:hAnsi="Times New Roman"/>
                <w:sz w:val="24"/>
                <w:szCs w:val="24"/>
              </w:rPr>
              <w:t>3</w:t>
            </w:r>
          </w:p>
          <w:p w14:paraId="7568C4AF"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34A229AC" w14:textId="77777777" w:rsidTr="00A86673">
        <w:tc>
          <w:tcPr>
            <w:tcW w:w="2808" w:type="dxa"/>
            <w:vMerge/>
            <w:vAlign w:val="center"/>
          </w:tcPr>
          <w:p w14:paraId="0B77E3D7" w14:textId="77777777" w:rsidR="00E96220" w:rsidRPr="000A43EE" w:rsidRDefault="00E96220" w:rsidP="00A86673">
            <w:pPr>
              <w:spacing w:after="0"/>
              <w:jc w:val="center"/>
              <w:rPr>
                <w:rFonts w:ascii="Times New Roman" w:hAnsi="Times New Roman"/>
                <w:b/>
                <w:bCs/>
                <w:color w:val="000000"/>
                <w:sz w:val="24"/>
                <w:szCs w:val="24"/>
              </w:rPr>
            </w:pPr>
          </w:p>
        </w:tc>
        <w:tc>
          <w:tcPr>
            <w:tcW w:w="7504" w:type="dxa"/>
          </w:tcPr>
          <w:p w14:paraId="116C71CB" w14:textId="77777777" w:rsidR="00E96220" w:rsidRPr="000A43EE" w:rsidRDefault="00E96220" w:rsidP="00A86673">
            <w:pPr>
              <w:shd w:val="clear" w:color="auto" w:fill="FFFFFF"/>
              <w:spacing w:after="0"/>
              <w:rPr>
                <w:rFonts w:ascii="Times New Roman" w:hAnsi="Times New Roman"/>
                <w:sz w:val="24"/>
                <w:szCs w:val="24"/>
              </w:rPr>
            </w:pPr>
            <w:r w:rsidRPr="000A43EE">
              <w:rPr>
                <w:rFonts w:ascii="Times New Roman" w:hAnsi="Times New Roman"/>
                <w:sz w:val="24"/>
                <w:szCs w:val="24"/>
              </w:rPr>
              <w:t>Основные понятия: основные признаки и виды финансовых пирамид, правила личной финансовой безопасности, виды финансового мошенничества: в кредитных организациях, в Интернете, по теле</w:t>
            </w:r>
            <w:r>
              <w:rPr>
                <w:rFonts w:ascii="Times New Roman" w:hAnsi="Times New Roman"/>
                <w:sz w:val="24"/>
                <w:szCs w:val="24"/>
              </w:rPr>
              <w:t>фону, при операциях с наличными</w:t>
            </w:r>
          </w:p>
        </w:tc>
        <w:tc>
          <w:tcPr>
            <w:tcW w:w="1985" w:type="dxa"/>
            <w:vAlign w:val="center"/>
          </w:tcPr>
          <w:p w14:paraId="0856458D" w14:textId="0FAB6C54"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70B6ECAA"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7F7A8C75" w14:textId="77777777" w:rsidTr="00A86673">
        <w:tc>
          <w:tcPr>
            <w:tcW w:w="2808" w:type="dxa"/>
            <w:vMerge/>
            <w:vAlign w:val="center"/>
          </w:tcPr>
          <w:p w14:paraId="4C258553" w14:textId="77777777" w:rsidR="00E96220" w:rsidRPr="000A43EE" w:rsidRDefault="00E96220" w:rsidP="00A86673">
            <w:pPr>
              <w:spacing w:after="0"/>
              <w:jc w:val="center"/>
              <w:rPr>
                <w:rFonts w:ascii="Times New Roman" w:hAnsi="Times New Roman"/>
                <w:b/>
                <w:bCs/>
                <w:color w:val="000000"/>
                <w:sz w:val="24"/>
                <w:szCs w:val="24"/>
              </w:rPr>
            </w:pPr>
          </w:p>
        </w:tc>
        <w:tc>
          <w:tcPr>
            <w:tcW w:w="7504" w:type="dxa"/>
          </w:tcPr>
          <w:p w14:paraId="567892D3" w14:textId="77777777" w:rsidR="00E96220" w:rsidRPr="000A43EE" w:rsidRDefault="00E96220" w:rsidP="00A86673">
            <w:pPr>
              <w:shd w:val="clear" w:color="auto" w:fill="FFFFFF"/>
              <w:spacing w:after="0"/>
              <w:rPr>
                <w:rFonts w:ascii="Times New Roman" w:hAnsi="Times New Roman"/>
                <w:sz w:val="24"/>
                <w:szCs w:val="24"/>
              </w:rPr>
            </w:pPr>
            <w:r>
              <w:rPr>
                <w:rFonts w:ascii="Times New Roman" w:hAnsi="Times New Roman"/>
                <w:b/>
                <w:bCs/>
                <w:color w:val="000000"/>
                <w:sz w:val="24"/>
                <w:szCs w:val="24"/>
              </w:rPr>
              <w:t>В том числе практических занятий</w:t>
            </w:r>
          </w:p>
        </w:tc>
        <w:tc>
          <w:tcPr>
            <w:tcW w:w="1985" w:type="dxa"/>
            <w:vAlign w:val="center"/>
          </w:tcPr>
          <w:p w14:paraId="6AA5820A" w14:textId="3E67876A" w:rsidR="00E96220" w:rsidRPr="000A43EE" w:rsidRDefault="00E96220" w:rsidP="00A86673">
            <w:pPr>
              <w:spacing w:after="0"/>
              <w:jc w:val="center"/>
              <w:rPr>
                <w:rFonts w:ascii="Times New Roman" w:hAnsi="Times New Roman"/>
                <w:b/>
                <w:color w:val="000000"/>
                <w:sz w:val="24"/>
                <w:szCs w:val="24"/>
              </w:rPr>
            </w:pPr>
          </w:p>
        </w:tc>
        <w:tc>
          <w:tcPr>
            <w:tcW w:w="2410" w:type="dxa"/>
            <w:vMerge/>
            <w:vAlign w:val="center"/>
          </w:tcPr>
          <w:p w14:paraId="6A7AAE38"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5E091659" w14:textId="77777777" w:rsidTr="00A86673">
        <w:tc>
          <w:tcPr>
            <w:tcW w:w="2808" w:type="dxa"/>
            <w:vMerge/>
            <w:vAlign w:val="center"/>
          </w:tcPr>
          <w:p w14:paraId="1B6B56D9" w14:textId="77777777" w:rsidR="00E96220" w:rsidRPr="000A43EE" w:rsidRDefault="00E96220" w:rsidP="00A86673">
            <w:pPr>
              <w:spacing w:after="0"/>
              <w:jc w:val="center"/>
              <w:rPr>
                <w:rFonts w:ascii="Times New Roman" w:hAnsi="Times New Roman"/>
                <w:b/>
                <w:bCs/>
                <w:color w:val="000000"/>
                <w:sz w:val="24"/>
                <w:szCs w:val="24"/>
              </w:rPr>
            </w:pPr>
          </w:p>
        </w:tc>
        <w:tc>
          <w:tcPr>
            <w:tcW w:w="7504" w:type="dxa"/>
          </w:tcPr>
          <w:p w14:paraId="7FEF7D7F" w14:textId="77777777" w:rsidR="00E96220" w:rsidRPr="000A43EE" w:rsidRDefault="00E96220" w:rsidP="00A86673">
            <w:pPr>
              <w:shd w:val="clear" w:color="auto" w:fill="FFFFFF"/>
              <w:spacing w:after="0"/>
              <w:rPr>
                <w:rFonts w:ascii="Times New Roman" w:hAnsi="Times New Roman"/>
                <w:sz w:val="24"/>
                <w:szCs w:val="24"/>
              </w:rPr>
            </w:pPr>
            <w:r w:rsidRPr="000A43EE">
              <w:rPr>
                <w:rFonts w:ascii="Times New Roman" w:hAnsi="Times New Roman"/>
                <w:bCs/>
                <w:sz w:val="24"/>
                <w:szCs w:val="24"/>
              </w:rPr>
              <w:t xml:space="preserve">Практическое занятие </w:t>
            </w:r>
            <w:r>
              <w:rPr>
                <w:rFonts w:ascii="Times New Roman" w:hAnsi="Times New Roman"/>
                <w:bCs/>
                <w:sz w:val="24"/>
                <w:szCs w:val="24"/>
              </w:rPr>
              <w:t>№ </w:t>
            </w:r>
            <w:r w:rsidRPr="000A43EE">
              <w:rPr>
                <w:rFonts w:ascii="Times New Roman" w:hAnsi="Times New Roman"/>
                <w:bCs/>
                <w:sz w:val="24"/>
                <w:szCs w:val="24"/>
              </w:rPr>
              <w:t>5</w:t>
            </w:r>
            <w:r w:rsidRPr="000A43EE">
              <w:rPr>
                <w:rFonts w:ascii="Times New Roman" w:hAnsi="Times New Roman"/>
                <w:sz w:val="24"/>
                <w:szCs w:val="24"/>
              </w:rPr>
              <w:t>. Решение практических ситуаций по теме «Финансовое мошенничество»</w:t>
            </w:r>
          </w:p>
        </w:tc>
        <w:tc>
          <w:tcPr>
            <w:tcW w:w="1985" w:type="dxa"/>
            <w:vAlign w:val="center"/>
          </w:tcPr>
          <w:p w14:paraId="21AE79F5" w14:textId="24C2D07D" w:rsidR="00E96220" w:rsidRPr="000A43EE" w:rsidRDefault="00E96220" w:rsidP="00A86673">
            <w:pPr>
              <w:spacing w:after="0"/>
              <w:jc w:val="center"/>
              <w:rPr>
                <w:rFonts w:ascii="Times New Roman" w:hAnsi="Times New Roman"/>
                <w:color w:val="000000"/>
                <w:sz w:val="24"/>
                <w:szCs w:val="24"/>
              </w:rPr>
            </w:pPr>
          </w:p>
        </w:tc>
        <w:tc>
          <w:tcPr>
            <w:tcW w:w="2410" w:type="dxa"/>
            <w:vMerge/>
            <w:vAlign w:val="center"/>
          </w:tcPr>
          <w:p w14:paraId="3D89798E"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4344A151" w14:textId="77777777" w:rsidTr="00A86673">
        <w:tc>
          <w:tcPr>
            <w:tcW w:w="10312" w:type="dxa"/>
            <w:gridSpan w:val="2"/>
          </w:tcPr>
          <w:p w14:paraId="1DAB4567" w14:textId="77777777" w:rsidR="00E96220" w:rsidRPr="000A43EE" w:rsidRDefault="00E96220" w:rsidP="00A86673">
            <w:pPr>
              <w:spacing w:after="0"/>
              <w:rPr>
                <w:rFonts w:ascii="Times New Roman" w:hAnsi="Times New Roman"/>
                <w:b/>
                <w:bCs/>
                <w:sz w:val="24"/>
                <w:szCs w:val="24"/>
              </w:rPr>
            </w:pPr>
            <w:r w:rsidRPr="000A43EE">
              <w:rPr>
                <w:rFonts w:ascii="Times New Roman" w:hAnsi="Times New Roman"/>
                <w:b/>
                <w:bCs/>
                <w:sz w:val="24"/>
                <w:szCs w:val="24"/>
              </w:rPr>
              <w:t>Промежуточная аттестация</w:t>
            </w:r>
          </w:p>
        </w:tc>
        <w:tc>
          <w:tcPr>
            <w:tcW w:w="1985" w:type="dxa"/>
          </w:tcPr>
          <w:p w14:paraId="4E923791" w14:textId="77777777" w:rsidR="00E96220" w:rsidRPr="000A43EE" w:rsidRDefault="00E96220" w:rsidP="00A86673">
            <w:pPr>
              <w:tabs>
                <w:tab w:val="left" w:pos="240"/>
                <w:tab w:val="center" w:pos="383"/>
              </w:tabs>
              <w:spacing w:after="0"/>
              <w:jc w:val="center"/>
              <w:rPr>
                <w:rFonts w:ascii="Times New Roman" w:hAnsi="Times New Roman"/>
                <w:color w:val="000000"/>
                <w:sz w:val="24"/>
                <w:szCs w:val="24"/>
              </w:rPr>
            </w:pPr>
          </w:p>
        </w:tc>
        <w:tc>
          <w:tcPr>
            <w:tcW w:w="2410" w:type="dxa"/>
          </w:tcPr>
          <w:p w14:paraId="5A6A8386" w14:textId="77777777" w:rsidR="00E96220" w:rsidRPr="000A43EE" w:rsidRDefault="00E96220" w:rsidP="00A86673">
            <w:pPr>
              <w:spacing w:after="0"/>
              <w:jc w:val="center"/>
              <w:rPr>
                <w:rFonts w:ascii="Times New Roman" w:hAnsi="Times New Roman"/>
                <w:color w:val="000000"/>
                <w:sz w:val="24"/>
                <w:szCs w:val="24"/>
              </w:rPr>
            </w:pPr>
          </w:p>
        </w:tc>
      </w:tr>
      <w:tr w:rsidR="00E96220" w:rsidRPr="00DC5A3E" w14:paraId="2335F12E" w14:textId="77777777" w:rsidTr="00A86673">
        <w:tc>
          <w:tcPr>
            <w:tcW w:w="10312" w:type="dxa"/>
            <w:gridSpan w:val="2"/>
          </w:tcPr>
          <w:p w14:paraId="3AED8102" w14:textId="77777777" w:rsidR="00E96220" w:rsidRPr="000A43EE" w:rsidRDefault="00E96220" w:rsidP="00A86673">
            <w:pPr>
              <w:spacing w:after="0"/>
              <w:rPr>
                <w:rFonts w:ascii="Times New Roman" w:hAnsi="Times New Roman"/>
                <w:b/>
                <w:bCs/>
                <w:color w:val="000000"/>
                <w:sz w:val="24"/>
                <w:szCs w:val="24"/>
              </w:rPr>
            </w:pPr>
            <w:r w:rsidRPr="000A43EE">
              <w:rPr>
                <w:rFonts w:ascii="Times New Roman" w:hAnsi="Times New Roman"/>
                <w:b/>
                <w:bCs/>
                <w:color w:val="000000"/>
                <w:sz w:val="24"/>
                <w:szCs w:val="24"/>
              </w:rPr>
              <w:t>Всего:</w:t>
            </w:r>
          </w:p>
        </w:tc>
        <w:tc>
          <w:tcPr>
            <w:tcW w:w="1985" w:type="dxa"/>
          </w:tcPr>
          <w:p w14:paraId="447B08BC" w14:textId="77777777" w:rsidR="00E96220" w:rsidRPr="000A43EE" w:rsidRDefault="00E96220" w:rsidP="00A86673">
            <w:pPr>
              <w:tabs>
                <w:tab w:val="left" w:pos="240"/>
                <w:tab w:val="center" w:pos="383"/>
              </w:tabs>
              <w:spacing w:after="0"/>
              <w:jc w:val="center"/>
              <w:rPr>
                <w:rFonts w:ascii="Times New Roman" w:hAnsi="Times New Roman"/>
                <w:b/>
                <w:bCs/>
                <w:color w:val="000000"/>
                <w:sz w:val="24"/>
                <w:szCs w:val="24"/>
              </w:rPr>
            </w:pPr>
            <w:r w:rsidRPr="000A43EE">
              <w:rPr>
                <w:rFonts w:ascii="Times New Roman" w:hAnsi="Times New Roman"/>
                <w:b/>
                <w:bCs/>
                <w:sz w:val="24"/>
                <w:szCs w:val="24"/>
              </w:rPr>
              <w:t>36/10</w:t>
            </w:r>
          </w:p>
        </w:tc>
        <w:tc>
          <w:tcPr>
            <w:tcW w:w="2410" w:type="dxa"/>
          </w:tcPr>
          <w:p w14:paraId="3F0AFA6D" w14:textId="77777777" w:rsidR="00E96220" w:rsidRPr="000A43EE" w:rsidRDefault="00E96220" w:rsidP="00A86673">
            <w:pPr>
              <w:spacing w:after="0"/>
              <w:jc w:val="center"/>
              <w:rPr>
                <w:rFonts w:ascii="Times New Roman" w:hAnsi="Times New Roman"/>
                <w:color w:val="000000"/>
                <w:sz w:val="24"/>
                <w:szCs w:val="24"/>
              </w:rPr>
            </w:pPr>
          </w:p>
        </w:tc>
      </w:tr>
    </w:tbl>
    <w:p w14:paraId="6772336C" w14:textId="77777777" w:rsidR="00E96220" w:rsidRPr="00DC5A3E" w:rsidRDefault="00E96220" w:rsidP="00E96220">
      <w:pPr>
        <w:spacing w:line="240" w:lineRule="auto"/>
        <w:rPr>
          <w:rFonts w:ascii="Times New Roman" w:hAnsi="Times New Roman"/>
          <w:i/>
          <w:iCs/>
        </w:rPr>
      </w:pPr>
    </w:p>
    <w:p w14:paraId="232B9B8A" w14:textId="77777777" w:rsidR="00E96220" w:rsidRDefault="00E96220" w:rsidP="00E96220">
      <w:pPr>
        <w:sectPr w:rsidR="00E96220" w:rsidSect="00A86673">
          <w:pgSz w:w="16838" w:h="11906" w:orient="landscape"/>
          <w:pgMar w:top="851" w:right="284" w:bottom="1701" w:left="1134" w:header="709" w:footer="709" w:gutter="0"/>
          <w:cols w:space="720"/>
        </w:sectPr>
      </w:pPr>
    </w:p>
    <w:p w14:paraId="5AFAC6C9" w14:textId="77777777" w:rsidR="00E96220" w:rsidRPr="007D2648" w:rsidRDefault="00E96220" w:rsidP="00E96220">
      <w:pPr>
        <w:jc w:val="center"/>
        <w:rPr>
          <w:rFonts w:ascii="Times New Roman" w:hAnsi="Times New Roman"/>
          <w:b/>
          <w:bCs/>
        </w:rPr>
      </w:pPr>
      <w:r>
        <w:rPr>
          <w:rFonts w:ascii="Times New Roman" w:hAnsi="Times New Roman"/>
          <w:b/>
          <w:bCs/>
        </w:rPr>
        <w:lastRenderedPageBreak/>
        <w:t xml:space="preserve">3. УСЛОВИЯ РЕАЛИЗАЦИИ УЧЕБНОЙ </w:t>
      </w:r>
      <w:r w:rsidRPr="007D2648">
        <w:rPr>
          <w:rFonts w:ascii="Times New Roman" w:hAnsi="Times New Roman"/>
          <w:b/>
          <w:bCs/>
        </w:rPr>
        <w:t>ДИСЦИПЛИНЫ</w:t>
      </w:r>
    </w:p>
    <w:p w14:paraId="61A8FC10" w14:textId="77777777" w:rsidR="00E96220" w:rsidRPr="00237B9D" w:rsidRDefault="00E96220" w:rsidP="00E96220">
      <w:pPr>
        <w:suppressAutoHyphens/>
        <w:spacing w:after="0"/>
        <w:ind w:firstLine="709"/>
        <w:jc w:val="both"/>
        <w:rPr>
          <w:rFonts w:ascii="Times New Roman" w:hAnsi="Times New Roman"/>
          <w:b/>
          <w:bCs/>
          <w:sz w:val="24"/>
          <w:szCs w:val="24"/>
        </w:rPr>
      </w:pPr>
      <w:r w:rsidRPr="00237B9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ADAD2FF" w14:textId="21A2236A" w:rsidR="00E96220" w:rsidRPr="00E17804" w:rsidRDefault="00E96220" w:rsidP="00E96220">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w:t>
      </w:r>
      <w:r w:rsidRPr="00775CE4">
        <w:rPr>
          <w:rFonts w:ascii="Times New Roman" w:hAnsi="Times New Roman"/>
          <w:bCs/>
          <w:sz w:val="24"/>
          <w:szCs w:val="24"/>
        </w:rPr>
        <w:t>Кабинет</w:t>
      </w:r>
      <w:r w:rsidRPr="00202C22">
        <w:rPr>
          <w:rFonts w:ascii="Times New Roman" w:hAnsi="Times New Roman"/>
          <w:bCs/>
          <w:sz w:val="24"/>
          <w:szCs w:val="24"/>
        </w:rPr>
        <w:t xml:space="preserve"> </w:t>
      </w:r>
      <w:r>
        <w:rPr>
          <w:rFonts w:ascii="Times New Roman" w:hAnsi="Times New Roman"/>
          <w:sz w:val="24"/>
          <w:szCs w:val="24"/>
        </w:rPr>
        <w:t>социально-гуманитарных</w:t>
      </w:r>
      <w:r w:rsidRPr="00202C22">
        <w:rPr>
          <w:rFonts w:ascii="Times New Roman" w:hAnsi="Times New Roman"/>
          <w:sz w:val="24"/>
          <w:szCs w:val="24"/>
        </w:rPr>
        <w:t xml:space="preserve"> дисциплин</w:t>
      </w:r>
      <w:r>
        <w:rPr>
          <w:rFonts w:ascii="Times New Roman" w:hAnsi="Times New Roman"/>
          <w:bCs/>
          <w:i/>
          <w:sz w:val="24"/>
          <w:szCs w:val="24"/>
        </w:rPr>
        <w:t>»</w:t>
      </w:r>
      <w:r>
        <w:rPr>
          <w:rFonts w:ascii="Times New Roman" w:hAnsi="Times New Roman"/>
          <w:sz w:val="24"/>
          <w:szCs w:val="24"/>
          <w:lang w:eastAsia="en-US"/>
        </w:rPr>
        <w:t xml:space="preserve">, </w:t>
      </w:r>
      <w:r w:rsidR="00460058" w:rsidRPr="00B77716">
        <w:rPr>
          <w:rFonts w:ascii="Times New Roman" w:hAnsi="Times New Roman"/>
          <w:sz w:val="24"/>
          <w:szCs w:val="24"/>
          <w:lang w:eastAsia="en-US"/>
        </w:rPr>
        <w:t xml:space="preserve">оснащенный </w:t>
      </w:r>
      <w:r w:rsidR="00460058">
        <w:rPr>
          <w:rFonts w:ascii="Times New Roman" w:hAnsi="Times New Roman"/>
          <w:sz w:val="24"/>
          <w:szCs w:val="24"/>
          <w:lang w:eastAsia="en-US"/>
        </w:rPr>
        <w:t xml:space="preserve">в соответствии </w:t>
      </w:r>
      <w:r w:rsidR="00460058">
        <w:rPr>
          <w:rFonts w:ascii="Times New Roman" w:hAnsi="Times New Roman"/>
          <w:sz w:val="24"/>
          <w:szCs w:val="24"/>
          <w:lang w:eastAsia="en-US"/>
        </w:rPr>
        <w:br/>
        <w:t>с п. 6.1.2.1 образовательной программы по профессии</w:t>
      </w:r>
      <w:r w:rsidR="00460058" w:rsidRPr="00B77716">
        <w:rPr>
          <w:rFonts w:ascii="Times New Roman" w:eastAsia="Calibri" w:hAnsi="Times New Roman"/>
          <w:color w:val="000000"/>
          <w:sz w:val="24"/>
          <w:szCs w:val="24"/>
        </w:rPr>
        <w:t>.</w:t>
      </w:r>
    </w:p>
    <w:p w14:paraId="27DD4AAB" w14:textId="77777777" w:rsidR="00E96220" w:rsidRPr="00E17804" w:rsidRDefault="00E96220" w:rsidP="00E96220">
      <w:pPr>
        <w:spacing w:after="0" w:line="240" w:lineRule="auto"/>
        <w:jc w:val="both"/>
        <w:rPr>
          <w:rFonts w:ascii="Times New Roman" w:hAnsi="Times New Roman"/>
          <w:sz w:val="24"/>
          <w:szCs w:val="24"/>
        </w:rPr>
      </w:pPr>
    </w:p>
    <w:p w14:paraId="6F864747" w14:textId="77777777" w:rsidR="00E96220" w:rsidRPr="00983384" w:rsidRDefault="00E96220" w:rsidP="00E96220">
      <w:pPr>
        <w:suppressAutoHyphens/>
        <w:spacing w:after="0"/>
        <w:ind w:firstLine="709"/>
        <w:jc w:val="both"/>
        <w:rPr>
          <w:rFonts w:ascii="Times New Roman" w:hAnsi="Times New Roman"/>
          <w:b/>
          <w:bCs/>
          <w:sz w:val="24"/>
          <w:szCs w:val="24"/>
        </w:rPr>
      </w:pPr>
      <w:r w:rsidRPr="00983384">
        <w:rPr>
          <w:rFonts w:ascii="Times New Roman" w:hAnsi="Times New Roman"/>
          <w:b/>
          <w:bCs/>
          <w:sz w:val="24"/>
          <w:szCs w:val="24"/>
        </w:rPr>
        <w:t>3.2. Информационное обеспечение реализации программы</w:t>
      </w:r>
    </w:p>
    <w:p w14:paraId="0D6961BD" w14:textId="77777777" w:rsidR="00E96220" w:rsidRPr="00983384" w:rsidRDefault="00E96220" w:rsidP="00E96220">
      <w:pPr>
        <w:suppressAutoHyphens/>
        <w:spacing w:after="0"/>
        <w:ind w:firstLine="709"/>
        <w:jc w:val="both"/>
        <w:rPr>
          <w:rFonts w:ascii="Times New Roman" w:hAnsi="Times New Roman"/>
          <w:bCs/>
          <w:sz w:val="24"/>
          <w:szCs w:val="24"/>
        </w:rPr>
      </w:pPr>
      <w:r w:rsidRPr="00983384">
        <w:rPr>
          <w:rFonts w:ascii="Times New Roman" w:hAnsi="Times New Roman"/>
          <w:bCs/>
          <w:sz w:val="24"/>
          <w:szCs w:val="24"/>
        </w:rPr>
        <w:t>Для реализации программы библиотечный фонд образовательной организации должен иметь п</w:t>
      </w:r>
      <w:r w:rsidRPr="00983384">
        <w:rPr>
          <w:rFonts w:ascii="Times New Roman" w:hAnsi="Times New Roman"/>
          <w:sz w:val="24"/>
          <w:szCs w:val="24"/>
        </w:rPr>
        <w:t xml:space="preserve">ечатные и/или электронные </w:t>
      </w:r>
      <w:r>
        <w:rPr>
          <w:rFonts w:ascii="Times New Roman" w:hAnsi="Times New Roman"/>
          <w:sz w:val="24"/>
          <w:szCs w:val="24"/>
        </w:rPr>
        <w:t>образовательные и информационные ресурсы для использования</w:t>
      </w:r>
      <w:r w:rsidRPr="00983384">
        <w:rPr>
          <w:rFonts w:ascii="Times New Roman" w:hAnsi="Times New Roman"/>
          <w:sz w:val="24"/>
          <w:szCs w:val="24"/>
        </w:rPr>
        <w:t xml:space="preserve"> в образовательном процессе. </w:t>
      </w:r>
      <w:bookmarkStart w:id="6" w:name="_Hlk91154776"/>
      <w:r w:rsidRPr="00983384">
        <w:rPr>
          <w:rFonts w:ascii="Times New Roman" w:hAnsi="Times New Roman"/>
          <w:sz w:val="24"/>
          <w:szCs w:val="24"/>
        </w:rPr>
        <w:t xml:space="preserve">При формировании </w:t>
      </w:r>
      <w:r w:rsidRPr="00983384">
        <w:rPr>
          <w:rFonts w:ascii="Times New Roman" w:hAnsi="Times New Roman"/>
          <w:bCs/>
          <w:sz w:val="24"/>
          <w:szCs w:val="24"/>
        </w:rPr>
        <w:t xml:space="preserve">библиотечного фонда образовательной организацией </w:t>
      </w:r>
      <w:proofErr w:type="gramStart"/>
      <w:r w:rsidRPr="00983384">
        <w:rPr>
          <w:rFonts w:ascii="Times New Roman" w:hAnsi="Times New Roman"/>
          <w:bCs/>
          <w:sz w:val="24"/>
          <w:szCs w:val="24"/>
        </w:rPr>
        <w:t>выбирается не менее одного издания</w:t>
      </w:r>
      <w:proofErr w:type="gramEnd"/>
      <w:r w:rsidRPr="00983384">
        <w:rPr>
          <w:rFonts w:ascii="Times New Roman" w:hAnsi="Times New Roman"/>
          <w:bCs/>
          <w:sz w:val="24"/>
          <w:szCs w:val="24"/>
        </w:rPr>
        <w:t xml:space="preserve">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983384">
        <w:rPr>
          <w:rFonts w:ascii="Times New Roman" w:hAnsi="Times New Roman"/>
          <w:bCs/>
          <w:sz w:val="24"/>
          <w:szCs w:val="24"/>
        </w:rPr>
        <w:t>дополнен новыми изданиями.</w:t>
      </w:r>
      <w:bookmarkEnd w:id="6"/>
    </w:p>
    <w:p w14:paraId="1ED7355A" w14:textId="77777777" w:rsidR="00E96220" w:rsidRDefault="00E96220" w:rsidP="00E96220">
      <w:pPr>
        <w:suppressAutoHyphens/>
        <w:spacing w:after="0"/>
        <w:ind w:firstLine="709"/>
        <w:jc w:val="both"/>
        <w:rPr>
          <w:rFonts w:ascii="Times New Roman" w:hAnsi="Times New Roman"/>
          <w:sz w:val="24"/>
          <w:szCs w:val="24"/>
        </w:rPr>
      </w:pPr>
    </w:p>
    <w:p w14:paraId="41267F2F" w14:textId="77777777" w:rsidR="00E96220" w:rsidRPr="003E4B8C" w:rsidRDefault="00E96220" w:rsidP="00E96220">
      <w:pPr>
        <w:suppressAutoHyphens/>
        <w:spacing w:after="0"/>
        <w:ind w:firstLine="709"/>
        <w:jc w:val="both"/>
        <w:rPr>
          <w:rFonts w:ascii="Times New Roman" w:hAnsi="Times New Roman"/>
          <w:b/>
          <w:sz w:val="24"/>
          <w:szCs w:val="24"/>
        </w:rPr>
      </w:pPr>
      <w:r>
        <w:rPr>
          <w:rFonts w:ascii="Times New Roman" w:hAnsi="Times New Roman"/>
          <w:b/>
          <w:sz w:val="24"/>
          <w:szCs w:val="24"/>
        </w:rPr>
        <w:t>3.2.1. Основ</w:t>
      </w:r>
      <w:r w:rsidRPr="003E4B8C">
        <w:rPr>
          <w:rFonts w:ascii="Times New Roman" w:hAnsi="Times New Roman"/>
          <w:b/>
          <w:sz w:val="24"/>
          <w:szCs w:val="24"/>
        </w:rPr>
        <w:t>ные печатные издания</w:t>
      </w:r>
    </w:p>
    <w:p w14:paraId="7CE9FE78" w14:textId="77777777" w:rsidR="00E96220" w:rsidRPr="00556746" w:rsidRDefault="00E96220" w:rsidP="00E96220">
      <w:pPr>
        <w:suppressAutoHyphens/>
        <w:spacing w:after="0"/>
        <w:ind w:firstLine="709"/>
        <w:jc w:val="both"/>
        <w:rPr>
          <w:rFonts w:ascii="Times New Roman" w:hAnsi="Times New Roman"/>
          <w:sz w:val="24"/>
          <w:szCs w:val="24"/>
        </w:rPr>
      </w:pPr>
      <w:r>
        <w:rPr>
          <w:rFonts w:ascii="Times New Roman" w:hAnsi="Times New Roman"/>
          <w:sz w:val="24"/>
          <w:szCs w:val="24"/>
        </w:rPr>
        <w:t>1</w:t>
      </w:r>
      <w:r w:rsidRPr="00556746">
        <w:rPr>
          <w:rFonts w:ascii="Times New Roman" w:hAnsi="Times New Roman"/>
          <w:sz w:val="24"/>
          <w:szCs w:val="24"/>
        </w:rPr>
        <w:t>. Чумаченко</w:t>
      </w:r>
      <w:r w:rsidRPr="00C31119">
        <w:rPr>
          <w:rFonts w:ascii="Times New Roman" w:hAnsi="Times New Roman"/>
          <w:sz w:val="24"/>
          <w:szCs w:val="24"/>
        </w:rPr>
        <w:t xml:space="preserve"> </w:t>
      </w:r>
      <w:r w:rsidRPr="00556746">
        <w:rPr>
          <w:rFonts w:ascii="Times New Roman" w:hAnsi="Times New Roman"/>
          <w:sz w:val="24"/>
          <w:szCs w:val="24"/>
        </w:rPr>
        <w:t>В.В. Основы финансовой грамотности. Учебное пособие</w:t>
      </w:r>
      <w:r>
        <w:rPr>
          <w:rFonts w:ascii="Times New Roman" w:hAnsi="Times New Roman"/>
          <w:sz w:val="24"/>
          <w:szCs w:val="24"/>
        </w:rPr>
        <w:t xml:space="preserve"> / </w:t>
      </w:r>
      <w:r>
        <w:rPr>
          <w:rFonts w:ascii="Times New Roman" w:hAnsi="Times New Roman"/>
          <w:sz w:val="24"/>
          <w:szCs w:val="24"/>
        </w:rPr>
        <w:br/>
        <w:t>В.В. Чумаченко, А.П. Горяев.</w:t>
      </w:r>
      <w:r w:rsidRPr="00556746">
        <w:rPr>
          <w:rFonts w:ascii="Times New Roman" w:hAnsi="Times New Roman"/>
          <w:sz w:val="24"/>
          <w:szCs w:val="24"/>
        </w:rPr>
        <w:t xml:space="preserve"> – М</w:t>
      </w:r>
      <w:r>
        <w:rPr>
          <w:rFonts w:ascii="Times New Roman" w:hAnsi="Times New Roman"/>
          <w:sz w:val="24"/>
          <w:szCs w:val="24"/>
        </w:rPr>
        <w:t>осква</w:t>
      </w:r>
      <w:r w:rsidRPr="00556746">
        <w:rPr>
          <w:rFonts w:ascii="Times New Roman" w:hAnsi="Times New Roman"/>
          <w:sz w:val="24"/>
          <w:szCs w:val="24"/>
        </w:rPr>
        <w:t>: Просвещение, 20</w:t>
      </w:r>
      <w:r>
        <w:rPr>
          <w:rFonts w:ascii="Times New Roman" w:hAnsi="Times New Roman"/>
          <w:sz w:val="24"/>
          <w:szCs w:val="24"/>
        </w:rPr>
        <w:t>20</w:t>
      </w:r>
      <w:r w:rsidRPr="00556746">
        <w:rPr>
          <w:rFonts w:ascii="Times New Roman" w:hAnsi="Times New Roman"/>
          <w:sz w:val="24"/>
          <w:szCs w:val="24"/>
        </w:rPr>
        <w:t>.</w:t>
      </w:r>
      <w:r>
        <w:rPr>
          <w:rFonts w:ascii="Times New Roman" w:hAnsi="Times New Roman"/>
          <w:sz w:val="24"/>
          <w:szCs w:val="24"/>
        </w:rPr>
        <w:t xml:space="preserve"> – 273 с.</w:t>
      </w:r>
    </w:p>
    <w:p w14:paraId="37D43DFA" w14:textId="77777777" w:rsidR="00E96220" w:rsidRDefault="00E96220" w:rsidP="00E96220">
      <w:pPr>
        <w:suppressAutoHyphens/>
        <w:spacing w:after="0"/>
        <w:ind w:firstLine="709"/>
        <w:jc w:val="both"/>
        <w:rPr>
          <w:rFonts w:ascii="Times New Roman" w:hAnsi="Times New Roman"/>
          <w:sz w:val="24"/>
          <w:szCs w:val="24"/>
        </w:rPr>
      </w:pPr>
      <w:r>
        <w:rPr>
          <w:rFonts w:ascii="Times New Roman" w:hAnsi="Times New Roman"/>
          <w:sz w:val="24"/>
          <w:szCs w:val="24"/>
        </w:rPr>
        <w:t>2</w:t>
      </w:r>
      <w:r w:rsidRPr="00556746">
        <w:rPr>
          <w:rFonts w:ascii="Times New Roman" w:hAnsi="Times New Roman"/>
          <w:sz w:val="24"/>
          <w:szCs w:val="24"/>
        </w:rPr>
        <w:t>. Чумаченко</w:t>
      </w:r>
      <w:r w:rsidRPr="003F1C90">
        <w:rPr>
          <w:rFonts w:ascii="Times New Roman" w:hAnsi="Times New Roman"/>
          <w:sz w:val="24"/>
          <w:szCs w:val="24"/>
        </w:rPr>
        <w:t xml:space="preserve"> </w:t>
      </w:r>
      <w:r w:rsidRPr="00556746">
        <w:rPr>
          <w:rFonts w:ascii="Times New Roman" w:hAnsi="Times New Roman"/>
          <w:sz w:val="24"/>
          <w:szCs w:val="24"/>
        </w:rPr>
        <w:t>В.В. Основы финансовой грамотности. Рабочая тетрадь</w:t>
      </w:r>
      <w:r>
        <w:rPr>
          <w:rFonts w:ascii="Times New Roman" w:hAnsi="Times New Roman"/>
          <w:sz w:val="24"/>
          <w:szCs w:val="24"/>
        </w:rPr>
        <w:t xml:space="preserve"> / </w:t>
      </w:r>
      <w:r>
        <w:rPr>
          <w:rFonts w:ascii="Times New Roman" w:hAnsi="Times New Roman"/>
          <w:sz w:val="24"/>
          <w:szCs w:val="24"/>
        </w:rPr>
        <w:br/>
        <w:t>В.В. Чумаченко, А.П. Горяев.</w:t>
      </w:r>
      <w:r w:rsidRPr="00556746">
        <w:rPr>
          <w:rFonts w:ascii="Times New Roman" w:hAnsi="Times New Roman"/>
          <w:sz w:val="24"/>
          <w:szCs w:val="24"/>
        </w:rPr>
        <w:t xml:space="preserve"> – М</w:t>
      </w:r>
      <w:r>
        <w:rPr>
          <w:rFonts w:ascii="Times New Roman" w:hAnsi="Times New Roman"/>
          <w:sz w:val="24"/>
          <w:szCs w:val="24"/>
        </w:rPr>
        <w:t>осква</w:t>
      </w:r>
      <w:r w:rsidRPr="00556746">
        <w:rPr>
          <w:rFonts w:ascii="Times New Roman" w:hAnsi="Times New Roman"/>
          <w:sz w:val="24"/>
          <w:szCs w:val="24"/>
        </w:rPr>
        <w:t>: Просвещение, 2018.</w:t>
      </w:r>
      <w:r>
        <w:rPr>
          <w:rFonts w:ascii="Times New Roman" w:hAnsi="Times New Roman"/>
          <w:sz w:val="24"/>
          <w:szCs w:val="24"/>
        </w:rPr>
        <w:t xml:space="preserve"> – 32 с.</w:t>
      </w:r>
    </w:p>
    <w:p w14:paraId="645A6760" w14:textId="77777777" w:rsidR="00E96220" w:rsidRPr="00556746" w:rsidRDefault="00E96220" w:rsidP="00E96220">
      <w:pPr>
        <w:suppressAutoHyphens/>
        <w:spacing w:after="0"/>
        <w:ind w:firstLine="709"/>
        <w:jc w:val="both"/>
        <w:rPr>
          <w:rFonts w:ascii="Times New Roman" w:hAnsi="Times New Roman"/>
          <w:sz w:val="24"/>
          <w:szCs w:val="24"/>
        </w:rPr>
      </w:pPr>
    </w:p>
    <w:p w14:paraId="7B3CB99E" w14:textId="77777777" w:rsidR="00E96220" w:rsidRPr="00556746" w:rsidRDefault="00E96220" w:rsidP="00E96220">
      <w:pPr>
        <w:spacing w:after="0"/>
        <w:ind w:firstLine="709"/>
        <w:contextualSpacing/>
        <w:rPr>
          <w:rFonts w:ascii="Times New Roman" w:hAnsi="Times New Roman"/>
          <w:b/>
          <w:sz w:val="24"/>
          <w:szCs w:val="24"/>
        </w:rPr>
      </w:pPr>
      <w:r w:rsidRPr="00556746">
        <w:rPr>
          <w:rFonts w:ascii="Times New Roman" w:hAnsi="Times New Roman"/>
          <w:b/>
          <w:sz w:val="24"/>
          <w:szCs w:val="24"/>
        </w:rPr>
        <w:t xml:space="preserve">3.2.2. Основные электронные издания </w:t>
      </w:r>
    </w:p>
    <w:p w14:paraId="63A9EA3E" w14:textId="73C025A2" w:rsidR="00E96220" w:rsidRDefault="00E96220" w:rsidP="00E96220">
      <w:pPr>
        <w:spacing w:after="0"/>
        <w:ind w:firstLine="709"/>
        <w:contextualSpacing/>
        <w:jc w:val="both"/>
        <w:rPr>
          <w:rFonts w:ascii="Times New Roman" w:hAnsi="Times New Roman"/>
          <w:sz w:val="24"/>
          <w:szCs w:val="24"/>
        </w:rPr>
      </w:pPr>
      <w:r>
        <w:rPr>
          <w:rFonts w:ascii="Times New Roman" w:hAnsi="Times New Roman"/>
          <w:sz w:val="24"/>
          <w:szCs w:val="24"/>
        </w:rPr>
        <w:t>1.</w:t>
      </w:r>
      <w:r w:rsidR="00460058">
        <w:rPr>
          <w:rFonts w:ascii="Times New Roman" w:hAnsi="Times New Roman"/>
          <w:sz w:val="24"/>
          <w:szCs w:val="24"/>
        </w:rPr>
        <w:t xml:space="preserve"> </w:t>
      </w:r>
      <w:proofErr w:type="spellStart"/>
      <w:r w:rsidR="00460058" w:rsidRPr="00460058">
        <w:rPr>
          <w:rFonts w:ascii="Times New Roman" w:hAnsi="Times New Roman"/>
          <w:sz w:val="24"/>
          <w:szCs w:val="24"/>
        </w:rPr>
        <w:t>Фрицлер</w:t>
      </w:r>
      <w:proofErr w:type="spellEnd"/>
      <w:r w:rsidR="00460058" w:rsidRPr="00460058">
        <w:rPr>
          <w:rFonts w:ascii="Times New Roman" w:hAnsi="Times New Roman"/>
          <w:sz w:val="24"/>
          <w:szCs w:val="24"/>
        </w:rPr>
        <w:t>, А. В.  Основы финансовой грамотности</w:t>
      </w:r>
      <w:proofErr w:type="gramStart"/>
      <w:r w:rsidR="00460058" w:rsidRPr="00460058">
        <w:rPr>
          <w:rFonts w:ascii="Times New Roman" w:hAnsi="Times New Roman"/>
          <w:sz w:val="24"/>
          <w:szCs w:val="24"/>
        </w:rPr>
        <w:t> :</w:t>
      </w:r>
      <w:proofErr w:type="gramEnd"/>
      <w:r w:rsidR="00460058" w:rsidRPr="00460058">
        <w:rPr>
          <w:rFonts w:ascii="Times New Roman" w:hAnsi="Times New Roman"/>
          <w:sz w:val="24"/>
          <w:szCs w:val="24"/>
        </w:rPr>
        <w:t xml:space="preserve"> учебник для среднего профессионального образования / А. В. </w:t>
      </w:r>
      <w:proofErr w:type="spellStart"/>
      <w:r w:rsidR="00460058" w:rsidRPr="00460058">
        <w:rPr>
          <w:rFonts w:ascii="Times New Roman" w:hAnsi="Times New Roman"/>
          <w:sz w:val="24"/>
          <w:szCs w:val="24"/>
        </w:rPr>
        <w:t>Фрицлер</w:t>
      </w:r>
      <w:proofErr w:type="spellEnd"/>
      <w:r w:rsidR="00460058" w:rsidRPr="00460058">
        <w:rPr>
          <w:rFonts w:ascii="Times New Roman" w:hAnsi="Times New Roman"/>
          <w:sz w:val="24"/>
          <w:szCs w:val="24"/>
        </w:rPr>
        <w:t xml:space="preserve">, Е. А. Тарханова. — 2-е изд., </w:t>
      </w:r>
      <w:proofErr w:type="spellStart"/>
      <w:r w:rsidR="00460058" w:rsidRPr="00460058">
        <w:rPr>
          <w:rFonts w:ascii="Times New Roman" w:hAnsi="Times New Roman"/>
          <w:sz w:val="24"/>
          <w:szCs w:val="24"/>
        </w:rPr>
        <w:t>перераб</w:t>
      </w:r>
      <w:proofErr w:type="spellEnd"/>
      <w:r w:rsidR="00460058" w:rsidRPr="00460058">
        <w:rPr>
          <w:rFonts w:ascii="Times New Roman" w:hAnsi="Times New Roman"/>
          <w:sz w:val="24"/>
          <w:szCs w:val="24"/>
        </w:rPr>
        <w:t xml:space="preserve">. и доп. — Москва : Издательство </w:t>
      </w:r>
      <w:proofErr w:type="spellStart"/>
      <w:r w:rsidR="00460058" w:rsidRPr="00460058">
        <w:rPr>
          <w:rFonts w:ascii="Times New Roman" w:hAnsi="Times New Roman"/>
          <w:sz w:val="24"/>
          <w:szCs w:val="24"/>
        </w:rPr>
        <w:t>Юрайт</w:t>
      </w:r>
      <w:proofErr w:type="spellEnd"/>
      <w:r w:rsidR="00460058" w:rsidRPr="00460058">
        <w:rPr>
          <w:rFonts w:ascii="Times New Roman" w:hAnsi="Times New Roman"/>
          <w:sz w:val="24"/>
          <w:szCs w:val="24"/>
        </w:rPr>
        <w:t>, 2023. — 148 с. — (Профессиональное образование). — ISBN 978-5-534-16794-8. — Текст</w:t>
      </w:r>
      <w:proofErr w:type="gramStart"/>
      <w:r w:rsidR="00460058" w:rsidRPr="00460058">
        <w:rPr>
          <w:rFonts w:ascii="Times New Roman" w:hAnsi="Times New Roman"/>
          <w:sz w:val="24"/>
          <w:szCs w:val="24"/>
        </w:rPr>
        <w:t xml:space="preserve"> :</w:t>
      </w:r>
      <w:proofErr w:type="gramEnd"/>
      <w:r w:rsidR="00460058" w:rsidRPr="00460058">
        <w:rPr>
          <w:rFonts w:ascii="Times New Roman" w:hAnsi="Times New Roman"/>
          <w:sz w:val="24"/>
          <w:szCs w:val="24"/>
        </w:rPr>
        <w:t xml:space="preserve"> электронный // Образовательная платформа </w:t>
      </w:r>
      <w:proofErr w:type="spellStart"/>
      <w:r w:rsidR="00460058" w:rsidRPr="00460058">
        <w:rPr>
          <w:rFonts w:ascii="Times New Roman" w:hAnsi="Times New Roman"/>
          <w:sz w:val="24"/>
          <w:szCs w:val="24"/>
        </w:rPr>
        <w:t>Юрайт</w:t>
      </w:r>
      <w:proofErr w:type="spellEnd"/>
      <w:r w:rsidR="00460058" w:rsidRPr="00460058">
        <w:rPr>
          <w:rFonts w:ascii="Times New Roman" w:hAnsi="Times New Roman"/>
          <w:sz w:val="24"/>
          <w:szCs w:val="24"/>
        </w:rPr>
        <w:t xml:space="preserve"> [сайт]. — URL: https://urait.ru/bcode/531714 (дата обращения: 15.08.2023).</w:t>
      </w:r>
    </w:p>
    <w:p w14:paraId="088C3281" w14:textId="77777777" w:rsidR="00E96220" w:rsidRDefault="00E96220" w:rsidP="00E96220">
      <w:pPr>
        <w:spacing w:after="0"/>
        <w:ind w:firstLine="709"/>
        <w:contextualSpacing/>
        <w:rPr>
          <w:rFonts w:ascii="Times New Roman" w:hAnsi="Times New Roman"/>
          <w:sz w:val="24"/>
          <w:szCs w:val="24"/>
        </w:rPr>
      </w:pPr>
    </w:p>
    <w:p w14:paraId="057A3A83" w14:textId="77777777" w:rsidR="00E96220" w:rsidRPr="00854C0C" w:rsidRDefault="00E96220" w:rsidP="00E96220">
      <w:pPr>
        <w:spacing w:after="0"/>
        <w:ind w:firstLine="709"/>
        <w:contextualSpacing/>
        <w:rPr>
          <w:rFonts w:ascii="Times New Roman" w:hAnsi="Times New Roman"/>
          <w:sz w:val="24"/>
          <w:szCs w:val="24"/>
        </w:rPr>
      </w:pPr>
      <w:r w:rsidRPr="0012271F">
        <w:rPr>
          <w:rFonts w:ascii="Times New Roman" w:hAnsi="Times New Roman"/>
          <w:b/>
          <w:sz w:val="24"/>
          <w:szCs w:val="24"/>
        </w:rPr>
        <w:t xml:space="preserve">3.2.2 </w:t>
      </w:r>
      <w:r>
        <w:rPr>
          <w:rFonts w:ascii="Times New Roman" w:hAnsi="Times New Roman"/>
          <w:b/>
          <w:sz w:val="24"/>
          <w:szCs w:val="24"/>
        </w:rPr>
        <w:t>Дополнительные источники</w:t>
      </w:r>
    </w:p>
    <w:p w14:paraId="3D23572E" w14:textId="77777777" w:rsidR="00E96220" w:rsidRPr="0045405B" w:rsidRDefault="00E96220" w:rsidP="00E96220">
      <w:pPr>
        <w:shd w:val="clear" w:color="auto" w:fill="FFFFFF"/>
        <w:spacing w:after="0"/>
        <w:ind w:firstLine="709"/>
        <w:jc w:val="both"/>
        <w:rPr>
          <w:rFonts w:ascii="Times New Roman" w:hAnsi="Times New Roman"/>
          <w:color w:val="000000"/>
          <w:sz w:val="24"/>
          <w:szCs w:val="24"/>
        </w:rPr>
      </w:pPr>
      <w:r w:rsidRPr="0045405B">
        <w:rPr>
          <w:rFonts w:ascii="Times New Roman" w:hAnsi="Times New Roman"/>
          <w:color w:val="000000"/>
          <w:sz w:val="24"/>
          <w:szCs w:val="24"/>
        </w:rPr>
        <w:t>1</w:t>
      </w:r>
      <w:r>
        <w:rPr>
          <w:rFonts w:ascii="Times New Roman" w:hAnsi="Times New Roman"/>
          <w:color w:val="000000"/>
          <w:sz w:val="24"/>
          <w:szCs w:val="24"/>
        </w:rPr>
        <w:t>.</w:t>
      </w:r>
      <w:r w:rsidRPr="0045405B">
        <w:rPr>
          <w:rFonts w:ascii="Times New Roman" w:hAnsi="Times New Roman"/>
          <w:color w:val="000000"/>
          <w:sz w:val="24"/>
          <w:szCs w:val="24"/>
        </w:rPr>
        <w:t xml:space="preserve"> Жданова А.О. Финансовая грамотность: учебная программа. СПО. </w:t>
      </w:r>
      <w:r>
        <w:rPr>
          <w:rFonts w:ascii="Times New Roman" w:hAnsi="Times New Roman"/>
          <w:color w:val="000000"/>
          <w:sz w:val="24"/>
          <w:szCs w:val="24"/>
        </w:rPr>
        <w:t xml:space="preserve">– </w:t>
      </w:r>
      <w:r w:rsidRPr="0045405B">
        <w:rPr>
          <w:rFonts w:ascii="Times New Roman" w:hAnsi="Times New Roman"/>
          <w:color w:val="000000"/>
          <w:sz w:val="24"/>
          <w:szCs w:val="24"/>
        </w:rPr>
        <w:t>М</w:t>
      </w:r>
      <w:r>
        <w:rPr>
          <w:rFonts w:ascii="Times New Roman" w:hAnsi="Times New Roman"/>
          <w:color w:val="000000"/>
          <w:sz w:val="24"/>
          <w:szCs w:val="24"/>
        </w:rPr>
        <w:t>осква</w:t>
      </w:r>
      <w:r w:rsidRPr="0045405B">
        <w:rPr>
          <w:rFonts w:ascii="Times New Roman" w:hAnsi="Times New Roman"/>
          <w:color w:val="000000"/>
          <w:sz w:val="24"/>
          <w:szCs w:val="24"/>
        </w:rPr>
        <w:t xml:space="preserve">: </w:t>
      </w:r>
      <w:proofErr w:type="gramStart"/>
      <w:r w:rsidRPr="0045405B">
        <w:rPr>
          <w:rFonts w:ascii="Times New Roman" w:hAnsi="Times New Roman"/>
          <w:color w:val="000000"/>
          <w:sz w:val="24"/>
          <w:szCs w:val="24"/>
        </w:rPr>
        <w:t>ВИТА-ПРЕСС, 2016 (Сер.</w:t>
      </w:r>
      <w:proofErr w:type="gramEnd"/>
      <w:r w:rsidRPr="0045405B">
        <w:rPr>
          <w:rFonts w:ascii="Times New Roman" w:hAnsi="Times New Roman"/>
          <w:color w:val="000000"/>
          <w:sz w:val="24"/>
          <w:szCs w:val="24"/>
        </w:rPr>
        <w:t xml:space="preserve"> </w:t>
      </w:r>
      <w:proofErr w:type="gramStart"/>
      <w:r w:rsidRPr="0045405B">
        <w:rPr>
          <w:rFonts w:ascii="Times New Roman" w:hAnsi="Times New Roman"/>
          <w:color w:val="000000"/>
          <w:sz w:val="24"/>
          <w:szCs w:val="24"/>
        </w:rPr>
        <w:t>«Учимся разумному финансовому поведению».)</w:t>
      </w:r>
      <w:proofErr w:type="gramEnd"/>
    </w:p>
    <w:p w14:paraId="0FD46445" w14:textId="77777777" w:rsidR="00E96220" w:rsidRPr="0045405B" w:rsidRDefault="00E96220" w:rsidP="00E96220">
      <w:pPr>
        <w:shd w:val="clear" w:color="auto" w:fill="FFFFFF"/>
        <w:spacing w:after="0"/>
        <w:ind w:firstLine="709"/>
        <w:jc w:val="both"/>
        <w:rPr>
          <w:rFonts w:ascii="Times New Roman" w:hAnsi="Times New Roman"/>
          <w:color w:val="000000"/>
          <w:sz w:val="24"/>
          <w:szCs w:val="24"/>
        </w:rPr>
      </w:pPr>
      <w:r w:rsidRPr="0045405B">
        <w:rPr>
          <w:rFonts w:ascii="Times New Roman" w:hAnsi="Times New Roman"/>
          <w:color w:val="000000"/>
          <w:sz w:val="24"/>
          <w:szCs w:val="24"/>
        </w:rPr>
        <w:t>2</w:t>
      </w:r>
      <w:r>
        <w:rPr>
          <w:rFonts w:ascii="Times New Roman" w:hAnsi="Times New Roman"/>
          <w:color w:val="000000"/>
          <w:sz w:val="24"/>
          <w:szCs w:val="24"/>
        </w:rPr>
        <w:t>.</w:t>
      </w:r>
      <w:r w:rsidRPr="0045405B">
        <w:rPr>
          <w:rFonts w:ascii="Times New Roman" w:hAnsi="Times New Roman"/>
          <w:color w:val="000000"/>
          <w:sz w:val="24"/>
          <w:szCs w:val="24"/>
        </w:rPr>
        <w:t xml:space="preserve"> Жданова А.О. Финансовая грамотность: материалы для </w:t>
      </w:r>
      <w:proofErr w:type="gramStart"/>
      <w:r w:rsidRPr="0045405B">
        <w:rPr>
          <w:rFonts w:ascii="Times New Roman" w:hAnsi="Times New Roman"/>
          <w:color w:val="000000"/>
          <w:sz w:val="24"/>
          <w:szCs w:val="24"/>
        </w:rPr>
        <w:t>обучающихся</w:t>
      </w:r>
      <w:proofErr w:type="gramEnd"/>
      <w:r w:rsidRPr="0045405B">
        <w:rPr>
          <w:rFonts w:ascii="Times New Roman" w:hAnsi="Times New Roman"/>
          <w:color w:val="000000"/>
          <w:sz w:val="24"/>
          <w:szCs w:val="24"/>
        </w:rPr>
        <w:t xml:space="preserve">. СПО. </w:t>
      </w:r>
      <w:r>
        <w:rPr>
          <w:rFonts w:ascii="Times New Roman" w:hAnsi="Times New Roman"/>
          <w:color w:val="000000"/>
          <w:sz w:val="24"/>
          <w:szCs w:val="24"/>
        </w:rPr>
        <w:t xml:space="preserve">– </w:t>
      </w:r>
      <w:r w:rsidRPr="0045405B">
        <w:rPr>
          <w:rFonts w:ascii="Times New Roman" w:hAnsi="Times New Roman"/>
          <w:color w:val="000000"/>
          <w:sz w:val="24"/>
          <w:szCs w:val="24"/>
        </w:rPr>
        <w:t>М</w:t>
      </w:r>
      <w:r>
        <w:rPr>
          <w:rFonts w:ascii="Times New Roman" w:hAnsi="Times New Roman"/>
          <w:color w:val="000000"/>
          <w:sz w:val="24"/>
          <w:szCs w:val="24"/>
        </w:rPr>
        <w:t>осква</w:t>
      </w:r>
      <w:r w:rsidRPr="0045405B">
        <w:rPr>
          <w:rFonts w:ascii="Times New Roman" w:hAnsi="Times New Roman"/>
          <w:color w:val="000000"/>
          <w:sz w:val="24"/>
          <w:szCs w:val="24"/>
        </w:rPr>
        <w:t xml:space="preserve">: </w:t>
      </w:r>
      <w:proofErr w:type="gramStart"/>
      <w:r w:rsidRPr="0045405B">
        <w:rPr>
          <w:rFonts w:ascii="Times New Roman" w:hAnsi="Times New Roman"/>
          <w:color w:val="000000"/>
          <w:sz w:val="24"/>
          <w:szCs w:val="24"/>
        </w:rPr>
        <w:t>ВИТА-ПРЕСС, 2016 (Сер.</w:t>
      </w:r>
      <w:proofErr w:type="gramEnd"/>
      <w:r w:rsidRPr="0045405B">
        <w:rPr>
          <w:rFonts w:ascii="Times New Roman" w:hAnsi="Times New Roman"/>
          <w:color w:val="000000"/>
          <w:sz w:val="24"/>
          <w:szCs w:val="24"/>
        </w:rPr>
        <w:t xml:space="preserve"> </w:t>
      </w:r>
      <w:proofErr w:type="gramStart"/>
      <w:r w:rsidRPr="0045405B">
        <w:rPr>
          <w:rFonts w:ascii="Times New Roman" w:hAnsi="Times New Roman"/>
          <w:color w:val="000000"/>
          <w:sz w:val="24"/>
          <w:szCs w:val="24"/>
        </w:rPr>
        <w:t>«Учимся разумному финансовому поведению».)</w:t>
      </w:r>
      <w:proofErr w:type="gramEnd"/>
    </w:p>
    <w:p w14:paraId="62175566" w14:textId="40D2DF2A" w:rsidR="00E96220" w:rsidRPr="0045405B" w:rsidRDefault="00E96220" w:rsidP="00E96220">
      <w:pPr>
        <w:shd w:val="clear" w:color="auto" w:fill="FFFFFF"/>
        <w:spacing w:after="0"/>
        <w:ind w:firstLine="709"/>
        <w:jc w:val="both"/>
        <w:rPr>
          <w:rFonts w:ascii="Times New Roman" w:hAnsi="Times New Roman"/>
          <w:sz w:val="24"/>
          <w:szCs w:val="24"/>
        </w:rPr>
      </w:pPr>
      <w:r>
        <w:rPr>
          <w:rFonts w:ascii="Times New Roman" w:hAnsi="Times New Roman"/>
          <w:sz w:val="24"/>
          <w:szCs w:val="24"/>
        </w:rPr>
        <w:t>3</w:t>
      </w:r>
      <w:r w:rsidRPr="0045405B">
        <w:rPr>
          <w:rFonts w:ascii="Times New Roman" w:hAnsi="Times New Roman"/>
          <w:sz w:val="24"/>
          <w:szCs w:val="24"/>
        </w:rPr>
        <w:t xml:space="preserve">. </w:t>
      </w:r>
      <w:r w:rsidR="00460058" w:rsidRPr="00460058">
        <w:rPr>
          <w:rFonts w:ascii="Times New Roman" w:hAnsi="Times New Roman"/>
          <w:sz w:val="24"/>
          <w:szCs w:val="24"/>
        </w:rPr>
        <w:t>Иванов, В. В.  Деньги, кредит, банки</w:t>
      </w:r>
      <w:proofErr w:type="gramStart"/>
      <w:r w:rsidR="00460058" w:rsidRPr="00460058">
        <w:rPr>
          <w:rFonts w:ascii="Times New Roman" w:hAnsi="Times New Roman"/>
          <w:sz w:val="24"/>
          <w:szCs w:val="24"/>
        </w:rPr>
        <w:t> :</w:t>
      </w:r>
      <w:proofErr w:type="gramEnd"/>
      <w:r w:rsidR="00460058" w:rsidRPr="00460058">
        <w:rPr>
          <w:rFonts w:ascii="Times New Roman" w:hAnsi="Times New Roman"/>
          <w:sz w:val="24"/>
          <w:szCs w:val="24"/>
        </w:rPr>
        <w:t xml:space="preserve"> учебник и практикум для вузов / В. В. Иванов, Б. И. Соколов ; под редакцией В. В. Иванова, Б. И. Соколова. — Москва</w:t>
      </w:r>
      <w:proofErr w:type="gramStart"/>
      <w:r w:rsidR="00460058" w:rsidRPr="00460058">
        <w:rPr>
          <w:rFonts w:ascii="Times New Roman" w:hAnsi="Times New Roman"/>
          <w:sz w:val="24"/>
          <w:szCs w:val="24"/>
        </w:rPr>
        <w:t> :</w:t>
      </w:r>
      <w:proofErr w:type="gramEnd"/>
      <w:r w:rsidR="00460058" w:rsidRPr="00460058">
        <w:rPr>
          <w:rFonts w:ascii="Times New Roman" w:hAnsi="Times New Roman"/>
          <w:sz w:val="24"/>
          <w:szCs w:val="24"/>
        </w:rPr>
        <w:t xml:space="preserve"> Издательство </w:t>
      </w:r>
      <w:proofErr w:type="spellStart"/>
      <w:r w:rsidR="00460058" w:rsidRPr="00460058">
        <w:rPr>
          <w:rFonts w:ascii="Times New Roman" w:hAnsi="Times New Roman"/>
          <w:sz w:val="24"/>
          <w:szCs w:val="24"/>
        </w:rPr>
        <w:t>Юрайт</w:t>
      </w:r>
      <w:proofErr w:type="spellEnd"/>
      <w:r w:rsidR="00460058" w:rsidRPr="00460058">
        <w:rPr>
          <w:rFonts w:ascii="Times New Roman" w:hAnsi="Times New Roman"/>
          <w:sz w:val="24"/>
          <w:szCs w:val="24"/>
        </w:rPr>
        <w:t>, 2023. — 370 с. — (Высшее образование). — ISBN 978-5-534-16923-2. — Текст</w:t>
      </w:r>
      <w:proofErr w:type="gramStart"/>
      <w:r w:rsidR="00460058" w:rsidRPr="00460058">
        <w:rPr>
          <w:rFonts w:ascii="Times New Roman" w:hAnsi="Times New Roman"/>
          <w:sz w:val="24"/>
          <w:szCs w:val="24"/>
        </w:rPr>
        <w:t xml:space="preserve"> :</w:t>
      </w:r>
      <w:proofErr w:type="gramEnd"/>
      <w:r w:rsidR="00460058" w:rsidRPr="00460058">
        <w:rPr>
          <w:rFonts w:ascii="Times New Roman" w:hAnsi="Times New Roman"/>
          <w:sz w:val="24"/>
          <w:szCs w:val="24"/>
        </w:rPr>
        <w:t xml:space="preserve"> электронный // Образовательная платформа </w:t>
      </w:r>
      <w:proofErr w:type="spellStart"/>
      <w:r w:rsidR="00460058" w:rsidRPr="00460058">
        <w:rPr>
          <w:rFonts w:ascii="Times New Roman" w:hAnsi="Times New Roman"/>
          <w:sz w:val="24"/>
          <w:szCs w:val="24"/>
        </w:rPr>
        <w:t>Юрайт</w:t>
      </w:r>
      <w:proofErr w:type="spellEnd"/>
      <w:r w:rsidR="00460058" w:rsidRPr="00460058">
        <w:rPr>
          <w:rFonts w:ascii="Times New Roman" w:hAnsi="Times New Roman"/>
          <w:sz w:val="24"/>
          <w:szCs w:val="24"/>
        </w:rPr>
        <w:t xml:space="preserve"> [сайт]. — URL: https://urait.ru/bcode/532023 (дата обращения: 15.08.2023).</w:t>
      </w:r>
    </w:p>
    <w:p w14:paraId="34341BF2" w14:textId="2657C92D" w:rsidR="00E96220" w:rsidRPr="0045405B" w:rsidRDefault="00E96220" w:rsidP="00E96220">
      <w:pPr>
        <w:shd w:val="clear" w:color="auto" w:fill="FFFFFF"/>
        <w:spacing w:after="0"/>
        <w:ind w:firstLine="709"/>
        <w:jc w:val="both"/>
        <w:rPr>
          <w:rFonts w:ascii="Times New Roman" w:hAnsi="Times New Roman"/>
          <w:sz w:val="24"/>
          <w:szCs w:val="24"/>
        </w:rPr>
      </w:pPr>
      <w:r>
        <w:rPr>
          <w:rFonts w:ascii="Times New Roman" w:hAnsi="Times New Roman"/>
          <w:sz w:val="24"/>
          <w:szCs w:val="24"/>
        </w:rPr>
        <w:t>4</w:t>
      </w:r>
      <w:r w:rsidRPr="0045405B">
        <w:rPr>
          <w:rFonts w:ascii="Times New Roman" w:hAnsi="Times New Roman"/>
          <w:sz w:val="24"/>
          <w:szCs w:val="24"/>
        </w:rPr>
        <w:t xml:space="preserve">. </w:t>
      </w:r>
      <w:r w:rsidR="00460058" w:rsidRPr="00460058">
        <w:rPr>
          <w:rFonts w:ascii="Times New Roman" w:hAnsi="Times New Roman"/>
          <w:sz w:val="24"/>
          <w:szCs w:val="24"/>
        </w:rPr>
        <w:t>Налоги и налогообложение</w:t>
      </w:r>
      <w:proofErr w:type="gramStart"/>
      <w:r w:rsidR="00460058" w:rsidRPr="00460058">
        <w:rPr>
          <w:rFonts w:ascii="Times New Roman" w:hAnsi="Times New Roman"/>
          <w:sz w:val="24"/>
          <w:szCs w:val="24"/>
        </w:rPr>
        <w:t> :</w:t>
      </w:r>
      <w:proofErr w:type="gramEnd"/>
      <w:r w:rsidR="00460058" w:rsidRPr="00460058">
        <w:rPr>
          <w:rFonts w:ascii="Times New Roman" w:hAnsi="Times New Roman"/>
          <w:sz w:val="24"/>
          <w:szCs w:val="24"/>
        </w:rPr>
        <w:t xml:space="preserve"> учебник и практикум для вузов / Д. Г. Черник [и др.] ; под редакцией Е. А. Кировой. — 6-е изд., </w:t>
      </w:r>
      <w:proofErr w:type="spellStart"/>
      <w:r w:rsidR="00460058" w:rsidRPr="00460058">
        <w:rPr>
          <w:rFonts w:ascii="Times New Roman" w:hAnsi="Times New Roman"/>
          <w:sz w:val="24"/>
          <w:szCs w:val="24"/>
        </w:rPr>
        <w:t>перераб</w:t>
      </w:r>
      <w:proofErr w:type="spellEnd"/>
      <w:r w:rsidR="00460058" w:rsidRPr="00460058">
        <w:rPr>
          <w:rFonts w:ascii="Times New Roman" w:hAnsi="Times New Roman"/>
          <w:sz w:val="24"/>
          <w:szCs w:val="24"/>
        </w:rPr>
        <w:t xml:space="preserve">. и доп. — Москва : Издательство </w:t>
      </w:r>
      <w:proofErr w:type="spellStart"/>
      <w:r w:rsidR="00460058" w:rsidRPr="00460058">
        <w:rPr>
          <w:rFonts w:ascii="Times New Roman" w:hAnsi="Times New Roman"/>
          <w:sz w:val="24"/>
          <w:szCs w:val="24"/>
        </w:rPr>
        <w:t>Юрайт</w:t>
      </w:r>
      <w:proofErr w:type="spellEnd"/>
      <w:r w:rsidR="00460058" w:rsidRPr="00460058">
        <w:rPr>
          <w:rFonts w:ascii="Times New Roman" w:hAnsi="Times New Roman"/>
          <w:sz w:val="24"/>
          <w:szCs w:val="24"/>
        </w:rPr>
        <w:t>, 2023. — 483 с. — (Высшее образование). — ISBN 978-5-534-14806-0. — Текст</w:t>
      </w:r>
      <w:proofErr w:type="gramStart"/>
      <w:r w:rsidR="00460058" w:rsidRPr="00460058">
        <w:rPr>
          <w:rFonts w:ascii="Times New Roman" w:hAnsi="Times New Roman"/>
          <w:sz w:val="24"/>
          <w:szCs w:val="24"/>
        </w:rPr>
        <w:t xml:space="preserve"> :</w:t>
      </w:r>
      <w:proofErr w:type="gramEnd"/>
      <w:r w:rsidR="00460058" w:rsidRPr="00460058">
        <w:rPr>
          <w:rFonts w:ascii="Times New Roman" w:hAnsi="Times New Roman"/>
          <w:sz w:val="24"/>
          <w:szCs w:val="24"/>
        </w:rPr>
        <w:t xml:space="preserve"> электронный // Образовательная платформа </w:t>
      </w:r>
      <w:proofErr w:type="spellStart"/>
      <w:r w:rsidR="00460058" w:rsidRPr="00460058">
        <w:rPr>
          <w:rFonts w:ascii="Times New Roman" w:hAnsi="Times New Roman"/>
          <w:sz w:val="24"/>
          <w:szCs w:val="24"/>
        </w:rPr>
        <w:t>Юрайт</w:t>
      </w:r>
      <w:proofErr w:type="spellEnd"/>
      <w:r w:rsidR="00460058" w:rsidRPr="00460058">
        <w:rPr>
          <w:rFonts w:ascii="Times New Roman" w:hAnsi="Times New Roman"/>
          <w:sz w:val="24"/>
          <w:szCs w:val="24"/>
        </w:rPr>
        <w:t xml:space="preserve"> [сайт]. — URL: https://urait.ru/bcode/510902 (дата обращения: 15.08.2023).</w:t>
      </w:r>
    </w:p>
    <w:p w14:paraId="4E20F059" w14:textId="5C5F4130" w:rsidR="00E96220" w:rsidRDefault="00E96220" w:rsidP="00E96220">
      <w:pPr>
        <w:shd w:val="clear" w:color="auto" w:fill="FFFFFF"/>
        <w:spacing w:after="0"/>
        <w:ind w:firstLine="709"/>
        <w:jc w:val="both"/>
        <w:rPr>
          <w:rFonts w:ascii="Times New Roman" w:hAnsi="Times New Roman"/>
          <w:sz w:val="24"/>
          <w:szCs w:val="24"/>
        </w:rPr>
      </w:pPr>
      <w:r>
        <w:rPr>
          <w:rFonts w:ascii="Times New Roman" w:hAnsi="Times New Roman"/>
          <w:sz w:val="24"/>
          <w:szCs w:val="24"/>
        </w:rPr>
        <w:t>5</w:t>
      </w:r>
      <w:r w:rsidRPr="0045405B">
        <w:rPr>
          <w:rFonts w:ascii="Times New Roman" w:hAnsi="Times New Roman"/>
          <w:sz w:val="24"/>
          <w:szCs w:val="24"/>
        </w:rPr>
        <w:t xml:space="preserve">. </w:t>
      </w:r>
      <w:r w:rsidR="00460058" w:rsidRPr="00460058">
        <w:rPr>
          <w:rFonts w:ascii="Times New Roman" w:hAnsi="Times New Roman"/>
          <w:sz w:val="24"/>
          <w:szCs w:val="24"/>
        </w:rPr>
        <w:t>Анисимов, А. Ю.  Страхование</w:t>
      </w:r>
      <w:proofErr w:type="gramStart"/>
      <w:r w:rsidR="00460058" w:rsidRPr="00460058">
        <w:rPr>
          <w:rFonts w:ascii="Times New Roman" w:hAnsi="Times New Roman"/>
          <w:sz w:val="24"/>
          <w:szCs w:val="24"/>
        </w:rPr>
        <w:t> :</w:t>
      </w:r>
      <w:proofErr w:type="gramEnd"/>
      <w:r w:rsidR="00460058" w:rsidRPr="00460058">
        <w:rPr>
          <w:rFonts w:ascii="Times New Roman" w:hAnsi="Times New Roman"/>
          <w:sz w:val="24"/>
          <w:szCs w:val="24"/>
        </w:rPr>
        <w:t xml:space="preserve"> учебник и практикум для вузов / А. Ю. Анисимов, А. С. Обухова ; ответственный редактор А. Ю. Анисимов. — 3-е изд., </w:t>
      </w:r>
      <w:proofErr w:type="spellStart"/>
      <w:r w:rsidR="00460058" w:rsidRPr="00460058">
        <w:rPr>
          <w:rFonts w:ascii="Times New Roman" w:hAnsi="Times New Roman"/>
          <w:sz w:val="24"/>
          <w:szCs w:val="24"/>
        </w:rPr>
        <w:lastRenderedPageBreak/>
        <w:t>испр</w:t>
      </w:r>
      <w:proofErr w:type="spellEnd"/>
      <w:r w:rsidR="00460058" w:rsidRPr="00460058">
        <w:rPr>
          <w:rFonts w:ascii="Times New Roman" w:hAnsi="Times New Roman"/>
          <w:sz w:val="24"/>
          <w:szCs w:val="24"/>
        </w:rPr>
        <w:t xml:space="preserve">. и доп. — Москва : Издательство </w:t>
      </w:r>
      <w:proofErr w:type="spellStart"/>
      <w:r w:rsidR="00460058" w:rsidRPr="00460058">
        <w:rPr>
          <w:rFonts w:ascii="Times New Roman" w:hAnsi="Times New Roman"/>
          <w:sz w:val="24"/>
          <w:szCs w:val="24"/>
        </w:rPr>
        <w:t>Юрайт</w:t>
      </w:r>
      <w:proofErr w:type="spellEnd"/>
      <w:r w:rsidR="00460058" w:rsidRPr="00460058">
        <w:rPr>
          <w:rFonts w:ascii="Times New Roman" w:hAnsi="Times New Roman"/>
          <w:sz w:val="24"/>
          <w:szCs w:val="24"/>
        </w:rPr>
        <w:t>, 2023. — 217 с. — (Высшее образование). — ISBN 978-5-534-14215-0. — Текст</w:t>
      </w:r>
      <w:proofErr w:type="gramStart"/>
      <w:r w:rsidR="00460058" w:rsidRPr="00460058">
        <w:rPr>
          <w:rFonts w:ascii="Times New Roman" w:hAnsi="Times New Roman"/>
          <w:sz w:val="24"/>
          <w:szCs w:val="24"/>
        </w:rPr>
        <w:t xml:space="preserve"> :</w:t>
      </w:r>
      <w:proofErr w:type="gramEnd"/>
      <w:r w:rsidR="00460058" w:rsidRPr="00460058">
        <w:rPr>
          <w:rFonts w:ascii="Times New Roman" w:hAnsi="Times New Roman"/>
          <w:sz w:val="24"/>
          <w:szCs w:val="24"/>
        </w:rPr>
        <w:t xml:space="preserve"> электронный // Образовательная платформа </w:t>
      </w:r>
      <w:proofErr w:type="spellStart"/>
      <w:r w:rsidR="00460058" w:rsidRPr="00460058">
        <w:rPr>
          <w:rFonts w:ascii="Times New Roman" w:hAnsi="Times New Roman"/>
          <w:sz w:val="24"/>
          <w:szCs w:val="24"/>
        </w:rPr>
        <w:t>Юрайт</w:t>
      </w:r>
      <w:proofErr w:type="spellEnd"/>
      <w:r w:rsidR="00460058" w:rsidRPr="00460058">
        <w:rPr>
          <w:rFonts w:ascii="Times New Roman" w:hAnsi="Times New Roman"/>
          <w:sz w:val="24"/>
          <w:szCs w:val="24"/>
        </w:rPr>
        <w:t xml:space="preserve"> [сайт]. — URL: https://urait.ru/bcode/513740 (дата обращения: 15.08.2023).</w:t>
      </w:r>
    </w:p>
    <w:p w14:paraId="60B17393" w14:textId="77777777" w:rsidR="00E96220" w:rsidRPr="00432230" w:rsidRDefault="00E96220" w:rsidP="00E96220">
      <w:pPr>
        <w:suppressAutoHyphens/>
        <w:spacing w:after="0"/>
        <w:ind w:firstLine="709"/>
        <w:jc w:val="both"/>
        <w:rPr>
          <w:rFonts w:ascii="Times New Roman" w:hAnsi="Times New Roman"/>
          <w:sz w:val="24"/>
          <w:szCs w:val="24"/>
        </w:rPr>
      </w:pPr>
      <w:r>
        <w:rPr>
          <w:rFonts w:ascii="Times New Roman" w:hAnsi="Times New Roman"/>
          <w:sz w:val="24"/>
          <w:szCs w:val="24"/>
        </w:rPr>
        <w:t>6</w:t>
      </w:r>
      <w:r w:rsidRPr="00556746">
        <w:rPr>
          <w:rFonts w:ascii="Times New Roman" w:hAnsi="Times New Roman"/>
          <w:sz w:val="24"/>
          <w:szCs w:val="24"/>
        </w:rPr>
        <w:t>. Чумаченко</w:t>
      </w:r>
      <w:r w:rsidRPr="00072036">
        <w:rPr>
          <w:rFonts w:ascii="Times New Roman" w:hAnsi="Times New Roman"/>
          <w:sz w:val="24"/>
          <w:szCs w:val="24"/>
        </w:rPr>
        <w:t xml:space="preserve"> </w:t>
      </w:r>
      <w:r w:rsidRPr="00556746">
        <w:rPr>
          <w:rFonts w:ascii="Times New Roman" w:hAnsi="Times New Roman"/>
          <w:sz w:val="24"/>
          <w:szCs w:val="24"/>
        </w:rPr>
        <w:t>В.В. Основы финансовой грамотности. Методические рекомендации. – М</w:t>
      </w:r>
      <w:r>
        <w:rPr>
          <w:rFonts w:ascii="Times New Roman" w:hAnsi="Times New Roman"/>
          <w:sz w:val="24"/>
          <w:szCs w:val="24"/>
        </w:rPr>
        <w:t>осква</w:t>
      </w:r>
      <w:r w:rsidRPr="00556746">
        <w:rPr>
          <w:rFonts w:ascii="Times New Roman" w:hAnsi="Times New Roman"/>
          <w:sz w:val="24"/>
          <w:szCs w:val="24"/>
        </w:rPr>
        <w:t>: Просвещение, 20</w:t>
      </w:r>
      <w:r>
        <w:rPr>
          <w:rFonts w:ascii="Times New Roman" w:hAnsi="Times New Roman"/>
          <w:sz w:val="24"/>
          <w:szCs w:val="24"/>
        </w:rPr>
        <w:t>20</w:t>
      </w:r>
      <w:r w:rsidRPr="00556746">
        <w:rPr>
          <w:rFonts w:ascii="Times New Roman" w:hAnsi="Times New Roman"/>
          <w:sz w:val="24"/>
          <w:szCs w:val="24"/>
        </w:rPr>
        <w:t>.</w:t>
      </w:r>
      <w:r>
        <w:rPr>
          <w:rFonts w:ascii="Times New Roman" w:hAnsi="Times New Roman"/>
          <w:sz w:val="24"/>
          <w:szCs w:val="24"/>
        </w:rPr>
        <w:t xml:space="preserve"> – 106 с.</w:t>
      </w:r>
    </w:p>
    <w:p w14:paraId="12ABC82A" w14:textId="77777777" w:rsidR="00E96220" w:rsidRDefault="00E96220" w:rsidP="00E96220">
      <w:pPr>
        <w:suppressAutoHyphens/>
        <w:spacing w:after="0" w:line="240" w:lineRule="auto"/>
        <w:ind w:firstLine="709"/>
        <w:jc w:val="both"/>
        <w:rPr>
          <w:rFonts w:ascii="Times New Roman" w:hAnsi="Times New Roman"/>
          <w:sz w:val="24"/>
          <w:szCs w:val="24"/>
        </w:rPr>
      </w:pPr>
    </w:p>
    <w:p w14:paraId="632AAD1A" w14:textId="77777777" w:rsidR="00E96220" w:rsidRDefault="00E96220" w:rsidP="00E96220">
      <w:pPr>
        <w:suppressAutoHyphens/>
        <w:spacing w:after="0" w:line="240" w:lineRule="auto"/>
        <w:ind w:firstLine="709"/>
        <w:jc w:val="both"/>
        <w:rPr>
          <w:rFonts w:ascii="Times New Roman" w:hAnsi="Times New Roman"/>
          <w:sz w:val="24"/>
          <w:szCs w:val="24"/>
        </w:rPr>
      </w:pPr>
    </w:p>
    <w:p w14:paraId="773FA0F9" w14:textId="77777777" w:rsidR="00E96220" w:rsidRPr="00A05279" w:rsidRDefault="00E96220" w:rsidP="00E96220">
      <w:pPr>
        <w:contextualSpacing/>
        <w:jc w:val="center"/>
        <w:rPr>
          <w:rFonts w:ascii="Times New Roman" w:hAnsi="Times New Roman"/>
          <w:b/>
          <w:sz w:val="24"/>
          <w:szCs w:val="24"/>
        </w:rPr>
      </w:pPr>
      <w:r w:rsidRPr="00A05279">
        <w:rPr>
          <w:rFonts w:ascii="Times New Roman" w:hAnsi="Times New Roman"/>
          <w:b/>
          <w:sz w:val="24"/>
          <w:szCs w:val="24"/>
        </w:rPr>
        <w:t xml:space="preserve">4. КОНТРОЛЬ И ОЦЕНКА РЕЗУЛЬТАТОВ ОСВОЕНИЯ  </w:t>
      </w:r>
    </w:p>
    <w:p w14:paraId="5F0F6B30" w14:textId="77777777" w:rsidR="00E96220" w:rsidRPr="00A05279" w:rsidRDefault="00E96220" w:rsidP="00E96220">
      <w:pPr>
        <w:contextualSpacing/>
        <w:jc w:val="center"/>
        <w:rPr>
          <w:rFonts w:ascii="Times New Roman" w:hAnsi="Times New Roman"/>
          <w:b/>
          <w:sz w:val="24"/>
          <w:szCs w:val="24"/>
        </w:rPr>
      </w:pPr>
      <w:r w:rsidRPr="00A05279">
        <w:rPr>
          <w:rFonts w:ascii="Times New Roman" w:hAnsi="Times New Roman"/>
          <w:b/>
          <w:sz w:val="24"/>
          <w:szCs w:val="24"/>
        </w:rPr>
        <w:t>УЧЕБНОЙ ДИСЦИПЛИНЫ</w:t>
      </w:r>
    </w:p>
    <w:p w14:paraId="6D8FFEA8" w14:textId="77777777" w:rsidR="00E96220" w:rsidRPr="00A05279" w:rsidRDefault="00E96220" w:rsidP="00E9622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4"/>
        <w:gridCol w:w="3630"/>
        <w:gridCol w:w="2896"/>
      </w:tblGrid>
      <w:tr w:rsidR="00E96220" w:rsidRPr="00424811" w14:paraId="75E6CBF5" w14:textId="77777777" w:rsidTr="00DD423D">
        <w:tc>
          <w:tcPr>
            <w:tcW w:w="1590" w:type="pct"/>
            <w:tcMar>
              <w:top w:w="85" w:type="dxa"/>
              <w:bottom w:w="85" w:type="dxa"/>
            </w:tcMar>
          </w:tcPr>
          <w:p w14:paraId="4829544A" w14:textId="4D54AEB8" w:rsidR="00E96220" w:rsidRPr="00424811" w:rsidRDefault="00E96220" w:rsidP="00460058">
            <w:pPr>
              <w:spacing w:after="0" w:line="240" w:lineRule="auto"/>
              <w:jc w:val="center"/>
              <w:rPr>
                <w:rFonts w:ascii="Times New Roman" w:hAnsi="Times New Roman"/>
                <w:sz w:val="24"/>
                <w:szCs w:val="24"/>
              </w:rPr>
            </w:pPr>
            <w:r w:rsidRPr="00424811">
              <w:rPr>
                <w:rFonts w:ascii="Times New Roman" w:hAnsi="Times New Roman"/>
                <w:b/>
                <w:bCs/>
                <w:sz w:val="24"/>
                <w:szCs w:val="24"/>
              </w:rPr>
              <w:t>Результаты обучения</w:t>
            </w:r>
          </w:p>
        </w:tc>
        <w:tc>
          <w:tcPr>
            <w:tcW w:w="1896" w:type="pct"/>
            <w:tcMar>
              <w:top w:w="85" w:type="dxa"/>
              <w:bottom w:w="85" w:type="dxa"/>
            </w:tcMar>
          </w:tcPr>
          <w:p w14:paraId="74936C07" w14:textId="77777777" w:rsidR="00E96220" w:rsidRPr="00424811" w:rsidRDefault="00E96220" w:rsidP="00A86673">
            <w:pPr>
              <w:spacing w:after="0" w:line="240" w:lineRule="auto"/>
              <w:jc w:val="center"/>
              <w:rPr>
                <w:rFonts w:ascii="Times New Roman" w:hAnsi="Times New Roman"/>
                <w:b/>
                <w:bCs/>
                <w:sz w:val="24"/>
                <w:szCs w:val="24"/>
              </w:rPr>
            </w:pPr>
            <w:r w:rsidRPr="00424811">
              <w:rPr>
                <w:rFonts w:ascii="Times New Roman" w:hAnsi="Times New Roman"/>
                <w:b/>
                <w:bCs/>
                <w:sz w:val="24"/>
                <w:szCs w:val="24"/>
              </w:rPr>
              <w:t>Критерии оценки</w:t>
            </w:r>
          </w:p>
        </w:tc>
        <w:tc>
          <w:tcPr>
            <w:tcW w:w="1513" w:type="pct"/>
            <w:tcMar>
              <w:top w:w="85" w:type="dxa"/>
              <w:bottom w:w="85" w:type="dxa"/>
            </w:tcMar>
          </w:tcPr>
          <w:p w14:paraId="56A43DE1" w14:textId="77777777" w:rsidR="00E96220" w:rsidRPr="00424811" w:rsidRDefault="00E96220" w:rsidP="00A86673">
            <w:pPr>
              <w:spacing w:after="0" w:line="240" w:lineRule="auto"/>
              <w:jc w:val="center"/>
              <w:rPr>
                <w:rFonts w:ascii="Times New Roman" w:hAnsi="Times New Roman"/>
                <w:b/>
                <w:bCs/>
                <w:sz w:val="24"/>
                <w:szCs w:val="24"/>
              </w:rPr>
            </w:pPr>
            <w:r w:rsidRPr="00424811">
              <w:rPr>
                <w:rFonts w:ascii="Times New Roman" w:hAnsi="Times New Roman"/>
                <w:b/>
                <w:bCs/>
                <w:sz w:val="24"/>
                <w:szCs w:val="24"/>
              </w:rPr>
              <w:t>Методы оценки</w:t>
            </w:r>
          </w:p>
        </w:tc>
      </w:tr>
      <w:tr w:rsidR="00E96220" w:rsidRPr="00432230" w14:paraId="2EBFD6B6" w14:textId="77777777" w:rsidTr="00DD423D">
        <w:tc>
          <w:tcPr>
            <w:tcW w:w="1590" w:type="pct"/>
            <w:tcMar>
              <w:top w:w="85" w:type="dxa"/>
              <w:bottom w:w="85" w:type="dxa"/>
            </w:tcMar>
          </w:tcPr>
          <w:p w14:paraId="47F845DC"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э</w:t>
            </w:r>
            <w:r w:rsidRPr="00432230">
              <w:rPr>
                <w:rFonts w:ascii="Times New Roman" w:hAnsi="Times New Roman"/>
                <w:sz w:val="24"/>
                <w:szCs w:val="24"/>
              </w:rPr>
              <w:t>кономические явления и процессы общественной жизни</w:t>
            </w:r>
            <w:r>
              <w:rPr>
                <w:rFonts w:ascii="Times New Roman" w:hAnsi="Times New Roman"/>
                <w:sz w:val="24"/>
                <w:szCs w:val="24"/>
              </w:rPr>
              <w:t>;</w:t>
            </w:r>
          </w:p>
          <w:p w14:paraId="1A9CEF47"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с</w:t>
            </w:r>
            <w:r w:rsidRPr="00432230">
              <w:rPr>
                <w:rFonts w:ascii="Times New Roman" w:hAnsi="Times New Roman"/>
                <w:sz w:val="24"/>
                <w:szCs w:val="24"/>
              </w:rPr>
              <w:t>труктур</w:t>
            </w:r>
            <w:r>
              <w:rPr>
                <w:rFonts w:ascii="Times New Roman" w:hAnsi="Times New Roman"/>
                <w:sz w:val="24"/>
                <w:szCs w:val="24"/>
              </w:rPr>
              <w:t>а</w:t>
            </w:r>
            <w:r w:rsidRPr="00432230">
              <w:rPr>
                <w:rFonts w:ascii="Times New Roman" w:hAnsi="Times New Roman"/>
                <w:sz w:val="24"/>
                <w:szCs w:val="24"/>
              </w:rPr>
              <w:t xml:space="preserve"> семейного бюджета и экономик</w:t>
            </w:r>
            <w:r>
              <w:rPr>
                <w:rFonts w:ascii="Times New Roman" w:hAnsi="Times New Roman"/>
                <w:sz w:val="24"/>
                <w:szCs w:val="24"/>
              </w:rPr>
              <w:t>а</w:t>
            </w:r>
            <w:r w:rsidRPr="00432230">
              <w:rPr>
                <w:rFonts w:ascii="Times New Roman" w:hAnsi="Times New Roman"/>
                <w:sz w:val="24"/>
                <w:szCs w:val="24"/>
              </w:rPr>
              <w:t xml:space="preserve"> семьи</w:t>
            </w:r>
            <w:r>
              <w:rPr>
                <w:rFonts w:ascii="Times New Roman" w:hAnsi="Times New Roman"/>
                <w:sz w:val="24"/>
                <w:szCs w:val="24"/>
              </w:rPr>
              <w:t>;</w:t>
            </w:r>
            <w:r w:rsidRPr="00432230">
              <w:rPr>
                <w:rFonts w:ascii="Times New Roman" w:hAnsi="Times New Roman"/>
                <w:sz w:val="24"/>
                <w:szCs w:val="24"/>
              </w:rPr>
              <w:t xml:space="preserve"> </w:t>
            </w:r>
          </w:p>
          <w:p w14:paraId="11942EEB"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д</w:t>
            </w:r>
            <w:r w:rsidRPr="00432230">
              <w:rPr>
                <w:rFonts w:ascii="Times New Roman" w:hAnsi="Times New Roman"/>
                <w:sz w:val="24"/>
                <w:szCs w:val="24"/>
              </w:rPr>
              <w:t>епозит и кредит</w:t>
            </w:r>
            <w:r>
              <w:rPr>
                <w:rFonts w:ascii="Times New Roman" w:hAnsi="Times New Roman"/>
                <w:sz w:val="24"/>
                <w:szCs w:val="24"/>
              </w:rPr>
              <w:t>, н</w:t>
            </w:r>
            <w:r w:rsidRPr="00432230">
              <w:rPr>
                <w:rFonts w:ascii="Times New Roman" w:hAnsi="Times New Roman"/>
                <w:sz w:val="24"/>
                <w:szCs w:val="24"/>
              </w:rPr>
              <w:t>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r>
              <w:rPr>
                <w:rFonts w:ascii="Times New Roman" w:hAnsi="Times New Roman"/>
                <w:sz w:val="24"/>
                <w:szCs w:val="24"/>
              </w:rPr>
              <w:t>;</w:t>
            </w:r>
            <w:r w:rsidRPr="00432230">
              <w:rPr>
                <w:rFonts w:ascii="Times New Roman" w:hAnsi="Times New Roman"/>
                <w:sz w:val="24"/>
                <w:szCs w:val="24"/>
              </w:rPr>
              <w:t xml:space="preserve"> </w:t>
            </w:r>
          </w:p>
          <w:p w14:paraId="7CD8A2B7"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с</w:t>
            </w:r>
            <w:r w:rsidRPr="00432230">
              <w:rPr>
                <w:rFonts w:ascii="Times New Roman" w:hAnsi="Times New Roman"/>
                <w:sz w:val="24"/>
                <w:szCs w:val="24"/>
              </w:rPr>
              <w:t>феры применения различных форм денег</w:t>
            </w:r>
            <w:r>
              <w:rPr>
                <w:rFonts w:ascii="Times New Roman" w:hAnsi="Times New Roman"/>
                <w:sz w:val="24"/>
                <w:szCs w:val="24"/>
              </w:rPr>
              <w:t>;</w:t>
            </w:r>
          </w:p>
          <w:p w14:paraId="1DE75346"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о</w:t>
            </w:r>
            <w:r w:rsidRPr="00432230">
              <w:rPr>
                <w:rFonts w:ascii="Times New Roman" w:hAnsi="Times New Roman"/>
                <w:sz w:val="24"/>
                <w:szCs w:val="24"/>
              </w:rPr>
              <w:t>сновные элементы банковской системы</w:t>
            </w:r>
            <w:r>
              <w:rPr>
                <w:rFonts w:ascii="Times New Roman" w:hAnsi="Times New Roman"/>
                <w:sz w:val="24"/>
                <w:szCs w:val="24"/>
              </w:rPr>
              <w:t>;</w:t>
            </w:r>
          </w:p>
          <w:p w14:paraId="4E726398"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в</w:t>
            </w:r>
            <w:r w:rsidRPr="00432230">
              <w:rPr>
                <w:rFonts w:ascii="Times New Roman" w:hAnsi="Times New Roman"/>
                <w:sz w:val="24"/>
                <w:szCs w:val="24"/>
              </w:rPr>
              <w:t>иды платежных средств</w:t>
            </w:r>
            <w:r>
              <w:rPr>
                <w:rFonts w:ascii="Times New Roman" w:hAnsi="Times New Roman"/>
                <w:sz w:val="24"/>
                <w:szCs w:val="24"/>
              </w:rPr>
              <w:t>;</w:t>
            </w:r>
            <w:r w:rsidRPr="00432230">
              <w:rPr>
                <w:rFonts w:ascii="Times New Roman" w:hAnsi="Times New Roman"/>
                <w:sz w:val="24"/>
                <w:szCs w:val="24"/>
              </w:rPr>
              <w:t xml:space="preserve"> </w:t>
            </w:r>
          </w:p>
          <w:p w14:paraId="15639CC8" w14:textId="77777777" w:rsidR="00E96220" w:rsidRDefault="00E96220" w:rsidP="00A86673">
            <w:pPr>
              <w:spacing w:after="0" w:line="240" w:lineRule="auto"/>
              <w:rPr>
                <w:rFonts w:ascii="Times New Roman" w:hAnsi="Times New Roman"/>
                <w:sz w:val="24"/>
                <w:szCs w:val="24"/>
              </w:rPr>
            </w:pPr>
            <w:r>
              <w:rPr>
                <w:rFonts w:ascii="Times New Roman" w:hAnsi="Times New Roman"/>
                <w:sz w:val="24"/>
                <w:szCs w:val="24"/>
              </w:rPr>
              <w:t>- с</w:t>
            </w:r>
            <w:r w:rsidRPr="00432230">
              <w:rPr>
                <w:rFonts w:ascii="Times New Roman" w:hAnsi="Times New Roman"/>
                <w:sz w:val="24"/>
                <w:szCs w:val="24"/>
              </w:rPr>
              <w:t>трахование и его виды</w:t>
            </w:r>
            <w:r>
              <w:rPr>
                <w:rFonts w:ascii="Times New Roman" w:hAnsi="Times New Roman"/>
                <w:sz w:val="24"/>
                <w:szCs w:val="24"/>
              </w:rPr>
              <w:t>;</w:t>
            </w:r>
          </w:p>
          <w:p w14:paraId="298260FA"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н</w:t>
            </w:r>
            <w:r w:rsidRPr="00432230">
              <w:rPr>
                <w:rFonts w:ascii="Times New Roman" w:hAnsi="Times New Roman"/>
                <w:sz w:val="24"/>
                <w:szCs w:val="24"/>
              </w:rPr>
              <w:t>алоги (понятие, виды налогов, налоговые вычеты, налоговая декларация)</w:t>
            </w:r>
            <w:r>
              <w:rPr>
                <w:rFonts w:ascii="Times New Roman" w:hAnsi="Times New Roman"/>
                <w:sz w:val="24"/>
                <w:szCs w:val="24"/>
              </w:rPr>
              <w:t>;</w:t>
            </w:r>
            <w:r w:rsidRPr="00432230">
              <w:rPr>
                <w:rFonts w:ascii="Times New Roman" w:hAnsi="Times New Roman"/>
                <w:sz w:val="24"/>
                <w:szCs w:val="24"/>
              </w:rPr>
              <w:t xml:space="preserve"> </w:t>
            </w:r>
          </w:p>
          <w:p w14:paraId="09CF12C4"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п</w:t>
            </w:r>
            <w:r w:rsidRPr="00432230">
              <w:rPr>
                <w:rFonts w:ascii="Times New Roman" w:hAnsi="Times New Roman"/>
                <w:sz w:val="24"/>
                <w:szCs w:val="24"/>
              </w:rPr>
              <w:t>равовые нормы для защиты прав потребителей финансовых услуг</w:t>
            </w:r>
            <w:r>
              <w:rPr>
                <w:rFonts w:ascii="Times New Roman" w:hAnsi="Times New Roman"/>
                <w:sz w:val="24"/>
                <w:szCs w:val="24"/>
              </w:rPr>
              <w:t>;</w:t>
            </w:r>
            <w:r w:rsidRPr="00432230">
              <w:rPr>
                <w:rFonts w:ascii="Times New Roman" w:hAnsi="Times New Roman"/>
                <w:sz w:val="24"/>
                <w:szCs w:val="24"/>
              </w:rPr>
              <w:t xml:space="preserve"> </w:t>
            </w:r>
          </w:p>
          <w:p w14:paraId="680FA8AA"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п</w:t>
            </w:r>
            <w:r w:rsidRPr="00432230">
              <w:rPr>
                <w:rFonts w:ascii="Times New Roman" w:hAnsi="Times New Roman"/>
                <w:sz w:val="24"/>
                <w:szCs w:val="24"/>
              </w:rPr>
              <w:t>ризнаки мошенничества на финансовом р</w:t>
            </w:r>
            <w:r>
              <w:rPr>
                <w:rFonts w:ascii="Times New Roman" w:hAnsi="Times New Roman"/>
                <w:sz w:val="24"/>
                <w:szCs w:val="24"/>
              </w:rPr>
              <w:t>ынке в отношении физических лиц</w:t>
            </w:r>
          </w:p>
        </w:tc>
        <w:tc>
          <w:tcPr>
            <w:tcW w:w="1896" w:type="pct"/>
            <w:tcMar>
              <w:top w:w="85" w:type="dxa"/>
              <w:bottom w:w="85" w:type="dxa"/>
            </w:tcMar>
          </w:tcPr>
          <w:p w14:paraId="3BC67C31" w14:textId="77777777" w:rsidR="00E96220" w:rsidRDefault="00E96220" w:rsidP="00A86673">
            <w:pPr>
              <w:spacing w:after="0" w:line="240" w:lineRule="auto"/>
              <w:rPr>
                <w:rFonts w:ascii="Times New Roman" w:hAnsi="Times New Roman"/>
                <w:sz w:val="24"/>
                <w:szCs w:val="24"/>
              </w:rPr>
            </w:pPr>
            <w:r>
              <w:rPr>
                <w:rFonts w:ascii="Times New Roman" w:hAnsi="Times New Roman"/>
                <w:sz w:val="24"/>
                <w:szCs w:val="24"/>
              </w:rPr>
              <w:t xml:space="preserve">Демонстрирует </w:t>
            </w:r>
            <w:r w:rsidRPr="00432230">
              <w:rPr>
                <w:rFonts w:ascii="Times New Roman" w:hAnsi="Times New Roman"/>
                <w:sz w:val="24"/>
                <w:szCs w:val="24"/>
              </w:rPr>
              <w:t xml:space="preserve">знание </w:t>
            </w:r>
            <w:r>
              <w:rPr>
                <w:rFonts w:ascii="Times New Roman" w:hAnsi="Times New Roman"/>
                <w:sz w:val="24"/>
                <w:szCs w:val="24"/>
              </w:rPr>
              <w:t>основных понятий:</w:t>
            </w:r>
          </w:p>
          <w:p w14:paraId="489735FF"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xml:space="preserve">- </w:t>
            </w:r>
            <w:r w:rsidRPr="00432230">
              <w:rPr>
                <w:rFonts w:ascii="Times New Roman" w:hAnsi="Times New Roman"/>
                <w:sz w:val="24"/>
                <w:szCs w:val="24"/>
              </w:rPr>
              <w:t xml:space="preserve">общий доход семьи и его источники, </w:t>
            </w:r>
          </w:p>
          <w:p w14:paraId="6BFF5B70"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xml:space="preserve">- </w:t>
            </w:r>
            <w:r w:rsidRPr="00432230">
              <w:rPr>
                <w:rFonts w:ascii="Times New Roman" w:hAnsi="Times New Roman"/>
                <w:sz w:val="24"/>
                <w:szCs w:val="24"/>
              </w:rPr>
              <w:t xml:space="preserve">пути повышения дохода; </w:t>
            </w:r>
          </w:p>
          <w:p w14:paraId="3E63D5CB" w14:textId="77777777" w:rsidR="00E96220" w:rsidRPr="00432230" w:rsidRDefault="00E96220" w:rsidP="00A86673">
            <w:pPr>
              <w:spacing w:after="0" w:line="240" w:lineRule="auto"/>
              <w:rPr>
                <w:rFonts w:ascii="Times New Roman" w:hAnsi="Times New Roman"/>
                <w:sz w:val="24"/>
                <w:szCs w:val="24"/>
              </w:rPr>
            </w:pPr>
            <w:r>
              <w:rPr>
                <w:rFonts w:ascii="Times New Roman" w:hAnsi="Times New Roman"/>
                <w:sz w:val="24"/>
                <w:szCs w:val="24"/>
              </w:rPr>
              <w:t xml:space="preserve">- </w:t>
            </w:r>
            <w:r w:rsidRPr="00432230">
              <w:rPr>
                <w:rFonts w:ascii="Times New Roman" w:hAnsi="Times New Roman"/>
                <w:sz w:val="24"/>
                <w:szCs w:val="24"/>
              </w:rPr>
              <w:t xml:space="preserve">депозит, номинальная </w:t>
            </w:r>
            <w:r>
              <w:rPr>
                <w:rFonts w:ascii="Times New Roman" w:hAnsi="Times New Roman"/>
                <w:sz w:val="24"/>
                <w:szCs w:val="24"/>
              </w:rPr>
              <w:br/>
            </w:r>
            <w:r w:rsidRPr="00432230">
              <w:rPr>
                <w:rFonts w:ascii="Times New Roman" w:hAnsi="Times New Roman"/>
                <w:sz w:val="24"/>
                <w:szCs w:val="24"/>
              </w:rPr>
              <w:t>и реальная ставка по депозиту, депозитный договор</w:t>
            </w:r>
            <w:r>
              <w:rPr>
                <w:rFonts w:ascii="Times New Roman" w:hAnsi="Times New Roman"/>
                <w:sz w:val="24"/>
                <w:szCs w:val="24"/>
              </w:rPr>
              <w:t xml:space="preserve">, </w:t>
            </w:r>
            <w:r w:rsidRPr="00432230">
              <w:rPr>
                <w:rFonts w:ascii="Times New Roman" w:hAnsi="Times New Roman"/>
                <w:sz w:val="24"/>
                <w:szCs w:val="24"/>
              </w:rPr>
              <w:t>заемщик</w:t>
            </w:r>
            <w:r>
              <w:rPr>
                <w:rFonts w:ascii="Times New Roman" w:hAnsi="Times New Roman"/>
                <w:sz w:val="24"/>
                <w:szCs w:val="24"/>
              </w:rPr>
              <w:t xml:space="preserve">, </w:t>
            </w:r>
            <w:r w:rsidRPr="00432230">
              <w:rPr>
                <w:rFonts w:ascii="Times New Roman" w:hAnsi="Times New Roman"/>
                <w:sz w:val="24"/>
                <w:szCs w:val="24"/>
              </w:rPr>
              <w:t>финансовые риски»</w:t>
            </w:r>
            <w:r>
              <w:rPr>
                <w:rFonts w:ascii="Times New Roman" w:hAnsi="Times New Roman"/>
                <w:sz w:val="24"/>
                <w:szCs w:val="24"/>
              </w:rPr>
              <w:t>.</w:t>
            </w:r>
          </w:p>
          <w:p w14:paraId="170D9B33" w14:textId="77777777" w:rsidR="00E96220" w:rsidRPr="00432230" w:rsidRDefault="00E96220" w:rsidP="00A86673">
            <w:pPr>
              <w:spacing w:after="0" w:line="240" w:lineRule="auto"/>
              <w:rPr>
                <w:rFonts w:ascii="Times New Roman" w:hAnsi="Times New Roman"/>
                <w:sz w:val="24"/>
                <w:szCs w:val="24"/>
              </w:rPr>
            </w:pPr>
            <w:r w:rsidRPr="00432230">
              <w:rPr>
                <w:rFonts w:ascii="Times New Roman" w:hAnsi="Times New Roman"/>
                <w:sz w:val="24"/>
                <w:szCs w:val="24"/>
              </w:rPr>
              <w:t>Зна</w:t>
            </w:r>
            <w:r>
              <w:rPr>
                <w:rFonts w:ascii="Times New Roman" w:hAnsi="Times New Roman"/>
                <w:sz w:val="24"/>
                <w:szCs w:val="24"/>
              </w:rPr>
              <w:t>ет</w:t>
            </w:r>
            <w:r w:rsidRPr="00432230">
              <w:rPr>
                <w:rFonts w:ascii="Times New Roman" w:hAnsi="Times New Roman"/>
                <w:sz w:val="24"/>
                <w:szCs w:val="24"/>
              </w:rPr>
              <w:t xml:space="preserve"> услови</w:t>
            </w:r>
            <w:r>
              <w:rPr>
                <w:rFonts w:ascii="Times New Roman" w:hAnsi="Times New Roman"/>
                <w:sz w:val="24"/>
                <w:szCs w:val="24"/>
              </w:rPr>
              <w:t>я</w:t>
            </w:r>
            <w:r w:rsidRPr="00432230">
              <w:rPr>
                <w:rFonts w:ascii="Times New Roman" w:hAnsi="Times New Roman"/>
                <w:sz w:val="24"/>
                <w:szCs w:val="24"/>
              </w:rPr>
              <w:t xml:space="preserve"> страховых выплат в случае наступления страхового случая</w:t>
            </w:r>
            <w:r>
              <w:rPr>
                <w:rFonts w:ascii="Times New Roman" w:hAnsi="Times New Roman"/>
                <w:sz w:val="24"/>
                <w:szCs w:val="24"/>
              </w:rPr>
              <w:t>.</w:t>
            </w:r>
            <w:r w:rsidRPr="00432230">
              <w:rPr>
                <w:rFonts w:ascii="Times New Roman" w:hAnsi="Times New Roman"/>
                <w:sz w:val="24"/>
                <w:szCs w:val="24"/>
              </w:rPr>
              <w:t xml:space="preserve"> </w:t>
            </w:r>
          </w:p>
          <w:p w14:paraId="0007ADD3" w14:textId="77777777" w:rsidR="00E96220" w:rsidRPr="00432230" w:rsidRDefault="00E96220" w:rsidP="00A86673">
            <w:pPr>
              <w:spacing w:after="0" w:line="240" w:lineRule="auto"/>
              <w:rPr>
                <w:rFonts w:ascii="Times New Roman" w:hAnsi="Times New Roman"/>
                <w:sz w:val="24"/>
                <w:szCs w:val="24"/>
              </w:rPr>
            </w:pPr>
            <w:r w:rsidRPr="00432230">
              <w:rPr>
                <w:rFonts w:ascii="Times New Roman" w:hAnsi="Times New Roman"/>
                <w:sz w:val="24"/>
                <w:szCs w:val="24"/>
              </w:rPr>
              <w:t>Име</w:t>
            </w:r>
            <w:r>
              <w:rPr>
                <w:rFonts w:ascii="Times New Roman" w:hAnsi="Times New Roman"/>
                <w:sz w:val="24"/>
                <w:szCs w:val="24"/>
              </w:rPr>
              <w:t>ет</w:t>
            </w:r>
            <w:r w:rsidRPr="00432230">
              <w:rPr>
                <w:rFonts w:ascii="Times New Roman" w:hAnsi="Times New Roman"/>
                <w:sz w:val="24"/>
                <w:szCs w:val="24"/>
              </w:rPr>
              <w:t xml:space="preserve"> общее представление о налогах</w:t>
            </w:r>
            <w:r>
              <w:rPr>
                <w:rFonts w:ascii="Times New Roman" w:hAnsi="Times New Roman"/>
                <w:sz w:val="24"/>
                <w:szCs w:val="24"/>
              </w:rPr>
              <w:t>.</w:t>
            </w:r>
            <w:r w:rsidRPr="00432230">
              <w:rPr>
                <w:rFonts w:ascii="Times New Roman" w:hAnsi="Times New Roman"/>
                <w:sz w:val="24"/>
                <w:szCs w:val="24"/>
              </w:rPr>
              <w:t xml:space="preserve"> </w:t>
            </w:r>
          </w:p>
          <w:p w14:paraId="41A43744" w14:textId="77777777" w:rsidR="00E96220" w:rsidRPr="00432230" w:rsidRDefault="00E96220" w:rsidP="00A86673">
            <w:pPr>
              <w:spacing w:after="0" w:line="240" w:lineRule="auto"/>
              <w:rPr>
                <w:rFonts w:ascii="Times New Roman" w:hAnsi="Times New Roman"/>
                <w:sz w:val="24"/>
                <w:szCs w:val="24"/>
              </w:rPr>
            </w:pPr>
            <w:r w:rsidRPr="00432230">
              <w:rPr>
                <w:rFonts w:ascii="Times New Roman" w:hAnsi="Times New Roman"/>
                <w:sz w:val="24"/>
                <w:szCs w:val="24"/>
              </w:rPr>
              <w:t>Зна</w:t>
            </w:r>
            <w:r>
              <w:rPr>
                <w:rFonts w:ascii="Times New Roman" w:hAnsi="Times New Roman"/>
                <w:sz w:val="24"/>
                <w:szCs w:val="24"/>
              </w:rPr>
              <w:t>ет</w:t>
            </w:r>
            <w:r w:rsidRPr="00432230">
              <w:rPr>
                <w:rFonts w:ascii="Times New Roman" w:hAnsi="Times New Roman"/>
                <w:sz w:val="24"/>
                <w:szCs w:val="24"/>
              </w:rPr>
              <w:t xml:space="preserve"> вид</w:t>
            </w:r>
            <w:r>
              <w:rPr>
                <w:rFonts w:ascii="Times New Roman" w:hAnsi="Times New Roman"/>
                <w:sz w:val="24"/>
                <w:szCs w:val="24"/>
              </w:rPr>
              <w:t>ы</w:t>
            </w:r>
            <w:r w:rsidRPr="00432230">
              <w:rPr>
                <w:rFonts w:ascii="Times New Roman" w:hAnsi="Times New Roman"/>
                <w:sz w:val="24"/>
                <w:szCs w:val="24"/>
              </w:rPr>
              <w:t xml:space="preserve"> налогов; банковск</w:t>
            </w:r>
            <w:r>
              <w:rPr>
                <w:rFonts w:ascii="Times New Roman" w:hAnsi="Times New Roman"/>
                <w:sz w:val="24"/>
                <w:szCs w:val="24"/>
              </w:rPr>
              <w:t>ую</w:t>
            </w:r>
            <w:r w:rsidRPr="00432230">
              <w:rPr>
                <w:rFonts w:ascii="Times New Roman" w:hAnsi="Times New Roman"/>
                <w:sz w:val="24"/>
                <w:szCs w:val="24"/>
              </w:rPr>
              <w:t xml:space="preserve"> систем</w:t>
            </w:r>
            <w:r>
              <w:rPr>
                <w:rFonts w:ascii="Times New Roman" w:hAnsi="Times New Roman"/>
                <w:sz w:val="24"/>
                <w:szCs w:val="24"/>
              </w:rPr>
              <w:t>у</w:t>
            </w:r>
            <w:r w:rsidRPr="00432230">
              <w:rPr>
                <w:rFonts w:ascii="Times New Roman" w:hAnsi="Times New Roman"/>
                <w:sz w:val="24"/>
                <w:szCs w:val="24"/>
              </w:rPr>
              <w:t xml:space="preserve"> Р</w:t>
            </w:r>
            <w:r>
              <w:rPr>
                <w:rFonts w:ascii="Times New Roman" w:hAnsi="Times New Roman"/>
                <w:sz w:val="24"/>
                <w:szCs w:val="24"/>
              </w:rPr>
              <w:t>оссийской Федерации</w:t>
            </w:r>
            <w:r w:rsidRPr="00432230">
              <w:rPr>
                <w:rFonts w:ascii="Times New Roman" w:hAnsi="Times New Roman"/>
                <w:sz w:val="24"/>
                <w:szCs w:val="24"/>
              </w:rPr>
              <w:t xml:space="preserve">, </w:t>
            </w:r>
            <w:r>
              <w:rPr>
                <w:rFonts w:ascii="Times New Roman" w:hAnsi="Times New Roman"/>
                <w:sz w:val="24"/>
                <w:szCs w:val="24"/>
              </w:rPr>
              <w:t xml:space="preserve">понимает, что такое </w:t>
            </w:r>
            <w:r w:rsidRPr="00432230">
              <w:rPr>
                <w:rFonts w:ascii="Times New Roman" w:hAnsi="Times New Roman"/>
                <w:sz w:val="24"/>
                <w:szCs w:val="24"/>
              </w:rPr>
              <w:t>текущие счета</w:t>
            </w:r>
            <w:r>
              <w:rPr>
                <w:rFonts w:ascii="Times New Roman" w:hAnsi="Times New Roman"/>
                <w:sz w:val="24"/>
                <w:szCs w:val="24"/>
              </w:rPr>
              <w:t xml:space="preserve">, </w:t>
            </w:r>
            <w:r w:rsidRPr="00432230">
              <w:rPr>
                <w:rFonts w:ascii="Times New Roman" w:hAnsi="Times New Roman"/>
                <w:sz w:val="24"/>
                <w:szCs w:val="24"/>
              </w:rPr>
              <w:t>сберегательные вклады</w:t>
            </w:r>
          </w:p>
        </w:tc>
        <w:tc>
          <w:tcPr>
            <w:tcW w:w="1513" w:type="pct"/>
            <w:tcMar>
              <w:top w:w="85" w:type="dxa"/>
              <w:bottom w:w="85" w:type="dxa"/>
            </w:tcMar>
          </w:tcPr>
          <w:p w14:paraId="53E90DB6" w14:textId="77777777" w:rsidR="00E96220" w:rsidRPr="00432230" w:rsidRDefault="00E96220" w:rsidP="00A86673">
            <w:pPr>
              <w:spacing w:after="0" w:line="240" w:lineRule="auto"/>
              <w:rPr>
                <w:rFonts w:ascii="Times New Roman" w:hAnsi="Times New Roman"/>
                <w:sz w:val="24"/>
                <w:szCs w:val="24"/>
              </w:rPr>
            </w:pPr>
            <w:r w:rsidRPr="00432230">
              <w:rPr>
                <w:rFonts w:ascii="Times New Roman" w:hAnsi="Times New Roman"/>
                <w:sz w:val="24"/>
                <w:szCs w:val="24"/>
                <w:lang w:eastAsia="en-US"/>
              </w:rPr>
              <w:t>Устный опрос,</w:t>
            </w:r>
            <w:r w:rsidRPr="00432230">
              <w:rPr>
                <w:rFonts w:ascii="Times New Roman" w:hAnsi="Times New Roman"/>
                <w:spacing w:val="1"/>
                <w:sz w:val="24"/>
                <w:szCs w:val="24"/>
                <w:lang w:eastAsia="en-US"/>
              </w:rPr>
              <w:t xml:space="preserve"> </w:t>
            </w:r>
            <w:r w:rsidRPr="00432230">
              <w:rPr>
                <w:rFonts w:ascii="Times New Roman" w:hAnsi="Times New Roman"/>
                <w:sz w:val="24"/>
                <w:szCs w:val="24"/>
                <w:lang w:eastAsia="en-US"/>
              </w:rPr>
              <w:t>наблюдение</w:t>
            </w:r>
            <w:r w:rsidRPr="00432230">
              <w:rPr>
                <w:rFonts w:ascii="Times New Roman" w:hAnsi="Times New Roman"/>
                <w:spacing w:val="1"/>
                <w:sz w:val="24"/>
                <w:szCs w:val="24"/>
                <w:lang w:eastAsia="en-US"/>
              </w:rPr>
              <w:t xml:space="preserve"> </w:t>
            </w:r>
            <w:r w:rsidRPr="00432230">
              <w:rPr>
                <w:rFonts w:ascii="Times New Roman" w:hAnsi="Times New Roman"/>
                <w:sz w:val="24"/>
                <w:szCs w:val="24"/>
                <w:lang w:eastAsia="en-US"/>
              </w:rPr>
              <w:t xml:space="preserve">активности участия </w:t>
            </w:r>
            <w:r>
              <w:rPr>
                <w:rFonts w:ascii="Times New Roman" w:hAnsi="Times New Roman"/>
                <w:sz w:val="24"/>
                <w:szCs w:val="24"/>
                <w:lang w:eastAsia="en-US"/>
              </w:rPr>
              <w:br/>
            </w:r>
            <w:r w:rsidRPr="00432230">
              <w:rPr>
                <w:rFonts w:ascii="Times New Roman" w:hAnsi="Times New Roman"/>
                <w:sz w:val="24"/>
                <w:szCs w:val="24"/>
                <w:lang w:eastAsia="en-US"/>
              </w:rPr>
              <w:t>в</w:t>
            </w:r>
            <w:r>
              <w:rPr>
                <w:rFonts w:ascii="Times New Roman" w:hAnsi="Times New Roman"/>
                <w:sz w:val="24"/>
                <w:szCs w:val="24"/>
                <w:lang w:eastAsia="en-US"/>
              </w:rPr>
              <w:t xml:space="preserve"> </w:t>
            </w:r>
            <w:r w:rsidRPr="00432230">
              <w:rPr>
                <w:rFonts w:ascii="Times New Roman" w:hAnsi="Times New Roman"/>
                <w:spacing w:val="-67"/>
                <w:sz w:val="24"/>
                <w:szCs w:val="24"/>
                <w:lang w:eastAsia="en-US"/>
              </w:rPr>
              <w:t xml:space="preserve">   </w:t>
            </w:r>
            <w:r w:rsidRPr="00432230">
              <w:rPr>
                <w:rFonts w:ascii="Times New Roman" w:hAnsi="Times New Roman"/>
                <w:sz w:val="24"/>
                <w:szCs w:val="24"/>
                <w:lang w:eastAsia="en-US"/>
              </w:rPr>
              <w:t>командной работе,</w:t>
            </w:r>
            <w:r w:rsidRPr="00432230">
              <w:rPr>
                <w:rFonts w:ascii="Times New Roman" w:hAnsi="Times New Roman"/>
                <w:sz w:val="24"/>
                <w:szCs w:val="24"/>
              </w:rPr>
              <w:t xml:space="preserve"> тестирование</w:t>
            </w:r>
          </w:p>
        </w:tc>
      </w:tr>
      <w:tr w:rsidR="00E96220" w:rsidRPr="00432230" w14:paraId="2845CD88" w14:textId="77777777" w:rsidTr="00DD423D">
        <w:trPr>
          <w:trHeight w:val="896"/>
        </w:trPr>
        <w:tc>
          <w:tcPr>
            <w:tcW w:w="1590" w:type="pct"/>
            <w:tcMar>
              <w:top w:w="85" w:type="dxa"/>
              <w:bottom w:w="85" w:type="dxa"/>
            </w:tcMar>
          </w:tcPr>
          <w:p w14:paraId="692D5D84" w14:textId="77777777" w:rsidR="00E96220" w:rsidRPr="00432230" w:rsidRDefault="00E96220" w:rsidP="00A86673">
            <w:pPr>
              <w:shd w:val="clear" w:color="auto" w:fill="FFFFFF"/>
              <w:spacing w:after="0" w:line="240" w:lineRule="auto"/>
              <w:rPr>
                <w:rFonts w:ascii="Times New Roman" w:hAnsi="Times New Roman"/>
                <w:sz w:val="24"/>
                <w:szCs w:val="24"/>
              </w:rPr>
            </w:pPr>
            <w:r w:rsidRPr="00432230">
              <w:rPr>
                <w:rFonts w:ascii="Times New Roman" w:hAnsi="Times New Roman"/>
                <w:sz w:val="24"/>
                <w:szCs w:val="24"/>
              </w:rPr>
              <w:t xml:space="preserve">- анализировать состояние финансовых рынков, используя различные источники информации; </w:t>
            </w:r>
          </w:p>
          <w:p w14:paraId="0C697A4E" w14:textId="77777777" w:rsidR="00E96220" w:rsidRPr="00432230" w:rsidRDefault="00E96220" w:rsidP="00A86673">
            <w:pPr>
              <w:shd w:val="clear" w:color="auto" w:fill="FFFFFF"/>
              <w:spacing w:after="0" w:line="240" w:lineRule="auto"/>
              <w:rPr>
                <w:rFonts w:ascii="Times New Roman" w:hAnsi="Times New Roman"/>
                <w:sz w:val="24"/>
                <w:szCs w:val="24"/>
              </w:rPr>
            </w:pPr>
            <w:r w:rsidRPr="00432230">
              <w:rPr>
                <w:rFonts w:ascii="Times New Roman" w:hAnsi="Times New Roman"/>
                <w:sz w:val="24"/>
                <w:szCs w:val="24"/>
              </w:rPr>
              <w:t xml:space="preserve">- применять теоретические знания по финансовой </w:t>
            </w:r>
            <w:r w:rsidRPr="00432230">
              <w:rPr>
                <w:rFonts w:ascii="Times New Roman" w:hAnsi="Times New Roman"/>
                <w:sz w:val="24"/>
                <w:szCs w:val="24"/>
              </w:rPr>
              <w:lastRenderedPageBreak/>
              <w:t xml:space="preserve">грамотности для практической деятельности и повседневной жизни; </w:t>
            </w:r>
          </w:p>
          <w:p w14:paraId="4585C4A6" w14:textId="77777777" w:rsidR="00E96220" w:rsidRPr="00432230" w:rsidRDefault="00E96220" w:rsidP="00A86673">
            <w:pPr>
              <w:shd w:val="clear" w:color="auto" w:fill="FFFFFF"/>
              <w:spacing w:after="0" w:line="240" w:lineRule="auto"/>
              <w:rPr>
                <w:rFonts w:ascii="Times New Roman" w:hAnsi="Times New Roman"/>
                <w:sz w:val="24"/>
                <w:szCs w:val="24"/>
              </w:rPr>
            </w:pPr>
            <w:r w:rsidRPr="00432230">
              <w:rPr>
                <w:rFonts w:ascii="Times New Roman" w:hAnsi="Times New Roman"/>
                <w:sz w:val="24"/>
                <w:szCs w:val="24"/>
              </w:rPr>
              <w:t xml:space="preserve">- сопоставлять свои потребности </w:t>
            </w:r>
            <w:r>
              <w:rPr>
                <w:rFonts w:ascii="Times New Roman" w:hAnsi="Times New Roman"/>
                <w:sz w:val="24"/>
                <w:szCs w:val="24"/>
              </w:rPr>
              <w:br/>
            </w:r>
            <w:r w:rsidRPr="00432230">
              <w:rPr>
                <w:rFonts w:ascii="Times New Roman" w:hAnsi="Times New Roman"/>
                <w:sz w:val="24"/>
                <w:szCs w:val="24"/>
              </w:rPr>
              <w:t xml:space="preserve">и возможности, оптимально распределять свои трудовые ресурсы, составлять семейный бюджет и личный финансовый план; </w:t>
            </w:r>
          </w:p>
          <w:p w14:paraId="37D5E4A1" w14:textId="77777777" w:rsidR="00E96220" w:rsidRPr="00432230" w:rsidRDefault="00E96220" w:rsidP="00A86673">
            <w:pPr>
              <w:shd w:val="clear" w:color="auto" w:fill="FFFFFF"/>
              <w:spacing w:after="0" w:line="240" w:lineRule="auto"/>
              <w:rPr>
                <w:rFonts w:ascii="Times New Roman" w:hAnsi="Times New Roman"/>
                <w:sz w:val="24"/>
                <w:szCs w:val="24"/>
              </w:rPr>
            </w:pPr>
            <w:r w:rsidRPr="00432230">
              <w:rPr>
                <w:rFonts w:ascii="Times New Roman" w:hAnsi="Times New Roman"/>
                <w:sz w:val="24"/>
                <w:szCs w:val="24"/>
              </w:rPr>
              <w:t xml:space="preserve">-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 </w:t>
            </w:r>
          </w:p>
          <w:p w14:paraId="23B0C38A" w14:textId="77777777" w:rsidR="00E96220" w:rsidRPr="00432230" w:rsidRDefault="00E96220" w:rsidP="00A86673">
            <w:pPr>
              <w:shd w:val="clear" w:color="auto" w:fill="FFFFFF"/>
              <w:spacing w:after="0" w:line="240" w:lineRule="auto"/>
              <w:rPr>
                <w:rFonts w:ascii="Times New Roman" w:hAnsi="Times New Roman"/>
                <w:sz w:val="24"/>
                <w:szCs w:val="24"/>
              </w:rPr>
            </w:pPr>
            <w:r w:rsidRPr="00432230">
              <w:rPr>
                <w:rFonts w:ascii="Times New Roman" w:hAnsi="Times New Roman"/>
                <w:sz w:val="24"/>
                <w:szCs w:val="24"/>
              </w:rPr>
              <w:t xml:space="preserve">-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 </w:t>
            </w:r>
          </w:p>
          <w:p w14:paraId="4F4A50CF" w14:textId="77777777" w:rsidR="00E96220" w:rsidRPr="00432230" w:rsidRDefault="00E96220" w:rsidP="00A86673">
            <w:pPr>
              <w:shd w:val="clear" w:color="auto" w:fill="FFFFFF"/>
              <w:spacing w:after="0" w:line="240" w:lineRule="auto"/>
              <w:rPr>
                <w:rFonts w:ascii="Times New Roman" w:hAnsi="Times New Roman"/>
                <w:sz w:val="24"/>
                <w:szCs w:val="24"/>
              </w:rPr>
            </w:pPr>
            <w:r w:rsidRPr="00432230">
              <w:rPr>
                <w:rFonts w:ascii="Times New Roman" w:hAnsi="Times New Roman"/>
                <w:sz w:val="24"/>
                <w:szCs w:val="24"/>
              </w:rPr>
              <w:t xml:space="preserve">- применять полученные знания </w:t>
            </w:r>
            <w:r>
              <w:rPr>
                <w:rFonts w:ascii="Times New Roman" w:hAnsi="Times New Roman"/>
                <w:sz w:val="24"/>
                <w:szCs w:val="24"/>
              </w:rPr>
              <w:br/>
            </w:r>
            <w:r w:rsidRPr="00432230">
              <w:rPr>
                <w:rFonts w:ascii="Times New Roman" w:hAnsi="Times New Roman"/>
                <w:sz w:val="24"/>
                <w:szCs w:val="24"/>
              </w:rPr>
              <w:t xml:space="preserve">о хранении, обмене и переводе денег; </w:t>
            </w:r>
          </w:p>
          <w:p w14:paraId="710B0092" w14:textId="77777777" w:rsidR="00E96220" w:rsidRPr="00432230" w:rsidRDefault="00E96220" w:rsidP="00A86673">
            <w:pPr>
              <w:shd w:val="clear" w:color="auto" w:fill="FFFFFF"/>
              <w:spacing w:after="0" w:line="240" w:lineRule="auto"/>
              <w:rPr>
                <w:rFonts w:ascii="Times New Roman" w:hAnsi="Times New Roman"/>
                <w:sz w:val="24"/>
                <w:szCs w:val="24"/>
              </w:rPr>
            </w:pPr>
            <w:r w:rsidRPr="00432230">
              <w:rPr>
                <w:rFonts w:ascii="Times New Roman" w:hAnsi="Times New Roman"/>
                <w:sz w:val="24"/>
                <w:szCs w:val="24"/>
              </w:rPr>
              <w:t xml:space="preserve">- использовать банковские карты, электронные деньги; пользоваться банкоматом, мобильным банкингом, онлайн-банкингом. </w:t>
            </w:r>
          </w:p>
          <w:p w14:paraId="4E21C60B" w14:textId="77777777" w:rsidR="00E96220" w:rsidRPr="00432230" w:rsidRDefault="00E96220" w:rsidP="00A86673">
            <w:pPr>
              <w:spacing w:after="0" w:line="240" w:lineRule="auto"/>
              <w:rPr>
                <w:rFonts w:ascii="Times New Roman" w:hAnsi="Times New Roman"/>
                <w:bCs/>
                <w:i/>
                <w:sz w:val="24"/>
                <w:szCs w:val="24"/>
              </w:rPr>
            </w:pPr>
            <w:r w:rsidRPr="00432230">
              <w:rPr>
                <w:rFonts w:ascii="Times New Roman" w:hAnsi="Times New Roman"/>
                <w:sz w:val="24"/>
                <w:szCs w:val="24"/>
              </w:rPr>
              <w:t>- оценивать и принимать ответственность за рациональные решения и их возможные последствия для себя, своего окружения и общества в целом.</w:t>
            </w:r>
          </w:p>
        </w:tc>
        <w:tc>
          <w:tcPr>
            <w:tcW w:w="1896" w:type="pct"/>
            <w:tcMar>
              <w:top w:w="85" w:type="dxa"/>
              <w:bottom w:w="85" w:type="dxa"/>
            </w:tcMar>
          </w:tcPr>
          <w:p w14:paraId="00B76825" w14:textId="77777777" w:rsidR="00E96220" w:rsidRDefault="00E96220" w:rsidP="00A86673">
            <w:pPr>
              <w:spacing w:after="0" w:line="240" w:lineRule="auto"/>
              <w:jc w:val="both"/>
              <w:rPr>
                <w:rFonts w:ascii="Times New Roman" w:hAnsi="Times New Roman"/>
                <w:sz w:val="24"/>
                <w:szCs w:val="24"/>
              </w:rPr>
            </w:pPr>
            <w:r>
              <w:rPr>
                <w:rFonts w:ascii="Times New Roman" w:hAnsi="Times New Roman"/>
                <w:sz w:val="24"/>
                <w:szCs w:val="24"/>
              </w:rPr>
              <w:lastRenderedPageBreak/>
              <w:t>Демонстрирует у</w:t>
            </w:r>
            <w:r w:rsidRPr="00432230">
              <w:rPr>
                <w:rFonts w:ascii="Times New Roman" w:hAnsi="Times New Roman"/>
                <w:sz w:val="24"/>
                <w:szCs w:val="24"/>
              </w:rPr>
              <w:t>мение</w:t>
            </w:r>
            <w:r>
              <w:rPr>
                <w:rFonts w:ascii="Times New Roman" w:hAnsi="Times New Roman"/>
                <w:sz w:val="24"/>
                <w:szCs w:val="24"/>
              </w:rPr>
              <w:t>:</w:t>
            </w:r>
          </w:p>
          <w:p w14:paraId="1723063F" w14:textId="77777777" w:rsidR="00E96220" w:rsidRPr="00432230" w:rsidRDefault="00E96220" w:rsidP="00A86673">
            <w:pPr>
              <w:spacing w:after="0" w:line="240" w:lineRule="auto"/>
              <w:jc w:val="both"/>
              <w:rPr>
                <w:rFonts w:ascii="Times New Roman" w:hAnsi="Times New Roman"/>
                <w:sz w:val="24"/>
                <w:szCs w:val="24"/>
              </w:rPr>
            </w:pPr>
            <w:r>
              <w:rPr>
                <w:rFonts w:ascii="Times New Roman" w:hAnsi="Times New Roman"/>
                <w:sz w:val="24"/>
                <w:szCs w:val="24"/>
              </w:rPr>
              <w:t>-</w:t>
            </w:r>
            <w:r w:rsidRPr="00432230">
              <w:rPr>
                <w:rFonts w:ascii="Times New Roman" w:hAnsi="Times New Roman"/>
                <w:sz w:val="24"/>
                <w:szCs w:val="24"/>
              </w:rPr>
              <w:t xml:space="preserve"> вести запись доходов и расходов; </w:t>
            </w:r>
          </w:p>
          <w:p w14:paraId="35B35836" w14:textId="77777777" w:rsidR="00E96220" w:rsidRPr="00432230" w:rsidRDefault="00E96220" w:rsidP="00A86673">
            <w:pPr>
              <w:spacing w:after="0" w:line="240" w:lineRule="auto"/>
              <w:jc w:val="both"/>
              <w:rPr>
                <w:rFonts w:ascii="Times New Roman" w:hAnsi="Times New Roman"/>
                <w:sz w:val="24"/>
                <w:szCs w:val="24"/>
              </w:rPr>
            </w:pPr>
            <w:r>
              <w:rPr>
                <w:rFonts w:ascii="Times New Roman" w:hAnsi="Times New Roman"/>
                <w:sz w:val="24"/>
                <w:szCs w:val="24"/>
              </w:rPr>
              <w:t>-</w:t>
            </w:r>
            <w:r w:rsidRPr="00432230">
              <w:rPr>
                <w:rFonts w:ascii="Times New Roman" w:hAnsi="Times New Roman"/>
                <w:sz w:val="24"/>
                <w:szCs w:val="24"/>
              </w:rPr>
              <w:t xml:space="preserve"> составлять личный бюджет; </w:t>
            </w:r>
          </w:p>
          <w:p w14:paraId="3C4BCCDF" w14:textId="77777777" w:rsidR="00E96220" w:rsidRPr="00432230" w:rsidRDefault="00E96220" w:rsidP="00A86673">
            <w:pPr>
              <w:spacing w:after="0" w:line="240" w:lineRule="auto"/>
              <w:jc w:val="both"/>
              <w:rPr>
                <w:rFonts w:ascii="Times New Roman" w:hAnsi="Times New Roman"/>
                <w:sz w:val="24"/>
                <w:szCs w:val="24"/>
              </w:rPr>
            </w:pPr>
            <w:r>
              <w:rPr>
                <w:rFonts w:ascii="Times New Roman" w:hAnsi="Times New Roman"/>
                <w:sz w:val="24"/>
                <w:szCs w:val="24"/>
              </w:rPr>
              <w:t>-</w:t>
            </w:r>
            <w:r w:rsidRPr="00432230">
              <w:rPr>
                <w:rFonts w:ascii="Times New Roman" w:hAnsi="Times New Roman"/>
                <w:sz w:val="24"/>
                <w:szCs w:val="24"/>
              </w:rPr>
              <w:t xml:space="preserve"> вести учет доходов и расходов</w:t>
            </w:r>
            <w:r>
              <w:rPr>
                <w:rFonts w:ascii="Times New Roman" w:hAnsi="Times New Roman"/>
                <w:sz w:val="24"/>
                <w:szCs w:val="24"/>
              </w:rPr>
              <w:t>;</w:t>
            </w:r>
            <w:r w:rsidRPr="00432230">
              <w:rPr>
                <w:rFonts w:ascii="Times New Roman" w:hAnsi="Times New Roman"/>
                <w:sz w:val="24"/>
                <w:szCs w:val="24"/>
              </w:rPr>
              <w:t xml:space="preserve"> личных финансов на бумажных </w:t>
            </w:r>
            <w:r w:rsidRPr="00432230">
              <w:rPr>
                <w:rFonts w:ascii="Times New Roman" w:hAnsi="Times New Roman"/>
                <w:sz w:val="24"/>
                <w:szCs w:val="24"/>
              </w:rPr>
              <w:lastRenderedPageBreak/>
              <w:t>носителях</w:t>
            </w:r>
            <w:r>
              <w:rPr>
                <w:rFonts w:ascii="Times New Roman" w:hAnsi="Times New Roman"/>
                <w:sz w:val="24"/>
                <w:szCs w:val="24"/>
              </w:rPr>
              <w:t xml:space="preserve"> и </w:t>
            </w:r>
            <w:r w:rsidRPr="00432230">
              <w:rPr>
                <w:rFonts w:ascii="Times New Roman" w:hAnsi="Times New Roman"/>
                <w:sz w:val="24"/>
                <w:szCs w:val="24"/>
              </w:rPr>
              <w:t xml:space="preserve">в </w:t>
            </w:r>
            <w:r>
              <w:rPr>
                <w:rFonts w:ascii="Times New Roman" w:hAnsi="Times New Roman"/>
                <w:sz w:val="24"/>
                <w:szCs w:val="24"/>
              </w:rPr>
              <w:t>электронном виде;</w:t>
            </w:r>
          </w:p>
          <w:p w14:paraId="42FF607A" w14:textId="77777777" w:rsidR="00E96220" w:rsidRPr="00432230" w:rsidRDefault="00E96220" w:rsidP="00A86673">
            <w:pPr>
              <w:spacing w:after="0" w:line="240" w:lineRule="auto"/>
              <w:jc w:val="both"/>
              <w:rPr>
                <w:rFonts w:ascii="Times New Roman" w:hAnsi="Times New Roman"/>
                <w:sz w:val="24"/>
                <w:szCs w:val="24"/>
              </w:rPr>
            </w:pPr>
            <w:r>
              <w:rPr>
                <w:rFonts w:ascii="Times New Roman" w:hAnsi="Times New Roman"/>
                <w:sz w:val="24"/>
                <w:szCs w:val="24"/>
              </w:rPr>
              <w:t>-</w:t>
            </w:r>
            <w:r w:rsidRPr="00432230">
              <w:rPr>
                <w:rFonts w:ascii="Times New Roman" w:hAnsi="Times New Roman"/>
                <w:sz w:val="24"/>
                <w:szCs w:val="24"/>
              </w:rPr>
              <w:t xml:space="preserve"> различать депозит (срочный вклад) и текущий счет</w:t>
            </w:r>
            <w:r>
              <w:rPr>
                <w:rFonts w:ascii="Times New Roman" w:hAnsi="Times New Roman"/>
                <w:sz w:val="24"/>
                <w:szCs w:val="24"/>
              </w:rPr>
              <w:t>;</w:t>
            </w:r>
          </w:p>
          <w:p w14:paraId="5A24FD83" w14:textId="77777777" w:rsidR="00E96220" w:rsidRPr="00432230" w:rsidRDefault="00E96220" w:rsidP="00A86673">
            <w:pPr>
              <w:spacing w:after="0" w:line="240" w:lineRule="auto"/>
              <w:jc w:val="both"/>
              <w:rPr>
                <w:rFonts w:ascii="Times New Roman" w:hAnsi="Times New Roman"/>
                <w:sz w:val="24"/>
                <w:szCs w:val="24"/>
              </w:rPr>
            </w:pPr>
            <w:r>
              <w:rPr>
                <w:rFonts w:ascii="Times New Roman" w:hAnsi="Times New Roman"/>
                <w:sz w:val="24"/>
                <w:szCs w:val="24"/>
              </w:rPr>
              <w:t>-</w:t>
            </w:r>
            <w:r w:rsidRPr="00432230">
              <w:rPr>
                <w:rFonts w:ascii="Times New Roman" w:hAnsi="Times New Roman"/>
                <w:sz w:val="24"/>
                <w:szCs w:val="24"/>
              </w:rPr>
              <w:t xml:space="preserve"> дифференцировать условия по депозитам и определять более выгодные предложения</w:t>
            </w:r>
            <w:r>
              <w:rPr>
                <w:rFonts w:ascii="Times New Roman" w:hAnsi="Times New Roman"/>
                <w:sz w:val="24"/>
                <w:szCs w:val="24"/>
              </w:rPr>
              <w:t>;</w:t>
            </w:r>
          </w:p>
          <w:p w14:paraId="581E7895" w14:textId="77777777" w:rsidR="00E96220" w:rsidRPr="00432230" w:rsidRDefault="00E96220" w:rsidP="00A86673">
            <w:pPr>
              <w:spacing w:after="0" w:line="240" w:lineRule="auto"/>
              <w:jc w:val="both"/>
              <w:rPr>
                <w:rFonts w:ascii="Times New Roman" w:hAnsi="Times New Roman"/>
                <w:sz w:val="24"/>
                <w:szCs w:val="24"/>
              </w:rPr>
            </w:pPr>
            <w:r>
              <w:rPr>
                <w:rFonts w:ascii="Times New Roman" w:hAnsi="Times New Roman"/>
                <w:sz w:val="24"/>
                <w:szCs w:val="24"/>
              </w:rPr>
              <w:t>-</w:t>
            </w:r>
            <w:r w:rsidRPr="00432230">
              <w:rPr>
                <w:rFonts w:ascii="Times New Roman" w:hAnsi="Times New Roman"/>
                <w:sz w:val="24"/>
                <w:szCs w:val="24"/>
              </w:rPr>
              <w:t xml:space="preserve"> </w:t>
            </w:r>
            <w:r>
              <w:rPr>
                <w:rFonts w:ascii="Times New Roman" w:hAnsi="Times New Roman"/>
                <w:sz w:val="24"/>
                <w:szCs w:val="24"/>
              </w:rPr>
              <w:t>понимать</w:t>
            </w:r>
            <w:r w:rsidRPr="00432230">
              <w:rPr>
                <w:rFonts w:ascii="Times New Roman" w:hAnsi="Times New Roman"/>
                <w:sz w:val="24"/>
                <w:szCs w:val="24"/>
              </w:rPr>
              <w:t xml:space="preserve"> принцип хранения денег на банковском счете</w:t>
            </w:r>
            <w:r>
              <w:rPr>
                <w:rFonts w:ascii="Times New Roman" w:hAnsi="Times New Roman"/>
                <w:sz w:val="24"/>
                <w:szCs w:val="24"/>
              </w:rPr>
              <w:t xml:space="preserve">, </w:t>
            </w:r>
            <w:r w:rsidRPr="00432230">
              <w:rPr>
                <w:rFonts w:ascii="Times New Roman" w:hAnsi="Times New Roman"/>
                <w:sz w:val="24"/>
                <w:szCs w:val="24"/>
              </w:rPr>
              <w:t>основных принцип</w:t>
            </w:r>
            <w:r>
              <w:rPr>
                <w:rFonts w:ascii="Times New Roman" w:hAnsi="Times New Roman"/>
                <w:sz w:val="24"/>
                <w:szCs w:val="24"/>
              </w:rPr>
              <w:t>ы</w:t>
            </w:r>
            <w:r w:rsidRPr="00432230">
              <w:rPr>
                <w:rFonts w:ascii="Times New Roman" w:hAnsi="Times New Roman"/>
                <w:sz w:val="24"/>
                <w:szCs w:val="24"/>
              </w:rPr>
              <w:t xml:space="preserve"> кредитования; </w:t>
            </w:r>
          </w:p>
          <w:p w14:paraId="2404DED9" w14:textId="77777777" w:rsidR="00E96220" w:rsidRPr="00432230" w:rsidRDefault="00E96220" w:rsidP="00A86673">
            <w:pPr>
              <w:spacing w:after="0" w:line="240" w:lineRule="auto"/>
              <w:jc w:val="both"/>
              <w:rPr>
                <w:rFonts w:ascii="Times New Roman" w:hAnsi="Times New Roman"/>
                <w:sz w:val="24"/>
                <w:szCs w:val="24"/>
              </w:rPr>
            </w:pPr>
            <w:r>
              <w:rPr>
                <w:rFonts w:ascii="Times New Roman" w:hAnsi="Times New Roman"/>
                <w:sz w:val="24"/>
                <w:szCs w:val="24"/>
              </w:rPr>
              <w:t>-</w:t>
            </w:r>
            <w:r w:rsidRPr="00432230">
              <w:rPr>
                <w:rFonts w:ascii="Times New Roman" w:hAnsi="Times New Roman"/>
                <w:sz w:val="24"/>
                <w:szCs w:val="24"/>
              </w:rPr>
              <w:t xml:space="preserve"> выделять плюсы и минусы использования кредита</w:t>
            </w:r>
            <w:r>
              <w:rPr>
                <w:rFonts w:ascii="Times New Roman" w:hAnsi="Times New Roman"/>
                <w:sz w:val="24"/>
                <w:szCs w:val="24"/>
              </w:rPr>
              <w:t>;</w:t>
            </w:r>
          </w:p>
          <w:p w14:paraId="69E5E1D4" w14:textId="77777777" w:rsidR="00E96220" w:rsidRPr="00432230" w:rsidRDefault="00E96220" w:rsidP="00A86673">
            <w:pPr>
              <w:spacing w:after="0" w:line="240" w:lineRule="auto"/>
              <w:jc w:val="both"/>
              <w:rPr>
                <w:rFonts w:ascii="Times New Roman" w:hAnsi="Times New Roman"/>
                <w:sz w:val="24"/>
                <w:szCs w:val="24"/>
              </w:rPr>
            </w:pPr>
            <w:r>
              <w:rPr>
                <w:rFonts w:ascii="Times New Roman" w:hAnsi="Times New Roman"/>
                <w:sz w:val="24"/>
                <w:szCs w:val="24"/>
              </w:rPr>
              <w:t>- понимать</w:t>
            </w:r>
            <w:r w:rsidRPr="00432230">
              <w:rPr>
                <w:rFonts w:ascii="Times New Roman" w:hAnsi="Times New Roman"/>
                <w:sz w:val="24"/>
                <w:szCs w:val="24"/>
              </w:rPr>
              <w:t xml:space="preserve"> основны</w:t>
            </w:r>
            <w:r>
              <w:rPr>
                <w:rFonts w:ascii="Times New Roman" w:hAnsi="Times New Roman"/>
                <w:sz w:val="24"/>
                <w:szCs w:val="24"/>
              </w:rPr>
              <w:t>е</w:t>
            </w:r>
            <w:r w:rsidRPr="00432230">
              <w:rPr>
                <w:rFonts w:ascii="Times New Roman" w:hAnsi="Times New Roman"/>
                <w:sz w:val="24"/>
                <w:szCs w:val="24"/>
              </w:rPr>
              <w:t xml:space="preserve"> задач</w:t>
            </w:r>
            <w:r>
              <w:rPr>
                <w:rFonts w:ascii="Times New Roman" w:hAnsi="Times New Roman"/>
                <w:sz w:val="24"/>
                <w:szCs w:val="24"/>
              </w:rPr>
              <w:t>и</w:t>
            </w:r>
            <w:r w:rsidRPr="00432230">
              <w:rPr>
                <w:rFonts w:ascii="Times New Roman" w:hAnsi="Times New Roman"/>
                <w:sz w:val="24"/>
                <w:szCs w:val="24"/>
              </w:rPr>
              <w:t xml:space="preserve"> и принцип</w:t>
            </w:r>
            <w:r>
              <w:rPr>
                <w:rFonts w:ascii="Times New Roman" w:hAnsi="Times New Roman"/>
                <w:sz w:val="24"/>
                <w:szCs w:val="24"/>
              </w:rPr>
              <w:t>ы</w:t>
            </w:r>
            <w:r w:rsidRPr="00432230">
              <w:rPr>
                <w:rFonts w:ascii="Times New Roman" w:hAnsi="Times New Roman"/>
                <w:sz w:val="24"/>
                <w:szCs w:val="24"/>
              </w:rPr>
              <w:t xml:space="preserve"> страхования; </w:t>
            </w:r>
          </w:p>
          <w:p w14:paraId="3315684B" w14:textId="77777777" w:rsidR="00E96220" w:rsidRPr="00432230" w:rsidRDefault="00E96220" w:rsidP="00A86673">
            <w:pPr>
              <w:spacing w:after="0" w:line="240" w:lineRule="auto"/>
              <w:jc w:val="both"/>
              <w:rPr>
                <w:rFonts w:ascii="Times New Roman" w:hAnsi="Times New Roman"/>
                <w:sz w:val="24"/>
                <w:szCs w:val="24"/>
              </w:rPr>
            </w:pPr>
            <w:r>
              <w:rPr>
                <w:rFonts w:ascii="Times New Roman" w:hAnsi="Times New Roman"/>
                <w:sz w:val="24"/>
                <w:szCs w:val="24"/>
              </w:rPr>
              <w:t>-</w:t>
            </w:r>
            <w:r w:rsidRPr="00432230">
              <w:rPr>
                <w:rFonts w:ascii="Times New Roman" w:hAnsi="Times New Roman"/>
                <w:sz w:val="24"/>
                <w:szCs w:val="24"/>
              </w:rPr>
              <w:t xml:space="preserve"> сравнивать различные виды страховых продуктов и делать выбор на основе жизненных целей и обстоятельств, событий жизненного цикл</w:t>
            </w:r>
            <w:r>
              <w:rPr>
                <w:rFonts w:ascii="Times New Roman" w:hAnsi="Times New Roman"/>
                <w:sz w:val="24"/>
                <w:szCs w:val="24"/>
              </w:rPr>
              <w:t>а;</w:t>
            </w:r>
            <w:r w:rsidRPr="00432230">
              <w:rPr>
                <w:rFonts w:ascii="Times New Roman" w:hAnsi="Times New Roman"/>
                <w:sz w:val="24"/>
                <w:szCs w:val="24"/>
              </w:rPr>
              <w:t xml:space="preserve"> </w:t>
            </w:r>
          </w:p>
          <w:p w14:paraId="574EDCC3" w14:textId="77777777" w:rsidR="00E96220" w:rsidRPr="00432230" w:rsidRDefault="00E96220" w:rsidP="00A86673">
            <w:pPr>
              <w:spacing w:after="0" w:line="240" w:lineRule="auto"/>
              <w:jc w:val="both"/>
              <w:rPr>
                <w:rFonts w:ascii="Times New Roman" w:hAnsi="Times New Roman"/>
                <w:sz w:val="24"/>
                <w:szCs w:val="24"/>
              </w:rPr>
            </w:pPr>
            <w:r>
              <w:rPr>
                <w:rFonts w:ascii="Times New Roman" w:hAnsi="Times New Roman"/>
                <w:sz w:val="24"/>
                <w:szCs w:val="24"/>
              </w:rPr>
              <w:t>-</w:t>
            </w:r>
            <w:r w:rsidRPr="00432230">
              <w:rPr>
                <w:rFonts w:ascii="Times New Roman" w:hAnsi="Times New Roman"/>
                <w:sz w:val="24"/>
                <w:szCs w:val="24"/>
              </w:rPr>
              <w:t xml:space="preserve"> различать зарплату до уплаты подоходного налога и зарплату после уплаты подоходного налога</w:t>
            </w:r>
            <w:r>
              <w:rPr>
                <w:rFonts w:ascii="Times New Roman" w:hAnsi="Times New Roman"/>
                <w:sz w:val="24"/>
                <w:szCs w:val="24"/>
              </w:rPr>
              <w:t>;</w:t>
            </w:r>
          </w:p>
          <w:p w14:paraId="077804AD" w14:textId="77777777" w:rsidR="00E96220" w:rsidRPr="00432230" w:rsidRDefault="00E96220" w:rsidP="00A86673">
            <w:pPr>
              <w:spacing w:after="0" w:line="240" w:lineRule="auto"/>
              <w:rPr>
                <w:rFonts w:ascii="Times New Roman" w:hAnsi="Times New Roman"/>
                <w:bCs/>
                <w:i/>
                <w:sz w:val="24"/>
                <w:szCs w:val="24"/>
              </w:rPr>
            </w:pPr>
            <w:r>
              <w:rPr>
                <w:rFonts w:ascii="Times New Roman" w:hAnsi="Times New Roman"/>
                <w:sz w:val="24"/>
                <w:szCs w:val="24"/>
              </w:rPr>
              <w:t>-</w:t>
            </w:r>
            <w:r w:rsidRPr="00432230">
              <w:rPr>
                <w:rFonts w:ascii="Times New Roman" w:hAnsi="Times New Roman"/>
                <w:sz w:val="24"/>
                <w:szCs w:val="24"/>
              </w:rPr>
              <w:t xml:space="preserve"> заполн</w:t>
            </w:r>
            <w:r>
              <w:rPr>
                <w:rFonts w:ascii="Times New Roman" w:hAnsi="Times New Roman"/>
                <w:sz w:val="24"/>
                <w:szCs w:val="24"/>
              </w:rPr>
              <w:t>я</w:t>
            </w:r>
            <w:r w:rsidRPr="00432230">
              <w:rPr>
                <w:rFonts w:ascii="Times New Roman" w:hAnsi="Times New Roman"/>
                <w:sz w:val="24"/>
                <w:szCs w:val="24"/>
              </w:rPr>
              <w:t xml:space="preserve">ть </w:t>
            </w:r>
            <w:r>
              <w:rPr>
                <w:rFonts w:ascii="Times New Roman" w:hAnsi="Times New Roman"/>
                <w:sz w:val="24"/>
                <w:szCs w:val="24"/>
              </w:rPr>
              <w:t>налоговую декларацию</w:t>
            </w:r>
          </w:p>
        </w:tc>
        <w:tc>
          <w:tcPr>
            <w:tcW w:w="1513" w:type="pct"/>
            <w:tcMar>
              <w:top w:w="85" w:type="dxa"/>
              <w:bottom w:w="85" w:type="dxa"/>
            </w:tcMar>
          </w:tcPr>
          <w:p w14:paraId="2258208A" w14:textId="77777777" w:rsidR="00E96220" w:rsidRPr="00432230" w:rsidRDefault="00E96220" w:rsidP="00A86673">
            <w:pPr>
              <w:spacing w:after="0" w:line="240" w:lineRule="auto"/>
              <w:rPr>
                <w:rFonts w:ascii="Times New Roman" w:hAnsi="Times New Roman"/>
                <w:bCs/>
                <w:i/>
                <w:sz w:val="24"/>
                <w:szCs w:val="24"/>
              </w:rPr>
            </w:pPr>
          </w:p>
          <w:p w14:paraId="29E510BF" w14:textId="77777777" w:rsidR="00E96220" w:rsidRPr="00432230" w:rsidRDefault="00E96220" w:rsidP="00A86673">
            <w:pPr>
              <w:keepNext/>
              <w:keepLines/>
              <w:spacing w:after="0" w:line="240" w:lineRule="auto"/>
              <w:rPr>
                <w:rFonts w:ascii="Times New Roman" w:hAnsi="Times New Roman"/>
                <w:sz w:val="24"/>
                <w:szCs w:val="24"/>
                <w:lang w:eastAsia="en-US"/>
              </w:rPr>
            </w:pPr>
            <w:r w:rsidRPr="00432230">
              <w:rPr>
                <w:rFonts w:ascii="Times New Roman" w:hAnsi="Times New Roman"/>
                <w:sz w:val="24"/>
                <w:szCs w:val="24"/>
                <w:lang w:eastAsia="en-US"/>
              </w:rPr>
              <w:t>принятие</w:t>
            </w:r>
            <w:r w:rsidRPr="00432230">
              <w:rPr>
                <w:rFonts w:ascii="Times New Roman" w:hAnsi="Times New Roman"/>
                <w:spacing w:val="1"/>
                <w:sz w:val="24"/>
                <w:szCs w:val="24"/>
                <w:lang w:eastAsia="en-US"/>
              </w:rPr>
              <w:t xml:space="preserve"> </w:t>
            </w:r>
            <w:r w:rsidRPr="00432230">
              <w:rPr>
                <w:rFonts w:ascii="Times New Roman" w:hAnsi="Times New Roman"/>
                <w:sz w:val="24"/>
                <w:szCs w:val="24"/>
                <w:lang w:eastAsia="en-US"/>
              </w:rPr>
              <w:t>правильных</w:t>
            </w:r>
            <w:r w:rsidRPr="00432230">
              <w:rPr>
                <w:rFonts w:ascii="Times New Roman" w:hAnsi="Times New Roman"/>
                <w:spacing w:val="-9"/>
                <w:sz w:val="24"/>
                <w:szCs w:val="24"/>
                <w:lang w:eastAsia="en-US"/>
              </w:rPr>
              <w:t xml:space="preserve"> </w:t>
            </w:r>
            <w:r w:rsidRPr="00432230">
              <w:rPr>
                <w:rFonts w:ascii="Times New Roman" w:hAnsi="Times New Roman"/>
                <w:sz w:val="24"/>
                <w:szCs w:val="24"/>
                <w:lang w:eastAsia="en-US"/>
              </w:rPr>
              <w:t>решений</w:t>
            </w:r>
            <w:r>
              <w:rPr>
                <w:rFonts w:ascii="Times New Roman" w:hAnsi="Times New Roman"/>
                <w:sz w:val="24"/>
                <w:szCs w:val="24"/>
                <w:lang w:eastAsia="en-US"/>
              </w:rPr>
              <w:t xml:space="preserve"> </w:t>
            </w:r>
            <w:r w:rsidRPr="00432230">
              <w:rPr>
                <w:rFonts w:ascii="Times New Roman" w:hAnsi="Times New Roman"/>
                <w:sz w:val="24"/>
                <w:szCs w:val="24"/>
                <w:lang w:eastAsia="en-US"/>
              </w:rPr>
              <w:t>при участии в</w:t>
            </w:r>
            <w:r w:rsidRPr="00432230">
              <w:rPr>
                <w:rFonts w:ascii="Times New Roman" w:hAnsi="Times New Roman"/>
                <w:spacing w:val="1"/>
                <w:sz w:val="24"/>
                <w:szCs w:val="24"/>
                <w:lang w:eastAsia="en-US"/>
              </w:rPr>
              <w:t xml:space="preserve"> </w:t>
            </w:r>
            <w:r w:rsidRPr="00432230">
              <w:rPr>
                <w:rFonts w:ascii="Times New Roman" w:hAnsi="Times New Roman"/>
                <w:sz w:val="24"/>
                <w:szCs w:val="24"/>
                <w:lang w:eastAsia="en-US"/>
              </w:rPr>
              <w:t xml:space="preserve">тренинге, </w:t>
            </w:r>
          </w:p>
          <w:p w14:paraId="53C03538" w14:textId="77777777" w:rsidR="00E96220" w:rsidRPr="00432230" w:rsidRDefault="00E96220" w:rsidP="00A86673">
            <w:pPr>
              <w:keepNext/>
              <w:keepLines/>
              <w:spacing w:after="0" w:line="240" w:lineRule="auto"/>
              <w:rPr>
                <w:rFonts w:ascii="Times New Roman" w:hAnsi="Times New Roman"/>
                <w:sz w:val="24"/>
                <w:szCs w:val="24"/>
                <w:lang w:eastAsia="en-US"/>
              </w:rPr>
            </w:pPr>
            <w:r w:rsidRPr="00432230">
              <w:rPr>
                <w:rFonts w:ascii="Times New Roman" w:hAnsi="Times New Roman"/>
                <w:sz w:val="24"/>
                <w:szCs w:val="24"/>
                <w:lang w:eastAsia="en-US"/>
              </w:rPr>
              <w:t>активность</w:t>
            </w:r>
            <w:r>
              <w:rPr>
                <w:rFonts w:ascii="Times New Roman" w:hAnsi="Times New Roman"/>
                <w:sz w:val="24"/>
                <w:szCs w:val="24"/>
                <w:lang w:eastAsia="en-US"/>
              </w:rPr>
              <w:t xml:space="preserve"> </w:t>
            </w:r>
            <w:r w:rsidRPr="00432230">
              <w:rPr>
                <w:rFonts w:ascii="Times New Roman" w:hAnsi="Times New Roman"/>
                <w:spacing w:val="-67"/>
                <w:sz w:val="24"/>
                <w:szCs w:val="24"/>
                <w:lang w:eastAsia="en-US"/>
              </w:rPr>
              <w:t xml:space="preserve"> </w:t>
            </w:r>
            <w:r w:rsidRPr="00432230">
              <w:rPr>
                <w:rFonts w:ascii="Times New Roman" w:hAnsi="Times New Roman"/>
                <w:sz w:val="24"/>
                <w:szCs w:val="24"/>
                <w:lang w:eastAsia="en-US"/>
              </w:rPr>
              <w:t xml:space="preserve">участия </w:t>
            </w:r>
            <w:r>
              <w:rPr>
                <w:rFonts w:ascii="Times New Roman" w:hAnsi="Times New Roman"/>
                <w:sz w:val="24"/>
                <w:szCs w:val="24"/>
                <w:lang w:eastAsia="en-US"/>
              </w:rPr>
              <w:br/>
            </w:r>
            <w:r w:rsidRPr="00432230">
              <w:rPr>
                <w:rFonts w:ascii="Times New Roman" w:hAnsi="Times New Roman"/>
                <w:sz w:val="24"/>
                <w:szCs w:val="24"/>
                <w:lang w:eastAsia="en-US"/>
              </w:rPr>
              <w:t>в тренингах</w:t>
            </w:r>
            <w:r w:rsidRPr="00432230">
              <w:rPr>
                <w:rFonts w:ascii="Times New Roman" w:hAnsi="Times New Roman"/>
                <w:spacing w:val="1"/>
                <w:sz w:val="24"/>
                <w:szCs w:val="24"/>
                <w:lang w:eastAsia="en-US"/>
              </w:rPr>
              <w:t xml:space="preserve"> </w:t>
            </w:r>
            <w:r w:rsidRPr="00432230">
              <w:rPr>
                <w:rFonts w:ascii="Times New Roman" w:hAnsi="Times New Roman"/>
                <w:sz w:val="24"/>
                <w:szCs w:val="24"/>
                <w:lang w:eastAsia="en-US"/>
              </w:rPr>
              <w:t xml:space="preserve">и </w:t>
            </w:r>
            <w:r w:rsidRPr="00432230">
              <w:rPr>
                <w:rFonts w:ascii="Times New Roman" w:hAnsi="Times New Roman"/>
                <w:sz w:val="24"/>
                <w:szCs w:val="24"/>
                <w:lang w:eastAsia="en-US"/>
              </w:rPr>
              <w:lastRenderedPageBreak/>
              <w:t>коллективных</w:t>
            </w:r>
            <w:r w:rsidRPr="00432230">
              <w:rPr>
                <w:rFonts w:ascii="Times New Roman" w:hAnsi="Times New Roman"/>
                <w:spacing w:val="1"/>
                <w:sz w:val="24"/>
                <w:szCs w:val="24"/>
                <w:lang w:eastAsia="en-US"/>
              </w:rPr>
              <w:t xml:space="preserve"> </w:t>
            </w:r>
            <w:r w:rsidRPr="00432230">
              <w:rPr>
                <w:rFonts w:ascii="Times New Roman" w:hAnsi="Times New Roman"/>
                <w:sz w:val="24"/>
                <w:szCs w:val="24"/>
                <w:lang w:eastAsia="en-US"/>
              </w:rPr>
              <w:t>формах работы;</w:t>
            </w:r>
          </w:p>
          <w:p w14:paraId="0FC68A47" w14:textId="77777777" w:rsidR="00E96220" w:rsidRPr="00432230" w:rsidRDefault="00E96220" w:rsidP="00A86673">
            <w:pPr>
              <w:spacing w:after="0" w:line="240" w:lineRule="auto"/>
              <w:rPr>
                <w:rFonts w:ascii="Times New Roman" w:hAnsi="Times New Roman"/>
                <w:sz w:val="24"/>
                <w:szCs w:val="24"/>
              </w:rPr>
            </w:pPr>
            <w:r w:rsidRPr="00432230">
              <w:rPr>
                <w:rFonts w:ascii="Times New Roman" w:hAnsi="Times New Roman"/>
                <w:sz w:val="24"/>
                <w:szCs w:val="24"/>
                <w:lang w:eastAsia="en-US"/>
              </w:rPr>
              <w:t>оценка результатов выполнения самостоятельной</w:t>
            </w:r>
            <w:r w:rsidRPr="00432230">
              <w:rPr>
                <w:rFonts w:ascii="Times New Roman" w:hAnsi="Times New Roman"/>
                <w:spacing w:val="1"/>
                <w:sz w:val="24"/>
                <w:szCs w:val="24"/>
                <w:lang w:eastAsia="en-US"/>
              </w:rPr>
              <w:t xml:space="preserve"> </w:t>
            </w:r>
            <w:r w:rsidRPr="00432230">
              <w:rPr>
                <w:rFonts w:ascii="Times New Roman" w:hAnsi="Times New Roman"/>
                <w:sz w:val="24"/>
                <w:szCs w:val="24"/>
                <w:lang w:eastAsia="en-US"/>
              </w:rPr>
              <w:t>работы</w:t>
            </w:r>
            <w:r>
              <w:rPr>
                <w:rFonts w:ascii="Times New Roman" w:hAnsi="Times New Roman"/>
                <w:sz w:val="24"/>
                <w:szCs w:val="24"/>
                <w:lang w:eastAsia="en-US"/>
              </w:rPr>
              <w:t>;</w:t>
            </w:r>
          </w:p>
          <w:p w14:paraId="4EB36C9B" w14:textId="77777777" w:rsidR="00E96220" w:rsidRPr="00432230" w:rsidRDefault="00E96220" w:rsidP="00A86673">
            <w:pPr>
              <w:spacing w:after="0" w:line="240" w:lineRule="auto"/>
              <w:rPr>
                <w:rFonts w:ascii="Times New Roman" w:hAnsi="Times New Roman"/>
                <w:sz w:val="24"/>
                <w:szCs w:val="24"/>
              </w:rPr>
            </w:pPr>
            <w:r w:rsidRPr="00432230">
              <w:rPr>
                <w:rFonts w:ascii="Times New Roman" w:hAnsi="Times New Roman"/>
                <w:sz w:val="24"/>
                <w:szCs w:val="24"/>
              </w:rPr>
              <w:t>оценка результатов выполнения практических занятий</w:t>
            </w:r>
          </w:p>
          <w:p w14:paraId="545A5398" w14:textId="77777777" w:rsidR="00E96220" w:rsidRPr="00432230" w:rsidRDefault="00E96220" w:rsidP="00A86673">
            <w:pPr>
              <w:spacing w:after="0" w:line="240" w:lineRule="auto"/>
              <w:rPr>
                <w:rFonts w:ascii="Times New Roman" w:hAnsi="Times New Roman"/>
                <w:bCs/>
                <w:i/>
                <w:sz w:val="24"/>
                <w:szCs w:val="24"/>
              </w:rPr>
            </w:pPr>
          </w:p>
        </w:tc>
      </w:tr>
    </w:tbl>
    <w:p w14:paraId="18EA8FAF" w14:textId="77777777" w:rsidR="00E96220" w:rsidRPr="00A05279" w:rsidRDefault="00E96220" w:rsidP="00E96220">
      <w:pPr>
        <w:spacing w:after="0"/>
        <w:jc w:val="both"/>
        <w:rPr>
          <w:rFonts w:ascii="Times New Roman" w:hAnsi="Times New Roman"/>
          <w:b/>
          <w:szCs w:val="52"/>
        </w:rPr>
      </w:pPr>
    </w:p>
    <w:p w14:paraId="7996E5AB" w14:textId="77777777" w:rsidR="00E96220" w:rsidRPr="00A05279" w:rsidRDefault="00E96220" w:rsidP="00E96220">
      <w:pPr>
        <w:spacing w:after="0"/>
        <w:jc w:val="both"/>
        <w:rPr>
          <w:rFonts w:ascii="Times New Roman" w:hAnsi="Times New Roman"/>
          <w:b/>
          <w:szCs w:val="52"/>
        </w:rPr>
      </w:pPr>
    </w:p>
    <w:p w14:paraId="2CF5BAB2" w14:textId="77777777" w:rsidR="00E96220" w:rsidRPr="00A05279" w:rsidRDefault="00E96220" w:rsidP="00E96220">
      <w:pPr>
        <w:spacing w:after="0"/>
        <w:jc w:val="both"/>
        <w:rPr>
          <w:rFonts w:ascii="Times New Roman" w:hAnsi="Times New Roman"/>
          <w:b/>
          <w:szCs w:val="52"/>
        </w:rPr>
      </w:pPr>
    </w:p>
    <w:p w14:paraId="6A0815F4" w14:textId="606EBD72" w:rsidR="00E96220" w:rsidRPr="00D92C12" w:rsidRDefault="00E96220" w:rsidP="00E96220">
      <w:pPr>
        <w:spacing w:line="360" w:lineRule="auto"/>
        <w:jc w:val="right"/>
        <w:rPr>
          <w:rFonts w:ascii="Times New Roman" w:hAnsi="Times New Roman"/>
          <w:b/>
          <w:bCs/>
          <w:sz w:val="24"/>
          <w:szCs w:val="24"/>
        </w:rPr>
      </w:pPr>
      <w:r>
        <w:rPr>
          <w:rFonts w:ascii="Times New Roman" w:hAnsi="Times New Roman"/>
          <w:b/>
          <w:bCs/>
          <w:sz w:val="24"/>
          <w:szCs w:val="24"/>
        </w:rPr>
        <w:br w:type="page"/>
      </w:r>
      <w:r w:rsidRPr="00D92C12">
        <w:rPr>
          <w:rFonts w:ascii="Times New Roman" w:hAnsi="Times New Roman"/>
          <w:b/>
          <w:bCs/>
          <w:sz w:val="24"/>
          <w:szCs w:val="24"/>
        </w:rPr>
        <w:lastRenderedPageBreak/>
        <w:t xml:space="preserve">Приложение </w:t>
      </w:r>
      <w:r w:rsidR="00DD423D">
        <w:rPr>
          <w:rFonts w:ascii="Times New Roman" w:hAnsi="Times New Roman"/>
          <w:b/>
          <w:bCs/>
          <w:sz w:val="24"/>
          <w:szCs w:val="24"/>
        </w:rPr>
        <w:t>3</w:t>
      </w:r>
      <w:r w:rsidRPr="00F84E3A">
        <w:rPr>
          <w:rFonts w:ascii="Times New Roman" w:hAnsi="Times New Roman"/>
          <w:b/>
          <w:bCs/>
          <w:sz w:val="24"/>
          <w:szCs w:val="24"/>
        </w:rPr>
        <w:t>.7</w:t>
      </w:r>
    </w:p>
    <w:p w14:paraId="533F22EE" w14:textId="36703966" w:rsidR="00E96220" w:rsidRPr="00F84E3A" w:rsidRDefault="00E96220" w:rsidP="00E96220">
      <w:pPr>
        <w:spacing w:after="0" w:line="360" w:lineRule="auto"/>
        <w:jc w:val="right"/>
        <w:rPr>
          <w:rFonts w:ascii="Times New Roman" w:hAnsi="Times New Roman"/>
          <w:iCs/>
          <w:sz w:val="24"/>
          <w:szCs w:val="24"/>
        </w:rPr>
      </w:pPr>
      <w:r w:rsidRPr="00F84E3A">
        <w:rPr>
          <w:rFonts w:ascii="Times New Roman" w:hAnsi="Times New Roman"/>
          <w:sz w:val="24"/>
          <w:szCs w:val="24"/>
        </w:rPr>
        <w:t>к ПОП</w:t>
      </w:r>
      <w:r w:rsidR="00DD423D">
        <w:rPr>
          <w:rFonts w:ascii="Times New Roman" w:hAnsi="Times New Roman"/>
          <w:sz w:val="24"/>
          <w:szCs w:val="24"/>
        </w:rPr>
        <w:t>-П</w:t>
      </w:r>
      <w:r w:rsidRPr="00F84E3A">
        <w:rPr>
          <w:rFonts w:ascii="Times New Roman" w:hAnsi="Times New Roman"/>
          <w:sz w:val="24"/>
          <w:szCs w:val="24"/>
        </w:rPr>
        <w:t xml:space="preserve"> по </w:t>
      </w:r>
      <w:r w:rsidRPr="00F84E3A">
        <w:rPr>
          <w:rFonts w:ascii="Times New Roman" w:hAnsi="Times New Roman"/>
          <w:iCs/>
          <w:sz w:val="24"/>
          <w:szCs w:val="24"/>
        </w:rPr>
        <w:t xml:space="preserve">профессии </w:t>
      </w:r>
      <w:r>
        <w:rPr>
          <w:rFonts w:ascii="Times New Roman" w:hAnsi="Times New Roman"/>
          <w:iCs/>
          <w:sz w:val="24"/>
          <w:szCs w:val="24"/>
        </w:rPr>
        <w:br/>
      </w:r>
      <w:r w:rsidRPr="00F84E3A">
        <w:rPr>
          <w:rFonts w:ascii="Times New Roman" w:hAnsi="Times New Roman"/>
          <w:iCs/>
          <w:sz w:val="24"/>
          <w:szCs w:val="24"/>
        </w:rPr>
        <w:t>23.01.06</w:t>
      </w:r>
      <w:r>
        <w:rPr>
          <w:rFonts w:ascii="Times New Roman" w:hAnsi="Times New Roman"/>
          <w:iCs/>
          <w:sz w:val="24"/>
          <w:szCs w:val="24"/>
        </w:rPr>
        <w:t xml:space="preserve"> </w:t>
      </w:r>
      <w:r w:rsidRPr="00F84E3A">
        <w:rPr>
          <w:rFonts w:ascii="Times New Roman" w:hAnsi="Times New Roman"/>
          <w:iCs/>
          <w:sz w:val="24"/>
          <w:szCs w:val="24"/>
        </w:rPr>
        <w:t>Машинист дорожных и строительных машин</w:t>
      </w:r>
    </w:p>
    <w:p w14:paraId="382BF6E1" w14:textId="77777777" w:rsidR="00E96220" w:rsidRPr="00D92C12" w:rsidRDefault="00E96220" w:rsidP="00E96220">
      <w:pPr>
        <w:spacing w:line="360" w:lineRule="auto"/>
        <w:jc w:val="center"/>
        <w:rPr>
          <w:rFonts w:ascii="Times New Roman" w:hAnsi="Times New Roman"/>
          <w:b/>
          <w:bCs/>
          <w:i/>
          <w:iCs/>
        </w:rPr>
      </w:pPr>
    </w:p>
    <w:p w14:paraId="09AAD73B" w14:textId="77777777" w:rsidR="00E96220" w:rsidRPr="00D92C12" w:rsidRDefault="00E96220" w:rsidP="00E96220">
      <w:pPr>
        <w:spacing w:line="360" w:lineRule="auto"/>
        <w:jc w:val="center"/>
        <w:rPr>
          <w:rFonts w:ascii="Times New Roman" w:hAnsi="Times New Roman"/>
          <w:b/>
          <w:bCs/>
          <w:i/>
          <w:iCs/>
        </w:rPr>
      </w:pPr>
    </w:p>
    <w:p w14:paraId="7A0F9C77" w14:textId="77777777" w:rsidR="00E96220" w:rsidRPr="00D92C12" w:rsidRDefault="00E96220" w:rsidP="00E96220">
      <w:pPr>
        <w:spacing w:line="360" w:lineRule="auto"/>
        <w:jc w:val="center"/>
        <w:rPr>
          <w:rFonts w:ascii="Times New Roman" w:hAnsi="Times New Roman"/>
          <w:b/>
          <w:bCs/>
          <w:i/>
          <w:iCs/>
        </w:rPr>
      </w:pPr>
    </w:p>
    <w:p w14:paraId="43F27D9D" w14:textId="77777777" w:rsidR="00E96220" w:rsidRPr="00D92C12" w:rsidRDefault="00E96220" w:rsidP="00E96220">
      <w:pPr>
        <w:spacing w:line="360" w:lineRule="auto"/>
        <w:jc w:val="center"/>
        <w:rPr>
          <w:rFonts w:ascii="Times New Roman" w:hAnsi="Times New Roman"/>
          <w:b/>
          <w:bCs/>
          <w:i/>
          <w:iCs/>
        </w:rPr>
      </w:pPr>
    </w:p>
    <w:p w14:paraId="48C9B797" w14:textId="77777777" w:rsidR="00E96220" w:rsidRDefault="00E96220" w:rsidP="00E96220">
      <w:pPr>
        <w:spacing w:line="360" w:lineRule="auto"/>
        <w:jc w:val="center"/>
        <w:rPr>
          <w:rFonts w:ascii="Times New Roman" w:hAnsi="Times New Roman"/>
          <w:b/>
          <w:bCs/>
          <w:i/>
          <w:iCs/>
        </w:rPr>
      </w:pPr>
    </w:p>
    <w:p w14:paraId="7D950799" w14:textId="77777777" w:rsidR="00E96220" w:rsidRPr="00D92C12" w:rsidRDefault="00E96220" w:rsidP="00E96220">
      <w:pPr>
        <w:spacing w:line="360" w:lineRule="auto"/>
        <w:jc w:val="center"/>
        <w:rPr>
          <w:rFonts w:ascii="Times New Roman" w:hAnsi="Times New Roman"/>
          <w:b/>
          <w:bCs/>
          <w:i/>
          <w:iCs/>
        </w:rPr>
      </w:pPr>
    </w:p>
    <w:p w14:paraId="5951806D" w14:textId="77777777" w:rsidR="00E96220" w:rsidRPr="00D92C12" w:rsidRDefault="00E96220" w:rsidP="00E96220">
      <w:pPr>
        <w:spacing w:line="360" w:lineRule="auto"/>
        <w:jc w:val="center"/>
        <w:rPr>
          <w:rFonts w:ascii="Times New Roman" w:hAnsi="Times New Roman"/>
          <w:b/>
          <w:bCs/>
          <w:i/>
          <w:iCs/>
          <w:sz w:val="24"/>
          <w:szCs w:val="24"/>
        </w:rPr>
      </w:pPr>
    </w:p>
    <w:p w14:paraId="26B8BB94" w14:textId="77777777" w:rsidR="00E96220" w:rsidRPr="00D92C12" w:rsidRDefault="00E96220" w:rsidP="00E96220">
      <w:pPr>
        <w:spacing w:line="360" w:lineRule="auto"/>
        <w:jc w:val="center"/>
        <w:rPr>
          <w:rFonts w:ascii="Times New Roman" w:hAnsi="Times New Roman"/>
          <w:b/>
          <w:bCs/>
          <w:sz w:val="24"/>
          <w:szCs w:val="24"/>
        </w:rPr>
      </w:pPr>
      <w:r w:rsidRPr="00D92C12">
        <w:rPr>
          <w:rFonts w:ascii="Times New Roman" w:hAnsi="Times New Roman"/>
          <w:b/>
          <w:bCs/>
          <w:sz w:val="24"/>
          <w:szCs w:val="24"/>
        </w:rPr>
        <w:t>ПРИМЕРНАЯ РАБОЧАЯ ПРОГРАММА УЧЕБНОЙ ДИСЦИПЛИНЫ</w:t>
      </w:r>
    </w:p>
    <w:p w14:paraId="1800D869" w14:textId="77777777" w:rsidR="00E96220" w:rsidRPr="00D92C12" w:rsidRDefault="00E96220" w:rsidP="00E96220">
      <w:pPr>
        <w:spacing w:line="360" w:lineRule="auto"/>
        <w:jc w:val="center"/>
        <w:rPr>
          <w:rFonts w:ascii="Times New Roman" w:hAnsi="Times New Roman"/>
          <w:b/>
          <w:bCs/>
          <w:i/>
          <w:iCs/>
          <w:sz w:val="24"/>
          <w:szCs w:val="24"/>
          <w:u w:val="single"/>
        </w:rPr>
      </w:pPr>
    </w:p>
    <w:p w14:paraId="737AFE19" w14:textId="77777777" w:rsidR="00E96220" w:rsidRPr="00F84E3A" w:rsidRDefault="00E96220" w:rsidP="00E96220">
      <w:pPr>
        <w:spacing w:line="360" w:lineRule="auto"/>
        <w:jc w:val="center"/>
        <w:rPr>
          <w:rFonts w:ascii="Times New Roman" w:hAnsi="Times New Roman"/>
          <w:b/>
          <w:bCs/>
          <w:iCs/>
          <w:sz w:val="24"/>
          <w:szCs w:val="24"/>
        </w:rPr>
      </w:pPr>
      <w:r w:rsidRPr="00F84E3A">
        <w:rPr>
          <w:rFonts w:ascii="Times New Roman" w:hAnsi="Times New Roman"/>
          <w:b/>
          <w:bCs/>
          <w:iCs/>
          <w:sz w:val="24"/>
          <w:szCs w:val="24"/>
        </w:rPr>
        <w:t>«ОП.01 СЛЕСАРНОЕ ДЕЛО»</w:t>
      </w:r>
    </w:p>
    <w:p w14:paraId="5072E9A3" w14:textId="77777777" w:rsidR="00E96220" w:rsidRPr="00D92C12" w:rsidRDefault="00E96220" w:rsidP="00E96220">
      <w:pPr>
        <w:spacing w:line="360" w:lineRule="auto"/>
        <w:jc w:val="center"/>
        <w:rPr>
          <w:rFonts w:ascii="Times New Roman" w:hAnsi="Times New Roman"/>
          <w:b/>
          <w:bCs/>
          <w:i/>
          <w:iCs/>
        </w:rPr>
      </w:pPr>
    </w:p>
    <w:p w14:paraId="6379E310" w14:textId="77777777" w:rsidR="00E96220" w:rsidRPr="00D92C12" w:rsidRDefault="00E96220" w:rsidP="00E96220">
      <w:pPr>
        <w:rPr>
          <w:rFonts w:ascii="Times New Roman" w:hAnsi="Times New Roman"/>
          <w:b/>
          <w:bCs/>
          <w:i/>
          <w:iCs/>
        </w:rPr>
      </w:pPr>
    </w:p>
    <w:p w14:paraId="5608B647" w14:textId="77777777" w:rsidR="00E96220" w:rsidRPr="00D92C12" w:rsidRDefault="00E96220" w:rsidP="00E96220">
      <w:pPr>
        <w:rPr>
          <w:rFonts w:ascii="Times New Roman" w:hAnsi="Times New Roman"/>
          <w:b/>
          <w:bCs/>
          <w:i/>
          <w:iCs/>
        </w:rPr>
      </w:pPr>
    </w:p>
    <w:p w14:paraId="274596FD" w14:textId="77777777" w:rsidR="00E96220" w:rsidRPr="00D92C12" w:rsidRDefault="00E96220" w:rsidP="00E96220">
      <w:pPr>
        <w:rPr>
          <w:rFonts w:ascii="Times New Roman" w:hAnsi="Times New Roman"/>
          <w:b/>
          <w:bCs/>
          <w:i/>
          <w:iCs/>
        </w:rPr>
      </w:pPr>
    </w:p>
    <w:p w14:paraId="33BE2F8B" w14:textId="77777777" w:rsidR="00E96220" w:rsidRDefault="00E96220" w:rsidP="00E96220">
      <w:pPr>
        <w:rPr>
          <w:rFonts w:ascii="Times New Roman" w:hAnsi="Times New Roman"/>
          <w:b/>
          <w:bCs/>
          <w:i/>
          <w:iCs/>
        </w:rPr>
      </w:pPr>
    </w:p>
    <w:p w14:paraId="2232B3DA" w14:textId="77777777" w:rsidR="00E96220" w:rsidRDefault="00E96220" w:rsidP="00E96220">
      <w:pPr>
        <w:rPr>
          <w:rFonts w:ascii="Times New Roman" w:hAnsi="Times New Roman"/>
          <w:b/>
          <w:bCs/>
          <w:i/>
          <w:iCs/>
        </w:rPr>
      </w:pPr>
    </w:p>
    <w:p w14:paraId="0E2A6932" w14:textId="77777777" w:rsidR="00E96220" w:rsidRDefault="00E96220" w:rsidP="00E96220">
      <w:pPr>
        <w:rPr>
          <w:rFonts w:ascii="Times New Roman" w:hAnsi="Times New Roman"/>
          <w:b/>
          <w:bCs/>
          <w:i/>
          <w:iCs/>
        </w:rPr>
      </w:pPr>
    </w:p>
    <w:p w14:paraId="0C126315" w14:textId="77777777" w:rsidR="00E96220" w:rsidRDefault="00E96220" w:rsidP="00E96220">
      <w:pPr>
        <w:rPr>
          <w:rFonts w:ascii="Times New Roman" w:hAnsi="Times New Roman"/>
          <w:b/>
          <w:bCs/>
          <w:i/>
          <w:iCs/>
        </w:rPr>
      </w:pPr>
    </w:p>
    <w:p w14:paraId="386FCDC8" w14:textId="77777777" w:rsidR="00E96220" w:rsidRPr="00D92C12" w:rsidRDefault="00E96220" w:rsidP="00E96220">
      <w:pPr>
        <w:rPr>
          <w:rFonts w:ascii="Times New Roman" w:hAnsi="Times New Roman"/>
          <w:b/>
          <w:bCs/>
          <w:i/>
          <w:iCs/>
        </w:rPr>
      </w:pPr>
    </w:p>
    <w:p w14:paraId="3436517E" w14:textId="77777777" w:rsidR="00E96220" w:rsidRPr="00D92C12" w:rsidRDefault="00E96220" w:rsidP="00E96220">
      <w:pPr>
        <w:rPr>
          <w:rFonts w:ascii="Times New Roman" w:hAnsi="Times New Roman"/>
          <w:b/>
          <w:bCs/>
          <w:i/>
          <w:iCs/>
        </w:rPr>
      </w:pPr>
    </w:p>
    <w:p w14:paraId="22E10E77" w14:textId="77777777" w:rsidR="00E96220" w:rsidRPr="00D92C12" w:rsidRDefault="00E96220" w:rsidP="00E96220">
      <w:pPr>
        <w:rPr>
          <w:rFonts w:ascii="Times New Roman" w:hAnsi="Times New Roman"/>
          <w:b/>
          <w:bCs/>
          <w:i/>
          <w:iCs/>
        </w:rPr>
      </w:pPr>
    </w:p>
    <w:p w14:paraId="2EF4ADD8" w14:textId="77777777" w:rsidR="00E96220" w:rsidRPr="00D92C12" w:rsidRDefault="00E96220" w:rsidP="00E96220">
      <w:pPr>
        <w:rPr>
          <w:rFonts w:ascii="Times New Roman" w:hAnsi="Times New Roman"/>
          <w:b/>
          <w:bCs/>
          <w:i/>
          <w:iCs/>
        </w:rPr>
      </w:pPr>
    </w:p>
    <w:p w14:paraId="7BBDFD4C" w14:textId="77777777" w:rsidR="00E96220" w:rsidRPr="00D92C12" w:rsidRDefault="00E96220" w:rsidP="00E96220">
      <w:pPr>
        <w:rPr>
          <w:rFonts w:ascii="Times New Roman" w:hAnsi="Times New Roman"/>
          <w:b/>
          <w:bCs/>
          <w:i/>
          <w:iCs/>
        </w:rPr>
      </w:pPr>
    </w:p>
    <w:p w14:paraId="42AB57E7" w14:textId="3F57CCDE" w:rsidR="00E96220" w:rsidRPr="00D92C12" w:rsidRDefault="00E96220" w:rsidP="00E96220">
      <w:pPr>
        <w:jc w:val="center"/>
        <w:rPr>
          <w:rFonts w:ascii="Times New Roman" w:hAnsi="Times New Roman"/>
          <w:b/>
          <w:bCs/>
          <w:i/>
          <w:iCs/>
          <w:vertAlign w:val="superscript"/>
        </w:rPr>
      </w:pPr>
      <w:r>
        <w:rPr>
          <w:rFonts w:ascii="Times New Roman" w:hAnsi="Times New Roman"/>
          <w:b/>
          <w:bCs/>
          <w:i/>
          <w:iCs/>
        </w:rPr>
        <w:t>202</w:t>
      </w:r>
      <w:r w:rsidR="00DD423D">
        <w:rPr>
          <w:rFonts w:ascii="Times New Roman" w:hAnsi="Times New Roman"/>
          <w:b/>
          <w:bCs/>
          <w:i/>
          <w:iCs/>
        </w:rPr>
        <w:t>3</w:t>
      </w:r>
      <w:r>
        <w:rPr>
          <w:rFonts w:ascii="Times New Roman" w:hAnsi="Times New Roman"/>
          <w:b/>
          <w:bCs/>
          <w:i/>
          <w:iCs/>
        </w:rPr>
        <w:t xml:space="preserve"> </w:t>
      </w:r>
      <w:r w:rsidRPr="00D92C12">
        <w:rPr>
          <w:rFonts w:ascii="Times New Roman" w:hAnsi="Times New Roman"/>
          <w:b/>
          <w:bCs/>
          <w:i/>
          <w:iCs/>
        </w:rPr>
        <w:t>г.</w:t>
      </w:r>
      <w:r w:rsidRPr="00D92C12">
        <w:rPr>
          <w:rFonts w:ascii="Times New Roman" w:hAnsi="Times New Roman"/>
          <w:b/>
          <w:bCs/>
          <w:i/>
          <w:iCs/>
        </w:rPr>
        <w:br w:type="page"/>
      </w:r>
    </w:p>
    <w:p w14:paraId="4258062B" w14:textId="77777777" w:rsidR="00E96220" w:rsidRPr="00D92C12" w:rsidRDefault="00E96220" w:rsidP="00E96220">
      <w:pPr>
        <w:spacing w:after="0" w:line="360" w:lineRule="auto"/>
        <w:jc w:val="center"/>
        <w:rPr>
          <w:rFonts w:ascii="Times New Roman" w:hAnsi="Times New Roman"/>
          <w:b/>
          <w:bCs/>
          <w:i/>
          <w:iCs/>
          <w:sz w:val="24"/>
          <w:szCs w:val="24"/>
        </w:rPr>
      </w:pPr>
      <w:r w:rsidRPr="00D92C12">
        <w:rPr>
          <w:rFonts w:ascii="Times New Roman" w:hAnsi="Times New Roman"/>
          <w:b/>
          <w:bCs/>
          <w:i/>
          <w:iCs/>
          <w:sz w:val="24"/>
          <w:szCs w:val="24"/>
        </w:rPr>
        <w:lastRenderedPageBreak/>
        <w:t>СОДЕРЖАНИЕ</w:t>
      </w:r>
    </w:p>
    <w:p w14:paraId="45F183E0" w14:textId="77777777" w:rsidR="00E96220" w:rsidRPr="00D92C12" w:rsidRDefault="00E96220" w:rsidP="00E96220">
      <w:pPr>
        <w:spacing w:after="0" w:line="360" w:lineRule="auto"/>
        <w:rPr>
          <w:rFonts w:ascii="Times New Roman" w:hAnsi="Times New Roman"/>
          <w:b/>
          <w:bCs/>
          <w:i/>
          <w:iCs/>
          <w:sz w:val="24"/>
          <w:szCs w:val="24"/>
        </w:rPr>
      </w:pPr>
    </w:p>
    <w:tbl>
      <w:tblPr>
        <w:tblW w:w="0" w:type="auto"/>
        <w:tblInd w:w="2" w:type="dxa"/>
        <w:tblLook w:val="01E0" w:firstRow="1" w:lastRow="1" w:firstColumn="1" w:lastColumn="1" w:noHBand="0" w:noVBand="0"/>
      </w:tblPr>
      <w:tblGrid>
        <w:gridCol w:w="7501"/>
        <w:gridCol w:w="1854"/>
      </w:tblGrid>
      <w:tr w:rsidR="00E96220" w:rsidRPr="00D92C12" w14:paraId="497A5717" w14:textId="77777777" w:rsidTr="00A86673">
        <w:tc>
          <w:tcPr>
            <w:tcW w:w="7501" w:type="dxa"/>
          </w:tcPr>
          <w:p w14:paraId="5D5D0390" w14:textId="77777777" w:rsidR="00E96220" w:rsidRPr="00D92C12" w:rsidRDefault="00E96220" w:rsidP="00A86673">
            <w:pPr>
              <w:numPr>
                <w:ilvl w:val="0"/>
                <w:numId w:val="17"/>
              </w:numPr>
              <w:suppressAutoHyphens/>
              <w:spacing w:after="0" w:line="360" w:lineRule="auto"/>
              <w:jc w:val="both"/>
              <w:rPr>
                <w:rFonts w:ascii="Times New Roman" w:hAnsi="Times New Roman"/>
                <w:b/>
                <w:bCs/>
                <w:sz w:val="24"/>
                <w:szCs w:val="24"/>
              </w:rPr>
            </w:pPr>
            <w:r w:rsidRPr="00D92C12">
              <w:rPr>
                <w:rFonts w:ascii="Times New Roman" w:hAnsi="Times New Roman"/>
                <w:b/>
                <w:bCs/>
                <w:sz w:val="24"/>
                <w:szCs w:val="24"/>
              </w:rPr>
              <w:t>ОБЩАЯ ХАРАКТЕРИСТИКА ПРИМЕРНОЙ РАБОЧЕЙ     ПРОГРАММЫ УЧЕБНОЙ ДИСЦИПЛИНЫ</w:t>
            </w:r>
          </w:p>
        </w:tc>
        <w:tc>
          <w:tcPr>
            <w:tcW w:w="1854" w:type="dxa"/>
          </w:tcPr>
          <w:p w14:paraId="545E8753" w14:textId="77777777" w:rsidR="00E96220" w:rsidRPr="00D92C12" w:rsidRDefault="00E96220" w:rsidP="00A86673">
            <w:pPr>
              <w:spacing w:after="0" w:line="360" w:lineRule="auto"/>
              <w:rPr>
                <w:rFonts w:ascii="Times New Roman" w:hAnsi="Times New Roman"/>
                <w:b/>
                <w:bCs/>
                <w:sz w:val="24"/>
                <w:szCs w:val="24"/>
              </w:rPr>
            </w:pPr>
          </w:p>
        </w:tc>
      </w:tr>
      <w:tr w:rsidR="00E96220" w:rsidRPr="00D92C12" w14:paraId="7DC05244" w14:textId="77777777" w:rsidTr="00A86673">
        <w:tc>
          <w:tcPr>
            <w:tcW w:w="7501" w:type="dxa"/>
          </w:tcPr>
          <w:p w14:paraId="756BE252" w14:textId="77777777" w:rsidR="00E96220" w:rsidRPr="00D92C12" w:rsidRDefault="00E96220" w:rsidP="00A86673">
            <w:pPr>
              <w:numPr>
                <w:ilvl w:val="0"/>
                <w:numId w:val="17"/>
              </w:numPr>
              <w:suppressAutoHyphens/>
              <w:spacing w:after="0" w:line="360" w:lineRule="auto"/>
              <w:jc w:val="both"/>
              <w:rPr>
                <w:rFonts w:ascii="Times New Roman" w:hAnsi="Times New Roman"/>
                <w:b/>
                <w:bCs/>
                <w:sz w:val="24"/>
                <w:szCs w:val="24"/>
              </w:rPr>
            </w:pPr>
            <w:r w:rsidRPr="00D92C12">
              <w:rPr>
                <w:rFonts w:ascii="Times New Roman" w:hAnsi="Times New Roman"/>
                <w:b/>
                <w:bCs/>
                <w:sz w:val="24"/>
                <w:szCs w:val="24"/>
              </w:rPr>
              <w:t>СТРУКТУРА И СОДЕРЖАНИЕ УЧЕБНОЙ ДИСЦИПЛИНЫ</w:t>
            </w:r>
          </w:p>
          <w:p w14:paraId="46D6633E" w14:textId="77777777" w:rsidR="00E96220" w:rsidRPr="00D92C12" w:rsidRDefault="00E96220" w:rsidP="00A86673">
            <w:pPr>
              <w:numPr>
                <w:ilvl w:val="0"/>
                <w:numId w:val="17"/>
              </w:numPr>
              <w:suppressAutoHyphens/>
              <w:spacing w:after="0" w:line="360" w:lineRule="auto"/>
              <w:jc w:val="both"/>
              <w:rPr>
                <w:rFonts w:ascii="Times New Roman" w:hAnsi="Times New Roman"/>
                <w:b/>
                <w:bCs/>
                <w:sz w:val="24"/>
                <w:szCs w:val="24"/>
              </w:rPr>
            </w:pPr>
            <w:r w:rsidRPr="00D92C12">
              <w:rPr>
                <w:rFonts w:ascii="Times New Roman" w:hAnsi="Times New Roman"/>
                <w:b/>
                <w:bCs/>
                <w:sz w:val="24"/>
                <w:szCs w:val="24"/>
              </w:rPr>
              <w:t>УСЛОВИЯ РЕАЛИЗАЦИИ УЧЕБНОЙ ДИСЦИПЛИНЫ</w:t>
            </w:r>
          </w:p>
        </w:tc>
        <w:tc>
          <w:tcPr>
            <w:tcW w:w="1854" w:type="dxa"/>
          </w:tcPr>
          <w:p w14:paraId="29AA1A51" w14:textId="77777777" w:rsidR="00E96220" w:rsidRPr="00D92C12" w:rsidRDefault="00E96220" w:rsidP="00A86673">
            <w:pPr>
              <w:spacing w:after="0" w:line="360" w:lineRule="auto"/>
              <w:rPr>
                <w:rFonts w:ascii="Times New Roman" w:hAnsi="Times New Roman"/>
                <w:b/>
                <w:bCs/>
                <w:sz w:val="24"/>
                <w:szCs w:val="24"/>
              </w:rPr>
            </w:pPr>
          </w:p>
        </w:tc>
      </w:tr>
      <w:tr w:rsidR="00E96220" w:rsidRPr="00D92C12" w14:paraId="0AD4574E" w14:textId="77777777" w:rsidTr="00A86673">
        <w:tc>
          <w:tcPr>
            <w:tcW w:w="7501" w:type="dxa"/>
          </w:tcPr>
          <w:p w14:paraId="5620E76C" w14:textId="77777777" w:rsidR="00E96220" w:rsidRPr="00D92C12" w:rsidRDefault="00E96220" w:rsidP="00A86673">
            <w:pPr>
              <w:numPr>
                <w:ilvl w:val="0"/>
                <w:numId w:val="17"/>
              </w:numPr>
              <w:suppressAutoHyphens/>
              <w:spacing w:after="0" w:line="360" w:lineRule="auto"/>
              <w:jc w:val="both"/>
              <w:rPr>
                <w:rFonts w:ascii="Times New Roman" w:hAnsi="Times New Roman"/>
                <w:b/>
                <w:bCs/>
                <w:sz w:val="24"/>
                <w:szCs w:val="24"/>
              </w:rPr>
            </w:pPr>
            <w:r w:rsidRPr="00D92C12">
              <w:rPr>
                <w:rFonts w:ascii="Times New Roman" w:hAnsi="Times New Roman"/>
                <w:b/>
                <w:bCs/>
                <w:sz w:val="24"/>
                <w:szCs w:val="24"/>
              </w:rPr>
              <w:t>КОНТРОЛЬ И ОЦЕНКА РЕЗУЛЬТАТОВ ОСВОЕНИЯ УЧЕБНОЙ ДИСЦИПЛИНЫ</w:t>
            </w:r>
          </w:p>
          <w:p w14:paraId="475B09A7" w14:textId="77777777" w:rsidR="00E96220" w:rsidRPr="00D92C12" w:rsidRDefault="00E96220" w:rsidP="00A86673">
            <w:pPr>
              <w:suppressAutoHyphens/>
              <w:spacing w:after="0" w:line="360" w:lineRule="auto"/>
              <w:jc w:val="both"/>
              <w:rPr>
                <w:rFonts w:ascii="Times New Roman" w:hAnsi="Times New Roman"/>
                <w:b/>
                <w:bCs/>
                <w:sz w:val="24"/>
                <w:szCs w:val="24"/>
              </w:rPr>
            </w:pPr>
          </w:p>
        </w:tc>
        <w:tc>
          <w:tcPr>
            <w:tcW w:w="1854" w:type="dxa"/>
          </w:tcPr>
          <w:p w14:paraId="0A8E2955" w14:textId="77777777" w:rsidR="00E96220" w:rsidRPr="00D92C12" w:rsidRDefault="00E96220" w:rsidP="00A86673">
            <w:pPr>
              <w:spacing w:after="0" w:line="360" w:lineRule="auto"/>
              <w:rPr>
                <w:rFonts w:ascii="Times New Roman" w:hAnsi="Times New Roman"/>
                <w:b/>
                <w:bCs/>
                <w:sz w:val="24"/>
                <w:szCs w:val="24"/>
              </w:rPr>
            </w:pPr>
          </w:p>
        </w:tc>
      </w:tr>
    </w:tbl>
    <w:p w14:paraId="0F26125F" w14:textId="77777777" w:rsidR="00E96220" w:rsidRDefault="00E96220" w:rsidP="00E96220">
      <w:pPr>
        <w:numPr>
          <w:ilvl w:val="0"/>
          <w:numId w:val="26"/>
        </w:numPr>
        <w:suppressAutoHyphens/>
        <w:spacing w:after="0" w:line="360" w:lineRule="auto"/>
        <w:jc w:val="center"/>
        <w:rPr>
          <w:rFonts w:ascii="Times New Roman" w:hAnsi="Times New Roman"/>
          <w:b/>
          <w:bCs/>
          <w:sz w:val="24"/>
          <w:szCs w:val="24"/>
        </w:rPr>
      </w:pPr>
      <w:r w:rsidRPr="00D92C12">
        <w:rPr>
          <w:rFonts w:ascii="Times New Roman" w:hAnsi="Times New Roman"/>
          <w:b/>
          <w:bCs/>
          <w:i/>
          <w:iCs/>
          <w:u w:val="single"/>
        </w:rPr>
        <w:br w:type="page"/>
      </w:r>
      <w:r w:rsidRPr="00D92C12">
        <w:rPr>
          <w:rFonts w:ascii="Times New Roman" w:hAnsi="Times New Roman"/>
          <w:b/>
          <w:bCs/>
          <w:sz w:val="24"/>
          <w:szCs w:val="24"/>
        </w:rPr>
        <w:lastRenderedPageBreak/>
        <w:t xml:space="preserve">ОБЩАЯ ХАРАКТЕРИСТИКА ПРИМЕРНОЙ РАБОЧЕЙ ПРОГРАММЫ УЧЕБНОЙ ДИСЦИПЛИНЫ </w:t>
      </w:r>
    </w:p>
    <w:p w14:paraId="429B817B" w14:textId="77777777" w:rsidR="00E96220" w:rsidRPr="00D92C12" w:rsidRDefault="00E96220" w:rsidP="00E96220">
      <w:pPr>
        <w:suppressAutoHyphens/>
        <w:spacing w:after="0" w:line="360" w:lineRule="auto"/>
        <w:ind w:left="720"/>
        <w:jc w:val="center"/>
        <w:rPr>
          <w:rFonts w:ascii="Times New Roman" w:hAnsi="Times New Roman"/>
          <w:sz w:val="24"/>
          <w:szCs w:val="24"/>
        </w:rPr>
      </w:pPr>
      <w:r w:rsidRPr="00D92C12">
        <w:rPr>
          <w:rFonts w:ascii="Times New Roman" w:hAnsi="Times New Roman"/>
          <w:b/>
          <w:bCs/>
          <w:sz w:val="24"/>
          <w:szCs w:val="24"/>
        </w:rPr>
        <w:t>«</w:t>
      </w:r>
      <w:r>
        <w:rPr>
          <w:rFonts w:ascii="Times New Roman" w:hAnsi="Times New Roman"/>
          <w:b/>
          <w:bCs/>
          <w:sz w:val="24"/>
          <w:szCs w:val="24"/>
        </w:rPr>
        <w:t xml:space="preserve">ОП.01 </w:t>
      </w:r>
      <w:r w:rsidRPr="00D92C12">
        <w:rPr>
          <w:rFonts w:ascii="Times New Roman" w:hAnsi="Times New Roman"/>
          <w:b/>
          <w:bCs/>
          <w:sz w:val="24"/>
          <w:szCs w:val="24"/>
        </w:rPr>
        <w:t>Слесарное дело»</w:t>
      </w:r>
    </w:p>
    <w:p w14:paraId="62C323A6" w14:textId="77777777" w:rsidR="00E96220"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p>
    <w:p w14:paraId="733B7A95" w14:textId="77777777" w:rsidR="00E96220" w:rsidRPr="00D92C12"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Pr>
          <w:rFonts w:ascii="Times New Roman" w:hAnsi="Times New Roman"/>
          <w:b/>
          <w:bCs/>
          <w:sz w:val="24"/>
          <w:szCs w:val="24"/>
        </w:rPr>
        <w:t xml:space="preserve">1.1. Место дисциплины в структуре основной образовательной программы </w:t>
      </w:r>
    </w:p>
    <w:p w14:paraId="4BDA99D1" w14:textId="7AA2CDCC" w:rsidR="00E96220" w:rsidRPr="00D92C12" w:rsidRDefault="00E96220" w:rsidP="00E96220">
      <w:pPr>
        <w:suppressAutoHyphens/>
        <w:spacing w:after="0"/>
        <w:ind w:firstLine="709"/>
        <w:jc w:val="both"/>
        <w:rPr>
          <w:rFonts w:ascii="Times New Roman" w:hAnsi="Times New Roman"/>
          <w:sz w:val="24"/>
          <w:szCs w:val="24"/>
        </w:rPr>
      </w:pPr>
      <w:r w:rsidRPr="00D92C12">
        <w:rPr>
          <w:rFonts w:ascii="Times New Roman" w:hAnsi="Times New Roman"/>
          <w:sz w:val="24"/>
          <w:szCs w:val="24"/>
        </w:rPr>
        <w:t>Учебная дисциплина «</w:t>
      </w:r>
      <w:r>
        <w:rPr>
          <w:rFonts w:ascii="Times New Roman" w:hAnsi="Times New Roman"/>
          <w:sz w:val="24"/>
          <w:szCs w:val="24"/>
        </w:rPr>
        <w:t xml:space="preserve">ОП.01 </w:t>
      </w:r>
      <w:r w:rsidRPr="00D92C12">
        <w:rPr>
          <w:rFonts w:ascii="Times New Roman" w:hAnsi="Times New Roman"/>
          <w:sz w:val="24"/>
          <w:szCs w:val="24"/>
        </w:rPr>
        <w:t xml:space="preserve">Слесарное дело» является обязательной частью </w:t>
      </w:r>
      <w:r w:rsidRPr="002631CB">
        <w:rPr>
          <w:rFonts w:ascii="Times New Roman" w:hAnsi="Times New Roman"/>
          <w:iCs/>
          <w:sz w:val="24"/>
          <w:szCs w:val="24"/>
        </w:rPr>
        <w:t>общепрофессионального</w:t>
      </w:r>
      <w:r w:rsidRPr="002631CB">
        <w:rPr>
          <w:rFonts w:ascii="Times New Roman" w:hAnsi="Times New Roman"/>
          <w:sz w:val="24"/>
          <w:szCs w:val="24"/>
        </w:rPr>
        <w:t xml:space="preserve"> </w:t>
      </w:r>
      <w:r w:rsidRPr="002631CB">
        <w:rPr>
          <w:rFonts w:ascii="Times New Roman" w:hAnsi="Times New Roman"/>
          <w:iCs/>
          <w:sz w:val="24"/>
          <w:szCs w:val="24"/>
        </w:rPr>
        <w:t>цикла</w:t>
      </w:r>
      <w:r w:rsidRPr="002631CB">
        <w:rPr>
          <w:rFonts w:ascii="Times New Roman" w:hAnsi="Times New Roman"/>
          <w:sz w:val="24"/>
          <w:szCs w:val="24"/>
        </w:rPr>
        <w:t xml:space="preserve"> </w:t>
      </w:r>
      <w:r w:rsidR="00BD166E">
        <w:rPr>
          <w:rFonts w:ascii="Times New Roman" w:hAnsi="Times New Roman"/>
          <w:sz w:val="24"/>
          <w:szCs w:val="24"/>
        </w:rPr>
        <w:t>ПОП-П</w:t>
      </w:r>
      <w:r w:rsidRPr="00D92C12">
        <w:rPr>
          <w:rFonts w:ascii="Times New Roman" w:hAnsi="Times New Roman"/>
          <w:sz w:val="24"/>
          <w:szCs w:val="24"/>
        </w:rPr>
        <w:t xml:space="preserve"> в соответствии с ФГОС по профессии</w:t>
      </w:r>
      <w:r>
        <w:rPr>
          <w:rFonts w:ascii="Times New Roman" w:hAnsi="Times New Roman"/>
          <w:sz w:val="24"/>
          <w:szCs w:val="24"/>
        </w:rPr>
        <w:t xml:space="preserve"> </w:t>
      </w:r>
      <w:r>
        <w:rPr>
          <w:rFonts w:ascii="Times New Roman" w:hAnsi="Times New Roman"/>
          <w:iCs/>
          <w:sz w:val="24"/>
          <w:szCs w:val="24"/>
        </w:rPr>
        <w:t>23.01.06 Машинист дорожных и строительных машин</w:t>
      </w:r>
      <w:r>
        <w:rPr>
          <w:rFonts w:ascii="Times New Roman" w:hAnsi="Times New Roman"/>
          <w:i/>
          <w:iCs/>
          <w:sz w:val="24"/>
          <w:szCs w:val="24"/>
        </w:rPr>
        <w:t>.</w:t>
      </w:r>
    </w:p>
    <w:p w14:paraId="1C4BD227" w14:textId="44BFB258" w:rsidR="00E96220" w:rsidRPr="00D57407"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i/>
          <w:iCs/>
          <w:sz w:val="28"/>
          <w:szCs w:val="28"/>
        </w:rPr>
      </w:pPr>
      <w:r w:rsidRPr="00D92C12">
        <w:rPr>
          <w:rFonts w:ascii="Times New Roman" w:hAnsi="Times New Roman"/>
          <w:sz w:val="24"/>
          <w:szCs w:val="24"/>
        </w:rPr>
        <w:t xml:space="preserve">Особое значение </w:t>
      </w:r>
      <w:r>
        <w:rPr>
          <w:rFonts w:ascii="Times New Roman" w:hAnsi="Times New Roman"/>
          <w:sz w:val="24"/>
          <w:szCs w:val="24"/>
        </w:rPr>
        <w:t xml:space="preserve">учебная </w:t>
      </w:r>
      <w:r w:rsidRPr="00D92C12">
        <w:rPr>
          <w:rFonts w:ascii="Times New Roman" w:hAnsi="Times New Roman"/>
          <w:sz w:val="24"/>
          <w:szCs w:val="24"/>
        </w:rPr>
        <w:t xml:space="preserve">дисциплина имеет при формировании и развитии </w:t>
      </w:r>
      <w:r>
        <w:rPr>
          <w:rFonts w:ascii="Times New Roman" w:hAnsi="Times New Roman"/>
          <w:sz w:val="24"/>
          <w:szCs w:val="24"/>
        </w:rPr>
        <w:br/>
      </w:r>
      <w:proofErr w:type="gramStart"/>
      <w:r w:rsidRPr="00D92C12">
        <w:rPr>
          <w:rFonts w:ascii="Times New Roman" w:hAnsi="Times New Roman"/>
          <w:sz w:val="24"/>
          <w:szCs w:val="24"/>
        </w:rPr>
        <w:t>ОК</w:t>
      </w:r>
      <w:proofErr w:type="gramEnd"/>
      <w:r w:rsidRPr="00D92C12">
        <w:rPr>
          <w:rFonts w:ascii="Times New Roman" w:hAnsi="Times New Roman"/>
          <w:sz w:val="24"/>
          <w:szCs w:val="24"/>
        </w:rPr>
        <w:t xml:space="preserve"> </w:t>
      </w:r>
      <w:r>
        <w:rPr>
          <w:rFonts w:ascii="Times New Roman" w:hAnsi="Times New Roman"/>
          <w:color w:val="000000"/>
          <w:sz w:val="24"/>
          <w:szCs w:val="24"/>
        </w:rPr>
        <w:t>0</w:t>
      </w:r>
      <w:r w:rsidRPr="002272A1">
        <w:rPr>
          <w:rFonts w:ascii="Times New Roman" w:hAnsi="Times New Roman"/>
          <w:color w:val="000000"/>
          <w:sz w:val="24"/>
          <w:szCs w:val="24"/>
        </w:rPr>
        <w:t xml:space="preserve">4, </w:t>
      </w:r>
      <w:r>
        <w:rPr>
          <w:rFonts w:ascii="Times New Roman" w:hAnsi="Times New Roman"/>
          <w:color w:val="000000"/>
          <w:sz w:val="24"/>
          <w:szCs w:val="24"/>
        </w:rPr>
        <w:t>ОК 0</w:t>
      </w:r>
      <w:r w:rsidRPr="002272A1">
        <w:rPr>
          <w:rFonts w:ascii="Times New Roman" w:hAnsi="Times New Roman"/>
          <w:color w:val="000000"/>
          <w:sz w:val="24"/>
          <w:szCs w:val="24"/>
        </w:rPr>
        <w:t>7,</w:t>
      </w:r>
      <w:r>
        <w:rPr>
          <w:rFonts w:ascii="Times New Roman" w:hAnsi="Times New Roman"/>
          <w:color w:val="000000"/>
          <w:sz w:val="24"/>
          <w:szCs w:val="24"/>
        </w:rPr>
        <w:t xml:space="preserve"> ОК 0</w:t>
      </w:r>
      <w:r w:rsidRPr="002272A1">
        <w:rPr>
          <w:rFonts w:ascii="Times New Roman" w:hAnsi="Times New Roman"/>
          <w:color w:val="000000"/>
          <w:sz w:val="24"/>
          <w:szCs w:val="24"/>
        </w:rPr>
        <w:t>9.</w:t>
      </w:r>
    </w:p>
    <w:p w14:paraId="23C9D2E0" w14:textId="77777777" w:rsidR="00E96220" w:rsidRPr="00D92C12" w:rsidRDefault="00E96220" w:rsidP="00E96220">
      <w:pPr>
        <w:spacing w:after="0"/>
        <w:ind w:firstLine="709"/>
        <w:rPr>
          <w:rFonts w:ascii="Times New Roman" w:hAnsi="Times New Roman"/>
          <w:b/>
          <w:bCs/>
          <w:sz w:val="24"/>
          <w:szCs w:val="24"/>
        </w:rPr>
      </w:pPr>
      <w:r>
        <w:rPr>
          <w:rFonts w:ascii="Times New Roman" w:hAnsi="Times New Roman"/>
          <w:b/>
          <w:bCs/>
          <w:sz w:val="24"/>
          <w:szCs w:val="24"/>
        </w:rPr>
        <w:t>1.2. Цель и планируемые результаты освоения дисциплины</w:t>
      </w:r>
    </w:p>
    <w:p w14:paraId="10AB9167" w14:textId="77777777" w:rsidR="00E96220" w:rsidRPr="00D92C12" w:rsidRDefault="00E96220" w:rsidP="00E96220">
      <w:pPr>
        <w:suppressAutoHyphens/>
        <w:spacing w:after="0"/>
        <w:ind w:firstLine="709"/>
        <w:jc w:val="both"/>
        <w:rPr>
          <w:rFonts w:ascii="Times New Roman" w:hAnsi="Times New Roman"/>
          <w:sz w:val="24"/>
          <w:szCs w:val="24"/>
          <w:lang w:eastAsia="en-US"/>
        </w:rPr>
      </w:pPr>
      <w:r w:rsidRPr="00D92C12">
        <w:rPr>
          <w:rFonts w:ascii="Times New Roman" w:hAnsi="Times New Roman"/>
          <w:sz w:val="24"/>
          <w:szCs w:val="24"/>
        </w:rPr>
        <w:t xml:space="preserve">В рамках программы учебной дисциплины </w:t>
      </w:r>
      <w:proofErr w:type="gramStart"/>
      <w:r w:rsidRPr="00D92C12">
        <w:rPr>
          <w:rFonts w:ascii="Times New Roman" w:hAnsi="Times New Roman"/>
          <w:sz w:val="24"/>
          <w:szCs w:val="24"/>
        </w:rPr>
        <w:t>обучающимися</w:t>
      </w:r>
      <w:proofErr w:type="gramEnd"/>
      <w:r w:rsidRPr="00D92C12">
        <w:rPr>
          <w:rFonts w:ascii="Times New Roman" w:hAnsi="Times New Roman"/>
          <w:sz w:val="24"/>
          <w:szCs w:val="24"/>
        </w:rPr>
        <w:t xml:space="preserve"> осваиваются умения и знания</w:t>
      </w:r>
    </w:p>
    <w:p w14:paraId="20F5CE79" w14:textId="77777777" w:rsidR="00E96220" w:rsidRPr="00D92C12"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16"/>
          <w:szCs w:val="16"/>
        </w:rPr>
      </w:pPr>
    </w:p>
    <w:tbl>
      <w:tblPr>
        <w:tblW w:w="92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4"/>
        <w:gridCol w:w="4139"/>
        <w:gridCol w:w="3585"/>
      </w:tblGrid>
      <w:tr w:rsidR="00E96220" w:rsidRPr="00193F34" w14:paraId="78A8A0C8" w14:textId="77777777" w:rsidTr="00460058">
        <w:trPr>
          <w:trHeight w:val="649"/>
        </w:trPr>
        <w:tc>
          <w:tcPr>
            <w:tcW w:w="1524" w:type="dxa"/>
            <w:vAlign w:val="center"/>
          </w:tcPr>
          <w:p w14:paraId="10FEB853" w14:textId="77777777" w:rsidR="00E96220" w:rsidRPr="00193F34" w:rsidRDefault="00E96220" w:rsidP="00A86673">
            <w:pPr>
              <w:suppressAutoHyphens/>
              <w:spacing w:after="0"/>
              <w:jc w:val="center"/>
              <w:rPr>
                <w:rFonts w:ascii="Times New Roman" w:hAnsi="Times New Roman"/>
                <w:sz w:val="24"/>
                <w:szCs w:val="24"/>
              </w:rPr>
            </w:pPr>
            <w:r w:rsidRPr="00193F34">
              <w:rPr>
                <w:rFonts w:ascii="Times New Roman" w:hAnsi="Times New Roman"/>
                <w:sz w:val="24"/>
                <w:szCs w:val="24"/>
              </w:rPr>
              <w:t xml:space="preserve">Код </w:t>
            </w:r>
          </w:p>
          <w:p w14:paraId="16F1FCC1" w14:textId="051B5F33" w:rsidR="00E96220" w:rsidRPr="00193F34" w:rsidRDefault="00E96220" w:rsidP="00BD166E">
            <w:pPr>
              <w:suppressAutoHyphens/>
              <w:spacing w:after="0"/>
              <w:jc w:val="center"/>
              <w:rPr>
                <w:rFonts w:ascii="Times New Roman" w:hAnsi="Times New Roman"/>
                <w:sz w:val="24"/>
                <w:szCs w:val="24"/>
              </w:rPr>
            </w:pPr>
            <w:r w:rsidRPr="00193F34">
              <w:rPr>
                <w:rFonts w:ascii="Times New Roman" w:hAnsi="Times New Roman"/>
                <w:sz w:val="24"/>
                <w:szCs w:val="24"/>
              </w:rPr>
              <w:t xml:space="preserve">ПК, </w:t>
            </w:r>
            <w:proofErr w:type="gramStart"/>
            <w:r w:rsidRPr="00193F34">
              <w:rPr>
                <w:rFonts w:ascii="Times New Roman" w:hAnsi="Times New Roman"/>
                <w:sz w:val="24"/>
                <w:szCs w:val="24"/>
              </w:rPr>
              <w:t>ОК</w:t>
            </w:r>
            <w:proofErr w:type="gramEnd"/>
          </w:p>
        </w:tc>
        <w:tc>
          <w:tcPr>
            <w:tcW w:w="4139" w:type="dxa"/>
            <w:vAlign w:val="center"/>
          </w:tcPr>
          <w:p w14:paraId="5C7A3F38" w14:textId="77777777" w:rsidR="00E96220" w:rsidRPr="00193F34" w:rsidRDefault="00E96220" w:rsidP="00A86673">
            <w:pPr>
              <w:suppressAutoHyphens/>
              <w:spacing w:after="0"/>
              <w:jc w:val="center"/>
              <w:rPr>
                <w:rFonts w:ascii="Times New Roman" w:hAnsi="Times New Roman"/>
                <w:sz w:val="24"/>
                <w:szCs w:val="24"/>
              </w:rPr>
            </w:pPr>
            <w:r w:rsidRPr="00193F34">
              <w:rPr>
                <w:rFonts w:ascii="Times New Roman" w:hAnsi="Times New Roman"/>
                <w:sz w:val="24"/>
                <w:szCs w:val="24"/>
              </w:rPr>
              <w:t>Умения</w:t>
            </w:r>
          </w:p>
        </w:tc>
        <w:tc>
          <w:tcPr>
            <w:tcW w:w="3585" w:type="dxa"/>
            <w:vAlign w:val="center"/>
          </w:tcPr>
          <w:p w14:paraId="58D82FA5" w14:textId="77777777" w:rsidR="00E96220" w:rsidRPr="00193F34" w:rsidRDefault="00E96220" w:rsidP="00A86673">
            <w:pPr>
              <w:suppressAutoHyphens/>
              <w:spacing w:after="0"/>
              <w:jc w:val="center"/>
              <w:rPr>
                <w:rFonts w:ascii="Times New Roman" w:hAnsi="Times New Roman"/>
                <w:sz w:val="24"/>
                <w:szCs w:val="24"/>
              </w:rPr>
            </w:pPr>
            <w:r w:rsidRPr="00193F34">
              <w:rPr>
                <w:rFonts w:ascii="Times New Roman" w:hAnsi="Times New Roman"/>
                <w:sz w:val="24"/>
                <w:szCs w:val="24"/>
              </w:rPr>
              <w:t>Знания</w:t>
            </w:r>
          </w:p>
        </w:tc>
      </w:tr>
      <w:tr w:rsidR="00460058" w:rsidRPr="00193F34" w14:paraId="788532F6" w14:textId="77777777" w:rsidTr="00460058">
        <w:trPr>
          <w:trHeight w:val="212"/>
        </w:trPr>
        <w:tc>
          <w:tcPr>
            <w:tcW w:w="1524" w:type="dxa"/>
            <w:vMerge w:val="restart"/>
          </w:tcPr>
          <w:p w14:paraId="0929AA38" w14:textId="77777777" w:rsidR="00460058" w:rsidRDefault="00460058" w:rsidP="00A86673">
            <w:pPr>
              <w:suppressAutoHyphens/>
              <w:spacing w:after="0"/>
              <w:jc w:val="center"/>
              <w:rPr>
                <w:rFonts w:ascii="Times New Roman" w:hAnsi="Times New Roman"/>
                <w:color w:val="000000"/>
                <w:sz w:val="24"/>
                <w:szCs w:val="24"/>
              </w:rPr>
            </w:pPr>
            <w:proofErr w:type="gramStart"/>
            <w:r w:rsidRPr="00193F34">
              <w:rPr>
                <w:rFonts w:ascii="Times New Roman" w:hAnsi="Times New Roman"/>
                <w:color w:val="000000"/>
                <w:sz w:val="24"/>
                <w:szCs w:val="24"/>
              </w:rPr>
              <w:t>ОК</w:t>
            </w:r>
            <w:proofErr w:type="gramEnd"/>
            <w:r w:rsidRPr="00193F34">
              <w:rPr>
                <w:rFonts w:ascii="Times New Roman" w:hAnsi="Times New Roman"/>
                <w:color w:val="000000"/>
                <w:sz w:val="24"/>
                <w:szCs w:val="24"/>
              </w:rPr>
              <w:t xml:space="preserve"> 04, </w:t>
            </w:r>
          </w:p>
          <w:p w14:paraId="782D22AC" w14:textId="1E73EE6D" w:rsidR="00460058" w:rsidRDefault="00460058" w:rsidP="00A86673">
            <w:pPr>
              <w:suppressAutoHyphens/>
              <w:spacing w:after="0"/>
              <w:jc w:val="center"/>
              <w:rPr>
                <w:rFonts w:ascii="Times New Roman" w:hAnsi="Times New Roman"/>
                <w:color w:val="000000"/>
                <w:sz w:val="24"/>
                <w:szCs w:val="24"/>
              </w:rPr>
            </w:pPr>
            <w:proofErr w:type="gramStart"/>
            <w:r w:rsidRPr="00193F34">
              <w:rPr>
                <w:rFonts w:ascii="Times New Roman" w:hAnsi="Times New Roman"/>
                <w:color w:val="000000"/>
                <w:sz w:val="24"/>
                <w:szCs w:val="24"/>
              </w:rPr>
              <w:t>ОК</w:t>
            </w:r>
            <w:proofErr w:type="gramEnd"/>
            <w:r w:rsidRPr="00193F34">
              <w:rPr>
                <w:rFonts w:ascii="Times New Roman" w:hAnsi="Times New Roman"/>
                <w:color w:val="000000"/>
                <w:sz w:val="24"/>
                <w:szCs w:val="24"/>
              </w:rPr>
              <w:t xml:space="preserve"> </w:t>
            </w:r>
            <w:r>
              <w:rPr>
                <w:rFonts w:ascii="Times New Roman" w:hAnsi="Times New Roman"/>
                <w:color w:val="000000"/>
                <w:sz w:val="24"/>
                <w:szCs w:val="24"/>
              </w:rPr>
              <w:t>0</w:t>
            </w:r>
            <w:r w:rsidRPr="00193F34">
              <w:rPr>
                <w:rFonts w:ascii="Times New Roman" w:hAnsi="Times New Roman"/>
                <w:color w:val="000000"/>
                <w:sz w:val="24"/>
                <w:szCs w:val="24"/>
              </w:rPr>
              <w:t xml:space="preserve">7, </w:t>
            </w:r>
          </w:p>
          <w:p w14:paraId="769810CD" w14:textId="77777777" w:rsidR="00460058" w:rsidRPr="00193F34" w:rsidRDefault="00460058" w:rsidP="00A86673">
            <w:pPr>
              <w:suppressAutoHyphens/>
              <w:spacing w:after="0"/>
              <w:jc w:val="center"/>
              <w:rPr>
                <w:rFonts w:ascii="Times New Roman" w:hAnsi="Times New Roman"/>
                <w:color w:val="000000"/>
                <w:sz w:val="24"/>
                <w:szCs w:val="24"/>
              </w:rPr>
            </w:pPr>
            <w:proofErr w:type="gramStart"/>
            <w:r w:rsidRPr="00193F34">
              <w:rPr>
                <w:rFonts w:ascii="Times New Roman" w:hAnsi="Times New Roman"/>
                <w:color w:val="000000"/>
                <w:sz w:val="24"/>
                <w:szCs w:val="24"/>
              </w:rPr>
              <w:t>ОК</w:t>
            </w:r>
            <w:proofErr w:type="gramEnd"/>
            <w:r w:rsidRPr="00193F34">
              <w:rPr>
                <w:rFonts w:ascii="Times New Roman" w:hAnsi="Times New Roman"/>
                <w:color w:val="000000"/>
                <w:sz w:val="24"/>
                <w:szCs w:val="24"/>
              </w:rPr>
              <w:t xml:space="preserve"> 09</w:t>
            </w:r>
          </w:p>
          <w:p w14:paraId="42C96D1A" w14:textId="77777777" w:rsidR="00460058" w:rsidRPr="00193F34" w:rsidRDefault="00460058" w:rsidP="00A86673">
            <w:pPr>
              <w:suppressAutoHyphens/>
              <w:spacing w:after="0"/>
              <w:jc w:val="center"/>
              <w:rPr>
                <w:rFonts w:ascii="Times New Roman" w:hAnsi="Times New Roman"/>
                <w:b/>
                <w:bCs/>
                <w:color w:val="FF0000"/>
                <w:sz w:val="24"/>
                <w:szCs w:val="24"/>
              </w:rPr>
            </w:pPr>
            <w:r w:rsidRPr="00193F34">
              <w:rPr>
                <w:rFonts w:ascii="Times New Roman" w:hAnsi="Times New Roman"/>
                <w:color w:val="000000"/>
                <w:sz w:val="24"/>
                <w:szCs w:val="24"/>
              </w:rPr>
              <w:t>ПК 1.1–1.5</w:t>
            </w:r>
          </w:p>
        </w:tc>
        <w:tc>
          <w:tcPr>
            <w:tcW w:w="4139" w:type="dxa"/>
          </w:tcPr>
          <w:p w14:paraId="64D63DD0" w14:textId="1883AF8D" w:rsidR="00460058" w:rsidRPr="00193F34" w:rsidRDefault="00460058" w:rsidP="00460058">
            <w:pPr>
              <w:tabs>
                <w:tab w:val="left" w:pos="357"/>
              </w:tabs>
              <w:suppressAutoHyphens/>
              <w:spacing w:after="0"/>
              <w:rPr>
                <w:rFonts w:ascii="Times New Roman" w:hAnsi="Times New Roman"/>
                <w:b/>
                <w:bCs/>
                <w:sz w:val="24"/>
                <w:szCs w:val="24"/>
              </w:rPr>
            </w:pPr>
            <w:r w:rsidRPr="00193F34">
              <w:rPr>
                <w:rFonts w:ascii="Times New Roman" w:hAnsi="Times New Roman"/>
                <w:sz w:val="24"/>
                <w:szCs w:val="24"/>
              </w:rPr>
              <w:t>применять приемы и способы основных видов слесар</w:t>
            </w:r>
            <w:r>
              <w:rPr>
                <w:rFonts w:ascii="Times New Roman" w:hAnsi="Times New Roman"/>
                <w:sz w:val="24"/>
                <w:szCs w:val="24"/>
              </w:rPr>
              <w:t>ных работ</w:t>
            </w:r>
          </w:p>
        </w:tc>
        <w:tc>
          <w:tcPr>
            <w:tcW w:w="3585" w:type="dxa"/>
          </w:tcPr>
          <w:p w14:paraId="5D113759" w14:textId="6745EF9F" w:rsidR="00460058" w:rsidRPr="00193F34" w:rsidRDefault="00460058" w:rsidP="00460058">
            <w:pPr>
              <w:tabs>
                <w:tab w:val="left" w:pos="380"/>
              </w:tabs>
              <w:suppressAutoHyphens/>
              <w:spacing w:after="0"/>
              <w:rPr>
                <w:rFonts w:ascii="Times New Roman" w:hAnsi="Times New Roman"/>
                <w:b/>
                <w:bCs/>
                <w:sz w:val="24"/>
                <w:szCs w:val="24"/>
              </w:rPr>
            </w:pPr>
            <w:r w:rsidRPr="00193F34">
              <w:rPr>
                <w:rFonts w:ascii="Times New Roman" w:hAnsi="Times New Roman"/>
                <w:sz w:val="24"/>
                <w:szCs w:val="24"/>
              </w:rPr>
              <w:t>основные ви</w:t>
            </w:r>
            <w:r>
              <w:rPr>
                <w:rFonts w:ascii="Times New Roman" w:hAnsi="Times New Roman"/>
                <w:sz w:val="24"/>
                <w:szCs w:val="24"/>
              </w:rPr>
              <w:t>ды слесарных работ, инструменты</w:t>
            </w:r>
          </w:p>
        </w:tc>
      </w:tr>
      <w:tr w:rsidR="00460058" w:rsidRPr="00193F34" w14:paraId="467F9B7C" w14:textId="77777777" w:rsidTr="00460058">
        <w:trPr>
          <w:trHeight w:val="212"/>
        </w:trPr>
        <w:tc>
          <w:tcPr>
            <w:tcW w:w="1524" w:type="dxa"/>
            <w:vMerge/>
          </w:tcPr>
          <w:p w14:paraId="0B93FB9F" w14:textId="77777777" w:rsidR="00460058" w:rsidRPr="00193F34" w:rsidRDefault="00460058" w:rsidP="00A86673">
            <w:pPr>
              <w:suppressAutoHyphens/>
              <w:spacing w:after="0"/>
              <w:jc w:val="center"/>
              <w:rPr>
                <w:rFonts w:ascii="Times New Roman" w:hAnsi="Times New Roman"/>
                <w:color w:val="000000"/>
                <w:sz w:val="24"/>
                <w:szCs w:val="24"/>
              </w:rPr>
            </w:pPr>
          </w:p>
        </w:tc>
        <w:tc>
          <w:tcPr>
            <w:tcW w:w="4139" w:type="dxa"/>
          </w:tcPr>
          <w:p w14:paraId="4728B3B1" w14:textId="7DCCBCAC" w:rsidR="00460058" w:rsidRPr="00193F34" w:rsidRDefault="00460058" w:rsidP="00A86673">
            <w:pPr>
              <w:tabs>
                <w:tab w:val="left" w:pos="357"/>
              </w:tabs>
              <w:suppressAutoHyphens/>
              <w:spacing w:after="0"/>
              <w:rPr>
                <w:rFonts w:ascii="Times New Roman" w:hAnsi="Times New Roman"/>
                <w:sz w:val="24"/>
                <w:szCs w:val="24"/>
              </w:rPr>
            </w:pPr>
            <w:r w:rsidRPr="00193F34">
              <w:rPr>
                <w:rFonts w:ascii="Times New Roman" w:hAnsi="Times New Roman"/>
                <w:sz w:val="24"/>
                <w:szCs w:val="24"/>
              </w:rPr>
              <w:t>применять наиболее распространенные приспособления и инструменты</w:t>
            </w:r>
          </w:p>
        </w:tc>
        <w:tc>
          <w:tcPr>
            <w:tcW w:w="3585" w:type="dxa"/>
          </w:tcPr>
          <w:p w14:paraId="7F82583A" w14:textId="7C48A5E1" w:rsidR="00460058" w:rsidRPr="00193F34" w:rsidRDefault="00460058" w:rsidP="00A86673">
            <w:pPr>
              <w:tabs>
                <w:tab w:val="left" w:pos="380"/>
              </w:tabs>
              <w:suppressAutoHyphens/>
              <w:spacing w:after="0"/>
              <w:rPr>
                <w:rFonts w:ascii="Times New Roman" w:hAnsi="Times New Roman"/>
                <w:b/>
                <w:bCs/>
                <w:sz w:val="24"/>
                <w:szCs w:val="24"/>
              </w:rPr>
            </w:pPr>
            <w:r w:rsidRPr="00193F34">
              <w:rPr>
                <w:rFonts w:ascii="Times New Roman" w:hAnsi="Times New Roman"/>
                <w:sz w:val="24"/>
                <w:szCs w:val="24"/>
              </w:rPr>
              <w:t>методы практической обработки материалов</w:t>
            </w:r>
          </w:p>
        </w:tc>
      </w:tr>
    </w:tbl>
    <w:p w14:paraId="2900FB35" w14:textId="77777777" w:rsidR="00E96220" w:rsidRPr="00D92C12" w:rsidRDefault="00E96220" w:rsidP="00E96220">
      <w:pPr>
        <w:suppressAutoHyphens/>
        <w:spacing w:after="240" w:line="240" w:lineRule="auto"/>
        <w:rPr>
          <w:rFonts w:ascii="Times New Roman" w:hAnsi="Times New Roman"/>
          <w:b/>
          <w:bCs/>
        </w:rPr>
      </w:pPr>
    </w:p>
    <w:p w14:paraId="25B1F334" w14:textId="77777777" w:rsidR="00E96220" w:rsidRPr="00D92C12" w:rsidRDefault="00E96220" w:rsidP="00E96220">
      <w:pPr>
        <w:suppressAutoHyphens/>
        <w:spacing w:after="0" w:line="360" w:lineRule="auto"/>
        <w:ind w:firstLine="709"/>
        <w:rPr>
          <w:rFonts w:ascii="Times New Roman" w:hAnsi="Times New Roman"/>
          <w:b/>
          <w:bCs/>
          <w:sz w:val="24"/>
          <w:szCs w:val="24"/>
        </w:rPr>
      </w:pPr>
      <w:r w:rsidRPr="00D92C12">
        <w:rPr>
          <w:rFonts w:ascii="Times New Roman" w:hAnsi="Times New Roman"/>
          <w:b/>
          <w:bCs/>
          <w:sz w:val="24"/>
          <w:szCs w:val="24"/>
        </w:rPr>
        <w:t>2. СТРУКТУРА И СОДЕРЖАНИЕ УЧЕБНОЙ ДИСЦИПЛИНЫ</w:t>
      </w:r>
    </w:p>
    <w:p w14:paraId="36CBC84A" w14:textId="77777777" w:rsidR="00E96220" w:rsidRDefault="00E96220" w:rsidP="00E96220">
      <w:pPr>
        <w:suppressAutoHyphens/>
        <w:spacing w:after="0" w:line="360" w:lineRule="auto"/>
        <w:ind w:firstLine="709"/>
        <w:rPr>
          <w:rFonts w:ascii="Times New Roman" w:hAnsi="Times New Roman"/>
          <w:b/>
          <w:bCs/>
          <w:sz w:val="24"/>
          <w:szCs w:val="24"/>
        </w:rPr>
      </w:pPr>
      <w:r w:rsidRPr="00D92C12">
        <w:rPr>
          <w:rFonts w:ascii="Times New Roman" w:hAnsi="Times New Roman"/>
          <w:b/>
          <w:bCs/>
          <w:sz w:val="24"/>
          <w:szCs w:val="24"/>
        </w:rPr>
        <w:t>2.1. Объем учебной дисциплины и виды учебной работы</w:t>
      </w:r>
    </w:p>
    <w:tbl>
      <w:tblPr>
        <w:tblW w:w="99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89"/>
        <w:gridCol w:w="2156"/>
      </w:tblGrid>
      <w:tr w:rsidR="00E96220" w:rsidRPr="001C4ADF" w14:paraId="2F73BE58" w14:textId="77777777" w:rsidTr="00DD423D">
        <w:trPr>
          <w:trHeight w:val="456"/>
          <w:jc w:val="center"/>
        </w:trPr>
        <w:tc>
          <w:tcPr>
            <w:tcW w:w="7789" w:type="dxa"/>
            <w:tcBorders>
              <w:top w:val="single" w:sz="6" w:space="0" w:color="000000"/>
              <w:left w:val="single" w:sz="6" w:space="0" w:color="000000"/>
              <w:bottom w:val="single" w:sz="6" w:space="0" w:color="000000"/>
              <w:right w:val="single" w:sz="6" w:space="0" w:color="000000"/>
            </w:tcBorders>
            <w:hideMark/>
          </w:tcPr>
          <w:p w14:paraId="42CF93C7" w14:textId="77777777" w:rsidR="00E96220" w:rsidRPr="001C4ADF" w:rsidRDefault="00E96220" w:rsidP="00A86673">
            <w:pPr>
              <w:spacing w:after="0" w:line="360" w:lineRule="auto"/>
              <w:rPr>
                <w:rFonts w:ascii="Times New Roman" w:hAnsi="Times New Roman"/>
                <w:b/>
                <w:sz w:val="24"/>
                <w:szCs w:val="24"/>
              </w:rPr>
            </w:pPr>
            <w:r w:rsidRPr="001C4ADF">
              <w:rPr>
                <w:rFonts w:ascii="Times New Roman" w:hAnsi="Times New Roman"/>
                <w:b/>
                <w:sz w:val="24"/>
                <w:szCs w:val="24"/>
              </w:rPr>
              <w:t>Вид учебной работы</w:t>
            </w:r>
          </w:p>
        </w:tc>
        <w:tc>
          <w:tcPr>
            <w:tcW w:w="2156" w:type="dxa"/>
            <w:tcBorders>
              <w:top w:val="single" w:sz="6" w:space="0" w:color="000000"/>
              <w:left w:val="single" w:sz="6" w:space="0" w:color="000000"/>
              <w:bottom w:val="single" w:sz="6" w:space="0" w:color="000000"/>
              <w:right w:val="single" w:sz="6" w:space="0" w:color="000000"/>
            </w:tcBorders>
            <w:hideMark/>
          </w:tcPr>
          <w:p w14:paraId="30650B6A" w14:textId="77777777" w:rsidR="00E96220" w:rsidRPr="001C4ADF" w:rsidRDefault="00E96220" w:rsidP="00A86673">
            <w:pPr>
              <w:spacing w:after="0" w:line="360" w:lineRule="auto"/>
              <w:jc w:val="center"/>
              <w:rPr>
                <w:rFonts w:ascii="Times New Roman" w:hAnsi="Times New Roman"/>
                <w:b/>
                <w:iCs/>
                <w:sz w:val="24"/>
                <w:szCs w:val="24"/>
              </w:rPr>
            </w:pPr>
            <w:r w:rsidRPr="001C4ADF">
              <w:rPr>
                <w:rFonts w:ascii="Times New Roman" w:hAnsi="Times New Roman"/>
                <w:b/>
                <w:iCs/>
                <w:sz w:val="24"/>
                <w:szCs w:val="24"/>
              </w:rPr>
              <w:t>Объем часов</w:t>
            </w:r>
          </w:p>
        </w:tc>
      </w:tr>
      <w:tr w:rsidR="00E96220" w:rsidRPr="001C4ADF" w14:paraId="4814F473" w14:textId="77777777" w:rsidTr="00DD423D">
        <w:trPr>
          <w:jc w:val="center"/>
        </w:trPr>
        <w:tc>
          <w:tcPr>
            <w:tcW w:w="7789" w:type="dxa"/>
            <w:tcBorders>
              <w:top w:val="single" w:sz="6" w:space="0" w:color="000000"/>
              <w:left w:val="single" w:sz="6" w:space="0" w:color="000000"/>
              <w:bottom w:val="single" w:sz="6" w:space="0" w:color="000000"/>
              <w:right w:val="single" w:sz="6" w:space="0" w:color="000000"/>
            </w:tcBorders>
            <w:hideMark/>
          </w:tcPr>
          <w:p w14:paraId="065A11D6" w14:textId="77777777" w:rsidR="00E96220" w:rsidRPr="001C4ADF" w:rsidRDefault="00E96220" w:rsidP="00A86673">
            <w:pPr>
              <w:spacing w:after="0" w:line="360" w:lineRule="auto"/>
              <w:rPr>
                <w:rFonts w:ascii="Times New Roman" w:hAnsi="Times New Roman"/>
                <w:b/>
                <w:sz w:val="24"/>
                <w:szCs w:val="24"/>
              </w:rPr>
            </w:pPr>
            <w:r w:rsidRPr="001C4ADF">
              <w:rPr>
                <w:rFonts w:ascii="Times New Roman" w:hAnsi="Times New Roman"/>
                <w:b/>
                <w:sz w:val="24"/>
                <w:szCs w:val="24"/>
              </w:rPr>
              <w:t>Объем образовательной программы учебной дисциплины</w:t>
            </w:r>
          </w:p>
        </w:tc>
        <w:tc>
          <w:tcPr>
            <w:tcW w:w="2156" w:type="dxa"/>
            <w:tcBorders>
              <w:top w:val="single" w:sz="6" w:space="0" w:color="000000"/>
              <w:left w:val="single" w:sz="6" w:space="0" w:color="000000"/>
              <w:bottom w:val="single" w:sz="6" w:space="0" w:color="000000"/>
              <w:right w:val="single" w:sz="6" w:space="0" w:color="000000"/>
            </w:tcBorders>
            <w:hideMark/>
          </w:tcPr>
          <w:p w14:paraId="486AE661" w14:textId="77777777" w:rsidR="00E96220" w:rsidRPr="001C4ADF" w:rsidRDefault="00E96220" w:rsidP="00A86673">
            <w:pPr>
              <w:spacing w:after="0" w:line="360" w:lineRule="auto"/>
              <w:jc w:val="center"/>
              <w:rPr>
                <w:rFonts w:ascii="Times New Roman" w:hAnsi="Times New Roman"/>
                <w:b/>
                <w:iCs/>
                <w:sz w:val="24"/>
                <w:szCs w:val="24"/>
              </w:rPr>
            </w:pPr>
            <w:r>
              <w:rPr>
                <w:rFonts w:ascii="Times New Roman" w:hAnsi="Times New Roman"/>
                <w:b/>
                <w:iCs/>
                <w:sz w:val="24"/>
                <w:szCs w:val="24"/>
              </w:rPr>
              <w:t>36</w:t>
            </w:r>
          </w:p>
        </w:tc>
      </w:tr>
      <w:tr w:rsidR="00E96220" w:rsidRPr="001C4ADF" w14:paraId="52D3AA1D" w14:textId="77777777" w:rsidTr="00DD423D">
        <w:trPr>
          <w:jc w:val="center"/>
        </w:trPr>
        <w:tc>
          <w:tcPr>
            <w:tcW w:w="7789" w:type="dxa"/>
            <w:tcBorders>
              <w:top w:val="single" w:sz="6" w:space="0" w:color="000000"/>
              <w:left w:val="single" w:sz="6" w:space="0" w:color="000000"/>
              <w:bottom w:val="single" w:sz="6" w:space="0" w:color="000000"/>
              <w:right w:val="single" w:sz="6" w:space="0" w:color="000000"/>
            </w:tcBorders>
            <w:hideMark/>
          </w:tcPr>
          <w:p w14:paraId="66F2B81E" w14:textId="77777777" w:rsidR="00E96220" w:rsidRPr="001C4ADF" w:rsidRDefault="00E96220" w:rsidP="00A86673">
            <w:pPr>
              <w:spacing w:after="0" w:line="360" w:lineRule="auto"/>
              <w:jc w:val="both"/>
              <w:rPr>
                <w:rFonts w:ascii="Times New Roman" w:hAnsi="Times New Roman"/>
                <w:b/>
                <w:sz w:val="24"/>
                <w:szCs w:val="24"/>
              </w:rPr>
            </w:pPr>
            <w:r w:rsidRPr="001C4ADF">
              <w:rPr>
                <w:rFonts w:ascii="Times New Roman" w:hAnsi="Times New Roman"/>
                <w:b/>
                <w:sz w:val="24"/>
                <w:szCs w:val="24"/>
              </w:rPr>
              <w:t xml:space="preserve">в </w:t>
            </w:r>
            <w:proofErr w:type="spellStart"/>
            <w:r w:rsidRPr="001C4ADF">
              <w:rPr>
                <w:rFonts w:ascii="Times New Roman" w:hAnsi="Times New Roman"/>
                <w:b/>
                <w:sz w:val="24"/>
                <w:szCs w:val="24"/>
              </w:rPr>
              <w:t>т.ч</w:t>
            </w:r>
            <w:proofErr w:type="spellEnd"/>
            <w:r w:rsidRPr="001C4ADF">
              <w:rPr>
                <w:rFonts w:ascii="Times New Roman" w:hAnsi="Times New Roman"/>
                <w:b/>
                <w:sz w:val="24"/>
                <w:szCs w:val="24"/>
              </w:rPr>
              <w:t>. в форме практической подготовки</w:t>
            </w:r>
          </w:p>
        </w:tc>
        <w:tc>
          <w:tcPr>
            <w:tcW w:w="2156" w:type="dxa"/>
            <w:tcBorders>
              <w:top w:val="single" w:sz="6" w:space="0" w:color="000000"/>
              <w:left w:val="single" w:sz="6" w:space="0" w:color="000000"/>
              <w:bottom w:val="single" w:sz="6" w:space="0" w:color="000000"/>
              <w:right w:val="single" w:sz="6" w:space="0" w:color="000000"/>
            </w:tcBorders>
            <w:hideMark/>
          </w:tcPr>
          <w:p w14:paraId="088E36A9" w14:textId="77777777" w:rsidR="00E96220" w:rsidRPr="001C4ADF" w:rsidRDefault="00E96220" w:rsidP="00A86673">
            <w:pPr>
              <w:spacing w:after="0" w:line="360" w:lineRule="auto"/>
              <w:jc w:val="center"/>
              <w:rPr>
                <w:rFonts w:ascii="Times New Roman" w:hAnsi="Times New Roman"/>
                <w:b/>
                <w:iCs/>
                <w:sz w:val="24"/>
                <w:szCs w:val="24"/>
              </w:rPr>
            </w:pPr>
            <w:r w:rsidRPr="001C4ADF">
              <w:rPr>
                <w:rFonts w:ascii="Times New Roman" w:hAnsi="Times New Roman"/>
                <w:b/>
                <w:iCs/>
                <w:sz w:val="24"/>
                <w:szCs w:val="24"/>
              </w:rPr>
              <w:t>18</w:t>
            </w:r>
          </w:p>
        </w:tc>
      </w:tr>
      <w:tr w:rsidR="00E96220" w:rsidRPr="001C4ADF" w14:paraId="235B9750" w14:textId="77777777" w:rsidTr="00A86673">
        <w:trPr>
          <w:jc w:val="center"/>
        </w:trPr>
        <w:tc>
          <w:tcPr>
            <w:tcW w:w="9945" w:type="dxa"/>
            <w:gridSpan w:val="2"/>
            <w:tcBorders>
              <w:top w:val="single" w:sz="6" w:space="0" w:color="000000"/>
              <w:left w:val="single" w:sz="6" w:space="0" w:color="000000"/>
              <w:bottom w:val="single" w:sz="6" w:space="0" w:color="000000"/>
              <w:right w:val="single" w:sz="6" w:space="0" w:color="000000"/>
            </w:tcBorders>
            <w:hideMark/>
          </w:tcPr>
          <w:p w14:paraId="1D3207A2" w14:textId="77777777" w:rsidR="00E96220" w:rsidRPr="001C4ADF" w:rsidRDefault="00E96220" w:rsidP="00A86673">
            <w:pPr>
              <w:spacing w:after="0" w:line="360" w:lineRule="auto"/>
              <w:rPr>
                <w:rFonts w:ascii="Times New Roman" w:hAnsi="Times New Roman"/>
                <w:iCs/>
                <w:sz w:val="24"/>
                <w:szCs w:val="24"/>
              </w:rPr>
            </w:pPr>
            <w:r w:rsidRPr="001C4ADF">
              <w:rPr>
                <w:rFonts w:ascii="Times New Roman" w:hAnsi="Times New Roman"/>
                <w:sz w:val="24"/>
                <w:szCs w:val="24"/>
              </w:rPr>
              <w:t>в том числе:</w:t>
            </w:r>
          </w:p>
        </w:tc>
      </w:tr>
      <w:tr w:rsidR="00E96220" w:rsidRPr="001C4ADF" w14:paraId="72E7A6E7" w14:textId="77777777" w:rsidTr="00DD423D">
        <w:trPr>
          <w:jc w:val="center"/>
        </w:trPr>
        <w:tc>
          <w:tcPr>
            <w:tcW w:w="7789" w:type="dxa"/>
            <w:tcBorders>
              <w:top w:val="single" w:sz="6" w:space="0" w:color="000000"/>
              <w:left w:val="single" w:sz="6" w:space="0" w:color="000000"/>
              <w:bottom w:val="single" w:sz="6" w:space="0" w:color="000000"/>
              <w:right w:val="single" w:sz="6" w:space="0" w:color="000000"/>
            </w:tcBorders>
            <w:hideMark/>
          </w:tcPr>
          <w:p w14:paraId="0BC89A27" w14:textId="77777777" w:rsidR="00E96220" w:rsidRPr="001C4ADF" w:rsidRDefault="00E96220" w:rsidP="00A86673">
            <w:pPr>
              <w:spacing w:after="0" w:line="360" w:lineRule="auto"/>
              <w:jc w:val="both"/>
              <w:rPr>
                <w:rFonts w:ascii="Times New Roman" w:hAnsi="Times New Roman"/>
                <w:sz w:val="24"/>
                <w:szCs w:val="24"/>
              </w:rPr>
            </w:pPr>
            <w:r w:rsidRPr="001C4ADF">
              <w:rPr>
                <w:rFonts w:ascii="Times New Roman" w:hAnsi="Times New Roman"/>
                <w:sz w:val="24"/>
                <w:szCs w:val="24"/>
              </w:rPr>
              <w:t>теоретическое обучение</w:t>
            </w:r>
          </w:p>
        </w:tc>
        <w:tc>
          <w:tcPr>
            <w:tcW w:w="2156" w:type="dxa"/>
            <w:tcBorders>
              <w:top w:val="single" w:sz="6" w:space="0" w:color="000000"/>
              <w:left w:val="single" w:sz="6" w:space="0" w:color="000000"/>
              <w:bottom w:val="single" w:sz="6" w:space="0" w:color="000000"/>
              <w:right w:val="single" w:sz="6" w:space="0" w:color="000000"/>
            </w:tcBorders>
            <w:hideMark/>
          </w:tcPr>
          <w:p w14:paraId="29CE8596" w14:textId="77777777" w:rsidR="00E96220" w:rsidRPr="001C4ADF" w:rsidRDefault="00E96220" w:rsidP="00A86673">
            <w:pPr>
              <w:spacing w:after="0" w:line="360" w:lineRule="auto"/>
              <w:jc w:val="center"/>
              <w:rPr>
                <w:rFonts w:ascii="Times New Roman" w:hAnsi="Times New Roman"/>
                <w:iCs/>
                <w:sz w:val="24"/>
                <w:szCs w:val="24"/>
              </w:rPr>
            </w:pPr>
            <w:r w:rsidRPr="001C4ADF">
              <w:rPr>
                <w:rFonts w:ascii="Times New Roman" w:hAnsi="Times New Roman"/>
                <w:iCs/>
                <w:sz w:val="24"/>
                <w:szCs w:val="24"/>
              </w:rPr>
              <w:t>18</w:t>
            </w:r>
          </w:p>
        </w:tc>
      </w:tr>
      <w:tr w:rsidR="00E96220" w:rsidRPr="001C4ADF" w14:paraId="14325264" w14:textId="77777777" w:rsidTr="00DD423D">
        <w:trPr>
          <w:jc w:val="center"/>
        </w:trPr>
        <w:tc>
          <w:tcPr>
            <w:tcW w:w="7789" w:type="dxa"/>
            <w:tcBorders>
              <w:top w:val="single" w:sz="6" w:space="0" w:color="000000"/>
              <w:left w:val="single" w:sz="6" w:space="0" w:color="000000"/>
              <w:bottom w:val="single" w:sz="6" w:space="0" w:color="000000"/>
              <w:right w:val="single" w:sz="6" w:space="0" w:color="000000"/>
            </w:tcBorders>
            <w:hideMark/>
          </w:tcPr>
          <w:p w14:paraId="3BFADCD6" w14:textId="77777777" w:rsidR="00E96220" w:rsidRPr="001C4ADF" w:rsidRDefault="00E96220" w:rsidP="00A86673">
            <w:pPr>
              <w:spacing w:after="0" w:line="360" w:lineRule="auto"/>
              <w:jc w:val="both"/>
              <w:rPr>
                <w:rFonts w:ascii="Times New Roman" w:hAnsi="Times New Roman"/>
                <w:sz w:val="24"/>
                <w:szCs w:val="24"/>
              </w:rPr>
            </w:pPr>
            <w:r w:rsidRPr="001C4ADF">
              <w:rPr>
                <w:rFonts w:ascii="Times New Roman" w:hAnsi="Times New Roman"/>
                <w:sz w:val="24"/>
                <w:szCs w:val="24"/>
              </w:rPr>
              <w:t xml:space="preserve">практические занятия </w:t>
            </w:r>
            <w:r>
              <w:rPr>
                <w:rFonts w:ascii="Times New Roman" w:hAnsi="Times New Roman"/>
                <w:sz w:val="24"/>
                <w:szCs w:val="24"/>
              </w:rPr>
              <w:t xml:space="preserve"> </w:t>
            </w:r>
          </w:p>
        </w:tc>
        <w:tc>
          <w:tcPr>
            <w:tcW w:w="2156" w:type="dxa"/>
            <w:tcBorders>
              <w:top w:val="single" w:sz="6" w:space="0" w:color="000000"/>
              <w:left w:val="single" w:sz="6" w:space="0" w:color="000000"/>
              <w:bottom w:val="single" w:sz="6" w:space="0" w:color="000000"/>
              <w:right w:val="single" w:sz="6" w:space="0" w:color="000000"/>
            </w:tcBorders>
            <w:hideMark/>
          </w:tcPr>
          <w:p w14:paraId="21F6CD65" w14:textId="77777777" w:rsidR="00E96220" w:rsidRPr="001C4ADF" w:rsidRDefault="00E96220" w:rsidP="00A86673">
            <w:pPr>
              <w:spacing w:after="0" w:line="360" w:lineRule="auto"/>
              <w:jc w:val="center"/>
              <w:rPr>
                <w:rFonts w:ascii="Times New Roman" w:hAnsi="Times New Roman"/>
                <w:iCs/>
                <w:sz w:val="24"/>
                <w:szCs w:val="24"/>
              </w:rPr>
            </w:pPr>
            <w:r w:rsidRPr="001C4ADF">
              <w:rPr>
                <w:rFonts w:ascii="Times New Roman" w:hAnsi="Times New Roman"/>
                <w:iCs/>
                <w:sz w:val="24"/>
                <w:szCs w:val="24"/>
              </w:rPr>
              <w:t>18</w:t>
            </w:r>
          </w:p>
        </w:tc>
      </w:tr>
      <w:tr w:rsidR="00E96220" w:rsidRPr="001C4ADF" w14:paraId="5B44D828" w14:textId="77777777" w:rsidTr="00DD423D">
        <w:trPr>
          <w:jc w:val="center"/>
        </w:trPr>
        <w:tc>
          <w:tcPr>
            <w:tcW w:w="7789" w:type="dxa"/>
            <w:tcBorders>
              <w:top w:val="single" w:sz="6" w:space="0" w:color="000000"/>
              <w:left w:val="single" w:sz="6" w:space="0" w:color="000000"/>
              <w:bottom w:val="single" w:sz="6" w:space="0" w:color="000000"/>
              <w:right w:val="single" w:sz="6" w:space="0" w:color="000000"/>
            </w:tcBorders>
            <w:hideMark/>
          </w:tcPr>
          <w:p w14:paraId="698F90BB" w14:textId="77777777" w:rsidR="00E96220" w:rsidRPr="001C4ADF" w:rsidRDefault="00E96220" w:rsidP="00A86673">
            <w:pPr>
              <w:spacing w:after="0" w:line="360" w:lineRule="auto"/>
              <w:jc w:val="both"/>
              <w:rPr>
                <w:rFonts w:ascii="Times New Roman" w:hAnsi="Times New Roman"/>
                <w:sz w:val="24"/>
                <w:szCs w:val="24"/>
              </w:rPr>
            </w:pPr>
            <w:r w:rsidRPr="001C4ADF">
              <w:rPr>
                <w:rFonts w:ascii="Times New Roman" w:hAnsi="Times New Roman"/>
                <w:sz w:val="24"/>
                <w:szCs w:val="24"/>
              </w:rPr>
              <w:t>Самостоятельная работа</w:t>
            </w:r>
            <w:r w:rsidRPr="00315F34">
              <w:rPr>
                <w:rFonts w:ascii="Times New Roman" w:hAnsi="Times New Roman"/>
                <w:b/>
                <w:i/>
                <w:vertAlign w:val="superscript"/>
              </w:rPr>
              <w:footnoteReference w:id="13"/>
            </w:r>
            <w:r w:rsidRPr="001C4ADF">
              <w:rPr>
                <w:rFonts w:ascii="Times New Roman" w:hAnsi="Times New Roman"/>
                <w:sz w:val="24"/>
                <w:szCs w:val="24"/>
              </w:rPr>
              <w:t xml:space="preserve">  </w:t>
            </w:r>
          </w:p>
        </w:tc>
        <w:tc>
          <w:tcPr>
            <w:tcW w:w="2156" w:type="dxa"/>
            <w:tcBorders>
              <w:top w:val="single" w:sz="6" w:space="0" w:color="000000"/>
              <w:left w:val="single" w:sz="6" w:space="0" w:color="000000"/>
              <w:bottom w:val="single" w:sz="6" w:space="0" w:color="000000"/>
              <w:right w:val="single" w:sz="6" w:space="0" w:color="000000"/>
            </w:tcBorders>
            <w:hideMark/>
          </w:tcPr>
          <w:p w14:paraId="43B03DEF" w14:textId="77777777" w:rsidR="00E96220" w:rsidRPr="001C4ADF" w:rsidRDefault="00E96220" w:rsidP="00A86673">
            <w:pPr>
              <w:spacing w:after="0" w:line="360" w:lineRule="auto"/>
              <w:jc w:val="center"/>
              <w:rPr>
                <w:rFonts w:ascii="Times New Roman" w:hAnsi="Times New Roman"/>
                <w:b/>
                <w:iCs/>
                <w:sz w:val="24"/>
                <w:szCs w:val="24"/>
              </w:rPr>
            </w:pPr>
          </w:p>
        </w:tc>
      </w:tr>
      <w:tr w:rsidR="00E96220" w:rsidRPr="001C4ADF" w14:paraId="16E2FA2A" w14:textId="77777777" w:rsidTr="00DD423D">
        <w:trPr>
          <w:jc w:val="center"/>
        </w:trPr>
        <w:tc>
          <w:tcPr>
            <w:tcW w:w="7789" w:type="dxa"/>
            <w:tcBorders>
              <w:top w:val="single" w:sz="6" w:space="0" w:color="000000"/>
              <w:left w:val="single" w:sz="6" w:space="0" w:color="000000"/>
              <w:bottom w:val="single" w:sz="6" w:space="0" w:color="000000"/>
              <w:right w:val="single" w:sz="6" w:space="0" w:color="000000"/>
            </w:tcBorders>
            <w:hideMark/>
          </w:tcPr>
          <w:p w14:paraId="7B256AAB" w14:textId="77777777" w:rsidR="00E96220" w:rsidRPr="001C4ADF" w:rsidRDefault="00E96220" w:rsidP="00A86673">
            <w:pPr>
              <w:spacing w:after="0" w:line="360" w:lineRule="auto"/>
              <w:rPr>
                <w:rFonts w:ascii="Times New Roman" w:hAnsi="Times New Roman"/>
                <w:b/>
                <w:iCs/>
                <w:color w:val="000000"/>
                <w:sz w:val="24"/>
                <w:szCs w:val="24"/>
              </w:rPr>
            </w:pPr>
            <w:r w:rsidRPr="001C4ADF">
              <w:rPr>
                <w:rFonts w:ascii="Times New Roman" w:hAnsi="Times New Roman"/>
                <w:b/>
                <w:iCs/>
                <w:color w:val="000000"/>
                <w:sz w:val="24"/>
                <w:szCs w:val="24"/>
              </w:rPr>
              <w:t>Промежуточ</w:t>
            </w:r>
            <w:r>
              <w:rPr>
                <w:rFonts w:ascii="Times New Roman" w:hAnsi="Times New Roman"/>
                <w:b/>
                <w:iCs/>
                <w:color w:val="000000"/>
                <w:sz w:val="24"/>
                <w:szCs w:val="24"/>
              </w:rPr>
              <w:t xml:space="preserve">ная аттестация </w:t>
            </w:r>
          </w:p>
        </w:tc>
        <w:tc>
          <w:tcPr>
            <w:tcW w:w="2156" w:type="dxa"/>
            <w:tcBorders>
              <w:top w:val="single" w:sz="6" w:space="0" w:color="000000"/>
              <w:left w:val="single" w:sz="6" w:space="0" w:color="000000"/>
              <w:bottom w:val="single" w:sz="6" w:space="0" w:color="000000"/>
              <w:right w:val="single" w:sz="6" w:space="0" w:color="000000"/>
            </w:tcBorders>
          </w:tcPr>
          <w:p w14:paraId="657A10CA" w14:textId="77777777" w:rsidR="00E96220" w:rsidRPr="001C4ADF" w:rsidRDefault="00E96220" w:rsidP="00A86673">
            <w:pPr>
              <w:spacing w:after="0" w:line="360" w:lineRule="auto"/>
              <w:jc w:val="center"/>
              <w:rPr>
                <w:rFonts w:ascii="Times New Roman" w:hAnsi="Times New Roman"/>
                <w:b/>
                <w:iCs/>
                <w:color w:val="000000"/>
                <w:sz w:val="24"/>
                <w:szCs w:val="24"/>
              </w:rPr>
            </w:pPr>
          </w:p>
        </w:tc>
      </w:tr>
    </w:tbl>
    <w:p w14:paraId="1CA3DC80" w14:textId="77777777" w:rsidR="00E96220" w:rsidRDefault="00E96220" w:rsidP="00E96220">
      <w:pPr>
        <w:suppressAutoHyphens/>
        <w:spacing w:after="0" w:line="360" w:lineRule="auto"/>
        <w:ind w:firstLine="709"/>
        <w:rPr>
          <w:rFonts w:ascii="Times New Roman" w:hAnsi="Times New Roman"/>
          <w:b/>
          <w:bCs/>
          <w:sz w:val="24"/>
          <w:szCs w:val="24"/>
        </w:rPr>
      </w:pPr>
    </w:p>
    <w:p w14:paraId="554ED9AA" w14:textId="77777777" w:rsidR="00E96220" w:rsidRPr="00D92C12" w:rsidRDefault="00E96220" w:rsidP="00E96220">
      <w:pPr>
        <w:suppressAutoHyphens/>
        <w:spacing w:after="0" w:line="360" w:lineRule="auto"/>
        <w:ind w:firstLine="709"/>
        <w:rPr>
          <w:rFonts w:ascii="Times New Roman" w:hAnsi="Times New Roman"/>
          <w:b/>
          <w:bCs/>
          <w:sz w:val="24"/>
          <w:szCs w:val="24"/>
        </w:rPr>
      </w:pPr>
    </w:p>
    <w:p w14:paraId="4D012D51" w14:textId="77777777" w:rsidR="00E96220" w:rsidRDefault="00E96220" w:rsidP="00E96220">
      <w:pPr>
        <w:suppressAutoHyphens/>
        <w:rPr>
          <w:rFonts w:ascii="Times New Roman" w:hAnsi="Times New Roman"/>
          <w:b/>
          <w:bCs/>
        </w:rPr>
        <w:sectPr w:rsidR="00E96220" w:rsidSect="00A86673">
          <w:pgSz w:w="11906" w:h="16838"/>
          <w:pgMar w:top="1134" w:right="851" w:bottom="284" w:left="1701" w:header="708" w:footer="708" w:gutter="0"/>
          <w:cols w:space="720"/>
        </w:sectPr>
      </w:pPr>
    </w:p>
    <w:tbl>
      <w:tblPr>
        <w:tblW w:w="4743" w:type="pct"/>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0"/>
        <w:gridCol w:w="8362"/>
        <w:gridCol w:w="1748"/>
        <w:gridCol w:w="2222"/>
      </w:tblGrid>
      <w:tr w:rsidR="00E96220" w:rsidRPr="00193F34" w14:paraId="30CD4B5D" w14:textId="77777777" w:rsidTr="00A86673">
        <w:trPr>
          <w:trHeight w:val="20"/>
        </w:trPr>
        <w:tc>
          <w:tcPr>
            <w:tcW w:w="5000" w:type="pct"/>
            <w:gridSpan w:val="4"/>
            <w:tcBorders>
              <w:top w:val="nil"/>
              <w:left w:val="nil"/>
              <w:right w:val="nil"/>
            </w:tcBorders>
          </w:tcPr>
          <w:p w14:paraId="41345F1B" w14:textId="77777777" w:rsidR="00E96220" w:rsidRPr="00193F34" w:rsidRDefault="00E96220" w:rsidP="00A86673">
            <w:pPr>
              <w:keepNext/>
              <w:widowControl w:val="0"/>
              <w:spacing w:after="0" w:line="240" w:lineRule="auto"/>
              <w:ind w:firstLine="694"/>
              <w:rPr>
                <w:rFonts w:ascii="Times New Roman" w:hAnsi="Times New Roman"/>
                <w:b/>
                <w:bCs/>
                <w:sz w:val="24"/>
                <w:szCs w:val="24"/>
              </w:rPr>
            </w:pPr>
            <w:r w:rsidRPr="00193F34">
              <w:rPr>
                <w:rFonts w:ascii="Times New Roman" w:hAnsi="Times New Roman"/>
                <w:b/>
                <w:bCs/>
                <w:sz w:val="24"/>
                <w:szCs w:val="24"/>
              </w:rPr>
              <w:lastRenderedPageBreak/>
              <w:t>2.2. Тематический план и содержание учебной дисциплины</w:t>
            </w:r>
          </w:p>
          <w:p w14:paraId="1131711E" w14:textId="77777777" w:rsidR="00E96220" w:rsidRPr="00193F34" w:rsidRDefault="00E96220" w:rsidP="00A86673">
            <w:pPr>
              <w:keepNext/>
              <w:widowControl w:val="0"/>
              <w:spacing w:after="0" w:line="240" w:lineRule="auto"/>
              <w:ind w:firstLine="694"/>
              <w:rPr>
                <w:rFonts w:ascii="Times New Roman" w:hAnsi="Times New Roman"/>
                <w:b/>
                <w:bCs/>
                <w:sz w:val="24"/>
                <w:szCs w:val="24"/>
              </w:rPr>
            </w:pPr>
          </w:p>
        </w:tc>
      </w:tr>
      <w:tr w:rsidR="00DD423D" w:rsidRPr="00193F34" w14:paraId="7913F1FB" w14:textId="77777777" w:rsidTr="00DF394B">
        <w:trPr>
          <w:trHeight w:val="20"/>
        </w:trPr>
        <w:tc>
          <w:tcPr>
            <w:tcW w:w="843" w:type="pct"/>
            <w:vAlign w:val="center"/>
          </w:tcPr>
          <w:p w14:paraId="4ED102DB" w14:textId="220593CA" w:rsidR="00DD423D" w:rsidRPr="007A3AC6" w:rsidRDefault="00DD423D" w:rsidP="00DD423D">
            <w:pPr>
              <w:keepNext/>
              <w:widowControl w:val="0"/>
              <w:spacing w:after="0" w:line="240" w:lineRule="auto"/>
              <w:jc w:val="center"/>
              <w:rPr>
                <w:rFonts w:ascii="Times New Roman" w:hAnsi="Times New Roman"/>
                <w:b/>
                <w:bCs/>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819" w:type="pct"/>
            <w:vAlign w:val="center"/>
          </w:tcPr>
          <w:p w14:paraId="43675DC1" w14:textId="6074F38F" w:rsidR="00DD423D" w:rsidRPr="007A3AC6" w:rsidRDefault="00DD423D" w:rsidP="00DD423D">
            <w:pPr>
              <w:keepNext/>
              <w:widowControl w:val="0"/>
              <w:spacing w:after="0" w:line="240" w:lineRule="auto"/>
              <w:jc w:val="center"/>
              <w:rPr>
                <w:rFonts w:ascii="Times New Roman" w:hAnsi="Times New Roman"/>
                <w:b/>
                <w:bCs/>
              </w:rPr>
            </w:pPr>
            <w:r w:rsidRPr="00985111">
              <w:rPr>
                <w:rFonts w:ascii="Times New Roman" w:hAnsi="Times New Roman"/>
                <w:b/>
                <w:bCs/>
                <w:sz w:val="24"/>
                <w:szCs w:val="24"/>
              </w:rPr>
              <w:t xml:space="preserve">Содержание учебного материала и формы организации деятельности </w:t>
            </w:r>
            <w:proofErr w:type="gramStart"/>
            <w:r w:rsidRPr="00985111">
              <w:rPr>
                <w:rFonts w:ascii="Times New Roman" w:hAnsi="Times New Roman"/>
                <w:b/>
                <w:bCs/>
                <w:sz w:val="24"/>
                <w:szCs w:val="24"/>
              </w:rPr>
              <w:t>обучающихся</w:t>
            </w:r>
            <w:proofErr w:type="gramEnd"/>
          </w:p>
        </w:tc>
        <w:tc>
          <w:tcPr>
            <w:tcW w:w="589" w:type="pct"/>
            <w:vAlign w:val="center"/>
          </w:tcPr>
          <w:p w14:paraId="6F8498EA" w14:textId="70EC2450" w:rsidR="00DD423D" w:rsidRPr="007A3AC6" w:rsidRDefault="00DD423D" w:rsidP="00DD423D">
            <w:pPr>
              <w:keepNext/>
              <w:widowControl w:val="0"/>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14"/>
            </w:r>
          </w:p>
        </w:tc>
        <w:tc>
          <w:tcPr>
            <w:tcW w:w="749" w:type="pct"/>
            <w:vAlign w:val="center"/>
          </w:tcPr>
          <w:p w14:paraId="4CEB471D" w14:textId="648A8103" w:rsidR="00DD423D" w:rsidRPr="007A3AC6" w:rsidRDefault="00DD423D" w:rsidP="00DD423D">
            <w:pPr>
              <w:keepNext/>
              <w:widowControl w:val="0"/>
              <w:spacing w:after="0" w:line="240" w:lineRule="auto"/>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96220" w:rsidRPr="00193F34" w14:paraId="420FFE23" w14:textId="77777777" w:rsidTr="00DF394B">
        <w:tc>
          <w:tcPr>
            <w:tcW w:w="3662" w:type="pct"/>
            <w:gridSpan w:val="2"/>
          </w:tcPr>
          <w:p w14:paraId="58745DE1" w14:textId="77777777" w:rsidR="00E96220" w:rsidRPr="007A3AC6" w:rsidRDefault="00E96220" w:rsidP="00A86673">
            <w:pPr>
              <w:keepNext/>
              <w:widowControl w:val="0"/>
              <w:spacing w:after="0" w:line="240" w:lineRule="auto"/>
              <w:rPr>
                <w:rFonts w:ascii="Times New Roman" w:hAnsi="Times New Roman"/>
                <w:b/>
                <w:bCs/>
                <w:i/>
                <w:iCs/>
              </w:rPr>
            </w:pPr>
            <w:r w:rsidRPr="007A3AC6">
              <w:rPr>
                <w:rFonts w:ascii="Times New Roman" w:hAnsi="Times New Roman"/>
                <w:b/>
                <w:bCs/>
              </w:rPr>
              <w:t>Раздел 1. Слесарное дело. Введение в профессию</w:t>
            </w:r>
          </w:p>
        </w:tc>
        <w:tc>
          <w:tcPr>
            <w:tcW w:w="589" w:type="pct"/>
          </w:tcPr>
          <w:p w14:paraId="03426FC9" w14:textId="7233B854" w:rsidR="00E96220" w:rsidRPr="00C91525" w:rsidRDefault="00E96220" w:rsidP="00A86673">
            <w:pPr>
              <w:keepNext/>
              <w:widowControl w:val="0"/>
              <w:spacing w:after="0" w:line="240" w:lineRule="auto"/>
              <w:jc w:val="center"/>
              <w:rPr>
                <w:rFonts w:ascii="Times New Roman" w:hAnsi="Times New Roman"/>
                <w:b/>
                <w:bCs/>
                <w:color w:val="000000"/>
              </w:rPr>
            </w:pPr>
          </w:p>
        </w:tc>
        <w:tc>
          <w:tcPr>
            <w:tcW w:w="749" w:type="pct"/>
          </w:tcPr>
          <w:p w14:paraId="26C72CD7" w14:textId="77777777" w:rsidR="00E96220" w:rsidRPr="007A3AC6" w:rsidRDefault="00E96220" w:rsidP="00A86673">
            <w:pPr>
              <w:keepNext/>
              <w:widowControl w:val="0"/>
              <w:spacing w:after="0" w:line="240" w:lineRule="auto"/>
              <w:jc w:val="center"/>
              <w:rPr>
                <w:rFonts w:ascii="Times New Roman" w:hAnsi="Times New Roman"/>
                <w:b/>
                <w:bCs/>
              </w:rPr>
            </w:pPr>
          </w:p>
        </w:tc>
      </w:tr>
      <w:tr w:rsidR="00E96220" w:rsidRPr="00193F34" w14:paraId="3726C06C" w14:textId="77777777" w:rsidTr="00DF394B">
        <w:tc>
          <w:tcPr>
            <w:tcW w:w="843" w:type="pct"/>
            <w:vMerge w:val="restart"/>
          </w:tcPr>
          <w:p w14:paraId="7A9560E0"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 xml:space="preserve">Тема 1.1. Роль и место слесарных работ </w:t>
            </w:r>
            <w:r>
              <w:rPr>
                <w:rFonts w:ascii="Times New Roman" w:hAnsi="Times New Roman"/>
                <w:b/>
                <w:bCs/>
              </w:rPr>
              <w:br/>
            </w:r>
            <w:r w:rsidRPr="007A3AC6">
              <w:rPr>
                <w:rFonts w:ascii="Times New Roman" w:hAnsi="Times New Roman"/>
                <w:b/>
                <w:bCs/>
              </w:rPr>
              <w:t xml:space="preserve">на транспорте. Рабочее место слесаря </w:t>
            </w:r>
          </w:p>
        </w:tc>
        <w:tc>
          <w:tcPr>
            <w:tcW w:w="2819" w:type="pct"/>
          </w:tcPr>
          <w:p w14:paraId="4FB25B40" w14:textId="77777777" w:rsidR="00E96220" w:rsidRPr="007A3AC6" w:rsidRDefault="00E96220" w:rsidP="00A86673">
            <w:pPr>
              <w:keepNext/>
              <w:widowControl w:val="0"/>
              <w:spacing w:after="0" w:line="240" w:lineRule="auto"/>
              <w:rPr>
                <w:rFonts w:ascii="Times New Roman" w:hAnsi="Times New Roman"/>
                <w:b/>
                <w:bCs/>
                <w:i/>
                <w:iCs/>
              </w:rPr>
            </w:pPr>
            <w:r w:rsidRPr="007A3AC6">
              <w:rPr>
                <w:rFonts w:ascii="Times New Roman" w:hAnsi="Times New Roman"/>
                <w:b/>
                <w:bCs/>
              </w:rPr>
              <w:t xml:space="preserve">Содержание учебного материала </w:t>
            </w:r>
          </w:p>
        </w:tc>
        <w:tc>
          <w:tcPr>
            <w:tcW w:w="589" w:type="pct"/>
            <w:vAlign w:val="center"/>
          </w:tcPr>
          <w:p w14:paraId="0863730E" w14:textId="453367C0"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val="restart"/>
          </w:tcPr>
          <w:p w14:paraId="6A419A87" w14:textId="1902EF39"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71D220F4" w14:textId="77777777" w:rsidR="00E96220" w:rsidRPr="007A3AC6" w:rsidRDefault="00E96220" w:rsidP="00A86673">
            <w:pPr>
              <w:suppressAutoHyphens/>
              <w:spacing w:after="0" w:line="240" w:lineRule="auto"/>
              <w:jc w:val="center"/>
              <w:rPr>
                <w:rFonts w:ascii="Times New Roman" w:hAnsi="Times New Roman"/>
                <w:color w:val="000000"/>
              </w:rPr>
            </w:pPr>
            <w:r w:rsidRPr="007A3AC6">
              <w:rPr>
                <w:rFonts w:ascii="Times New Roman" w:hAnsi="Times New Roman"/>
                <w:color w:val="000000"/>
              </w:rPr>
              <w:t>ПК 1.1–1.5</w:t>
            </w:r>
          </w:p>
          <w:p w14:paraId="254730C5"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4CE4C2F3" w14:textId="77777777" w:rsidTr="00DF394B">
        <w:tc>
          <w:tcPr>
            <w:tcW w:w="843" w:type="pct"/>
            <w:vMerge/>
            <w:vAlign w:val="center"/>
          </w:tcPr>
          <w:p w14:paraId="64B0B451"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6A027365" w14:textId="77777777" w:rsidR="00E96220" w:rsidRPr="007A3AC6" w:rsidRDefault="00E96220" w:rsidP="00A86673">
            <w:pPr>
              <w:keepNext/>
              <w:widowControl w:val="0"/>
              <w:spacing w:after="0" w:line="240" w:lineRule="auto"/>
              <w:jc w:val="both"/>
              <w:rPr>
                <w:rFonts w:ascii="Times New Roman" w:hAnsi="Times New Roman"/>
              </w:rPr>
            </w:pPr>
            <w:r w:rsidRPr="007A3AC6">
              <w:rPr>
                <w:rFonts w:ascii="Times New Roman" w:hAnsi="Times New Roman"/>
              </w:rPr>
              <w:t xml:space="preserve">Роль и место слесарных работ на транспорте. </w:t>
            </w:r>
          </w:p>
          <w:p w14:paraId="7B11E013" w14:textId="77777777" w:rsidR="00E96220" w:rsidRPr="007A3AC6" w:rsidRDefault="00E96220" w:rsidP="00A86673">
            <w:pPr>
              <w:keepNext/>
              <w:widowControl w:val="0"/>
              <w:spacing w:after="0" w:line="240" w:lineRule="auto"/>
              <w:jc w:val="both"/>
              <w:rPr>
                <w:rFonts w:ascii="Times New Roman" w:hAnsi="Times New Roman"/>
              </w:rPr>
            </w:pPr>
            <w:r w:rsidRPr="007A3AC6">
              <w:rPr>
                <w:rFonts w:ascii="Times New Roman" w:hAnsi="Times New Roman"/>
              </w:rPr>
              <w:t>Техническое оснащение рабочего места слесаря.</w:t>
            </w:r>
          </w:p>
          <w:p w14:paraId="77CE38CD" w14:textId="77777777" w:rsidR="00E96220" w:rsidRPr="007A3AC6" w:rsidRDefault="00E96220" w:rsidP="00A86673">
            <w:pPr>
              <w:keepNext/>
              <w:widowControl w:val="0"/>
              <w:spacing w:after="0" w:line="240" w:lineRule="auto"/>
              <w:jc w:val="both"/>
              <w:rPr>
                <w:rFonts w:ascii="Times New Roman" w:hAnsi="Times New Roman"/>
              </w:rPr>
            </w:pPr>
            <w:r w:rsidRPr="007A3AC6">
              <w:rPr>
                <w:rFonts w:ascii="Times New Roman" w:hAnsi="Times New Roman"/>
              </w:rPr>
              <w:t>Организация и правила содержания рабочего места.</w:t>
            </w:r>
          </w:p>
          <w:p w14:paraId="3D661313" w14:textId="77777777" w:rsidR="00E96220" w:rsidRPr="007A3AC6" w:rsidRDefault="00E96220" w:rsidP="00A86673">
            <w:pPr>
              <w:keepNext/>
              <w:widowControl w:val="0"/>
              <w:spacing w:after="0" w:line="240" w:lineRule="auto"/>
              <w:jc w:val="both"/>
              <w:rPr>
                <w:rFonts w:ascii="Times New Roman" w:hAnsi="Times New Roman"/>
              </w:rPr>
            </w:pPr>
            <w:r w:rsidRPr="007A3AC6">
              <w:rPr>
                <w:rFonts w:ascii="Times New Roman" w:hAnsi="Times New Roman"/>
              </w:rPr>
              <w:t>Общие сведения о требованиях охраны труда при выполнении слесарных работ.</w:t>
            </w:r>
          </w:p>
          <w:p w14:paraId="0FF68A76" w14:textId="77777777" w:rsidR="00E96220" w:rsidRPr="007A3AC6" w:rsidRDefault="00E96220" w:rsidP="00A86673">
            <w:pPr>
              <w:keepNext/>
              <w:widowControl w:val="0"/>
              <w:spacing w:after="0" w:line="240" w:lineRule="auto"/>
              <w:jc w:val="both"/>
              <w:rPr>
                <w:rFonts w:ascii="Times New Roman" w:hAnsi="Times New Roman"/>
              </w:rPr>
            </w:pPr>
            <w:r w:rsidRPr="007A3AC6">
              <w:rPr>
                <w:rFonts w:ascii="Times New Roman" w:hAnsi="Times New Roman"/>
              </w:rPr>
              <w:t>Основы производственной санитари</w:t>
            </w:r>
            <w:r>
              <w:rPr>
                <w:rFonts w:ascii="Times New Roman" w:hAnsi="Times New Roman"/>
              </w:rPr>
              <w:t>и</w:t>
            </w:r>
          </w:p>
        </w:tc>
        <w:tc>
          <w:tcPr>
            <w:tcW w:w="589" w:type="pct"/>
          </w:tcPr>
          <w:p w14:paraId="002A7A15" w14:textId="602006B1"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789A275B"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5CA3D3A6" w14:textId="77777777" w:rsidTr="00DF394B">
        <w:tc>
          <w:tcPr>
            <w:tcW w:w="843" w:type="pct"/>
            <w:vMerge w:val="restart"/>
          </w:tcPr>
          <w:p w14:paraId="7F17B3EC"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 xml:space="preserve">Тема 1.2. Основы </w:t>
            </w:r>
            <w:r>
              <w:rPr>
                <w:rFonts w:ascii="Times New Roman" w:hAnsi="Times New Roman"/>
                <w:b/>
                <w:bCs/>
              </w:rPr>
              <w:br/>
            </w:r>
            <w:r w:rsidRPr="007A3AC6">
              <w:rPr>
                <w:rFonts w:ascii="Times New Roman" w:hAnsi="Times New Roman"/>
                <w:b/>
                <w:bCs/>
              </w:rPr>
              <w:t xml:space="preserve">измерения, допуски </w:t>
            </w:r>
            <w:r>
              <w:rPr>
                <w:rFonts w:ascii="Times New Roman" w:hAnsi="Times New Roman"/>
                <w:b/>
                <w:bCs/>
              </w:rPr>
              <w:br/>
            </w:r>
            <w:r w:rsidRPr="007A3AC6">
              <w:rPr>
                <w:rFonts w:ascii="Times New Roman" w:hAnsi="Times New Roman"/>
                <w:b/>
                <w:bCs/>
              </w:rPr>
              <w:t>и посадки, квалитеты точности и параметры шероховатости</w:t>
            </w:r>
          </w:p>
        </w:tc>
        <w:tc>
          <w:tcPr>
            <w:tcW w:w="2819" w:type="pct"/>
          </w:tcPr>
          <w:p w14:paraId="4B5E6829"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 xml:space="preserve">Содержание учебного материала </w:t>
            </w:r>
          </w:p>
        </w:tc>
        <w:tc>
          <w:tcPr>
            <w:tcW w:w="589" w:type="pct"/>
            <w:vAlign w:val="center"/>
          </w:tcPr>
          <w:p w14:paraId="7FCEB772" w14:textId="47AD9B41"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val="restart"/>
          </w:tcPr>
          <w:p w14:paraId="3860865A" w14:textId="20A00CD7"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6A0F00EF" w14:textId="77777777" w:rsidR="00E96220" w:rsidRPr="007A3AC6" w:rsidRDefault="00E96220" w:rsidP="00A86673">
            <w:pPr>
              <w:keepNext/>
              <w:widowControl w:val="0"/>
              <w:spacing w:after="0" w:line="240" w:lineRule="auto"/>
              <w:jc w:val="center"/>
              <w:rPr>
                <w:rFonts w:ascii="Times New Roman" w:hAnsi="Times New Roman"/>
              </w:rPr>
            </w:pPr>
            <w:r w:rsidRPr="007A3AC6">
              <w:rPr>
                <w:rFonts w:ascii="Times New Roman" w:hAnsi="Times New Roman"/>
                <w:color w:val="000000"/>
              </w:rPr>
              <w:t>ПК 1.1–1.5</w:t>
            </w:r>
          </w:p>
        </w:tc>
      </w:tr>
      <w:tr w:rsidR="00E96220" w:rsidRPr="00193F34" w14:paraId="64D181BB" w14:textId="77777777" w:rsidTr="00DF394B">
        <w:tc>
          <w:tcPr>
            <w:tcW w:w="843" w:type="pct"/>
            <w:vMerge/>
            <w:vAlign w:val="center"/>
          </w:tcPr>
          <w:p w14:paraId="13FB66B1"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2E9F508B"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lang w:eastAsia="en-US"/>
              </w:rPr>
              <w:t xml:space="preserve">Взаимозаменяемость деталей, узлов и механизмов. </w:t>
            </w:r>
          </w:p>
          <w:p w14:paraId="30E1BFD6"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lang w:eastAsia="en-US"/>
              </w:rPr>
              <w:t>Средства измерения и контроля линейных и угловых величин.</w:t>
            </w:r>
          </w:p>
          <w:p w14:paraId="5F893853"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lang w:eastAsia="en-US"/>
              </w:rPr>
              <w:t>Основные принципы построения системы допусков и посадок.</w:t>
            </w:r>
          </w:p>
          <w:p w14:paraId="2E42C236"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lang w:eastAsia="en-US"/>
              </w:rPr>
              <w:t>Порядок выбора и назначения квалитетов точности и посадок.</w:t>
            </w:r>
          </w:p>
          <w:p w14:paraId="52216756"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lang w:eastAsia="en-US"/>
              </w:rPr>
              <w:t>Влияние шероховатости поверхностей на работоспособность деталей</w:t>
            </w:r>
          </w:p>
        </w:tc>
        <w:tc>
          <w:tcPr>
            <w:tcW w:w="589" w:type="pct"/>
          </w:tcPr>
          <w:p w14:paraId="66862049" w14:textId="6A29D61E"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42918CC0"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1271B234" w14:textId="77777777" w:rsidTr="00DF394B">
        <w:tc>
          <w:tcPr>
            <w:tcW w:w="843" w:type="pct"/>
            <w:vMerge/>
            <w:vAlign w:val="center"/>
          </w:tcPr>
          <w:p w14:paraId="546AD6EC"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21C3FC78"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 xml:space="preserve">В том числе практических занятий </w:t>
            </w:r>
          </w:p>
        </w:tc>
        <w:tc>
          <w:tcPr>
            <w:tcW w:w="589" w:type="pct"/>
          </w:tcPr>
          <w:p w14:paraId="76B94E2C" w14:textId="62081E01"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3DF8F23C"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3860162E" w14:textId="77777777" w:rsidTr="00DF394B">
        <w:tc>
          <w:tcPr>
            <w:tcW w:w="843" w:type="pct"/>
            <w:vMerge/>
            <w:vAlign w:val="center"/>
          </w:tcPr>
          <w:p w14:paraId="2ECE3687"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380EB761" w14:textId="77777777" w:rsidR="00E96220" w:rsidRPr="007A3AC6" w:rsidRDefault="00E96220" w:rsidP="00A86673">
            <w:pPr>
              <w:keepNext/>
              <w:widowControl w:val="0"/>
              <w:spacing w:after="0" w:line="240" w:lineRule="auto"/>
              <w:rPr>
                <w:rFonts w:ascii="Times New Roman" w:hAnsi="Times New Roman"/>
                <w:b/>
                <w:bCs/>
              </w:rPr>
            </w:pPr>
            <w:r w:rsidRPr="00CA7B70">
              <w:rPr>
                <w:rFonts w:ascii="Times New Roman" w:hAnsi="Times New Roman"/>
                <w:lang w:eastAsia="en-US"/>
              </w:rPr>
              <w:t xml:space="preserve">Практическое занятие 1. </w:t>
            </w:r>
            <w:r w:rsidRPr="007A3AC6">
              <w:rPr>
                <w:rFonts w:ascii="Times New Roman" w:hAnsi="Times New Roman"/>
                <w:lang w:eastAsia="en-US"/>
              </w:rPr>
              <w:t>Измерение и контроль линейных размеров и угловых величин, определение шероховатости поверхности</w:t>
            </w:r>
          </w:p>
        </w:tc>
        <w:tc>
          <w:tcPr>
            <w:tcW w:w="589" w:type="pct"/>
            <w:vAlign w:val="center"/>
          </w:tcPr>
          <w:p w14:paraId="279DD204" w14:textId="6C73F5C9"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6C8EABC2"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48851350" w14:textId="77777777" w:rsidTr="00DF394B">
        <w:tc>
          <w:tcPr>
            <w:tcW w:w="843" w:type="pct"/>
            <w:vMerge w:val="restart"/>
          </w:tcPr>
          <w:p w14:paraId="593FC158"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Тема 1.3. Конструкционные и инструментальные материалы</w:t>
            </w:r>
          </w:p>
        </w:tc>
        <w:tc>
          <w:tcPr>
            <w:tcW w:w="2819" w:type="pct"/>
          </w:tcPr>
          <w:p w14:paraId="7DE9369D"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Содержание учебного материала</w:t>
            </w:r>
          </w:p>
        </w:tc>
        <w:tc>
          <w:tcPr>
            <w:tcW w:w="589" w:type="pct"/>
            <w:vAlign w:val="center"/>
          </w:tcPr>
          <w:p w14:paraId="76E12995" w14:textId="37A90FAA"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val="restart"/>
          </w:tcPr>
          <w:p w14:paraId="37051F68" w14:textId="3719513F"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5A92B05F" w14:textId="77777777" w:rsidR="00E96220" w:rsidRPr="007A3AC6" w:rsidRDefault="00E96220" w:rsidP="00A86673">
            <w:pPr>
              <w:keepNext/>
              <w:widowControl w:val="0"/>
              <w:spacing w:after="0" w:line="240" w:lineRule="auto"/>
              <w:jc w:val="center"/>
              <w:rPr>
                <w:rFonts w:ascii="Times New Roman" w:hAnsi="Times New Roman"/>
              </w:rPr>
            </w:pPr>
            <w:r w:rsidRPr="007A3AC6">
              <w:rPr>
                <w:rFonts w:ascii="Times New Roman" w:hAnsi="Times New Roman"/>
                <w:color w:val="000000"/>
              </w:rPr>
              <w:t>ПК 1.1–1.5</w:t>
            </w:r>
          </w:p>
        </w:tc>
      </w:tr>
      <w:tr w:rsidR="00E96220" w:rsidRPr="00193F34" w14:paraId="4974309A" w14:textId="77777777" w:rsidTr="00DF394B">
        <w:tc>
          <w:tcPr>
            <w:tcW w:w="843" w:type="pct"/>
            <w:vMerge/>
            <w:vAlign w:val="center"/>
          </w:tcPr>
          <w:p w14:paraId="3442C5FF"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00B28AA0"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lang w:eastAsia="en-US"/>
              </w:rPr>
              <w:t>Конструкционные материалы. Черные металлы. Цветные металлы и сплавы. Инструментальные материалы</w:t>
            </w:r>
          </w:p>
        </w:tc>
        <w:tc>
          <w:tcPr>
            <w:tcW w:w="589" w:type="pct"/>
          </w:tcPr>
          <w:p w14:paraId="5C7CDE6F" w14:textId="6BCAB91B"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3D6E3F03"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57DFC453" w14:textId="77777777" w:rsidTr="00DF394B">
        <w:tc>
          <w:tcPr>
            <w:tcW w:w="3662" w:type="pct"/>
            <w:gridSpan w:val="2"/>
            <w:vAlign w:val="center"/>
          </w:tcPr>
          <w:p w14:paraId="09796DF9"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Раздел 2. Подготовительные операции слесарной обработки</w:t>
            </w:r>
          </w:p>
        </w:tc>
        <w:tc>
          <w:tcPr>
            <w:tcW w:w="589" w:type="pct"/>
          </w:tcPr>
          <w:p w14:paraId="127C9DC3" w14:textId="5B2C4488" w:rsidR="00E96220" w:rsidRPr="007A3AC6" w:rsidRDefault="00E96220" w:rsidP="00A86673">
            <w:pPr>
              <w:keepNext/>
              <w:widowControl w:val="0"/>
              <w:spacing w:after="0" w:line="240" w:lineRule="auto"/>
              <w:jc w:val="center"/>
              <w:rPr>
                <w:rFonts w:ascii="Times New Roman" w:hAnsi="Times New Roman"/>
                <w:b/>
                <w:bCs/>
              </w:rPr>
            </w:pPr>
          </w:p>
        </w:tc>
        <w:tc>
          <w:tcPr>
            <w:tcW w:w="749" w:type="pct"/>
          </w:tcPr>
          <w:p w14:paraId="51BCED13"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3EE7FE96" w14:textId="77777777" w:rsidTr="00DF394B">
        <w:tc>
          <w:tcPr>
            <w:tcW w:w="843" w:type="pct"/>
            <w:vMerge w:val="restart"/>
          </w:tcPr>
          <w:p w14:paraId="3E7B7680"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Тема 2.1. Разметка</w:t>
            </w:r>
          </w:p>
        </w:tc>
        <w:tc>
          <w:tcPr>
            <w:tcW w:w="2819" w:type="pct"/>
          </w:tcPr>
          <w:p w14:paraId="217DD7E1" w14:textId="77777777" w:rsidR="00E96220" w:rsidRPr="007A3AC6" w:rsidRDefault="00E96220" w:rsidP="00A86673">
            <w:pPr>
              <w:keepNext/>
              <w:widowControl w:val="0"/>
              <w:spacing w:after="0" w:line="240" w:lineRule="auto"/>
              <w:rPr>
                <w:rFonts w:ascii="Times New Roman" w:hAnsi="Times New Roman"/>
                <w:lang w:eastAsia="en-US"/>
              </w:rPr>
            </w:pPr>
            <w:r w:rsidRPr="007A3AC6">
              <w:rPr>
                <w:rFonts w:ascii="Times New Roman" w:hAnsi="Times New Roman"/>
                <w:b/>
                <w:bCs/>
              </w:rPr>
              <w:t>Содержание учебного материала</w:t>
            </w:r>
          </w:p>
        </w:tc>
        <w:tc>
          <w:tcPr>
            <w:tcW w:w="589" w:type="pct"/>
            <w:vAlign w:val="center"/>
          </w:tcPr>
          <w:p w14:paraId="73CFA23C" w14:textId="4C4DFBD5"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val="restart"/>
          </w:tcPr>
          <w:p w14:paraId="7F8FCD48" w14:textId="614EC01E"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4AC33C2A" w14:textId="77777777" w:rsidR="00E96220" w:rsidRPr="007A3AC6" w:rsidRDefault="00E96220" w:rsidP="00A86673">
            <w:pPr>
              <w:keepNext/>
              <w:widowControl w:val="0"/>
              <w:spacing w:after="0" w:line="240" w:lineRule="auto"/>
              <w:jc w:val="center"/>
              <w:rPr>
                <w:rFonts w:ascii="Times New Roman" w:hAnsi="Times New Roman"/>
              </w:rPr>
            </w:pPr>
            <w:r w:rsidRPr="007A3AC6">
              <w:rPr>
                <w:rFonts w:ascii="Times New Roman" w:hAnsi="Times New Roman"/>
                <w:color w:val="000000"/>
              </w:rPr>
              <w:t>ПК 1.1–1.5</w:t>
            </w:r>
          </w:p>
        </w:tc>
      </w:tr>
      <w:tr w:rsidR="00E96220" w:rsidRPr="00193F34" w14:paraId="1CEBCB00" w14:textId="77777777" w:rsidTr="00DF394B">
        <w:tc>
          <w:tcPr>
            <w:tcW w:w="843" w:type="pct"/>
            <w:vMerge/>
            <w:vAlign w:val="center"/>
          </w:tcPr>
          <w:p w14:paraId="651E8679"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5F19C2D2" w14:textId="77777777" w:rsidR="00E96220" w:rsidRPr="007A3AC6" w:rsidRDefault="00E96220" w:rsidP="00A86673">
            <w:pPr>
              <w:keepNext/>
              <w:widowControl w:val="0"/>
              <w:spacing w:after="0" w:line="240" w:lineRule="auto"/>
              <w:rPr>
                <w:rFonts w:ascii="Times New Roman" w:hAnsi="Times New Roman"/>
                <w:lang w:eastAsia="en-US"/>
              </w:rPr>
            </w:pPr>
            <w:r w:rsidRPr="007A3AC6">
              <w:rPr>
                <w:rFonts w:ascii="Times New Roman" w:hAnsi="Times New Roman"/>
                <w:lang w:eastAsia="en-US"/>
              </w:rPr>
              <w:t>Инструменты, приспособления и материалы, применяемые при разметке.</w:t>
            </w:r>
          </w:p>
          <w:p w14:paraId="7A53DD95" w14:textId="77777777" w:rsidR="00E96220" w:rsidRPr="007A3AC6" w:rsidRDefault="00E96220" w:rsidP="00A86673">
            <w:pPr>
              <w:keepNext/>
              <w:widowControl w:val="0"/>
              <w:spacing w:after="0" w:line="240" w:lineRule="auto"/>
              <w:rPr>
                <w:rFonts w:ascii="Times New Roman" w:hAnsi="Times New Roman"/>
                <w:lang w:eastAsia="en-US"/>
              </w:rPr>
            </w:pPr>
            <w:r w:rsidRPr="007A3AC6">
              <w:rPr>
                <w:rFonts w:ascii="Times New Roman" w:hAnsi="Times New Roman"/>
                <w:lang w:eastAsia="en-US"/>
              </w:rPr>
              <w:t>Подготовка поверхности заготовок под разметку.</w:t>
            </w:r>
          </w:p>
          <w:p w14:paraId="7E68A186" w14:textId="77777777" w:rsidR="00E96220" w:rsidRPr="007A3AC6" w:rsidRDefault="00E96220" w:rsidP="00A86673">
            <w:pPr>
              <w:keepNext/>
              <w:widowControl w:val="0"/>
              <w:spacing w:after="0" w:line="240" w:lineRule="auto"/>
              <w:rPr>
                <w:rFonts w:ascii="Times New Roman" w:hAnsi="Times New Roman"/>
                <w:lang w:eastAsia="en-US"/>
              </w:rPr>
            </w:pPr>
            <w:r w:rsidRPr="007A3AC6">
              <w:rPr>
                <w:rFonts w:ascii="Times New Roman" w:hAnsi="Times New Roman"/>
                <w:lang w:eastAsia="en-US"/>
              </w:rPr>
              <w:lastRenderedPageBreak/>
              <w:t>Приемы выполнения разметки.</w:t>
            </w:r>
          </w:p>
          <w:p w14:paraId="0F099063" w14:textId="77777777" w:rsidR="00E96220" w:rsidRPr="007A3AC6" w:rsidRDefault="00E96220" w:rsidP="00A86673">
            <w:pPr>
              <w:keepNext/>
              <w:widowControl w:val="0"/>
              <w:spacing w:after="0" w:line="240" w:lineRule="auto"/>
              <w:rPr>
                <w:rFonts w:ascii="Times New Roman" w:hAnsi="Times New Roman"/>
                <w:lang w:eastAsia="en-US"/>
              </w:rPr>
            </w:pPr>
            <w:r w:rsidRPr="007A3AC6">
              <w:rPr>
                <w:rFonts w:ascii="Times New Roman" w:hAnsi="Times New Roman"/>
                <w:lang w:eastAsia="en-US"/>
              </w:rPr>
              <w:t>Механизация разметочных работ</w:t>
            </w:r>
          </w:p>
        </w:tc>
        <w:tc>
          <w:tcPr>
            <w:tcW w:w="589" w:type="pct"/>
          </w:tcPr>
          <w:p w14:paraId="7CF4DF6E" w14:textId="66C2FFD4"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592C8B60"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75FC0C7E" w14:textId="77777777" w:rsidTr="00DF394B">
        <w:tc>
          <w:tcPr>
            <w:tcW w:w="843" w:type="pct"/>
            <w:vMerge w:val="restart"/>
          </w:tcPr>
          <w:p w14:paraId="1CD792C6"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lastRenderedPageBreak/>
              <w:t xml:space="preserve">Тема 2.2. Рубка </w:t>
            </w:r>
            <w:r>
              <w:rPr>
                <w:rFonts w:ascii="Times New Roman" w:hAnsi="Times New Roman"/>
                <w:b/>
                <w:bCs/>
              </w:rPr>
              <w:br/>
            </w:r>
            <w:r w:rsidRPr="007A3AC6">
              <w:rPr>
                <w:rFonts w:ascii="Times New Roman" w:hAnsi="Times New Roman"/>
                <w:b/>
                <w:bCs/>
              </w:rPr>
              <w:t>и резка металла</w:t>
            </w:r>
          </w:p>
        </w:tc>
        <w:tc>
          <w:tcPr>
            <w:tcW w:w="2819" w:type="pct"/>
          </w:tcPr>
          <w:p w14:paraId="15266C41"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Содержание учебного материала</w:t>
            </w:r>
          </w:p>
        </w:tc>
        <w:tc>
          <w:tcPr>
            <w:tcW w:w="589" w:type="pct"/>
            <w:vAlign w:val="center"/>
          </w:tcPr>
          <w:p w14:paraId="7E13C789" w14:textId="61DD65F8"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val="restart"/>
          </w:tcPr>
          <w:p w14:paraId="57DACF60" w14:textId="252D1DC2"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0052726A" w14:textId="77777777" w:rsidR="00E96220" w:rsidRPr="007A3AC6" w:rsidRDefault="00E96220" w:rsidP="00A86673">
            <w:pPr>
              <w:keepNext/>
              <w:widowControl w:val="0"/>
              <w:spacing w:after="0" w:line="240" w:lineRule="auto"/>
              <w:jc w:val="center"/>
              <w:rPr>
                <w:rFonts w:ascii="Times New Roman" w:hAnsi="Times New Roman"/>
              </w:rPr>
            </w:pPr>
            <w:r w:rsidRPr="007A3AC6">
              <w:rPr>
                <w:rFonts w:ascii="Times New Roman" w:hAnsi="Times New Roman"/>
                <w:color w:val="000000"/>
              </w:rPr>
              <w:t>ПК 1.1–1.5</w:t>
            </w:r>
          </w:p>
        </w:tc>
      </w:tr>
      <w:tr w:rsidR="00E96220" w:rsidRPr="00193F34" w14:paraId="7F14CFD8" w14:textId="77777777" w:rsidTr="00DF394B">
        <w:tc>
          <w:tcPr>
            <w:tcW w:w="843" w:type="pct"/>
            <w:vMerge/>
            <w:vAlign w:val="center"/>
          </w:tcPr>
          <w:p w14:paraId="6178429F"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5DA0B7EF"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 xml:space="preserve">Инструменты, применяемые при рубке. </w:t>
            </w:r>
          </w:p>
          <w:p w14:paraId="79BD346C"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Основные правила и способы выполнения работ при рубке.</w:t>
            </w:r>
          </w:p>
          <w:p w14:paraId="6A9102F3"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Требования безопасности при рубке металла.</w:t>
            </w:r>
          </w:p>
          <w:p w14:paraId="582B1DE3"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Ручные и механизированные инструменты.</w:t>
            </w:r>
          </w:p>
          <w:p w14:paraId="09265FBD"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Инструменты и приспособления, применяемые при резке.</w:t>
            </w:r>
          </w:p>
          <w:p w14:paraId="20339A12"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Правила выполнения работ при резании материалов.</w:t>
            </w:r>
          </w:p>
          <w:p w14:paraId="76AA7828"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Ручной механизированный инструмент.</w:t>
            </w:r>
          </w:p>
          <w:p w14:paraId="04D08BA6"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Стационарное оборудование для разрезания металлов.</w:t>
            </w:r>
          </w:p>
          <w:p w14:paraId="4F8A0F2F"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Требования безопасности при резке металла</w:t>
            </w:r>
          </w:p>
        </w:tc>
        <w:tc>
          <w:tcPr>
            <w:tcW w:w="589" w:type="pct"/>
          </w:tcPr>
          <w:p w14:paraId="7E755A88" w14:textId="059DC1E6"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771F1926"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7429A863" w14:textId="77777777" w:rsidTr="00DF394B">
        <w:tc>
          <w:tcPr>
            <w:tcW w:w="843" w:type="pct"/>
            <w:vMerge/>
            <w:vAlign w:val="center"/>
          </w:tcPr>
          <w:p w14:paraId="5C769A36"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4D06F67D"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В том числе практических занятий</w:t>
            </w:r>
          </w:p>
        </w:tc>
        <w:tc>
          <w:tcPr>
            <w:tcW w:w="589" w:type="pct"/>
          </w:tcPr>
          <w:p w14:paraId="1F2AF054" w14:textId="10245020"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tcPr>
          <w:p w14:paraId="4D5294F7"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0BB643C0" w14:textId="77777777" w:rsidTr="00DF394B">
        <w:tc>
          <w:tcPr>
            <w:tcW w:w="843" w:type="pct"/>
            <w:vMerge/>
            <w:vAlign w:val="center"/>
          </w:tcPr>
          <w:p w14:paraId="7D2DC3F0"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5FC2D6A1" w14:textId="77777777" w:rsidR="00E96220" w:rsidRPr="00CA7B70" w:rsidRDefault="00E96220" w:rsidP="00A86673">
            <w:pPr>
              <w:keepNext/>
              <w:widowControl w:val="0"/>
              <w:spacing w:after="0" w:line="240" w:lineRule="auto"/>
              <w:jc w:val="both"/>
              <w:rPr>
                <w:rFonts w:ascii="Times New Roman" w:hAnsi="Times New Roman"/>
              </w:rPr>
            </w:pPr>
            <w:r w:rsidRPr="00CA7B70">
              <w:rPr>
                <w:rFonts w:ascii="Times New Roman" w:hAnsi="Times New Roman"/>
                <w:lang w:eastAsia="en-US"/>
              </w:rPr>
              <w:t xml:space="preserve">Практическое занятие 2. </w:t>
            </w:r>
            <w:r w:rsidRPr="00CA7B70">
              <w:rPr>
                <w:rFonts w:ascii="Times New Roman" w:hAnsi="Times New Roman"/>
              </w:rPr>
              <w:t xml:space="preserve">Вырубание </w:t>
            </w:r>
            <w:proofErr w:type="spellStart"/>
            <w:r w:rsidRPr="00CA7B70">
              <w:rPr>
                <w:rFonts w:ascii="Times New Roman" w:hAnsi="Times New Roman"/>
              </w:rPr>
              <w:t>крейцмейселем</w:t>
            </w:r>
            <w:proofErr w:type="spellEnd"/>
            <w:r w:rsidRPr="00CA7B70">
              <w:rPr>
                <w:rFonts w:ascii="Times New Roman" w:hAnsi="Times New Roman"/>
              </w:rPr>
              <w:t xml:space="preserve"> прямолинейных и криволинейных па</w:t>
            </w:r>
            <w:r>
              <w:rPr>
                <w:rFonts w:ascii="Times New Roman" w:hAnsi="Times New Roman"/>
              </w:rPr>
              <w:t>зов и каналов</w:t>
            </w:r>
          </w:p>
        </w:tc>
        <w:tc>
          <w:tcPr>
            <w:tcW w:w="589" w:type="pct"/>
            <w:vAlign w:val="center"/>
          </w:tcPr>
          <w:p w14:paraId="50B0D5D9" w14:textId="5C229E9C"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2B08CD3C"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25715C00" w14:textId="77777777" w:rsidTr="00DF394B">
        <w:tc>
          <w:tcPr>
            <w:tcW w:w="843" w:type="pct"/>
            <w:vMerge/>
            <w:vAlign w:val="center"/>
          </w:tcPr>
          <w:p w14:paraId="6A51E521"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62D00EA9" w14:textId="77777777" w:rsidR="00E96220" w:rsidRPr="00CA7B70" w:rsidRDefault="00E96220" w:rsidP="00A86673">
            <w:pPr>
              <w:keepNext/>
              <w:widowControl w:val="0"/>
              <w:spacing w:after="0" w:line="240" w:lineRule="auto"/>
              <w:jc w:val="both"/>
              <w:rPr>
                <w:rFonts w:ascii="Times New Roman" w:hAnsi="Times New Roman"/>
              </w:rPr>
            </w:pPr>
            <w:r w:rsidRPr="00CA7B70">
              <w:rPr>
                <w:rFonts w:ascii="Times New Roman" w:hAnsi="Times New Roman"/>
                <w:lang w:eastAsia="en-US"/>
              </w:rPr>
              <w:t xml:space="preserve">Практическое занятие 3. </w:t>
            </w:r>
            <w:r w:rsidRPr="00CA7B70">
              <w:rPr>
                <w:rFonts w:ascii="Times New Roman" w:hAnsi="Times New Roman"/>
              </w:rPr>
              <w:t>Резка листового материала ручными и рычажными ножницами, резка ножовкой круглого, полосового и квадратного металла, резка труборезом</w:t>
            </w:r>
          </w:p>
        </w:tc>
        <w:tc>
          <w:tcPr>
            <w:tcW w:w="589" w:type="pct"/>
          </w:tcPr>
          <w:p w14:paraId="62CF43E8" w14:textId="372BAF59"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446D054E"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20BE3AD3" w14:textId="77777777" w:rsidTr="00DF394B">
        <w:tc>
          <w:tcPr>
            <w:tcW w:w="843" w:type="pct"/>
            <w:vMerge w:val="restart"/>
          </w:tcPr>
          <w:p w14:paraId="08E33D9A"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 xml:space="preserve">Тема 2.3. Правка </w:t>
            </w:r>
            <w:r>
              <w:rPr>
                <w:rFonts w:ascii="Times New Roman" w:hAnsi="Times New Roman"/>
                <w:b/>
                <w:bCs/>
              </w:rPr>
              <w:br/>
            </w:r>
            <w:r w:rsidRPr="007A3AC6">
              <w:rPr>
                <w:rFonts w:ascii="Times New Roman" w:hAnsi="Times New Roman"/>
                <w:b/>
                <w:bCs/>
              </w:rPr>
              <w:t>и гибка металла</w:t>
            </w:r>
          </w:p>
        </w:tc>
        <w:tc>
          <w:tcPr>
            <w:tcW w:w="2819" w:type="pct"/>
          </w:tcPr>
          <w:p w14:paraId="10BEE902" w14:textId="77777777" w:rsidR="00E96220" w:rsidRPr="007A3AC6" w:rsidRDefault="00E96220" w:rsidP="00A86673">
            <w:pPr>
              <w:keepNext/>
              <w:widowControl w:val="0"/>
              <w:tabs>
                <w:tab w:val="left" w:pos="426"/>
              </w:tabs>
              <w:spacing w:after="0" w:line="240" w:lineRule="auto"/>
              <w:jc w:val="both"/>
              <w:rPr>
                <w:rFonts w:ascii="Times New Roman" w:hAnsi="Times New Roman"/>
                <w:b/>
                <w:bCs/>
              </w:rPr>
            </w:pPr>
            <w:r w:rsidRPr="007A3AC6">
              <w:rPr>
                <w:rFonts w:ascii="Times New Roman" w:hAnsi="Times New Roman"/>
                <w:b/>
                <w:bCs/>
                <w:lang w:eastAsia="en-US"/>
              </w:rPr>
              <w:t>Содержание учебного материала</w:t>
            </w:r>
          </w:p>
        </w:tc>
        <w:tc>
          <w:tcPr>
            <w:tcW w:w="589" w:type="pct"/>
            <w:vAlign w:val="center"/>
          </w:tcPr>
          <w:p w14:paraId="06FD9DB7" w14:textId="21F2B9A8"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val="restart"/>
          </w:tcPr>
          <w:p w14:paraId="4A981A7F" w14:textId="77777777"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1</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483D49A3" w14:textId="77777777" w:rsidR="00E96220" w:rsidRPr="007A3AC6" w:rsidRDefault="00E96220" w:rsidP="00A86673">
            <w:pPr>
              <w:keepNext/>
              <w:widowControl w:val="0"/>
              <w:spacing w:after="0" w:line="240" w:lineRule="auto"/>
              <w:jc w:val="center"/>
              <w:rPr>
                <w:rFonts w:ascii="Times New Roman" w:hAnsi="Times New Roman"/>
              </w:rPr>
            </w:pPr>
            <w:r w:rsidRPr="007A3AC6">
              <w:rPr>
                <w:rFonts w:ascii="Times New Roman" w:hAnsi="Times New Roman"/>
                <w:color w:val="000000"/>
              </w:rPr>
              <w:t>ПК 1.1–1.5</w:t>
            </w:r>
          </w:p>
          <w:p w14:paraId="723EC156" w14:textId="77777777" w:rsidR="00E96220" w:rsidRPr="007A3AC6" w:rsidRDefault="00E96220" w:rsidP="00A86673">
            <w:pPr>
              <w:keepNext/>
              <w:widowControl w:val="0"/>
              <w:spacing w:after="0" w:line="240" w:lineRule="auto"/>
              <w:jc w:val="center"/>
              <w:rPr>
                <w:rFonts w:ascii="Times New Roman" w:hAnsi="Times New Roman"/>
              </w:rPr>
            </w:pPr>
          </w:p>
          <w:p w14:paraId="6C8BF940" w14:textId="77777777" w:rsidR="00E96220" w:rsidRPr="007A3AC6" w:rsidRDefault="00E96220" w:rsidP="00A86673">
            <w:pPr>
              <w:keepNext/>
              <w:widowControl w:val="0"/>
              <w:spacing w:after="0" w:line="240" w:lineRule="auto"/>
              <w:jc w:val="center"/>
              <w:rPr>
                <w:rFonts w:ascii="Times New Roman" w:hAnsi="Times New Roman"/>
              </w:rPr>
            </w:pPr>
          </w:p>
          <w:p w14:paraId="50E5F393"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06F4E0EE" w14:textId="77777777" w:rsidTr="00DF394B">
        <w:tc>
          <w:tcPr>
            <w:tcW w:w="843" w:type="pct"/>
            <w:vMerge/>
            <w:vAlign w:val="center"/>
          </w:tcPr>
          <w:p w14:paraId="3CE3841F"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7F50806F"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 xml:space="preserve">Инструменты и приспособления, применяемые при правке. </w:t>
            </w:r>
          </w:p>
          <w:p w14:paraId="4E5C2719"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Основные правила выполнения работ при правке.</w:t>
            </w:r>
          </w:p>
          <w:p w14:paraId="4054BED4"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Механизация при правке.</w:t>
            </w:r>
          </w:p>
          <w:p w14:paraId="0E298F34"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 xml:space="preserve">Инструменты, приспособления и материалы, применяемые при </w:t>
            </w:r>
            <w:proofErr w:type="spellStart"/>
            <w:r w:rsidRPr="007A3AC6">
              <w:rPr>
                <w:rFonts w:ascii="Times New Roman" w:hAnsi="Times New Roman"/>
              </w:rPr>
              <w:t>гибке</w:t>
            </w:r>
            <w:proofErr w:type="spellEnd"/>
            <w:r w:rsidRPr="007A3AC6">
              <w:rPr>
                <w:rFonts w:ascii="Times New Roman" w:hAnsi="Times New Roman"/>
              </w:rPr>
              <w:t xml:space="preserve"> металла.</w:t>
            </w:r>
          </w:p>
          <w:p w14:paraId="6B677C9A" w14:textId="77777777" w:rsidR="00E96220" w:rsidRPr="007A3AC6" w:rsidRDefault="00E96220" w:rsidP="00A86673">
            <w:pPr>
              <w:keepNext/>
              <w:widowControl w:val="0"/>
              <w:spacing w:after="0" w:line="240" w:lineRule="auto"/>
              <w:rPr>
                <w:rFonts w:ascii="Times New Roman" w:hAnsi="Times New Roman"/>
              </w:rPr>
            </w:pPr>
            <w:r w:rsidRPr="007A3AC6">
              <w:rPr>
                <w:rFonts w:ascii="Times New Roman" w:hAnsi="Times New Roman"/>
              </w:rPr>
              <w:t xml:space="preserve">Механизация работ при </w:t>
            </w:r>
            <w:proofErr w:type="spellStart"/>
            <w:r w:rsidRPr="007A3AC6">
              <w:rPr>
                <w:rFonts w:ascii="Times New Roman" w:hAnsi="Times New Roman"/>
              </w:rPr>
              <w:t>гибке</w:t>
            </w:r>
            <w:proofErr w:type="spellEnd"/>
            <w:r w:rsidRPr="007A3AC6">
              <w:rPr>
                <w:rFonts w:ascii="Times New Roman" w:hAnsi="Times New Roman"/>
              </w:rPr>
              <w:t xml:space="preserve"> металла</w:t>
            </w:r>
          </w:p>
        </w:tc>
        <w:tc>
          <w:tcPr>
            <w:tcW w:w="589" w:type="pct"/>
            <w:vAlign w:val="center"/>
          </w:tcPr>
          <w:p w14:paraId="7C24216B" w14:textId="77C93114"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11230148"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0A89B304" w14:textId="77777777" w:rsidTr="00DF394B">
        <w:tc>
          <w:tcPr>
            <w:tcW w:w="843" w:type="pct"/>
            <w:vMerge/>
            <w:vAlign w:val="center"/>
          </w:tcPr>
          <w:p w14:paraId="7B65BFA8"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09768EE3"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В том числе практических занятий</w:t>
            </w:r>
          </w:p>
        </w:tc>
        <w:tc>
          <w:tcPr>
            <w:tcW w:w="589" w:type="pct"/>
            <w:vAlign w:val="center"/>
          </w:tcPr>
          <w:p w14:paraId="245461E0" w14:textId="7C6CBE4E"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tcPr>
          <w:p w14:paraId="543B85D2"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68B19EB8" w14:textId="77777777" w:rsidTr="00DF394B">
        <w:tc>
          <w:tcPr>
            <w:tcW w:w="843" w:type="pct"/>
            <w:vMerge/>
            <w:vAlign w:val="center"/>
          </w:tcPr>
          <w:p w14:paraId="5FA55F3E"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6643AF9A" w14:textId="77777777" w:rsidR="00E96220" w:rsidRPr="007A3AC6" w:rsidRDefault="00E96220" w:rsidP="00A86673">
            <w:pPr>
              <w:keepNext/>
              <w:widowControl w:val="0"/>
              <w:spacing w:after="0" w:line="240" w:lineRule="auto"/>
              <w:rPr>
                <w:rFonts w:ascii="Times New Roman" w:hAnsi="Times New Roman"/>
              </w:rPr>
            </w:pPr>
            <w:r w:rsidRPr="00CA7B70">
              <w:rPr>
                <w:rFonts w:ascii="Times New Roman" w:hAnsi="Times New Roman"/>
                <w:lang w:eastAsia="en-US"/>
              </w:rPr>
              <w:t>Практическое занятие 4.</w:t>
            </w:r>
            <w:r w:rsidRPr="007A3AC6">
              <w:rPr>
                <w:rFonts w:ascii="Times New Roman" w:hAnsi="Times New Roman"/>
                <w:lang w:eastAsia="en-US"/>
              </w:rPr>
              <w:t xml:space="preserve"> </w:t>
            </w:r>
            <w:r w:rsidRPr="007A3AC6">
              <w:rPr>
                <w:rFonts w:ascii="Times New Roman" w:hAnsi="Times New Roman"/>
              </w:rPr>
              <w:t xml:space="preserve">Правка листового, полосового и пруткового материала, правка (рихтовка) закаленных деталей. </w:t>
            </w:r>
            <w:proofErr w:type="gramStart"/>
            <w:r w:rsidRPr="007A3AC6">
              <w:rPr>
                <w:rFonts w:ascii="Times New Roman" w:hAnsi="Times New Roman"/>
              </w:rPr>
              <w:t>Гибка</w:t>
            </w:r>
            <w:proofErr w:type="gramEnd"/>
            <w:r w:rsidRPr="007A3AC6">
              <w:rPr>
                <w:rFonts w:ascii="Times New Roman" w:hAnsi="Times New Roman"/>
              </w:rPr>
              <w:t xml:space="preserve"> деталей из листового и полосового металла различной конфигурации.</w:t>
            </w:r>
            <w:r>
              <w:rPr>
                <w:rFonts w:ascii="Times New Roman" w:hAnsi="Times New Roman"/>
              </w:rPr>
              <w:t>0</w:t>
            </w:r>
          </w:p>
        </w:tc>
        <w:tc>
          <w:tcPr>
            <w:tcW w:w="589" w:type="pct"/>
            <w:vAlign w:val="center"/>
          </w:tcPr>
          <w:p w14:paraId="4DB49E3B" w14:textId="72CDA1DB"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25271DDE"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3FC677D3" w14:textId="77777777" w:rsidTr="00DF394B">
        <w:tc>
          <w:tcPr>
            <w:tcW w:w="843" w:type="pct"/>
            <w:vMerge/>
            <w:vAlign w:val="center"/>
          </w:tcPr>
          <w:p w14:paraId="0122E738"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330CF1D0" w14:textId="77777777" w:rsidR="00E96220" w:rsidRPr="007A3AC6" w:rsidRDefault="00E96220" w:rsidP="00A86673">
            <w:pPr>
              <w:keepNext/>
              <w:widowControl w:val="0"/>
              <w:spacing w:after="0" w:line="240" w:lineRule="auto"/>
              <w:rPr>
                <w:rFonts w:ascii="Times New Roman" w:hAnsi="Times New Roman"/>
              </w:rPr>
            </w:pPr>
            <w:r w:rsidRPr="00CA7B70">
              <w:rPr>
                <w:rFonts w:ascii="Times New Roman" w:hAnsi="Times New Roman"/>
                <w:lang w:eastAsia="en-US"/>
              </w:rPr>
              <w:t>Практическое занятие 5</w:t>
            </w:r>
            <w:r>
              <w:rPr>
                <w:rFonts w:ascii="Times New Roman" w:hAnsi="Times New Roman"/>
              </w:rPr>
              <w:t>.</w:t>
            </w:r>
            <w:r w:rsidRPr="00CA7B70">
              <w:rPr>
                <w:rFonts w:ascii="Times New Roman" w:hAnsi="Times New Roman"/>
              </w:rPr>
              <w:t xml:space="preserve"> </w:t>
            </w:r>
            <w:proofErr w:type="gramStart"/>
            <w:r w:rsidRPr="007A3AC6">
              <w:rPr>
                <w:rFonts w:ascii="Times New Roman" w:hAnsi="Times New Roman"/>
              </w:rPr>
              <w:t>Гибка</w:t>
            </w:r>
            <w:proofErr w:type="gramEnd"/>
            <w:r w:rsidRPr="007A3AC6">
              <w:rPr>
                <w:rFonts w:ascii="Times New Roman" w:hAnsi="Times New Roman"/>
              </w:rPr>
              <w:t xml:space="preserve"> труб в горячем и холодном состоянии. Требования безопасности при правке и </w:t>
            </w:r>
            <w:proofErr w:type="spellStart"/>
            <w:r w:rsidRPr="007A3AC6">
              <w:rPr>
                <w:rFonts w:ascii="Times New Roman" w:hAnsi="Times New Roman"/>
              </w:rPr>
              <w:t>гибке</w:t>
            </w:r>
            <w:proofErr w:type="spellEnd"/>
            <w:r w:rsidRPr="007A3AC6">
              <w:rPr>
                <w:rFonts w:ascii="Times New Roman" w:hAnsi="Times New Roman"/>
              </w:rPr>
              <w:t xml:space="preserve"> металла</w:t>
            </w:r>
          </w:p>
        </w:tc>
        <w:tc>
          <w:tcPr>
            <w:tcW w:w="589" w:type="pct"/>
          </w:tcPr>
          <w:p w14:paraId="12A58152" w14:textId="55C74193"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725EF413"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383D779B" w14:textId="77777777" w:rsidTr="00DF394B">
        <w:tc>
          <w:tcPr>
            <w:tcW w:w="3662" w:type="pct"/>
            <w:gridSpan w:val="2"/>
            <w:vAlign w:val="center"/>
          </w:tcPr>
          <w:p w14:paraId="3BEF9FB6"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Раздел 3. Размерная слесарная обработка</w:t>
            </w:r>
          </w:p>
        </w:tc>
        <w:tc>
          <w:tcPr>
            <w:tcW w:w="589" w:type="pct"/>
          </w:tcPr>
          <w:p w14:paraId="72CEDC96" w14:textId="582B7759" w:rsidR="00E96220" w:rsidRPr="007A3AC6" w:rsidRDefault="00E96220" w:rsidP="00A86673">
            <w:pPr>
              <w:keepNext/>
              <w:widowControl w:val="0"/>
              <w:spacing w:after="0" w:line="240" w:lineRule="auto"/>
              <w:jc w:val="center"/>
              <w:rPr>
                <w:rFonts w:ascii="Times New Roman" w:hAnsi="Times New Roman"/>
                <w:b/>
                <w:bCs/>
              </w:rPr>
            </w:pPr>
          </w:p>
        </w:tc>
        <w:tc>
          <w:tcPr>
            <w:tcW w:w="749" w:type="pct"/>
          </w:tcPr>
          <w:p w14:paraId="04F14DAC"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280FABD9" w14:textId="77777777" w:rsidTr="00DF394B">
        <w:tc>
          <w:tcPr>
            <w:tcW w:w="843" w:type="pct"/>
            <w:vMerge w:val="restart"/>
          </w:tcPr>
          <w:p w14:paraId="29225106"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Тема 3.1. Опиливание металла. Распиливание и припасовка</w:t>
            </w:r>
          </w:p>
        </w:tc>
        <w:tc>
          <w:tcPr>
            <w:tcW w:w="2819" w:type="pct"/>
          </w:tcPr>
          <w:p w14:paraId="248B133F"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Содержание учебного материала</w:t>
            </w:r>
          </w:p>
        </w:tc>
        <w:tc>
          <w:tcPr>
            <w:tcW w:w="589" w:type="pct"/>
            <w:vAlign w:val="center"/>
          </w:tcPr>
          <w:p w14:paraId="066E16FB" w14:textId="168E6E19"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val="restart"/>
          </w:tcPr>
          <w:p w14:paraId="48744C69" w14:textId="4EDB73AB"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30A43EF3" w14:textId="77777777" w:rsidR="00E96220" w:rsidRPr="007A3AC6" w:rsidRDefault="00E96220" w:rsidP="00A86673">
            <w:pPr>
              <w:keepNext/>
              <w:widowControl w:val="0"/>
              <w:spacing w:after="0" w:line="240" w:lineRule="auto"/>
              <w:jc w:val="center"/>
              <w:rPr>
                <w:rFonts w:ascii="Times New Roman" w:hAnsi="Times New Roman"/>
              </w:rPr>
            </w:pPr>
            <w:r w:rsidRPr="007A3AC6">
              <w:rPr>
                <w:rFonts w:ascii="Times New Roman" w:hAnsi="Times New Roman"/>
                <w:color w:val="000000"/>
              </w:rPr>
              <w:t>ПК 1.1–1.5</w:t>
            </w:r>
          </w:p>
        </w:tc>
      </w:tr>
      <w:tr w:rsidR="00E96220" w:rsidRPr="00193F34" w14:paraId="73C00A49" w14:textId="77777777" w:rsidTr="00DF394B">
        <w:tc>
          <w:tcPr>
            <w:tcW w:w="843" w:type="pct"/>
            <w:vMerge/>
            <w:vAlign w:val="center"/>
          </w:tcPr>
          <w:p w14:paraId="7C4066D1"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4DB5489A"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Инструменты, применяемые при опиливании.</w:t>
            </w:r>
          </w:p>
          <w:p w14:paraId="3EAF0C58"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Приспособления для опиливания.</w:t>
            </w:r>
          </w:p>
          <w:p w14:paraId="5C7961FC"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 xml:space="preserve">Подготовка поверхностей и основные </w:t>
            </w:r>
            <w:proofErr w:type="gramStart"/>
            <w:r w:rsidRPr="007A3AC6">
              <w:rPr>
                <w:rFonts w:ascii="Times New Roman" w:hAnsi="Times New Roman"/>
              </w:rPr>
              <w:t>виды</w:t>
            </w:r>
            <w:proofErr w:type="gramEnd"/>
            <w:r w:rsidRPr="007A3AC6">
              <w:rPr>
                <w:rFonts w:ascii="Times New Roman" w:hAnsi="Times New Roman"/>
              </w:rPr>
              <w:t xml:space="preserve"> и способы опиливания.</w:t>
            </w:r>
          </w:p>
          <w:p w14:paraId="37B0EE78"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lastRenderedPageBreak/>
              <w:t>Правила ручного опиливания плоских, вогнутых и выпуклых поверхностей.</w:t>
            </w:r>
          </w:p>
          <w:p w14:paraId="19B936FB"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Механизация работ при опиливании.</w:t>
            </w:r>
          </w:p>
          <w:p w14:paraId="717EF64D"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 xml:space="preserve">Инструменты для механизации </w:t>
            </w:r>
            <w:proofErr w:type="spellStart"/>
            <w:r w:rsidRPr="007A3AC6">
              <w:rPr>
                <w:rFonts w:ascii="Times New Roman" w:hAnsi="Times New Roman"/>
              </w:rPr>
              <w:t>опиловочных</w:t>
            </w:r>
            <w:proofErr w:type="spellEnd"/>
            <w:r w:rsidRPr="007A3AC6">
              <w:rPr>
                <w:rFonts w:ascii="Times New Roman" w:hAnsi="Times New Roman"/>
              </w:rPr>
              <w:t xml:space="preserve"> работ.</w:t>
            </w:r>
          </w:p>
          <w:p w14:paraId="2EBBCDE0"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Правила выполнения работ при механизированном опиливании.</w:t>
            </w:r>
          </w:p>
          <w:p w14:paraId="75D5E569"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Требования безопасности при опиливании металла.</w:t>
            </w:r>
          </w:p>
          <w:p w14:paraId="29CEE196"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Основные правила распиливания и припасовки деталей</w:t>
            </w:r>
          </w:p>
        </w:tc>
        <w:tc>
          <w:tcPr>
            <w:tcW w:w="589" w:type="pct"/>
            <w:vAlign w:val="center"/>
          </w:tcPr>
          <w:p w14:paraId="00B0F576" w14:textId="7122639C"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1FC56BAA"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7C9FD839" w14:textId="77777777" w:rsidTr="00DF394B">
        <w:tc>
          <w:tcPr>
            <w:tcW w:w="843" w:type="pct"/>
            <w:vMerge/>
            <w:vAlign w:val="center"/>
          </w:tcPr>
          <w:p w14:paraId="29577A56"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1BFCEF04"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В том числе практических занятий</w:t>
            </w:r>
          </w:p>
        </w:tc>
        <w:tc>
          <w:tcPr>
            <w:tcW w:w="589" w:type="pct"/>
            <w:vAlign w:val="center"/>
          </w:tcPr>
          <w:p w14:paraId="516A21A7" w14:textId="4F545028" w:rsidR="00E96220" w:rsidRPr="007A3AC6" w:rsidRDefault="00E96220" w:rsidP="00A86673">
            <w:pPr>
              <w:keepNext/>
              <w:widowControl w:val="0"/>
              <w:spacing w:after="0" w:line="240" w:lineRule="auto"/>
              <w:jc w:val="center"/>
              <w:rPr>
                <w:rFonts w:ascii="Times New Roman" w:hAnsi="Times New Roman"/>
                <w:b/>
              </w:rPr>
            </w:pPr>
          </w:p>
        </w:tc>
        <w:tc>
          <w:tcPr>
            <w:tcW w:w="749" w:type="pct"/>
            <w:vMerge/>
          </w:tcPr>
          <w:p w14:paraId="6F99DC28"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1E34175E" w14:textId="77777777" w:rsidTr="00DF394B">
        <w:tc>
          <w:tcPr>
            <w:tcW w:w="843" w:type="pct"/>
            <w:vMerge/>
            <w:vAlign w:val="center"/>
          </w:tcPr>
          <w:p w14:paraId="1B36FFEA"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28047B91" w14:textId="77777777" w:rsidR="00E96220" w:rsidRPr="00CA7B70" w:rsidRDefault="00E96220" w:rsidP="00A86673">
            <w:pPr>
              <w:keepNext/>
              <w:widowControl w:val="0"/>
              <w:spacing w:after="0" w:line="240" w:lineRule="auto"/>
              <w:rPr>
                <w:rFonts w:ascii="Times New Roman" w:hAnsi="Times New Roman"/>
              </w:rPr>
            </w:pPr>
            <w:r w:rsidRPr="00CA7B70">
              <w:rPr>
                <w:rFonts w:ascii="Times New Roman" w:hAnsi="Times New Roman"/>
                <w:lang w:eastAsia="en-US"/>
              </w:rPr>
              <w:t xml:space="preserve">Практическое занятие 6. </w:t>
            </w:r>
            <w:r w:rsidRPr="00CA7B70">
              <w:rPr>
                <w:rFonts w:ascii="Times New Roman" w:hAnsi="Times New Roman"/>
              </w:rPr>
              <w:t>Опиливание широких, плоских, сопряженных, параллельных плоскостей с поверкой лекальной линейко</w:t>
            </w:r>
            <w:r>
              <w:rPr>
                <w:rFonts w:ascii="Times New Roman" w:hAnsi="Times New Roman"/>
              </w:rPr>
              <w:t>й, угольником, штангенциркулем</w:t>
            </w:r>
          </w:p>
        </w:tc>
        <w:tc>
          <w:tcPr>
            <w:tcW w:w="589" w:type="pct"/>
            <w:vAlign w:val="center"/>
          </w:tcPr>
          <w:p w14:paraId="4F052F0F" w14:textId="7093EB5D"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14EB33EF"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4F7D0B3A" w14:textId="77777777" w:rsidTr="00DF394B">
        <w:tc>
          <w:tcPr>
            <w:tcW w:w="843" w:type="pct"/>
            <w:vMerge/>
            <w:vAlign w:val="center"/>
          </w:tcPr>
          <w:p w14:paraId="4F7125D3"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42C4DDBA" w14:textId="77777777" w:rsidR="00E96220" w:rsidRPr="00CA7B70" w:rsidRDefault="00E96220" w:rsidP="00A86673">
            <w:pPr>
              <w:keepNext/>
              <w:widowControl w:val="0"/>
              <w:spacing w:after="0" w:line="240" w:lineRule="auto"/>
              <w:rPr>
                <w:rFonts w:ascii="Times New Roman" w:hAnsi="Times New Roman"/>
              </w:rPr>
            </w:pPr>
            <w:r w:rsidRPr="00CA7B70">
              <w:rPr>
                <w:rFonts w:ascii="Times New Roman" w:hAnsi="Times New Roman"/>
                <w:lang w:eastAsia="en-US"/>
              </w:rPr>
              <w:t xml:space="preserve">Практическое занятие 7. </w:t>
            </w:r>
            <w:r w:rsidRPr="00CA7B70">
              <w:rPr>
                <w:rFonts w:ascii="Times New Roman" w:hAnsi="Times New Roman"/>
              </w:rPr>
              <w:t>Распиливание квадратных, трехгр</w:t>
            </w:r>
            <w:r>
              <w:rPr>
                <w:rFonts w:ascii="Times New Roman" w:hAnsi="Times New Roman"/>
              </w:rPr>
              <w:t>анных и многоугольных отверстий</w:t>
            </w:r>
          </w:p>
        </w:tc>
        <w:tc>
          <w:tcPr>
            <w:tcW w:w="589" w:type="pct"/>
          </w:tcPr>
          <w:p w14:paraId="157B0CC1" w14:textId="75B95102"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2CA4F5F9"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0EB8FE69" w14:textId="77777777" w:rsidTr="00DF394B">
        <w:tc>
          <w:tcPr>
            <w:tcW w:w="843" w:type="pct"/>
            <w:vMerge/>
            <w:vAlign w:val="center"/>
          </w:tcPr>
          <w:p w14:paraId="0B248BA3"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140D9E58" w14:textId="77777777" w:rsidR="00E96220" w:rsidRPr="00CA7B70" w:rsidRDefault="00E96220" w:rsidP="00A86673">
            <w:pPr>
              <w:keepNext/>
              <w:widowControl w:val="0"/>
              <w:spacing w:after="0" w:line="240" w:lineRule="auto"/>
              <w:rPr>
                <w:rFonts w:ascii="Times New Roman" w:hAnsi="Times New Roman"/>
              </w:rPr>
            </w:pPr>
            <w:r w:rsidRPr="00CA7B70">
              <w:rPr>
                <w:rFonts w:ascii="Times New Roman" w:hAnsi="Times New Roman"/>
                <w:lang w:eastAsia="en-US"/>
              </w:rPr>
              <w:t xml:space="preserve">Практическое занятие 8. </w:t>
            </w:r>
            <w:r w:rsidRPr="00CA7B70">
              <w:rPr>
                <w:rFonts w:ascii="Times New Roman" w:hAnsi="Times New Roman"/>
              </w:rPr>
              <w:t>Припасовка вкладышей в проймы</w:t>
            </w:r>
          </w:p>
        </w:tc>
        <w:tc>
          <w:tcPr>
            <w:tcW w:w="589" w:type="pct"/>
          </w:tcPr>
          <w:p w14:paraId="69805D4C" w14:textId="6165AE3D"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7C8829D0"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25498B5C" w14:textId="77777777" w:rsidTr="00DF394B">
        <w:tc>
          <w:tcPr>
            <w:tcW w:w="843" w:type="pct"/>
            <w:vMerge w:val="restart"/>
          </w:tcPr>
          <w:p w14:paraId="6A04C0B5"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Тема 3.2. Обработка отверстий</w:t>
            </w:r>
          </w:p>
        </w:tc>
        <w:tc>
          <w:tcPr>
            <w:tcW w:w="2819" w:type="pct"/>
          </w:tcPr>
          <w:p w14:paraId="5361D34B"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Содержание учебного материала</w:t>
            </w:r>
          </w:p>
        </w:tc>
        <w:tc>
          <w:tcPr>
            <w:tcW w:w="589" w:type="pct"/>
            <w:vAlign w:val="center"/>
          </w:tcPr>
          <w:p w14:paraId="6AF3C188" w14:textId="14DA4563"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val="restart"/>
          </w:tcPr>
          <w:p w14:paraId="24545DB8" w14:textId="53F138F1"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539C111E" w14:textId="77777777" w:rsidR="00E96220" w:rsidRPr="007A3AC6" w:rsidRDefault="00E96220" w:rsidP="00A86673">
            <w:pPr>
              <w:keepNext/>
              <w:widowControl w:val="0"/>
              <w:spacing w:after="0" w:line="240" w:lineRule="auto"/>
              <w:jc w:val="center"/>
              <w:rPr>
                <w:rFonts w:ascii="Times New Roman" w:hAnsi="Times New Roman"/>
              </w:rPr>
            </w:pPr>
            <w:r w:rsidRPr="007A3AC6">
              <w:rPr>
                <w:rFonts w:ascii="Times New Roman" w:hAnsi="Times New Roman"/>
                <w:color w:val="000000"/>
              </w:rPr>
              <w:t>ПК 1.1–1.5</w:t>
            </w:r>
          </w:p>
        </w:tc>
      </w:tr>
      <w:tr w:rsidR="00E96220" w:rsidRPr="00193F34" w14:paraId="47258C1C" w14:textId="77777777" w:rsidTr="00DF394B">
        <w:tc>
          <w:tcPr>
            <w:tcW w:w="843" w:type="pct"/>
            <w:vMerge/>
            <w:vAlign w:val="center"/>
          </w:tcPr>
          <w:p w14:paraId="11740BA3"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2BEF1D12"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 xml:space="preserve">Сверление, зенкерование, </w:t>
            </w:r>
            <w:proofErr w:type="spellStart"/>
            <w:r w:rsidRPr="007A3AC6">
              <w:rPr>
                <w:rFonts w:ascii="Times New Roman" w:hAnsi="Times New Roman"/>
              </w:rPr>
              <w:t>зенкование</w:t>
            </w:r>
            <w:proofErr w:type="spellEnd"/>
            <w:r w:rsidRPr="007A3AC6">
              <w:rPr>
                <w:rFonts w:ascii="Times New Roman" w:hAnsi="Times New Roman"/>
              </w:rPr>
              <w:t xml:space="preserve">, развертывание отверстий. </w:t>
            </w:r>
          </w:p>
          <w:p w14:paraId="0F3AFF81"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Инструменты и приспособления, применяемые при получении отверстий.</w:t>
            </w:r>
          </w:p>
          <w:p w14:paraId="6568A1AC"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Заточка инструмента.</w:t>
            </w:r>
          </w:p>
          <w:p w14:paraId="7A0F2AF5"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Приспособления для установки инструментов и заготовок.</w:t>
            </w:r>
          </w:p>
          <w:p w14:paraId="32EFF34A"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Оборудование для обработки отверстий.</w:t>
            </w:r>
          </w:p>
          <w:p w14:paraId="3A552225"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Правила безопасности при сверлении.</w:t>
            </w:r>
          </w:p>
          <w:p w14:paraId="6F0BAB1F"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Режимы резания и припуски при обработке отверстий.</w:t>
            </w:r>
          </w:p>
          <w:p w14:paraId="2DB0C19E"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 xml:space="preserve">Требования безопасности при обработке отверстий </w:t>
            </w:r>
          </w:p>
        </w:tc>
        <w:tc>
          <w:tcPr>
            <w:tcW w:w="589" w:type="pct"/>
            <w:vAlign w:val="center"/>
          </w:tcPr>
          <w:p w14:paraId="71009FE4" w14:textId="14A497AC"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4002D155"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339F575F" w14:textId="77777777" w:rsidTr="00DF394B">
        <w:tc>
          <w:tcPr>
            <w:tcW w:w="843" w:type="pct"/>
            <w:vMerge/>
            <w:vAlign w:val="center"/>
          </w:tcPr>
          <w:p w14:paraId="067CED09"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019E241A" w14:textId="77777777" w:rsidR="00E96220" w:rsidRPr="007A3AC6" w:rsidRDefault="00E96220" w:rsidP="00A86673">
            <w:pPr>
              <w:keepNext/>
              <w:widowControl w:val="0"/>
              <w:kinsoku w:val="0"/>
              <w:overflowPunct w:val="0"/>
              <w:spacing w:after="0" w:line="240" w:lineRule="auto"/>
              <w:textAlignment w:val="top"/>
              <w:rPr>
                <w:rFonts w:ascii="Times New Roman" w:hAnsi="Times New Roman"/>
                <w:b/>
                <w:bCs/>
              </w:rPr>
            </w:pPr>
            <w:r w:rsidRPr="007A3AC6">
              <w:rPr>
                <w:rFonts w:ascii="Times New Roman" w:hAnsi="Times New Roman"/>
                <w:b/>
                <w:bCs/>
              </w:rPr>
              <w:t>В том числе практических занятий</w:t>
            </w:r>
          </w:p>
        </w:tc>
        <w:tc>
          <w:tcPr>
            <w:tcW w:w="589" w:type="pct"/>
            <w:vAlign w:val="center"/>
          </w:tcPr>
          <w:p w14:paraId="2ADBA4E8" w14:textId="095B5783" w:rsidR="00E96220" w:rsidRPr="007A3AC6" w:rsidRDefault="00E96220" w:rsidP="00A86673">
            <w:pPr>
              <w:keepNext/>
              <w:widowControl w:val="0"/>
              <w:spacing w:after="0" w:line="240" w:lineRule="auto"/>
              <w:jc w:val="center"/>
              <w:rPr>
                <w:rFonts w:ascii="Times New Roman" w:hAnsi="Times New Roman"/>
                <w:b/>
              </w:rPr>
            </w:pPr>
          </w:p>
        </w:tc>
        <w:tc>
          <w:tcPr>
            <w:tcW w:w="749" w:type="pct"/>
            <w:vMerge/>
          </w:tcPr>
          <w:p w14:paraId="4752193F"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743814BE" w14:textId="77777777" w:rsidTr="00DF394B">
        <w:tc>
          <w:tcPr>
            <w:tcW w:w="843" w:type="pct"/>
            <w:vMerge/>
            <w:vAlign w:val="center"/>
          </w:tcPr>
          <w:p w14:paraId="02E7B2A1"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0DBC792C" w14:textId="77777777" w:rsidR="00E96220" w:rsidRPr="00CA7B70" w:rsidRDefault="00E96220" w:rsidP="00A86673">
            <w:pPr>
              <w:keepNext/>
              <w:widowControl w:val="0"/>
              <w:kinsoku w:val="0"/>
              <w:overflowPunct w:val="0"/>
              <w:spacing w:after="0" w:line="240" w:lineRule="auto"/>
              <w:textAlignment w:val="top"/>
              <w:rPr>
                <w:rFonts w:ascii="Times New Roman" w:hAnsi="Times New Roman"/>
                <w:bCs/>
              </w:rPr>
            </w:pPr>
            <w:r w:rsidRPr="00CA7B70">
              <w:rPr>
                <w:rFonts w:ascii="Times New Roman" w:hAnsi="Times New Roman"/>
                <w:lang w:eastAsia="en-US"/>
              </w:rPr>
              <w:t>Практическое занятие 9</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Сверление сквозны</w:t>
            </w:r>
            <w:r>
              <w:rPr>
                <w:rFonts w:ascii="Times New Roman" w:hAnsi="Times New Roman"/>
              </w:rPr>
              <w:t>х, глухих и неполных отверстий</w:t>
            </w:r>
          </w:p>
        </w:tc>
        <w:tc>
          <w:tcPr>
            <w:tcW w:w="589" w:type="pct"/>
            <w:vAlign w:val="center"/>
          </w:tcPr>
          <w:p w14:paraId="128146AF" w14:textId="1038EEA5"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04816CD0"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58FF0187" w14:textId="77777777" w:rsidTr="00DF394B">
        <w:tc>
          <w:tcPr>
            <w:tcW w:w="843" w:type="pct"/>
            <w:vMerge/>
            <w:vAlign w:val="center"/>
          </w:tcPr>
          <w:p w14:paraId="2680AB2B"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31336B10" w14:textId="77777777" w:rsidR="00E96220" w:rsidRPr="00CA7B70" w:rsidRDefault="00E96220" w:rsidP="00A86673">
            <w:pPr>
              <w:keepNext/>
              <w:widowControl w:val="0"/>
              <w:kinsoku w:val="0"/>
              <w:overflowPunct w:val="0"/>
              <w:spacing w:after="0" w:line="240" w:lineRule="auto"/>
              <w:textAlignment w:val="top"/>
              <w:rPr>
                <w:rFonts w:ascii="Times New Roman" w:hAnsi="Times New Roman"/>
                <w:bCs/>
              </w:rPr>
            </w:pPr>
            <w:r w:rsidRPr="00CA7B70">
              <w:rPr>
                <w:rFonts w:ascii="Times New Roman" w:hAnsi="Times New Roman"/>
                <w:lang w:eastAsia="en-US"/>
              </w:rPr>
              <w:t>Практическое занятие 10</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Сверление отверстий в деталях, расположенных под углом, на цилиндрическ</w:t>
            </w:r>
            <w:r>
              <w:rPr>
                <w:rFonts w:ascii="Times New Roman" w:hAnsi="Times New Roman"/>
              </w:rPr>
              <w:t>ой поверхности, в полых деталях</w:t>
            </w:r>
          </w:p>
        </w:tc>
        <w:tc>
          <w:tcPr>
            <w:tcW w:w="589" w:type="pct"/>
          </w:tcPr>
          <w:p w14:paraId="1C9F0182" w14:textId="7327F04D"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1B0990A6"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51217704" w14:textId="77777777" w:rsidTr="00DF394B">
        <w:tc>
          <w:tcPr>
            <w:tcW w:w="843" w:type="pct"/>
            <w:vMerge/>
            <w:vAlign w:val="center"/>
          </w:tcPr>
          <w:p w14:paraId="49EA6DFC"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418A4380" w14:textId="77777777" w:rsidR="00E96220" w:rsidRPr="00CA7B70" w:rsidRDefault="00E96220" w:rsidP="00A86673">
            <w:pPr>
              <w:keepNext/>
              <w:widowControl w:val="0"/>
              <w:kinsoku w:val="0"/>
              <w:overflowPunct w:val="0"/>
              <w:spacing w:after="0" w:line="240" w:lineRule="auto"/>
              <w:textAlignment w:val="top"/>
              <w:rPr>
                <w:rFonts w:ascii="Times New Roman" w:hAnsi="Times New Roman"/>
                <w:bCs/>
              </w:rPr>
            </w:pPr>
            <w:r w:rsidRPr="00CA7B70">
              <w:rPr>
                <w:rFonts w:ascii="Times New Roman" w:hAnsi="Times New Roman"/>
                <w:lang w:eastAsia="en-US"/>
              </w:rPr>
              <w:t>Практическое занятие 11</w:t>
            </w:r>
            <w:r>
              <w:rPr>
                <w:rFonts w:ascii="Times New Roman" w:hAnsi="Times New Roman"/>
                <w:lang w:eastAsia="en-US"/>
              </w:rPr>
              <w:t>.</w:t>
            </w:r>
            <w:r w:rsidRPr="00CA7B70">
              <w:rPr>
                <w:rFonts w:ascii="Times New Roman" w:hAnsi="Times New Roman"/>
                <w:lang w:eastAsia="en-US"/>
              </w:rPr>
              <w:t xml:space="preserve"> </w:t>
            </w:r>
            <w:r>
              <w:rPr>
                <w:rFonts w:ascii="Times New Roman" w:hAnsi="Times New Roman"/>
              </w:rPr>
              <w:t>Сверление отверстий с уступами</w:t>
            </w:r>
          </w:p>
        </w:tc>
        <w:tc>
          <w:tcPr>
            <w:tcW w:w="589" w:type="pct"/>
          </w:tcPr>
          <w:p w14:paraId="704C4F01" w14:textId="5E3ABB4C"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3A7FBA79"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50C6974E" w14:textId="77777777" w:rsidTr="00DF394B">
        <w:tc>
          <w:tcPr>
            <w:tcW w:w="843" w:type="pct"/>
            <w:vMerge/>
            <w:vAlign w:val="center"/>
          </w:tcPr>
          <w:p w14:paraId="0BDFC41A"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2272BF49" w14:textId="77777777" w:rsidR="00E96220" w:rsidRPr="00CA7B70" w:rsidRDefault="00E96220" w:rsidP="00A86673">
            <w:pPr>
              <w:keepNext/>
              <w:widowControl w:val="0"/>
              <w:kinsoku w:val="0"/>
              <w:overflowPunct w:val="0"/>
              <w:spacing w:after="0" w:line="240" w:lineRule="auto"/>
              <w:textAlignment w:val="top"/>
              <w:rPr>
                <w:rFonts w:ascii="Times New Roman" w:hAnsi="Times New Roman"/>
                <w:bCs/>
              </w:rPr>
            </w:pPr>
            <w:r w:rsidRPr="00CA7B70">
              <w:rPr>
                <w:rFonts w:ascii="Times New Roman" w:hAnsi="Times New Roman"/>
                <w:lang w:eastAsia="en-US"/>
              </w:rPr>
              <w:t>Практическое занятие 12</w:t>
            </w:r>
            <w:r>
              <w:rPr>
                <w:rFonts w:ascii="Times New Roman" w:hAnsi="Times New Roman"/>
                <w:lang w:eastAsia="en-US"/>
              </w:rPr>
              <w:t>.</w:t>
            </w:r>
            <w:r w:rsidRPr="00CA7B70">
              <w:rPr>
                <w:rFonts w:ascii="Times New Roman" w:hAnsi="Times New Roman"/>
                <w:lang w:eastAsia="en-US"/>
              </w:rPr>
              <w:t xml:space="preserve"> </w:t>
            </w:r>
            <w:r>
              <w:rPr>
                <w:rFonts w:ascii="Times New Roman" w:hAnsi="Times New Roman"/>
              </w:rPr>
              <w:t>Заточка сверл</w:t>
            </w:r>
          </w:p>
        </w:tc>
        <w:tc>
          <w:tcPr>
            <w:tcW w:w="589" w:type="pct"/>
          </w:tcPr>
          <w:p w14:paraId="272122F2" w14:textId="0E30403C"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3D466612"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752565A3" w14:textId="77777777" w:rsidTr="00DF394B">
        <w:tc>
          <w:tcPr>
            <w:tcW w:w="843" w:type="pct"/>
            <w:vMerge/>
            <w:vAlign w:val="center"/>
          </w:tcPr>
          <w:p w14:paraId="6DA77236"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4BD56A84" w14:textId="77777777" w:rsidR="00E96220" w:rsidRPr="00CA7B70" w:rsidRDefault="00E96220" w:rsidP="00A86673">
            <w:pPr>
              <w:keepNext/>
              <w:widowControl w:val="0"/>
              <w:kinsoku w:val="0"/>
              <w:overflowPunct w:val="0"/>
              <w:spacing w:after="0" w:line="240" w:lineRule="auto"/>
              <w:textAlignment w:val="top"/>
              <w:rPr>
                <w:rFonts w:ascii="Times New Roman" w:hAnsi="Times New Roman"/>
                <w:bCs/>
              </w:rPr>
            </w:pPr>
            <w:r w:rsidRPr="00CA7B70">
              <w:rPr>
                <w:rFonts w:ascii="Times New Roman" w:hAnsi="Times New Roman"/>
                <w:lang w:eastAsia="en-US"/>
              </w:rPr>
              <w:t>Практическое занятие 13</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 xml:space="preserve">Зенкерование, </w:t>
            </w:r>
            <w:proofErr w:type="spellStart"/>
            <w:r w:rsidRPr="00CA7B70">
              <w:rPr>
                <w:rFonts w:ascii="Times New Roman" w:hAnsi="Times New Roman"/>
              </w:rPr>
              <w:t>зенкование</w:t>
            </w:r>
            <w:proofErr w:type="spellEnd"/>
            <w:r w:rsidRPr="00CA7B70">
              <w:rPr>
                <w:rFonts w:ascii="Times New Roman" w:hAnsi="Times New Roman"/>
              </w:rPr>
              <w:t xml:space="preserve"> и развертывание отверстий</w:t>
            </w:r>
          </w:p>
        </w:tc>
        <w:tc>
          <w:tcPr>
            <w:tcW w:w="589" w:type="pct"/>
          </w:tcPr>
          <w:p w14:paraId="55642F2E" w14:textId="6C1CE74E"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7F72E0C2"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6CFB1AA3" w14:textId="77777777" w:rsidTr="00DF394B">
        <w:tc>
          <w:tcPr>
            <w:tcW w:w="843" w:type="pct"/>
            <w:vMerge w:val="restart"/>
          </w:tcPr>
          <w:p w14:paraId="36B92576"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Тема 3.3. Обработка резьбовых поверхностей</w:t>
            </w:r>
          </w:p>
        </w:tc>
        <w:tc>
          <w:tcPr>
            <w:tcW w:w="2819" w:type="pct"/>
          </w:tcPr>
          <w:p w14:paraId="77DEF475" w14:textId="77777777" w:rsidR="00E96220" w:rsidRPr="007A3AC6" w:rsidRDefault="00E96220" w:rsidP="00A86673">
            <w:pPr>
              <w:keepNext/>
              <w:widowControl w:val="0"/>
              <w:kinsoku w:val="0"/>
              <w:overflowPunct w:val="0"/>
              <w:spacing w:after="0" w:line="240" w:lineRule="auto"/>
              <w:textAlignment w:val="top"/>
              <w:rPr>
                <w:rFonts w:ascii="Times New Roman" w:hAnsi="Times New Roman"/>
                <w:b/>
                <w:bCs/>
              </w:rPr>
            </w:pPr>
            <w:r w:rsidRPr="007A3AC6">
              <w:rPr>
                <w:rFonts w:ascii="Times New Roman" w:hAnsi="Times New Roman"/>
                <w:b/>
                <w:bCs/>
              </w:rPr>
              <w:t>Содержание учебного материала</w:t>
            </w:r>
          </w:p>
        </w:tc>
        <w:tc>
          <w:tcPr>
            <w:tcW w:w="589" w:type="pct"/>
            <w:vAlign w:val="center"/>
          </w:tcPr>
          <w:p w14:paraId="3F552F7B" w14:textId="2BE28D4E"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val="restart"/>
          </w:tcPr>
          <w:p w14:paraId="420B48A4" w14:textId="68225CE0"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45EE95F1" w14:textId="77777777" w:rsidR="00E96220" w:rsidRPr="007A3AC6" w:rsidRDefault="00E96220" w:rsidP="00A86673">
            <w:pPr>
              <w:keepNext/>
              <w:widowControl w:val="0"/>
              <w:spacing w:after="0" w:line="240" w:lineRule="auto"/>
              <w:jc w:val="center"/>
              <w:rPr>
                <w:rFonts w:ascii="Times New Roman" w:hAnsi="Times New Roman"/>
              </w:rPr>
            </w:pPr>
            <w:r w:rsidRPr="007A3AC6">
              <w:rPr>
                <w:rFonts w:ascii="Times New Roman" w:hAnsi="Times New Roman"/>
                <w:color w:val="000000"/>
              </w:rPr>
              <w:t>ПК 1.1–1.5</w:t>
            </w:r>
          </w:p>
        </w:tc>
      </w:tr>
      <w:tr w:rsidR="00E96220" w:rsidRPr="00193F34" w14:paraId="78EA731E" w14:textId="77777777" w:rsidTr="00DF394B">
        <w:tc>
          <w:tcPr>
            <w:tcW w:w="843" w:type="pct"/>
            <w:vMerge/>
            <w:vAlign w:val="center"/>
          </w:tcPr>
          <w:p w14:paraId="7839C21E"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5AD8F01C" w14:textId="77777777" w:rsidR="00E96220" w:rsidRPr="007A3AC6" w:rsidRDefault="00E96220" w:rsidP="00A86673">
            <w:pPr>
              <w:keepNext/>
              <w:widowControl w:val="0"/>
              <w:kinsoku w:val="0"/>
              <w:overflowPunct w:val="0"/>
              <w:spacing w:after="0" w:line="240" w:lineRule="auto"/>
              <w:textAlignment w:val="top"/>
              <w:rPr>
                <w:rFonts w:ascii="Times New Roman" w:hAnsi="Times New Roman"/>
                <w:b/>
                <w:bCs/>
              </w:rPr>
            </w:pPr>
            <w:r w:rsidRPr="007A3AC6">
              <w:rPr>
                <w:rFonts w:ascii="Times New Roman" w:hAnsi="Times New Roman"/>
              </w:rPr>
              <w:t xml:space="preserve">Резьба и ее элементы. </w:t>
            </w:r>
          </w:p>
          <w:p w14:paraId="4F803BB6" w14:textId="77777777" w:rsidR="00E96220" w:rsidRPr="007A3AC6" w:rsidRDefault="00E96220" w:rsidP="00A86673">
            <w:pPr>
              <w:keepNext/>
              <w:widowControl w:val="0"/>
              <w:kinsoku w:val="0"/>
              <w:overflowPunct w:val="0"/>
              <w:spacing w:after="0" w:line="240" w:lineRule="auto"/>
              <w:textAlignment w:val="top"/>
              <w:rPr>
                <w:rFonts w:ascii="Times New Roman" w:hAnsi="Times New Roman"/>
                <w:b/>
                <w:bCs/>
              </w:rPr>
            </w:pPr>
            <w:r w:rsidRPr="007A3AC6">
              <w:rPr>
                <w:rFonts w:ascii="Times New Roman" w:hAnsi="Times New Roman"/>
              </w:rPr>
              <w:t>Типы и системы резьбы.</w:t>
            </w:r>
          </w:p>
          <w:p w14:paraId="057F9148" w14:textId="77777777" w:rsidR="00E96220" w:rsidRPr="007A3AC6" w:rsidRDefault="00E96220" w:rsidP="00A86673">
            <w:pPr>
              <w:keepNext/>
              <w:widowControl w:val="0"/>
              <w:kinsoku w:val="0"/>
              <w:overflowPunct w:val="0"/>
              <w:spacing w:after="0" w:line="240" w:lineRule="auto"/>
              <w:textAlignment w:val="top"/>
              <w:rPr>
                <w:rFonts w:ascii="Times New Roman" w:hAnsi="Times New Roman"/>
                <w:b/>
                <w:bCs/>
              </w:rPr>
            </w:pPr>
            <w:r w:rsidRPr="007A3AC6">
              <w:rPr>
                <w:rFonts w:ascii="Times New Roman" w:hAnsi="Times New Roman"/>
              </w:rPr>
              <w:t>Инструменты и приспособления для нарезания внутренней резьбы.</w:t>
            </w:r>
          </w:p>
          <w:p w14:paraId="09F53AAC" w14:textId="77777777" w:rsidR="00E96220" w:rsidRPr="007A3AC6" w:rsidRDefault="00E96220" w:rsidP="00A86673">
            <w:pPr>
              <w:keepNext/>
              <w:widowControl w:val="0"/>
              <w:kinsoku w:val="0"/>
              <w:overflowPunct w:val="0"/>
              <w:spacing w:after="0" w:line="240" w:lineRule="auto"/>
              <w:textAlignment w:val="top"/>
              <w:rPr>
                <w:rFonts w:ascii="Times New Roman" w:hAnsi="Times New Roman"/>
                <w:b/>
                <w:bCs/>
              </w:rPr>
            </w:pPr>
            <w:r w:rsidRPr="007A3AC6">
              <w:rPr>
                <w:rFonts w:ascii="Times New Roman" w:hAnsi="Times New Roman"/>
              </w:rPr>
              <w:t>Инструменты для нарезания наружной резьбы.</w:t>
            </w:r>
          </w:p>
          <w:p w14:paraId="1FD87EDA" w14:textId="77777777" w:rsidR="00E96220" w:rsidRPr="007A3AC6" w:rsidRDefault="00E96220" w:rsidP="00A86673">
            <w:pPr>
              <w:keepNext/>
              <w:widowControl w:val="0"/>
              <w:kinsoku w:val="0"/>
              <w:overflowPunct w:val="0"/>
              <w:spacing w:after="0" w:line="240" w:lineRule="auto"/>
              <w:textAlignment w:val="top"/>
              <w:rPr>
                <w:rFonts w:ascii="Times New Roman" w:hAnsi="Times New Roman"/>
                <w:b/>
                <w:bCs/>
              </w:rPr>
            </w:pPr>
            <w:r w:rsidRPr="007A3AC6">
              <w:rPr>
                <w:rFonts w:ascii="Times New Roman" w:hAnsi="Times New Roman"/>
              </w:rPr>
              <w:t>Накатывание резьбы.</w:t>
            </w:r>
          </w:p>
          <w:p w14:paraId="4F8724AC" w14:textId="77777777" w:rsidR="00E96220" w:rsidRPr="007A3AC6" w:rsidRDefault="00E96220" w:rsidP="00A86673">
            <w:pPr>
              <w:keepNext/>
              <w:widowControl w:val="0"/>
              <w:kinsoku w:val="0"/>
              <w:overflowPunct w:val="0"/>
              <w:spacing w:after="0" w:line="240" w:lineRule="auto"/>
              <w:textAlignment w:val="top"/>
              <w:rPr>
                <w:rFonts w:ascii="Times New Roman" w:hAnsi="Times New Roman"/>
                <w:b/>
                <w:bCs/>
              </w:rPr>
            </w:pPr>
            <w:r w:rsidRPr="007A3AC6">
              <w:rPr>
                <w:rFonts w:ascii="Times New Roman" w:hAnsi="Times New Roman"/>
              </w:rPr>
              <w:t>Подготовка стержней и отверстий для создания резьбовых поверхностей.</w:t>
            </w:r>
          </w:p>
          <w:p w14:paraId="0E96AC29" w14:textId="77777777" w:rsidR="00E96220" w:rsidRPr="007A3AC6" w:rsidRDefault="00E96220" w:rsidP="00A86673">
            <w:pPr>
              <w:keepNext/>
              <w:widowControl w:val="0"/>
              <w:kinsoku w:val="0"/>
              <w:overflowPunct w:val="0"/>
              <w:spacing w:after="0" w:line="240" w:lineRule="auto"/>
              <w:textAlignment w:val="top"/>
              <w:rPr>
                <w:rFonts w:ascii="Times New Roman" w:hAnsi="Times New Roman"/>
                <w:b/>
                <w:bCs/>
              </w:rPr>
            </w:pPr>
            <w:r w:rsidRPr="007A3AC6">
              <w:rPr>
                <w:rFonts w:ascii="Times New Roman" w:hAnsi="Times New Roman"/>
              </w:rPr>
              <w:lastRenderedPageBreak/>
              <w:t>Правила обработки наружной и внутренней резьбовых поверхностей</w:t>
            </w:r>
          </w:p>
        </w:tc>
        <w:tc>
          <w:tcPr>
            <w:tcW w:w="589" w:type="pct"/>
            <w:vAlign w:val="center"/>
          </w:tcPr>
          <w:p w14:paraId="455753EC" w14:textId="2D53A774"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423B52F6"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27DDFD24" w14:textId="77777777" w:rsidTr="00DF394B">
        <w:tc>
          <w:tcPr>
            <w:tcW w:w="843" w:type="pct"/>
            <w:vMerge/>
            <w:vAlign w:val="center"/>
          </w:tcPr>
          <w:p w14:paraId="554F383D"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5B2D5D31"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В том числе практических занятий</w:t>
            </w:r>
          </w:p>
        </w:tc>
        <w:tc>
          <w:tcPr>
            <w:tcW w:w="589" w:type="pct"/>
            <w:vAlign w:val="center"/>
          </w:tcPr>
          <w:p w14:paraId="765D0341" w14:textId="7D4BD6DE" w:rsidR="00E96220" w:rsidRPr="007A3AC6" w:rsidRDefault="00E96220" w:rsidP="00A86673">
            <w:pPr>
              <w:keepNext/>
              <w:widowControl w:val="0"/>
              <w:spacing w:after="0" w:line="240" w:lineRule="auto"/>
              <w:jc w:val="center"/>
              <w:rPr>
                <w:rFonts w:ascii="Times New Roman" w:hAnsi="Times New Roman"/>
                <w:b/>
              </w:rPr>
            </w:pPr>
          </w:p>
        </w:tc>
        <w:tc>
          <w:tcPr>
            <w:tcW w:w="749" w:type="pct"/>
            <w:vMerge/>
          </w:tcPr>
          <w:p w14:paraId="6952C860"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575A49EC" w14:textId="77777777" w:rsidTr="00DF394B">
        <w:tc>
          <w:tcPr>
            <w:tcW w:w="843" w:type="pct"/>
            <w:vMerge/>
            <w:vAlign w:val="center"/>
          </w:tcPr>
          <w:p w14:paraId="0A4527FF"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1A1C13EB" w14:textId="77777777" w:rsidR="00E96220" w:rsidRPr="00CA7B70" w:rsidRDefault="00E96220" w:rsidP="00A86673">
            <w:pPr>
              <w:keepNext/>
              <w:widowControl w:val="0"/>
              <w:spacing w:after="0" w:line="240" w:lineRule="auto"/>
              <w:rPr>
                <w:rFonts w:ascii="Times New Roman" w:hAnsi="Times New Roman"/>
                <w:bCs/>
              </w:rPr>
            </w:pPr>
            <w:r w:rsidRPr="00CA7B70">
              <w:rPr>
                <w:rFonts w:ascii="Times New Roman" w:hAnsi="Times New Roman"/>
                <w:lang w:eastAsia="en-US"/>
              </w:rPr>
              <w:t>Практическое занятие 14</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 xml:space="preserve">Расчет диаметра </w:t>
            </w:r>
            <w:r>
              <w:rPr>
                <w:rFonts w:ascii="Times New Roman" w:hAnsi="Times New Roman"/>
              </w:rPr>
              <w:t>стержня и отверстия под резьбу</w:t>
            </w:r>
          </w:p>
        </w:tc>
        <w:tc>
          <w:tcPr>
            <w:tcW w:w="589" w:type="pct"/>
            <w:vAlign w:val="center"/>
          </w:tcPr>
          <w:p w14:paraId="4234CD47" w14:textId="617EF8A9"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7EB3EB64"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5FCB26E5" w14:textId="77777777" w:rsidTr="00DF394B">
        <w:tc>
          <w:tcPr>
            <w:tcW w:w="843" w:type="pct"/>
            <w:vMerge/>
            <w:vAlign w:val="center"/>
          </w:tcPr>
          <w:p w14:paraId="3DD2C078"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592E9E59" w14:textId="77777777" w:rsidR="00E96220" w:rsidRPr="00CA7B70" w:rsidRDefault="00E96220" w:rsidP="00A86673">
            <w:pPr>
              <w:keepNext/>
              <w:widowControl w:val="0"/>
              <w:spacing w:after="0" w:line="240" w:lineRule="auto"/>
              <w:rPr>
                <w:rFonts w:ascii="Times New Roman" w:hAnsi="Times New Roman"/>
                <w:bCs/>
              </w:rPr>
            </w:pPr>
            <w:r w:rsidRPr="00CA7B70">
              <w:rPr>
                <w:rFonts w:ascii="Times New Roman" w:hAnsi="Times New Roman"/>
                <w:lang w:eastAsia="en-US"/>
              </w:rPr>
              <w:t>Практическое занятие 15</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Нарезание наружной резьбы цельными разрезными, раздвиж</w:t>
            </w:r>
            <w:r>
              <w:rPr>
                <w:rFonts w:ascii="Times New Roman" w:hAnsi="Times New Roman"/>
              </w:rPr>
              <w:t>ными и резьбонакатными плашками</w:t>
            </w:r>
          </w:p>
        </w:tc>
        <w:tc>
          <w:tcPr>
            <w:tcW w:w="589" w:type="pct"/>
          </w:tcPr>
          <w:p w14:paraId="6C7DA59B" w14:textId="5F164887"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2B470D04"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0A32392E" w14:textId="77777777" w:rsidTr="00DF394B">
        <w:tc>
          <w:tcPr>
            <w:tcW w:w="843" w:type="pct"/>
            <w:vMerge/>
            <w:vAlign w:val="center"/>
          </w:tcPr>
          <w:p w14:paraId="0FA0143C"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0B34EAA3" w14:textId="77777777" w:rsidR="00E96220" w:rsidRPr="00CA7B70" w:rsidRDefault="00E96220" w:rsidP="00A86673">
            <w:pPr>
              <w:keepNext/>
              <w:widowControl w:val="0"/>
              <w:spacing w:after="0" w:line="240" w:lineRule="auto"/>
              <w:rPr>
                <w:rFonts w:ascii="Times New Roman" w:hAnsi="Times New Roman"/>
                <w:bCs/>
              </w:rPr>
            </w:pPr>
            <w:r w:rsidRPr="00CA7B70">
              <w:rPr>
                <w:rFonts w:ascii="Times New Roman" w:hAnsi="Times New Roman"/>
                <w:lang w:eastAsia="en-US"/>
              </w:rPr>
              <w:t>Практическое занятие 16</w:t>
            </w:r>
            <w:r>
              <w:rPr>
                <w:rFonts w:ascii="Times New Roman" w:hAnsi="Times New Roman"/>
                <w:lang w:eastAsia="en-US"/>
              </w:rPr>
              <w:t>.</w:t>
            </w:r>
            <w:r w:rsidRPr="00CA7B70">
              <w:rPr>
                <w:rFonts w:ascii="Times New Roman" w:hAnsi="Times New Roman"/>
                <w:lang w:eastAsia="en-US"/>
              </w:rPr>
              <w:t xml:space="preserve"> </w:t>
            </w:r>
            <w:r>
              <w:rPr>
                <w:rFonts w:ascii="Times New Roman" w:hAnsi="Times New Roman"/>
              </w:rPr>
              <w:t>Нарезание резьбы на трубах</w:t>
            </w:r>
          </w:p>
        </w:tc>
        <w:tc>
          <w:tcPr>
            <w:tcW w:w="589" w:type="pct"/>
          </w:tcPr>
          <w:p w14:paraId="081A2278" w14:textId="74E95AC7"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6DA9125C"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725F2CC3" w14:textId="77777777" w:rsidTr="00DF394B">
        <w:tc>
          <w:tcPr>
            <w:tcW w:w="843" w:type="pct"/>
            <w:vMerge/>
            <w:vAlign w:val="center"/>
          </w:tcPr>
          <w:p w14:paraId="43C84099"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746311D5" w14:textId="77777777" w:rsidR="00E96220" w:rsidRPr="00CA7B70" w:rsidRDefault="00E96220" w:rsidP="00A86673">
            <w:pPr>
              <w:keepNext/>
              <w:widowControl w:val="0"/>
              <w:spacing w:after="0" w:line="240" w:lineRule="auto"/>
              <w:rPr>
                <w:rFonts w:ascii="Times New Roman" w:hAnsi="Times New Roman"/>
                <w:bCs/>
              </w:rPr>
            </w:pPr>
            <w:r w:rsidRPr="00CA7B70">
              <w:rPr>
                <w:rFonts w:ascii="Times New Roman" w:hAnsi="Times New Roman"/>
                <w:lang w:eastAsia="en-US"/>
              </w:rPr>
              <w:t>Практическое занятие 17</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Нарезание внутренней резьбы ручными и машинными метчиками</w:t>
            </w:r>
          </w:p>
        </w:tc>
        <w:tc>
          <w:tcPr>
            <w:tcW w:w="589" w:type="pct"/>
          </w:tcPr>
          <w:p w14:paraId="17B019EF" w14:textId="374C682C"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59DF9B8C"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6F89AE5F" w14:textId="77777777" w:rsidTr="00DF394B">
        <w:tc>
          <w:tcPr>
            <w:tcW w:w="3662" w:type="pct"/>
            <w:gridSpan w:val="2"/>
            <w:vAlign w:val="center"/>
          </w:tcPr>
          <w:p w14:paraId="48452C0D"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Раздел 4. Пригоночные операции слесарной обработки</w:t>
            </w:r>
          </w:p>
        </w:tc>
        <w:tc>
          <w:tcPr>
            <w:tcW w:w="589" w:type="pct"/>
          </w:tcPr>
          <w:p w14:paraId="20B7C844" w14:textId="09453EC6" w:rsidR="00E96220" w:rsidRPr="007A3AC6" w:rsidRDefault="00E96220" w:rsidP="00A86673">
            <w:pPr>
              <w:keepNext/>
              <w:widowControl w:val="0"/>
              <w:spacing w:after="0" w:line="240" w:lineRule="auto"/>
              <w:jc w:val="center"/>
              <w:rPr>
                <w:rFonts w:ascii="Times New Roman" w:hAnsi="Times New Roman"/>
                <w:b/>
                <w:bCs/>
              </w:rPr>
            </w:pPr>
          </w:p>
        </w:tc>
        <w:tc>
          <w:tcPr>
            <w:tcW w:w="749" w:type="pct"/>
          </w:tcPr>
          <w:p w14:paraId="458A8E80"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5B75CFCB" w14:textId="77777777" w:rsidTr="00DF394B">
        <w:tc>
          <w:tcPr>
            <w:tcW w:w="843" w:type="pct"/>
            <w:vMerge w:val="restart"/>
          </w:tcPr>
          <w:p w14:paraId="0FF3659B"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Тема 4.1. Шабрение. Притирка и доводка</w:t>
            </w:r>
          </w:p>
        </w:tc>
        <w:tc>
          <w:tcPr>
            <w:tcW w:w="2819" w:type="pct"/>
          </w:tcPr>
          <w:p w14:paraId="078D9ECA" w14:textId="77777777" w:rsidR="00E96220" w:rsidRPr="007A3AC6" w:rsidRDefault="00E96220" w:rsidP="00A86673">
            <w:pPr>
              <w:keepNext/>
              <w:widowControl w:val="0"/>
              <w:tabs>
                <w:tab w:val="left" w:pos="426"/>
              </w:tabs>
              <w:spacing w:after="0" w:line="240" w:lineRule="auto"/>
              <w:jc w:val="both"/>
              <w:rPr>
                <w:rFonts w:ascii="Times New Roman" w:hAnsi="Times New Roman"/>
                <w:b/>
                <w:bCs/>
              </w:rPr>
            </w:pPr>
            <w:r w:rsidRPr="007A3AC6">
              <w:rPr>
                <w:rFonts w:ascii="Times New Roman" w:hAnsi="Times New Roman"/>
                <w:b/>
                <w:bCs/>
              </w:rPr>
              <w:t>Содержание учебного материала</w:t>
            </w:r>
          </w:p>
        </w:tc>
        <w:tc>
          <w:tcPr>
            <w:tcW w:w="589" w:type="pct"/>
            <w:vAlign w:val="center"/>
          </w:tcPr>
          <w:p w14:paraId="5F1156B1" w14:textId="4085DCCA"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val="restart"/>
          </w:tcPr>
          <w:p w14:paraId="37379DB1" w14:textId="0951E9BA"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6BA95D86" w14:textId="77777777" w:rsidR="00E96220" w:rsidRPr="007A3AC6" w:rsidRDefault="00E96220" w:rsidP="00A86673">
            <w:pPr>
              <w:keepNext/>
              <w:widowControl w:val="0"/>
              <w:spacing w:after="0" w:line="240" w:lineRule="auto"/>
              <w:jc w:val="center"/>
              <w:rPr>
                <w:rFonts w:ascii="Times New Roman" w:hAnsi="Times New Roman"/>
              </w:rPr>
            </w:pPr>
            <w:r w:rsidRPr="007A3AC6">
              <w:rPr>
                <w:rFonts w:ascii="Times New Roman" w:hAnsi="Times New Roman"/>
                <w:color w:val="000000"/>
              </w:rPr>
              <w:t>ПК 1.1–1.5</w:t>
            </w:r>
          </w:p>
        </w:tc>
      </w:tr>
      <w:tr w:rsidR="00E96220" w:rsidRPr="00193F34" w14:paraId="050929D6" w14:textId="77777777" w:rsidTr="00DF394B">
        <w:tc>
          <w:tcPr>
            <w:tcW w:w="843" w:type="pct"/>
            <w:vMerge/>
            <w:vAlign w:val="center"/>
          </w:tcPr>
          <w:p w14:paraId="51B19129"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241AB9BF"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 xml:space="preserve">Сущность и назначение шабрения. </w:t>
            </w:r>
          </w:p>
          <w:p w14:paraId="3054A4C9"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Заточка и доводка шаберов.</w:t>
            </w:r>
          </w:p>
          <w:p w14:paraId="3A42890A"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Основные приемы шабрения.</w:t>
            </w:r>
          </w:p>
          <w:p w14:paraId="25900C31"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Механизация шабрения.</w:t>
            </w:r>
          </w:p>
          <w:p w14:paraId="22307930"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Требования безопасности при шабрении.</w:t>
            </w:r>
          </w:p>
          <w:p w14:paraId="38A5E18F"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Притирочные материалы и смазочные вещества, используемые при притирке и доводке.</w:t>
            </w:r>
          </w:p>
          <w:p w14:paraId="4ECAEA7D"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Инструменты и приспособления.</w:t>
            </w:r>
          </w:p>
          <w:p w14:paraId="59929872"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Проверка качества.</w:t>
            </w:r>
          </w:p>
          <w:p w14:paraId="67EF41DA"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Механизация притирочных и доводочных работ.</w:t>
            </w:r>
          </w:p>
          <w:p w14:paraId="60BE2C5F"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rPr>
              <w:t>Требования безопасности при выполнении работ по притирке и доводке</w:t>
            </w:r>
          </w:p>
        </w:tc>
        <w:tc>
          <w:tcPr>
            <w:tcW w:w="589" w:type="pct"/>
            <w:vAlign w:val="center"/>
          </w:tcPr>
          <w:p w14:paraId="7AB93317" w14:textId="6A740753"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2DE9FFDA"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08F0E718" w14:textId="77777777" w:rsidTr="00DF394B">
        <w:tc>
          <w:tcPr>
            <w:tcW w:w="843" w:type="pct"/>
            <w:vMerge/>
            <w:vAlign w:val="center"/>
          </w:tcPr>
          <w:p w14:paraId="4B96AFD6"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6EE48E50"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В том числе практических занятий</w:t>
            </w:r>
          </w:p>
        </w:tc>
        <w:tc>
          <w:tcPr>
            <w:tcW w:w="589" w:type="pct"/>
            <w:vAlign w:val="center"/>
          </w:tcPr>
          <w:p w14:paraId="513490A4" w14:textId="0049E21C" w:rsidR="00E96220" w:rsidRPr="007A3AC6" w:rsidRDefault="00E96220" w:rsidP="00A86673">
            <w:pPr>
              <w:keepNext/>
              <w:widowControl w:val="0"/>
              <w:spacing w:after="0" w:line="240" w:lineRule="auto"/>
              <w:jc w:val="center"/>
              <w:rPr>
                <w:rFonts w:ascii="Times New Roman" w:hAnsi="Times New Roman"/>
                <w:b/>
              </w:rPr>
            </w:pPr>
          </w:p>
        </w:tc>
        <w:tc>
          <w:tcPr>
            <w:tcW w:w="749" w:type="pct"/>
            <w:vMerge/>
          </w:tcPr>
          <w:p w14:paraId="689DCDE6"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7F8D99AC" w14:textId="77777777" w:rsidTr="00DF394B">
        <w:tc>
          <w:tcPr>
            <w:tcW w:w="843" w:type="pct"/>
            <w:vMerge/>
            <w:vAlign w:val="center"/>
          </w:tcPr>
          <w:p w14:paraId="1CDE44D5"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1603734D" w14:textId="77777777" w:rsidR="00E96220" w:rsidRPr="00CA7B70" w:rsidRDefault="00E96220" w:rsidP="00A86673">
            <w:pPr>
              <w:keepNext/>
              <w:widowControl w:val="0"/>
              <w:spacing w:after="0" w:line="240" w:lineRule="auto"/>
              <w:rPr>
                <w:rFonts w:ascii="Times New Roman" w:hAnsi="Times New Roman"/>
                <w:bCs/>
              </w:rPr>
            </w:pPr>
            <w:r w:rsidRPr="00CA7B70">
              <w:rPr>
                <w:rFonts w:ascii="Times New Roman" w:hAnsi="Times New Roman"/>
                <w:lang w:eastAsia="en-US"/>
              </w:rPr>
              <w:t>Практическое занятие 18</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Шабрение прямолинейных поверхностей: черновое (предварительное), получистовое (точеное), чистовое (отделочное)</w:t>
            </w:r>
          </w:p>
        </w:tc>
        <w:tc>
          <w:tcPr>
            <w:tcW w:w="589" w:type="pct"/>
            <w:vAlign w:val="center"/>
          </w:tcPr>
          <w:p w14:paraId="1D6B153C" w14:textId="2D73EF51"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301A647B"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0A94C082" w14:textId="77777777" w:rsidTr="00DF394B">
        <w:tc>
          <w:tcPr>
            <w:tcW w:w="843" w:type="pct"/>
            <w:vMerge/>
            <w:vAlign w:val="center"/>
          </w:tcPr>
          <w:p w14:paraId="764D5743"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1019A83E" w14:textId="77777777" w:rsidR="00E96220" w:rsidRPr="00CA7B70" w:rsidRDefault="00E96220" w:rsidP="00A86673">
            <w:pPr>
              <w:keepNext/>
              <w:widowControl w:val="0"/>
              <w:spacing w:after="0" w:line="240" w:lineRule="auto"/>
              <w:rPr>
                <w:rFonts w:ascii="Times New Roman" w:hAnsi="Times New Roman"/>
                <w:bCs/>
              </w:rPr>
            </w:pPr>
            <w:r w:rsidRPr="00CA7B70">
              <w:rPr>
                <w:rFonts w:ascii="Times New Roman" w:hAnsi="Times New Roman"/>
                <w:lang w:eastAsia="en-US"/>
              </w:rPr>
              <w:t>Практическое занятие 19</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Шабрение криволинейных поверхностей</w:t>
            </w:r>
          </w:p>
        </w:tc>
        <w:tc>
          <w:tcPr>
            <w:tcW w:w="589" w:type="pct"/>
          </w:tcPr>
          <w:p w14:paraId="43581296" w14:textId="53B0B12C"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24CDE9F2"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4C4C2690" w14:textId="77777777" w:rsidTr="00DF394B">
        <w:tc>
          <w:tcPr>
            <w:tcW w:w="843" w:type="pct"/>
            <w:vMerge/>
            <w:vAlign w:val="center"/>
          </w:tcPr>
          <w:p w14:paraId="07A9FBAB"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1F288AB1" w14:textId="77777777" w:rsidR="00E96220" w:rsidRPr="00CA7B70" w:rsidRDefault="00E96220" w:rsidP="00A86673">
            <w:pPr>
              <w:keepNext/>
              <w:widowControl w:val="0"/>
              <w:spacing w:after="0" w:line="240" w:lineRule="auto"/>
              <w:rPr>
                <w:rFonts w:ascii="Times New Roman" w:hAnsi="Times New Roman"/>
                <w:bCs/>
              </w:rPr>
            </w:pPr>
            <w:r w:rsidRPr="00CA7B70">
              <w:rPr>
                <w:rFonts w:ascii="Times New Roman" w:hAnsi="Times New Roman"/>
                <w:lang w:eastAsia="en-US"/>
              </w:rPr>
              <w:t>Практическое занятие 20</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Заточка и заправка шаберов</w:t>
            </w:r>
          </w:p>
        </w:tc>
        <w:tc>
          <w:tcPr>
            <w:tcW w:w="589" w:type="pct"/>
          </w:tcPr>
          <w:p w14:paraId="715D6B49" w14:textId="3C89B66F"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27E9B832"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327E33B8" w14:textId="77777777" w:rsidTr="00DF394B">
        <w:tc>
          <w:tcPr>
            <w:tcW w:w="843" w:type="pct"/>
            <w:vMerge/>
            <w:vAlign w:val="center"/>
          </w:tcPr>
          <w:p w14:paraId="20703855"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0C2DDC70" w14:textId="77777777" w:rsidR="00E96220" w:rsidRPr="00CA7B70" w:rsidRDefault="00E96220" w:rsidP="00A86673">
            <w:pPr>
              <w:keepNext/>
              <w:widowControl w:val="0"/>
              <w:spacing w:after="0" w:line="240" w:lineRule="auto"/>
              <w:rPr>
                <w:rFonts w:ascii="Times New Roman" w:hAnsi="Times New Roman"/>
                <w:bCs/>
              </w:rPr>
            </w:pPr>
            <w:r w:rsidRPr="00CA7B70">
              <w:rPr>
                <w:rFonts w:ascii="Times New Roman" w:hAnsi="Times New Roman"/>
                <w:lang w:eastAsia="en-US"/>
              </w:rPr>
              <w:t>Практическое занятие 21</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Притирка и доводка плоских поверхностей, тонких и узких деталей, угольников</w:t>
            </w:r>
          </w:p>
        </w:tc>
        <w:tc>
          <w:tcPr>
            <w:tcW w:w="589" w:type="pct"/>
          </w:tcPr>
          <w:p w14:paraId="566E7A12" w14:textId="0A2884D0"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674DE605"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65C61F79" w14:textId="77777777" w:rsidTr="00DF394B">
        <w:tc>
          <w:tcPr>
            <w:tcW w:w="843" w:type="pct"/>
            <w:vMerge/>
            <w:vAlign w:val="center"/>
          </w:tcPr>
          <w:p w14:paraId="2E92F4E2"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56C9502D" w14:textId="77777777" w:rsidR="00E96220" w:rsidRPr="00CA7B70" w:rsidRDefault="00E96220" w:rsidP="00A86673">
            <w:pPr>
              <w:keepNext/>
              <w:widowControl w:val="0"/>
              <w:spacing w:after="0" w:line="240" w:lineRule="auto"/>
              <w:rPr>
                <w:rFonts w:ascii="Times New Roman" w:hAnsi="Times New Roman"/>
                <w:bCs/>
              </w:rPr>
            </w:pPr>
            <w:r w:rsidRPr="00CA7B70">
              <w:rPr>
                <w:rFonts w:ascii="Times New Roman" w:hAnsi="Times New Roman"/>
                <w:lang w:eastAsia="en-US"/>
              </w:rPr>
              <w:t>Практическое занятие 22</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Притирка и доводка конических поверхностей и резьбовых деталей</w:t>
            </w:r>
          </w:p>
        </w:tc>
        <w:tc>
          <w:tcPr>
            <w:tcW w:w="589" w:type="pct"/>
          </w:tcPr>
          <w:p w14:paraId="0415B288" w14:textId="4F7BD3C9" w:rsidR="00E96220" w:rsidRPr="007A3AC6" w:rsidRDefault="00E96220" w:rsidP="00A86673">
            <w:pPr>
              <w:keepNext/>
              <w:widowControl w:val="0"/>
              <w:spacing w:after="0" w:line="240" w:lineRule="auto"/>
              <w:jc w:val="center"/>
              <w:rPr>
                <w:rFonts w:ascii="Times New Roman" w:hAnsi="Times New Roman"/>
              </w:rPr>
            </w:pPr>
          </w:p>
        </w:tc>
        <w:tc>
          <w:tcPr>
            <w:tcW w:w="749" w:type="pct"/>
            <w:vMerge/>
          </w:tcPr>
          <w:p w14:paraId="4F6EB943"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24B9EA1F" w14:textId="77777777" w:rsidTr="00DF394B">
        <w:tc>
          <w:tcPr>
            <w:tcW w:w="3662" w:type="pct"/>
            <w:gridSpan w:val="2"/>
          </w:tcPr>
          <w:p w14:paraId="7CB24084" w14:textId="77777777" w:rsidR="00E96220" w:rsidRPr="007A3AC6" w:rsidRDefault="00E96220" w:rsidP="00A86673">
            <w:pPr>
              <w:keepNext/>
              <w:widowControl w:val="0"/>
              <w:tabs>
                <w:tab w:val="left" w:pos="426"/>
              </w:tabs>
              <w:spacing w:after="0" w:line="240" w:lineRule="auto"/>
              <w:rPr>
                <w:rFonts w:ascii="Times New Roman" w:hAnsi="Times New Roman"/>
                <w:b/>
                <w:bCs/>
              </w:rPr>
            </w:pPr>
            <w:r w:rsidRPr="007A3AC6">
              <w:rPr>
                <w:rFonts w:ascii="Times New Roman" w:hAnsi="Times New Roman"/>
                <w:b/>
                <w:bCs/>
              </w:rPr>
              <w:t>Раздел 5. Сборка неразъемных соединений</w:t>
            </w:r>
          </w:p>
        </w:tc>
        <w:tc>
          <w:tcPr>
            <w:tcW w:w="589" w:type="pct"/>
          </w:tcPr>
          <w:p w14:paraId="5D6206CE" w14:textId="5C78B703" w:rsidR="00E96220" w:rsidRPr="007A3AC6" w:rsidRDefault="00E96220" w:rsidP="00A86673">
            <w:pPr>
              <w:keepNext/>
              <w:widowControl w:val="0"/>
              <w:spacing w:after="0" w:line="240" w:lineRule="auto"/>
              <w:jc w:val="center"/>
              <w:rPr>
                <w:rFonts w:ascii="Times New Roman" w:hAnsi="Times New Roman"/>
                <w:b/>
                <w:bCs/>
              </w:rPr>
            </w:pPr>
          </w:p>
        </w:tc>
        <w:tc>
          <w:tcPr>
            <w:tcW w:w="749" w:type="pct"/>
          </w:tcPr>
          <w:p w14:paraId="14ABFA9C"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22032A25" w14:textId="77777777" w:rsidTr="00DF394B">
        <w:tc>
          <w:tcPr>
            <w:tcW w:w="843" w:type="pct"/>
            <w:vMerge w:val="restart"/>
          </w:tcPr>
          <w:p w14:paraId="0B576AA0"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 xml:space="preserve">Тема 5.1. Пайка </w:t>
            </w:r>
            <w:r>
              <w:rPr>
                <w:rFonts w:ascii="Times New Roman" w:hAnsi="Times New Roman"/>
                <w:b/>
                <w:bCs/>
              </w:rPr>
              <w:br/>
            </w:r>
            <w:r w:rsidRPr="007A3AC6">
              <w:rPr>
                <w:rFonts w:ascii="Times New Roman" w:hAnsi="Times New Roman"/>
                <w:b/>
                <w:bCs/>
              </w:rPr>
              <w:t>и лужение металла</w:t>
            </w:r>
          </w:p>
        </w:tc>
        <w:tc>
          <w:tcPr>
            <w:tcW w:w="2819" w:type="pct"/>
          </w:tcPr>
          <w:p w14:paraId="33A23AEA" w14:textId="77777777" w:rsidR="00E96220" w:rsidRPr="007A3AC6" w:rsidRDefault="00E96220" w:rsidP="00A86673">
            <w:pPr>
              <w:keepNext/>
              <w:widowControl w:val="0"/>
              <w:tabs>
                <w:tab w:val="left" w:pos="426"/>
              </w:tabs>
              <w:spacing w:after="0" w:line="240" w:lineRule="auto"/>
              <w:rPr>
                <w:rFonts w:ascii="Times New Roman" w:hAnsi="Times New Roman"/>
                <w:b/>
                <w:bCs/>
              </w:rPr>
            </w:pPr>
            <w:r w:rsidRPr="007A3AC6">
              <w:rPr>
                <w:rFonts w:ascii="Times New Roman" w:hAnsi="Times New Roman"/>
                <w:b/>
                <w:bCs/>
              </w:rPr>
              <w:t>Содержание учебного материала</w:t>
            </w:r>
          </w:p>
        </w:tc>
        <w:tc>
          <w:tcPr>
            <w:tcW w:w="589" w:type="pct"/>
            <w:vAlign w:val="center"/>
          </w:tcPr>
          <w:p w14:paraId="71BB0516" w14:textId="1E11C4A2" w:rsidR="00E96220" w:rsidRPr="007A3AC6" w:rsidRDefault="00E96220" w:rsidP="00A86673">
            <w:pPr>
              <w:keepNext/>
              <w:widowControl w:val="0"/>
              <w:spacing w:after="0" w:line="240" w:lineRule="auto"/>
              <w:jc w:val="center"/>
              <w:rPr>
                <w:rFonts w:ascii="Times New Roman" w:hAnsi="Times New Roman"/>
                <w:b/>
                <w:bCs/>
              </w:rPr>
            </w:pPr>
          </w:p>
        </w:tc>
        <w:tc>
          <w:tcPr>
            <w:tcW w:w="749" w:type="pct"/>
            <w:vMerge w:val="restart"/>
          </w:tcPr>
          <w:p w14:paraId="2EBF1448" w14:textId="26802AB6"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7379C839" w14:textId="77777777" w:rsidR="00E96220" w:rsidRPr="007A3AC6" w:rsidRDefault="00E96220" w:rsidP="00A86673">
            <w:pPr>
              <w:keepNext/>
              <w:widowControl w:val="0"/>
              <w:spacing w:after="0" w:line="240" w:lineRule="auto"/>
              <w:jc w:val="center"/>
              <w:rPr>
                <w:rFonts w:ascii="Times New Roman" w:hAnsi="Times New Roman"/>
              </w:rPr>
            </w:pPr>
            <w:r w:rsidRPr="007A3AC6">
              <w:rPr>
                <w:rFonts w:ascii="Times New Roman" w:hAnsi="Times New Roman"/>
                <w:color w:val="000000"/>
              </w:rPr>
              <w:t>ПК 1.1–1.5</w:t>
            </w:r>
          </w:p>
        </w:tc>
      </w:tr>
      <w:tr w:rsidR="00E96220" w:rsidRPr="00193F34" w14:paraId="46C5E8F0" w14:textId="77777777" w:rsidTr="00DF394B">
        <w:tc>
          <w:tcPr>
            <w:tcW w:w="843" w:type="pct"/>
            <w:vMerge/>
            <w:vAlign w:val="center"/>
          </w:tcPr>
          <w:p w14:paraId="6E749598"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099BE55A"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Сущность пайки. Инструменты для пайки.</w:t>
            </w:r>
          </w:p>
          <w:p w14:paraId="3CBA6E5C"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Припои и флюсы.</w:t>
            </w:r>
            <w:r>
              <w:rPr>
                <w:rFonts w:ascii="Times New Roman" w:hAnsi="Times New Roman"/>
              </w:rPr>
              <w:t xml:space="preserve"> </w:t>
            </w:r>
            <w:r w:rsidRPr="00F84E3A">
              <w:rPr>
                <w:rFonts w:ascii="Times New Roman" w:hAnsi="Times New Roman"/>
              </w:rPr>
              <w:t>Виды паяных соединений.</w:t>
            </w:r>
          </w:p>
          <w:p w14:paraId="57288FE5"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 xml:space="preserve">Правила выполнения работ при пайке мягкими припоями электрическими </w:t>
            </w:r>
            <w:r w:rsidRPr="00F84E3A">
              <w:rPr>
                <w:rFonts w:ascii="Times New Roman" w:hAnsi="Times New Roman"/>
              </w:rPr>
              <w:lastRenderedPageBreak/>
              <w:t>паяльниками.</w:t>
            </w:r>
            <w:r>
              <w:rPr>
                <w:rFonts w:ascii="Times New Roman" w:hAnsi="Times New Roman"/>
              </w:rPr>
              <w:t xml:space="preserve"> </w:t>
            </w:r>
            <w:r w:rsidRPr="00F84E3A">
              <w:rPr>
                <w:rFonts w:ascii="Times New Roman" w:hAnsi="Times New Roman"/>
              </w:rPr>
              <w:t>Пайка твердыми припоями.</w:t>
            </w:r>
          </w:p>
          <w:p w14:paraId="4A25212D"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Подготовка места спая к пайке (очистка поверхности, пригонка, фиксация заготовок, нанесение флюса и припоя).</w:t>
            </w:r>
          </w:p>
          <w:p w14:paraId="0D76A526"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Инструменты для нагрева места спая.</w:t>
            </w:r>
          </w:p>
          <w:p w14:paraId="1BAA6891"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Основные правила пайки твердыми припоями.</w:t>
            </w:r>
          </w:p>
          <w:p w14:paraId="737A3A45"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Правила безопасности труда при пайке.</w:t>
            </w:r>
          </w:p>
          <w:p w14:paraId="331A60BA"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Очистка и обезжиривание заготовок.</w:t>
            </w:r>
          </w:p>
          <w:p w14:paraId="15FD9C8F"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Назначение лужения.</w:t>
            </w:r>
          </w:p>
          <w:p w14:paraId="3D6BDD63"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Покрытие поверхности заготовок флюсом.</w:t>
            </w:r>
          </w:p>
          <w:p w14:paraId="6E18E4B8"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Нагревание заготовок.</w:t>
            </w:r>
          </w:p>
          <w:p w14:paraId="4C0B6B2B"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Лужение погружением и растиранием.</w:t>
            </w:r>
          </w:p>
          <w:p w14:paraId="6D1B2211"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rPr>
              <w:t>Требования безопасности труда при лужении</w:t>
            </w:r>
          </w:p>
        </w:tc>
        <w:tc>
          <w:tcPr>
            <w:tcW w:w="589" w:type="pct"/>
            <w:vAlign w:val="center"/>
          </w:tcPr>
          <w:p w14:paraId="44F6D106" w14:textId="2AB14CD3" w:rsidR="00E96220" w:rsidRPr="00F84E3A" w:rsidRDefault="00E96220" w:rsidP="00A86673">
            <w:pPr>
              <w:keepNext/>
              <w:widowControl w:val="0"/>
              <w:spacing w:after="0" w:line="240" w:lineRule="auto"/>
              <w:jc w:val="center"/>
              <w:rPr>
                <w:rFonts w:ascii="Times New Roman" w:hAnsi="Times New Roman"/>
              </w:rPr>
            </w:pPr>
          </w:p>
        </w:tc>
        <w:tc>
          <w:tcPr>
            <w:tcW w:w="749" w:type="pct"/>
            <w:vMerge/>
          </w:tcPr>
          <w:p w14:paraId="4BBDADEB"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5281DF75" w14:textId="77777777" w:rsidTr="00DF394B">
        <w:tc>
          <w:tcPr>
            <w:tcW w:w="843" w:type="pct"/>
            <w:vMerge/>
            <w:vAlign w:val="center"/>
          </w:tcPr>
          <w:p w14:paraId="31860D7D"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7EC04721" w14:textId="77777777" w:rsidR="00E96220" w:rsidRPr="00F84E3A" w:rsidRDefault="00E96220" w:rsidP="00A86673">
            <w:pPr>
              <w:keepNext/>
              <w:widowControl w:val="0"/>
              <w:tabs>
                <w:tab w:val="left" w:pos="426"/>
              </w:tabs>
              <w:kinsoku w:val="0"/>
              <w:overflowPunct w:val="0"/>
              <w:autoSpaceDE w:val="0"/>
              <w:autoSpaceDN w:val="0"/>
              <w:spacing w:after="0" w:line="240" w:lineRule="auto"/>
              <w:rPr>
                <w:rFonts w:ascii="Times New Roman" w:hAnsi="Times New Roman"/>
                <w:b/>
                <w:bCs/>
                <w:lang w:eastAsia="en-US"/>
              </w:rPr>
            </w:pPr>
            <w:r w:rsidRPr="00F84E3A">
              <w:rPr>
                <w:rFonts w:ascii="Times New Roman" w:hAnsi="Times New Roman"/>
                <w:b/>
                <w:bCs/>
              </w:rPr>
              <w:t>В том числе практических занятий</w:t>
            </w:r>
          </w:p>
        </w:tc>
        <w:tc>
          <w:tcPr>
            <w:tcW w:w="589" w:type="pct"/>
            <w:vAlign w:val="center"/>
          </w:tcPr>
          <w:p w14:paraId="3175AB36" w14:textId="6EDD098D" w:rsidR="00E96220" w:rsidRPr="00F84E3A" w:rsidRDefault="00E96220" w:rsidP="00A86673">
            <w:pPr>
              <w:keepNext/>
              <w:widowControl w:val="0"/>
              <w:spacing w:after="0" w:line="240" w:lineRule="auto"/>
              <w:jc w:val="center"/>
              <w:rPr>
                <w:rFonts w:ascii="Times New Roman" w:hAnsi="Times New Roman"/>
                <w:b/>
              </w:rPr>
            </w:pPr>
          </w:p>
        </w:tc>
        <w:tc>
          <w:tcPr>
            <w:tcW w:w="749" w:type="pct"/>
            <w:vMerge/>
          </w:tcPr>
          <w:p w14:paraId="0A35F197"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4BDD7409" w14:textId="77777777" w:rsidTr="00DF394B">
        <w:trPr>
          <w:trHeight w:val="516"/>
        </w:trPr>
        <w:tc>
          <w:tcPr>
            <w:tcW w:w="843" w:type="pct"/>
            <w:vMerge/>
            <w:vAlign w:val="center"/>
          </w:tcPr>
          <w:p w14:paraId="5B666EC8"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03B4E259" w14:textId="77777777" w:rsidR="00E96220" w:rsidRPr="00CA7B70" w:rsidRDefault="00E96220" w:rsidP="00A86673">
            <w:pPr>
              <w:keepNext/>
              <w:widowControl w:val="0"/>
              <w:kinsoku w:val="0"/>
              <w:overflowPunct w:val="0"/>
              <w:autoSpaceDE w:val="0"/>
              <w:autoSpaceDN w:val="0"/>
              <w:spacing w:after="0" w:line="240" w:lineRule="auto"/>
              <w:rPr>
                <w:rFonts w:ascii="Times New Roman" w:hAnsi="Times New Roman"/>
                <w:bCs/>
              </w:rPr>
            </w:pPr>
            <w:r w:rsidRPr="00CA7B70">
              <w:rPr>
                <w:rFonts w:ascii="Times New Roman" w:hAnsi="Times New Roman"/>
                <w:lang w:eastAsia="en-US"/>
              </w:rPr>
              <w:t>Практическое занятие 23</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Подготовка изделий и паяльника к пайке. Пайка деталей встык и внахлестк</w:t>
            </w:r>
            <w:r>
              <w:rPr>
                <w:rFonts w:ascii="Times New Roman" w:hAnsi="Times New Roman"/>
              </w:rPr>
              <w:t>у, встык с накладкой, в раструб</w:t>
            </w:r>
          </w:p>
        </w:tc>
        <w:tc>
          <w:tcPr>
            <w:tcW w:w="589" w:type="pct"/>
            <w:vAlign w:val="center"/>
          </w:tcPr>
          <w:p w14:paraId="4D5C3531" w14:textId="30C44A54" w:rsidR="00E96220" w:rsidRPr="00F84E3A" w:rsidRDefault="00E96220" w:rsidP="00A86673">
            <w:pPr>
              <w:keepNext/>
              <w:widowControl w:val="0"/>
              <w:spacing w:after="0" w:line="240" w:lineRule="auto"/>
              <w:jc w:val="center"/>
              <w:rPr>
                <w:rFonts w:ascii="Times New Roman" w:hAnsi="Times New Roman"/>
              </w:rPr>
            </w:pPr>
          </w:p>
        </w:tc>
        <w:tc>
          <w:tcPr>
            <w:tcW w:w="749" w:type="pct"/>
            <w:vMerge/>
          </w:tcPr>
          <w:p w14:paraId="65716FDE"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3640B48C" w14:textId="77777777" w:rsidTr="00DF394B">
        <w:trPr>
          <w:trHeight w:val="516"/>
        </w:trPr>
        <w:tc>
          <w:tcPr>
            <w:tcW w:w="843" w:type="pct"/>
            <w:vMerge/>
            <w:vAlign w:val="center"/>
          </w:tcPr>
          <w:p w14:paraId="09B955B0"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2619014E" w14:textId="77777777" w:rsidR="00E96220" w:rsidRPr="00CA7B70" w:rsidRDefault="00E96220" w:rsidP="00A86673">
            <w:pPr>
              <w:keepNext/>
              <w:widowControl w:val="0"/>
              <w:kinsoku w:val="0"/>
              <w:overflowPunct w:val="0"/>
              <w:autoSpaceDE w:val="0"/>
              <w:autoSpaceDN w:val="0"/>
              <w:spacing w:after="0" w:line="240" w:lineRule="auto"/>
              <w:rPr>
                <w:rFonts w:ascii="Times New Roman" w:hAnsi="Times New Roman"/>
              </w:rPr>
            </w:pPr>
            <w:r w:rsidRPr="00CA7B70">
              <w:rPr>
                <w:rFonts w:ascii="Times New Roman" w:hAnsi="Times New Roman"/>
                <w:lang w:eastAsia="en-US"/>
              </w:rPr>
              <w:t>Практическое занятие 24</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Подготовка поверхности к лужению.</w:t>
            </w:r>
            <w:r w:rsidRPr="00CA7B70">
              <w:rPr>
                <w:rFonts w:ascii="Times New Roman" w:hAnsi="Times New Roman"/>
                <w:lang w:eastAsia="en-US"/>
              </w:rPr>
              <w:t xml:space="preserve"> </w:t>
            </w:r>
            <w:r w:rsidRPr="00CA7B70">
              <w:rPr>
                <w:rFonts w:ascii="Times New Roman" w:hAnsi="Times New Roman"/>
              </w:rPr>
              <w:t>Лужение погружением и растиранием.</w:t>
            </w:r>
          </w:p>
        </w:tc>
        <w:tc>
          <w:tcPr>
            <w:tcW w:w="589" w:type="pct"/>
          </w:tcPr>
          <w:p w14:paraId="2853C1F0" w14:textId="756445C4" w:rsidR="00E96220" w:rsidRPr="00F84E3A" w:rsidRDefault="00E96220" w:rsidP="00A86673">
            <w:pPr>
              <w:keepNext/>
              <w:widowControl w:val="0"/>
              <w:spacing w:after="0" w:line="240" w:lineRule="auto"/>
              <w:jc w:val="center"/>
              <w:rPr>
                <w:rFonts w:ascii="Times New Roman" w:hAnsi="Times New Roman"/>
              </w:rPr>
            </w:pPr>
          </w:p>
        </w:tc>
        <w:tc>
          <w:tcPr>
            <w:tcW w:w="749" w:type="pct"/>
            <w:vMerge/>
          </w:tcPr>
          <w:p w14:paraId="3043DB4C" w14:textId="77777777" w:rsidR="00E96220" w:rsidRPr="007A3AC6" w:rsidRDefault="00E96220" w:rsidP="00A86673">
            <w:pPr>
              <w:keepNext/>
              <w:widowControl w:val="0"/>
              <w:spacing w:after="0" w:line="240" w:lineRule="auto"/>
              <w:jc w:val="center"/>
              <w:rPr>
                <w:rFonts w:ascii="Times New Roman" w:hAnsi="Times New Roman"/>
              </w:rPr>
            </w:pPr>
          </w:p>
        </w:tc>
      </w:tr>
      <w:tr w:rsidR="00E96220" w:rsidRPr="00193F34" w14:paraId="21C09E9D" w14:textId="77777777" w:rsidTr="00DF394B">
        <w:tc>
          <w:tcPr>
            <w:tcW w:w="843" w:type="pct"/>
            <w:vMerge w:val="restart"/>
          </w:tcPr>
          <w:p w14:paraId="6B5B32B4"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t>Тема 5.2. Клепка. Склеивание</w:t>
            </w:r>
          </w:p>
        </w:tc>
        <w:tc>
          <w:tcPr>
            <w:tcW w:w="2819" w:type="pct"/>
          </w:tcPr>
          <w:p w14:paraId="24B5070C" w14:textId="77777777" w:rsidR="00E96220" w:rsidRPr="00F84E3A" w:rsidRDefault="00E96220" w:rsidP="00A86673">
            <w:pPr>
              <w:keepNext/>
              <w:widowControl w:val="0"/>
              <w:kinsoku w:val="0"/>
              <w:overflowPunct w:val="0"/>
              <w:autoSpaceDE w:val="0"/>
              <w:autoSpaceDN w:val="0"/>
              <w:spacing w:after="0" w:line="240" w:lineRule="auto"/>
              <w:rPr>
                <w:rFonts w:ascii="Times New Roman" w:hAnsi="Times New Roman"/>
                <w:b/>
                <w:bCs/>
              </w:rPr>
            </w:pPr>
            <w:r w:rsidRPr="00F84E3A">
              <w:rPr>
                <w:rFonts w:ascii="Times New Roman" w:hAnsi="Times New Roman"/>
                <w:b/>
                <w:bCs/>
              </w:rPr>
              <w:t>Содержание учебного материала</w:t>
            </w:r>
          </w:p>
        </w:tc>
        <w:tc>
          <w:tcPr>
            <w:tcW w:w="589" w:type="pct"/>
            <w:vAlign w:val="center"/>
          </w:tcPr>
          <w:p w14:paraId="4FDC2150" w14:textId="22D55476" w:rsidR="00E96220" w:rsidRPr="00F84E3A" w:rsidRDefault="00E96220" w:rsidP="00A86673">
            <w:pPr>
              <w:keepNext/>
              <w:widowControl w:val="0"/>
              <w:spacing w:after="0" w:line="240" w:lineRule="auto"/>
              <w:jc w:val="center"/>
              <w:rPr>
                <w:rFonts w:ascii="Times New Roman" w:hAnsi="Times New Roman"/>
                <w:b/>
                <w:bCs/>
              </w:rPr>
            </w:pPr>
          </w:p>
        </w:tc>
        <w:tc>
          <w:tcPr>
            <w:tcW w:w="749" w:type="pct"/>
            <w:vMerge w:val="restart"/>
          </w:tcPr>
          <w:p w14:paraId="4AF6DE9E" w14:textId="1DF34D0E" w:rsidR="00E96220" w:rsidRPr="007A3AC6" w:rsidRDefault="00E96220" w:rsidP="00A86673">
            <w:pPr>
              <w:suppressAutoHyphens/>
              <w:spacing w:after="0" w:line="240" w:lineRule="auto"/>
              <w:jc w:val="center"/>
              <w:rPr>
                <w:rFonts w:ascii="Times New Roman" w:hAnsi="Times New Roman"/>
                <w:color w:val="000000"/>
              </w:rPr>
            </w:pPr>
            <w:proofErr w:type="gramStart"/>
            <w:r w:rsidRPr="007A3AC6">
              <w:rPr>
                <w:rFonts w:ascii="Times New Roman" w:hAnsi="Times New Roman"/>
                <w:color w:val="000000"/>
              </w:rPr>
              <w:t>ОК</w:t>
            </w:r>
            <w:proofErr w:type="gramEnd"/>
            <w:r w:rsidRPr="007A3AC6">
              <w:rPr>
                <w:rFonts w:ascii="Times New Roman" w:hAnsi="Times New Roman"/>
                <w:color w:val="000000"/>
              </w:rPr>
              <w:t xml:space="preserve"> </w:t>
            </w:r>
            <w:r>
              <w:rPr>
                <w:rFonts w:ascii="Times New Roman" w:hAnsi="Times New Roman"/>
                <w:color w:val="000000"/>
              </w:rPr>
              <w:t>0</w:t>
            </w:r>
            <w:r w:rsidRPr="007A3AC6">
              <w:rPr>
                <w:rFonts w:ascii="Times New Roman" w:hAnsi="Times New Roman"/>
                <w:color w:val="000000"/>
              </w:rPr>
              <w:t xml:space="preserve">4, </w:t>
            </w:r>
            <w:r>
              <w:rPr>
                <w:rFonts w:ascii="Times New Roman" w:hAnsi="Times New Roman"/>
                <w:color w:val="000000"/>
              </w:rPr>
              <w:t>ОК 0</w:t>
            </w:r>
            <w:r w:rsidRPr="007A3AC6">
              <w:rPr>
                <w:rFonts w:ascii="Times New Roman" w:hAnsi="Times New Roman"/>
                <w:color w:val="000000"/>
              </w:rPr>
              <w:t>7,</w:t>
            </w:r>
            <w:r>
              <w:rPr>
                <w:rFonts w:ascii="Times New Roman" w:hAnsi="Times New Roman"/>
                <w:color w:val="000000"/>
              </w:rPr>
              <w:t xml:space="preserve"> ОК 0</w:t>
            </w:r>
            <w:r w:rsidRPr="007A3AC6">
              <w:rPr>
                <w:rFonts w:ascii="Times New Roman" w:hAnsi="Times New Roman"/>
                <w:color w:val="000000"/>
              </w:rPr>
              <w:t>9</w:t>
            </w:r>
          </w:p>
          <w:p w14:paraId="7BC72418" w14:textId="77777777" w:rsidR="00E96220" w:rsidRPr="007A3AC6" w:rsidRDefault="00E96220" w:rsidP="00A86673">
            <w:pPr>
              <w:keepNext/>
              <w:widowControl w:val="0"/>
              <w:spacing w:after="0" w:line="240" w:lineRule="auto"/>
              <w:jc w:val="center"/>
              <w:rPr>
                <w:rFonts w:ascii="Times New Roman" w:hAnsi="Times New Roman"/>
              </w:rPr>
            </w:pPr>
            <w:r w:rsidRPr="007A3AC6">
              <w:rPr>
                <w:rFonts w:ascii="Times New Roman" w:hAnsi="Times New Roman"/>
                <w:color w:val="000000"/>
              </w:rPr>
              <w:t>ПК 1.1–1.5</w:t>
            </w:r>
          </w:p>
        </w:tc>
      </w:tr>
      <w:tr w:rsidR="00E96220" w:rsidRPr="00193F34" w14:paraId="3B1351BD" w14:textId="77777777" w:rsidTr="00DF394B">
        <w:tc>
          <w:tcPr>
            <w:tcW w:w="843" w:type="pct"/>
            <w:vMerge/>
            <w:vAlign w:val="center"/>
          </w:tcPr>
          <w:p w14:paraId="7591A41B"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6F518D0D"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rPr>
              <w:t xml:space="preserve">Типы заклепок и заклепочных швов. </w:t>
            </w:r>
          </w:p>
          <w:p w14:paraId="269D25A2"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rPr>
              <w:t>Инструменты и приспособления для ручной клепки.</w:t>
            </w:r>
          </w:p>
          <w:p w14:paraId="75B97FB4"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rPr>
              <w:t>Механизация клепки.</w:t>
            </w:r>
            <w:r>
              <w:rPr>
                <w:rFonts w:ascii="Times New Roman" w:hAnsi="Times New Roman"/>
              </w:rPr>
              <w:t xml:space="preserve"> </w:t>
            </w:r>
            <w:r w:rsidRPr="00F84E3A">
              <w:rPr>
                <w:rFonts w:ascii="Times New Roman" w:hAnsi="Times New Roman"/>
              </w:rPr>
              <w:t>Виды и причины брака при клепке.</w:t>
            </w:r>
          </w:p>
          <w:p w14:paraId="68652402"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rPr>
              <w:t>Охрана труда.</w:t>
            </w:r>
          </w:p>
          <w:p w14:paraId="0B23583E"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rPr>
              <w:t>Подготовка поверхности к склеиванию.</w:t>
            </w:r>
          </w:p>
          <w:p w14:paraId="65FCEB22"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rPr>
              <w:t>Выбор и подготовка клея.</w:t>
            </w:r>
          </w:p>
          <w:p w14:paraId="32D5626D"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rPr>
              <w:t>Нанесение клея на склеиваемые поверхности.</w:t>
            </w:r>
          </w:p>
          <w:p w14:paraId="3F2DB8BA"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rPr>
              <w:t>Выдержка нанесенного слоя клея.</w:t>
            </w:r>
          </w:p>
          <w:p w14:paraId="58149C33"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rPr>
              <w:t>Сборка соединяемых заготовок.</w:t>
            </w:r>
          </w:p>
          <w:p w14:paraId="29B92832"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rPr>
              <w:t>Выдержка соединения при определенной температуре и давлении.</w:t>
            </w:r>
          </w:p>
          <w:p w14:paraId="3F47CD92"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rPr>
              <w:t>Очистка шва от подтеков клея. Контроль качества клеевых соединений</w:t>
            </w:r>
          </w:p>
        </w:tc>
        <w:tc>
          <w:tcPr>
            <w:tcW w:w="589" w:type="pct"/>
            <w:vAlign w:val="center"/>
          </w:tcPr>
          <w:p w14:paraId="40A637D9" w14:textId="6D15E7D7" w:rsidR="00E96220" w:rsidRPr="00F84E3A" w:rsidRDefault="00E96220" w:rsidP="00A86673">
            <w:pPr>
              <w:keepNext/>
              <w:widowControl w:val="0"/>
              <w:spacing w:after="0" w:line="240" w:lineRule="auto"/>
              <w:jc w:val="center"/>
              <w:rPr>
                <w:rFonts w:ascii="Times New Roman" w:hAnsi="Times New Roman"/>
              </w:rPr>
            </w:pPr>
          </w:p>
        </w:tc>
        <w:tc>
          <w:tcPr>
            <w:tcW w:w="749" w:type="pct"/>
            <w:vMerge/>
            <w:vAlign w:val="center"/>
          </w:tcPr>
          <w:p w14:paraId="43B9698E" w14:textId="77777777" w:rsidR="00E96220" w:rsidRPr="007A3AC6" w:rsidRDefault="00E96220" w:rsidP="00A86673">
            <w:pPr>
              <w:keepNext/>
              <w:widowControl w:val="0"/>
              <w:spacing w:after="0" w:line="240" w:lineRule="auto"/>
              <w:rPr>
                <w:rFonts w:ascii="Times New Roman" w:hAnsi="Times New Roman"/>
                <w:b/>
                <w:bCs/>
              </w:rPr>
            </w:pPr>
          </w:p>
        </w:tc>
      </w:tr>
      <w:tr w:rsidR="00E96220" w:rsidRPr="00193F34" w14:paraId="7553AAC9" w14:textId="77777777" w:rsidTr="00DF394B">
        <w:tc>
          <w:tcPr>
            <w:tcW w:w="843" w:type="pct"/>
            <w:vMerge/>
            <w:vAlign w:val="center"/>
          </w:tcPr>
          <w:p w14:paraId="6F33A1BD"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2AD0C6F3" w14:textId="77777777" w:rsidR="00E96220" w:rsidRPr="00F84E3A" w:rsidRDefault="00E96220" w:rsidP="00A86673">
            <w:pPr>
              <w:keepNext/>
              <w:widowControl w:val="0"/>
              <w:spacing w:after="0" w:line="240" w:lineRule="auto"/>
              <w:rPr>
                <w:rFonts w:ascii="Times New Roman" w:hAnsi="Times New Roman"/>
              </w:rPr>
            </w:pPr>
            <w:r w:rsidRPr="00F84E3A">
              <w:rPr>
                <w:rFonts w:ascii="Times New Roman" w:hAnsi="Times New Roman"/>
                <w:b/>
                <w:bCs/>
              </w:rPr>
              <w:t>В том числе практических занятий</w:t>
            </w:r>
          </w:p>
        </w:tc>
        <w:tc>
          <w:tcPr>
            <w:tcW w:w="589" w:type="pct"/>
            <w:vAlign w:val="center"/>
          </w:tcPr>
          <w:p w14:paraId="266D1259" w14:textId="7C6C0D0D" w:rsidR="00E96220" w:rsidRPr="00F84E3A" w:rsidRDefault="00E96220" w:rsidP="00A86673">
            <w:pPr>
              <w:keepNext/>
              <w:widowControl w:val="0"/>
              <w:spacing w:after="0" w:line="240" w:lineRule="auto"/>
              <w:jc w:val="center"/>
              <w:rPr>
                <w:rFonts w:ascii="Times New Roman" w:hAnsi="Times New Roman"/>
              </w:rPr>
            </w:pPr>
          </w:p>
        </w:tc>
        <w:tc>
          <w:tcPr>
            <w:tcW w:w="749" w:type="pct"/>
            <w:vMerge/>
            <w:vAlign w:val="center"/>
          </w:tcPr>
          <w:p w14:paraId="4165B168" w14:textId="77777777" w:rsidR="00E96220" w:rsidRPr="007A3AC6" w:rsidRDefault="00E96220" w:rsidP="00A86673">
            <w:pPr>
              <w:keepNext/>
              <w:widowControl w:val="0"/>
              <w:spacing w:after="0" w:line="240" w:lineRule="auto"/>
              <w:rPr>
                <w:rFonts w:ascii="Times New Roman" w:hAnsi="Times New Roman"/>
                <w:b/>
                <w:bCs/>
              </w:rPr>
            </w:pPr>
          </w:p>
        </w:tc>
      </w:tr>
      <w:tr w:rsidR="00E96220" w:rsidRPr="00193F34" w14:paraId="3E662479" w14:textId="77777777" w:rsidTr="00DF394B">
        <w:tc>
          <w:tcPr>
            <w:tcW w:w="843" w:type="pct"/>
            <w:vMerge/>
            <w:vAlign w:val="center"/>
          </w:tcPr>
          <w:p w14:paraId="25CBD037"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16FF96BD" w14:textId="77777777" w:rsidR="00E96220" w:rsidRPr="00CA7B70" w:rsidRDefault="00E96220" w:rsidP="00A86673">
            <w:pPr>
              <w:keepNext/>
              <w:widowControl w:val="0"/>
              <w:spacing w:after="0" w:line="240" w:lineRule="auto"/>
              <w:rPr>
                <w:rFonts w:ascii="Times New Roman" w:hAnsi="Times New Roman"/>
              </w:rPr>
            </w:pPr>
            <w:r w:rsidRPr="00CA7B70">
              <w:rPr>
                <w:rFonts w:ascii="Times New Roman" w:hAnsi="Times New Roman"/>
                <w:lang w:eastAsia="en-US"/>
              </w:rPr>
              <w:t>Практическое занятие 25</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Подготовка поверхности к склеиванию. Нанесение к</w:t>
            </w:r>
            <w:r>
              <w:rPr>
                <w:rFonts w:ascii="Times New Roman" w:hAnsi="Times New Roman"/>
              </w:rPr>
              <w:t>лея на склеиваемые поверхности</w:t>
            </w:r>
          </w:p>
        </w:tc>
        <w:tc>
          <w:tcPr>
            <w:tcW w:w="589" w:type="pct"/>
            <w:vAlign w:val="center"/>
          </w:tcPr>
          <w:p w14:paraId="66469272" w14:textId="583DA5EE" w:rsidR="00E96220" w:rsidRPr="00F84E3A" w:rsidRDefault="00E96220" w:rsidP="00A86673">
            <w:pPr>
              <w:keepNext/>
              <w:widowControl w:val="0"/>
              <w:spacing w:after="0" w:line="240" w:lineRule="auto"/>
              <w:jc w:val="center"/>
              <w:rPr>
                <w:rFonts w:ascii="Times New Roman" w:hAnsi="Times New Roman"/>
              </w:rPr>
            </w:pPr>
          </w:p>
        </w:tc>
        <w:tc>
          <w:tcPr>
            <w:tcW w:w="749" w:type="pct"/>
            <w:vMerge/>
            <w:vAlign w:val="center"/>
          </w:tcPr>
          <w:p w14:paraId="3C6D0BB0" w14:textId="77777777" w:rsidR="00E96220" w:rsidRPr="007A3AC6" w:rsidRDefault="00E96220" w:rsidP="00A86673">
            <w:pPr>
              <w:keepNext/>
              <w:widowControl w:val="0"/>
              <w:spacing w:after="0" w:line="240" w:lineRule="auto"/>
              <w:rPr>
                <w:rFonts w:ascii="Times New Roman" w:hAnsi="Times New Roman"/>
                <w:b/>
                <w:bCs/>
              </w:rPr>
            </w:pPr>
          </w:p>
        </w:tc>
      </w:tr>
      <w:tr w:rsidR="00E96220" w:rsidRPr="00193F34" w14:paraId="0A3EA960" w14:textId="77777777" w:rsidTr="00DF394B">
        <w:tc>
          <w:tcPr>
            <w:tcW w:w="843" w:type="pct"/>
            <w:vMerge/>
            <w:vAlign w:val="center"/>
          </w:tcPr>
          <w:p w14:paraId="6F91FF02" w14:textId="77777777" w:rsidR="00E96220" w:rsidRPr="007A3AC6" w:rsidRDefault="00E96220" w:rsidP="00A86673">
            <w:pPr>
              <w:keepNext/>
              <w:widowControl w:val="0"/>
              <w:spacing w:after="0" w:line="240" w:lineRule="auto"/>
              <w:rPr>
                <w:rFonts w:ascii="Times New Roman" w:hAnsi="Times New Roman"/>
                <w:b/>
                <w:bCs/>
              </w:rPr>
            </w:pPr>
          </w:p>
        </w:tc>
        <w:tc>
          <w:tcPr>
            <w:tcW w:w="2819" w:type="pct"/>
          </w:tcPr>
          <w:p w14:paraId="4EF0F3C0" w14:textId="77777777" w:rsidR="00E96220" w:rsidRPr="00CA7B70" w:rsidRDefault="00E96220" w:rsidP="00A86673">
            <w:pPr>
              <w:keepNext/>
              <w:widowControl w:val="0"/>
              <w:spacing w:after="0" w:line="240" w:lineRule="auto"/>
              <w:rPr>
                <w:rFonts w:ascii="Times New Roman" w:hAnsi="Times New Roman"/>
              </w:rPr>
            </w:pPr>
            <w:r w:rsidRPr="00CA7B70">
              <w:rPr>
                <w:rFonts w:ascii="Times New Roman" w:hAnsi="Times New Roman"/>
                <w:lang w:eastAsia="en-US"/>
              </w:rPr>
              <w:t>Практическое занятие 26</w:t>
            </w:r>
            <w:r>
              <w:rPr>
                <w:rFonts w:ascii="Times New Roman" w:hAnsi="Times New Roman"/>
                <w:lang w:eastAsia="en-US"/>
              </w:rPr>
              <w:t>.</w:t>
            </w:r>
            <w:r w:rsidRPr="00CA7B70">
              <w:rPr>
                <w:rFonts w:ascii="Times New Roman" w:hAnsi="Times New Roman"/>
                <w:lang w:eastAsia="en-US"/>
              </w:rPr>
              <w:t xml:space="preserve"> </w:t>
            </w:r>
            <w:r w:rsidRPr="00CA7B70">
              <w:rPr>
                <w:rFonts w:ascii="Times New Roman" w:hAnsi="Times New Roman"/>
              </w:rPr>
              <w:t>Сборка соединяемых заготовок. Клепка деталей прямым и обратным методом</w:t>
            </w:r>
          </w:p>
        </w:tc>
        <w:tc>
          <w:tcPr>
            <w:tcW w:w="589" w:type="pct"/>
          </w:tcPr>
          <w:p w14:paraId="0CC3E8B1" w14:textId="50137F31" w:rsidR="00E96220" w:rsidRPr="00F84E3A" w:rsidRDefault="00E96220" w:rsidP="00A86673">
            <w:pPr>
              <w:keepNext/>
              <w:widowControl w:val="0"/>
              <w:spacing w:after="0" w:line="240" w:lineRule="auto"/>
              <w:jc w:val="center"/>
              <w:rPr>
                <w:rFonts w:ascii="Times New Roman" w:hAnsi="Times New Roman"/>
              </w:rPr>
            </w:pPr>
          </w:p>
        </w:tc>
        <w:tc>
          <w:tcPr>
            <w:tcW w:w="749" w:type="pct"/>
            <w:vMerge/>
            <w:vAlign w:val="center"/>
          </w:tcPr>
          <w:p w14:paraId="52C27CE8" w14:textId="77777777" w:rsidR="00E96220" w:rsidRPr="007A3AC6" w:rsidRDefault="00E96220" w:rsidP="00A86673">
            <w:pPr>
              <w:keepNext/>
              <w:widowControl w:val="0"/>
              <w:spacing w:after="0" w:line="240" w:lineRule="auto"/>
              <w:rPr>
                <w:rFonts w:ascii="Times New Roman" w:hAnsi="Times New Roman"/>
                <w:b/>
                <w:bCs/>
              </w:rPr>
            </w:pPr>
          </w:p>
        </w:tc>
      </w:tr>
      <w:tr w:rsidR="00E96220" w:rsidRPr="00193F34" w14:paraId="2D074151" w14:textId="77777777" w:rsidTr="00DF394B">
        <w:tc>
          <w:tcPr>
            <w:tcW w:w="3662" w:type="pct"/>
            <w:gridSpan w:val="2"/>
            <w:vAlign w:val="center"/>
          </w:tcPr>
          <w:p w14:paraId="20F47A3B" w14:textId="77777777" w:rsidR="00E96220" w:rsidRPr="007A3AC6" w:rsidRDefault="00E96220" w:rsidP="00A86673">
            <w:pPr>
              <w:keepNext/>
              <w:widowControl w:val="0"/>
              <w:spacing w:after="0" w:line="240" w:lineRule="auto"/>
              <w:rPr>
                <w:rFonts w:ascii="Times New Roman" w:hAnsi="Times New Roman"/>
                <w:lang w:eastAsia="en-US"/>
              </w:rPr>
            </w:pPr>
            <w:r w:rsidRPr="007A3AC6">
              <w:rPr>
                <w:rFonts w:ascii="Times New Roman" w:hAnsi="Times New Roman"/>
                <w:b/>
                <w:bCs/>
              </w:rPr>
              <w:t xml:space="preserve">Промежуточная аттестация </w:t>
            </w:r>
          </w:p>
        </w:tc>
        <w:tc>
          <w:tcPr>
            <w:tcW w:w="589" w:type="pct"/>
          </w:tcPr>
          <w:p w14:paraId="5E01DF4E" w14:textId="17034B94" w:rsidR="00E96220" w:rsidRPr="007A3AC6" w:rsidRDefault="00E96220" w:rsidP="00A86673">
            <w:pPr>
              <w:keepNext/>
              <w:widowControl w:val="0"/>
              <w:spacing w:after="0" w:line="240" w:lineRule="auto"/>
              <w:jc w:val="center"/>
              <w:rPr>
                <w:rFonts w:ascii="Times New Roman" w:hAnsi="Times New Roman"/>
                <w:b/>
                <w:bCs/>
              </w:rPr>
            </w:pPr>
          </w:p>
        </w:tc>
        <w:tc>
          <w:tcPr>
            <w:tcW w:w="749" w:type="pct"/>
            <w:vAlign w:val="center"/>
          </w:tcPr>
          <w:p w14:paraId="08E0A42E" w14:textId="77777777" w:rsidR="00E96220" w:rsidRPr="007A3AC6" w:rsidRDefault="00E96220" w:rsidP="00A86673">
            <w:pPr>
              <w:keepNext/>
              <w:widowControl w:val="0"/>
              <w:spacing w:after="0" w:line="240" w:lineRule="auto"/>
              <w:rPr>
                <w:rFonts w:ascii="Times New Roman" w:hAnsi="Times New Roman"/>
                <w:b/>
                <w:bCs/>
              </w:rPr>
            </w:pPr>
          </w:p>
        </w:tc>
      </w:tr>
      <w:tr w:rsidR="00E96220" w:rsidRPr="00193F34" w14:paraId="3123EFF1" w14:textId="77777777" w:rsidTr="00DF394B">
        <w:tc>
          <w:tcPr>
            <w:tcW w:w="3662" w:type="pct"/>
            <w:gridSpan w:val="2"/>
          </w:tcPr>
          <w:p w14:paraId="0A619AA5" w14:textId="77777777" w:rsidR="00E96220" w:rsidRPr="007A3AC6" w:rsidRDefault="00E96220" w:rsidP="00A86673">
            <w:pPr>
              <w:keepNext/>
              <w:widowControl w:val="0"/>
              <w:spacing w:after="0" w:line="240" w:lineRule="auto"/>
              <w:rPr>
                <w:rFonts w:ascii="Times New Roman" w:hAnsi="Times New Roman"/>
                <w:b/>
                <w:bCs/>
              </w:rPr>
            </w:pPr>
            <w:r w:rsidRPr="007A3AC6">
              <w:rPr>
                <w:rFonts w:ascii="Times New Roman" w:hAnsi="Times New Roman"/>
                <w:b/>
                <w:bCs/>
              </w:rPr>
              <w:lastRenderedPageBreak/>
              <w:t>Всего:</w:t>
            </w:r>
          </w:p>
        </w:tc>
        <w:tc>
          <w:tcPr>
            <w:tcW w:w="589" w:type="pct"/>
          </w:tcPr>
          <w:p w14:paraId="5D7653BA" w14:textId="77777777" w:rsidR="00E96220" w:rsidRPr="007A3AC6" w:rsidRDefault="00E96220" w:rsidP="00A86673">
            <w:pPr>
              <w:keepNext/>
              <w:widowControl w:val="0"/>
              <w:tabs>
                <w:tab w:val="center" w:pos="979"/>
                <w:tab w:val="right" w:pos="1958"/>
              </w:tabs>
              <w:spacing w:after="0" w:line="240" w:lineRule="auto"/>
              <w:jc w:val="center"/>
              <w:rPr>
                <w:rFonts w:ascii="Times New Roman" w:hAnsi="Times New Roman"/>
                <w:b/>
                <w:bCs/>
              </w:rPr>
            </w:pPr>
            <w:r w:rsidRPr="007A3AC6">
              <w:rPr>
                <w:rFonts w:ascii="Times New Roman" w:hAnsi="Times New Roman"/>
                <w:b/>
                <w:bCs/>
              </w:rPr>
              <w:t>36/18</w:t>
            </w:r>
          </w:p>
        </w:tc>
        <w:tc>
          <w:tcPr>
            <w:tcW w:w="749" w:type="pct"/>
          </w:tcPr>
          <w:p w14:paraId="1F76F1B8" w14:textId="77777777" w:rsidR="00E96220" w:rsidRPr="007A3AC6" w:rsidRDefault="00E96220" w:rsidP="00A86673">
            <w:pPr>
              <w:keepNext/>
              <w:widowControl w:val="0"/>
              <w:spacing w:after="0" w:line="240" w:lineRule="auto"/>
              <w:rPr>
                <w:rFonts w:ascii="Times New Roman" w:hAnsi="Times New Roman"/>
                <w:b/>
                <w:bCs/>
                <w:i/>
                <w:iCs/>
              </w:rPr>
            </w:pPr>
          </w:p>
        </w:tc>
      </w:tr>
    </w:tbl>
    <w:p w14:paraId="4AB8D10F" w14:textId="313924D1" w:rsidR="00E96220" w:rsidRDefault="00E96220" w:rsidP="00E96220">
      <w:pPr>
        <w:tabs>
          <w:tab w:val="left" w:pos="8580"/>
        </w:tabs>
        <w:rPr>
          <w:rFonts w:ascii="Times New Roman" w:hAnsi="Times New Roman"/>
          <w:sz w:val="24"/>
          <w:szCs w:val="24"/>
        </w:rPr>
        <w:sectPr w:rsidR="00E96220" w:rsidSect="00A86673">
          <w:type w:val="continuous"/>
          <w:pgSz w:w="16838" w:h="11906" w:orient="landscape"/>
          <w:pgMar w:top="851" w:right="284" w:bottom="1701" w:left="1134" w:header="709" w:footer="709" w:gutter="0"/>
          <w:cols w:space="720"/>
        </w:sectPr>
      </w:pPr>
    </w:p>
    <w:p w14:paraId="2F39047E" w14:textId="77777777" w:rsidR="00E96220" w:rsidRPr="00D92C12" w:rsidRDefault="00E96220" w:rsidP="00E96220">
      <w:pPr>
        <w:spacing w:after="0" w:line="360" w:lineRule="auto"/>
        <w:jc w:val="center"/>
        <w:rPr>
          <w:rFonts w:ascii="Times New Roman" w:hAnsi="Times New Roman"/>
          <w:b/>
          <w:bCs/>
          <w:sz w:val="24"/>
          <w:szCs w:val="24"/>
        </w:rPr>
      </w:pPr>
      <w:r>
        <w:rPr>
          <w:rFonts w:ascii="Times New Roman" w:hAnsi="Times New Roman"/>
          <w:b/>
          <w:bCs/>
          <w:sz w:val="24"/>
          <w:szCs w:val="24"/>
        </w:rPr>
        <w:lastRenderedPageBreak/>
        <w:t xml:space="preserve">3. УСЛОВИЯ РЕАЛИЗАЦИИ УЧЕБНОЙ </w:t>
      </w:r>
      <w:r w:rsidRPr="00D92C12">
        <w:rPr>
          <w:rFonts w:ascii="Times New Roman" w:hAnsi="Times New Roman"/>
          <w:b/>
          <w:bCs/>
          <w:sz w:val="24"/>
          <w:szCs w:val="24"/>
        </w:rPr>
        <w:t>ДИСЦИПЛИНЫ</w:t>
      </w:r>
    </w:p>
    <w:p w14:paraId="396E19A9" w14:textId="77777777" w:rsidR="00E96220" w:rsidRPr="00237B9D" w:rsidRDefault="00E96220" w:rsidP="00E96220">
      <w:pPr>
        <w:suppressAutoHyphens/>
        <w:spacing w:after="0"/>
        <w:ind w:firstLine="709"/>
        <w:jc w:val="both"/>
        <w:rPr>
          <w:rFonts w:ascii="Times New Roman" w:hAnsi="Times New Roman"/>
          <w:b/>
          <w:sz w:val="24"/>
          <w:szCs w:val="24"/>
        </w:rPr>
      </w:pPr>
      <w:r w:rsidRPr="00237B9D">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FDB3199" w14:textId="784622C4" w:rsidR="00E96220" w:rsidRPr="00D92C12" w:rsidRDefault="00E96220" w:rsidP="00E96220">
      <w:pPr>
        <w:suppressAutoHyphens/>
        <w:spacing w:after="0"/>
        <w:ind w:firstLine="709"/>
        <w:jc w:val="both"/>
        <w:rPr>
          <w:rFonts w:ascii="Times New Roman" w:hAnsi="Times New Roman"/>
          <w:sz w:val="24"/>
          <w:szCs w:val="24"/>
        </w:rPr>
      </w:pPr>
      <w:r w:rsidRPr="00D92C12">
        <w:rPr>
          <w:rFonts w:ascii="Times New Roman" w:hAnsi="Times New Roman"/>
          <w:sz w:val="24"/>
          <w:szCs w:val="24"/>
        </w:rPr>
        <w:t xml:space="preserve">Мастерская </w:t>
      </w:r>
      <w:r>
        <w:rPr>
          <w:rFonts w:ascii="Times New Roman" w:hAnsi="Times New Roman"/>
          <w:sz w:val="24"/>
          <w:szCs w:val="24"/>
        </w:rPr>
        <w:t>«</w:t>
      </w:r>
      <w:r w:rsidRPr="00D92C12">
        <w:rPr>
          <w:rFonts w:ascii="Times New Roman" w:hAnsi="Times New Roman"/>
          <w:sz w:val="24"/>
          <w:szCs w:val="24"/>
        </w:rPr>
        <w:t>Слесарная</w:t>
      </w:r>
      <w:r>
        <w:rPr>
          <w:rFonts w:ascii="Times New Roman" w:hAnsi="Times New Roman"/>
          <w:sz w:val="24"/>
          <w:szCs w:val="24"/>
        </w:rPr>
        <w:t>»</w:t>
      </w:r>
      <w:r w:rsidRPr="00D92C12">
        <w:rPr>
          <w:rFonts w:ascii="Times New Roman" w:hAnsi="Times New Roman"/>
          <w:sz w:val="24"/>
          <w:szCs w:val="24"/>
        </w:rPr>
        <w:t>,</w:t>
      </w:r>
      <w:r w:rsidRPr="00D92C12">
        <w:rPr>
          <w:rFonts w:ascii="Times New Roman" w:hAnsi="Times New Roman"/>
          <w:i/>
          <w:iCs/>
          <w:sz w:val="24"/>
          <w:szCs w:val="24"/>
        </w:rPr>
        <w:t xml:space="preserve"> </w:t>
      </w:r>
      <w:r w:rsidRPr="00D92C12">
        <w:rPr>
          <w:rFonts w:ascii="Times New Roman" w:hAnsi="Times New Roman"/>
          <w:sz w:val="24"/>
          <w:szCs w:val="24"/>
        </w:rPr>
        <w:t>оснащенная необходимым для реализации программы учебной дисциплины оборудованием, приведенным в п</w:t>
      </w:r>
      <w:r>
        <w:rPr>
          <w:rFonts w:ascii="Times New Roman" w:hAnsi="Times New Roman"/>
          <w:sz w:val="24"/>
          <w:szCs w:val="24"/>
        </w:rPr>
        <w:t>.</w:t>
      </w:r>
      <w:r w:rsidRPr="00D92C12">
        <w:rPr>
          <w:rFonts w:ascii="Times New Roman" w:hAnsi="Times New Roman"/>
          <w:sz w:val="24"/>
          <w:szCs w:val="24"/>
        </w:rPr>
        <w:t xml:space="preserve"> </w:t>
      </w:r>
      <w:r>
        <w:rPr>
          <w:rFonts w:ascii="Times New Roman" w:hAnsi="Times New Roman"/>
          <w:bCs/>
          <w:sz w:val="24"/>
          <w:szCs w:val="24"/>
        </w:rPr>
        <w:t xml:space="preserve">6.1.2.4 </w:t>
      </w:r>
      <w:r>
        <w:rPr>
          <w:rFonts w:ascii="Times New Roman" w:hAnsi="Times New Roman"/>
          <w:sz w:val="24"/>
          <w:szCs w:val="24"/>
        </w:rPr>
        <w:t xml:space="preserve">образовательной </w:t>
      </w:r>
      <w:r w:rsidRPr="00D92C12">
        <w:rPr>
          <w:rFonts w:ascii="Times New Roman" w:hAnsi="Times New Roman"/>
          <w:sz w:val="24"/>
          <w:szCs w:val="24"/>
        </w:rPr>
        <w:t xml:space="preserve">программы по данной </w:t>
      </w:r>
      <w:r w:rsidRPr="00F84E3A">
        <w:rPr>
          <w:rFonts w:ascii="Times New Roman" w:hAnsi="Times New Roman"/>
          <w:iCs/>
          <w:sz w:val="24"/>
          <w:szCs w:val="24"/>
        </w:rPr>
        <w:t>профессии</w:t>
      </w:r>
      <w:r w:rsidRPr="00D92C12">
        <w:rPr>
          <w:rFonts w:ascii="Times New Roman" w:hAnsi="Times New Roman"/>
          <w:i/>
          <w:iCs/>
          <w:sz w:val="24"/>
          <w:szCs w:val="24"/>
        </w:rPr>
        <w:t>.</w:t>
      </w:r>
    </w:p>
    <w:p w14:paraId="270AA62E" w14:textId="77777777" w:rsidR="00E96220" w:rsidRPr="00D92C12" w:rsidRDefault="00E96220" w:rsidP="00E96220">
      <w:pPr>
        <w:suppressAutoHyphens/>
        <w:spacing w:after="0"/>
        <w:ind w:firstLine="709"/>
        <w:jc w:val="both"/>
        <w:rPr>
          <w:rFonts w:ascii="Times New Roman" w:hAnsi="Times New Roman"/>
          <w:sz w:val="24"/>
          <w:szCs w:val="24"/>
        </w:rPr>
      </w:pPr>
    </w:p>
    <w:p w14:paraId="5E960641" w14:textId="77777777" w:rsidR="00E96220" w:rsidRPr="00C412A6" w:rsidRDefault="00E96220" w:rsidP="00E96220">
      <w:pPr>
        <w:suppressAutoHyphens/>
        <w:spacing w:after="0"/>
        <w:ind w:firstLine="709"/>
        <w:jc w:val="both"/>
        <w:rPr>
          <w:rFonts w:ascii="Times New Roman" w:hAnsi="Times New Roman"/>
          <w:b/>
          <w:bCs/>
          <w:sz w:val="24"/>
          <w:szCs w:val="24"/>
        </w:rPr>
      </w:pPr>
      <w:r w:rsidRPr="00C412A6">
        <w:rPr>
          <w:rFonts w:ascii="Times New Roman" w:hAnsi="Times New Roman"/>
          <w:b/>
          <w:bCs/>
          <w:sz w:val="24"/>
          <w:szCs w:val="24"/>
        </w:rPr>
        <w:t>3.2. Информационное обеспечение реализации программы</w:t>
      </w:r>
    </w:p>
    <w:p w14:paraId="3C7AD9C2" w14:textId="77777777" w:rsidR="00E96220" w:rsidRPr="00C412A6" w:rsidRDefault="00E96220" w:rsidP="00E96220">
      <w:pPr>
        <w:suppressAutoHyphens/>
        <w:spacing w:after="0"/>
        <w:ind w:firstLine="709"/>
        <w:jc w:val="both"/>
        <w:rPr>
          <w:rFonts w:ascii="Times New Roman" w:hAnsi="Times New Roman"/>
          <w:bCs/>
          <w:sz w:val="24"/>
          <w:szCs w:val="24"/>
        </w:rPr>
      </w:pPr>
      <w:r w:rsidRPr="00C412A6">
        <w:rPr>
          <w:rFonts w:ascii="Times New Roman" w:hAnsi="Times New Roman"/>
          <w:bCs/>
          <w:sz w:val="24"/>
          <w:szCs w:val="24"/>
        </w:rPr>
        <w:t>Для реализации программы библиотечный фонд образовательной организации должен иметь п</w:t>
      </w:r>
      <w:r w:rsidRPr="00C412A6">
        <w:rPr>
          <w:rFonts w:ascii="Times New Roman" w:hAnsi="Times New Roman"/>
          <w:sz w:val="24"/>
          <w:szCs w:val="24"/>
        </w:rPr>
        <w:t xml:space="preserve">ечатные и/или электронные </w:t>
      </w:r>
      <w:r>
        <w:rPr>
          <w:rFonts w:ascii="Times New Roman" w:hAnsi="Times New Roman"/>
          <w:sz w:val="24"/>
          <w:szCs w:val="24"/>
        </w:rPr>
        <w:t>образовательные и информационные ресурсы для использования</w:t>
      </w:r>
      <w:r w:rsidRPr="00C412A6">
        <w:rPr>
          <w:rFonts w:ascii="Times New Roman" w:hAnsi="Times New Roman"/>
          <w:sz w:val="24"/>
          <w:szCs w:val="24"/>
        </w:rPr>
        <w:t xml:space="preserve"> в образовательном процессе. При формировании </w:t>
      </w:r>
      <w:r w:rsidRPr="00C412A6">
        <w:rPr>
          <w:rFonts w:ascii="Times New Roman" w:hAnsi="Times New Roman"/>
          <w:bCs/>
          <w:sz w:val="24"/>
          <w:szCs w:val="24"/>
        </w:rPr>
        <w:t xml:space="preserve">библиотечного фонда образовательной организацией </w:t>
      </w:r>
      <w:proofErr w:type="gramStart"/>
      <w:r w:rsidRPr="00C412A6">
        <w:rPr>
          <w:rFonts w:ascii="Times New Roman" w:hAnsi="Times New Roman"/>
          <w:bCs/>
          <w:sz w:val="24"/>
          <w:szCs w:val="24"/>
        </w:rPr>
        <w:t>выбирается не менее одного издания</w:t>
      </w:r>
      <w:proofErr w:type="gramEnd"/>
      <w:r w:rsidRPr="00C412A6">
        <w:rPr>
          <w:rFonts w:ascii="Times New Roman" w:hAnsi="Times New Roman"/>
          <w:bCs/>
          <w:sz w:val="24"/>
          <w:szCs w:val="24"/>
        </w:rPr>
        <w:t xml:space="preserve">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C412A6">
        <w:rPr>
          <w:rFonts w:ascii="Times New Roman" w:hAnsi="Times New Roman"/>
          <w:bCs/>
          <w:sz w:val="24"/>
          <w:szCs w:val="24"/>
        </w:rPr>
        <w:t>дополнен новыми изданиями.</w:t>
      </w:r>
    </w:p>
    <w:p w14:paraId="5000C1C4" w14:textId="77777777" w:rsidR="00E96220" w:rsidRPr="00C412A6" w:rsidRDefault="00E96220" w:rsidP="00E96220">
      <w:pPr>
        <w:suppressAutoHyphens/>
        <w:spacing w:after="0"/>
        <w:ind w:firstLine="709"/>
        <w:jc w:val="both"/>
        <w:rPr>
          <w:rFonts w:ascii="Times New Roman" w:hAnsi="Times New Roman"/>
          <w:sz w:val="24"/>
          <w:szCs w:val="24"/>
        </w:rPr>
      </w:pPr>
    </w:p>
    <w:p w14:paraId="48165152" w14:textId="77777777" w:rsidR="00E96220" w:rsidRPr="00D57407" w:rsidRDefault="00E96220" w:rsidP="00E96220">
      <w:pPr>
        <w:suppressAutoHyphens/>
        <w:spacing w:after="0"/>
        <w:ind w:firstLine="709"/>
        <w:jc w:val="both"/>
        <w:rPr>
          <w:rFonts w:ascii="Times New Roman" w:hAnsi="Times New Roman"/>
          <w:b/>
          <w:bCs/>
          <w:sz w:val="24"/>
          <w:szCs w:val="24"/>
        </w:rPr>
      </w:pPr>
      <w:r w:rsidRPr="00D57407">
        <w:rPr>
          <w:rFonts w:ascii="Times New Roman" w:hAnsi="Times New Roman"/>
          <w:b/>
          <w:bCs/>
          <w:sz w:val="24"/>
          <w:szCs w:val="24"/>
        </w:rPr>
        <w:t xml:space="preserve">3.2.1. Основные печатные издания </w:t>
      </w:r>
    </w:p>
    <w:p w14:paraId="511EC50A" w14:textId="43506723" w:rsidR="00E96220" w:rsidRPr="00260E75" w:rsidRDefault="00DF394B" w:rsidP="00E96220">
      <w:pPr>
        <w:spacing w:after="0"/>
        <w:ind w:firstLine="709"/>
        <w:contextualSpacing/>
        <w:jc w:val="both"/>
        <w:rPr>
          <w:rFonts w:ascii="Times New Roman" w:hAnsi="Times New Roman"/>
          <w:sz w:val="24"/>
          <w:szCs w:val="24"/>
        </w:rPr>
      </w:pPr>
      <w:r>
        <w:rPr>
          <w:rFonts w:ascii="Times New Roman" w:hAnsi="Times New Roman"/>
          <w:sz w:val="24"/>
          <w:szCs w:val="24"/>
        </w:rPr>
        <w:t>1</w:t>
      </w:r>
      <w:r w:rsidR="00E96220">
        <w:rPr>
          <w:rFonts w:ascii="Times New Roman" w:hAnsi="Times New Roman"/>
          <w:sz w:val="24"/>
          <w:szCs w:val="24"/>
        </w:rPr>
        <w:t xml:space="preserve">. </w:t>
      </w:r>
      <w:r w:rsidR="00E96220" w:rsidRPr="00260E75">
        <w:rPr>
          <w:rFonts w:ascii="Times New Roman" w:hAnsi="Times New Roman"/>
          <w:sz w:val="24"/>
          <w:szCs w:val="24"/>
        </w:rPr>
        <w:t>Покровский Б.С. Основы слесарн</w:t>
      </w:r>
      <w:r>
        <w:rPr>
          <w:rFonts w:ascii="Times New Roman" w:hAnsi="Times New Roman"/>
          <w:sz w:val="24"/>
          <w:szCs w:val="24"/>
        </w:rPr>
        <w:t>ого дела</w:t>
      </w:r>
      <w:r w:rsidR="00E96220" w:rsidRPr="00260E75">
        <w:rPr>
          <w:rFonts w:ascii="Times New Roman" w:hAnsi="Times New Roman"/>
          <w:sz w:val="24"/>
          <w:szCs w:val="24"/>
        </w:rPr>
        <w:t>. – Москва: Академия, 20</w:t>
      </w:r>
      <w:r>
        <w:rPr>
          <w:rFonts w:ascii="Times New Roman" w:hAnsi="Times New Roman"/>
          <w:sz w:val="24"/>
          <w:szCs w:val="24"/>
        </w:rPr>
        <w:t>20</w:t>
      </w:r>
      <w:r w:rsidR="00E96220" w:rsidRPr="00260E75">
        <w:rPr>
          <w:rFonts w:ascii="Times New Roman" w:hAnsi="Times New Roman"/>
          <w:sz w:val="24"/>
          <w:szCs w:val="24"/>
        </w:rPr>
        <w:t>. – 208 с.</w:t>
      </w:r>
    </w:p>
    <w:p w14:paraId="2479FA6F" w14:textId="6A334CBD" w:rsidR="00E96220" w:rsidRPr="00260E75" w:rsidRDefault="00DF394B" w:rsidP="00E96220">
      <w:pPr>
        <w:spacing w:after="0"/>
        <w:ind w:firstLine="709"/>
        <w:contextualSpacing/>
        <w:jc w:val="both"/>
        <w:rPr>
          <w:rFonts w:ascii="Times New Roman" w:hAnsi="Times New Roman"/>
          <w:sz w:val="24"/>
          <w:szCs w:val="24"/>
        </w:rPr>
      </w:pPr>
      <w:r>
        <w:rPr>
          <w:rFonts w:ascii="Times New Roman" w:hAnsi="Times New Roman"/>
          <w:sz w:val="24"/>
          <w:szCs w:val="24"/>
        </w:rPr>
        <w:t>2</w:t>
      </w:r>
      <w:r w:rsidR="00E96220">
        <w:rPr>
          <w:rFonts w:ascii="Times New Roman" w:hAnsi="Times New Roman"/>
          <w:sz w:val="24"/>
          <w:szCs w:val="24"/>
        </w:rPr>
        <w:t xml:space="preserve">. </w:t>
      </w:r>
      <w:r w:rsidR="00E96220" w:rsidRPr="00260E75">
        <w:rPr>
          <w:rFonts w:ascii="Times New Roman" w:hAnsi="Times New Roman"/>
          <w:sz w:val="24"/>
          <w:szCs w:val="24"/>
        </w:rPr>
        <w:t>Покровский Б.С. Слесарные и сборочные работы. – Москва: Академия, 2019. – 352</w:t>
      </w:r>
      <w:r w:rsidR="00E96220">
        <w:rPr>
          <w:rFonts w:ascii="Times New Roman" w:hAnsi="Times New Roman"/>
          <w:sz w:val="24"/>
          <w:szCs w:val="24"/>
        </w:rPr>
        <w:t> </w:t>
      </w:r>
      <w:r w:rsidR="00E96220" w:rsidRPr="00260E75">
        <w:rPr>
          <w:rFonts w:ascii="Times New Roman" w:hAnsi="Times New Roman"/>
          <w:sz w:val="24"/>
          <w:szCs w:val="24"/>
        </w:rPr>
        <w:t>с.</w:t>
      </w:r>
    </w:p>
    <w:p w14:paraId="76893A14" w14:textId="77777777" w:rsidR="00E96220" w:rsidRPr="00D57407" w:rsidRDefault="00E96220" w:rsidP="00E96220">
      <w:pPr>
        <w:suppressAutoHyphens/>
        <w:spacing w:after="0"/>
        <w:ind w:firstLine="709"/>
        <w:jc w:val="both"/>
        <w:rPr>
          <w:rFonts w:ascii="Times New Roman" w:hAnsi="Times New Roman"/>
          <w:bCs/>
          <w:sz w:val="24"/>
          <w:szCs w:val="24"/>
        </w:rPr>
      </w:pPr>
    </w:p>
    <w:p w14:paraId="09861598" w14:textId="77777777" w:rsidR="00E96220" w:rsidRPr="00D57407" w:rsidRDefault="00E96220" w:rsidP="00E96220">
      <w:pPr>
        <w:spacing w:after="0"/>
        <w:ind w:firstLine="709"/>
        <w:contextualSpacing/>
        <w:jc w:val="both"/>
        <w:rPr>
          <w:rFonts w:ascii="Times New Roman" w:hAnsi="Times New Roman"/>
          <w:b/>
          <w:color w:val="000000"/>
          <w:sz w:val="24"/>
          <w:szCs w:val="24"/>
        </w:rPr>
      </w:pPr>
      <w:r w:rsidRPr="00D57407">
        <w:rPr>
          <w:rFonts w:ascii="Times New Roman" w:hAnsi="Times New Roman"/>
          <w:b/>
          <w:color w:val="000000"/>
          <w:sz w:val="24"/>
          <w:szCs w:val="24"/>
        </w:rPr>
        <w:t xml:space="preserve">3.2.2. Основные электронные издания </w:t>
      </w:r>
    </w:p>
    <w:p w14:paraId="77F7134D" w14:textId="7B14BE39" w:rsidR="00E96220" w:rsidRDefault="00E96220" w:rsidP="00E96220">
      <w:pPr>
        <w:spacing w:after="0"/>
        <w:ind w:firstLine="709"/>
        <w:contextualSpacing/>
        <w:jc w:val="both"/>
        <w:rPr>
          <w:rFonts w:ascii="Times New Roman" w:hAnsi="Times New Roman"/>
          <w:color w:val="000000"/>
          <w:sz w:val="24"/>
          <w:szCs w:val="24"/>
        </w:rPr>
      </w:pPr>
      <w:r w:rsidRPr="00D57407">
        <w:rPr>
          <w:rFonts w:ascii="Times New Roman" w:hAnsi="Times New Roman"/>
          <w:color w:val="000000"/>
          <w:sz w:val="24"/>
          <w:szCs w:val="24"/>
        </w:rPr>
        <w:t xml:space="preserve">1. </w:t>
      </w:r>
      <w:r w:rsidR="00DF394B" w:rsidRPr="00DF394B">
        <w:rPr>
          <w:rFonts w:ascii="Times New Roman" w:hAnsi="Times New Roman"/>
          <w:color w:val="000000"/>
          <w:sz w:val="24"/>
          <w:szCs w:val="24"/>
        </w:rPr>
        <w:t>Мирошин, Д. Г.  Слесарное дело</w:t>
      </w:r>
      <w:proofErr w:type="gramStart"/>
      <w:r w:rsidR="00DF394B" w:rsidRPr="00DF394B">
        <w:rPr>
          <w:rFonts w:ascii="Times New Roman" w:hAnsi="Times New Roman"/>
          <w:color w:val="000000"/>
          <w:sz w:val="24"/>
          <w:szCs w:val="24"/>
        </w:rPr>
        <w:t> :</w:t>
      </w:r>
      <w:proofErr w:type="gramEnd"/>
      <w:r w:rsidR="00DF394B" w:rsidRPr="00DF394B">
        <w:rPr>
          <w:rFonts w:ascii="Times New Roman" w:hAnsi="Times New Roman"/>
          <w:color w:val="000000"/>
          <w:sz w:val="24"/>
          <w:szCs w:val="24"/>
        </w:rPr>
        <w:t xml:space="preserve"> учебное пособие для среднего профессионального образования / Д. Г. Мирошин. — Москва</w:t>
      </w:r>
      <w:proofErr w:type="gramStart"/>
      <w:r w:rsidR="00DF394B" w:rsidRPr="00DF394B">
        <w:rPr>
          <w:rFonts w:ascii="Times New Roman" w:hAnsi="Times New Roman"/>
          <w:color w:val="000000"/>
          <w:sz w:val="24"/>
          <w:szCs w:val="24"/>
        </w:rPr>
        <w:t> :</w:t>
      </w:r>
      <w:proofErr w:type="gramEnd"/>
      <w:r w:rsidR="00DF394B" w:rsidRPr="00DF394B">
        <w:rPr>
          <w:rFonts w:ascii="Times New Roman" w:hAnsi="Times New Roman"/>
          <w:color w:val="000000"/>
          <w:sz w:val="24"/>
          <w:szCs w:val="24"/>
        </w:rPr>
        <w:t xml:space="preserve"> Издательство </w:t>
      </w:r>
      <w:proofErr w:type="spellStart"/>
      <w:r w:rsidR="00DF394B" w:rsidRPr="00DF394B">
        <w:rPr>
          <w:rFonts w:ascii="Times New Roman" w:hAnsi="Times New Roman"/>
          <w:color w:val="000000"/>
          <w:sz w:val="24"/>
          <w:szCs w:val="24"/>
        </w:rPr>
        <w:t>Юрайт</w:t>
      </w:r>
      <w:proofErr w:type="spellEnd"/>
      <w:r w:rsidR="00DF394B" w:rsidRPr="00DF394B">
        <w:rPr>
          <w:rFonts w:ascii="Times New Roman" w:hAnsi="Times New Roman"/>
          <w:color w:val="000000"/>
          <w:sz w:val="24"/>
          <w:szCs w:val="24"/>
        </w:rPr>
        <w:t>, 2023. — 334 с. — (Профессиональное образование). — ISBN 978-5-534-11661-8. — Текст</w:t>
      </w:r>
      <w:proofErr w:type="gramStart"/>
      <w:r w:rsidR="00DF394B" w:rsidRPr="00DF394B">
        <w:rPr>
          <w:rFonts w:ascii="Times New Roman" w:hAnsi="Times New Roman"/>
          <w:color w:val="000000"/>
          <w:sz w:val="24"/>
          <w:szCs w:val="24"/>
        </w:rPr>
        <w:t xml:space="preserve"> :</w:t>
      </w:r>
      <w:proofErr w:type="gramEnd"/>
      <w:r w:rsidR="00DF394B" w:rsidRPr="00DF394B">
        <w:rPr>
          <w:rFonts w:ascii="Times New Roman" w:hAnsi="Times New Roman"/>
          <w:color w:val="000000"/>
          <w:sz w:val="24"/>
          <w:szCs w:val="24"/>
        </w:rPr>
        <w:t xml:space="preserve"> электронный // Образовательная платформа </w:t>
      </w:r>
      <w:proofErr w:type="spellStart"/>
      <w:r w:rsidR="00DF394B" w:rsidRPr="00DF394B">
        <w:rPr>
          <w:rFonts w:ascii="Times New Roman" w:hAnsi="Times New Roman"/>
          <w:color w:val="000000"/>
          <w:sz w:val="24"/>
          <w:szCs w:val="24"/>
        </w:rPr>
        <w:t>Юрайт</w:t>
      </w:r>
      <w:proofErr w:type="spellEnd"/>
      <w:r w:rsidR="00DF394B" w:rsidRPr="00DF394B">
        <w:rPr>
          <w:rFonts w:ascii="Times New Roman" w:hAnsi="Times New Roman"/>
          <w:color w:val="000000"/>
          <w:sz w:val="24"/>
          <w:szCs w:val="24"/>
        </w:rPr>
        <w:t xml:space="preserve"> [сайт]. — URL: https://urait.ru/bcode/517591 (дата обращения: 16.08.2023).</w:t>
      </w:r>
      <w:r>
        <w:rPr>
          <w:rFonts w:ascii="Times New Roman" w:hAnsi="Times New Roman"/>
          <w:color w:val="000000"/>
          <w:sz w:val="24"/>
          <w:szCs w:val="24"/>
        </w:rPr>
        <w:t xml:space="preserve"> </w:t>
      </w:r>
    </w:p>
    <w:p w14:paraId="5CAC5BD2" w14:textId="77777777" w:rsidR="00E96220" w:rsidRDefault="00E96220" w:rsidP="00E96220">
      <w:pPr>
        <w:spacing w:after="0"/>
        <w:ind w:firstLine="709"/>
        <w:contextualSpacing/>
        <w:jc w:val="both"/>
        <w:rPr>
          <w:rFonts w:ascii="Times New Roman" w:hAnsi="Times New Roman"/>
          <w:b/>
          <w:bCs/>
          <w:color w:val="000000"/>
          <w:sz w:val="24"/>
          <w:szCs w:val="24"/>
        </w:rPr>
      </w:pPr>
    </w:p>
    <w:p w14:paraId="5B4B6207" w14:textId="77777777" w:rsidR="00E96220" w:rsidRPr="00D57407" w:rsidRDefault="00E96220" w:rsidP="00E96220">
      <w:pPr>
        <w:spacing w:after="0"/>
        <w:ind w:firstLine="709"/>
        <w:contextualSpacing/>
        <w:jc w:val="both"/>
        <w:rPr>
          <w:rFonts w:ascii="Times New Roman" w:hAnsi="Times New Roman"/>
          <w:bCs/>
          <w:color w:val="000000"/>
          <w:sz w:val="24"/>
          <w:szCs w:val="24"/>
        </w:rPr>
      </w:pPr>
      <w:r w:rsidRPr="00D57407">
        <w:rPr>
          <w:rFonts w:ascii="Times New Roman" w:hAnsi="Times New Roman"/>
          <w:b/>
          <w:bCs/>
          <w:color w:val="000000"/>
          <w:sz w:val="24"/>
          <w:szCs w:val="24"/>
        </w:rPr>
        <w:t xml:space="preserve">3.2.3. Дополнительные источники </w:t>
      </w:r>
    </w:p>
    <w:p w14:paraId="75FC7F1B" w14:textId="0BD7AB62" w:rsidR="00E96220" w:rsidRDefault="00E96220" w:rsidP="00E96220">
      <w:pPr>
        <w:suppressAutoHyphens/>
        <w:spacing w:after="0"/>
        <w:ind w:firstLine="709"/>
        <w:jc w:val="both"/>
        <w:rPr>
          <w:rFonts w:ascii="Times New Roman" w:hAnsi="Times New Roman"/>
          <w:iCs/>
          <w:sz w:val="24"/>
          <w:szCs w:val="24"/>
        </w:rPr>
      </w:pPr>
      <w:r w:rsidRPr="00D57407">
        <w:rPr>
          <w:rFonts w:ascii="Times New Roman" w:hAnsi="Times New Roman"/>
          <w:color w:val="000000"/>
          <w:sz w:val="24"/>
          <w:szCs w:val="24"/>
        </w:rPr>
        <w:t>1</w:t>
      </w:r>
      <w:r>
        <w:rPr>
          <w:rFonts w:ascii="Times New Roman" w:hAnsi="Times New Roman"/>
          <w:color w:val="000000"/>
          <w:sz w:val="24"/>
          <w:szCs w:val="24"/>
        </w:rPr>
        <w:t xml:space="preserve">. </w:t>
      </w:r>
      <w:r w:rsidR="00DF394B" w:rsidRPr="00DF394B">
        <w:rPr>
          <w:rFonts w:ascii="Times New Roman" w:hAnsi="Times New Roman"/>
          <w:iCs/>
          <w:sz w:val="24"/>
          <w:szCs w:val="24"/>
        </w:rPr>
        <w:t>Лихачев, В. Л. Основы слесарного дела</w:t>
      </w:r>
      <w:proofErr w:type="gramStart"/>
      <w:r w:rsidR="00DF394B" w:rsidRPr="00DF394B">
        <w:rPr>
          <w:rFonts w:ascii="Times New Roman" w:hAnsi="Times New Roman"/>
          <w:iCs/>
          <w:sz w:val="24"/>
          <w:szCs w:val="24"/>
        </w:rPr>
        <w:t xml:space="preserve"> :</w:t>
      </w:r>
      <w:proofErr w:type="gramEnd"/>
      <w:r w:rsidR="00DF394B" w:rsidRPr="00DF394B">
        <w:rPr>
          <w:rFonts w:ascii="Times New Roman" w:hAnsi="Times New Roman"/>
          <w:iCs/>
          <w:sz w:val="24"/>
          <w:szCs w:val="24"/>
        </w:rPr>
        <w:t xml:space="preserve"> учебное пособие / В. Л. Лихачев. - Москва</w:t>
      </w:r>
      <w:proofErr w:type="gramStart"/>
      <w:r w:rsidR="00DF394B" w:rsidRPr="00DF394B">
        <w:rPr>
          <w:rFonts w:ascii="Times New Roman" w:hAnsi="Times New Roman"/>
          <w:iCs/>
          <w:sz w:val="24"/>
          <w:szCs w:val="24"/>
        </w:rPr>
        <w:t xml:space="preserve"> :</w:t>
      </w:r>
      <w:proofErr w:type="gramEnd"/>
      <w:r w:rsidR="00DF394B" w:rsidRPr="00DF394B">
        <w:rPr>
          <w:rFonts w:ascii="Times New Roman" w:hAnsi="Times New Roman"/>
          <w:iCs/>
          <w:sz w:val="24"/>
          <w:szCs w:val="24"/>
        </w:rPr>
        <w:t xml:space="preserve"> СОЛОН-Пресс, 2020. - 608 с. - ISBN 978-5-91359-184-5. - Текст</w:t>
      </w:r>
      <w:proofErr w:type="gramStart"/>
      <w:r w:rsidR="00DF394B" w:rsidRPr="00DF394B">
        <w:rPr>
          <w:rFonts w:ascii="Times New Roman" w:hAnsi="Times New Roman"/>
          <w:iCs/>
          <w:sz w:val="24"/>
          <w:szCs w:val="24"/>
        </w:rPr>
        <w:t xml:space="preserve"> :</w:t>
      </w:r>
      <w:proofErr w:type="gramEnd"/>
      <w:r w:rsidR="00DF394B" w:rsidRPr="00DF394B">
        <w:rPr>
          <w:rFonts w:ascii="Times New Roman" w:hAnsi="Times New Roman"/>
          <w:iCs/>
          <w:sz w:val="24"/>
          <w:szCs w:val="24"/>
        </w:rPr>
        <w:t xml:space="preserve"> электронный. - URL: https://znanium.com/catalog/product/1227719 (дата обращения: 16.08.2023). – Режим доступа: по подписке.</w:t>
      </w:r>
    </w:p>
    <w:p w14:paraId="72A52378" w14:textId="77777777" w:rsidR="00E96220" w:rsidRDefault="00E96220" w:rsidP="00E96220">
      <w:pPr>
        <w:spacing w:after="0"/>
        <w:ind w:firstLine="709"/>
        <w:contextualSpacing/>
        <w:jc w:val="both"/>
        <w:rPr>
          <w:rFonts w:ascii="Times New Roman" w:hAnsi="Times New Roman"/>
          <w:color w:val="000000"/>
          <w:sz w:val="24"/>
          <w:szCs w:val="24"/>
        </w:rPr>
      </w:pPr>
    </w:p>
    <w:p w14:paraId="191FDA04" w14:textId="77777777" w:rsidR="00E96220" w:rsidRPr="00C412A6" w:rsidRDefault="00E96220" w:rsidP="00E96220">
      <w:pPr>
        <w:contextualSpacing/>
        <w:jc w:val="center"/>
        <w:rPr>
          <w:rFonts w:ascii="Times New Roman" w:hAnsi="Times New Roman"/>
          <w:b/>
          <w:sz w:val="24"/>
          <w:szCs w:val="24"/>
        </w:rPr>
      </w:pPr>
      <w:r w:rsidRPr="00C412A6">
        <w:rPr>
          <w:rFonts w:ascii="Times New Roman" w:hAnsi="Times New Roman"/>
          <w:b/>
          <w:sz w:val="24"/>
          <w:szCs w:val="24"/>
        </w:rPr>
        <w:t xml:space="preserve">4. КОНТРОЛЬ И ОЦЕНКА РЕЗУЛЬТАТОВ ОСВОЕНИЯ  </w:t>
      </w:r>
    </w:p>
    <w:p w14:paraId="75FB8931" w14:textId="77777777" w:rsidR="00E96220" w:rsidRPr="00D92C12" w:rsidRDefault="00E96220" w:rsidP="00E96220">
      <w:pPr>
        <w:contextualSpacing/>
        <w:jc w:val="center"/>
        <w:rPr>
          <w:rFonts w:ascii="Times New Roman" w:hAnsi="Times New Roman"/>
          <w:b/>
          <w:bCs/>
        </w:rPr>
      </w:pPr>
      <w:r w:rsidRPr="00C412A6">
        <w:rPr>
          <w:rFonts w:ascii="Times New Roman" w:hAnsi="Times New Roman"/>
          <w:b/>
          <w:sz w:val="24"/>
          <w:szCs w:val="24"/>
        </w:rPr>
        <w:t>УЧЕБНОЙ ДИСЦИПЛИНЫ</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8"/>
        <w:gridCol w:w="3386"/>
        <w:gridCol w:w="2886"/>
      </w:tblGrid>
      <w:tr w:rsidR="00E96220" w:rsidRPr="001006F8" w14:paraId="41D25C73" w14:textId="77777777" w:rsidTr="00A86673">
        <w:tc>
          <w:tcPr>
            <w:tcW w:w="1723" w:type="pct"/>
          </w:tcPr>
          <w:p w14:paraId="4DCB106A" w14:textId="6BD68406" w:rsidR="00E96220" w:rsidRPr="001006F8" w:rsidRDefault="00E96220" w:rsidP="00DF394B">
            <w:pPr>
              <w:spacing w:after="0"/>
              <w:jc w:val="center"/>
              <w:rPr>
                <w:rFonts w:ascii="Times New Roman" w:hAnsi="Times New Roman"/>
                <w:b/>
                <w:bCs/>
                <w:iCs/>
                <w:sz w:val="24"/>
                <w:szCs w:val="24"/>
              </w:rPr>
            </w:pPr>
            <w:r w:rsidRPr="001006F8">
              <w:rPr>
                <w:rFonts w:ascii="Times New Roman" w:hAnsi="Times New Roman"/>
                <w:b/>
                <w:bCs/>
                <w:iCs/>
                <w:sz w:val="24"/>
                <w:szCs w:val="24"/>
              </w:rPr>
              <w:t>Результаты обучения</w:t>
            </w:r>
          </w:p>
        </w:tc>
        <w:tc>
          <w:tcPr>
            <w:tcW w:w="1769" w:type="pct"/>
          </w:tcPr>
          <w:p w14:paraId="024196D7" w14:textId="77777777" w:rsidR="00E96220" w:rsidRPr="001006F8" w:rsidRDefault="00E96220" w:rsidP="00A86673">
            <w:pPr>
              <w:spacing w:after="0"/>
              <w:jc w:val="center"/>
              <w:rPr>
                <w:rFonts w:ascii="Times New Roman" w:hAnsi="Times New Roman"/>
                <w:b/>
                <w:bCs/>
                <w:iCs/>
                <w:sz w:val="24"/>
                <w:szCs w:val="24"/>
              </w:rPr>
            </w:pPr>
            <w:r w:rsidRPr="001006F8">
              <w:rPr>
                <w:rFonts w:ascii="Times New Roman" w:hAnsi="Times New Roman"/>
                <w:b/>
                <w:bCs/>
                <w:iCs/>
                <w:sz w:val="24"/>
                <w:szCs w:val="24"/>
              </w:rPr>
              <w:t>Критерии оценки</w:t>
            </w:r>
          </w:p>
        </w:tc>
        <w:tc>
          <w:tcPr>
            <w:tcW w:w="1508" w:type="pct"/>
          </w:tcPr>
          <w:p w14:paraId="294471E6" w14:textId="77777777" w:rsidR="00E96220" w:rsidRPr="001006F8" w:rsidRDefault="00E96220" w:rsidP="00A86673">
            <w:pPr>
              <w:spacing w:after="0"/>
              <w:jc w:val="center"/>
              <w:rPr>
                <w:rFonts w:ascii="Times New Roman" w:hAnsi="Times New Roman"/>
                <w:b/>
                <w:bCs/>
                <w:iCs/>
                <w:sz w:val="24"/>
                <w:szCs w:val="24"/>
              </w:rPr>
            </w:pPr>
            <w:r w:rsidRPr="001006F8">
              <w:rPr>
                <w:rFonts w:ascii="Times New Roman" w:hAnsi="Times New Roman"/>
                <w:b/>
                <w:bCs/>
                <w:iCs/>
                <w:sz w:val="24"/>
                <w:szCs w:val="24"/>
              </w:rPr>
              <w:t>Методы оценки</w:t>
            </w:r>
          </w:p>
        </w:tc>
      </w:tr>
      <w:tr w:rsidR="00E96220" w:rsidRPr="001006F8" w14:paraId="240E3391" w14:textId="77777777" w:rsidTr="00A86673">
        <w:tc>
          <w:tcPr>
            <w:tcW w:w="1723" w:type="pct"/>
          </w:tcPr>
          <w:p w14:paraId="0A57F251" w14:textId="77777777" w:rsidR="00E96220" w:rsidRPr="001006F8" w:rsidRDefault="00E96220" w:rsidP="00A86673">
            <w:pPr>
              <w:tabs>
                <w:tab w:val="left" w:pos="380"/>
              </w:tabs>
              <w:suppressAutoHyphens/>
              <w:spacing w:after="0"/>
              <w:rPr>
                <w:rFonts w:ascii="Times New Roman" w:hAnsi="Times New Roman"/>
                <w:sz w:val="24"/>
                <w:szCs w:val="24"/>
              </w:rPr>
            </w:pPr>
            <w:r w:rsidRPr="001006F8">
              <w:rPr>
                <w:rFonts w:ascii="Times New Roman" w:hAnsi="Times New Roman"/>
                <w:b/>
                <w:bCs/>
                <w:sz w:val="24"/>
                <w:szCs w:val="24"/>
              </w:rPr>
              <w:t>-</w:t>
            </w:r>
            <w:r w:rsidRPr="001006F8">
              <w:rPr>
                <w:rFonts w:ascii="Times New Roman" w:hAnsi="Times New Roman"/>
                <w:b/>
                <w:bCs/>
                <w:sz w:val="24"/>
                <w:szCs w:val="24"/>
              </w:rPr>
              <w:tab/>
            </w:r>
            <w:r w:rsidRPr="001006F8">
              <w:rPr>
                <w:rFonts w:ascii="Times New Roman" w:hAnsi="Times New Roman"/>
                <w:sz w:val="24"/>
                <w:szCs w:val="24"/>
              </w:rPr>
              <w:t>основные виды слесарных работ, инструменты;</w:t>
            </w:r>
          </w:p>
          <w:p w14:paraId="6AF7D2BB" w14:textId="77777777" w:rsidR="00E96220" w:rsidRPr="001006F8" w:rsidRDefault="00E96220" w:rsidP="00A86673">
            <w:pPr>
              <w:tabs>
                <w:tab w:val="left" w:pos="421"/>
              </w:tabs>
              <w:spacing w:after="0"/>
              <w:rPr>
                <w:rFonts w:ascii="Times New Roman" w:hAnsi="Times New Roman"/>
                <w:i/>
                <w:iCs/>
                <w:sz w:val="24"/>
                <w:szCs w:val="24"/>
                <w:lang w:val="en-US"/>
              </w:rPr>
            </w:pPr>
            <w:r w:rsidRPr="001006F8">
              <w:rPr>
                <w:rFonts w:ascii="Times New Roman" w:hAnsi="Times New Roman"/>
                <w:sz w:val="24"/>
                <w:szCs w:val="24"/>
              </w:rPr>
              <w:t>-</w:t>
            </w:r>
            <w:r w:rsidRPr="001006F8">
              <w:rPr>
                <w:rFonts w:ascii="Times New Roman" w:hAnsi="Times New Roman"/>
                <w:sz w:val="24"/>
                <w:szCs w:val="24"/>
              </w:rPr>
              <w:tab/>
              <w:t>методы практической обработки материалов</w:t>
            </w:r>
          </w:p>
        </w:tc>
        <w:tc>
          <w:tcPr>
            <w:tcW w:w="1769" w:type="pct"/>
          </w:tcPr>
          <w:p w14:paraId="405C50D0" w14:textId="77777777" w:rsidR="00E96220" w:rsidRPr="001006F8" w:rsidRDefault="00E96220" w:rsidP="00A86673">
            <w:pPr>
              <w:spacing w:after="0"/>
              <w:rPr>
                <w:rFonts w:ascii="Times New Roman" w:hAnsi="Times New Roman"/>
                <w:i/>
                <w:iCs/>
                <w:sz w:val="24"/>
                <w:szCs w:val="24"/>
              </w:rPr>
            </w:pPr>
            <w:r w:rsidRPr="001006F8">
              <w:rPr>
                <w:rFonts w:ascii="Times New Roman" w:hAnsi="Times New Roman"/>
                <w:sz w:val="24"/>
                <w:szCs w:val="24"/>
              </w:rPr>
              <w:t>- демонстрирует уверенное и точное знание приемов работ, требований технической и технологической документации, охраны труда</w:t>
            </w:r>
          </w:p>
        </w:tc>
        <w:tc>
          <w:tcPr>
            <w:tcW w:w="1508" w:type="pct"/>
          </w:tcPr>
          <w:p w14:paraId="3094FF39" w14:textId="77777777" w:rsidR="00E96220" w:rsidRPr="001006F8" w:rsidRDefault="00E96220" w:rsidP="00A86673">
            <w:pPr>
              <w:spacing w:after="0"/>
              <w:rPr>
                <w:rFonts w:ascii="Times New Roman" w:hAnsi="Times New Roman"/>
                <w:sz w:val="24"/>
                <w:szCs w:val="24"/>
              </w:rPr>
            </w:pPr>
            <w:r w:rsidRPr="001006F8">
              <w:rPr>
                <w:rFonts w:ascii="Times New Roman" w:hAnsi="Times New Roman"/>
                <w:sz w:val="24"/>
                <w:szCs w:val="24"/>
              </w:rPr>
              <w:t>- опрос;</w:t>
            </w:r>
          </w:p>
          <w:p w14:paraId="5F10085E" w14:textId="77777777" w:rsidR="00E96220" w:rsidRPr="001006F8" w:rsidRDefault="00E96220" w:rsidP="00A86673">
            <w:pPr>
              <w:spacing w:after="0"/>
              <w:rPr>
                <w:rFonts w:ascii="Times New Roman" w:hAnsi="Times New Roman"/>
                <w:sz w:val="24"/>
                <w:szCs w:val="24"/>
              </w:rPr>
            </w:pPr>
            <w:r w:rsidRPr="001006F8">
              <w:rPr>
                <w:rFonts w:ascii="Times New Roman" w:hAnsi="Times New Roman"/>
                <w:sz w:val="24"/>
                <w:szCs w:val="24"/>
              </w:rPr>
              <w:t>- контрольная работа;</w:t>
            </w:r>
          </w:p>
          <w:p w14:paraId="051DF61D" w14:textId="77777777" w:rsidR="00E96220" w:rsidRPr="001006F8" w:rsidRDefault="00E96220" w:rsidP="00A86673">
            <w:pPr>
              <w:spacing w:after="0"/>
              <w:rPr>
                <w:rFonts w:ascii="Times New Roman" w:hAnsi="Times New Roman"/>
                <w:sz w:val="24"/>
                <w:szCs w:val="24"/>
              </w:rPr>
            </w:pPr>
            <w:r w:rsidRPr="001006F8">
              <w:rPr>
                <w:rFonts w:ascii="Times New Roman" w:hAnsi="Times New Roman"/>
                <w:sz w:val="24"/>
                <w:szCs w:val="24"/>
              </w:rPr>
              <w:t>- тестирование;</w:t>
            </w:r>
          </w:p>
          <w:p w14:paraId="69776297" w14:textId="77777777" w:rsidR="00E96220" w:rsidRPr="001006F8" w:rsidRDefault="00E96220" w:rsidP="00A86673">
            <w:pPr>
              <w:spacing w:after="0"/>
              <w:rPr>
                <w:rFonts w:ascii="Times New Roman" w:hAnsi="Times New Roman"/>
                <w:sz w:val="24"/>
                <w:szCs w:val="24"/>
              </w:rPr>
            </w:pPr>
            <w:r w:rsidRPr="001006F8">
              <w:rPr>
                <w:rFonts w:ascii="Times New Roman" w:hAnsi="Times New Roman"/>
                <w:sz w:val="24"/>
                <w:szCs w:val="24"/>
              </w:rPr>
              <w:t>- дифференцированный зачет</w:t>
            </w:r>
          </w:p>
        </w:tc>
      </w:tr>
      <w:tr w:rsidR="00E96220" w:rsidRPr="001006F8" w14:paraId="662B3375" w14:textId="77777777" w:rsidTr="00A86673">
        <w:trPr>
          <w:trHeight w:val="896"/>
        </w:trPr>
        <w:tc>
          <w:tcPr>
            <w:tcW w:w="1723" w:type="pct"/>
          </w:tcPr>
          <w:p w14:paraId="6E4AA195" w14:textId="77777777" w:rsidR="00E96220" w:rsidRPr="001006F8" w:rsidRDefault="00E96220" w:rsidP="00A86673">
            <w:pPr>
              <w:tabs>
                <w:tab w:val="left" w:pos="357"/>
              </w:tabs>
              <w:suppressAutoHyphens/>
              <w:spacing w:after="0"/>
              <w:rPr>
                <w:rFonts w:ascii="Times New Roman" w:hAnsi="Times New Roman"/>
                <w:sz w:val="24"/>
                <w:szCs w:val="24"/>
              </w:rPr>
            </w:pPr>
            <w:r w:rsidRPr="001006F8">
              <w:rPr>
                <w:rFonts w:ascii="Times New Roman" w:hAnsi="Times New Roman"/>
                <w:sz w:val="24"/>
                <w:szCs w:val="24"/>
              </w:rPr>
              <w:t>-</w:t>
            </w:r>
            <w:r w:rsidRPr="001006F8">
              <w:rPr>
                <w:rFonts w:ascii="Times New Roman" w:hAnsi="Times New Roman"/>
                <w:sz w:val="24"/>
                <w:szCs w:val="24"/>
              </w:rPr>
              <w:tab/>
              <w:t xml:space="preserve">применять приемы </w:t>
            </w:r>
            <w:r>
              <w:rPr>
                <w:rFonts w:ascii="Times New Roman" w:hAnsi="Times New Roman"/>
                <w:sz w:val="24"/>
                <w:szCs w:val="24"/>
              </w:rPr>
              <w:br/>
            </w:r>
            <w:r w:rsidRPr="001006F8">
              <w:rPr>
                <w:rFonts w:ascii="Times New Roman" w:hAnsi="Times New Roman"/>
                <w:sz w:val="24"/>
                <w:szCs w:val="24"/>
              </w:rPr>
              <w:t>и способы основных видов слесарных работ;</w:t>
            </w:r>
          </w:p>
          <w:p w14:paraId="4025C69E" w14:textId="77777777" w:rsidR="00E96220" w:rsidRPr="001006F8" w:rsidRDefault="00E96220" w:rsidP="00A86673">
            <w:pPr>
              <w:tabs>
                <w:tab w:val="left" w:pos="426"/>
              </w:tabs>
              <w:spacing w:after="0"/>
              <w:rPr>
                <w:rFonts w:ascii="Times New Roman" w:hAnsi="Times New Roman"/>
                <w:i/>
                <w:iCs/>
                <w:sz w:val="24"/>
                <w:szCs w:val="24"/>
              </w:rPr>
            </w:pPr>
            <w:r w:rsidRPr="001006F8">
              <w:rPr>
                <w:rFonts w:ascii="Times New Roman" w:hAnsi="Times New Roman"/>
                <w:sz w:val="24"/>
                <w:szCs w:val="24"/>
              </w:rPr>
              <w:t>-</w:t>
            </w:r>
            <w:r w:rsidRPr="001006F8">
              <w:rPr>
                <w:rFonts w:ascii="Times New Roman" w:hAnsi="Times New Roman"/>
                <w:sz w:val="24"/>
                <w:szCs w:val="24"/>
              </w:rPr>
              <w:tab/>
              <w:t xml:space="preserve">применять наиболее </w:t>
            </w:r>
            <w:r>
              <w:rPr>
                <w:rFonts w:ascii="Times New Roman" w:hAnsi="Times New Roman"/>
                <w:sz w:val="24"/>
                <w:szCs w:val="24"/>
              </w:rPr>
              <w:br/>
            </w:r>
            <w:r w:rsidRPr="001006F8">
              <w:rPr>
                <w:rFonts w:ascii="Times New Roman" w:hAnsi="Times New Roman"/>
                <w:sz w:val="24"/>
                <w:szCs w:val="24"/>
              </w:rPr>
              <w:lastRenderedPageBreak/>
              <w:t xml:space="preserve">распространенные </w:t>
            </w:r>
            <w:r>
              <w:rPr>
                <w:rFonts w:ascii="Times New Roman" w:hAnsi="Times New Roman"/>
                <w:sz w:val="24"/>
                <w:szCs w:val="24"/>
              </w:rPr>
              <w:br/>
            </w:r>
            <w:r w:rsidRPr="001006F8">
              <w:rPr>
                <w:rFonts w:ascii="Times New Roman" w:hAnsi="Times New Roman"/>
                <w:sz w:val="24"/>
                <w:szCs w:val="24"/>
              </w:rPr>
              <w:t xml:space="preserve">приспособления </w:t>
            </w:r>
            <w:r>
              <w:rPr>
                <w:rFonts w:ascii="Times New Roman" w:hAnsi="Times New Roman"/>
                <w:sz w:val="24"/>
                <w:szCs w:val="24"/>
              </w:rPr>
              <w:br/>
            </w:r>
            <w:r w:rsidRPr="001006F8">
              <w:rPr>
                <w:rFonts w:ascii="Times New Roman" w:hAnsi="Times New Roman"/>
                <w:sz w:val="24"/>
                <w:szCs w:val="24"/>
              </w:rPr>
              <w:t>и инструменты</w:t>
            </w:r>
          </w:p>
        </w:tc>
        <w:tc>
          <w:tcPr>
            <w:tcW w:w="1769" w:type="pct"/>
          </w:tcPr>
          <w:p w14:paraId="04416E0C" w14:textId="77777777" w:rsidR="00E96220" w:rsidRPr="001006F8" w:rsidRDefault="00E96220" w:rsidP="00A86673">
            <w:pPr>
              <w:spacing w:after="0"/>
              <w:rPr>
                <w:rFonts w:ascii="Times New Roman" w:hAnsi="Times New Roman"/>
                <w:sz w:val="24"/>
                <w:szCs w:val="24"/>
              </w:rPr>
            </w:pPr>
            <w:r w:rsidRPr="001006F8">
              <w:rPr>
                <w:rFonts w:ascii="Times New Roman" w:hAnsi="Times New Roman"/>
                <w:sz w:val="24"/>
                <w:szCs w:val="24"/>
              </w:rPr>
              <w:lastRenderedPageBreak/>
              <w:t xml:space="preserve">- показывает уверенное и точное владение приемами работ, самостоятельно выполняет задания и </w:t>
            </w:r>
            <w:r w:rsidRPr="001006F8">
              <w:rPr>
                <w:rFonts w:ascii="Times New Roman" w:hAnsi="Times New Roman"/>
                <w:sz w:val="24"/>
                <w:szCs w:val="24"/>
              </w:rPr>
              <w:lastRenderedPageBreak/>
              <w:t xml:space="preserve">осуществляет самоконтроль за выполнением действием; </w:t>
            </w:r>
          </w:p>
          <w:p w14:paraId="5D27833F" w14:textId="77777777" w:rsidR="00E96220" w:rsidRPr="001006F8" w:rsidRDefault="00E96220" w:rsidP="00A86673">
            <w:pPr>
              <w:spacing w:after="0"/>
              <w:rPr>
                <w:rFonts w:ascii="Times New Roman" w:hAnsi="Times New Roman"/>
                <w:sz w:val="24"/>
                <w:szCs w:val="24"/>
              </w:rPr>
            </w:pPr>
            <w:r w:rsidRPr="001006F8">
              <w:rPr>
                <w:rFonts w:ascii="Times New Roman" w:hAnsi="Times New Roman"/>
                <w:sz w:val="24"/>
                <w:szCs w:val="24"/>
              </w:rPr>
              <w:t xml:space="preserve">- выполняет практические задания в соответствии с требованиями технической и технологической документации, </w:t>
            </w:r>
            <w:r>
              <w:rPr>
                <w:rFonts w:ascii="Times New Roman" w:hAnsi="Times New Roman"/>
                <w:sz w:val="24"/>
                <w:szCs w:val="24"/>
              </w:rPr>
              <w:br/>
            </w:r>
            <w:r w:rsidRPr="001006F8">
              <w:rPr>
                <w:rFonts w:ascii="Times New Roman" w:hAnsi="Times New Roman"/>
                <w:sz w:val="24"/>
                <w:szCs w:val="24"/>
              </w:rPr>
              <w:t xml:space="preserve">а также с учетом установленных норм времени; </w:t>
            </w:r>
          </w:p>
          <w:p w14:paraId="4FE2ED44" w14:textId="77777777" w:rsidR="00E96220" w:rsidRPr="001006F8" w:rsidRDefault="00E96220" w:rsidP="00A86673">
            <w:pPr>
              <w:spacing w:after="0"/>
              <w:rPr>
                <w:rFonts w:ascii="Times New Roman" w:hAnsi="Times New Roman"/>
                <w:sz w:val="24"/>
                <w:szCs w:val="24"/>
              </w:rPr>
            </w:pPr>
            <w:r w:rsidRPr="001006F8">
              <w:rPr>
                <w:rFonts w:ascii="Times New Roman" w:hAnsi="Times New Roman"/>
                <w:sz w:val="24"/>
                <w:szCs w:val="24"/>
              </w:rPr>
              <w:t>- соблюдает требования охраны труда</w:t>
            </w:r>
          </w:p>
        </w:tc>
        <w:tc>
          <w:tcPr>
            <w:tcW w:w="1508" w:type="pct"/>
          </w:tcPr>
          <w:p w14:paraId="4FB51A53" w14:textId="77777777" w:rsidR="00E96220" w:rsidRPr="001006F8" w:rsidRDefault="00E96220" w:rsidP="00A86673">
            <w:pPr>
              <w:spacing w:after="0"/>
              <w:rPr>
                <w:rFonts w:ascii="Times New Roman" w:hAnsi="Times New Roman"/>
                <w:sz w:val="24"/>
                <w:szCs w:val="24"/>
              </w:rPr>
            </w:pPr>
            <w:r w:rsidRPr="001006F8">
              <w:rPr>
                <w:rFonts w:ascii="Times New Roman" w:hAnsi="Times New Roman"/>
                <w:sz w:val="24"/>
                <w:szCs w:val="24"/>
              </w:rPr>
              <w:lastRenderedPageBreak/>
              <w:t xml:space="preserve">- оценка результатов </w:t>
            </w:r>
            <w:r>
              <w:rPr>
                <w:rFonts w:ascii="Times New Roman" w:hAnsi="Times New Roman"/>
                <w:sz w:val="24"/>
                <w:szCs w:val="24"/>
              </w:rPr>
              <w:br/>
            </w:r>
            <w:r w:rsidRPr="001006F8">
              <w:rPr>
                <w:rFonts w:ascii="Times New Roman" w:hAnsi="Times New Roman"/>
                <w:sz w:val="24"/>
                <w:szCs w:val="24"/>
              </w:rPr>
              <w:t>выполнения практических занятий;</w:t>
            </w:r>
          </w:p>
          <w:p w14:paraId="71BFCD13" w14:textId="77777777" w:rsidR="00E96220" w:rsidRPr="001006F8" w:rsidRDefault="00E96220" w:rsidP="00A86673">
            <w:pPr>
              <w:spacing w:after="0"/>
              <w:rPr>
                <w:rFonts w:ascii="Times New Roman" w:hAnsi="Times New Roman"/>
                <w:sz w:val="24"/>
                <w:szCs w:val="24"/>
              </w:rPr>
            </w:pPr>
            <w:r w:rsidRPr="001006F8">
              <w:rPr>
                <w:rFonts w:ascii="Times New Roman" w:hAnsi="Times New Roman"/>
                <w:sz w:val="24"/>
                <w:szCs w:val="24"/>
              </w:rPr>
              <w:t xml:space="preserve">- дифференцированный </w:t>
            </w:r>
            <w:r w:rsidRPr="001006F8">
              <w:rPr>
                <w:rFonts w:ascii="Times New Roman" w:hAnsi="Times New Roman"/>
                <w:sz w:val="24"/>
                <w:szCs w:val="24"/>
              </w:rPr>
              <w:lastRenderedPageBreak/>
              <w:t>зачет</w:t>
            </w:r>
          </w:p>
        </w:tc>
      </w:tr>
    </w:tbl>
    <w:p w14:paraId="2261FC87" w14:textId="77777777" w:rsidR="00E96220" w:rsidRPr="00D92C12" w:rsidRDefault="00E96220" w:rsidP="00E96220">
      <w:pPr>
        <w:jc w:val="both"/>
        <w:sectPr w:rsidR="00E96220" w:rsidRPr="00D92C12" w:rsidSect="00A86673">
          <w:pgSz w:w="11906" w:h="16838"/>
          <w:pgMar w:top="1134" w:right="851" w:bottom="284" w:left="1701" w:header="708" w:footer="708" w:gutter="0"/>
          <w:cols w:space="708"/>
          <w:docGrid w:linePitch="360"/>
        </w:sectPr>
      </w:pPr>
    </w:p>
    <w:p w14:paraId="24218589" w14:textId="10BC2128" w:rsidR="00E96220" w:rsidRPr="001006F8" w:rsidRDefault="00E96220" w:rsidP="00E96220">
      <w:pPr>
        <w:spacing w:after="0" w:line="360" w:lineRule="auto"/>
        <w:jc w:val="right"/>
        <w:rPr>
          <w:rFonts w:ascii="Times New Roman" w:hAnsi="Times New Roman"/>
          <w:sz w:val="24"/>
          <w:szCs w:val="24"/>
        </w:rPr>
      </w:pPr>
      <w:r w:rsidRPr="00D92C12">
        <w:rPr>
          <w:rFonts w:ascii="Times New Roman" w:hAnsi="Times New Roman"/>
          <w:b/>
          <w:bCs/>
          <w:sz w:val="24"/>
          <w:szCs w:val="24"/>
        </w:rPr>
        <w:lastRenderedPageBreak/>
        <w:t xml:space="preserve">Приложение </w:t>
      </w:r>
      <w:r w:rsidR="00DD423D">
        <w:rPr>
          <w:rFonts w:ascii="Times New Roman" w:hAnsi="Times New Roman"/>
          <w:b/>
          <w:bCs/>
          <w:sz w:val="24"/>
          <w:szCs w:val="24"/>
        </w:rPr>
        <w:t>3</w:t>
      </w:r>
      <w:r w:rsidRPr="004220D0">
        <w:rPr>
          <w:rFonts w:ascii="Times New Roman" w:hAnsi="Times New Roman"/>
          <w:b/>
          <w:bCs/>
          <w:sz w:val="24"/>
          <w:szCs w:val="24"/>
        </w:rPr>
        <w:t>.8</w:t>
      </w:r>
      <w:r>
        <w:rPr>
          <w:rFonts w:ascii="Times New Roman" w:hAnsi="Times New Roman"/>
          <w:b/>
          <w:bCs/>
          <w:sz w:val="24"/>
          <w:szCs w:val="24"/>
        </w:rPr>
        <w:br/>
      </w:r>
      <w:r w:rsidRPr="00D92C12">
        <w:rPr>
          <w:rFonts w:ascii="Times New Roman" w:hAnsi="Times New Roman"/>
          <w:sz w:val="24"/>
          <w:szCs w:val="24"/>
        </w:rPr>
        <w:t>к ПОП</w:t>
      </w:r>
      <w:r w:rsidR="00DD423D">
        <w:rPr>
          <w:rFonts w:ascii="Times New Roman" w:hAnsi="Times New Roman"/>
          <w:sz w:val="24"/>
          <w:szCs w:val="24"/>
        </w:rPr>
        <w:t>-П</w:t>
      </w:r>
      <w:r w:rsidRPr="00D92C12">
        <w:rPr>
          <w:rFonts w:ascii="Times New Roman" w:hAnsi="Times New Roman"/>
          <w:sz w:val="24"/>
          <w:szCs w:val="24"/>
        </w:rPr>
        <w:t xml:space="preserve"> по </w:t>
      </w:r>
      <w:r w:rsidRPr="001006F8">
        <w:rPr>
          <w:rFonts w:ascii="Times New Roman" w:hAnsi="Times New Roman"/>
          <w:sz w:val="24"/>
          <w:szCs w:val="24"/>
        </w:rPr>
        <w:t xml:space="preserve">профессии </w:t>
      </w:r>
      <w:r>
        <w:rPr>
          <w:rFonts w:ascii="Times New Roman" w:hAnsi="Times New Roman"/>
          <w:sz w:val="24"/>
          <w:szCs w:val="24"/>
        </w:rPr>
        <w:br/>
      </w:r>
      <w:r w:rsidRPr="001006F8">
        <w:rPr>
          <w:rFonts w:ascii="Times New Roman" w:hAnsi="Times New Roman"/>
          <w:sz w:val="24"/>
          <w:szCs w:val="24"/>
        </w:rPr>
        <w:t>23.01.06</w:t>
      </w:r>
      <w:r>
        <w:rPr>
          <w:rFonts w:ascii="Times New Roman" w:hAnsi="Times New Roman"/>
          <w:sz w:val="24"/>
          <w:szCs w:val="24"/>
        </w:rPr>
        <w:t xml:space="preserve"> </w:t>
      </w:r>
      <w:r w:rsidRPr="001006F8">
        <w:rPr>
          <w:rFonts w:ascii="Times New Roman" w:hAnsi="Times New Roman"/>
          <w:sz w:val="24"/>
          <w:szCs w:val="24"/>
        </w:rPr>
        <w:t>Машинист дорожных и строительных машин</w:t>
      </w:r>
    </w:p>
    <w:p w14:paraId="350C9EFA" w14:textId="77777777" w:rsidR="00E96220" w:rsidRPr="00D92C12" w:rsidRDefault="00E96220" w:rsidP="00E96220">
      <w:pPr>
        <w:spacing w:after="0" w:line="360" w:lineRule="auto"/>
        <w:jc w:val="center"/>
        <w:rPr>
          <w:rFonts w:ascii="Times New Roman" w:hAnsi="Times New Roman"/>
          <w:b/>
          <w:bCs/>
          <w:i/>
          <w:iCs/>
        </w:rPr>
      </w:pPr>
    </w:p>
    <w:p w14:paraId="403BBE3A" w14:textId="77777777" w:rsidR="00E96220" w:rsidRPr="00D92C12" w:rsidRDefault="00E96220" w:rsidP="00E96220">
      <w:pPr>
        <w:spacing w:after="0" w:line="360" w:lineRule="auto"/>
        <w:jc w:val="center"/>
        <w:rPr>
          <w:rFonts w:ascii="Times New Roman" w:hAnsi="Times New Roman"/>
          <w:b/>
          <w:bCs/>
          <w:i/>
          <w:iCs/>
        </w:rPr>
      </w:pPr>
    </w:p>
    <w:p w14:paraId="4EFD9601" w14:textId="77777777" w:rsidR="00E96220" w:rsidRPr="00D92C12" w:rsidRDefault="00E96220" w:rsidP="00E96220">
      <w:pPr>
        <w:spacing w:after="0" w:line="360" w:lineRule="auto"/>
        <w:jc w:val="center"/>
        <w:rPr>
          <w:rFonts w:ascii="Times New Roman" w:hAnsi="Times New Roman"/>
          <w:b/>
          <w:bCs/>
          <w:i/>
          <w:iCs/>
        </w:rPr>
      </w:pPr>
    </w:p>
    <w:p w14:paraId="71708385" w14:textId="77777777" w:rsidR="00E96220" w:rsidRPr="00D92C12" w:rsidRDefault="00E96220" w:rsidP="00E96220">
      <w:pPr>
        <w:spacing w:after="0" w:line="360" w:lineRule="auto"/>
        <w:jc w:val="center"/>
        <w:rPr>
          <w:rFonts w:ascii="Times New Roman" w:hAnsi="Times New Roman"/>
          <w:b/>
          <w:bCs/>
          <w:i/>
          <w:iCs/>
        </w:rPr>
      </w:pPr>
    </w:p>
    <w:p w14:paraId="04727962" w14:textId="77777777" w:rsidR="00E96220" w:rsidRPr="00D92C12" w:rsidRDefault="00E96220" w:rsidP="00E96220">
      <w:pPr>
        <w:spacing w:after="0" w:line="360" w:lineRule="auto"/>
        <w:jc w:val="center"/>
        <w:rPr>
          <w:rFonts w:ascii="Times New Roman" w:hAnsi="Times New Roman"/>
          <w:b/>
          <w:bCs/>
          <w:i/>
          <w:iCs/>
        </w:rPr>
      </w:pPr>
    </w:p>
    <w:p w14:paraId="36A76604" w14:textId="77777777" w:rsidR="00E96220" w:rsidRPr="00D92C12" w:rsidRDefault="00E96220" w:rsidP="00E96220">
      <w:pPr>
        <w:spacing w:after="0" w:line="360" w:lineRule="auto"/>
        <w:jc w:val="center"/>
        <w:rPr>
          <w:rFonts w:ascii="Times New Roman" w:hAnsi="Times New Roman"/>
          <w:b/>
          <w:bCs/>
          <w:i/>
          <w:iCs/>
        </w:rPr>
      </w:pPr>
    </w:p>
    <w:p w14:paraId="4F0170E2" w14:textId="77777777" w:rsidR="00E96220" w:rsidRPr="00D92C12" w:rsidRDefault="00E96220" w:rsidP="00E96220">
      <w:pPr>
        <w:spacing w:after="0" w:line="360" w:lineRule="auto"/>
        <w:jc w:val="center"/>
        <w:rPr>
          <w:rFonts w:ascii="Times New Roman" w:hAnsi="Times New Roman"/>
          <w:b/>
          <w:bCs/>
          <w:i/>
          <w:iCs/>
        </w:rPr>
      </w:pPr>
    </w:p>
    <w:p w14:paraId="0554683F" w14:textId="77777777" w:rsidR="00E96220" w:rsidRPr="00D92C12" w:rsidRDefault="00E96220" w:rsidP="00E96220">
      <w:pPr>
        <w:spacing w:after="0" w:line="360" w:lineRule="auto"/>
        <w:jc w:val="center"/>
        <w:rPr>
          <w:rFonts w:ascii="Times New Roman" w:hAnsi="Times New Roman"/>
          <w:b/>
          <w:bCs/>
          <w:i/>
          <w:iCs/>
        </w:rPr>
      </w:pPr>
    </w:p>
    <w:p w14:paraId="122FD9B5" w14:textId="77777777" w:rsidR="00E96220" w:rsidRPr="00D92C12" w:rsidRDefault="00E96220" w:rsidP="00E96220">
      <w:pPr>
        <w:spacing w:after="0" w:line="360" w:lineRule="auto"/>
        <w:jc w:val="center"/>
        <w:rPr>
          <w:rFonts w:ascii="Times New Roman" w:hAnsi="Times New Roman"/>
          <w:b/>
          <w:bCs/>
          <w:i/>
          <w:iCs/>
        </w:rPr>
      </w:pPr>
    </w:p>
    <w:p w14:paraId="50BFBDA9" w14:textId="77777777" w:rsidR="00E96220" w:rsidRDefault="00E96220" w:rsidP="00E96220">
      <w:pPr>
        <w:spacing w:after="0" w:line="360" w:lineRule="auto"/>
        <w:jc w:val="center"/>
        <w:rPr>
          <w:rFonts w:ascii="Times New Roman" w:hAnsi="Times New Roman"/>
          <w:b/>
          <w:bCs/>
          <w:i/>
          <w:iCs/>
        </w:rPr>
      </w:pPr>
    </w:p>
    <w:p w14:paraId="66DBCC1E" w14:textId="77777777" w:rsidR="00E96220" w:rsidRPr="00D92C12" w:rsidRDefault="00E96220" w:rsidP="00E96220">
      <w:pPr>
        <w:spacing w:after="0" w:line="360" w:lineRule="auto"/>
        <w:jc w:val="center"/>
        <w:rPr>
          <w:rFonts w:ascii="Times New Roman" w:hAnsi="Times New Roman"/>
          <w:b/>
          <w:bCs/>
          <w:i/>
          <w:iCs/>
        </w:rPr>
      </w:pPr>
    </w:p>
    <w:p w14:paraId="19327EEE" w14:textId="77777777" w:rsidR="00E96220" w:rsidRPr="00D92C12" w:rsidRDefault="00E96220" w:rsidP="00E96220">
      <w:pPr>
        <w:spacing w:after="0" w:line="360" w:lineRule="auto"/>
        <w:jc w:val="center"/>
        <w:rPr>
          <w:rFonts w:ascii="Times New Roman" w:hAnsi="Times New Roman"/>
          <w:b/>
          <w:bCs/>
          <w:i/>
          <w:iCs/>
        </w:rPr>
      </w:pPr>
    </w:p>
    <w:p w14:paraId="413C36BE" w14:textId="77777777" w:rsidR="00E96220" w:rsidRPr="00D92C12" w:rsidRDefault="00E96220" w:rsidP="00E96220">
      <w:pPr>
        <w:spacing w:after="0" w:line="360" w:lineRule="auto"/>
        <w:jc w:val="center"/>
        <w:rPr>
          <w:rFonts w:ascii="Times New Roman" w:hAnsi="Times New Roman"/>
          <w:b/>
          <w:bCs/>
          <w:i/>
          <w:iCs/>
        </w:rPr>
      </w:pPr>
    </w:p>
    <w:p w14:paraId="3E0CFF66" w14:textId="77777777" w:rsidR="00E96220" w:rsidRPr="00D92C12" w:rsidRDefault="00E96220" w:rsidP="00E96220">
      <w:pPr>
        <w:spacing w:after="0" w:line="360" w:lineRule="auto"/>
        <w:jc w:val="center"/>
        <w:rPr>
          <w:rFonts w:ascii="Times New Roman" w:hAnsi="Times New Roman"/>
          <w:b/>
          <w:bCs/>
          <w:sz w:val="24"/>
          <w:szCs w:val="24"/>
        </w:rPr>
      </w:pPr>
      <w:r w:rsidRPr="00D92C12">
        <w:rPr>
          <w:rFonts w:ascii="Times New Roman" w:hAnsi="Times New Roman"/>
          <w:b/>
          <w:bCs/>
          <w:sz w:val="24"/>
          <w:szCs w:val="24"/>
        </w:rPr>
        <w:t>ПРИМЕРНАЯ РАБОЧАЯ ПРОГРАММА УЧЕБНОЙ ДИСЦИПЛИНЫ</w:t>
      </w:r>
    </w:p>
    <w:p w14:paraId="13AEC6DF" w14:textId="77777777" w:rsidR="00E96220" w:rsidRPr="00D92C12" w:rsidRDefault="00E96220" w:rsidP="00E96220">
      <w:pPr>
        <w:spacing w:after="0" w:line="360" w:lineRule="auto"/>
        <w:jc w:val="center"/>
        <w:rPr>
          <w:rFonts w:ascii="Times New Roman" w:hAnsi="Times New Roman"/>
          <w:b/>
          <w:bCs/>
          <w:i/>
          <w:iCs/>
          <w:sz w:val="24"/>
          <w:szCs w:val="24"/>
        </w:rPr>
      </w:pPr>
    </w:p>
    <w:p w14:paraId="3310122F" w14:textId="77777777" w:rsidR="00E96220" w:rsidRPr="001006F8" w:rsidRDefault="00E96220" w:rsidP="00E96220">
      <w:pPr>
        <w:spacing w:after="0" w:line="360" w:lineRule="auto"/>
        <w:jc w:val="center"/>
        <w:rPr>
          <w:rFonts w:ascii="Times New Roman" w:hAnsi="Times New Roman"/>
          <w:b/>
          <w:bCs/>
          <w:sz w:val="24"/>
          <w:szCs w:val="24"/>
        </w:rPr>
      </w:pPr>
      <w:r w:rsidRPr="001006F8">
        <w:rPr>
          <w:rFonts w:ascii="Times New Roman" w:hAnsi="Times New Roman"/>
          <w:b/>
          <w:bCs/>
          <w:sz w:val="24"/>
          <w:szCs w:val="24"/>
        </w:rPr>
        <w:t>«ОП</w:t>
      </w:r>
      <w:r>
        <w:rPr>
          <w:rFonts w:ascii="Times New Roman" w:hAnsi="Times New Roman"/>
          <w:b/>
          <w:bCs/>
          <w:sz w:val="24"/>
          <w:szCs w:val="24"/>
        </w:rPr>
        <w:t>.</w:t>
      </w:r>
      <w:r w:rsidRPr="001006F8">
        <w:rPr>
          <w:rFonts w:ascii="Times New Roman" w:hAnsi="Times New Roman"/>
          <w:b/>
          <w:bCs/>
          <w:sz w:val="24"/>
          <w:szCs w:val="24"/>
        </w:rPr>
        <w:t>02 ЭЛЕКТРОТЕХНИКА»</w:t>
      </w:r>
    </w:p>
    <w:p w14:paraId="0A965F42" w14:textId="77777777" w:rsidR="00E96220" w:rsidRPr="00D92C12" w:rsidRDefault="00E96220" w:rsidP="00E96220">
      <w:pPr>
        <w:spacing w:after="0" w:line="360" w:lineRule="auto"/>
        <w:jc w:val="center"/>
        <w:rPr>
          <w:rFonts w:ascii="Times New Roman" w:hAnsi="Times New Roman"/>
          <w:b/>
          <w:bCs/>
          <w:i/>
          <w:iCs/>
        </w:rPr>
      </w:pPr>
    </w:p>
    <w:p w14:paraId="45D113B5" w14:textId="77777777" w:rsidR="00E96220" w:rsidRPr="00D92C12" w:rsidRDefault="00E96220" w:rsidP="00E96220">
      <w:pPr>
        <w:spacing w:line="360" w:lineRule="auto"/>
        <w:rPr>
          <w:rFonts w:ascii="Times New Roman" w:hAnsi="Times New Roman"/>
          <w:b/>
          <w:bCs/>
          <w:i/>
          <w:iCs/>
        </w:rPr>
      </w:pPr>
    </w:p>
    <w:p w14:paraId="00EDF175" w14:textId="77777777" w:rsidR="00E96220" w:rsidRPr="00D92C12" w:rsidRDefault="00E96220" w:rsidP="00E96220">
      <w:pPr>
        <w:spacing w:line="360" w:lineRule="auto"/>
        <w:rPr>
          <w:rFonts w:ascii="Times New Roman" w:hAnsi="Times New Roman"/>
          <w:b/>
          <w:bCs/>
          <w:i/>
          <w:iCs/>
        </w:rPr>
      </w:pPr>
    </w:p>
    <w:p w14:paraId="4354BBCB" w14:textId="77777777" w:rsidR="00E96220" w:rsidRPr="00D92C12" w:rsidRDefault="00E96220" w:rsidP="00E96220">
      <w:pPr>
        <w:spacing w:line="360" w:lineRule="auto"/>
        <w:rPr>
          <w:rFonts w:ascii="Times New Roman" w:hAnsi="Times New Roman"/>
          <w:b/>
          <w:bCs/>
          <w:i/>
          <w:iCs/>
        </w:rPr>
      </w:pPr>
    </w:p>
    <w:p w14:paraId="24B52D9F" w14:textId="77777777" w:rsidR="00E96220" w:rsidRPr="00D92C12" w:rsidRDefault="00E96220" w:rsidP="00E96220">
      <w:pPr>
        <w:spacing w:line="360" w:lineRule="auto"/>
        <w:rPr>
          <w:rFonts w:ascii="Times New Roman" w:hAnsi="Times New Roman"/>
          <w:b/>
          <w:bCs/>
          <w:i/>
          <w:iCs/>
        </w:rPr>
      </w:pPr>
    </w:p>
    <w:p w14:paraId="55A3E7A8" w14:textId="77777777" w:rsidR="00E96220" w:rsidRPr="00D92C12" w:rsidRDefault="00E96220" w:rsidP="00E96220">
      <w:pPr>
        <w:spacing w:line="360" w:lineRule="auto"/>
        <w:rPr>
          <w:rFonts w:ascii="Times New Roman" w:hAnsi="Times New Roman"/>
          <w:b/>
          <w:bCs/>
          <w:i/>
          <w:iCs/>
        </w:rPr>
      </w:pPr>
    </w:p>
    <w:p w14:paraId="0BFAE908" w14:textId="77777777" w:rsidR="00E96220" w:rsidRDefault="00E96220" w:rsidP="00E96220">
      <w:pPr>
        <w:spacing w:line="360" w:lineRule="auto"/>
        <w:rPr>
          <w:rFonts w:ascii="Times New Roman" w:hAnsi="Times New Roman"/>
          <w:b/>
          <w:bCs/>
          <w:i/>
          <w:iCs/>
        </w:rPr>
      </w:pPr>
    </w:p>
    <w:p w14:paraId="33CA98F2" w14:textId="77777777" w:rsidR="00E96220" w:rsidRPr="00D92C12" w:rsidRDefault="00E96220" w:rsidP="00E96220">
      <w:pPr>
        <w:spacing w:line="360" w:lineRule="auto"/>
        <w:rPr>
          <w:rFonts w:ascii="Times New Roman" w:hAnsi="Times New Roman"/>
          <w:b/>
          <w:bCs/>
          <w:i/>
          <w:iCs/>
        </w:rPr>
      </w:pPr>
    </w:p>
    <w:p w14:paraId="7E5A48DD" w14:textId="77777777" w:rsidR="00E96220" w:rsidRPr="00D92C12" w:rsidRDefault="00E96220" w:rsidP="00E96220">
      <w:pPr>
        <w:spacing w:line="360" w:lineRule="auto"/>
        <w:rPr>
          <w:rFonts w:ascii="Times New Roman" w:hAnsi="Times New Roman"/>
          <w:b/>
          <w:bCs/>
          <w:i/>
          <w:iCs/>
        </w:rPr>
      </w:pPr>
    </w:p>
    <w:p w14:paraId="68AA3507" w14:textId="77777777" w:rsidR="00E96220" w:rsidRPr="00D92C12" w:rsidRDefault="00E96220" w:rsidP="00E96220">
      <w:pPr>
        <w:spacing w:line="360" w:lineRule="auto"/>
        <w:rPr>
          <w:rFonts w:ascii="Times New Roman" w:hAnsi="Times New Roman"/>
          <w:b/>
          <w:bCs/>
          <w:i/>
          <w:iCs/>
        </w:rPr>
      </w:pPr>
    </w:p>
    <w:p w14:paraId="64C1395D" w14:textId="77777777" w:rsidR="00E96220" w:rsidRPr="00D92C12" w:rsidRDefault="00E96220" w:rsidP="00E96220">
      <w:pPr>
        <w:spacing w:line="360" w:lineRule="auto"/>
        <w:rPr>
          <w:rFonts w:ascii="Times New Roman" w:hAnsi="Times New Roman"/>
          <w:b/>
          <w:bCs/>
          <w:i/>
          <w:iCs/>
        </w:rPr>
      </w:pPr>
    </w:p>
    <w:p w14:paraId="63C28D3C" w14:textId="77777777" w:rsidR="00E96220" w:rsidRPr="00D92C12" w:rsidRDefault="00E96220" w:rsidP="00E96220">
      <w:pPr>
        <w:spacing w:line="360" w:lineRule="auto"/>
        <w:rPr>
          <w:rFonts w:ascii="Times New Roman" w:hAnsi="Times New Roman"/>
          <w:b/>
          <w:bCs/>
          <w:i/>
          <w:iCs/>
        </w:rPr>
      </w:pPr>
    </w:p>
    <w:p w14:paraId="39B11894" w14:textId="5FEBFF29" w:rsidR="00E96220" w:rsidRPr="00D92C12" w:rsidRDefault="00E96220" w:rsidP="00E96220">
      <w:pPr>
        <w:spacing w:after="0" w:line="360" w:lineRule="auto"/>
        <w:jc w:val="center"/>
        <w:rPr>
          <w:rFonts w:ascii="Times New Roman" w:hAnsi="Times New Roman"/>
          <w:b/>
          <w:bCs/>
          <w:i/>
          <w:iCs/>
          <w:sz w:val="24"/>
          <w:szCs w:val="24"/>
          <w:vertAlign w:val="superscript"/>
        </w:rPr>
      </w:pPr>
      <w:r>
        <w:rPr>
          <w:rFonts w:ascii="Times New Roman" w:hAnsi="Times New Roman"/>
          <w:b/>
          <w:bCs/>
          <w:i/>
          <w:iCs/>
          <w:sz w:val="24"/>
          <w:szCs w:val="24"/>
        </w:rPr>
        <w:t>202</w:t>
      </w:r>
      <w:r w:rsidR="00DD423D">
        <w:rPr>
          <w:rFonts w:ascii="Times New Roman" w:hAnsi="Times New Roman"/>
          <w:b/>
          <w:bCs/>
          <w:i/>
          <w:iCs/>
          <w:sz w:val="24"/>
          <w:szCs w:val="24"/>
        </w:rPr>
        <w:t>3</w:t>
      </w:r>
      <w:r>
        <w:rPr>
          <w:rFonts w:ascii="Times New Roman" w:hAnsi="Times New Roman"/>
          <w:b/>
          <w:bCs/>
          <w:i/>
          <w:iCs/>
          <w:sz w:val="24"/>
          <w:szCs w:val="24"/>
        </w:rPr>
        <w:t xml:space="preserve"> г.</w:t>
      </w:r>
      <w:r w:rsidRPr="00D92C12">
        <w:rPr>
          <w:rFonts w:ascii="Times New Roman" w:hAnsi="Times New Roman"/>
          <w:b/>
          <w:bCs/>
          <w:i/>
          <w:iCs/>
          <w:sz w:val="24"/>
          <w:szCs w:val="24"/>
        </w:rPr>
        <w:br w:type="page"/>
      </w:r>
    </w:p>
    <w:p w14:paraId="5A08C12D" w14:textId="77777777" w:rsidR="00E96220" w:rsidRPr="00D92C12" w:rsidRDefault="00E96220" w:rsidP="00E96220">
      <w:pPr>
        <w:spacing w:after="0" w:line="360" w:lineRule="auto"/>
        <w:jc w:val="center"/>
        <w:rPr>
          <w:rFonts w:ascii="Times New Roman" w:hAnsi="Times New Roman"/>
          <w:b/>
          <w:bCs/>
          <w:i/>
          <w:iCs/>
          <w:sz w:val="24"/>
          <w:szCs w:val="24"/>
        </w:rPr>
      </w:pPr>
      <w:r w:rsidRPr="00D92C12">
        <w:rPr>
          <w:rFonts w:ascii="Times New Roman" w:hAnsi="Times New Roman"/>
          <w:b/>
          <w:bCs/>
          <w:i/>
          <w:iCs/>
          <w:sz w:val="24"/>
          <w:szCs w:val="24"/>
        </w:rPr>
        <w:lastRenderedPageBreak/>
        <w:t>СОДЕРЖАНИЕ</w:t>
      </w:r>
    </w:p>
    <w:p w14:paraId="1CE7CC44" w14:textId="77777777" w:rsidR="00E96220" w:rsidRPr="00D92C12" w:rsidRDefault="00E96220" w:rsidP="00E96220">
      <w:pPr>
        <w:spacing w:after="0" w:line="360" w:lineRule="auto"/>
        <w:rPr>
          <w:rFonts w:ascii="Times New Roman" w:hAnsi="Times New Roman"/>
          <w:b/>
          <w:bCs/>
          <w:i/>
          <w:iCs/>
          <w:sz w:val="24"/>
          <w:szCs w:val="24"/>
        </w:rPr>
      </w:pPr>
    </w:p>
    <w:tbl>
      <w:tblPr>
        <w:tblW w:w="0" w:type="auto"/>
        <w:tblInd w:w="2" w:type="dxa"/>
        <w:tblLook w:val="01E0" w:firstRow="1" w:lastRow="1" w:firstColumn="1" w:lastColumn="1" w:noHBand="0" w:noVBand="0"/>
      </w:tblPr>
      <w:tblGrid>
        <w:gridCol w:w="7501"/>
        <w:gridCol w:w="1854"/>
      </w:tblGrid>
      <w:tr w:rsidR="00E96220" w:rsidRPr="00D92C12" w14:paraId="7AA1C3FD" w14:textId="77777777" w:rsidTr="00A86673">
        <w:tc>
          <w:tcPr>
            <w:tcW w:w="7501" w:type="dxa"/>
          </w:tcPr>
          <w:p w14:paraId="03941C48" w14:textId="77777777" w:rsidR="00E96220" w:rsidRPr="00D92C12" w:rsidRDefault="00E96220" w:rsidP="00A86673">
            <w:pPr>
              <w:numPr>
                <w:ilvl w:val="0"/>
                <w:numId w:val="18"/>
              </w:numPr>
              <w:suppressAutoHyphens/>
              <w:spacing w:after="0" w:line="360" w:lineRule="auto"/>
              <w:jc w:val="both"/>
              <w:rPr>
                <w:rFonts w:ascii="Times New Roman" w:hAnsi="Times New Roman"/>
                <w:b/>
                <w:bCs/>
                <w:sz w:val="24"/>
                <w:szCs w:val="24"/>
              </w:rPr>
            </w:pPr>
            <w:r w:rsidRPr="00D92C12">
              <w:rPr>
                <w:rFonts w:ascii="Times New Roman" w:hAnsi="Times New Roman"/>
                <w:b/>
                <w:bCs/>
                <w:sz w:val="24"/>
                <w:szCs w:val="24"/>
              </w:rPr>
              <w:t>ОБЩАЯ ХАРАКТЕРИСТИКА ПРИМЕРНОЙ РАБОЧЕЙ     ПРОГРАММЫ УЧЕБНОЙ ДИСЦИПЛИНЫ</w:t>
            </w:r>
          </w:p>
        </w:tc>
        <w:tc>
          <w:tcPr>
            <w:tcW w:w="1854" w:type="dxa"/>
          </w:tcPr>
          <w:p w14:paraId="640DA5E2" w14:textId="77777777" w:rsidR="00E96220" w:rsidRPr="00D92C12" w:rsidRDefault="00E96220" w:rsidP="00A86673">
            <w:pPr>
              <w:spacing w:after="0" w:line="360" w:lineRule="auto"/>
              <w:rPr>
                <w:rFonts w:ascii="Times New Roman" w:hAnsi="Times New Roman"/>
                <w:b/>
                <w:bCs/>
                <w:sz w:val="24"/>
                <w:szCs w:val="24"/>
              </w:rPr>
            </w:pPr>
          </w:p>
        </w:tc>
      </w:tr>
      <w:tr w:rsidR="00E96220" w:rsidRPr="00D92C12" w14:paraId="3EFE508D" w14:textId="77777777" w:rsidTr="00A86673">
        <w:tc>
          <w:tcPr>
            <w:tcW w:w="7501" w:type="dxa"/>
          </w:tcPr>
          <w:p w14:paraId="2AE8A88A" w14:textId="77777777" w:rsidR="00E96220" w:rsidRPr="00D92C12" w:rsidRDefault="00E96220" w:rsidP="00A86673">
            <w:pPr>
              <w:numPr>
                <w:ilvl w:val="0"/>
                <w:numId w:val="18"/>
              </w:numPr>
              <w:suppressAutoHyphens/>
              <w:spacing w:after="0" w:line="360" w:lineRule="auto"/>
              <w:jc w:val="both"/>
              <w:rPr>
                <w:rFonts w:ascii="Times New Roman" w:hAnsi="Times New Roman"/>
                <w:b/>
                <w:bCs/>
                <w:sz w:val="24"/>
                <w:szCs w:val="24"/>
              </w:rPr>
            </w:pPr>
            <w:r w:rsidRPr="00D92C12">
              <w:rPr>
                <w:rFonts w:ascii="Times New Roman" w:hAnsi="Times New Roman"/>
                <w:b/>
                <w:bCs/>
                <w:sz w:val="24"/>
                <w:szCs w:val="24"/>
              </w:rPr>
              <w:t>СТРУКТУРА И СОДЕРЖАНИЕ УЧЕБНОЙ ДИСЦИПЛИНЫ</w:t>
            </w:r>
          </w:p>
          <w:p w14:paraId="3A9671B4" w14:textId="77777777" w:rsidR="00E96220" w:rsidRPr="00D92C12" w:rsidRDefault="00E96220" w:rsidP="00A86673">
            <w:pPr>
              <w:numPr>
                <w:ilvl w:val="0"/>
                <w:numId w:val="18"/>
              </w:numPr>
              <w:suppressAutoHyphens/>
              <w:spacing w:after="0" w:line="360" w:lineRule="auto"/>
              <w:jc w:val="both"/>
              <w:rPr>
                <w:rFonts w:ascii="Times New Roman" w:hAnsi="Times New Roman"/>
                <w:b/>
                <w:bCs/>
                <w:sz w:val="24"/>
                <w:szCs w:val="24"/>
              </w:rPr>
            </w:pPr>
            <w:r w:rsidRPr="00D92C12">
              <w:rPr>
                <w:rFonts w:ascii="Times New Roman" w:hAnsi="Times New Roman"/>
                <w:b/>
                <w:bCs/>
                <w:sz w:val="24"/>
                <w:szCs w:val="24"/>
              </w:rPr>
              <w:t>УСЛОВИЯ РЕАЛИЗАЦИИ УЧЕБНОЙ ДИСЦИПЛИНЫ</w:t>
            </w:r>
          </w:p>
        </w:tc>
        <w:tc>
          <w:tcPr>
            <w:tcW w:w="1854" w:type="dxa"/>
          </w:tcPr>
          <w:p w14:paraId="3894C961" w14:textId="77777777" w:rsidR="00E96220" w:rsidRPr="00D92C12" w:rsidRDefault="00E96220" w:rsidP="00A86673">
            <w:pPr>
              <w:spacing w:after="0" w:line="360" w:lineRule="auto"/>
              <w:rPr>
                <w:rFonts w:ascii="Times New Roman" w:hAnsi="Times New Roman"/>
                <w:b/>
                <w:bCs/>
                <w:sz w:val="24"/>
                <w:szCs w:val="24"/>
              </w:rPr>
            </w:pPr>
          </w:p>
        </w:tc>
      </w:tr>
      <w:tr w:rsidR="00E96220" w:rsidRPr="00D92C12" w14:paraId="351F292A" w14:textId="77777777" w:rsidTr="00A86673">
        <w:tc>
          <w:tcPr>
            <w:tcW w:w="7501" w:type="dxa"/>
          </w:tcPr>
          <w:p w14:paraId="3D65018C" w14:textId="77777777" w:rsidR="00E96220" w:rsidRPr="00D92C12" w:rsidRDefault="00E96220" w:rsidP="00A86673">
            <w:pPr>
              <w:numPr>
                <w:ilvl w:val="0"/>
                <w:numId w:val="18"/>
              </w:numPr>
              <w:suppressAutoHyphens/>
              <w:spacing w:after="0" w:line="360" w:lineRule="auto"/>
              <w:jc w:val="both"/>
              <w:rPr>
                <w:rFonts w:ascii="Times New Roman" w:hAnsi="Times New Roman"/>
                <w:b/>
                <w:bCs/>
                <w:sz w:val="24"/>
                <w:szCs w:val="24"/>
              </w:rPr>
            </w:pPr>
            <w:r w:rsidRPr="00D92C12">
              <w:rPr>
                <w:rFonts w:ascii="Times New Roman" w:hAnsi="Times New Roman"/>
                <w:b/>
                <w:bCs/>
                <w:sz w:val="24"/>
                <w:szCs w:val="24"/>
              </w:rPr>
              <w:t>КОНТРОЛЬ И ОЦЕНКА РЕЗУЛЬТАТОВ ОСВОЕНИЯ УЧЕБНОЙ ДИСЦИПЛИНЫ</w:t>
            </w:r>
          </w:p>
          <w:p w14:paraId="66F926E8" w14:textId="77777777" w:rsidR="00E96220" w:rsidRPr="00D92C12" w:rsidRDefault="00E96220" w:rsidP="00A86673">
            <w:pPr>
              <w:suppressAutoHyphens/>
              <w:spacing w:after="0" w:line="360" w:lineRule="auto"/>
              <w:jc w:val="both"/>
              <w:rPr>
                <w:rFonts w:ascii="Times New Roman" w:hAnsi="Times New Roman"/>
                <w:b/>
                <w:bCs/>
                <w:sz w:val="24"/>
                <w:szCs w:val="24"/>
              </w:rPr>
            </w:pPr>
          </w:p>
        </w:tc>
        <w:tc>
          <w:tcPr>
            <w:tcW w:w="1854" w:type="dxa"/>
          </w:tcPr>
          <w:p w14:paraId="7F568452" w14:textId="77777777" w:rsidR="00E96220" w:rsidRPr="00D92C12" w:rsidRDefault="00E96220" w:rsidP="00A86673">
            <w:pPr>
              <w:spacing w:after="0" w:line="360" w:lineRule="auto"/>
              <w:rPr>
                <w:rFonts w:ascii="Times New Roman" w:hAnsi="Times New Roman"/>
                <w:b/>
                <w:bCs/>
                <w:sz w:val="24"/>
                <w:szCs w:val="24"/>
              </w:rPr>
            </w:pPr>
          </w:p>
        </w:tc>
      </w:tr>
    </w:tbl>
    <w:p w14:paraId="077AEEFA" w14:textId="77777777" w:rsidR="00E96220" w:rsidRPr="001006F8" w:rsidRDefault="00E96220" w:rsidP="00E96220">
      <w:pPr>
        <w:suppressAutoHyphens/>
        <w:spacing w:after="0"/>
        <w:jc w:val="center"/>
        <w:rPr>
          <w:rFonts w:ascii="Times New Roman" w:hAnsi="Times New Roman"/>
          <w:b/>
          <w:bCs/>
          <w:sz w:val="24"/>
          <w:szCs w:val="24"/>
        </w:rPr>
      </w:pPr>
      <w:r w:rsidRPr="001006F8">
        <w:rPr>
          <w:rFonts w:ascii="Times New Roman" w:hAnsi="Times New Roman"/>
          <w:b/>
          <w:bCs/>
          <w:i/>
          <w:iCs/>
          <w:u w:val="single"/>
        </w:rPr>
        <w:br w:type="page"/>
      </w:r>
      <w:r w:rsidRPr="001006F8">
        <w:rPr>
          <w:rFonts w:ascii="Times New Roman" w:hAnsi="Times New Roman"/>
          <w:b/>
          <w:bCs/>
        </w:rPr>
        <w:lastRenderedPageBreak/>
        <w:t>1.</w:t>
      </w:r>
      <w:r w:rsidRPr="001006F8">
        <w:rPr>
          <w:rFonts w:ascii="Times New Roman" w:hAnsi="Times New Roman"/>
          <w:b/>
          <w:bCs/>
          <w:i/>
          <w:iCs/>
        </w:rPr>
        <w:t xml:space="preserve"> </w:t>
      </w:r>
      <w:r w:rsidRPr="001006F8">
        <w:rPr>
          <w:rFonts w:ascii="Times New Roman" w:hAnsi="Times New Roman"/>
          <w:b/>
          <w:sz w:val="24"/>
          <w:szCs w:val="24"/>
        </w:rPr>
        <w:t xml:space="preserve">ОБЩАЯ ХАРАКТЕРИСТИКА </w:t>
      </w:r>
      <w:r w:rsidRPr="001006F8">
        <w:rPr>
          <w:rFonts w:ascii="Times New Roman" w:hAnsi="Times New Roman"/>
          <w:b/>
          <w:color w:val="000000"/>
          <w:sz w:val="24"/>
          <w:szCs w:val="24"/>
        </w:rPr>
        <w:t>ПРИМЕРНОЙ РАБОЧЕЙ ПРОГРАММЫ</w:t>
      </w:r>
      <w:r w:rsidRPr="001006F8">
        <w:rPr>
          <w:rFonts w:ascii="Times New Roman" w:hAnsi="Times New Roman"/>
          <w:b/>
          <w:sz w:val="24"/>
          <w:szCs w:val="24"/>
        </w:rPr>
        <w:t xml:space="preserve"> УЧЕБНОЙ ДИСЦИПЛИНЫ </w:t>
      </w:r>
      <w:r>
        <w:rPr>
          <w:rFonts w:ascii="Times New Roman" w:hAnsi="Times New Roman"/>
          <w:b/>
          <w:sz w:val="24"/>
          <w:szCs w:val="24"/>
        </w:rPr>
        <w:br/>
      </w:r>
      <w:r w:rsidRPr="001006F8">
        <w:rPr>
          <w:rFonts w:ascii="Times New Roman" w:hAnsi="Times New Roman"/>
          <w:b/>
          <w:bCs/>
          <w:sz w:val="24"/>
          <w:szCs w:val="24"/>
        </w:rPr>
        <w:t>«</w:t>
      </w:r>
      <w:r>
        <w:rPr>
          <w:rFonts w:ascii="Times New Roman" w:hAnsi="Times New Roman"/>
          <w:b/>
          <w:bCs/>
          <w:sz w:val="24"/>
          <w:szCs w:val="24"/>
        </w:rPr>
        <w:t xml:space="preserve">ОП.02 </w:t>
      </w:r>
      <w:r w:rsidRPr="001006F8">
        <w:rPr>
          <w:rFonts w:ascii="Times New Roman" w:hAnsi="Times New Roman"/>
          <w:b/>
          <w:bCs/>
          <w:sz w:val="24"/>
          <w:szCs w:val="24"/>
        </w:rPr>
        <w:t>Электротехника»</w:t>
      </w:r>
    </w:p>
    <w:p w14:paraId="122EA193" w14:textId="77777777" w:rsidR="00E96220"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1F93316" w14:textId="77777777" w:rsidR="00E96220" w:rsidRPr="00C412A6" w:rsidRDefault="00E96220" w:rsidP="00E9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0298CAF" w14:textId="638D07CA" w:rsidR="00E96220" w:rsidRPr="00C412A6"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412A6">
        <w:rPr>
          <w:rFonts w:ascii="Times New Roman" w:hAnsi="Times New Roman"/>
          <w:sz w:val="24"/>
          <w:szCs w:val="24"/>
        </w:rPr>
        <w:t xml:space="preserve">Учебная дисциплина </w:t>
      </w:r>
      <w:r w:rsidRPr="00D92C12">
        <w:rPr>
          <w:rFonts w:ascii="Times New Roman" w:hAnsi="Times New Roman"/>
          <w:sz w:val="24"/>
          <w:szCs w:val="24"/>
        </w:rPr>
        <w:t>«</w:t>
      </w:r>
      <w:r>
        <w:rPr>
          <w:rFonts w:ascii="Times New Roman" w:hAnsi="Times New Roman"/>
          <w:sz w:val="24"/>
          <w:szCs w:val="24"/>
        </w:rPr>
        <w:t xml:space="preserve">ОП.02 </w:t>
      </w:r>
      <w:r w:rsidRPr="00D92C12">
        <w:rPr>
          <w:rFonts w:ascii="Times New Roman" w:hAnsi="Times New Roman"/>
          <w:sz w:val="24"/>
          <w:szCs w:val="24"/>
        </w:rPr>
        <w:t xml:space="preserve">Электротехника» </w:t>
      </w:r>
      <w:r w:rsidRPr="00C412A6">
        <w:rPr>
          <w:rFonts w:ascii="Times New Roman" w:hAnsi="Times New Roman"/>
          <w:sz w:val="24"/>
          <w:szCs w:val="24"/>
        </w:rPr>
        <w:t xml:space="preserve">является обязательной частью </w:t>
      </w:r>
      <w:r w:rsidRPr="00D92C12">
        <w:rPr>
          <w:rFonts w:ascii="Times New Roman" w:hAnsi="Times New Roman"/>
          <w:sz w:val="24"/>
          <w:szCs w:val="24"/>
        </w:rPr>
        <w:t>общепрофессионального</w:t>
      </w:r>
      <w:r w:rsidRPr="00D92C12">
        <w:rPr>
          <w:rFonts w:ascii="Times New Roman" w:hAnsi="Times New Roman"/>
          <w:i/>
          <w:iCs/>
          <w:sz w:val="24"/>
          <w:szCs w:val="24"/>
        </w:rPr>
        <w:t xml:space="preserve"> </w:t>
      </w:r>
      <w:r w:rsidRPr="00C412A6">
        <w:rPr>
          <w:rFonts w:ascii="Times New Roman" w:hAnsi="Times New Roman"/>
          <w:iCs/>
          <w:sz w:val="24"/>
          <w:szCs w:val="24"/>
        </w:rPr>
        <w:t>цикла</w:t>
      </w:r>
      <w:r w:rsidRPr="00C412A6">
        <w:rPr>
          <w:rFonts w:ascii="Times New Roman" w:hAnsi="Times New Roman"/>
          <w:sz w:val="24"/>
          <w:szCs w:val="24"/>
        </w:rPr>
        <w:t xml:space="preserve"> </w:t>
      </w:r>
      <w:r w:rsidR="00BD166E">
        <w:rPr>
          <w:rFonts w:ascii="Times New Roman" w:hAnsi="Times New Roman"/>
          <w:sz w:val="24"/>
          <w:szCs w:val="24"/>
        </w:rPr>
        <w:t>ПОП-П</w:t>
      </w:r>
      <w:r w:rsidRPr="00C412A6">
        <w:rPr>
          <w:rFonts w:ascii="Times New Roman" w:hAnsi="Times New Roman"/>
          <w:sz w:val="24"/>
          <w:szCs w:val="24"/>
        </w:rPr>
        <w:t xml:space="preserve"> в соответствии с ФГОС СПО по </w:t>
      </w:r>
      <w:r w:rsidRPr="00A6160B">
        <w:rPr>
          <w:rFonts w:ascii="Times New Roman" w:hAnsi="Times New Roman"/>
          <w:iCs/>
          <w:color w:val="000000"/>
          <w:sz w:val="24"/>
          <w:szCs w:val="24"/>
        </w:rPr>
        <w:t>профессии</w:t>
      </w:r>
      <w:r>
        <w:rPr>
          <w:rFonts w:ascii="Times New Roman" w:hAnsi="Times New Roman"/>
          <w:i/>
          <w:color w:val="000000"/>
          <w:sz w:val="24"/>
          <w:szCs w:val="24"/>
        </w:rPr>
        <w:t xml:space="preserve"> </w:t>
      </w:r>
      <w:r w:rsidRPr="001006F8">
        <w:rPr>
          <w:rFonts w:ascii="Times New Roman" w:hAnsi="Times New Roman"/>
          <w:sz w:val="24"/>
          <w:szCs w:val="24"/>
        </w:rPr>
        <w:t>23.01.06 Машинист дорожных и строительных машин</w:t>
      </w:r>
      <w:r>
        <w:rPr>
          <w:rFonts w:ascii="Times New Roman" w:hAnsi="Times New Roman"/>
          <w:i/>
          <w:color w:val="000000"/>
          <w:sz w:val="24"/>
          <w:szCs w:val="24"/>
        </w:rPr>
        <w:t>.</w:t>
      </w:r>
    </w:p>
    <w:p w14:paraId="05071089" w14:textId="65CAC20D" w:rsidR="00E96220" w:rsidRPr="00F07AE0" w:rsidRDefault="00E96220" w:rsidP="00E96220">
      <w:pPr>
        <w:suppressAutoHyphens/>
        <w:spacing w:after="0"/>
        <w:ind w:firstLine="709"/>
        <w:jc w:val="both"/>
        <w:rPr>
          <w:rFonts w:ascii="Times New Roman" w:hAnsi="Times New Roman"/>
          <w:sz w:val="24"/>
          <w:szCs w:val="24"/>
        </w:rPr>
      </w:pPr>
      <w:r w:rsidRPr="00C412A6">
        <w:rPr>
          <w:rFonts w:ascii="Times New Roman" w:hAnsi="Times New Roman"/>
          <w:sz w:val="24"/>
          <w:szCs w:val="24"/>
        </w:rPr>
        <w:t xml:space="preserve">Особое значение </w:t>
      </w:r>
      <w:r>
        <w:rPr>
          <w:rFonts w:ascii="Times New Roman" w:hAnsi="Times New Roman"/>
          <w:sz w:val="24"/>
          <w:szCs w:val="24"/>
        </w:rPr>
        <w:t xml:space="preserve">учебная </w:t>
      </w:r>
      <w:r w:rsidRPr="00C412A6">
        <w:rPr>
          <w:rFonts w:ascii="Times New Roman" w:hAnsi="Times New Roman"/>
          <w:sz w:val="24"/>
          <w:szCs w:val="24"/>
        </w:rPr>
        <w:t xml:space="preserve">дисциплина имеет при формировании и развитии </w:t>
      </w:r>
      <w:r>
        <w:rPr>
          <w:rFonts w:ascii="Times New Roman" w:hAnsi="Times New Roman"/>
          <w:sz w:val="24"/>
          <w:szCs w:val="24"/>
        </w:rPr>
        <w:br/>
      </w:r>
      <w:proofErr w:type="gramStart"/>
      <w:r w:rsidRPr="00F07AE0">
        <w:rPr>
          <w:rFonts w:ascii="Times New Roman" w:hAnsi="Times New Roman"/>
          <w:sz w:val="24"/>
          <w:szCs w:val="24"/>
        </w:rPr>
        <w:t>ОК</w:t>
      </w:r>
      <w:proofErr w:type="gramEnd"/>
      <w:r w:rsidRPr="00F07AE0">
        <w:rPr>
          <w:rFonts w:ascii="Times New Roman" w:hAnsi="Times New Roman"/>
          <w:sz w:val="24"/>
          <w:szCs w:val="24"/>
        </w:rPr>
        <w:t xml:space="preserve"> </w:t>
      </w:r>
      <w:r>
        <w:rPr>
          <w:rFonts w:ascii="Times New Roman" w:hAnsi="Times New Roman"/>
          <w:sz w:val="24"/>
          <w:szCs w:val="24"/>
        </w:rPr>
        <w:t>0</w:t>
      </w:r>
      <w:r w:rsidRPr="0003732D">
        <w:rPr>
          <w:rFonts w:ascii="Times New Roman" w:hAnsi="Times New Roman"/>
          <w:sz w:val="24"/>
          <w:szCs w:val="24"/>
        </w:rPr>
        <w:t>1</w:t>
      </w:r>
      <w:r w:rsidR="00DF394B">
        <w:rPr>
          <w:rFonts w:ascii="Times New Roman" w:hAnsi="Times New Roman"/>
          <w:sz w:val="24"/>
          <w:szCs w:val="24"/>
        </w:rPr>
        <w:t xml:space="preserve">, ОК 02, ОК </w:t>
      </w:r>
      <w:r>
        <w:rPr>
          <w:rFonts w:ascii="Times New Roman" w:hAnsi="Times New Roman"/>
          <w:sz w:val="24"/>
          <w:szCs w:val="24"/>
        </w:rPr>
        <w:t>0</w:t>
      </w:r>
      <w:r w:rsidR="00BD166E">
        <w:rPr>
          <w:rFonts w:ascii="Times New Roman" w:hAnsi="Times New Roman"/>
          <w:sz w:val="24"/>
          <w:szCs w:val="24"/>
        </w:rPr>
        <w:t>3</w:t>
      </w:r>
      <w:r w:rsidRPr="0003732D">
        <w:rPr>
          <w:rFonts w:ascii="Times New Roman" w:hAnsi="Times New Roman"/>
          <w:sz w:val="24"/>
          <w:szCs w:val="24"/>
        </w:rPr>
        <w:t>,</w:t>
      </w:r>
      <w:r w:rsidRPr="00F07AE0">
        <w:rPr>
          <w:rFonts w:ascii="Times New Roman" w:hAnsi="Times New Roman"/>
          <w:sz w:val="24"/>
          <w:szCs w:val="24"/>
        </w:rPr>
        <w:t xml:space="preserve"> </w:t>
      </w:r>
      <w:r>
        <w:rPr>
          <w:rFonts w:ascii="Times New Roman" w:hAnsi="Times New Roman"/>
          <w:sz w:val="24"/>
          <w:szCs w:val="24"/>
        </w:rPr>
        <w:t>ОК 0</w:t>
      </w:r>
      <w:r w:rsidRPr="00F07AE0">
        <w:rPr>
          <w:rFonts w:ascii="Times New Roman" w:hAnsi="Times New Roman"/>
          <w:sz w:val="24"/>
          <w:szCs w:val="24"/>
        </w:rPr>
        <w:t>7</w:t>
      </w:r>
      <w:r>
        <w:rPr>
          <w:rFonts w:ascii="Times New Roman" w:hAnsi="Times New Roman"/>
          <w:sz w:val="24"/>
          <w:szCs w:val="24"/>
        </w:rPr>
        <w:t>.</w:t>
      </w:r>
    </w:p>
    <w:p w14:paraId="7B120E17" w14:textId="77777777" w:rsidR="00E96220" w:rsidRPr="00D92C12" w:rsidRDefault="00E96220" w:rsidP="00E96220">
      <w:pPr>
        <w:suppressAutoHyphens/>
        <w:spacing w:after="0"/>
        <w:jc w:val="center"/>
        <w:rPr>
          <w:rFonts w:ascii="Times New Roman" w:hAnsi="Times New Roman"/>
          <w:sz w:val="24"/>
          <w:szCs w:val="24"/>
        </w:rPr>
      </w:pPr>
    </w:p>
    <w:p w14:paraId="7EB37CA4" w14:textId="77777777" w:rsidR="00E96220" w:rsidRPr="00D92C12" w:rsidRDefault="00E96220" w:rsidP="00E96220">
      <w:pPr>
        <w:spacing w:after="0"/>
        <w:ind w:firstLine="709"/>
        <w:rPr>
          <w:rFonts w:ascii="Times New Roman" w:hAnsi="Times New Roman"/>
          <w:b/>
          <w:bCs/>
          <w:sz w:val="24"/>
          <w:szCs w:val="24"/>
        </w:rPr>
      </w:pPr>
      <w:r>
        <w:rPr>
          <w:rFonts w:ascii="Times New Roman" w:hAnsi="Times New Roman"/>
          <w:b/>
          <w:bCs/>
          <w:sz w:val="24"/>
          <w:szCs w:val="24"/>
        </w:rPr>
        <w:t>1.2. Цель и планируемые результаты освоения дисциплины</w:t>
      </w:r>
    </w:p>
    <w:p w14:paraId="46C19C2F" w14:textId="77777777" w:rsidR="00E96220" w:rsidRPr="00D92C12" w:rsidRDefault="00E96220" w:rsidP="00E96220">
      <w:pPr>
        <w:suppressAutoHyphens/>
        <w:spacing w:after="0"/>
        <w:ind w:firstLine="709"/>
        <w:jc w:val="both"/>
        <w:rPr>
          <w:rFonts w:ascii="Times New Roman" w:hAnsi="Times New Roman"/>
          <w:sz w:val="24"/>
          <w:szCs w:val="24"/>
          <w:lang w:eastAsia="en-US"/>
        </w:rPr>
      </w:pPr>
      <w:r w:rsidRPr="00D92C12">
        <w:rPr>
          <w:rFonts w:ascii="Times New Roman" w:hAnsi="Times New Roman"/>
          <w:sz w:val="24"/>
          <w:szCs w:val="24"/>
        </w:rPr>
        <w:t xml:space="preserve">В рамках программы учебной дисциплины </w:t>
      </w:r>
      <w:proofErr w:type="gramStart"/>
      <w:r w:rsidRPr="00D92C12">
        <w:rPr>
          <w:rFonts w:ascii="Times New Roman" w:hAnsi="Times New Roman"/>
          <w:sz w:val="24"/>
          <w:szCs w:val="24"/>
        </w:rPr>
        <w:t>обучающимися</w:t>
      </w:r>
      <w:proofErr w:type="gramEnd"/>
      <w:r w:rsidRPr="00D92C12">
        <w:rPr>
          <w:rFonts w:ascii="Times New Roman" w:hAnsi="Times New Roman"/>
          <w:sz w:val="24"/>
          <w:szCs w:val="24"/>
        </w:rPr>
        <w:t xml:space="preserve"> осваиваются умения </w:t>
      </w:r>
      <w:r>
        <w:rPr>
          <w:rFonts w:ascii="Times New Roman" w:hAnsi="Times New Roman"/>
          <w:sz w:val="24"/>
          <w:szCs w:val="24"/>
        </w:rPr>
        <w:br/>
      </w:r>
      <w:r w:rsidRPr="00D92C12">
        <w:rPr>
          <w:rFonts w:ascii="Times New Roman" w:hAnsi="Times New Roman"/>
          <w:sz w:val="24"/>
          <w:szCs w:val="24"/>
        </w:rPr>
        <w:t>и знания</w:t>
      </w:r>
    </w:p>
    <w:p w14:paraId="0C91939D" w14:textId="77777777" w:rsidR="00E96220" w:rsidRPr="00D92C12" w:rsidRDefault="00E96220" w:rsidP="00E96220">
      <w:pPr>
        <w:suppressAutoHyphens/>
        <w:spacing w:after="0"/>
        <w:rPr>
          <w:rFonts w:ascii="Times New Roman" w:hAnsi="Times New Roman"/>
          <w:i/>
          <w:iCs/>
        </w:rPr>
      </w:pPr>
    </w:p>
    <w:tbl>
      <w:tblPr>
        <w:tblW w:w="946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3544"/>
        <w:gridCol w:w="4392"/>
      </w:tblGrid>
      <w:tr w:rsidR="00E96220" w:rsidRPr="00A6160B" w14:paraId="7DF85E44" w14:textId="77777777" w:rsidTr="00A86673">
        <w:trPr>
          <w:trHeight w:val="649"/>
        </w:trPr>
        <w:tc>
          <w:tcPr>
            <w:tcW w:w="1526" w:type="dxa"/>
            <w:vAlign w:val="center"/>
          </w:tcPr>
          <w:p w14:paraId="47D8AE06" w14:textId="77777777" w:rsidR="00E96220" w:rsidRPr="00A6160B" w:rsidRDefault="00E96220" w:rsidP="00A86673">
            <w:pPr>
              <w:suppressAutoHyphens/>
              <w:spacing w:after="0"/>
              <w:jc w:val="center"/>
              <w:rPr>
                <w:rFonts w:ascii="Times New Roman" w:hAnsi="Times New Roman"/>
                <w:sz w:val="24"/>
                <w:szCs w:val="24"/>
              </w:rPr>
            </w:pPr>
            <w:r w:rsidRPr="00A6160B">
              <w:rPr>
                <w:rFonts w:ascii="Times New Roman" w:hAnsi="Times New Roman"/>
                <w:sz w:val="24"/>
                <w:szCs w:val="24"/>
              </w:rPr>
              <w:t xml:space="preserve">Код </w:t>
            </w:r>
          </w:p>
          <w:p w14:paraId="5E98FAAA" w14:textId="061FE5CC" w:rsidR="00E96220" w:rsidRPr="00A6160B" w:rsidRDefault="00E96220" w:rsidP="00BD166E">
            <w:pPr>
              <w:suppressAutoHyphens/>
              <w:spacing w:after="0"/>
              <w:jc w:val="center"/>
              <w:rPr>
                <w:rFonts w:ascii="Times New Roman" w:hAnsi="Times New Roman"/>
                <w:sz w:val="24"/>
                <w:szCs w:val="24"/>
              </w:rPr>
            </w:pPr>
            <w:r w:rsidRPr="00A6160B">
              <w:rPr>
                <w:rFonts w:ascii="Times New Roman" w:hAnsi="Times New Roman"/>
                <w:sz w:val="24"/>
                <w:szCs w:val="24"/>
              </w:rPr>
              <w:t xml:space="preserve">ПК, </w:t>
            </w:r>
            <w:proofErr w:type="gramStart"/>
            <w:r w:rsidRPr="00A6160B">
              <w:rPr>
                <w:rFonts w:ascii="Times New Roman" w:hAnsi="Times New Roman"/>
                <w:sz w:val="24"/>
                <w:szCs w:val="24"/>
              </w:rPr>
              <w:t>ОК</w:t>
            </w:r>
            <w:proofErr w:type="gramEnd"/>
          </w:p>
        </w:tc>
        <w:tc>
          <w:tcPr>
            <w:tcW w:w="3544" w:type="dxa"/>
            <w:vAlign w:val="center"/>
          </w:tcPr>
          <w:p w14:paraId="2DD52779" w14:textId="77777777" w:rsidR="00E96220" w:rsidRPr="00A6160B" w:rsidRDefault="00E96220" w:rsidP="00A86673">
            <w:pPr>
              <w:suppressAutoHyphens/>
              <w:spacing w:after="0"/>
              <w:jc w:val="center"/>
              <w:rPr>
                <w:rFonts w:ascii="Times New Roman" w:hAnsi="Times New Roman"/>
                <w:sz w:val="24"/>
                <w:szCs w:val="24"/>
              </w:rPr>
            </w:pPr>
            <w:r w:rsidRPr="00A6160B">
              <w:rPr>
                <w:rFonts w:ascii="Times New Roman" w:hAnsi="Times New Roman"/>
                <w:sz w:val="24"/>
                <w:szCs w:val="24"/>
              </w:rPr>
              <w:t>Умения</w:t>
            </w:r>
          </w:p>
        </w:tc>
        <w:tc>
          <w:tcPr>
            <w:tcW w:w="4392" w:type="dxa"/>
            <w:vAlign w:val="center"/>
          </w:tcPr>
          <w:p w14:paraId="65580D05" w14:textId="77777777" w:rsidR="00E96220" w:rsidRPr="00A6160B" w:rsidRDefault="00E96220" w:rsidP="00A86673">
            <w:pPr>
              <w:suppressAutoHyphens/>
              <w:spacing w:after="0"/>
              <w:jc w:val="center"/>
              <w:rPr>
                <w:rFonts w:ascii="Times New Roman" w:hAnsi="Times New Roman"/>
                <w:sz w:val="24"/>
                <w:szCs w:val="24"/>
              </w:rPr>
            </w:pPr>
            <w:r w:rsidRPr="00A6160B">
              <w:rPr>
                <w:rFonts w:ascii="Times New Roman" w:hAnsi="Times New Roman"/>
                <w:sz w:val="24"/>
                <w:szCs w:val="24"/>
              </w:rPr>
              <w:t>Знания</w:t>
            </w:r>
          </w:p>
        </w:tc>
      </w:tr>
      <w:tr w:rsidR="00DF394B" w:rsidRPr="00A6160B" w14:paraId="47B4C32D" w14:textId="77777777" w:rsidTr="00A86673">
        <w:trPr>
          <w:trHeight w:val="212"/>
        </w:trPr>
        <w:tc>
          <w:tcPr>
            <w:tcW w:w="1526" w:type="dxa"/>
            <w:vMerge w:val="restart"/>
          </w:tcPr>
          <w:p w14:paraId="4ACD97E8" w14:textId="6FB855C1" w:rsidR="00DF394B" w:rsidRPr="00A6160B" w:rsidRDefault="00DF394B" w:rsidP="00A86673">
            <w:pPr>
              <w:suppressAutoHyphens/>
              <w:spacing w:after="0"/>
              <w:jc w:val="center"/>
              <w:rPr>
                <w:rFonts w:ascii="Times New Roman" w:hAnsi="Times New Roman"/>
                <w:sz w:val="24"/>
                <w:szCs w:val="24"/>
              </w:rPr>
            </w:pPr>
            <w:proofErr w:type="gramStart"/>
            <w:r w:rsidRPr="00A6160B">
              <w:rPr>
                <w:rFonts w:ascii="Times New Roman" w:hAnsi="Times New Roman"/>
                <w:sz w:val="24"/>
                <w:szCs w:val="24"/>
              </w:rPr>
              <w:t>ОК</w:t>
            </w:r>
            <w:proofErr w:type="gramEnd"/>
            <w:r w:rsidRPr="00A6160B">
              <w:rPr>
                <w:rFonts w:ascii="Times New Roman" w:hAnsi="Times New Roman"/>
                <w:sz w:val="24"/>
                <w:szCs w:val="24"/>
              </w:rPr>
              <w:t xml:space="preserve"> </w:t>
            </w:r>
            <w:r>
              <w:rPr>
                <w:rFonts w:ascii="Times New Roman" w:hAnsi="Times New Roman"/>
                <w:sz w:val="24"/>
                <w:szCs w:val="24"/>
              </w:rPr>
              <w:t>0</w:t>
            </w:r>
            <w:r w:rsidRPr="00A6160B">
              <w:rPr>
                <w:rFonts w:ascii="Times New Roman" w:hAnsi="Times New Roman"/>
                <w:sz w:val="24"/>
                <w:szCs w:val="24"/>
              </w:rPr>
              <w:t>1</w:t>
            </w:r>
            <w:r>
              <w:rPr>
                <w:rFonts w:ascii="Times New Roman" w:hAnsi="Times New Roman"/>
                <w:sz w:val="24"/>
                <w:szCs w:val="24"/>
              </w:rPr>
              <w:t xml:space="preserve">, </w:t>
            </w:r>
            <w:r>
              <w:rPr>
                <w:rFonts w:ascii="Times New Roman" w:hAnsi="Times New Roman"/>
                <w:sz w:val="24"/>
                <w:szCs w:val="24"/>
              </w:rPr>
              <w:br/>
              <w:t xml:space="preserve">ОК 02, </w:t>
            </w:r>
            <w:r>
              <w:rPr>
                <w:rFonts w:ascii="Times New Roman" w:hAnsi="Times New Roman"/>
                <w:sz w:val="24"/>
                <w:szCs w:val="24"/>
              </w:rPr>
              <w:br/>
              <w:t>ОК 03</w:t>
            </w:r>
            <w:r w:rsidRPr="00A6160B">
              <w:rPr>
                <w:rFonts w:ascii="Times New Roman" w:hAnsi="Times New Roman"/>
                <w:sz w:val="24"/>
                <w:szCs w:val="24"/>
              </w:rPr>
              <w:t xml:space="preserve">, </w:t>
            </w:r>
            <w:r>
              <w:rPr>
                <w:rFonts w:ascii="Times New Roman" w:hAnsi="Times New Roman"/>
                <w:sz w:val="24"/>
                <w:szCs w:val="24"/>
              </w:rPr>
              <w:br/>
              <w:t>ОК 0</w:t>
            </w:r>
            <w:r w:rsidRPr="00A6160B">
              <w:rPr>
                <w:rFonts w:ascii="Times New Roman" w:hAnsi="Times New Roman"/>
                <w:sz w:val="24"/>
                <w:szCs w:val="24"/>
              </w:rPr>
              <w:t>7</w:t>
            </w:r>
          </w:p>
          <w:p w14:paraId="4C49882E" w14:textId="77777777" w:rsidR="00DF394B" w:rsidRPr="00A6160B" w:rsidRDefault="00DF394B" w:rsidP="00A86673">
            <w:pPr>
              <w:suppressAutoHyphens/>
              <w:spacing w:after="0"/>
              <w:jc w:val="center"/>
              <w:rPr>
                <w:rFonts w:ascii="Times New Roman" w:hAnsi="Times New Roman"/>
                <w:b/>
                <w:bCs/>
                <w:sz w:val="24"/>
                <w:szCs w:val="24"/>
              </w:rPr>
            </w:pPr>
            <w:r w:rsidRPr="00A6160B">
              <w:rPr>
                <w:rFonts w:ascii="Times New Roman" w:hAnsi="Times New Roman"/>
                <w:sz w:val="24"/>
                <w:szCs w:val="24"/>
              </w:rPr>
              <w:t>ПК 1.1–1.5</w:t>
            </w:r>
          </w:p>
        </w:tc>
        <w:tc>
          <w:tcPr>
            <w:tcW w:w="3544" w:type="dxa"/>
          </w:tcPr>
          <w:p w14:paraId="085AAD3E" w14:textId="22CB5BBA" w:rsidR="00DF394B" w:rsidRPr="00A6160B" w:rsidRDefault="00DF394B" w:rsidP="00DF394B">
            <w:pPr>
              <w:tabs>
                <w:tab w:val="left" w:pos="357"/>
              </w:tabs>
              <w:suppressAutoHyphens/>
              <w:spacing w:after="0"/>
              <w:rPr>
                <w:rFonts w:ascii="Times New Roman" w:hAnsi="Times New Roman"/>
                <w:b/>
                <w:bCs/>
                <w:sz w:val="24"/>
                <w:szCs w:val="24"/>
              </w:rPr>
            </w:pPr>
            <w:r w:rsidRPr="00A6160B">
              <w:rPr>
                <w:rFonts w:ascii="Times New Roman" w:hAnsi="Times New Roman"/>
                <w:sz w:val="24"/>
                <w:szCs w:val="24"/>
              </w:rPr>
              <w:t>производить расчет параметров и электрических цепей-</w:t>
            </w:r>
            <w:r w:rsidRPr="00A6160B">
              <w:rPr>
                <w:rFonts w:ascii="Times New Roman" w:hAnsi="Times New Roman"/>
                <w:sz w:val="24"/>
                <w:szCs w:val="24"/>
              </w:rPr>
              <w:tab/>
            </w:r>
          </w:p>
        </w:tc>
        <w:tc>
          <w:tcPr>
            <w:tcW w:w="4392" w:type="dxa"/>
          </w:tcPr>
          <w:p w14:paraId="19B4C9F7" w14:textId="5F8368EE" w:rsidR="00DF394B" w:rsidRPr="00A6160B" w:rsidRDefault="00DF394B" w:rsidP="00A86673">
            <w:pPr>
              <w:tabs>
                <w:tab w:val="left" w:pos="380"/>
              </w:tabs>
              <w:suppressAutoHyphens/>
              <w:spacing w:after="0"/>
              <w:rPr>
                <w:rFonts w:ascii="Times New Roman" w:hAnsi="Times New Roman"/>
                <w:b/>
                <w:bCs/>
                <w:sz w:val="24"/>
                <w:szCs w:val="24"/>
              </w:rPr>
            </w:pPr>
            <w:r w:rsidRPr="00A6160B">
              <w:rPr>
                <w:rFonts w:ascii="Times New Roman" w:hAnsi="Times New Roman"/>
                <w:sz w:val="24"/>
                <w:szCs w:val="24"/>
              </w:rPr>
              <w:t xml:space="preserve">методы преобразования электрической энергии, сущность физических процессов, происходящих </w:t>
            </w:r>
            <w:r>
              <w:rPr>
                <w:rFonts w:ascii="Times New Roman" w:hAnsi="Times New Roman"/>
                <w:sz w:val="24"/>
                <w:szCs w:val="24"/>
              </w:rPr>
              <w:br/>
            </w:r>
            <w:r w:rsidRPr="00A6160B">
              <w:rPr>
                <w:rFonts w:ascii="Times New Roman" w:hAnsi="Times New Roman"/>
                <w:sz w:val="24"/>
                <w:szCs w:val="24"/>
              </w:rPr>
              <w:t>в электрических и магнитных цепях, порядок расчета их параметров</w:t>
            </w:r>
          </w:p>
        </w:tc>
      </w:tr>
      <w:tr w:rsidR="00DF394B" w:rsidRPr="00A6160B" w14:paraId="7F53B155" w14:textId="77777777" w:rsidTr="00A86673">
        <w:trPr>
          <w:trHeight w:val="212"/>
        </w:trPr>
        <w:tc>
          <w:tcPr>
            <w:tcW w:w="1526" w:type="dxa"/>
            <w:vMerge/>
          </w:tcPr>
          <w:p w14:paraId="44A95BB7" w14:textId="77777777" w:rsidR="00DF394B" w:rsidRPr="00A6160B" w:rsidRDefault="00DF394B" w:rsidP="00A86673">
            <w:pPr>
              <w:suppressAutoHyphens/>
              <w:spacing w:after="0"/>
              <w:jc w:val="center"/>
              <w:rPr>
                <w:rFonts w:ascii="Times New Roman" w:hAnsi="Times New Roman"/>
                <w:sz w:val="24"/>
                <w:szCs w:val="24"/>
              </w:rPr>
            </w:pPr>
          </w:p>
        </w:tc>
        <w:tc>
          <w:tcPr>
            <w:tcW w:w="3544" w:type="dxa"/>
          </w:tcPr>
          <w:p w14:paraId="303058B1" w14:textId="69903397" w:rsidR="00DF394B" w:rsidRPr="00A6160B" w:rsidRDefault="00DF394B" w:rsidP="00A86673">
            <w:pPr>
              <w:tabs>
                <w:tab w:val="left" w:pos="357"/>
              </w:tabs>
              <w:suppressAutoHyphens/>
              <w:spacing w:after="0"/>
              <w:rPr>
                <w:rFonts w:ascii="Times New Roman" w:hAnsi="Times New Roman"/>
                <w:sz w:val="24"/>
                <w:szCs w:val="24"/>
              </w:rPr>
            </w:pPr>
            <w:r w:rsidRPr="00A6160B">
              <w:rPr>
                <w:rFonts w:ascii="Times New Roman" w:hAnsi="Times New Roman"/>
                <w:sz w:val="24"/>
                <w:szCs w:val="24"/>
              </w:rPr>
              <w:t>собирать электрические схемы и проверя</w:t>
            </w:r>
            <w:r>
              <w:rPr>
                <w:rFonts w:ascii="Times New Roman" w:hAnsi="Times New Roman"/>
                <w:sz w:val="24"/>
                <w:szCs w:val="24"/>
              </w:rPr>
              <w:t>ть их работу</w:t>
            </w:r>
          </w:p>
        </w:tc>
        <w:tc>
          <w:tcPr>
            <w:tcW w:w="4392" w:type="dxa"/>
          </w:tcPr>
          <w:p w14:paraId="49C756A4" w14:textId="77777777" w:rsidR="00DF394B" w:rsidRPr="00A6160B" w:rsidRDefault="00DF394B" w:rsidP="00A86673">
            <w:pPr>
              <w:tabs>
                <w:tab w:val="left" w:pos="380"/>
              </w:tabs>
              <w:suppressAutoHyphens/>
              <w:spacing w:after="0"/>
              <w:rPr>
                <w:rFonts w:ascii="Times New Roman" w:hAnsi="Times New Roman"/>
                <w:sz w:val="24"/>
                <w:szCs w:val="24"/>
              </w:rPr>
            </w:pPr>
          </w:p>
        </w:tc>
      </w:tr>
    </w:tbl>
    <w:p w14:paraId="7CB062E5" w14:textId="77777777" w:rsidR="00E96220" w:rsidRPr="00D92C12" w:rsidRDefault="00E96220" w:rsidP="00E96220">
      <w:pPr>
        <w:suppressAutoHyphens/>
        <w:spacing w:after="0" w:line="240" w:lineRule="auto"/>
        <w:jc w:val="both"/>
        <w:rPr>
          <w:rFonts w:ascii="Times New Roman" w:hAnsi="Times New Roman"/>
          <w:i/>
          <w:iCs/>
          <w:sz w:val="24"/>
          <w:szCs w:val="24"/>
        </w:rPr>
      </w:pPr>
    </w:p>
    <w:p w14:paraId="15CEEB52" w14:textId="77777777" w:rsidR="00E96220" w:rsidRPr="00D92C12" w:rsidRDefault="00E96220" w:rsidP="00E96220">
      <w:pPr>
        <w:suppressAutoHyphens/>
        <w:spacing w:after="0" w:line="360" w:lineRule="auto"/>
        <w:ind w:firstLine="709"/>
        <w:jc w:val="center"/>
        <w:rPr>
          <w:rFonts w:ascii="Times New Roman" w:hAnsi="Times New Roman"/>
          <w:b/>
          <w:bCs/>
          <w:sz w:val="24"/>
          <w:szCs w:val="24"/>
        </w:rPr>
      </w:pPr>
      <w:r w:rsidRPr="00D92C12">
        <w:rPr>
          <w:rFonts w:ascii="Times New Roman" w:hAnsi="Times New Roman"/>
          <w:b/>
          <w:bCs/>
          <w:sz w:val="24"/>
          <w:szCs w:val="24"/>
        </w:rPr>
        <w:t>2. СТРУКТУРА И СОДЕРЖАНИЕ УЧЕБНОЙ ДИСЦИПЛИНЫ</w:t>
      </w:r>
    </w:p>
    <w:p w14:paraId="3E2673A5" w14:textId="77777777" w:rsidR="00E96220" w:rsidRDefault="00E96220" w:rsidP="00E96220">
      <w:pPr>
        <w:suppressAutoHyphens/>
        <w:spacing w:after="0" w:line="360" w:lineRule="auto"/>
        <w:ind w:firstLine="709"/>
        <w:rPr>
          <w:rFonts w:ascii="Times New Roman" w:hAnsi="Times New Roman"/>
          <w:b/>
          <w:bCs/>
          <w:sz w:val="24"/>
          <w:szCs w:val="24"/>
        </w:rPr>
      </w:pPr>
      <w:r w:rsidRPr="00D92C12">
        <w:rPr>
          <w:rFonts w:ascii="Times New Roman" w:hAnsi="Times New Roman"/>
          <w:b/>
          <w:bCs/>
          <w:sz w:val="24"/>
          <w:szCs w:val="24"/>
        </w:rPr>
        <w:t>2.1. Объем учебной дисциплины и виды учебной работы</w:t>
      </w:r>
    </w:p>
    <w:tbl>
      <w:tblPr>
        <w:tblW w:w="965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67"/>
        <w:gridCol w:w="1985"/>
      </w:tblGrid>
      <w:tr w:rsidR="00E96220" w:rsidRPr="00311FFC" w14:paraId="460FE831" w14:textId="77777777" w:rsidTr="00A86673">
        <w:trPr>
          <w:trHeight w:val="540"/>
          <w:jc w:val="center"/>
        </w:trPr>
        <w:tc>
          <w:tcPr>
            <w:tcW w:w="7667" w:type="dxa"/>
            <w:tcBorders>
              <w:top w:val="single" w:sz="6" w:space="0" w:color="000000"/>
              <w:left w:val="single" w:sz="6" w:space="0" w:color="000000"/>
              <w:bottom w:val="single" w:sz="6" w:space="0" w:color="000000"/>
              <w:right w:val="single" w:sz="6" w:space="0" w:color="000000"/>
            </w:tcBorders>
            <w:hideMark/>
          </w:tcPr>
          <w:p w14:paraId="642F4606" w14:textId="77777777" w:rsidR="00E96220" w:rsidRPr="00311FFC" w:rsidRDefault="00E96220" w:rsidP="00A86673">
            <w:pPr>
              <w:spacing w:after="0" w:line="240" w:lineRule="auto"/>
              <w:rPr>
                <w:rFonts w:ascii="Times New Roman" w:hAnsi="Times New Roman"/>
                <w:b/>
                <w:sz w:val="24"/>
                <w:szCs w:val="24"/>
              </w:rPr>
            </w:pPr>
            <w:r w:rsidRPr="00311FFC">
              <w:rPr>
                <w:rFonts w:ascii="Times New Roman" w:hAnsi="Times New Roman"/>
                <w:b/>
                <w:sz w:val="24"/>
                <w:szCs w:val="24"/>
              </w:rPr>
              <w:t>Вид учебной работы</w:t>
            </w:r>
          </w:p>
        </w:tc>
        <w:tc>
          <w:tcPr>
            <w:tcW w:w="1985" w:type="dxa"/>
            <w:tcBorders>
              <w:top w:val="single" w:sz="6" w:space="0" w:color="000000"/>
              <w:left w:val="single" w:sz="6" w:space="0" w:color="000000"/>
              <w:bottom w:val="single" w:sz="6" w:space="0" w:color="000000"/>
              <w:right w:val="single" w:sz="6" w:space="0" w:color="000000"/>
            </w:tcBorders>
            <w:hideMark/>
          </w:tcPr>
          <w:p w14:paraId="049E4028" w14:textId="77777777" w:rsidR="00E96220" w:rsidRPr="00311FFC" w:rsidRDefault="00E96220" w:rsidP="00A86673">
            <w:pPr>
              <w:spacing w:after="0" w:line="240" w:lineRule="auto"/>
              <w:jc w:val="center"/>
              <w:rPr>
                <w:rFonts w:ascii="Times New Roman" w:hAnsi="Times New Roman"/>
                <w:b/>
                <w:iCs/>
                <w:sz w:val="24"/>
                <w:szCs w:val="24"/>
              </w:rPr>
            </w:pPr>
            <w:r w:rsidRPr="00311FFC">
              <w:rPr>
                <w:rFonts w:ascii="Times New Roman" w:hAnsi="Times New Roman"/>
                <w:b/>
                <w:iCs/>
                <w:sz w:val="24"/>
                <w:szCs w:val="24"/>
              </w:rPr>
              <w:t xml:space="preserve">Объем </w:t>
            </w:r>
            <w:r>
              <w:rPr>
                <w:rFonts w:ascii="Times New Roman" w:hAnsi="Times New Roman"/>
                <w:b/>
                <w:iCs/>
                <w:sz w:val="24"/>
                <w:szCs w:val="24"/>
              </w:rPr>
              <w:t xml:space="preserve">в </w:t>
            </w:r>
            <w:r w:rsidRPr="00311FFC">
              <w:rPr>
                <w:rFonts w:ascii="Times New Roman" w:hAnsi="Times New Roman"/>
                <w:b/>
                <w:iCs/>
                <w:sz w:val="24"/>
                <w:szCs w:val="24"/>
              </w:rPr>
              <w:t>час</w:t>
            </w:r>
            <w:r>
              <w:rPr>
                <w:rFonts w:ascii="Times New Roman" w:hAnsi="Times New Roman"/>
                <w:b/>
                <w:iCs/>
                <w:sz w:val="24"/>
                <w:szCs w:val="24"/>
              </w:rPr>
              <w:t>ах</w:t>
            </w:r>
          </w:p>
        </w:tc>
      </w:tr>
      <w:tr w:rsidR="00E96220" w:rsidRPr="00311FFC" w14:paraId="09277B3B" w14:textId="77777777" w:rsidTr="00A86673">
        <w:trPr>
          <w:jc w:val="center"/>
        </w:trPr>
        <w:tc>
          <w:tcPr>
            <w:tcW w:w="7667" w:type="dxa"/>
            <w:tcBorders>
              <w:top w:val="single" w:sz="6" w:space="0" w:color="000000"/>
              <w:left w:val="single" w:sz="6" w:space="0" w:color="000000"/>
              <w:bottom w:val="single" w:sz="6" w:space="0" w:color="000000"/>
              <w:right w:val="single" w:sz="6" w:space="0" w:color="000000"/>
            </w:tcBorders>
            <w:hideMark/>
          </w:tcPr>
          <w:p w14:paraId="6B4B7956" w14:textId="77777777" w:rsidR="00E96220" w:rsidRPr="00311FFC" w:rsidRDefault="00E96220" w:rsidP="00A86673">
            <w:pPr>
              <w:spacing w:after="0" w:line="240" w:lineRule="auto"/>
              <w:rPr>
                <w:rFonts w:ascii="Times New Roman" w:hAnsi="Times New Roman"/>
                <w:b/>
                <w:sz w:val="24"/>
                <w:szCs w:val="24"/>
              </w:rPr>
            </w:pPr>
            <w:r w:rsidRPr="00311FFC">
              <w:rPr>
                <w:rFonts w:ascii="Times New Roman" w:hAnsi="Times New Roman"/>
                <w:b/>
                <w:sz w:val="24"/>
                <w:szCs w:val="24"/>
              </w:rPr>
              <w:t>Объем образовательной программы учебной дисциплины</w:t>
            </w:r>
          </w:p>
        </w:tc>
        <w:tc>
          <w:tcPr>
            <w:tcW w:w="1985" w:type="dxa"/>
            <w:tcBorders>
              <w:top w:val="single" w:sz="6" w:space="0" w:color="000000"/>
              <w:left w:val="single" w:sz="6" w:space="0" w:color="000000"/>
              <w:bottom w:val="single" w:sz="6" w:space="0" w:color="000000"/>
              <w:right w:val="single" w:sz="6" w:space="0" w:color="000000"/>
            </w:tcBorders>
            <w:hideMark/>
          </w:tcPr>
          <w:p w14:paraId="497ADAC4" w14:textId="77777777" w:rsidR="00E96220" w:rsidRPr="00311FFC" w:rsidRDefault="00E96220" w:rsidP="00A86673">
            <w:pPr>
              <w:spacing w:after="0" w:line="240" w:lineRule="auto"/>
              <w:jc w:val="center"/>
              <w:rPr>
                <w:rFonts w:ascii="Times New Roman" w:hAnsi="Times New Roman"/>
                <w:b/>
                <w:iCs/>
                <w:sz w:val="24"/>
                <w:szCs w:val="24"/>
              </w:rPr>
            </w:pPr>
            <w:r>
              <w:rPr>
                <w:rFonts w:ascii="Times New Roman" w:hAnsi="Times New Roman"/>
                <w:b/>
                <w:iCs/>
                <w:sz w:val="24"/>
                <w:szCs w:val="24"/>
              </w:rPr>
              <w:t>36</w:t>
            </w:r>
          </w:p>
        </w:tc>
      </w:tr>
      <w:tr w:rsidR="00E96220" w:rsidRPr="00311FFC" w14:paraId="5607969D" w14:textId="77777777" w:rsidTr="00A86673">
        <w:trPr>
          <w:jc w:val="center"/>
        </w:trPr>
        <w:tc>
          <w:tcPr>
            <w:tcW w:w="7667" w:type="dxa"/>
            <w:tcBorders>
              <w:top w:val="single" w:sz="6" w:space="0" w:color="000000"/>
              <w:left w:val="single" w:sz="6" w:space="0" w:color="000000"/>
              <w:bottom w:val="single" w:sz="6" w:space="0" w:color="000000"/>
              <w:right w:val="single" w:sz="6" w:space="0" w:color="000000"/>
            </w:tcBorders>
            <w:hideMark/>
          </w:tcPr>
          <w:p w14:paraId="4AAF3ABC" w14:textId="77777777" w:rsidR="00E96220" w:rsidRPr="00311FFC" w:rsidRDefault="00E96220" w:rsidP="00A86673">
            <w:pPr>
              <w:spacing w:after="0" w:line="240" w:lineRule="auto"/>
              <w:jc w:val="both"/>
              <w:rPr>
                <w:rFonts w:ascii="Times New Roman" w:hAnsi="Times New Roman"/>
                <w:b/>
                <w:sz w:val="24"/>
                <w:szCs w:val="24"/>
              </w:rPr>
            </w:pPr>
            <w:r w:rsidRPr="00311FFC">
              <w:rPr>
                <w:rFonts w:ascii="Times New Roman" w:hAnsi="Times New Roman"/>
                <w:b/>
                <w:sz w:val="24"/>
                <w:szCs w:val="24"/>
              </w:rPr>
              <w:t xml:space="preserve">в </w:t>
            </w:r>
            <w:proofErr w:type="spellStart"/>
            <w:r w:rsidRPr="00311FFC">
              <w:rPr>
                <w:rFonts w:ascii="Times New Roman" w:hAnsi="Times New Roman"/>
                <w:b/>
                <w:sz w:val="24"/>
                <w:szCs w:val="24"/>
              </w:rPr>
              <w:t>т.ч</w:t>
            </w:r>
            <w:proofErr w:type="spellEnd"/>
            <w:r w:rsidRPr="00311FFC">
              <w:rPr>
                <w:rFonts w:ascii="Times New Roman" w:hAnsi="Times New Roman"/>
                <w:b/>
                <w:sz w:val="24"/>
                <w:szCs w:val="24"/>
              </w:rPr>
              <w:t>. в форме практической подготовки</w:t>
            </w:r>
          </w:p>
        </w:tc>
        <w:tc>
          <w:tcPr>
            <w:tcW w:w="1985" w:type="dxa"/>
            <w:tcBorders>
              <w:top w:val="single" w:sz="6" w:space="0" w:color="000000"/>
              <w:left w:val="single" w:sz="6" w:space="0" w:color="000000"/>
              <w:bottom w:val="single" w:sz="6" w:space="0" w:color="000000"/>
              <w:right w:val="single" w:sz="6" w:space="0" w:color="000000"/>
            </w:tcBorders>
            <w:hideMark/>
          </w:tcPr>
          <w:p w14:paraId="3F6D0FE5" w14:textId="77777777" w:rsidR="00E96220" w:rsidRPr="00311FFC" w:rsidRDefault="00E96220" w:rsidP="00A86673">
            <w:pPr>
              <w:spacing w:after="0" w:line="240" w:lineRule="auto"/>
              <w:jc w:val="center"/>
              <w:rPr>
                <w:rFonts w:ascii="Times New Roman" w:hAnsi="Times New Roman"/>
                <w:b/>
                <w:iCs/>
                <w:sz w:val="24"/>
                <w:szCs w:val="24"/>
              </w:rPr>
            </w:pPr>
            <w:r>
              <w:rPr>
                <w:rFonts w:ascii="Times New Roman" w:hAnsi="Times New Roman"/>
                <w:b/>
                <w:iCs/>
                <w:sz w:val="24"/>
                <w:szCs w:val="24"/>
              </w:rPr>
              <w:t>27</w:t>
            </w:r>
          </w:p>
        </w:tc>
      </w:tr>
      <w:tr w:rsidR="00E96220" w:rsidRPr="00311FFC" w14:paraId="6C3895FA" w14:textId="77777777" w:rsidTr="00A86673">
        <w:trPr>
          <w:jc w:val="center"/>
        </w:trPr>
        <w:tc>
          <w:tcPr>
            <w:tcW w:w="9652" w:type="dxa"/>
            <w:gridSpan w:val="2"/>
            <w:tcBorders>
              <w:top w:val="single" w:sz="6" w:space="0" w:color="000000"/>
              <w:left w:val="single" w:sz="6" w:space="0" w:color="000000"/>
              <w:bottom w:val="single" w:sz="6" w:space="0" w:color="000000"/>
              <w:right w:val="single" w:sz="6" w:space="0" w:color="000000"/>
            </w:tcBorders>
            <w:hideMark/>
          </w:tcPr>
          <w:p w14:paraId="7C29D761" w14:textId="77777777" w:rsidR="00E96220" w:rsidRPr="00311FFC" w:rsidRDefault="00E96220" w:rsidP="00A86673">
            <w:pPr>
              <w:spacing w:after="0" w:line="240" w:lineRule="auto"/>
              <w:rPr>
                <w:rFonts w:ascii="Times New Roman" w:hAnsi="Times New Roman"/>
                <w:iCs/>
                <w:sz w:val="24"/>
                <w:szCs w:val="24"/>
              </w:rPr>
            </w:pPr>
            <w:r w:rsidRPr="00311FFC">
              <w:rPr>
                <w:rFonts w:ascii="Times New Roman" w:hAnsi="Times New Roman"/>
                <w:sz w:val="24"/>
                <w:szCs w:val="24"/>
              </w:rPr>
              <w:t>в том числе:</w:t>
            </w:r>
          </w:p>
        </w:tc>
      </w:tr>
      <w:tr w:rsidR="00E96220" w:rsidRPr="00311FFC" w14:paraId="68EAF653" w14:textId="77777777" w:rsidTr="00A86673">
        <w:trPr>
          <w:jc w:val="center"/>
        </w:trPr>
        <w:tc>
          <w:tcPr>
            <w:tcW w:w="7667" w:type="dxa"/>
            <w:tcBorders>
              <w:top w:val="single" w:sz="6" w:space="0" w:color="000000"/>
              <w:left w:val="single" w:sz="6" w:space="0" w:color="000000"/>
              <w:bottom w:val="single" w:sz="6" w:space="0" w:color="000000"/>
              <w:right w:val="single" w:sz="6" w:space="0" w:color="000000"/>
            </w:tcBorders>
            <w:hideMark/>
          </w:tcPr>
          <w:p w14:paraId="51DE8DD5" w14:textId="77777777" w:rsidR="00E96220" w:rsidRPr="00311FFC" w:rsidRDefault="00E96220" w:rsidP="00A86673">
            <w:pPr>
              <w:spacing w:after="0" w:line="240" w:lineRule="auto"/>
              <w:jc w:val="both"/>
              <w:rPr>
                <w:rFonts w:ascii="Times New Roman" w:hAnsi="Times New Roman"/>
                <w:sz w:val="24"/>
                <w:szCs w:val="24"/>
              </w:rPr>
            </w:pPr>
            <w:r w:rsidRPr="00311FFC">
              <w:rPr>
                <w:rFonts w:ascii="Times New Roman" w:hAnsi="Times New Roman"/>
                <w:sz w:val="24"/>
                <w:szCs w:val="24"/>
              </w:rPr>
              <w:t>теоретическое обучение</w:t>
            </w:r>
          </w:p>
        </w:tc>
        <w:tc>
          <w:tcPr>
            <w:tcW w:w="1985" w:type="dxa"/>
            <w:tcBorders>
              <w:top w:val="single" w:sz="6" w:space="0" w:color="000000"/>
              <w:left w:val="single" w:sz="6" w:space="0" w:color="000000"/>
              <w:bottom w:val="single" w:sz="6" w:space="0" w:color="000000"/>
              <w:right w:val="single" w:sz="6" w:space="0" w:color="000000"/>
            </w:tcBorders>
            <w:hideMark/>
          </w:tcPr>
          <w:p w14:paraId="61F40183" w14:textId="77777777" w:rsidR="00E96220" w:rsidRPr="00311FFC" w:rsidRDefault="00E96220" w:rsidP="00A86673">
            <w:pPr>
              <w:spacing w:after="0" w:line="240" w:lineRule="auto"/>
              <w:jc w:val="center"/>
              <w:rPr>
                <w:rFonts w:ascii="Times New Roman" w:hAnsi="Times New Roman"/>
                <w:iCs/>
                <w:sz w:val="24"/>
                <w:szCs w:val="24"/>
              </w:rPr>
            </w:pPr>
            <w:r>
              <w:rPr>
                <w:rFonts w:ascii="Times New Roman" w:hAnsi="Times New Roman"/>
                <w:iCs/>
                <w:sz w:val="24"/>
                <w:szCs w:val="24"/>
              </w:rPr>
              <w:t>9</w:t>
            </w:r>
          </w:p>
        </w:tc>
      </w:tr>
      <w:tr w:rsidR="00E96220" w:rsidRPr="00311FFC" w14:paraId="0A7466A8" w14:textId="77777777" w:rsidTr="00A86673">
        <w:trPr>
          <w:jc w:val="center"/>
        </w:trPr>
        <w:tc>
          <w:tcPr>
            <w:tcW w:w="7667" w:type="dxa"/>
            <w:tcBorders>
              <w:top w:val="single" w:sz="6" w:space="0" w:color="000000"/>
              <w:left w:val="single" w:sz="6" w:space="0" w:color="000000"/>
              <w:bottom w:val="single" w:sz="6" w:space="0" w:color="000000"/>
              <w:right w:val="single" w:sz="6" w:space="0" w:color="000000"/>
            </w:tcBorders>
          </w:tcPr>
          <w:p w14:paraId="18F8B209" w14:textId="77777777" w:rsidR="00E96220" w:rsidRPr="00311FFC" w:rsidRDefault="00E96220" w:rsidP="00A86673">
            <w:pPr>
              <w:spacing w:after="0" w:line="240" w:lineRule="auto"/>
              <w:jc w:val="both"/>
              <w:rPr>
                <w:rFonts w:ascii="Times New Roman" w:hAnsi="Times New Roman"/>
                <w:sz w:val="24"/>
                <w:szCs w:val="24"/>
              </w:rPr>
            </w:pPr>
            <w:r w:rsidRPr="00311FFC">
              <w:rPr>
                <w:rFonts w:ascii="Times New Roman" w:hAnsi="Times New Roman"/>
                <w:sz w:val="24"/>
                <w:szCs w:val="24"/>
              </w:rPr>
              <w:t xml:space="preserve">лабораторные работы </w:t>
            </w:r>
            <w:r>
              <w:rPr>
                <w:rFonts w:ascii="Times New Roman" w:hAnsi="Times New Roman"/>
                <w:sz w:val="24"/>
                <w:szCs w:val="24"/>
              </w:rPr>
              <w:t xml:space="preserve"> </w:t>
            </w:r>
          </w:p>
        </w:tc>
        <w:tc>
          <w:tcPr>
            <w:tcW w:w="1985" w:type="dxa"/>
            <w:tcBorders>
              <w:top w:val="single" w:sz="6" w:space="0" w:color="000000"/>
              <w:left w:val="single" w:sz="6" w:space="0" w:color="000000"/>
              <w:bottom w:val="single" w:sz="6" w:space="0" w:color="000000"/>
              <w:right w:val="single" w:sz="6" w:space="0" w:color="000000"/>
            </w:tcBorders>
          </w:tcPr>
          <w:p w14:paraId="17D2BB9E" w14:textId="77777777" w:rsidR="00E96220" w:rsidRPr="00950D2B" w:rsidRDefault="00E96220" w:rsidP="00A86673">
            <w:pPr>
              <w:spacing w:after="0" w:line="240" w:lineRule="auto"/>
              <w:jc w:val="center"/>
              <w:rPr>
                <w:rFonts w:ascii="Times New Roman" w:hAnsi="Times New Roman"/>
                <w:iCs/>
                <w:sz w:val="24"/>
                <w:szCs w:val="24"/>
              </w:rPr>
            </w:pPr>
            <w:r w:rsidRPr="00950D2B">
              <w:rPr>
                <w:rFonts w:ascii="Times New Roman" w:hAnsi="Times New Roman"/>
                <w:iCs/>
                <w:sz w:val="24"/>
                <w:szCs w:val="24"/>
              </w:rPr>
              <w:t>20</w:t>
            </w:r>
          </w:p>
        </w:tc>
      </w:tr>
      <w:tr w:rsidR="00E96220" w:rsidRPr="00311FFC" w14:paraId="2919089E" w14:textId="77777777" w:rsidTr="00A86673">
        <w:trPr>
          <w:jc w:val="center"/>
        </w:trPr>
        <w:tc>
          <w:tcPr>
            <w:tcW w:w="7667" w:type="dxa"/>
            <w:tcBorders>
              <w:top w:val="single" w:sz="6" w:space="0" w:color="000000"/>
              <w:left w:val="single" w:sz="6" w:space="0" w:color="000000"/>
              <w:bottom w:val="single" w:sz="6" w:space="0" w:color="000000"/>
              <w:right w:val="single" w:sz="6" w:space="0" w:color="000000"/>
            </w:tcBorders>
            <w:hideMark/>
          </w:tcPr>
          <w:p w14:paraId="2E92EEBC" w14:textId="77777777" w:rsidR="00E96220" w:rsidRPr="00311FFC" w:rsidRDefault="00E96220" w:rsidP="00A86673">
            <w:pPr>
              <w:spacing w:after="0" w:line="240" w:lineRule="auto"/>
              <w:jc w:val="both"/>
              <w:rPr>
                <w:rFonts w:ascii="Times New Roman" w:hAnsi="Times New Roman"/>
                <w:sz w:val="24"/>
                <w:szCs w:val="24"/>
              </w:rPr>
            </w:pPr>
            <w:r w:rsidRPr="00311FFC">
              <w:rPr>
                <w:rFonts w:ascii="Times New Roman" w:hAnsi="Times New Roman"/>
                <w:sz w:val="24"/>
                <w:szCs w:val="24"/>
              </w:rPr>
              <w:t xml:space="preserve">практические занятия </w:t>
            </w:r>
            <w:r>
              <w:rPr>
                <w:rFonts w:ascii="Times New Roman" w:hAnsi="Times New Roman"/>
                <w:sz w:val="24"/>
                <w:szCs w:val="24"/>
              </w:rPr>
              <w:t xml:space="preserve"> </w:t>
            </w:r>
          </w:p>
        </w:tc>
        <w:tc>
          <w:tcPr>
            <w:tcW w:w="1985" w:type="dxa"/>
            <w:tcBorders>
              <w:top w:val="single" w:sz="6" w:space="0" w:color="000000"/>
              <w:left w:val="single" w:sz="6" w:space="0" w:color="000000"/>
              <w:bottom w:val="single" w:sz="6" w:space="0" w:color="000000"/>
              <w:right w:val="single" w:sz="6" w:space="0" w:color="000000"/>
            </w:tcBorders>
            <w:hideMark/>
          </w:tcPr>
          <w:p w14:paraId="55DD6282" w14:textId="77777777" w:rsidR="00E96220" w:rsidRPr="00950D2B" w:rsidRDefault="00E96220" w:rsidP="00A86673">
            <w:pPr>
              <w:spacing w:after="0" w:line="240" w:lineRule="auto"/>
              <w:jc w:val="center"/>
              <w:rPr>
                <w:rFonts w:ascii="Times New Roman" w:hAnsi="Times New Roman"/>
                <w:iCs/>
                <w:sz w:val="24"/>
                <w:szCs w:val="24"/>
              </w:rPr>
            </w:pPr>
            <w:r>
              <w:rPr>
                <w:rFonts w:ascii="Times New Roman" w:hAnsi="Times New Roman"/>
                <w:iCs/>
                <w:sz w:val="24"/>
                <w:szCs w:val="24"/>
              </w:rPr>
              <w:t>7</w:t>
            </w:r>
          </w:p>
        </w:tc>
      </w:tr>
      <w:tr w:rsidR="00E96220" w:rsidRPr="00311FFC" w14:paraId="5A190413" w14:textId="77777777" w:rsidTr="00A86673">
        <w:trPr>
          <w:jc w:val="center"/>
        </w:trPr>
        <w:tc>
          <w:tcPr>
            <w:tcW w:w="7667" w:type="dxa"/>
            <w:tcBorders>
              <w:top w:val="single" w:sz="6" w:space="0" w:color="000000"/>
              <w:left w:val="single" w:sz="6" w:space="0" w:color="000000"/>
              <w:bottom w:val="single" w:sz="6" w:space="0" w:color="000000"/>
              <w:right w:val="single" w:sz="6" w:space="0" w:color="000000"/>
            </w:tcBorders>
            <w:hideMark/>
          </w:tcPr>
          <w:p w14:paraId="406C64BF" w14:textId="77777777" w:rsidR="00E96220" w:rsidRPr="00311FFC" w:rsidRDefault="00E96220" w:rsidP="00A86673">
            <w:pPr>
              <w:spacing w:after="0" w:line="240" w:lineRule="auto"/>
              <w:jc w:val="both"/>
              <w:rPr>
                <w:rFonts w:ascii="Times New Roman" w:hAnsi="Times New Roman"/>
                <w:sz w:val="24"/>
                <w:szCs w:val="24"/>
              </w:rPr>
            </w:pPr>
            <w:r w:rsidRPr="00311FFC">
              <w:rPr>
                <w:rFonts w:ascii="Times New Roman" w:hAnsi="Times New Roman"/>
                <w:sz w:val="24"/>
                <w:szCs w:val="24"/>
              </w:rPr>
              <w:t>Самостоятельная работа</w:t>
            </w:r>
            <w:r w:rsidRPr="00315F34">
              <w:rPr>
                <w:rFonts w:ascii="Times New Roman" w:hAnsi="Times New Roman"/>
                <w:b/>
                <w:i/>
                <w:vertAlign w:val="superscript"/>
              </w:rPr>
              <w:footnoteReference w:id="15"/>
            </w:r>
            <w:r w:rsidRPr="00311FFC">
              <w:rPr>
                <w:rFonts w:ascii="Times New Roman" w:hAnsi="Times New Roman"/>
                <w:sz w:val="24"/>
                <w:szCs w:val="24"/>
              </w:rPr>
              <w:t xml:space="preserve">  </w:t>
            </w:r>
          </w:p>
        </w:tc>
        <w:tc>
          <w:tcPr>
            <w:tcW w:w="1985" w:type="dxa"/>
            <w:tcBorders>
              <w:top w:val="single" w:sz="6" w:space="0" w:color="000000"/>
              <w:left w:val="single" w:sz="6" w:space="0" w:color="000000"/>
              <w:bottom w:val="single" w:sz="6" w:space="0" w:color="000000"/>
              <w:right w:val="single" w:sz="6" w:space="0" w:color="000000"/>
            </w:tcBorders>
            <w:hideMark/>
          </w:tcPr>
          <w:p w14:paraId="1961DAF1" w14:textId="77777777" w:rsidR="00E96220" w:rsidRPr="00311FFC" w:rsidRDefault="00E96220" w:rsidP="00A86673">
            <w:pPr>
              <w:spacing w:after="0" w:line="240" w:lineRule="auto"/>
              <w:jc w:val="center"/>
              <w:rPr>
                <w:rFonts w:ascii="Times New Roman" w:hAnsi="Times New Roman"/>
                <w:b/>
                <w:iCs/>
                <w:sz w:val="24"/>
                <w:szCs w:val="24"/>
              </w:rPr>
            </w:pPr>
          </w:p>
        </w:tc>
      </w:tr>
      <w:tr w:rsidR="00E96220" w:rsidRPr="00311FFC" w14:paraId="23F92594" w14:textId="77777777" w:rsidTr="00A86673">
        <w:trPr>
          <w:jc w:val="center"/>
        </w:trPr>
        <w:tc>
          <w:tcPr>
            <w:tcW w:w="7667" w:type="dxa"/>
            <w:tcBorders>
              <w:top w:val="single" w:sz="6" w:space="0" w:color="000000"/>
              <w:left w:val="single" w:sz="6" w:space="0" w:color="000000"/>
              <w:bottom w:val="single" w:sz="6" w:space="0" w:color="000000"/>
              <w:right w:val="single" w:sz="6" w:space="0" w:color="000000"/>
            </w:tcBorders>
            <w:hideMark/>
          </w:tcPr>
          <w:p w14:paraId="0CBE3368" w14:textId="77777777" w:rsidR="00E96220" w:rsidRPr="00311FFC" w:rsidRDefault="00E96220" w:rsidP="00A86673">
            <w:pPr>
              <w:spacing w:after="0" w:line="240" w:lineRule="auto"/>
              <w:rPr>
                <w:rFonts w:ascii="Times New Roman" w:hAnsi="Times New Roman"/>
                <w:b/>
                <w:iCs/>
                <w:color w:val="000000"/>
                <w:sz w:val="24"/>
                <w:szCs w:val="24"/>
              </w:rPr>
            </w:pPr>
            <w:r w:rsidRPr="00311FFC">
              <w:rPr>
                <w:rFonts w:ascii="Times New Roman" w:hAnsi="Times New Roman"/>
                <w:b/>
                <w:iCs/>
                <w:color w:val="000000"/>
                <w:sz w:val="24"/>
                <w:szCs w:val="24"/>
              </w:rPr>
              <w:t>Промежуточная а</w:t>
            </w:r>
            <w:r>
              <w:rPr>
                <w:rFonts w:ascii="Times New Roman" w:hAnsi="Times New Roman"/>
                <w:b/>
                <w:iCs/>
                <w:color w:val="000000"/>
                <w:sz w:val="24"/>
                <w:szCs w:val="24"/>
              </w:rPr>
              <w:t xml:space="preserve">ттестация </w:t>
            </w:r>
          </w:p>
        </w:tc>
        <w:tc>
          <w:tcPr>
            <w:tcW w:w="1985" w:type="dxa"/>
            <w:tcBorders>
              <w:top w:val="single" w:sz="6" w:space="0" w:color="000000"/>
              <w:left w:val="single" w:sz="6" w:space="0" w:color="000000"/>
              <w:bottom w:val="single" w:sz="6" w:space="0" w:color="000000"/>
              <w:right w:val="single" w:sz="6" w:space="0" w:color="000000"/>
            </w:tcBorders>
          </w:tcPr>
          <w:p w14:paraId="77C6E2D6" w14:textId="77777777" w:rsidR="00E96220" w:rsidRPr="00311FFC" w:rsidRDefault="00E96220" w:rsidP="00A86673">
            <w:pPr>
              <w:spacing w:after="0" w:line="240" w:lineRule="auto"/>
              <w:jc w:val="center"/>
              <w:rPr>
                <w:rFonts w:ascii="Times New Roman" w:hAnsi="Times New Roman"/>
                <w:b/>
                <w:iCs/>
                <w:color w:val="000000"/>
                <w:sz w:val="24"/>
                <w:szCs w:val="24"/>
              </w:rPr>
            </w:pPr>
          </w:p>
        </w:tc>
      </w:tr>
    </w:tbl>
    <w:p w14:paraId="28235FBB" w14:textId="77777777" w:rsidR="00E96220" w:rsidRDefault="00E96220" w:rsidP="00E96220">
      <w:pPr>
        <w:suppressAutoHyphens/>
        <w:rPr>
          <w:rFonts w:ascii="Times New Roman" w:hAnsi="Times New Roman"/>
          <w:b/>
          <w:bCs/>
          <w:i/>
          <w:iCs/>
          <w:sz w:val="24"/>
          <w:szCs w:val="24"/>
        </w:rPr>
        <w:sectPr w:rsidR="00E96220" w:rsidSect="00A86673">
          <w:pgSz w:w="11906" w:h="16838"/>
          <w:pgMar w:top="1134" w:right="851" w:bottom="284" w:left="1701" w:header="708" w:footer="708" w:gutter="0"/>
          <w:cols w:space="720"/>
          <w:docGrid w:linePitch="299"/>
        </w:sectPr>
      </w:pPr>
    </w:p>
    <w:p w14:paraId="701C4EEA" w14:textId="77777777" w:rsidR="00E96220" w:rsidRPr="00950D2B" w:rsidRDefault="00E96220" w:rsidP="00E96220">
      <w:pPr>
        <w:keepNext/>
        <w:widowControl w:val="0"/>
        <w:numPr>
          <w:ilvl w:val="1"/>
          <w:numId w:val="27"/>
        </w:numPr>
        <w:spacing w:before="120" w:after="0" w:line="360" w:lineRule="auto"/>
        <w:rPr>
          <w:rFonts w:ascii="Times New Roman" w:hAnsi="Times New Roman"/>
          <w:b/>
          <w:bCs/>
          <w:color w:val="000000"/>
          <w:sz w:val="24"/>
          <w:szCs w:val="24"/>
          <w:lang w:val="x-none" w:eastAsia="x-none"/>
        </w:rPr>
      </w:pPr>
      <w:r w:rsidRPr="00950D2B">
        <w:rPr>
          <w:rFonts w:ascii="Times New Roman" w:hAnsi="Times New Roman"/>
          <w:b/>
          <w:bCs/>
          <w:caps/>
          <w:color w:val="000000"/>
          <w:sz w:val="24"/>
          <w:szCs w:val="24"/>
          <w:lang w:val="x-none" w:eastAsia="x-none"/>
        </w:rPr>
        <w:lastRenderedPageBreak/>
        <w:t>т</w:t>
      </w:r>
      <w:r w:rsidRPr="00950D2B">
        <w:rPr>
          <w:rFonts w:ascii="Times New Roman" w:hAnsi="Times New Roman"/>
          <w:b/>
          <w:bCs/>
          <w:color w:val="000000"/>
          <w:sz w:val="24"/>
          <w:szCs w:val="24"/>
          <w:lang w:val="x-none" w:eastAsia="x-none"/>
        </w:rPr>
        <w:t xml:space="preserve">ематический план и содержание учебной дисциплины </w:t>
      </w:r>
    </w:p>
    <w:tbl>
      <w:tblPr>
        <w:tblW w:w="4703" w:type="pct"/>
        <w:tblInd w:w="2"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6"/>
        <w:gridCol w:w="8218"/>
        <w:gridCol w:w="1985"/>
        <w:gridCol w:w="2268"/>
      </w:tblGrid>
      <w:tr w:rsidR="00DD423D" w:rsidRPr="00950D2B" w14:paraId="65E05BF7" w14:textId="77777777" w:rsidTr="00A86673">
        <w:trPr>
          <w:trHeight w:val="20"/>
        </w:trPr>
        <w:tc>
          <w:tcPr>
            <w:tcW w:w="760" w:type="pct"/>
            <w:shd w:val="clear" w:color="auto" w:fill="FFFFFF"/>
            <w:vAlign w:val="center"/>
          </w:tcPr>
          <w:p w14:paraId="39E0AB62" w14:textId="53CFA211" w:rsidR="00DD423D" w:rsidRPr="00950D2B" w:rsidRDefault="00DD423D" w:rsidP="00DD423D">
            <w:pPr>
              <w:keepNext/>
              <w:widowControl w:val="0"/>
              <w:spacing w:after="0" w:line="240" w:lineRule="auto"/>
              <w:jc w:val="center"/>
              <w:rPr>
                <w:rFonts w:ascii="Times New Roman" w:hAnsi="Times New Roman"/>
                <w:b/>
                <w:bCs/>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794" w:type="pct"/>
            <w:shd w:val="clear" w:color="auto" w:fill="FFFFFF"/>
            <w:vAlign w:val="center"/>
          </w:tcPr>
          <w:p w14:paraId="7B1BB39A" w14:textId="3160B47F" w:rsidR="00DD423D" w:rsidRPr="00950D2B" w:rsidRDefault="00DD423D" w:rsidP="00DD423D">
            <w:pPr>
              <w:keepNext/>
              <w:widowControl w:val="0"/>
              <w:spacing w:after="0" w:line="240" w:lineRule="auto"/>
              <w:jc w:val="center"/>
              <w:rPr>
                <w:rFonts w:ascii="Times New Roman" w:hAnsi="Times New Roman"/>
                <w:b/>
                <w:bCs/>
              </w:rPr>
            </w:pPr>
            <w:r w:rsidRPr="00985111">
              <w:rPr>
                <w:rFonts w:ascii="Times New Roman" w:hAnsi="Times New Roman"/>
                <w:b/>
                <w:bCs/>
                <w:sz w:val="24"/>
                <w:szCs w:val="24"/>
              </w:rPr>
              <w:t xml:space="preserve">Содержание учебного материала и формы организации деятельности </w:t>
            </w:r>
            <w:proofErr w:type="gramStart"/>
            <w:r w:rsidRPr="00985111">
              <w:rPr>
                <w:rFonts w:ascii="Times New Roman" w:hAnsi="Times New Roman"/>
                <w:b/>
                <w:bCs/>
                <w:sz w:val="24"/>
                <w:szCs w:val="24"/>
              </w:rPr>
              <w:t>обучающихся</w:t>
            </w:r>
            <w:proofErr w:type="gramEnd"/>
          </w:p>
        </w:tc>
        <w:tc>
          <w:tcPr>
            <w:tcW w:w="675" w:type="pct"/>
            <w:shd w:val="clear" w:color="auto" w:fill="FFFFFF"/>
            <w:vAlign w:val="center"/>
          </w:tcPr>
          <w:p w14:paraId="70C61573" w14:textId="22556F2A" w:rsidR="00DD423D" w:rsidRPr="00950D2B" w:rsidRDefault="00DD423D" w:rsidP="00DD423D">
            <w:pPr>
              <w:keepNext/>
              <w:widowControl w:val="0"/>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16"/>
            </w:r>
          </w:p>
        </w:tc>
        <w:tc>
          <w:tcPr>
            <w:tcW w:w="771" w:type="pct"/>
            <w:shd w:val="clear" w:color="auto" w:fill="FFFFFF"/>
            <w:vAlign w:val="center"/>
          </w:tcPr>
          <w:p w14:paraId="7A31DC61" w14:textId="1980E3AB" w:rsidR="00DD423D" w:rsidRPr="00950D2B" w:rsidRDefault="00DD423D" w:rsidP="00DD423D">
            <w:pPr>
              <w:keepNext/>
              <w:widowControl w:val="0"/>
              <w:spacing w:after="0" w:line="240" w:lineRule="auto"/>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96220" w:rsidRPr="00950D2B" w14:paraId="6AA89951" w14:textId="77777777" w:rsidTr="00A86673">
        <w:tblPrEx>
          <w:tblBorders>
            <w:bottom w:val="single" w:sz="4" w:space="0" w:color="auto"/>
          </w:tblBorders>
        </w:tblPrEx>
        <w:trPr>
          <w:trHeight w:val="307"/>
        </w:trPr>
        <w:tc>
          <w:tcPr>
            <w:tcW w:w="3554" w:type="pct"/>
            <w:gridSpan w:val="2"/>
            <w:shd w:val="clear" w:color="auto" w:fill="FFFFFF"/>
          </w:tcPr>
          <w:p w14:paraId="654EFF13" w14:textId="77777777" w:rsidR="00E96220" w:rsidRPr="00950D2B" w:rsidRDefault="00E96220" w:rsidP="00A86673">
            <w:pPr>
              <w:keepNext/>
              <w:widowControl w:val="0"/>
              <w:spacing w:after="0" w:line="240" w:lineRule="auto"/>
              <w:rPr>
                <w:rFonts w:ascii="Times New Roman" w:hAnsi="Times New Roman"/>
                <w:b/>
                <w:bCs/>
                <w:i/>
                <w:iCs/>
              </w:rPr>
            </w:pPr>
            <w:r w:rsidRPr="00950D2B">
              <w:rPr>
                <w:rFonts w:ascii="Times New Roman" w:hAnsi="Times New Roman"/>
                <w:b/>
                <w:bCs/>
              </w:rPr>
              <w:t>Раздел 1. Электростатика</w:t>
            </w:r>
          </w:p>
        </w:tc>
        <w:tc>
          <w:tcPr>
            <w:tcW w:w="675" w:type="pct"/>
            <w:shd w:val="clear" w:color="auto" w:fill="FFFFFF"/>
          </w:tcPr>
          <w:p w14:paraId="229C73B7" w14:textId="00AADF48"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shd w:val="clear" w:color="auto" w:fill="FFFFFF"/>
          </w:tcPr>
          <w:p w14:paraId="670FF7F6"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3A76809D" w14:textId="77777777" w:rsidTr="00A86673">
        <w:tblPrEx>
          <w:tblBorders>
            <w:bottom w:val="single" w:sz="4" w:space="0" w:color="auto"/>
          </w:tblBorders>
        </w:tblPrEx>
        <w:trPr>
          <w:trHeight w:val="20"/>
        </w:trPr>
        <w:tc>
          <w:tcPr>
            <w:tcW w:w="760" w:type="pct"/>
            <w:vMerge w:val="restart"/>
            <w:shd w:val="clear" w:color="auto" w:fill="FFFFFF"/>
          </w:tcPr>
          <w:p w14:paraId="610EA96A"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1.1.</w:t>
            </w:r>
          </w:p>
          <w:p w14:paraId="0A86446B"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Электрическое поле</w:t>
            </w:r>
          </w:p>
        </w:tc>
        <w:tc>
          <w:tcPr>
            <w:tcW w:w="2794" w:type="pct"/>
            <w:shd w:val="clear" w:color="auto" w:fill="FFFFFF"/>
          </w:tcPr>
          <w:p w14:paraId="5BFB687A" w14:textId="77777777" w:rsidR="00E96220" w:rsidRPr="00950D2B" w:rsidRDefault="00E96220" w:rsidP="00A86673">
            <w:pPr>
              <w:keepNext/>
              <w:widowControl w:val="0"/>
              <w:spacing w:after="0" w:line="240" w:lineRule="auto"/>
              <w:rPr>
                <w:rFonts w:ascii="Times New Roman" w:hAnsi="Times New Roman"/>
                <w:b/>
                <w:bCs/>
                <w:i/>
                <w:iCs/>
              </w:rPr>
            </w:pPr>
            <w:r w:rsidRPr="00950D2B">
              <w:rPr>
                <w:rFonts w:ascii="Times New Roman" w:hAnsi="Times New Roman"/>
                <w:b/>
                <w:bCs/>
              </w:rPr>
              <w:t xml:space="preserve">Содержание учебного материала </w:t>
            </w:r>
          </w:p>
        </w:tc>
        <w:tc>
          <w:tcPr>
            <w:tcW w:w="675" w:type="pct"/>
            <w:shd w:val="clear" w:color="auto" w:fill="FFFFFF"/>
            <w:vAlign w:val="center"/>
          </w:tcPr>
          <w:p w14:paraId="56E40595" w14:textId="36447D90"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04B7093D" w14:textId="42BDC381"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7CEA100B"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199C3EA8" w14:textId="77777777" w:rsidTr="00A86673">
        <w:tblPrEx>
          <w:tblBorders>
            <w:bottom w:val="single" w:sz="4" w:space="0" w:color="auto"/>
          </w:tblBorders>
        </w:tblPrEx>
        <w:trPr>
          <w:trHeight w:val="457"/>
        </w:trPr>
        <w:tc>
          <w:tcPr>
            <w:tcW w:w="0" w:type="auto"/>
            <w:vMerge/>
            <w:shd w:val="clear" w:color="auto" w:fill="FFFFFF"/>
            <w:vAlign w:val="center"/>
          </w:tcPr>
          <w:p w14:paraId="6F30E25F"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41694076" w14:textId="77777777" w:rsidR="00E96220" w:rsidRPr="00950D2B" w:rsidRDefault="00E96220" w:rsidP="00A86673">
            <w:pPr>
              <w:keepNext/>
              <w:widowControl w:val="0"/>
              <w:spacing w:after="0" w:line="240" w:lineRule="auto"/>
              <w:jc w:val="both"/>
              <w:rPr>
                <w:rFonts w:ascii="Times New Roman" w:hAnsi="Times New Roman"/>
              </w:rPr>
            </w:pPr>
            <w:r w:rsidRPr="00950D2B">
              <w:rPr>
                <w:rFonts w:ascii="Times New Roman" w:hAnsi="Times New Roman"/>
              </w:rPr>
              <w:t>Электрические заряды, электрическое поле. Характеристики электрического поля.</w:t>
            </w:r>
          </w:p>
          <w:p w14:paraId="7DDAC2B5" w14:textId="77777777" w:rsidR="00E96220" w:rsidRPr="00950D2B" w:rsidRDefault="00E96220" w:rsidP="00A86673">
            <w:pPr>
              <w:keepNext/>
              <w:widowControl w:val="0"/>
              <w:spacing w:after="0" w:line="240" w:lineRule="auto"/>
              <w:jc w:val="both"/>
              <w:rPr>
                <w:rFonts w:ascii="Times New Roman" w:hAnsi="Times New Roman"/>
              </w:rPr>
            </w:pPr>
            <w:r w:rsidRPr="00950D2B">
              <w:rPr>
                <w:rFonts w:ascii="Times New Roman" w:hAnsi="Times New Roman"/>
              </w:rPr>
              <w:t>Проводники и диэлектрики в электрическом поле</w:t>
            </w:r>
          </w:p>
        </w:tc>
        <w:tc>
          <w:tcPr>
            <w:tcW w:w="675" w:type="pct"/>
            <w:shd w:val="clear" w:color="auto" w:fill="FFFFFF"/>
          </w:tcPr>
          <w:p w14:paraId="4C6CA3C5" w14:textId="7C91BDD3"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7ED3ACE1"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1D32E77E" w14:textId="77777777" w:rsidTr="00A86673">
        <w:tblPrEx>
          <w:tblBorders>
            <w:bottom w:val="single" w:sz="4" w:space="0" w:color="auto"/>
          </w:tblBorders>
        </w:tblPrEx>
        <w:trPr>
          <w:trHeight w:val="20"/>
        </w:trPr>
        <w:tc>
          <w:tcPr>
            <w:tcW w:w="760" w:type="pct"/>
            <w:vMerge w:val="restart"/>
            <w:shd w:val="clear" w:color="auto" w:fill="FFFFFF"/>
          </w:tcPr>
          <w:p w14:paraId="1A1C83E2"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1.2.</w:t>
            </w:r>
          </w:p>
          <w:p w14:paraId="52FC2834"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Электрическая емкость и конденсаторы</w:t>
            </w:r>
          </w:p>
        </w:tc>
        <w:tc>
          <w:tcPr>
            <w:tcW w:w="2794" w:type="pct"/>
            <w:shd w:val="clear" w:color="auto" w:fill="FFFFFF"/>
          </w:tcPr>
          <w:p w14:paraId="2E9F2816"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 xml:space="preserve">Содержание учебного материала </w:t>
            </w:r>
          </w:p>
        </w:tc>
        <w:tc>
          <w:tcPr>
            <w:tcW w:w="675" w:type="pct"/>
            <w:shd w:val="clear" w:color="auto" w:fill="FFFFFF"/>
            <w:vAlign w:val="center"/>
          </w:tcPr>
          <w:p w14:paraId="2AD19BA0" w14:textId="7E2C3C03"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464C157A" w14:textId="37D2D0E2"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6FE0C6AE"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36C05A11" w14:textId="77777777" w:rsidTr="00A86673">
        <w:tblPrEx>
          <w:tblBorders>
            <w:bottom w:val="single" w:sz="4" w:space="0" w:color="auto"/>
          </w:tblBorders>
        </w:tblPrEx>
        <w:trPr>
          <w:trHeight w:val="935"/>
        </w:trPr>
        <w:tc>
          <w:tcPr>
            <w:tcW w:w="0" w:type="auto"/>
            <w:vMerge/>
            <w:shd w:val="clear" w:color="auto" w:fill="FFFFFF"/>
            <w:vAlign w:val="center"/>
          </w:tcPr>
          <w:p w14:paraId="44E77E00"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7FD9ACCC"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spacing w:val="-4"/>
              </w:rPr>
              <w:t>Электрическая емкость. Конденсаторы, электрическая емкость плоского конденсатора.</w:t>
            </w:r>
          </w:p>
          <w:p w14:paraId="5CC71667"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spacing w:val="-4"/>
              </w:rPr>
              <w:t>Соединение конденсаторов: последовательное, параллельное, смешанное.</w:t>
            </w:r>
          </w:p>
          <w:p w14:paraId="5CB356D7"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spacing w:val="-4"/>
              </w:rPr>
              <w:t>Энергия электрического поля конденсатора</w:t>
            </w:r>
            <w:r>
              <w:rPr>
                <w:rFonts w:ascii="Times New Roman" w:hAnsi="Times New Roman"/>
                <w:spacing w:val="-4"/>
              </w:rPr>
              <w:t xml:space="preserve">. </w:t>
            </w:r>
            <w:r w:rsidRPr="00950D2B">
              <w:rPr>
                <w:rFonts w:ascii="Times New Roman" w:hAnsi="Times New Roman"/>
                <w:spacing w:val="-4"/>
              </w:rPr>
              <w:t>Типы конденсаторов</w:t>
            </w:r>
          </w:p>
        </w:tc>
        <w:tc>
          <w:tcPr>
            <w:tcW w:w="675" w:type="pct"/>
            <w:shd w:val="clear" w:color="auto" w:fill="FFFFFF"/>
          </w:tcPr>
          <w:p w14:paraId="671765BF" w14:textId="020742BE"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07A742F5"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775EE3D3" w14:textId="77777777" w:rsidTr="00A86673">
        <w:tblPrEx>
          <w:tblBorders>
            <w:bottom w:val="single" w:sz="4" w:space="0" w:color="auto"/>
          </w:tblBorders>
        </w:tblPrEx>
        <w:trPr>
          <w:trHeight w:val="20"/>
        </w:trPr>
        <w:tc>
          <w:tcPr>
            <w:tcW w:w="3554" w:type="pct"/>
            <w:gridSpan w:val="2"/>
            <w:shd w:val="clear" w:color="auto" w:fill="FFFFFF"/>
            <w:vAlign w:val="center"/>
          </w:tcPr>
          <w:p w14:paraId="0C4C0656"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Раздел 2. Электрические цепи постоянного тока</w:t>
            </w:r>
          </w:p>
        </w:tc>
        <w:tc>
          <w:tcPr>
            <w:tcW w:w="675" w:type="pct"/>
            <w:shd w:val="clear" w:color="auto" w:fill="FFFFFF"/>
          </w:tcPr>
          <w:p w14:paraId="5B9BC1A5" w14:textId="6B982C0B"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shd w:val="clear" w:color="auto" w:fill="FFFFFF"/>
          </w:tcPr>
          <w:p w14:paraId="0160BDD2"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73996586" w14:textId="77777777" w:rsidTr="00A86673">
        <w:tblPrEx>
          <w:tblBorders>
            <w:bottom w:val="single" w:sz="4" w:space="0" w:color="auto"/>
          </w:tblBorders>
        </w:tblPrEx>
        <w:trPr>
          <w:trHeight w:val="20"/>
        </w:trPr>
        <w:tc>
          <w:tcPr>
            <w:tcW w:w="0" w:type="auto"/>
            <w:vMerge w:val="restart"/>
            <w:shd w:val="clear" w:color="auto" w:fill="FFFFFF"/>
          </w:tcPr>
          <w:p w14:paraId="0E56FAE3"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2.1.</w:t>
            </w:r>
          </w:p>
          <w:p w14:paraId="39E37E67"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Электрический ток, сопротивление, проводимость</w:t>
            </w:r>
          </w:p>
        </w:tc>
        <w:tc>
          <w:tcPr>
            <w:tcW w:w="2794" w:type="pct"/>
            <w:shd w:val="clear" w:color="auto" w:fill="FFFFFF"/>
          </w:tcPr>
          <w:p w14:paraId="67750823" w14:textId="77777777" w:rsidR="00E96220" w:rsidRPr="00950D2B" w:rsidRDefault="00E96220" w:rsidP="00A86673">
            <w:pPr>
              <w:keepNext/>
              <w:widowControl w:val="0"/>
              <w:spacing w:after="0" w:line="240" w:lineRule="auto"/>
              <w:rPr>
                <w:rFonts w:ascii="Times New Roman" w:hAnsi="Times New Roman"/>
                <w:lang w:eastAsia="en-US"/>
              </w:rPr>
            </w:pPr>
            <w:r w:rsidRPr="00950D2B">
              <w:rPr>
                <w:rFonts w:ascii="Times New Roman" w:hAnsi="Times New Roman"/>
                <w:b/>
                <w:bCs/>
              </w:rPr>
              <w:t>Содержание учебного материала</w:t>
            </w:r>
          </w:p>
        </w:tc>
        <w:tc>
          <w:tcPr>
            <w:tcW w:w="675" w:type="pct"/>
            <w:shd w:val="clear" w:color="auto" w:fill="FFFFFF"/>
            <w:vAlign w:val="center"/>
          </w:tcPr>
          <w:p w14:paraId="0FC614F0" w14:textId="47DE849B"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3D1DF615" w14:textId="14098779"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417654A0"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3655B854" w14:textId="77777777" w:rsidTr="00A86673">
        <w:tblPrEx>
          <w:tblBorders>
            <w:bottom w:val="single" w:sz="4" w:space="0" w:color="auto"/>
          </w:tblBorders>
        </w:tblPrEx>
        <w:trPr>
          <w:trHeight w:val="1050"/>
        </w:trPr>
        <w:tc>
          <w:tcPr>
            <w:tcW w:w="0" w:type="auto"/>
            <w:vMerge/>
            <w:shd w:val="clear" w:color="auto" w:fill="FFFFFF"/>
            <w:vAlign w:val="center"/>
          </w:tcPr>
          <w:p w14:paraId="5ED8B8FE"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3B3DD718" w14:textId="77777777" w:rsidR="00E96220" w:rsidRPr="00950D2B" w:rsidRDefault="00E96220" w:rsidP="00A86673">
            <w:pPr>
              <w:keepNext/>
              <w:widowControl w:val="0"/>
              <w:spacing w:after="0" w:line="240" w:lineRule="auto"/>
              <w:rPr>
                <w:rFonts w:ascii="Times New Roman" w:hAnsi="Times New Roman"/>
                <w:lang w:eastAsia="en-US"/>
              </w:rPr>
            </w:pPr>
            <w:r w:rsidRPr="00950D2B">
              <w:rPr>
                <w:rFonts w:ascii="Times New Roman" w:hAnsi="Times New Roman"/>
              </w:rPr>
              <w:t>Основные понятия постоянного электрического тока.</w:t>
            </w:r>
          </w:p>
          <w:p w14:paraId="4E717FFF" w14:textId="77777777" w:rsidR="00E96220" w:rsidRPr="00950D2B" w:rsidRDefault="00E96220" w:rsidP="00A86673">
            <w:pPr>
              <w:keepNext/>
              <w:widowControl w:val="0"/>
              <w:spacing w:after="0" w:line="240" w:lineRule="auto"/>
              <w:rPr>
                <w:rFonts w:ascii="Times New Roman" w:hAnsi="Times New Roman"/>
                <w:lang w:eastAsia="en-US"/>
              </w:rPr>
            </w:pPr>
            <w:r w:rsidRPr="00950D2B">
              <w:rPr>
                <w:rFonts w:ascii="Times New Roman" w:hAnsi="Times New Roman"/>
              </w:rPr>
              <w:t>Закон Ома.</w:t>
            </w:r>
          </w:p>
          <w:p w14:paraId="73483007" w14:textId="77777777" w:rsidR="00E96220" w:rsidRPr="00950D2B" w:rsidRDefault="00E96220" w:rsidP="00A86673">
            <w:pPr>
              <w:keepNext/>
              <w:widowControl w:val="0"/>
              <w:spacing w:after="0" w:line="240" w:lineRule="auto"/>
              <w:rPr>
                <w:rFonts w:ascii="Times New Roman" w:hAnsi="Times New Roman"/>
                <w:lang w:eastAsia="en-US"/>
              </w:rPr>
            </w:pPr>
            <w:r w:rsidRPr="00950D2B">
              <w:rPr>
                <w:rFonts w:ascii="Times New Roman" w:hAnsi="Times New Roman"/>
              </w:rPr>
              <w:t>Электрическое сопротивление и проводимость.</w:t>
            </w:r>
          </w:p>
          <w:p w14:paraId="336766F1" w14:textId="77777777" w:rsidR="00E96220" w:rsidRPr="00950D2B" w:rsidRDefault="00E96220" w:rsidP="00A86673">
            <w:pPr>
              <w:keepNext/>
              <w:widowControl w:val="0"/>
              <w:spacing w:after="0" w:line="240" w:lineRule="auto"/>
              <w:rPr>
                <w:rFonts w:ascii="Times New Roman" w:hAnsi="Times New Roman"/>
                <w:lang w:eastAsia="en-US"/>
              </w:rPr>
            </w:pPr>
            <w:r w:rsidRPr="00950D2B">
              <w:rPr>
                <w:rFonts w:ascii="Times New Roman" w:hAnsi="Times New Roman"/>
              </w:rPr>
              <w:t>Резисторы, реостаты, потенциометры</w:t>
            </w:r>
          </w:p>
        </w:tc>
        <w:tc>
          <w:tcPr>
            <w:tcW w:w="675" w:type="pct"/>
            <w:shd w:val="clear" w:color="auto" w:fill="FFFFFF"/>
          </w:tcPr>
          <w:p w14:paraId="20E502B2" w14:textId="3E91FA5C"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0CA523A9"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6134E91E" w14:textId="77777777" w:rsidTr="00A86673">
        <w:tblPrEx>
          <w:tblBorders>
            <w:bottom w:val="single" w:sz="4" w:space="0" w:color="auto"/>
          </w:tblBorders>
        </w:tblPrEx>
        <w:trPr>
          <w:trHeight w:val="20"/>
        </w:trPr>
        <w:tc>
          <w:tcPr>
            <w:tcW w:w="0" w:type="auto"/>
            <w:vMerge/>
            <w:shd w:val="clear" w:color="auto" w:fill="FFFFFF"/>
            <w:vAlign w:val="center"/>
          </w:tcPr>
          <w:p w14:paraId="118D2F42"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705AA80D"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В том числе лабораторных работ</w:t>
            </w:r>
          </w:p>
        </w:tc>
        <w:tc>
          <w:tcPr>
            <w:tcW w:w="675" w:type="pct"/>
            <w:shd w:val="clear" w:color="auto" w:fill="FFFFFF"/>
          </w:tcPr>
          <w:p w14:paraId="60EDF9F3" w14:textId="013E8347"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shd w:val="clear" w:color="auto" w:fill="FFFFFF"/>
          </w:tcPr>
          <w:p w14:paraId="249AC99A"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4FC29E4E" w14:textId="77777777" w:rsidTr="00A86673">
        <w:tblPrEx>
          <w:tblBorders>
            <w:bottom w:val="single" w:sz="4" w:space="0" w:color="auto"/>
          </w:tblBorders>
        </w:tblPrEx>
        <w:trPr>
          <w:trHeight w:val="197"/>
        </w:trPr>
        <w:tc>
          <w:tcPr>
            <w:tcW w:w="0" w:type="auto"/>
            <w:vMerge/>
            <w:shd w:val="clear" w:color="auto" w:fill="FFFFFF"/>
            <w:vAlign w:val="center"/>
          </w:tcPr>
          <w:p w14:paraId="45E00B60"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3F2135CC"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Лабораторная работа 1.</w:t>
            </w:r>
            <w:r>
              <w:rPr>
                <w:rFonts w:ascii="Times New Roman" w:hAnsi="Times New Roman"/>
              </w:rPr>
              <w:t xml:space="preserve"> </w:t>
            </w:r>
            <w:r w:rsidRPr="00950D2B">
              <w:rPr>
                <w:rFonts w:ascii="Times New Roman" w:hAnsi="Times New Roman"/>
              </w:rPr>
              <w:t>Проверка закона Ома для участка цепи</w:t>
            </w:r>
          </w:p>
        </w:tc>
        <w:tc>
          <w:tcPr>
            <w:tcW w:w="675" w:type="pct"/>
            <w:shd w:val="clear" w:color="auto" w:fill="FFFFFF"/>
          </w:tcPr>
          <w:p w14:paraId="7819975E" w14:textId="563EE4D4"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08D0DD33"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168337A1" w14:textId="77777777" w:rsidTr="00A86673">
        <w:tblPrEx>
          <w:tblBorders>
            <w:bottom w:val="single" w:sz="4" w:space="0" w:color="auto"/>
          </w:tblBorders>
        </w:tblPrEx>
        <w:trPr>
          <w:trHeight w:val="215"/>
        </w:trPr>
        <w:tc>
          <w:tcPr>
            <w:tcW w:w="0" w:type="auto"/>
            <w:vMerge w:val="restart"/>
            <w:shd w:val="clear" w:color="auto" w:fill="FFFFFF"/>
          </w:tcPr>
          <w:p w14:paraId="783FF9B0"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2.2.</w:t>
            </w:r>
          </w:p>
          <w:p w14:paraId="495ACF98"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Электрическая энергия и мощность</w:t>
            </w:r>
          </w:p>
        </w:tc>
        <w:tc>
          <w:tcPr>
            <w:tcW w:w="2794" w:type="pct"/>
            <w:shd w:val="clear" w:color="auto" w:fill="FFFFFF"/>
          </w:tcPr>
          <w:p w14:paraId="3BDAE165"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Содержание учебного материала</w:t>
            </w:r>
          </w:p>
        </w:tc>
        <w:tc>
          <w:tcPr>
            <w:tcW w:w="675" w:type="pct"/>
            <w:shd w:val="clear" w:color="auto" w:fill="FFFFFF"/>
            <w:vAlign w:val="center"/>
          </w:tcPr>
          <w:p w14:paraId="5705BE1A" w14:textId="45DD6F09"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125AC031" w14:textId="087358B6"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3E8BDBFC"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4ED09854" w14:textId="77777777" w:rsidTr="00A86673">
        <w:tblPrEx>
          <w:tblBorders>
            <w:bottom w:val="single" w:sz="4" w:space="0" w:color="auto"/>
          </w:tblBorders>
        </w:tblPrEx>
        <w:trPr>
          <w:trHeight w:val="1257"/>
        </w:trPr>
        <w:tc>
          <w:tcPr>
            <w:tcW w:w="0" w:type="auto"/>
            <w:vMerge/>
            <w:shd w:val="clear" w:color="auto" w:fill="FFFFFF"/>
            <w:vAlign w:val="center"/>
          </w:tcPr>
          <w:p w14:paraId="42F9D03D"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04B68935"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Замкнутая электрическая цепь, основные элементы.</w:t>
            </w:r>
          </w:p>
          <w:p w14:paraId="69BA6FF2"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Электродвижущая сила источника электрической энергии.</w:t>
            </w:r>
          </w:p>
          <w:p w14:paraId="306591DF"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Работа и мощность в электрической цепи, единицы измерения.</w:t>
            </w:r>
          </w:p>
          <w:p w14:paraId="4399F4A0"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Баланс мощностей, электрический КПД.</w:t>
            </w:r>
          </w:p>
          <w:p w14:paraId="044A6516"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Закон Джоуля</w:t>
            </w:r>
            <w:r w:rsidRPr="00950D2B">
              <w:rPr>
                <w:rFonts w:ascii="Times New Roman" w:hAnsi="Times New Roman"/>
              </w:rPr>
              <w:sym w:font="SymbolPS" w:char="F02D"/>
            </w:r>
            <w:r w:rsidRPr="00950D2B">
              <w:rPr>
                <w:rFonts w:ascii="Times New Roman" w:hAnsi="Times New Roman"/>
              </w:rPr>
              <w:t>Ленца</w:t>
            </w:r>
          </w:p>
        </w:tc>
        <w:tc>
          <w:tcPr>
            <w:tcW w:w="675" w:type="pct"/>
            <w:shd w:val="clear" w:color="auto" w:fill="FFFFFF"/>
          </w:tcPr>
          <w:p w14:paraId="3514B0FE" w14:textId="5AF97F4A"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75D6DC5B"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188580B8" w14:textId="77777777" w:rsidTr="00A86673">
        <w:tblPrEx>
          <w:tblBorders>
            <w:bottom w:val="single" w:sz="4" w:space="0" w:color="auto"/>
          </w:tblBorders>
        </w:tblPrEx>
        <w:trPr>
          <w:trHeight w:val="20"/>
        </w:trPr>
        <w:tc>
          <w:tcPr>
            <w:tcW w:w="0" w:type="auto"/>
            <w:vMerge/>
            <w:shd w:val="clear" w:color="auto" w:fill="FFFFFF"/>
            <w:vAlign w:val="center"/>
          </w:tcPr>
          <w:p w14:paraId="33709F5D"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029E8C41" w14:textId="77777777" w:rsidR="00E96220" w:rsidRPr="00950D2B" w:rsidRDefault="00E96220" w:rsidP="00A86673">
            <w:pPr>
              <w:keepNext/>
              <w:widowControl w:val="0"/>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675" w:type="pct"/>
            <w:shd w:val="clear" w:color="auto" w:fill="FFFFFF"/>
          </w:tcPr>
          <w:p w14:paraId="17774872" w14:textId="30951D9D"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shd w:val="clear" w:color="auto" w:fill="FFFFFF"/>
          </w:tcPr>
          <w:p w14:paraId="5623050C"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76D9F456" w14:textId="77777777" w:rsidTr="00A86673">
        <w:tblPrEx>
          <w:tblBorders>
            <w:bottom w:val="single" w:sz="4" w:space="0" w:color="auto"/>
          </w:tblBorders>
        </w:tblPrEx>
        <w:trPr>
          <w:trHeight w:val="20"/>
        </w:trPr>
        <w:tc>
          <w:tcPr>
            <w:tcW w:w="0" w:type="auto"/>
            <w:vMerge/>
            <w:shd w:val="clear" w:color="auto" w:fill="FFFFFF"/>
            <w:vAlign w:val="center"/>
          </w:tcPr>
          <w:p w14:paraId="54A7C0C6"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429B5308" w14:textId="77777777" w:rsidR="00E96220" w:rsidRPr="00950D2B" w:rsidRDefault="00E96220" w:rsidP="00A86673">
            <w:pPr>
              <w:keepNext/>
              <w:widowControl w:val="0"/>
              <w:spacing w:after="0" w:line="240" w:lineRule="auto"/>
              <w:jc w:val="both"/>
              <w:rPr>
                <w:rFonts w:ascii="Times New Roman" w:hAnsi="Times New Roman"/>
              </w:rPr>
            </w:pPr>
            <w:r w:rsidRPr="00950D2B">
              <w:rPr>
                <w:rFonts w:ascii="Times New Roman" w:hAnsi="Times New Roman"/>
              </w:rPr>
              <w:t>Практическое занятие 1.</w:t>
            </w:r>
            <w:r>
              <w:rPr>
                <w:rFonts w:ascii="Times New Roman" w:hAnsi="Times New Roman"/>
              </w:rPr>
              <w:t xml:space="preserve"> </w:t>
            </w:r>
            <w:r w:rsidRPr="00950D2B">
              <w:rPr>
                <w:rFonts w:ascii="Times New Roman" w:hAnsi="Times New Roman"/>
              </w:rPr>
              <w:t>Расчет потери напряжения в линии электропередач</w:t>
            </w:r>
          </w:p>
        </w:tc>
        <w:tc>
          <w:tcPr>
            <w:tcW w:w="675" w:type="pct"/>
            <w:shd w:val="clear" w:color="auto" w:fill="FFFFFF"/>
            <w:vAlign w:val="center"/>
          </w:tcPr>
          <w:p w14:paraId="5BCD3159" w14:textId="639DE0CE"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69EAFC32"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4947BF89" w14:textId="77777777" w:rsidTr="00A86673">
        <w:tblPrEx>
          <w:tblBorders>
            <w:bottom w:val="single" w:sz="4" w:space="0" w:color="auto"/>
          </w:tblBorders>
        </w:tblPrEx>
        <w:trPr>
          <w:trHeight w:val="20"/>
        </w:trPr>
        <w:tc>
          <w:tcPr>
            <w:tcW w:w="0" w:type="auto"/>
            <w:vMerge/>
            <w:shd w:val="clear" w:color="auto" w:fill="FFFFFF"/>
            <w:vAlign w:val="center"/>
          </w:tcPr>
          <w:p w14:paraId="227F6FD8"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0DF27AD4" w14:textId="77777777" w:rsidR="00E96220" w:rsidRPr="00950D2B" w:rsidRDefault="00E96220" w:rsidP="00A86673">
            <w:pPr>
              <w:keepNext/>
              <w:widowControl w:val="0"/>
              <w:spacing w:after="0" w:line="240" w:lineRule="auto"/>
              <w:jc w:val="both"/>
              <w:rPr>
                <w:rFonts w:ascii="Times New Roman" w:hAnsi="Times New Roman"/>
                <w:b/>
                <w:bCs/>
              </w:rPr>
            </w:pPr>
            <w:r w:rsidRPr="00950D2B">
              <w:rPr>
                <w:rFonts w:ascii="Times New Roman" w:hAnsi="Times New Roman"/>
                <w:b/>
                <w:bCs/>
              </w:rPr>
              <w:t>В том числе лабораторных работ</w:t>
            </w:r>
          </w:p>
        </w:tc>
        <w:tc>
          <w:tcPr>
            <w:tcW w:w="675" w:type="pct"/>
            <w:shd w:val="clear" w:color="auto" w:fill="FFFFFF"/>
          </w:tcPr>
          <w:p w14:paraId="2A5EC3D3" w14:textId="3AC637B2"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shd w:val="clear" w:color="auto" w:fill="FFFFFF"/>
          </w:tcPr>
          <w:p w14:paraId="108B40F5"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68C36D74" w14:textId="77777777" w:rsidTr="00A86673">
        <w:tblPrEx>
          <w:tblBorders>
            <w:bottom w:val="single" w:sz="4" w:space="0" w:color="auto"/>
          </w:tblBorders>
        </w:tblPrEx>
        <w:trPr>
          <w:trHeight w:val="195"/>
        </w:trPr>
        <w:tc>
          <w:tcPr>
            <w:tcW w:w="0" w:type="auto"/>
            <w:vMerge/>
            <w:shd w:val="clear" w:color="auto" w:fill="FFFFFF"/>
            <w:vAlign w:val="center"/>
          </w:tcPr>
          <w:p w14:paraId="608BBE03"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6C0571B9" w14:textId="77777777" w:rsidR="00E96220" w:rsidRPr="00950D2B" w:rsidRDefault="00E96220" w:rsidP="00A86673">
            <w:pPr>
              <w:keepNext/>
              <w:widowControl w:val="0"/>
              <w:spacing w:after="0" w:line="240" w:lineRule="auto"/>
              <w:jc w:val="both"/>
              <w:rPr>
                <w:rFonts w:ascii="Times New Roman" w:hAnsi="Times New Roman"/>
              </w:rPr>
            </w:pPr>
            <w:r w:rsidRPr="00950D2B">
              <w:rPr>
                <w:rFonts w:ascii="Times New Roman" w:hAnsi="Times New Roman"/>
              </w:rPr>
              <w:t>Лабораторная работа 2.</w:t>
            </w:r>
            <w:r>
              <w:rPr>
                <w:rFonts w:ascii="Times New Roman" w:hAnsi="Times New Roman"/>
              </w:rPr>
              <w:t xml:space="preserve"> </w:t>
            </w:r>
            <w:r w:rsidRPr="00950D2B">
              <w:rPr>
                <w:rFonts w:ascii="Times New Roman" w:hAnsi="Times New Roman"/>
              </w:rPr>
              <w:t>Измерение мощности и определение баланса мощностей цепи постоянного тока</w:t>
            </w:r>
          </w:p>
        </w:tc>
        <w:tc>
          <w:tcPr>
            <w:tcW w:w="675" w:type="pct"/>
            <w:shd w:val="clear" w:color="auto" w:fill="FFFFFF"/>
          </w:tcPr>
          <w:p w14:paraId="27E8B0FB" w14:textId="615380FA"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24DA60E1"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1FA703C7" w14:textId="77777777" w:rsidTr="00A86673">
        <w:tblPrEx>
          <w:tblBorders>
            <w:bottom w:val="single" w:sz="4" w:space="0" w:color="auto"/>
          </w:tblBorders>
        </w:tblPrEx>
        <w:trPr>
          <w:trHeight w:val="20"/>
        </w:trPr>
        <w:tc>
          <w:tcPr>
            <w:tcW w:w="0" w:type="auto"/>
            <w:vMerge w:val="restart"/>
            <w:shd w:val="clear" w:color="auto" w:fill="FFFFFF"/>
          </w:tcPr>
          <w:p w14:paraId="2C4AF38D"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2.3.</w:t>
            </w:r>
          </w:p>
          <w:p w14:paraId="526E3E17"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Расчет электрических цепей постоянного тока</w:t>
            </w:r>
          </w:p>
        </w:tc>
        <w:tc>
          <w:tcPr>
            <w:tcW w:w="2794" w:type="pct"/>
            <w:shd w:val="clear" w:color="auto" w:fill="FFFFFF"/>
          </w:tcPr>
          <w:p w14:paraId="6A50D856" w14:textId="77777777" w:rsidR="00E96220" w:rsidRPr="00950D2B" w:rsidRDefault="00E96220" w:rsidP="00A86673">
            <w:pPr>
              <w:keepNext/>
              <w:widowControl w:val="0"/>
              <w:tabs>
                <w:tab w:val="left" w:pos="426"/>
              </w:tabs>
              <w:spacing w:after="0" w:line="240" w:lineRule="auto"/>
              <w:jc w:val="both"/>
              <w:rPr>
                <w:rFonts w:ascii="Times New Roman" w:hAnsi="Times New Roman"/>
                <w:b/>
                <w:bCs/>
              </w:rPr>
            </w:pPr>
            <w:r w:rsidRPr="00950D2B">
              <w:rPr>
                <w:rFonts w:ascii="Times New Roman" w:hAnsi="Times New Roman"/>
                <w:b/>
                <w:bCs/>
                <w:lang w:eastAsia="en-US"/>
              </w:rPr>
              <w:t>Содержание учебного материала</w:t>
            </w:r>
          </w:p>
        </w:tc>
        <w:tc>
          <w:tcPr>
            <w:tcW w:w="675" w:type="pct"/>
            <w:shd w:val="clear" w:color="auto" w:fill="FFFFFF"/>
            <w:vAlign w:val="center"/>
          </w:tcPr>
          <w:p w14:paraId="3A884F3B" w14:textId="5B87E470"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1A546B2B" w14:textId="5C01708D"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33A01734"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215C5698" w14:textId="77777777" w:rsidTr="00A86673">
        <w:tblPrEx>
          <w:tblBorders>
            <w:bottom w:val="single" w:sz="4" w:space="0" w:color="auto"/>
          </w:tblBorders>
        </w:tblPrEx>
        <w:trPr>
          <w:trHeight w:val="785"/>
        </w:trPr>
        <w:tc>
          <w:tcPr>
            <w:tcW w:w="0" w:type="auto"/>
            <w:vMerge/>
            <w:shd w:val="clear" w:color="auto" w:fill="FFFFFF"/>
            <w:vAlign w:val="center"/>
          </w:tcPr>
          <w:p w14:paraId="6548B39F"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311FBBCC"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Законы Кирхгофа.</w:t>
            </w:r>
          </w:p>
          <w:p w14:paraId="29743D34"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Последовательное, параллельное, смешанное соединение потребителей.</w:t>
            </w:r>
          </w:p>
          <w:p w14:paraId="6B5CC14A"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Э</w:t>
            </w:r>
            <w:r>
              <w:rPr>
                <w:rFonts w:ascii="Times New Roman" w:hAnsi="Times New Roman"/>
              </w:rPr>
              <w:t>квивалентное сопротивление цепи</w:t>
            </w:r>
          </w:p>
        </w:tc>
        <w:tc>
          <w:tcPr>
            <w:tcW w:w="675" w:type="pct"/>
            <w:shd w:val="clear" w:color="auto" w:fill="FFFFFF"/>
            <w:vAlign w:val="center"/>
          </w:tcPr>
          <w:p w14:paraId="60702612" w14:textId="075392EE"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497179D9"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1FC3EC98" w14:textId="77777777" w:rsidTr="00A86673">
        <w:tblPrEx>
          <w:tblBorders>
            <w:bottom w:val="single" w:sz="4" w:space="0" w:color="auto"/>
          </w:tblBorders>
        </w:tblPrEx>
        <w:trPr>
          <w:trHeight w:val="20"/>
        </w:trPr>
        <w:tc>
          <w:tcPr>
            <w:tcW w:w="0" w:type="auto"/>
            <w:vMerge/>
            <w:shd w:val="clear" w:color="auto" w:fill="FFFFFF"/>
            <w:vAlign w:val="center"/>
          </w:tcPr>
          <w:p w14:paraId="6E72DA1C"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47265CA8" w14:textId="77777777" w:rsidR="00E96220" w:rsidRPr="00950D2B" w:rsidRDefault="00E96220" w:rsidP="00A86673">
            <w:pPr>
              <w:keepNext/>
              <w:widowControl w:val="0"/>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675" w:type="pct"/>
            <w:shd w:val="clear" w:color="auto" w:fill="FFFFFF"/>
            <w:vAlign w:val="center"/>
          </w:tcPr>
          <w:p w14:paraId="25BD75DF" w14:textId="2C3859B4"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shd w:val="clear" w:color="auto" w:fill="FFFFFF"/>
          </w:tcPr>
          <w:p w14:paraId="705FA182"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508146FE" w14:textId="77777777" w:rsidTr="00A86673">
        <w:tblPrEx>
          <w:tblBorders>
            <w:bottom w:val="single" w:sz="4" w:space="0" w:color="auto"/>
          </w:tblBorders>
        </w:tblPrEx>
        <w:trPr>
          <w:trHeight w:val="20"/>
        </w:trPr>
        <w:tc>
          <w:tcPr>
            <w:tcW w:w="0" w:type="auto"/>
            <w:vMerge/>
            <w:shd w:val="clear" w:color="auto" w:fill="FFFFFF"/>
            <w:vAlign w:val="center"/>
          </w:tcPr>
          <w:p w14:paraId="3A583A24"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65BB5663"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Практическое занятие 2. Расчет цепи смешанного соединения потребителей</w:t>
            </w:r>
          </w:p>
        </w:tc>
        <w:tc>
          <w:tcPr>
            <w:tcW w:w="675" w:type="pct"/>
            <w:shd w:val="clear" w:color="auto" w:fill="FFFFFF"/>
            <w:vAlign w:val="center"/>
          </w:tcPr>
          <w:p w14:paraId="5EEDEF9A" w14:textId="08D60C6F"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690DC667"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7E553732" w14:textId="77777777" w:rsidTr="00A86673">
        <w:tblPrEx>
          <w:tblBorders>
            <w:bottom w:val="single" w:sz="4" w:space="0" w:color="auto"/>
          </w:tblBorders>
        </w:tblPrEx>
        <w:trPr>
          <w:trHeight w:val="20"/>
        </w:trPr>
        <w:tc>
          <w:tcPr>
            <w:tcW w:w="0" w:type="auto"/>
            <w:vMerge/>
            <w:shd w:val="clear" w:color="auto" w:fill="FFFFFF"/>
            <w:vAlign w:val="center"/>
          </w:tcPr>
          <w:p w14:paraId="0A8D557E"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6B1586BB"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В том числе лабораторных работ</w:t>
            </w:r>
          </w:p>
        </w:tc>
        <w:tc>
          <w:tcPr>
            <w:tcW w:w="675" w:type="pct"/>
            <w:shd w:val="clear" w:color="auto" w:fill="FFFFFF"/>
          </w:tcPr>
          <w:p w14:paraId="33DEAA79" w14:textId="16A7C117"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shd w:val="clear" w:color="auto" w:fill="FFFFFF"/>
          </w:tcPr>
          <w:p w14:paraId="003EA539"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211795A4" w14:textId="77777777" w:rsidTr="00A86673">
        <w:tblPrEx>
          <w:tblBorders>
            <w:bottom w:val="single" w:sz="4" w:space="0" w:color="auto"/>
          </w:tblBorders>
        </w:tblPrEx>
        <w:trPr>
          <w:trHeight w:val="20"/>
        </w:trPr>
        <w:tc>
          <w:tcPr>
            <w:tcW w:w="0" w:type="auto"/>
            <w:vMerge/>
            <w:shd w:val="clear" w:color="auto" w:fill="FFFFFF"/>
            <w:vAlign w:val="center"/>
          </w:tcPr>
          <w:p w14:paraId="263381E9"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210B9C8A"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Лабораторная работа 3. Исследование цепи постоянного тока с последовательным соединением потребителей</w:t>
            </w:r>
          </w:p>
        </w:tc>
        <w:tc>
          <w:tcPr>
            <w:tcW w:w="675" w:type="pct"/>
            <w:shd w:val="clear" w:color="auto" w:fill="FFFFFF"/>
          </w:tcPr>
          <w:p w14:paraId="55812C41" w14:textId="3CA73CC3"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578B9673"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66C4B4C0" w14:textId="77777777" w:rsidTr="00A86673">
        <w:tblPrEx>
          <w:tblBorders>
            <w:bottom w:val="single" w:sz="4" w:space="0" w:color="auto"/>
          </w:tblBorders>
        </w:tblPrEx>
        <w:trPr>
          <w:trHeight w:val="20"/>
        </w:trPr>
        <w:tc>
          <w:tcPr>
            <w:tcW w:w="0" w:type="auto"/>
            <w:vMerge/>
            <w:shd w:val="clear" w:color="auto" w:fill="FFFFFF"/>
            <w:vAlign w:val="center"/>
          </w:tcPr>
          <w:p w14:paraId="20D48295"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13A244FB"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Лабораторная работа 4. Исследование цепи постоянного тока с параллельным соединением потребителей</w:t>
            </w:r>
          </w:p>
        </w:tc>
        <w:tc>
          <w:tcPr>
            <w:tcW w:w="675" w:type="pct"/>
            <w:shd w:val="clear" w:color="auto" w:fill="FFFFFF"/>
          </w:tcPr>
          <w:p w14:paraId="533D0329" w14:textId="76D2E186"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66AF1BA7"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0AA833D0" w14:textId="77777777" w:rsidTr="00A86673">
        <w:tblPrEx>
          <w:tblBorders>
            <w:bottom w:val="single" w:sz="4" w:space="0" w:color="auto"/>
          </w:tblBorders>
        </w:tblPrEx>
        <w:trPr>
          <w:trHeight w:val="243"/>
        </w:trPr>
        <w:tc>
          <w:tcPr>
            <w:tcW w:w="0" w:type="auto"/>
            <w:vMerge/>
            <w:shd w:val="clear" w:color="auto" w:fill="FFFFFF"/>
            <w:vAlign w:val="center"/>
          </w:tcPr>
          <w:p w14:paraId="235716D9"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5F14484A"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Лабораторная работа 5. Исследование цепи постоянного тока со смешанным соединением потребителей</w:t>
            </w:r>
          </w:p>
        </w:tc>
        <w:tc>
          <w:tcPr>
            <w:tcW w:w="675" w:type="pct"/>
            <w:shd w:val="clear" w:color="auto" w:fill="FFFFFF"/>
          </w:tcPr>
          <w:p w14:paraId="28262756" w14:textId="1322C5F9"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5ABFC9A9"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6D548261" w14:textId="77777777" w:rsidTr="00A86673">
        <w:tblPrEx>
          <w:tblBorders>
            <w:bottom w:val="single" w:sz="4" w:space="0" w:color="auto"/>
          </w:tblBorders>
        </w:tblPrEx>
        <w:trPr>
          <w:trHeight w:val="20"/>
        </w:trPr>
        <w:tc>
          <w:tcPr>
            <w:tcW w:w="0" w:type="auto"/>
            <w:vMerge w:val="restart"/>
            <w:shd w:val="clear" w:color="auto" w:fill="FFFFFF"/>
            <w:vAlign w:val="center"/>
          </w:tcPr>
          <w:p w14:paraId="71D856C0"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2.4.</w:t>
            </w:r>
          </w:p>
          <w:p w14:paraId="1384F9B1"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 xml:space="preserve">Химические источники электрической энергии. </w:t>
            </w:r>
            <w:r>
              <w:rPr>
                <w:rFonts w:ascii="Times New Roman" w:hAnsi="Times New Roman"/>
                <w:b/>
                <w:bCs/>
              </w:rPr>
              <w:br/>
            </w:r>
            <w:r w:rsidRPr="00950D2B">
              <w:rPr>
                <w:rFonts w:ascii="Times New Roman" w:hAnsi="Times New Roman"/>
                <w:b/>
                <w:bCs/>
              </w:rPr>
              <w:t>Соединение химических источников в батарею</w:t>
            </w:r>
          </w:p>
        </w:tc>
        <w:tc>
          <w:tcPr>
            <w:tcW w:w="2794" w:type="pct"/>
            <w:shd w:val="clear" w:color="auto" w:fill="FFFFFF"/>
          </w:tcPr>
          <w:p w14:paraId="6F6BAB2D"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lang w:eastAsia="en-US"/>
              </w:rPr>
              <w:t>Содержание учебного материала</w:t>
            </w:r>
          </w:p>
        </w:tc>
        <w:tc>
          <w:tcPr>
            <w:tcW w:w="675" w:type="pct"/>
            <w:shd w:val="clear" w:color="auto" w:fill="FFFFFF"/>
          </w:tcPr>
          <w:p w14:paraId="1092E02D" w14:textId="77777777"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6DAED784" w14:textId="5FFE6506"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678ED37E"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286409AE" w14:textId="77777777" w:rsidTr="00A86673">
        <w:tblPrEx>
          <w:tblBorders>
            <w:bottom w:val="single" w:sz="4" w:space="0" w:color="auto"/>
          </w:tblBorders>
        </w:tblPrEx>
        <w:trPr>
          <w:trHeight w:val="616"/>
        </w:trPr>
        <w:tc>
          <w:tcPr>
            <w:tcW w:w="0" w:type="auto"/>
            <w:vMerge/>
            <w:shd w:val="clear" w:color="auto" w:fill="FFFFFF"/>
            <w:vAlign w:val="center"/>
          </w:tcPr>
          <w:p w14:paraId="5E1ABBDF"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42A644EF"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Основные сведения о химических источниках электрической энергии.</w:t>
            </w:r>
          </w:p>
          <w:p w14:paraId="7FAF6661"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Последовательное, параллельное и смешанное соединение химических источников в батарею. Порядок</w:t>
            </w:r>
            <w:r>
              <w:rPr>
                <w:rFonts w:ascii="Times New Roman" w:hAnsi="Times New Roman"/>
              </w:rPr>
              <w:t xml:space="preserve"> зарядки аккумуляторных батарей</w:t>
            </w:r>
          </w:p>
        </w:tc>
        <w:tc>
          <w:tcPr>
            <w:tcW w:w="675" w:type="pct"/>
            <w:shd w:val="clear" w:color="auto" w:fill="FFFFFF"/>
          </w:tcPr>
          <w:p w14:paraId="06F7841D" w14:textId="38119156"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6093FD29"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7C3E3D56" w14:textId="77777777" w:rsidTr="00A86673">
        <w:tblPrEx>
          <w:tblBorders>
            <w:bottom w:val="single" w:sz="4" w:space="0" w:color="auto"/>
          </w:tblBorders>
        </w:tblPrEx>
        <w:trPr>
          <w:trHeight w:val="20"/>
        </w:trPr>
        <w:tc>
          <w:tcPr>
            <w:tcW w:w="3554" w:type="pct"/>
            <w:gridSpan w:val="2"/>
            <w:shd w:val="clear" w:color="auto" w:fill="FFFFFF"/>
            <w:vAlign w:val="center"/>
          </w:tcPr>
          <w:p w14:paraId="20D40E63"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Раздел 3. Электромагнетизм</w:t>
            </w:r>
          </w:p>
        </w:tc>
        <w:tc>
          <w:tcPr>
            <w:tcW w:w="675" w:type="pct"/>
            <w:shd w:val="clear" w:color="auto" w:fill="FFFFFF"/>
          </w:tcPr>
          <w:p w14:paraId="0238ABF5" w14:textId="15016CB5"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shd w:val="clear" w:color="auto" w:fill="FFFFFF"/>
          </w:tcPr>
          <w:p w14:paraId="53298E20"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7F4185F1" w14:textId="77777777" w:rsidTr="00A86673">
        <w:tblPrEx>
          <w:tblBorders>
            <w:bottom w:val="single" w:sz="4" w:space="0" w:color="auto"/>
          </w:tblBorders>
        </w:tblPrEx>
        <w:trPr>
          <w:trHeight w:val="103"/>
        </w:trPr>
        <w:tc>
          <w:tcPr>
            <w:tcW w:w="0" w:type="auto"/>
            <w:vMerge w:val="restart"/>
            <w:shd w:val="clear" w:color="auto" w:fill="FFFFFF"/>
          </w:tcPr>
          <w:p w14:paraId="7AC409AB"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Тема 3.1. Магнитное поле постоянного тока</w:t>
            </w:r>
          </w:p>
        </w:tc>
        <w:tc>
          <w:tcPr>
            <w:tcW w:w="2794" w:type="pct"/>
            <w:shd w:val="clear" w:color="auto" w:fill="FFFFFF"/>
          </w:tcPr>
          <w:p w14:paraId="4DB3E805"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Содержание учебного материала</w:t>
            </w:r>
          </w:p>
        </w:tc>
        <w:tc>
          <w:tcPr>
            <w:tcW w:w="675" w:type="pct"/>
            <w:shd w:val="clear" w:color="auto" w:fill="FFFFFF"/>
            <w:vAlign w:val="center"/>
          </w:tcPr>
          <w:p w14:paraId="09D8EE3F" w14:textId="72B414C6"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6238A5F9" w14:textId="06A65E4A"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32443F6A"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5AA313AF" w14:textId="77777777" w:rsidTr="00A86673">
        <w:tblPrEx>
          <w:tblBorders>
            <w:bottom w:val="single" w:sz="4" w:space="0" w:color="auto"/>
          </w:tblBorders>
        </w:tblPrEx>
        <w:trPr>
          <w:trHeight w:val="708"/>
        </w:trPr>
        <w:tc>
          <w:tcPr>
            <w:tcW w:w="0" w:type="auto"/>
            <w:vMerge/>
            <w:shd w:val="clear" w:color="auto" w:fill="FFFFFF"/>
            <w:vAlign w:val="center"/>
          </w:tcPr>
          <w:p w14:paraId="0FBC76D9"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4C2825E4"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Магнитное поле и его характеристики.</w:t>
            </w:r>
          </w:p>
          <w:p w14:paraId="3B428B79"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Магнитные свойства материалов.</w:t>
            </w:r>
          </w:p>
          <w:p w14:paraId="02ED6D2A"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Электромагнитная сила</w:t>
            </w:r>
          </w:p>
        </w:tc>
        <w:tc>
          <w:tcPr>
            <w:tcW w:w="675" w:type="pct"/>
            <w:shd w:val="clear" w:color="auto" w:fill="FFFFFF"/>
            <w:vAlign w:val="center"/>
          </w:tcPr>
          <w:p w14:paraId="69818D51" w14:textId="018DD28A"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2A174AF3"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07D1F37B" w14:textId="77777777" w:rsidTr="00A86673">
        <w:tblPrEx>
          <w:tblBorders>
            <w:bottom w:val="single" w:sz="4" w:space="0" w:color="auto"/>
          </w:tblBorders>
        </w:tblPrEx>
        <w:trPr>
          <w:trHeight w:val="20"/>
        </w:trPr>
        <w:tc>
          <w:tcPr>
            <w:tcW w:w="0" w:type="auto"/>
            <w:vMerge w:val="restart"/>
            <w:shd w:val="clear" w:color="auto" w:fill="FFFFFF"/>
          </w:tcPr>
          <w:p w14:paraId="3D36FE63"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 xml:space="preserve">Тема 3.2. </w:t>
            </w:r>
            <w:r>
              <w:rPr>
                <w:rFonts w:ascii="Times New Roman" w:hAnsi="Times New Roman"/>
                <w:b/>
                <w:bCs/>
              </w:rPr>
              <w:br/>
            </w:r>
            <w:r w:rsidRPr="00950D2B">
              <w:rPr>
                <w:rFonts w:ascii="Times New Roman" w:hAnsi="Times New Roman"/>
                <w:b/>
                <w:bCs/>
              </w:rPr>
              <w:lastRenderedPageBreak/>
              <w:t>Электромагнитная индукция</w:t>
            </w:r>
          </w:p>
        </w:tc>
        <w:tc>
          <w:tcPr>
            <w:tcW w:w="2794" w:type="pct"/>
            <w:shd w:val="clear" w:color="auto" w:fill="FFFFFF"/>
          </w:tcPr>
          <w:p w14:paraId="01C9DF54"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lastRenderedPageBreak/>
              <w:t>Содержание учебного материала</w:t>
            </w:r>
          </w:p>
        </w:tc>
        <w:tc>
          <w:tcPr>
            <w:tcW w:w="675" w:type="pct"/>
            <w:shd w:val="clear" w:color="auto" w:fill="FFFFFF"/>
            <w:vAlign w:val="center"/>
          </w:tcPr>
          <w:p w14:paraId="3889584E" w14:textId="38D2AD1C"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080D8A6C" w14:textId="2A225B30"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0A8412CD"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lastRenderedPageBreak/>
              <w:t>ПК 1.1–1.5</w:t>
            </w:r>
          </w:p>
        </w:tc>
      </w:tr>
      <w:tr w:rsidR="00E96220" w:rsidRPr="00950D2B" w14:paraId="14BBB7E2" w14:textId="77777777" w:rsidTr="00A86673">
        <w:tblPrEx>
          <w:tblBorders>
            <w:bottom w:val="single" w:sz="4" w:space="0" w:color="auto"/>
          </w:tblBorders>
        </w:tblPrEx>
        <w:trPr>
          <w:trHeight w:val="1173"/>
        </w:trPr>
        <w:tc>
          <w:tcPr>
            <w:tcW w:w="0" w:type="auto"/>
            <w:vMerge/>
            <w:shd w:val="clear" w:color="auto" w:fill="FFFFFF"/>
            <w:vAlign w:val="center"/>
          </w:tcPr>
          <w:p w14:paraId="1C766138"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047C6947"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Явление электромагнитной индукции, закон электромагнитной индукции, правило Ленца.</w:t>
            </w:r>
            <w:r>
              <w:rPr>
                <w:rFonts w:ascii="Times New Roman" w:hAnsi="Times New Roman"/>
              </w:rPr>
              <w:t xml:space="preserve"> </w:t>
            </w:r>
            <w:r w:rsidRPr="00950D2B">
              <w:rPr>
                <w:rFonts w:ascii="Times New Roman" w:hAnsi="Times New Roman"/>
              </w:rPr>
              <w:t>Вихревые токи.</w:t>
            </w:r>
          </w:p>
          <w:p w14:paraId="33DF8AA8"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Явление самоиндукции, электродвижущая сила (ЭДС) самоиндукции, индуктивность.</w:t>
            </w:r>
            <w:r>
              <w:rPr>
                <w:rFonts w:ascii="Times New Roman" w:hAnsi="Times New Roman"/>
              </w:rPr>
              <w:t xml:space="preserve"> </w:t>
            </w:r>
            <w:r w:rsidRPr="00950D2B">
              <w:rPr>
                <w:rFonts w:ascii="Times New Roman" w:hAnsi="Times New Roman"/>
              </w:rPr>
              <w:t>Явление взаимоиндукции, ЭДС взаимоиндукции, взаимная индуктивность</w:t>
            </w:r>
          </w:p>
        </w:tc>
        <w:tc>
          <w:tcPr>
            <w:tcW w:w="675" w:type="pct"/>
            <w:shd w:val="clear" w:color="auto" w:fill="FFFFFF"/>
            <w:vAlign w:val="center"/>
          </w:tcPr>
          <w:p w14:paraId="21D71BE9" w14:textId="0547CEC3"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54567B0E"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74D34936" w14:textId="77777777" w:rsidTr="00DD423D">
        <w:tblPrEx>
          <w:tblBorders>
            <w:bottom w:val="single" w:sz="4" w:space="0" w:color="auto"/>
          </w:tblBorders>
        </w:tblPrEx>
        <w:trPr>
          <w:trHeight w:val="427"/>
        </w:trPr>
        <w:tc>
          <w:tcPr>
            <w:tcW w:w="0" w:type="auto"/>
            <w:vMerge/>
            <w:shd w:val="clear" w:color="auto" w:fill="FFFFFF"/>
            <w:vAlign w:val="center"/>
          </w:tcPr>
          <w:p w14:paraId="008A0CE2"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4B1CDAEB"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В том числе лабораторных работ</w:t>
            </w:r>
          </w:p>
        </w:tc>
        <w:tc>
          <w:tcPr>
            <w:tcW w:w="675" w:type="pct"/>
            <w:shd w:val="clear" w:color="auto" w:fill="FFFFFF"/>
            <w:vAlign w:val="center"/>
          </w:tcPr>
          <w:p w14:paraId="2D0758A4" w14:textId="1861FB5D"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shd w:val="clear" w:color="auto" w:fill="FFFFFF"/>
          </w:tcPr>
          <w:p w14:paraId="0DE066C5"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787CB2AD" w14:textId="77777777" w:rsidTr="00A86673">
        <w:tblPrEx>
          <w:tblBorders>
            <w:bottom w:val="single" w:sz="4" w:space="0" w:color="auto"/>
          </w:tblBorders>
        </w:tblPrEx>
        <w:trPr>
          <w:trHeight w:val="255"/>
        </w:trPr>
        <w:tc>
          <w:tcPr>
            <w:tcW w:w="0" w:type="auto"/>
            <w:vMerge/>
            <w:shd w:val="clear" w:color="auto" w:fill="FFFFFF"/>
            <w:vAlign w:val="center"/>
          </w:tcPr>
          <w:p w14:paraId="68AC9EEA"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4159726A"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Лабораторная работа 6. Проверка закона электромагнитной индукции</w:t>
            </w:r>
          </w:p>
        </w:tc>
        <w:tc>
          <w:tcPr>
            <w:tcW w:w="675" w:type="pct"/>
            <w:shd w:val="clear" w:color="auto" w:fill="FFFFFF"/>
            <w:vAlign w:val="center"/>
          </w:tcPr>
          <w:p w14:paraId="1F872C91" w14:textId="01F4EF90"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1FC58B46"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3D6BCDA6" w14:textId="77777777" w:rsidTr="00A86673">
        <w:tblPrEx>
          <w:tblBorders>
            <w:bottom w:val="single" w:sz="4" w:space="0" w:color="auto"/>
          </w:tblBorders>
        </w:tblPrEx>
        <w:trPr>
          <w:trHeight w:val="20"/>
        </w:trPr>
        <w:tc>
          <w:tcPr>
            <w:tcW w:w="3554" w:type="pct"/>
            <w:gridSpan w:val="2"/>
            <w:shd w:val="clear" w:color="auto" w:fill="FFFFFF"/>
            <w:vAlign w:val="center"/>
          </w:tcPr>
          <w:p w14:paraId="62DF842B" w14:textId="77777777" w:rsidR="00E96220" w:rsidRPr="00950D2B" w:rsidRDefault="00E96220" w:rsidP="00A86673">
            <w:pPr>
              <w:keepNext/>
              <w:widowControl w:val="0"/>
              <w:tabs>
                <w:tab w:val="left" w:pos="426"/>
              </w:tabs>
              <w:spacing w:after="0" w:line="240" w:lineRule="auto"/>
              <w:jc w:val="both"/>
              <w:rPr>
                <w:rFonts w:ascii="Times New Roman" w:hAnsi="Times New Roman"/>
                <w:b/>
                <w:bCs/>
                <w:lang w:eastAsia="en-US"/>
              </w:rPr>
            </w:pPr>
            <w:r w:rsidRPr="00950D2B">
              <w:rPr>
                <w:rFonts w:ascii="Times New Roman" w:hAnsi="Times New Roman"/>
                <w:b/>
                <w:bCs/>
              </w:rPr>
              <w:t>Раздел 4. Электрические цепи переменного однофазного тока</w:t>
            </w:r>
          </w:p>
        </w:tc>
        <w:tc>
          <w:tcPr>
            <w:tcW w:w="675" w:type="pct"/>
            <w:shd w:val="clear" w:color="auto" w:fill="FFFFFF"/>
          </w:tcPr>
          <w:p w14:paraId="33DE4010" w14:textId="2C971372"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shd w:val="clear" w:color="auto" w:fill="FFFFFF"/>
          </w:tcPr>
          <w:p w14:paraId="704C6280"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29D68541" w14:textId="77777777" w:rsidTr="00A86673">
        <w:tblPrEx>
          <w:tblBorders>
            <w:bottom w:val="single" w:sz="4" w:space="0" w:color="auto"/>
          </w:tblBorders>
        </w:tblPrEx>
        <w:trPr>
          <w:trHeight w:val="20"/>
        </w:trPr>
        <w:tc>
          <w:tcPr>
            <w:tcW w:w="0" w:type="auto"/>
            <w:vMerge w:val="restart"/>
            <w:shd w:val="clear" w:color="auto" w:fill="FFFFFF"/>
          </w:tcPr>
          <w:p w14:paraId="6BBD2A99"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4.1.</w:t>
            </w:r>
          </w:p>
          <w:p w14:paraId="531832DB"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Синусоидальный электрический ток</w:t>
            </w:r>
          </w:p>
        </w:tc>
        <w:tc>
          <w:tcPr>
            <w:tcW w:w="2794" w:type="pct"/>
            <w:shd w:val="clear" w:color="auto" w:fill="FFFFFF"/>
          </w:tcPr>
          <w:p w14:paraId="6263DE63"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Содержание учебного материала</w:t>
            </w:r>
          </w:p>
        </w:tc>
        <w:tc>
          <w:tcPr>
            <w:tcW w:w="675" w:type="pct"/>
            <w:shd w:val="clear" w:color="auto" w:fill="FFFFFF"/>
            <w:vAlign w:val="center"/>
          </w:tcPr>
          <w:p w14:paraId="2C576C35" w14:textId="3AD1D5BB"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30DF0AD7" w14:textId="40DF5656"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77AFAEEC"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w:t>
            </w:r>
            <w:r>
              <w:rPr>
                <w:rFonts w:ascii="Times New Roman" w:hAnsi="Times New Roman"/>
              </w:rPr>
              <w:t>–</w:t>
            </w:r>
            <w:r w:rsidRPr="004F7C0E">
              <w:rPr>
                <w:rFonts w:ascii="Times New Roman" w:hAnsi="Times New Roman"/>
              </w:rPr>
              <w:t>1.5</w:t>
            </w:r>
          </w:p>
        </w:tc>
      </w:tr>
      <w:tr w:rsidR="00E96220" w:rsidRPr="00950D2B" w14:paraId="6D300AE8" w14:textId="77777777" w:rsidTr="00A86673">
        <w:tblPrEx>
          <w:tblBorders>
            <w:bottom w:val="single" w:sz="4" w:space="0" w:color="auto"/>
          </w:tblBorders>
        </w:tblPrEx>
        <w:trPr>
          <w:trHeight w:val="1018"/>
        </w:trPr>
        <w:tc>
          <w:tcPr>
            <w:tcW w:w="0" w:type="auto"/>
            <w:vMerge/>
            <w:shd w:val="clear" w:color="auto" w:fill="FFFFFF"/>
            <w:vAlign w:val="center"/>
          </w:tcPr>
          <w:p w14:paraId="25C2C949"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3CB0B19D"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Получение переменного синусоидального тока.</w:t>
            </w:r>
          </w:p>
          <w:p w14:paraId="619AA16F"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Характеристики синусоидально изменяющихся величин электрического тока.</w:t>
            </w:r>
          </w:p>
          <w:p w14:paraId="04301185"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Графическое изображение синусоидально изменяющихся величин.</w:t>
            </w:r>
          </w:p>
          <w:p w14:paraId="431CC7E6"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Действующее и среднее значения переменного тока</w:t>
            </w:r>
          </w:p>
        </w:tc>
        <w:tc>
          <w:tcPr>
            <w:tcW w:w="675" w:type="pct"/>
            <w:shd w:val="clear" w:color="auto" w:fill="FFFFFF"/>
            <w:vAlign w:val="center"/>
          </w:tcPr>
          <w:p w14:paraId="422D9F51" w14:textId="1F014532"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6B45BB51"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5F94316D" w14:textId="77777777" w:rsidTr="00A86673">
        <w:tblPrEx>
          <w:tblBorders>
            <w:bottom w:val="single" w:sz="4" w:space="0" w:color="auto"/>
          </w:tblBorders>
        </w:tblPrEx>
        <w:trPr>
          <w:trHeight w:val="20"/>
        </w:trPr>
        <w:tc>
          <w:tcPr>
            <w:tcW w:w="0" w:type="auto"/>
            <w:vMerge w:val="restart"/>
            <w:shd w:val="clear" w:color="auto" w:fill="FFFFFF"/>
          </w:tcPr>
          <w:p w14:paraId="671F697B"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Тема 4.2. Линейные электрические цепи синусоидального тока</w:t>
            </w:r>
          </w:p>
        </w:tc>
        <w:tc>
          <w:tcPr>
            <w:tcW w:w="2794" w:type="pct"/>
            <w:shd w:val="clear" w:color="auto" w:fill="FFFFFF"/>
          </w:tcPr>
          <w:p w14:paraId="3B1E6F9F" w14:textId="77777777" w:rsidR="00E96220" w:rsidRPr="00950D2B" w:rsidRDefault="00E96220" w:rsidP="00A86673">
            <w:pPr>
              <w:keepNext/>
              <w:widowControl w:val="0"/>
              <w:tabs>
                <w:tab w:val="left" w:pos="426"/>
              </w:tabs>
              <w:spacing w:after="0" w:line="240" w:lineRule="auto"/>
              <w:jc w:val="both"/>
              <w:rPr>
                <w:rFonts w:ascii="Times New Roman" w:hAnsi="Times New Roman"/>
                <w:b/>
                <w:bCs/>
              </w:rPr>
            </w:pPr>
            <w:r w:rsidRPr="00950D2B">
              <w:rPr>
                <w:rFonts w:ascii="Times New Roman" w:hAnsi="Times New Roman"/>
                <w:b/>
                <w:bCs/>
              </w:rPr>
              <w:t>Содержание учебного материала</w:t>
            </w:r>
          </w:p>
        </w:tc>
        <w:tc>
          <w:tcPr>
            <w:tcW w:w="675" w:type="pct"/>
            <w:shd w:val="clear" w:color="auto" w:fill="FFFFFF"/>
            <w:vAlign w:val="center"/>
          </w:tcPr>
          <w:p w14:paraId="19ACFBBC" w14:textId="0EC855FA"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1C420E07" w14:textId="434746AC"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2D20D4E5"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6F4FD1FC" w14:textId="77777777" w:rsidTr="00A86673">
        <w:tblPrEx>
          <w:tblBorders>
            <w:bottom w:val="single" w:sz="4" w:space="0" w:color="auto"/>
          </w:tblBorders>
        </w:tblPrEx>
        <w:trPr>
          <w:trHeight w:val="1805"/>
        </w:trPr>
        <w:tc>
          <w:tcPr>
            <w:tcW w:w="0" w:type="auto"/>
            <w:vMerge/>
            <w:shd w:val="clear" w:color="auto" w:fill="FFFFFF"/>
            <w:vAlign w:val="center"/>
          </w:tcPr>
          <w:p w14:paraId="53391370"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4FAB9EA8"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Активное сопротивление, индуктивность, емкость в цепи переменного тока. Закон Ома, реактивное сопротивление, векторные диаграммы.</w:t>
            </w:r>
          </w:p>
          <w:p w14:paraId="05F26D40"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Цепь переменного тока с последовательным соединением элементов. Закон Ома, полное сопротивление, полная мощность, векторные диаграммы, треугольники сопротивлений, треугольники мощностей, коэффициент мощности.</w:t>
            </w:r>
          </w:p>
          <w:p w14:paraId="4055D80A" w14:textId="77777777" w:rsidR="00E96220" w:rsidRDefault="00E96220" w:rsidP="00A86673">
            <w:pPr>
              <w:keepNext/>
              <w:widowControl w:val="0"/>
              <w:spacing w:after="0" w:line="240" w:lineRule="auto"/>
              <w:rPr>
                <w:rFonts w:ascii="Times New Roman" w:hAnsi="Times New Roman"/>
              </w:rPr>
            </w:pPr>
            <w:r w:rsidRPr="00950D2B">
              <w:rPr>
                <w:rFonts w:ascii="Times New Roman" w:hAnsi="Times New Roman"/>
              </w:rPr>
              <w:t xml:space="preserve">Цепь переменного тока с параллельным соединением элементов, векторные диаграммы, проводимости в цепях </w:t>
            </w:r>
            <w:r>
              <w:rPr>
                <w:rFonts w:ascii="Times New Roman" w:hAnsi="Times New Roman"/>
              </w:rPr>
              <w:t>переменного тока</w:t>
            </w:r>
          </w:p>
          <w:p w14:paraId="384DBC6B" w14:textId="77777777" w:rsidR="00E96220" w:rsidRPr="00950D2B" w:rsidRDefault="00E96220" w:rsidP="00A86673">
            <w:pPr>
              <w:keepNext/>
              <w:widowControl w:val="0"/>
              <w:spacing w:after="0" w:line="240" w:lineRule="auto"/>
              <w:rPr>
                <w:rFonts w:ascii="Times New Roman" w:hAnsi="Times New Roman"/>
              </w:rPr>
            </w:pPr>
          </w:p>
        </w:tc>
        <w:tc>
          <w:tcPr>
            <w:tcW w:w="675" w:type="pct"/>
            <w:shd w:val="clear" w:color="auto" w:fill="FFFFFF"/>
            <w:vAlign w:val="center"/>
          </w:tcPr>
          <w:p w14:paraId="194224F9" w14:textId="3696FDE3"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19911E9B"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426AFCBD" w14:textId="77777777" w:rsidTr="00A86673">
        <w:tblPrEx>
          <w:tblBorders>
            <w:bottom w:val="single" w:sz="4" w:space="0" w:color="auto"/>
          </w:tblBorders>
        </w:tblPrEx>
        <w:trPr>
          <w:trHeight w:val="20"/>
        </w:trPr>
        <w:tc>
          <w:tcPr>
            <w:tcW w:w="0" w:type="auto"/>
            <w:vMerge/>
            <w:shd w:val="clear" w:color="auto" w:fill="FFFFFF"/>
            <w:vAlign w:val="center"/>
          </w:tcPr>
          <w:p w14:paraId="64379ACB"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443A4D77"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В том числе лабораторных работ</w:t>
            </w:r>
          </w:p>
        </w:tc>
        <w:tc>
          <w:tcPr>
            <w:tcW w:w="675" w:type="pct"/>
            <w:shd w:val="clear" w:color="auto" w:fill="FFFFFF"/>
            <w:vAlign w:val="center"/>
          </w:tcPr>
          <w:p w14:paraId="0BBAA168" w14:textId="5996AB6E"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shd w:val="clear" w:color="auto" w:fill="FFFFFF"/>
          </w:tcPr>
          <w:p w14:paraId="11CEB7B9"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3CAA66BA" w14:textId="77777777" w:rsidTr="00A86673">
        <w:tblPrEx>
          <w:tblBorders>
            <w:bottom w:val="single" w:sz="4" w:space="0" w:color="auto"/>
          </w:tblBorders>
        </w:tblPrEx>
        <w:trPr>
          <w:trHeight w:val="20"/>
        </w:trPr>
        <w:tc>
          <w:tcPr>
            <w:tcW w:w="0" w:type="auto"/>
            <w:vMerge/>
            <w:shd w:val="clear" w:color="auto" w:fill="FFFFFF"/>
            <w:vAlign w:val="center"/>
          </w:tcPr>
          <w:p w14:paraId="1D6EB1E8"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3AABE38E" w14:textId="77777777" w:rsidR="00E96220" w:rsidRPr="00950D2B" w:rsidRDefault="00E96220" w:rsidP="00A86673">
            <w:pPr>
              <w:keepNext/>
              <w:widowControl w:val="0"/>
              <w:spacing w:after="0" w:line="240" w:lineRule="auto"/>
              <w:jc w:val="both"/>
              <w:rPr>
                <w:rFonts w:ascii="Times New Roman" w:hAnsi="Times New Roman"/>
              </w:rPr>
            </w:pPr>
            <w:r w:rsidRPr="00950D2B">
              <w:rPr>
                <w:rFonts w:ascii="Times New Roman" w:hAnsi="Times New Roman"/>
              </w:rPr>
              <w:t>Лабораторная работа 7. Исследование цепи переменного тока с последовательным соединением активног</w:t>
            </w:r>
            <w:r>
              <w:rPr>
                <w:rFonts w:ascii="Times New Roman" w:hAnsi="Times New Roman"/>
              </w:rPr>
              <w:t>о сопротивления и индуктивности</w:t>
            </w:r>
          </w:p>
        </w:tc>
        <w:tc>
          <w:tcPr>
            <w:tcW w:w="675" w:type="pct"/>
            <w:shd w:val="clear" w:color="auto" w:fill="FFFFFF"/>
            <w:vAlign w:val="center"/>
          </w:tcPr>
          <w:p w14:paraId="6F4582FE" w14:textId="043B7D1F"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58BF4441"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1DD42F00" w14:textId="77777777" w:rsidTr="00A86673">
        <w:tblPrEx>
          <w:tblBorders>
            <w:bottom w:val="single" w:sz="4" w:space="0" w:color="auto"/>
          </w:tblBorders>
        </w:tblPrEx>
        <w:trPr>
          <w:trHeight w:val="516"/>
        </w:trPr>
        <w:tc>
          <w:tcPr>
            <w:tcW w:w="0" w:type="auto"/>
            <w:vMerge/>
            <w:shd w:val="clear" w:color="auto" w:fill="FFFFFF"/>
            <w:vAlign w:val="center"/>
          </w:tcPr>
          <w:p w14:paraId="7033C3BC"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0CE8FF28"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Лабораторная работа 8. Исследование цепи переменного тока с последовательным соединением активного сопротивления и емкости</w:t>
            </w:r>
          </w:p>
        </w:tc>
        <w:tc>
          <w:tcPr>
            <w:tcW w:w="675" w:type="pct"/>
            <w:shd w:val="clear" w:color="auto" w:fill="FFFFFF"/>
          </w:tcPr>
          <w:p w14:paraId="20ECAE97" w14:textId="77777777" w:rsidR="00E96220" w:rsidRPr="00950D2B" w:rsidRDefault="00E96220" w:rsidP="00A86673">
            <w:pPr>
              <w:keepNext/>
              <w:widowControl w:val="0"/>
              <w:tabs>
                <w:tab w:val="left" w:pos="900"/>
                <w:tab w:val="center" w:pos="979"/>
              </w:tabs>
              <w:spacing w:after="0" w:line="240" w:lineRule="auto"/>
              <w:rPr>
                <w:rFonts w:ascii="Times New Roman" w:hAnsi="Times New Roman"/>
                <w:color w:val="000000"/>
              </w:rPr>
            </w:pPr>
          </w:p>
        </w:tc>
        <w:tc>
          <w:tcPr>
            <w:tcW w:w="771" w:type="pct"/>
            <w:vMerge/>
            <w:shd w:val="clear" w:color="auto" w:fill="FFFFFF"/>
          </w:tcPr>
          <w:p w14:paraId="32F28B3B"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277F91A9" w14:textId="77777777" w:rsidTr="00A86673">
        <w:tblPrEx>
          <w:tblBorders>
            <w:bottom w:val="single" w:sz="4" w:space="0" w:color="auto"/>
          </w:tblBorders>
        </w:tblPrEx>
        <w:trPr>
          <w:trHeight w:val="20"/>
        </w:trPr>
        <w:tc>
          <w:tcPr>
            <w:tcW w:w="0" w:type="auto"/>
            <w:vMerge w:val="restart"/>
            <w:shd w:val="clear" w:color="auto" w:fill="FFFFFF"/>
          </w:tcPr>
          <w:p w14:paraId="701BE14C"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4.3.</w:t>
            </w:r>
          </w:p>
          <w:p w14:paraId="789F19B1"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 xml:space="preserve">Резонанс </w:t>
            </w:r>
            <w:r>
              <w:rPr>
                <w:rFonts w:ascii="Times New Roman" w:hAnsi="Times New Roman"/>
                <w:b/>
                <w:bCs/>
              </w:rPr>
              <w:br/>
            </w:r>
            <w:r w:rsidRPr="00950D2B">
              <w:rPr>
                <w:rFonts w:ascii="Times New Roman" w:hAnsi="Times New Roman"/>
                <w:b/>
                <w:bCs/>
              </w:rPr>
              <w:t>в электрических цепях переменного однофазного тока</w:t>
            </w:r>
          </w:p>
        </w:tc>
        <w:tc>
          <w:tcPr>
            <w:tcW w:w="2794" w:type="pct"/>
            <w:shd w:val="clear" w:color="auto" w:fill="FFFFFF"/>
          </w:tcPr>
          <w:p w14:paraId="0AA98986" w14:textId="77777777" w:rsidR="00E96220" w:rsidRPr="00950D2B" w:rsidRDefault="00E96220" w:rsidP="00A86673">
            <w:pPr>
              <w:keepNext/>
              <w:widowControl w:val="0"/>
              <w:tabs>
                <w:tab w:val="left" w:pos="426"/>
              </w:tabs>
              <w:spacing w:after="0" w:line="240" w:lineRule="auto"/>
              <w:jc w:val="both"/>
              <w:rPr>
                <w:rFonts w:ascii="Times New Roman" w:hAnsi="Times New Roman"/>
                <w:b/>
                <w:bCs/>
              </w:rPr>
            </w:pPr>
            <w:r w:rsidRPr="00950D2B">
              <w:rPr>
                <w:rFonts w:ascii="Times New Roman" w:hAnsi="Times New Roman"/>
                <w:b/>
                <w:bCs/>
              </w:rPr>
              <w:t>Содержание учебного материала</w:t>
            </w:r>
          </w:p>
        </w:tc>
        <w:tc>
          <w:tcPr>
            <w:tcW w:w="675" w:type="pct"/>
            <w:shd w:val="clear" w:color="auto" w:fill="FFFFFF"/>
            <w:vAlign w:val="center"/>
          </w:tcPr>
          <w:p w14:paraId="250D94A6" w14:textId="77777777"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150C7C46" w14:textId="5F405AED"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1B084659"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5A408FAC" w14:textId="77777777" w:rsidTr="00A86673">
        <w:tblPrEx>
          <w:tblBorders>
            <w:bottom w:val="single" w:sz="4" w:space="0" w:color="auto"/>
          </w:tblBorders>
        </w:tblPrEx>
        <w:trPr>
          <w:trHeight w:val="1239"/>
        </w:trPr>
        <w:tc>
          <w:tcPr>
            <w:tcW w:w="0" w:type="auto"/>
            <w:vMerge/>
            <w:shd w:val="clear" w:color="auto" w:fill="FFFFFF"/>
            <w:vAlign w:val="center"/>
          </w:tcPr>
          <w:p w14:paraId="6403C540"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7FB325AD"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Последовательное соединение катушки индуктивности и конденсатора.</w:t>
            </w:r>
          </w:p>
          <w:p w14:paraId="16B9609A"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Резонанс напряжений.</w:t>
            </w:r>
          </w:p>
          <w:p w14:paraId="60BBA612"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Параллельное соединение катушки индуктивности и конденсатора.</w:t>
            </w:r>
          </w:p>
          <w:p w14:paraId="19DEEE3D"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Резонанс токов.</w:t>
            </w:r>
          </w:p>
          <w:p w14:paraId="18664AA4"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rPr>
              <w:t>Коэффициент мощности, его значение, способы улучшения</w:t>
            </w:r>
          </w:p>
        </w:tc>
        <w:tc>
          <w:tcPr>
            <w:tcW w:w="675" w:type="pct"/>
            <w:shd w:val="clear" w:color="auto" w:fill="FFFFFF"/>
            <w:vAlign w:val="center"/>
          </w:tcPr>
          <w:p w14:paraId="274A3D10" w14:textId="793BBFC9"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66154D3A"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1E5C93AC" w14:textId="77777777" w:rsidTr="00A86673">
        <w:tblPrEx>
          <w:tblBorders>
            <w:bottom w:val="single" w:sz="4" w:space="0" w:color="auto"/>
          </w:tblBorders>
        </w:tblPrEx>
        <w:trPr>
          <w:trHeight w:val="20"/>
        </w:trPr>
        <w:tc>
          <w:tcPr>
            <w:tcW w:w="3554" w:type="pct"/>
            <w:gridSpan w:val="2"/>
            <w:shd w:val="clear" w:color="auto" w:fill="FFFFFF"/>
          </w:tcPr>
          <w:p w14:paraId="79D49F02" w14:textId="77777777" w:rsidR="00E96220" w:rsidRPr="00950D2B" w:rsidRDefault="00E96220" w:rsidP="00A86673">
            <w:pPr>
              <w:keepNext/>
              <w:widowControl w:val="0"/>
              <w:spacing w:after="0" w:line="240" w:lineRule="auto"/>
              <w:jc w:val="both"/>
              <w:rPr>
                <w:rFonts w:ascii="Times New Roman" w:hAnsi="Times New Roman"/>
                <w:b/>
                <w:bCs/>
              </w:rPr>
            </w:pPr>
            <w:r w:rsidRPr="00950D2B">
              <w:rPr>
                <w:rFonts w:ascii="Times New Roman" w:hAnsi="Times New Roman"/>
                <w:b/>
                <w:bCs/>
              </w:rPr>
              <w:t>Раздел 5. Трехфазные цепи</w:t>
            </w:r>
          </w:p>
        </w:tc>
        <w:tc>
          <w:tcPr>
            <w:tcW w:w="675" w:type="pct"/>
            <w:shd w:val="clear" w:color="auto" w:fill="FFFFFF"/>
            <w:vAlign w:val="center"/>
          </w:tcPr>
          <w:p w14:paraId="6CE514A6" w14:textId="043984B3"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shd w:val="clear" w:color="auto" w:fill="FFFFFF"/>
          </w:tcPr>
          <w:p w14:paraId="2B560723"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1B59405F" w14:textId="77777777" w:rsidTr="00A86673">
        <w:tblPrEx>
          <w:tblBorders>
            <w:bottom w:val="single" w:sz="4" w:space="0" w:color="auto"/>
          </w:tblBorders>
        </w:tblPrEx>
        <w:trPr>
          <w:trHeight w:val="20"/>
        </w:trPr>
        <w:tc>
          <w:tcPr>
            <w:tcW w:w="0" w:type="auto"/>
            <w:vMerge w:val="restart"/>
            <w:shd w:val="clear" w:color="auto" w:fill="FFFFFF"/>
          </w:tcPr>
          <w:p w14:paraId="6099EBAC"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5.1.</w:t>
            </w:r>
            <w:r>
              <w:rPr>
                <w:rFonts w:ascii="Times New Roman" w:hAnsi="Times New Roman"/>
                <w:b/>
                <w:bCs/>
              </w:rPr>
              <w:t xml:space="preserve"> </w:t>
            </w:r>
            <w:r>
              <w:rPr>
                <w:rFonts w:ascii="Times New Roman" w:hAnsi="Times New Roman"/>
                <w:b/>
                <w:bCs/>
              </w:rPr>
              <w:br/>
            </w:r>
            <w:r w:rsidRPr="00950D2B">
              <w:rPr>
                <w:rFonts w:ascii="Times New Roman" w:hAnsi="Times New Roman"/>
                <w:b/>
                <w:bCs/>
              </w:rPr>
              <w:lastRenderedPageBreak/>
              <w:t xml:space="preserve">Получение </w:t>
            </w:r>
            <w:r>
              <w:rPr>
                <w:rFonts w:ascii="Times New Roman" w:hAnsi="Times New Roman"/>
                <w:b/>
                <w:bCs/>
              </w:rPr>
              <w:br/>
            </w:r>
            <w:r w:rsidRPr="00950D2B">
              <w:rPr>
                <w:rFonts w:ascii="Times New Roman" w:hAnsi="Times New Roman"/>
                <w:b/>
                <w:bCs/>
              </w:rPr>
              <w:t>трехфазного тока</w:t>
            </w:r>
          </w:p>
        </w:tc>
        <w:tc>
          <w:tcPr>
            <w:tcW w:w="2794" w:type="pct"/>
            <w:shd w:val="clear" w:color="auto" w:fill="FFFFFF"/>
          </w:tcPr>
          <w:p w14:paraId="0BF31C8D" w14:textId="77777777" w:rsidR="00E96220" w:rsidRPr="00950D2B" w:rsidRDefault="00E96220" w:rsidP="00A86673">
            <w:pPr>
              <w:keepNext/>
              <w:widowControl w:val="0"/>
              <w:spacing w:after="0" w:line="240" w:lineRule="auto"/>
              <w:jc w:val="both"/>
              <w:rPr>
                <w:rFonts w:ascii="Times New Roman" w:hAnsi="Times New Roman"/>
                <w:b/>
                <w:bCs/>
              </w:rPr>
            </w:pPr>
            <w:r w:rsidRPr="00950D2B">
              <w:rPr>
                <w:rFonts w:ascii="Times New Roman" w:hAnsi="Times New Roman"/>
                <w:b/>
                <w:bCs/>
              </w:rPr>
              <w:lastRenderedPageBreak/>
              <w:t>Содержание учебного материала</w:t>
            </w:r>
          </w:p>
        </w:tc>
        <w:tc>
          <w:tcPr>
            <w:tcW w:w="675" w:type="pct"/>
            <w:shd w:val="clear" w:color="auto" w:fill="FFFFFF"/>
            <w:vAlign w:val="center"/>
          </w:tcPr>
          <w:p w14:paraId="089AF264" w14:textId="2DA4721D"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3B519D67" w14:textId="1ECAD65B"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45103F4D"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lastRenderedPageBreak/>
              <w:t>ПК 1.1–1.5</w:t>
            </w:r>
          </w:p>
        </w:tc>
      </w:tr>
      <w:tr w:rsidR="00E96220" w:rsidRPr="00950D2B" w14:paraId="75DAB75A" w14:textId="77777777" w:rsidTr="00A86673">
        <w:tblPrEx>
          <w:tblBorders>
            <w:bottom w:val="single" w:sz="4" w:space="0" w:color="auto"/>
          </w:tblBorders>
        </w:tblPrEx>
        <w:trPr>
          <w:trHeight w:val="972"/>
        </w:trPr>
        <w:tc>
          <w:tcPr>
            <w:tcW w:w="0" w:type="auto"/>
            <w:vMerge/>
            <w:shd w:val="clear" w:color="auto" w:fill="FFFFFF"/>
          </w:tcPr>
          <w:p w14:paraId="4A07365B"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11BD2398" w14:textId="77777777" w:rsidR="00E96220" w:rsidRPr="00950D2B" w:rsidRDefault="00E96220" w:rsidP="00A86673">
            <w:pPr>
              <w:keepNext/>
              <w:widowControl w:val="0"/>
              <w:spacing w:after="0" w:line="240" w:lineRule="auto"/>
              <w:jc w:val="both"/>
              <w:rPr>
                <w:rFonts w:ascii="Times New Roman" w:hAnsi="Times New Roman"/>
              </w:rPr>
            </w:pPr>
            <w:r w:rsidRPr="00950D2B">
              <w:rPr>
                <w:rFonts w:ascii="Times New Roman" w:hAnsi="Times New Roman"/>
              </w:rPr>
              <w:t>Получение трехфазной системы ЭДС.</w:t>
            </w:r>
          </w:p>
          <w:p w14:paraId="200B2C3A" w14:textId="77777777" w:rsidR="00E96220" w:rsidRPr="00950D2B" w:rsidRDefault="00E96220" w:rsidP="00A86673">
            <w:pPr>
              <w:keepNext/>
              <w:widowControl w:val="0"/>
              <w:spacing w:after="0" w:line="240" w:lineRule="auto"/>
              <w:jc w:val="both"/>
              <w:rPr>
                <w:rFonts w:ascii="Times New Roman" w:hAnsi="Times New Roman"/>
              </w:rPr>
            </w:pPr>
            <w:r w:rsidRPr="00950D2B">
              <w:rPr>
                <w:rFonts w:ascii="Times New Roman" w:hAnsi="Times New Roman"/>
              </w:rPr>
              <w:t>Трехфазный генератор.</w:t>
            </w:r>
          </w:p>
          <w:p w14:paraId="67AC74C6" w14:textId="77777777" w:rsidR="00E96220" w:rsidRPr="00950D2B" w:rsidRDefault="00E96220" w:rsidP="00A86673">
            <w:pPr>
              <w:keepNext/>
              <w:widowControl w:val="0"/>
              <w:spacing w:after="0" w:line="240" w:lineRule="auto"/>
              <w:jc w:val="both"/>
              <w:rPr>
                <w:rFonts w:ascii="Times New Roman" w:hAnsi="Times New Roman"/>
              </w:rPr>
            </w:pPr>
            <w:r w:rsidRPr="00950D2B">
              <w:rPr>
                <w:rFonts w:ascii="Times New Roman" w:hAnsi="Times New Roman"/>
              </w:rPr>
              <w:t>Соединение обмоток трехфазного генератора.</w:t>
            </w:r>
          </w:p>
          <w:p w14:paraId="5E08C99D" w14:textId="77777777" w:rsidR="00E96220" w:rsidRDefault="00E96220" w:rsidP="00A86673">
            <w:pPr>
              <w:keepNext/>
              <w:widowControl w:val="0"/>
              <w:spacing w:after="0" w:line="240" w:lineRule="auto"/>
              <w:jc w:val="both"/>
              <w:rPr>
                <w:rFonts w:ascii="Times New Roman" w:hAnsi="Times New Roman"/>
              </w:rPr>
            </w:pPr>
            <w:r w:rsidRPr="00950D2B">
              <w:rPr>
                <w:rFonts w:ascii="Times New Roman" w:hAnsi="Times New Roman"/>
              </w:rPr>
              <w:t>Фазные и линейные напряжения, векторные диаграммы</w:t>
            </w:r>
          </w:p>
          <w:p w14:paraId="122B6547" w14:textId="77777777" w:rsidR="00E96220" w:rsidRPr="00950D2B" w:rsidRDefault="00E96220" w:rsidP="00A86673">
            <w:pPr>
              <w:keepNext/>
              <w:widowControl w:val="0"/>
              <w:spacing w:after="0" w:line="240" w:lineRule="auto"/>
              <w:jc w:val="both"/>
              <w:rPr>
                <w:rFonts w:ascii="Times New Roman" w:hAnsi="Times New Roman"/>
              </w:rPr>
            </w:pPr>
          </w:p>
        </w:tc>
        <w:tc>
          <w:tcPr>
            <w:tcW w:w="675" w:type="pct"/>
            <w:shd w:val="clear" w:color="auto" w:fill="FFFFFF"/>
            <w:vAlign w:val="center"/>
          </w:tcPr>
          <w:p w14:paraId="25D91515" w14:textId="18BA8706"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140A9AA0"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622E869D" w14:textId="77777777" w:rsidTr="00A86673">
        <w:tblPrEx>
          <w:tblBorders>
            <w:bottom w:val="single" w:sz="4" w:space="0" w:color="auto"/>
          </w:tblBorders>
        </w:tblPrEx>
        <w:trPr>
          <w:trHeight w:val="20"/>
        </w:trPr>
        <w:tc>
          <w:tcPr>
            <w:tcW w:w="0" w:type="auto"/>
            <w:vMerge w:val="restart"/>
            <w:shd w:val="clear" w:color="auto" w:fill="FFFFFF"/>
          </w:tcPr>
          <w:p w14:paraId="62B8DF9E"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lastRenderedPageBreak/>
              <w:t>Тема 5.2.</w:t>
            </w:r>
            <w:r>
              <w:rPr>
                <w:rFonts w:ascii="Times New Roman" w:hAnsi="Times New Roman"/>
                <w:b/>
                <w:bCs/>
              </w:rPr>
              <w:t xml:space="preserve"> </w:t>
            </w:r>
            <w:r w:rsidRPr="00950D2B">
              <w:rPr>
                <w:rFonts w:ascii="Times New Roman" w:hAnsi="Times New Roman"/>
                <w:b/>
                <w:bCs/>
              </w:rPr>
              <w:t>Расчет цепей трехфазного тока</w:t>
            </w:r>
          </w:p>
        </w:tc>
        <w:tc>
          <w:tcPr>
            <w:tcW w:w="2794" w:type="pct"/>
            <w:shd w:val="clear" w:color="auto" w:fill="FFFFFF"/>
          </w:tcPr>
          <w:p w14:paraId="6967AE33" w14:textId="77777777" w:rsidR="00E96220" w:rsidRPr="00950D2B" w:rsidRDefault="00E96220" w:rsidP="00A86673">
            <w:pPr>
              <w:keepNext/>
              <w:widowControl w:val="0"/>
              <w:spacing w:after="0" w:line="240" w:lineRule="auto"/>
              <w:jc w:val="both"/>
              <w:rPr>
                <w:rFonts w:ascii="Times New Roman" w:hAnsi="Times New Roman"/>
                <w:b/>
                <w:bCs/>
              </w:rPr>
            </w:pPr>
            <w:r w:rsidRPr="00950D2B">
              <w:rPr>
                <w:rFonts w:ascii="Times New Roman" w:hAnsi="Times New Roman"/>
                <w:b/>
                <w:bCs/>
              </w:rPr>
              <w:t>Содержание учебного материала</w:t>
            </w:r>
          </w:p>
        </w:tc>
        <w:tc>
          <w:tcPr>
            <w:tcW w:w="675" w:type="pct"/>
            <w:shd w:val="clear" w:color="auto" w:fill="FFFFFF"/>
            <w:vAlign w:val="center"/>
          </w:tcPr>
          <w:p w14:paraId="4992D9C1" w14:textId="46DAA568"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21B8AB4A" w14:textId="7884E616"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448FF81F"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134FD3DC" w14:textId="77777777" w:rsidTr="00A86673">
        <w:tblPrEx>
          <w:tblBorders>
            <w:bottom w:val="single" w:sz="4" w:space="0" w:color="auto"/>
          </w:tblBorders>
        </w:tblPrEx>
        <w:trPr>
          <w:trHeight w:val="1315"/>
        </w:trPr>
        <w:tc>
          <w:tcPr>
            <w:tcW w:w="0" w:type="auto"/>
            <w:vMerge/>
            <w:shd w:val="clear" w:color="auto" w:fill="FFFFFF"/>
          </w:tcPr>
          <w:p w14:paraId="2DEF2E92"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4BDA6257" w14:textId="77777777" w:rsidR="00E96220" w:rsidRPr="00950D2B" w:rsidRDefault="00E96220" w:rsidP="00A86673">
            <w:pPr>
              <w:keepNext/>
              <w:widowControl w:val="0"/>
              <w:spacing w:after="0" w:line="240" w:lineRule="auto"/>
              <w:jc w:val="both"/>
              <w:rPr>
                <w:rFonts w:ascii="Times New Roman" w:hAnsi="Times New Roman"/>
                <w:b/>
                <w:bCs/>
              </w:rPr>
            </w:pPr>
            <w:r w:rsidRPr="00950D2B">
              <w:rPr>
                <w:rFonts w:ascii="Times New Roman" w:hAnsi="Times New Roman"/>
              </w:rPr>
              <w:t>Соединение потребителей «звездой».</w:t>
            </w:r>
          </w:p>
          <w:p w14:paraId="13FB9281" w14:textId="77777777" w:rsidR="00E96220" w:rsidRPr="00950D2B" w:rsidRDefault="00E96220" w:rsidP="00A86673">
            <w:pPr>
              <w:keepNext/>
              <w:widowControl w:val="0"/>
              <w:spacing w:after="0" w:line="240" w:lineRule="auto"/>
              <w:jc w:val="both"/>
              <w:rPr>
                <w:rFonts w:ascii="Times New Roman" w:hAnsi="Times New Roman"/>
                <w:b/>
                <w:bCs/>
              </w:rPr>
            </w:pPr>
            <w:r w:rsidRPr="00950D2B">
              <w:rPr>
                <w:rFonts w:ascii="Times New Roman" w:hAnsi="Times New Roman"/>
              </w:rPr>
              <w:t>Фазные и линейные напряжения и токи, векторные диаграммы.</w:t>
            </w:r>
          </w:p>
          <w:p w14:paraId="35300BBF" w14:textId="77777777" w:rsidR="00E96220" w:rsidRPr="00950D2B" w:rsidRDefault="00E96220" w:rsidP="00A86673">
            <w:pPr>
              <w:keepNext/>
              <w:widowControl w:val="0"/>
              <w:spacing w:after="0" w:line="240" w:lineRule="auto"/>
              <w:jc w:val="both"/>
              <w:rPr>
                <w:rFonts w:ascii="Times New Roman" w:hAnsi="Times New Roman"/>
                <w:b/>
                <w:bCs/>
              </w:rPr>
            </w:pPr>
            <w:r w:rsidRPr="00950D2B">
              <w:rPr>
                <w:rFonts w:ascii="Times New Roman" w:hAnsi="Times New Roman"/>
              </w:rPr>
              <w:t>Роль нейтрального провода.</w:t>
            </w:r>
          </w:p>
          <w:p w14:paraId="0F3F70A9" w14:textId="77777777" w:rsidR="00E96220" w:rsidRPr="00950D2B" w:rsidRDefault="00E96220" w:rsidP="00A86673">
            <w:pPr>
              <w:keepNext/>
              <w:widowControl w:val="0"/>
              <w:spacing w:after="0" w:line="240" w:lineRule="auto"/>
              <w:jc w:val="both"/>
              <w:rPr>
                <w:rFonts w:ascii="Times New Roman" w:hAnsi="Times New Roman"/>
                <w:b/>
                <w:bCs/>
              </w:rPr>
            </w:pPr>
            <w:r w:rsidRPr="00950D2B">
              <w:rPr>
                <w:rFonts w:ascii="Times New Roman" w:hAnsi="Times New Roman"/>
              </w:rPr>
              <w:t>Соединение потребителей «треугольником».</w:t>
            </w:r>
          </w:p>
          <w:p w14:paraId="0FD1C7CF" w14:textId="77777777" w:rsidR="00E96220" w:rsidRPr="00950D2B" w:rsidRDefault="00E96220" w:rsidP="00A86673">
            <w:pPr>
              <w:keepNext/>
              <w:widowControl w:val="0"/>
              <w:tabs>
                <w:tab w:val="left" w:pos="1323"/>
              </w:tabs>
              <w:spacing w:after="0" w:line="240" w:lineRule="auto"/>
              <w:jc w:val="both"/>
              <w:rPr>
                <w:rFonts w:ascii="Times New Roman" w:hAnsi="Times New Roman"/>
                <w:b/>
                <w:bCs/>
              </w:rPr>
            </w:pPr>
            <w:r w:rsidRPr="00950D2B">
              <w:rPr>
                <w:rFonts w:ascii="Times New Roman" w:hAnsi="Times New Roman"/>
              </w:rPr>
              <w:t>Фазные и линейные напряжения и токи, векторные диаграммы</w:t>
            </w:r>
          </w:p>
        </w:tc>
        <w:tc>
          <w:tcPr>
            <w:tcW w:w="675" w:type="pct"/>
            <w:shd w:val="clear" w:color="auto" w:fill="FFFFFF"/>
            <w:vAlign w:val="center"/>
          </w:tcPr>
          <w:p w14:paraId="7DEAFD74" w14:textId="4D085169"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3B0A4041"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207179C7" w14:textId="77777777" w:rsidTr="00A86673">
        <w:tblPrEx>
          <w:tblBorders>
            <w:bottom w:val="single" w:sz="4" w:space="0" w:color="auto"/>
          </w:tblBorders>
        </w:tblPrEx>
        <w:trPr>
          <w:trHeight w:val="20"/>
        </w:trPr>
        <w:tc>
          <w:tcPr>
            <w:tcW w:w="0" w:type="auto"/>
            <w:vMerge/>
            <w:shd w:val="clear" w:color="auto" w:fill="FFFFFF"/>
          </w:tcPr>
          <w:p w14:paraId="787F5504"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47ED8033" w14:textId="77777777" w:rsidR="00E96220" w:rsidRPr="00950D2B" w:rsidRDefault="00E96220" w:rsidP="00A86673">
            <w:pPr>
              <w:keepNext/>
              <w:widowControl w:val="0"/>
              <w:spacing w:after="0" w:line="240" w:lineRule="auto"/>
              <w:jc w:val="both"/>
              <w:rPr>
                <w:rFonts w:ascii="Times New Roman" w:hAnsi="Times New Roman"/>
                <w:b/>
                <w:bCs/>
              </w:rPr>
            </w:pPr>
            <w:r w:rsidRPr="00950D2B">
              <w:rPr>
                <w:rFonts w:ascii="Times New Roman" w:hAnsi="Times New Roman"/>
                <w:b/>
                <w:bCs/>
              </w:rPr>
              <w:t>Тематика практических занятий</w:t>
            </w:r>
          </w:p>
        </w:tc>
        <w:tc>
          <w:tcPr>
            <w:tcW w:w="675" w:type="pct"/>
            <w:shd w:val="clear" w:color="auto" w:fill="FFFFFF"/>
            <w:vAlign w:val="center"/>
          </w:tcPr>
          <w:p w14:paraId="7D5C0734" w14:textId="5327FFB0"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shd w:val="clear" w:color="auto" w:fill="FFFFFF"/>
          </w:tcPr>
          <w:p w14:paraId="4E8D5E8F"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5C34C20B" w14:textId="77777777" w:rsidTr="00A86673">
        <w:tblPrEx>
          <w:tblBorders>
            <w:bottom w:val="single" w:sz="4" w:space="0" w:color="auto"/>
          </w:tblBorders>
        </w:tblPrEx>
        <w:trPr>
          <w:trHeight w:val="20"/>
        </w:trPr>
        <w:tc>
          <w:tcPr>
            <w:tcW w:w="0" w:type="auto"/>
            <w:vMerge/>
            <w:shd w:val="clear" w:color="auto" w:fill="FFFFFF"/>
          </w:tcPr>
          <w:p w14:paraId="3C599B5D"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54AA10FB"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50D2B">
              <w:rPr>
                <w:rFonts w:ascii="Times New Roman" w:hAnsi="Times New Roman"/>
              </w:rPr>
              <w:t>Практическое занятие 3. Расчет трехфазной цепи для симметричной на</w:t>
            </w:r>
            <w:r>
              <w:rPr>
                <w:rFonts w:ascii="Times New Roman" w:hAnsi="Times New Roman"/>
              </w:rPr>
              <w:t>грузки при соединении «звездой»</w:t>
            </w:r>
          </w:p>
        </w:tc>
        <w:tc>
          <w:tcPr>
            <w:tcW w:w="675" w:type="pct"/>
            <w:shd w:val="clear" w:color="auto" w:fill="FFFFFF"/>
            <w:vAlign w:val="center"/>
          </w:tcPr>
          <w:p w14:paraId="1B5A50FE" w14:textId="4088D4E9"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72E1D1A6"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56363430" w14:textId="77777777" w:rsidTr="00A86673">
        <w:tblPrEx>
          <w:tblBorders>
            <w:bottom w:val="single" w:sz="4" w:space="0" w:color="auto"/>
          </w:tblBorders>
        </w:tblPrEx>
        <w:trPr>
          <w:trHeight w:val="20"/>
        </w:trPr>
        <w:tc>
          <w:tcPr>
            <w:tcW w:w="0" w:type="auto"/>
            <w:vMerge/>
            <w:shd w:val="clear" w:color="auto" w:fill="FFFFFF"/>
          </w:tcPr>
          <w:p w14:paraId="6F04F9D5"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2CF1586A"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Практическое занятие 4. Расчет трехфазной цепи для симметричной нагрузки при соединении «треугольником»</w:t>
            </w:r>
          </w:p>
        </w:tc>
        <w:tc>
          <w:tcPr>
            <w:tcW w:w="675" w:type="pct"/>
            <w:shd w:val="clear" w:color="auto" w:fill="FFFFFF"/>
            <w:vAlign w:val="center"/>
          </w:tcPr>
          <w:p w14:paraId="41D9B40C" w14:textId="5C5CBD8B"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57DD0C85"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1EFE05C7" w14:textId="77777777" w:rsidTr="00A86673">
        <w:tblPrEx>
          <w:tblBorders>
            <w:bottom w:val="single" w:sz="4" w:space="0" w:color="auto"/>
          </w:tblBorders>
        </w:tblPrEx>
        <w:trPr>
          <w:trHeight w:val="20"/>
        </w:trPr>
        <w:tc>
          <w:tcPr>
            <w:tcW w:w="0" w:type="auto"/>
            <w:vMerge/>
            <w:shd w:val="clear" w:color="auto" w:fill="FFFFFF"/>
          </w:tcPr>
          <w:p w14:paraId="787D0886"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6FBCFCE1" w14:textId="77777777" w:rsidR="00E96220" w:rsidRPr="00950D2B" w:rsidRDefault="00E96220" w:rsidP="00A86673">
            <w:pPr>
              <w:keepNext/>
              <w:widowControl w:val="0"/>
              <w:spacing w:after="0" w:line="240" w:lineRule="auto"/>
              <w:jc w:val="both"/>
              <w:rPr>
                <w:rFonts w:ascii="Times New Roman" w:hAnsi="Times New Roman"/>
                <w:b/>
                <w:bCs/>
              </w:rPr>
            </w:pPr>
            <w:r w:rsidRPr="00950D2B">
              <w:rPr>
                <w:rFonts w:ascii="Times New Roman" w:hAnsi="Times New Roman"/>
                <w:b/>
                <w:bCs/>
              </w:rPr>
              <w:t>В том числе лабораторных работ</w:t>
            </w:r>
          </w:p>
        </w:tc>
        <w:tc>
          <w:tcPr>
            <w:tcW w:w="675" w:type="pct"/>
            <w:shd w:val="clear" w:color="auto" w:fill="FFFFFF"/>
            <w:vAlign w:val="center"/>
          </w:tcPr>
          <w:p w14:paraId="403E3BD9" w14:textId="6CE06199"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shd w:val="clear" w:color="auto" w:fill="FFFFFF"/>
          </w:tcPr>
          <w:p w14:paraId="2E8AD444"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37FAEBC9" w14:textId="77777777" w:rsidTr="00A86673">
        <w:tblPrEx>
          <w:tblBorders>
            <w:bottom w:val="single" w:sz="4" w:space="0" w:color="auto"/>
          </w:tblBorders>
        </w:tblPrEx>
        <w:trPr>
          <w:trHeight w:val="20"/>
        </w:trPr>
        <w:tc>
          <w:tcPr>
            <w:tcW w:w="0" w:type="auto"/>
            <w:vMerge/>
            <w:shd w:val="clear" w:color="auto" w:fill="FFFFFF"/>
          </w:tcPr>
          <w:p w14:paraId="12306B4D"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669131CD" w14:textId="77777777" w:rsidR="00E96220" w:rsidRPr="00950D2B" w:rsidRDefault="00E96220" w:rsidP="00A86673">
            <w:pPr>
              <w:keepNext/>
              <w:widowControl w:val="0"/>
              <w:tabs>
                <w:tab w:val="left" w:pos="13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950D2B">
              <w:rPr>
                <w:rFonts w:ascii="Times New Roman" w:hAnsi="Times New Roman"/>
              </w:rPr>
              <w:t>Лабораторная работа 9. Исследование цепи трехфазного тока при соединении потребителей «звездой»</w:t>
            </w:r>
          </w:p>
        </w:tc>
        <w:tc>
          <w:tcPr>
            <w:tcW w:w="675" w:type="pct"/>
            <w:shd w:val="clear" w:color="auto" w:fill="FFFFFF"/>
            <w:vAlign w:val="center"/>
          </w:tcPr>
          <w:p w14:paraId="6B307497" w14:textId="770D1E31"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3CF5AD02"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60820AF1" w14:textId="77777777" w:rsidTr="00A86673">
        <w:tblPrEx>
          <w:tblBorders>
            <w:bottom w:val="single" w:sz="4" w:space="0" w:color="auto"/>
          </w:tblBorders>
        </w:tblPrEx>
        <w:trPr>
          <w:trHeight w:val="516"/>
        </w:trPr>
        <w:tc>
          <w:tcPr>
            <w:tcW w:w="0" w:type="auto"/>
            <w:vMerge/>
            <w:shd w:val="clear" w:color="auto" w:fill="FFFFFF"/>
          </w:tcPr>
          <w:p w14:paraId="3034517E"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62270F96" w14:textId="77777777" w:rsidR="00E96220" w:rsidRPr="00950D2B" w:rsidRDefault="00E96220" w:rsidP="00A86673">
            <w:pPr>
              <w:keepNext/>
              <w:widowControl w:val="0"/>
              <w:spacing w:after="0" w:line="240" w:lineRule="auto"/>
              <w:jc w:val="both"/>
              <w:rPr>
                <w:rFonts w:ascii="Times New Roman" w:hAnsi="Times New Roman"/>
              </w:rPr>
            </w:pPr>
            <w:r w:rsidRPr="00950D2B">
              <w:rPr>
                <w:rFonts w:ascii="Times New Roman" w:hAnsi="Times New Roman"/>
              </w:rPr>
              <w:t>Лабораторная работа 10. Исследование цепи трехфазного тока при соединении потребителей «треугольником»</w:t>
            </w:r>
          </w:p>
        </w:tc>
        <w:tc>
          <w:tcPr>
            <w:tcW w:w="675" w:type="pct"/>
            <w:shd w:val="clear" w:color="auto" w:fill="FFFFFF"/>
            <w:vAlign w:val="center"/>
          </w:tcPr>
          <w:p w14:paraId="0F8DCBE8" w14:textId="4D4C487E"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4DD431A9"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01BB590C" w14:textId="77777777" w:rsidTr="00A86673">
        <w:tblPrEx>
          <w:tblBorders>
            <w:bottom w:val="single" w:sz="4" w:space="0" w:color="auto"/>
          </w:tblBorders>
        </w:tblPrEx>
        <w:trPr>
          <w:trHeight w:val="20"/>
        </w:trPr>
        <w:tc>
          <w:tcPr>
            <w:tcW w:w="3554" w:type="pct"/>
            <w:gridSpan w:val="2"/>
            <w:shd w:val="clear" w:color="auto" w:fill="FFFFFF"/>
          </w:tcPr>
          <w:p w14:paraId="77EAA4A0" w14:textId="77777777" w:rsidR="00E96220" w:rsidRPr="00950D2B" w:rsidRDefault="00E96220" w:rsidP="00A86673">
            <w:pPr>
              <w:keepNext/>
              <w:widowControl w:val="0"/>
              <w:tabs>
                <w:tab w:val="left" w:pos="426"/>
              </w:tabs>
              <w:spacing w:after="0" w:line="240" w:lineRule="auto"/>
              <w:rPr>
                <w:rFonts w:ascii="Times New Roman" w:hAnsi="Times New Roman"/>
                <w:b/>
                <w:bCs/>
                <w:lang w:eastAsia="en-US"/>
              </w:rPr>
            </w:pPr>
            <w:r w:rsidRPr="00950D2B">
              <w:rPr>
                <w:rFonts w:ascii="Times New Roman" w:hAnsi="Times New Roman"/>
                <w:b/>
                <w:bCs/>
              </w:rPr>
              <w:t>Раздел 6. Электрические измерения</w:t>
            </w:r>
          </w:p>
        </w:tc>
        <w:tc>
          <w:tcPr>
            <w:tcW w:w="675" w:type="pct"/>
            <w:shd w:val="clear" w:color="auto" w:fill="FFFFFF"/>
            <w:vAlign w:val="center"/>
          </w:tcPr>
          <w:p w14:paraId="7FBA8F99" w14:textId="0285EC02"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shd w:val="clear" w:color="auto" w:fill="FFFFFF"/>
          </w:tcPr>
          <w:p w14:paraId="3323DBFD" w14:textId="77777777" w:rsidR="00E96220" w:rsidRPr="00950D2B" w:rsidRDefault="00E96220" w:rsidP="00A86673">
            <w:pPr>
              <w:keepNext/>
              <w:widowControl w:val="0"/>
              <w:spacing w:after="0" w:line="240" w:lineRule="auto"/>
              <w:jc w:val="center"/>
              <w:rPr>
                <w:rFonts w:ascii="Times New Roman" w:hAnsi="Times New Roman"/>
                <w:b/>
                <w:bCs/>
                <w:i/>
                <w:iCs/>
              </w:rPr>
            </w:pPr>
          </w:p>
        </w:tc>
      </w:tr>
      <w:tr w:rsidR="00E96220" w:rsidRPr="00950D2B" w14:paraId="722CE661" w14:textId="77777777" w:rsidTr="00A86673">
        <w:tblPrEx>
          <w:tblBorders>
            <w:bottom w:val="single" w:sz="4" w:space="0" w:color="auto"/>
          </w:tblBorders>
        </w:tblPrEx>
        <w:trPr>
          <w:trHeight w:val="20"/>
        </w:trPr>
        <w:tc>
          <w:tcPr>
            <w:tcW w:w="0" w:type="auto"/>
            <w:vMerge w:val="restart"/>
            <w:shd w:val="clear" w:color="auto" w:fill="FFFFFF"/>
          </w:tcPr>
          <w:p w14:paraId="0B53D690"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6.1.</w:t>
            </w:r>
          </w:p>
          <w:p w14:paraId="2A5B0472"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Измерительные приборы</w:t>
            </w:r>
          </w:p>
        </w:tc>
        <w:tc>
          <w:tcPr>
            <w:tcW w:w="2794" w:type="pct"/>
            <w:shd w:val="clear" w:color="auto" w:fill="FFFFFF"/>
          </w:tcPr>
          <w:p w14:paraId="00C64161" w14:textId="77777777" w:rsidR="00E96220" w:rsidRPr="00950D2B" w:rsidRDefault="00E96220" w:rsidP="00A86673">
            <w:pPr>
              <w:keepNext/>
              <w:widowControl w:val="0"/>
              <w:tabs>
                <w:tab w:val="left" w:pos="426"/>
              </w:tabs>
              <w:spacing w:after="0" w:line="240" w:lineRule="auto"/>
              <w:rPr>
                <w:rFonts w:ascii="Times New Roman" w:hAnsi="Times New Roman"/>
                <w:b/>
                <w:bCs/>
                <w:lang w:eastAsia="en-US"/>
              </w:rPr>
            </w:pPr>
            <w:r w:rsidRPr="00950D2B">
              <w:rPr>
                <w:rFonts w:ascii="Times New Roman" w:hAnsi="Times New Roman"/>
                <w:b/>
                <w:bCs/>
              </w:rPr>
              <w:t>Содержание учебного материала</w:t>
            </w:r>
          </w:p>
        </w:tc>
        <w:tc>
          <w:tcPr>
            <w:tcW w:w="675" w:type="pct"/>
            <w:shd w:val="clear" w:color="auto" w:fill="FFFFFF"/>
            <w:vAlign w:val="center"/>
          </w:tcPr>
          <w:p w14:paraId="50C6E4C4" w14:textId="66BBC138"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79431013" w14:textId="337FC123"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1CCCA6EF"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w:t>
            </w:r>
            <w:r>
              <w:rPr>
                <w:rFonts w:ascii="Times New Roman" w:hAnsi="Times New Roman"/>
              </w:rPr>
              <w:t>–1</w:t>
            </w:r>
            <w:r w:rsidRPr="004F7C0E">
              <w:rPr>
                <w:rFonts w:ascii="Times New Roman" w:hAnsi="Times New Roman"/>
              </w:rPr>
              <w:t>.5</w:t>
            </w:r>
          </w:p>
        </w:tc>
      </w:tr>
      <w:tr w:rsidR="00E96220" w:rsidRPr="00950D2B" w14:paraId="2A9482B7" w14:textId="77777777" w:rsidTr="00A86673">
        <w:tblPrEx>
          <w:tblBorders>
            <w:bottom w:val="single" w:sz="4" w:space="0" w:color="auto"/>
          </w:tblBorders>
        </w:tblPrEx>
        <w:trPr>
          <w:trHeight w:val="1373"/>
        </w:trPr>
        <w:tc>
          <w:tcPr>
            <w:tcW w:w="0" w:type="auto"/>
            <w:vMerge/>
            <w:shd w:val="clear" w:color="auto" w:fill="FFFFFF"/>
          </w:tcPr>
          <w:p w14:paraId="3F8F02FC"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6C725F2D" w14:textId="77777777" w:rsidR="00E96220" w:rsidRPr="00950D2B" w:rsidRDefault="00E96220" w:rsidP="00A86673">
            <w:pPr>
              <w:keepNext/>
              <w:widowControl w:val="0"/>
              <w:tabs>
                <w:tab w:val="left" w:pos="426"/>
              </w:tabs>
              <w:spacing w:after="0" w:line="240" w:lineRule="auto"/>
              <w:rPr>
                <w:rFonts w:ascii="Times New Roman" w:hAnsi="Times New Roman"/>
                <w:b/>
                <w:bCs/>
                <w:lang w:eastAsia="en-US"/>
              </w:rPr>
            </w:pPr>
            <w:r w:rsidRPr="00950D2B">
              <w:rPr>
                <w:rFonts w:ascii="Times New Roman" w:hAnsi="Times New Roman"/>
              </w:rPr>
              <w:t>Сущность и значение электрических измерений</w:t>
            </w:r>
          </w:p>
          <w:p w14:paraId="7ABA352F" w14:textId="77777777" w:rsidR="00E96220" w:rsidRPr="00950D2B" w:rsidRDefault="00E96220" w:rsidP="00A86673">
            <w:pPr>
              <w:keepNext/>
              <w:widowControl w:val="0"/>
              <w:tabs>
                <w:tab w:val="left" w:pos="426"/>
              </w:tabs>
              <w:spacing w:after="0" w:line="240" w:lineRule="auto"/>
              <w:rPr>
                <w:rFonts w:ascii="Times New Roman" w:hAnsi="Times New Roman"/>
                <w:b/>
                <w:bCs/>
                <w:lang w:eastAsia="en-US"/>
              </w:rPr>
            </w:pPr>
            <w:r w:rsidRPr="00950D2B">
              <w:rPr>
                <w:rFonts w:ascii="Times New Roman" w:hAnsi="Times New Roman"/>
              </w:rPr>
              <w:t>Основные методы электрических измерений.</w:t>
            </w:r>
          </w:p>
          <w:p w14:paraId="54974562" w14:textId="77777777" w:rsidR="00E96220" w:rsidRPr="00950D2B" w:rsidRDefault="00E96220" w:rsidP="00A86673">
            <w:pPr>
              <w:keepNext/>
              <w:widowControl w:val="0"/>
              <w:tabs>
                <w:tab w:val="left" w:pos="426"/>
              </w:tabs>
              <w:spacing w:after="0" w:line="240" w:lineRule="auto"/>
              <w:rPr>
                <w:rFonts w:ascii="Times New Roman" w:hAnsi="Times New Roman"/>
                <w:b/>
                <w:bCs/>
                <w:lang w:eastAsia="en-US"/>
              </w:rPr>
            </w:pPr>
            <w:r w:rsidRPr="00950D2B">
              <w:rPr>
                <w:rFonts w:ascii="Times New Roman" w:hAnsi="Times New Roman"/>
              </w:rPr>
              <w:t>Средства измерения электрических величин.</w:t>
            </w:r>
          </w:p>
          <w:p w14:paraId="4A4D9D70" w14:textId="77777777" w:rsidR="00E96220" w:rsidRPr="00950D2B" w:rsidRDefault="00E96220" w:rsidP="00A86673">
            <w:pPr>
              <w:keepNext/>
              <w:widowControl w:val="0"/>
              <w:tabs>
                <w:tab w:val="left" w:pos="426"/>
              </w:tabs>
              <w:spacing w:after="0" w:line="240" w:lineRule="auto"/>
              <w:rPr>
                <w:rFonts w:ascii="Times New Roman" w:hAnsi="Times New Roman"/>
                <w:b/>
                <w:bCs/>
                <w:lang w:eastAsia="en-US"/>
              </w:rPr>
            </w:pPr>
            <w:r w:rsidRPr="00950D2B">
              <w:rPr>
                <w:rFonts w:ascii="Times New Roman" w:hAnsi="Times New Roman"/>
              </w:rPr>
              <w:t>Устройство электроизмерительных приборов.</w:t>
            </w:r>
          </w:p>
          <w:p w14:paraId="1E9DAD8D" w14:textId="77777777" w:rsidR="00E96220" w:rsidRPr="00950D2B" w:rsidRDefault="00E96220" w:rsidP="00A86673">
            <w:pPr>
              <w:keepNext/>
              <w:widowControl w:val="0"/>
              <w:tabs>
                <w:tab w:val="left" w:pos="426"/>
              </w:tabs>
              <w:spacing w:after="0" w:line="240" w:lineRule="auto"/>
              <w:rPr>
                <w:rFonts w:ascii="Times New Roman" w:hAnsi="Times New Roman"/>
                <w:b/>
                <w:bCs/>
                <w:lang w:eastAsia="en-US"/>
              </w:rPr>
            </w:pPr>
            <w:r w:rsidRPr="00950D2B">
              <w:rPr>
                <w:rFonts w:ascii="Times New Roman" w:hAnsi="Times New Roman"/>
              </w:rPr>
              <w:t>Погрешность приборов</w:t>
            </w:r>
          </w:p>
        </w:tc>
        <w:tc>
          <w:tcPr>
            <w:tcW w:w="675" w:type="pct"/>
            <w:shd w:val="clear" w:color="auto" w:fill="FFFFFF"/>
            <w:vAlign w:val="center"/>
          </w:tcPr>
          <w:p w14:paraId="2217C83A" w14:textId="4BF07FE6"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05690FEC"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7EF89743" w14:textId="77777777" w:rsidTr="00A86673">
        <w:tblPrEx>
          <w:tblBorders>
            <w:bottom w:val="single" w:sz="4" w:space="0" w:color="auto"/>
          </w:tblBorders>
        </w:tblPrEx>
        <w:trPr>
          <w:trHeight w:val="20"/>
        </w:trPr>
        <w:tc>
          <w:tcPr>
            <w:tcW w:w="0" w:type="auto"/>
            <w:vMerge w:val="restart"/>
            <w:shd w:val="clear" w:color="auto" w:fill="FFFFFF"/>
          </w:tcPr>
          <w:p w14:paraId="1E675FE1"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6.2.</w:t>
            </w:r>
          </w:p>
          <w:p w14:paraId="7ED5F375"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Измерение электрических сопротивлений</w:t>
            </w:r>
          </w:p>
        </w:tc>
        <w:tc>
          <w:tcPr>
            <w:tcW w:w="2794" w:type="pct"/>
            <w:shd w:val="clear" w:color="auto" w:fill="FFFFFF"/>
          </w:tcPr>
          <w:p w14:paraId="70E9BC99" w14:textId="77777777" w:rsidR="00E96220" w:rsidRPr="00950D2B" w:rsidRDefault="00E96220" w:rsidP="00A86673">
            <w:pPr>
              <w:keepNext/>
              <w:widowControl w:val="0"/>
              <w:tabs>
                <w:tab w:val="left" w:pos="426"/>
              </w:tabs>
              <w:spacing w:after="0" w:line="240" w:lineRule="auto"/>
              <w:rPr>
                <w:rFonts w:ascii="Times New Roman" w:hAnsi="Times New Roman"/>
                <w:b/>
                <w:bCs/>
                <w:lang w:eastAsia="en-US"/>
              </w:rPr>
            </w:pPr>
            <w:r w:rsidRPr="00950D2B">
              <w:rPr>
                <w:rFonts w:ascii="Times New Roman" w:hAnsi="Times New Roman"/>
                <w:b/>
                <w:bCs/>
              </w:rPr>
              <w:t>Содержание учебного материала</w:t>
            </w:r>
          </w:p>
        </w:tc>
        <w:tc>
          <w:tcPr>
            <w:tcW w:w="675" w:type="pct"/>
            <w:shd w:val="clear" w:color="auto" w:fill="FFFFFF"/>
            <w:vAlign w:val="center"/>
          </w:tcPr>
          <w:p w14:paraId="51F52567" w14:textId="64678361"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44A8C8F1" w14:textId="5D55D9AF"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1A31AE4E"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77247B1C" w14:textId="77777777" w:rsidTr="00A86673">
        <w:tblPrEx>
          <w:tblBorders>
            <w:bottom w:val="single" w:sz="4" w:space="0" w:color="auto"/>
          </w:tblBorders>
        </w:tblPrEx>
        <w:trPr>
          <w:trHeight w:val="1265"/>
        </w:trPr>
        <w:tc>
          <w:tcPr>
            <w:tcW w:w="0" w:type="auto"/>
            <w:vMerge/>
            <w:shd w:val="clear" w:color="auto" w:fill="FFFFFF"/>
          </w:tcPr>
          <w:p w14:paraId="21CFD6A2"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3D69D0E7"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rPr>
              <w:t>Классификация электрических сопротивлений.</w:t>
            </w:r>
          </w:p>
          <w:p w14:paraId="1F8015C5"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rPr>
              <w:t>Измерение средних электрических сопротивлений косвенным методом (амперметра-вольтметра).</w:t>
            </w:r>
          </w:p>
          <w:p w14:paraId="0FCFF6F8"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rPr>
              <w:t>Измерение средних сопротивлений мостом и омметром</w:t>
            </w:r>
          </w:p>
          <w:p w14:paraId="384237C0"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rPr>
              <w:t>Измерение больших сопротивлений мегомметром</w:t>
            </w:r>
          </w:p>
        </w:tc>
        <w:tc>
          <w:tcPr>
            <w:tcW w:w="675" w:type="pct"/>
            <w:shd w:val="clear" w:color="auto" w:fill="FFFFFF"/>
            <w:vAlign w:val="center"/>
          </w:tcPr>
          <w:p w14:paraId="5F61884E" w14:textId="7227FE7F"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3BB70415"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3B35A38E" w14:textId="77777777" w:rsidTr="00A86673">
        <w:tblPrEx>
          <w:tblBorders>
            <w:bottom w:val="single" w:sz="4" w:space="0" w:color="auto"/>
          </w:tblBorders>
        </w:tblPrEx>
        <w:trPr>
          <w:trHeight w:val="20"/>
        </w:trPr>
        <w:tc>
          <w:tcPr>
            <w:tcW w:w="0" w:type="auto"/>
            <w:vMerge/>
            <w:shd w:val="clear" w:color="auto" w:fill="FFFFFF"/>
          </w:tcPr>
          <w:p w14:paraId="4D93C713"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3948FEF1" w14:textId="77777777" w:rsidR="00E96220" w:rsidRPr="00950D2B" w:rsidRDefault="00E96220" w:rsidP="00A86673">
            <w:pPr>
              <w:keepNext/>
              <w:widowControl w:val="0"/>
              <w:tabs>
                <w:tab w:val="left" w:pos="2374"/>
              </w:tabs>
              <w:spacing w:after="0" w:line="240" w:lineRule="auto"/>
              <w:rPr>
                <w:rFonts w:ascii="Times New Roman" w:hAnsi="Times New Roman"/>
                <w:b/>
                <w:bCs/>
                <w:lang w:eastAsia="en-US"/>
              </w:rPr>
            </w:pPr>
            <w:r w:rsidRPr="00950D2B">
              <w:rPr>
                <w:rFonts w:ascii="Times New Roman" w:hAnsi="Times New Roman"/>
                <w:b/>
                <w:bCs/>
                <w:lang w:eastAsia="en-US"/>
              </w:rPr>
              <w:t>В том числе лабораторных работ</w:t>
            </w:r>
          </w:p>
        </w:tc>
        <w:tc>
          <w:tcPr>
            <w:tcW w:w="675" w:type="pct"/>
            <w:shd w:val="clear" w:color="auto" w:fill="FFFFFF"/>
            <w:vAlign w:val="center"/>
          </w:tcPr>
          <w:p w14:paraId="406931A0" w14:textId="035B3B50"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shd w:val="clear" w:color="auto" w:fill="FFFFFF"/>
          </w:tcPr>
          <w:p w14:paraId="1EA1AB4E"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49E705AE" w14:textId="77777777" w:rsidTr="00A86673">
        <w:tblPrEx>
          <w:tblBorders>
            <w:bottom w:val="single" w:sz="4" w:space="0" w:color="auto"/>
          </w:tblBorders>
        </w:tblPrEx>
        <w:trPr>
          <w:trHeight w:val="185"/>
        </w:trPr>
        <w:tc>
          <w:tcPr>
            <w:tcW w:w="0" w:type="auto"/>
            <w:vMerge/>
            <w:shd w:val="clear" w:color="auto" w:fill="FFFFFF"/>
          </w:tcPr>
          <w:p w14:paraId="13D05EB9"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3BCE9468" w14:textId="77777777" w:rsidR="00E96220" w:rsidRPr="00950D2B" w:rsidRDefault="00E96220" w:rsidP="00A86673">
            <w:pPr>
              <w:keepNext/>
              <w:widowControl w:val="0"/>
              <w:tabs>
                <w:tab w:val="left" w:pos="426"/>
              </w:tabs>
              <w:spacing w:after="0" w:line="240" w:lineRule="auto"/>
              <w:rPr>
                <w:rFonts w:ascii="Times New Roman" w:hAnsi="Times New Roman"/>
                <w:b/>
                <w:bCs/>
                <w:lang w:eastAsia="en-US"/>
              </w:rPr>
            </w:pPr>
            <w:r w:rsidRPr="00950D2B">
              <w:rPr>
                <w:rFonts w:ascii="Times New Roman" w:hAnsi="Times New Roman"/>
              </w:rPr>
              <w:t>Лабораторная работа 11. Измерение сопротивлений мостами и омметром</w:t>
            </w:r>
          </w:p>
        </w:tc>
        <w:tc>
          <w:tcPr>
            <w:tcW w:w="675" w:type="pct"/>
            <w:shd w:val="clear" w:color="auto" w:fill="FFFFFF"/>
            <w:vAlign w:val="center"/>
          </w:tcPr>
          <w:p w14:paraId="7F203245" w14:textId="5DFF1233"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11356EC4"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1E0EBFFF" w14:textId="77777777" w:rsidTr="00A86673">
        <w:tblPrEx>
          <w:tblBorders>
            <w:bottom w:val="single" w:sz="4" w:space="0" w:color="auto"/>
          </w:tblBorders>
        </w:tblPrEx>
        <w:trPr>
          <w:trHeight w:val="20"/>
        </w:trPr>
        <w:tc>
          <w:tcPr>
            <w:tcW w:w="3554" w:type="pct"/>
            <w:gridSpan w:val="2"/>
            <w:shd w:val="clear" w:color="auto" w:fill="FFFFFF"/>
          </w:tcPr>
          <w:p w14:paraId="3ED1D20E"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b/>
                <w:bCs/>
              </w:rPr>
              <w:t>Раздел 7. Электрические машины</w:t>
            </w:r>
          </w:p>
        </w:tc>
        <w:tc>
          <w:tcPr>
            <w:tcW w:w="675" w:type="pct"/>
            <w:shd w:val="clear" w:color="auto" w:fill="FFFFFF"/>
            <w:vAlign w:val="center"/>
          </w:tcPr>
          <w:p w14:paraId="127447DE" w14:textId="1D6A19D4"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shd w:val="clear" w:color="auto" w:fill="FFFFFF"/>
          </w:tcPr>
          <w:p w14:paraId="11F5CEE4"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62ED1BF5" w14:textId="77777777" w:rsidTr="00A86673">
        <w:tblPrEx>
          <w:tblBorders>
            <w:bottom w:val="single" w:sz="4" w:space="0" w:color="auto"/>
          </w:tblBorders>
        </w:tblPrEx>
        <w:trPr>
          <w:trHeight w:val="20"/>
        </w:trPr>
        <w:tc>
          <w:tcPr>
            <w:tcW w:w="0" w:type="auto"/>
            <w:vMerge w:val="restart"/>
            <w:shd w:val="clear" w:color="auto" w:fill="FFFFFF"/>
          </w:tcPr>
          <w:p w14:paraId="36E851D5"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Тема 7.1. Трансформаторы</w:t>
            </w:r>
          </w:p>
        </w:tc>
        <w:tc>
          <w:tcPr>
            <w:tcW w:w="2794" w:type="pct"/>
            <w:shd w:val="clear" w:color="auto" w:fill="FFFFFF"/>
          </w:tcPr>
          <w:p w14:paraId="09983B10"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b/>
                <w:bCs/>
              </w:rPr>
              <w:t>Содержание учебного материала</w:t>
            </w:r>
          </w:p>
        </w:tc>
        <w:tc>
          <w:tcPr>
            <w:tcW w:w="675" w:type="pct"/>
            <w:shd w:val="clear" w:color="auto" w:fill="FFFFFF"/>
            <w:vAlign w:val="center"/>
          </w:tcPr>
          <w:p w14:paraId="301E90C2" w14:textId="0A6D91B1"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1FA421F1" w14:textId="5644161A"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76B6EE9E"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770C556F" w14:textId="77777777" w:rsidTr="00A86673">
        <w:tblPrEx>
          <w:tblBorders>
            <w:bottom w:val="single" w:sz="4" w:space="0" w:color="auto"/>
          </w:tblBorders>
        </w:tblPrEx>
        <w:trPr>
          <w:trHeight w:val="522"/>
        </w:trPr>
        <w:tc>
          <w:tcPr>
            <w:tcW w:w="0" w:type="auto"/>
            <w:vMerge/>
            <w:shd w:val="clear" w:color="auto" w:fill="FFFFFF"/>
          </w:tcPr>
          <w:p w14:paraId="3D5669E2"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3728E1D0" w14:textId="77777777" w:rsidR="00E96220" w:rsidRPr="00950D2B" w:rsidRDefault="00E96220" w:rsidP="00A86673">
            <w:pPr>
              <w:keepNext/>
              <w:widowControl w:val="0"/>
              <w:tabs>
                <w:tab w:val="left" w:pos="133"/>
              </w:tabs>
              <w:spacing w:after="0" w:line="240" w:lineRule="auto"/>
              <w:rPr>
                <w:rFonts w:ascii="Times New Roman" w:hAnsi="Times New Roman"/>
              </w:rPr>
            </w:pPr>
            <w:r w:rsidRPr="00950D2B">
              <w:rPr>
                <w:rFonts w:ascii="Times New Roman" w:hAnsi="Times New Roman"/>
              </w:rPr>
              <w:t>Принцип действия и устройство однофазного трансформатора.</w:t>
            </w:r>
          </w:p>
          <w:p w14:paraId="366BB2D1" w14:textId="77777777" w:rsidR="00E96220" w:rsidRPr="00950D2B" w:rsidRDefault="00E96220" w:rsidP="00A86673">
            <w:pPr>
              <w:keepNext/>
              <w:widowControl w:val="0"/>
              <w:tabs>
                <w:tab w:val="left" w:pos="133"/>
              </w:tabs>
              <w:spacing w:after="0" w:line="240" w:lineRule="auto"/>
              <w:rPr>
                <w:rFonts w:ascii="Times New Roman" w:hAnsi="Times New Roman"/>
              </w:rPr>
            </w:pPr>
            <w:r w:rsidRPr="00950D2B">
              <w:rPr>
                <w:rFonts w:ascii="Times New Roman" w:hAnsi="Times New Roman"/>
              </w:rPr>
              <w:t>Режимы работы, типы трансформаторов</w:t>
            </w:r>
          </w:p>
        </w:tc>
        <w:tc>
          <w:tcPr>
            <w:tcW w:w="675" w:type="pct"/>
            <w:shd w:val="clear" w:color="auto" w:fill="FFFFFF"/>
            <w:vAlign w:val="center"/>
          </w:tcPr>
          <w:p w14:paraId="5CB7D5FD" w14:textId="287AE534"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1399317D"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7533BDB5" w14:textId="77777777" w:rsidTr="00A86673">
        <w:tblPrEx>
          <w:tblBorders>
            <w:bottom w:val="single" w:sz="4" w:space="0" w:color="auto"/>
          </w:tblBorders>
        </w:tblPrEx>
        <w:trPr>
          <w:trHeight w:val="20"/>
        </w:trPr>
        <w:tc>
          <w:tcPr>
            <w:tcW w:w="0" w:type="auto"/>
            <w:vMerge w:val="restart"/>
            <w:shd w:val="clear" w:color="auto" w:fill="FFFFFF"/>
          </w:tcPr>
          <w:p w14:paraId="2F36790A"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7.2.</w:t>
            </w:r>
          </w:p>
          <w:p w14:paraId="57CE35E5"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Электрические машины постоянного тока</w:t>
            </w:r>
          </w:p>
        </w:tc>
        <w:tc>
          <w:tcPr>
            <w:tcW w:w="2794" w:type="pct"/>
            <w:shd w:val="clear" w:color="auto" w:fill="FFFFFF"/>
          </w:tcPr>
          <w:p w14:paraId="1CF6740D"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b/>
                <w:bCs/>
              </w:rPr>
              <w:t>Содержание учебного материала</w:t>
            </w:r>
          </w:p>
        </w:tc>
        <w:tc>
          <w:tcPr>
            <w:tcW w:w="675" w:type="pct"/>
            <w:shd w:val="clear" w:color="auto" w:fill="FFFFFF"/>
            <w:vAlign w:val="center"/>
          </w:tcPr>
          <w:p w14:paraId="35CED2BE" w14:textId="0DB7D4AF"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5A778974" w14:textId="55E14F33"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36E11D74"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69762FC8" w14:textId="77777777" w:rsidTr="00A86673">
        <w:tblPrEx>
          <w:tblBorders>
            <w:bottom w:val="single" w:sz="4" w:space="0" w:color="auto"/>
          </w:tblBorders>
        </w:tblPrEx>
        <w:trPr>
          <w:trHeight w:val="1285"/>
        </w:trPr>
        <w:tc>
          <w:tcPr>
            <w:tcW w:w="0" w:type="auto"/>
            <w:vMerge/>
            <w:shd w:val="clear" w:color="auto" w:fill="FFFFFF"/>
          </w:tcPr>
          <w:p w14:paraId="5D01CF66"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297E65A1"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rPr>
              <w:t>Устройство и принцип действия машин постоянного тока.</w:t>
            </w:r>
          </w:p>
          <w:p w14:paraId="710DA8B4"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rPr>
              <w:t>Генераторы постоянного тока.</w:t>
            </w:r>
          </w:p>
          <w:p w14:paraId="340DEBB7"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rPr>
              <w:t>Двигатели постоянного тока.</w:t>
            </w:r>
          </w:p>
          <w:p w14:paraId="15189BBB"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rPr>
              <w:t>Основные характеристики машин постоянного тока.</w:t>
            </w:r>
          </w:p>
          <w:p w14:paraId="6C1B1D03" w14:textId="77777777" w:rsidR="00E96220" w:rsidRPr="00950D2B" w:rsidRDefault="00E96220" w:rsidP="00A86673">
            <w:pPr>
              <w:keepNext/>
              <w:widowControl w:val="0"/>
              <w:tabs>
                <w:tab w:val="left" w:pos="426"/>
              </w:tabs>
              <w:spacing w:after="0" w:line="240" w:lineRule="auto"/>
              <w:rPr>
                <w:rFonts w:ascii="Times New Roman" w:hAnsi="Times New Roman"/>
              </w:rPr>
            </w:pPr>
            <w:r w:rsidRPr="00950D2B">
              <w:rPr>
                <w:rFonts w:ascii="Times New Roman" w:hAnsi="Times New Roman"/>
              </w:rPr>
              <w:t>Применение машин постоянного тока на электрифицированном транспорте</w:t>
            </w:r>
          </w:p>
        </w:tc>
        <w:tc>
          <w:tcPr>
            <w:tcW w:w="675" w:type="pct"/>
            <w:shd w:val="clear" w:color="auto" w:fill="FFFFFF"/>
            <w:vAlign w:val="center"/>
          </w:tcPr>
          <w:p w14:paraId="753E6C52" w14:textId="77777777"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tcPr>
          <w:p w14:paraId="76CE7548" w14:textId="77777777" w:rsidR="00E96220" w:rsidRPr="00950D2B" w:rsidRDefault="00E96220" w:rsidP="00A86673">
            <w:pPr>
              <w:keepNext/>
              <w:widowControl w:val="0"/>
              <w:spacing w:after="0" w:line="240" w:lineRule="auto"/>
              <w:jc w:val="center"/>
              <w:rPr>
                <w:rFonts w:ascii="Times New Roman" w:hAnsi="Times New Roman"/>
              </w:rPr>
            </w:pPr>
          </w:p>
        </w:tc>
      </w:tr>
      <w:tr w:rsidR="00E96220" w:rsidRPr="00950D2B" w14:paraId="7F46553C" w14:textId="77777777" w:rsidTr="00A86673">
        <w:tblPrEx>
          <w:tblBorders>
            <w:bottom w:val="single" w:sz="4" w:space="0" w:color="auto"/>
          </w:tblBorders>
        </w:tblPrEx>
        <w:trPr>
          <w:trHeight w:val="20"/>
        </w:trPr>
        <w:tc>
          <w:tcPr>
            <w:tcW w:w="0" w:type="auto"/>
            <w:vMerge w:val="restart"/>
            <w:shd w:val="clear" w:color="auto" w:fill="FFFFFF"/>
          </w:tcPr>
          <w:p w14:paraId="761409C2" w14:textId="77777777" w:rsidR="00E96220" w:rsidRPr="00950D2B" w:rsidRDefault="00E96220" w:rsidP="00A86673">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D2B">
              <w:rPr>
                <w:rFonts w:ascii="Times New Roman" w:hAnsi="Times New Roman"/>
                <w:b/>
                <w:bCs/>
              </w:rPr>
              <w:t>Тема 7.3.</w:t>
            </w:r>
          </w:p>
          <w:p w14:paraId="79C74C36"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Электрические машины переменного тока</w:t>
            </w:r>
          </w:p>
        </w:tc>
        <w:tc>
          <w:tcPr>
            <w:tcW w:w="2794" w:type="pct"/>
            <w:shd w:val="clear" w:color="auto" w:fill="FFFFFF"/>
          </w:tcPr>
          <w:p w14:paraId="6DC3B3D1" w14:textId="77777777" w:rsidR="00E96220" w:rsidRPr="00950D2B" w:rsidRDefault="00E96220" w:rsidP="00A86673">
            <w:pPr>
              <w:keepNext/>
              <w:widowControl w:val="0"/>
              <w:spacing w:after="0" w:line="240" w:lineRule="auto"/>
              <w:jc w:val="both"/>
              <w:rPr>
                <w:rFonts w:ascii="Times New Roman" w:hAnsi="Times New Roman"/>
                <w:b/>
                <w:bCs/>
              </w:rPr>
            </w:pPr>
            <w:r w:rsidRPr="00950D2B">
              <w:rPr>
                <w:rFonts w:ascii="Times New Roman" w:hAnsi="Times New Roman"/>
                <w:b/>
                <w:bCs/>
              </w:rPr>
              <w:t>Содержание учебного материала</w:t>
            </w:r>
          </w:p>
        </w:tc>
        <w:tc>
          <w:tcPr>
            <w:tcW w:w="675" w:type="pct"/>
            <w:shd w:val="clear" w:color="auto" w:fill="FFFFFF"/>
            <w:vAlign w:val="center"/>
          </w:tcPr>
          <w:p w14:paraId="07D6510A" w14:textId="6066FA6A"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vMerge w:val="restart"/>
            <w:shd w:val="clear" w:color="auto" w:fill="FFFFFF"/>
          </w:tcPr>
          <w:p w14:paraId="43EFA6B4" w14:textId="344F3FBE" w:rsidR="00E96220" w:rsidRPr="004F7C0E" w:rsidRDefault="00E96220" w:rsidP="00A86673">
            <w:pPr>
              <w:suppressAutoHyphens/>
              <w:spacing w:after="0" w:line="240" w:lineRule="auto"/>
              <w:jc w:val="center"/>
              <w:rPr>
                <w:rFonts w:ascii="Times New Roman" w:hAnsi="Times New Roman"/>
              </w:rPr>
            </w:pPr>
            <w:proofErr w:type="gramStart"/>
            <w:r w:rsidRPr="004F7C0E">
              <w:rPr>
                <w:rFonts w:ascii="Times New Roman" w:hAnsi="Times New Roman"/>
              </w:rPr>
              <w:t>ОК</w:t>
            </w:r>
            <w:proofErr w:type="gramEnd"/>
            <w:r w:rsidRPr="004F7C0E">
              <w:rPr>
                <w:rFonts w:ascii="Times New Roman" w:hAnsi="Times New Roman"/>
              </w:rPr>
              <w:t xml:space="preserve"> </w:t>
            </w:r>
            <w:r>
              <w:rPr>
                <w:rFonts w:ascii="Times New Roman" w:hAnsi="Times New Roman"/>
              </w:rPr>
              <w:t>0</w:t>
            </w:r>
            <w:r w:rsidRPr="004F7C0E">
              <w:rPr>
                <w:rFonts w:ascii="Times New Roman" w:hAnsi="Times New Roman"/>
              </w:rPr>
              <w:t>1-</w:t>
            </w:r>
            <w:r>
              <w:rPr>
                <w:rFonts w:ascii="Times New Roman" w:hAnsi="Times New Roman"/>
              </w:rPr>
              <w:t>0</w:t>
            </w:r>
            <w:r w:rsidR="00DF394B">
              <w:rPr>
                <w:rFonts w:ascii="Times New Roman" w:hAnsi="Times New Roman"/>
              </w:rPr>
              <w:t>3</w:t>
            </w:r>
            <w:r w:rsidRPr="004F7C0E">
              <w:rPr>
                <w:rFonts w:ascii="Times New Roman" w:hAnsi="Times New Roman"/>
              </w:rPr>
              <w:t xml:space="preserve">, </w:t>
            </w:r>
            <w:r>
              <w:rPr>
                <w:rFonts w:ascii="Times New Roman" w:hAnsi="Times New Roman"/>
              </w:rPr>
              <w:t>0</w:t>
            </w:r>
            <w:r w:rsidRPr="004F7C0E">
              <w:rPr>
                <w:rFonts w:ascii="Times New Roman" w:hAnsi="Times New Roman"/>
              </w:rPr>
              <w:t>7,</w:t>
            </w:r>
            <w:r>
              <w:rPr>
                <w:rFonts w:ascii="Times New Roman" w:hAnsi="Times New Roman"/>
              </w:rPr>
              <w:t xml:space="preserve"> 0</w:t>
            </w:r>
            <w:r w:rsidRPr="004F7C0E">
              <w:rPr>
                <w:rFonts w:ascii="Times New Roman" w:hAnsi="Times New Roman"/>
              </w:rPr>
              <w:t>9</w:t>
            </w:r>
          </w:p>
          <w:p w14:paraId="5BDB1876" w14:textId="77777777" w:rsidR="00E96220" w:rsidRPr="00950D2B" w:rsidRDefault="00E96220" w:rsidP="00A86673">
            <w:pPr>
              <w:keepNext/>
              <w:widowControl w:val="0"/>
              <w:spacing w:after="0" w:line="240" w:lineRule="auto"/>
              <w:jc w:val="center"/>
              <w:rPr>
                <w:rFonts w:ascii="Times New Roman" w:hAnsi="Times New Roman"/>
              </w:rPr>
            </w:pPr>
            <w:r w:rsidRPr="004F7C0E">
              <w:rPr>
                <w:rFonts w:ascii="Times New Roman" w:hAnsi="Times New Roman"/>
              </w:rPr>
              <w:t>ПК 1.1–1.5</w:t>
            </w:r>
          </w:p>
        </w:tc>
      </w:tr>
      <w:tr w:rsidR="00E96220" w:rsidRPr="00950D2B" w14:paraId="2D8B0C97" w14:textId="77777777" w:rsidTr="00A86673">
        <w:tblPrEx>
          <w:tblBorders>
            <w:bottom w:val="single" w:sz="4" w:space="0" w:color="auto"/>
          </w:tblBorders>
        </w:tblPrEx>
        <w:trPr>
          <w:trHeight w:val="783"/>
        </w:trPr>
        <w:tc>
          <w:tcPr>
            <w:tcW w:w="0" w:type="auto"/>
            <w:vMerge/>
            <w:shd w:val="clear" w:color="auto" w:fill="FFFFFF"/>
            <w:vAlign w:val="center"/>
          </w:tcPr>
          <w:p w14:paraId="4840CDFE" w14:textId="77777777" w:rsidR="00E96220" w:rsidRPr="00950D2B" w:rsidRDefault="00E96220" w:rsidP="00A86673">
            <w:pPr>
              <w:keepNext/>
              <w:widowControl w:val="0"/>
              <w:spacing w:after="0" w:line="240" w:lineRule="auto"/>
              <w:rPr>
                <w:rFonts w:ascii="Times New Roman" w:hAnsi="Times New Roman"/>
                <w:b/>
                <w:bCs/>
              </w:rPr>
            </w:pPr>
          </w:p>
        </w:tc>
        <w:tc>
          <w:tcPr>
            <w:tcW w:w="2794" w:type="pct"/>
            <w:shd w:val="clear" w:color="auto" w:fill="FFFFFF"/>
          </w:tcPr>
          <w:p w14:paraId="792B5207"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Устройство, принцип действия трехфазного асинхронного двигателя.</w:t>
            </w:r>
          </w:p>
          <w:p w14:paraId="0DF6BEB2" w14:textId="77777777" w:rsidR="00E96220" w:rsidRPr="00950D2B" w:rsidRDefault="00E96220" w:rsidP="00A86673">
            <w:pPr>
              <w:keepNext/>
              <w:widowControl w:val="0"/>
              <w:spacing w:after="0" w:line="240" w:lineRule="auto"/>
              <w:rPr>
                <w:rFonts w:ascii="Times New Roman" w:hAnsi="Times New Roman"/>
              </w:rPr>
            </w:pPr>
            <w:r w:rsidRPr="00950D2B">
              <w:rPr>
                <w:rFonts w:ascii="Times New Roman" w:hAnsi="Times New Roman"/>
              </w:rPr>
              <w:t>Основные параметры и характеристики тре</w:t>
            </w:r>
            <w:r>
              <w:rPr>
                <w:rFonts w:ascii="Times New Roman" w:hAnsi="Times New Roman"/>
              </w:rPr>
              <w:t>хфазного асинхронного двигателя</w:t>
            </w:r>
          </w:p>
        </w:tc>
        <w:tc>
          <w:tcPr>
            <w:tcW w:w="675" w:type="pct"/>
            <w:shd w:val="clear" w:color="auto" w:fill="FFFFFF"/>
            <w:vAlign w:val="center"/>
          </w:tcPr>
          <w:p w14:paraId="366A24AE" w14:textId="77777777" w:rsidR="00E96220" w:rsidRPr="00950D2B" w:rsidRDefault="00E96220" w:rsidP="00A86673">
            <w:pPr>
              <w:keepNext/>
              <w:widowControl w:val="0"/>
              <w:spacing w:after="0" w:line="240" w:lineRule="auto"/>
              <w:jc w:val="center"/>
              <w:rPr>
                <w:rFonts w:ascii="Times New Roman" w:hAnsi="Times New Roman"/>
                <w:color w:val="000000"/>
              </w:rPr>
            </w:pPr>
          </w:p>
        </w:tc>
        <w:tc>
          <w:tcPr>
            <w:tcW w:w="771" w:type="pct"/>
            <w:vMerge/>
            <w:shd w:val="clear" w:color="auto" w:fill="FFFFFF"/>
            <w:vAlign w:val="center"/>
          </w:tcPr>
          <w:p w14:paraId="210DE807" w14:textId="77777777" w:rsidR="00E96220" w:rsidRPr="00950D2B" w:rsidRDefault="00E96220" w:rsidP="00A86673">
            <w:pPr>
              <w:keepNext/>
              <w:widowControl w:val="0"/>
              <w:spacing w:after="0" w:line="240" w:lineRule="auto"/>
              <w:jc w:val="center"/>
              <w:rPr>
                <w:rFonts w:ascii="Times New Roman" w:hAnsi="Times New Roman"/>
                <w:b/>
                <w:bCs/>
              </w:rPr>
            </w:pPr>
          </w:p>
        </w:tc>
      </w:tr>
      <w:tr w:rsidR="00E96220" w:rsidRPr="00950D2B" w14:paraId="4E832F4A" w14:textId="77777777" w:rsidTr="00A86673">
        <w:tblPrEx>
          <w:tblBorders>
            <w:bottom w:val="single" w:sz="4" w:space="0" w:color="auto"/>
          </w:tblBorders>
        </w:tblPrEx>
        <w:trPr>
          <w:trHeight w:val="506"/>
        </w:trPr>
        <w:tc>
          <w:tcPr>
            <w:tcW w:w="3554" w:type="pct"/>
            <w:gridSpan w:val="2"/>
            <w:shd w:val="clear" w:color="auto" w:fill="FFFFFF"/>
            <w:vAlign w:val="center"/>
          </w:tcPr>
          <w:p w14:paraId="4A6ED199"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Промежуточная аттестация</w:t>
            </w:r>
          </w:p>
        </w:tc>
        <w:tc>
          <w:tcPr>
            <w:tcW w:w="675" w:type="pct"/>
            <w:shd w:val="clear" w:color="auto" w:fill="FFFFFF"/>
            <w:vAlign w:val="center"/>
          </w:tcPr>
          <w:p w14:paraId="186BC522" w14:textId="77777777" w:rsidR="00E96220" w:rsidRPr="00950D2B" w:rsidRDefault="00E96220" w:rsidP="00A86673">
            <w:pPr>
              <w:keepNext/>
              <w:widowControl w:val="0"/>
              <w:spacing w:after="0" w:line="240" w:lineRule="auto"/>
              <w:jc w:val="center"/>
              <w:rPr>
                <w:rFonts w:ascii="Times New Roman" w:hAnsi="Times New Roman"/>
                <w:b/>
                <w:bCs/>
                <w:color w:val="000000"/>
              </w:rPr>
            </w:pPr>
          </w:p>
        </w:tc>
        <w:tc>
          <w:tcPr>
            <w:tcW w:w="771" w:type="pct"/>
            <w:shd w:val="clear" w:color="auto" w:fill="FFFFFF"/>
            <w:vAlign w:val="center"/>
          </w:tcPr>
          <w:p w14:paraId="79766810" w14:textId="77777777" w:rsidR="00E96220" w:rsidRPr="00950D2B" w:rsidRDefault="00E96220" w:rsidP="00A86673">
            <w:pPr>
              <w:keepNext/>
              <w:widowControl w:val="0"/>
              <w:spacing w:after="0" w:line="240" w:lineRule="auto"/>
              <w:jc w:val="center"/>
              <w:rPr>
                <w:rFonts w:ascii="Times New Roman" w:hAnsi="Times New Roman"/>
                <w:b/>
                <w:bCs/>
              </w:rPr>
            </w:pPr>
          </w:p>
        </w:tc>
      </w:tr>
      <w:tr w:rsidR="00E96220" w:rsidRPr="00950D2B" w14:paraId="141EC93D" w14:textId="77777777" w:rsidTr="00A86673">
        <w:tblPrEx>
          <w:tblBorders>
            <w:bottom w:val="single" w:sz="4" w:space="0" w:color="auto"/>
          </w:tblBorders>
        </w:tblPrEx>
        <w:trPr>
          <w:trHeight w:val="20"/>
        </w:trPr>
        <w:tc>
          <w:tcPr>
            <w:tcW w:w="3554" w:type="pct"/>
            <w:gridSpan w:val="2"/>
            <w:shd w:val="clear" w:color="auto" w:fill="FFFFFF"/>
          </w:tcPr>
          <w:p w14:paraId="19B9FEEE" w14:textId="77777777" w:rsidR="00E96220" w:rsidRPr="00950D2B" w:rsidRDefault="00E96220" w:rsidP="00A86673">
            <w:pPr>
              <w:keepNext/>
              <w:widowControl w:val="0"/>
              <w:spacing w:after="0" w:line="240" w:lineRule="auto"/>
              <w:rPr>
                <w:rFonts w:ascii="Times New Roman" w:hAnsi="Times New Roman"/>
                <w:b/>
                <w:bCs/>
              </w:rPr>
            </w:pPr>
            <w:r w:rsidRPr="00950D2B">
              <w:rPr>
                <w:rFonts w:ascii="Times New Roman" w:hAnsi="Times New Roman"/>
                <w:b/>
                <w:bCs/>
              </w:rPr>
              <w:t>Всего:</w:t>
            </w:r>
          </w:p>
        </w:tc>
        <w:tc>
          <w:tcPr>
            <w:tcW w:w="675" w:type="pct"/>
            <w:shd w:val="clear" w:color="auto" w:fill="FFFFFF"/>
          </w:tcPr>
          <w:p w14:paraId="0F75AA29" w14:textId="77777777" w:rsidR="00E96220" w:rsidRPr="00950D2B" w:rsidRDefault="00E96220" w:rsidP="00A86673">
            <w:pPr>
              <w:keepNext/>
              <w:widowControl w:val="0"/>
              <w:spacing w:after="0" w:line="240" w:lineRule="auto"/>
              <w:jc w:val="center"/>
              <w:rPr>
                <w:rFonts w:ascii="Times New Roman" w:hAnsi="Times New Roman"/>
                <w:b/>
                <w:bCs/>
                <w:color w:val="000000"/>
              </w:rPr>
            </w:pPr>
            <w:r w:rsidRPr="00950D2B">
              <w:rPr>
                <w:rFonts w:ascii="Times New Roman" w:hAnsi="Times New Roman"/>
                <w:b/>
                <w:bCs/>
                <w:color w:val="000000"/>
              </w:rPr>
              <w:t>36/2</w:t>
            </w:r>
            <w:r>
              <w:rPr>
                <w:rFonts w:ascii="Times New Roman" w:hAnsi="Times New Roman"/>
                <w:b/>
                <w:bCs/>
                <w:color w:val="000000"/>
              </w:rPr>
              <w:t>7</w:t>
            </w:r>
          </w:p>
        </w:tc>
        <w:tc>
          <w:tcPr>
            <w:tcW w:w="771" w:type="pct"/>
            <w:shd w:val="clear" w:color="auto" w:fill="FFFFFF"/>
          </w:tcPr>
          <w:p w14:paraId="300D9520" w14:textId="77777777" w:rsidR="00E96220" w:rsidRPr="00950D2B" w:rsidRDefault="00E96220" w:rsidP="00A86673">
            <w:pPr>
              <w:keepNext/>
              <w:widowControl w:val="0"/>
              <w:spacing w:after="0" w:line="240" w:lineRule="auto"/>
              <w:jc w:val="center"/>
              <w:rPr>
                <w:rFonts w:ascii="Times New Roman" w:hAnsi="Times New Roman"/>
                <w:b/>
                <w:bCs/>
                <w:i/>
                <w:iCs/>
              </w:rPr>
            </w:pPr>
          </w:p>
        </w:tc>
      </w:tr>
    </w:tbl>
    <w:p w14:paraId="7C1AF01D" w14:textId="77777777" w:rsidR="00E96220" w:rsidRPr="00950D2B" w:rsidRDefault="00E96220" w:rsidP="00E96220">
      <w:pPr>
        <w:keepNext/>
        <w:widowControl w:val="0"/>
        <w:tabs>
          <w:tab w:val="center" w:pos="7710"/>
        </w:tabs>
        <w:rPr>
          <w:rFonts w:ascii="Times New Roman" w:hAnsi="Times New Roman"/>
          <w:sz w:val="24"/>
          <w:szCs w:val="24"/>
        </w:rPr>
        <w:sectPr w:rsidR="00E96220" w:rsidRPr="00950D2B" w:rsidSect="00A86673">
          <w:pgSz w:w="16838" w:h="11906" w:orient="landscape"/>
          <w:pgMar w:top="568" w:right="284" w:bottom="1701" w:left="1134" w:header="709" w:footer="709" w:gutter="0"/>
          <w:cols w:space="720"/>
        </w:sectPr>
      </w:pPr>
    </w:p>
    <w:p w14:paraId="307A8943" w14:textId="77777777" w:rsidR="00E96220" w:rsidRPr="00D92C12" w:rsidRDefault="00E96220" w:rsidP="00E96220">
      <w:pPr>
        <w:spacing w:after="0" w:line="360" w:lineRule="auto"/>
        <w:jc w:val="center"/>
        <w:rPr>
          <w:rFonts w:ascii="Times New Roman" w:hAnsi="Times New Roman"/>
          <w:b/>
          <w:bCs/>
          <w:sz w:val="24"/>
          <w:szCs w:val="24"/>
        </w:rPr>
      </w:pPr>
      <w:r>
        <w:rPr>
          <w:rFonts w:ascii="Times New Roman" w:hAnsi="Times New Roman"/>
          <w:b/>
          <w:bCs/>
          <w:sz w:val="24"/>
          <w:szCs w:val="24"/>
        </w:rPr>
        <w:lastRenderedPageBreak/>
        <w:t xml:space="preserve">3. УСЛОВИЯ РЕАЛИЗАЦИИ УЧЕБНОЙ </w:t>
      </w:r>
      <w:r w:rsidRPr="00D92C12">
        <w:rPr>
          <w:rFonts w:ascii="Times New Roman" w:hAnsi="Times New Roman"/>
          <w:b/>
          <w:bCs/>
          <w:sz w:val="24"/>
          <w:szCs w:val="24"/>
        </w:rPr>
        <w:t>ДИСЦИПЛИНЫ</w:t>
      </w:r>
    </w:p>
    <w:p w14:paraId="67F0AB93" w14:textId="77777777" w:rsidR="00E96220" w:rsidRDefault="00E96220" w:rsidP="00E96220">
      <w:pPr>
        <w:suppressAutoHyphens/>
        <w:spacing w:after="0"/>
        <w:ind w:firstLine="709"/>
        <w:jc w:val="both"/>
        <w:rPr>
          <w:rFonts w:ascii="Times New Roman" w:hAnsi="Times New Roman"/>
          <w:sz w:val="24"/>
          <w:szCs w:val="24"/>
        </w:rPr>
      </w:pPr>
    </w:p>
    <w:p w14:paraId="16F3173F" w14:textId="77777777" w:rsidR="00E96220" w:rsidRPr="007A3F1F" w:rsidRDefault="00E96220" w:rsidP="00E96220">
      <w:pPr>
        <w:suppressAutoHyphens/>
        <w:spacing w:after="0"/>
        <w:ind w:firstLine="709"/>
        <w:jc w:val="both"/>
        <w:rPr>
          <w:rFonts w:ascii="Times New Roman" w:hAnsi="Times New Roman"/>
          <w:b/>
          <w:bCs/>
          <w:sz w:val="24"/>
          <w:szCs w:val="24"/>
        </w:rPr>
      </w:pPr>
      <w:r w:rsidRPr="007A3F1F">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407CF6D" w14:textId="27AA8F97" w:rsidR="00E96220" w:rsidRPr="00D92C12" w:rsidRDefault="00E96220" w:rsidP="00DF394B">
      <w:pPr>
        <w:suppressAutoHyphens/>
        <w:spacing w:after="0"/>
        <w:ind w:firstLine="709"/>
        <w:jc w:val="both"/>
        <w:rPr>
          <w:rFonts w:ascii="Times New Roman" w:hAnsi="Times New Roman"/>
          <w:sz w:val="24"/>
          <w:szCs w:val="24"/>
          <w:lang w:eastAsia="en-US"/>
        </w:rPr>
      </w:pPr>
      <w:r>
        <w:rPr>
          <w:rFonts w:ascii="Times New Roman" w:hAnsi="Times New Roman"/>
          <w:sz w:val="24"/>
          <w:szCs w:val="24"/>
        </w:rPr>
        <w:t>«</w:t>
      </w:r>
      <w:r w:rsidRPr="00D92C12">
        <w:rPr>
          <w:rFonts w:ascii="Times New Roman" w:hAnsi="Times New Roman"/>
          <w:sz w:val="24"/>
          <w:szCs w:val="24"/>
        </w:rPr>
        <w:t xml:space="preserve">Кабинет </w:t>
      </w:r>
      <w:r>
        <w:rPr>
          <w:rFonts w:ascii="Times New Roman" w:hAnsi="Times New Roman"/>
          <w:sz w:val="24"/>
          <w:szCs w:val="24"/>
        </w:rPr>
        <w:t>э</w:t>
      </w:r>
      <w:r w:rsidRPr="00D92C12">
        <w:rPr>
          <w:rFonts w:ascii="Times New Roman" w:hAnsi="Times New Roman"/>
          <w:sz w:val="24"/>
          <w:szCs w:val="24"/>
        </w:rPr>
        <w:t>лектротехники»</w:t>
      </w:r>
      <w:r w:rsidRPr="007A3F1F">
        <w:rPr>
          <w:rFonts w:ascii="Times New Roman" w:hAnsi="Times New Roman"/>
          <w:sz w:val="24"/>
          <w:szCs w:val="24"/>
          <w:lang w:eastAsia="en-US"/>
        </w:rPr>
        <w:t>,</w:t>
      </w:r>
      <w:r>
        <w:rPr>
          <w:rFonts w:ascii="Times New Roman" w:hAnsi="Times New Roman"/>
          <w:sz w:val="24"/>
          <w:szCs w:val="24"/>
          <w:vertAlign w:val="superscript"/>
          <w:lang w:eastAsia="en-US"/>
        </w:rPr>
        <w:t xml:space="preserve"> </w:t>
      </w:r>
      <w:r w:rsidR="00DF394B" w:rsidRPr="00B77716">
        <w:rPr>
          <w:rFonts w:ascii="Times New Roman" w:hAnsi="Times New Roman"/>
          <w:sz w:val="24"/>
          <w:szCs w:val="24"/>
          <w:lang w:eastAsia="en-US"/>
        </w:rPr>
        <w:t xml:space="preserve">оснащенный </w:t>
      </w:r>
      <w:r w:rsidR="00DF394B">
        <w:rPr>
          <w:rFonts w:ascii="Times New Roman" w:hAnsi="Times New Roman"/>
          <w:sz w:val="24"/>
          <w:szCs w:val="24"/>
          <w:lang w:eastAsia="en-US"/>
        </w:rPr>
        <w:t>в соответствии с п. 6.1.2.1 образовательной программы по профессии</w:t>
      </w:r>
      <w:r w:rsidR="00DF394B" w:rsidRPr="00B77716">
        <w:rPr>
          <w:rFonts w:ascii="Times New Roman" w:eastAsia="Calibri" w:hAnsi="Times New Roman"/>
          <w:color w:val="000000"/>
          <w:sz w:val="24"/>
          <w:szCs w:val="24"/>
        </w:rPr>
        <w:t>.</w:t>
      </w:r>
    </w:p>
    <w:p w14:paraId="2AAD58C6" w14:textId="77777777" w:rsidR="00E96220" w:rsidRDefault="00E96220" w:rsidP="00E96220">
      <w:pPr>
        <w:suppressAutoHyphens/>
        <w:spacing w:after="0"/>
        <w:ind w:firstLine="709"/>
        <w:jc w:val="both"/>
        <w:rPr>
          <w:rFonts w:ascii="Times New Roman" w:hAnsi="Times New Roman"/>
          <w:b/>
          <w:bCs/>
          <w:sz w:val="24"/>
          <w:szCs w:val="24"/>
        </w:rPr>
      </w:pPr>
    </w:p>
    <w:p w14:paraId="5733650B" w14:textId="77777777" w:rsidR="00E96220" w:rsidRPr="002E1218" w:rsidRDefault="00E96220" w:rsidP="00E96220">
      <w:pPr>
        <w:suppressAutoHyphens/>
        <w:spacing w:after="0"/>
        <w:ind w:firstLine="709"/>
        <w:jc w:val="both"/>
        <w:rPr>
          <w:rFonts w:ascii="Times New Roman" w:hAnsi="Times New Roman"/>
          <w:b/>
          <w:bCs/>
          <w:sz w:val="24"/>
          <w:szCs w:val="24"/>
        </w:rPr>
      </w:pPr>
      <w:r w:rsidRPr="002E1218">
        <w:rPr>
          <w:rFonts w:ascii="Times New Roman" w:hAnsi="Times New Roman"/>
          <w:b/>
          <w:bCs/>
          <w:sz w:val="24"/>
          <w:szCs w:val="24"/>
        </w:rPr>
        <w:t>3.2. Информационное обеспечение реализации программы</w:t>
      </w:r>
    </w:p>
    <w:p w14:paraId="69B82AEA" w14:textId="77777777" w:rsidR="00E96220" w:rsidRDefault="00E96220" w:rsidP="00E96220">
      <w:pPr>
        <w:suppressAutoHyphens/>
        <w:spacing w:after="0"/>
        <w:ind w:firstLine="709"/>
        <w:jc w:val="both"/>
        <w:rPr>
          <w:rFonts w:ascii="Times New Roman" w:hAnsi="Times New Roman"/>
          <w:bCs/>
          <w:sz w:val="24"/>
          <w:szCs w:val="24"/>
        </w:rPr>
      </w:pPr>
      <w:r w:rsidRPr="002E1218">
        <w:rPr>
          <w:rFonts w:ascii="Times New Roman" w:hAnsi="Times New Roman"/>
          <w:bCs/>
          <w:sz w:val="24"/>
          <w:szCs w:val="24"/>
        </w:rPr>
        <w:t>Для реализации программы библиотечный фонд образовательной организации должен иметь п</w:t>
      </w:r>
      <w:r w:rsidRPr="002E1218">
        <w:rPr>
          <w:rFonts w:ascii="Times New Roman" w:hAnsi="Times New Roman"/>
          <w:sz w:val="24"/>
          <w:szCs w:val="24"/>
        </w:rPr>
        <w:t xml:space="preserve">ечатные и/или электронные </w:t>
      </w:r>
      <w:r>
        <w:rPr>
          <w:rFonts w:ascii="Times New Roman" w:hAnsi="Times New Roman"/>
          <w:sz w:val="24"/>
          <w:szCs w:val="24"/>
        </w:rPr>
        <w:t>образовательные и информационные ресурсы для использования</w:t>
      </w:r>
      <w:r w:rsidRPr="002E1218">
        <w:rPr>
          <w:rFonts w:ascii="Times New Roman" w:hAnsi="Times New Roman"/>
          <w:sz w:val="24"/>
          <w:szCs w:val="24"/>
        </w:rPr>
        <w:t xml:space="preserve"> в образовательном процессе. При формировании </w:t>
      </w:r>
      <w:r w:rsidRPr="002E1218">
        <w:rPr>
          <w:rFonts w:ascii="Times New Roman" w:hAnsi="Times New Roman"/>
          <w:bCs/>
          <w:sz w:val="24"/>
          <w:szCs w:val="24"/>
        </w:rPr>
        <w:t xml:space="preserve">библиотечного фонда образовательной организацией </w:t>
      </w:r>
      <w:proofErr w:type="gramStart"/>
      <w:r w:rsidRPr="002E1218">
        <w:rPr>
          <w:rFonts w:ascii="Times New Roman" w:hAnsi="Times New Roman"/>
          <w:bCs/>
          <w:sz w:val="24"/>
          <w:szCs w:val="24"/>
        </w:rPr>
        <w:t>выбирается не менее одного издания</w:t>
      </w:r>
      <w:proofErr w:type="gramEnd"/>
      <w:r w:rsidRPr="002E1218">
        <w:rPr>
          <w:rFonts w:ascii="Times New Roman" w:hAnsi="Times New Roman"/>
          <w:bCs/>
          <w:sz w:val="24"/>
          <w:szCs w:val="24"/>
        </w:rPr>
        <w:t xml:space="preserve">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2E1218">
        <w:rPr>
          <w:rFonts w:ascii="Times New Roman" w:hAnsi="Times New Roman"/>
          <w:bCs/>
          <w:sz w:val="24"/>
          <w:szCs w:val="24"/>
        </w:rPr>
        <w:t>дополнен новыми изданиями.</w:t>
      </w:r>
    </w:p>
    <w:p w14:paraId="59533DA1" w14:textId="77777777" w:rsidR="00E96220" w:rsidRPr="002E1218" w:rsidRDefault="00E96220" w:rsidP="00E96220">
      <w:pPr>
        <w:suppressAutoHyphens/>
        <w:spacing w:after="0"/>
        <w:ind w:firstLine="709"/>
        <w:jc w:val="both"/>
        <w:rPr>
          <w:rFonts w:ascii="Times New Roman" w:hAnsi="Times New Roman"/>
          <w:bCs/>
          <w:sz w:val="24"/>
          <w:szCs w:val="24"/>
        </w:rPr>
      </w:pPr>
    </w:p>
    <w:p w14:paraId="69703588" w14:textId="77777777" w:rsidR="00E96220" w:rsidRPr="00BC40C3" w:rsidRDefault="00E96220" w:rsidP="00E96220">
      <w:pPr>
        <w:suppressAutoHyphens/>
        <w:spacing w:after="0"/>
        <w:ind w:firstLine="709"/>
        <w:jc w:val="both"/>
        <w:rPr>
          <w:rFonts w:ascii="Times New Roman" w:hAnsi="Times New Roman"/>
          <w:b/>
          <w:bCs/>
          <w:sz w:val="24"/>
          <w:szCs w:val="24"/>
        </w:rPr>
      </w:pPr>
      <w:r w:rsidRPr="00BC40C3">
        <w:rPr>
          <w:rFonts w:ascii="Times New Roman" w:hAnsi="Times New Roman"/>
          <w:b/>
          <w:bCs/>
          <w:sz w:val="24"/>
          <w:szCs w:val="24"/>
        </w:rPr>
        <w:t>3.2.1. Основные печатные и электронные издания</w:t>
      </w:r>
    </w:p>
    <w:p w14:paraId="07FDB373" w14:textId="77777777" w:rsidR="00DF394B" w:rsidRPr="00F42326" w:rsidRDefault="00DF394B" w:rsidP="00DF394B">
      <w:pPr>
        <w:pStyle w:val="ae"/>
        <w:numPr>
          <w:ilvl w:val="0"/>
          <w:numId w:val="48"/>
        </w:numPr>
        <w:tabs>
          <w:tab w:val="left" w:pos="851"/>
          <w:tab w:val="left" w:pos="993"/>
        </w:tabs>
        <w:spacing w:before="0" w:after="0" w:line="276" w:lineRule="auto"/>
        <w:ind w:left="0" w:firstLine="709"/>
        <w:contextualSpacing/>
        <w:jc w:val="both"/>
      </w:pPr>
      <w:r w:rsidRPr="00DF394B">
        <w:t xml:space="preserve">Иванов, И. И. Электротехника и основы электроники : учебник для </w:t>
      </w:r>
      <w:proofErr w:type="spellStart"/>
      <w:r w:rsidRPr="00DF394B">
        <w:t>спо</w:t>
      </w:r>
      <w:proofErr w:type="spellEnd"/>
      <w:r w:rsidRPr="00DF394B">
        <w:t xml:space="preserve"> / И. И. Иванов, Г. И. Соловьев, В. Я. Фролов. — 2-е изд., стер. — Санкт-Петербург : Лань, 2022. — 736 с. — ISBN 978-5-507-44715-2. — Текст : электронный // Лань : электронно-библиотечная система. — URL: https://e.lanbook.com/book/254627 (дата обращения: 16.08.2023). — Режим доступа: для </w:t>
      </w:r>
      <w:proofErr w:type="spellStart"/>
      <w:r w:rsidRPr="00DF394B">
        <w:t>авториз</w:t>
      </w:r>
      <w:proofErr w:type="spellEnd"/>
      <w:r w:rsidRPr="00DF394B">
        <w:t>. пользователей.</w:t>
      </w:r>
    </w:p>
    <w:p w14:paraId="2AD9FDD3" w14:textId="77777777" w:rsidR="00DF394B" w:rsidRPr="00BF3AEC" w:rsidRDefault="00DF394B" w:rsidP="00DF394B">
      <w:pPr>
        <w:numPr>
          <w:ilvl w:val="0"/>
          <w:numId w:val="48"/>
        </w:numPr>
        <w:tabs>
          <w:tab w:val="left" w:pos="993"/>
        </w:tabs>
        <w:suppressAutoHyphens/>
        <w:spacing w:after="0"/>
        <w:ind w:left="0" w:firstLine="709"/>
        <w:jc w:val="both"/>
        <w:rPr>
          <w:rFonts w:ascii="Times New Roman" w:hAnsi="Times New Roman"/>
          <w:iCs/>
          <w:sz w:val="24"/>
          <w:szCs w:val="24"/>
        </w:rPr>
      </w:pPr>
      <w:proofErr w:type="spellStart"/>
      <w:r w:rsidRPr="00DF394B">
        <w:rPr>
          <w:rFonts w:ascii="Times New Roman" w:hAnsi="Times New Roman"/>
          <w:sz w:val="24"/>
          <w:szCs w:val="24"/>
        </w:rPr>
        <w:t>Лоторейчук</w:t>
      </w:r>
      <w:proofErr w:type="spellEnd"/>
      <w:r w:rsidRPr="00DF394B">
        <w:rPr>
          <w:rFonts w:ascii="Times New Roman" w:hAnsi="Times New Roman"/>
          <w:sz w:val="24"/>
          <w:szCs w:val="24"/>
        </w:rPr>
        <w:t>, Е. А. Теоретические основы электротехники</w:t>
      </w:r>
      <w:proofErr w:type="gramStart"/>
      <w:r w:rsidRPr="00DF394B">
        <w:rPr>
          <w:rFonts w:ascii="Times New Roman" w:hAnsi="Times New Roman"/>
          <w:sz w:val="24"/>
          <w:szCs w:val="24"/>
        </w:rPr>
        <w:t xml:space="preserve"> :</w:t>
      </w:r>
      <w:proofErr w:type="gramEnd"/>
      <w:r w:rsidRPr="00DF394B">
        <w:rPr>
          <w:rFonts w:ascii="Times New Roman" w:hAnsi="Times New Roman"/>
          <w:sz w:val="24"/>
          <w:szCs w:val="24"/>
        </w:rPr>
        <w:t xml:space="preserve"> учебник / Е.А. </w:t>
      </w:r>
      <w:proofErr w:type="spellStart"/>
      <w:r w:rsidRPr="00DF394B">
        <w:rPr>
          <w:rFonts w:ascii="Times New Roman" w:hAnsi="Times New Roman"/>
          <w:sz w:val="24"/>
          <w:szCs w:val="24"/>
        </w:rPr>
        <w:t>Лоторейчук</w:t>
      </w:r>
      <w:proofErr w:type="spellEnd"/>
      <w:r w:rsidRPr="00DF394B">
        <w:rPr>
          <w:rFonts w:ascii="Times New Roman" w:hAnsi="Times New Roman"/>
          <w:sz w:val="24"/>
          <w:szCs w:val="24"/>
        </w:rPr>
        <w:t>. — Москва</w:t>
      </w:r>
      <w:proofErr w:type="gramStart"/>
      <w:r w:rsidRPr="00DF394B">
        <w:rPr>
          <w:rFonts w:ascii="Times New Roman" w:hAnsi="Times New Roman"/>
          <w:sz w:val="24"/>
          <w:szCs w:val="24"/>
        </w:rPr>
        <w:t xml:space="preserve"> :</w:t>
      </w:r>
      <w:proofErr w:type="gramEnd"/>
      <w:r w:rsidRPr="00DF394B">
        <w:rPr>
          <w:rFonts w:ascii="Times New Roman" w:hAnsi="Times New Roman"/>
          <w:sz w:val="24"/>
          <w:szCs w:val="24"/>
        </w:rPr>
        <w:t xml:space="preserve"> ФОРУМ</w:t>
      </w:r>
      <w:proofErr w:type="gramStart"/>
      <w:r w:rsidRPr="00DF394B">
        <w:rPr>
          <w:rFonts w:ascii="Times New Roman" w:hAnsi="Times New Roman"/>
          <w:sz w:val="24"/>
          <w:szCs w:val="24"/>
        </w:rPr>
        <w:t xml:space="preserve"> :</w:t>
      </w:r>
      <w:proofErr w:type="gramEnd"/>
      <w:r w:rsidRPr="00DF394B">
        <w:rPr>
          <w:rFonts w:ascii="Times New Roman" w:hAnsi="Times New Roman"/>
          <w:sz w:val="24"/>
          <w:szCs w:val="24"/>
        </w:rPr>
        <w:t xml:space="preserve"> ИНФРА-М, 2024. — 317 </w:t>
      </w:r>
      <w:proofErr w:type="gramStart"/>
      <w:r w:rsidRPr="00DF394B">
        <w:rPr>
          <w:rFonts w:ascii="Times New Roman" w:hAnsi="Times New Roman"/>
          <w:sz w:val="24"/>
          <w:szCs w:val="24"/>
        </w:rPr>
        <w:t>с</w:t>
      </w:r>
      <w:proofErr w:type="gramEnd"/>
      <w:r w:rsidRPr="00DF394B">
        <w:rPr>
          <w:rFonts w:ascii="Times New Roman" w:hAnsi="Times New Roman"/>
          <w:sz w:val="24"/>
          <w:szCs w:val="24"/>
        </w:rPr>
        <w:t>. — (Среднее профессиональное образование). - ISBN 978-5-8199-0764-1. - Текст</w:t>
      </w:r>
      <w:proofErr w:type="gramStart"/>
      <w:r w:rsidRPr="00DF394B">
        <w:rPr>
          <w:rFonts w:ascii="Times New Roman" w:hAnsi="Times New Roman"/>
          <w:sz w:val="24"/>
          <w:szCs w:val="24"/>
        </w:rPr>
        <w:t xml:space="preserve"> :</w:t>
      </w:r>
      <w:proofErr w:type="gramEnd"/>
      <w:r w:rsidRPr="00DF394B">
        <w:rPr>
          <w:rFonts w:ascii="Times New Roman" w:hAnsi="Times New Roman"/>
          <w:sz w:val="24"/>
          <w:szCs w:val="24"/>
        </w:rPr>
        <w:t xml:space="preserve"> электронный. - URL: https://znanium.com/catalog/product/2087738 (дата обращения: 16.08.2023). – Режим доступа: по подписке.</w:t>
      </w:r>
    </w:p>
    <w:p w14:paraId="07EB403A" w14:textId="77777777" w:rsidR="00DF394B" w:rsidRPr="00F42326" w:rsidRDefault="00DF394B" w:rsidP="00DF394B">
      <w:pPr>
        <w:pStyle w:val="ae"/>
        <w:numPr>
          <w:ilvl w:val="0"/>
          <w:numId w:val="48"/>
        </w:numPr>
        <w:tabs>
          <w:tab w:val="left" w:pos="851"/>
          <w:tab w:val="left" w:pos="993"/>
        </w:tabs>
        <w:spacing w:before="0" w:after="0" w:line="276" w:lineRule="auto"/>
        <w:ind w:left="0" w:firstLine="709"/>
        <w:contextualSpacing/>
        <w:jc w:val="both"/>
      </w:pPr>
      <w:r w:rsidRPr="00DF394B">
        <w:t xml:space="preserve">Новиков, Ю. Н. Электрические цепи и сигналы: базовые сведения, методы анализа процессов в цепях / Ю. Н. Новиков. — 2-е изд., стер. — Санкт-Петербург : Лань, 2023. — 356 с. — ISBN 978-5-507-45524-9. — Текст : электронный // Лань : электронно-библиотечная система. — URL: https://e.lanbook.com/book/271307 (дата обращения: 16.08.2023). — Режим доступа: для </w:t>
      </w:r>
      <w:proofErr w:type="spellStart"/>
      <w:r w:rsidRPr="00DF394B">
        <w:t>авториз</w:t>
      </w:r>
      <w:proofErr w:type="spellEnd"/>
      <w:r w:rsidRPr="00DF394B">
        <w:t>. пользователей.</w:t>
      </w:r>
    </w:p>
    <w:p w14:paraId="670BA9DD" w14:textId="77777777" w:rsidR="00DF394B" w:rsidRPr="00F42326" w:rsidRDefault="00DF394B" w:rsidP="00DF394B">
      <w:pPr>
        <w:pStyle w:val="ae"/>
        <w:numPr>
          <w:ilvl w:val="0"/>
          <w:numId w:val="48"/>
        </w:numPr>
        <w:tabs>
          <w:tab w:val="left" w:pos="851"/>
          <w:tab w:val="left" w:pos="993"/>
        </w:tabs>
        <w:spacing w:before="0" w:after="0" w:line="276" w:lineRule="auto"/>
        <w:ind w:left="0" w:firstLine="709"/>
        <w:contextualSpacing/>
        <w:jc w:val="both"/>
      </w:pPr>
      <w:r w:rsidRPr="00DF394B">
        <w:t xml:space="preserve">Потапов, Л. А. Основы электротехники / Л. А. Потапов. — 3-е изд., стер. — Санкт-Петербург : Лань, 2023. — 376 с. — ISBN 978-5-507-45525-6. — Текст : электронный // Лань : электронно-библиотечная система. — URL: https://e.lanbook.com/book/271310 (дата обращения: 16.08.2023). — Режим доступа: для </w:t>
      </w:r>
      <w:proofErr w:type="spellStart"/>
      <w:r w:rsidRPr="00DF394B">
        <w:t>авториз</w:t>
      </w:r>
      <w:proofErr w:type="spellEnd"/>
      <w:r w:rsidRPr="00DF394B">
        <w:t>. пользователей.</w:t>
      </w:r>
    </w:p>
    <w:p w14:paraId="45807759" w14:textId="77777777" w:rsidR="00DF394B" w:rsidRPr="00F42326" w:rsidRDefault="00DF394B" w:rsidP="00DF394B">
      <w:pPr>
        <w:pStyle w:val="ae"/>
        <w:numPr>
          <w:ilvl w:val="0"/>
          <w:numId w:val="48"/>
        </w:numPr>
        <w:tabs>
          <w:tab w:val="left" w:pos="993"/>
        </w:tabs>
        <w:spacing w:before="0" w:after="0" w:line="276" w:lineRule="auto"/>
        <w:ind w:left="0" w:firstLine="709"/>
        <w:contextualSpacing/>
        <w:jc w:val="both"/>
      </w:pPr>
      <w:r w:rsidRPr="00DF394B">
        <w:t xml:space="preserve">Скорняков, В. А. Общая электротехника и электроника / В. А. Скорняков, В. Я. Фролов. — 3-е изд., стер. — Санкт-Петербург : Лань, 2023. — 176 с. — ISBN 978-5-507-45805-9. — Текст : электронный // Лань : электронно-библиотечная система. — URL: https://e.lanbook.com/book/284066 (дата обращения: 16.08.2023). — Режим доступа: для </w:t>
      </w:r>
      <w:proofErr w:type="spellStart"/>
      <w:r w:rsidRPr="00DF394B">
        <w:t>авториз</w:t>
      </w:r>
      <w:proofErr w:type="spellEnd"/>
      <w:r w:rsidRPr="00DF394B">
        <w:t>. пользователей.</w:t>
      </w:r>
    </w:p>
    <w:p w14:paraId="6C6F7908" w14:textId="77777777" w:rsidR="00DF394B" w:rsidRPr="00BF3AEC" w:rsidRDefault="00DF394B" w:rsidP="00DF394B">
      <w:pPr>
        <w:numPr>
          <w:ilvl w:val="0"/>
          <w:numId w:val="48"/>
        </w:numPr>
        <w:tabs>
          <w:tab w:val="left" w:pos="993"/>
        </w:tabs>
        <w:suppressAutoHyphens/>
        <w:spacing w:after="0"/>
        <w:ind w:left="0" w:firstLine="709"/>
        <w:jc w:val="both"/>
        <w:rPr>
          <w:rFonts w:ascii="Times New Roman" w:hAnsi="Times New Roman"/>
          <w:iCs/>
          <w:sz w:val="24"/>
          <w:szCs w:val="24"/>
        </w:rPr>
      </w:pPr>
      <w:r w:rsidRPr="00DF394B">
        <w:rPr>
          <w:rFonts w:ascii="Times New Roman" w:hAnsi="Times New Roman"/>
          <w:sz w:val="24"/>
          <w:szCs w:val="24"/>
        </w:rPr>
        <w:t>Славинский, А. К. Электротехника с основами электроники</w:t>
      </w:r>
      <w:proofErr w:type="gramStart"/>
      <w:r w:rsidRPr="00DF394B">
        <w:rPr>
          <w:rFonts w:ascii="Times New Roman" w:hAnsi="Times New Roman"/>
          <w:sz w:val="24"/>
          <w:szCs w:val="24"/>
        </w:rPr>
        <w:t xml:space="preserve"> :</w:t>
      </w:r>
      <w:proofErr w:type="gramEnd"/>
      <w:r w:rsidRPr="00DF394B">
        <w:rPr>
          <w:rFonts w:ascii="Times New Roman" w:hAnsi="Times New Roman"/>
          <w:sz w:val="24"/>
          <w:szCs w:val="24"/>
        </w:rPr>
        <w:t xml:space="preserve"> учебное пособие / А.К. Славинский, И.С. </w:t>
      </w:r>
      <w:proofErr w:type="spellStart"/>
      <w:r w:rsidRPr="00DF394B">
        <w:rPr>
          <w:rFonts w:ascii="Times New Roman" w:hAnsi="Times New Roman"/>
          <w:sz w:val="24"/>
          <w:szCs w:val="24"/>
        </w:rPr>
        <w:t>Туревский</w:t>
      </w:r>
      <w:proofErr w:type="spellEnd"/>
      <w:r w:rsidRPr="00DF394B">
        <w:rPr>
          <w:rFonts w:ascii="Times New Roman" w:hAnsi="Times New Roman"/>
          <w:sz w:val="24"/>
          <w:szCs w:val="24"/>
        </w:rPr>
        <w:t>. — Москва</w:t>
      </w:r>
      <w:proofErr w:type="gramStart"/>
      <w:r w:rsidRPr="00DF394B">
        <w:rPr>
          <w:rFonts w:ascii="Times New Roman" w:hAnsi="Times New Roman"/>
          <w:sz w:val="24"/>
          <w:szCs w:val="24"/>
        </w:rPr>
        <w:t xml:space="preserve"> :</w:t>
      </w:r>
      <w:proofErr w:type="gramEnd"/>
      <w:r w:rsidRPr="00DF394B">
        <w:rPr>
          <w:rFonts w:ascii="Times New Roman" w:hAnsi="Times New Roman"/>
          <w:sz w:val="24"/>
          <w:szCs w:val="24"/>
        </w:rPr>
        <w:t xml:space="preserve"> ФОРУМ</w:t>
      </w:r>
      <w:proofErr w:type="gramStart"/>
      <w:r w:rsidRPr="00DF394B">
        <w:rPr>
          <w:rFonts w:ascii="Times New Roman" w:hAnsi="Times New Roman"/>
          <w:sz w:val="24"/>
          <w:szCs w:val="24"/>
        </w:rPr>
        <w:t xml:space="preserve"> :</w:t>
      </w:r>
      <w:proofErr w:type="gramEnd"/>
      <w:r w:rsidRPr="00DF394B">
        <w:rPr>
          <w:rFonts w:ascii="Times New Roman" w:hAnsi="Times New Roman"/>
          <w:sz w:val="24"/>
          <w:szCs w:val="24"/>
        </w:rPr>
        <w:t xml:space="preserve"> ИНФРА-М, 2022. — 448 </w:t>
      </w:r>
      <w:proofErr w:type="gramStart"/>
      <w:r w:rsidRPr="00DF394B">
        <w:rPr>
          <w:rFonts w:ascii="Times New Roman" w:hAnsi="Times New Roman"/>
          <w:sz w:val="24"/>
          <w:szCs w:val="24"/>
        </w:rPr>
        <w:t>с</w:t>
      </w:r>
      <w:proofErr w:type="gramEnd"/>
      <w:r w:rsidRPr="00DF394B">
        <w:rPr>
          <w:rFonts w:ascii="Times New Roman" w:hAnsi="Times New Roman"/>
          <w:sz w:val="24"/>
          <w:szCs w:val="24"/>
        </w:rPr>
        <w:t>. — (Среднее профессиональное образование). - ISBN 978-5-8199-0747-4. - Текст</w:t>
      </w:r>
      <w:proofErr w:type="gramStart"/>
      <w:r w:rsidRPr="00DF394B">
        <w:rPr>
          <w:rFonts w:ascii="Times New Roman" w:hAnsi="Times New Roman"/>
          <w:sz w:val="24"/>
          <w:szCs w:val="24"/>
        </w:rPr>
        <w:t xml:space="preserve"> :</w:t>
      </w:r>
      <w:proofErr w:type="gramEnd"/>
      <w:r w:rsidRPr="00DF394B">
        <w:rPr>
          <w:rFonts w:ascii="Times New Roman" w:hAnsi="Times New Roman"/>
          <w:sz w:val="24"/>
          <w:szCs w:val="24"/>
        </w:rPr>
        <w:t xml:space="preserve"> </w:t>
      </w:r>
      <w:r w:rsidRPr="00DF394B">
        <w:rPr>
          <w:rFonts w:ascii="Times New Roman" w:hAnsi="Times New Roman"/>
          <w:sz w:val="24"/>
          <w:szCs w:val="24"/>
        </w:rPr>
        <w:lastRenderedPageBreak/>
        <w:t>электронный. - URL: https://znanium.com/catalog/product/1864187 (дата обращения: 16.08.2023). – Режим доступа: по подписке.</w:t>
      </w:r>
      <w:r w:rsidRPr="00BF3AEC">
        <w:rPr>
          <w:rFonts w:ascii="Times New Roman" w:hAnsi="Times New Roman"/>
          <w:sz w:val="24"/>
          <w:szCs w:val="24"/>
        </w:rPr>
        <w:t xml:space="preserve"> </w:t>
      </w:r>
    </w:p>
    <w:p w14:paraId="0B8310BC" w14:textId="77777777" w:rsidR="00DF394B" w:rsidRPr="00BF3AEC" w:rsidRDefault="00DF394B" w:rsidP="00DF394B">
      <w:pPr>
        <w:numPr>
          <w:ilvl w:val="0"/>
          <w:numId w:val="48"/>
        </w:numPr>
        <w:tabs>
          <w:tab w:val="left" w:pos="993"/>
        </w:tabs>
        <w:spacing w:after="0"/>
        <w:ind w:left="0" w:firstLine="709"/>
        <w:contextualSpacing/>
        <w:jc w:val="both"/>
        <w:rPr>
          <w:rFonts w:ascii="Times New Roman" w:hAnsi="Times New Roman"/>
          <w:sz w:val="24"/>
          <w:szCs w:val="24"/>
        </w:rPr>
      </w:pPr>
      <w:r w:rsidRPr="00BF3AEC">
        <w:rPr>
          <w:rFonts w:ascii="Times New Roman" w:hAnsi="Times New Roman"/>
          <w:sz w:val="24"/>
          <w:szCs w:val="24"/>
        </w:rPr>
        <w:t>Фролов, В. А. Электронная техника. Часть 1: Электронные приборы и устройства [Электронный ресурс] / В. А. Фролов. – Москва: УМЦ ЖДТ (Учебно-методический центр по образованию на железнодорожном транспорте), 2015.</w:t>
      </w:r>
    </w:p>
    <w:p w14:paraId="3E25B445" w14:textId="77777777" w:rsidR="00DF394B" w:rsidRPr="00BF3AEC" w:rsidRDefault="00DF394B" w:rsidP="00DF394B">
      <w:pPr>
        <w:numPr>
          <w:ilvl w:val="0"/>
          <w:numId w:val="48"/>
        </w:numPr>
        <w:tabs>
          <w:tab w:val="left" w:pos="993"/>
        </w:tabs>
        <w:suppressAutoHyphens/>
        <w:spacing w:after="0"/>
        <w:ind w:left="0" w:firstLine="709"/>
        <w:jc w:val="both"/>
        <w:rPr>
          <w:rFonts w:ascii="Times New Roman" w:hAnsi="Times New Roman"/>
          <w:sz w:val="24"/>
          <w:szCs w:val="24"/>
        </w:rPr>
      </w:pPr>
      <w:proofErr w:type="spellStart"/>
      <w:r w:rsidRPr="00BF3AEC">
        <w:rPr>
          <w:rFonts w:ascii="Times New Roman" w:hAnsi="Times New Roman"/>
          <w:sz w:val="24"/>
          <w:szCs w:val="24"/>
        </w:rPr>
        <w:t>Фуфаева</w:t>
      </w:r>
      <w:proofErr w:type="spellEnd"/>
      <w:r w:rsidRPr="00BF3AEC">
        <w:rPr>
          <w:rFonts w:ascii="Times New Roman" w:hAnsi="Times New Roman"/>
          <w:sz w:val="24"/>
          <w:szCs w:val="24"/>
        </w:rPr>
        <w:t>, Л.И. Сборник практических задач по электротехнике. – Москва: Академия, 2020. – 288 с.</w:t>
      </w:r>
    </w:p>
    <w:p w14:paraId="478188D8" w14:textId="77777777" w:rsidR="00DF394B" w:rsidRPr="00BF3AEC" w:rsidRDefault="00DF394B" w:rsidP="00DF394B">
      <w:pPr>
        <w:numPr>
          <w:ilvl w:val="0"/>
          <w:numId w:val="48"/>
        </w:numPr>
        <w:tabs>
          <w:tab w:val="left" w:pos="993"/>
        </w:tabs>
        <w:suppressAutoHyphens/>
        <w:spacing w:after="0"/>
        <w:ind w:left="0" w:firstLine="709"/>
        <w:jc w:val="both"/>
        <w:rPr>
          <w:rFonts w:ascii="Times New Roman" w:hAnsi="Times New Roman"/>
          <w:sz w:val="24"/>
          <w:szCs w:val="24"/>
        </w:rPr>
      </w:pPr>
      <w:proofErr w:type="spellStart"/>
      <w:r w:rsidRPr="00BF3AEC">
        <w:rPr>
          <w:rFonts w:ascii="Times New Roman" w:hAnsi="Times New Roman"/>
          <w:sz w:val="24"/>
          <w:szCs w:val="24"/>
        </w:rPr>
        <w:t>Фуфаева</w:t>
      </w:r>
      <w:proofErr w:type="spellEnd"/>
      <w:r w:rsidRPr="00BF3AEC">
        <w:rPr>
          <w:rFonts w:ascii="Times New Roman" w:hAnsi="Times New Roman"/>
          <w:sz w:val="24"/>
          <w:szCs w:val="24"/>
        </w:rPr>
        <w:t>, Л.И. Эле</w:t>
      </w:r>
      <w:r>
        <w:rPr>
          <w:rFonts w:ascii="Times New Roman" w:hAnsi="Times New Roman"/>
          <w:sz w:val="24"/>
          <w:szCs w:val="24"/>
        </w:rPr>
        <w:t>кт</w:t>
      </w:r>
      <w:r w:rsidRPr="00BF3AEC">
        <w:rPr>
          <w:rFonts w:ascii="Times New Roman" w:hAnsi="Times New Roman"/>
          <w:sz w:val="24"/>
          <w:szCs w:val="24"/>
        </w:rPr>
        <w:t>ротехника. – Москва: Академия, 2018. – 384 с.</w:t>
      </w:r>
    </w:p>
    <w:p w14:paraId="48CDC099" w14:textId="77777777" w:rsidR="00E96220" w:rsidRDefault="00E96220" w:rsidP="00E96220">
      <w:pPr>
        <w:suppressAutoHyphens/>
        <w:spacing w:after="0"/>
        <w:ind w:firstLine="709"/>
        <w:jc w:val="both"/>
        <w:rPr>
          <w:rFonts w:ascii="Times New Roman" w:hAnsi="Times New Roman"/>
          <w:b/>
          <w:sz w:val="24"/>
          <w:szCs w:val="24"/>
        </w:rPr>
      </w:pPr>
    </w:p>
    <w:p w14:paraId="18628E3E" w14:textId="77777777" w:rsidR="00E96220" w:rsidRPr="0097440A" w:rsidRDefault="00E96220" w:rsidP="00E96220">
      <w:pPr>
        <w:suppressAutoHyphens/>
        <w:spacing w:after="0"/>
        <w:ind w:firstLine="709"/>
        <w:jc w:val="both"/>
        <w:rPr>
          <w:rFonts w:ascii="Times New Roman" w:hAnsi="Times New Roman"/>
          <w:b/>
          <w:sz w:val="24"/>
          <w:szCs w:val="24"/>
        </w:rPr>
      </w:pPr>
      <w:r w:rsidRPr="0097440A">
        <w:rPr>
          <w:rFonts w:ascii="Times New Roman" w:hAnsi="Times New Roman"/>
          <w:b/>
          <w:sz w:val="24"/>
          <w:szCs w:val="24"/>
        </w:rPr>
        <w:t>3.2.</w:t>
      </w:r>
      <w:r>
        <w:rPr>
          <w:rFonts w:ascii="Times New Roman" w:hAnsi="Times New Roman"/>
          <w:b/>
          <w:sz w:val="24"/>
          <w:szCs w:val="24"/>
        </w:rPr>
        <w:t>2</w:t>
      </w:r>
      <w:r w:rsidRPr="0097440A">
        <w:rPr>
          <w:rFonts w:ascii="Times New Roman" w:hAnsi="Times New Roman"/>
          <w:b/>
          <w:sz w:val="24"/>
          <w:szCs w:val="24"/>
        </w:rPr>
        <w:t xml:space="preserve">. </w:t>
      </w:r>
      <w:r>
        <w:rPr>
          <w:rFonts w:ascii="Times New Roman" w:hAnsi="Times New Roman"/>
          <w:b/>
          <w:sz w:val="24"/>
          <w:szCs w:val="24"/>
        </w:rPr>
        <w:t>Дополнительные источники</w:t>
      </w:r>
    </w:p>
    <w:p w14:paraId="17F7ADC7" w14:textId="792C9B40" w:rsidR="00E96220" w:rsidRPr="0097440A" w:rsidRDefault="00E96220" w:rsidP="00E96220">
      <w:pPr>
        <w:pStyle w:val="affffff3"/>
        <w:spacing w:line="276" w:lineRule="auto"/>
        <w:ind w:firstLine="709"/>
        <w:jc w:val="both"/>
      </w:pPr>
      <w:r>
        <w:t xml:space="preserve">1. </w:t>
      </w:r>
      <w:r w:rsidR="00DF394B" w:rsidRPr="00DF394B">
        <w:t>Лунин, В. П.  Электротехника и электроника в 3 т. Том 1. Электрические и магнитные цепи</w:t>
      </w:r>
      <w:proofErr w:type="gramStart"/>
      <w:r w:rsidR="00DF394B" w:rsidRPr="00DF394B">
        <w:t> :</w:t>
      </w:r>
      <w:proofErr w:type="gramEnd"/>
      <w:r w:rsidR="00DF394B" w:rsidRPr="00DF394B">
        <w:t xml:space="preserve"> учебник и практикум для среднего профессионального образования / Э. В. Кузнецов ; под общей редакцией В. П. Лунина. — 2-е изд., </w:t>
      </w:r>
      <w:proofErr w:type="spellStart"/>
      <w:r w:rsidR="00DF394B" w:rsidRPr="00DF394B">
        <w:t>перераб</w:t>
      </w:r>
      <w:proofErr w:type="spellEnd"/>
      <w:r w:rsidR="00DF394B" w:rsidRPr="00DF394B">
        <w:t xml:space="preserve">. и доп. — Москва : Издательство </w:t>
      </w:r>
      <w:proofErr w:type="spellStart"/>
      <w:r w:rsidR="00DF394B" w:rsidRPr="00DF394B">
        <w:t>Юрайт</w:t>
      </w:r>
      <w:proofErr w:type="spellEnd"/>
      <w:r w:rsidR="00DF394B" w:rsidRPr="00DF394B">
        <w:t>, 2019. — 255 с. — (Профессиональное образование). — ISBN 978-5-534-03752-4. — Текст</w:t>
      </w:r>
      <w:proofErr w:type="gramStart"/>
      <w:r w:rsidR="00DF394B" w:rsidRPr="00DF394B">
        <w:t xml:space="preserve"> :</w:t>
      </w:r>
      <w:proofErr w:type="gramEnd"/>
      <w:r w:rsidR="00DF394B" w:rsidRPr="00DF394B">
        <w:t xml:space="preserve"> электронный // Образовательная платформа </w:t>
      </w:r>
      <w:proofErr w:type="spellStart"/>
      <w:r w:rsidR="00DF394B" w:rsidRPr="00DF394B">
        <w:t>Юрайт</w:t>
      </w:r>
      <w:proofErr w:type="spellEnd"/>
      <w:r w:rsidR="00DF394B" w:rsidRPr="00DF394B">
        <w:t xml:space="preserve"> [сайт]. — URL: https://urait.ru/bcode/438754 (дата обращения: 16.08.2023).</w:t>
      </w:r>
    </w:p>
    <w:p w14:paraId="13D26930" w14:textId="34BF7ED2" w:rsidR="00E96220" w:rsidRPr="00935B49" w:rsidRDefault="00E96220" w:rsidP="00E96220">
      <w:pPr>
        <w:pStyle w:val="affffff3"/>
        <w:spacing w:line="276" w:lineRule="auto"/>
        <w:ind w:firstLine="709"/>
        <w:jc w:val="both"/>
      </w:pPr>
      <w:r>
        <w:t>2</w:t>
      </w:r>
      <w:r w:rsidRPr="0097440A">
        <w:t xml:space="preserve">. </w:t>
      </w:r>
      <w:proofErr w:type="spellStart"/>
      <w:r w:rsidR="00DF394B" w:rsidRPr="00DF394B">
        <w:t>Миловзоров</w:t>
      </w:r>
      <w:proofErr w:type="spellEnd"/>
      <w:r w:rsidR="00DF394B" w:rsidRPr="00DF394B">
        <w:t>, О. В.  Основы электроники</w:t>
      </w:r>
      <w:proofErr w:type="gramStart"/>
      <w:r w:rsidR="00DF394B" w:rsidRPr="00DF394B">
        <w:t> :</w:t>
      </w:r>
      <w:proofErr w:type="gramEnd"/>
      <w:r w:rsidR="00DF394B" w:rsidRPr="00DF394B">
        <w:t xml:space="preserve"> учебник для среднего профессионального образования / О. В. </w:t>
      </w:r>
      <w:proofErr w:type="spellStart"/>
      <w:r w:rsidR="00DF394B" w:rsidRPr="00DF394B">
        <w:t>Миловзоров</w:t>
      </w:r>
      <w:proofErr w:type="spellEnd"/>
      <w:r w:rsidR="00DF394B" w:rsidRPr="00DF394B">
        <w:t xml:space="preserve">, И. Г. Панков. — 6-е изд., </w:t>
      </w:r>
      <w:proofErr w:type="spellStart"/>
      <w:r w:rsidR="00DF394B" w:rsidRPr="00DF394B">
        <w:t>перераб</w:t>
      </w:r>
      <w:proofErr w:type="spellEnd"/>
      <w:r w:rsidR="00DF394B" w:rsidRPr="00DF394B">
        <w:t xml:space="preserve">. и доп. — Москва : Издательство </w:t>
      </w:r>
      <w:proofErr w:type="spellStart"/>
      <w:r w:rsidR="00DF394B" w:rsidRPr="00DF394B">
        <w:t>Юрайт</w:t>
      </w:r>
      <w:proofErr w:type="spellEnd"/>
      <w:r w:rsidR="00DF394B" w:rsidRPr="00DF394B">
        <w:t>, 2023. — 344 с. — (Профессиональное образование). — ISBN 978-5-534-03249-9. — Текст</w:t>
      </w:r>
      <w:proofErr w:type="gramStart"/>
      <w:r w:rsidR="00DF394B" w:rsidRPr="00DF394B">
        <w:t xml:space="preserve"> :</w:t>
      </w:r>
      <w:proofErr w:type="gramEnd"/>
      <w:r w:rsidR="00DF394B" w:rsidRPr="00DF394B">
        <w:t xml:space="preserve"> электронный // Образовательная платформа </w:t>
      </w:r>
      <w:proofErr w:type="spellStart"/>
      <w:r w:rsidR="00DF394B" w:rsidRPr="00DF394B">
        <w:t>Юрайт</w:t>
      </w:r>
      <w:proofErr w:type="spellEnd"/>
      <w:r w:rsidR="00DF394B" w:rsidRPr="00DF394B">
        <w:t xml:space="preserve"> [сайт]. — URL: https://urait.ru/bcode/511789 (дата обращения: 16.08.2023).</w:t>
      </w:r>
    </w:p>
    <w:p w14:paraId="0A1A0B44" w14:textId="528E3305" w:rsidR="00E96220" w:rsidRPr="0097440A" w:rsidRDefault="00E96220" w:rsidP="00E96220">
      <w:pPr>
        <w:pStyle w:val="affffff3"/>
        <w:spacing w:line="276" w:lineRule="auto"/>
        <w:ind w:firstLine="709"/>
        <w:jc w:val="both"/>
      </w:pPr>
      <w:r>
        <w:t>3</w:t>
      </w:r>
      <w:r w:rsidRPr="0097440A">
        <w:t xml:space="preserve">. </w:t>
      </w:r>
      <w:r w:rsidR="00CE4DC6" w:rsidRPr="00CE4DC6">
        <w:t>Электротехника и электроника в 3 т. Том 2. Электромагнитные устройства и электрические машины</w:t>
      </w:r>
      <w:proofErr w:type="gramStart"/>
      <w:r w:rsidR="00CE4DC6" w:rsidRPr="00CE4DC6">
        <w:t> :</w:t>
      </w:r>
      <w:proofErr w:type="gramEnd"/>
      <w:r w:rsidR="00CE4DC6" w:rsidRPr="00CE4DC6">
        <w:t xml:space="preserve">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00CE4DC6" w:rsidRPr="00CE4DC6">
        <w:t>перераб</w:t>
      </w:r>
      <w:proofErr w:type="spellEnd"/>
      <w:r w:rsidR="00CE4DC6" w:rsidRPr="00CE4DC6">
        <w:t xml:space="preserve">. и доп. — Москва : Издательство </w:t>
      </w:r>
      <w:proofErr w:type="spellStart"/>
      <w:r w:rsidR="00CE4DC6" w:rsidRPr="00CE4DC6">
        <w:t>Юрайт</w:t>
      </w:r>
      <w:proofErr w:type="spellEnd"/>
      <w:r w:rsidR="00CE4DC6" w:rsidRPr="00CE4DC6">
        <w:t>, 2023. — 184 с. — (Профессиональное образование). — ISBN 978-5-534-03754-8. — Текст</w:t>
      </w:r>
      <w:proofErr w:type="gramStart"/>
      <w:r w:rsidR="00CE4DC6" w:rsidRPr="00CE4DC6">
        <w:t xml:space="preserve"> :</w:t>
      </w:r>
      <w:proofErr w:type="gramEnd"/>
      <w:r w:rsidR="00CE4DC6" w:rsidRPr="00CE4DC6">
        <w:t xml:space="preserve"> электронный // Образовательная платформа </w:t>
      </w:r>
      <w:proofErr w:type="spellStart"/>
      <w:r w:rsidR="00CE4DC6" w:rsidRPr="00CE4DC6">
        <w:t>Юрайт</w:t>
      </w:r>
      <w:proofErr w:type="spellEnd"/>
      <w:r w:rsidR="00CE4DC6" w:rsidRPr="00CE4DC6">
        <w:t xml:space="preserve"> [сайт]. — URL: https://urait.ru/bcode/514896 (дата обращения: 16.08.2023).</w:t>
      </w:r>
    </w:p>
    <w:p w14:paraId="242EE55B" w14:textId="77777777" w:rsidR="00E96220" w:rsidRDefault="00E96220" w:rsidP="00E96220">
      <w:pPr>
        <w:contextualSpacing/>
        <w:jc w:val="center"/>
        <w:rPr>
          <w:rFonts w:ascii="Times New Roman" w:hAnsi="Times New Roman"/>
          <w:b/>
          <w:sz w:val="24"/>
          <w:szCs w:val="24"/>
        </w:rPr>
      </w:pPr>
    </w:p>
    <w:p w14:paraId="362189A2" w14:textId="77777777" w:rsidR="00E96220" w:rsidRPr="002E1218" w:rsidRDefault="00E96220" w:rsidP="00E96220">
      <w:pPr>
        <w:contextualSpacing/>
        <w:jc w:val="center"/>
        <w:rPr>
          <w:rFonts w:ascii="Times New Roman" w:hAnsi="Times New Roman"/>
          <w:b/>
          <w:sz w:val="24"/>
          <w:szCs w:val="24"/>
        </w:rPr>
      </w:pPr>
      <w:r w:rsidRPr="002E1218">
        <w:rPr>
          <w:rFonts w:ascii="Times New Roman" w:hAnsi="Times New Roman"/>
          <w:b/>
          <w:sz w:val="24"/>
          <w:szCs w:val="24"/>
        </w:rPr>
        <w:t xml:space="preserve">4. КОНТРОЛЬ И ОЦЕНКА РЕЗУЛЬТАТОВ ОСВОЕНИЯ  </w:t>
      </w:r>
    </w:p>
    <w:p w14:paraId="3FA9E0D2" w14:textId="77777777" w:rsidR="00E96220" w:rsidRPr="002E1218" w:rsidRDefault="00E96220" w:rsidP="00E96220">
      <w:pPr>
        <w:contextualSpacing/>
        <w:jc w:val="center"/>
        <w:rPr>
          <w:rFonts w:ascii="Times New Roman" w:hAnsi="Times New Roman"/>
          <w:b/>
          <w:sz w:val="24"/>
          <w:szCs w:val="24"/>
        </w:rPr>
      </w:pPr>
      <w:r w:rsidRPr="002E1218">
        <w:rPr>
          <w:rFonts w:ascii="Times New Roman" w:hAnsi="Times New Roman"/>
          <w:b/>
          <w:sz w:val="24"/>
          <w:szCs w:val="24"/>
        </w:rPr>
        <w:t>УЧЕБНОЙ ДИСЦИПЛИНЫ</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4249"/>
        <w:gridCol w:w="2519"/>
      </w:tblGrid>
      <w:tr w:rsidR="00E96220" w:rsidRPr="00BC40C3" w14:paraId="6D3C5C37" w14:textId="77777777" w:rsidTr="00CE4DC6">
        <w:tc>
          <w:tcPr>
            <w:tcW w:w="1464" w:type="pct"/>
            <w:tcBorders>
              <w:top w:val="single" w:sz="4" w:space="0" w:color="auto"/>
              <w:left w:val="single" w:sz="4" w:space="0" w:color="auto"/>
              <w:bottom w:val="single" w:sz="4" w:space="0" w:color="auto"/>
              <w:right w:val="single" w:sz="4" w:space="0" w:color="auto"/>
            </w:tcBorders>
          </w:tcPr>
          <w:p w14:paraId="7322B160" w14:textId="3448211B" w:rsidR="00E96220" w:rsidRPr="00BC40C3" w:rsidRDefault="00E96220" w:rsidP="00CE4DC6">
            <w:pPr>
              <w:spacing w:after="0"/>
              <w:jc w:val="center"/>
              <w:rPr>
                <w:rFonts w:ascii="Times New Roman" w:hAnsi="Times New Roman"/>
                <w:b/>
                <w:bCs/>
                <w:iCs/>
                <w:sz w:val="24"/>
                <w:szCs w:val="24"/>
              </w:rPr>
            </w:pPr>
            <w:r w:rsidRPr="00BC40C3">
              <w:rPr>
                <w:rFonts w:ascii="Times New Roman" w:hAnsi="Times New Roman"/>
                <w:b/>
                <w:bCs/>
                <w:iCs/>
                <w:sz w:val="24"/>
                <w:szCs w:val="24"/>
              </w:rPr>
              <w:t>Результаты обучения</w:t>
            </w:r>
          </w:p>
        </w:tc>
        <w:tc>
          <w:tcPr>
            <w:tcW w:w="2220" w:type="pct"/>
            <w:tcBorders>
              <w:top w:val="single" w:sz="4" w:space="0" w:color="auto"/>
              <w:left w:val="single" w:sz="4" w:space="0" w:color="auto"/>
              <w:bottom w:val="single" w:sz="4" w:space="0" w:color="auto"/>
              <w:right w:val="single" w:sz="4" w:space="0" w:color="auto"/>
            </w:tcBorders>
          </w:tcPr>
          <w:p w14:paraId="14FBAEF5" w14:textId="77777777" w:rsidR="00E96220" w:rsidRPr="00BC40C3" w:rsidRDefault="00E96220" w:rsidP="00A86673">
            <w:pPr>
              <w:spacing w:after="0"/>
              <w:jc w:val="center"/>
              <w:rPr>
                <w:rFonts w:ascii="Times New Roman" w:hAnsi="Times New Roman"/>
                <w:b/>
                <w:bCs/>
                <w:iCs/>
                <w:sz w:val="24"/>
                <w:szCs w:val="24"/>
              </w:rPr>
            </w:pPr>
            <w:r w:rsidRPr="00BC40C3">
              <w:rPr>
                <w:rFonts w:ascii="Times New Roman" w:hAnsi="Times New Roman"/>
                <w:b/>
                <w:bCs/>
                <w:iCs/>
                <w:sz w:val="24"/>
                <w:szCs w:val="24"/>
              </w:rPr>
              <w:t>Критерии оценки</w:t>
            </w:r>
          </w:p>
        </w:tc>
        <w:tc>
          <w:tcPr>
            <w:tcW w:w="1316" w:type="pct"/>
            <w:tcBorders>
              <w:top w:val="single" w:sz="4" w:space="0" w:color="auto"/>
              <w:left w:val="single" w:sz="4" w:space="0" w:color="auto"/>
              <w:bottom w:val="single" w:sz="4" w:space="0" w:color="auto"/>
              <w:right w:val="single" w:sz="4" w:space="0" w:color="auto"/>
            </w:tcBorders>
          </w:tcPr>
          <w:p w14:paraId="1673A2E1" w14:textId="77777777" w:rsidR="00E96220" w:rsidRPr="00BC40C3" w:rsidRDefault="00E96220" w:rsidP="00A86673">
            <w:pPr>
              <w:spacing w:after="0"/>
              <w:jc w:val="center"/>
              <w:rPr>
                <w:rFonts w:ascii="Times New Roman" w:hAnsi="Times New Roman"/>
                <w:b/>
                <w:bCs/>
                <w:iCs/>
                <w:sz w:val="24"/>
                <w:szCs w:val="24"/>
              </w:rPr>
            </w:pPr>
            <w:r w:rsidRPr="00BC40C3">
              <w:rPr>
                <w:rFonts w:ascii="Times New Roman" w:hAnsi="Times New Roman"/>
                <w:b/>
                <w:bCs/>
                <w:iCs/>
                <w:sz w:val="24"/>
                <w:szCs w:val="24"/>
              </w:rPr>
              <w:t>Методы оценки</w:t>
            </w:r>
          </w:p>
        </w:tc>
      </w:tr>
      <w:tr w:rsidR="00E96220" w:rsidRPr="007F6F31" w14:paraId="3DF08597" w14:textId="77777777" w:rsidTr="00CE4DC6">
        <w:tc>
          <w:tcPr>
            <w:tcW w:w="1464" w:type="pct"/>
          </w:tcPr>
          <w:p w14:paraId="0EBA7C92" w14:textId="77777777" w:rsidR="00E96220" w:rsidRPr="007F6F31" w:rsidRDefault="00E96220" w:rsidP="00A86673">
            <w:pPr>
              <w:spacing w:after="0"/>
              <w:rPr>
                <w:rFonts w:ascii="Times New Roman" w:hAnsi="Times New Roman"/>
                <w:i/>
                <w:iCs/>
                <w:sz w:val="24"/>
                <w:szCs w:val="24"/>
              </w:rPr>
            </w:pPr>
            <w:r w:rsidRPr="007F6F31">
              <w:rPr>
                <w:rFonts w:ascii="Times New Roman" w:hAnsi="Times New Roman"/>
                <w:sz w:val="24"/>
                <w:szCs w:val="24"/>
              </w:rPr>
              <w:t>-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tc>
        <w:tc>
          <w:tcPr>
            <w:tcW w:w="2220" w:type="pct"/>
          </w:tcPr>
          <w:p w14:paraId="23499BCC" w14:textId="77777777" w:rsidR="00E96220" w:rsidRDefault="00E96220" w:rsidP="00A86673">
            <w:pPr>
              <w:tabs>
                <w:tab w:val="left" w:pos="0"/>
                <w:tab w:val="left" w:pos="284"/>
              </w:tabs>
              <w:spacing w:after="0"/>
              <w:jc w:val="both"/>
              <w:rPr>
                <w:rFonts w:ascii="Times New Roman" w:hAnsi="Times New Roman"/>
                <w:sz w:val="24"/>
                <w:szCs w:val="24"/>
              </w:rPr>
            </w:pPr>
            <w:r>
              <w:rPr>
                <w:rFonts w:ascii="Times New Roman" w:hAnsi="Times New Roman"/>
                <w:sz w:val="24"/>
                <w:szCs w:val="24"/>
              </w:rPr>
              <w:t xml:space="preserve">- </w:t>
            </w:r>
            <w:r w:rsidRPr="007F6F31">
              <w:rPr>
                <w:rFonts w:ascii="Times New Roman" w:hAnsi="Times New Roman"/>
                <w:sz w:val="24"/>
                <w:szCs w:val="24"/>
              </w:rPr>
              <w:t xml:space="preserve">формулирует законы электрических цепей постоянного и переменного тока, магнитных цепей; </w:t>
            </w:r>
          </w:p>
          <w:p w14:paraId="59EAA1C5" w14:textId="77777777" w:rsidR="00E96220" w:rsidRDefault="00E96220" w:rsidP="00A86673">
            <w:pPr>
              <w:tabs>
                <w:tab w:val="left" w:pos="0"/>
                <w:tab w:val="left" w:pos="284"/>
              </w:tabs>
              <w:spacing w:after="0"/>
              <w:jc w:val="both"/>
              <w:rPr>
                <w:rFonts w:ascii="Times New Roman" w:hAnsi="Times New Roman"/>
                <w:sz w:val="24"/>
                <w:szCs w:val="24"/>
              </w:rPr>
            </w:pPr>
            <w:r>
              <w:rPr>
                <w:rFonts w:ascii="Times New Roman" w:hAnsi="Times New Roman"/>
                <w:sz w:val="24"/>
                <w:szCs w:val="24"/>
              </w:rPr>
              <w:t xml:space="preserve">- </w:t>
            </w:r>
            <w:r w:rsidRPr="007F6F31">
              <w:rPr>
                <w:rFonts w:ascii="Times New Roman" w:hAnsi="Times New Roman"/>
                <w:sz w:val="24"/>
                <w:szCs w:val="24"/>
              </w:rPr>
              <w:t xml:space="preserve">описывает основы электронной теории строения вещества; </w:t>
            </w:r>
          </w:p>
          <w:p w14:paraId="194CF968" w14:textId="77777777" w:rsidR="00E96220" w:rsidRDefault="00E96220" w:rsidP="00A86673">
            <w:pPr>
              <w:tabs>
                <w:tab w:val="left" w:pos="0"/>
                <w:tab w:val="left" w:pos="284"/>
              </w:tabs>
              <w:spacing w:after="0"/>
              <w:jc w:val="both"/>
              <w:rPr>
                <w:rFonts w:ascii="Times New Roman" w:hAnsi="Times New Roman"/>
                <w:sz w:val="24"/>
                <w:szCs w:val="24"/>
              </w:rPr>
            </w:pPr>
            <w:r>
              <w:rPr>
                <w:rFonts w:ascii="Times New Roman" w:hAnsi="Times New Roman"/>
                <w:sz w:val="24"/>
                <w:szCs w:val="24"/>
              </w:rPr>
              <w:t xml:space="preserve">- </w:t>
            </w:r>
            <w:r w:rsidRPr="007F6F31">
              <w:rPr>
                <w:rFonts w:ascii="Times New Roman" w:hAnsi="Times New Roman"/>
                <w:sz w:val="24"/>
                <w:szCs w:val="24"/>
              </w:rPr>
              <w:t xml:space="preserve">приводит классификацию и поясняет магнитные свойства различных материалов, указывает их применение; </w:t>
            </w:r>
          </w:p>
          <w:p w14:paraId="3908C168" w14:textId="77777777" w:rsidR="00E96220" w:rsidRDefault="00E96220" w:rsidP="00A86673">
            <w:pPr>
              <w:tabs>
                <w:tab w:val="left" w:pos="0"/>
                <w:tab w:val="left" w:pos="284"/>
              </w:tabs>
              <w:spacing w:after="0"/>
              <w:jc w:val="both"/>
              <w:rPr>
                <w:rFonts w:ascii="Times New Roman" w:hAnsi="Times New Roman"/>
                <w:sz w:val="24"/>
                <w:szCs w:val="24"/>
              </w:rPr>
            </w:pPr>
            <w:r>
              <w:rPr>
                <w:rFonts w:ascii="Times New Roman" w:hAnsi="Times New Roman"/>
                <w:sz w:val="24"/>
                <w:szCs w:val="24"/>
              </w:rPr>
              <w:t xml:space="preserve">- </w:t>
            </w:r>
            <w:r w:rsidRPr="007F6F31">
              <w:rPr>
                <w:rFonts w:ascii="Times New Roman" w:hAnsi="Times New Roman"/>
                <w:sz w:val="24"/>
                <w:szCs w:val="24"/>
              </w:rPr>
              <w:t xml:space="preserve">излагает теоретические положения работы электрических и магнитных цепей; правильно включает в электрическую цепь резистор, </w:t>
            </w:r>
            <w:r w:rsidRPr="007F6F31">
              <w:rPr>
                <w:rFonts w:ascii="Times New Roman" w:hAnsi="Times New Roman"/>
                <w:sz w:val="24"/>
                <w:szCs w:val="24"/>
              </w:rPr>
              <w:lastRenderedPageBreak/>
              <w:t xml:space="preserve">катушку, конденсатор, электроизмерительные приборы; </w:t>
            </w:r>
          </w:p>
          <w:p w14:paraId="1FF07638" w14:textId="77777777" w:rsidR="00E96220" w:rsidRDefault="00E96220" w:rsidP="00A86673">
            <w:pPr>
              <w:tabs>
                <w:tab w:val="left" w:pos="0"/>
                <w:tab w:val="left" w:pos="284"/>
              </w:tabs>
              <w:spacing w:after="0"/>
              <w:jc w:val="both"/>
              <w:rPr>
                <w:rFonts w:ascii="Times New Roman" w:hAnsi="Times New Roman"/>
                <w:sz w:val="24"/>
                <w:szCs w:val="24"/>
              </w:rPr>
            </w:pPr>
            <w:r>
              <w:rPr>
                <w:rFonts w:ascii="Times New Roman" w:hAnsi="Times New Roman"/>
                <w:sz w:val="24"/>
                <w:szCs w:val="24"/>
              </w:rPr>
              <w:t xml:space="preserve">- </w:t>
            </w:r>
            <w:r w:rsidRPr="007F6F31">
              <w:rPr>
                <w:rFonts w:ascii="Times New Roman" w:hAnsi="Times New Roman"/>
                <w:sz w:val="24"/>
                <w:szCs w:val="24"/>
              </w:rPr>
              <w:t xml:space="preserve">выполняет сборку электрических цепей постоянного и переменного тока согласно схеме; </w:t>
            </w:r>
          </w:p>
          <w:p w14:paraId="66F4081A" w14:textId="77777777" w:rsidR="00E96220" w:rsidRDefault="00E96220" w:rsidP="00A86673">
            <w:pPr>
              <w:tabs>
                <w:tab w:val="left" w:pos="0"/>
                <w:tab w:val="left" w:pos="284"/>
              </w:tabs>
              <w:spacing w:after="0"/>
              <w:jc w:val="both"/>
              <w:rPr>
                <w:rFonts w:ascii="Times New Roman" w:hAnsi="Times New Roman"/>
                <w:sz w:val="24"/>
                <w:szCs w:val="24"/>
              </w:rPr>
            </w:pPr>
            <w:r>
              <w:rPr>
                <w:rFonts w:ascii="Times New Roman" w:hAnsi="Times New Roman"/>
                <w:sz w:val="24"/>
                <w:szCs w:val="24"/>
              </w:rPr>
              <w:t xml:space="preserve">- </w:t>
            </w:r>
            <w:r w:rsidRPr="007F6F31">
              <w:rPr>
                <w:rFonts w:ascii="Times New Roman" w:hAnsi="Times New Roman"/>
                <w:sz w:val="24"/>
                <w:szCs w:val="24"/>
              </w:rPr>
              <w:t xml:space="preserve">формулирует законы электрических цепей; определяет электрические параметры простых электрических цепей; </w:t>
            </w:r>
          </w:p>
          <w:p w14:paraId="3AE7AB68" w14:textId="77777777" w:rsidR="00E96220" w:rsidRPr="007F6F31" w:rsidRDefault="00E96220" w:rsidP="00A86673">
            <w:pPr>
              <w:tabs>
                <w:tab w:val="left" w:pos="0"/>
                <w:tab w:val="left" w:pos="284"/>
              </w:tabs>
              <w:spacing w:after="0"/>
              <w:jc w:val="both"/>
              <w:rPr>
                <w:rFonts w:ascii="Times New Roman" w:hAnsi="Times New Roman"/>
                <w:sz w:val="24"/>
                <w:szCs w:val="24"/>
              </w:rPr>
            </w:pPr>
            <w:r>
              <w:rPr>
                <w:rFonts w:ascii="Times New Roman" w:hAnsi="Times New Roman"/>
                <w:sz w:val="24"/>
                <w:szCs w:val="24"/>
              </w:rPr>
              <w:t xml:space="preserve">- </w:t>
            </w:r>
            <w:r w:rsidRPr="007F6F31">
              <w:rPr>
                <w:rFonts w:ascii="Times New Roman" w:hAnsi="Times New Roman"/>
                <w:sz w:val="24"/>
                <w:szCs w:val="24"/>
              </w:rPr>
              <w:t>выполняет расчет практических задач с применением расчетных формул; выполняет</w:t>
            </w:r>
            <w:r>
              <w:rPr>
                <w:rFonts w:ascii="Times New Roman" w:hAnsi="Times New Roman"/>
                <w:sz w:val="24"/>
                <w:szCs w:val="24"/>
              </w:rPr>
              <w:t xml:space="preserve"> задания по заданному алгоритму</w:t>
            </w:r>
          </w:p>
        </w:tc>
        <w:tc>
          <w:tcPr>
            <w:tcW w:w="1316" w:type="pct"/>
          </w:tcPr>
          <w:p w14:paraId="64A78614" w14:textId="77777777" w:rsidR="00E96220" w:rsidRPr="007F6F31" w:rsidRDefault="00E96220" w:rsidP="00A86673">
            <w:pPr>
              <w:spacing w:after="0"/>
              <w:rPr>
                <w:rFonts w:ascii="Times New Roman" w:hAnsi="Times New Roman"/>
                <w:sz w:val="24"/>
                <w:szCs w:val="24"/>
              </w:rPr>
            </w:pPr>
            <w:r w:rsidRPr="007F6F31">
              <w:rPr>
                <w:rFonts w:ascii="Times New Roman" w:hAnsi="Times New Roman"/>
                <w:sz w:val="24"/>
                <w:szCs w:val="24"/>
              </w:rPr>
              <w:lastRenderedPageBreak/>
              <w:t>- опрос;</w:t>
            </w:r>
          </w:p>
          <w:p w14:paraId="09CF8A2E" w14:textId="77777777" w:rsidR="00E96220" w:rsidRPr="007F6F31" w:rsidRDefault="00E96220" w:rsidP="00A86673">
            <w:pPr>
              <w:spacing w:after="0"/>
              <w:rPr>
                <w:rFonts w:ascii="Times New Roman" w:hAnsi="Times New Roman"/>
                <w:sz w:val="24"/>
                <w:szCs w:val="24"/>
              </w:rPr>
            </w:pPr>
            <w:r w:rsidRPr="007F6F31">
              <w:rPr>
                <w:rFonts w:ascii="Times New Roman" w:hAnsi="Times New Roman"/>
                <w:sz w:val="24"/>
                <w:szCs w:val="24"/>
              </w:rPr>
              <w:t>- тестирование;</w:t>
            </w:r>
          </w:p>
          <w:p w14:paraId="79F4C32D" w14:textId="77777777" w:rsidR="00E96220" w:rsidRPr="007F6F31" w:rsidRDefault="00E96220" w:rsidP="00A86673">
            <w:pPr>
              <w:spacing w:after="0"/>
              <w:rPr>
                <w:rFonts w:ascii="Times New Roman" w:hAnsi="Times New Roman"/>
                <w:i/>
                <w:iCs/>
                <w:sz w:val="24"/>
                <w:szCs w:val="24"/>
              </w:rPr>
            </w:pPr>
            <w:r w:rsidRPr="007F6F31">
              <w:rPr>
                <w:rFonts w:ascii="Times New Roman" w:hAnsi="Times New Roman"/>
                <w:sz w:val="24"/>
                <w:szCs w:val="24"/>
              </w:rPr>
              <w:t>- дифференцированный зачет</w:t>
            </w:r>
          </w:p>
        </w:tc>
      </w:tr>
      <w:tr w:rsidR="00E96220" w:rsidRPr="007F6F31" w14:paraId="62FC034F" w14:textId="77777777" w:rsidTr="00CE4DC6">
        <w:trPr>
          <w:trHeight w:val="6040"/>
        </w:trPr>
        <w:tc>
          <w:tcPr>
            <w:tcW w:w="1464" w:type="pct"/>
          </w:tcPr>
          <w:p w14:paraId="2AC5B69D" w14:textId="77777777" w:rsidR="00E96220" w:rsidRPr="007F6F31" w:rsidRDefault="00E96220" w:rsidP="00A86673">
            <w:pPr>
              <w:tabs>
                <w:tab w:val="left" w:pos="357"/>
              </w:tabs>
              <w:suppressAutoHyphens/>
              <w:spacing w:after="0"/>
              <w:rPr>
                <w:rFonts w:ascii="Times New Roman" w:hAnsi="Times New Roman"/>
                <w:i/>
                <w:iCs/>
                <w:sz w:val="24"/>
                <w:szCs w:val="24"/>
              </w:rPr>
            </w:pPr>
            <w:r w:rsidRPr="007F6F31">
              <w:rPr>
                <w:rFonts w:ascii="Times New Roman" w:hAnsi="Times New Roman"/>
                <w:sz w:val="24"/>
                <w:szCs w:val="24"/>
              </w:rPr>
              <w:lastRenderedPageBreak/>
              <w:t xml:space="preserve">- производить расчет параметров </w:t>
            </w:r>
            <w:r>
              <w:rPr>
                <w:rFonts w:ascii="Times New Roman" w:hAnsi="Times New Roman"/>
                <w:sz w:val="24"/>
                <w:szCs w:val="24"/>
              </w:rPr>
              <w:br/>
            </w:r>
            <w:r w:rsidRPr="007F6F31">
              <w:rPr>
                <w:rFonts w:ascii="Times New Roman" w:hAnsi="Times New Roman"/>
                <w:sz w:val="24"/>
                <w:szCs w:val="24"/>
              </w:rPr>
              <w:t>и электрических цепей</w:t>
            </w:r>
            <w:r>
              <w:rPr>
                <w:rFonts w:ascii="Times New Roman" w:hAnsi="Times New Roman"/>
                <w:sz w:val="24"/>
                <w:szCs w:val="24"/>
              </w:rPr>
              <w:t>;</w:t>
            </w:r>
          </w:p>
          <w:p w14:paraId="7DFB67F1" w14:textId="77777777" w:rsidR="00E96220" w:rsidRPr="007F6F31" w:rsidRDefault="00E96220" w:rsidP="00A86673">
            <w:pPr>
              <w:tabs>
                <w:tab w:val="left" w:pos="357"/>
              </w:tabs>
              <w:suppressAutoHyphens/>
              <w:spacing w:after="0"/>
              <w:rPr>
                <w:rFonts w:ascii="Times New Roman" w:hAnsi="Times New Roman"/>
                <w:i/>
                <w:iCs/>
                <w:sz w:val="24"/>
                <w:szCs w:val="24"/>
              </w:rPr>
            </w:pPr>
            <w:r w:rsidRPr="007F6F31">
              <w:rPr>
                <w:rFonts w:ascii="Times New Roman" w:hAnsi="Times New Roman"/>
                <w:sz w:val="24"/>
                <w:szCs w:val="24"/>
              </w:rPr>
              <w:t xml:space="preserve">- собирать электрические схемы </w:t>
            </w:r>
            <w:r>
              <w:rPr>
                <w:rFonts w:ascii="Times New Roman" w:hAnsi="Times New Roman"/>
                <w:sz w:val="24"/>
                <w:szCs w:val="24"/>
              </w:rPr>
              <w:br/>
            </w:r>
            <w:r w:rsidRPr="007F6F31">
              <w:rPr>
                <w:rFonts w:ascii="Times New Roman" w:hAnsi="Times New Roman"/>
                <w:sz w:val="24"/>
                <w:szCs w:val="24"/>
              </w:rPr>
              <w:t>и проверять их работу</w:t>
            </w:r>
          </w:p>
        </w:tc>
        <w:tc>
          <w:tcPr>
            <w:tcW w:w="2220" w:type="pct"/>
          </w:tcPr>
          <w:p w14:paraId="30CF909F" w14:textId="77777777" w:rsidR="00E96220" w:rsidRPr="007F6F31" w:rsidRDefault="00E96220" w:rsidP="00A86673">
            <w:pPr>
              <w:tabs>
                <w:tab w:val="left" w:pos="318"/>
              </w:tabs>
              <w:spacing w:after="0"/>
              <w:jc w:val="both"/>
              <w:rPr>
                <w:rFonts w:ascii="Times New Roman" w:hAnsi="Times New Roman"/>
                <w:i/>
                <w:iCs/>
                <w:sz w:val="24"/>
                <w:szCs w:val="24"/>
              </w:rPr>
            </w:pPr>
            <w:r>
              <w:rPr>
                <w:rFonts w:ascii="Times New Roman" w:hAnsi="Times New Roman"/>
                <w:sz w:val="24"/>
                <w:szCs w:val="24"/>
              </w:rPr>
              <w:t xml:space="preserve">- </w:t>
            </w:r>
            <w:r w:rsidRPr="007F6F31">
              <w:rPr>
                <w:rFonts w:ascii="Times New Roman" w:hAnsi="Times New Roman"/>
                <w:sz w:val="24"/>
                <w:szCs w:val="24"/>
              </w:rPr>
              <w:t>владеет методами расчета основных параметров (напряжения, тока, мощности, сопротивления) простых цепей постоянного и переменного тока; использует в расчете основные расчетные формулы, формулирует законы, правила; выполняет расчет индивидуальных заданий по темам дисциплины самостоятельно; владеет методами расчета параметров трансформатора, генератора, двигателей</w:t>
            </w:r>
            <w:r>
              <w:rPr>
                <w:rFonts w:ascii="Times New Roman" w:hAnsi="Times New Roman"/>
                <w:sz w:val="24"/>
                <w:szCs w:val="24"/>
              </w:rPr>
              <w:t>;</w:t>
            </w:r>
          </w:p>
          <w:p w14:paraId="25EBF835" w14:textId="77777777" w:rsidR="00E96220" w:rsidRPr="007F6F31" w:rsidRDefault="00E96220" w:rsidP="00A86673">
            <w:pPr>
              <w:tabs>
                <w:tab w:val="left" w:pos="307"/>
              </w:tabs>
              <w:spacing w:after="0"/>
              <w:jc w:val="both"/>
              <w:rPr>
                <w:rFonts w:ascii="Times New Roman" w:hAnsi="Times New Roman"/>
                <w:i/>
                <w:iCs/>
                <w:sz w:val="24"/>
                <w:szCs w:val="24"/>
              </w:rPr>
            </w:pPr>
            <w:r>
              <w:rPr>
                <w:rFonts w:ascii="Times New Roman" w:hAnsi="Times New Roman"/>
                <w:sz w:val="24"/>
                <w:szCs w:val="24"/>
              </w:rPr>
              <w:t xml:space="preserve">- </w:t>
            </w:r>
            <w:r w:rsidRPr="007F6F31">
              <w:rPr>
                <w:rFonts w:ascii="Times New Roman" w:hAnsi="Times New Roman"/>
                <w:sz w:val="24"/>
                <w:szCs w:val="24"/>
              </w:rPr>
              <w:t>выполняет сборку электрических цепей постоянного и переменного тока согласно схеме; выполняет измерение тока, напряжения и мощности, сопротивления резистора; демонстрирует проверку целостности цепи</w:t>
            </w:r>
          </w:p>
        </w:tc>
        <w:tc>
          <w:tcPr>
            <w:tcW w:w="1316" w:type="pct"/>
          </w:tcPr>
          <w:p w14:paraId="689DD7ED" w14:textId="77777777" w:rsidR="00E96220" w:rsidRPr="007F6F31" w:rsidRDefault="00E96220" w:rsidP="00A86673">
            <w:pPr>
              <w:spacing w:after="0"/>
              <w:rPr>
                <w:rFonts w:ascii="Times New Roman" w:hAnsi="Times New Roman"/>
                <w:sz w:val="24"/>
                <w:szCs w:val="24"/>
              </w:rPr>
            </w:pPr>
            <w:r w:rsidRPr="007F6F31">
              <w:rPr>
                <w:rFonts w:ascii="Times New Roman" w:hAnsi="Times New Roman"/>
                <w:sz w:val="24"/>
                <w:szCs w:val="24"/>
              </w:rPr>
              <w:t>- оценка выполнения практических занятий;</w:t>
            </w:r>
          </w:p>
          <w:p w14:paraId="0A7194AA" w14:textId="77777777" w:rsidR="00E96220" w:rsidRPr="007F6F31" w:rsidRDefault="00E96220" w:rsidP="00A86673">
            <w:pPr>
              <w:spacing w:after="0"/>
              <w:rPr>
                <w:rFonts w:ascii="Times New Roman" w:hAnsi="Times New Roman"/>
                <w:sz w:val="24"/>
                <w:szCs w:val="24"/>
              </w:rPr>
            </w:pPr>
            <w:r w:rsidRPr="007F6F31">
              <w:rPr>
                <w:rFonts w:ascii="Times New Roman" w:hAnsi="Times New Roman"/>
                <w:sz w:val="24"/>
                <w:szCs w:val="24"/>
              </w:rPr>
              <w:t>- оценка выполнения лабораторных работ;</w:t>
            </w:r>
          </w:p>
          <w:p w14:paraId="4260F102" w14:textId="77777777" w:rsidR="00E96220" w:rsidRPr="007F6F31" w:rsidRDefault="00E96220" w:rsidP="00A86673">
            <w:pPr>
              <w:spacing w:after="0"/>
              <w:rPr>
                <w:rFonts w:ascii="Times New Roman" w:hAnsi="Times New Roman"/>
                <w:sz w:val="24"/>
                <w:szCs w:val="24"/>
              </w:rPr>
            </w:pPr>
            <w:r w:rsidRPr="007F6F31">
              <w:rPr>
                <w:rFonts w:ascii="Times New Roman" w:hAnsi="Times New Roman"/>
                <w:sz w:val="24"/>
                <w:szCs w:val="24"/>
              </w:rPr>
              <w:t>- оценка выполнения сообщений или презентаций;</w:t>
            </w:r>
          </w:p>
          <w:p w14:paraId="1C0ABCDC" w14:textId="77777777" w:rsidR="00E96220" w:rsidRPr="007F6F31" w:rsidRDefault="00E96220" w:rsidP="00A86673">
            <w:pPr>
              <w:spacing w:after="0"/>
              <w:rPr>
                <w:rFonts w:ascii="Times New Roman" w:hAnsi="Times New Roman"/>
                <w:i/>
                <w:iCs/>
                <w:sz w:val="24"/>
                <w:szCs w:val="24"/>
              </w:rPr>
            </w:pPr>
            <w:r w:rsidRPr="007F6F31">
              <w:rPr>
                <w:rFonts w:ascii="Times New Roman" w:hAnsi="Times New Roman"/>
                <w:sz w:val="24"/>
                <w:szCs w:val="24"/>
              </w:rPr>
              <w:t>- дифференцированный зачет</w:t>
            </w:r>
          </w:p>
        </w:tc>
      </w:tr>
    </w:tbl>
    <w:p w14:paraId="7917E129" w14:textId="77777777" w:rsidR="00E96220" w:rsidRPr="00D92C12" w:rsidRDefault="00E96220" w:rsidP="00E96220">
      <w:pPr>
        <w:spacing w:after="0" w:line="240" w:lineRule="auto"/>
        <w:jc w:val="both"/>
        <w:rPr>
          <w:rFonts w:ascii="Times New Roman" w:hAnsi="Times New Roman"/>
          <w:b/>
          <w:bCs/>
          <w:sz w:val="8"/>
          <w:szCs w:val="8"/>
        </w:rPr>
      </w:pPr>
    </w:p>
    <w:p w14:paraId="2425DE94" w14:textId="77777777" w:rsidR="00E96220" w:rsidRDefault="00E96220" w:rsidP="00E96220">
      <w:pPr>
        <w:spacing w:after="0" w:line="360" w:lineRule="auto"/>
        <w:jc w:val="right"/>
        <w:rPr>
          <w:rFonts w:ascii="Times New Roman" w:hAnsi="Times New Roman"/>
          <w:b/>
          <w:bCs/>
          <w:sz w:val="24"/>
          <w:szCs w:val="24"/>
        </w:rPr>
      </w:pPr>
    </w:p>
    <w:p w14:paraId="5BD890D5" w14:textId="77777777" w:rsidR="00E96220" w:rsidRDefault="00E96220" w:rsidP="00E96220">
      <w:pPr>
        <w:spacing w:after="0" w:line="360" w:lineRule="auto"/>
        <w:jc w:val="right"/>
        <w:rPr>
          <w:rFonts w:ascii="Times New Roman" w:hAnsi="Times New Roman"/>
          <w:b/>
          <w:bCs/>
          <w:sz w:val="24"/>
          <w:szCs w:val="24"/>
        </w:rPr>
      </w:pPr>
    </w:p>
    <w:p w14:paraId="1E3916A5" w14:textId="69954B0C" w:rsidR="00E96220" w:rsidRPr="00D92C12" w:rsidRDefault="00E96220" w:rsidP="00E96220">
      <w:pPr>
        <w:spacing w:after="0" w:line="360" w:lineRule="auto"/>
        <w:jc w:val="right"/>
        <w:rPr>
          <w:rFonts w:ascii="Times New Roman" w:hAnsi="Times New Roman"/>
          <w:b/>
          <w:bCs/>
          <w:sz w:val="24"/>
          <w:szCs w:val="24"/>
        </w:rPr>
      </w:pPr>
      <w:r>
        <w:rPr>
          <w:rFonts w:ascii="Times New Roman" w:hAnsi="Times New Roman"/>
          <w:b/>
          <w:bCs/>
          <w:sz w:val="24"/>
          <w:szCs w:val="24"/>
        </w:rPr>
        <w:br w:type="page"/>
      </w:r>
      <w:r w:rsidRPr="00D92C12">
        <w:rPr>
          <w:rFonts w:ascii="Times New Roman" w:hAnsi="Times New Roman"/>
          <w:b/>
          <w:bCs/>
          <w:sz w:val="24"/>
          <w:szCs w:val="24"/>
        </w:rPr>
        <w:lastRenderedPageBreak/>
        <w:t xml:space="preserve">Приложение </w:t>
      </w:r>
      <w:r w:rsidR="00D920B6">
        <w:rPr>
          <w:rFonts w:ascii="Times New Roman" w:hAnsi="Times New Roman"/>
          <w:b/>
          <w:bCs/>
          <w:sz w:val="24"/>
          <w:szCs w:val="24"/>
        </w:rPr>
        <w:t>3</w:t>
      </w:r>
      <w:r w:rsidRPr="002E1218">
        <w:rPr>
          <w:rFonts w:ascii="Times New Roman" w:hAnsi="Times New Roman"/>
          <w:b/>
          <w:bCs/>
          <w:sz w:val="24"/>
          <w:szCs w:val="24"/>
        </w:rPr>
        <w:t>.9</w:t>
      </w:r>
    </w:p>
    <w:p w14:paraId="0F267490" w14:textId="412E9608" w:rsidR="00E96220" w:rsidRPr="007F6F31" w:rsidRDefault="00E96220" w:rsidP="00E96220">
      <w:pPr>
        <w:spacing w:after="0" w:line="360" w:lineRule="auto"/>
        <w:jc w:val="right"/>
        <w:rPr>
          <w:rFonts w:ascii="Times New Roman" w:hAnsi="Times New Roman"/>
          <w:sz w:val="24"/>
          <w:szCs w:val="24"/>
        </w:rPr>
      </w:pPr>
      <w:r w:rsidRPr="00D92C12">
        <w:rPr>
          <w:rFonts w:ascii="Times New Roman" w:hAnsi="Times New Roman"/>
          <w:sz w:val="24"/>
          <w:szCs w:val="24"/>
        </w:rPr>
        <w:t>к ПОП</w:t>
      </w:r>
      <w:r w:rsidR="00D920B6">
        <w:rPr>
          <w:rFonts w:ascii="Times New Roman" w:hAnsi="Times New Roman"/>
          <w:sz w:val="24"/>
          <w:szCs w:val="24"/>
        </w:rPr>
        <w:t xml:space="preserve"> </w:t>
      </w:r>
      <w:proofErr w:type="gramStart"/>
      <w:r w:rsidR="00D920B6">
        <w:rPr>
          <w:rFonts w:ascii="Times New Roman" w:hAnsi="Times New Roman"/>
          <w:sz w:val="24"/>
          <w:szCs w:val="24"/>
        </w:rPr>
        <w:t>-П</w:t>
      </w:r>
      <w:proofErr w:type="gramEnd"/>
      <w:r w:rsidR="00D920B6">
        <w:rPr>
          <w:rFonts w:ascii="Times New Roman" w:hAnsi="Times New Roman"/>
          <w:sz w:val="24"/>
          <w:szCs w:val="24"/>
        </w:rPr>
        <w:t xml:space="preserve"> </w:t>
      </w:r>
      <w:r w:rsidRPr="00D92C12">
        <w:rPr>
          <w:rFonts w:ascii="Times New Roman" w:hAnsi="Times New Roman"/>
          <w:sz w:val="24"/>
          <w:szCs w:val="24"/>
        </w:rPr>
        <w:t xml:space="preserve"> по </w:t>
      </w:r>
      <w:r w:rsidRPr="007F6F31">
        <w:rPr>
          <w:rFonts w:ascii="Times New Roman" w:hAnsi="Times New Roman"/>
          <w:sz w:val="24"/>
          <w:szCs w:val="24"/>
        </w:rPr>
        <w:t xml:space="preserve">профессии </w:t>
      </w:r>
    </w:p>
    <w:p w14:paraId="515269C4" w14:textId="77777777" w:rsidR="00E96220" w:rsidRPr="007F6F31" w:rsidRDefault="00E96220" w:rsidP="00E96220">
      <w:pPr>
        <w:spacing w:after="0" w:line="360" w:lineRule="auto"/>
        <w:jc w:val="right"/>
        <w:rPr>
          <w:rFonts w:ascii="Times New Roman" w:hAnsi="Times New Roman"/>
          <w:sz w:val="24"/>
          <w:szCs w:val="24"/>
        </w:rPr>
      </w:pPr>
      <w:r w:rsidRPr="007F6F31">
        <w:rPr>
          <w:rFonts w:ascii="Times New Roman" w:hAnsi="Times New Roman"/>
          <w:sz w:val="24"/>
          <w:szCs w:val="24"/>
        </w:rPr>
        <w:t>23.01.06 Машинист дорожных и строительных машин</w:t>
      </w:r>
    </w:p>
    <w:p w14:paraId="61B0598B" w14:textId="77777777" w:rsidR="00E96220" w:rsidRPr="00D92C12" w:rsidRDefault="00E96220" w:rsidP="00E96220">
      <w:pPr>
        <w:spacing w:line="360" w:lineRule="auto"/>
        <w:jc w:val="center"/>
        <w:rPr>
          <w:rFonts w:ascii="Times New Roman" w:hAnsi="Times New Roman"/>
          <w:b/>
          <w:bCs/>
          <w:i/>
          <w:iCs/>
          <w:sz w:val="24"/>
          <w:szCs w:val="24"/>
        </w:rPr>
      </w:pPr>
    </w:p>
    <w:p w14:paraId="4568256D" w14:textId="77777777" w:rsidR="00E96220" w:rsidRPr="00D92C12" w:rsidRDefault="00E96220" w:rsidP="00E96220">
      <w:pPr>
        <w:spacing w:line="360" w:lineRule="auto"/>
        <w:jc w:val="center"/>
        <w:rPr>
          <w:rFonts w:ascii="Times New Roman" w:hAnsi="Times New Roman"/>
          <w:b/>
          <w:bCs/>
          <w:i/>
          <w:iCs/>
          <w:sz w:val="24"/>
          <w:szCs w:val="24"/>
        </w:rPr>
      </w:pPr>
    </w:p>
    <w:p w14:paraId="4770B112" w14:textId="77777777" w:rsidR="00E96220" w:rsidRPr="00D92C12" w:rsidRDefault="00E96220" w:rsidP="00E96220">
      <w:pPr>
        <w:spacing w:line="360" w:lineRule="auto"/>
        <w:jc w:val="center"/>
        <w:rPr>
          <w:rFonts w:ascii="Times New Roman" w:hAnsi="Times New Roman"/>
          <w:b/>
          <w:bCs/>
          <w:i/>
          <w:iCs/>
          <w:sz w:val="24"/>
          <w:szCs w:val="24"/>
        </w:rPr>
      </w:pPr>
    </w:p>
    <w:p w14:paraId="4945DDA6" w14:textId="77777777" w:rsidR="00E96220" w:rsidRPr="00D92C12" w:rsidRDefault="00E96220" w:rsidP="00E96220">
      <w:pPr>
        <w:spacing w:line="360" w:lineRule="auto"/>
        <w:jc w:val="center"/>
        <w:rPr>
          <w:rFonts w:ascii="Times New Roman" w:hAnsi="Times New Roman"/>
          <w:b/>
          <w:bCs/>
          <w:i/>
          <w:iCs/>
          <w:sz w:val="24"/>
          <w:szCs w:val="24"/>
        </w:rPr>
      </w:pPr>
    </w:p>
    <w:p w14:paraId="1855088B" w14:textId="77777777" w:rsidR="00E96220" w:rsidRPr="00D92C12" w:rsidRDefault="00E96220" w:rsidP="00E96220">
      <w:pPr>
        <w:spacing w:line="360" w:lineRule="auto"/>
        <w:jc w:val="center"/>
        <w:rPr>
          <w:rFonts w:ascii="Times New Roman" w:hAnsi="Times New Roman"/>
          <w:b/>
          <w:bCs/>
          <w:i/>
          <w:iCs/>
          <w:sz w:val="24"/>
          <w:szCs w:val="24"/>
        </w:rPr>
      </w:pPr>
    </w:p>
    <w:p w14:paraId="11356ACE" w14:textId="77777777" w:rsidR="00E96220" w:rsidRPr="00D92C12" w:rsidRDefault="00E96220" w:rsidP="00E96220">
      <w:pPr>
        <w:spacing w:line="360" w:lineRule="auto"/>
        <w:jc w:val="center"/>
        <w:rPr>
          <w:rFonts w:ascii="Times New Roman" w:hAnsi="Times New Roman"/>
          <w:b/>
          <w:bCs/>
          <w:i/>
          <w:iCs/>
          <w:sz w:val="24"/>
          <w:szCs w:val="24"/>
        </w:rPr>
      </w:pPr>
    </w:p>
    <w:p w14:paraId="494F1E0D" w14:textId="77777777" w:rsidR="00E96220" w:rsidRPr="00D92C12" w:rsidRDefault="00E96220" w:rsidP="00E96220">
      <w:pPr>
        <w:spacing w:line="360" w:lineRule="auto"/>
        <w:jc w:val="center"/>
        <w:rPr>
          <w:rFonts w:ascii="Times New Roman" w:hAnsi="Times New Roman"/>
          <w:b/>
          <w:bCs/>
          <w:i/>
          <w:iCs/>
          <w:sz w:val="24"/>
          <w:szCs w:val="24"/>
        </w:rPr>
      </w:pPr>
    </w:p>
    <w:p w14:paraId="7B40C1EB" w14:textId="77777777" w:rsidR="00E96220" w:rsidRPr="00D92C12" w:rsidRDefault="00E96220" w:rsidP="00E96220">
      <w:pPr>
        <w:spacing w:line="360" w:lineRule="auto"/>
        <w:jc w:val="center"/>
        <w:rPr>
          <w:rFonts w:ascii="Times New Roman" w:hAnsi="Times New Roman"/>
          <w:b/>
          <w:bCs/>
          <w:i/>
          <w:iCs/>
          <w:sz w:val="24"/>
          <w:szCs w:val="24"/>
        </w:rPr>
      </w:pPr>
    </w:p>
    <w:p w14:paraId="7E5C5578" w14:textId="77777777" w:rsidR="00E96220" w:rsidRPr="00D92C12" w:rsidRDefault="00E96220" w:rsidP="00E96220">
      <w:pPr>
        <w:spacing w:line="360" w:lineRule="auto"/>
        <w:jc w:val="center"/>
        <w:rPr>
          <w:rFonts w:ascii="Times New Roman" w:hAnsi="Times New Roman"/>
          <w:b/>
          <w:bCs/>
          <w:sz w:val="24"/>
          <w:szCs w:val="24"/>
        </w:rPr>
      </w:pPr>
      <w:r w:rsidRPr="00D92C12">
        <w:rPr>
          <w:rFonts w:ascii="Times New Roman" w:hAnsi="Times New Roman"/>
          <w:b/>
          <w:bCs/>
          <w:sz w:val="24"/>
          <w:szCs w:val="24"/>
        </w:rPr>
        <w:t>ПРИМЕРНАЯ РАБОЧАЯ ПРОГРАММА УЧЕБНОЙ ДИСЦИПЛИНЫ</w:t>
      </w:r>
    </w:p>
    <w:p w14:paraId="3747DB99" w14:textId="77777777" w:rsidR="00E96220" w:rsidRPr="007F6F31" w:rsidRDefault="00E96220" w:rsidP="00E96220">
      <w:pPr>
        <w:spacing w:line="360" w:lineRule="auto"/>
        <w:jc w:val="center"/>
        <w:rPr>
          <w:rFonts w:ascii="Times New Roman" w:hAnsi="Times New Roman"/>
          <w:b/>
          <w:bCs/>
          <w:sz w:val="24"/>
          <w:szCs w:val="24"/>
          <w:u w:val="single"/>
        </w:rPr>
      </w:pPr>
    </w:p>
    <w:p w14:paraId="5AC051ED" w14:textId="77777777" w:rsidR="00E96220" w:rsidRPr="007F6F31" w:rsidRDefault="00E96220" w:rsidP="00E96220">
      <w:pPr>
        <w:spacing w:line="360" w:lineRule="auto"/>
        <w:jc w:val="center"/>
        <w:rPr>
          <w:rFonts w:ascii="Times New Roman" w:hAnsi="Times New Roman"/>
          <w:b/>
          <w:bCs/>
          <w:sz w:val="24"/>
          <w:szCs w:val="24"/>
        </w:rPr>
      </w:pPr>
      <w:r w:rsidRPr="007F6F31">
        <w:rPr>
          <w:rFonts w:ascii="Times New Roman" w:hAnsi="Times New Roman"/>
          <w:b/>
          <w:bCs/>
          <w:caps/>
          <w:sz w:val="24"/>
          <w:szCs w:val="24"/>
        </w:rPr>
        <w:t>«ОП</w:t>
      </w:r>
      <w:r>
        <w:rPr>
          <w:rFonts w:ascii="Times New Roman" w:hAnsi="Times New Roman"/>
          <w:b/>
          <w:bCs/>
          <w:caps/>
          <w:sz w:val="24"/>
          <w:szCs w:val="24"/>
        </w:rPr>
        <w:t>.</w:t>
      </w:r>
      <w:r w:rsidRPr="007F6F31">
        <w:rPr>
          <w:rFonts w:ascii="Times New Roman" w:hAnsi="Times New Roman"/>
          <w:b/>
          <w:bCs/>
          <w:caps/>
          <w:sz w:val="24"/>
          <w:szCs w:val="24"/>
        </w:rPr>
        <w:t>03 Основы технической механики и гидравлики»</w:t>
      </w:r>
    </w:p>
    <w:p w14:paraId="1F13C6AB" w14:textId="77777777" w:rsidR="00E96220" w:rsidRPr="00D92C12" w:rsidRDefault="00E96220" w:rsidP="00E96220">
      <w:pPr>
        <w:spacing w:line="360" w:lineRule="auto"/>
        <w:rPr>
          <w:rFonts w:ascii="Times New Roman" w:hAnsi="Times New Roman"/>
          <w:b/>
          <w:bCs/>
          <w:i/>
          <w:iCs/>
          <w:sz w:val="24"/>
          <w:szCs w:val="24"/>
        </w:rPr>
      </w:pPr>
    </w:p>
    <w:p w14:paraId="54B9523B" w14:textId="77777777" w:rsidR="00E96220" w:rsidRPr="00D92C12" w:rsidRDefault="00E96220" w:rsidP="00E96220">
      <w:pPr>
        <w:spacing w:line="360" w:lineRule="auto"/>
        <w:rPr>
          <w:rFonts w:ascii="Times New Roman" w:hAnsi="Times New Roman"/>
          <w:b/>
          <w:bCs/>
          <w:i/>
          <w:iCs/>
          <w:sz w:val="24"/>
          <w:szCs w:val="24"/>
        </w:rPr>
      </w:pPr>
    </w:p>
    <w:p w14:paraId="64947F8B" w14:textId="77777777" w:rsidR="00E96220" w:rsidRPr="00D92C12" w:rsidRDefault="00E96220" w:rsidP="00E96220">
      <w:pPr>
        <w:spacing w:line="360" w:lineRule="auto"/>
        <w:rPr>
          <w:rFonts w:ascii="Times New Roman" w:hAnsi="Times New Roman"/>
          <w:b/>
          <w:bCs/>
          <w:i/>
          <w:iCs/>
          <w:sz w:val="24"/>
          <w:szCs w:val="24"/>
        </w:rPr>
      </w:pPr>
    </w:p>
    <w:p w14:paraId="2FEDD6BB" w14:textId="77777777" w:rsidR="00E96220" w:rsidRPr="00D92C12" w:rsidRDefault="00E96220" w:rsidP="00E96220">
      <w:pPr>
        <w:spacing w:line="360" w:lineRule="auto"/>
        <w:rPr>
          <w:rFonts w:ascii="Times New Roman" w:hAnsi="Times New Roman"/>
          <w:b/>
          <w:bCs/>
          <w:i/>
          <w:iCs/>
          <w:sz w:val="24"/>
          <w:szCs w:val="24"/>
        </w:rPr>
      </w:pPr>
    </w:p>
    <w:p w14:paraId="5253989A" w14:textId="77777777" w:rsidR="00E96220" w:rsidRPr="00D92C12" w:rsidRDefault="00E96220" w:rsidP="00E96220">
      <w:pPr>
        <w:spacing w:line="360" w:lineRule="auto"/>
        <w:rPr>
          <w:rFonts w:ascii="Times New Roman" w:hAnsi="Times New Roman"/>
          <w:b/>
          <w:bCs/>
          <w:i/>
          <w:iCs/>
          <w:sz w:val="24"/>
          <w:szCs w:val="24"/>
        </w:rPr>
      </w:pPr>
    </w:p>
    <w:p w14:paraId="6C122F86" w14:textId="77777777" w:rsidR="00E96220" w:rsidRPr="00D92C12" w:rsidRDefault="00E96220" w:rsidP="00E96220">
      <w:pPr>
        <w:spacing w:line="360" w:lineRule="auto"/>
        <w:rPr>
          <w:rFonts w:ascii="Times New Roman" w:hAnsi="Times New Roman"/>
          <w:b/>
          <w:bCs/>
          <w:i/>
          <w:iCs/>
          <w:sz w:val="24"/>
          <w:szCs w:val="24"/>
        </w:rPr>
      </w:pPr>
    </w:p>
    <w:p w14:paraId="10B610E2" w14:textId="77777777" w:rsidR="00E96220" w:rsidRPr="00D92C12" w:rsidRDefault="00E96220" w:rsidP="00E96220">
      <w:pPr>
        <w:spacing w:line="360" w:lineRule="auto"/>
        <w:rPr>
          <w:rFonts w:ascii="Times New Roman" w:hAnsi="Times New Roman"/>
          <w:b/>
          <w:bCs/>
          <w:i/>
          <w:iCs/>
          <w:sz w:val="24"/>
          <w:szCs w:val="24"/>
        </w:rPr>
      </w:pPr>
    </w:p>
    <w:p w14:paraId="33B2627A" w14:textId="77777777" w:rsidR="00E96220" w:rsidRDefault="00E96220" w:rsidP="00E96220">
      <w:pPr>
        <w:spacing w:line="360" w:lineRule="auto"/>
        <w:rPr>
          <w:rFonts w:ascii="Times New Roman" w:hAnsi="Times New Roman"/>
          <w:b/>
          <w:bCs/>
          <w:i/>
          <w:iCs/>
          <w:sz w:val="24"/>
          <w:szCs w:val="24"/>
        </w:rPr>
      </w:pPr>
    </w:p>
    <w:p w14:paraId="5D78BAE2" w14:textId="77777777" w:rsidR="00E96220" w:rsidRDefault="00E96220" w:rsidP="00E96220">
      <w:pPr>
        <w:spacing w:line="360" w:lineRule="auto"/>
        <w:rPr>
          <w:rFonts w:ascii="Times New Roman" w:hAnsi="Times New Roman"/>
          <w:b/>
          <w:bCs/>
          <w:i/>
          <w:iCs/>
          <w:sz w:val="24"/>
          <w:szCs w:val="24"/>
        </w:rPr>
      </w:pPr>
    </w:p>
    <w:p w14:paraId="7BA664C3" w14:textId="77777777" w:rsidR="00E96220" w:rsidRDefault="00E96220" w:rsidP="00E96220">
      <w:pPr>
        <w:spacing w:line="360" w:lineRule="auto"/>
        <w:rPr>
          <w:rFonts w:ascii="Times New Roman" w:hAnsi="Times New Roman"/>
          <w:b/>
          <w:bCs/>
          <w:i/>
          <w:iCs/>
          <w:sz w:val="24"/>
          <w:szCs w:val="24"/>
        </w:rPr>
      </w:pPr>
    </w:p>
    <w:p w14:paraId="397485ED" w14:textId="7FD3C4C6" w:rsidR="00E96220" w:rsidRPr="00D92C12" w:rsidRDefault="00E96220" w:rsidP="00E96220">
      <w:pPr>
        <w:spacing w:line="360" w:lineRule="auto"/>
        <w:jc w:val="center"/>
        <w:rPr>
          <w:rFonts w:ascii="Times New Roman" w:hAnsi="Times New Roman"/>
          <w:b/>
          <w:bCs/>
          <w:i/>
          <w:iCs/>
          <w:vertAlign w:val="superscript"/>
        </w:rPr>
      </w:pPr>
      <w:r>
        <w:rPr>
          <w:rFonts w:ascii="Times New Roman" w:hAnsi="Times New Roman"/>
          <w:b/>
          <w:bCs/>
          <w:i/>
          <w:iCs/>
          <w:sz w:val="24"/>
          <w:szCs w:val="24"/>
        </w:rPr>
        <w:t>202</w:t>
      </w:r>
      <w:r w:rsidR="00D920B6">
        <w:rPr>
          <w:rFonts w:ascii="Times New Roman" w:hAnsi="Times New Roman"/>
          <w:b/>
          <w:bCs/>
          <w:i/>
          <w:iCs/>
          <w:sz w:val="24"/>
          <w:szCs w:val="24"/>
        </w:rPr>
        <w:t>3</w:t>
      </w:r>
      <w:r>
        <w:rPr>
          <w:rFonts w:ascii="Times New Roman" w:hAnsi="Times New Roman"/>
          <w:b/>
          <w:bCs/>
          <w:i/>
          <w:iCs/>
          <w:sz w:val="24"/>
          <w:szCs w:val="24"/>
        </w:rPr>
        <w:t xml:space="preserve"> г.</w:t>
      </w:r>
      <w:r w:rsidRPr="00D92C12">
        <w:rPr>
          <w:rFonts w:ascii="Times New Roman" w:hAnsi="Times New Roman"/>
          <w:b/>
          <w:bCs/>
          <w:i/>
          <w:iCs/>
        </w:rPr>
        <w:br w:type="page"/>
      </w:r>
    </w:p>
    <w:p w14:paraId="46429CF4" w14:textId="77777777" w:rsidR="00E96220" w:rsidRPr="00D92C12" w:rsidRDefault="00E96220" w:rsidP="00E96220">
      <w:pPr>
        <w:spacing w:line="360" w:lineRule="auto"/>
        <w:jc w:val="center"/>
        <w:rPr>
          <w:rFonts w:ascii="Times New Roman" w:hAnsi="Times New Roman"/>
          <w:b/>
          <w:bCs/>
          <w:i/>
          <w:iCs/>
          <w:sz w:val="24"/>
          <w:szCs w:val="24"/>
        </w:rPr>
      </w:pPr>
      <w:r w:rsidRPr="00D92C12">
        <w:rPr>
          <w:rFonts w:ascii="Times New Roman" w:hAnsi="Times New Roman"/>
          <w:b/>
          <w:bCs/>
          <w:i/>
          <w:iCs/>
          <w:sz w:val="24"/>
          <w:szCs w:val="24"/>
        </w:rPr>
        <w:lastRenderedPageBreak/>
        <w:t>СОДЕРЖАНИЕ</w:t>
      </w:r>
    </w:p>
    <w:p w14:paraId="048C1DE7" w14:textId="77777777" w:rsidR="00E96220" w:rsidRPr="00D92C12" w:rsidRDefault="00E96220" w:rsidP="00E96220">
      <w:pPr>
        <w:spacing w:line="360" w:lineRule="auto"/>
        <w:jc w:val="both"/>
        <w:rPr>
          <w:rFonts w:ascii="Times New Roman" w:hAnsi="Times New Roman"/>
          <w:b/>
          <w:bCs/>
          <w:i/>
          <w:iCs/>
          <w:sz w:val="24"/>
          <w:szCs w:val="24"/>
        </w:rPr>
      </w:pPr>
    </w:p>
    <w:tbl>
      <w:tblPr>
        <w:tblW w:w="9509" w:type="dxa"/>
        <w:tblInd w:w="414" w:type="dxa"/>
        <w:tblLook w:val="01E0" w:firstRow="1" w:lastRow="1" w:firstColumn="1" w:lastColumn="1" w:noHBand="0" w:noVBand="0"/>
      </w:tblPr>
      <w:tblGrid>
        <w:gridCol w:w="7501"/>
        <w:gridCol w:w="2008"/>
      </w:tblGrid>
      <w:tr w:rsidR="00E96220" w:rsidRPr="00D92C12" w14:paraId="705DC813" w14:textId="77777777" w:rsidTr="00A86673">
        <w:tc>
          <w:tcPr>
            <w:tcW w:w="7501" w:type="dxa"/>
          </w:tcPr>
          <w:p w14:paraId="0E63D18E" w14:textId="77777777" w:rsidR="00E96220" w:rsidRPr="00D92C12" w:rsidRDefault="00E96220" w:rsidP="00A86673">
            <w:pPr>
              <w:suppressAutoHyphens/>
              <w:spacing w:line="360" w:lineRule="auto"/>
              <w:ind w:left="284"/>
              <w:jc w:val="both"/>
              <w:rPr>
                <w:rFonts w:ascii="Times New Roman" w:hAnsi="Times New Roman"/>
                <w:b/>
                <w:bCs/>
                <w:sz w:val="24"/>
                <w:szCs w:val="24"/>
              </w:rPr>
            </w:pPr>
            <w:r w:rsidRPr="00D92C12">
              <w:rPr>
                <w:rFonts w:ascii="Times New Roman" w:hAnsi="Times New Roman"/>
                <w:b/>
                <w:bCs/>
                <w:sz w:val="24"/>
                <w:szCs w:val="24"/>
              </w:rPr>
              <w:t>1.ОБЩАЯ ХАРАКТЕРИСТИКА ПРИМЕРНОЙ РАБОЧЕЙ     ПРОГРАММЫ УЧЕБНОЙ ДИСЦИПЛИНЫ</w:t>
            </w:r>
          </w:p>
        </w:tc>
        <w:tc>
          <w:tcPr>
            <w:tcW w:w="2008" w:type="dxa"/>
          </w:tcPr>
          <w:p w14:paraId="266AF5A0" w14:textId="77777777" w:rsidR="00E96220" w:rsidRPr="00D92C12" w:rsidRDefault="00E96220" w:rsidP="00A86673">
            <w:pPr>
              <w:spacing w:line="360" w:lineRule="auto"/>
              <w:jc w:val="both"/>
              <w:rPr>
                <w:rFonts w:ascii="Times New Roman" w:hAnsi="Times New Roman"/>
                <w:b/>
                <w:bCs/>
                <w:sz w:val="24"/>
                <w:szCs w:val="24"/>
              </w:rPr>
            </w:pPr>
          </w:p>
        </w:tc>
      </w:tr>
      <w:tr w:rsidR="00E96220" w:rsidRPr="00D92C12" w14:paraId="256AEDEA" w14:textId="77777777" w:rsidTr="00A86673">
        <w:tc>
          <w:tcPr>
            <w:tcW w:w="7501" w:type="dxa"/>
          </w:tcPr>
          <w:p w14:paraId="58D16FA5" w14:textId="77777777" w:rsidR="00E96220" w:rsidRDefault="00E96220" w:rsidP="00A86673">
            <w:pPr>
              <w:suppressAutoHyphens/>
              <w:spacing w:line="240" w:lineRule="auto"/>
              <w:ind w:left="284"/>
              <w:jc w:val="both"/>
              <w:rPr>
                <w:rFonts w:ascii="Times New Roman" w:hAnsi="Times New Roman"/>
                <w:b/>
                <w:bCs/>
                <w:sz w:val="24"/>
                <w:szCs w:val="24"/>
              </w:rPr>
            </w:pPr>
            <w:r w:rsidRPr="00D92C12">
              <w:rPr>
                <w:rFonts w:ascii="Times New Roman" w:hAnsi="Times New Roman"/>
                <w:b/>
                <w:bCs/>
                <w:sz w:val="24"/>
                <w:szCs w:val="24"/>
              </w:rPr>
              <w:t xml:space="preserve">2.СТРУКТУРА И СОДЕРЖАНИЕ </w:t>
            </w:r>
            <w:proofErr w:type="gramStart"/>
            <w:r w:rsidRPr="00D92C12">
              <w:rPr>
                <w:rFonts w:ascii="Times New Roman" w:hAnsi="Times New Roman"/>
                <w:b/>
                <w:bCs/>
                <w:sz w:val="24"/>
                <w:szCs w:val="24"/>
              </w:rPr>
              <w:t>УЧЕБНОЙ</w:t>
            </w:r>
            <w:proofErr w:type="gramEnd"/>
          </w:p>
          <w:p w14:paraId="75B4F8C3" w14:textId="77777777" w:rsidR="00E96220" w:rsidRPr="00D92C12" w:rsidRDefault="00E96220" w:rsidP="00A86673">
            <w:pPr>
              <w:suppressAutoHyphens/>
              <w:spacing w:line="240" w:lineRule="auto"/>
              <w:ind w:left="284"/>
              <w:jc w:val="both"/>
              <w:rPr>
                <w:rFonts w:ascii="Times New Roman" w:hAnsi="Times New Roman"/>
                <w:b/>
                <w:bCs/>
                <w:sz w:val="24"/>
                <w:szCs w:val="24"/>
              </w:rPr>
            </w:pPr>
            <w:r w:rsidRPr="00D92C12">
              <w:rPr>
                <w:rFonts w:ascii="Times New Roman" w:hAnsi="Times New Roman"/>
                <w:b/>
                <w:bCs/>
                <w:sz w:val="24"/>
                <w:szCs w:val="24"/>
              </w:rPr>
              <w:t>ДИСЦИПЛИНЫ</w:t>
            </w:r>
          </w:p>
          <w:p w14:paraId="3AB8394A" w14:textId="77777777" w:rsidR="00E96220" w:rsidRPr="00D92C12" w:rsidRDefault="00E96220" w:rsidP="00A86673">
            <w:pPr>
              <w:suppressAutoHyphens/>
              <w:spacing w:line="360" w:lineRule="auto"/>
              <w:ind w:left="284"/>
              <w:jc w:val="both"/>
              <w:rPr>
                <w:rFonts w:ascii="Times New Roman" w:hAnsi="Times New Roman"/>
                <w:b/>
                <w:bCs/>
                <w:sz w:val="24"/>
                <w:szCs w:val="24"/>
              </w:rPr>
            </w:pPr>
            <w:r w:rsidRPr="00D92C12">
              <w:rPr>
                <w:rFonts w:ascii="Times New Roman" w:hAnsi="Times New Roman"/>
                <w:b/>
                <w:bCs/>
                <w:sz w:val="24"/>
                <w:szCs w:val="24"/>
              </w:rPr>
              <w:t>3.УСЛОВИЯ РЕАЛИЗАЦИИ УЧЕБНОЙ ДИСЦИПЛИНЫ</w:t>
            </w:r>
          </w:p>
        </w:tc>
        <w:tc>
          <w:tcPr>
            <w:tcW w:w="2008" w:type="dxa"/>
          </w:tcPr>
          <w:p w14:paraId="487AADD0" w14:textId="77777777" w:rsidR="00E96220" w:rsidRPr="00D92C12" w:rsidRDefault="00E96220" w:rsidP="00A86673">
            <w:pPr>
              <w:spacing w:line="360" w:lineRule="auto"/>
              <w:ind w:left="644"/>
              <w:jc w:val="both"/>
              <w:rPr>
                <w:rFonts w:ascii="Times New Roman" w:hAnsi="Times New Roman"/>
                <w:b/>
                <w:bCs/>
                <w:sz w:val="24"/>
                <w:szCs w:val="24"/>
              </w:rPr>
            </w:pPr>
          </w:p>
        </w:tc>
      </w:tr>
      <w:tr w:rsidR="00E96220" w:rsidRPr="00D92C12" w14:paraId="307D772C" w14:textId="77777777" w:rsidTr="00A86673">
        <w:tc>
          <w:tcPr>
            <w:tcW w:w="7501" w:type="dxa"/>
          </w:tcPr>
          <w:p w14:paraId="1235EC53" w14:textId="77777777" w:rsidR="00E96220" w:rsidRPr="00D92C12" w:rsidRDefault="00E96220" w:rsidP="00A86673">
            <w:pPr>
              <w:suppressAutoHyphens/>
              <w:spacing w:line="360" w:lineRule="auto"/>
              <w:ind w:left="284"/>
              <w:jc w:val="both"/>
              <w:rPr>
                <w:rFonts w:ascii="Times New Roman" w:hAnsi="Times New Roman"/>
                <w:b/>
                <w:bCs/>
                <w:sz w:val="24"/>
                <w:szCs w:val="24"/>
              </w:rPr>
            </w:pPr>
            <w:r w:rsidRPr="00D92C12">
              <w:rPr>
                <w:rFonts w:ascii="Times New Roman" w:hAnsi="Times New Roman"/>
                <w:b/>
                <w:bCs/>
                <w:sz w:val="24"/>
                <w:szCs w:val="24"/>
              </w:rPr>
              <w:t>4.КОНТРОЛЬ И ОЦЕНКА РЕЗУЛЬТАТОВ ОСВОЕНИЯ УЧЕБНОЙ ДИСЦИПЛИНЫ</w:t>
            </w:r>
          </w:p>
          <w:p w14:paraId="39B7D61D" w14:textId="77777777" w:rsidR="00E96220" w:rsidRPr="00D92C12" w:rsidRDefault="00E96220" w:rsidP="00A86673">
            <w:pPr>
              <w:suppressAutoHyphens/>
              <w:spacing w:line="360" w:lineRule="auto"/>
              <w:jc w:val="both"/>
              <w:rPr>
                <w:rFonts w:ascii="Times New Roman" w:hAnsi="Times New Roman"/>
                <w:b/>
                <w:bCs/>
                <w:sz w:val="24"/>
                <w:szCs w:val="24"/>
              </w:rPr>
            </w:pPr>
          </w:p>
        </w:tc>
        <w:tc>
          <w:tcPr>
            <w:tcW w:w="2008" w:type="dxa"/>
          </w:tcPr>
          <w:p w14:paraId="5C9DE595" w14:textId="77777777" w:rsidR="00E96220" w:rsidRPr="00D92C12" w:rsidRDefault="00E96220" w:rsidP="00A86673">
            <w:pPr>
              <w:spacing w:line="360" w:lineRule="auto"/>
              <w:jc w:val="both"/>
              <w:rPr>
                <w:rFonts w:ascii="Times New Roman" w:hAnsi="Times New Roman"/>
                <w:b/>
                <w:bCs/>
                <w:sz w:val="24"/>
                <w:szCs w:val="24"/>
              </w:rPr>
            </w:pPr>
          </w:p>
        </w:tc>
      </w:tr>
    </w:tbl>
    <w:p w14:paraId="585197FE" w14:textId="77777777" w:rsidR="00E96220" w:rsidRPr="007F6F31" w:rsidRDefault="00E96220" w:rsidP="00E96220">
      <w:pPr>
        <w:suppressAutoHyphens/>
        <w:spacing w:after="0"/>
        <w:jc w:val="center"/>
        <w:rPr>
          <w:rFonts w:ascii="Times New Roman" w:hAnsi="Times New Roman"/>
          <w:b/>
          <w:bCs/>
          <w:sz w:val="24"/>
          <w:szCs w:val="24"/>
        </w:rPr>
      </w:pPr>
      <w:r w:rsidRPr="007F6F31">
        <w:rPr>
          <w:rFonts w:ascii="Times New Roman" w:hAnsi="Times New Roman"/>
          <w:b/>
          <w:bCs/>
          <w:i/>
          <w:iCs/>
          <w:u w:val="single"/>
        </w:rPr>
        <w:br w:type="page"/>
      </w:r>
      <w:r w:rsidRPr="00835E47">
        <w:rPr>
          <w:rFonts w:ascii="Times New Roman" w:hAnsi="Times New Roman"/>
          <w:b/>
          <w:bCs/>
          <w:sz w:val="24"/>
          <w:szCs w:val="24"/>
        </w:rPr>
        <w:lastRenderedPageBreak/>
        <w:t>1</w:t>
      </w:r>
      <w:r>
        <w:rPr>
          <w:rFonts w:ascii="Times New Roman" w:hAnsi="Times New Roman"/>
          <w:b/>
          <w:sz w:val="24"/>
          <w:szCs w:val="24"/>
        </w:rPr>
        <w:t>.</w:t>
      </w:r>
      <w:r w:rsidRPr="00835E47">
        <w:rPr>
          <w:rFonts w:ascii="Times New Roman" w:hAnsi="Times New Roman"/>
          <w:b/>
          <w:sz w:val="24"/>
          <w:szCs w:val="24"/>
        </w:rPr>
        <w:t xml:space="preserve"> </w:t>
      </w:r>
      <w:r w:rsidRPr="007F6F31">
        <w:rPr>
          <w:rFonts w:ascii="Times New Roman" w:hAnsi="Times New Roman"/>
          <w:b/>
          <w:sz w:val="24"/>
          <w:szCs w:val="24"/>
        </w:rPr>
        <w:t xml:space="preserve">ОБЩАЯ ХАРАКТЕРИСТИКА </w:t>
      </w:r>
      <w:r w:rsidRPr="007F6F31">
        <w:rPr>
          <w:rFonts w:ascii="Times New Roman" w:hAnsi="Times New Roman"/>
          <w:b/>
          <w:color w:val="000000"/>
          <w:sz w:val="24"/>
          <w:szCs w:val="24"/>
        </w:rPr>
        <w:t>ПРИМЕРНОЙ РАБОЧЕЙ ПРОГРАММЫ</w:t>
      </w:r>
      <w:r w:rsidRPr="007F6F31">
        <w:rPr>
          <w:rFonts w:ascii="Times New Roman" w:hAnsi="Times New Roman"/>
          <w:b/>
          <w:sz w:val="24"/>
          <w:szCs w:val="24"/>
        </w:rPr>
        <w:t xml:space="preserve"> УЧЕБНОЙ ДИСЦИПЛИНЫ</w:t>
      </w:r>
      <w:r w:rsidRPr="007F6F31">
        <w:rPr>
          <w:rFonts w:ascii="Times New Roman" w:hAnsi="Times New Roman"/>
          <w:b/>
          <w:bCs/>
          <w:sz w:val="24"/>
          <w:szCs w:val="24"/>
        </w:rPr>
        <w:t xml:space="preserve"> </w:t>
      </w:r>
      <w:r>
        <w:rPr>
          <w:rFonts w:ascii="Times New Roman" w:hAnsi="Times New Roman"/>
          <w:b/>
          <w:bCs/>
          <w:sz w:val="24"/>
          <w:szCs w:val="24"/>
        </w:rPr>
        <w:br/>
      </w:r>
      <w:r w:rsidRPr="007F6F31">
        <w:rPr>
          <w:rFonts w:ascii="Times New Roman" w:hAnsi="Times New Roman"/>
          <w:b/>
          <w:bCs/>
          <w:sz w:val="24"/>
          <w:szCs w:val="24"/>
        </w:rPr>
        <w:t>«</w:t>
      </w:r>
      <w:r>
        <w:rPr>
          <w:rFonts w:ascii="Times New Roman" w:hAnsi="Times New Roman"/>
          <w:b/>
          <w:bCs/>
          <w:sz w:val="24"/>
          <w:szCs w:val="24"/>
        </w:rPr>
        <w:t xml:space="preserve">ОП.03 </w:t>
      </w:r>
      <w:r w:rsidRPr="007F6F31">
        <w:rPr>
          <w:rFonts w:ascii="Times New Roman" w:hAnsi="Times New Roman"/>
          <w:b/>
          <w:bCs/>
          <w:sz w:val="24"/>
          <w:szCs w:val="24"/>
        </w:rPr>
        <w:t>Основы технической механики и гидравлики»</w:t>
      </w:r>
    </w:p>
    <w:p w14:paraId="4D40D047" w14:textId="77777777" w:rsidR="00E96220" w:rsidRDefault="00E96220" w:rsidP="00E96220">
      <w:pPr>
        <w:suppressAutoHyphens/>
        <w:spacing w:after="0"/>
        <w:ind w:firstLine="709"/>
        <w:jc w:val="both"/>
        <w:rPr>
          <w:rFonts w:ascii="Times New Roman" w:hAnsi="Times New Roman"/>
          <w:b/>
          <w:sz w:val="24"/>
          <w:szCs w:val="24"/>
        </w:rPr>
      </w:pPr>
    </w:p>
    <w:p w14:paraId="4A8307F0" w14:textId="77777777" w:rsidR="00E96220" w:rsidRPr="006D16F3" w:rsidRDefault="00E96220" w:rsidP="00E96220">
      <w:pPr>
        <w:suppressAutoHyphens/>
        <w:spacing w:after="0"/>
        <w:ind w:firstLine="709"/>
        <w:jc w:val="both"/>
        <w:rPr>
          <w:rFonts w:ascii="Times New Roman" w:hAnsi="Times New Roman"/>
          <w:color w:val="000000"/>
          <w:sz w:val="24"/>
          <w:szCs w:val="24"/>
        </w:rPr>
      </w:pPr>
      <w:r>
        <w:rPr>
          <w:rFonts w:ascii="Times New Roman" w:hAnsi="Times New Roman"/>
          <w:b/>
          <w:sz w:val="24"/>
          <w:szCs w:val="24"/>
        </w:rPr>
        <w:t>1.1. Место дисциплины в структуре основной образовательной программы</w:t>
      </w:r>
    </w:p>
    <w:p w14:paraId="1FD45B5B" w14:textId="6F7B4AEA" w:rsidR="00E96220" w:rsidRPr="006D16F3" w:rsidRDefault="00E96220" w:rsidP="00E962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D16F3">
        <w:rPr>
          <w:rFonts w:ascii="Times New Roman" w:hAnsi="Times New Roman"/>
          <w:sz w:val="24"/>
          <w:szCs w:val="24"/>
        </w:rPr>
        <w:t xml:space="preserve">Учебная дисциплина </w:t>
      </w:r>
      <w:r w:rsidRPr="00D92C12">
        <w:rPr>
          <w:rFonts w:ascii="Times New Roman" w:hAnsi="Times New Roman"/>
          <w:sz w:val="24"/>
          <w:szCs w:val="24"/>
        </w:rPr>
        <w:t>«</w:t>
      </w:r>
      <w:r>
        <w:rPr>
          <w:rFonts w:ascii="Times New Roman" w:hAnsi="Times New Roman"/>
          <w:sz w:val="24"/>
          <w:szCs w:val="24"/>
        </w:rPr>
        <w:t xml:space="preserve">ОП.03 </w:t>
      </w:r>
      <w:r w:rsidRPr="00D92C12">
        <w:rPr>
          <w:rFonts w:ascii="Times New Roman" w:hAnsi="Times New Roman"/>
          <w:sz w:val="24"/>
          <w:szCs w:val="24"/>
        </w:rPr>
        <w:t xml:space="preserve">Основы технической механики и гидравлики» </w:t>
      </w:r>
      <w:r w:rsidRPr="006D16F3">
        <w:rPr>
          <w:rFonts w:ascii="Times New Roman" w:hAnsi="Times New Roman"/>
          <w:sz w:val="24"/>
          <w:szCs w:val="24"/>
        </w:rPr>
        <w:t xml:space="preserve">является обязательной частью </w:t>
      </w:r>
      <w:r w:rsidRPr="00D92C12">
        <w:rPr>
          <w:rFonts w:ascii="Times New Roman" w:hAnsi="Times New Roman"/>
          <w:sz w:val="24"/>
          <w:szCs w:val="24"/>
        </w:rPr>
        <w:t xml:space="preserve">общепрофессионального </w:t>
      </w:r>
      <w:r w:rsidRPr="006D16F3">
        <w:rPr>
          <w:rFonts w:ascii="Times New Roman" w:hAnsi="Times New Roman"/>
          <w:iCs/>
          <w:sz w:val="24"/>
          <w:szCs w:val="24"/>
        </w:rPr>
        <w:t>цикла</w:t>
      </w:r>
      <w:r w:rsidRPr="006D16F3">
        <w:rPr>
          <w:rFonts w:ascii="Times New Roman" w:hAnsi="Times New Roman"/>
          <w:sz w:val="24"/>
          <w:szCs w:val="24"/>
        </w:rPr>
        <w:t xml:space="preserve"> </w:t>
      </w:r>
      <w:r w:rsidR="00BD166E">
        <w:rPr>
          <w:rFonts w:ascii="Times New Roman" w:hAnsi="Times New Roman"/>
          <w:sz w:val="24"/>
          <w:szCs w:val="24"/>
        </w:rPr>
        <w:t>ПОП-П</w:t>
      </w:r>
      <w:r w:rsidRPr="006D16F3">
        <w:rPr>
          <w:rFonts w:ascii="Times New Roman" w:hAnsi="Times New Roman"/>
          <w:sz w:val="24"/>
          <w:szCs w:val="24"/>
        </w:rPr>
        <w:t xml:space="preserve"> в соответствии с ФГОС СПО по </w:t>
      </w:r>
      <w:r w:rsidRPr="00835E47">
        <w:rPr>
          <w:rFonts w:ascii="Times New Roman" w:hAnsi="Times New Roman"/>
          <w:iCs/>
          <w:color w:val="000000"/>
          <w:sz w:val="24"/>
          <w:szCs w:val="24"/>
        </w:rPr>
        <w:t>профессии</w:t>
      </w:r>
      <w:r>
        <w:rPr>
          <w:rFonts w:ascii="Times New Roman" w:hAnsi="Times New Roman"/>
          <w:i/>
          <w:color w:val="000000"/>
          <w:sz w:val="24"/>
          <w:szCs w:val="24"/>
        </w:rPr>
        <w:t xml:space="preserve"> </w:t>
      </w:r>
      <w:r>
        <w:rPr>
          <w:rFonts w:ascii="Times New Roman" w:hAnsi="Times New Roman"/>
          <w:sz w:val="24"/>
          <w:szCs w:val="24"/>
        </w:rPr>
        <w:t>23.01.06 Машинист дорожных и строительных машин</w:t>
      </w:r>
      <w:r>
        <w:rPr>
          <w:rFonts w:ascii="Times New Roman" w:hAnsi="Times New Roman"/>
          <w:i/>
          <w:color w:val="000000"/>
          <w:sz w:val="24"/>
          <w:szCs w:val="24"/>
        </w:rPr>
        <w:t>.</w:t>
      </w:r>
    </w:p>
    <w:p w14:paraId="30C16B61" w14:textId="77777777" w:rsidR="00E96220" w:rsidRPr="00CE3299" w:rsidRDefault="00E96220" w:rsidP="00E96220">
      <w:pPr>
        <w:suppressAutoHyphens/>
        <w:spacing w:after="0"/>
        <w:ind w:firstLine="709"/>
        <w:jc w:val="both"/>
        <w:rPr>
          <w:rFonts w:ascii="Times New Roman" w:hAnsi="Times New Roman"/>
          <w:sz w:val="24"/>
          <w:szCs w:val="24"/>
        </w:rPr>
      </w:pPr>
      <w:r w:rsidRPr="00D92C12">
        <w:rPr>
          <w:rFonts w:ascii="Times New Roman" w:hAnsi="Times New Roman"/>
          <w:sz w:val="24"/>
          <w:szCs w:val="24"/>
        </w:rPr>
        <w:t xml:space="preserve">Особое значение </w:t>
      </w:r>
      <w:r>
        <w:rPr>
          <w:rFonts w:ascii="Times New Roman" w:hAnsi="Times New Roman"/>
          <w:sz w:val="24"/>
          <w:szCs w:val="24"/>
        </w:rPr>
        <w:t xml:space="preserve">учебная </w:t>
      </w:r>
      <w:r w:rsidRPr="00D92C12">
        <w:rPr>
          <w:rFonts w:ascii="Times New Roman" w:hAnsi="Times New Roman"/>
          <w:sz w:val="24"/>
          <w:szCs w:val="24"/>
        </w:rPr>
        <w:t xml:space="preserve">дисциплина имеет при формировании и развитии </w:t>
      </w:r>
      <w:r>
        <w:rPr>
          <w:rFonts w:ascii="Times New Roman" w:hAnsi="Times New Roman"/>
          <w:sz w:val="24"/>
          <w:szCs w:val="24"/>
        </w:rPr>
        <w:br/>
      </w:r>
      <w:proofErr w:type="gramStart"/>
      <w:r w:rsidRPr="00CE3299">
        <w:rPr>
          <w:rFonts w:ascii="Times New Roman" w:hAnsi="Times New Roman"/>
          <w:sz w:val="24"/>
          <w:szCs w:val="24"/>
        </w:rPr>
        <w:t>ОК</w:t>
      </w:r>
      <w:proofErr w:type="gramEnd"/>
      <w:r w:rsidRPr="00CE3299">
        <w:rPr>
          <w:rFonts w:ascii="Times New Roman" w:hAnsi="Times New Roman"/>
          <w:sz w:val="24"/>
          <w:szCs w:val="24"/>
        </w:rPr>
        <w:t xml:space="preserve"> </w:t>
      </w:r>
      <w:r>
        <w:rPr>
          <w:rFonts w:ascii="Times New Roman" w:hAnsi="Times New Roman"/>
          <w:sz w:val="24"/>
          <w:szCs w:val="24"/>
        </w:rPr>
        <w:t>0</w:t>
      </w:r>
      <w:r w:rsidRPr="00CE3299">
        <w:rPr>
          <w:rFonts w:ascii="Times New Roman" w:hAnsi="Times New Roman"/>
          <w:sz w:val="24"/>
          <w:szCs w:val="24"/>
        </w:rPr>
        <w:t>1</w:t>
      </w:r>
      <w:r>
        <w:rPr>
          <w:rFonts w:ascii="Times New Roman" w:hAnsi="Times New Roman"/>
          <w:sz w:val="24"/>
          <w:szCs w:val="24"/>
        </w:rPr>
        <w:t>–0</w:t>
      </w:r>
      <w:r w:rsidRPr="00CE3299">
        <w:rPr>
          <w:rFonts w:ascii="Times New Roman" w:hAnsi="Times New Roman"/>
          <w:sz w:val="24"/>
          <w:szCs w:val="24"/>
        </w:rPr>
        <w:t xml:space="preserve">4, </w:t>
      </w:r>
      <w:r>
        <w:rPr>
          <w:rFonts w:ascii="Times New Roman" w:hAnsi="Times New Roman"/>
          <w:sz w:val="24"/>
          <w:szCs w:val="24"/>
        </w:rPr>
        <w:t>ОК 0</w:t>
      </w:r>
      <w:r w:rsidRPr="00CE3299">
        <w:rPr>
          <w:rFonts w:ascii="Times New Roman" w:hAnsi="Times New Roman"/>
          <w:sz w:val="24"/>
          <w:szCs w:val="24"/>
        </w:rPr>
        <w:t>7,</w:t>
      </w:r>
      <w:r>
        <w:rPr>
          <w:rFonts w:ascii="Times New Roman" w:hAnsi="Times New Roman"/>
          <w:sz w:val="24"/>
          <w:szCs w:val="24"/>
        </w:rPr>
        <w:t xml:space="preserve"> ОК 0</w:t>
      </w:r>
      <w:r w:rsidRPr="00CE3299">
        <w:rPr>
          <w:rFonts w:ascii="Times New Roman" w:hAnsi="Times New Roman"/>
          <w:sz w:val="24"/>
          <w:szCs w:val="24"/>
        </w:rPr>
        <w:t>9</w:t>
      </w:r>
      <w:r>
        <w:rPr>
          <w:rFonts w:ascii="Times New Roman" w:hAnsi="Times New Roman"/>
          <w:sz w:val="24"/>
          <w:szCs w:val="24"/>
        </w:rPr>
        <w:t>.</w:t>
      </w:r>
    </w:p>
    <w:p w14:paraId="0741405C" w14:textId="77777777" w:rsidR="00E96220" w:rsidRPr="00D92C12" w:rsidRDefault="00E96220" w:rsidP="00E96220">
      <w:pPr>
        <w:suppressAutoHyphens/>
        <w:spacing w:after="0"/>
        <w:ind w:firstLine="709"/>
        <w:jc w:val="both"/>
        <w:rPr>
          <w:rFonts w:ascii="Times New Roman" w:hAnsi="Times New Roman"/>
          <w:b/>
          <w:bCs/>
          <w:sz w:val="24"/>
          <w:szCs w:val="24"/>
        </w:rPr>
      </w:pPr>
      <w:r>
        <w:rPr>
          <w:rFonts w:ascii="Times New Roman" w:hAnsi="Times New Roman"/>
          <w:b/>
          <w:bCs/>
          <w:sz w:val="24"/>
          <w:szCs w:val="24"/>
        </w:rPr>
        <w:t>1.2. Цель и планируемые результаты освоения дисциплины</w:t>
      </w:r>
    </w:p>
    <w:p w14:paraId="6D4EADE9" w14:textId="77777777" w:rsidR="00E96220" w:rsidRPr="00D92C12" w:rsidRDefault="00E96220" w:rsidP="00E96220">
      <w:pPr>
        <w:suppressAutoHyphens/>
        <w:spacing w:after="0"/>
        <w:ind w:firstLine="709"/>
        <w:jc w:val="both"/>
        <w:rPr>
          <w:rFonts w:ascii="Times New Roman" w:hAnsi="Times New Roman"/>
        </w:rPr>
      </w:pPr>
      <w:r w:rsidRPr="00D92C12">
        <w:rPr>
          <w:rFonts w:ascii="Times New Roman" w:hAnsi="Times New Roman"/>
          <w:sz w:val="24"/>
          <w:szCs w:val="24"/>
        </w:rPr>
        <w:t xml:space="preserve">В рамках программы учебной дисциплины </w:t>
      </w:r>
      <w:proofErr w:type="gramStart"/>
      <w:r w:rsidRPr="00D92C12">
        <w:rPr>
          <w:rFonts w:ascii="Times New Roman" w:hAnsi="Times New Roman"/>
          <w:sz w:val="24"/>
          <w:szCs w:val="24"/>
        </w:rPr>
        <w:t>обучающимися</w:t>
      </w:r>
      <w:proofErr w:type="gramEnd"/>
      <w:r w:rsidRPr="00D92C12">
        <w:rPr>
          <w:rFonts w:ascii="Times New Roman" w:hAnsi="Times New Roman"/>
          <w:sz w:val="24"/>
          <w:szCs w:val="24"/>
        </w:rPr>
        <w:t xml:space="preserve"> осваиваются умения </w:t>
      </w:r>
      <w:r>
        <w:rPr>
          <w:rFonts w:ascii="Times New Roman" w:hAnsi="Times New Roman"/>
          <w:sz w:val="24"/>
          <w:szCs w:val="24"/>
        </w:rPr>
        <w:br/>
      </w:r>
      <w:r w:rsidRPr="00D92C12">
        <w:rPr>
          <w:rFonts w:ascii="Times New Roman" w:hAnsi="Times New Roman"/>
          <w:sz w:val="24"/>
          <w:szCs w:val="24"/>
        </w:rPr>
        <w:t>и знания</w:t>
      </w:r>
    </w:p>
    <w:tbl>
      <w:tblPr>
        <w:tblW w:w="92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2840"/>
        <w:gridCol w:w="4740"/>
      </w:tblGrid>
      <w:tr w:rsidR="00E96220" w:rsidRPr="00835E47" w14:paraId="114882F2" w14:textId="77777777" w:rsidTr="00A86673">
        <w:trPr>
          <w:trHeight w:val="649"/>
        </w:trPr>
        <w:tc>
          <w:tcPr>
            <w:tcW w:w="1668" w:type="dxa"/>
          </w:tcPr>
          <w:p w14:paraId="7E72AF17" w14:textId="77777777" w:rsidR="00E96220" w:rsidRPr="00835E47" w:rsidRDefault="00E96220" w:rsidP="00A86673">
            <w:pPr>
              <w:suppressAutoHyphens/>
              <w:spacing w:after="0" w:line="240" w:lineRule="auto"/>
              <w:ind w:left="-156" w:firstLine="156"/>
              <w:jc w:val="center"/>
              <w:rPr>
                <w:rFonts w:ascii="Times New Roman" w:hAnsi="Times New Roman"/>
                <w:sz w:val="24"/>
                <w:szCs w:val="24"/>
              </w:rPr>
            </w:pPr>
            <w:r w:rsidRPr="00835E47">
              <w:rPr>
                <w:rFonts w:ascii="Times New Roman" w:hAnsi="Times New Roman"/>
                <w:sz w:val="24"/>
                <w:szCs w:val="24"/>
              </w:rPr>
              <w:t xml:space="preserve">Код </w:t>
            </w:r>
          </w:p>
          <w:p w14:paraId="10B3F17B" w14:textId="10BF746A" w:rsidR="00E96220" w:rsidRPr="00BD166E" w:rsidRDefault="00E96220" w:rsidP="00BD166E">
            <w:pPr>
              <w:spacing w:after="0" w:line="240" w:lineRule="auto"/>
              <w:jc w:val="center"/>
              <w:rPr>
                <w:rFonts w:ascii="Times New Roman" w:hAnsi="Times New Roman"/>
                <w:sz w:val="24"/>
                <w:szCs w:val="24"/>
              </w:rPr>
            </w:pPr>
            <w:r w:rsidRPr="00835E47">
              <w:rPr>
                <w:rFonts w:ascii="Times New Roman" w:hAnsi="Times New Roman"/>
                <w:sz w:val="24"/>
                <w:szCs w:val="24"/>
              </w:rPr>
              <w:t xml:space="preserve">ПК, </w:t>
            </w:r>
            <w:proofErr w:type="gramStart"/>
            <w:r w:rsidRPr="00835E47">
              <w:rPr>
                <w:rFonts w:ascii="Times New Roman" w:hAnsi="Times New Roman"/>
                <w:sz w:val="24"/>
                <w:szCs w:val="24"/>
              </w:rPr>
              <w:t>ОК</w:t>
            </w:r>
            <w:proofErr w:type="gramEnd"/>
            <w:r w:rsidRPr="00835E47">
              <w:rPr>
                <w:rStyle w:val="40"/>
              </w:rPr>
              <w:t xml:space="preserve"> </w:t>
            </w:r>
          </w:p>
        </w:tc>
        <w:tc>
          <w:tcPr>
            <w:tcW w:w="2840" w:type="dxa"/>
          </w:tcPr>
          <w:p w14:paraId="6243B35B" w14:textId="77777777" w:rsidR="00E96220" w:rsidRPr="00835E47" w:rsidRDefault="00E96220" w:rsidP="00A86673">
            <w:pPr>
              <w:suppressAutoHyphens/>
              <w:spacing w:after="0" w:line="240" w:lineRule="auto"/>
              <w:ind w:left="851"/>
              <w:jc w:val="center"/>
              <w:rPr>
                <w:rFonts w:ascii="Times New Roman" w:hAnsi="Times New Roman"/>
                <w:sz w:val="24"/>
                <w:szCs w:val="24"/>
              </w:rPr>
            </w:pPr>
            <w:r w:rsidRPr="00835E47">
              <w:rPr>
                <w:rFonts w:ascii="Times New Roman" w:hAnsi="Times New Roman"/>
                <w:sz w:val="24"/>
                <w:szCs w:val="24"/>
              </w:rPr>
              <w:t>Умения</w:t>
            </w:r>
          </w:p>
        </w:tc>
        <w:tc>
          <w:tcPr>
            <w:tcW w:w="4740" w:type="dxa"/>
          </w:tcPr>
          <w:p w14:paraId="5A448253" w14:textId="77777777" w:rsidR="00E96220" w:rsidRPr="00835E47" w:rsidRDefault="00E96220" w:rsidP="00A86673">
            <w:pPr>
              <w:suppressAutoHyphens/>
              <w:spacing w:after="0" w:line="240" w:lineRule="auto"/>
              <w:ind w:left="851"/>
              <w:jc w:val="center"/>
              <w:rPr>
                <w:rFonts w:ascii="Times New Roman" w:hAnsi="Times New Roman"/>
                <w:sz w:val="24"/>
                <w:szCs w:val="24"/>
              </w:rPr>
            </w:pPr>
            <w:r w:rsidRPr="00835E47">
              <w:rPr>
                <w:rFonts w:ascii="Times New Roman" w:hAnsi="Times New Roman"/>
                <w:sz w:val="24"/>
                <w:szCs w:val="24"/>
              </w:rPr>
              <w:t>Знания</w:t>
            </w:r>
          </w:p>
        </w:tc>
      </w:tr>
      <w:tr w:rsidR="00CE4DC6" w:rsidRPr="00835E47" w14:paraId="14ACA9EF" w14:textId="77777777" w:rsidTr="00A86673">
        <w:trPr>
          <w:trHeight w:val="212"/>
        </w:trPr>
        <w:tc>
          <w:tcPr>
            <w:tcW w:w="1668" w:type="dxa"/>
            <w:vMerge w:val="restart"/>
          </w:tcPr>
          <w:p w14:paraId="38BFA2C9" w14:textId="77777777" w:rsidR="00CE4DC6" w:rsidRDefault="00CE4DC6" w:rsidP="00A86673">
            <w:pPr>
              <w:suppressAutoHyphens/>
              <w:spacing w:after="0" w:line="240" w:lineRule="auto"/>
              <w:ind w:left="-156" w:firstLine="156"/>
              <w:rPr>
                <w:rFonts w:ascii="Times New Roman" w:hAnsi="Times New Roman"/>
                <w:sz w:val="24"/>
                <w:szCs w:val="24"/>
              </w:rPr>
            </w:pPr>
            <w:proofErr w:type="gramStart"/>
            <w:r w:rsidRPr="00835E47">
              <w:rPr>
                <w:rFonts w:ascii="Times New Roman" w:hAnsi="Times New Roman"/>
                <w:sz w:val="24"/>
                <w:szCs w:val="24"/>
              </w:rPr>
              <w:t>ОК</w:t>
            </w:r>
            <w:proofErr w:type="gramEnd"/>
            <w:r w:rsidRPr="00835E47">
              <w:rPr>
                <w:rFonts w:ascii="Times New Roman" w:hAnsi="Times New Roman"/>
                <w:sz w:val="24"/>
                <w:szCs w:val="24"/>
              </w:rPr>
              <w:t xml:space="preserve"> </w:t>
            </w:r>
            <w:r>
              <w:rPr>
                <w:rFonts w:ascii="Times New Roman" w:hAnsi="Times New Roman"/>
                <w:sz w:val="24"/>
                <w:szCs w:val="24"/>
              </w:rPr>
              <w:t>0</w:t>
            </w:r>
            <w:r w:rsidRPr="00835E47">
              <w:rPr>
                <w:rFonts w:ascii="Times New Roman" w:hAnsi="Times New Roman"/>
                <w:sz w:val="24"/>
                <w:szCs w:val="24"/>
              </w:rPr>
              <w:t>1</w:t>
            </w:r>
            <w:r>
              <w:rPr>
                <w:rFonts w:ascii="Times New Roman" w:hAnsi="Times New Roman"/>
                <w:sz w:val="24"/>
                <w:szCs w:val="24"/>
              </w:rPr>
              <w:t xml:space="preserve">, </w:t>
            </w:r>
          </w:p>
          <w:p w14:paraId="40EF3C00" w14:textId="77777777" w:rsidR="00CE4DC6" w:rsidRDefault="00CE4DC6" w:rsidP="00A86673">
            <w:pPr>
              <w:suppressAutoHyphens/>
              <w:spacing w:after="0" w:line="240" w:lineRule="auto"/>
              <w:ind w:left="-156" w:firstLine="156"/>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 </w:t>
            </w:r>
          </w:p>
          <w:p w14:paraId="3604DCB8" w14:textId="77777777" w:rsidR="00CE4DC6" w:rsidRDefault="00CE4DC6" w:rsidP="00A86673">
            <w:pPr>
              <w:suppressAutoHyphens/>
              <w:spacing w:after="0" w:line="240" w:lineRule="auto"/>
              <w:ind w:left="-156" w:firstLine="156"/>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 </w:t>
            </w:r>
          </w:p>
          <w:p w14:paraId="25D43AC2" w14:textId="73944952" w:rsidR="00CE4DC6" w:rsidRDefault="00CE4DC6" w:rsidP="00A86673">
            <w:pPr>
              <w:suppressAutoHyphens/>
              <w:spacing w:after="0" w:line="240" w:lineRule="auto"/>
              <w:ind w:left="-156" w:firstLine="156"/>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w:t>
            </w:r>
            <w:r w:rsidRPr="00835E47">
              <w:rPr>
                <w:rFonts w:ascii="Times New Roman" w:hAnsi="Times New Roman"/>
                <w:sz w:val="24"/>
                <w:szCs w:val="24"/>
              </w:rPr>
              <w:t>4,</w:t>
            </w:r>
          </w:p>
          <w:p w14:paraId="1ACDBDC3" w14:textId="77777777" w:rsidR="00CE4DC6" w:rsidRDefault="00CE4DC6" w:rsidP="00A86673">
            <w:pPr>
              <w:suppressAutoHyphens/>
              <w:spacing w:after="0" w:line="240" w:lineRule="auto"/>
              <w:ind w:left="-156" w:firstLine="156"/>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w:t>
            </w:r>
            <w:r w:rsidRPr="00835E47">
              <w:rPr>
                <w:rFonts w:ascii="Times New Roman" w:hAnsi="Times New Roman"/>
                <w:sz w:val="24"/>
                <w:szCs w:val="24"/>
              </w:rPr>
              <w:t>7,</w:t>
            </w:r>
            <w:r>
              <w:rPr>
                <w:rFonts w:ascii="Times New Roman" w:hAnsi="Times New Roman"/>
                <w:sz w:val="24"/>
                <w:szCs w:val="24"/>
              </w:rPr>
              <w:t xml:space="preserve"> </w:t>
            </w:r>
          </w:p>
          <w:p w14:paraId="59DEEAD5" w14:textId="61F595C3" w:rsidR="00CE4DC6" w:rsidRPr="00835E47" w:rsidRDefault="00CE4DC6" w:rsidP="00A86673">
            <w:pPr>
              <w:suppressAutoHyphens/>
              <w:spacing w:after="0" w:line="240" w:lineRule="auto"/>
              <w:ind w:left="-156" w:firstLine="156"/>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w:t>
            </w:r>
            <w:r w:rsidRPr="00835E47">
              <w:rPr>
                <w:rFonts w:ascii="Times New Roman" w:hAnsi="Times New Roman"/>
                <w:sz w:val="24"/>
                <w:szCs w:val="24"/>
              </w:rPr>
              <w:t>9</w:t>
            </w:r>
          </w:p>
          <w:p w14:paraId="57E3DCB9" w14:textId="77777777" w:rsidR="00CE4DC6" w:rsidRPr="00835E47" w:rsidRDefault="00CE4DC6" w:rsidP="00A86673">
            <w:pPr>
              <w:suppressAutoHyphens/>
              <w:spacing w:after="0" w:line="240" w:lineRule="auto"/>
              <w:ind w:left="-156" w:firstLine="156"/>
              <w:rPr>
                <w:rFonts w:ascii="Times New Roman" w:hAnsi="Times New Roman"/>
                <w:sz w:val="24"/>
                <w:szCs w:val="24"/>
              </w:rPr>
            </w:pPr>
            <w:r w:rsidRPr="00835E47">
              <w:rPr>
                <w:rFonts w:ascii="Times New Roman" w:hAnsi="Times New Roman"/>
                <w:sz w:val="24"/>
                <w:szCs w:val="24"/>
              </w:rPr>
              <w:t>ПК 1.1–1.5</w:t>
            </w:r>
          </w:p>
          <w:p w14:paraId="5B977BE6" w14:textId="77777777" w:rsidR="00CE4DC6" w:rsidRPr="00835E47" w:rsidRDefault="00CE4DC6" w:rsidP="00A86673">
            <w:pPr>
              <w:suppressAutoHyphens/>
              <w:spacing w:after="0" w:line="240" w:lineRule="auto"/>
              <w:ind w:left="-156" w:firstLine="156"/>
              <w:rPr>
                <w:rFonts w:ascii="Times New Roman" w:hAnsi="Times New Roman"/>
                <w:b/>
                <w:bCs/>
                <w:sz w:val="24"/>
                <w:szCs w:val="24"/>
              </w:rPr>
            </w:pPr>
            <w:r w:rsidRPr="00835E47">
              <w:rPr>
                <w:rFonts w:ascii="Times New Roman" w:hAnsi="Times New Roman"/>
                <w:bCs/>
                <w:sz w:val="24"/>
                <w:szCs w:val="24"/>
              </w:rPr>
              <w:t xml:space="preserve">ПК </w:t>
            </w:r>
            <w:r>
              <w:rPr>
                <w:rFonts w:ascii="Times New Roman" w:hAnsi="Times New Roman"/>
                <w:bCs/>
                <w:sz w:val="24"/>
                <w:szCs w:val="24"/>
              </w:rPr>
              <w:t>2</w:t>
            </w:r>
            <w:r w:rsidRPr="00835E47">
              <w:rPr>
                <w:rFonts w:ascii="Times New Roman" w:hAnsi="Times New Roman"/>
                <w:bCs/>
                <w:sz w:val="24"/>
                <w:szCs w:val="24"/>
              </w:rPr>
              <w:t>.2</w:t>
            </w:r>
          </w:p>
        </w:tc>
        <w:tc>
          <w:tcPr>
            <w:tcW w:w="2840" w:type="dxa"/>
          </w:tcPr>
          <w:p w14:paraId="5D790676" w14:textId="6D2DF0F3" w:rsidR="00CE4DC6" w:rsidRPr="00835E47" w:rsidRDefault="00CE4DC6" w:rsidP="00A86673">
            <w:pPr>
              <w:suppressAutoHyphens/>
              <w:spacing w:after="0" w:line="240" w:lineRule="auto"/>
              <w:ind w:left="18"/>
              <w:jc w:val="both"/>
              <w:rPr>
                <w:rFonts w:ascii="Times New Roman" w:hAnsi="Times New Roman"/>
                <w:sz w:val="24"/>
                <w:szCs w:val="24"/>
              </w:rPr>
            </w:pPr>
            <w:r w:rsidRPr="00835E47">
              <w:rPr>
                <w:rFonts w:ascii="Times New Roman" w:hAnsi="Times New Roman"/>
                <w:sz w:val="24"/>
                <w:szCs w:val="24"/>
              </w:rPr>
              <w:t>читать кинематические и гидравлические схемы</w:t>
            </w:r>
          </w:p>
        </w:tc>
        <w:tc>
          <w:tcPr>
            <w:tcW w:w="4740" w:type="dxa"/>
          </w:tcPr>
          <w:p w14:paraId="06F9C9E4" w14:textId="21B9869D" w:rsidR="00CE4DC6" w:rsidRPr="00835E47" w:rsidRDefault="00CE4DC6" w:rsidP="00CE4DC6">
            <w:pPr>
              <w:suppressAutoHyphens/>
              <w:spacing w:after="0" w:line="240" w:lineRule="auto"/>
              <w:ind w:left="19"/>
              <w:jc w:val="both"/>
              <w:rPr>
                <w:rFonts w:ascii="Times New Roman" w:hAnsi="Times New Roman"/>
                <w:sz w:val="24"/>
                <w:szCs w:val="24"/>
              </w:rPr>
            </w:pPr>
            <w:r w:rsidRPr="00835E47">
              <w:rPr>
                <w:rFonts w:ascii="Times New Roman" w:hAnsi="Times New Roman"/>
                <w:sz w:val="24"/>
                <w:szCs w:val="24"/>
              </w:rPr>
              <w:t>основные понятия и термины кинематики механизмов, сопротивления материалов</w:t>
            </w:r>
          </w:p>
          <w:p w14:paraId="6F4A690A" w14:textId="73F3F06D" w:rsidR="00CE4DC6" w:rsidRPr="00835E47" w:rsidRDefault="00CE4DC6" w:rsidP="00CE4DC6">
            <w:pPr>
              <w:suppressAutoHyphens/>
              <w:spacing w:after="0" w:line="240" w:lineRule="auto"/>
              <w:ind w:left="19"/>
              <w:jc w:val="both"/>
              <w:rPr>
                <w:rFonts w:ascii="Times New Roman" w:hAnsi="Times New Roman"/>
                <w:sz w:val="24"/>
                <w:szCs w:val="24"/>
              </w:rPr>
            </w:pPr>
            <w:r w:rsidRPr="00835E47">
              <w:rPr>
                <w:rFonts w:ascii="Times New Roman" w:hAnsi="Times New Roman"/>
                <w:sz w:val="24"/>
                <w:szCs w:val="24"/>
              </w:rPr>
              <w:t xml:space="preserve"> </w:t>
            </w:r>
          </w:p>
        </w:tc>
      </w:tr>
      <w:tr w:rsidR="00CE4DC6" w:rsidRPr="00835E47" w14:paraId="14FB871B" w14:textId="77777777" w:rsidTr="00A86673">
        <w:trPr>
          <w:trHeight w:val="212"/>
        </w:trPr>
        <w:tc>
          <w:tcPr>
            <w:tcW w:w="1668" w:type="dxa"/>
            <w:vMerge/>
          </w:tcPr>
          <w:p w14:paraId="419A9793" w14:textId="77777777" w:rsidR="00CE4DC6" w:rsidRPr="00835E47" w:rsidRDefault="00CE4DC6" w:rsidP="00A86673">
            <w:pPr>
              <w:suppressAutoHyphens/>
              <w:spacing w:after="0" w:line="240" w:lineRule="auto"/>
              <w:ind w:left="-156" w:firstLine="156"/>
              <w:rPr>
                <w:rFonts w:ascii="Times New Roman" w:hAnsi="Times New Roman"/>
                <w:sz w:val="24"/>
                <w:szCs w:val="24"/>
              </w:rPr>
            </w:pPr>
          </w:p>
        </w:tc>
        <w:tc>
          <w:tcPr>
            <w:tcW w:w="2840" w:type="dxa"/>
          </w:tcPr>
          <w:p w14:paraId="62B5C0A9" w14:textId="77777777" w:rsidR="00CE4DC6" w:rsidRPr="00835E47" w:rsidRDefault="00CE4DC6" w:rsidP="00A86673">
            <w:pPr>
              <w:suppressAutoHyphens/>
              <w:spacing w:after="0" w:line="240" w:lineRule="auto"/>
              <w:ind w:left="18"/>
              <w:jc w:val="both"/>
              <w:rPr>
                <w:rFonts w:ascii="Times New Roman" w:hAnsi="Times New Roman"/>
                <w:sz w:val="24"/>
                <w:szCs w:val="24"/>
              </w:rPr>
            </w:pPr>
          </w:p>
        </w:tc>
        <w:tc>
          <w:tcPr>
            <w:tcW w:w="4740" w:type="dxa"/>
          </w:tcPr>
          <w:p w14:paraId="71AD0090" w14:textId="75D127E2" w:rsidR="00CE4DC6" w:rsidRPr="00835E47" w:rsidRDefault="00CE4DC6" w:rsidP="00A86673">
            <w:pPr>
              <w:suppressAutoHyphens/>
              <w:spacing w:after="0" w:line="240" w:lineRule="auto"/>
              <w:ind w:left="19"/>
              <w:jc w:val="both"/>
              <w:rPr>
                <w:rFonts w:ascii="Times New Roman" w:hAnsi="Times New Roman"/>
                <w:sz w:val="24"/>
                <w:szCs w:val="24"/>
              </w:rPr>
            </w:pPr>
            <w:r w:rsidRPr="00835E47">
              <w:rPr>
                <w:rFonts w:ascii="Times New Roman" w:hAnsi="Times New Roman"/>
                <w:sz w:val="24"/>
                <w:szCs w:val="24"/>
              </w:rPr>
              <w:t>требования к деталям и сборочным единицам общего и специального назначения</w:t>
            </w:r>
          </w:p>
        </w:tc>
      </w:tr>
      <w:tr w:rsidR="00CE4DC6" w:rsidRPr="00835E47" w14:paraId="034DA1E5" w14:textId="77777777" w:rsidTr="00A86673">
        <w:trPr>
          <w:trHeight w:val="212"/>
        </w:trPr>
        <w:tc>
          <w:tcPr>
            <w:tcW w:w="1668" w:type="dxa"/>
            <w:vMerge/>
          </w:tcPr>
          <w:p w14:paraId="384AEB89" w14:textId="77777777" w:rsidR="00CE4DC6" w:rsidRPr="00835E47" w:rsidRDefault="00CE4DC6" w:rsidP="00A86673">
            <w:pPr>
              <w:suppressAutoHyphens/>
              <w:spacing w:after="0" w:line="240" w:lineRule="auto"/>
              <w:ind w:left="-156" w:firstLine="156"/>
              <w:rPr>
                <w:rFonts w:ascii="Times New Roman" w:hAnsi="Times New Roman"/>
                <w:sz w:val="24"/>
                <w:szCs w:val="24"/>
              </w:rPr>
            </w:pPr>
          </w:p>
        </w:tc>
        <w:tc>
          <w:tcPr>
            <w:tcW w:w="2840" w:type="dxa"/>
          </w:tcPr>
          <w:p w14:paraId="2D3AC45B" w14:textId="77777777" w:rsidR="00CE4DC6" w:rsidRPr="00835E47" w:rsidRDefault="00CE4DC6" w:rsidP="00A86673">
            <w:pPr>
              <w:suppressAutoHyphens/>
              <w:spacing w:after="0" w:line="240" w:lineRule="auto"/>
              <w:ind w:left="18"/>
              <w:jc w:val="both"/>
              <w:rPr>
                <w:rFonts w:ascii="Times New Roman" w:hAnsi="Times New Roman"/>
                <w:sz w:val="24"/>
                <w:szCs w:val="24"/>
              </w:rPr>
            </w:pPr>
          </w:p>
        </w:tc>
        <w:tc>
          <w:tcPr>
            <w:tcW w:w="4740" w:type="dxa"/>
          </w:tcPr>
          <w:p w14:paraId="428BABE1" w14:textId="2BBFEE6B" w:rsidR="00CE4DC6" w:rsidRPr="00835E47" w:rsidRDefault="00CE4DC6" w:rsidP="00A86673">
            <w:pPr>
              <w:suppressAutoHyphens/>
              <w:spacing w:after="0" w:line="240" w:lineRule="auto"/>
              <w:ind w:left="19"/>
              <w:jc w:val="both"/>
              <w:rPr>
                <w:rFonts w:ascii="Times New Roman" w:hAnsi="Times New Roman"/>
                <w:sz w:val="24"/>
                <w:szCs w:val="24"/>
              </w:rPr>
            </w:pPr>
            <w:r w:rsidRPr="00835E47">
              <w:rPr>
                <w:rFonts w:ascii="Times New Roman" w:hAnsi="Times New Roman"/>
                <w:sz w:val="24"/>
                <w:szCs w:val="24"/>
              </w:rPr>
              <w:t xml:space="preserve">основные понятия гидростатики </w:t>
            </w:r>
            <w:r>
              <w:rPr>
                <w:rFonts w:ascii="Times New Roman" w:hAnsi="Times New Roman"/>
                <w:sz w:val="24"/>
                <w:szCs w:val="24"/>
              </w:rPr>
              <w:br/>
            </w:r>
            <w:r w:rsidRPr="00835E47">
              <w:rPr>
                <w:rFonts w:ascii="Times New Roman" w:hAnsi="Times New Roman"/>
                <w:sz w:val="24"/>
                <w:szCs w:val="24"/>
              </w:rPr>
              <w:t>и гидродинамики</w:t>
            </w:r>
          </w:p>
        </w:tc>
      </w:tr>
      <w:tr w:rsidR="00CE4DC6" w:rsidRPr="00835E47" w14:paraId="644CC0B9" w14:textId="77777777" w:rsidTr="00A86673">
        <w:trPr>
          <w:trHeight w:val="212"/>
        </w:trPr>
        <w:tc>
          <w:tcPr>
            <w:tcW w:w="1668" w:type="dxa"/>
            <w:vMerge/>
          </w:tcPr>
          <w:p w14:paraId="251F9C12" w14:textId="77777777" w:rsidR="00CE4DC6" w:rsidRPr="00835E47" w:rsidRDefault="00CE4DC6" w:rsidP="00A86673">
            <w:pPr>
              <w:suppressAutoHyphens/>
              <w:spacing w:after="0" w:line="240" w:lineRule="auto"/>
              <w:ind w:left="-156" w:firstLine="156"/>
              <w:rPr>
                <w:rFonts w:ascii="Times New Roman" w:hAnsi="Times New Roman"/>
                <w:sz w:val="24"/>
                <w:szCs w:val="24"/>
              </w:rPr>
            </w:pPr>
          </w:p>
        </w:tc>
        <w:tc>
          <w:tcPr>
            <w:tcW w:w="2840" w:type="dxa"/>
          </w:tcPr>
          <w:p w14:paraId="48B321F9" w14:textId="77777777" w:rsidR="00CE4DC6" w:rsidRPr="00835E47" w:rsidRDefault="00CE4DC6" w:rsidP="00A86673">
            <w:pPr>
              <w:suppressAutoHyphens/>
              <w:spacing w:after="0" w:line="240" w:lineRule="auto"/>
              <w:ind w:left="18"/>
              <w:jc w:val="both"/>
              <w:rPr>
                <w:rFonts w:ascii="Times New Roman" w:hAnsi="Times New Roman"/>
                <w:sz w:val="24"/>
                <w:szCs w:val="24"/>
              </w:rPr>
            </w:pPr>
          </w:p>
        </w:tc>
        <w:tc>
          <w:tcPr>
            <w:tcW w:w="4740" w:type="dxa"/>
          </w:tcPr>
          <w:p w14:paraId="1B2B3995" w14:textId="45CCCD36" w:rsidR="00CE4DC6" w:rsidRPr="00835E47" w:rsidRDefault="00CE4DC6" w:rsidP="00A86673">
            <w:pPr>
              <w:suppressAutoHyphens/>
              <w:spacing w:after="0" w:line="240" w:lineRule="auto"/>
              <w:ind w:left="19"/>
              <w:jc w:val="both"/>
              <w:rPr>
                <w:rFonts w:ascii="Times New Roman" w:hAnsi="Times New Roman"/>
                <w:sz w:val="24"/>
                <w:szCs w:val="24"/>
              </w:rPr>
            </w:pPr>
            <w:r w:rsidRPr="00835E47">
              <w:rPr>
                <w:rFonts w:ascii="Times New Roman" w:hAnsi="Times New Roman"/>
                <w:sz w:val="24"/>
                <w:szCs w:val="24"/>
              </w:rPr>
              <w:t>принцип работы механического, гидравлического и электрического оборудования</w:t>
            </w:r>
          </w:p>
        </w:tc>
      </w:tr>
    </w:tbl>
    <w:p w14:paraId="3EFFEEB2" w14:textId="77777777" w:rsidR="00E96220" w:rsidRPr="00D92C12" w:rsidRDefault="00E96220" w:rsidP="00E96220">
      <w:pPr>
        <w:suppressAutoHyphens/>
        <w:spacing w:after="0" w:line="240" w:lineRule="auto"/>
        <w:ind w:left="851" w:firstLine="709"/>
        <w:jc w:val="both"/>
        <w:rPr>
          <w:rFonts w:ascii="Times New Roman" w:hAnsi="Times New Roman"/>
          <w:i/>
          <w:iCs/>
          <w:sz w:val="24"/>
          <w:szCs w:val="24"/>
        </w:rPr>
      </w:pPr>
    </w:p>
    <w:p w14:paraId="7B74F754" w14:textId="77777777" w:rsidR="00E96220" w:rsidRPr="00D92C12" w:rsidRDefault="00E96220" w:rsidP="00E96220">
      <w:pPr>
        <w:suppressAutoHyphens/>
        <w:spacing w:after="0" w:line="360" w:lineRule="auto"/>
        <w:ind w:left="851" w:firstLine="709"/>
        <w:rPr>
          <w:rFonts w:ascii="Times New Roman" w:hAnsi="Times New Roman"/>
          <w:b/>
          <w:bCs/>
        </w:rPr>
      </w:pPr>
      <w:r w:rsidRPr="00D92C12">
        <w:rPr>
          <w:rFonts w:ascii="Times New Roman" w:hAnsi="Times New Roman"/>
          <w:b/>
          <w:bCs/>
        </w:rPr>
        <w:t>2. СТРУКТУРА И СОДЕРЖАНИЕ УЧЕБНОЙ ДИСЦИПЛИНЫ</w:t>
      </w:r>
    </w:p>
    <w:p w14:paraId="51415B75" w14:textId="77777777" w:rsidR="00E96220" w:rsidRDefault="00E96220" w:rsidP="00E96220">
      <w:pPr>
        <w:suppressAutoHyphens/>
        <w:spacing w:after="0" w:line="360" w:lineRule="auto"/>
        <w:ind w:firstLine="709"/>
        <w:rPr>
          <w:rFonts w:ascii="Times New Roman" w:hAnsi="Times New Roman"/>
          <w:b/>
          <w:bCs/>
        </w:rPr>
      </w:pPr>
      <w:r w:rsidRPr="00D92C12">
        <w:rPr>
          <w:rFonts w:ascii="Times New Roman" w:hAnsi="Times New Roman"/>
          <w:b/>
          <w:bCs/>
        </w:rPr>
        <w:t>2.1. Объем учебной дисциплины и виды учебной работы</w:t>
      </w:r>
    </w:p>
    <w:tbl>
      <w:tblPr>
        <w:tblW w:w="951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8"/>
        <w:gridCol w:w="2202"/>
      </w:tblGrid>
      <w:tr w:rsidR="00E96220" w:rsidRPr="00194BC7" w14:paraId="09FAB873" w14:textId="77777777" w:rsidTr="00A86673">
        <w:trPr>
          <w:trHeight w:val="540"/>
          <w:jc w:val="center"/>
        </w:trPr>
        <w:tc>
          <w:tcPr>
            <w:tcW w:w="7308" w:type="dxa"/>
            <w:tcBorders>
              <w:top w:val="single" w:sz="6" w:space="0" w:color="000000"/>
              <w:left w:val="single" w:sz="6" w:space="0" w:color="000000"/>
              <w:bottom w:val="single" w:sz="6" w:space="0" w:color="000000"/>
              <w:right w:val="single" w:sz="6" w:space="0" w:color="000000"/>
            </w:tcBorders>
            <w:hideMark/>
          </w:tcPr>
          <w:p w14:paraId="535E80C7" w14:textId="77777777" w:rsidR="00E96220" w:rsidRPr="00194BC7" w:rsidRDefault="00E96220" w:rsidP="00A86673">
            <w:pPr>
              <w:spacing w:after="0" w:line="360" w:lineRule="auto"/>
              <w:rPr>
                <w:rFonts w:ascii="Times New Roman" w:hAnsi="Times New Roman"/>
                <w:b/>
                <w:sz w:val="24"/>
                <w:szCs w:val="24"/>
              </w:rPr>
            </w:pPr>
            <w:r w:rsidRPr="00194BC7">
              <w:rPr>
                <w:rFonts w:ascii="Times New Roman" w:hAnsi="Times New Roman"/>
                <w:b/>
                <w:sz w:val="24"/>
                <w:szCs w:val="24"/>
              </w:rPr>
              <w:t>Вид учебной работы</w:t>
            </w:r>
          </w:p>
        </w:tc>
        <w:tc>
          <w:tcPr>
            <w:tcW w:w="2202" w:type="dxa"/>
            <w:tcBorders>
              <w:top w:val="single" w:sz="6" w:space="0" w:color="000000"/>
              <w:left w:val="single" w:sz="6" w:space="0" w:color="000000"/>
              <w:bottom w:val="single" w:sz="6" w:space="0" w:color="000000"/>
              <w:right w:val="single" w:sz="6" w:space="0" w:color="000000"/>
            </w:tcBorders>
            <w:hideMark/>
          </w:tcPr>
          <w:p w14:paraId="6B7F33FF" w14:textId="77777777" w:rsidR="00E96220" w:rsidRPr="00194BC7" w:rsidRDefault="00E96220" w:rsidP="00A86673">
            <w:pPr>
              <w:spacing w:after="0" w:line="360" w:lineRule="auto"/>
              <w:jc w:val="center"/>
              <w:rPr>
                <w:rFonts w:ascii="Times New Roman" w:hAnsi="Times New Roman"/>
                <w:b/>
                <w:iCs/>
                <w:sz w:val="24"/>
                <w:szCs w:val="24"/>
              </w:rPr>
            </w:pPr>
            <w:r w:rsidRPr="00194BC7">
              <w:rPr>
                <w:rFonts w:ascii="Times New Roman" w:hAnsi="Times New Roman"/>
                <w:b/>
                <w:iCs/>
                <w:sz w:val="24"/>
                <w:szCs w:val="24"/>
              </w:rPr>
              <w:t xml:space="preserve">Объем </w:t>
            </w:r>
            <w:r>
              <w:rPr>
                <w:rFonts w:ascii="Times New Roman" w:hAnsi="Times New Roman"/>
                <w:b/>
                <w:iCs/>
                <w:sz w:val="24"/>
                <w:szCs w:val="24"/>
              </w:rPr>
              <w:t xml:space="preserve">в </w:t>
            </w:r>
            <w:r w:rsidRPr="00194BC7">
              <w:rPr>
                <w:rFonts w:ascii="Times New Roman" w:hAnsi="Times New Roman"/>
                <w:b/>
                <w:iCs/>
                <w:sz w:val="24"/>
                <w:szCs w:val="24"/>
              </w:rPr>
              <w:t>час</w:t>
            </w:r>
            <w:r>
              <w:rPr>
                <w:rFonts w:ascii="Times New Roman" w:hAnsi="Times New Roman"/>
                <w:b/>
                <w:iCs/>
                <w:sz w:val="24"/>
                <w:szCs w:val="24"/>
              </w:rPr>
              <w:t>ах</w:t>
            </w:r>
          </w:p>
        </w:tc>
      </w:tr>
      <w:tr w:rsidR="00E96220" w:rsidRPr="00194BC7" w14:paraId="7967C43D" w14:textId="77777777" w:rsidTr="00A86673">
        <w:trPr>
          <w:jc w:val="center"/>
        </w:trPr>
        <w:tc>
          <w:tcPr>
            <w:tcW w:w="7308" w:type="dxa"/>
            <w:tcBorders>
              <w:top w:val="single" w:sz="6" w:space="0" w:color="000000"/>
              <w:left w:val="single" w:sz="6" w:space="0" w:color="000000"/>
              <w:bottom w:val="single" w:sz="6" w:space="0" w:color="000000"/>
              <w:right w:val="single" w:sz="6" w:space="0" w:color="000000"/>
            </w:tcBorders>
            <w:hideMark/>
          </w:tcPr>
          <w:p w14:paraId="7282BC29" w14:textId="77777777" w:rsidR="00E96220" w:rsidRPr="00194BC7" w:rsidRDefault="00E96220" w:rsidP="00A86673">
            <w:pPr>
              <w:spacing w:after="0" w:line="360" w:lineRule="auto"/>
              <w:rPr>
                <w:rFonts w:ascii="Times New Roman" w:hAnsi="Times New Roman"/>
                <w:b/>
                <w:sz w:val="24"/>
                <w:szCs w:val="24"/>
              </w:rPr>
            </w:pPr>
            <w:r w:rsidRPr="00194BC7">
              <w:rPr>
                <w:rFonts w:ascii="Times New Roman" w:hAnsi="Times New Roman"/>
                <w:b/>
                <w:sz w:val="24"/>
                <w:szCs w:val="24"/>
              </w:rPr>
              <w:t>Объем образовательной программы учебной дисциплины</w:t>
            </w:r>
          </w:p>
        </w:tc>
        <w:tc>
          <w:tcPr>
            <w:tcW w:w="2202" w:type="dxa"/>
            <w:tcBorders>
              <w:top w:val="single" w:sz="6" w:space="0" w:color="000000"/>
              <w:left w:val="single" w:sz="6" w:space="0" w:color="000000"/>
              <w:bottom w:val="single" w:sz="6" w:space="0" w:color="000000"/>
              <w:right w:val="single" w:sz="6" w:space="0" w:color="000000"/>
            </w:tcBorders>
            <w:hideMark/>
          </w:tcPr>
          <w:p w14:paraId="1C796D6E" w14:textId="77777777" w:rsidR="00E96220" w:rsidRPr="00194BC7" w:rsidRDefault="00E96220" w:rsidP="00A86673">
            <w:pPr>
              <w:spacing w:after="0" w:line="360" w:lineRule="auto"/>
              <w:jc w:val="center"/>
              <w:rPr>
                <w:rFonts w:ascii="Times New Roman" w:hAnsi="Times New Roman"/>
                <w:b/>
                <w:iCs/>
                <w:sz w:val="24"/>
                <w:szCs w:val="24"/>
              </w:rPr>
            </w:pPr>
            <w:r w:rsidRPr="00194BC7">
              <w:rPr>
                <w:rFonts w:ascii="Times New Roman" w:hAnsi="Times New Roman"/>
                <w:b/>
                <w:iCs/>
                <w:sz w:val="24"/>
                <w:szCs w:val="24"/>
              </w:rPr>
              <w:t>36</w:t>
            </w:r>
          </w:p>
        </w:tc>
      </w:tr>
      <w:tr w:rsidR="00E96220" w:rsidRPr="00194BC7" w14:paraId="056FDA2E" w14:textId="77777777" w:rsidTr="00A86673">
        <w:trPr>
          <w:jc w:val="center"/>
        </w:trPr>
        <w:tc>
          <w:tcPr>
            <w:tcW w:w="7308" w:type="dxa"/>
            <w:tcBorders>
              <w:top w:val="single" w:sz="6" w:space="0" w:color="000000"/>
              <w:left w:val="single" w:sz="6" w:space="0" w:color="000000"/>
              <w:bottom w:val="single" w:sz="6" w:space="0" w:color="000000"/>
              <w:right w:val="single" w:sz="6" w:space="0" w:color="000000"/>
            </w:tcBorders>
            <w:hideMark/>
          </w:tcPr>
          <w:p w14:paraId="1CE0499B" w14:textId="77777777" w:rsidR="00E96220" w:rsidRPr="00194BC7" w:rsidRDefault="00E96220" w:rsidP="00A86673">
            <w:pPr>
              <w:spacing w:after="0" w:line="360" w:lineRule="auto"/>
              <w:jc w:val="both"/>
              <w:rPr>
                <w:rFonts w:ascii="Times New Roman" w:hAnsi="Times New Roman"/>
                <w:b/>
                <w:sz w:val="24"/>
                <w:szCs w:val="24"/>
              </w:rPr>
            </w:pPr>
            <w:r w:rsidRPr="00194BC7">
              <w:rPr>
                <w:rFonts w:ascii="Times New Roman" w:hAnsi="Times New Roman"/>
                <w:b/>
                <w:sz w:val="24"/>
                <w:szCs w:val="24"/>
              </w:rPr>
              <w:t xml:space="preserve">в </w:t>
            </w:r>
            <w:proofErr w:type="spellStart"/>
            <w:r w:rsidRPr="00194BC7">
              <w:rPr>
                <w:rFonts w:ascii="Times New Roman" w:hAnsi="Times New Roman"/>
                <w:b/>
                <w:sz w:val="24"/>
                <w:szCs w:val="24"/>
              </w:rPr>
              <w:t>т.ч</w:t>
            </w:r>
            <w:proofErr w:type="spellEnd"/>
            <w:r w:rsidRPr="00194BC7">
              <w:rPr>
                <w:rFonts w:ascii="Times New Roman" w:hAnsi="Times New Roman"/>
                <w:b/>
                <w:sz w:val="24"/>
                <w:szCs w:val="24"/>
              </w:rPr>
              <w:t>. в форме практической подготовки</w:t>
            </w:r>
          </w:p>
        </w:tc>
        <w:tc>
          <w:tcPr>
            <w:tcW w:w="2202" w:type="dxa"/>
            <w:tcBorders>
              <w:top w:val="single" w:sz="6" w:space="0" w:color="000000"/>
              <w:left w:val="single" w:sz="6" w:space="0" w:color="000000"/>
              <w:bottom w:val="single" w:sz="6" w:space="0" w:color="000000"/>
              <w:right w:val="single" w:sz="6" w:space="0" w:color="000000"/>
            </w:tcBorders>
            <w:hideMark/>
          </w:tcPr>
          <w:p w14:paraId="63747315" w14:textId="77777777" w:rsidR="00E96220" w:rsidRPr="00C91525" w:rsidRDefault="00E96220" w:rsidP="00A86673">
            <w:pPr>
              <w:spacing w:after="0" w:line="360" w:lineRule="auto"/>
              <w:jc w:val="center"/>
              <w:rPr>
                <w:rFonts w:ascii="Times New Roman" w:hAnsi="Times New Roman"/>
                <w:b/>
                <w:iCs/>
                <w:color w:val="000000"/>
                <w:sz w:val="24"/>
                <w:szCs w:val="24"/>
              </w:rPr>
            </w:pPr>
            <w:r w:rsidRPr="00C91525">
              <w:rPr>
                <w:rFonts w:ascii="Times New Roman" w:hAnsi="Times New Roman"/>
                <w:b/>
                <w:iCs/>
                <w:color w:val="000000"/>
                <w:sz w:val="24"/>
                <w:szCs w:val="24"/>
              </w:rPr>
              <w:t>22</w:t>
            </w:r>
          </w:p>
        </w:tc>
      </w:tr>
      <w:tr w:rsidR="00E96220" w:rsidRPr="00194BC7" w14:paraId="55FCC256" w14:textId="77777777" w:rsidTr="00A86673">
        <w:trPr>
          <w:jc w:val="center"/>
        </w:trPr>
        <w:tc>
          <w:tcPr>
            <w:tcW w:w="9510" w:type="dxa"/>
            <w:gridSpan w:val="2"/>
            <w:tcBorders>
              <w:top w:val="single" w:sz="6" w:space="0" w:color="000000"/>
              <w:left w:val="single" w:sz="6" w:space="0" w:color="000000"/>
              <w:bottom w:val="single" w:sz="6" w:space="0" w:color="000000"/>
              <w:right w:val="single" w:sz="6" w:space="0" w:color="000000"/>
            </w:tcBorders>
            <w:hideMark/>
          </w:tcPr>
          <w:p w14:paraId="2F11B941" w14:textId="77777777" w:rsidR="00E96220" w:rsidRPr="00194BC7" w:rsidRDefault="00E96220" w:rsidP="00A86673">
            <w:pPr>
              <w:spacing w:after="0" w:line="360" w:lineRule="auto"/>
              <w:rPr>
                <w:rFonts w:ascii="Times New Roman" w:hAnsi="Times New Roman"/>
                <w:iCs/>
                <w:sz w:val="24"/>
                <w:szCs w:val="24"/>
              </w:rPr>
            </w:pPr>
            <w:r w:rsidRPr="00194BC7">
              <w:rPr>
                <w:rFonts w:ascii="Times New Roman" w:hAnsi="Times New Roman"/>
                <w:sz w:val="24"/>
                <w:szCs w:val="24"/>
              </w:rPr>
              <w:t>в том числе:</w:t>
            </w:r>
          </w:p>
        </w:tc>
      </w:tr>
      <w:tr w:rsidR="00E96220" w:rsidRPr="00194BC7" w14:paraId="3A358E7E" w14:textId="77777777" w:rsidTr="00A86673">
        <w:trPr>
          <w:jc w:val="center"/>
        </w:trPr>
        <w:tc>
          <w:tcPr>
            <w:tcW w:w="7308" w:type="dxa"/>
            <w:tcBorders>
              <w:top w:val="single" w:sz="6" w:space="0" w:color="000000"/>
              <w:left w:val="single" w:sz="6" w:space="0" w:color="000000"/>
              <w:bottom w:val="single" w:sz="6" w:space="0" w:color="000000"/>
              <w:right w:val="single" w:sz="6" w:space="0" w:color="000000"/>
            </w:tcBorders>
            <w:hideMark/>
          </w:tcPr>
          <w:p w14:paraId="5CB84145" w14:textId="77777777" w:rsidR="00E96220" w:rsidRPr="00194BC7" w:rsidRDefault="00E96220" w:rsidP="00A86673">
            <w:pPr>
              <w:spacing w:after="0" w:line="360" w:lineRule="auto"/>
              <w:jc w:val="both"/>
              <w:rPr>
                <w:rFonts w:ascii="Times New Roman" w:hAnsi="Times New Roman"/>
                <w:sz w:val="24"/>
                <w:szCs w:val="24"/>
              </w:rPr>
            </w:pPr>
            <w:r w:rsidRPr="00194BC7">
              <w:rPr>
                <w:rFonts w:ascii="Times New Roman" w:hAnsi="Times New Roman"/>
                <w:sz w:val="24"/>
                <w:szCs w:val="24"/>
              </w:rPr>
              <w:t>теоретическое обучение</w:t>
            </w:r>
          </w:p>
        </w:tc>
        <w:tc>
          <w:tcPr>
            <w:tcW w:w="2202" w:type="dxa"/>
            <w:tcBorders>
              <w:top w:val="single" w:sz="6" w:space="0" w:color="000000"/>
              <w:left w:val="single" w:sz="6" w:space="0" w:color="000000"/>
              <w:bottom w:val="single" w:sz="6" w:space="0" w:color="000000"/>
              <w:right w:val="single" w:sz="6" w:space="0" w:color="000000"/>
            </w:tcBorders>
            <w:hideMark/>
          </w:tcPr>
          <w:p w14:paraId="23ACE0B7" w14:textId="77777777" w:rsidR="00E96220" w:rsidRPr="00194BC7" w:rsidRDefault="00E96220" w:rsidP="00A86673">
            <w:pPr>
              <w:spacing w:after="0" w:line="360" w:lineRule="auto"/>
              <w:jc w:val="center"/>
              <w:rPr>
                <w:rFonts w:ascii="Times New Roman" w:hAnsi="Times New Roman"/>
                <w:iCs/>
                <w:sz w:val="24"/>
                <w:szCs w:val="24"/>
              </w:rPr>
            </w:pPr>
            <w:r>
              <w:rPr>
                <w:rFonts w:ascii="Times New Roman" w:hAnsi="Times New Roman"/>
                <w:iCs/>
                <w:sz w:val="24"/>
                <w:szCs w:val="24"/>
              </w:rPr>
              <w:t>14</w:t>
            </w:r>
          </w:p>
        </w:tc>
      </w:tr>
      <w:tr w:rsidR="00E96220" w:rsidRPr="00194BC7" w14:paraId="37F3EAB9" w14:textId="77777777" w:rsidTr="00A86673">
        <w:trPr>
          <w:jc w:val="center"/>
        </w:trPr>
        <w:tc>
          <w:tcPr>
            <w:tcW w:w="7308" w:type="dxa"/>
            <w:tcBorders>
              <w:top w:val="single" w:sz="6" w:space="0" w:color="000000"/>
              <w:left w:val="single" w:sz="6" w:space="0" w:color="000000"/>
              <w:bottom w:val="single" w:sz="6" w:space="0" w:color="000000"/>
              <w:right w:val="single" w:sz="6" w:space="0" w:color="000000"/>
            </w:tcBorders>
            <w:hideMark/>
          </w:tcPr>
          <w:p w14:paraId="33A85296" w14:textId="77777777" w:rsidR="00E96220" w:rsidRPr="00194BC7" w:rsidRDefault="00E96220" w:rsidP="00A86673">
            <w:pPr>
              <w:spacing w:after="0" w:line="360" w:lineRule="auto"/>
              <w:jc w:val="both"/>
              <w:rPr>
                <w:rFonts w:ascii="Times New Roman" w:hAnsi="Times New Roman"/>
                <w:sz w:val="24"/>
                <w:szCs w:val="24"/>
              </w:rPr>
            </w:pPr>
            <w:r w:rsidRPr="00194BC7">
              <w:rPr>
                <w:rFonts w:ascii="Times New Roman" w:hAnsi="Times New Roman"/>
                <w:sz w:val="24"/>
                <w:szCs w:val="24"/>
              </w:rPr>
              <w:t xml:space="preserve">практические занятия </w:t>
            </w:r>
            <w:r>
              <w:rPr>
                <w:rFonts w:ascii="Times New Roman" w:hAnsi="Times New Roman"/>
                <w:sz w:val="24"/>
                <w:szCs w:val="24"/>
              </w:rPr>
              <w:t xml:space="preserve"> </w:t>
            </w:r>
          </w:p>
        </w:tc>
        <w:tc>
          <w:tcPr>
            <w:tcW w:w="2202" w:type="dxa"/>
            <w:tcBorders>
              <w:top w:val="single" w:sz="6" w:space="0" w:color="000000"/>
              <w:left w:val="single" w:sz="6" w:space="0" w:color="000000"/>
              <w:bottom w:val="single" w:sz="6" w:space="0" w:color="000000"/>
              <w:right w:val="single" w:sz="6" w:space="0" w:color="000000"/>
            </w:tcBorders>
            <w:hideMark/>
          </w:tcPr>
          <w:p w14:paraId="5B752406" w14:textId="77777777" w:rsidR="00E96220" w:rsidRPr="00194BC7" w:rsidRDefault="00E96220" w:rsidP="00A86673">
            <w:pPr>
              <w:spacing w:after="0" w:line="360" w:lineRule="auto"/>
              <w:jc w:val="center"/>
              <w:rPr>
                <w:rFonts w:ascii="Times New Roman" w:hAnsi="Times New Roman"/>
                <w:iCs/>
                <w:sz w:val="24"/>
                <w:szCs w:val="24"/>
              </w:rPr>
            </w:pPr>
            <w:r>
              <w:rPr>
                <w:rFonts w:ascii="Times New Roman" w:hAnsi="Times New Roman"/>
                <w:iCs/>
                <w:sz w:val="24"/>
                <w:szCs w:val="24"/>
              </w:rPr>
              <w:t>22</w:t>
            </w:r>
          </w:p>
        </w:tc>
      </w:tr>
      <w:tr w:rsidR="00E96220" w:rsidRPr="00194BC7" w14:paraId="4F063523" w14:textId="77777777" w:rsidTr="00A86673">
        <w:trPr>
          <w:jc w:val="center"/>
        </w:trPr>
        <w:tc>
          <w:tcPr>
            <w:tcW w:w="7308" w:type="dxa"/>
            <w:tcBorders>
              <w:top w:val="single" w:sz="6" w:space="0" w:color="000000"/>
              <w:left w:val="single" w:sz="6" w:space="0" w:color="000000"/>
              <w:bottom w:val="single" w:sz="6" w:space="0" w:color="000000"/>
              <w:right w:val="single" w:sz="6" w:space="0" w:color="000000"/>
            </w:tcBorders>
            <w:hideMark/>
          </w:tcPr>
          <w:p w14:paraId="23808E4E" w14:textId="77777777" w:rsidR="00E96220" w:rsidRPr="00194BC7" w:rsidRDefault="00E96220" w:rsidP="00A86673">
            <w:pPr>
              <w:spacing w:after="0" w:line="360" w:lineRule="auto"/>
              <w:jc w:val="both"/>
              <w:rPr>
                <w:rFonts w:ascii="Times New Roman" w:hAnsi="Times New Roman"/>
                <w:sz w:val="24"/>
                <w:szCs w:val="24"/>
              </w:rPr>
            </w:pPr>
            <w:r w:rsidRPr="00194BC7">
              <w:rPr>
                <w:rFonts w:ascii="Times New Roman" w:hAnsi="Times New Roman"/>
                <w:sz w:val="24"/>
                <w:szCs w:val="24"/>
              </w:rPr>
              <w:t>Самостоятел</w:t>
            </w:r>
            <w:r>
              <w:rPr>
                <w:rFonts w:ascii="Times New Roman" w:hAnsi="Times New Roman"/>
                <w:sz w:val="24"/>
                <w:szCs w:val="24"/>
              </w:rPr>
              <w:t>ьная работа</w:t>
            </w:r>
            <w:r w:rsidRPr="00315F34">
              <w:rPr>
                <w:rFonts w:ascii="Times New Roman" w:hAnsi="Times New Roman"/>
                <w:b/>
                <w:i/>
                <w:vertAlign w:val="superscript"/>
              </w:rPr>
              <w:footnoteReference w:id="17"/>
            </w:r>
          </w:p>
        </w:tc>
        <w:tc>
          <w:tcPr>
            <w:tcW w:w="2202" w:type="dxa"/>
            <w:tcBorders>
              <w:top w:val="single" w:sz="6" w:space="0" w:color="000000"/>
              <w:left w:val="single" w:sz="6" w:space="0" w:color="000000"/>
              <w:bottom w:val="single" w:sz="6" w:space="0" w:color="000000"/>
              <w:right w:val="single" w:sz="6" w:space="0" w:color="000000"/>
            </w:tcBorders>
            <w:hideMark/>
          </w:tcPr>
          <w:p w14:paraId="15E00AAC" w14:textId="77777777" w:rsidR="00E96220" w:rsidRPr="00194BC7" w:rsidRDefault="00E96220" w:rsidP="00A86673">
            <w:pPr>
              <w:spacing w:after="0" w:line="360" w:lineRule="auto"/>
              <w:jc w:val="center"/>
              <w:rPr>
                <w:rFonts w:ascii="Times New Roman" w:hAnsi="Times New Roman"/>
                <w:b/>
                <w:iCs/>
                <w:sz w:val="24"/>
                <w:szCs w:val="24"/>
              </w:rPr>
            </w:pPr>
          </w:p>
        </w:tc>
      </w:tr>
      <w:tr w:rsidR="00E96220" w:rsidRPr="00194BC7" w14:paraId="0F0F3B8A" w14:textId="77777777" w:rsidTr="00A86673">
        <w:trPr>
          <w:jc w:val="center"/>
        </w:trPr>
        <w:tc>
          <w:tcPr>
            <w:tcW w:w="7308" w:type="dxa"/>
            <w:tcBorders>
              <w:top w:val="single" w:sz="6" w:space="0" w:color="000000"/>
              <w:left w:val="single" w:sz="6" w:space="0" w:color="000000"/>
              <w:bottom w:val="single" w:sz="6" w:space="0" w:color="000000"/>
              <w:right w:val="single" w:sz="6" w:space="0" w:color="000000"/>
            </w:tcBorders>
            <w:hideMark/>
          </w:tcPr>
          <w:p w14:paraId="3C315296" w14:textId="77777777" w:rsidR="00E96220" w:rsidRPr="00194BC7" w:rsidRDefault="00E96220" w:rsidP="00A86673">
            <w:pPr>
              <w:spacing w:after="0" w:line="360" w:lineRule="auto"/>
              <w:rPr>
                <w:rFonts w:ascii="Times New Roman" w:hAnsi="Times New Roman"/>
                <w:b/>
                <w:iCs/>
                <w:color w:val="000000"/>
                <w:sz w:val="24"/>
                <w:szCs w:val="24"/>
              </w:rPr>
            </w:pPr>
            <w:r>
              <w:rPr>
                <w:rFonts w:ascii="Times New Roman" w:hAnsi="Times New Roman"/>
                <w:b/>
                <w:iCs/>
                <w:color w:val="000000"/>
                <w:sz w:val="24"/>
                <w:szCs w:val="24"/>
              </w:rPr>
              <w:t xml:space="preserve">Промежуточная аттестация </w:t>
            </w:r>
          </w:p>
        </w:tc>
        <w:tc>
          <w:tcPr>
            <w:tcW w:w="2202" w:type="dxa"/>
            <w:tcBorders>
              <w:top w:val="single" w:sz="6" w:space="0" w:color="000000"/>
              <w:left w:val="single" w:sz="6" w:space="0" w:color="000000"/>
              <w:bottom w:val="single" w:sz="6" w:space="0" w:color="000000"/>
              <w:right w:val="single" w:sz="6" w:space="0" w:color="000000"/>
            </w:tcBorders>
          </w:tcPr>
          <w:p w14:paraId="4B3A1A49" w14:textId="77777777" w:rsidR="00E96220" w:rsidRPr="00194BC7" w:rsidRDefault="00E96220" w:rsidP="00A86673">
            <w:pPr>
              <w:spacing w:after="0" w:line="240" w:lineRule="auto"/>
              <w:jc w:val="center"/>
              <w:rPr>
                <w:rFonts w:ascii="Times New Roman" w:hAnsi="Times New Roman"/>
                <w:b/>
                <w:iCs/>
                <w:color w:val="000000"/>
                <w:sz w:val="24"/>
                <w:szCs w:val="24"/>
              </w:rPr>
            </w:pPr>
          </w:p>
        </w:tc>
      </w:tr>
    </w:tbl>
    <w:p w14:paraId="566BC884" w14:textId="77777777" w:rsidR="00E96220" w:rsidRPr="00194BC7" w:rsidRDefault="00E96220" w:rsidP="00E96220">
      <w:pPr>
        <w:pStyle w:val="ae"/>
        <w:spacing w:after="0" w:line="360" w:lineRule="auto"/>
        <w:ind w:left="360"/>
        <w:rPr>
          <w:b/>
          <w:bCs/>
          <w:color w:val="000000"/>
        </w:rPr>
        <w:sectPr w:rsidR="00E96220" w:rsidRPr="00194BC7" w:rsidSect="00A86673">
          <w:pgSz w:w="11906" w:h="16838"/>
          <w:pgMar w:top="1134" w:right="851" w:bottom="284" w:left="1701" w:header="454" w:footer="709" w:gutter="0"/>
          <w:cols w:space="720"/>
          <w:docGrid w:linePitch="299"/>
        </w:sectPr>
      </w:pPr>
    </w:p>
    <w:p w14:paraId="7FF8504F" w14:textId="77777777" w:rsidR="00E96220" w:rsidRPr="002B4193" w:rsidRDefault="00E96220" w:rsidP="00E96220">
      <w:pPr>
        <w:tabs>
          <w:tab w:val="left" w:pos="12495"/>
        </w:tabs>
        <w:ind w:firstLine="709"/>
        <w:rPr>
          <w:rFonts w:ascii="Times New Roman" w:hAnsi="Times New Roman"/>
          <w:i/>
          <w:iCs/>
          <w:sz w:val="24"/>
          <w:szCs w:val="24"/>
        </w:rPr>
      </w:pPr>
      <w:r w:rsidRPr="002B4193">
        <w:rPr>
          <w:rFonts w:ascii="Times New Roman" w:hAnsi="Times New Roman"/>
          <w:b/>
          <w:bCs/>
          <w:caps/>
          <w:color w:val="000000"/>
          <w:sz w:val="24"/>
          <w:szCs w:val="24"/>
        </w:rPr>
        <w:lastRenderedPageBreak/>
        <w:t>2.2. т</w:t>
      </w:r>
      <w:r w:rsidRPr="002B4193">
        <w:rPr>
          <w:rFonts w:ascii="Times New Roman" w:hAnsi="Times New Roman"/>
          <w:b/>
          <w:bCs/>
          <w:color w:val="000000"/>
          <w:sz w:val="24"/>
          <w:szCs w:val="24"/>
        </w:rPr>
        <w:t>ематический план и содержание учебной дисциплины</w:t>
      </w:r>
    </w:p>
    <w:tbl>
      <w:tblPr>
        <w:tblW w:w="4703" w:type="pct"/>
        <w:tblInd w:w="2"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7742"/>
        <w:gridCol w:w="1824"/>
        <w:gridCol w:w="1901"/>
      </w:tblGrid>
      <w:tr w:rsidR="00D920B6" w:rsidRPr="00835E47" w14:paraId="6BB6D0E4" w14:textId="77777777" w:rsidTr="00CE4DC6">
        <w:trPr>
          <w:trHeight w:val="20"/>
        </w:trPr>
        <w:tc>
          <w:tcPr>
            <w:tcW w:w="1102" w:type="pct"/>
            <w:tcBorders>
              <w:top w:val="single" w:sz="4" w:space="0" w:color="auto"/>
            </w:tcBorders>
            <w:shd w:val="clear" w:color="auto" w:fill="FFFFFF"/>
            <w:vAlign w:val="center"/>
          </w:tcPr>
          <w:p w14:paraId="742DD72A" w14:textId="3A98BA10" w:rsidR="00D920B6" w:rsidRPr="00835E47" w:rsidRDefault="00D920B6" w:rsidP="00D920B6">
            <w:pPr>
              <w:spacing w:after="0"/>
              <w:jc w:val="center"/>
              <w:rPr>
                <w:rFonts w:ascii="Times New Roman" w:hAnsi="Times New Roman"/>
                <w:b/>
                <w:bCs/>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631" w:type="pct"/>
            <w:tcBorders>
              <w:top w:val="single" w:sz="4" w:space="0" w:color="auto"/>
            </w:tcBorders>
            <w:shd w:val="clear" w:color="auto" w:fill="FFFFFF"/>
            <w:vAlign w:val="center"/>
          </w:tcPr>
          <w:p w14:paraId="1DA458D3" w14:textId="3A689ACF" w:rsidR="00D920B6" w:rsidRPr="00835E47" w:rsidRDefault="00D920B6" w:rsidP="00D920B6">
            <w:pPr>
              <w:keepNext/>
              <w:widowControl w:val="0"/>
              <w:spacing w:after="0"/>
              <w:jc w:val="center"/>
              <w:rPr>
                <w:rFonts w:ascii="Times New Roman" w:hAnsi="Times New Roman"/>
                <w:b/>
                <w:bCs/>
              </w:rPr>
            </w:pPr>
            <w:r w:rsidRPr="00985111">
              <w:rPr>
                <w:rFonts w:ascii="Times New Roman" w:hAnsi="Times New Roman"/>
                <w:b/>
                <w:bCs/>
                <w:sz w:val="24"/>
                <w:szCs w:val="24"/>
              </w:rPr>
              <w:t xml:space="preserve">Содержание учебного материала и формы организации деятельности </w:t>
            </w:r>
            <w:proofErr w:type="gramStart"/>
            <w:r w:rsidRPr="00985111">
              <w:rPr>
                <w:rFonts w:ascii="Times New Roman" w:hAnsi="Times New Roman"/>
                <w:b/>
                <w:bCs/>
                <w:sz w:val="24"/>
                <w:szCs w:val="24"/>
              </w:rPr>
              <w:t>обучающихся</w:t>
            </w:r>
            <w:proofErr w:type="gramEnd"/>
          </w:p>
        </w:tc>
        <w:tc>
          <w:tcPr>
            <w:tcW w:w="620" w:type="pct"/>
            <w:tcBorders>
              <w:top w:val="single" w:sz="4" w:space="0" w:color="auto"/>
            </w:tcBorders>
            <w:shd w:val="clear" w:color="auto" w:fill="FFFFFF"/>
            <w:vAlign w:val="center"/>
          </w:tcPr>
          <w:p w14:paraId="44F06627" w14:textId="77E2CA33" w:rsidR="00D920B6" w:rsidRPr="00835E47" w:rsidRDefault="00D920B6" w:rsidP="00D920B6">
            <w:pPr>
              <w:keepNext/>
              <w:widowControl w:val="0"/>
              <w:spacing w:after="0"/>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18"/>
            </w:r>
          </w:p>
        </w:tc>
        <w:tc>
          <w:tcPr>
            <w:tcW w:w="646" w:type="pct"/>
            <w:tcBorders>
              <w:top w:val="single" w:sz="4" w:space="0" w:color="auto"/>
            </w:tcBorders>
            <w:shd w:val="clear" w:color="auto" w:fill="FFFFFF"/>
            <w:vAlign w:val="center"/>
          </w:tcPr>
          <w:p w14:paraId="558BB54B" w14:textId="7A4677C8" w:rsidR="00D920B6" w:rsidRPr="00835E47" w:rsidRDefault="00D920B6" w:rsidP="00D920B6">
            <w:pPr>
              <w:spacing w:after="0" w:line="240" w:lineRule="auto"/>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96220" w:rsidRPr="00D92C12" w14:paraId="75AB1A8F" w14:textId="77777777" w:rsidTr="00CE4DC6">
        <w:tblPrEx>
          <w:tblBorders>
            <w:bottom w:val="single" w:sz="4" w:space="0" w:color="auto"/>
          </w:tblBorders>
        </w:tblPrEx>
        <w:trPr>
          <w:trHeight w:val="20"/>
        </w:trPr>
        <w:tc>
          <w:tcPr>
            <w:tcW w:w="1102" w:type="pct"/>
            <w:vMerge w:val="restart"/>
            <w:shd w:val="clear" w:color="auto" w:fill="FFFFFF"/>
          </w:tcPr>
          <w:p w14:paraId="7127A24D" w14:textId="77777777" w:rsidR="00E96220" w:rsidRPr="00835E47" w:rsidRDefault="00E96220" w:rsidP="00A86673">
            <w:pPr>
              <w:spacing w:after="0"/>
              <w:rPr>
                <w:rFonts w:ascii="Times New Roman" w:hAnsi="Times New Roman"/>
              </w:rPr>
            </w:pPr>
            <w:r w:rsidRPr="00835E47">
              <w:rPr>
                <w:rFonts w:ascii="Times New Roman" w:hAnsi="Times New Roman"/>
              </w:rPr>
              <w:t>Тема 1. Основные физические свойства жидкостей</w:t>
            </w:r>
          </w:p>
        </w:tc>
        <w:tc>
          <w:tcPr>
            <w:tcW w:w="2631" w:type="pct"/>
            <w:shd w:val="clear" w:color="auto" w:fill="FFFFFF"/>
          </w:tcPr>
          <w:p w14:paraId="188A5E69" w14:textId="77777777" w:rsidR="00E96220" w:rsidRPr="00D92C12" w:rsidRDefault="00E96220" w:rsidP="00A86673">
            <w:pPr>
              <w:keepNext/>
              <w:widowControl w:val="0"/>
              <w:spacing w:after="0"/>
              <w:rPr>
                <w:rFonts w:ascii="Times New Roman" w:hAnsi="Times New Roman"/>
                <w:b/>
                <w:bCs/>
                <w:i/>
                <w:iCs/>
              </w:rPr>
            </w:pPr>
            <w:r w:rsidRPr="00D92C12">
              <w:rPr>
                <w:rFonts w:ascii="Times New Roman" w:hAnsi="Times New Roman"/>
                <w:b/>
                <w:bCs/>
              </w:rPr>
              <w:t xml:space="preserve">Содержание учебного материала </w:t>
            </w:r>
          </w:p>
        </w:tc>
        <w:tc>
          <w:tcPr>
            <w:tcW w:w="620" w:type="pct"/>
            <w:shd w:val="clear" w:color="auto" w:fill="FFFFFF"/>
            <w:vAlign w:val="center"/>
          </w:tcPr>
          <w:p w14:paraId="0F548E21" w14:textId="7C6E31C2" w:rsidR="00E96220" w:rsidRPr="00D92C12" w:rsidRDefault="00E96220" w:rsidP="00A86673">
            <w:pPr>
              <w:keepNext/>
              <w:widowControl w:val="0"/>
              <w:spacing w:after="0"/>
              <w:jc w:val="center"/>
              <w:rPr>
                <w:rFonts w:ascii="Times New Roman" w:hAnsi="Times New Roman"/>
                <w:b/>
                <w:bCs/>
              </w:rPr>
            </w:pPr>
          </w:p>
        </w:tc>
        <w:tc>
          <w:tcPr>
            <w:tcW w:w="646" w:type="pct"/>
            <w:vMerge w:val="restart"/>
            <w:shd w:val="clear" w:color="auto" w:fill="FFFFFF"/>
          </w:tcPr>
          <w:p w14:paraId="39DD535E" w14:textId="77777777" w:rsidR="00E96220" w:rsidRDefault="00E96220" w:rsidP="00A86673">
            <w:pPr>
              <w:suppressAutoHyphens/>
              <w:spacing w:after="0"/>
              <w:rPr>
                <w:rFonts w:ascii="Times New Roman" w:hAnsi="Times New Roman"/>
                <w:sz w:val="24"/>
                <w:szCs w:val="24"/>
              </w:rPr>
            </w:pPr>
            <w:proofErr w:type="gramStart"/>
            <w:r w:rsidRPr="00835E47">
              <w:rPr>
                <w:rFonts w:ascii="Times New Roman" w:hAnsi="Times New Roman"/>
                <w:sz w:val="24"/>
                <w:szCs w:val="24"/>
              </w:rPr>
              <w:t>ОК</w:t>
            </w:r>
            <w:proofErr w:type="gramEnd"/>
            <w:r w:rsidRPr="00835E47">
              <w:rPr>
                <w:rFonts w:ascii="Times New Roman" w:hAnsi="Times New Roman"/>
                <w:sz w:val="24"/>
                <w:szCs w:val="24"/>
              </w:rPr>
              <w:t xml:space="preserve"> </w:t>
            </w:r>
            <w:r>
              <w:rPr>
                <w:rFonts w:ascii="Times New Roman" w:hAnsi="Times New Roman"/>
                <w:sz w:val="24"/>
                <w:szCs w:val="24"/>
              </w:rPr>
              <w:t>0</w:t>
            </w:r>
            <w:r w:rsidRPr="00835E47">
              <w:rPr>
                <w:rFonts w:ascii="Times New Roman" w:hAnsi="Times New Roman"/>
                <w:sz w:val="24"/>
                <w:szCs w:val="24"/>
              </w:rPr>
              <w:t>1</w:t>
            </w:r>
            <w:r>
              <w:rPr>
                <w:rFonts w:ascii="Times New Roman" w:hAnsi="Times New Roman"/>
                <w:sz w:val="24"/>
                <w:szCs w:val="24"/>
              </w:rPr>
              <w:t>–0</w:t>
            </w:r>
            <w:r w:rsidRPr="00835E47">
              <w:rPr>
                <w:rFonts w:ascii="Times New Roman" w:hAnsi="Times New Roman"/>
                <w:sz w:val="24"/>
                <w:szCs w:val="24"/>
              </w:rPr>
              <w:t>4,</w:t>
            </w:r>
          </w:p>
          <w:p w14:paraId="7AD40CA5" w14:textId="44EBC977" w:rsidR="00E96220" w:rsidRPr="00835E47" w:rsidRDefault="00E96220" w:rsidP="00A86673">
            <w:pPr>
              <w:suppressAutoHyphens/>
              <w:spacing w:after="0"/>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w:t>
            </w:r>
            <w:r w:rsidR="00CE4DC6">
              <w:rPr>
                <w:rFonts w:ascii="Times New Roman" w:hAnsi="Times New Roman"/>
                <w:sz w:val="24"/>
                <w:szCs w:val="24"/>
              </w:rPr>
              <w:t>0</w:t>
            </w:r>
            <w:r w:rsidRPr="00835E47">
              <w:rPr>
                <w:rFonts w:ascii="Times New Roman" w:hAnsi="Times New Roman"/>
                <w:sz w:val="24"/>
                <w:szCs w:val="24"/>
              </w:rPr>
              <w:t>7,</w:t>
            </w:r>
            <w:r>
              <w:rPr>
                <w:rFonts w:ascii="Times New Roman" w:hAnsi="Times New Roman"/>
                <w:sz w:val="24"/>
                <w:szCs w:val="24"/>
              </w:rPr>
              <w:t xml:space="preserve"> ОК 0</w:t>
            </w:r>
            <w:r w:rsidRPr="00835E47">
              <w:rPr>
                <w:rFonts w:ascii="Times New Roman" w:hAnsi="Times New Roman"/>
                <w:sz w:val="24"/>
                <w:szCs w:val="24"/>
              </w:rPr>
              <w:t>9</w:t>
            </w:r>
          </w:p>
          <w:p w14:paraId="33F60B6E" w14:textId="77777777" w:rsidR="00E96220" w:rsidRPr="00835E47" w:rsidRDefault="00E96220" w:rsidP="00A86673">
            <w:pPr>
              <w:suppressAutoHyphens/>
              <w:spacing w:after="0"/>
              <w:rPr>
                <w:rFonts w:ascii="Times New Roman" w:hAnsi="Times New Roman"/>
                <w:sz w:val="24"/>
                <w:szCs w:val="24"/>
              </w:rPr>
            </w:pPr>
            <w:r w:rsidRPr="00835E47">
              <w:rPr>
                <w:rFonts w:ascii="Times New Roman" w:hAnsi="Times New Roman"/>
                <w:sz w:val="24"/>
                <w:szCs w:val="24"/>
              </w:rPr>
              <w:t>ПК 1.1–1.5</w:t>
            </w:r>
          </w:p>
          <w:p w14:paraId="01214D9C" w14:textId="77777777" w:rsidR="00E96220" w:rsidRPr="00D92C12" w:rsidRDefault="00E96220" w:rsidP="00A86673">
            <w:pPr>
              <w:keepNext/>
              <w:widowControl w:val="0"/>
              <w:spacing w:after="0"/>
              <w:rPr>
                <w:rFonts w:ascii="Times New Roman" w:hAnsi="Times New Roman"/>
              </w:rPr>
            </w:pPr>
            <w:r w:rsidRPr="00835E47">
              <w:rPr>
                <w:rFonts w:ascii="Times New Roman" w:hAnsi="Times New Roman"/>
                <w:bCs/>
                <w:sz w:val="24"/>
                <w:szCs w:val="24"/>
              </w:rPr>
              <w:t xml:space="preserve">ПК </w:t>
            </w:r>
            <w:r>
              <w:rPr>
                <w:rFonts w:ascii="Times New Roman" w:hAnsi="Times New Roman"/>
                <w:bCs/>
                <w:sz w:val="24"/>
                <w:szCs w:val="24"/>
              </w:rPr>
              <w:t>2</w:t>
            </w:r>
            <w:r w:rsidRPr="00835E47">
              <w:rPr>
                <w:rFonts w:ascii="Times New Roman" w:hAnsi="Times New Roman"/>
                <w:bCs/>
                <w:sz w:val="24"/>
                <w:szCs w:val="24"/>
              </w:rPr>
              <w:t>.2</w:t>
            </w:r>
          </w:p>
        </w:tc>
      </w:tr>
      <w:tr w:rsidR="00E96220" w:rsidRPr="00D92C12" w14:paraId="44E76742" w14:textId="77777777" w:rsidTr="00CE4DC6">
        <w:tblPrEx>
          <w:tblBorders>
            <w:bottom w:val="single" w:sz="4" w:space="0" w:color="auto"/>
          </w:tblBorders>
        </w:tblPrEx>
        <w:trPr>
          <w:trHeight w:val="742"/>
        </w:trPr>
        <w:tc>
          <w:tcPr>
            <w:tcW w:w="0" w:type="auto"/>
            <w:vMerge/>
            <w:shd w:val="clear" w:color="auto" w:fill="FFFFFF"/>
            <w:vAlign w:val="center"/>
          </w:tcPr>
          <w:p w14:paraId="4026C554" w14:textId="77777777" w:rsidR="00E96220" w:rsidRPr="00835E47" w:rsidRDefault="00E96220" w:rsidP="00A86673">
            <w:pPr>
              <w:spacing w:after="0"/>
              <w:rPr>
                <w:rFonts w:ascii="Times New Roman" w:hAnsi="Times New Roman"/>
              </w:rPr>
            </w:pPr>
          </w:p>
        </w:tc>
        <w:tc>
          <w:tcPr>
            <w:tcW w:w="2631" w:type="pct"/>
            <w:shd w:val="clear" w:color="auto" w:fill="FFFFFF"/>
          </w:tcPr>
          <w:p w14:paraId="2A6D03C1" w14:textId="77777777" w:rsidR="00E96220" w:rsidRPr="00D92C12" w:rsidRDefault="00E96220" w:rsidP="00A86673">
            <w:pPr>
              <w:keepNext/>
              <w:widowControl w:val="0"/>
              <w:spacing w:after="0"/>
              <w:jc w:val="both"/>
              <w:rPr>
                <w:rFonts w:ascii="Times New Roman" w:hAnsi="Times New Roman"/>
              </w:rPr>
            </w:pPr>
            <w:r w:rsidRPr="00D92C12">
              <w:rPr>
                <w:rFonts w:ascii="Times New Roman" w:hAnsi="Times New Roman"/>
              </w:rPr>
              <w:t xml:space="preserve">Рабочие жидкости, применяемые для систем гидравлического привода. </w:t>
            </w:r>
          </w:p>
          <w:p w14:paraId="3335CD98" w14:textId="77777777" w:rsidR="00E96220" w:rsidRPr="00D92C12" w:rsidRDefault="00E96220" w:rsidP="00A86673">
            <w:pPr>
              <w:keepNext/>
              <w:widowControl w:val="0"/>
              <w:spacing w:after="0"/>
              <w:jc w:val="both"/>
              <w:rPr>
                <w:rFonts w:ascii="Times New Roman" w:hAnsi="Times New Roman"/>
              </w:rPr>
            </w:pPr>
            <w:r w:rsidRPr="00D92C12">
              <w:rPr>
                <w:rFonts w:ascii="Times New Roman" w:hAnsi="Times New Roman"/>
              </w:rPr>
              <w:t>Их классификация.</w:t>
            </w:r>
          </w:p>
          <w:p w14:paraId="321D08D3" w14:textId="77777777" w:rsidR="00E96220" w:rsidRPr="00D92C12" w:rsidRDefault="00E96220" w:rsidP="00A86673">
            <w:pPr>
              <w:keepNext/>
              <w:widowControl w:val="0"/>
              <w:spacing w:after="0"/>
              <w:jc w:val="both"/>
              <w:rPr>
                <w:rFonts w:ascii="Times New Roman" w:hAnsi="Times New Roman"/>
              </w:rPr>
            </w:pPr>
            <w:r w:rsidRPr="00D92C12">
              <w:rPr>
                <w:rFonts w:ascii="Times New Roman" w:hAnsi="Times New Roman"/>
              </w:rPr>
              <w:t>Основные свойства жидкостей (плотность, сжимаемость, вязкость и стабильность жидкости, температура застывания, вспышки и т.д.)</w:t>
            </w:r>
          </w:p>
        </w:tc>
        <w:tc>
          <w:tcPr>
            <w:tcW w:w="620" w:type="pct"/>
            <w:shd w:val="clear" w:color="auto" w:fill="FFFFFF"/>
          </w:tcPr>
          <w:p w14:paraId="1EE860DE" w14:textId="2A77D44B"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53D8F2CC" w14:textId="77777777" w:rsidR="00E96220" w:rsidRPr="00D92C12" w:rsidRDefault="00E96220" w:rsidP="00A86673">
            <w:pPr>
              <w:keepNext/>
              <w:widowControl w:val="0"/>
              <w:spacing w:after="0"/>
              <w:rPr>
                <w:rFonts w:ascii="Times New Roman" w:hAnsi="Times New Roman"/>
              </w:rPr>
            </w:pPr>
          </w:p>
        </w:tc>
      </w:tr>
      <w:tr w:rsidR="00E96220" w:rsidRPr="00D92C12" w14:paraId="7D155A5B" w14:textId="77777777" w:rsidTr="00CE4DC6">
        <w:tblPrEx>
          <w:tblBorders>
            <w:bottom w:val="single" w:sz="4" w:space="0" w:color="auto"/>
          </w:tblBorders>
        </w:tblPrEx>
        <w:trPr>
          <w:trHeight w:val="20"/>
        </w:trPr>
        <w:tc>
          <w:tcPr>
            <w:tcW w:w="0" w:type="auto"/>
            <w:vMerge/>
            <w:shd w:val="clear" w:color="auto" w:fill="FFFFFF"/>
            <w:vAlign w:val="center"/>
          </w:tcPr>
          <w:p w14:paraId="7C711F12" w14:textId="77777777" w:rsidR="00E96220" w:rsidRPr="00835E47" w:rsidRDefault="00E96220" w:rsidP="00A86673">
            <w:pPr>
              <w:spacing w:after="0"/>
              <w:rPr>
                <w:rFonts w:ascii="Times New Roman" w:hAnsi="Times New Roman"/>
              </w:rPr>
            </w:pPr>
          </w:p>
        </w:tc>
        <w:tc>
          <w:tcPr>
            <w:tcW w:w="2631" w:type="pct"/>
            <w:shd w:val="clear" w:color="auto" w:fill="FFFFFF"/>
          </w:tcPr>
          <w:p w14:paraId="1AC1FC6A" w14:textId="77777777" w:rsidR="00E96220" w:rsidRPr="00D92C12" w:rsidRDefault="00E96220" w:rsidP="00A86673">
            <w:pPr>
              <w:keepNext/>
              <w:widowControl w:val="0"/>
              <w:spacing w:after="0"/>
              <w:jc w:val="both"/>
              <w:rPr>
                <w:rFonts w:ascii="Times New Roman" w:hAnsi="Times New Roman"/>
              </w:rPr>
            </w:pPr>
            <w:r>
              <w:rPr>
                <w:rFonts w:ascii="Times New Roman" w:hAnsi="Times New Roman"/>
                <w:b/>
                <w:bCs/>
              </w:rPr>
              <w:t>В том числе практических занятий</w:t>
            </w:r>
          </w:p>
        </w:tc>
        <w:tc>
          <w:tcPr>
            <w:tcW w:w="620" w:type="pct"/>
            <w:shd w:val="clear" w:color="auto" w:fill="FFFFFF"/>
          </w:tcPr>
          <w:p w14:paraId="1EFD2030" w14:textId="5217FB9D" w:rsidR="00E96220" w:rsidRPr="00D92C12" w:rsidRDefault="00E96220" w:rsidP="00A86673">
            <w:pPr>
              <w:keepNext/>
              <w:widowControl w:val="0"/>
              <w:spacing w:after="0"/>
              <w:jc w:val="center"/>
              <w:rPr>
                <w:rFonts w:ascii="Times New Roman" w:hAnsi="Times New Roman"/>
                <w:b/>
                <w:bCs/>
              </w:rPr>
            </w:pPr>
          </w:p>
        </w:tc>
        <w:tc>
          <w:tcPr>
            <w:tcW w:w="646" w:type="pct"/>
            <w:vMerge/>
            <w:shd w:val="clear" w:color="auto" w:fill="FFFFFF"/>
          </w:tcPr>
          <w:p w14:paraId="6FC89552" w14:textId="77777777" w:rsidR="00E96220" w:rsidRPr="00D92C12" w:rsidRDefault="00E96220" w:rsidP="00A86673">
            <w:pPr>
              <w:keepNext/>
              <w:widowControl w:val="0"/>
              <w:spacing w:after="0"/>
              <w:rPr>
                <w:rFonts w:ascii="Times New Roman" w:hAnsi="Times New Roman"/>
              </w:rPr>
            </w:pPr>
          </w:p>
        </w:tc>
      </w:tr>
      <w:tr w:rsidR="00E96220" w:rsidRPr="00D92C12" w14:paraId="5CA5AC7E" w14:textId="77777777" w:rsidTr="00CE4DC6">
        <w:tblPrEx>
          <w:tblBorders>
            <w:bottom w:val="single" w:sz="4" w:space="0" w:color="auto"/>
          </w:tblBorders>
        </w:tblPrEx>
        <w:trPr>
          <w:trHeight w:val="353"/>
        </w:trPr>
        <w:tc>
          <w:tcPr>
            <w:tcW w:w="0" w:type="auto"/>
            <w:vMerge/>
            <w:shd w:val="clear" w:color="auto" w:fill="FFFFFF"/>
            <w:vAlign w:val="center"/>
          </w:tcPr>
          <w:p w14:paraId="373840BB" w14:textId="77777777" w:rsidR="00E96220" w:rsidRPr="00835E47" w:rsidRDefault="00E96220" w:rsidP="00A86673">
            <w:pPr>
              <w:spacing w:after="0"/>
              <w:rPr>
                <w:rFonts w:ascii="Times New Roman" w:hAnsi="Times New Roman"/>
              </w:rPr>
            </w:pPr>
          </w:p>
        </w:tc>
        <w:tc>
          <w:tcPr>
            <w:tcW w:w="2631" w:type="pct"/>
            <w:shd w:val="clear" w:color="auto" w:fill="FFFFFF"/>
          </w:tcPr>
          <w:p w14:paraId="04182087" w14:textId="77777777" w:rsidR="00E96220" w:rsidRPr="00D92C12" w:rsidRDefault="00E96220" w:rsidP="00A86673">
            <w:pPr>
              <w:keepNext/>
              <w:widowControl w:val="0"/>
              <w:tabs>
                <w:tab w:val="left" w:pos="424"/>
              </w:tabs>
              <w:spacing w:after="0"/>
              <w:jc w:val="both"/>
              <w:rPr>
                <w:rFonts w:ascii="Times New Roman" w:hAnsi="Times New Roman"/>
              </w:rPr>
            </w:pPr>
            <w:r w:rsidRPr="00D92C12">
              <w:rPr>
                <w:rFonts w:ascii="Times New Roman" w:hAnsi="Times New Roman"/>
              </w:rPr>
              <w:t>Практическое занятие 1. Изучение основных элементов гидропривода</w:t>
            </w:r>
          </w:p>
        </w:tc>
        <w:tc>
          <w:tcPr>
            <w:tcW w:w="620" w:type="pct"/>
            <w:shd w:val="clear" w:color="auto" w:fill="FFFFFF"/>
          </w:tcPr>
          <w:p w14:paraId="2CA47F4F" w14:textId="7D1CA2FA"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3DB4D03E" w14:textId="77777777" w:rsidR="00E96220" w:rsidRPr="00D92C12" w:rsidRDefault="00E96220" w:rsidP="00A86673">
            <w:pPr>
              <w:keepNext/>
              <w:widowControl w:val="0"/>
              <w:spacing w:after="0"/>
              <w:rPr>
                <w:rFonts w:ascii="Times New Roman" w:hAnsi="Times New Roman"/>
              </w:rPr>
            </w:pPr>
          </w:p>
        </w:tc>
      </w:tr>
      <w:tr w:rsidR="00E96220" w:rsidRPr="00D92C12" w14:paraId="7BAA6A23" w14:textId="77777777" w:rsidTr="00CE4DC6">
        <w:tblPrEx>
          <w:tblBorders>
            <w:bottom w:val="single" w:sz="4" w:space="0" w:color="auto"/>
          </w:tblBorders>
        </w:tblPrEx>
        <w:trPr>
          <w:trHeight w:val="20"/>
        </w:trPr>
        <w:tc>
          <w:tcPr>
            <w:tcW w:w="1102" w:type="pct"/>
            <w:vMerge w:val="restart"/>
            <w:shd w:val="clear" w:color="auto" w:fill="FFFFFF"/>
            <w:vAlign w:val="center"/>
          </w:tcPr>
          <w:p w14:paraId="5AD75309" w14:textId="77777777" w:rsidR="00E96220" w:rsidRPr="00835E47" w:rsidRDefault="00E96220" w:rsidP="00A86673">
            <w:pPr>
              <w:spacing w:after="0"/>
              <w:rPr>
                <w:rFonts w:ascii="Times New Roman" w:hAnsi="Times New Roman"/>
              </w:rPr>
            </w:pPr>
            <w:r w:rsidRPr="00835E47">
              <w:rPr>
                <w:rFonts w:ascii="Times New Roman" w:hAnsi="Times New Roman"/>
              </w:rPr>
              <w:t>Тема 2. Гидравлические измерительные приборы</w:t>
            </w:r>
          </w:p>
        </w:tc>
        <w:tc>
          <w:tcPr>
            <w:tcW w:w="2631" w:type="pct"/>
            <w:shd w:val="clear" w:color="auto" w:fill="FFFFFF"/>
            <w:vAlign w:val="center"/>
          </w:tcPr>
          <w:p w14:paraId="11996460" w14:textId="77777777" w:rsidR="00E96220" w:rsidRPr="00D92C12" w:rsidRDefault="00E96220" w:rsidP="00A86673">
            <w:pPr>
              <w:keepNext/>
              <w:widowControl w:val="0"/>
              <w:spacing w:after="0"/>
              <w:rPr>
                <w:rFonts w:ascii="Times New Roman" w:hAnsi="Times New Roman"/>
                <w:b/>
                <w:bCs/>
              </w:rPr>
            </w:pPr>
            <w:r w:rsidRPr="00D92C12">
              <w:rPr>
                <w:rFonts w:ascii="Times New Roman" w:hAnsi="Times New Roman"/>
                <w:b/>
                <w:bCs/>
              </w:rPr>
              <w:t>Содержание учебного материала</w:t>
            </w:r>
          </w:p>
        </w:tc>
        <w:tc>
          <w:tcPr>
            <w:tcW w:w="620" w:type="pct"/>
            <w:shd w:val="clear" w:color="auto" w:fill="FFFFFF"/>
          </w:tcPr>
          <w:p w14:paraId="44AC8420" w14:textId="4EA55511" w:rsidR="00E96220" w:rsidRPr="00D92C12" w:rsidRDefault="00E96220" w:rsidP="00A86673">
            <w:pPr>
              <w:keepNext/>
              <w:widowControl w:val="0"/>
              <w:spacing w:after="0"/>
              <w:jc w:val="center"/>
              <w:rPr>
                <w:rFonts w:ascii="Times New Roman" w:hAnsi="Times New Roman"/>
                <w:b/>
                <w:bCs/>
              </w:rPr>
            </w:pPr>
          </w:p>
        </w:tc>
        <w:tc>
          <w:tcPr>
            <w:tcW w:w="646" w:type="pct"/>
            <w:vMerge w:val="restart"/>
            <w:shd w:val="clear" w:color="auto" w:fill="FFFFFF"/>
          </w:tcPr>
          <w:p w14:paraId="2955A3E1" w14:textId="77777777" w:rsidR="00E96220" w:rsidRDefault="00E96220" w:rsidP="00A86673">
            <w:pPr>
              <w:suppressAutoHyphens/>
              <w:spacing w:after="0"/>
              <w:rPr>
                <w:rFonts w:ascii="Times New Roman" w:hAnsi="Times New Roman"/>
                <w:sz w:val="24"/>
                <w:szCs w:val="24"/>
              </w:rPr>
            </w:pPr>
            <w:proofErr w:type="gramStart"/>
            <w:r w:rsidRPr="00835E47">
              <w:rPr>
                <w:rFonts w:ascii="Times New Roman" w:hAnsi="Times New Roman"/>
                <w:sz w:val="24"/>
                <w:szCs w:val="24"/>
              </w:rPr>
              <w:t>ОК</w:t>
            </w:r>
            <w:proofErr w:type="gramEnd"/>
            <w:r w:rsidRPr="00835E47">
              <w:rPr>
                <w:rFonts w:ascii="Times New Roman" w:hAnsi="Times New Roman"/>
                <w:sz w:val="24"/>
                <w:szCs w:val="24"/>
              </w:rPr>
              <w:t xml:space="preserve"> </w:t>
            </w:r>
            <w:r>
              <w:rPr>
                <w:rFonts w:ascii="Times New Roman" w:hAnsi="Times New Roman"/>
                <w:sz w:val="24"/>
                <w:szCs w:val="24"/>
              </w:rPr>
              <w:t>0</w:t>
            </w:r>
            <w:r w:rsidRPr="00835E47">
              <w:rPr>
                <w:rFonts w:ascii="Times New Roman" w:hAnsi="Times New Roman"/>
                <w:sz w:val="24"/>
                <w:szCs w:val="24"/>
              </w:rPr>
              <w:t>1</w:t>
            </w:r>
            <w:r>
              <w:rPr>
                <w:rFonts w:ascii="Times New Roman" w:hAnsi="Times New Roman"/>
                <w:sz w:val="24"/>
                <w:szCs w:val="24"/>
              </w:rPr>
              <w:t>–0</w:t>
            </w:r>
            <w:r w:rsidRPr="00835E47">
              <w:rPr>
                <w:rFonts w:ascii="Times New Roman" w:hAnsi="Times New Roman"/>
                <w:sz w:val="24"/>
                <w:szCs w:val="24"/>
              </w:rPr>
              <w:t>4,</w:t>
            </w:r>
          </w:p>
          <w:p w14:paraId="557CC9ED" w14:textId="249CA157" w:rsidR="00E96220" w:rsidRPr="00835E47" w:rsidRDefault="00E96220" w:rsidP="00A86673">
            <w:pPr>
              <w:suppressAutoHyphens/>
              <w:spacing w:after="0"/>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w:t>
            </w:r>
            <w:r w:rsidR="00CE4DC6">
              <w:rPr>
                <w:rFonts w:ascii="Times New Roman" w:hAnsi="Times New Roman"/>
                <w:sz w:val="24"/>
                <w:szCs w:val="24"/>
              </w:rPr>
              <w:t>0</w:t>
            </w:r>
            <w:r w:rsidRPr="00835E47">
              <w:rPr>
                <w:rFonts w:ascii="Times New Roman" w:hAnsi="Times New Roman"/>
                <w:sz w:val="24"/>
                <w:szCs w:val="24"/>
              </w:rPr>
              <w:t>7,</w:t>
            </w:r>
            <w:r>
              <w:rPr>
                <w:rFonts w:ascii="Times New Roman" w:hAnsi="Times New Roman"/>
                <w:sz w:val="24"/>
                <w:szCs w:val="24"/>
              </w:rPr>
              <w:t xml:space="preserve"> ОК 0</w:t>
            </w:r>
            <w:r w:rsidRPr="00835E47">
              <w:rPr>
                <w:rFonts w:ascii="Times New Roman" w:hAnsi="Times New Roman"/>
                <w:sz w:val="24"/>
                <w:szCs w:val="24"/>
              </w:rPr>
              <w:t>9</w:t>
            </w:r>
          </w:p>
          <w:p w14:paraId="2F5B651C" w14:textId="77777777" w:rsidR="00E96220" w:rsidRPr="00835E47" w:rsidRDefault="00E96220" w:rsidP="00A86673">
            <w:pPr>
              <w:suppressAutoHyphens/>
              <w:spacing w:after="0"/>
              <w:rPr>
                <w:rFonts w:ascii="Times New Roman" w:hAnsi="Times New Roman"/>
                <w:sz w:val="24"/>
                <w:szCs w:val="24"/>
              </w:rPr>
            </w:pPr>
            <w:r w:rsidRPr="00835E47">
              <w:rPr>
                <w:rFonts w:ascii="Times New Roman" w:hAnsi="Times New Roman"/>
                <w:sz w:val="24"/>
                <w:szCs w:val="24"/>
              </w:rPr>
              <w:t>ПК 1.1–1.5</w:t>
            </w:r>
          </w:p>
          <w:p w14:paraId="6042BF1B" w14:textId="77777777" w:rsidR="00E96220" w:rsidRPr="00D92C12" w:rsidRDefault="00E96220" w:rsidP="00A86673">
            <w:pPr>
              <w:keepNext/>
              <w:widowControl w:val="0"/>
              <w:spacing w:after="0"/>
              <w:rPr>
                <w:rFonts w:ascii="Times New Roman" w:hAnsi="Times New Roman"/>
              </w:rPr>
            </w:pPr>
            <w:r w:rsidRPr="00835E47">
              <w:rPr>
                <w:rFonts w:ascii="Times New Roman" w:hAnsi="Times New Roman"/>
                <w:bCs/>
                <w:sz w:val="24"/>
                <w:szCs w:val="24"/>
              </w:rPr>
              <w:t xml:space="preserve">ПК </w:t>
            </w:r>
            <w:r>
              <w:rPr>
                <w:rFonts w:ascii="Times New Roman" w:hAnsi="Times New Roman"/>
                <w:bCs/>
                <w:sz w:val="24"/>
                <w:szCs w:val="24"/>
              </w:rPr>
              <w:t>2</w:t>
            </w:r>
            <w:r w:rsidRPr="00835E47">
              <w:rPr>
                <w:rFonts w:ascii="Times New Roman" w:hAnsi="Times New Roman"/>
                <w:bCs/>
                <w:sz w:val="24"/>
                <w:szCs w:val="24"/>
              </w:rPr>
              <w:t>.2</w:t>
            </w:r>
          </w:p>
        </w:tc>
      </w:tr>
      <w:tr w:rsidR="00E96220" w:rsidRPr="00D92C12" w14:paraId="5C0A4211" w14:textId="77777777" w:rsidTr="00CE4DC6">
        <w:tblPrEx>
          <w:tblBorders>
            <w:bottom w:val="single" w:sz="4" w:space="0" w:color="auto"/>
          </w:tblBorders>
        </w:tblPrEx>
        <w:trPr>
          <w:trHeight w:val="20"/>
        </w:trPr>
        <w:tc>
          <w:tcPr>
            <w:tcW w:w="1102" w:type="pct"/>
            <w:vMerge/>
            <w:shd w:val="clear" w:color="auto" w:fill="FFFFFF"/>
            <w:vAlign w:val="center"/>
          </w:tcPr>
          <w:p w14:paraId="53B6C02B" w14:textId="77777777" w:rsidR="00E96220" w:rsidRPr="00835E47" w:rsidRDefault="00E96220" w:rsidP="00A86673">
            <w:pPr>
              <w:spacing w:after="0"/>
              <w:rPr>
                <w:rFonts w:ascii="Times New Roman" w:hAnsi="Times New Roman"/>
              </w:rPr>
            </w:pPr>
          </w:p>
        </w:tc>
        <w:tc>
          <w:tcPr>
            <w:tcW w:w="2631" w:type="pct"/>
            <w:shd w:val="clear" w:color="auto" w:fill="FFFFFF"/>
            <w:vAlign w:val="center"/>
          </w:tcPr>
          <w:p w14:paraId="24F70A6A"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Назначение и общая характеристика уровнемеров, манометров, расходомеров, ареометров</w:t>
            </w:r>
          </w:p>
        </w:tc>
        <w:tc>
          <w:tcPr>
            <w:tcW w:w="620" w:type="pct"/>
            <w:shd w:val="clear" w:color="auto" w:fill="FFFFFF"/>
          </w:tcPr>
          <w:p w14:paraId="3457415A" w14:textId="37BD5DF2"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1272E00E" w14:textId="77777777" w:rsidR="00E96220" w:rsidRPr="00D92C12" w:rsidRDefault="00E96220" w:rsidP="00A86673">
            <w:pPr>
              <w:keepNext/>
              <w:widowControl w:val="0"/>
              <w:spacing w:after="0"/>
              <w:rPr>
                <w:rFonts w:ascii="Times New Roman" w:hAnsi="Times New Roman"/>
                <w:b/>
                <w:bCs/>
                <w:i/>
                <w:iCs/>
              </w:rPr>
            </w:pPr>
          </w:p>
        </w:tc>
      </w:tr>
      <w:tr w:rsidR="00E96220" w:rsidRPr="00D92C12" w14:paraId="1005F878" w14:textId="77777777" w:rsidTr="00CE4DC6">
        <w:tblPrEx>
          <w:tblBorders>
            <w:bottom w:val="single" w:sz="4" w:space="0" w:color="auto"/>
          </w:tblBorders>
        </w:tblPrEx>
        <w:trPr>
          <w:trHeight w:val="20"/>
        </w:trPr>
        <w:tc>
          <w:tcPr>
            <w:tcW w:w="1102" w:type="pct"/>
            <w:vMerge/>
            <w:shd w:val="clear" w:color="auto" w:fill="FFFFFF"/>
            <w:vAlign w:val="center"/>
          </w:tcPr>
          <w:p w14:paraId="10955CDF" w14:textId="77777777" w:rsidR="00E96220" w:rsidRPr="00835E47" w:rsidRDefault="00E96220" w:rsidP="00A86673">
            <w:pPr>
              <w:spacing w:after="0"/>
              <w:rPr>
                <w:rFonts w:ascii="Times New Roman" w:hAnsi="Times New Roman"/>
              </w:rPr>
            </w:pPr>
          </w:p>
        </w:tc>
        <w:tc>
          <w:tcPr>
            <w:tcW w:w="2631" w:type="pct"/>
            <w:shd w:val="clear" w:color="auto" w:fill="FFFFFF"/>
            <w:vAlign w:val="center"/>
          </w:tcPr>
          <w:p w14:paraId="4D18908E" w14:textId="77777777" w:rsidR="00E96220" w:rsidRPr="00D92C12" w:rsidRDefault="00E96220" w:rsidP="00A86673">
            <w:pPr>
              <w:keepNext/>
              <w:widowControl w:val="0"/>
              <w:spacing w:after="0"/>
              <w:rPr>
                <w:rFonts w:ascii="Times New Roman" w:hAnsi="Times New Roman"/>
                <w:b/>
                <w:bCs/>
              </w:rPr>
            </w:pPr>
            <w:r>
              <w:rPr>
                <w:rFonts w:ascii="Times New Roman" w:hAnsi="Times New Roman"/>
                <w:b/>
                <w:bCs/>
              </w:rPr>
              <w:t>В том числе практических занятий</w:t>
            </w:r>
          </w:p>
        </w:tc>
        <w:tc>
          <w:tcPr>
            <w:tcW w:w="620" w:type="pct"/>
            <w:shd w:val="clear" w:color="auto" w:fill="FFFFFF"/>
          </w:tcPr>
          <w:p w14:paraId="426E849B" w14:textId="76C9CE8C" w:rsidR="00E96220" w:rsidRPr="00D92C12" w:rsidRDefault="00E96220" w:rsidP="00A86673">
            <w:pPr>
              <w:keepNext/>
              <w:widowControl w:val="0"/>
              <w:spacing w:after="0"/>
              <w:jc w:val="center"/>
              <w:rPr>
                <w:rFonts w:ascii="Times New Roman" w:hAnsi="Times New Roman"/>
                <w:b/>
                <w:bCs/>
              </w:rPr>
            </w:pPr>
          </w:p>
        </w:tc>
        <w:tc>
          <w:tcPr>
            <w:tcW w:w="646" w:type="pct"/>
            <w:vMerge/>
            <w:shd w:val="clear" w:color="auto" w:fill="FFFFFF"/>
          </w:tcPr>
          <w:p w14:paraId="24E2132A" w14:textId="77777777" w:rsidR="00E96220" w:rsidRPr="00D92C12" w:rsidRDefault="00E96220" w:rsidP="00A86673">
            <w:pPr>
              <w:keepNext/>
              <w:widowControl w:val="0"/>
              <w:spacing w:after="0"/>
              <w:rPr>
                <w:rFonts w:ascii="Times New Roman" w:hAnsi="Times New Roman"/>
                <w:b/>
                <w:bCs/>
                <w:i/>
                <w:iCs/>
              </w:rPr>
            </w:pPr>
          </w:p>
        </w:tc>
      </w:tr>
      <w:tr w:rsidR="00E96220" w:rsidRPr="00D92C12" w14:paraId="63FEDE38" w14:textId="77777777" w:rsidTr="00CE4DC6">
        <w:tblPrEx>
          <w:tblBorders>
            <w:bottom w:val="single" w:sz="4" w:space="0" w:color="auto"/>
          </w:tblBorders>
        </w:tblPrEx>
        <w:trPr>
          <w:trHeight w:val="532"/>
        </w:trPr>
        <w:tc>
          <w:tcPr>
            <w:tcW w:w="1102" w:type="pct"/>
            <w:vMerge/>
            <w:shd w:val="clear" w:color="auto" w:fill="FFFFFF"/>
            <w:vAlign w:val="center"/>
          </w:tcPr>
          <w:p w14:paraId="5019CEA3" w14:textId="77777777" w:rsidR="00E96220" w:rsidRPr="00835E47" w:rsidRDefault="00E96220" w:rsidP="00A86673">
            <w:pPr>
              <w:spacing w:after="0"/>
              <w:rPr>
                <w:rFonts w:ascii="Times New Roman" w:hAnsi="Times New Roman"/>
              </w:rPr>
            </w:pPr>
          </w:p>
        </w:tc>
        <w:tc>
          <w:tcPr>
            <w:tcW w:w="2631" w:type="pct"/>
            <w:shd w:val="clear" w:color="auto" w:fill="FFFFFF"/>
            <w:vAlign w:val="center"/>
          </w:tcPr>
          <w:p w14:paraId="09192227" w14:textId="77777777" w:rsidR="00E96220" w:rsidRPr="00D92C12" w:rsidRDefault="00E96220" w:rsidP="00A86673">
            <w:pPr>
              <w:keepNext/>
              <w:widowControl w:val="0"/>
              <w:tabs>
                <w:tab w:val="left" w:pos="475"/>
              </w:tabs>
              <w:spacing w:after="0"/>
              <w:rPr>
                <w:rFonts w:ascii="Times New Roman" w:hAnsi="Times New Roman"/>
                <w:b/>
                <w:bCs/>
              </w:rPr>
            </w:pPr>
            <w:r w:rsidRPr="00D92C12">
              <w:rPr>
                <w:rFonts w:ascii="Times New Roman" w:hAnsi="Times New Roman"/>
              </w:rPr>
              <w:t>Практическое занятие 2. Изучение конструкции и принципа действия гидравлических измерительных п</w:t>
            </w:r>
            <w:r>
              <w:rPr>
                <w:rFonts w:ascii="Times New Roman" w:hAnsi="Times New Roman"/>
              </w:rPr>
              <w:t>риборов и порядок измерения ими</w:t>
            </w:r>
          </w:p>
        </w:tc>
        <w:tc>
          <w:tcPr>
            <w:tcW w:w="620" w:type="pct"/>
            <w:shd w:val="clear" w:color="auto" w:fill="FFFFFF"/>
          </w:tcPr>
          <w:p w14:paraId="4325D36E" w14:textId="77777777"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1D2D0AAA" w14:textId="77777777" w:rsidR="00E96220" w:rsidRPr="00D92C12" w:rsidRDefault="00E96220" w:rsidP="00A86673">
            <w:pPr>
              <w:keepNext/>
              <w:widowControl w:val="0"/>
              <w:spacing w:after="0"/>
              <w:rPr>
                <w:rFonts w:ascii="Times New Roman" w:hAnsi="Times New Roman"/>
                <w:b/>
                <w:bCs/>
                <w:i/>
                <w:iCs/>
              </w:rPr>
            </w:pPr>
          </w:p>
        </w:tc>
      </w:tr>
      <w:tr w:rsidR="00E96220" w:rsidRPr="00D92C12" w14:paraId="289540BA" w14:textId="77777777" w:rsidTr="00CE4DC6">
        <w:tblPrEx>
          <w:tblBorders>
            <w:bottom w:val="single" w:sz="4" w:space="0" w:color="auto"/>
          </w:tblBorders>
        </w:tblPrEx>
        <w:trPr>
          <w:trHeight w:val="20"/>
        </w:trPr>
        <w:tc>
          <w:tcPr>
            <w:tcW w:w="0" w:type="auto"/>
            <w:vMerge w:val="restart"/>
            <w:shd w:val="clear" w:color="auto" w:fill="FFFFFF"/>
          </w:tcPr>
          <w:p w14:paraId="439FE89B" w14:textId="77777777" w:rsidR="00E96220" w:rsidRPr="00835E47" w:rsidRDefault="00E96220" w:rsidP="00A86673">
            <w:pPr>
              <w:spacing w:after="0"/>
              <w:rPr>
                <w:rFonts w:ascii="Times New Roman" w:hAnsi="Times New Roman"/>
              </w:rPr>
            </w:pPr>
            <w:r w:rsidRPr="00835E47">
              <w:rPr>
                <w:rFonts w:ascii="Times New Roman" w:hAnsi="Times New Roman"/>
              </w:rPr>
              <w:t>Тема 3. Объемный гидропривод</w:t>
            </w:r>
          </w:p>
        </w:tc>
        <w:tc>
          <w:tcPr>
            <w:tcW w:w="2631" w:type="pct"/>
            <w:shd w:val="clear" w:color="auto" w:fill="FFFFFF"/>
          </w:tcPr>
          <w:p w14:paraId="68AB491D" w14:textId="77777777" w:rsidR="00E96220" w:rsidRPr="00D92C12" w:rsidRDefault="00E96220" w:rsidP="00A86673">
            <w:pPr>
              <w:keepNext/>
              <w:widowControl w:val="0"/>
              <w:spacing w:after="0"/>
              <w:rPr>
                <w:rFonts w:ascii="Times New Roman" w:hAnsi="Times New Roman"/>
                <w:lang w:eastAsia="en-US"/>
              </w:rPr>
            </w:pPr>
            <w:r w:rsidRPr="00D92C12">
              <w:rPr>
                <w:rFonts w:ascii="Times New Roman" w:hAnsi="Times New Roman"/>
                <w:b/>
                <w:bCs/>
              </w:rPr>
              <w:t>Содержание учебного материала</w:t>
            </w:r>
          </w:p>
        </w:tc>
        <w:tc>
          <w:tcPr>
            <w:tcW w:w="620" w:type="pct"/>
            <w:shd w:val="clear" w:color="auto" w:fill="FFFFFF"/>
            <w:vAlign w:val="center"/>
          </w:tcPr>
          <w:p w14:paraId="0E20D054" w14:textId="3705D58F" w:rsidR="00E96220" w:rsidRPr="00D92C12" w:rsidRDefault="00E96220" w:rsidP="00A86673">
            <w:pPr>
              <w:keepNext/>
              <w:widowControl w:val="0"/>
              <w:spacing w:after="0"/>
              <w:jc w:val="center"/>
              <w:rPr>
                <w:rFonts w:ascii="Times New Roman" w:hAnsi="Times New Roman"/>
                <w:b/>
                <w:bCs/>
              </w:rPr>
            </w:pPr>
          </w:p>
        </w:tc>
        <w:tc>
          <w:tcPr>
            <w:tcW w:w="646" w:type="pct"/>
            <w:vMerge w:val="restart"/>
            <w:shd w:val="clear" w:color="auto" w:fill="FFFFFF"/>
          </w:tcPr>
          <w:p w14:paraId="1BE4E47C" w14:textId="77777777" w:rsidR="00E96220" w:rsidRDefault="00E96220" w:rsidP="00A86673">
            <w:pPr>
              <w:suppressAutoHyphens/>
              <w:spacing w:after="0"/>
              <w:rPr>
                <w:rFonts w:ascii="Times New Roman" w:hAnsi="Times New Roman"/>
                <w:sz w:val="24"/>
                <w:szCs w:val="24"/>
              </w:rPr>
            </w:pPr>
            <w:proofErr w:type="gramStart"/>
            <w:r w:rsidRPr="00835E47">
              <w:rPr>
                <w:rFonts w:ascii="Times New Roman" w:hAnsi="Times New Roman"/>
                <w:sz w:val="24"/>
                <w:szCs w:val="24"/>
              </w:rPr>
              <w:t>ОК</w:t>
            </w:r>
            <w:proofErr w:type="gramEnd"/>
            <w:r w:rsidRPr="00835E47">
              <w:rPr>
                <w:rFonts w:ascii="Times New Roman" w:hAnsi="Times New Roman"/>
                <w:sz w:val="24"/>
                <w:szCs w:val="24"/>
              </w:rPr>
              <w:t xml:space="preserve"> </w:t>
            </w:r>
            <w:r>
              <w:rPr>
                <w:rFonts w:ascii="Times New Roman" w:hAnsi="Times New Roman"/>
                <w:sz w:val="24"/>
                <w:szCs w:val="24"/>
              </w:rPr>
              <w:t>0</w:t>
            </w:r>
            <w:r w:rsidRPr="00835E47">
              <w:rPr>
                <w:rFonts w:ascii="Times New Roman" w:hAnsi="Times New Roman"/>
                <w:sz w:val="24"/>
                <w:szCs w:val="24"/>
              </w:rPr>
              <w:t>1</w:t>
            </w:r>
            <w:r>
              <w:rPr>
                <w:rFonts w:ascii="Times New Roman" w:hAnsi="Times New Roman"/>
                <w:sz w:val="24"/>
                <w:szCs w:val="24"/>
              </w:rPr>
              <w:t>–0</w:t>
            </w:r>
            <w:r w:rsidRPr="00835E47">
              <w:rPr>
                <w:rFonts w:ascii="Times New Roman" w:hAnsi="Times New Roman"/>
                <w:sz w:val="24"/>
                <w:szCs w:val="24"/>
              </w:rPr>
              <w:t>4,</w:t>
            </w:r>
          </w:p>
          <w:p w14:paraId="371E24D7" w14:textId="27E6488B" w:rsidR="00E96220" w:rsidRPr="00835E47" w:rsidRDefault="00E96220" w:rsidP="00A86673">
            <w:pPr>
              <w:suppressAutoHyphens/>
              <w:spacing w:after="0"/>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w:t>
            </w:r>
            <w:r w:rsidR="00CE4DC6">
              <w:rPr>
                <w:rFonts w:ascii="Times New Roman" w:hAnsi="Times New Roman"/>
                <w:sz w:val="24"/>
                <w:szCs w:val="24"/>
              </w:rPr>
              <w:t>0</w:t>
            </w:r>
            <w:r w:rsidRPr="00835E47">
              <w:rPr>
                <w:rFonts w:ascii="Times New Roman" w:hAnsi="Times New Roman"/>
                <w:sz w:val="24"/>
                <w:szCs w:val="24"/>
              </w:rPr>
              <w:t>7,</w:t>
            </w:r>
            <w:r>
              <w:rPr>
                <w:rFonts w:ascii="Times New Roman" w:hAnsi="Times New Roman"/>
                <w:sz w:val="24"/>
                <w:szCs w:val="24"/>
              </w:rPr>
              <w:t xml:space="preserve"> ОК 0</w:t>
            </w:r>
            <w:r w:rsidRPr="00835E47">
              <w:rPr>
                <w:rFonts w:ascii="Times New Roman" w:hAnsi="Times New Roman"/>
                <w:sz w:val="24"/>
                <w:szCs w:val="24"/>
              </w:rPr>
              <w:t>9</w:t>
            </w:r>
          </w:p>
          <w:p w14:paraId="1A782400" w14:textId="77777777" w:rsidR="00E96220" w:rsidRPr="00835E47" w:rsidRDefault="00E96220" w:rsidP="00A86673">
            <w:pPr>
              <w:suppressAutoHyphens/>
              <w:spacing w:after="0"/>
              <w:rPr>
                <w:rFonts w:ascii="Times New Roman" w:hAnsi="Times New Roman"/>
                <w:sz w:val="24"/>
                <w:szCs w:val="24"/>
              </w:rPr>
            </w:pPr>
            <w:r w:rsidRPr="00835E47">
              <w:rPr>
                <w:rFonts w:ascii="Times New Roman" w:hAnsi="Times New Roman"/>
                <w:sz w:val="24"/>
                <w:szCs w:val="24"/>
              </w:rPr>
              <w:t>ПК 1.1–1.5</w:t>
            </w:r>
          </w:p>
          <w:p w14:paraId="0E09C9F4" w14:textId="77777777" w:rsidR="00E96220" w:rsidRPr="00D92C12" w:rsidRDefault="00E96220" w:rsidP="00A86673">
            <w:pPr>
              <w:keepNext/>
              <w:widowControl w:val="0"/>
              <w:spacing w:after="0"/>
              <w:rPr>
                <w:rFonts w:ascii="Times New Roman" w:hAnsi="Times New Roman"/>
              </w:rPr>
            </w:pPr>
            <w:r w:rsidRPr="00835E47">
              <w:rPr>
                <w:rFonts w:ascii="Times New Roman" w:hAnsi="Times New Roman"/>
                <w:bCs/>
                <w:sz w:val="24"/>
                <w:szCs w:val="24"/>
              </w:rPr>
              <w:t xml:space="preserve">ПК </w:t>
            </w:r>
            <w:r>
              <w:rPr>
                <w:rFonts w:ascii="Times New Roman" w:hAnsi="Times New Roman"/>
                <w:bCs/>
                <w:sz w:val="24"/>
                <w:szCs w:val="24"/>
              </w:rPr>
              <w:t>2</w:t>
            </w:r>
            <w:r w:rsidRPr="00835E47">
              <w:rPr>
                <w:rFonts w:ascii="Times New Roman" w:hAnsi="Times New Roman"/>
                <w:bCs/>
                <w:sz w:val="24"/>
                <w:szCs w:val="24"/>
              </w:rPr>
              <w:t>.2</w:t>
            </w:r>
          </w:p>
        </w:tc>
      </w:tr>
      <w:tr w:rsidR="00E96220" w:rsidRPr="00D92C12" w14:paraId="2BDC6A54" w14:textId="77777777" w:rsidTr="00CE4DC6">
        <w:tblPrEx>
          <w:tblBorders>
            <w:bottom w:val="single" w:sz="4" w:space="0" w:color="auto"/>
          </w:tblBorders>
        </w:tblPrEx>
        <w:trPr>
          <w:trHeight w:val="276"/>
        </w:trPr>
        <w:tc>
          <w:tcPr>
            <w:tcW w:w="0" w:type="auto"/>
            <w:vMerge/>
            <w:shd w:val="clear" w:color="auto" w:fill="FFFFFF"/>
            <w:vAlign w:val="center"/>
          </w:tcPr>
          <w:p w14:paraId="00E0E40F" w14:textId="77777777" w:rsidR="00E96220" w:rsidRPr="00835E47" w:rsidRDefault="00E96220" w:rsidP="00A86673">
            <w:pPr>
              <w:spacing w:after="0"/>
              <w:rPr>
                <w:rFonts w:ascii="Times New Roman" w:hAnsi="Times New Roman"/>
              </w:rPr>
            </w:pPr>
          </w:p>
        </w:tc>
        <w:tc>
          <w:tcPr>
            <w:tcW w:w="2631" w:type="pct"/>
            <w:shd w:val="clear" w:color="auto" w:fill="FFFFFF"/>
          </w:tcPr>
          <w:p w14:paraId="4E99C7AC" w14:textId="77777777" w:rsidR="00E96220" w:rsidRPr="00D92C12" w:rsidRDefault="00E96220" w:rsidP="00A86673">
            <w:pPr>
              <w:keepNext/>
              <w:widowControl w:val="0"/>
              <w:spacing w:after="0"/>
              <w:rPr>
                <w:rFonts w:ascii="Times New Roman" w:hAnsi="Times New Roman"/>
                <w:lang w:eastAsia="en-US"/>
              </w:rPr>
            </w:pPr>
            <w:r w:rsidRPr="00D92C12">
              <w:rPr>
                <w:rFonts w:ascii="Times New Roman" w:hAnsi="Times New Roman"/>
                <w:lang w:eastAsia="en-US"/>
              </w:rPr>
              <w:t>Назначение гидропривода, принцип действия и область применения.</w:t>
            </w:r>
          </w:p>
          <w:p w14:paraId="7C8E0279" w14:textId="77777777" w:rsidR="00E96220" w:rsidRPr="00D92C12" w:rsidRDefault="00E96220" w:rsidP="00A86673">
            <w:pPr>
              <w:keepNext/>
              <w:widowControl w:val="0"/>
              <w:spacing w:after="0"/>
              <w:rPr>
                <w:rFonts w:ascii="Times New Roman" w:hAnsi="Times New Roman"/>
                <w:lang w:eastAsia="en-US"/>
              </w:rPr>
            </w:pPr>
            <w:r w:rsidRPr="00D92C12">
              <w:rPr>
                <w:rFonts w:ascii="Times New Roman" w:hAnsi="Times New Roman"/>
                <w:lang w:eastAsia="en-US"/>
              </w:rPr>
              <w:t>Основные элементы.</w:t>
            </w:r>
          </w:p>
          <w:p w14:paraId="6F01E453" w14:textId="77777777" w:rsidR="00E96220" w:rsidRPr="00D92C12" w:rsidRDefault="00E96220" w:rsidP="00A86673">
            <w:pPr>
              <w:keepNext/>
              <w:widowControl w:val="0"/>
              <w:spacing w:after="0"/>
              <w:rPr>
                <w:rFonts w:ascii="Times New Roman" w:hAnsi="Times New Roman"/>
                <w:lang w:eastAsia="en-US"/>
              </w:rPr>
            </w:pPr>
            <w:r w:rsidRPr="00D92C12">
              <w:rPr>
                <w:rFonts w:ascii="Times New Roman" w:hAnsi="Times New Roman"/>
              </w:rPr>
              <w:t>Условно-графические обозначения элементов на схемах</w:t>
            </w:r>
          </w:p>
          <w:p w14:paraId="36A13479" w14:textId="77777777" w:rsidR="00E96220" w:rsidRPr="00D92C12" w:rsidRDefault="00E96220" w:rsidP="00A86673">
            <w:pPr>
              <w:keepNext/>
              <w:widowControl w:val="0"/>
              <w:spacing w:after="0"/>
              <w:rPr>
                <w:rFonts w:ascii="Times New Roman" w:hAnsi="Times New Roman"/>
                <w:lang w:eastAsia="en-US"/>
              </w:rPr>
            </w:pPr>
            <w:r w:rsidRPr="00D92C12">
              <w:rPr>
                <w:rFonts w:ascii="Times New Roman" w:hAnsi="Times New Roman"/>
              </w:rPr>
              <w:t xml:space="preserve">Шестеренные </w:t>
            </w:r>
            <w:proofErr w:type="spellStart"/>
            <w:r w:rsidRPr="00D92C12">
              <w:rPr>
                <w:rFonts w:ascii="Times New Roman" w:hAnsi="Times New Roman"/>
              </w:rPr>
              <w:t>гидромашины</w:t>
            </w:r>
            <w:proofErr w:type="spellEnd"/>
          </w:p>
          <w:p w14:paraId="6166C439" w14:textId="77777777" w:rsidR="00E96220" w:rsidRPr="00D92C12" w:rsidRDefault="00E96220" w:rsidP="00A86673">
            <w:pPr>
              <w:keepNext/>
              <w:widowControl w:val="0"/>
              <w:spacing w:after="0"/>
              <w:rPr>
                <w:rFonts w:ascii="Times New Roman" w:hAnsi="Times New Roman"/>
                <w:lang w:eastAsia="en-US"/>
              </w:rPr>
            </w:pPr>
            <w:r w:rsidRPr="00D92C12">
              <w:rPr>
                <w:rFonts w:ascii="Times New Roman" w:hAnsi="Times New Roman"/>
              </w:rPr>
              <w:t xml:space="preserve">Радиально-поршневые </w:t>
            </w:r>
            <w:proofErr w:type="spellStart"/>
            <w:r w:rsidRPr="00D92C12">
              <w:rPr>
                <w:rFonts w:ascii="Times New Roman" w:hAnsi="Times New Roman"/>
              </w:rPr>
              <w:t>гидромашины</w:t>
            </w:r>
            <w:proofErr w:type="spellEnd"/>
          </w:p>
          <w:p w14:paraId="3E829660" w14:textId="77777777" w:rsidR="00E96220" w:rsidRPr="00D92C12" w:rsidRDefault="00E96220" w:rsidP="00A86673">
            <w:pPr>
              <w:keepNext/>
              <w:widowControl w:val="0"/>
              <w:spacing w:after="0"/>
              <w:rPr>
                <w:rFonts w:ascii="Times New Roman" w:hAnsi="Times New Roman"/>
                <w:lang w:eastAsia="en-US"/>
              </w:rPr>
            </w:pPr>
            <w:r w:rsidRPr="00D92C12">
              <w:rPr>
                <w:rFonts w:ascii="Times New Roman" w:hAnsi="Times New Roman"/>
                <w:lang w:eastAsia="en-US"/>
              </w:rPr>
              <w:t xml:space="preserve">Аксиально-поршневые </w:t>
            </w:r>
            <w:proofErr w:type="spellStart"/>
            <w:r w:rsidRPr="00D92C12">
              <w:rPr>
                <w:rFonts w:ascii="Times New Roman" w:hAnsi="Times New Roman"/>
                <w:lang w:eastAsia="en-US"/>
              </w:rPr>
              <w:t>гидромашины</w:t>
            </w:r>
            <w:proofErr w:type="spellEnd"/>
            <w:r w:rsidRPr="00D92C12">
              <w:rPr>
                <w:rFonts w:ascii="Times New Roman" w:hAnsi="Times New Roman"/>
                <w:lang w:eastAsia="en-US"/>
              </w:rPr>
              <w:t>.</w:t>
            </w:r>
          </w:p>
          <w:p w14:paraId="32CFA848" w14:textId="77777777" w:rsidR="00E96220" w:rsidRPr="00D92C12" w:rsidRDefault="00E96220" w:rsidP="00A86673">
            <w:pPr>
              <w:keepNext/>
              <w:widowControl w:val="0"/>
              <w:spacing w:after="0"/>
              <w:rPr>
                <w:rFonts w:ascii="Times New Roman" w:hAnsi="Times New Roman"/>
                <w:lang w:eastAsia="en-US"/>
              </w:rPr>
            </w:pPr>
            <w:r w:rsidRPr="00D92C12">
              <w:rPr>
                <w:rFonts w:ascii="Times New Roman" w:hAnsi="Times New Roman"/>
              </w:rPr>
              <w:t>Гидроцилиндры</w:t>
            </w:r>
          </w:p>
          <w:p w14:paraId="6377AFF7" w14:textId="77777777" w:rsidR="00E96220" w:rsidRPr="00D92C12" w:rsidRDefault="00E96220" w:rsidP="00A86673">
            <w:pPr>
              <w:keepNext/>
              <w:widowControl w:val="0"/>
              <w:spacing w:after="0"/>
              <w:rPr>
                <w:rFonts w:ascii="Times New Roman" w:hAnsi="Times New Roman"/>
                <w:lang w:eastAsia="en-US"/>
              </w:rPr>
            </w:pPr>
            <w:r w:rsidRPr="00D92C12">
              <w:rPr>
                <w:rFonts w:ascii="Times New Roman" w:hAnsi="Times New Roman"/>
              </w:rPr>
              <w:lastRenderedPageBreak/>
              <w:t>Гидравлическая аппаратура</w:t>
            </w:r>
          </w:p>
        </w:tc>
        <w:tc>
          <w:tcPr>
            <w:tcW w:w="620" w:type="pct"/>
            <w:shd w:val="clear" w:color="auto" w:fill="FFFFFF"/>
          </w:tcPr>
          <w:p w14:paraId="01A68075" w14:textId="75DE9CCC"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6B9AC74B" w14:textId="77777777" w:rsidR="00E96220" w:rsidRPr="00D92C12" w:rsidRDefault="00E96220" w:rsidP="00A86673">
            <w:pPr>
              <w:keepNext/>
              <w:widowControl w:val="0"/>
              <w:spacing w:after="0"/>
              <w:rPr>
                <w:rFonts w:ascii="Times New Roman" w:hAnsi="Times New Roman"/>
                <w:b/>
                <w:bCs/>
                <w:i/>
                <w:iCs/>
              </w:rPr>
            </w:pPr>
          </w:p>
        </w:tc>
      </w:tr>
      <w:tr w:rsidR="00E96220" w:rsidRPr="00D92C12" w14:paraId="30B4F139" w14:textId="77777777" w:rsidTr="00CE4DC6">
        <w:tblPrEx>
          <w:tblBorders>
            <w:bottom w:val="single" w:sz="4" w:space="0" w:color="auto"/>
          </w:tblBorders>
        </w:tblPrEx>
        <w:trPr>
          <w:trHeight w:val="20"/>
        </w:trPr>
        <w:tc>
          <w:tcPr>
            <w:tcW w:w="0" w:type="auto"/>
            <w:vMerge/>
            <w:shd w:val="clear" w:color="auto" w:fill="FFFFFF"/>
            <w:vAlign w:val="center"/>
          </w:tcPr>
          <w:p w14:paraId="41E7F50D" w14:textId="77777777" w:rsidR="00E96220" w:rsidRPr="00835E47" w:rsidRDefault="00E96220" w:rsidP="00A86673">
            <w:pPr>
              <w:spacing w:after="0"/>
              <w:rPr>
                <w:rFonts w:ascii="Times New Roman" w:hAnsi="Times New Roman"/>
              </w:rPr>
            </w:pPr>
          </w:p>
        </w:tc>
        <w:tc>
          <w:tcPr>
            <w:tcW w:w="2631" w:type="pct"/>
            <w:shd w:val="clear" w:color="auto" w:fill="FFFFFF"/>
          </w:tcPr>
          <w:p w14:paraId="7AB0DA12" w14:textId="77777777" w:rsidR="00E96220" w:rsidRPr="00D92C12" w:rsidRDefault="00E96220" w:rsidP="00A86673">
            <w:pPr>
              <w:keepNext/>
              <w:widowControl w:val="0"/>
              <w:spacing w:after="0"/>
              <w:rPr>
                <w:rFonts w:ascii="Times New Roman" w:hAnsi="Times New Roman"/>
                <w:b/>
                <w:bCs/>
              </w:rPr>
            </w:pPr>
            <w:r>
              <w:rPr>
                <w:rFonts w:ascii="Times New Roman" w:hAnsi="Times New Roman"/>
                <w:b/>
                <w:bCs/>
              </w:rPr>
              <w:t>В том числе практических занятий</w:t>
            </w:r>
          </w:p>
        </w:tc>
        <w:tc>
          <w:tcPr>
            <w:tcW w:w="620" w:type="pct"/>
            <w:shd w:val="clear" w:color="auto" w:fill="FFFFFF"/>
          </w:tcPr>
          <w:p w14:paraId="6DAAE962" w14:textId="783233BE" w:rsidR="00E96220" w:rsidRPr="00D92C12" w:rsidRDefault="00E96220" w:rsidP="00A86673">
            <w:pPr>
              <w:keepNext/>
              <w:widowControl w:val="0"/>
              <w:spacing w:after="0"/>
              <w:jc w:val="center"/>
              <w:rPr>
                <w:rFonts w:ascii="Times New Roman" w:hAnsi="Times New Roman"/>
                <w:b/>
                <w:bCs/>
              </w:rPr>
            </w:pPr>
          </w:p>
        </w:tc>
        <w:tc>
          <w:tcPr>
            <w:tcW w:w="646" w:type="pct"/>
            <w:vMerge/>
            <w:shd w:val="clear" w:color="auto" w:fill="FFFFFF"/>
          </w:tcPr>
          <w:p w14:paraId="50C856C0" w14:textId="77777777" w:rsidR="00E96220" w:rsidRPr="00D92C12" w:rsidRDefault="00E96220" w:rsidP="00A86673">
            <w:pPr>
              <w:keepNext/>
              <w:widowControl w:val="0"/>
              <w:spacing w:after="0"/>
              <w:rPr>
                <w:rFonts w:ascii="Times New Roman" w:hAnsi="Times New Roman"/>
                <w:b/>
                <w:bCs/>
                <w:i/>
                <w:iCs/>
              </w:rPr>
            </w:pPr>
          </w:p>
        </w:tc>
      </w:tr>
      <w:tr w:rsidR="00E96220" w:rsidRPr="00D92C12" w14:paraId="53D27749" w14:textId="77777777" w:rsidTr="00CE4DC6">
        <w:tblPrEx>
          <w:tblBorders>
            <w:bottom w:val="single" w:sz="4" w:space="0" w:color="auto"/>
          </w:tblBorders>
        </w:tblPrEx>
        <w:trPr>
          <w:trHeight w:val="276"/>
        </w:trPr>
        <w:tc>
          <w:tcPr>
            <w:tcW w:w="0" w:type="auto"/>
            <w:vMerge/>
            <w:shd w:val="clear" w:color="auto" w:fill="FFFFFF"/>
            <w:vAlign w:val="center"/>
          </w:tcPr>
          <w:p w14:paraId="2896D9A5" w14:textId="77777777" w:rsidR="00E96220" w:rsidRPr="00835E47" w:rsidRDefault="00E96220" w:rsidP="00A86673">
            <w:pPr>
              <w:spacing w:after="0"/>
              <w:rPr>
                <w:rFonts w:ascii="Times New Roman" w:hAnsi="Times New Roman"/>
              </w:rPr>
            </w:pPr>
          </w:p>
        </w:tc>
        <w:tc>
          <w:tcPr>
            <w:tcW w:w="2631" w:type="pct"/>
            <w:shd w:val="clear" w:color="auto" w:fill="FFFFFF"/>
          </w:tcPr>
          <w:p w14:paraId="3E2862C9" w14:textId="77777777" w:rsidR="00E96220" w:rsidRPr="00D92C12" w:rsidRDefault="00E96220" w:rsidP="00A86673">
            <w:pPr>
              <w:keepNext/>
              <w:widowControl w:val="0"/>
              <w:spacing w:after="0"/>
              <w:rPr>
                <w:rFonts w:ascii="Times New Roman" w:hAnsi="Times New Roman"/>
                <w:b/>
                <w:bCs/>
              </w:rPr>
            </w:pPr>
            <w:r w:rsidRPr="00D92C12">
              <w:rPr>
                <w:rFonts w:ascii="Times New Roman" w:hAnsi="Times New Roman"/>
              </w:rPr>
              <w:t>Практическое занятие 3.</w:t>
            </w:r>
            <w:r>
              <w:rPr>
                <w:rFonts w:ascii="Times New Roman" w:hAnsi="Times New Roman"/>
              </w:rPr>
              <w:t xml:space="preserve"> </w:t>
            </w:r>
            <w:r w:rsidRPr="00D92C12">
              <w:rPr>
                <w:rFonts w:ascii="Times New Roman" w:hAnsi="Times New Roman"/>
              </w:rPr>
              <w:t xml:space="preserve">Составление и чтение </w:t>
            </w:r>
            <w:r>
              <w:rPr>
                <w:rFonts w:ascii="Times New Roman" w:hAnsi="Times New Roman"/>
              </w:rPr>
              <w:t>простейших гидравлических схем</w:t>
            </w:r>
          </w:p>
        </w:tc>
        <w:tc>
          <w:tcPr>
            <w:tcW w:w="620" w:type="pct"/>
            <w:shd w:val="clear" w:color="auto" w:fill="FFFFFF"/>
          </w:tcPr>
          <w:p w14:paraId="2E629CAD" w14:textId="38F8071F"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182162A8" w14:textId="77777777" w:rsidR="00E96220" w:rsidRPr="00D92C12" w:rsidRDefault="00E96220" w:rsidP="00A86673">
            <w:pPr>
              <w:keepNext/>
              <w:widowControl w:val="0"/>
              <w:spacing w:after="0"/>
              <w:rPr>
                <w:rFonts w:ascii="Times New Roman" w:hAnsi="Times New Roman"/>
                <w:b/>
                <w:bCs/>
                <w:i/>
                <w:iCs/>
              </w:rPr>
            </w:pPr>
          </w:p>
        </w:tc>
      </w:tr>
      <w:tr w:rsidR="00E96220" w:rsidRPr="00D92C12" w14:paraId="26607A54" w14:textId="77777777" w:rsidTr="00CE4DC6">
        <w:tblPrEx>
          <w:tblBorders>
            <w:bottom w:val="single" w:sz="4" w:space="0" w:color="auto"/>
          </w:tblBorders>
        </w:tblPrEx>
        <w:trPr>
          <w:trHeight w:val="513"/>
        </w:trPr>
        <w:tc>
          <w:tcPr>
            <w:tcW w:w="0" w:type="auto"/>
            <w:vMerge/>
            <w:shd w:val="clear" w:color="auto" w:fill="FFFFFF"/>
            <w:vAlign w:val="center"/>
          </w:tcPr>
          <w:p w14:paraId="4C370476" w14:textId="77777777" w:rsidR="00E96220" w:rsidRPr="00835E47" w:rsidRDefault="00E96220" w:rsidP="00A86673">
            <w:pPr>
              <w:spacing w:after="0"/>
              <w:rPr>
                <w:rFonts w:ascii="Times New Roman" w:hAnsi="Times New Roman"/>
              </w:rPr>
            </w:pPr>
          </w:p>
        </w:tc>
        <w:tc>
          <w:tcPr>
            <w:tcW w:w="2631" w:type="pct"/>
            <w:shd w:val="clear" w:color="auto" w:fill="FFFFFF"/>
          </w:tcPr>
          <w:p w14:paraId="75B2EDA5"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 xml:space="preserve">Практическое занятие 4. Изучение устройства шестеренных, радиально-поршневых, аксиально-поршневых </w:t>
            </w:r>
            <w:proofErr w:type="spellStart"/>
            <w:r w:rsidRPr="00D92C12">
              <w:rPr>
                <w:rFonts w:ascii="Times New Roman" w:hAnsi="Times New Roman"/>
              </w:rPr>
              <w:t>гидромашин</w:t>
            </w:r>
            <w:proofErr w:type="spellEnd"/>
            <w:r w:rsidRPr="00D92C12">
              <w:rPr>
                <w:rFonts w:ascii="Times New Roman" w:hAnsi="Times New Roman"/>
              </w:rPr>
              <w:t>, гидроцилиндров</w:t>
            </w:r>
          </w:p>
        </w:tc>
        <w:tc>
          <w:tcPr>
            <w:tcW w:w="620" w:type="pct"/>
            <w:shd w:val="clear" w:color="auto" w:fill="FFFFFF"/>
          </w:tcPr>
          <w:p w14:paraId="6C53B76B" w14:textId="1E35F6EC"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62B07409" w14:textId="77777777" w:rsidR="00E96220" w:rsidRPr="00D92C12" w:rsidRDefault="00E96220" w:rsidP="00A86673">
            <w:pPr>
              <w:keepNext/>
              <w:widowControl w:val="0"/>
              <w:spacing w:after="0"/>
              <w:rPr>
                <w:rFonts w:ascii="Times New Roman" w:hAnsi="Times New Roman"/>
                <w:b/>
                <w:bCs/>
                <w:i/>
                <w:iCs/>
              </w:rPr>
            </w:pPr>
          </w:p>
        </w:tc>
      </w:tr>
      <w:tr w:rsidR="00E96220" w:rsidRPr="00D92C12" w14:paraId="416B1203" w14:textId="77777777" w:rsidTr="00CE4DC6">
        <w:tblPrEx>
          <w:tblBorders>
            <w:bottom w:val="single" w:sz="4" w:space="0" w:color="auto"/>
          </w:tblBorders>
        </w:tblPrEx>
        <w:trPr>
          <w:trHeight w:val="20"/>
        </w:trPr>
        <w:tc>
          <w:tcPr>
            <w:tcW w:w="0" w:type="auto"/>
            <w:vMerge w:val="restart"/>
            <w:shd w:val="clear" w:color="auto" w:fill="FFFFFF"/>
          </w:tcPr>
          <w:p w14:paraId="5E41A20F" w14:textId="77777777" w:rsidR="00E96220" w:rsidRPr="00835E47" w:rsidRDefault="00E96220" w:rsidP="00A86673">
            <w:pPr>
              <w:spacing w:after="0"/>
              <w:rPr>
                <w:rFonts w:ascii="Times New Roman" w:hAnsi="Times New Roman"/>
              </w:rPr>
            </w:pPr>
            <w:r w:rsidRPr="00835E47">
              <w:rPr>
                <w:rFonts w:ascii="Times New Roman" w:hAnsi="Times New Roman"/>
              </w:rPr>
              <w:t>Тема 4. Основные сведения о механизме и машинах</w:t>
            </w:r>
          </w:p>
        </w:tc>
        <w:tc>
          <w:tcPr>
            <w:tcW w:w="2631" w:type="pct"/>
            <w:shd w:val="clear" w:color="auto" w:fill="FFFFFF"/>
          </w:tcPr>
          <w:p w14:paraId="16F30679" w14:textId="77777777" w:rsidR="00E96220" w:rsidRPr="00D92C12" w:rsidRDefault="00E96220" w:rsidP="00A86673">
            <w:pPr>
              <w:keepNext/>
              <w:widowControl w:val="0"/>
              <w:spacing w:after="0"/>
              <w:rPr>
                <w:rFonts w:ascii="Times New Roman" w:hAnsi="Times New Roman"/>
                <w:b/>
                <w:bCs/>
              </w:rPr>
            </w:pPr>
            <w:r w:rsidRPr="00D92C12">
              <w:rPr>
                <w:rFonts w:ascii="Times New Roman" w:hAnsi="Times New Roman"/>
                <w:b/>
                <w:bCs/>
              </w:rPr>
              <w:t>Содержание учебного материала</w:t>
            </w:r>
          </w:p>
        </w:tc>
        <w:tc>
          <w:tcPr>
            <w:tcW w:w="620" w:type="pct"/>
            <w:shd w:val="clear" w:color="auto" w:fill="FFFFFF"/>
            <w:vAlign w:val="center"/>
          </w:tcPr>
          <w:p w14:paraId="044C0E74" w14:textId="174E7A3A" w:rsidR="00E96220" w:rsidRPr="00D92C12" w:rsidRDefault="00E96220" w:rsidP="00A86673">
            <w:pPr>
              <w:keepNext/>
              <w:widowControl w:val="0"/>
              <w:spacing w:after="0"/>
              <w:jc w:val="center"/>
              <w:rPr>
                <w:rFonts w:ascii="Times New Roman" w:hAnsi="Times New Roman"/>
                <w:b/>
                <w:bCs/>
              </w:rPr>
            </w:pPr>
          </w:p>
        </w:tc>
        <w:tc>
          <w:tcPr>
            <w:tcW w:w="646" w:type="pct"/>
            <w:vMerge w:val="restart"/>
            <w:shd w:val="clear" w:color="auto" w:fill="FFFFFF"/>
          </w:tcPr>
          <w:p w14:paraId="74D317FB" w14:textId="77777777" w:rsidR="00E96220" w:rsidRDefault="00E96220" w:rsidP="00A86673">
            <w:pPr>
              <w:suppressAutoHyphens/>
              <w:spacing w:after="0"/>
              <w:rPr>
                <w:rFonts w:ascii="Times New Roman" w:hAnsi="Times New Roman"/>
                <w:sz w:val="24"/>
                <w:szCs w:val="24"/>
              </w:rPr>
            </w:pPr>
            <w:proofErr w:type="gramStart"/>
            <w:r w:rsidRPr="00835E47">
              <w:rPr>
                <w:rFonts w:ascii="Times New Roman" w:hAnsi="Times New Roman"/>
                <w:sz w:val="24"/>
                <w:szCs w:val="24"/>
              </w:rPr>
              <w:t>ОК</w:t>
            </w:r>
            <w:proofErr w:type="gramEnd"/>
            <w:r w:rsidRPr="00835E47">
              <w:rPr>
                <w:rFonts w:ascii="Times New Roman" w:hAnsi="Times New Roman"/>
                <w:sz w:val="24"/>
                <w:szCs w:val="24"/>
              </w:rPr>
              <w:t xml:space="preserve"> </w:t>
            </w:r>
            <w:r>
              <w:rPr>
                <w:rFonts w:ascii="Times New Roman" w:hAnsi="Times New Roman"/>
                <w:sz w:val="24"/>
                <w:szCs w:val="24"/>
              </w:rPr>
              <w:t>0</w:t>
            </w:r>
            <w:r w:rsidRPr="00835E47">
              <w:rPr>
                <w:rFonts w:ascii="Times New Roman" w:hAnsi="Times New Roman"/>
                <w:sz w:val="24"/>
                <w:szCs w:val="24"/>
              </w:rPr>
              <w:t>1</w:t>
            </w:r>
            <w:r>
              <w:rPr>
                <w:rFonts w:ascii="Times New Roman" w:hAnsi="Times New Roman"/>
                <w:sz w:val="24"/>
                <w:szCs w:val="24"/>
              </w:rPr>
              <w:t>–0</w:t>
            </w:r>
            <w:r w:rsidRPr="00835E47">
              <w:rPr>
                <w:rFonts w:ascii="Times New Roman" w:hAnsi="Times New Roman"/>
                <w:sz w:val="24"/>
                <w:szCs w:val="24"/>
              </w:rPr>
              <w:t>4,</w:t>
            </w:r>
          </w:p>
          <w:p w14:paraId="614BFFF4" w14:textId="4879D057" w:rsidR="00E96220" w:rsidRPr="00835E47" w:rsidRDefault="00E96220" w:rsidP="00A86673">
            <w:pPr>
              <w:suppressAutoHyphens/>
              <w:spacing w:after="0"/>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w:t>
            </w:r>
            <w:r w:rsidR="00CE4DC6">
              <w:rPr>
                <w:rFonts w:ascii="Times New Roman" w:hAnsi="Times New Roman"/>
                <w:sz w:val="24"/>
                <w:szCs w:val="24"/>
              </w:rPr>
              <w:t>0</w:t>
            </w:r>
            <w:r w:rsidRPr="00835E47">
              <w:rPr>
                <w:rFonts w:ascii="Times New Roman" w:hAnsi="Times New Roman"/>
                <w:sz w:val="24"/>
                <w:szCs w:val="24"/>
              </w:rPr>
              <w:t>7,</w:t>
            </w:r>
            <w:r>
              <w:rPr>
                <w:rFonts w:ascii="Times New Roman" w:hAnsi="Times New Roman"/>
                <w:sz w:val="24"/>
                <w:szCs w:val="24"/>
              </w:rPr>
              <w:t xml:space="preserve"> ОК 0</w:t>
            </w:r>
            <w:r w:rsidRPr="00835E47">
              <w:rPr>
                <w:rFonts w:ascii="Times New Roman" w:hAnsi="Times New Roman"/>
                <w:sz w:val="24"/>
                <w:szCs w:val="24"/>
              </w:rPr>
              <w:t>9</w:t>
            </w:r>
          </w:p>
          <w:p w14:paraId="3BA71293" w14:textId="77777777" w:rsidR="00E96220" w:rsidRPr="00835E47" w:rsidRDefault="00E96220" w:rsidP="00A86673">
            <w:pPr>
              <w:suppressAutoHyphens/>
              <w:spacing w:after="0"/>
              <w:rPr>
                <w:rFonts w:ascii="Times New Roman" w:hAnsi="Times New Roman"/>
                <w:sz w:val="24"/>
                <w:szCs w:val="24"/>
              </w:rPr>
            </w:pPr>
            <w:r w:rsidRPr="00835E47">
              <w:rPr>
                <w:rFonts w:ascii="Times New Roman" w:hAnsi="Times New Roman"/>
                <w:sz w:val="24"/>
                <w:szCs w:val="24"/>
              </w:rPr>
              <w:t>ПК 1.1–1.5</w:t>
            </w:r>
          </w:p>
          <w:p w14:paraId="13807090" w14:textId="77777777" w:rsidR="00E96220" w:rsidRPr="00D92C12" w:rsidRDefault="00E96220" w:rsidP="00A86673">
            <w:pPr>
              <w:keepNext/>
              <w:widowControl w:val="0"/>
              <w:spacing w:after="0"/>
              <w:rPr>
                <w:rFonts w:ascii="Times New Roman" w:hAnsi="Times New Roman"/>
              </w:rPr>
            </w:pPr>
            <w:r w:rsidRPr="00835E47">
              <w:rPr>
                <w:rFonts w:ascii="Times New Roman" w:hAnsi="Times New Roman"/>
                <w:bCs/>
                <w:sz w:val="24"/>
                <w:szCs w:val="24"/>
              </w:rPr>
              <w:t xml:space="preserve">ПК </w:t>
            </w:r>
            <w:r>
              <w:rPr>
                <w:rFonts w:ascii="Times New Roman" w:hAnsi="Times New Roman"/>
                <w:bCs/>
                <w:sz w:val="24"/>
                <w:szCs w:val="24"/>
              </w:rPr>
              <w:t>2</w:t>
            </w:r>
            <w:r w:rsidRPr="00835E47">
              <w:rPr>
                <w:rFonts w:ascii="Times New Roman" w:hAnsi="Times New Roman"/>
                <w:bCs/>
                <w:sz w:val="24"/>
                <w:szCs w:val="24"/>
              </w:rPr>
              <w:t>.2</w:t>
            </w:r>
          </w:p>
        </w:tc>
      </w:tr>
      <w:tr w:rsidR="00E96220" w:rsidRPr="00D92C12" w14:paraId="189C4211" w14:textId="77777777" w:rsidTr="00CE4DC6">
        <w:tblPrEx>
          <w:tblBorders>
            <w:bottom w:val="single" w:sz="4" w:space="0" w:color="auto"/>
          </w:tblBorders>
        </w:tblPrEx>
        <w:trPr>
          <w:trHeight w:val="1152"/>
        </w:trPr>
        <w:tc>
          <w:tcPr>
            <w:tcW w:w="0" w:type="auto"/>
            <w:vMerge/>
            <w:shd w:val="clear" w:color="auto" w:fill="FFFFFF"/>
            <w:vAlign w:val="center"/>
          </w:tcPr>
          <w:p w14:paraId="439EE4CA" w14:textId="77777777" w:rsidR="00E96220" w:rsidRPr="00835E47" w:rsidRDefault="00E96220" w:rsidP="00A86673">
            <w:pPr>
              <w:spacing w:after="0"/>
              <w:rPr>
                <w:rFonts w:ascii="Times New Roman" w:hAnsi="Times New Roman"/>
              </w:rPr>
            </w:pPr>
          </w:p>
        </w:tc>
        <w:tc>
          <w:tcPr>
            <w:tcW w:w="2631" w:type="pct"/>
            <w:shd w:val="clear" w:color="auto" w:fill="FFFFFF"/>
          </w:tcPr>
          <w:p w14:paraId="41BC0235"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Основные сведения о механизме и машинах.</w:t>
            </w:r>
          </w:p>
          <w:p w14:paraId="64AD8983"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Передачи вращательного движения между параллельными осями (ременная, фрикционная, зубчатая и цепная).</w:t>
            </w:r>
          </w:p>
          <w:p w14:paraId="708153C2"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Передачи вращательного движения между пересекающимися и скрещивающимися осями (червячная, фрикционная и зубчатая конические передачи)</w:t>
            </w:r>
          </w:p>
        </w:tc>
        <w:tc>
          <w:tcPr>
            <w:tcW w:w="620" w:type="pct"/>
            <w:shd w:val="clear" w:color="auto" w:fill="FFFFFF"/>
          </w:tcPr>
          <w:p w14:paraId="2C772C45" w14:textId="38B3C947"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72EA1108" w14:textId="77777777" w:rsidR="00E96220" w:rsidRPr="00D92C12" w:rsidRDefault="00E96220" w:rsidP="00A86673">
            <w:pPr>
              <w:keepNext/>
              <w:widowControl w:val="0"/>
              <w:spacing w:after="0"/>
              <w:rPr>
                <w:rFonts w:ascii="Times New Roman" w:hAnsi="Times New Roman"/>
              </w:rPr>
            </w:pPr>
          </w:p>
        </w:tc>
      </w:tr>
      <w:tr w:rsidR="00E96220" w:rsidRPr="00D92C12" w14:paraId="10D0602F" w14:textId="77777777" w:rsidTr="00CE4DC6">
        <w:tblPrEx>
          <w:tblBorders>
            <w:bottom w:val="single" w:sz="4" w:space="0" w:color="auto"/>
          </w:tblBorders>
        </w:tblPrEx>
        <w:trPr>
          <w:trHeight w:val="20"/>
        </w:trPr>
        <w:tc>
          <w:tcPr>
            <w:tcW w:w="0" w:type="auto"/>
            <w:vMerge/>
            <w:shd w:val="clear" w:color="auto" w:fill="FFFFFF"/>
            <w:vAlign w:val="center"/>
          </w:tcPr>
          <w:p w14:paraId="3D9F37DB" w14:textId="77777777" w:rsidR="00E96220" w:rsidRPr="00835E47" w:rsidRDefault="00E96220" w:rsidP="00A86673">
            <w:pPr>
              <w:spacing w:after="0"/>
              <w:rPr>
                <w:rFonts w:ascii="Times New Roman" w:hAnsi="Times New Roman"/>
              </w:rPr>
            </w:pPr>
          </w:p>
        </w:tc>
        <w:tc>
          <w:tcPr>
            <w:tcW w:w="2631" w:type="pct"/>
            <w:shd w:val="clear" w:color="auto" w:fill="FFFFFF"/>
          </w:tcPr>
          <w:p w14:paraId="202E9072" w14:textId="77777777" w:rsidR="00E96220" w:rsidRPr="00D92C12" w:rsidRDefault="00E96220" w:rsidP="00A86673">
            <w:pPr>
              <w:keepNext/>
              <w:widowControl w:val="0"/>
              <w:spacing w:after="0"/>
              <w:rPr>
                <w:rFonts w:ascii="Times New Roman" w:hAnsi="Times New Roman"/>
              </w:rPr>
            </w:pPr>
            <w:r>
              <w:rPr>
                <w:rFonts w:ascii="Times New Roman" w:hAnsi="Times New Roman"/>
                <w:b/>
                <w:bCs/>
              </w:rPr>
              <w:t>В том числе практических занятий</w:t>
            </w:r>
          </w:p>
        </w:tc>
        <w:tc>
          <w:tcPr>
            <w:tcW w:w="620" w:type="pct"/>
            <w:shd w:val="clear" w:color="auto" w:fill="FFFFFF"/>
          </w:tcPr>
          <w:p w14:paraId="35682E9F" w14:textId="643D8A33" w:rsidR="00E96220" w:rsidRPr="00D92C12" w:rsidRDefault="00E96220" w:rsidP="00A86673">
            <w:pPr>
              <w:keepNext/>
              <w:widowControl w:val="0"/>
              <w:tabs>
                <w:tab w:val="left" w:pos="322"/>
              </w:tabs>
              <w:spacing w:after="0"/>
              <w:jc w:val="center"/>
              <w:rPr>
                <w:rFonts w:ascii="Times New Roman" w:hAnsi="Times New Roman"/>
                <w:b/>
                <w:bCs/>
              </w:rPr>
            </w:pPr>
          </w:p>
        </w:tc>
        <w:tc>
          <w:tcPr>
            <w:tcW w:w="646" w:type="pct"/>
            <w:vMerge/>
            <w:shd w:val="clear" w:color="auto" w:fill="FFFFFF"/>
          </w:tcPr>
          <w:p w14:paraId="78D14EFE" w14:textId="77777777" w:rsidR="00E96220" w:rsidRPr="00D92C12" w:rsidRDefault="00E96220" w:rsidP="00A86673">
            <w:pPr>
              <w:keepNext/>
              <w:widowControl w:val="0"/>
              <w:spacing w:after="0"/>
              <w:rPr>
                <w:rFonts w:ascii="Times New Roman" w:hAnsi="Times New Roman"/>
              </w:rPr>
            </w:pPr>
          </w:p>
        </w:tc>
      </w:tr>
      <w:tr w:rsidR="00E96220" w:rsidRPr="00D92C12" w14:paraId="5F8B4F2E" w14:textId="77777777" w:rsidTr="00CE4DC6">
        <w:tblPrEx>
          <w:tblBorders>
            <w:bottom w:val="single" w:sz="4" w:space="0" w:color="auto"/>
          </w:tblBorders>
        </w:tblPrEx>
        <w:trPr>
          <w:trHeight w:val="20"/>
        </w:trPr>
        <w:tc>
          <w:tcPr>
            <w:tcW w:w="0" w:type="auto"/>
            <w:vMerge/>
            <w:shd w:val="clear" w:color="auto" w:fill="FFFFFF"/>
            <w:vAlign w:val="center"/>
          </w:tcPr>
          <w:p w14:paraId="2506B2EF" w14:textId="77777777" w:rsidR="00E96220" w:rsidRPr="00835E47" w:rsidRDefault="00E96220" w:rsidP="00A86673">
            <w:pPr>
              <w:spacing w:after="0"/>
              <w:rPr>
                <w:rFonts w:ascii="Times New Roman" w:hAnsi="Times New Roman"/>
              </w:rPr>
            </w:pPr>
          </w:p>
        </w:tc>
        <w:tc>
          <w:tcPr>
            <w:tcW w:w="2631" w:type="pct"/>
            <w:shd w:val="clear" w:color="auto" w:fill="FFFFFF"/>
          </w:tcPr>
          <w:p w14:paraId="0D0B35B9"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Практическое занятие 5. Расчет ременной передачи</w:t>
            </w:r>
          </w:p>
        </w:tc>
        <w:tc>
          <w:tcPr>
            <w:tcW w:w="620" w:type="pct"/>
            <w:shd w:val="clear" w:color="auto" w:fill="FFFFFF"/>
          </w:tcPr>
          <w:p w14:paraId="0218A4D8" w14:textId="27EBA577"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0678B383" w14:textId="77777777" w:rsidR="00E96220" w:rsidRPr="00D92C12" w:rsidRDefault="00E96220" w:rsidP="00A86673">
            <w:pPr>
              <w:keepNext/>
              <w:widowControl w:val="0"/>
              <w:spacing w:after="0"/>
              <w:rPr>
                <w:rFonts w:ascii="Times New Roman" w:hAnsi="Times New Roman"/>
              </w:rPr>
            </w:pPr>
          </w:p>
        </w:tc>
      </w:tr>
      <w:tr w:rsidR="00E96220" w:rsidRPr="00D92C12" w14:paraId="09A74620" w14:textId="77777777" w:rsidTr="00CE4DC6">
        <w:tblPrEx>
          <w:tblBorders>
            <w:bottom w:val="single" w:sz="4" w:space="0" w:color="auto"/>
          </w:tblBorders>
        </w:tblPrEx>
        <w:trPr>
          <w:trHeight w:val="20"/>
        </w:trPr>
        <w:tc>
          <w:tcPr>
            <w:tcW w:w="0" w:type="auto"/>
            <w:vMerge/>
            <w:shd w:val="clear" w:color="auto" w:fill="FFFFFF"/>
            <w:vAlign w:val="center"/>
          </w:tcPr>
          <w:p w14:paraId="7E697715" w14:textId="77777777" w:rsidR="00E96220" w:rsidRPr="00835E47" w:rsidRDefault="00E96220" w:rsidP="00A86673">
            <w:pPr>
              <w:spacing w:after="0"/>
              <w:rPr>
                <w:rFonts w:ascii="Times New Roman" w:hAnsi="Times New Roman"/>
              </w:rPr>
            </w:pPr>
          </w:p>
        </w:tc>
        <w:tc>
          <w:tcPr>
            <w:tcW w:w="2631" w:type="pct"/>
            <w:shd w:val="clear" w:color="auto" w:fill="FFFFFF"/>
          </w:tcPr>
          <w:p w14:paraId="2F0A5A50"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Практическое занятие 6. Расчет цилиндрической зубчатой передачи</w:t>
            </w:r>
          </w:p>
        </w:tc>
        <w:tc>
          <w:tcPr>
            <w:tcW w:w="620" w:type="pct"/>
            <w:shd w:val="clear" w:color="auto" w:fill="FFFFFF"/>
          </w:tcPr>
          <w:p w14:paraId="3B37884D" w14:textId="16377F07"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5C74D89F" w14:textId="77777777" w:rsidR="00E96220" w:rsidRPr="00D92C12" w:rsidRDefault="00E96220" w:rsidP="00A86673">
            <w:pPr>
              <w:keepNext/>
              <w:widowControl w:val="0"/>
              <w:spacing w:after="0"/>
              <w:rPr>
                <w:rFonts w:ascii="Times New Roman" w:hAnsi="Times New Roman"/>
              </w:rPr>
            </w:pPr>
          </w:p>
        </w:tc>
      </w:tr>
      <w:tr w:rsidR="00E96220" w:rsidRPr="00D92C12" w14:paraId="6106B3DC" w14:textId="77777777" w:rsidTr="00CE4DC6">
        <w:tblPrEx>
          <w:tblBorders>
            <w:bottom w:val="single" w:sz="4" w:space="0" w:color="auto"/>
          </w:tblBorders>
        </w:tblPrEx>
        <w:trPr>
          <w:trHeight w:val="235"/>
        </w:trPr>
        <w:tc>
          <w:tcPr>
            <w:tcW w:w="0" w:type="auto"/>
            <w:vMerge/>
            <w:shd w:val="clear" w:color="auto" w:fill="FFFFFF"/>
            <w:vAlign w:val="center"/>
          </w:tcPr>
          <w:p w14:paraId="7139DE7D" w14:textId="77777777" w:rsidR="00E96220" w:rsidRPr="00835E47" w:rsidRDefault="00E96220" w:rsidP="00A86673">
            <w:pPr>
              <w:spacing w:after="0"/>
              <w:rPr>
                <w:rFonts w:ascii="Times New Roman" w:hAnsi="Times New Roman"/>
              </w:rPr>
            </w:pPr>
          </w:p>
        </w:tc>
        <w:tc>
          <w:tcPr>
            <w:tcW w:w="2631" w:type="pct"/>
            <w:shd w:val="clear" w:color="auto" w:fill="FFFFFF"/>
          </w:tcPr>
          <w:p w14:paraId="54194956"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Практическое занятие 7. Чтение кинематических схем механизмов</w:t>
            </w:r>
          </w:p>
        </w:tc>
        <w:tc>
          <w:tcPr>
            <w:tcW w:w="620" w:type="pct"/>
            <w:shd w:val="clear" w:color="auto" w:fill="FFFFFF"/>
          </w:tcPr>
          <w:p w14:paraId="691F3FAE" w14:textId="6A10FD3E"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6EDAF570" w14:textId="77777777" w:rsidR="00E96220" w:rsidRPr="00D92C12" w:rsidRDefault="00E96220" w:rsidP="00A86673">
            <w:pPr>
              <w:keepNext/>
              <w:widowControl w:val="0"/>
              <w:spacing w:after="0"/>
              <w:rPr>
                <w:rFonts w:ascii="Times New Roman" w:hAnsi="Times New Roman"/>
              </w:rPr>
            </w:pPr>
          </w:p>
        </w:tc>
      </w:tr>
      <w:tr w:rsidR="00E96220" w:rsidRPr="00D92C12" w14:paraId="50ECB88B" w14:textId="77777777" w:rsidTr="00CE4DC6">
        <w:tblPrEx>
          <w:tblBorders>
            <w:bottom w:val="single" w:sz="4" w:space="0" w:color="auto"/>
          </w:tblBorders>
        </w:tblPrEx>
        <w:trPr>
          <w:trHeight w:val="129"/>
        </w:trPr>
        <w:tc>
          <w:tcPr>
            <w:tcW w:w="0" w:type="auto"/>
            <w:vMerge w:val="restart"/>
            <w:shd w:val="clear" w:color="auto" w:fill="FFFFFF"/>
          </w:tcPr>
          <w:p w14:paraId="592EE798" w14:textId="77777777" w:rsidR="00E96220" w:rsidRPr="00835E47" w:rsidRDefault="00E96220" w:rsidP="00A86673">
            <w:pPr>
              <w:spacing w:after="0"/>
              <w:rPr>
                <w:rFonts w:ascii="Times New Roman" w:hAnsi="Times New Roman"/>
              </w:rPr>
            </w:pPr>
            <w:r w:rsidRPr="00835E47">
              <w:rPr>
                <w:rFonts w:ascii="Times New Roman" w:hAnsi="Times New Roman"/>
              </w:rPr>
              <w:t>Тема 5. Основные сведения о сопротивлении материалов</w:t>
            </w:r>
          </w:p>
        </w:tc>
        <w:tc>
          <w:tcPr>
            <w:tcW w:w="2631" w:type="pct"/>
            <w:shd w:val="clear" w:color="auto" w:fill="FFFFFF"/>
          </w:tcPr>
          <w:p w14:paraId="7777A8E7" w14:textId="77777777" w:rsidR="00E96220" w:rsidRPr="00D92C12" w:rsidRDefault="00E96220" w:rsidP="00A86673">
            <w:pPr>
              <w:keepNext/>
              <w:widowControl w:val="0"/>
              <w:tabs>
                <w:tab w:val="left" w:pos="426"/>
              </w:tabs>
              <w:spacing w:after="0"/>
              <w:jc w:val="both"/>
              <w:rPr>
                <w:rFonts w:ascii="Times New Roman" w:hAnsi="Times New Roman"/>
                <w:b/>
                <w:bCs/>
              </w:rPr>
            </w:pPr>
            <w:r w:rsidRPr="00D92C12">
              <w:rPr>
                <w:rFonts w:ascii="Times New Roman" w:hAnsi="Times New Roman"/>
                <w:b/>
                <w:bCs/>
                <w:lang w:eastAsia="en-US"/>
              </w:rPr>
              <w:t>Содержание учебного материала</w:t>
            </w:r>
          </w:p>
        </w:tc>
        <w:tc>
          <w:tcPr>
            <w:tcW w:w="620" w:type="pct"/>
            <w:shd w:val="clear" w:color="auto" w:fill="FFFFFF"/>
            <w:vAlign w:val="center"/>
          </w:tcPr>
          <w:p w14:paraId="44979B55" w14:textId="28D01B3A" w:rsidR="00E96220" w:rsidRPr="00D92C12" w:rsidRDefault="00E96220" w:rsidP="00A86673">
            <w:pPr>
              <w:keepNext/>
              <w:widowControl w:val="0"/>
              <w:spacing w:after="0"/>
              <w:jc w:val="center"/>
              <w:rPr>
                <w:rFonts w:ascii="Times New Roman" w:hAnsi="Times New Roman"/>
                <w:b/>
                <w:bCs/>
              </w:rPr>
            </w:pPr>
          </w:p>
        </w:tc>
        <w:tc>
          <w:tcPr>
            <w:tcW w:w="646" w:type="pct"/>
            <w:vMerge w:val="restart"/>
            <w:shd w:val="clear" w:color="auto" w:fill="FFFFFF"/>
          </w:tcPr>
          <w:p w14:paraId="072ED7A3" w14:textId="77777777" w:rsidR="00E96220" w:rsidRDefault="00E96220" w:rsidP="00A86673">
            <w:pPr>
              <w:suppressAutoHyphens/>
              <w:spacing w:after="0"/>
              <w:rPr>
                <w:rFonts w:ascii="Times New Roman" w:hAnsi="Times New Roman"/>
                <w:sz w:val="24"/>
                <w:szCs w:val="24"/>
              </w:rPr>
            </w:pPr>
            <w:proofErr w:type="gramStart"/>
            <w:r w:rsidRPr="00835E47">
              <w:rPr>
                <w:rFonts w:ascii="Times New Roman" w:hAnsi="Times New Roman"/>
                <w:sz w:val="24"/>
                <w:szCs w:val="24"/>
              </w:rPr>
              <w:t>ОК</w:t>
            </w:r>
            <w:proofErr w:type="gramEnd"/>
            <w:r w:rsidRPr="00835E47">
              <w:rPr>
                <w:rFonts w:ascii="Times New Roman" w:hAnsi="Times New Roman"/>
                <w:sz w:val="24"/>
                <w:szCs w:val="24"/>
              </w:rPr>
              <w:t xml:space="preserve"> </w:t>
            </w:r>
            <w:r>
              <w:rPr>
                <w:rFonts w:ascii="Times New Roman" w:hAnsi="Times New Roman"/>
                <w:sz w:val="24"/>
                <w:szCs w:val="24"/>
              </w:rPr>
              <w:t>0</w:t>
            </w:r>
            <w:r w:rsidRPr="00835E47">
              <w:rPr>
                <w:rFonts w:ascii="Times New Roman" w:hAnsi="Times New Roman"/>
                <w:sz w:val="24"/>
                <w:szCs w:val="24"/>
              </w:rPr>
              <w:t>1</w:t>
            </w:r>
            <w:r>
              <w:rPr>
                <w:rFonts w:ascii="Times New Roman" w:hAnsi="Times New Roman"/>
                <w:sz w:val="24"/>
                <w:szCs w:val="24"/>
              </w:rPr>
              <w:t>–0</w:t>
            </w:r>
            <w:r w:rsidRPr="00835E47">
              <w:rPr>
                <w:rFonts w:ascii="Times New Roman" w:hAnsi="Times New Roman"/>
                <w:sz w:val="24"/>
                <w:szCs w:val="24"/>
              </w:rPr>
              <w:t>4,</w:t>
            </w:r>
          </w:p>
          <w:p w14:paraId="2B132DD5" w14:textId="043A7D44" w:rsidR="00E96220" w:rsidRPr="00835E47" w:rsidRDefault="00E96220" w:rsidP="00A86673">
            <w:pPr>
              <w:suppressAutoHyphens/>
              <w:spacing w:after="0"/>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w:t>
            </w:r>
            <w:r w:rsidR="00CE4DC6">
              <w:rPr>
                <w:rFonts w:ascii="Times New Roman" w:hAnsi="Times New Roman"/>
                <w:sz w:val="24"/>
                <w:szCs w:val="24"/>
              </w:rPr>
              <w:t>0</w:t>
            </w:r>
            <w:r w:rsidRPr="00835E47">
              <w:rPr>
                <w:rFonts w:ascii="Times New Roman" w:hAnsi="Times New Roman"/>
                <w:sz w:val="24"/>
                <w:szCs w:val="24"/>
              </w:rPr>
              <w:t>7,</w:t>
            </w:r>
            <w:r>
              <w:rPr>
                <w:rFonts w:ascii="Times New Roman" w:hAnsi="Times New Roman"/>
                <w:sz w:val="24"/>
                <w:szCs w:val="24"/>
              </w:rPr>
              <w:t xml:space="preserve"> ОК 0</w:t>
            </w:r>
            <w:r w:rsidRPr="00835E47">
              <w:rPr>
                <w:rFonts w:ascii="Times New Roman" w:hAnsi="Times New Roman"/>
                <w:sz w:val="24"/>
                <w:szCs w:val="24"/>
              </w:rPr>
              <w:t>9</w:t>
            </w:r>
          </w:p>
          <w:p w14:paraId="19D1FEE7" w14:textId="77777777" w:rsidR="00E96220" w:rsidRPr="00835E47" w:rsidRDefault="00E96220" w:rsidP="00A86673">
            <w:pPr>
              <w:suppressAutoHyphens/>
              <w:spacing w:after="0"/>
              <w:rPr>
                <w:rFonts w:ascii="Times New Roman" w:hAnsi="Times New Roman"/>
                <w:sz w:val="24"/>
                <w:szCs w:val="24"/>
              </w:rPr>
            </w:pPr>
            <w:r w:rsidRPr="00835E47">
              <w:rPr>
                <w:rFonts w:ascii="Times New Roman" w:hAnsi="Times New Roman"/>
                <w:sz w:val="24"/>
                <w:szCs w:val="24"/>
              </w:rPr>
              <w:t>ПК 1.1–1.5</w:t>
            </w:r>
          </w:p>
          <w:p w14:paraId="282C9213" w14:textId="77777777" w:rsidR="00E96220" w:rsidRPr="00D92C12" w:rsidRDefault="00E96220" w:rsidP="00A86673">
            <w:pPr>
              <w:keepNext/>
              <w:widowControl w:val="0"/>
              <w:spacing w:after="0"/>
              <w:rPr>
                <w:rFonts w:ascii="Times New Roman" w:hAnsi="Times New Roman"/>
              </w:rPr>
            </w:pPr>
            <w:r w:rsidRPr="00835E47">
              <w:rPr>
                <w:rFonts w:ascii="Times New Roman" w:hAnsi="Times New Roman"/>
                <w:bCs/>
                <w:sz w:val="24"/>
                <w:szCs w:val="24"/>
              </w:rPr>
              <w:t xml:space="preserve">ПК </w:t>
            </w:r>
            <w:r>
              <w:rPr>
                <w:rFonts w:ascii="Times New Roman" w:hAnsi="Times New Roman"/>
                <w:bCs/>
                <w:sz w:val="24"/>
                <w:szCs w:val="24"/>
              </w:rPr>
              <w:t>2</w:t>
            </w:r>
            <w:r w:rsidRPr="00835E47">
              <w:rPr>
                <w:rFonts w:ascii="Times New Roman" w:hAnsi="Times New Roman"/>
                <w:bCs/>
                <w:sz w:val="24"/>
                <w:szCs w:val="24"/>
              </w:rPr>
              <w:t>.2</w:t>
            </w:r>
          </w:p>
        </w:tc>
      </w:tr>
      <w:tr w:rsidR="00E96220" w:rsidRPr="00D92C12" w14:paraId="5DE9833D" w14:textId="77777777" w:rsidTr="00CE4DC6">
        <w:tblPrEx>
          <w:tblBorders>
            <w:bottom w:val="single" w:sz="4" w:space="0" w:color="auto"/>
          </w:tblBorders>
        </w:tblPrEx>
        <w:trPr>
          <w:trHeight w:val="1691"/>
        </w:trPr>
        <w:tc>
          <w:tcPr>
            <w:tcW w:w="0" w:type="auto"/>
            <w:vMerge/>
            <w:shd w:val="clear" w:color="auto" w:fill="FFFFFF"/>
            <w:vAlign w:val="center"/>
          </w:tcPr>
          <w:p w14:paraId="24709DF1" w14:textId="77777777" w:rsidR="00E96220" w:rsidRPr="00835E47" w:rsidRDefault="00E96220" w:rsidP="00A86673">
            <w:pPr>
              <w:spacing w:after="0"/>
              <w:rPr>
                <w:rFonts w:ascii="Times New Roman" w:hAnsi="Times New Roman"/>
              </w:rPr>
            </w:pPr>
          </w:p>
        </w:tc>
        <w:tc>
          <w:tcPr>
            <w:tcW w:w="2631" w:type="pct"/>
            <w:shd w:val="clear" w:color="auto" w:fill="FFFFFF"/>
          </w:tcPr>
          <w:p w14:paraId="0F67DA2E"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Основные понятия о сопротивлении материалов: информация, внешние и внутренние силы и напряжение. Опасное и допускаемое напряжение. Расчеты на прочность.</w:t>
            </w:r>
          </w:p>
          <w:p w14:paraId="1E29CFF5"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Понятие о растяжении, сжатии и смятии. Зависимость между напряжением и относительным удлинением</w:t>
            </w:r>
          </w:p>
          <w:p w14:paraId="451BBB27"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Понятие о сдвиге и кручении. Распределение напряжения при сдвиге и кручении.</w:t>
            </w:r>
          </w:p>
          <w:p w14:paraId="53E79624"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Понятие об изгибе. Распределение напряжения при изгибе. Определение опасного сечения при изгибе</w:t>
            </w:r>
          </w:p>
        </w:tc>
        <w:tc>
          <w:tcPr>
            <w:tcW w:w="620" w:type="pct"/>
            <w:shd w:val="clear" w:color="auto" w:fill="FFFFFF"/>
            <w:vAlign w:val="center"/>
          </w:tcPr>
          <w:p w14:paraId="7677CE26" w14:textId="52B14288"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6D2C774C" w14:textId="77777777" w:rsidR="00E96220" w:rsidRPr="00D92C12" w:rsidRDefault="00E96220" w:rsidP="00A86673">
            <w:pPr>
              <w:keepNext/>
              <w:widowControl w:val="0"/>
              <w:spacing w:after="0"/>
              <w:rPr>
                <w:rFonts w:ascii="Times New Roman" w:hAnsi="Times New Roman"/>
              </w:rPr>
            </w:pPr>
          </w:p>
        </w:tc>
      </w:tr>
      <w:tr w:rsidR="00E96220" w:rsidRPr="00D92C12" w14:paraId="1445655E" w14:textId="77777777" w:rsidTr="00CE4DC6">
        <w:tblPrEx>
          <w:tblBorders>
            <w:bottom w:val="single" w:sz="4" w:space="0" w:color="auto"/>
          </w:tblBorders>
        </w:tblPrEx>
        <w:trPr>
          <w:trHeight w:val="20"/>
        </w:trPr>
        <w:tc>
          <w:tcPr>
            <w:tcW w:w="0" w:type="auto"/>
            <w:vMerge/>
            <w:shd w:val="clear" w:color="auto" w:fill="FFFFFF"/>
            <w:vAlign w:val="center"/>
          </w:tcPr>
          <w:p w14:paraId="625C92E6" w14:textId="77777777" w:rsidR="00E96220" w:rsidRPr="00835E47" w:rsidRDefault="00E96220" w:rsidP="00A86673">
            <w:pPr>
              <w:spacing w:after="0"/>
              <w:rPr>
                <w:rFonts w:ascii="Times New Roman" w:hAnsi="Times New Roman"/>
              </w:rPr>
            </w:pPr>
          </w:p>
        </w:tc>
        <w:tc>
          <w:tcPr>
            <w:tcW w:w="2631" w:type="pct"/>
            <w:shd w:val="clear" w:color="auto" w:fill="FFFFFF"/>
          </w:tcPr>
          <w:p w14:paraId="147C764C" w14:textId="77777777" w:rsidR="00E96220" w:rsidRPr="00D92C12" w:rsidRDefault="00E96220" w:rsidP="00A86673">
            <w:pPr>
              <w:keepNext/>
              <w:widowControl w:val="0"/>
              <w:spacing w:after="0"/>
              <w:rPr>
                <w:rFonts w:ascii="Times New Roman" w:hAnsi="Times New Roman"/>
              </w:rPr>
            </w:pPr>
            <w:r>
              <w:rPr>
                <w:rFonts w:ascii="Times New Roman" w:hAnsi="Times New Roman"/>
                <w:b/>
                <w:bCs/>
              </w:rPr>
              <w:t>В том числе практических занятий</w:t>
            </w:r>
          </w:p>
        </w:tc>
        <w:tc>
          <w:tcPr>
            <w:tcW w:w="620" w:type="pct"/>
            <w:shd w:val="clear" w:color="auto" w:fill="FFFFFF"/>
            <w:vAlign w:val="center"/>
          </w:tcPr>
          <w:p w14:paraId="05D2F4F0" w14:textId="755239AA" w:rsidR="00E96220" w:rsidRPr="00D92C12" w:rsidRDefault="00E96220" w:rsidP="00A86673">
            <w:pPr>
              <w:keepNext/>
              <w:widowControl w:val="0"/>
              <w:spacing w:after="0"/>
              <w:jc w:val="center"/>
              <w:rPr>
                <w:rFonts w:ascii="Times New Roman" w:hAnsi="Times New Roman"/>
                <w:b/>
                <w:bCs/>
              </w:rPr>
            </w:pPr>
          </w:p>
        </w:tc>
        <w:tc>
          <w:tcPr>
            <w:tcW w:w="646" w:type="pct"/>
            <w:vMerge/>
            <w:shd w:val="clear" w:color="auto" w:fill="FFFFFF"/>
          </w:tcPr>
          <w:p w14:paraId="090B5EED" w14:textId="77777777" w:rsidR="00E96220" w:rsidRPr="00D92C12" w:rsidRDefault="00E96220" w:rsidP="00A86673">
            <w:pPr>
              <w:keepNext/>
              <w:widowControl w:val="0"/>
              <w:spacing w:after="0"/>
              <w:rPr>
                <w:rFonts w:ascii="Times New Roman" w:hAnsi="Times New Roman"/>
              </w:rPr>
            </w:pPr>
          </w:p>
        </w:tc>
      </w:tr>
      <w:tr w:rsidR="00E96220" w:rsidRPr="00D92C12" w14:paraId="68C0B85D" w14:textId="77777777" w:rsidTr="00CE4DC6">
        <w:tblPrEx>
          <w:tblBorders>
            <w:bottom w:val="single" w:sz="4" w:space="0" w:color="auto"/>
          </w:tblBorders>
        </w:tblPrEx>
        <w:trPr>
          <w:trHeight w:val="516"/>
        </w:trPr>
        <w:tc>
          <w:tcPr>
            <w:tcW w:w="0" w:type="auto"/>
            <w:vMerge/>
            <w:shd w:val="clear" w:color="auto" w:fill="FFFFFF"/>
            <w:vAlign w:val="center"/>
          </w:tcPr>
          <w:p w14:paraId="454E94A0" w14:textId="77777777" w:rsidR="00E96220" w:rsidRPr="00835E47" w:rsidRDefault="00E96220" w:rsidP="00A86673">
            <w:pPr>
              <w:spacing w:after="0"/>
              <w:rPr>
                <w:rFonts w:ascii="Times New Roman" w:hAnsi="Times New Roman"/>
              </w:rPr>
            </w:pPr>
          </w:p>
        </w:tc>
        <w:tc>
          <w:tcPr>
            <w:tcW w:w="2631" w:type="pct"/>
            <w:shd w:val="clear" w:color="auto" w:fill="FFFFFF"/>
          </w:tcPr>
          <w:p w14:paraId="72A890EB"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Практическое занятие 8. Выполнение расчетов на прочность при растяжении, сжатии, изгибе и сдвиге</w:t>
            </w:r>
          </w:p>
        </w:tc>
        <w:tc>
          <w:tcPr>
            <w:tcW w:w="620" w:type="pct"/>
            <w:shd w:val="clear" w:color="auto" w:fill="FFFFFF"/>
            <w:vAlign w:val="center"/>
          </w:tcPr>
          <w:p w14:paraId="47CC7C8F" w14:textId="6E7B1BED"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0AD35717" w14:textId="77777777" w:rsidR="00E96220" w:rsidRPr="00D92C12" w:rsidRDefault="00E96220" w:rsidP="00A86673">
            <w:pPr>
              <w:keepNext/>
              <w:widowControl w:val="0"/>
              <w:spacing w:after="0"/>
              <w:rPr>
                <w:rFonts w:ascii="Times New Roman" w:hAnsi="Times New Roman"/>
              </w:rPr>
            </w:pPr>
          </w:p>
        </w:tc>
      </w:tr>
      <w:tr w:rsidR="00E96220" w:rsidRPr="00D92C12" w14:paraId="0C9BF3A3" w14:textId="77777777" w:rsidTr="00CE4DC6">
        <w:tblPrEx>
          <w:tblBorders>
            <w:bottom w:val="single" w:sz="4" w:space="0" w:color="auto"/>
          </w:tblBorders>
        </w:tblPrEx>
        <w:trPr>
          <w:trHeight w:val="20"/>
        </w:trPr>
        <w:tc>
          <w:tcPr>
            <w:tcW w:w="0" w:type="auto"/>
            <w:vMerge w:val="restart"/>
            <w:shd w:val="clear" w:color="auto" w:fill="FFFFFF"/>
            <w:vAlign w:val="center"/>
          </w:tcPr>
          <w:p w14:paraId="446DABAA" w14:textId="77777777" w:rsidR="00E96220" w:rsidRPr="00835E47" w:rsidRDefault="00E96220" w:rsidP="00A86673">
            <w:pPr>
              <w:spacing w:after="0"/>
              <w:rPr>
                <w:rFonts w:ascii="Times New Roman" w:hAnsi="Times New Roman"/>
              </w:rPr>
            </w:pPr>
            <w:r w:rsidRPr="00835E47">
              <w:rPr>
                <w:rFonts w:ascii="Times New Roman" w:hAnsi="Times New Roman"/>
              </w:rPr>
              <w:t xml:space="preserve">Тема 6. Основные сведения о </w:t>
            </w:r>
            <w:r w:rsidRPr="00835E47">
              <w:rPr>
                <w:rFonts w:ascii="Times New Roman" w:hAnsi="Times New Roman"/>
              </w:rPr>
              <w:lastRenderedPageBreak/>
              <w:t>деталях машин</w:t>
            </w:r>
          </w:p>
        </w:tc>
        <w:tc>
          <w:tcPr>
            <w:tcW w:w="2631" w:type="pct"/>
            <w:shd w:val="clear" w:color="auto" w:fill="FFFFFF"/>
          </w:tcPr>
          <w:p w14:paraId="3E5F7778" w14:textId="77777777" w:rsidR="00E96220" w:rsidRPr="00D92C12" w:rsidRDefault="00E96220" w:rsidP="00A86673">
            <w:pPr>
              <w:keepNext/>
              <w:widowControl w:val="0"/>
              <w:spacing w:after="0"/>
              <w:rPr>
                <w:rFonts w:ascii="Times New Roman" w:hAnsi="Times New Roman"/>
                <w:b/>
                <w:bCs/>
              </w:rPr>
            </w:pPr>
            <w:r w:rsidRPr="00D92C12">
              <w:rPr>
                <w:rFonts w:ascii="Times New Roman" w:hAnsi="Times New Roman"/>
                <w:b/>
                <w:bCs/>
                <w:lang w:eastAsia="en-US"/>
              </w:rPr>
              <w:lastRenderedPageBreak/>
              <w:t>Содержание учебного материала</w:t>
            </w:r>
          </w:p>
        </w:tc>
        <w:tc>
          <w:tcPr>
            <w:tcW w:w="620" w:type="pct"/>
            <w:shd w:val="clear" w:color="auto" w:fill="FFFFFF"/>
          </w:tcPr>
          <w:p w14:paraId="6F7700D8" w14:textId="03EB45F7" w:rsidR="00E96220" w:rsidRPr="00D92C12" w:rsidRDefault="00E96220" w:rsidP="00A86673">
            <w:pPr>
              <w:keepNext/>
              <w:widowControl w:val="0"/>
              <w:spacing w:after="0"/>
              <w:jc w:val="center"/>
              <w:rPr>
                <w:rFonts w:ascii="Times New Roman" w:hAnsi="Times New Roman"/>
                <w:b/>
                <w:bCs/>
              </w:rPr>
            </w:pPr>
          </w:p>
        </w:tc>
        <w:tc>
          <w:tcPr>
            <w:tcW w:w="646" w:type="pct"/>
            <w:vMerge w:val="restart"/>
            <w:shd w:val="clear" w:color="auto" w:fill="FFFFFF"/>
          </w:tcPr>
          <w:p w14:paraId="43685EE5" w14:textId="77777777" w:rsidR="00E96220" w:rsidRDefault="00E96220" w:rsidP="00A86673">
            <w:pPr>
              <w:suppressAutoHyphens/>
              <w:spacing w:after="0"/>
              <w:rPr>
                <w:rFonts w:ascii="Times New Roman" w:hAnsi="Times New Roman"/>
                <w:sz w:val="24"/>
                <w:szCs w:val="24"/>
              </w:rPr>
            </w:pPr>
            <w:proofErr w:type="gramStart"/>
            <w:r w:rsidRPr="00835E47">
              <w:rPr>
                <w:rFonts w:ascii="Times New Roman" w:hAnsi="Times New Roman"/>
                <w:sz w:val="24"/>
                <w:szCs w:val="24"/>
              </w:rPr>
              <w:t>ОК</w:t>
            </w:r>
            <w:proofErr w:type="gramEnd"/>
            <w:r w:rsidRPr="00835E47">
              <w:rPr>
                <w:rFonts w:ascii="Times New Roman" w:hAnsi="Times New Roman"/>
                <w:sz w:val="24"/>
                <w:szCs w:val="24"/>
              </w:rPr>
              <w:t xml:space="preserve"> </w:t>
            </w:r>
            <w:r>
              <w:rPr>
                <w:rFonts w:ascii="Times New Roman" w:hAnsi="Times New Roman"/>
                <w:sz w:val="24"/>
                <w:szCs w:val="24"/>
              </w:rPr>
              <w:t>0</w:t>
            </w:r>
            <w:r w:rsidRPr="00835E47">
              <w:rPr>
                <w:rFonts w:ascii="Times New Roman" w:hAnsi="Times New Roman"/>
                <w:sz w:val="24"/>
                <w:szCs w:val="24"/>
              </w:rPr>
              <w:t>1</w:t>
            </w:r>
            <w:r>
              <w:rPr>
                <w:rFonts w:ascii="Times New Roman" w:hAnsi="Times New Roman"/>
                <w:sz w:val="24"/>
                <w:szCs w:val="24"/>
              </w:rPr>
              <w:t>–0</w:t>
            </w:r>
            <w:r w:rsidRPr="00835E47">
              <w:rPr>
                <w:rFonts w:ascii="Times New Roman" w:hAnsi="Times New Roman"/>
                <w:sz w:val="24"/>
                <w:szCs w:val="24"/>
              </w:rPr>
              <w:t>4,</w:t>
            </w:r>
          </w:p>
          <w:p w14:paraId="160D5DEC" w14:textId="52E43D25" w:rsidR="00E96220" w:rsidRPr="00835E47" w:rsidRDefault="00E96220" w:rsidP="00A86673">
            <w:pPr>
              <w:suppressAutoHyphens/>
              <w:spacing w:after="0"/>
              <w:rPr>
                <w:rFonts w:ascii="Times New Roman" w:hAnsi="Times New Roman"/>
                <w:sz w:val="24"/>
                <w:szCs w:val="24"/>
              </w:rPr>
            </w:pPr>
            <w:proofErr w:type="gramStart"/>
            <w:r>
              <w:rPr>
                <w:rFonts w:ascii="Times New Roman" w:hAnsi="Times New Roman"/>
                <w:sz w:val="24"/>
                <w:szCs w:val="24"/>
              </w:rPr>
              <w:lastRenderedPageBreak/>
              <w:t>ОК</w:t>
            </w:r>
            <w:proofErr w:type="gramEnd"/>
            <w:r>
              <w:rPr>
                <w:rFonts w:ascii="Times New Roman" w:hAnsi="Times New Roman"/>
                <w:sz w:val="24"/>
                <w:szCs w:val="24"/>
              </w:rPr>
              <w:t xml:space="preserve"> </w:t>
            </w:r>
            <w:r w:rsidR="00CE4DC6">
              <w:rPr>
                <w:rFonts w:ascii="Times New Roman" w:hAnsi="Times New Roman"/>
                <w:sz w:val="24"/>
                <w:szCs w:val="24"/>
              </w:rPr>
              <w:t>0</w:t>
            </w:r>
            <w:r w:rsidRPr="00835E47">
              <w:rPr>
                <w:rFonts w:ascii="Times New Roman" w:hAnsi="Times New Roman"/>
                <w:sz w:val="24"/>
                <w:szCs w:val="24"/>
              </w:rPr>
              <w:t>7,</w:t>
            </w:r>
            <w:r>
              <w:rPr>
                <w:rFonts w:ascii="Times New Roman" w:hAnsi="Times New Roman"/>
                <w:sz w:val="24"/>
                <w:szCs w:val="24"/>
              </w:rPr>
              <w:t xml:space="preserve"> ОК 0</w:t>
            </w:r>
            <w:r w:rsidRPr="00835E47">
              <w:rPr>
                <w:rFonts w:ascii="Times New Roman" w:hAnsi="Times New Roman"/>
                <w:sz w:val="24"/>
                <w:szCs w:val="24"/>
              </w:rPr>
              <w:t>9</w:t>
            </w:r>
          </w:p>
          <w:p w14:paraId="19D8DB56" w14:textId="77777777" w:rsidR="00E96220" w:rsidRPr="00835E47" w:rsidRDefault="00E96220" w:rsidP="00A86673">
            <w:pPr>
              <w:suppressAutoHyphens/>
              <w:spacing w:after="0"/>
              <w:rPr>
                <w:rFonts w:ascii="Times New Roman" w:hAnsi="Times New Roman"/>
                <w:sz w:val="24"/>
                <w:szCs w:val="24"/>
              </w:rPr>
            </w:pPr>
            <w:r w:rsidRPr="00835E47">
              <w:rPr>
                <w:rFonts w:ascii="Times New Roman" w:hAnsi="Times New Roman"/>
                <w:sz w:val="24"/>
                <w:szCs w:val="24"/>
              </w:rPr>
              <w:t>ПК 1.1–1.5</w:t>
            </w:r>
          </w:p>
          <w:p w14:paraId="2F63395A" w14:textId="77777777" w:rsidR="00E96220" w:rsidRPr="00D92C12" w:rsidRDefault="00E96220" w:rsidP="00A86673">
            <w:pPr>
              <w:keepNext/>
              <w:widowControl w:val="0"/>
              <w:spacing w:after="0"/>
              <w:rPr>
                <w:rFonts w:ascii="Times New Roman" w:hAnsi="Times New Roman"/>
              </w:rPr>
            </w:pPr>
            <w:r w:rsidRPr="00835E47">
              <w:rPr>
                <w:rFonts w:ascii="Times New Roman" w:hAnsi="Times New Roman"/>
                <w:bCs/>
                <w:sz w:val="24"/>
                <w:szCs w:val="24"/>
              </w:rPr>
              <w:t xml:space="preserve">ПК </w:t>
            </w:r>
            <w:r>
              <w:rPr>
                <w:rFonts w:ascii="Times New Roman" w:hAnsi="Times New Roman"/>
                <w:bCs/>
                <w:sz w:val="24"/>
                <w:szCs w:val="24"/>
              </w:rPr>
              <w:t>2</w:t>
            </w:r>
            <w:r w:rsidRPr="00835E47">
              <w:rPr>
                <w:rFonts w:ascii="Times New Roman" w:hAnsi="Times New Roman"/>
                <w:bCs/>
                <w:sz w:val="24"/>
                <w:szCs w:val="24"/>
              </w:rPr>
              <w:t>.2</w:t>
            </w:r>
          </w:p>
        </w:tc>
      </w:tr>
      <w:tr w:rsidR="00E96220" w:rsidRPr="00D92C12" w14:paraId="320EAE1E" w14:textId="77777777" w:rsidTr="00CE4DC6">
        <w:tblPrEx>
          <w:tblBorders>
            <w:bottom w:val="single" w:sz="4" w:space="0" w:color="auto"/>
          </w:tblBorders>
        </w:tblPrEx>
        <w:trPr>
          <w:trHeight w:val="559"/>
        </w:trPr>
        <w:tc>
          <w:tcPr>
            <w:tcW w:w="0" w:type="auto"/>
            <w:vMerge/>
            <w:shd w:val="clear" w:color="auto" w:fill="FFFFFF"/>
            <w:vAlign w:val="center"/>
          </w:tcPr>
          <w:p w14:paraId="55DE61B2" w14:textId="77777777" w:rsidR="00E96220" w:rsidRPr="00835E47" w:rsidRDefault="00E96220" w:rsidP="00A86673">
            <w:pPr>
              <w:spacing w:after="0"/>
              <w:rPr>
                <w:rFonts w:ascii="Times New Roman" w:hAnsi="Times New Roman"/>
              </w:rPr>
            </w:pPr>
          </w:p>
        </w:tc>
        <w:tc>
          <w:tcPr>
            <w:tcW w:w="2631" w:type="pct"/>
            <w:shd w:val="clear" w:color="auto" w:fill="FFFFFF"/>
          </w:tcPr>
          <w:p w14:paraId="4F56CD51"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Детали машин и требования к ним</w:t>
            </w:r>
          </w:p>
          <w:p w14:paraId="500F8C98"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Разъемные соединения деталей машин</w:t>
            </w:r>
            <w:r>
              <w:rPr>
                <w:rFonts w:ascii="Times New Roman" w:hAnsi="Times New Roman"/>
              </w:rPr>
              <w:t xml:space="preserve"> – </w:t>
            </w:r>
            <w:r w:rsidRPr="00D92C12">
              <w:rPr>
                <w:rFonts w:ascii="Times New Roman" w:hAnsi="Times New Roman"/>
              </w:rPr>
              <w:t>резьбовые, шпоночные, клиновые.</w:t>
            </w:r>
          </w:p>
          <w:p w14:paraId="7F9179D5"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Неразъемные соединения деталей машин</w:t>
            </w:r>
            <w:r>
              <w:rPr>
                <w:rFonts w:ascii="Times New Roman" w:hAnsi="Times New Roman"/>
              </w:rPr>
              <w:t xml:space="preserve"> – </w:t>
            </w:r>
            <w:r w:rsidRPr="00D92C12">
              <w:rPr>
                <w:rFonts w:ascii="Times New Roman" w:hAnsi="Times New Roman"/>
              </w:rPr>
              <w:t>сварные и заклепочные</w:t>
            </w:r>
          </w:p>
          <w:p w14:paraId="0AFBDFB0"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 xml:space="preserve">Детали и сборочные единицы передач вращательного движения-валы, оси, муфты, опоры валов; </w:t>
            </w:r>
            <w:r w:rsidRPr="00D92C12">
              <w:rPr>
                <w:rFonts w:ascii="Times New Roman" w:hAnsi="Times New Roman"/>
                <w:sz w:val="24"/>
                <w:szCs w:val="24"/>
              </w:rPr>
              <w:t>Принципы работы механического, гидравлическог</w:t>
            </w:r>
            <w:r>
              <w:rPr>
                <w:rFonts w:ascii="Times New Roman" w:hAnsi="Times New Roman"/>
                <w:sz w:val="24"/>
                <w:szCs w:val="24"/>
              </w:rPr>
              <w:t>о и электрического оборудования</w:t>
            </w:r>
          </w:p>
        </w:tc>
        <w:tc>
          <w:tcPr>
            <w:tcW w:w="620" w:type="pct"/>
            <w:shd w:val="clear" w:color="auto" w:fill="FFFFFF"/>
          </w:tcPr>
          <w:p w14:paraId="7BC1076D" w14:textId="73E7D9BD"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3746CC0C" w14:textId="77777777" w:rsidR="00E96220" w:rsidRPr="00D92C12" w:rsidRDefault="00E96220" w:rsidP="00A86673">
            <w:pPr>
              <w:keepNext/>
              <w:widowControl w:val="0"/>
              <w:spacing w:after="0"/>
              <w:rPr>
                <w:rFonts w:ascii="Times New Roman" w:hAnsi="Times New Roman"/>
                <w:b/>
                <w:bCs/>
                <w:i/>
                <w:iCs/>
              </w:rPr>
            </w:pPr>
          </w:p>
        </w:tc>
      </w:tr>
      <w:tr w:rsidR="00E96220" w:rsidRPr="00D92C12" w14:paraId="2088710F" w14:textId="77777777" w:rsidTr="00CE4DC6">
        <w:tblPrEx>
          <w:tblBorders>
            <w:bottom w:val="single" w:sz="4" w:space="0" w:color="auto"/>
          </w:tblBorders>
        </w:tblPrEx>
        <w:trPr>
          <w:trHeight w:val="245"/>
        </w:trPr>
        <w:tc>
          <w:tcPr>
            <w:tcW w:w="0" w:type="auto"/>
            <w:vMerge/>
            <w:shd w:val="clear" w:color="auto" w:fill="FFFFFF"/>
            <w:vAlign w:val="center"/>
          </w:tcPr>
          <w:p w14:paraId="783A92DB" w14:textId="77777777" w:rsidR="00E96220" w:rsidRPr="00835E47" w:rsidRDefault="00E96220" w:rsidP="00A86673">
            <w:pPr>
              <w:spacing w:after="0"/>
              <w:rPr>
                <w:rFonts w:ascii="Times New Roman" w:hAnsi="Times New Roman"/>
              </w:rPr>
            </w:pPr>
          </w:p>
        </w:tc>
        <w:tc>
          <w:tcPr>
            <w:tcW w:w="2631" w:type="pct"/>
            <w:shd w:val="clear" w:color="auto" w:fill="FFFFFF"/>
          </w:tcPr>
          <w:p w14:paraId="7A20D337" w14:textId="77777777" w:rsidR="00E96220" w:rsidRPr="00D92C12" w:rsidRDefault="00E96220" w:rsidP="00A86673">
            <w:pPr>
              <w:keepNext/>
              <w:widowControl w:val="0"/>
              <w:spacing w:after="0"/>
              <w:rPr>
                <w:rFonts w:ascii="Times New Roman" w:hAnsi="Times New Roman"/>
              </w:rPr>
            </w:pPr>
            <w:r>
              <w:rPr>
                <w:rFonts w:ascii="Times New Roman" w:hAnsi="Times New Roman"/>
                <w:b/>
                <w:bCs/>
              </w:rPr>
              <w:t>В том числе практических занятий</w:t>
            </w:r>
          </w:p>
        </w:tc>
        <w:tc>
          <w:tcPr>
            <w:tcW w:w="620" w:type="pct"/>
            <w:shd w:val="clear" w:color="auto" w:fill="FFFFFF"/>
          </w:tcPr>
          <w:p w14:paraId="5853E854" w14:textId="20990CAA" w:rsidR="00E96220" w:rsidRPr="00D92C12" w:rsidRDefault="00E96220" w:rsidP="00A86673">
            <w:pPr>
              <w:keepNext/>
              <w:widowControl w:val="0"/>
              <w:spacing w:after="0"/>
              <w:jc w:val="center"/>
              <w:rPr>
                <w:rFonts w:ascii="Times New Roman" w:hAnsi="Times New Roman"/>
                <w:b/>
                <w:bCs/>
              </w:rPr>
            </w:pPr>
          </w:p>
        </w:tc>
        <w:tc>
          <w:tcPr>
            <w:tcW w:w="646" w:type="pct"/>
            <w:vMerge/>
            <w:shd w:val="clear" w:color="auto" w:fill="FFFFFF"/>
          </w:tcPr>
          <w:p w14:paraId="2604C864" w14:textId="77777777" w:rsidR="00E96220" w:rsidRPr="00D92C12" w:rsidRDefault="00E96220" w:rsidP="00A86673">
            <w:pPr>
              <w:keepNext/>
              <w:widowControl w:val="0"/>
              <w:spacing w:after="0"/>
              <w:rPr>
                <w:rFonts w:ascii="Times New Roman" w:hAnsi="Times New Roman"/>
                <w:b/>
                <w:bCs/>
                <w:i/>
                <w:iCs/>
              </w:rPr>
            </w:pPr>
          </w:p>
        </w:tc>
      </w:tr>
      <w:tr w:rsidR="00E96220" w:rsidRPr="00D92C12" w14:paraId="66B29A2F" w14:textId="77777777" w:rsidTr="00CE4DC6">
        <w:tblPrEx>
          <w:tblBorders>
            <w:bottom w:val="single" w:sz="4" w:space="0" w:color="auto"/>
          </w:tblBorders>
        </w:tblPrEx>
        <w:trPr>
          <w:trHeight w:val="245"/>
        </w:trPr>
        <w:tc>
          <w:tcPr>
            <w:tcW w:w="0" w:type="auto"/>
            <w:vMerge/>
            <w:shd w:val="clear" w:color="auto" w:fill="FFFFFF"/>
            <w:vAlign w:val="center"/>
          </w:tcPr>
          <w:p w14:paraId="2D65FFED" w14:textId="77777777" w:rsidR="00E96220" w:rsidRPr="00835E47" w:rsidRDefault="00E96220" w:rsidP="00A86673">
            <w:pPr>
              <w:spacing w:after="0"/>
              <w:rPr>
                <w:rFonts w:ascii="Times New Roman" w:hAnsi="Times New Roman"/>
              </w:rPr>
            </w:pPr>
          </w:p>
        </w:tc>
        <w:tc>
          <w:tcPr>
            <w:tcW w:w="2631" w:type="pct"/>
            <w:shd w:val="clear" w:color="auto" w:fill="FFFFFF"/>
          </w:tcPr>
          <w:p w14:paraId="3D17F8C5"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Практическое занятие 9. Расчет сварочного соединения встык и внахлестку</w:t>
            </w:r>
          </w:p>
        </w:tc>
        <w:tc>
          <w:tcPr>
            <w:tcW w:w="620" w:type="pct"/>
            <w:shd w:val="clear" w:color="auto" w:fill="FFFFFF"/>
          </w:tcPr>
          <w:p w14:paraId="5BAF76F4" w14:textId="2A87A9E7"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7573633A" w14:textId="77777777" w:rsidR="00E96220" w:rsidRPr="00D92C12" w:rsidRDefault="00E96220" w:rsidP="00A86673">
            <w:pPr>
              <w:keepNext/>
              <w:widowControl w:val="0"/>
              <w:spacing w:after="0"/>
              <w:rPr>
                <w:rFonts w:ascii="Times New Roman" w:hAnsi="Times New Roman"/>
                <w:b/>
                <w:bCs/>
                <w:i/>
                <w:iCs/>
              </w:rPr>
            </w:pPr>
          </w:p>
        </w:tc>
      </w:tr>
      <w:tr w:rsidR="00E96220" w:rsidRPr="00D92C12" w14:paraId="01FDAE8E" w14:textId="77777777" w:rsidTr="00CE4DC6">
        <w:tblPrEx>
          <w:tblBorders>
            <w:bottom w:val="single" w:sz="4" w:space="0" w:color="auto"/>
          </w:tblBorders>
        </w:tblPrEx>
        <w:trPr>
          <w:trHeight w:val="219"/>
        </w:trPr>
        <w:tc>
          <w:tcPr>
            <w:tcW w:w="0" w:type="auto"/>
            <w:vMerge/>
            <w:shd w:val="clear" w:color="auto" w:fill="FFFFFF"/>
            <w:vAlign w:val="center"/>
          </w:tcPr>
          <w:p w14:paraId="6CD1EF7D" w14:textId="77777777" w:rsidR="00E96220" w:rsidRPr="00835E47" w:rsidRDefault="00E96220" w:rsidP="00A86673">
            <w:pPr>
              <w:spacing w:after="0"/>
              <w:rPr>
                <w:rFonts w:ascii="Times New Roman" w:hAnsi="Times New Roman"/>
              </w:rPr>
            </w:pPr>
          </w:p>
        </w:tc>
        <w:tc>
          <w:tcPr>
            <w:tcW w:w="2631" w:type="pct"/>
            <w:shd w:val="clear" w:color="auto" w:fill="FFFFFF"/>
          </w:tcPr>
          <w:p w14:paraId="4CDD7643" w14:textId="77777777" w:rsidR="00E96220" w:rsidRPr="00D92C12" w:rsidRDefault="00E96220" w:rsidP="00A86673">
            <w:pPr>
              <w:keepNext/>
              <w:widowControl w:val="0"/>
              <w:spacing w:after="0"/>
              <w:rPr>
                <w:rFonts w:ascii="Times New Roman" w:hAnsi="Times New Roman"/>
              </w:rPr>
            </w:pPr>
            <w:r w:rsidRPr="00D92C12">
              <w:rPr>
                <w:rFonts w:ascii="Times New Roman" w:hAnsi="Times New Roman"/>
              </w:rPr>
              <w:t>Практическое занятие 10. Расчет шпоночного соединения</w:t>
            </w:r>
          </w:p>
        </w:tc>
        <w:tc>
          <w:tcPr>
            <w:tcW w:w="620" w:type="pct"/>
            <w:shd w:val="clear" w:color="auto" w:fill="FFFFFF"/>
          </w:tcPr>
          <w:p w14:paraId="670EB8E3" w14:textId="318DDC15" w:rsidR="00E96220" w:rsidRPr="00D92C12" w:rsidRDefault="00E96220" w:rsidP="00A86673">
            <w:pPr>
              <w:keepNext/>
              <w:widowControl w:val="0"/>
              <w:spacing w:after="0"/>
              <w:jc w:val="center"/>
              <w:rPr>
                <w:rFonts w:ascii="Times New Roman" w:hAnsi="Times New Roman"/>
              </w:rPr>
            </w:pPr>
          </w:p>
        </w:tc>
        <w:tc>
          <w:tcPr>
            <w:tcW w:w="646" w:type="pct"/>
            <w:vMerge/>
            <w:shd w:val="clear" w:color="auto" w:fill="FFFFFF"/>
          </w:tcPr>
          <w:p w14:paraId="3AD7C06B" w14:textId="77777777" w:rsidR="00E96220" w:rsidRPr="00D92C12" w:rsidRDefault="00E96220" w:rsidP="00A86673">
            <w:pPr>
              <w:keepNext/>
              <w:widowControl w:val="0"/>
              <w:spacing w:after="0"/>
              <w:rPr>
                <w:rFonts w:ascii="Times New Roman" w:hAnsi="Times New Roman"/>
                <w:b/>
                <w:bCs/>
                <w:i/>
                <w:iCs/>
              </w:rPr>
            </w:pPr>
          </w:p>
        </w:tc>
      </w:tr>
      <w:tr w:rsidR="00E96220" w:rsidRPr="00D92C12" w14:paraId="2954C3E2" w14:textId="77777777" w:rsidTr="00CE4DC6">
        <w:tblPrEx>
          <w:tblBorders>
            <w:bottom w:val="single" w:sz="4" w:space="0" w:color="auto"/>
          </w:tblBorders>
        </w:tblPrEx>
        <w:trPr>
          <w:trHeight w:val="20"/>
        </w:trPr>
        <w:tc>
          <w:tcPr>
            <w:tcW w:w="3733" w:type="pct"/>
            <w:gridSpan w:val="2"/>
            <w:shd w:val="clear" w:color="auto" w:fill="FFFFFF"/>
          </w:tcPr>
          <w:p w14:paraId="7C1E1D5A" w14:textId="77777777" w:rsidR="00E96220" w:rsidRPr="00835E47" w:rsidRDefault="00E96220" w:rsidP="00A86673">
            <w:pPr>
              <w:spacing w:after="0"/>
              <w:rPr>
                <w:rFonts w:ascii="Times New Roman" w:hAnsi="Times New Roman"/>
              </w:rPr>
            </w:pPr>
            <w:r w:rsidRPr="00835E47">
              <w:rPr>
                <w:rFonts w:ascii="Times New Roman" w:hAnsi="Times New Roman"/>
              </w:rPr>
              <w:t>Промежуточная аттестация</w:t>
            </w:r>
          </w:p>
        </w:tc>
        <w:tc>
          <w:tcPr>
            <w:tcW w:w="620" w:type="pct"/>
            <w:shd w:val="clear" w:color="auto" w:fill="FFFFFF"/>
          </w:tcPr>
          <w:p w14:paraId="2A590680" w14:textId="2A40F150" w:rsidR="00E96220" w:rsidRPr="000D0F58" w:rsidRDefault="00E96220" w:rsidP="00A86673">
            <w:pPr>
              <w:keepNext/>
              <w:widowControl w:val="0"/>
              <w:spacing w:after="0"/>
              <w:jc w:val="center"/>
              <w:rPr>
                <w:rFonts w:ascii="Times New Roman" w:hAnsi="Times New Roman"/>
                <w:bCs/>
              </w:rPr>
            </w:pPr>
          </w:p>
        </w:tc>
        <w:tc>
          <w:tcPr>
            <w:tcW w:w="646" w:type="pct"/>
            <w:shd w:val="clear" w:color="auto" w:fill="FFFFFF"/>
          </w:tcPr>
          <w:p w14:paraId="345B3032" w14:textId="77777777" w:rsidR="00E96220" w:rsidRPr="00D92C12" w:rsidRDefault="00E96220" w:rsidP="00A86673">
            <w:pPr>
              <w:keepNext/>
              <w:widowControl w:val="0"/>
              <w:spacing w:after="0"/>
              <w:rPr>
                <w:rFonts w:ascii="Times New Roman" w:hAnsi="Times New Roman"/>
                <w:b/>
                <w:bCs/>
                <w:i/>
                <w:iCs/>
              </w:rPr>
            </w:pPr>
          </w:p>
        </w:tc>
      </w:tr>
      <w:tr w:rsidR="00E96220" w:rsidRPr="00D92C12" w14:paraId="2715B94C" w14:textId="77777777" w:rsidTr="00CE4DC6">
        <w:tblPrEx>
          <w:tblBorders>
            <w:bottom w:val="single" w:sz="4" w:space="0" w:color="auto"/>
          </w:tblBorders>
        </w:tblPrEx>
        <w:trPr>
          <w:trHeight w:val="20"/>
        </w:trPr>
        <w:tc>
          <w:tcPr>
            <w:tcW w:w="3733" w:type="pct"/>
            <w:gridSpan w:val="2"/>
            <w:shd w:val="clear" w:color="auto" w:fill="FFFFFF"/>
          </w:tcPr>
          <w:p w14:paraId="33EB8726" w14:textId="77777777" w:rsidR="00E96220" w:rsidRPr="00835E47" w:rsidRDefault="00E96220" w:rsidP="00A86673">
            <w:pPr>
              <w:spacing w:after="0"/>
              <w:rPr>
                <w:rFonts w:ascii="Times New Roman" w:hAnsi="Times New Roman"/>
              </w:rPr>
            </w:pPr>
            <w:r w:rsidRPr="00835E47">
              <w:rPr>
                <w:rFonts w:ascii="Times New Roman" w:hAnsi="Times New Roman"/>
              </w:rPr>
              <w:t>Всего:</w:t>
            </w:r>
          </w:p>
        </w:tc>
        <w:tc>
          <w:tcPr>
            <w:tcW w:w="620" w:type="pct"/>
            <w:shd w:val="clear" w:color="auto" w:fill="FFFFFF"/>
          </w:tcPr>
          <w:p w14:paraId="6DAC92AC" w14:textId="77777777" w:rsidR="00E96220" w:rsidRPr="00D92C12" w:rsidRDefault="00E96220" w:rsidP="00A86673">
            <w:pPr>
              <w:keepNext/>
              <w:widowControl w:val="0"/>
              <w:spacing w:after="0"/>
              <w:jc w:val="center"/>
              <w:rPr>
                <w:rFonts w:ascii="Times New Roman" w:hAnsi="Times New Roman"/>
                <w:b/>
                <w:bCs/>
              </w:rPr>
            </w:pPr>
            <w:r w:rsidRPr="00D92C12">
              <w:rPr>
                <w:rFonts w:ascii="Times New Roman" w:hAnsi="Times New Roman"/>
                <w:b/>
                <w:bCs/>
              </w:rPr>
              <w:t>36</w:t>
            </w:r>
            <w:r>
              <w:rPr>
                <w:rFonts w:ascii="Times New Roman" w:hAnsi="Times New Roman"/>
                <w:b/>
                <w:bCs/>
              </w:rPr>
              <w:t>/22</w:t>
            </w:r>
          </w:p>
        </w:tc>
        <w:tc>
          <w:tcPr>
            <w:tcW w:w="646" w:type="pct"/>
            <w:shd w:val="clear" w:color="auto" w:fill="FFFFFF"/>
          </w:tcPr>
          <w:p w14:paraId="1083B079" w14:textId="77777777" w:rsidR="00E96220" w:rsidRPr="00D92C12" w:rsidRDefault="00E96220" w:rsidP="00A86673">
            <w:pPr>
              <w:keepNext/>
              <w:widowControl w:val="0"/>
              <w:spacing w:after="0"/>
              <w:rPr>
                <w:rFonts w:ascii="Times New Roman" w:hAnsi="Times New Roman"/>
                <w:b/>
                <w:bCs/>
                <w:i/>
                <w:iCs/>
              </w:rPr>
            </w:pPr>
          </w:p>
        </w:tc>
      </w:tr>
    </w:tbl>
    <w:p w14:paraId="077259F3" w14:textId="77777777" w:rsidR="00E96220" w:rsidRDefault="00E96220" w:rsidP="00E96220">
      <w:pPr>
        <w:tabs>
          <w:tab w:val="left" w:pos="12495"/>
        </w:tabs>
        <w:rPr>
          <w:rFonts w:ascii="Times New Roman" w:hAnsi="Times New Roman"/>
          <w:i/>
          <w:iCs/>
        </w:rPr>
      </w:pPr>
    </w:p>
    <w:p w14:paraId="48F181BD" w14:textId="77777777" w:rsidR="00E96220" w:rsidRDefault="00E96220" w:rsidP="00E96220">
      <w:pPr>
        <w:tabs>
          <w:tab w:val="left" w:pos="12495"/>
        </w:tabs>
        <w:rPr>
          <w:rFonts w:ascii="Times New Roman" w:hAnsi="Times New Roman"/>
          <w:i/>
          <w:iCs/>
        </w:rPr>
        <w:sectPr w:rsidR="00E96220" w:rsidSect="00A86673">
          <w:pgSz w:w="16838" w:h="11906" w:orient="landscape"/>
          <w:pgMar w:top="851" w:right="284" w:bottom="1701" w:left="1134" w:header="454" w:footer="709" w:gutter="0"/>
          <w:cols w:space="720"/>
          <w:docGrid w:linePitch="299"/>
        </w:sectPr>
      </w:pPr>
      <w:r>
        <w:rPr>
          <w:rFonts w:ascii="Times New Roman" w:hAnsi="Times New Roman"/>
          <w:i/>
          <w:iCs/>
        </w:rPr>
        <w:tab/>
      </w:r>
    </w:p>
    <w:p w14:paraId="740B0DEB" w14:textId="77777777" w:rsidR="00E96220" w:rsidRPr="00D92C12" w:rsidRDefault="00E96220" w:rsidP="00E96220">
      <w:pPr>
        <w:jc w:val="center"/>
        <w:rPr>
          <w:rFonts w:ascii="Times New Roman" w:hAnsi="Times New Roman"/>
          <w:b/>
          <w:bCs/>
          <w:sz w:val="24"/>
          <w:szCs w:val="24"/>
        </w:rPr>
      </w:pPr>
      <w:r>
        <w:rPr>
          <w:rFonts w:ascii="Times New Roman" w:hAnsi="Times New Roman"/>
          <w:b/>
          <w:bCs/>
          <w:sz w:val="24"/>
          <w:szCs w:val="24"/>
        </w:rPr>
        <w:lastRenderedPageBreak/>
        <w:t xml:space="preserve">3. УСЛОВИЯ РЕАЛИЗАЦИИ УЧЕБНОЙ </w:t>
      </w:r>
      <w:r w:rsidRPr="00D92C12">
        <w:rPr>
          <w:rFonts w:ascii="Times New Roman" w:hAnsi="Times New Roman"/>
          <w:b/>
          <w:bCs/>
          <w:sz w:val="24"/>
          <w:szCs w:val="24"/>
        </w:rPr>
        <w:t>ДИСЦИПЛИНЫ</w:t>
      </w:r>
    </w:p>
    <w:p w14:paraId="6721DD8A" w14:textId="77777777" w:rsidR="00E96220" w:rsidRPr="002B4193" w:rsidRDefault="00E96220" w:rsidP="00E96220">
      <w:pPr>
        <w:suppressAutoHyphens/>
        <w:spacing w:after="0"/>
        <w:ind w:firstLine="709"/>
        <w:jc w:val="both"/>
        <w:rPr>
          <w:rFonts w:ascii="Times New Roman" w:hAnsi="Times New Roman"/>
          <w:b/>
          <w:bCs/>
          <w:sz w:val="24"/>
          <w:szCs w:val="24"/>
        </w:rPr>
      </w:pPr>
      <w:r w:rsidRPr="002B4193">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93CEA00" w14:textId="612D429C" w:rsidR="00E96220" w:rsidRDefault="00E96220" w:rsidP="00E96220">
      <w:pPr>
        <w:suppressAutoHyphens/>
        <w:spacing w:after="0"/>
        <w:ind w:firstLine="709"/>
        <w:jc w:val="both"/>
        <w:rPr>
          <w:rFonts w:ascii="Times New Roman" w:hAnsi="Times New Roman"/>
          <w:sz w:val="24"/>
          <w:szCs w:val="24"/>
          <w:lang w:eastAsia="en-US"/>
        </w:rPr>
      </w:pPr>
      <w:r>
        <w:rPr>
          <w:rFonts w:ascii="Times New Roman" w:hAnsi="Times New Roman"/>
          <w:sz w:val="24"/>
          <w:szCs w:val="24"/>
        </w:rPr>
        <w:t>«</w:t>
      </w:r>
      <w:r w:rsidRPr="00D92C12">
        <w:rPr>
          <w:rFonts w:ascii="Times New Roman" w:hAnsi="Times New Roman"/>
          <w:sz w:val="24"/>
          <w:szCs w:val="24"/>
        </w:rPr>
        <w:t xml:space="preserve">Кабинет </w:t>
      </w:r>
      <w:r>
        <w:rPr>
          <w:rFonts w:ascii="Times New Roman" w:hAnsi="Times New Roman"/>
          <w:sz w:val="24"/>
          <w:szCs w:val="24"/>
        </w:rPr>
        <w:t>т</w:t>
      </w:r>
      <w:r w:rsidRPr="00D92C12">
        <w:rPr>
          <w:rFonts w:ascii="Times New Roman" w:hAnsi="Times New Roman"/>
          <w:sz w:val="24"/>
          <w:szCs w:val="24"/>
        </w:rPr>
        <w:t>ехническ</w:t>
      </w:r>
      <w:r>
        <w:rPr>
          <w:rFonts w:ascii="Times New Roman" w:hAnsi="Times New Roman"/>
          <w:sz w:val="24"/>
          <w:szCs w:val="24"/>
        </w:rPr>
        <w:t>ой</w:t>
      </w:r>
      <w:r w:rsidRPr="00D92C12">
        <w:rPr>
          <w:rFonts w:ascii="Times New Roman" w:hAnsi="Times New Roman"/>
          <w:sz w:val="24"/>
          <w:szCs w:val="24"/>
        </w:rPr>
        <w:t xml:space="preserve"> механик</w:t>
      </w:r>
      <w:r>
        <w:rPr>
          <w:rFonts w:ascii="Times New Roman" w:hAnsi="Times New Roman"/>
          <w:sz w:val="24"/>
          <w:szCs w:val="24"/>
        </w:rPr>
        <w:t>и</w:t>
      </w:r>
      <w:r w:rsidRPr="00D92C12">
        <w:rPr>
          <w:rFonts w:ascii="Times New Roman" w:hAnsi="Times New Roman"/>
          <w:sz w:val="24"/>
          <w:szCs w:val="24"/>
        </w:rPr>
        <w:t xml:space="preserve"> и гидравлик</w:t>
      </w:r>
      <w:r>
        <w:rPr>
          <w:rFonts w:ascii="Times New Roman" w:hAnsi="Times New Roman"/>
          <w:sz w:val="24"/>
          <w:szCs w:val="24"/>
        </w:rPr>
        <w:t>и</w:t>
      </w:r>
      <w:r w:rsidRPr="00D92C12">
        <w:rPr>
          <w:rFonts w:ascii="Times New Roman" w:hAnsi="Times New Roman"/>
          <w:sz w:val="24"/>
          <w:szCs w:val="24"/>
        </w:rPr>
        <w:t xml:space="preserve">», </w:t>
      </w:r>
      <w:r w:rsidR="00CE4DC6" w:rsidRPr="00B77716">
        <w:rPr>
          <w:rFonts w:ascii="Times New Roman" w:hAnsi="Times New Roman"/>
          <w:sz w:val="24"/>
          <w:szCs w:val="24"/>
          <w:lang w:eastAsia="en-US"/>
        </w:rPr>
        <w:t xml:space="preserve">оснащенный </w:t>
      </w:r>
      <w:r w:rsidR="00CE4DC6">
        <w:rPr>
          <w:rFonts w:ascii="Times New Roman" w:hAnsi="Times New Roman"/>
          <w:sz w:val="24"/>
          <w:szCs w:val="24"/>
          <w:lang w:eastAsia="en-US"/>
        </w:rPr>
        <w:t xml:space="preserve">в соответствии </w:t>
      </w:r>
      <w:r w:rsidR="00CE4DC6">
        <w:rPr>
          <w:rFonts w:ascii="Times New Roman" w:hAnsi="Times New Roman"/>
          <w:sz w:val="24"/>
          <w:szCs w:val="24"/>
          <w:lang w:eastAsia="en-US"/>
        </w:rPr>
        <w:br/>
      </w:r>
      <w:r w:rsidR="00CE4DC6">
        <w:rPr>
          <w:rFonts w:ascii="Times New Roman" w:hAnsi="Times New Roman"/>
          <w:sz w:val="24"/>
          <w:szCs w:val="24"/>
          <w:lang w:eastAsia="en-US"/>
        </w:rPr>
        <w:t>с п. 6.1.2.1 образовательной программы по профессии</w:t>
      </w:r>
      <w:r w:rsidR="00CE4DC6" w:rsidRPr="00B77716">
        <w:rPr>
          <w:rFonts w:ascii="Times New Roman" w:eastAsia="Calibri" w:hAnsi="Times New Roman"/>
          <w:color w:val="000000"/>
          <w:sz w:val="24"/>
          <w:szCs w:val="24"/>
        </w:rPr>
        <w:t>.</w:t>
      </w:r>
    </w:p>
    <w:p w14:paraId="25526085" w14:textId="77777777" w:rsidR="00E96220" w:rsidRPr="003F1766" w:rsidRDefault="00E96220" w:rsidP="00E96220">
      <w:pPr>
        <w:suppressAutoHyphens/>
        <w:spacing w:after="0"/>
        <w:ind w:left="709"/>
        <w:jc w:val="both"/>
        <w:rPr>
          <w:rFonts w:ascii="Times New Roman" w:hAnsi="Times New Roman"/>
          <w:sz w:val="24"/>
          <w:szCs w:val="24"/>
        </w:rPr>
      </w:pPr>
    </w:p>
    <w:p w14:paraId="644DA71B" w14:textId="77777777" w:rsidR="00E96220" w:rsidRPr="0039639E" w:rsidRDefault="00E96220" w:rsidP="00E96220">
      <w:pPr>
        <w:suppressAutoHyphens/>
        <w:spacing w:after="0"/>
        <w:ind w:firstLine="709"/>
        <w:jc w:val="both"/>
        <w:rPr>
          <w:rFonts w:ascii="Times New Roman" w:hAnsi="Times New Roman"/>
          <w:b/>
          <w:bCs/>
          <w:sz w:val="24"/>
          <w:szCs w:val="24"/>
        </w:rPr>
      </w:pPr>
      <w:r w:rsidRPr="0039639E">
        <w:rPr>
          <w:rFonts w:ascii="Times New Roman" w:hAnsi="Times New Roman"/>
          <w:b/>
          <w:bCs/>
          <w:sz w:val="24"/>
          <w:szCs w:val="24"/>
        </w:rPr>
        <w:t>3.2. Информационное обеспечение реализации программы</w:t>
      </w:r>
    </w:p>
    <w:p w14:paraId="12109A04" w14:textId="77777777" w:rsidR="00E96220" w:rsidRDefault="00E96220" w:rsidP="00E96220">
      <w:pPr>
        <w:suppressAutoHyphens/>
        <w:spacing w:after="0"/>
        <w:ind w:firstLine="709"/>
        <w:jc w:val="both"/>
        <w:rPr>
          <w:rFonts w:ascii="Times New Roman" w:hAnsi="Times New Roman"/>
          <w:bCs/>
          <w:sz w:val="24"/>
          <w:szCs w:val="24"/>
        </w:rPr>
      </w:pPr>
      <w:r w:rsidRPr="0039639E">
        <w:rPr>
          <w:rFonts w:ascii="Times New Roman" w:hAnsi="Times New Roman"/>
          <w:bCs/>
          <w:sz w:val="24"/>
          <w:szCs w:val="24"/>
        </w:rPr>
        <w:t>Для реализации программы библиотечный фонд образовательной организации должен иметь п</w:t>
      </w:r>
      <w:r w:rsidRPr="0039639E">
        <w:rPr>
          <w:rFonts w:ascii="Times New Roman" w:hAnsi="Times New Roman"/>
          <w:sz w:val="24"/>
          <w:szCs w:val="24"/>
        </w:rPr>
        <w:t xml:space="preserve">ечатные и/или электронные </w:t>
      </w:r>
      <w:r>
        <w:rPr>
          <w:rFonts w:ascii="Times New Roman" w:hAnsi="Times New Roman"/>
          <w:sz w:val="24"/>
          <w:szCs w:val="24"/>
        </w:rPr>
        <w:t>образовательные и информационные ресурсы для использования</w:t>
      </w:r>
      <w:r w:rsidRPr="0039639E">
        <w:rPr>
          <w:rFonts w:ascii="Times New Roman" w:hAnsi="Times New Roman"/>
          <w:sz w:val="24"/>
          <w:szCs w:val="24"/>
        </w:rPr>
        <w:t xml:space="preserve"> в образовательном процессе. При формировании </w:t>
      </w:r>
      <w:r w:rsidRPr="0039639E">
        <w:rPr>
          <w:rFonts w:ascii="Times New Roman" w:hAnsi="Times New Roman"/>
          <w:bCs/>
          <w:sz w:val="24"/>
          <w:szCs w:val="24"/>
        </w:rPr>
        <w:t xml:space="preserve">библиотечного фонда образовательной организацией </w:t>
      </w:r>
      <w:proofErr w:type="gramStart"/>
      <w:r w:rsidRPr="0039639E">
        <w:rPr>
          <w:rFonts w:ascii="Times New Roman" w:hAnsi="Times New Roman"/>
          <w:bCs/>
          <w:sz w:val="24"/>
          <w:szCs w:val="24"/>
        </w:rPr>
        <w:t>выбирается не менее одного издания</w:t>
      </w:r>
      <w:proofErr w:type="gramEnd"/>
      <w:r w:rsidRPr="0039639E">
        <w:rPr>
          <w:rFonts w:ascii="Times New Roman" w:hAnsi="Times New Roman"/>
          <w:bCs/>
          <w:sz w:val="24"/>
          <w:szCs w:val="24"/>
        </w:rPr>
        <w:t xml:space="preserve">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39639E">
        <w:rPr>
          <w:rFonts w:ascii="Times New Roman" w:hAnsi="Times New Roman"/>
          <w:bCs/>
          <w:sz w:val="24"/>
          <w:szCs w:val="24"/>
        </w:rPr>
        <w:t>дополнен новыми изданиями.</w:t>
      </w:r>
    </w:p>
    <w:p w14:paraId="21F151D0" w14:textId="77777777" w:rsidR="00E96220" w:rsidRPr="0039639E" w:rsidRDefault="00E96220" w:rsidP="00E96220">
      <w:pPr>
        <w:suppressAutoHyphens/>
        <w:spacing w:after="0"/>
        <w:ind w:firstLine="709"/>
        <w:jc w:val="both"/>
        <w:rPr>
          <w:rFonts w:ascii="Times New Roman" w:hAnsi="Times New Roman"/>
          <w:bCs/>
          <w:sz w:val="24"/>
          <w:szCs w:val="24"/>
        </w:rPr>
      </w:pPr>
    </w:p>
    <w:p w14:paraId="41DC618B" w14:textId="77777777" w:rsidR="00E96220" w:rsidRPr="002F715D" w:rsidRDefault="00E96220" w:rsidP="00E96220">
      <w:pPr>
        <w:suppressAutoHyphens/>
        <w:spacing w:after="0"/>
        <w:ind w:firstLine="709"/>
        <w:jc w:val="both"/>
        <w:rPr>
          <w:rFonts w:ascii="Times New Roman" w:hAnsi="Times New Roman"/>
          <w:b/>
          <w:bCs/>
          <w:sz w:val="24"/>
          <w:szCs w:val="24"/>
        </w:rPr>
      </w:pPr>
      <w:r w:rsidRPr="002F715D">
        <w:rPr>
          <w:rFonts w:ascii="Times New Roman" w:hAnsi="Times New Roman"/>
          <w:b/>
          <w:bCs/>
          <w:sz w:val="24"/>
          <w:szCs w:val="24"/>
        </w:rPr>
        <w:t>3.2.1. Основные печатные издания</w:t>
      </w:r>
    </w:p>
    <w:p w14:paraId="3E96E830" w14:textId="77777777" w:rsidR="00E96220" w:rsidRPr="002F715D" w:rsidRDefault="00E96220" w:rsidP="00E96220">
      <w:pPr>
        <w:spacing w:after="0"/>
        <w:ind w:firstLine="709"/>
        <w:jc w:val="both"/>
        <w:rPr>
          <w:rFonts w:ascii="Times New Roman" w:hAnsi="Times New Roman"/>
          <w:sz w:val="24"/>
          <w:szCs w:val="24"/>
        </w:rPr>
      </w:pPr>
      <w:r w:rsidRPr="002F715D">
        <w:rPr>
          <w:rFonts w:ascii="Times New Roman" w:hAnsi="Times New Roman"/>
          <w:sz w:val="24"/>
          <w:szCs w:val="24"/>
        </w:rPr>
        <w:t>1.</w:t>
      </w:r>
      <w:r w:rsidRPr="002F715D">
        <w:rPr>
          <w:rFonts w:ascii="Times New Roman" w:hAnsi="Times New Roman"/>
          <w:b/>
          <w:bCs/>
          <w:sz w:val="24"/>
          <w:szCs w:val="24"/>
        </w:rPr>
        <w:t xml:space="preserve"> </w:t>
      </w:r>
      <w:proofErr w:type="spellStart"/>
      <w:r w:rsidRPr="002F715D">
        <w:rPr>
          <w:rFonts w:ascii="Times New Roman" w:hAnsi="Times New Roman"/>
          <w:iCs/>
          <w:sz w:val="24"/>
          <w:szCs w:val="24"/>
        </w:rPr>
        <w:t>Аркуша</w:t>
      </w:r>
      <w:proofErr w:type="spellEnd"/>
      <w:r w:rsidRPr="002F715D">
        <w:rPr>
          <w:rFonts w:ascii="Times New Roman" w:hAnsi="Times New Roman"/>
          <w:iCs/>
          <w:sz w:val="24"/>
          <w:szCs w:val="24"/>
        </w:rPr>
        <w:t xml:space="preserve"> А.И.</w:t>
      </w:r>
      <w:r w:rsidRPr="002F715D">
        <w:rPr>
          <w:rFonts w:ascii="Times New Roman" w:hAnsi="Times New Roman"/>
          <w:sz w:val="24"/>
          <w:szCs w:val="24"/>
        </w:rPr>
        <w:t xml:space="preserve"> Техническая механика. Теоретическая механика и сопротивление материалов. </w:t>
      </w:r>
      <w:r>
        <w:rPr>
          <w:rFonts w:ascii="Times New Roman" w:hAnsi="Times New Roman"/>
          <w:sz w:val="24"/>
          <w:szCs w:val="24"/>
        </w:rPr>
        <w:t xml:space="preserve">– </w:t>
      </w:r>
      <w:r w:rsidRPr="002F715D">
        <w:rPr>
          <w:rFonts w:ascii="Times New Roman" w:hAnsi="Times New Roman"/>
          <w:sz w:val="24"/>
          <w:szCs w:val="24"/>
        </w:rPr>
        <w:t>М</w:t>
      </w:r>
      <w:r>
        <w:rPr>
          <w:rFonts w:ascii="Times New Roman" w:hAnsi="Times New Roman"/>
          <w:sz w:val="24"/>
          <w:szCs w:val="24"/>
        </w:rPr>
        <w:t>осква</w:t>
      </w:r>
      <w:r w:rsidRPr="002F715D">
        <w:rPr>
          <w:rFonts w:ascii="Times New Roman" w:hAnsi="Times New Roman"/>
          <w:sz w:val="24"/>
          <w:szCs w:val="24"/>
        </w:rPr>
        <w:t xml:space="preserve">: </w:t>
      </w:r>
      <w:proofErr w:type="spellStart"/>
      <w:r>
        <w:rPr>
          <w:rFonts w:ascii="Times New Roman" w:hAnsi="Times New Roman"/>
          <w:sz w:val="24"/>
          <w:szCs w:val="24"/>
        </w:rPr>
        <w:t>Ленанд</w:t>
      </w:r>
      <w:proofErr w:type="spellEnd"/>
      <w:r w:rsidRPr="002F715D">
        <w:rPr>
          <w:rFonts w:ascii="Times New Roman" w:hAnsi="Times New Roman"/>
          <w:sz w:val="24"/>
          <w:szCs w:val="24"/>
        </w:rPr>
        <w:t>, 20</w:t>
      </w:r>
      <w:r>
        <w:rPr>
          <w:rFonts w:ascii="Times New Roman" w:hAnsi="Times New Roman"/>
          <w:sz w:val="24"/>
          <w:szCs w:val="24"/>
        </w:rPr>
        <w:t>21. – 352 с.</w:t>
      </w:r>
    </w:p>
    <w:p w14:paraId="3E565959" w14:textId="0F43E8A1" w:rsidR="00E96220" w:rsidRPr="00F0214B" w:rsidRDefault="00E96220" w:rsidP="00E96220">
      <w:pPr>
        <w:spacing w:after="0"/>
        <w:ind w:firstLine="709"/>
        <w:jc w:val="both"/>
        <w:rPr>
          <w:rFonts w:ascii="Times New Roman" w:hAnsi="Times New Roman"/>
          <w:sz w:val="24"/>
          <w:szCs w:val="24"/>
        </w:rPr>
      </w:pPr>
      <w:r w:rsidRPr="00F0214B">
        <w:rPr>
          <w:rFonts w:ascii="Times New Roman" w:hAnsi="Times New Roman"/>
          <w:sz w:val="24"/>
          <w:szCs w:val="24"/>
        </w:rPr>
        <w:t>2.</w:t>
      </w:r>
      <w:r w:rsidRPr="00F0214B">
        <w:rPr>
          <w:rFonts w:ascii="Times New Roman" w:hAnsi="Times New Roman"/>
          <w:b/>
          <w:bCs/>
          <w:sz w:val="24"/>
          <w:szCs w:val="24"/>
        </w:rPr>
        <w:t xml:space="preserve"> </w:t>
      </w:r>
      <w:proofErr w:type="spellStart"/>
      <w:r w:rsidRPr="00F0214B">
        <w:rPr>
          <w:rFonts w:ascii="Times New Roman" w:hAnsi="Times New Roman"/>
          <w:sz w:val="24"/>
          <w:szCs w:val="24"/>
        </w:rPr>
        <w:t>Вереина</w:t>
      </w:r>
      <w:proofErr w:type="spellEnd"/>
      <w:r w:rsidRPr="00F0214B">
        <w:rPr>
          <w:rFonts w:ascii="Times New Roman" w:hAnsi="Times New Roman"/>
          <w:sz w:val="24"/>
          <w:szCs w:val="24"/>
        </w:rPr>
        <w:t xml:space="preserve"> Л.И. Техническая механика. Москва: Академия, 20</w:t>
      </w:r>
      <w:r w:rsidR="00CE4DC6">
        <w:rPr>
          <w:rFonts w:ascii="Times New Roman" w:hAnsi="Times New Roman"/>
          <w:sz w:val="24"/>
          <w:szCs w:val="24"/>
        </w:rPr>
        <w:t>21</w:t>
      </w:r>
      <w:r w:rsidRPr="00F0214B">
        <w:rPr>
          <w:rFonts w:ascii="Times New Roman" w:hAnsi="Times New Roman"/>
          <w:sz w:val="24"/>
          <w:szCs w:val="24"/>
        </w:rPr>
        <w:t xml:space="preserve">. – </w:t>
      </w:r>
      <w:r w:rsidR="00CE4DC6">
        <w:rPr>
          <w:rFonts w:ascii="Times New Roman" w:hAnsi="Times New Roman"/>
          <w:sz w:val="24"/>
          <w:szCs w:val="24"/>
        </w:rPr>
        <w:t>352</w:t>
      </w:r>
      <w:r w:rsidRPr="00F0214B">
        <w:rPr>
          <w:rFonts w:ascii="Times New Roman" w:hAnsi="Times New Roman"/>
          <w:sz w:val="24"/>
          <w:szCs w:val="24"/>
        </w:rPr>
        <w:t xml:space="preserve"> с.</w:t>
      </w:r>
    </w:p>
    <w:p w14:paraId="11AE71FE" w14:textId="77777777" w:rsidR="00E96220" w:rsidRDefault="00E96220" w:rsidP="00E96220">
      <w:pPr>
        <w:spacing w:after="0"/>
        <w:ind w:firstLine="709"/>
        <w:contextualSpacing/>
        <w:jc w:val="both"/>
        <w:rPr>
          <w:rFonts w:ascii="Times New Roman" w:hAnsi="Times New Roman"/>
          <w:b/>
          <w:color w:val="000000"/>
          <w:sz w:val="24"/>
          <w:szCs w:val="24"/>
        </w:rPr>
      </w:pPr>
    </w:p>
    <w:p w14:paraId="6C57DBC3" w14:textId="77777777" w:rsidR="00E96220" w:rsidRPr="002F715D" w:rsidRDefault="00E96220" w:rsidP="00E96220">
      <w:pPr>
        <w:spacing w:after="0"/>
        <w:ind w:firstLine="709"/>
        <w:contextualSpacing/>
        <w:jc w:val="both"/>
        <w:rPr>
          <w:rFonts w:ascii="Times New Roman" w:hAnsi="Times New Roman"/>
          <w:b/>
          <w:color w:val="000000"/>
          <w:sz w:val="24"/>
          <w:szCs w:val="24"/>
        </w:rPr>
      </w:pPr>
      <w:r w:rsidRPr="002F715D">
        <w:rPr>
          <w:rFonts w:ascii="Times New Roman" w:hAnsi="Times New Roman"/>
          <w:b/>
          <w:color w:val="000000"/>
          <w:sz w:val="24"/>
          <w:szCs w:val="24"/>
        </w:rPr>
        <w:t xml:space="preserve">3.2.2. Основные электронные издания </w:t>
      </w:r>
    </w:p>
    <w:p w14:paraId="3C3339C2" w14:textId="77777777" w:rsidR="00CE4DC6" w:rsidRPr="00D610FF" w:rsidRDefault="00CE4DC6" w:rsidP="00CE4DC6">
      <w:pPr>
        <w:numPr>
          <w:ilvl w:val="0"/>
          <w:numId w:val="49"/>
        </w:numPr>
        <w:tabs>
          <w:tab w:val="left" w:pos="993"/>
        </w:tabs>
        <w:spacing w:after="0"/>
        <w:ind w:left="0" w:firstLine="709"/>
        <w:jc w:val="both"/>
        <w:rPr>
          <w:rFonts w:ascii="Times New Roman" w:hAnsi="Times New Roman"/>
          <w:sz w:val="24"/>
          <w:szCs w:val="24"/>
        </w:rPr>
      </w:pPr>
      <w:proofErr w:type="spellStart"/>
      <w:r w:rsidRPr="00CE4DC6">
        <w:rPr>
          <w:rFonts w:ascii="Times New Roman" w:hAnsi="Times New Roman"/>
          <w:sz w:val="24"/>
          <w:szCs w:val="24"/>
        </w:rPr>
        <w:t>Асадулина</w:t>
      </w:r>
      <w:proofErr w:type="spellEnd"/>
      <w:r w:rsidRPr="00CE4DC6">
        <w:rPr>
          <w:rFonts w:ascii="Times New Roman" w:hAnsi="Times New Roman"/>
          <w:sz w:val="24"/>
          <w:szCs w:val="24"/>
        </w:rPr>
        <w:t>, Е. Ю.  Техническая механика: сопротивление материалов</w:t>
      </w:r>
      <w:proofErr w:type="gramStart"/>
      <w:r w:rsidRPr="00CE4DC6">
        <w:rPr>
          <w:rFonts w:ascii="Times New Roman" w:hAnsi="Times New Roman"/>
          <w:sz w:val="24"/>
          <w:szCs w:val="24"/>
        </w:rPr>
        <w:t> :</w:t>
      </w:r>
      <w:proofErr w:type="gramEnd"/>
      <w:r w:rsidRPr="00CE4DC6">
        <w:rPr>
          <w:rFonts w:ascii="Times New Roman" w:hAnsi="Times New Roman"/>
          <w:sz w:val="24"/>
          <w:szCs w:val="24"/>
        </w:rPr>
        <w:t xml:space="preserve"> учебник и практикум для среднего профессионального образования / Е. Ю. </w:t>
      </w:r>
      <w:proofErr w:type="spellStart"/>
      <w:r w:rsidRPr="00CE4DC6">
        <w:rPr>
          <w:rFonts w:ascii="Times New Roman" w:hAnsi="Times New Roman"/>
          <w:sz w:val="24"/>
          <w:szCs w:val="24"/>
        </w:rPr>
        <w:t>Асадулина</w:t>
      </w:r>
      <w:proofErr w:type="spellEnd"/>
      <w:r w:rsidRPr="00CE4DC6">
        <w:rPr>
          <w:rFonts w:ascii="Times New Roman" w:hAnsi="Times New Roman"/>
          <w:sz w:val="24"/>
          <w:szCs w:val="24"/>
        </w:rPr>
        <w:t xml:space="preserve">. — 2-е изд., </w:t>
      </w:r>
      <w:proofErr w:type="spellStart"/>
      <w:r w:rsidRPr="00CE4DC6">
        <w:rPr>
          <w:rFonts w:ascii="Times New Roman" w:hAnsi="Times New Roman"/>
          <w:sz w:val="24"/>
          <w:szCs w:val="24"/>
        </w:rPr>
        <w:t>испр</w:t>
      </w:r>
      <w:proofErr w:type="spellEnd"/>
      <w:r w:rsidRPr="00CE4DC6">
        <w:rPr>
          <w:rFonts w:ascii="Times New Roman" w:hAnsi="Times New Roman"/>
          <w:sz w:val="24"/>
          <w:szCs w:val="24"/>
        </w:rPr>
        <w:t xml:space="preserve">. и доп. — Москва : Издательство </w:t>
      </w:r>
      <w:proofErr w:type="spellStart"/>
      <w:r w:rsidRPr="00CE4DC6">
        <w:rPr>
          <w:rFonts w:ascii="Times New Roman" w:hAnsi="Times New Roman"/>
          <w:sz w:val="24"/>
          <w:szCs w:val="24"/>
        </w:rPr>
        <w:t>Юрайт</w:t>
      </w:r>
      <w:proofErr w:type="spellEnd"/>
      <w:r w:rsidRPr="00CE4DC6">
        <w:rPr>
          <w:rFonts w:ascii="Times New Roman" w:hAnsi="Times New Roman"/>
          <w:sz w:val="24"/>
          <w:szCs w:val="24"/>
        </w:rPr>
        <w:t>, 2023. — 265 с. — (Профессиональное образование). — ISBN 978-5-534-10536-0. — Текст</w:t>
      </w:r>
      <w:proofErr w:type="gramStart"/>
      <w:r w:rsidRPr="00CE4DC6">
        <w:rPr>
          <w:rFonts w:ascii="Times New Roman" w:hAnsi="Times New Roman"/>
          <w:sz w:val="24"/>
          <w:szCs w:val="24"/>
        </w:rPr>
        <w:t xml:space="preserve"> :</w:t>
      </w:r>
      <w:proofErr w:type="gramEnd"/>
      <w:r w:rsidRPr="00CE4DC6">
        <w:rPr>
          <w:rFonts w:ascii="Times New Roman" w:hAnsi="Times New Roman"/>
          <w:sz w:val="24"/>
          <w:szCs w:val="24"/>
        </w:rPr>
        <w:t xml:space="preserve"> электронный // Образовательная платформа </w:t>
      </w:r>
      <w:proofErr w:type="spellStart"/>
      <w:r w:rsidRPr="00CE4DC6">
        <w:rPr>
          <w:rFonts w:ascii="Times New Roman" w:hAnsi="Times New Roman"/>
          <w:sz w:val="24"/>
          <w:szCs w:val="24"/>
        </w:rPr>
        <w:t>Юрайт</w:t>
      </w:r>
      <w:proofErr w:type="spellEnd"/>
      <w:r w:rsidRPr="00CE4DC6">
        <w:rPr>
          <w:rFonts w:ascii="Times New Roman" w:hAnsi="Times New Roman"/>
          <w:sz w:val="24"/>
          <w:szCs w:val="24"/>
        </w:rPr>
        <w:t xml:space="preserve"> [сайт]. — URL: https://urait.ru/bcode/514398 (дата обращения: 16.08.2023).</w:t>
      </w:r>
      <w:r>
        <w:rPr>
          <w:rFonts w:ascii="Times New Roman" w:hAnsi="Times New Roman"/>
          <w:sz w:val="24"/>
          <w:szCs w:val="24"/>
        </w:rPr>
        <w:t xml:space="preserve"> </w:t>
      </w:r>
    </w:p>
    <w:p w14:paraId="143BAA76" w14:textId="77777777" w:rsidR="00CE4DC6" w:rsidRPr="00F42326" w:rsidRDefault="00CE4DC6" w:rsidP="00CE4DC6">
      <w:pPr>
        <w:numPr>
          <w:ilvl w:val="0"/>
          <w:numId w:val="49"/>
        </w:numPr>
        <w:tabs>
          <w:tab w:val="left" w:pos="993"/>
        </w:tabs>
        <w:spacing w:after="0"/>
        <w:ind w:left="0" w:firstLine="709"/>
        <w:contextualSpacing/>
        <w:jc w:val="both"/>
        <w:rPr>
          <w:rFonts w:ascii="Times New Roman" w:hAnsi="Times New Roman"/>
          <w:sz w:val="24"/>
          <w:szCs w:val="24"/>
        </w:rPr>
      </w:pPr>
      <w:r w:rsidRPr="00CE4DC6">
        <w:rPr>
          <w:rFonts w:ascii="Times New Roman" w:hAnsi="Times New Roman"/>
          <w:sz w:val="24"/>
          <w:szCs w:val="24"/>
        </w:rPr>
        <w:t>Моргунов, К. П. Гидравлика</w:t>
      </w:r>
      <w:proofErr w:type="gramStart"/>
      <w:r w:rsidRPr="00CE4DC6">
        <w:rPr>
          <w:rFonts w:ascii="Times New Roman" w:hAnsi="Times New Roman"/>
          <w:sz w:val="24"/>
          <w:szCs w:val="24"/>
        </w:rPr>
        <w:t xml:space="preserve"> :</w:t>
      </w:r>
      <w:proofErr w:type="gramEnd"/>
      <w:r w:rsidRPr="00CE4DC6">
        <w:rPr>
          <w:rFonts w:ascii="Times New Roman" w:hAnsi="Times New Roman"/>
          <w:sz w:val="24"/>
          <w:szCs w:val="24"/>
        </w:rPr>
        <w:t xml:space="preserve"> учебник / К. П. Моргунов. — Санкт-Петербург</w:t>
      </w:r>
      <w:proofErr w:type="gramStart"/>
      <w:r w:rsidRPr="00CE4DC6">
        <w:rPr>
          <w:rFonts w:ascii="Times New Roman" w:hAnsi="Times New Roman"/>
          <w:sz w:val="24"/>
          <w:szCs w:val="24"/>
        </w:rPr>
        <w:t xml:space="preserve"> :</w:t>
      </w:r>
      <w:proofErr w:type="gramEnd"/>
      <w:r w:rsidRPr="00CE4DC6">
        <w:rPr>
          <w:rFonts w:ascii="Times New Roman" w:hAnsi="Times New Roman"/>
          <w:sz w:val="24"/>
          <w:szCs w:val="24"/>
        </w:rPr>
        <w:t xml:space="preserve"> Лань, 2022. — 288 с. — ISBN 978-5-8114-1735-3. — Текст</w:t>
      </w:r>
      <w:proofErr w:type="gramStart"/>
      <w:r w:rsidRPr="00CE4DC6">
        <w:rPr>
          <w:rFonts w:ascii="Times New Roman" w:hAnsi="Times New Roman"/>
          <w:sz w:val="24"/>
          <w:szCs w:val="24"/>
        </w:rPr>
        <w:t> :</w:t>
      </w:r>
      <w:proofErr w:type="gramEnd"/>
      <w:r w:rsidRPr="00CE4DC6">
        <w:rPr>
          <w:rFonts w:ascii="Times New Roman" w:hAnsi="Times New Roman"/>
          <w:sz w:val="24"/>
          <w:szCs w:val="24"/>
        </w:rPr>
        <w:t xml:space="preserve"> электронный // Лань : электронно-библиотечная система. — URL: https://e.lanbook.com/book/211682 (дата обращения: 16.08.2023). — Режим доступа: для </w:t>
      </w:r>
      <w:proofErr w:type="spellStart"/>
      <w:r w:rsidRPr="00CE4DC6">
        <w:rPr>
          <w:rFonts w:ascii="Times New Roman" w:hAnsi="Times New Roman"/>
          <w:sz w:val="24"/>
          <w:szCs w:val="24"/>
        </w:rPr>
        <w:t>авториз</w:t>
      </w:r>
      <w:proofErr w:type="spellEnd"/>
      <w:r w:rsidRPr="00CE4DC6">
        <w:rPr>
          <w:rFonts w:ascii="Times New Roman" w:hAnsi="Times New Roman"/>
          <w:sz w:val="24"/>
          <w:szCs w:val="24"/>
        </w:rPr>
        <w:t>. пользователей.</w:t>
      </w:r>
    </w:p>
    <w:p w14:paraId="50072252" w14:textId="77777777" w:rsidR="00CE4DC6" w:rsidRPr="00F42326" w:rsidRDefault="00CE4DC6" w:rsidP="00CE4DC6">
      <w:pPr>
        <w:numPr>
          <w:ilvl w:val="0"/>
          <w:numId w:val="49"/>
        </w:numPr>
        <w:tabs>
          <w:tab w:val="left" w:pos="993"/>
        </w:tabs>
        <w:spacing w:after="0"/>
        <w:ind w:left="0" w:firstLine="709"/>
        <w:contextualSpacing/>
        <w:jc w:val="both"/>
        <w:rPr>
          <w:rFonts w:ascii="Times New Roman" w:hAnsi="Times New Roman"/>
          <w:sz w:val="24"/>
          <w:szCs w:val="24"/>
        </w:rPr>
      </w:pPr>
      <w:r w:rsidRPr="00CE4DC6">
        <w:rPr>
          <w:rFonts w:ascii="Times New Roman" w:hAnsi="Times New Roman"/>
          <w:sz w:val="24"/>
          <w:szCs w:val="24"/>
        </w:rPr>
        <w:t>Пташкина-</w:t>
      </w:r>
      <w:proofErr w:type="spellStart"/>
      <w:r w:rsidRPr="00CE4DC6">
        <w:rPr>
          <w:rFonts w:ascii="Times New Roman" w:hAnsi="Times New Roman"/>
          <w:sz w:val="24"/>
          <w:szCs w:val="24"/>
        </w:rPr>
        <w:t>Гирина</w:t>
      </w:r>
      <w:proofErr w:type="spellEnd"/>
      <w:r w:rsidRPr="00CE4DC6">
        <w:rPr>
          <w:rFonts w:ascii="Times New Roman" w:hAnsi="Times New Roman"/>
          <w:sz w:val="24"/>
          <w:szCs w:val="24"/>
        </w:rPr>
        <w:t>, О. С. Основы гидравлики</w:t>
      </w:r>
      <w:proofErr w:type="gramStart"/>
      <w:r w:rsidRPr="00CE4DC6">
        <w:rPr>
          <w:rFonts w:ascii="Times New Roman" w:hAnsi="Times New Roman"/>
          <w:sz w:val="24"/>
          <w:szCs w:val="24"/>
        </w:rPr>
        <w:t xml:space="preserve"> :</w:t>
      </w:r>
      <w:proofErr w:type="gramEnd"/>
      <w:r w:rsidRPr="00CE4DC6">
        <w:rPr>
          <w:rFonts w:ascii="Times New Roman" w:hAnsi="Times New Roman"/>
          <w:sz w:val="24"/>
          <w:szCs w:val="24"/>
        </w:rPr>
        <w:t xml:space="preserve"> учебное пособие для </w:t>
      </w:r>
      <w:proofErr w:type="spellStart"/>
      <w:r w:rsidRPr="00CE4DC6">
        <w:rPr>
          <w:rFonts w:ascii="Times New Roman" w:hAnsi="Times New Roman"/>
          <w:sz w:val="24"/>
          <w:szCs w:val="24"/>
        </w:rPr>
        <w:t>спо</w:t>
      </w:r>
      <w:proofErr w:type="spellEnd"/>
      <w:r w:rsidRPr="00CE4DC6">
        <w:rPr>
          <w:rFonts w:ascii="Times New Roman" w:hAnsi="Times New Roman"/>
          <w:sz w:val="24"/>
          <w:szCs w:val="24"/>
        </w:rPr>
        <w:t xml:space="preserve"> / О. С. Пташкина-</w:t>
      </w:r>
      <w:proofErr w:type="spellStart"/>
      <w:r w:rsidRPr="00CE4DC6">
        <w:rPr>
          <w:rFonts w:ascii="Times New Roman" w:hAnsi="Times New Roman"/>
          <w:sz w:val="24"/>
          <w:szCs w:val="24"/>
        </w:rPr>
        <w:t>Гири</w:t>
      </w:r>
      <w:bookmarkStart w:id="7" w:name="_GoBack"/>
      <w:bookmarkEnd w:id="7"/>
      <w:r w:rsidRPr="00CE4DC6">
        <w:rPr>
          <w:rFonts w:ascii="Times New Roman" w:hAnsi="Times New Roman"/>
          <w:sz w:val="24"/>
          <w:szCs w:val="24"/>
        </w:rPr>
        <w:t>на</w:t>
      </w:r>
      <w:proofErr w:type="spellEnd"/>
      <w:r w:rsidRPr="00CE4DC6">
        <w:rPr>
          <w:rFonts w:ascii="Times New Roman" w:hAnsi="Times New Roman"/>
          <w:sz w:val="24"/>
          <w:szCs w:val="24"/>
        </w:rPr>
        <w:t>, О. С. Волкова. — 2-е изд., стер. — Санкт-Петербург</w:t>
      </w:r>
      <w:proofErr w:type="gramStart"/>
      <w:r w:rsidRPr="00CE4DC6">
        <w:rPr>
          <w:rFonts w:ascii="Times New Roman" w:hAnsi="Times New Roman"/>
          <w:sz w:val="24"/>
          <w:szCs w:val="24"/>
        </w:rPr>
        <w:t xml:space="preserve"> :</w:t>
      </w:r>
      <w:proofErr w:type="gramEnd"/>
      <w:r w:rsidRPr="00CE4DC6">
        <w:rPr>
          <w:rFonts w:ascii="Times New Roman" w:hAnsi="Times New Roman"/>
          <w:sz w:val="24"/>
          <w:szCs w:val="24"/>
        </w:rPr>
        <w:t xml:space="preserve"> Лань, 2021. — 192 с. — ISBN 978-5-8114-8619-9. — Текст</w:t>
      </w:r>
      <w:proofErr w:type="gramStart"/>
      <w:r w:rsidRPr="00CE4DC6">
        <w:rPr>
          <w:rFonts w:ascii="Times New Roman" w:hAnsi="Times New Roman"/>
          <w:sz w:val="24"/>
          <w:szCs w:val="24"/>
        </w:rPr>
        <w:t> :</w:t>
      </w:r>
      <w:proofErr w:type="gramEnd"/>
      <w:r w:rsidRPr="00CE4DC6">
        <w:rPr>
          <w:rFonts w:ascii="Times New Roman" w:hAnsi="Times New Roman"/>
          <w:sz w:val="24"/>
          <w:szCs w:val="24"/>
        </w:rPr>
        <w:t xml:space="preserve"> электронный // Лань : электронно-библиотечная система. — URL: https://e.lanbook.com/book/179044 (дата обращения: 16.08.2023). — Режим доступа: для </w:t>
      </w:r>
      <w:proofErr w:type="spellStart"/>
      <w:r w:rsidRPr="00CE4DC6">
        <w:rPr>
          <w:rFonts w:ascii="Times New Roman" w:hAnsi="Times New Roman"/>
          <w:sz w:val="24"/>
          <w:szCs w:val="24"/>
        </w:rPr>
        <w:t>авториз</w:t>
      </w:r>
      <w:proofErr w:type="spellEnd"/>
      <w:r w:rsidRPr="00CE4DC6">
        <w:rPr>
          <w:rFonts w:ascii="Times New Roman" w:hAnsi="Times New Roman"/>
          <w:sz w:val="24"/>
          <w:szCs w:val="24"/>
        </w:rPr>
        <w:t>. пользователей.</w:t>
      </w:r>
    </w:p>
    <w:p w14:paraId="3CBC7922" w14:textId="77777777" w:rsidR="00CE4DC6" w:rsidRDefault="00CE4DC6" w:rsidP="00CE4DC6">
      <w:pPr>
        <w:numPr>
          <w:ilvl w:val="0"/>
          <w:numId w:val="49"/>
        </w:numPr>
        <w:tabs>
          <w:tab w:val="left" w:pos="993"/>
        </w:tabs>
        <w:spacing w:after="0"/>
        <w:ind w:left="0" w:firstLine="709"/>
        <w:contextualSpacing/>
        <w:jc w:val="both"/>
        <w:rPr>
          <w:rFonts w:ascii="Times New Roman" w:hAnsi="Times New Roman"/>
          <w:sz w:val="24"/>
          <w:szCs w:val="24"/>
        </w:rPr>
      </w:pPr>
      <w:r w:rsidRPr="00CE4DC6">
        <w:rPr>
          <w:rFonts w:ascii="Times New Roman" w:hAnsi="Times New Roman"/>
          <w:sz w:val="24"/>
          <w:szCs w:val="24"/>
        </w:rPr>
        <w:t>Сопротивление материалов</w:t>
      </w:r>
      <w:proofErr w:type="gramStart"/>
      <w:r w:rsidRPr="00CE4DC6">
        <w:rPr>
          <w:rFonts w:ascii="Times New Roman" w:hAnsi="Times New Roman"/>
          <w:sz w:val="24"/>
          <w:szCs w:val="24"/>
        </w:rPr>
        <w:t xml:space="preserve"> :</w:t>
      </w:r>
      <w:proofErr w:type="gramEnd"/>
      <w:r w:rsidRPr="00CE4DC6">
        <w:rPr>
          <w:rFonts w:ascii="Times New Roman" w:hAnsi="Times New Roman"/>
          <w:sz w:val="24"/>
          <w:szCs w:val="24"/>
        </w:rPr>
        <w:t xml:space="preserve"> учебно-методическое пособие / И. Н. Миролюбов, Ф. З. </w:t>
      </w:r>
      <w:proofErr w:type="spellStart"/>
      <w:r w:rsidRPr="00CE4DC6">
        <w:rPr>
          <w:rFonts w:ascii="Times New Roman" w:hAnsi="Times New Roman"/>
          <w:sz w:val="24"/>
          <w:szCs w:val="24"/>
        </w:rPr>
        <w:t>Алмаметов</w:t>
      </w:r>
      <w:proofErr w:type="spellEnd"/>
      <w:r w:rsidRPr="00CE4DC6">
        <w:rPr>
          <w:rFonts w:ascii="Times New Roman" w:hAnsi="Times New Roman"/>
          <w:sz w:val="24"/>
          <w:szCs w:val="24"/>
        </w:rPr>
        <w:t xml:space="preserve">, Н. А. </w:t>
      </w:r>
      <w:proofErr w:type="spellStart"/>
      <w:r w:rsidRPr="00CE4DC6">
        <w:rPr>
          <w:rFonts w:ascii="Times New Roman" w:hAnsi="Times New Roman"/>
          <w:sz w:val="24"/>
          <w:szCs w:val="24"/>
        </w:rPr>
        <w:t>Курицин</w:t>
      </w:r>
      <w:proofErr w:type="spellEnd"/>
      <w:r w:rsidRPr="00CE4DC6">
        <w:rPr>
          <w:rFonts w:ascii="Times New Roman" w:hAnsi="Times New Roman"/>
          <w:sz w:val="24"/>
          <w:szCs w:val="24"/>
        </w:rPr>
        <w:t xml:space="preserve">, И. Н. Изотов. — 9-е изд., </w:t>
      </w:r>
      <w:proofErr w:type="spellStart"/>
      <w:r w:rsidRPr="00CE4DC6">
        <w:rPr>
          <w:rFonts w:ascii="Times New Roman" w:hAnsi="Times New Roman"/>
          <w:sz w:val="24"/>
          <w:szCs w:val="24"/>
        </w:rPr>
        <w:t>испр</w:t>
      </w:r>
      <w:proofErr w:type="spellEnd"/>
      <w:r w:rsidRPr="00CE4DC6">
        <w:rPr>
          <w:rFonts w:ascii="Times New Roman" w:hAnsi="Times New Roman"/>
          <w:sz w:val="24"/>
          <w:szCs w:val="24"/>
        </w:rPr>
        <w:t>. — Санкт-Петербург</w:t>
      </w:r>
      <w:proofErr w:type="gramStart"/>
      <w:r w:rsidRPr="00CE4DC6">
        <w:rPr>
          <w:rFonts w:ascii="Times New Roman" w:hAnsi="Times New Roman"/>
          <w:sz w:val="24"/>
          <w:szCs w:val="24"/>
        </w:rPr>
        <w:t xml:space="preserve"> :</w:t>
      </w:r>
      <w:proofErr w:type="gramEnd"/>
      <w:r w:rsidRPr="00CE4DC6">
        <w:rPr>
          <w:rFonts w:ascii="Times New Roman" w:hAnsi="Times New Roman"/>
          <w:sz w:val="24"/>
          <w:szCs w:val="24"/>
        </w:rPr>
        <w:t xml:space="preserve"> Лань, 2022. — 512 с. — ISBN 978-5-8114-0555-8. — Текст</w:t>
      </w:r>
      <w:proofErr w:type="gramStart"/>
      <w:r w:rsidRPr="00CE4DC6">
        <w:rPr>
          <w:rFonts w:ascii="Times New Roman" w:hAnsi="Times New Roman"/>
          <w:sz w:val="24"/>
          <w:szCs w:val="24"/>
        </w:rPr>
        <w:t> :</w:t>
      </w:r>
      <w:proofErr w:type="gramEnd"/>
      <w:r w:rsidRPr="00CE4DC6">
        <w:rPr>
          <w:rFonts w:ascii="Times New Roman" w:hAnsi="Times New Roman"/>
          <w:sz w:val="24"/>
          <w:szCs w:val="24"/>
        </w:rPr>
        <w:t xml:space="preserve"> электронный // Лань : электронно-библиотечная система. — URL: https://e.lanbook.com/book/211427 (дата обращения: 16.08.2023). — Режим доступа: для </w:t>
      </w:r>
      <w:proofErr w:type="spellStart"/>
      <w:r w:rsidRPr="00CE4DC6">
        <w:rPr>
          <w:rFonts w:ascii="Times New Roman" w:hAnsi="Times New Roman"/>
          <w:sz w:val="24"/>
          <w:szCs w:val="24"/>
        </w:rPr>
        <w:t>авториз</w:t>
      </w:r>
      <w:proofErr w:type="spellEnd"/>
      <w:r w:rsidRPr="00CE4DC6">
        <w:rPr>
          <w:rFonts w:ascii="Times New Roman" w:hAnsi="Times New Roman"/>
          <w:sz w:val="24"/>
          <w:szCs w:val="24"/>
        </w:rPr>
        <w:t>. пользователей.</w:t>
      </w:r>
    </w:p>
    <w:p w14:paraId="257FE2EC" w14:textId="77777777" w:rsidR="00CE4DC6" w:rsidRPr="00F42326" w:rsidRDefault="00CE4DC6" w:rsidP="00CE4DC6">
      <w:pPr>
        <w:numPr>
          <w:ilvl w:val="0"/>
          <w:numId w:val="49"/>
        </w:numPr>
        <w:tabs>
          <w:tab w:val="left" w:pos="993"/>
        </w:tabs>
        <w:spacing w:after="0"/>
        <w:ind w:left="0" w:firstLine="709"/>
        <w:jc w:val="both"/>
        <w:rPr>
          <w:rFonts w:ascii="Times New Roman" w:hAnsi="Times New Roman"/>
          <w:color w:val="000000"/>
          <w:sz w:val="24"/>
          <w:szCs w:val="24"/>
        </w:rPr>
      </w:pPr>
      <w:r w:rsidRPr="00CE4DC6">
        <w:rPr>
          <w:rFonts w:ascii="Times New Roman" w:hAnsi="Times New Roman"/>
          <w:color w:val="000000"/>
          <w:sz w:val="24"/>
          <w:szCs w:val="24"/>
        </w:rPr>
        <w:t xml:space="preserve">Техническая механика / Л. Н. </w:t>
      </w:r>
      <w:proofErr w:type="spellStart"/>
      <w:r w:rsidRPr="00CE4DC6">
        <w:rPr>
          <w:rFonts w:ascii="Times New Roman" w:hAnsi="Times New Roman"/>
          <w:color w:val="000000"/>
          <w:sz w:val="24"/>
          <w:szCs w:val="24"/>
        </w:rPr>
        <w:t>Гудимова</w:t>
      </w:r>
      <w:proofErr w:type="spellEnd"/>
      <w:r w:rsidRPr="00CE4DC6">
        <w:rPr>
          <w:rFonts w:ascii="Times New Roman" w:hAnsi="Times New Roman"/>
          <w:color w:val="000000"/>
          <w:sz w:val="24"/>
          <w:szCs w:val="24"/>
        </w:rPr>
        <w:t xml:space="preserve">, Ю. А. </w:t>
      </w:r>
      <w:proofErr w:type="spellStart"/>
      <w:r w:rsidRPr="00CE4DC6">
        <w:rPr>
          <w:rFonts w:ascii="Times New Roman" w:hAnsi="Times New Roman"/>
          <w:color w:val="000000"/>
          <w:sz w:val="24"/>
          <w:szCs w:val="24"/>
        </w:rPr>
        <w:t>Епифанцев</w:t>
      </w:r>
      <w:proofErr w:type="spellEnd"/>
      <w:r w:rsidRPr="00CE4DC6">
        <w:rPr>
          <w:rFonts w:ascii="Times New Roman" w:hAnsi="Times New Roman"/>
          <w:color w:val="000000"/>
          <w:sz w:val="24"/>
          <w:szCs w:val="24"/>
        </w:rPr>
        <w:t>, Э. Я. Живаго, А. В. Макаров. — 2-е изд., стер</w:t>
      </w:r>
      <w:proofErr w:type="gramStart"/>
      <w:r w:rsidRPr="00CE4DC6">
        <w:rPr>
          <w:rFonts w:ascii="Times New Roman" w:hAnsi="Times New Roman"/>
          <w:color w:val="000000"/>
          <w:sz w:val="24"/>
          <w:szCs w:val="24"/>
        </w:rPr>
        <w:t>.</w:t>
      </w:r>
      <w:proofErr w:type="gramEnd"/>
      <w:r w:rsidRPr="00CE4DC6">
        <w:rPr>
          <w:rFonts w:ascii="Times New Roman" w:hAnsi="Times New Roman"/>
          <w:color w:val="000000"/>
          <w:sz w:val="24"/>
          <w:szCs w:val="24"/>
        </w:rPr>
        <w:t xml:space="preserve"> (</w:t>
      </w:r>
      <w:proofErr w:type="gramStart"/>
      <w:r w:rsidRPr="00CE4DC6">
        <w:rPr>
          <w:rFonts w:ascii="Times New Roman" w:hAnsi="Times New Roman"/>
          <w:color w:val="000000"/>
          <w:sz w:val="24"/>
          <w:szCs w:val="24"/>
        </w:rPr>
        <w:t>п</w:t>
      </w:r>
      <w:proofErr w:type="gramEnd"/>
      <w:r w:rsidRPr="00CE4DC6">
        <w:rPr>
          <w:rFonts w:ascii="Times New Roman" w:hAnsi="Times New Roman"/>
          <w:color w:val="000000"/>
          <w:sz w:val="24"/>
          <w:szCs w:val="24"/>
        </w:rPr>
        <w:t>олноцветная печать). — Санкт-Петербург</w:t>
      </w:r>
      <w:proofErr w:type="gramStart"/>
      <w:r w:rsidRPr="00CE4DC6">
        <w:rPr>
          <w:rFonts w:ascii="Times New Roman" w:hAnsi="Times New Roman"/>
          <w:color w:val="000000"/>
          <w:sz w:val="24"/>
          <w:szCs w:val="24"/>
        </w:rPr>
        <w:t xml:space="preserve"> :</w:t>
      </w:r>
      <w:proofErr w:type="gramEnd"/>
      <w:r w:rsidRPr="00CE4DC6">
        <w:rPr>
          <w:rFonts w:ascii="Times New Roman" w:hAnsi="Times New Roman"/>
          <w:color w:val="000000"/>
          <w:sz w:val="24"/>
          <w:szCs w:val="24"/>
        </w:rPr>
        <w:t xml:space="preserve"> Лань, 2023. — 324 с. — ISBN 978-5-507-45644-4. — Текст</w:t>
      </w:r>
      <w:proofErr w:type="gramStart"/>
      <w:r w:rsidRPr="00CE4DC6">
        <w:rPr>
          <w:rFonts w:ascii="Times New Roman" w:hAnsi="Times New Roman"/>
          <w:color w:val="000000"/>
          <w:sz w:val="24"/>
          <w:szCs w:val="24"/>
        </w:rPr>
        <w:t> :</w:t>
      </w:r>
      <w:proofErr w:type="gramEnd"/>
      <w:r w:rsidRPr="00CE4DC6">
        <w:rPr>
          <w:rFonts w:ascii="Times New Roman" w:hAnsi="Times New Roman"/>
          <w:color w:val="000000"/>
          <w:sz w:val="24"/>
          <w:szCs w:val="24"/>
        </w:rPr>
        <w:t xml:space="preserve"> электронный // Лань : электронно-библиотечная система. — URL: https://e.lanbook.com/book/277055 (дата обращения: 16.08.2023). — Режим доступа: для </w:t>
      </w:r>
      <w:proofErr w:type="spellStart"/>
      <w:r w:rsidRPr="00CE4DC6">
        <w:rPr>
          <w:rFonts w:ascii="Times New Roman" w:hAnsi="Times New Roman"/>
          <w:color w:val="000000"/>
          <w:sz w:val="24"/>
          <w:szCs w:val="24"/>
        </w:rPr>
        <w:t>авториз</w:t>
      </w:r>
      <w:proofErr w:type="spellEnd"/>
      <w:r w:rsidRPr="00CE4DC6">
        <w:rPr>
          <w:rFonts w:ascii="Times New Roman" w:hAnsi="Times New Roman"/>
          <w:color w:val="000000"/>
          <w:sz w:val="24"/>
          <w:szCs w:val="24"/>
        </w:rPr>
        <w:t>. пользователей.</w:t>
      </w:r>
    </w:p>
    <w:p w14:paraId="36313BD8" w14:textId="77777777" w:rsidR="00CE4DC6" w:rsidRPr="00F42326" w:rsidRDefault="00CE4DC6" w:rsidP="00CE4DC6">
      <w:pPr>
        <w:numPr>
          <w:ilvl w:val="0"/>
          <w:numId w:val="49"/>
        </w:numPr>
        <w:tabs>
          <w:tab w:val="left" w:pos="993"/>
        </w:tabs>
        <w:spacing w:after="0"/>
        <w:ind w:left="0" w:firstLine="709"/>
        <w:jc w:val="both"/>
        <w:rPr>
          <w:rFonts w:ascii="Times New Roman" w:hAnsi="Times New Roman"/>
          <w:color w:val="000000"/>
          <w:sz w:val="24"/>
          <w:szCs w:val="24"/>
        </w:rPr>
      </w:pPr>
      <w:r w:rsidRPr="00CE4DC6">
        <w:rPr>
          <w:rFonts w:ascii="Times New Roman" w:hAnsi="Times New Roman"/>
          <w:color w:val="000000"/>
          <w:sz w:val="24"/>
          <w:szCs w:val="24"/>
        </w:rPr>
        <w:lastRenderedPageBreak/>
        <w:t xml:space="preserve">Техническая механика. Практикум / Э. Я. Живаго, Л. Н. </w:t>
      </w:r>
      <w:proofErr w:type="spellStart"/>
      <w:r w:rsidRPr="00CE4DC6">
        <w:rPr>
          <w:rFonts w:ascii="Times New Roman" w:hAnsi="Times New Roman"/>
          <w:color w:val="000000"/>
          <w:sz w:val="24"/>
          <w:szCs w:val="24"/>
        </w:rPr>
        <w:t>Гудимова</w:t>
      </w:r>
      <w:proofErr w:type="spellEnd"/>
      <w:r w:rsidRPr="00CE4DC6">
        <w:rPr>
          <w:rFonts w:ascii="Times New Roman" w:hAnsi="Times New Roman"/>
          <w:color w:val="000000"/>
          <w:sz w:val="24"/>
          <w:szCs w:val="24"/>
        </w:rPr>
        <w:t xml:space="preserve">, Ю. А. </w:t>
      </w:r>
      <w:proofErr w:type="spellStart"/>
      <w:r w:rsidRPr="00CE4DC6">
        <w:rPr>
          <w:rFonts w:ascii="Times New Roman" w:hAnsi="Times New Roman"/>
          <w:color w:val="000000"/>
          <w:sz w:val="24"/>
          <w:szCs w:val="24"/>
        </w:rPr>
        <w:t>Епифанцев</w:t>
      </w:r>
      <w:proofErr w:type="spellEnd"/>
      <w:r w:rsidRPr="00CE4DC6">
        <w:rPr>
          <w:rFonts w:ascii="Times New Roman" w:hAnsi="Times New Roman"/>
          <w:color w:val="000000"/>
          <w:sz w:val="24"/>
          <w:szCs w:val="24"/>
        </w:rPr>
        <w:t xml:space="preserve"> [и др.]. — 2-е изд., стер</w:t>
      </w:r>
      <w:proofErr w:type="gramStart"/>
      <w:r w:rsidRPr="00CE4DC6">
        <w:rPr>
          <w:rFonts w:ascii="Times New Roman" w:hAnsi="Times New Roman"/>
          <w:color w:val="000000"/>
          <w:sz w:val="24"/>
          <w:szCs w:val="24"/>
        </w:rPr>
        <w:t>.</w:t>
      </w:r>
      <w:proofErr w:type="gramEnd"/>
      <w:r w:rsidRPr="00CE4DC6">
        <w:rPr>
          <w:rFonts w:ascii="Times New Roman" w:hAnsi="Times New Roman"/>
          <w:color w:val="000000"/>
          <w:sz w:val="24"/>
          <w:szCs w:val="24"/>
        </w:rPr>
        <w:t xml:space="preserve"> (</w:t>
      </w:r>
      <w:proofErr w:type="gramStart"/>
      <w:r w:rsidRPr="00CE4DC6">
        <w:rPr>
          <w:rFonts w:ascii="Times New Roman" w:hAnsi="Times New Roman"/>
          <w:color w:val="000000"/>
          <w:sz w:val="24"/>
          <w:szCs w:val="24"/>
        </w:rPr>
        <w:t>п</w:t>
      </w:r>
      <w:proofErr w:type="gramEnd"/>
      <w:r w:rsidRPr="00CE4DC6">
        <w:rPr>
          <w:rFonts w:ascii="Times New Roman" w:hAnsi="Times New Roman"/>
          <w:color w:val="000000"/>
          <w:sz w:val="24"/>
          <w:szCs w:val="24"/>
        </w:rPr>
        <w:t>олноцветная печать). — Санкт-Петербург</w:t>
      </w:r>
      <w:proofErr w:type="gramStart"/>
      <w:r w:rsidRPr="00CE4DC6">
        <w:rPr>
          <w:rFonts w:ascii="Times New Roman" w:hAnsi="Times New Roman"/>
          <w:color w:val="000000"/>
          <w:sz w:val="24"/>
          <w:szCs w:val="24"/>
        </w:rPr>
        <w:t xml:space="preserve"> :</w:t>
      </w:r>
      <w:proofErr w:type="gramEnd"/>
      <w:r w:rsidRPr="00CE4DC6">
        <w:rPr>
          <w:rFonts w:ascii="Times New Roman" w:hAnsi="Times New Roman"/>
          <w:color w:val="000000"/>
          <w:sz w:val="24"/>
          <w:szCs w:val="24"/>
        </w:rPr>
        <w:t xml:space="preserve"> Лань, 2023. — 372 с. — ISBN 978-5-507-45568-3. — Текст</w:t>
      </w:r>
      <w:proofErr w:type="gramStart"/>
      <w:r w:rsidRPr="00CE4DC6">
        <w:rPr>
          <w:rFonts w:ascii="Times New Roman" w:hAnsi="Times New Roman"/>
          <w:color w:val="000000"/>
          <w:sz w:val="24"/>
          <w:szCs w:val="24"/>
        </w:rPr>
        <w:t> :</w:t>
      </w:r>
      <w:proofErr w:type="gramEnd"/>
      <w:r w:rsidRPr="00CE4DC6">
        <w:rPr>
          <w:rFonts w:ascii="Times New Roman" w:hAnsi="Times New Roman"/>
          <w:color w:val="000000"/>
          <w:sz w:val="24"/>
          <w:szCs w:val="24"/>
        </w:rPr>
        <w:t xml:space="preserve"> электронный // Лань : электронно-библиотечная система. — URL: https://e.lanbook.com/book/276410 (дата обращения: 16.08.2023). — Режим доступа: для </w:t>
      </w:r>
      <w:proofErr w:type="spellStart"/>
      <w:r w:rsidRPr="00CE4DC6">
        <w:rPr>
          <w:rFonts w:ascii="Times New Roman" w:hAnsi="Times New Roman"/>
          <w:color w:val="000000"/>
          <w:sz w:val="24"/>
          <w:szCs w:val="24"/>
        </w:rPr>
        <w:t>авториз</w:t>
      </w:r>
      <w:proofErr w:type="spellEnd"/>
      <w:r w:rsidRPr="00CE4DC6">
        <w:rPr>
          <w:rFonts w:ascii="Times New Roman" w:hAnsi="Times New Roman"/>
          <w:color w:val="000000"/>
          <w:sz w:val="24"/>
          <w:szCs w:val="24"/>
        </w:rPr>
        <w:t>. пользователей.</w:t>
      </w:r>
    </w:p>
    <w:p w14:paraId="2C747140" w14:textId="77777777" w:rsidR="00E96220" w:rsidRDefault="00E96220" w:rsidP="00E96220">
      <w:pPr>
        <w:spacing w:after="0"/>
        <w:ind w:firstLine="709"/>
        <w:contextualSpacing/>
        <w:jc w:val="both"/>
        <w:rPr>
          <w:rFonts w:ascii="Times New Roman" w:hAnsi="Times New Roman"/>
          <w:sz w:val="24"/>
          <w:szCs w:val="24"/>
        </w:rPr>
      </w:pPr>
    </w:p>
    <w:p w14:paraId="0A2970AE" w14:textId="77777777" w:rsidR="00E96220" w:rsidRPr="002F715D" w:rsidRDefault="00E96220" w:rsidP="00E96220">
      <w:pPr>
        <w:spacing w:after="0"/>
        <w:ind w:firstLine="709"/>
        <w:contextualSpacing/>
        <w:jc w:val="both"/>
        <w:rPr>
          <w:rFonts w:ascii="Times New Roman" w:hAnsi="Times New Roman"/>
          <w:b/>
          <w:bCs/>
          <w:i/>
          <w:color w:val="000000"/>
          <w:sz w:val="24"/>
          <w:szCs w:val="24"/>
        </w:rPr>
      </w:pPr>
      <w:r w:rsidRPr="002F715D">
        <w:rPr>
          <w:rFonts w:ascii="Times New Roman" w:hAnsi="Times New Roman"/>
          <w:b/>
          <w:bCs/>
          <w:color w:val="000000"/>
          <w:sz w:val="24"/>
          <w:szCs w:val="24"/>
        </w:rPr>
        <w:t xml:space="preserve">3.2.3. Дополнительные источники </w:t>
      </w:r>
    </w:p>
    <w:p w14:paraId="72D4812D" w14:textId="77777777" w:rsidR="00E96220" w:rsidRPr="00D610FF" w:rsidRDefault="00E96220" w:rsidP="00E96220">
      <w:pPr>
        <w:spacing w:after="0"/>
        <w:ind w:firstLine="709"/>
        <w:jc w:val="both"/>
        <w:rPr>
          <w:rFonts w:ascii="Times New Roman" w:hAnsi="Times New Roman"/>
          <w:sz w:val="24"/>
          <w:szCs w:val="24"/>
        </w:rPr>
      </w:pPr>
      <w:r>
        <w:rPr>
          <w:rFonts w:ascii="Times New Roman" w:hAnsi="Times New Roman"/>
          <w:sz w:val="24"/>
          <w:szCs w:val="24"/>
        </w:rPr>
        <w:t xml:space="preserve">1. </w:t>
      </w:r>
      <w:r w:rsidRPr="00D610FF">
        <w:rPr>
          <w:rFonts w:ascii="Times New Roman" w:hAnsi="Times New Roman"/>
          <w:sz w:val="24"/>
          <w:szCs w:val="24"/>
        </w:rPr>
        <w:t xml:space="preserve">Лукьянов, А.М. Техническая механика [Электронный ресурс]: учебник / </w:t>
      </w:r>
      <w:r>
        <w:rPr>
          <w:rFonts w:ascii="Times New Roman" w:hAnsi="Times New Roman"/>
          <w:sz w:val="24"/>
          <w:szCs w:val="24"/>
        </w:rPr>
        <w:br/>
      </w:r>
      <w:r w:rsidRPr="00D610FF">
        <w:rPr>
          <w:rFonts w:ascii="Times New Roman" w:hAnsi="Times New Roman"/>
          <w:sz w:val="24"/>
          <w:szCs w:val="24"/>
        </w:rPr>
        <w:t xml:space="preserve">А.М. Лукьянов, М.А. Лукьянов. </w:t>
      </w:r>
      <w:r>
        <w:rPr>
          <w:rFonts w:ascii="Times New Roman" w:hAnsi="Times New Roman"/>
          <w:sz w:val="24"/>
          <w:szCs w:val="24"/>
        </w:rPr>
        <w:t>–</w:t>
      </w:r>
      <w:r w:rsidRPr="00D610FF">
        <w:rPr>
          <w:rFonts w:ascii="Times New Roman" w:hAnsi="Times New Roman"/>
          <w:sz w:val="24"/>
          <w:szCs w:val="24"/>
        </w:rPr>
        <w:t xml:space="preserve"> Электрон</w:t>
      </w:r>
      <w:proofErr w:type="gramStart"/>
      <w:r w:rsidRPr="00D610FF">
        <w:rPr>
          <w:rFonts w:ascii="Times New Roman" w:hAnsi="Times New Roman"/>
          <w:sz w:val="24"/>
          <w:szCs w:val="24"/>
        </w:rPr>
        <w:t>.</w:t>
      </w:r>
      <w:proofErr w:type="gramEnd"/>
      <w:r w:rsidRPr="00D610FF">
        <w:rPr>
          <w:rFonts w:ascii="Times New Roman" w:hAnsi="Times New Roman"/>
          <w:sz w:val="24"/>
          <w:szCs w:val="24"/>
        </w:rPr>
        <w:t xml:space="preserve"> </w:t>
      </w:r>
      <w:proofErr w:type="gramStart"/>
      <w:r w:rsidRPr="00D610FF">
        <w:rPr>
          <w:rFonts w:ascii="Times New Roman" w:hAnsi="Times New Roman"/>
          <w:sz w:val="24"/>
          <w:szCs w:val="24"/>
        </w:rPr>
        <w:t>д</w:t>
      </w:r>
      <w:proofErr w:type="gramEnd"/>
      <w:r w:rsidRPr="00D610FF">
        <w:rPr>
          <w:rFonts w:ascii="Times New Roman" w:hAnsi="Times New Roman"/>
          <w:sz w:val="24"/>
          <w:szCs w:val="24"/>
        </w:rPr>
        <w:t xml:space="preserve">ан. </w:t>
      </w:r>
      <w:r>
        <w:rPr>
          <w:rFonts w:ascii="Times New Roman" w:hAnsi="Times New Roman"/>
          <w:sz w:val="24"/>
          <w:szCs w:val="24"/>
        </w:rPr>
        <w:t>–</w:t>
      </w:r>
      <w:r w:rsidRPr="00D610FF">
        <w:rPr>
          <w:rFonts w:ascii="Times New Roman" w:hAnsi="Times New Roman"/>
          <w:sz w:val="24"/>
          <w:szCs w:val="24"/>
        </w:rPr>
        <w:t xml:space="preserve"> М.: УМЦ ЖДТ, 2014.</w:t>
      </w:r>
    </w:p>
    <w:p w14:paraId="5D6C7D81" w14:textId="1B1D53E0" w:rsidR="00E96220" w:rsidRDefault="00E96220" w:rsidP="00E96220">
      <w:pPr>
        <w:spacing w:after="0"/>
        <w:ind w:firstLine="709"/>
        <w:jc w:val="both"/>
        <w:rPr>
          <w:rFonts w:ascii="Times New Roman" w:hAnsi="Times New Roman"/>
          <w:sz w:val="24"/>
          <w:szCs w:val="24"/>
        </w:rPr>
      </w:pPr>
      <w:r>
        <w:rPr>
          <w:rFonts w:ascii="Times New Roman" w:hAnsi="Times New Roman"/>
          <w:sz w:val="24"/>
          <w:szCs w:val="24"/>
        </w:rPr>
        <w:t>2</w:t>
      </w:r>
      <w:r w:rsidRPr="00D610FF">
        <w:rPr>
          <w:rFonts w:ascii="Times New Roman" w:hAnsi="Times New Roman"/>
          <w:sz w:val="24"/>
          <w:szCs w:val="24"/>
        </w:rPr>
        <w:t xml:space="preserve">. </w:t>
      </w:r>
      <w:proofErr w:type="spellStart"/>
      <w:r w:rsidR="00CE4DC6" w:rsidRPr="00CE4DC6">
        <w:rPr>
          <w:rFonts w:ascii="Times New Roman" w:hAnsi="Times New Roman"/>
          <w:sz w:val="24"/>
          <w:szCs w:val="24"/>
        </w:rPr>
        <w:t>Олофинская</w:t>
      </w:r>
      <w:proofErr w:type="spellEnd"/>
      <w:r w:rsidR="00CE4DC6" w:rsidRPr="00CE4DC6">
        <w:rPr>
          <w:rFonts w:ascii="Times New Roman" w:hAnsi="Times New Roman"/>
          <w:sz w:val="24"/>
          <w:szCs w:val="24"/>
        </w:rPr>
        <w:t>, В. П. Техническая механика. Сборник тестовых заданий</w:t>
      </w:r>
      <w:proofErr w:type="gramStart"/>
      <w:r w:rsidR="00CE4DC6" w:rsidRPr="00CE4DC6">
        <w:rPr>
          <w:rFonts w:ascii="Times New Roman" w:hAnsi="Times New Roman"/>
          <w:sz w:val="24"/>
          <w:szCs w:val="24"/>
        </w:rPr>
        <w:t xml:space="preserve"> :</w:t>
      </w:r>
      <w:proofErr w:type="gramEnd"/>
      <w:r w:rsidR="00CE4DC6" w:rsidRPr="00CE4DC6">
        <w:rPr>
          <w:rFonts w:ascii="Times New Roman" w:hAnsi="Times New Roman"/>
          <w:sz w:val="24"/>
          <w:szCs w:val="24"/>
        </w:rPr>
        <w:t xml:space="preserve"> учебное пособие / В.П. </w:t>
      </w:r>
      <w:proofErr w:type="spellStart"/>
      <w:r w:rsidR="00CE4DC6" w:rsidRPr="00CE4DC6">
        <w:rPr>
          <w:rFonts w:ascii="Times New Roman" w:hAnsi="Times New Roman"/>
          <w:sz w:val="24"/>
          <w:szCs w:val="24"/>
        </w:rPr>
        <w:t>Олофинская</w:t>
      </w:r>
      <w:proofErr w:type="spellEnd"/>
      <w:r w:rsidR="00CE4DC6" w:rsidRPr="00CE4DC6">
        <w:rPr>
          <w:rFonts w:ascii="Times New Roman" w:hAnsi="Times New Roman"/>
          <w:sz w:val="24"/>
          <w:szCs w:val="24"/>
        </w:rPr>
        <w:t xml:space="preserve">. — 2-е изд., </w:t>
      </w:r>
      <w:proofErr w:type="spellStart"/>
      <w:r w:rsidR="00CE4DC6" w:rsidRPr="00CE4DC6">
        <w:rPr>
          <w:rFonts w:ascii="Times New Roman" w:hAnsi="Times New Roman"/>
          <w:sz w:val="24"/>
          <w:szCs w:val="24"/>
        </w:rPr>
        <w:t>испр</w:t>
      </w:r>
      <w:proofErr w:type="spellEnd"/>
      <w:r w:rsidR="00CE4DC6" w:rsidRPr="00CE4DC6">
        <w:rPr>
          <w:rFonts w:ascii="Times New Roman" w:hAnsi="Times New Roman"/>
          <w:sz w:val="24"/>
          <w:szCs w:val="24"/>
        </w:rPr>
        <w:t xml:space="preserve">. и доп. — Москва : ИНФРА-М, 2023. — 132 </w:t>
      </w:r>
      <w:proofErr w:type="gramStart"/>
      <w:r w:rsidR="00CE4DC6" w:rsidRPr="00CE4DC6">
        <w:rPr>
          <w:rFonts w:ascii="Times New Roman" w:hAnsi="Times New Roman"/>
          <w:sz w:val="24"/>
          <w:szCs w:val="24"/>
        </w:rPr>
        <w:t>с</w:t>
      </w:r>
      <w:proofErr w:type="gramEnd"/>
      <w:r w:rsidR="00CE4DC6" w:rsidRPr="00CE4DC6">
        <w:rPr>
          <w:rFonts w:ascii="Times New Roman" w:hAnsi="Times New Roman"/>
          <w:sz w:val="24"/>
          <w:szCs w:val="24"/>
        </w:rPr>
        <w:t>. — (Среднее профессиональное образование). - ISBN 978-5-16-016753-4. - Текст</w:t>
      </w:r>
      <w:proofErr w:type="gramStart"/>
      <w:r w:rsidR="00CE4DC6" w:rsidRPr="00CE4DC6">
        <w:rPr>
          <w:rFonts w:ascii="Times New Roman" w:hAnsi="Times New Roman"/>
          <w:sz w:val="24"/>
          <w:szCs w:val="24"/>
        </w:rPr>
        <w:t xml:space="preserve"> :</w:t>
      </w:r>
      <w:proofErr w:type="gramEnd"/>
      <w:r w:rsidR="00CE4DC6" w:rsidRPr="00CE4DC6">
        <w:rPr>
          <w:rFonts w:ascii="Times New Roman" w:hAnsi="Times New Roman"/>
          <w:sz w:val="24"/>
          <w:szCs w:val="24"/>
        </w:rPr>
        <w:t xml:space="preserve"> электронный. - URL: https://znanium.com/catalog/product/1896828 (дата обращения: 16.08.2023). – Режим доступа: по подписке.</w:t>
      </w:r>
      <w:r>
        <w:rPr>
          <w:rFonts w:ascii="Times New Roman" w:hAnsi="Times New Roman"/>
          <w:sz w:val="24"/>
          <w:szCs w:val="24"/>
        </w:rPr>
        <w:t xml:space="preserve"> </w:t>
      </w:r>
    </w:p>
    <w:p w14:paraId="261795E8" w14:textId="77777777" w:rsidR="00E96220" w:rsidRDefault="00E96220" w:rsidP="00E96220">
      <w:pPr>
        <w:spacing w:after="0"/>
        <w:ind w:firstLine="709"/>
        <w:jc w:val="both"/>
        <w:rPr>
          <w:rFonts w:ascii="Times New Roman" w:hAnsi="Times New Roman"/>
          <w:sz w:val="24"/>
          <w:szCs w:val="24"/>
        </w:rPr>
      </w:pPr>
    </w:p>
    <w:p w14:paraId="71DEA92A" w14:textId="77777777" w:rsidR="00E96220" w:rsidRPr="00D610FF" w:rsidRDefault="00E96220" w:rsidP="00E96220">
      <w:pPr>
        <w:contextualSpacing/>
        <w:jc w:val="center"/>
        <w:rPr>
          <w:rFonts w:ascii="Times New Roman" w:hAnsi="Times New Roman"/>
          <w:b/>
          <w:sz w:val="24"/>
          <w:szCs w:val="24"/>
        </w:rPr>
      </w:pPr>
      <w:r w:rsidRPr="00D610FF">
        <w:rPr>
          <w:rFonts w:ascii="Times New Roman" w:hAnsi="Times New Roman"/>
          <w:b/>
          <w:sz w:val="24"/>
          <w:szCs w:val="24"/>
        </w:rPr>
        <w:t xml:space="preserve">4. КОНТРОЛЬ И ОЦЕНКА РЕЗУЛЬТАТОВ ОСВОЕНИЯ  </w:t>
      </w:r>
    </w:p>
    <w:p w14:paraId="060C9FD4" w14:textId="77777777" w:rsidR="00E96220" w:rsidRDefault="00E96220" w:rsidP="00E96220">
      <w:pPr>
        <w:contextualSpacing/>
        <w:jc w:val="center"/>
        <w:rPr>
          <w:rFonts w:ascii="Times New Roman" w:hAnsi="Times New Roman"/>
          <w:b/>
          <w:sz w:val="24"/>
          <w:szCs w:val="24"/>
        </w:rPr>
      </w:pPr>
      <w:r w:rsidRPr="00D610FF">
        <w:rPr>
          <w:rFonts w:ascii="Times New Roman" w:hAnsi="Times New Roman"/>
          <w:b/>
          <w:sz w:val="24"/>
          <w:szCs w:val="24"/>
        </w:rPr>
        <w:t>УЧЕБНОЙ ДИСЦИПЛИНЫ</w:t>
      </w:r>
    </w:p>
    <w:p w14:paraId="2D5C4D53" w14:textId="77777777" w:rsidR="00E96220" w:rsidRPr="00D610FF" w:rsidRDefault="00E96220" w:rsidP="00E96220">
      <w:pPr>
        <w:contextualSpacing/>
        <w:jc w:val="center"/>
        <w:rPr>
          <w:rFonts w:ascii="Times New Roman" w:hAnsi="Times New Roman"/>
          <w:b/>
          <w:sz w:val="24"/>
          <w:szCs w:val="24"/>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250"/>
        <w:gridCol w:w="2661"/>
      </w:tblGrid>
      <w:tr w:rsidR="00E96220" w:rsidRPr="00816242" w14:paraId="6CD8CC62" w14:textId="77777777" w:rsidTr="00CE4DC6">
        <w:tc>
          <w:tcPr>
            <w:tcW w:w="1912" w:type="pct"/>
            <w:tcBorders>
              <w:top w:val="single" w:sz="4" w:space="0" w:color="auto"/>
              <w:left w:val="single" w:sz="4" w:space="0" w:color="auto"/>
              <w:bottom w:val="single" w:sz="4" w:space="0" w:color="auto"/>
              <w:right w:val="single" w:sz="4" w:space="0" w:color="auto"/>
            </w:tcBorders>
          </w:tcPr>
          <w:p w14:paraId="490F43AA" w14:textId="4F2784F3" w:rsidR="00E96220" w:rsidRPr="00816242" w:rsidRDefault="00E96220" w:rsidP="00CE4DC6">
            <w:pPr>
              <w:spacing w:after="0"/>
              <w:jc w:val="center"/>
              <w:rPr>
                <w:rFonts w:ascii="Times New Roman" w:hAnsi="Times New Roman"/>
                <w:b/>
                <w:bCs/>
                <w:iCs/>
                <w:sz w:val="24"/>
                <w:szCs w:val="24"/>
              </w:rPr>
            </w:pPr>
            <w:r w:rsidRPr="00816242">
              <w:rPr>
                <w:rFonts w:ascii="Times New Roman" w:hAnsi="Times New Roman"/>
                <w:b/>
                <w:bCs/>
                <w:iCs/>
                <w:sz w:val="24"/>
                <w:szCs w:val="24"/>
              </w:rPr>
              <w:t>Результаты обучения</w:t>
            </w:r>
          </w:p>
        </w:tc>
        <w:tc>
          <w:tcPr>
            <w:tcW w:w="1698" w:type="pct"/>
            <w:tcBorders>
              <w:top w:val="single" w:sz="4" w:space="0" w:color="auto"/>
              <w:left w:val="single" w:sz="4" w:space="0" w:color="auto"/>
              <w:bottom w:val="single" w:sz="4" w:space="0" w:color="auto"/>
              <w:right w:val="single" w:sz="4" w:space="0" w:color="auto"/>
            </w:tcBorders>
          </w:tcPr>
          <w:p w14:paraId="69A3BAC7" w14:textId="77777777" w:rsidR="00E96220" w:rsidRPr="00816242" w:rsidRDefault="00E96220" w:rsidP="00A86673">
            <w:pPr>
              <w:spacing w:after="0"/>
              <w:jc w:val="center"/>
              <w:rPr>
                <w:rFonts w:ascii="Times New Roman" w:hAnsi="Times New Roman"/>
                <w:b/>
                <w:bCs/>
                <w:iCs/>
                <w:sz w:val="24"/>
                <w:szCs w:val="24"/>
              </w:rPr>
            </w:pPr>
            <w:r w:rsidRPr="00816242">
              <w:rPr>
                <w:rFonts w:ascii="Times New Roman" w:hAnsi="Times New Roman"/>
                <w:b/>
                <w:bCs/>
                <w:iCs/>
                <w:sz w:val="24"/>
                <w:szCs w:val="24"/>
              </w:rPr>
              <w:t>Критерии оценки</w:t>
            </w:r>
          </w:p>
        </w:tc>
        <w:tc>
          <w:tcPr>
            <w:tcW w:w="1390" w:type="pct"/>
            <w:tcBorders>
              <w:top w:val="single" w:sz="4" w:space="0" w:color="auto"/>
              <w:left w:val="single" w:sz="4" w:space="0" w:color="auto"/>
              <w:bottom w:val="single" w:sz="4" w:space="0" w:color="auto"/>
              <w:right w:val="single" w:sz="4" w:space="0" w:color="auto"/>
            </w:tcBorders>
          </w:tcPr>
          <w:p w14:paraId="49416552" w14:textId="77777777" w:rsidR="00E96220" w:rsidRPr="00816242" w:rsidRDefault="00E96220" w:rsidP="00A86673">
            <w:pPr>
              <w:spacing w:after="0"/>
              <w:jc w:val="center"/>
              <w:rPr>
                <w:rFonts w:ascii="Times New Roman" w:hAnsi="Times New Roman"/>
                <w:b/>
                <w:bCs/>
                <w:iCs/>
                <w:sz w:val="24"/>
                <w:szCs w:val="24"/>
              </w:rPr>
            </w:pPr>
            <w:r w:rsidRPr="00816242">
              <w:rPr>
                <w:rFonts w:ascii="Times New Roman" w:hAnsi="Times New Roman"/>
                <w:b/>
                <w:bCs/>
                <w:iCs/>
                <w:sz w:val="24"/>
                <w:szCs w:val="24"/>
              </w:rPr>
              <w:t>Методы оценки</w:t>
            </w:r>
          </w:p>
        </w:tc>
      </w:tr>
      <w:tr w:rsidR="00E96220" w:rsidRPr="00D610FF" w14:paraId="0A1B0013" w14:textId="77777777" w:rsidTr="00CE4DC6">
        <w:tc>
          <w:tcPr>
            <w:tcW w:w="1912" w:type="pct"/>
          </w:tcPr>
          <w:p w14:paraId="47EBDC50" w14:textId="77777777" w:rsidR="00E96220" w:rsidRPr="00D610FF" w:rsidRDefault="00E96220" w:rsidP="00A86673">
            <w:pPr>
              <w:suppressAutoHyphens/>
              <w:spacing w:after="0"/>
              <w:jc w:val="both"/>
              <w:rPr>
                <w:rFonts w:ascii="Times New Roman" w:hAnsi="Times New Roman"/>
                <w:i/>
                <w:iCs/>
                <w:sz w:val="24"/>
                <w:szCs w:val="24"/>
              </w:rPr>
            </w:pPr>
            <w:r w:rsidRPr="00D610FF">
              <w:rPr>
                <w:rFonts w:ascii="Times New Roman" w:hAnsi="Times New Roman"/>
                <w:sz w:val="24"/>
                <w:szCs w:val="24"/>
              </w:rPr>
              <w:t>- основные понятия и термины кинематики механизмов, сопротивления материалов</w:t>
            </w:r>
          </w:p>
        </w:tc>
        <w:tc>
          <w:tcPr>
            <w:tcW w:w="1698" w:type="pct"/>
          </w:tcPr>
          <w:p w14:paraId="3E6FB471" w14:textId="77777777" w:rsidR="00E96220" w:rsidRPr="00D610FF" w:rsidRDefault="00E96220" w:rsidP="00A86673">
            <w:pPr>
              <w:spacing w:after="0"/>
              <w:rPr>
                <w:rFonts w:ascii="Times New Roman" w:hAnsi="Times New Roman"/>
                <w:sz w:val="24"/>
                <w:szCs w:val="24"/>
              </w:rPr>
            </w:pPr>
            <w:r w:rsidRPr="00D610FF">
              <w:rPr>
                <w:rFonts w:ascii="Times New Roman" w:hAnsi="Times New Roman"/>
                <w:sz w:val="24"/>
                <w:szCs w:val="24"/>
              </w:rPr>
              <w:t>правильно формулирует понятия и объясняет термины кинематики механизмов и сопротивления материалов</w:t>
            </w:r>
          </w:p>
        </w:tc>
        <w:tc>
          <w:tcPr>
            <w:tcW w:w="1390" w:type="pct"/>
            <w:vMerge w:val="restart"/>
          </w:tcPr>
          <w:p w14:paraId="5E6A228C" w14:textId="77777777" w:rsidR="00E96220" w:rsidRPr="00D610FF" w:rsidRDefault="00E96220" w:rsidP="00A86673">
            <w:pPr>
              <w:spacing w:after="0"/>
              <w:rPr>
                <w:rFonts w:ascii="Times New Roman" w:hAnsi="Times New Roman"/>
                <w:sz w:val="24"/>
                <w:szCs w:val="24"/>
              </w:rPr>
            </w:pPr>
            <w:r w:rsidRPr="00D610FF">
              <w:rPr>
                <w:rFonts w:ascii="Times New Roman" w:hAnsi="Times New Roman"/>
                <w:sz w:val="24"/>
                <w:szCs w:val="24"/>
              </w:rPr>
              <w:t>- устный опрос;</w:t>
            </w:r>
          </w:p>
          <w:p w14:paraId="28BC4A59" w14:textId="77777777" w:rsidR="00E96220" w:rsidRPr="00D610FF" w:rsidRDefault="00E96220" w:rsidP="00A86673">
            <w:pPr>
              <w:spacing w:after="0"/>
              <w:rPr>
                <w:rFonts w:ascii="Times New Roman" w:hAnsi="Times New Roman"/>
                <w:sz w:val="24"/>
                <w:szCs w:val="24"/>
              </w:rPr>
            </w:pPr>
            <w:r w:rsidRPr="00D610FF">
              <w:rPr>
                <w:rFonts w:ascii="Times New Roman" w:hAnsi="Times New Roman"/>
                <w:sz w:val="24"/>
                <w:szCs w:val="24"/>
              </w:rPr>
              <w:t>- тестирование;</w:t>
            </w:r>
          </w:p>
          <w:p w14:paraId="5A7D0AFA" w14:textId="77777777" w:rsidR="00E96220" w:rsidRPr="00D610FF" w:rsidRDefault="00E96220" w:rsidP="00A86673">
            <w:pPr>
              <w:spacing w:after="0"/>
              <w:rPr>
                <w:rFonts w:ascii="Times New Roman" w:hAnsi="Times New Roman"/>
                <w:sz w:val="24"/>
                <w:szCs w:val="24"/>
              </w:rPr>
            </w:pPr>
            <w:r w:rsidRPr="00D610FF">
              <w:rPr>
                <w:rFonts w:ascii="Times New Roman" w:hAnsi="Times New Roman"/>
                <w:sz w:val="24"/>
                <w:szCs w:val="24"/>
              </w:rPr>
              <w:t>- дифференцированный зачет</w:t>
            </w:r>
          </w:p>
        </w:tc>
      </w:tr>
      <w:tr w:rsidR="00E96220" w:rsidRPr="00D610FF" w14:paraId="5C0D00B8" w14:textId="77777777" w:rsidTr="00CE4DC6">
        <w:trPr>
          <w:trHeight w:val="896"/>
        </w:trPr>
        <w:tc>
          <w:tcPr>
            <w:tcW w:w="1912" w:type="pct"/>
          </w:tcPr>
          <w:p w14:paraId="48DE97EB" w14:textId="77777777" w:rsidR="00E96220" w:rsidRPr="00D610FF" w:rsidRDefault="00E96220" w:rsidP="00A86673">
            <w:pPr>
              <w:suppressAutoHyphens/>
              <w:spacing w:after="0"/>
              <w:jc w:val="both"/>
              <w:rPr>
                <w:rFonts w:ascii="Times New Roman" w:hAnsi="Times New Roman"/>
                <w:i/>
                <w:iCs/>
                <w:sz w:val="24"/>
                <w:szCs w:val="24"/>
              </w:rPr>
            </w:pPr>
            <w:r w:rsidRPr="00D610FF">
              <w:rPr>
                <w:rFonts w:ascii="Times New Roman" w:hAnsi="Times New Roman"/>
                <w:sz w:val="24"/>
                <w:szCs w:val="24"/>
              </w:rPr>
              <w:t xml:space="preserve">- требования к деталям </w:t>
            </w:r>
            <w:r>
              <w:rPr>
                <w:rFonts w:ascii="Times New Roman" w:hAnsi="Times New Roman"/>
                <w:sz w:val="24"/>
                <w:szCs w:val="24"/>
              </w:rPr>
              <w:br/>
            </w:r>
            <w:r w:rsidRPr="00D610FF">
              <w:rPr>
                <w:rFonts w:ascii="Times New Roman" w:hAnsi="Times New Roman"/>
                <w:sz w:val="24"/>
                <w:szCs w:val="24"/>
              </w:rPr>
              <w:t xml:space="preserve">и сборочным единицам общего </w:t>
            </w:r>
            <w:r>
              <w:rPr>
                <w:rFonts w:ascii="Times New Roman" w:hAnsi="Times New Roman"/>
                <w:sz w:val="24"/>
                <w:szCs w:val="24"/>
              </w:rPr>
              <w:br/>
            </w:r>
            <w:r w:rsidRPr="00D610FF">
              <w:rPr>
                <w:rFonts w:ascii="Times New Roman" w:hAnsi="Times New Roman"/>
                <w:sz w:val="24"/>
                <w:szCs w:val="24"/>
              </w:rPr>
              <w:t>и специального назначения</w:t>
            </w:r>
          </w:p>
        </w:tc>
        <w:tc>
          <w:tcPr>
            <w:tcW w:w="1698" w:type="pct"/>
          </w:tcPr>
          <w:p w14:paraId="1E76E2FF" w14:textId="77777777" w:rsidR="00E96220" w:rsidRPr="00D610FF" w:rsidRDefault="00E96220" w:rsidP="00A86673">
            <w:pPr>
              <w:spacing w:after="0"/>
              <w:rPr>
                <w:rFonts w:ascii="Times New Roman" w:hAnsi="Times New Roman"/>
                <w:sz w:val="24"/>
                <w:szCs w:val="24"/>
              </w:rPr>
            </w:pPr>
            <w:r w:rsidRPr="00D610FF">
              <w:rPr>
                <w:rFonts w:ascii="Times New Roman" w:hAnsi="Times New Roman"/>
                <w:sz w:val="24"/>
                <w:szCs w:val="24"/>
              </w:rPr>
              <w:t>правильно формулирует требования к деталям и сборочным единицам общего и специального назначения</w:t>
            </w:r>
          </w:p>
        </w:tc>
        <w:tc>
          <w:tcPr>
            <w:tcW w:w="1390" w:type="pct"/>
            <w:vMerge/>
          </w:tcPr>
          <w:p w14:paraId="51EF1532" w14:textId="77777777" w:rsidR="00E96220" w:rsidRPr="00D610FF" w:rsidRDefault="00E96220" w:rsidP="00A86673">
            <w:pPr>
              <w:spacing w:after="0"/>
              <w:rPr>
                <w:rFonts w:ascii="Times New Roman" w:hAnsi="Times New Roman"/>
                <w:sz w:val="24"/>
                <w:szCs w:val="24"/>
              </w:rPr>
            </w:pPr>
          </w:p>
        </w:tc>
      </w:tr>
      <w:tr w:rsidR="00E96220" w:rsidRPr="00D610FF" w14:paraId="6271A685" w14:textId="77777777" w:rsidTr="00CE4DC6">
        <w:trPr>
          <w:trHeight w:val="711"/>
        </w:trPr>
        <w:tc>
          <w:tcPr>
            <w:tcW w:w="1912" w:type="pct"/>
          </w:tcPr>
          <w:p w14:paraId="79E17FB6" w14:textId="77777777" w:rsidR="00E96220" w:rsidRPr="00D610FF" w:rsidRDefault="00E96220" w:rsidP="00A86673">
            <w:pPr>
              <w:spacing w:after="0"/>
              <w:rPr>
                <w:rFonts w:ascii="Times New Roman" w:hAnsi="Times New Roman"/>
                <w:i/>
                <w:iCs/>
                <w:sz w:val="24"/>
                <w:szCs w:val="24"/>
              </w:rPr>
            </w:pPr>
            <w:r w:rsidRPr="00D610FF">
              <w:rPr>
                <w:rFonts w:ascii="Times New Roman" w:hAnsi="Times New Roman"/>
                <w:sz w:val="24"/>
                <w:szCs w:val="24"/>
              </w:rPr>
              <w:t>- основные понятия гидростатики и гидродинамики</w:t>
            </w:r>
          </w:p>
        </w:tc>
        <w:tc>
          <w:tcPr>
            <w:tcW w:w="1698" w:type="pct"/>
            <w:vMerge w:val="restart"/>
          </w:tcPr>
          <w:p w14:paraId="5AED6665" w14:textId="77777777" w:rsidR="00E96220" w:rsidRPr="00D610FF" w:rsidRDefault="00E96220" w:rsidP="00A86673">
            <w:pPr>
              <w:spacing w:after="0"/>
              <w:rPr>
                <w:rFonts w:ascii="Times New Roman" w:hAnsi="Times New Roman"/>
                <w:sz w:val="24"/>
                <w:szCs w:val="24"/>
              </w:rPr>
            </w:pPr>
            <w:r w:rsidRPr="00D610FF">
              <w:rPr>
                <w:rFonts w:ascii="Times New Roman" w:hAnsi="Times New Roman"/>
                <w:sz w:val="24"/>
                <w:szCs w:val="24"/>
              </w:rPr>
              <w:t>правильно формулирует основные понятия гидростатики и гидродинамики</w:t>
            </w:r>
          </w:p>
        </w:tc>
        <w:tc>
          <w:tcPr>
            <w:tcW w:w="1390" w:type="pct"/>
            <w:vMerge/>
          </w:tcPr>
          <w:p w14:paraId="607E2581" w14:textId="77777777" w:rsidR="00E96220" w:rsidRPr="00D610FF" w:rsidRDefault="00E96220" w:rsidP="00A86673">
            <w:pPr>
              <w:spacing w:after="0"/>
              <w:rPr>
                <w:rFonts w:ascii="Times New Roman" w:hAnsi="Times New Roman"/>
                <w:sz w:val="24"/>
                <w:szCs w:val="24"/>
              </w:rPr>
            </w:pPr>
          </w:p>
        </w:tc>
      </w:tr>
      <w:tr w:rsidR="00E96220" w:rsidRPr="00D610FF" w14:paraId="4205AB3B" w14:textId="77777777" w:rsidTr="00CE4DC6">
        <w:trPr>
          <w:trHeight w:val="952"/>
        </w:trPr>
        <w:tc>
          <w:tcPr>
            <w:tcW w:w="1912" w:type="pct"/>
          </w:tcPr>
          <w:p w14:paraId="3D0E224B" w14:textId="77777777" w:rsidR="00E96220" w:rsidRPr="00D610FF" w:rsidRDefault="00E96220" w:rsidP="00A86673">
            <w:pPr>
              <w:tabs>
                <w:tab w:val="left" w:pos="2490"/>
              </w:tabs>
              <w:spacing w:after="0"/>
              <w:rPr>
                <w:rFonts w:ascii="Times New Roman" w:hAnsi="Times New Roman"/>
                <w:sz w:val="24"/>
                <w:szCs w:val="24"/>
              </w:rPr>
            </w:pPr>
            <w:r w:rsidRPr="00D610FF">
              <w:rPr>
                <w:rFonts w:ascii="Times New Roman" w:hAnsi="Times New Roman"/>
                <w:sz w:val="24"/>
                <w:szCs w:val="24"/>
              </w:rPr>
              <w:t>- принцип работы механического, гидравлического и электрического оборудования</w:t>
            </w:r>
          </w:p>
        </w:tc>
        <w:tc>
          <w:tcPr>
            <w:tcW w:w="1698" w:type="pct"/>
            <w:vMerge/>
          </w:tcPr>
          <w:p w14:paraId="62467940" w14:textId="77777777" w:rsidR="00E96220" w:rsidRPr="00D610FF" w:rsidRDefault="00E96220" w:rsidP="00A86673">
            <w:pPr>
              <w:spacing w:after="0"/>
              <w:rPr>
                <w:rFonts w:ascii="Times New Roman" w:hAnsi="Times New Roman"/>
                <w:sz w:val="24"/>
                <w:szCs w:val="24"/>
              </w:rPr>
            </w:pPr>
          </w:p>
        </w:tc>
        <w:tc>
          <w:tcPr>
            <w:tcW w:w="1390" w:type="pct"/>
            <w:vMerge/>
          </w:tcPr>
          <w:p w14:paraId="44A67C91" w14:textId="77777777" w:rsidR="00E96220" w:rsidRPr="00D610FF" w:rsidRDefault="00E96220" w:rsidP="00A86673">
            <w:pPr>
              <w:spacing w:after="0"/>
              <w:rPr>
                <w:rFonts w:ascii="Times New Roman" w:hAnsi="Times New Roman"/>
                <w:sz w:val="24"/>
                <w:szCs w:val="24"/>
              </w:rPr>
            </w:pPr>
          </w:p>
        </w:tc>
      </w:tr>
      <w:tr w:rsidR="00E96220" w:rsidRPr="00D610FF" w14:paraId="05F64B3A" w14:textId="77777777" w:rsidTr="00CE4DC6">
        <w:trPr>
          <w:trHeight w:val="896"/>
        </w:trPr>
        <w:tc>
          <w:tcPr>
            <w:tcW w:w="1912" w:type="pct"/>
          </w:tcPr>
          <w:p w14:paraId="43922EE1" w14:textId="77777777" w:rsidR="00E96220" w:rsidRPr="00D610FF" w:rsidRDefault="00E96220" w:rsidP="00A86673">
            <w:pPr>
              <w:spacing w:after="0"/>
              <w:rPr>
                <w:rFonts w:ascii="Times New Roman" w:hAnsi="Times New Roman"/>
                <w:i/>
                <w:iCs/>
                <w:sz w:val="24"/>
                <w:szCs w:val="24"/>
              </w:rPr>
            </w:pPr>
            <w:r w:rsidRPr="00D610FF">
              <w:rPr>
                <w:rFonts w:ascii="Times New Roman" w:hAnsi="Times New Roman"/>
                <w:sz w:val="24"/>
                <w:szCs w:val="24"/>
              </w:rPr>
              <w:t>- читать кинематические и гидравлические схемы</w:t>
            </w:r>
          </w:p>
        </w:tc>
        <w:tc>
          <w:tcPr>
            <w:tcW w:w="1698" w:type="pct"/>
          </w:tcPr>
          <w:p w14:paraId="5A1D4B2C" w14:textId="77777777" w:rsidR="00E96220" w:rsidRPr="00D610FF" w:rsidRDefault="00E96220" w:rsidP="00A86673">
            <w:pPr>
              <w:spacing w:after="0"/>
              <w:rPr>
                <w:rFonts w:ascii="Times New Roman" w:hAnsi="Times New Roman"/>
                <w:i/>
                <w:iCs/>
                <w:sz w:val="24"/>
                <w:szCs w:val="24"/>
              </w:rPr>
            </w:pPr>
            <w:r w:rsidRPr="00D610FF">
              <w:rPr>
                <w:rFonts w:ascii="Times New Roman" w:hAnsi="Times New Roman"/>
                <w:sz w:val="24"/>
                <w:szCs w:val="24"/>
              </w:rPr>
              <w:t>самостоятельно читает кинематические схемы</w:t>
            </w:r>
          </w:p>
        </w:tc>
        <w:tc>
          <w:tcPr>
            <w:tcW w:w="1390" w:type="pct"/>
          </w:tcPr>
          <w:p w14:paraId="30D9C43B" w14:textId="77777777" w:rsidR="00E96220" w:rsidRPr="00D610FF" w:rsidRDefault="00E96220" w:rsidP="00A86673">
            <w:pPr>
              <w:spacing w:after="0"/>
              <w:rPr>
                <w:rFonts w:ascii="Times New Roman" w:hAnsi="Times New Roman"/>
                <w:sz w:val="24"/>
                <w:szCs w:val="24"/>
              </w:rPr>
            </w:pPr>
            <w:r w:rsidRPr="00D610FF">
              <w:rPr>
                <w:rFonts w:ascii="Times New Roman" w:hAnsi="Times New Roman"/>
                <w:sz w:val="24"/>
                <w:szCs w:val="24"/>
              </w:rPr>
              <w:t>- оценка выполнения практических занятий;</w:t>
            </w:r>
          </w:p>
          <w:p w14:paraId="2D49DED5" w14:textId="77777777" w:rsidR="00E96220" w:rsidRPr="00D610FF" w:rsidRDefault="00E96220" w:rsidP="00A86673">
            <w:pPr>
              <w:spacing w:after="0"/>
              <w:rPr>
                <w:rFonts w:ascii="Times New Roman" w:hAnsi="Times New Roman"/>
                <w:sz w:val="24"/>
                <w:szCs w:val="24"/>
              </w:rPr>
            </w:pPr>
            <w:r w:rsidRPr="00D610FF">
              <w:rPr>
                <w:rFonts w:ascii="Times New Roman" w:hAnsi="Times New Roman"/>
                <w:sz w:val="24"/>
                <w:szCs w:val="24"/>
              </w:rPr>
              <w:t>- дифференцированный зачет</w:t>
            </w:r>
          </w:p>
        </w:tc>
      </w:tr>
    </w:tbl>
    <w:p w14:paraId="54B0AC3D" w14:textId="77777777" w:rsidR="00E96220" w:rsidRDefault="00E96220" w:rsidP="00E96220">
      <w:pPr>
        <w:tabs>
          <w:tab w:val="left" w:pos="2490"/>
        </w:tabs>
        <w:rPr>
          <w:rFonts w:ascii="Times New Roman" w:hAnsi="Times New Roman"/>
          <w:sz w:val="24"/>
          <w:szCs w:val="24"/>
        </w:rPr>
      </w:pPr>
    </w:p>
    <w:p w14:paraId="71CF2B19" w14:textId="3A24508B" w:rsidR="001807E3" w:rsidRDefault="001807E3" w:rsidP="00E96220"/>
    <w:sectPr w:rsidR="001807E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43981B" w14:textId="77777777" w:rsidR="00460058" w:rsidRDefault="00460058" w:rsidP="00E96220">
      <w:pPr>
        <w:spacing w:after="0" w:line="240" w:lineRule="auto"/>
      </w:pPr>
      <w:r>
        <w:separator/>
      </w:r>
    </w:p>
  </w:endnote>
  <w:endnote w:type="continuationSeparator" w:id="0">
    <w:p w14:paraId="7D3185C4" w14:textId="77777777" w:rsidR="00460058" w:rsidRDefault="00460058" w:rsidP="00E96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ymbolPS">
    <w:altName w:val="Symbol"/>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0E5E1" w14:textId="77777777" w:rsidR="00460058" w:rsidRDefault="00460058">
    <w:pPr>
      <w:pStyle w:val="a5"/>
      <w:jc w:val="right"/>
    </w:pPr>
    <w:r>
      <w:fldChar w:fldCharType="begin"/>
    </w:r>
    <w:r>
      <w:instrText>PAGE   \* MERGEFORMAT</w:instrText>
    </w:r>
    <w:r>
      <w:fldChar w:fldCharType="separate"/>
    </w:r>
    <w:r w:rsidR="002F38E5">
      <w:rPr>
        <w:noProof/>
      </w:rPr>
      <w:t>5</w:t>
    </w:r>
    <w:r>
      <w:fldChar w:fldCharType="end"/>
    </w:r>
  </w:p>
  <w:p w14:paraId="319FC7D3" w14:textId="77777777" w:rsidR="00460058" w:rsidRDefault="0046005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988B6C" w14:textId="77777777" w:rsidR="00460058" w:rsidRDefault="00460058">
    <w:pPr>
      <w:pStyle w:val="a5"/>
      <w:jc w:val="right"/>
    </w:pPr>
    <w:r>
      <w:fldChar w:fldCharType="begin"/>
    </w:r>
    <w:r>
      <w:instrText>PAGE   \* MERGEFORMAT</w:instrText>
    </w:r>
    <w:r>
      <w:fldChar w:fldCharType="separate"/>
    </w:r>
    <w:r w:rsidR="002F38E5">
      <w:rPr>
        <w:noProof/>
      </w:rPr>
      <w:t>22</w:t>
    </w:r>
    <w:r>
      <w:fldChar w:fldCharType="end"/>
    </w:r>
  </w:p>
  <w:p w14:paraId="552996AF" w14:textId="77777777" w:rsidR="00460058" w:rsidRDefault="0046005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BD336" w14:textId="77777777" w:rsidR="00460058" w:rsidRDefault="00460058">
    <w:pPr>
      <w:pStyle w:val="a5"/>
      <w:jc w:val="center"/>
    </w:pPr>
    <w:r>
      <w:fldChar w:fldCharType="begin"/>
    </w:r>
    <w:r>
      <w:instrText xml:space="preserve"> PAGE   \* MERGEFORMAT </w:instrText>
    </w:r>
    <w:r>
      <w:fldChar w:fldCharType="separate"/>
    </w:r>
    <w:r w:rsidR="002F38E5">
      <w:rPr>
        <w:noProof/>
      </w:rPr>
      <w:t>31</w:t>
    </w:r>
    <w:r>
      <w:rPr>
        <w:noProof/>
      </w:rPr>
      <w:fldChar w:fldCharType="end"/>
    </w:r>
  </w:p>
  <w:p w14:paraId="5DA2A74A" w14:textId="77777777" w:rsidR="00460058" w:rsidRDefault="00460058">
    <w:pPr>
      <w:pStyle w:val="a3"/>
      <w:spacing w:line="14" w:lineRule="auto"/>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D8817" w14:textId="77777777" w:rsidR="00460058" w:rsidRDefault="00460058">
    <w:pPr>
      <w:pStyle w:val="a5"/>
      <w:jc w:val="center"/>
    </w:pPr>
    <w:r>
      <w:fldChar w:fldCharType="begin"/>
    </w:r>
    <w:r>
      <w:instrText xml:space="preserve"> PAGE   \* MERGEFORMAT </w:instrText>
    </w:r>
    <w:r>
      <w:fldChar w:fldCharType="separate"/>
    </w:r>
    <w:r w:rsidR="002F38E5">
      <w:rPr>
        <w:noProof/>
      </w:rPr>
      <w:t>32</w:t>
    </w:r>
    <w:r>
      <w:rPr>
        <w:noProof/>
      </w:rPr>
      <w:fldChar w:fldCharType="end"/>
    </w:r>
  </w:p>
  <w:p w14:paraId="62EAA608" w14:textId="77777777" w:rsidR="00460058" w:rsidRDefault="00460058">
    <w:pPr>
      <w:pStyle w:val="a3"/>
      <w:spacing w:line="14" w:lineRule="auto"/>
      <w:rPr>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76C4CC" w14:textId="1E9D0234" w:rsidR="00460058" w:rsidRDefault="00460058">
    <w:pPr>
      <w:pStyle w:val="a3"/>
      <w:spacing w:line="14" w:lineRule="auto"/>
      <w:rPr>
        <w:sz w:val="20"/>
      </w:rPr>
    </w:pPr>
    <w:r>
      <w:rPr>
        <w:noProof/>
        <w:lang w:val="ru-RU" w:eastAsia="ru-RU"/>
      </w:rPr>
      <mc:AlternateContent>
        <mc:Choice Requires="wps">
          <w:drawing>
            <wp:anchor distT="0" distB="0" distL="114300" distR="114300" simplePos="0" relativeHeight="251659264" behindDoc="1" locked="0" layoutInCell="1" allowOverlap="1" wp14:anchorId="558171DB" wp14:editId="32B32B9D">
              <wp:simplePos x="0" y="0"/>
              <wp:positionH relativeFrom="page">
                <wp:posOffset>9796145</wp:posOffset>
              </wp:positionH>
              <wp:positionV relativeFrom="page">
                <wp:posOffset>7030720</wp:posOffset>
              </wp:positionV>
              <wp:extent cx="229235" cy="180975"/>
              <wp:effectExtent l="0" t="0" r="18415" b="952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9C5E2" w14:textId="77777777" w:rsidR="00460058" w:rsidRDefault="00460058">
                          <w:pPr>
                            <w:spacing w:before="11"/>
                          </w:pPr>
                          <w:r>
                            <w:fldChar w:fldCharType="begin"/>
                          </w:r>
                          <w:r>
                            <w:instrText xml:space="preserve"> PAGE </w:instrText>
                          </w:r>
                          <w:r>
                            <w:fldChar w:fldCharType="separate"/>
                          </w:r>
                          <w:r w:rsidR="002F38E5">
                            <w:rPr>
                              <w:noProof/>
                            </w:rPr>
                            <w:t>39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71.35pt;margin-top:553.6pt;width:18.05pt;height:1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" filled="f" stroked="f">
              <v:textbox inset="0,0,0,0">
                <w:txbxContent>
                  <w:p w14:paraId="61F9C5E2" w14:textId="77777777" w:rsidR="00460058" w:rsidRDefault="00460058">
                    <w:pPr>
                      <w:spacing w:before="11"/>
                    </w:pPr>
                    <w:r>
                      <w:fldChar w:fldCharType="begin"/>
                    </w:r>
                    <w:r>
                      <w:instrText xml:space="preserve"> PAGE </w:instrText>
                    </w:r>
                    <w:r>
                      <w:fldChar w:fldCharType="separate"/>
                    </w:r>
                    <w:r w:rsidR="002F38E5">
                      <w:rPr>
                        <w:noProof/>
                      </w:rPr>
                      <w:t>39</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F288C7" w14:textId="77777777" w:rsidR="00460058" w:rsidRDefault="00460058">
    <w:pPr>
      <w:pStyle w:val="a5"/>
      <w:jc w:val="center"/>
    </w:pPr>
    <w:r>
      <w:fldChar w:fldCharType="begin"/>
    </w:r>
    <w:r>
      <w:instrText xml:space="preserve"> PAGE   \* MERGEFORMAT </w:instrText>
    </w:r>
    <w:r>
      <w:fldChar w:fldCharType="separate"/>
    </w:r>
    <w:r w:rsidR="002F38E5">
      <w:rPr>
        <w:noProof/>
      </w:rPr>
      <w:t>83</w:t>
    </w:r>
    <w:r>
      <w:rPr>
        <w:noProof/>
      </w:rPr>
      <w:fldChar w:fldCharType="end"/>
    </w:r>
  </w:p>
  <w:p w14:paraId="057619FB" w14:textId="77777777" w:rsidR="00460058" w:rsidRDefault="00460058">
    <w:pPr>
      <w:pStyle w:val="a3"/>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5FD4AD" w14:textId="77777777" w:rsidR="00460058" w:rsidRDefault="00460058" w:rsidP="00E96220">
      <w:pPr>
        <w:spacing w:after="0" w:line="240" w:lineRule="auto"/>
      </w:pPr>
      <w:r>
        <w:separator/>
      </w:r>
    </w:p>
  </w:footnote>
  <w:footnote w:type="continuationSeparator" w:id="0">
    <w:p w14:paraId="545303C3" w14:textId="77777777" w:rsidR="00460058" w:rsidRDefault="00460058" w:rsidP="00E96220">
      <w:pPr>
        <w:spacing w:after="0" w:line="240" w:lineRule="auto"/>
      </w:pPr>
      <w:r>
        <w:continuationSeparator/>
      </w:r>
    </w:p>
  </w:footnote>
  <w:footnote w:id="1">
    <w:p w14:paraId="007C7EC4" w14:textId="77777777" w:rsidR="00460058" w:rsidRPr="006931D1" w:rsidRDefault="00460058" w:rsidP="00E96220">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CBC6826" w14:textId="2D07C743" w:rsidR="00460058" w:rsidRPr="0075629D" w:rsidRDefault="00460058">
      <w:pPr>
        <w:pStyle w:val="aa"/>
        <w:rPr>
          <w:lang w:val="ru-RU"/>
        </w:rPr>
      </w:pPr>
      <w:r>
        <w:rPr>
          <w:rStyle w:val="ac"/>
        </w:rPr>
        <w:footnoteRef/>
      </w:r>
      <w:r w:rsidRPr="0075629D">
        <w:rPr>
          <w:lang w:val="ru-RU"/>
        </w:rPr>
        <w:t xml:space="preserve"> Объем часов на освоение конкретных тем распределяется образовательной организацией самостоятельно.</w:t>
      </w:r>
    </w:p>
  </w:footnote>
  <w:footnote w:id="3">
    <w:p w14:paraId="06CDC366" w14:textId="77777777" w:rsidR="00460058" w:rsidRPr="006931D1" w:rsidRDefault="00460058" w:rsidP="00E96220">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b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1125E567" w14:textId="77777777" w:rsidR="00460058" w:rsidRPr="000A19C6" w:rsidRDefault="00460058" w:rsidP="00A86673">
      <w:pPr>
        <w:pStyle w:val="aa"/>
        <w:rPr>
          <w:lang w:val="ru-RU"/>
        </w:rPr>
      </w:pPr>
      <w:r>
        <w:rPr>
          <w:rStyle w:val="ac"/>
        </w:rPr>
        <w:footnoteRef/>
      </w:r>
      <w:r w:rsidRPr="0075629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5219F25D" w14:textId="77777777" w:rsidR="00460058" w:rsidRPr="006931D1" w:rsidRDefault="00460058" w:rsidP="00E96220">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18C276C3" w14:textId="77777777" w:rsidR="00460058" w:rsidRPr="000A19C6" w:rsidRDefault="00460058" w:rsidP="00A86673">
      <w:pPr>
        <w:pStyle w:val="aa"/>
        <w:rPr>
          <w:lang w:val="ru-RU"/>
        </w:rPr>
      </w:pPr>
      <w:r>
        <w:rPr>
          <w:rStyle w:val="ac"/>
        </w:rPr>
        <w:footnoteRef/>
      </w:r>
      <w:r w:rsidRPr="0075629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194E1C7E" w14:textId="77777777" w:rsidR="00460058" w:rsidRPr="006931D1" w:rsidRDefault="00460058" w:rsidP="00E96220">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 xml:space="preserve">в пределах объема учебной дисциплины </w:t>
      </w:r>
      <w:r>
        <w:rPr>
          <w:rStyle w:val="af0"/>
          <w:i w:val="0"/>
          <w:lang w:val="ru-RU"/>
        </w:rPr>
        <w:br/>
      </w:r>
      <w:r w:rsidRPr="00531143">
        <w:rPr>
          <w:rStyle w:val="af0"/>
          <w:i w:val="0"/>
          <w:lang w:val="ru-RU"/>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7306AA46" w14:textId="77777777" w:rsidR="00460058" w:rsidRPr="000A19C6" w:rsidRDefault="00460058" w:rsidP="00A86673">
      <w:pPr>
        <w:pStyle w:val="aa"/>
        <w:rPr>
          <w:lang w:val="ru-RU"/>
        </w:rPr>
      </w:pPr>
      <w:r>
        <w:rPr>
          <w:rStyle w:val="ac"/>
        </w:rPr>
        <w:footnoteRef/>
      </w:r>
      <w:r w:rsidRPr="0075629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03A7DF12" w14:textId="77777777" w:rsidR="00460058" w:rsidRPr="006931D1" w:rsidRDefault="00460058" w:rsidP="00E96220">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49502082" w14:textId="77777777" w:rsidR="00460058" w:rsidRPr="000A19C6" w:rsidRDefault="00460058" w:rsidP="00A86673">
      <w:pPr>
        <w:pStyle w:val="aa"/>
        <w:rPr>
          <w:lang w:val="ru-RU"/>
        </w:rPr>
      </w:pPr>
      <w:r>
        <w:rPr>
          <w:rStyle w:val="ac"/>
        </w:rPr>
        <w:footnoteRef/>
      </w:r>
      <w:r w:rsidRPr="00DD423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22FD6983" w14:textId="77777777" w:rsidR="00460058" w:rsidRPr="006931D1" w:rsidRDefault="00460058" w:rsidP="00E96220">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0A95749B" w14:textId="77777777" w:rsidR="00460058" w:rsidRPr="000A19C6" w:rsidRDefault="00460058" w:rsidP="00A86673">
      <w:pPr>
        <w:pStyle w:val="aa"/>
        <w:rPr>
          <w:lang w:val="ru-RU"/>
        </w:rPr>
      </w:pPr>
      <w:r>
        <w:rPr>
          <w:rStyle w:val="ac"/>
        </w:rPr>
        <w:footnoteRef/>
      </w:r>
      <w:r w:rsidRPr="00DD423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4681F739" w14:textId="77777777" w:rsidR="00460058" w:rsidRPr="006931D1" w:rsidRDefault="00460058" w:rsidP="00E96220">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2E3A170A" w14:textId="77777777" w:rsidR="00460058" w:rsidRPr="000A19C6" w:rsidRDefault="00460058" w:rsidP="00A86673">
      <w:pPr>
        <w:pStyle w:val="aa"/>
        <w:rPr>
          <w:lang w:val="ru-RU"/>
        </w:rPr>
      </w:pPr>
      <w:r>
        <w:rPr>
          <w:rStyle w:val="ac"/>
        </w:rPr>
        <w:footnoteRef/>
      </w:r>
      <w:r w:rsidRPr="00DD423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7822842B" w14:textId="77777777" w:rsidR="00460058" w:rsidRPr="006931D1" w:rsidRDefault="00460058" w:rsidP="00E96220">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4296678A" w14:textId="77777777" w:rsidR="00460058" w:rsidRPr="000A19C6" w:rsidRDefault="00460058" w:rsidP="00A86673">
      <w:pPr>
        <w:pStyle w:val="aa"/>
        <w:rPr>
          <w:lang w:val="ru-RU"/>
        </w:rPr>
      </w:pPr>
      <w:r>
        <w:rPr>
          <w:rStyle w:val="ac"/>
        </w:rPr>
        <w:footnoteRef/>
      </w:r>
      <w:r w:rsidRPr="00DD423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7">
    <w:p w14:paraId="759F8A90" w14:textId="77777777" w:rsidR="00460058" w:rsidRPr="006931D1" w:rsidRDefault="00460058" w:rsidP="00E96220">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527401C9" w14:textId="77777777" w:rsidR="00460058" w:rsidRPr="000A19C6" w:rsidRDefault="00460058" w:rsidP="00A86673">
      <w:pPr>
        <w:pStyle w:val="aa"/>
        <w:rPr>
          <w:lang w:val="ru-RU"/>
        </w:rPr>
      </w:pPr>
      <w:r>
        <w:rPr>
          <w:rStyle w:val="ac"/>
        </w:rPr>
        <w:footnoteRef/>
      </w:r>
      <w:r w:rsidRPr="00D920B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A61748" w14:textId="77777777" w:rsidR="00460058" w:rsidRDefault="00460058" w:rsidP="00A86673">
    <w:pPr>
      <w:pStyle w:val="af3"/>
      <w:ind w:right="360"/>
      <w:jc w:val="right"/>
    </w:pPr>
    <w:r>
      <w:fldChar w:fldCharType="begin"/>
    </w:r>
    <w:r>
      <w:instrText xml:space="preserve"> PAGE </w:instrText>
    </w:r>
    <w:r>
      <w:fldChar w:fldCharType="separate"/>
    </w:r>
    <w:r>
      <w:rPr>
        <w:noProof/>
      </w:rPr>
      <w:t>6</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3C5265" w14:textId="77777777" w:rsidR="00460058" w:rsidRDefault="00460058" w:rsidP="00A86673">
    <w:pPr>
      <w:pStyle w:val="af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nsid w:val="0F781549"/>
    <w:multiLevelType w:val="hybridMultilevel"/>
    <w:tmpl w:val="75BC3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5241D0"/>
    <w:multiLevelType w:val="hybridMultilevel"/>
    <w:tmpl w:val="5C9C3C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8275056"/>
    <w:multiLevelType w:val="hybridMultilevel"/>
    <w:tmpl w:val="EB500B84"/>
    <w:lvl w:ilvl="0" w:tplc="5EC07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7865E8"/>
    <w:multiLevelType w:val="hybridMultilevel"/>
    <w:tmpl w:val="8BC0A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E72A5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3071C8"/>
    <w:multiLevelType w:val="multilevel"/>
    <w:tmpl w:val="728CC280"/>
    <w:lvl w:ilvl="0">
      <w:start w:val="1"/>
      <w:numFmt w:val="decimal"/>
      <w:lvlText w:val="%1"/>
      <w:lvlJc w:val="center"/>
      <w:pPr>
        <w:ind w:left="1429" w:hanging="360"/>
      </w:pPr>
      <w:rPr>
        <w:rFonts w:hint="default"/>
        <w:position w:val="0"/>
      </w:rPr>
    </w:lvl>
    <w:lvl w:ilvl="1">
      <w:start w:val="2"/>
      <w:numFmt w:val="decimal"/>
      <w:isLgl/>
      <w:lvlText w:val="%1.%2."/>
      <w:lvlJc w:val="left"/>
      <w:pPr>
        <w:ind w:left="1474" w:hanging="40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nsid w:val="2FEB135E"/>
    <w:multiLevelType w:val="hybridMultilevel"/>
    <w:tmpl w:val="42DC6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8F619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33810714"/>
    <w:multiLevelType w:val="hybridMultilevel"/>
    <w:tmpl w:val="98C8D4E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3BF61BF8"/>
    <w:multiLevelType w:val="hybridMultilevel"/>
    <w:tmpl w:val="53B2525E"/>
    <w:lvl w:ilvl="0" w:tplc="4440BD12">
      <w:numFmt w:val="bullet"/>
      <w:lvlText w:val="-"/>
      <w:lvlJc w:val="left"/>
      <w:pPr>
        <w:ind w:left="107" w:hanging="164"/>
      </w:pPr>
      <w:rPr>
        <w:rFonts w:ascii="Times New Roman" w:eastAsia="Times New Roman" w:hAnsi="Times New Roman" w:cs="Times New Roman" w:hint="default"/>
        <w:b w:val="0"/>
        <w:bCs w:val="0"/>
        <w:i w:val="0"/>
        <w:iCs w:val="0"/>
        <w:w w:val="100"/>
        <w:sz w:val="28"/>
        <w:szCs w:val="28"/>
        <w:lang w:val="ru-RU" w:eastAsia="en-US" w:bidi="ar-SA"/>
      </w:rPr>
    </w:lvl>
    <w:lvl w:ilvl="1" w:tplc="0D12EABE">
      <w:numFmt w:val="bullet"/>
      <w:lvlText w:val="•"/>
      <w:lvlJc w:val="left"/>
      <w:pPr>
        <w:ind w:left="368" w:hanging="164"/>
      </w:pPr>
      <w:rPr>
        <w:rFonts w:hint="default"/>
        <w:lang w:val="ru-RU" w:eastAsia="en-US" w:bidi="ar-SA"/>
      </w:rPr>
    </w:lvl>
    <w:lvl w:ilvl="2" w:tplc="34F2A1DA">
      <w:numFmt w:val="bullet"/>
      <w:lvlText w:val="•"/>
      <w:lvlJc w:val="left"/>
      <w:pPr>
        <w:ind w:left="636" w:hanging="164"/>
      </w:pPr>
      <w:rPr>
        <w:rFonts w:hint="default"/>
        <w:lang w:val="ru-RU" w:eastAsia="en-US" w:bidi="ar-SA"/>
      </w:rPr>
    </w:lvl>
    <w:lvl w:ilvl="3" w:tplc="A0E4E474">
      <w:numFmt w:val="bullet"/>
      <w:lvlText w:val="•"/>
      <w:lvlJc w:val="left"/>
      <w:pPr>
        <w:ind w:left="904" w:hanging="164"/>
      </w:pPr>
      <w:rPr>
        <w:rFonts w:hint="default"/>
        <w:lang w:val="ru-RU" w:eastAsia="en-US" w:bidi="ar-SA"/>
      </w:rPr>
    </w:lvl>
    <w:lvl w:ilvl="4" w:tplc="E8209FC6">
      <w:numFmt w:val="bullet"/>
      <w:lvlText w:val="•"/>
      <w:lvlJc w:val="left"/>
      <w:pPr>
        <w:ind w:left="1172" w:hanging="164"/>
      </w:pPr>
      <w:rPr>
        <w:rFonts w:hint="default"/>
        <w:lang w:val="ru-RU" w:eastAsia="en-US" w:bidi="ar-SA"/>
      </w:rPr>
    </w:lvl>
    <w:lvl w:ilvl="5" w:tplc="ED7A009A">
      <w:numFmt w:val="bullet"/>
      <w:lvlText w:val="•"/>
      <w:lvlJc w:val="left"/>
      <w:pPr>
        <w:ind w:left="1441" w:hanging="164"/>
      </w:pPr>
      <w:rPr>
        <w:rFonts w:hint="default"/>
        <w:lang w:val="ru-RU" w:eastAsia="en-US" w:bidi="ar-SA"/>
      </w:rPr>
    </w:lvl>
    <w:lvl w:ilvl="6" w:tplc="511E6F0C">
      <w:numFmt w:val="bullet"/>
      <w:lvlText w:val="•"/>
      <w:lvlJc w:val="left"/>
      <w:pPr>
        <w:ind w:left="1709" w:hanging="164"/>
      </w:pPr>
      <w:rPr>
        <w:rFonts w:hint="default"/>
        <w:lang w:val="ru-RU" w:eastAsia="en-US" w:bidi="ar-SA"/>
      </w:rPr>
    </w:lvl>
    <w:lvl w:ilvl="7" w:tplc="BD505DF6">
      <w:numFmt w:val="bullet"/>
      <w:lvlText w:val="•"/>
      <w:lvlJc w:val="left"/>
      <w:pPr>
        <w:ind w:left="1977" w:hanging="164"/>
      </w:pPr>
      <w:rPr>
        <w:rFonts w:hint="default"/>
        <w:lang w:val="ru-RU" w:eastAsia="en-US" w:bidi="ar-SA"/>
      </w:rPr>
    </w:lvl>
    <w:lvl w:ilvl="8" w:tplc="3F38A9F4">
      <w:numFmt w:val="bullet"/>
      <w:lvlText w:val="•"/>
      <w:lvlJc w:val="left"/>
      <w:pPr>
        <w:ind w:left="2245" w:hanging="164"/>
      </w:pPr>
      <w:rPr>
        <w:rFonts w:hint="default"/>
        <w:lang w:val="ru-RU" w:eastAsia="en-US" w:bidi="ar-SA"/>
      </w:rPr>
    </w:lvl>
  </w:abstractNum>
  <w:abstractNum w:abstractNumId="14">
    <w:nsid w:val="3E4E6750"/>
    <w:multiLevelType w:val="hybridMultilevel"/>
    <w:tmpl w:val="2DE06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1B22C1"/>
    <w:multiLevelType w:val="hybridMultilevel"/>
    <w:tmpl w:val="98E88408"/>
    <w:lvl w:ilvl="0" w:tplc="22F42F30">
      <w:start w:val="1"/>
      <w:numFmt w:val="decimal"/>
      <w:lvlText w:val="%1."/>
      <w:lvlJc w:val="left"/>
      <w:pPr>
        <w:ind w:left="1146" w:hanging="360"/>
      </w:pPr>
      <w:rPr>
        <w:rFonts w:ascii="Calibri" w:hAnsi="Calibri" w:cs="Calibri"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nsid w:val="40041C30"/>
    <w:multiLevelType w:val="hybridMultilevel"/>
    <w:tmpl w:val="71E8652A"/>
    <w:lvl w:ilvl="0" w:tplc="92428756">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4156383A"/>
    <w:multiLevelType w:val="hybridMultilevel"/>
    <w:tmpl w:val="736A44D2"/>
    <w:lvl w:ilvl="0" w:tplc="FA540D46">
      <w:start w:val="1"/>
      <w:numFmt w:val="decimal"/>
      <w:lvlText w:val="%1."/>
      <w:lvlJc w:val="left"/>
      <w:pPr>
        <w:ind w:left="107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464C1094"/>
    <w:multiLevelType w:val="hybridMultilevel"/>
    <w:tmpl w:val="96BC2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E857FA"/>
    <w:multiLevelType w:val="hybridMultilevel"/>
    <w:tmpl w:val="3D1A7900"/>
    <w:lvl w:ilvl="0" w:tplc="66A06CC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54365BD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nsid w:val="5945009B"/>
    <w:multiLevelType w:val="hybridMultilevel"/>
    <w:tmpl w:val="E43A3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B50E9D"/>
    <w:multiLevelType w:val="hybridMultilevel"/>
    <w:tmpl w:val="D826E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736670"/>
    <w:multiLevelType w:val="hybridMultilevel"/>
    <w:tmpl w:val="27F0A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D7D6060"/>
    <w:multiLevelType w:val="hybridMultilevel"/>
    <w:tmpl w:val="19BEF82E"/>
    <w:lvl w:ilvl="0" w:tplc="9772800E">
      <w:start w:val="1"/>
      <w:numFmt w:val="bullet"/>
      <w:lvlText w:val=""/>
      <w:lvlJc w:val="left"/>
      <w:pPr>
        <w:ind w:left="786" w:hanging="360"/>
      </w:pPr>
      <w:rPr>
        <w:rFonts w:ascii="Symbol" w:hAnsi="Symbol" w:cs="Symbol" w:hint="default"/>
        <w:color w:val="auto"/>
      </w:rPr>
    </w:lvl>
    <w:lvl w:ilvl="1" w:tplc="A1A8251C">
      <w:start w:val="1"/>
      <w:numFmt w:val="bullet"/>
      <w:lvlText w:val="o"/>
      <w:lvlJc w:val="left"/>
      <w:pPr>
        <w:ind w:left="1440" w:hanging="360"/>
      </w:pPr>
      <w:rPr>
        <w:rFonts w:ascii="Courier New" w:hAnsi="Courier New" w:cs="Courier New" w:hint="default"/>
      </w:rPr>
    </w:lvl>
    <w:lvl w:ilvl="2" w:tplc="1D12A382">
      <w:start w:val="1"/>
      <w:numFmt w:val="bullet"/>
      <w:lvlText w:val=""/>
      <w:lvlJc w:val="left"/>
      <w:pPr>
        <w:ind w:left="2160" w:hanging="360"/>
      </w:pPr>
      <w:rPr>
        <w:rFonts w:ascii="Wingdings" w:hAnsi="Wingdings" w:cs="Wingdings" w:hint="default"/>
      </w:rPr>
    </w:lvl>
    <w:lvl w:ilvl="3" w:tplc="25FC8368">
      <w:start w:val="1"/>
      <w:numFmt w:val="bullet"/>
      <w:lvlText w:val=""/>
      <w:lvlJc w:val="left"/>
      <w:pPr>
        <w:ind w:left="2880" w:hanging="360"/>
      </w:pPr>
      <w:rPr>
        <w:rFonts w:ascii="Symbol" w:hAnsi="Symbol" w:cs="Symbol" w:hint="default"/>
      </w:rPr>
    </w:lvl>
    <w:lvl w:ilvl="4" w:tplc="9C7A9E7E">
      <w:start w:val="1"/>
      <w:numFmt w:val="bullet"/>
      <w:lvlText w:val="o"/>
      <w:lvlJc w:val="left"/>
      <w:pPr>
        <w:ind w:left="3600" w:hanging="360"/>
      </w:pPr>
      <w:rPr>
        <w:rFonts w:ascii="Courier New" w:hAnsi="Courier New" w:cs="Courier New" w:hint="default"/>
      </w:rPr>
    </w:lvl>
    <w:lvl w:ilvl="5" w:tplc="C7D84FAE">
      <w:start w:val="1"/>
      <w:numFmt w:val="bullet"/>
      <w:lvlText w:val=""/>
      <w:lvlJc w:val="left"/>
      <w:pPr>
        <w:ind w:left="4320" w:hanging="360"/>
      </w:pPr>
      <w:rPr>
        <w:rFonts w:ascii="Wingdings" w:hAnsi="Wingdings" w:cs="Wingdings" w:hint="default"/>
      </w:rPr>
    </w:lvl>
    <w:lvl w:ilvl="6" w:tplc="5204E858">
      <w:start w:val="1"/>
      <w:numFmt w:val="bullet"/>
      <w:lvlText w:val=""/>
      <w:lvlJc w:val="left"/>
      <w:pPr>
        <w:ind w:left="5040" w:hanging="360"/>
      </w:pPr>
      <w:rPr>
        <w:rFonts w:ascii="Symbol" w:hAnsi="Symbol" w:cs="Symbol" w:hint="default"/>
      </w:rPr>
    </w:lvl>
    <w:lvl w:ilvl="7" w:tplc="07F8EF3C">
      <w:start w:val="1"/>
      <w:numFmt w:val="bullet"/>
      <w:lvlText w:val="o"/>
      <w:lvlJc w:val="left"/>
      <w:pPr>
        <w:ind w:left="5760" w:hanging="360"/>
      </w:pPr>
      <w:rPr>
        <w:rFonts w:ascii="Courier New" w:hAnsi="Courier New" w:cs="Courier New" w:hint="default"/>
      </w:rPr>
    </w:lvl>
    <w:lvl w:ilvl="8" w:tplc="8CB20C82">
      <w:start w:val="1"/>
      <w:numFmt w:val="bullet"/>
      <w:lvlText w:val=""/>
      <w:lvlJc w:val="left"/>
      <w:pPr>
        <w:ind w:left="6480" w:hanging="360"/>
      </w:pPr>
      <w:rPr>
        <w:rFonts w:ascii="Wingdings" w:hAnsi="Wingdings" w:cs="Wingdings" w:hint="default"/>
      </w:rPr>
    </w:lvl>
  </w:abstractNum>
  <w:abstractNum w:abstractNumId="28">
    <w:nsid w:val="5E911F5C"/>
    <w:multiLevelType w:val="hybridMultilevel"/>
    <w:tmpl w:val="91284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0310AA0"/>
    <w:multiLevelType w:val="hybridMultilevel"/>
    <w:tmpl w:val="7B0856A4"/>
    <w:lvl w:ilvl="0" w:tplc="62085776">
      <w:start w:val="1"/>
      <w:numFmt w:val="decimal"/>
      <w:lvlText w:val="%1"/>
      <w:lvlJc w:val="center"/>
      <w:pPr>
        <w:ind w:left="720" w:hanging="360"/>
      </w:pPr>
      <w:rPr>
        <w:rFonts w:hint="default"/>
        <w:position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62DD13F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39E7A6B"/>
    <w:multiLevelType w:val="hybridMultilevel"/>
    <w:tmpl w:val="815AD2DC"/>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32">
    <w:nsid w:val="640B35C7"/>
    <w:multiLevelType w:val="hybridMultilevel"/>
    <w:tmpl w:val="BB645A66"/>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3">
    <w:nsid w:val="6C1D6A42"/>
    <w:multiLevelType w:val="hybridMultilevel"/>
    <w:tmpl w:val="43D6D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D93D35"/>
    <w:multiLevelType w:val="hybridMultilevel"/>
    <w:tmpl w:val="D390D3C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6">
    <w:nsid w:val="6F8629A7"/>
    <w:multiLevelType w:val="hybridMultilevel"/>
    <w:tmpl w:val="2D462F62"/>
    <w:lvl w:ilvl="0" w:tplc="04190001">
      <w:start w:val="1"/>
      <w:numFmt w:val="bullet"/>
      <w:lvlText w:val=""/>
      <w:lvlJc w:val="left"/>
      <w:pPr>
        <w:ind w:left="1287" w:hanging="360"/>
      </w:pPr>
      <w:rPr>
        <w:rFonts w:ascii="Symbol" w:hAnsi="Symbol" w:cs="Symbol"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nsid w:val="703854B1"/>
    <w:multiLevelType w:val="hybridMultilevel"/>
    <w:tmpl w:val="85C07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441A9F"/>
    <w:multiLevelType w:val="hybridMultilevel"/>
    <w:tmpl w:val="70C6C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47612E8"/>
    <w:multiLevelType w:val="hybridMultilevel"/>
    <w:tmpl w:val="F3D84D96"/>
    <w:lvl w:ilvl="0" w:tplc="C23AA4EE">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55873D3"/>
    <w:multiLevelType w:val="hybridMultilevel"/>
    <w:tmpl w:val="5D3A0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5D22F2"/>
    <w:multiLevelType w:val="hybridMultilevel"/>
    <w:tmpl w:val="BFA49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nsid w:val="77A829B3"/>
    <w:multiLevelType w:val="hybridMultilevel"/>
    <w:tmpl w:val="0B12EFA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nsid w:val="7ACB15BF"/>
    <w:multiLevelType w:val="hybridMultilevel"/>
    <w:tmpl w:val="149883BA"/>
    <w:lvl w:ilvl="0" w:tplc="29761294">
      <w:start w:val="5"/>
      <w:numFmt w:val="bullet"/>
      <w:lvlText w:val=""/>
      <w:lvlJc w:val="left"/>
      <w:pPr>
        <w:tabs>
          <w:tab w:val="num" w:pos="567"/>
        </w:tabs>
        <w:ind w:firstLine="284"/>
      </w:pPr>
      <w:rPr>
        <w:rFonts w:ascii="SymbolPS" w:eastAsia="Times New Roman" w:hAnsi="SymbolPS" w:hint="default"/>
        <w:color w:val="auto"/>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46">
    <w:nsid w:val="7B6B01FE"/>
    <w:multiLevelType w:val="hybridMultilevel"/>
    <w:tmpl w:val="26D2A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C3C561D"/>
    <w:multiLevelType w:val="hybridMultilevel"/>
    <w:tmpl w:val="D44E6AFC"/>
    <w:lvl w:ilvl="0" w:tplc="AD4E135A">
      <w:start w:val="1"/>
      <w:numFmt w:val="decimal"/>
      <w:lvlText w:val="%1."/>
      <w:lvlJc w:val="left"/>
      <w:pPr>
        <w:ind w:left="1070" w:hanging="360"/>
      </w:pPr>
      <w:rPr>
        <w:rFonts w:ascii="Times New Roman" w:eastAsia="Times New Roman" w:hAnsi="Times New Roman"/>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8">
    <w:nsid w:val="7E9575ED"/>
    <w:multiLevelType w:val="multilevel"/>
    <w:tmpl w:val="8CDE91AE"/>
    <w:lvl w:ilvl="0">
      <w:start w:val="2"/>
      <w:numFmt w:val="decimal"/>
      <w:lvlText w:val="%1."/>
      <w:lvlJc w:val="left"/>
      <w:pPr>
        <w:tabs>
          <w:tab w:val="num" w:pos="705"/>
        </w:tabs>
        <w:ind w:left="705" w:hanging="705"/>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abstractNumId w:val="3"/>
  </w:num>
  <w:num w:numId="2">
    <w:abstractNumId w:val="40"/>
  </w:num>
  <w:num w:numId="3">
    <w:abstractNumId w:val="0"/>
  </w:num>
  <w:num w:numId="4">
    <w:abstractNumId w:val="12"/>
  </w:num>
  <w:num w:numId="5">
    <w:abstractNumId w:val="17"/>
  </w:num>
  <w:num w:numId="6">
    <w:abstractNumId w:val="8"/>
  </w:num>
  <w:num w:numId="7">
    <w:abstractNumId w:val="34"/>
  </w:num>
  <w:num w:numId="8">
    <w:abstractNumId w:val="25"/>
  </w:num>
  <w:num w:numId="9">
    <w:abstractNumId w:val="43"/>
  </w:num>
  <w:num w:numId="10">
    <w:abstractNumId w:val="26"/>
  </w:num>
  <w:num w:numId="11">
    <w:abstractNumId w:val="45"/>
  </w:num>
  <w:num w:numId="12">
    <w:abstractNumId w:val="29"/>
  </w:num>
  <w:num w:numId="13">
    <w:abstractNumId w:val="14"/>
  </w:num>
  <w:num w:numId="14">
    <w:abstractNumId w:val="28"/>
  </w:num>
  <w:num w:numId="15">
    <w:abstractNumId w:val="48"/>
  </w:num>
  <w:num w:numId="16">
    <w:abstractNumId w:val="1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5"/>
  </w:num>
  <w:num w:numId="20">
    <w:abstractNumId w:val="10"/>
  </w:num>
  <w:num w:numId="21">
    <w:abstractNumId w:val="6"/>
  </w:num>
  <w:num w:numId="22">
    <w:abstractNumId w:val="30"/>
  </w:num>
  <w:num w:numId="23">
    <w:abstractNumId w:val="5"/>
  </w:num>
  <w:num w:numId="24">
    <w:abstractNumId w:val="21"/>
  </w:num>
  <w:num w:numId="25">
    <w:abstractNumId w:val="23"/>
  </w:num>
  <w:num w:numId="26">
    <w:abstractNumId w:val="38"/>
  </w:num>
  <w:num w:numId="27">
    <w:abstractNumId w:val="7"/>
  </w:num>
  <w:num w:numId="28">
    <w:abstractNumId w:val="27"/>
  </w:num>
  <w:num w:numId="29">
    <w:abstractNumId w:val="47"/>
  </w:num>
  <w:num w:numId="30">
    <w:abstractNumId w:val="36"/>
  </w:num>
  <w:num w:numId="31">
    <w:abstractNumId w:val="31"/>
  </w:num>
  <w:num w:numId="32">
    <w:abstractNumId w:val="18"/>
  </w:num>
  <w:num w:numId="33">
    <w:abstractNumId w:val="11"/>
  </w:num>
  <w:num w:numId="34">
    <w:abstractNumId w:val="44"/>
  </w:num>
  <w:num w:numId="35">
    <w:abstractNumId w:val="32"/>
  </w:num>
  <w:num w:numId="36">
    <w:abstractNumId w:val="20"/>
  </w:num>
  <w:num w:numId="37">
    <w:abstractNumId w:val="19"/>
  </w:num>
  <w:num w:numId="38">
    <w:abstractNumId w:val="9"/>
  </w:num>
  <w:num w:numId="39">
    <w:abstractNumId w:val="2"/>
  </w:num>
  <w:num w:numId="40">
    <w:abstractNumId w:val="4"/>
  </w:num>
  <w:num w:numId="41">
    <w:abstractNumId w:val="35"/>
  </w:num>
  <w:num w:numId="42">
    <w:abstractNumId w:val="24"/>
  </w:num>
  <w:num w:numId="43">
    <w:abstractNumId w:val="22"/>
  </w:num>
  <w:num w:numId="44">
    <w:abstractNumId w:val="37"/>
  </w:num>
  <w:num w:numId="45">
    <w:abstractNumId w:val="41"/>
  </w:num>
  <w:num w:numId="46">
    <w:abstractNumId w:val="42"/>
  </w:num>
  <w:num w:numId="47">
    <w:abstractNumId w:val="1"/>
  </w:num>
  <w:num w:numId="48">
    <w:abstractNumId w:val="33"/>
  </w:num>
  <w:num w:numId="49">
    <w:abstractNumId w:val="46"/>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F4D"/>
    <w:rsid w:val="001807E3"/>
    <w:rsid w:val="002F38E5"/>
    <w:rsid w:val="003A4058"/>
    <w:rsid w:val="00460058"/>
    <w:rsid w:val="00714825"/>
    <w:rsid w:val="0075629D"/>
    <w:rsid w:val="00A86673"/>
    <w:rsid w:val="00B44F4D"/>
    <w:rsid w:val="00BD166E"/>
    <w:rsid w:val="00CC2D86"/>
    <w:rsid w:val="00CE4DC6"/>
    <w:rsid w:val="00D920B6"/>
    <w:rsid w:val="00DD423D"/>
    <w:rsid w:val="00DF394B"/>
    <w:rsid w:val="00E96220"/>
    <w:rsid w:val="00F3158A"/>
    <w:rsid w:val="00FF08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510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22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E96220"/>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E96220"/>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E96220"/>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9622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9622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9622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9622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96220"/>
    <w:rPr>
      <w:rFonts w:ascii="Times New Roman" w:eastAsia="Times New Roman" w:hAnsi="Times New Roman" w:cs="Times New Roman"/>
      <w:b/>
      <w:bCs/>
      <w:sz w:val="24"/>
      <w:szCs w:val="24"/>
      <w:lang w:val="x-none" w:eastAsia="x-none"/>
    </w:rPr>
  </w:style>
  <w:style w:type="paragraph" w:styleId="a3">
    <w:name w:val="Body Text"/>
    <w:basedOn w:val="a"/>
    <w:link w:val="a4"/>
    <w:qFormat/>
    <w:rsid w:val="00E96220"/>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E96220"/>
    <w:rPr>
      <w:rFonts w:ascii="Times New Roman" w:eastAsia="Times New Roman" w:hAnsi="Times New Roman" w:cs="Times New Roman"/>
      <w:sz w:val="24"/>
      <w:szCs w:val="24"/>
      <w:lang w:val="x-none" w:eastAsia="x-none"/>
    </w:rPr>
  </w:style>
  <w:style w:type="paragraph" w:styleId="21">
    <w:name w:val="Body Text 2"/>
    <w:basedOn w:val="a"/>
    <w:link w:val="22"/>
    <w:rsid w:val="00E96220"/>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E96220"/>
    <w:rPr>
      <w:rFonts w:ascii="Times New Roman" w:eastAsia="Times New Roman" w:hAnsi="Times New Roman" w:cs="Times New Roman"/>
      <w:sz w:val="24"/>
      <w:szCs w:val="24"/>
      <w:lang w:val="x-none" w:eastAsia="x-none"/>
    </w:rPr>
  </w:style>
  <w:style w:type="character" w:customStyle="1" w:styleId="blk">
    <w:name w:val="blk"/>
    <w:rsid w:val="00E96220"/>
  </w:style>
  <w:style w:type="paragraph" w:styleId="a5">
    <w:name w:val="footer"/>
    <w:aliases w:val="Нижний колонтитул Знак Знак Знак,Нижний колонтитул1,Нижний колонтитул Знак Знак"/>
    <w:basedOn w:val="a"/>
    <w:link w:val="a6"/>
    <w:uiPriority w:val="99"/>
    <w:rsid w:val="00E96220"/>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96220"/>
    <w:rPr>
      <w:rFonts w:ascii="Times New Roman" w:eastAsia="Times New Roman" w:hAnsi="Times New Roman" w:cs="Times New Roman"/>
      <w:sz w:val="24"/>
      <w:szCs w:val="24"/>
      <w:lang w:val="x-none" w:eastAsia="x-none"/>
    </w:rPr>
  </w:style>
  <w:style w:type="character" w:styleId="a7">
    <w:name w:val="page number"/>
    <w:rsid w:val="00E96220"/>
    <w:rPr>
      <w:rFonts w:cs="Times New Roman"/>
    </w:rPr>
  </w:style>
  <w:style w:type="paragraph" w:styleId="a8">
    <w:name w:val="Normal (Web)"/>
    <w:basedOn w:val="a"/>
    <w:link w:val="a9"/>
    <w:uiPriority w:val="99"/>
    <w:semiHidden/>
    <w:unhideWhenUsed/>
    <w:rsid w:val="00E96220"/>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E96220"/>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E96220"/>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E96220"/>
    <w:rPr>
      <w:rFonts w:cs="Times New Roman"/>
      <w:vertAlign w:val="superscript"/>
    </w:rPr>
  </w:style>
  <w:style w:type="paragraph" w:styleId="23">
    <w:name w:val="List 2"/>
    <w:basedOn w:val="a"/>
    <w:rsid w:val="00E96220"/>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E96220"/>
    <w:rPr>
      <w:rFonts w:cs="Times New Roman"/>
      <w:color w:val="0000FF"/>
      <w:u w:val="single"/>
    </w:rPr>
  </w:style>
  <w:style w:type="paragraph" w:styleId="12">
    <w:name w:val="toc 1"/>
    <w:basedOn w:val="a"/>
    <w:next w:val="a"/>
    <w:autoRedefine/>
    <w:uiPriority w:val="39"/>
    <w:qFormat/>
    <w:rsid w:val="00E96220"/>
    <w:pPr>
      <w:spacing w:before="240" w:after="120" w:line="240" w:lineRule="auto"/>
    </w:pPr>
    <w:rPr>
      <w:rFonts w:cs="Calibri"/>
      <w:b/>
      <w:bCs/>
      <w:sz w:val="20"/>
      <w:szCs w:val="20"/>
    </w:rPr>
  </w:style>
  <w:style w:type="paragraph" w:styleId="24">
    <w:name w:val="toc 2"/>
    <w:basedOn w:val="a"/>
    <w:next w:val="a"/>
    <w:autoRedefine/>
    <w:uiPriority w:val="39"/>
    <w:qFormat/>
    <w:rsid w:val="00E96220"/>
    <w:pPr>
      <w:tabs>
        <w:tab w:val="right" w:leader="dot" w:pos="9344"/>
      </w:tabs>
      <w:spacing w:before="120" w:after="0" w:line="240" w:lineRule="auto"/>
      <w:ind w:left="240"/>
    </w:pPr>
    <w:rPr>
      <w:rFonts w:ascii="Times New Roman" w:hAnsi="Times New Roman" w:cs="Calibri"/>
      <w:bCs/>
      <w:i/>
      <w:iCs/>
      <w:noProof/>
      <w:sz w:val="20"/>
      <w:szCs w:val="20"/>
    </w:rPr>
  </w:style>
  <w:style w:type="paragraph" w:styleId="31">
    <w:name w:val="toc 3"/>
    <w:basedOn w:val="a"/>
    <w:next w:val="a"/>
    <w:autoRedefine/>
    <w:uiPriority w:val="39"/>
    <w:rsid w:val="00E96220"/>
    <w:pPr>
      <w:spacing w:after="0" w:line="240" w:lineRule="auto"/>
      <w:ind w:left="480"/>
    </w:pPr>
    <w:rPr>
      <w:rFonts w:ascii="Times New Roman" w:hAnsi="Times New Roman"/>
      <w:sz w:val="28"/>
      <w:szCs w:val="28"/>
    </w:rPr>
  </w:style>
  <w:style w:type="character" w:customStyle="1" w:styleId="FootnoteTextChar">
    <w:name w:val="Footnote Text Char"/>
    <w:locked/>
    <w:rsid w:val="00E96220"/>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E96220"/>
    <w:pPr>
      <w:spacing w:before="120" w:after="120" w:line="240" w:lineRule="auto"/>
      <w:ind w:left="708"/>
    </w:pPr>
    <w:rPr>
      <w:rFonts w:ascii="Times New Roman" w:hAnsi="Times New Roman"/>
      <w:sz w:val="24"/>
      <w:szCs w:val="24"/>
      <w:lang w:val="x-none" w:eastAsia="x-none"/>
    </w:rPr>
  </w:style>
  <w:style w:type="character" w:styleId="af0">
    <w:name w:val="Emphasis"/>
    <w:qFormat/>
    <w:rsid w:val="00E96220"/>
    <w:rPr>
      <w:rFonts w:cs="Times New Roman"/>
      <w:i/>
    </w:rPr>
  </w:style>
  <w:style w:type="paragraph" w:styleId="af1">
    <w:name w:val="Balloon Text"/>
    <w:basedOn w:val="a"/>
    <w:link w:val="af2"/>
    <w:uiPriority w:val="99"/>
    <w:rsid w:val="00E96220"/>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E96220"/>
    <w:rPr>
      <w:rFonts w:ascii="Segoe UI" w:eastAsia="Times New Roman" w:hAnsi="Segoe UI" w:cs="Times New Roman"/>
      <w:sz w:val="18"/>
      <w:szCs w:val="18"/>
      <w:lang w:val="x-none" w:eastAsia="x-none"/>
    </w:rPr>
  </w:style>
  <w:style w:type="paragraph" w:customStyle="1" w:styleId="ConsPlusNormal">
    <w:name w:val="ConsPlusNormal"/>
    <w:rsid w:val="00E962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96220"/>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E9622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96220"/>
    <w:rPr>
      <w:rFonts w:cs="Times New Roman"/>
      <w:sz w:val="20"/>
      <w:szCs w:val="20"/>
    </w:rPr>
  </w:style>
  <w:style w:type="paragraph" w:styleId="af5">
    <w:name w:val="annotation text"/>
    <w:basedOn w:val="a"/>
    <w:link w:val="af6"/>
    <w:uiPriority w:val="99"/>
    <w:unhideWhenUsed/>
    <w:rsid w:val="00E96220"/>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E9622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E96220"/>
    <w:rPr>
      <w:rFonts w:cs="Times New Roman"/>
      <w:sz w:val="20"/>
      <w:szCs w:val="20"/>
    </w:rPr>
  </w:style>
  <w:style w:type="character" w:customStyle="1" w:styleId="111">
    <w:name w:val="Тема примечания Знак11"/>
    <w:uiPriority w:val="99"/>
    <w:rsid w:val="00E96220"/>
    <w:rPr>
      <w:rFonts w:cs="Times New Roman"/>
      <w:b/>
      <w:bCs/>
      <w:sz w:val="20"/>
      <w:szCs w:val="20"/>
    </w:rPr>
  </w:style>
  <w:style w:type="paragraph" w:styleId="af7">
    <w:name w:val="annotation subject"/>
    <w:basedOn w:val="af5"/>
    <w:next w:val="af5"/>
    <w:link w:val="af8"/>
    <w:uiPriority w:val="99"/>
    <w:unhideWhenUsed/>
    <w:rsid w:val="00E96220"/>
    <w:rPr>
      <w:rFonts w:ascii="Times New Roman" w:hAnsi="Times New Roman"/>
      <w:b/>
      <w:bCs/>
    </w:rPr>
  </w:style>
  <w:style w:type="character" w:customStyle="1" w:styleId="af8">
    <w:name w:val="Тема примечания Знак"/>
    <w:basedOn w:val="af6"/>
    <w:link w:val="af7"/>
    <w:uiPriority w:val="99"/>
    <w:rsid w:val="00E9622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96220"/>
    <w:rPr>
      <w:rFonts w:cs="Times New Roman"/>
      <w:b/>
      <w:bCs/>
      <w:sz w:val="20"/>
      <w:szCs w:val="20"/>
    </w:rPr>
  </w:style>
  <w:style w:type="paragraph" w:styleId="25">
    <w:name w:val="Body Text Indent 2"/>
    <w:basedOn w:val="a"/>
    <w:link w:val="26"/>
    <w:rsid w:val="00E96220"/>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E96220"/>
    <w:rPr>
      <w:rFonts w:ascii="Times New Roman" w:eastAsia="Times New Roman" w:hAnsi="Times New Roman" w:cs="Times New Roman"/>
      <w:sz w:val="24"/>
      <w:szCs w:val="24"/>
      <w:lang w:val="x-none" w:eastAsia="x-none"/>
    </w:rPr>
  </w:style>
  <w:style w:type="character" w:customStyle="1" w:styleId="apple-converted-space">
    <w:name w:val="apple-converted-space"/>
    <w:rsid w:val="00E96220"/>
  </w:style>
  <w:style w:type="character" w:customStyle="1" w:styleId="af9">
    <w:name w:val="Цветовое выделение"/>
    <w:uiPriority w:val="99"/>
    <w:rsid w:val="00E96220"/>
    <w:rPr>
      <w:b/>
      <w:color w:val="26282F"/>
    </w:rPr>
  </w:style>
  <w:style w:type="character" w:customStyle="1" w:styleId="afa">
    <w:name w:val="Гипертекстовая ссылка"/>
    <w:uiPriority w:val="99"/>
    <w:rsid w:val="00E96220"/>
    <w:rPr>
      <w:b/>
      <w:color w:val="106BBE"/>
    </w:rPr>
  </w:style>
  <w:style w:type="character" w:customStyle="1" w:styleId="afb">
    <w:name w:val="Активная гипертекстовая ссылка"/>
    <w:uiPriority w:val="99"/>
    <w:rsid w:val="00E96220"/>
    <w:rPr>
      <w:b/>
      <w:color w:val="106BBE"/>
      <w:u w:val="single"/>
    </w:rPr>
  </w:style>
  <w:style w:type="paragraph" w:customStyle="1" w:styleId="afc">
    <w:name w:val="Внимание"/>
    <w:basedOn w:val="a"/>
    <w:next w:val="a"/>
    <w:uiPriority w:val="99"/>
    <w:rsid w:val="00E9622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E96220"/>
  </w:style>
  <w:style w:type="paragraph" w:customStyle="1" w:styleId="afe">
    <w:name w:val="Внимание: недобросовестность!"/>
    <w:basedOn w:val="afc"/>
    <w:next w:val="a"/>
    <w:uiPriority w:val="99"/>
    <w:rsid w:val="00E96220"/>
  </w:style>
  <w:style w:type="character" w:customStyle="1" w:styleId="aff">
    <w:name w:val="Выделение для Базового Поиска"/>
    <w:uiPriority w:val="99"/>
    <w:rsid w:val="00E96220"/>
    <w:rPr>
      <w:b/>
      <w:color w:val="0058A9"/>
    </w:rPr>
  </w:style>
  <w:style w:type="character" w:customStyle="1" w:styleId="aff0">
    <w:name w:val="Выделение для Базового Поиска (курсив)"/>
    <w:uiPriority w:val="99"/>
    <w:rsid w:val="00E96220"/>
    <w:rPr>
      <w:b/>
      <w:i/>
      <w:color w:val="0058A9"/>
    </w:rPr>
  </w:style>
  <w:style w:type="paragraph" w:customStyle="1" w:styleId="aff1">
    <w:name w:val="Дочерний элемент списка"/>
    <w:basedOn w:val="a"/>
    <w:next w:val="a"/>
    <w:uiPriority w:val="99"/>
    <w:rsid w:val="00E9622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E9622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E96220"/>
    <w:rPr>
      <w:b/>
      <w:bCs/>
      <w:color w:val="0058A9"/>
      <w:shd w:val="clear" w:color="auto" w:fill="ECE9D8"/>
    </w:rPr>
  </w:style>
  <w:style w:type="paragraph" w:customStyle="1" w:styleId="aff3">
    <w:name w:val="Заголовок группы контролов"/>
    <w:basedOn w:val="a"/>
    <w:next w:val="a"/>
    <w:uiPriority w:val="99"/>
    <w:rsid w:val="00E9622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E9622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9622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E96220"/>
    <w:rPr>
      <w:b/>
      <w:color w:val="26282F"/>
    </w:rPr>
  </w:style>
  <w:style w:type="paragraph" w:customStyle="1" w:styleId="aff7">
    <w:name w:val="Заголовок статьи"/>
    <w:basedOn w:val="a"/>
    <w:next w:val="a"/>
    <w:uiPriority w:val="99"/>
    <w:rsid w:val="00E9622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E96220"/>
    <w:rPr>
      <w:b/>
      <w:color w:val="FF0000"/>
    </w:rPr>
  </w:style>
  <w:style w:type="paragraph" w:customStyle="1" w:styleId="aff9">
    <w:name w:val="Заголовок ЭР (левое окно)"/>
    <w:basedOn w:val="a"/>
    <w:next w:val="a"/>
    <w:uiPriority w:val="99"/>
    <w:rsid w:val="00E9622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E96220"/>
    <w:pPr>
      <w:spacing w:after="0"/>
      <w:jc w:val="left"/>
    </w:pPr>
  </w:style>
  <w:style w:type="paragraph" w:customStyle="1" w:styleId="affb">
    <w:name w:val="Интерактивный заголовок"/>
    <w:basedOn w:val="15"/>
    <w:next w:val="a"/>
    <w:uiPriority w:val="99"/>
    <w:rsid w:val="00E96220"/>
    <w:rPr>
      <w:u w:val="single"/>
    </w:rPr>
  </w:style>
  <w:style w:type="paragraph" w:customStyle="1" w:styleId="affc">
    <w:name w:val="Текст информации об изменениях"/>
    <w:basedOn w:val="a"/>
    <w:next w:val="a"/>
    <w:uiPriority w:val="99"/>
    <w:rsid w:val="00E9622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E96220"/>
    <w:pPr>
      <w:spacing w:before="180"/>
      <w:ind w:left="360" w:right="360" w:firstLine="0"/>
    </w:pPr>
    <w:rPr>
      <w:shd w:val="clear" w:color="auto" w:fill="EAEFED"/>
    </w:rPr>
  </w:style>
  <w:style w:type="paragraph" w:customStyle="1" w:styleId="affe">
    <w:name w:val="Текст (справка)"/>
    <w:basedOn w:val="a"/>
    <w:next w:val="a"/>
    <w:uiPriority w:val="99"/>
    <w:rsid w:val="00E9622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E9622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96220"/>
    <w:rPr>
      <w:i/>
      <w:iCs/>
    </w:rPr>
  </w:style>
  <w:style w:type="paragraph" w:customStyle="1" w:styleId="afff1">
    <w:name w:val="Текст (лев. подпись)"/>
    <w:basedOn w:val="a"/>
    <w:next w:val="a"/>
    <w:uiPriority w:val="99"/>
    <w:rsid w:val="00E9622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E96220"/>
    <w:rPr>
      <w:sz w:val="14"/>
      <w:szCs w:val="14"/>
    </w:rPr>
  </w:style>
  <w:style w:type="paragraph" w:customStyle="1" w:styleId="afff3">
    <w:name w:val="Текст (прав. подпись)"/>
    <w:basedOn w:val="a"/>
    <w:next w:val="a"/>
    <w:uiPriority w:val="99"/>
    <w:rsid w:val="00E9622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E96220"/>
    <w:rPr>
      <w:sz w:val="14"/>
      <w:szCs w:val="14"/>
    </w:rPr>
  </w:style>
  <w:style w:type="paragraph" w:customStyle="1" w:styleId="afff5">
    <w:name w:val="Комментарий пользователя"/>
    <w:basedOn w:val="afff"/>
    <w:next w:val="a"/>
    <w:uiPriority w:val="99"/>
    <w:rsid w:val="00E96220"/>
    <w:pPr>
      <w:jc w:val="left"/>
    </w:pPr>
    <w:rPr>
      <w:shd w:val="clear" w:color="auto" w:fill="FFDFE0"/>
    </w:rPr>
  </w:style>
  <w:style w:type="paragraph" w:customStyle="1" w:styleId="afff6">
    <w:name w:val="Куда обратиться?"/>
    <w:basedOn w:val="afc"/>
    <w:next w:val="a"/>
    <w:uiPriority w:val="99"/>
    <w:rsid w:val="00E96220"/>
  </w:style>
  <w:style w:type="paragraph" w:customStyle="1" w:styleId="afff7">
    <w:name w:val="Моноширинный"/>
    <w:basedOn w:val="a"/>
    <w:next w:val="a"/>
    <w:uiPriority w:val="99"/>
    <w:rsid w:val="00E9622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E96220"/>
    <w:rPr>
      <w:b/>
      <w:color w:val="26282F"/>
      <w:shd w:val="clear" w:color="auto" w:fill="FFF580"/>
    </w:rPr>
  </w:style>
  <w:style w:type="paragraph" w:customStyle="1" w:styleId="afff9">
    <w:name w:val="Напишите нам"/>
    <w:basedOn w:val="a"/>
    <w:next w:val="a"/>
    <w:uiPriority w:val="99"/>
    <w:rsid w:val="00E9622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E96220"/>
    <w:rPr>
      <w:b/>
      <w:color w:val="000000"/>
      <w:shd w:val="clear" w:color="auto" w:fill="D8EDE8"/>
    </w:rPr>
  </w:style>
  <w:style w:type="paragraph" w:customStyle="1" w:styleId="afffb">
    <w:name w:val="Необходимые документы"/>
    <w:basedOn w:val="afc"/>
    <w:next w:val="a"/>
    <w:uiPriority w:val="99"/>
    <w:rsid w:val="00E96220"/>
    <w:pPr>
      <w:ind w:firstLine="118"/>
    </w:pPr>
  </w:style>
  <w:style w:type="paragraph" w:customStyle="1" w:styleId="afffc">
    <w:name w:val="Нормальный (таблица)"/>
    <w:basedOn w:val="a"/>
    <w:next w:val="a"/>
    <w:uiPriority w:val="99"/>
    <w:rsid w:val="00E9622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E9622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E96220"/>
    <w:pPr>
      <w:ind w:left="140"/>
    </w:pPr>
  </w:style>
  <w:style w:type="character" w:customStyle="1" w:styleId="affff">
    <w:name w:val="Опечатки"/>
    <w:uiPriority w:val="99"/>
    <w:rsid w:val="00E96220"/>
    <w:rPr>
      <w:color w:val="FF0000"/>
    </w:rPr>
  </w:style>
  <w:style w:type="paragraph" w:customStyle="1" w:styleId="affff0">
    <w:name w:val="Переменная часть"/>
    <w:basedOn w:val="aff2"/>
    <w:next w:val="a"/>
    <w:uiPriority w:val="99"/>
    <w:rsid w:val="00E96220"/>
    <w:rPr>
      <w:sz w:val="18"/>
      <w:szCs w:val="18"/>
    </w:rPr>
  </w:style>
  <w:style w:type="paragraph" w:customStyle="1" w:styleId="affff1">
    <w:name w:val="Подвал для информации об изменениях"/>
    <w:basedOn w:val="1"/>
    <w:next w:val="a"/>
    <w:uiPriority w:val="99"/>
    <w:rsid w:val="00E9622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E96220"/>
    <w:rPr>
      <w:b/>
      <w:bCs/>
    </w:rPr>
  </w:style>
  <w:style w:type="paragraph" w:customStyle="1" w:styleId="affff3">
    <w:name w:val="Подчёркнуный текст"/>
    <w:basedOn w:val="a"/>
    <w:next w:val="a"/>
    <w:uiPriority w:val="99"/>
    <w:rsid w:val="00E9622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E96220"/>
    <w:rPr>
      <w:sz w:val="20"/>
      <w:szCs w:val="20"/>
    </w:rPr>
  </w:style>
  <w:style w:type="paragraph" w:customStyle="1" w:styleId="affff5">
    <w:name w:val="Прижатый влево"/>
    <w:basedOn w:val="a"/>
    <w:next w:val="a"/>
    <w:uiPriority w:val="99"/>
    <w:rsid w:val="00E9622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E96220"/>
  </w:style>
  <w:style w:type="paragraph" w:customStyle="1" w:styleId="affff7">
    <w:name w:val="Примечание."/>
    <w:basedOn w:val="afc"/>
    <w:next w:val="a"/>
    <w:uiPriority w:val="99"/>
    <w:rsid w:val="00E96220"/>
  </w:style>
  <w:style w:type="character" w:customStyle="1" w:styleId="affff8">
    <w:name w:val="Продолжение ссылки"/>
    <w:uiPriority w:val="99"/>
    <w:rsid w:val="00E96220"/>
  </w:style>
  <w:style w:type="paragraph" w:customStyle="1" w:styleId="affff9">
    <w:name w:val="Словарная статья"/>
    <w:basedOn w:val="a"/>
    <w:next w:val="a"/>
    <w:uiPriority w:val="99"/>
    <w:rsid w:val="00E9622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E96220"/>
    <w:rPr>
      <w:b/>
      <w:color w:val="26282F"/>
    </w:rPr>
  </w:style>
  <w:style w:type="character" w:customStyle="1" w:styleId="affffb">
    <w:name w:val="Сравнение редакций. Добавленный фрагмент"/>
    <w:uiPriority w:val="99"/>
    <w:rsid w:val="00E96220"/>
    <w:rPr>
      <w:color w:val="000000"/>
      <w:shd w:val="clear" w:color="auto" w:fill="C1D7FF"/>
    </w:rPr>
  </w:style>
  <w:style w:type="character" w:customStyle="1" w:styleId="affffc">
    <w:name w:val="Сравнение редакций. Удаленный фрагмент"/>
    <w:uiPriority w:val="99"/>
    <w:rsid w:val="00E96220"/>
    <w:rPr>
      <w:color w:val="000000"/>
      <w:shd w:val="clear" w:color="auto" w:fill="C4C413"/>
    </w:rPr>
  </w:style>
  <w:style w:type="paragraph" w:customStyle="1" w:styleId="affffd">
    <w:name w:val="Ссылка на официальную публикацию"/>
    <w:basedOn w:val="a"/>
    <w:next w:val="a"/>
    <w:uiPriority w:val="99"/>
    <w:rsid w:val="00E9622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E96220"/>
    <w:rPr>
      <w:b/>
      <w:color w:val="749232"/>
    </w:rPr>
  </w:style>
  <w:style w:type="paragraph" w:customStyle="1" w:styleId="afffff">
    <w:name w:val="Текст в таблице"/>
    <w:basedOn w:val="afffc"/>
    <w:next w:val="a"/>
    <w:uiPriority w:val="99"/>
    <w:rsid w:val="00E96220"/>
    <w:pPr>
      <w:ind w:firstLine="500"/>
    </w:pPr>
  </w:style>
  <w:style w:type="paragraph" w:customStyle="1" w:styleId="afffff0">
    <w:name w:val="Текст ЭР (см. также)"/>
    <w:basedOn w:val="a"/>
    <w:next w:val="a"/>
    <w:uiPriority w:val="99"/>
    <w:rsid w:val="00E9622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E9622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E96220"/>
    <w:rPr>
      <w:b/>
      <w:strike/>
      <w:color w:val="666600"/>
    </w:rPr>
  </w:style>
  <w:style w:type="paragraph" w:customStyle="1" w:styleId="afffff3">
    <w:name w:val="Формула"/>
    <w:basedOn w:val="a"/>
    <w:next w:val="a"/>
    <w:uiPriority w:val="99"/>
    <w:rsid w:val="00E9622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E96220"/>
    <w:pPr>
      <w:jc w:val="center"/>
    </w:pPr>
  </w:style>
  <w:style w:type="paragraph" w:customStyle="1" w:styleId="-">
    <w:name w:val="ЭР-содержание (правое окно)"/>
    <w:basedOn w:val="a"/>
    <w:next w:val="a"/>
    <w:uiPriority w:val="99"/>
    <w:rsid w:val="00E9622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9622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96220"/>
    <w:rPr>
      <w:rFonts w:cs="Times New Roman"/>
      <w:sz w:val="16"/>
    </w:rPr>
  </w:style>
  <w:style w:type="paragraph" w:styleId="41">
    <w:name w:val="toc 4"/>
    <w:basedOn w:val="a"/>
    <w:next w:val="a"/>
    <w:autoRedefine/>
    <w:rsid w:val="00E96220"/>
    <w:pPr>
      <w:spacing w:after="0" w:line="240" w:lineRule="auto"/>
      <w:ind w:left="720"/>
    </w:pPr>
    <w:rPr>
      <w:rFonts w:cs="Calibri"/>
      <w:sz w:val="20"/>
      <w:szCs w:val="20"/>
    </w:rPr>
  </w:style>
  <w:style w:type="paragraph" w:styleId="5">
    <w:name w:val="toc 5"/>
    <w:basedOn w:val="a"/>
    <w:next w:val="a"/>
    <w:autoRedefine/>
    <w:rsid w:val="00E96220"/>
    <w:pPr>
      <w:spacing w:after="0" w:line="240" w:lineRule="auto"/>
      <w:ind w:left="960"/>
    </w:pPr>
    <w:rPr>
      <w:rFonts w:cs="Calibri"/>
      <w:sz w:val="20"/>
      <w:szCs w:val="20"/>
    </w:rPr>
  </w:style>
  <w:style w:type="paragraph" w:styleId="6">
    <w:name w:val="toc 6"/>
    <w:basedOn w:val="a"/>
    <w:next w:val="a"/>
    <w:autoRedefine/>
    <w:rsid w:val="00E96220"/>
    <w:pPr>
      <w:spacing w:after="0" w:line="240" w:lineRule="auto"/>
      <w:ind w:left="1200"/>
    </w:pPr>
    <w:rPr>
      <w:rFonts w:cs="Calibri"/>
      <w:sz w:val="20"/>
      <w:szCs w:val="20"/>
    </w:rPr>
  </w:style>
  <w:style w:type="paragraph" w:styleId="7">
    <w:name w:val="toc 7"/>
    <w:basedOn w:val="a"/>
    <w:next w:val="a"/>
    <w:autoRedefine/>
    <w:rsid w:val="00E96220"/>
    <w:pPr>
      <w:spacing w:after="0" w:line="240" w:lineRule="auto"/>
      <w:ind w:left="1440"/>
    </w:pPr>
    <w:rPr>
      <w:rFonts w:cs="Calibri"/>
      <w:sz w:val="20"/>
      <w:szCs w:val="20"/>
    </w:rPr>
  </w:style>
  <w:style w:type="paragraph" w:styleId="8">
    <w:name w:val="toc 8"/>
    <w:basedOn w:val="a"/>
    <w:next w:val="a"/>
    <w:autoRedefine/>
    <w:rsid w:val="00E96220"/>
    <w:pPr>
      <w:spacing w:after="0" w:line="240" w:lineRule="auto"/>
      <w:ind w:left="1680"/>
    </w:pPr>
    <w:rPr>
      <w:rFonts w:cs="Calibri"/>
      <w:sz w:val="20"/>
      <w:szCs w:val="20"/>
    </w:rPr>
  </w:style>
  <w:style w:type="paragraph" w:styleId="9">
    <w:name w:val="toc 9"/>
    <w:basedOn w:val="a"/>
    <w:next w:val="a"/>
    <w:autoRedefine/>
    <w:rsid w:val="00E96220"/>
    <w:pPr>
      <w:spacing w:after="0" w:line="240" w:lineRule="auto"/>
      <w:ind w:left="1920"/>
    </w:pPr>
    <w:rPr>
      <w:rFonts w:cs="Calibri"/>
      <w:sz w:val="20"/>
      <w:szCs w:val="20"/>
    </w:rPr>
  </w:style>
  <w:style w:type="paragraph" w:customStyle="1" w:styleId="s1">
    <w:name w:val="s_1"/>
    <w:basedOn w:val="a"/>
    <w:rsid w:val="00E96220"/>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E9622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E96220"/>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E96220"/>
    <w:rPr>
      <w:rFonts w:ascii="Calibri" w:eastAsia="Times New Roman" w:hAnsi="Calibri" w:cs="Times New Roman"/>
      <w:sz w:val="20"/>
      <w:szCs w:val="20"/>
      <w:lang w:val="x-none" w:eastAsia="x-none"/>
    </w:rPr>
  </w:style>
  <w:style w:type="character" w:styleId="afffff9">
    <w:name w:val="endnote reference"/>
    <w:uiPriority w:val="99"/>
    <w:semiHidden/>
    <w:unhideWhenUsed/>
    <w:rsid w:val="00E96220"/>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E96220"/>
    <w:rPr>
      <w:rFonts w:ascii="Times New Roman" w:eastAsia="Times New Roman" w:hAnsi="Times New Roman" w:cs="Times New Roman"/>
      <w:sz w:val="24"/>
      <w:szCs w:val="24"/>
      <w:lang w:val="x-none" w:eastAsia="x-none"/>
    </w:rPr>
  </w:style>
  <w:style w:type="character" w:customStyle="1" w:styleId="a9">
    <w:name w:val="Обычный (веб) Знак"/>
    <w:link w:val="a8"/>
    <w:locked/>
    <w:rsid w:val="00E96220"/>
    <w:rPr>
      <w:rFonts w:ascii="Times New Roman" w:hAnsi="Times New Roman"/>
      <w:sz w:val="24"/>
      <w:szCs w:val="24"/>
      <w:lang w:val="en-US" w:eastAsia="nl-NL"/>
    </w:rPr>
  </w:style>
  <w:style w:type="character" w:styleId="afffffa">
    <w:name w:val="Strong"/>
    <w:uiPriority w:val="22"/>
    <w:qFormat/>
    <w:rsid w:val="00E96220"/>
    <w:rPr>
      <w:b/>
      <w:bCs/>
    </w:rPr>
  </w:style>
  <w:style w:type="table" w:customStyle="1" w:styleId="TableNormal">
    <w:name w:val="Table Normal"/>
    <w:uiPriority w:val="2"/>
    <w:semiHidden/>
    <w:unhideWhenUsed/>
    <w:qFormat/>
    <w:rsid w:val="00E962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96220"/>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E96220"/>
    <w:rPr>
      <w:color w:val="0000FF"/>
      <w:u w:val="single"/>
    </w:rPr>
  </w:style>
  <w:style w:type="character" w:styleId="afffffc">
    <w:name w:val="Subtle Emphasis"/>
    <w:uiPriority w:val="19"/>
    <w:qFormat/>
    <w:rsid w:val="00E96220"/>
    <w:rPr>
      <w:i/>
      <w:iCs/>
      <w:color w:val="404040"/>
    </w:rPr>
  </w:style>
  <w:style w:type="paragraph" w:styleId="afffffd">
    <w:name w:val="Subtitle"/>
    <w:basedOn w:val="a"/>
    <w:next w:val="a"/>
    <w:link w:val="afffffe"/>
    <w:uiPriority w:val="11"/>
    <w:qFormat/>
    <w:rsid w:val="00E96220"/>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E96220"/>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E96220"/>
    <w:pPr>
      <w:keepLines/>
      <w:spacing w:after="0" w:line="259" w:lineRule="auto"/>
      <w:outlineLvl w:val="9"/>
    </w:pPr>
    <w:rPr>
      <w:rFonts w:ascii="Calibri Light" w:hAnsi="Calibri Light"/>
      <w:b w:val="0"/>
      <w:bCs w:val="0"/>
      <w:color w:val="2F5496"/>
      <w:kern w:val="0"/>
      <w:lang w:val="ru-RU" w:eastAsia="ru-RU"/>
    </w:rPr>
  </w:style>
  <w:style w:type="paragraph" w:styleId="affffff0">
    <w:name w:val="Body Text Indent"/>
    <w:basedOn w:val="a"/>
    <w:link w:val="affffff1"/>
    <w:uiPriority w:val="99"/>
    <w:rsid w:val="00E96220"/>
    <w:pPr>
      <w:spacing w:after="120"/>
      <w:ind w:left="283"/>
    </w:pPr>
  </w:style>
  <w:style w:type="character" w:customStyle="1" w:styleId="affffff1">
    <w:name w:val="Основной текст с отступом Знак"/>
    <w:basedOn w:val="a0"/>
    <w:link w:val="affffff0"/>
    <w:uiPriority w:val="99"/>
    <w:rsid w:val="00E96220"/>
    <w:rPr>
      <w:rFonts w:ascii="Calibri" w:eastAsia="Times New Roman" w:hAnsi="Calibri" w:cs="Times New Roman"/>
      <w:lang w:eastAsia="ru-RU"/>
    </w:rPr>
  </w:style>
  <w:style w:type="character" w:customStyle="1" w:styleId="affffff2">
    <w:name w:val="Основной текст_"/>
    <w:link w:val="16"/>
    <w:uiPriority w:val="99"/>
    <w:locked/>
    <w:rsid w:val="00E96220"/>
    <w:rPr>
      <w:rFonts w:ascii="Arial" w:hAnsi="Arial" w:cs="Arial"/>
      <w:sz w:val="16"/>
      <w:szCs w:val="16"/>
      <w:shd w:val="clear" w:color="auto" w:fill="FFFFFF"/>
    </w:rPr>
  </w:style>
  <w:style w:type="paragraph" w:customStyle="1" w:styleId="16">
    <w:name w:val="Основной текст1"/>
    <w:basedOn w:val="a"/>
    <w:link w:val="affffff2"/>
    <w:uiPriority w:val="99"/>
    <w:rsid w:val="00E96220"/>
    <w:pPr>
      <w:shd w:val="clear" w:color="auto" w:fill="FFFFFF"/>
      <w:spacing w:before="60" w:after="120" w:line="221" w:lineRule="exact"/>
    </w:pPr>
    <w:rPr>
      <w:rFonts w:ascii="Arial" w:eastAsiaTheme="minorHAnsi" w:hAnsi="Arial" w:cs="Arial"/>
      <w:sz w:val="16"/>
      <w:szCs w:val="16"/>
      <w:shd w:val="clear" w:color="auto" w:fill="FFFFFF"/>
      <w:lang w:eastAsia="en-US"/>
    </w:rPr>
  </w:style>
  <w:style w:type="numbering" w:customStyle="1" w:styleId="17">
    <w:name w:val="Нет списка1"/>
    <w:next w:val="a2"/>
    <w:uiPriority w:val="99"/>
    <w:semiHidden/>
    <w:unhideWhenUsed/>
    <w:rsid w:val="00E96220"/>
  </w:style>
  <w:style w:type="table" w:customStyle="1" w:styleId="18">
    <w:name w:val="Сетка таблицы1"/>
    <w:basedOn w:val="a1"/>
    <w:next w:val="afffff6"/>
    <w:uiPriority w:val="99"/>
    <w:rsid w:val="00E9622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962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E96220"/>
  </w:style>
  <w:style w:type="table" w:customStyle="1" w:styleId="28">
    <w:name w:val="Сетка таблицы2"/>
    <w:basedOn w:val="a1"/>
    <w:next w:val="afffff6"/>
    <w:uiPriority w:val="39"/>
    <w:rsid w:val="00E9622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E962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9">
    <w:name w:val="Абзац списка1"/>
    <w:basedOn w:val="a"/>
    <w:uiPriority w:val="99"/>
    <w:rsid w:val="00E96220"/>
    <w:pPr>
      <w:spacing w:before="120" w:after="120" w:line="240" w:lineRule="auto"/>
      <w:ind w:left="708"/>
    </w:pPr>
    <w:rPr>
      <w:rFonts w:cs="Calibri"/>
      <w:spacing w:val="-8"/>
      <w:sz w:val="24"/>
      <w:szCs w:val="24"/>
    </w:rPr>
  </w:style>
  <w:style w:type="paragraph" w:customStyle="1" w:styleId="112">
    <w:name w:val="Абзац списка11"/>
    <w:basedOn w:val="a"/>
    <w:uiPriority w:val="99"/>
    <w:rsid w:val="00E96220"/>
    <w:pPr>
      <w:spacing w:after="0" w:line="240" w:lineRule="auto"/>
      <w:ind w:left="720"/>
    </w:pPr>
    <w:rPr>
      <w:rFonts w:cs="Calibri"/>
      <w:sz w:val="20"/>
      <w:szCs w:val="20"/>
    </w:rPr>
  </w:style>
  <w:style w:type="paragraph" w:styleId="affffff3">
    <w:name w:val="No Spacing"/>
    <w:link w:val="affffff4"/>
    <w:uiPriority w:val="1"/>
    <w:qFormat/>
    <w:rsid w:val="00E96220"/>
    <w:pPr>
      <w:suppressAutoHyphens/>
      <w:spacing w:after="0" w:line="240" w:lineRule="auto"/>
    </w:pPr>
    <w:rPr>
      <w:rFonts w:ascii="Times New Roman" w:eastAsia="Arial" w:hAnsi="Times New Roman" w:cs="Times New Roman"/>
      <w:sz w:val="24"/>
      <w:szCs w:val="24"/>
      <w:lang w:eastAsia="ar-SA"/>
    </w:rPr>
  </w:style>
  <w:style w:type="character" w:customStyle="1" w:styleId="affffff4">
    <w:name w:val="Без интервала Знак"/>
    <w:link w:val="affffff3"/>
    <w:uiPriority w:val="1"/>
    <w:locked/>
    <w:rsid w:val="00E96220"/>
    <w:rPr>
      <w:rFonts w:ascii="Times New Roman" w:eastAsia="Arial" w:hAnsi="Times New Roman" w:cs="Times New Roman"/>
      <w:sz w:val="24"/>
      <w:szCs w:val="24"/>
      <w:lang w:eastAsia="ar-SA"/>
    </w:rPr>
  </w:style>
  <w:style w:type="character" w:customStyle="1" w:styleId="CommentTextChar">
    <w:name w:val="Comment Text Char"/>
    <w:uiPriority w:val="99"/>
    <w:locked/>
    <w:rsid w:val="00E96220"/>
    <w:rPr>
      <w:rFonts w:ascii="Times New Roman" w:hAnsi="Times New Roman" w:cs="Times New Roman"/>
      <w:sz w:val="20"/>
      <w:szCs w:val="20"/>
    </w:rPr>
  </w:style>
  <w:style w:type="character" w:customStyle="1" w:styleId="CommentSubjectChar">
    <w:name w:val="Comment Subject Char"/>
    <w:uiPriority w:val="99"/>
    <w:locked/>
    <w:rsid w:val="00E96220"/>
    <w:rPr>
      <w:b/>
      <w:bCs/>
    </w:rPr>
  </w:style>
  <w:style w:type="paragraph" w:customStyle="1" w:styleId="1a">
    <w:name w:val="Знак1"/>
    <w:basedOn w:val="a"/>
    <w:uiPriority w:val="99"/>
    <w:rsid w:val="00E96220"/>
    <w:pPr>
      <w:spacing w:after="160" w:line="240" w:lineRule="exact"/>
    </w:pPr>
    <w:rPr>
      <w:rFonts w:ascii="Verdana" w:hAnsi="Verdana" w:cs="Verdana"/>
      <w:sz w:val="20"/>
      <w:szCs w:val="20"/>
      <w:lang w:val="en-US" w:eastAsia="en-US"/>
    </w:rPr>
  </w:style>
  <w:style w:type="paragraph" w:customStyle="1" w:styleId="affffff5">
    <w:name w:val="Базовый"/>
    <w:link w:val="affffff6"/>
    <w:uiPriority w:val="99"/>
    <w:rsid w:val="00E96220"/>
    <w:pPr>
      <w:suppressAutoHyphens/>
      <w:spacing w:after="200" w:line="276" w:lineRule="auto"/>
    </w:pPr>
    <w:rPr>
      <w:rFonts w:ascii="Calibri" w:eastAsia="Times New Roman" w:hAnsi="Calibri" w:cs="Calibri"/>
      <w:sz w:val="24"/>
      <w:szCs w:val="24"/>
      <w:lang w:eastAsia="ru-RU"/>
    </w:rPr>
  </w:style>
  <w:style w:type="character" w:customStyle="1" w:styleId="affffff6">
    <w:name w:val="Базовый Знак"/>
    <w:link w:val="affffff5"/>
    <w:uiPriority w:val="99"/>
    <w:locked/>
    <w:rsid w:val="00E96220"/>
    <w:rPr>
      <w:rFonts w:ascii="Calibri" w:eastAsia="Times New Roman" w:hAnsi="Calibri" w:cs="Calibri"/>
      <w:sz w:val="24"/>
      <w:szCs w:val="24"/>
      <w:lang w:eastAsia="ru-RU"/>
    </w:rPr>
  </w:style>
  <w:style w:type="paragraph" w:customStyle="1" w:styleId="32">
    <w:name w:val="Абзац списка3"/>
    <w:basedOn w:val="a"/>
    <w:link w:val="ListParagraphChar"/>
    <w:uiPriority w:val="99"/>
    <w:rsid w:val="00E96220"/>
    <w:pPr>
      <w:spacing w:after="0" w:line="240" w:lineRule="auto"/>
      <w:ind w:left="720"/>
    </w:pPr>
    <w:rPr>
      <w:rFonts w:cs="Calibri"/>
      <w:sz w:val="24"/>
      <w:szCs w:val="24"/>
    </w:rPr>
  </w:style>
  <w:style w:type="character" w:customStyle="1" w:styleId="ListParagraphChar">
    <w:name w:val="List Paragraph Char"/>
    <w:link w:val="32"/>
    <w:uiPriority w:val="99"/>
    <w:locked/>
    <w:rsid w:val="00E96220"/>
    <w:rPr>
      <w:rFonts w:ascii="Calibri" w:eastAsia="Times New Roman" w:hAnsi="Calibri" w:cs="Calibri"/>
      <w:sz w:val="24"/>
      <w:szCs w:val="24"/>
      <w:lang w:eastAsia="ru-RU"/>
    </w:rPr>
  </w:style>
  <w:style w:type="paragraph" w:customStyle="1" w:styleId="1b">
    <w:name w:val="Без интервала1"/>
    <w:rsid w:val="00E96220"/>
    <w:pPr>
      <w:spacing w:after="0" w:line="240" w:lineRule="auto"/>
    </w:pPr>
    <w:rPr>
      <w:rFonts w:ascii="Calibri" w:eastAsia="Times New Roman" w:hAnsi="Calibri" w:cs="Times New Roman"/>
      <w:lang w:eastAsia="ru-RU"/>
    </w:rPr>
  </w:style>
  <w:style w:type="character" w:customStyle="1" w:styleId="UnresolvedMention">
    <w:name w:val="Unresolved Mention"/>
    <w:uiPriority w:val="99"/>
    <w:semiHidden/>
    <w:unhideWhenUsed/>
    <w:rsid w:val="00E96220"/>
    <w:rPr>
      <w:color w:val="605E5C"/>
      <w:shd w:val="clear" w:color="auto" w:fill="E1DFDD"/>
    </w:rPr>
  </w:style>
  <w:style w:type="paragraph" w:customStyle="1" w:styleId="11">
    <w:name w:val="Знак сноски1"/>
    <w:basedOn w:val="a"/>
    <w:link w:val="ac"/>
    <w:rsid w:val="0075629D"/>
    <w:pPr>
      <w:spacing w:after="0" w:line="240" w:lineRule="auto"/>
    </w:pPr>
    <w:rPr>
      <w:rFonts w:asciiTheme="minorHAnsi" w:eastAsiaTheme="minorHAnsi" w:hAnsiTheme="minorHAnsi"/>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22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E96220"/>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E96220"/>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E96220"/>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9622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9622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9622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9622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96220"/>
    <w:rPr>
      <w:rFonts w:ascii="Times New Roman" w:eastAsia="Times New Roman" w:hAnsi="Times New Roman" w:cs="Times New Roman"/>
      <w:b/>
      <w:bCs/>
      <w:sz w:val="24"/>
      <w:szCs w:val="24"/>
      <w:lang w:val="x-none" w:eastAsia="x-none"/>
    </w:rPr>
  </w:style>
  <w:style w:type="paragraph" w:styleId="a3">
    <w:name w:val="Body Text"/>
    <w:basedOn w:val="a"/>
    <w:link w:val="a4"/>
    <w:qFormat/>
    <w:rsid w:val="00E96220"/>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E96220"/>
    <w:rPr>
      <w:rFonts w:ascii="Times New Roman" w:eastAsia="Times New Roman" w:hAnsi="Times New Roman" w:cs="Times New Roman"/>
      <w:sz w:val="24"/>
      <w:szCs w:val="24"/>
      <w:lang w:val="x-none" w:eastAsia="x-none"/>
    </w:rPr>
  </w:style>
  <w:style w:type="paragraph" w:styleId="21">
    <w:name w:val="Body Text 2"/>
    <w:basedOn w:val="a"/>
    <w:link w:val="22"/>
    <w:rsid w:val="00E96220"/>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E96220"/>
    <w:rPr>
      <w:rFonts w:ascii="Times New Roman" w:eastAsia="Times New Roman" w:hAnsi="Times New Roman" w:cs="Times New Roman"/>
      <w:sz w:val="24"/>
      <w:szCs w:val="24"/>
      <w:lang w:val="x-none" w:eastAsia="x-none"/>
    </w:rPr>
  </w:style>
  <w:style w:type="character" w:customStyle="1" w:styleId="blk">
    <w:name w:val="blk"/>
    <w:rsid w:val="00E96220"/>
  </w:style>
  <w:style w:type="paragraph" w:styleId="a5">
    <w:name w:val="footer"/>
    <w:aliases w:val="Нижний колонтитул Знак Знак Знак,Нижний колонтитул1,Нижний колонтитул Знак Знак"/>
    <w:basedOn w:val="a"/>
    <w:link w:val="a6"/>
    <w:uiPriority w:val="99"/>
    <w:rsid w:val="00E96220"/>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96220"/>
    <w:rPr>
      <w:rFonts w:ascii="Times New Roman" w:eastAsia="Times New Roman" w:hAnsi="Times New Roman" w:cs="Times New Roman"/>
      <w:sz w:val="24"/>
      <w:szCs w:val="24"/>
      <w:lang w:val="x-none" w:eastAsia="x-none"/>
    </w:rPr>
  </w:style>
  <w:style w:type="character" w:styleId="a7">
    <w:name w:val="page number"/>
    <w:rsid w:val="00E96220"/>
    <w:rPr>
      <w:rFonts w:cs="Times New Roman"/>
    </w:rPr>
  </w:style>
  <w:style w:type="paragraph" w:styleId="a8">
    <w:name w:val="Normal (Web)"/>
    <w:basedOn w:val="a"/>
    <w:link w:val="a9"/>
    <w:uiPriority w:val="99"/>
    <w:semiHidden/>
    <w:unhideWhenUsed/>
    <w:rsid w:val="00E96220"/>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E96220"/>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E96220"/>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E96220"/>
    <w:rPr>
      <w:rFonts w:cs="Times New Roman"/>
      <w:vertAlign w:val="superscript"/>
    </w:rPr>
  </w:style>
  <w:style w:type="paragraph" w:styleId="23">
    <w:name w:val="List 2"/>
    <w:basedOn w:val="a"/>
    <w:rsid w:val="00E96220"/>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E96220"/>
    <w:rPr>
      <w:rFonts w:cs="Times New Roman"/>
      <w:color w:val="0000FF"/>
      <w:u w:val="single"/>
    </w:rPr>
  </w:style>
  <w:style w:type="paragraph" w:styleId="12">
    <w:name w:val="toc 1"/>
    <w:basedOn w:val="a"/>
    <w:next w:val="a"/>
    <w:autoRedefine/>
    <w:uiPriority w:val="39"/>
    <w:qFormat/>
    <w:rsid w:val="00E96220"/>
    <w:pPr>
      <w:spacing w:before="240" w:after="120" w:line="240" w:lineRule="auto"/>
    </w:pPr>
    <w:rPr>
      <w:rFonts w:cs="Calibri"/>
      <w:b/>
      <w:bCs/>
      <w:sz w:val="20"/>
      <w:szCs w:val="20"/>
    </w:rPr>
  </w:style>
  <w:style w:type="paragraph" w:styleId="24">
    <w:name w:val="toc 2"/>
    <w:basedOn w:val="a"/>
    <w:next w:val="a"/>
    <w:autoRedefine/>
    <w:uiPriority w:val="39"/>
    <w:qFormat/>
    <w:rsid w:val="00E96220"/>
    <w:pPr>
      <w:tabs>
        <w:tab w:val="right" w:leader="dot" w:pos="9344"/>
      </w:tabs>
      <w:spacing w:before="120" w:after="0" w:line="240" w:lineRule="auto"/>
      <w:ind w:left="240"/>
    </w:pPr>
    <w:rPr>
      <w:rFonts w:ascii="Times New Roman" w:hAnsi="Times New Roman" w:cs="Calibri"/>
      <w:bCs/>
      <w:i/>
      <w:iCs/>
      <w:noProof/>
      <w:sz w:val="20"/>
      <w:szCs w:val="20"/>
    </w:rPr>
  </w:style>
  <w:style w:type="paragraph" w:styleId="31">
    <w:name w:val="toc 3"/>
    <w:basedOn w:val="a"/>
    <w:next w:val="a"/>
    <w:autoRedefine/>
    <w:uiPriority w:val="39"/>
    <w:rsid w:val="00E96220"/>
    <w:pPr>
      <w:spacing w:after="0" w:line="240" w:lineRule="auto"/>
      <w:ind w:left="480"/>
    </w:pPr>
    <w:rPr>
      <w:rFonts w:ascii="Times New Roman" w:hAnsi="Times New Roman"/>
      <w:sz w:val="28"/>
      <w:szCs w:val="28"/>
    </w:rPr>
  </w:style>
  <w:style w:type="character" w:customStyle="1" w:styleId="FootnoteTextChar">
    <w:name w:val="Footnote Text Char"/>
    <w:locked/>
    <w:rsid w:val="00E96220"/>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E96220"/>
    <w:pPr>
      <w:spacing w:before="120" w:after="120" w:line="240" w:lineRule="auto"/>
      <w:ind w:left="708"/>
    </w:pPr>
    <w:rPr>
      <w:rFonts w:ascii="Times New Roman" w:hAnsi="Times New Roman"/>
      <w:sz w:val="24"/>
      <w:szCs w:val="24"/>
      <w:lang w:val="x-none" w:eastAsia="x-none"/>
    </w:rPr>
  </w:style>
  <w:style w:type="character" w:styleId="af0">
    <w:name w:val="Emphasis"/>
    <w:qFormat/>
    <w:rsid w:val="00E96220"/>
    <w:rPr>
      <w:rFonts w:cs="Times New Roman"/>
      <w:i/>
    </w:rPr>
  </w:style>
  <w:style w:type="paragraph" w:styleId="af1">
    <w:name w:val="Balloon Text"/>
    <w:basedOn w:val="a"/>
    <w:link w:val="af2"/>
    <w:uiPriority w:val="99"/>
    <w:rsid w:val="00E96220"/>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E96220"/>
    <w:rPr>
      <w:rFonts w:ascii="Segoe UI" w:eastAsia="Times New Roman" w:hAnsi="Segoe UI" w:cs="Times New Roman"/>
      <w:sz w:val="18"/>
      <w:szCs w:val="18"/>
      <w:lang w:val="x-none" w:eastAsia="x-none"/>
    </w:rPr>
  </w:style>
  <w:style w:type="paragraph" w:customStyle="1" w:styleId="ConsPlusNormal">
    <w:name w:val="ConsPlusNormal"/>
    <w:rsid w:val="00E962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96220"/>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E9622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96220"/>
    <w:rPr>
      <w:rFonts w:cs="Times New Roman"/>
      <w:sz w:val="20"/>
      <w:szCs w:val="20"/>
    </w:rPr>
  </w:style>
  <w:style w:type="paragraph" w:styleId="af5">
    <w:name w:val="annotation text"/>
    <w:basedOn w:val="a"/>
    <w:link w:val="af6"/>
    <w:uiPriority w:val="99"/>
    <w:unhideWhenUsed/>
    <w:rsid w:val="00E96220"/>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E9622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E96220"/>
    <w:rPr>
      <w:rFonts w:cs="Times New Roman"/>
      <w:sz w:val="20"/>
      <w:szCs w:val="20"/>
    </w:rPr>
  </w:style>
  <w:style w:type="character" w:customStyle="1" w:styleId="111">
    <w:name w:val="Тема примечания Знак11"/>
    <w:uiPriority w:val="99"/>
    <w:rsid w:val="00E96220"/>
    <w:rPr>
      <w:rFonts w:cs="Times New Roman"/>
      <w:b/>
      <w:bCs/>
      <w:sz w:val="20"/>
      <w:szCs w:val="20"/>
    </w:rPr>
  </w:style>
  <w:style w:type="paragraph" w:styleId="af7">
    <w:name w:val="annotation subject"/>
    <w:basedOn w:val="af5"/>
    <w:next w:val="af5"/>
    <w:link w:val="af8"/>
    <w:uiPriority w:val="99"/>
    <w:unhideWhenUsed/>
    <w:rsid w:val="00E96220"/>
    <w:rPr>
      <w:rFonts w:ascii="Times New Roman" w:hAnsi="Times New Roman"/>
      <w:b/>
      <w:bCs/>
    </w:rPr>
  </w:style>
  <w:style w:type="character" w:customStyle="1" w:styleId="af8">
    <w:name w:val="Тема примечания Знак"/>
    <w:basedOn w:val="af6"/>
    <w:link w:val="af7"/>
    <w:uiPriority w:val="99"/>
    <w:rsid w:val="00E9622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96220"/>
    <w:rPr>
      <w:rFonts w:cs="Times New Roman"/>
      <w:b/>
      <w:bCs/>
      <w:sz w:val="20"/>
      <w:szCs w:val="20"/>
    </w:rPr>
  </w:style>
  <w:style w:type="paragraph" w:styleId="25">
    <w:name w:val="Body Text Indent 2"/>
    <w:basedOn w:val="a"/>
    <w:link w:val="26"/>
    <w:rsid w:val="00E96220"/>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E96220"/>
    <w:rPr>
      <w:rFonts w:ascii="Times New Roman" w:eastAsia="Times New Roman" w:hAnsi="Times New Roman" w:cs="Times New Roman"/>
      <w:sz w:val="24"/>
      <w:szCs w:val="24"/>
      <w:lang w:val="x-none" w:eastAsia="x-none"/>
    </w:rPr>
  </w:style>
  <w:style w:type="character" w:customStyle="1" w:styleId="apple-converted-space">
    <w:name w:val="apple-converted-space"/>
    <w:rsid w:val="00E96220"/>
  </w:style>
  <w:style w:type="character" w:customStyle="1" w:styleId="af9">
    <w:name w:val="Цветовое выделение"/>
    <w:uiPriority w:val="99"/>
    <w:rsid w:val="00E96220"/>
    <w:rPr>
      <w:b/>
      <w:color w:val="26282F"/>
    </w:rPr>
  </w:style>
  <w:style w:type="character" w:customStyle="1" w:styleId="afa">
    <w:name w:val="Гипертекстовая ссылка"/>
    <w:uiPriority w:val="99"/>
    <w:rsid w:val="00E96220"/>
    <w:rPr>
      <w:b/>
      <w:color w:val="106BBE"/>
    </w:rPr>
  </w:style>
  <w:style w:type="character" w:customStyle="1" w:styleId="afb">
    <w:name w:val="Активная гипертекстовая ссылка"/>
    <w:uiPriority w:val="99"/>
    <w:rsid w:val="00E96220"/>
    <w:rPr>
      <w:b/>
      <w:color w:val="106BBE"/>
      <w:u w:val="single"/>
    </w:rPr>
  </w:style>
  <w:style w:type="paragraph" w:customStyle="1" w:styleId="afc">
    <w:name w:val="Внимание"/>
    <w:basedOn w:val="a"/>
    <w:next w:val="a"/>
    <w:uiPriority w:val="99"/>
    <w:rsid w:val="00E9622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E96220"/>
  </w:style>
  <w:style w:type="paragraph" w:customStyle="1" w:styleId="afe">
    <w:name w:val="Внимание: недобросовестность!"/>
    <w:basedOn w:val="afc"/>
    <w:next w:val="a"/>
    <w:uiPriority w:val="99"/>
    <w:rsid w:val="00E96220"/>
  </w:style>
  <w:style w:type="character" w:customStyle="1" w:styleId="aff">
    <w:name w:val="Выделение для Базового Поиска"/>
    <w:uiPriority w:val="99"/>
    <w:rsid w:val="00E96220"/>
    <w:rPr>
      <w:b/>
      <w:color w:val="0058A9"/>
    </w:rPr>
  </w:style>
  <w:style w:type="character" w:customStyle="1" w:styleId="aff0">
    <w:name w:val="Выделение для Базового Поиска (курсив)"/>
    <w:uiPriority w:val="99"/>
    <w:rsid w:val="00E96220"/>
    <w:rPr>
      <w:b/>
      <w:i/>
      <w:color w:val="0058A9"/>
    </w:rPr>
  </w:style>
  <w:style w:type="paragraph" w:customStyle="1" w:styleId="aff1">
    <w:name w:val="Дочерний элемент списка"/>
    <w:basedOn w:val="a"/>
    <w:next w:val="a"/>
    <w:uiPriority w:val="99"/>
    <w:rsid w:val="00E9622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E9622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E96220"/>
    <w:rPr>
      <w:b/>
      <w:bCs/>
      <w:color w:val="0058A9"/>
      <w:shd w:val="clear" w:color="auto" w:fill="ECE9D8"/>
    </w:rPr>
  </w:style>
  <w:style w:type="paragraph" w:customStyle="1" w:styleId="aff3">
    <w:name w:val="Заголовок группы контролов"/>
    <w:basedOn w:val="a"/>
    <w:next w:val="a"/>
    <w:uiPriority w:val="99"/>
    <w:rsid w:val="00E9622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E9622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9622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E96220"/>
    <w:rPr>
      <w:b/>
      <w:color w:val="26282F"/>
    </w:rPr>
  </w:style>
  <w:style w:type="paragraph" w:customStyle="1" w:styleId="aff7">
    <w:name w:val="Заголовок статьи"/>
    <w:basedOn w:val="a"/>
    <w:next w:val="a"/>
    <w:uiPriority w:val="99"/>
    <w:rsid w:val="00E9622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E96220"/>
    <w:rPr>
      <w:b/>
      <w:color w:val="FF0000"/>
    </w:rPr>
  </w:style>
  <w:style w:type="paragraph" w:customStyle="1" w:styleId="aff9">
    <w:name w:val="Заголовок ЭР (левое окно)"/>
    <w:basedOn w:val="a"/>
    <w:next w:val="a"/>
    <w:uiPriority w:val="99"/>
    <w:rsid w:val="00E9622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E96220"/>
    <w:pPr>
      <w:spacing w:after="0"/>
      <w:jc w:val="left"/>
    </w:pPr>
  </w:style>
  <w:style w:type="paragraph" w:customStyle="1" w:styleId="affb">
    <w:name w:val="Интерактивный заголовок"/>
    <w:basedOn w:val="15"/>
    <w:next w:val="a"/>
    <w:uiPriority w:val="99"/>
    <w:rsid w:val="00E96220"/>
    <w:rPr>
      <w:u w:val="single"/>
    </w:rPr>
  </w:style>
  <w:style w:type="paragraph" w:customStyle="1" w:styleId="affc">
    <w:name w:val="Текст информации об изменениях"/>
    <w:basedOn w:val="a"/>
    <w:next w:val="a"/>
    <w:uiPriority w:val="99"/>
    <w:rsid w:val="00E9622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E96220"/>
    <w:pPr>
      <w:spacing w:before="180"/>
      <w:ind w:left="360" w:right="360" w:firstLine="0"/>
    </w:pPr>
    <w:rPr>
      <w:shd w:val="clear" w:color="auto" w:fill="EAEFED"/>
    </w:rPr>
  </w:style>
  <w:style w:type="paragraph" w:customStyle="1" w:styleId="affe">
    <w:name w:val="Текст (справка)"/>
    <w:basedOn w:val="a"/>
    <w:next w:val="a"/>
    <w:uiPriority w:val="99"/>
    <w:rsid w:val="00E9622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E9622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96220"/>
    <w:rPr>
      <w:i/>
      <w:iCs/>
    </w:rPr>
  </w:style>
  <w:style w:type="paragraph" w:customStyle="1" w:styleId="afff1">
    <w:name w:val="Текст (лев. подпись)"/>
    <w:basedOn w:val="a"/>
    <w:next w:val="a"/>
    <w:uiPriority w:val="99"/>
    <w:rsid w:val="00E9622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E96220"/>
    <w:rPr>
      <w:sz w:val="14"/>
      <w:szCs w:val="14"/>
    </w:rPr>
  </w:style>
  <w:style w:type="paragraph" w:customStyle="1" w:styleId="afff3">
    <w:name w:val="Текст (прав. подпись)"/>
    <w:basedOn w:val="a"/>
    <w:next w:val="a"/>
    <w:uiPriority w:val="99"/>
    <w:rsid w:val="00E9622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E96220"/>
    <w:rPr>
      <w:sz w:val="14"/>
      <w:szCs w:val="14"/>
    </w:rPr>
  </w:style>
  <w:style w:type="paragraph" w:customStyle="1" w:styleId="afff5">
    <w:name w:val="Комментарий пользователя"/>
    <w:basedOn w:val="afff"/>
    <w:next w:val="a"/>
    <w:uiPriority w:val="99"/>
    <w:rsid w:val="00E96220"/>
    <w:pPr>
      <w:jc w:val="left"/>
    </w:pPr>
    <w:rPr>
      <w:shd w:val="clear" w:color="auto" w:fill="FFDFE0"/>
    </w:rPr>
  </w:style>
  <w:style w:type="paragraph" w:customStyle="1" w:styleId="afff6">
    <w:name w:val="Куда обратиться?"/>
    <w:basedOn w:val="afc"/>
    <w:next w:val="a"/>
    <w:uiPriority w:val="99"/>
    <w:rsid w:val="00E96220"/>
  </w:style>
  <w:style w:type="paragraph" w:customStyle="1" w:styleId="afff7">
    <w:name w:val="Моноширинный"/>
    <w:basedOn w:val="a"/>
    <w:next w:val="a"/>
    <w:uiPriority w:val="99"/>
    <w:rsid w:val="00E9622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E96220"/>
    <w:rPr>
      <w:b/>
      <w:color w:val="26282F"/>
      <w:shd w:val="clear" w:color="auto" w:fill="FFF580"/>
    </w:rPr>
  </w:style>
  <w:style w:type="paragraph" w:customStyle="1" w:styleId="afff9">
    <w:name w:val="Напишите нам"/>
    <w:basedOn w:val="a"/>
    <w:next w:val="a"/>
    <w:uiPriority w:val="99"/>
    <w:rsid w:val="00E9622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E96220"/>
    <w:rPr>
      <w:b/>
      <w:color w:val="000000"/>
      <w:shd w:val="clear" w:color="auto" w:fill="D8EDE8"/>
    </w:rPr>
  </w:style>
  <w:style w:type="paragraph" w:customStyle="1" w:styleId="afffb">
    <w:name w:val="Необходимые документы"/>
    <w:basedOn w:val="afc"/>
    <w:next w:val="a"/>
    <w:uiPriority w:val="99"/>
    <w:rsid w:val="00E96220"/>
    <w:pPr>
      <w:ind w:firstLine="118"/>
    </w:pPr>
  </w:style>
  <w:style w:type="paragraph" w:customStyle="1" w:styleId="afffc">
    <w:name w:val="Нормальный (таблица)"/>
    <w:basedOn w:val="a"/>
    <w:next w:val="a"/>
    <w:uiPriority w:val="99"/>
    <w:rsid w:val="00E9622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E9622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E96220"/>
    <w:pPr>
      <w:ind w:left="140"/>
    </w:pPr>
  </w:style>
  <w:style w:type="character" w:customStyle="1" w:styleId="affff">
    <w:name w:val="Опечатки"/>
    <w:uiPriority w:val="99"/>
    <w:rsid w:val="00E96220"/>
    <w:rPr>
      <w:color w:val="FF0000"/>
    </w:rPr>
  </w:style>
  <w:style w:type="paragraph" w:customStyle="1" w:styleId="affff0">
    <w:name w:val="Переменная часть"/>
    <w:basedOn w:val="aff2"/>
    <w:next w:val="a"/>
    <w:uiPriority w:val="99"/>
    <w:rsid w:val="00E96220"/>
    <w:rPr>
      <w:sz w:val="18"/>
      <w:szCs w:val="18"/>
    </w:rPr>
  </w:style>
  <w:style w:type="paragraph" w:customStyle="1" w:styleId="affff1">
    <w:name w:val="Подвал для информации об изменениях"/>
    <w:basedOn w:val="1"/>
    <w:next w:val="a"/>
    <w:uiPriority w:val="99"/>
    <w:rsid w:val="00E9622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E96220"/>
    <w:rPr>
      <w:b/>
      <w:bCs/>
    </w:rPr>
  </w:style>
  <w:style w:type="paragraph" w:customStyle="1" w:styleId="affff3">
    <w:name w:val="Подчёркнуный текст"/>
    <w:basedOn w:val="a"/>
    <w:next w:val="a"/>
    <w:uiPriority w:val="99"/>
    <w:rsid w:val="00E9622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E96220"/>
    <w:rPr>
      <w:sz w:val="20"/>
      <w:szCs w:val="20"/>
    </w:rPr>
  </w:style>
  <w:style w:type="paragraph" w:customStyle="1" w:styleId="affff5">
    <w:name w:val="Прижатый влево"/>
    <w:basedOn w:val="a"/>
    <w:next w:val="a"/>
    <w:uiPriority w:val="99"/>
    <w:rsid w:val="00E9622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E96220"/>
  </w:style>
  <w:style w:type="paragraph" w:customStyle="1" w:styleId="affff7">
    <w:name w:val="Примечание."/>
    <w:basedOn w:val="afc"/>
    <w:next w:val="a"/>
    <w:uiPriority w:val="99"/>
    <w:rsid w:val="00E96220"/>
  </w:style>
  <w:style w:type="character" w:customStyle="1" w:styleId="affff8">
    <w:name w:val="Продолжение ссылки"/>
    <w:uiPriority w:val="99"/>
    <w:rsid w:val="00E96220"/>
  </w:style>
  <w:style w:type="paragraph" w:customStyle="1" w:styleId="affff9">
    <w:name w:val="Словарная статья"/>
    <w:basedOn w:val="a"/>
    <w:next w:val="a"/>
    <w:uiPriority w:val="99"/>
    <w:rsid w:val="00E9622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E96220"/>
    <w:rPr>
      <w:b/>
      <w:color w:val="26282F"/>
    </w:rPr>
  </w:style>
  <w:style w:type="character" w:customStyle="1" w:styleId="affffb">
    <w:name w:val="Сравнение редакций. Добавленный фрагмент"/>
    <w:uiPriority w:val="99"/>
    <w:rsid w:val="00E96220"/>
    <w:rPr>
      <w:color w:val="000000"/>
      <w:shd w:val="clear" w:color="auto" w:fill="C1D7FF"/>
    </w:rPr>
  </w:style>
  <w:style w:type="character" w:customStyle="1" w:styleId="affffc">
    <w:name w:val="Сравнение редакций. Удаленный фрагмент"/>
    <w:uiPriority w:val="99"/>
    <w:rsid w:val="00E96220"/>
    <w:rPr>
      <w:color w:val="000000"/>
      <w:shd w:val="clear" w:color="auto" w:fill="C4C413"/>
    </w:rPr>
  </w:style>
  <w:style w:type="paragraph" w:customStyle="1" w:styleId="affffd">
    <w:name w:val="Ссылка на официальную публикацию"/>
    <w:basedOn w:val="a"/>
    <w:next w:val="a"/>
    <w:uiPriority w:val="99"/>
    <w:rsid w:val="00E9622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E96220"/>
    <w:rPr>
      <w:b/>
      <w:color w:val="749232"/>
    </w:rPr>
  </w:style>
  <w:style w:type="paragraph" w:customStyle="1" w:styleId="afffff">
    <w:name w:val="Текст в таблице"/>
    <w:basedOn w:val="afffc"/>
    <w:next w:val="a"/>
    <w:uiPriority w:val="99"/>
    <w:rsid w:val="00E96220"/>
    <w:pPr>
      <w:ind w:firstLine="500"/>
    </w:pPr>
  </w:style>
  <w:style w:type="paragraph" w:customStyle="1" w:styleId="afffff0">
    <w:name w:val="Текст ЭР (см. также)"/>
    <w:basedOn w:val="a"/>
    <w:next w:val="a"/>
    <w:uiPriority w:val="99"/>
    <w:rsid w:val="00E9622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E9622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E96220"/>
    <w:rPr>
      <w:b/>
      <w:strike/>
      <w:color w:val="666600"/>
    </w:rPr>
  </w:style>
  <w:style w:type="paragraph" w:customStyle="1" w:styleId="afffff3">
    <w:name w:val="Формула"/>
    <w:basedOn w:val="a"/>
    <w:next w:val="a"/>
    <w:uiPriority w:val="99"/>
    <w:rsid w:val="00E9622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E96220"/>
    <w:pPr>
      <w:jc w:val="center"/>
    </w:pPr>
  </w:style>
  <w:style w:type="paragraph" w:customStyle="1" w:styleId="-">
    <w:name w:val="ЭР-содержание (правое окно)"/>
    <w:basedOn w:val="a"/>
    <w:next w:val="a"/>
    <w:uiPriority w:val="99"/>
    <w:rsid w:val="00E9622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9622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96220"/>
    <w:rPr>
      <w:rFonts w:cs="Times New Roman"/>
      <w:sz w:val="16"/>
    </w:rPr>
  </w:style>
  <w:style w:type="paragraph" w:styleId="41">
    <w:name w:val="toc 4"/>
    <w:basedOn w:val="a"/>
    <w:next w:val="a"/>
    <w:autoRedefine/>
    <w:rsid w:val="00E96220"/>
    <w:pPr>
      <w:spacing w:after="0" w:line="240" w:lineRule="auto"/>
      <w:ind w:left="720"/>
    </w:pPr>
    <w:rPr>
      <w:rFonts w:cs="Calibri"/>
      <w:sz w:val="20"/>
      <w:szCs w:val="20"/>
    </w:rPr>
  </w:style>
  <w:style w:type="paragraph" w:styleId="5">
    <w:name w:val="toc 5"/>
    <w:basedOn w:val="a"/>
    <w:next w:val="a"/>
    <w:autoRedefine/>
    <w:rsid w:val="00E96220"/>
    <w:pPr>
      <w:spacing w:after="0" w:line="240" w:lineRule="auto"/>
      <w:ind w:left="960"/>
    </w:pPr>
    <w:rPr>
      <w:rFonts w:cs="Calibri"/>
      <w:sz w:val="20"/>
      <w:szCs w:val="20"/>
    </w:rPr>
  </w:style>
  <w:style w:type="paragraph" w:styleId="6">
    <w:name w:val="toc 6"/>
    <w:basedOn w:val="a"/>
    <w:next w:val="a"/>
    <w:autoRedefine/>
    <w:rsid w:val="00E96220"/>
    <w:pPr>
      <w:spacing w:after="0" w:line="240" w:lineRule="auto"/>
      <w:ind w:left="1200"/>
    </w:pPr>
    <w:rPr>
      <w:rFonts w:cs="Calibri"/>
      <w:sz w:val="20"/>
      <w:szCs w:val="20"/>
    </w:rPr>
  </w:style>
  <w:style w:type="paragraph" w:styleId="7">
    <w:name w:val="toc 7"/>
    <w:basedOn w:val="a"/>
    <w:next w:val="a"/>
    <w:autoRedefine/>
    <w:rsid w:val="00E96220"/>
    <w:pPr>
      <w:spacing w:after="0" w:line="240" w:lineRule="auto"/>
      <w:ind w:left="1440"/>
    </w:pPr>
    <w:rPr>
      <w:rFonts w:cs="Calibri"/>
      <w:sz w:val="20"/>
      <w:szCs w:val="20"/>
    </w:rPr>
  </w:style>
  <w:style w:type="paragraph" w:styleId="8">
    <w:name w:val="toc 8"/>
    <w:basedOn w:val="a"/>
    <w:next w:val="a"/>
    <w:autoRedefine/>
    <w:rsid w:val="00E96220"/>
    <w:pPr>
      <w:spacing w:after="0" w:line="240" w:lineRule="auto"/>
      <w:ind w:left="1680"/>
    </w:pPr>
    <w:rPr>
      <w:rFonts w:cs="Calibri"/>
      <w:sz w:val="20"/>
      <w:szCs w:val="20"/>
    </w:rPr>
  </w:style>
  <w:style w:type="paragraph" w:styleId="9">
    <w:name w:val="toc 9"/>
    <w:basedOn w:val="a"/>
    <w:next w:val="a"/>
    <w:autoRedefine/>
    <w:rsid w:val="00E96220"/>
    <w:pPr>
      <w:spacing w:after="0" w:line="240" w:lineRule="auto"/>
      <w:ind w:left="1920"/>
    </w:pPr>
    <w:rPr>
      <w:rFonts w:cs="Calibri"/>
      <w:sz w:val="20"/>
      <w:szCs w:val="20"/>
    </w:rPr>
  </w:style>
  <w:style w:type="paragraph" w:customStyle="1" w:styleId="s1">
    <w:name w:val="s_1"/>
    <w:basedOn w:val="a"/>
    <w:rsid w:val="00E96220"/>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E9622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E96220"/>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E96220"/>
    <w:rPr>
      <w:rFonts w:ascii="Calibri" w:eastAsia="Times New Roman" w:hAnsi="Calibri" w:cs="Times New Roman"/>
      <w:sz w:val="20"/>
      <w:szCs w:val="20"/>
      <w:lang w:val="x-none" w:eastAsia="x-none"/>
    </w:rPr>
  </w:style>
  <w:style w:type="character" w:styleId="afffff9">
    <w:name w:val="endnote reference"/>
    <w:uiPriority w:val="99"/>
    <w:semiHidden/>
    <w:unhideWhenUsed/>
    <w:rsid w:val="00E96220"/>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E96220"/>
    <w:rPr>
      <w:rFonts w:ascii="Times New Roman" w:eastAsia="Times New Roman" w:hAnsi="Times New Roman" w:cs="Times New Roman"/>
      <w:sz w:val="24"/>
      <w:szCs w:val="24"/>
      <w:lang w:val="x-none" w:eastAsia="x-none"/>
    </w:rPr>
  </w:style>
  <w:style w:type="character" w:customStyle="1" w:styleId="a9">
    <w:name w:val="Обычный (веб) Знак"/>
    <w:link w:val="a8"/>
    <w:locked/>
    <w:rsid w:val="00E96220"/>
    <w:rPr>
      <w:rFonts w:ascii="Times New Roman" w:hAnsi="Times New Roman"/>
      <w:sz w:val="24"/>
      <w:szCs w:val="24"/>
      <w:lang w:val="en-US" w:eastAsia="nl-NL"/>
    </w:rPr>
  </w:style>
  <w:style w:type="character" w:styleId="afffffa">
    <w:name w:val="Strong"/>
    <w:uiPriority w:val="22"/>
    <w:qFormat/>
    <w:rsid w:val="00E96220"/>
    <w:rPr>
      <w:b/>
      <w:bCs/>
    </w:rPr>
  </w:style>
  <w:style w:type="table" w:customStyle="1" w:styleId="TableNormal">
    <w:name w:val="Table Normal"/>
    <w:uiPriority w:val="2"/>
    <w:semiHidden/>
    <w:unhideWhenUsed/>
    <w:qFormat/>
    <w:rsid w:val="00E962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96220"/>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E96220"/>
    <w:rPr>
      <w:color w:val="0000FF"/>
      <w:u w:val="single"/>
    </w:rPr>
  </w:style>
  <w:style w:type="character" w:styleId="afffffc">
    <w:name w:val="Subtle Emphasis"/>
    <w:uiPriority w:val="19"/>
    <w:qFormat/>
    <w:rsid w:val="00E96220"/>
    <w:rPr>
      <w:i/>
      <w:iCs/>
      <w:color w:val="404040"/>
    </w:rPr>
  </w:style>
  <w:style w:type="paragraph" w:styleId="afffffd">
    <w:name w:val="Subtitle"/>
    <w:basedOn w:val="a"/>
    <w:next w:val="a"/>
    <w:link w:val="afffffe"/>
    <w:uiPriority w:val="11"/>
    <w:qFormat/>
    <w:rsid w:val="00E96220"/>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E96220"/>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E96220"/>
    <w:pPr>
      <w:keepLines/>
      <w:spacing w:after="0" w:line="259" w:lineRule="auto"/>
      <w:outlineLvl w:val="9"/>
    </w:pPr>
    <w:rPr>
      <w:rFonts w:ascii="Calibri Light" w:hAnsi="Calibri Light"/>
      <w:b w:val="0"/>
      <w:bCs w:val="0"/>
      <w:color w:val="2F5496"/>
      <w:kern w:val="0"/>
      <w:lang w:val="ru-RU" w:eastAsia="ru-RU"/>
    </w:rPr>
  </w:style>
  <w:style w:type="paragraph" w:styleId="affffff0">
    <w:name w:val="Body Text Indent"/>
    <w:basedOn w:val="a"/>
    <w:link w:val="affffff1"/>
    <w:uiPriority w:val="99"/>
    <w:rsid w:val="00E96220"/>
    <w:pPr>
      <w:spacing w:after="120"/>
      <w:ind w:left="283"/>
    </w:pPr>
  </w:style>
  <w:style w:type="character" w:customStyle="1" w:styleId="affffff1">
    <w:name w:val="Основной текст с отступом Знак"/>
    <w:basedOn w:val="a0"/>
    <w:link w:val="affffff0"/>
    <w:uiPriority w:val="99"/>
    <w:rsid w:val="00E96220"/>
    <w:rPr>
      <w:rFonts w:ascii="Calibri" w:eastAsia="Times New Roman" w:hAnsi="Calibri" w:cs="Times New Roman"/>
      <w:lang w:eastAsia="ru-RU"/>
    </w:rPr>
  </w:style>
  <w:style w:type="character" w:customStyle="1" w:styleId="affffff2">
    <w:name w:val="Основной текст_"/>
    <w:link w:val="16"/>
    <w:uiPriority w:val="99"/>
    <w:locked/>
    <w:rsid w:val="00E96220"/>
    <w:rPr>
      <w:rFonts w:ascii="Arial" w:hAnsi="Arial" w:cs="Arial"/>
      <w:sz w:val="16"/>
      <w:szCs w:val="16"/>
      <w:shd w:val="clear" w:color="auto" w:fill="FFFFFF"/>
    </w:rPr>
  </w:style>
  <w:style w:type="paragraph" w:customStyle="1" w:styleId="16">
    <w:name w:val="Основной текст1"/>
    <w:basedOn w:val="a"/>
    <w:link w:val="affffff2"/>
    <w:uiPriority w:val="99"/>
    <w:rsid w:val="00E96220"/>
    <w:pPr>
      <w:shd w:val="clear" w:color="auto" w:fill="FFFFFF"/>
      <w:spacing w:before="60" w:after="120" w:line="221" w:lineRule="exact"/>
    </w:pPr>
    <w:rPr>
      <w:rFonts w:ascii="Arial" w:eastAsiaTheme="minorHAnsi" w:hAnsi="Arial" w:cs="Arial"/>
      <w:sz w:val="16"/>
      <w:szCs w:val="16"/>
      <w:shd w:val="clear" w:color="auto" w:fill="FFFFFF"/>
      <w:lang w:eastAsia="en-US"/>
    </w:rPr>
  </w:style>
  <w:style w:type="numbering" w:customStyle="1" w:styleId="17">
    <w:name w:val="Нет списка1"/>
    <w:next w:val="a2"/>
    <w:uiPriority w:val="99"/>
    <w:semiHidden/>
    <w:unhideWhenUsed/>
    <w:rsid w:val="00E96220"/>
  </w:style>
  <w:style w:type="table" w:customStyle="1" w:styleId="18">
    <w:name w:val="Сетка таблицы1"/>
    <w:basedOn w:val="a1"/>
    <w:next w:val="afffff6"/>
    <w:uiPriority w:val="99"/>
    <w:rsid w:val="00E9622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962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E96220"/>
  </w:style>
  <w:style w:type="table" w:customStyle="1" w:styleId="28">
    <w:name w:val="Сетка таблицы2"/>
    <w:basedOn w:val="a1"/>
    <w:next w:val="afffff6"/>
    <w:uiPriority w:val="39"/>
    <w:rsid w:val="00E9622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E962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9">
    <w:name w:val="Абзац списка1"/>
    <w:basedOn w:val="a"/>
    <w:uiPriority w:val="99"/>
    <w:rsid w:val="00E96220"/>
    <w:pPr>
      <w:spacing w:before="120" w:after="120" w:line="240" w:lineRule="auto"/>
      <w:ind w:left="708"/>
    </w:pPr>
    <w:rPr>
      <w:rFonts w:cs="Calibri"/>
      <w:spacing w:val="-8"/>
      <w:sz w:val="24"/>
      <w:szCs w:val="24"/>
    </w:rPr>
  </w:style>
  <w:style w:type="paragraph" w:customStyle="1" w:styleId="112">
    <w:name w:val="Абзац списка11"/>
    <w:basedOn w:val="a"/>
    <w:uiPriority w:val="99"/>
    <w:rsid w:val="00E96220"/>
    <w:pPr>
      <w:spacing w:after="0" w:line="240" w:lineRule="auto"/>
      <w:ind w:left="720"/>
    </w:pPr>
    <w:rPr>
      <w:rFonts w:cs="Calibri"/>
      <w:sz w:val="20"/>
      <w:szCs w:val="20"/>
    </w:rPr>
  </w:style>
  <w:style w:type="paragraph" w:styleId="affffff3">
    <w:name w:val="No Spacing"/>
    <w:link w:val="affffff4"/>
    <w:uiPriority w:val="1"/>
    <w:qFormat/>
    <w:rsid w:val="00E96220"/>
    <w:pPr>
      <w:suppressAutoHyphens/>
      <w:spacing w:after="0" w:line="240" w:lineRule="auto"/>
    </w:pPr>
    <w:rPr>
      <w:rFonts w:ascii="Times New Roman" w:eastAsia="Arial" w:hAnsi="Times New Roman" w:cs="Times New Roman"/>
      <w:sz w:val="24"/>
      <w:szCs w:val="24"/>
      <w:lang w:eastAsia="ar-SA"/>
    </w:rPr>
  </w:style>
  <w:style w:type="character" w:customStyle="1" w:styleId="affffff4">
    <w:name w:val="Без интервала Знак"/>
    <w:link w:val="affffff3"/>
    <w:uiPriority w:val="1"/>
    <w:locked/>
    <w:rsid w:val="00E96220"/>
    <w:rPr>
      <w:rFonts w:ascii="Times New Roman" w:eastAsia="Arial" w:hAnsi="Times New Roman" w:cs="Times New Roman"/>
      <w:sz w:val="24"/>
      <w:szCs w:val="24"/>
      <w:lang w:eastAsia="ar-SA"/>
    </w:rPr>
  </w:style>
  <w:style w:type="character" w:customStyle="1" w:styleId="CommentTextChar">
    <w:name w:val="Comment Text Char"/>
    <w:uiPriority w:val="99"/>
    <w:locked/>
    <w:rsid w:val="00E96220"/>
    <w:rPr>
      <w:rFonts w:ascii="Times New Roman" w:hAnsi="Times New Roman" w:cs="Times New Roman"/>
      <w:sz w:val="20"/>
      <w:szCs w:val="20"/>
    </w:rPr>
  </w:style>
  <w:style w:type="character" w:customStyle="1" w:styleId="CommentSubjectChar">
    <w:name w:val="Comment Subject Char"/>
    <w:uiPriority w:val="99"/>
    <w:locked/>
    <w:rsid w:val="00E96220"/>
    <w:rPr>
      <w:b/>
      <w:bCs/>
    </w:rPr>
  </w:style>
  <w:style w:type="paragraph" w:customStyle="1" w:styleId="1a">
    <w:name w:val="Знак1"/>
    <w:basedOn w:val="a"/>
    <w:uiPriority w:val="99"/>
    <w:rsid w:val="00E96220"/>
    <w:pPr>
      <w:spacing w:after="160" w:line="240" w:lineRule="exact"/>
    </w:pPr>
    <w:rPr>
      <w:rFonts w:ascii="Verdana" w:hAnsi="Verdana" w:cs="Verdana"/>
      <w:sz w:val="20"/>
      <w:szCs w:val="20"/>
      <w:lang w:val="en-US" w:eastAsia="en-US"/>
    </w:rPr>
  </w:style>
  <w:style w:type="paragraph" w:customStyle="1" w:styleId="affffff5">
    <w:name w:val="Базовый"/>
    <w:link w:val="affffff6"/>
    <w:uiPriority w:val="99"/>
    <w:rsid w:val="00E96220"/>
    <w:pPr>
      <w:suppressAutoHyphens/>
      <w:spacing w:after="200" w:line="276" w:lineRule="auto"/>
    </w:pPr>
    <w:rPr>
      <w:rFonts w:ascii="Calibri" w:eastAsia="Times New Roman" w:hAnsi="Calibri" w:cs="Calibri"/>
      <w:sz w:val="24"/>
      <w:szCs w:val="24"/>
      <w:lang w:eastAsia="ru-RU"/>
    </w:rPr>
  </w:style>
  <w:style w:type="character" w:customStyle="1" w:styleId="affffff6">
    <w:name w:val="Базовый Знак"/>
    <w:link w:val="affffff5"/>
    <w:uiPriority w:val="99"/>
    <w:locked/>
    <w:rsid w:val="00E96220"/>
    <w:rPr>
      <w:rFonts w:ascii="Calibri" w:eastAsia="Times New Roman" w:hAnsi="Calibri" w:cs="Calibri"/>
      <w:sz w:val="24"/>
      <w:szCs w:val="24"/>
      <w:lang w:eastAsia="ru-RU"/>
    </w:rPr>
  </w:style>
  <w:style w:type="paragraph" w:customStyle="1" w:styleId="32">
    <w:name w:val="Абзац списка3"/>
    <w:basedOn w:val="a"/>
    <w:link w:val="ListParagraphChar"/>
    <w:uiPriority w:val="99"/>
    <w:rsid w:val="00E96220"/>
    <w:pPr>
      <w:spacing w:after="0" w:line="240" w:lineRule="auto"/>
      <w:ind w:left="720"/>
    </w:pPr>
    <w:rPr>
      <w:rFonts w:cs="Calibri"/>
      <w:sz w:val="24"/>
      <w:szCs w:val="24"/>
    </w:rPr>
  </w:style>
  <w:style w:type="character" w:customStyle="1" w:styleId="ListParagraphChar">
    <w:name w:val="List Paragraph Char"/>
    <w:link w:val="32"/>
    <w:uiPriority w:val="99"/>
    <w:locked/>
    <w:rsid w:val="00E96220"/>
    <w:rPr>
      <w:rFonts w:ascii="Calibri" w:eastAsia="Times New Roman" w:hAnsi="Calibri" w:cs="Calibri"/>
      <w:sz w:val="24"/>
      <w:szCs w:val="24"/>
      <w:lang w:eastAsia="ru-RU"/>
    </w:rPr>
  </w:style>
  <w:style w:type="paragraph" w:customStyle="1" w:styleId="1b">
    <w:name w:val="Без интервала1"/>
    <w:rsid w:val="00E96220"/>
    <w:pPr>
      <w:spacing w:after="0" w:line="240" w:lineRule="auto"/>
    </w:pPr>
    <w:rPr>
      <w:rFonts w:ascii="Calibri" w:eastAsia="Times New Roman" w:hAnsi="Calibri" w:cs="Times New Roman"/>
      <w:lang w:eastAsia="ru-RU"/>
    </w:rPr>
  </w:style>
  <w:style w:type="character" w:customStyle="1" w:styleId="UnresolvedMention">
    <w:name w:val="Unresolved Mention"/>
    <w:uiPriority w:val="99"/>
    <w:semiHidden/>
    <w:unhideWhenUsed/>
    <w:rsid w:val="00E96220"/>
    <w:rPr>
      <w:color w:val="605E5C"/>
      <w:shd w:val="clear" w:color="auto" w:fill="E1DFDD"/>
    </w:rPr>
  </w:style>
  <w:style w:type="paragraph" w:customStyle="1" w:styleId="11">
    <w:name w:val="Знак сноски1"/>
    <w:basedOn w:val="a"/>
    <w:link w:val="ac"/>
    <w:rsid w:val="0075629D"/>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262989">
      <w:bodyDiv w:val="1"/>
      <w:marLeft w:val="0"/>
      <w:marRight w:val="0"/>
      <w:marTop w:val="0"/>
      <w:marBottom w:val="0"/>
      <w:divBdr>
        <w:top w:val="none" w:sz="0" w:space="0" w:color="auto"/>
        <w:left w:val="none" w:sz="0" w:space="0" w:color="auto"/>
        <w:bottom w:val="none" w:sz="0" w:space="0" w:color="auto"/>
        <w:right w:val="none" w:sz="0" w:space="0" w:color="auto"/>
      </w:divBdr>
    </w:div>
    <w:div w:id="116917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obraforum.ru/pubs.htm" TargetMode="External"/><Relationship Id="rId18" Type="http://schemas.openxmlformats.org/officeDocument/2006/relationships/hyperlink" Target="http://www.ecc.ru/XXI/RUS_21/rus_21.htm"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umczdt.ru/books/46/225596/" TargetMode="External"/><Relationship Id="rId7" Type="http://schemas.openxmlformats.org/officeDocument/2006/relationships/footnotes" Target="footnotes.xml"/><Relationship Id="rId12" Type="http://schemas.openxmlformats.org/officeDocument/2006/relationships/hyperlink" Target="https://www.globalaffairs.ru" TargetMode="External"/><Relationship Id="rId17" Type="http://schemas.openxmlformats.org/officeDocument/2006/relationships/hyperlink" Target="http://www.hist.msu.ru/Journal/nni.htm" TargetMode="External"/><Relationship Id="rId25" Type="http://schemas.openxmlformats.org/officeDocument/2006/relationships/hyperlink" Target="http://biblioclub.ru/index.php?page=book&amp;id=257764" TargetMode="External"/><Relationship Id="rId2" Type="http://schemas.openxmlformats.org/officeDocument/2006/relationships/numbering" Target="numbering.xml"/><Relationship Id="rId16" Type="http://schemas.openxmlformats.org/officeDocument/2006/relationships/hyperlink" Target="http://www.nivestnik.ru/%2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yperlink" Target="http://www.historia.ru/" TargetMode="Externa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ru-90.r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hrono.info/index.php" TargetMode="External"/><Relationship Id="rId22" Type="http://schemas.openxmlformats.org/officeDocument/2006/relationships/footer" Target="footer3.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A3327-7981-4E31-BC88-F2765F750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83</Pages>
  <Words>16680</Words>
  <Characters>95082</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4</cp:revision>
  <dcterms:created xsi:type="dcterms:W3CDTF">2023-08-15T20:37:00Z</dcterms:created>
  <dcterms:modified xsi:type="dcterms:W3CDTF">2023-08-15T21:21:00Z</dcterms:modified>
</cp:coreProperties>
</file>