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04174694" w:rsidR="008F225F" w:rsidRDefault="008F4296"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CAA4247" w14:textId="4F95B30E" w:rsidR="00816FB4" w:rsidRPr="00816FB4" w:rsidRDefault="008F225F" w:rsidP="00816FB4">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w:t>
      </w:r>
      <w:bookmarkEnd w:id="1"/>
      <w:r w:rsidR="00FE3730">
        <w:rPr>
          <w:rFonts w:ascii="Times New Roman" w:eastAsia="Times New Roman" w:hAnsi="Times New Roman" w:cs="Times New Roman"/>
          <w:b/>
          <w:bCs/>
          <w:kern w:val="32"/>
          <w:sz w:val="24"/>
          <w:szCs w:val="24"/>
          <w:lang w:eastAsia="x-none"/>
        </w:rPr>
        <w:t xml:space="preserve">П </w:t>
      </w:r>
      <w:r w:rsidR="00FE3730" w:rsidRPr="00FE3730">
        <w:rPr>
          <w:rFonts w:ascii="Times New Roman" w:eastAsia="Times New Roman" w:hAnsi="Times New Roman" w:cs="Times New Roman"/>
          <w:b/>
          <w:bCs/>
          <w:kern w:val="32"/>
          <w:sz w:val="24"/>
          <w:szCs w:val="24"/>
          <w:lang w:eastAsia="x-none"/>
        </w:rPr>
        <w:t>по</w:t>
      </w:r>
      <w:r w:rsidR="00816FB4" w:rsidRPr="00816FB4">
        <w:rPr>
          <w:rFonts w:ascii="Times New Roman" w:eastAsia="Times New Roman" w:hAnsi="Times New Roman" w:cs="Times New Roman"/>
          <w:b/>
          <w:bCs/>
          <w:kern w:val="32"/>
          <w:sz w:val="24"/>
          <w:szCs w:val="24"/>
          <w:lang w:eastAsia="x-none"/>
        </w:rPr>
        <w:t xml:space="preserve"> специальности </w:t>
      </w:r>
    </w:p>
    <w:p w14:paraId="38BDFED2" w14:textId="4ABD67E6" w:rsidR="008F578C" w:rsidRDefault="00816FB4" w:rsidP="00816FB4">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DD724E" w:rsidRDefault="00F53FDC" w:rsidP="00F53FDC">
      <w:pPr>
        <w:jc w:val="center"/>
        <w:rPr>
          <w:rFonts w:ascii="Times New Roman" w:hAnsi="Times New Roman" w:cs="Times New Roman"/>
          <w:b/>
          <w:bCs/>
          <w:sz w:val="24"/>
          <w:szCs w:val="24"/>
          <w:lang w:val="x-none" w:eastAsia="x-none"/>
        </w:rPr>
      </w:pPr>
      <w:r w:rsidRPr="00DD724E">
        <w:rPr>
          <w:rFonts w:ascii="Times New Roman" w:hAnsi="Times New Roman" w:cs="Times New Roman"/>
          <w:b/>
          <w:bCs/>
          <w:sz w:val="24"/>
          <w:szCs w:val="24"/>
          <w:lang w:eastAsia="x-none"/>
        </w:rPr>
        <w:t>ОГЛАВЛЕНИЕ</w:t>
      </w:r>
    </w:p>
    <w:p w14:paraId="2FB5079F" w14:textId="0E68DF8A" w:rsidR="00F53FDC" w:rsidRPr="00012029" w:rsidRDefault="00896BB3" w:rsidP="00012029">
      <w:pPr>
        <w:pStyle w:val="14"/>
        <w:rPr>
          <w:rStyle w:val="af0"/>
        </w:rPr>
      </w:pPr>
      <w:r w:rsidRPr="00012029">
        <w:rPr>
          <w:rStyle w:val="af0"/>
        </w:rPr>
        <w:fldChar w:fldCharType="begin"/>
      </w:r>
      <w:r w:rsidRPr="00012029">
        <w:rPr>
          <w:rStyle w:val="af0"/>
        </w:rPr>
        <w:instrText xml:space="preserve"> TOC \o "3-3" \h \z \t "Заголовок 1;1;Заголовок 2;2;Заголовок1;1;Заголовок;1" </w:instrText>
      </w:r>
      <w:r w:rsidRPr="00012029">
        <w:rPr>
          <w:rStyle w:val="af0"/>
        </w:rPr>
        <w:fldChar w:fldCharType="separate"/>
      </w:r>
      <w:hyperlink w:anchor="_Toc156819736" w:history="1">
        <w:r w:rsidR="00F53FDC" w:rsidRPr="004C5569">
          <w:rPr>
            <w:rStyle w:val="af0"/>
          </w:rPr>
          <w:t xml:space="preserve">«ПМ.01 </w:t>
        </w:r>
        <w:r w:rsidR="00816FB4" w:rsidRPr="00816FB4">
          <w:rPr>
            <w:rStyle w:val="af0"/>
          </w:rPr>
          <w:t>П</w:t>
        </w:r>
        <w:r w:rsidR="00816FB4">
          <w:rPr>
            <w:rStyle w:val="af0"/>
          </w:rPr>
          <w:t xml:space="preserve">РОВЕДЕНИЕ ИССЛЕДОВАНИЙ ДЛЯ СОЗДАНИЯ  И РЕАЛИЗАЦИИ РЕКЛАМНОГО ПРОДУКТА </w:t>
        </w:r>
        <w:r w:rsidR="00F53FDC" w:rsidRPr="00012029">
          <w:rPr>
            <w:rStyle w:val="af0"/>
            <w:webHidden/>
          </w:rPr>
          <w:tab/>
        </w:r>
        <w:r w:rsidR="00F53FDC" w:rsidRPr="00012029">
          <w:rPr>
            <w:rStyle w:val="af0"/>
            <w:webHidden/>
          </w:rPr>
          <w:fldChar w:fldCharType="begin"/>
        </w:r>
        <w:r w:rsidR="00F53FDC" w:rsidRPr="00012029">
          <w:rPr>
            <w:rStyle w:val="af0"/>
            <w:webHidden/>
          </w:rPr>
          <w:instrText xml:space="preserve"> PAGEREF _Toc156819736 \h </w:instrText>
        </w:r>
        <w:r w:rsidR="00F53FDC" w:rsidRPr="00012029">
          <w:rPr>
            <w:rStyle w:val="af0"/>
            <w:webHidden/>
          </w:rPr>
        </w:r>
        <w:r w:rsidR="00F53FDC" w:rsidRPr="00012029">
          <w:rPr>
            <w:rStyle w:val="af0"/>
            <w:webHidden/>
          </w:rPr>
          <w:fldChar w:fldCharType="separate"/>
        </w:r>
        <w:r w:rsidR="00F53FDC" w:rsidRPr="00012029">
          <w:rPr>
            <w:rStyle w:val="af0"/>
            <w:webHidden/>
          </w:rPr>
          <w:t>3</w:t>
        </w:r>
        <w:r w:rsidR="00F53FDC" w:rsidRPr="00012029">
          <w:rPr>
            <w:rStyle w:val="af0"/>
            <w:webHidden/>
          </w:rPr>
          <w:fldChar w:fldCharType="end"/>
        </w:r>
      </w:hyperlink>
    </w:p>
    <w:p w14:paraId="3ABD7CC9" w14:textId="59EC5005" w:rsidR="00F53FDC" w:rsidRPr="00012029" w:rsidRDefault="003608EC" w:rsidP="00012029">
      <w:pPr>
        <w:pStyle w:val="14"/>
        <w:rPr>
          <w:rStyle w:val="af0"/>
        </w:rPr>
      </w:pPr>
      <w:hyperlink w:anchor="_Toc156819738" w:history="1">
        <w:r w:rsidR="00F53FDC" w:rsidRPr="004C5569">
          <w:rPr>
            <w:rStyle w:val="af0"/>
          </w:rPr>
          <w:t>«</w:t>
        </w:r>
        <w:r w:rsidR="00DD724E" w:rsidRPr="00DD724E">
          <w:rPr>
            <w:rStyle w:val="af0"/>
          </w:rPr>
          <w:t>ПМ.02 РАЗРАБОТКА И ОСУЩЕСТВЛЕНИЕ СТРАТЕГИЧЕСКОГО И ТАКТИЧЕСКОГО ПЛАНИРОВАНИЯ РЕКЛАМНЫХ И КОММУНИКАЦИОННЫХ КАМПАНИЙ, АКЦИЙ И МЕРОПРИЯТИЙ</w:t>
        </w:r>
        <w:r w:rsidR="00F53FDC" w:rsidRPr="004C5569">
          <w:rPr>
            <w:rStyle w:val="af0"/>
          </w:rPr>
          <w:t>»</w:t>
        </w:r>
        <w:r w:rsidR="00F53FDC" w:rsidRPr="00012029">
          <w:rPr>
            <w:rStyle w:val="af0"/>
            <w:webHidden/>
          </w:rPr>
          <w:tab/>
        </w:r>
        <w:r w:rsidR="00550ACD" w:rsidRPr="00012029">
          <w:rPr>
            <w:rStyle w:val="af0"/>
            <w:webHidden/>
          </w:rPr>
          <w:t>23</w:t>
        </w:r>
      </w:hyperlink>
    </w:p>
    <w:p w14:paraId="613725BD" w14:textId="59C6C381" w:rsidR="00F53FDC" w:rsidRPr="00012029" w:rsidRDefault="003608EC" w:rsidP="00012029">
      <w:pPr>
        <w:pStyle w:val="14"/>
        <w:rPr>
          <w:rStyle w:val="af0"/>
        </w:rPr>
      </w:pPr>
      <w:hyperlink w:anchor="_Toc156819740" w:history="1">
        <w:r w:rsidR="00F53FDC" w:rsidRPr="004C5569">
          <w:rPr>
            <w:rStyle w:val="af0"/>
          </w:rPr>
          <w:t>«</w:t>
        </w:r>
        <w:r w:rsidR="00DD724E" w:rsidRPr="00DD724E">
          <w:rPr>
            <w:rStyle w:val="af0"/>
          </w:rPr>
          <w:t>ПМ.03 ПРОДВИЖЕНИЕ ТОРГОВЫХ МАРОК, БРЕНДОВ И ОРГАНИЗАЦИЙ В СРЕДЕ ИНТЕРНЕТ СРЕДСТВАМИ ЦИФРОВЫХ КОММУНИКАЦИОННЫХ ТЕХНОЛОГИЙ</w:t>
        </w:r>
        <w:r w:rsidR="00F53FDC" w:rsidRPr="004C5569">
          <w:rPr>
            <w:rStyle w:val="af0"/>
          </w:rPr>
          <w:t>»</w:t>
        </w:r>
        <w:r w:rsidR="00F53FDC" w:rsidRPr="00012029">
          <w:rPr>
            <w:rStyle w:val="af0"/>
            <w:webHidden/>
          </w:rPr>
          <w:tab/>
        </w:r>
        <w:r w:rsidR="00550ACD" w:rsidRPr="00012029">
          <w:rPr>
            <w:rStyle w:val="af0"/>
            <w:webHidden/>
          </w:rPr>
          <w:t>43</w:t>
        </w:r>
      </w:hyperlink>
    </w:p>
    <w:p w14:paraId="080421EC" w14:textId="74F71B1C" w:rsidR="00DD724E" w:rsidRPr="00012029" w:rsidRDefault="00896BB3" w:rsidP="00012029">
      <w:pPr>
        <w:pStyle w:val="14"/>
        <w:rPr>
          <w:rStyle w:val="af0"/>
          <w:color w:val="000000" w:themeColor="text1"/>
          <w:u w:val="none"/>
        </w:rPr>
      </w:pPr>
      <w:r w:rsidRPr="00012029">
        <w:rPr>
          <w:rStyle w:val="af0"/>
        </w:rPr>
        <w:fldChar w:fldCharType="end"/>
      </w:r>
      <w:r w:rsidR="00DD724E" w:rsidRPr="00012029">
        <w:rPr>
          <w:rStyle w:val="af0"/>
          <w:color w:val="000000" w:themeColor="text1"/>
          <w:u w:val="none"/>
        </w:rPr>
        <w:t>«ПМ.04 СОЗДАНИЕ КЛЮЧЕВЫХ ВЕРБАЛЬНЫХ И ВИЗУАЛЬНЫХ СООБЩЕНИЙ, ОСНОВНЫХ КРЕАТИВНЫХ РЕШЕНИЙ И ТВОРЧЕСКИХ МАТЕРИАЛОВ НА ОСНОВНЫХ РЕКЛАМНЫХ НОСИТЕЛЯХ» ……………………………</w:t>
      </w:r>
      <w:r w:rsidR="00012029" w:rsidRPr="00012029">
        <w:rPr>
          <w:rStyle w:val="af0"/>
          <w:color w:val="000000" w:themeColor="text1"/>
          <w:u w:val="none"/>
        </w:rPr>
        <w:t>…………………………</w:t>
      </w:r>
      <w:r w:rsidR="00DD724E" w:rsidRPr="00012029">
        <w:rPr>
          <w:rStyle w:val="af0"/>
          <w:color w:val="000000" w:themeColor="text1"/>
          <w:u w:val="none"/>
        </w:rPr>
        <w:t>……………</w:t>
      </w:r>
      <w:bookmarkStart w:id="3" w:name="_Hlk180589250"/>
      <w:r w:rsidR="00DD724E" w:rsidRPr="00012029">
        <w:rPr>
          <w:rStyle w:val="af0"/>
          <w:color w:val="000000" w:themeColor="text1"/>
          <w:u w:val="none"/>
        </w:rPr>
        <w:t>…</w:t>
      </w:r>
      <w:r w:rsidR="00550ACD" w:rsidRPr="00012029">
        <w:rPr>
          <w:rStyle w:val="af0"/>
          <w:color w:val="000000" w:themeColor="text1"/>
          <w:u w:val="none"/>
        </w:rPr>
        <w:t>…</w:t>
      </w:r>
      <w:bookmarkEnd w:id="3"/>
      <w:r w:rsidR="00550ACD" w:rsidRPr="00012029">
        <w:rPr>
          <w:rStyle w:val="af0"/>
          <w:color w:val="000000" w:themeColor="text1"/>
          <w:u w:val="none"/>
        </w:rPr>
        <w:t>58</w:t>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46D7F5E9" w:rsidR="00502F97" w:rsidRDefault="00502F97" w:rsidP="00CD2973">
      <w:pPr>
        <w:jc w:val="center"/>
        <w:rPr>
          <w:rFonts w:ascii="Times New Roman" w:hAnsi="Times New Roman" w:cs="Times New Roman"/>
          <w:b/>
          <w:i/>
          <w:sz w:val="24"/>
          <w:szCs w:val="24"/>
        </w:rPr>
      </w:pPr>
    </w:p>
    <w:p w14:paraId="6601C57B" w14:textId="6D01F7B7" w:rsidR="00012029" w:rsidRDefault="00012029" w:rsidP="00CD2973">
      <w:pPr>
        <w:jc w:val="center"/>
        <w:rPr>
          <w:rFonts w:ascii="Times New Roman" w:hAnsi="Times New Roman" w:cs="Times New Roman"/>
          <w:b/>
          <w:i/>
          <w:sz w:val="24"/>
          <w:szCs w:val="24"/>
        </w:rPr>
      </w:pPr>
    </w:p>
    <w:p w14:paraId="7F89273B" w14:textId="4BB2F719" w:rsidR="00012029" w:rsidRDefault="00012029" w:rsidP="00CD2973">
      <w:pPr>
        <w:jc w:val="center"/>
        <w:rPr>
          <w:rFonts w:ascii="Times New Roman" w:hAnsi="Times New Roman" w:cs="Times New Roman"/>
          <w:b/>
          <w:i/>
          <w:sz w:val="24"/>
          <w:szCs w:val="24"/>
        </w:rPr>
      </w:pPr>
    </w:p>
    <w:p w14:paraId="2BBE4CE1" w14:textId="3E982290" w:rsidR="00012029" w:rsidRDefault="00012029" w:rsidP="00CD2973">
      <w:pPr>
        <w:jc w:val="center"/>
        <w:rPr>
          <w:rFonts w:ascii="Times New Roman" w:hAnsi="Times New Roman" w:cs="Times New Roman"/>
          <w:b/>
          <w:i/>
          <w:sz w:val="24"/>
          <w:szCs w:val="24"/>
        </w:rPr>
      </w:pPr>
    </w:p>
    <w:p w14:paraId="6D72CB72" w14:textId="67F3CC26" w:rsidR="00012029" w:rsidRDefault="00012029" w:rsidP="00CD2973">
      <w:pPr>
        <w:jc w:val="center"/>
        <w:rPr>
          <w:rFonts w:ascii="Times New Roman" w:hAnsi="Times New Roman" w:cs="Times New Roman"/>
          <w:b/>
          <w:i/>
          <w:sz w:val="24"/>
          <w:szCs w:val="24"/>
        </w:rPr>
      </w:pPr>
    </w:p>
    <w:p w14:paraId="6A233F8D" w14:textId="77777777" w:rsidR="00012029" w:rsidRDefault="00012029"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6FF0472B" w14:textId="6CDE3F49" w:rsidR="00CD2973" w:rsidRPr="00F53FDC" w:rsidRDefault="00DD724E" w:rsidP="00DD724E">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3608EC">
        <w:rPr>
          <w:rFonts w:ascii="Times New Roman" w:hAnsi="Times New Roman" w:cs="Times New Roman"/>
          <w:b/>
          <w:bCs/>
          <w:sz w:val="24"/>
          <w:szCs w:val="24"/>
        </w:rPr>
        <w:t>5</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2575ECD" w14:textId="43519C5B" w:rsidR="00816FB4" w:rsidRPr="00816FB4" w:rsidRDefault="00816FB4" w:rsidP="00816FB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4CDCC74C" w14:textId="77777777" w:rsidR="00816FB4" w:rsidRDefault="00816FB4" w:rsidP="00816FB4">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23F4D88" w:rsidR="00CD2973" w:rsidRDefault="008F578C" w:rsidP="006E7FF4">
      <w:pPr>
        <w:pStyle w:val="1"/>
      </w:pPr>
      <w:bookmarkStart w:id="4" w:name="_Toc150695621"/>
      <w:bookmarkStart w:id="5" w:name="_Toc150695786"/>
      <w:bookmarkStart w:id="6" w:name="_Toc156819736"/>
      <w:r w:rsidRPr="006E7FF4">
        <w:t>«</w:t>
      </w:r>
      <w:r w:rsidR="008276F3">
        <w:t>ПМ.01</w:t>
      </w:r>
      <w:r w:rsidRPr="006E7FF4">
        <w:t xml:space="preserve"> </w:t>
      </w:r>
      <w:r w:rsidR="00816FB4" w:rsidRPr="00816FB4">
        <w:t>ПРОВЕДЕНИЕ ИССЛЕДОВАНИЙ ДЛЯ СОЗДАНИЯ И РЕАЛИЗАЦИИ РЕКЛАМНОГО ПРОДУКТА</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654A0566" w:rsidR="00502F97" w:rsidRDefault="00502F97" w:rsidP="00F53FDC">
      <w:pPr>
        <w:spacing w:line="360" w:lineRule="auto"/>
        <w:jc w:val="center"/>
        <w:rPr>
          <w:rFonts w:ascii="Times New Roman" w:hAnsi="Times New Roman" w:cs="Times New Roman"/>
          <w:sz w:val="24"/>
          <w:szCs w:val="24"/>
        </w:rPr>
      </w:pPr>
    </w:p>
    <w:p w14:paraId="63BE1097" w14:textId="0D8F5856" w:rsidR="00012029" w:rsidRDefault="00012029" w:rsidP="00F53FDC">
      <w:pPr>
        <w:spacing w:line="360" w:lineRule="auto"/>
        <w:jc w:val="center"/>
        <w:rPr>
          <w:rFonts w:ascii="Times New Roman" w:hAnsi="Times New Roman" w:cs="Times New Roman"/>
          <w:sz w:val="24"/>
          <w:szCs w:val="24"/>
        </w:rPr>
      </w:pPr>
    </w:p>
    <w:p w14:paraId="4F3C88CC" w14:textId="6058E4BB" w:rsidR="00012029" w:rsidRDefault="00012029" w:rsidP="00F53FDC">
      <w:pPr>
        <w:spacing w:line="360" w:lineRule="auto"/>
        <w:jc w:val="center"/>
        <w:rPr>
          <w:rFonts w:ascii="Times New Roman" w:hAnsi="Times New Roman" w:cs="Times New Roman"/>
          <w:sz w:val="24"/>
          <w:szCs w:val="24"/>
        </w:rPr>
      </w:pPr>
    </w:p>
    <w:p w14:paraId="4D4BC5FB" w14:textId="6EF7052C" w:rsidR="00012029" w:rsidRDefault="00012029" w:rsidP="00F53FDC">
      <w:pPr>
        <w:spacing w:line="360" w:lineRule="auto"/>
        <w:jc w:val="center"/>
        <w:rPr>
          <w:rFonts w:ascii="Times New Roman" w:hAnsi="Times New Roman" w:cs="Times New Roman"/>
          <w:sz w:val="24"/>
          <w:szCs w:val="24"/>
        </w:rPr>
      </w:pPr>
    </w:p>
    <w:p w14:paraId="158E64C5" w14:textId="12BC8FBE" w:rsidR="00012029" w:rsidRDefault="00012029" w:rsidP="00F53FDC">
      <w:pPr>
        <w:spacing w:line="360" w:lineRule="auto"/>
        <w:jc w:val="center"/>
        <w:rPr>
          <w:rFonts w:ascii="Times New Roman" w:hAnsi="Times New Roman" w:cs="Times New Roman"/>
          <w:sz w:val="24"/>
          <w:szCs w:val="24"/>
        </w:rPr>
      </w:pPr>
    </w:p>
    <w:p w14:paraId="66E32C03" w14:textId="341C4D93" w:rsidR="00012029" w:rsidRDefault="00012029" w:rsidP="00F53FDC">
      <w:pPr>
        <w:spacing w:line="360" w:lineRule="auto"/>
        <w:jc w:val="center"/>
        <w:rPr>
          <w:rFonts w:ascii="Times New Roman" w:hAnsi="Times New Roman" w:cs="Times New Roman"/>
          <w:sz w:val="24"/>
          <w:szCs w:val="24"/>
        </w:rPr>
      </w:pPr>
    </w:p>
    <w:p w14:paraId="045A04D3" w14:textId="77777777" w:rsidR="00012029" w:rsidRPr="00F53FDC" w:rsidRDefault="00012029" w:rsidP="00F53FDC">
      <w:pPr>
        <w:spacing w:line="360" w:lineRule="auto"/>
        <w:jc w:val="center"/>
        <w:rPr>
          <w:rFonts w:ascii="Times New Roman" w:hAnsi="Times New Roman" w:cs="Times New Roman"/>
          <w:sz w:val="24"/>
          <w:szCs w:val="24"/>
        </w:rPr>
      </w:pPr>
    </w:p>
    <w:p w14:paraId="4DF11363" w14:textId="0CF3BA9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608EC">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46C732E9" w:rsidR="00B766E1" w:rsidRDefault="00B766E1" w:rsidP="00012029">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2F8FD2B" w:rsidR="00B766E1" w:rsidRPr="00B766E1" w:rsidRDefault="003608E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16FB4" w:rsidRPr="00816FB4">
          <w:rPr>
            <w:rStyle w:val="af0"/>
            <w:i w:val="0"/>
            <w:iCs w:val="0"/>
          </w:rPr>
          <w:t>ПМ.01 Проведение исследований для создания и реализации рекламного продукта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05154360" w:rsidR="00B766E1" w:rsidRPr="00B766E1" w:rsidRDefault="003608E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1BC66ACE" w:rsidR="00B766E1" w:rsidRDefault="003608EC" w:rsidP="00012029">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25FC2BC4" w:rsidR="00B766E1" w:rsidRPr="00B766E1" w:rsidRDefault="003608E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5627CA41" w:rsidR="00B766E1" w:rsidRPr="00B766E1" w:rsidRDefault="003608E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4F870777" w:rsidR="00B766E1" w:rsidRPr="00B766E1" w:rsidRDefault="003608E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0A3630A2" w:rsidR="00B766E1" w:rsidRPr="00B766E1" w:rsidRDefault="003608EC">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5BF46681" w:rsidR="00B766E1" w:rsidRDefault="003608EC" w:rsidP="00012029">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4A0D50C8" w:rsidR="00B766E1" w:rsidRPr="00B766E1" w:rsidRDefault="003608E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7BE0F466" w:rsidR="00B766E1" w:rsidRPr="00B766E1" w:rsidRDefault="003608E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000CF4E7" w:rsidR="00B766E1" w:rsidRDefault="003608EC" w:rsidP="00012029">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816FB4" w:rsidRDefault="006E7FF4" w:rsidP="00E52263">
      <w:pPr>
        <w:pStyle w:val="1f"/>
      </w:pPr>
      <w:bookmarkStart w:id="10" w:name="_Toc156820309"/>
      <w:r w:rsidRPr="007863C1">
        <w:lastRenderedPageBreak/>
        <w:t xml:space="preserve">1. Общая </w:t>
      </w:r>
      <w:r w:rsidRPr="00816FB4">
        <w:t>характеристика</w:t>
      </w:r>
      <w:bookmarkEnd w:id="7"/>
      <w:bookmarkEnd w:id="8"/>
      <w:bookmarkEnd w:id="9"/>
      <w:bookmarkEnd w:id="10"/>
      <w:r w:rsidR="00E52263" w:rsidRPr="00816FB4">
        <w:t xml:space="preserve"> ПРИМЕРНОЙ</w:t>
      </w:r>
      <w:r w:rsidR="00E52263" w:rsidRPr="00816FB4">
        <w:rPr>
          <w:rFonts w:asciiTheme="minorHAnsi" w:hAnsiTheme="minorHAnsi"/>
          <w:lang w:val="ru-RU"/>
        </w:rPr>
        <w:t xml:space="preserve"> </w:t>
      </w:r>
      <w:r w:rsidR="00E52263" w:rsidRPr="00816FB4">
        <w:t>РАБОЧЕЙ ПРОГРАММЫ</w:t>
      </w:r>
      <w:r w:rsidR="00E52263" w:rsidRPr="00816FB4">
        <w:rPr>
          <w:rFonts w:asciiTheme="minorHAnsi" w:hAnsiTheme="minorHAnsi"/>
          <w:lang w:val="ru-RU"/>
        </w:rPr>
        <w:t xml:space="preserve"> </w:t>
      </w:r>
      <w:r w:rsidR="00E52263" w:rsidRPr="00816FB4">
        <w:t>ПРОФЕССИОНАЛЬНОГО МОДУЛЯ</w:t>
      </w:r>
    </w:p>
    <w:p w14:paraId="0C8E1B64" w14:textId="22C4C7C8" w:rsidR="00E52263" w:rsidRPr="00816FB4" w:rsidRDefault="00E52263" w:rsidP="00E52263">
      <w:pPr>
        <w:pStyle w:val="1d"/>
        <w:jc w:val="center"/>
        <w:rPr>
          <w:rFonts w:eastAsia="Segoe UI"/>
          <w:u w:val="single"/>
          <w:lang w:val="ru-RU"/>
        </w:rPr>
      </w:pPr>
      <w:r w:rsidRPr="00816FB4">
        <w:rPr>
          <w:rFonts w:eastAsia="Segoe UI"/>
          <w:u w:val="single"/>
          <w:lang w:val="ru-RU"/>
        </w:rPr>
        <w:t>«</w:t>
      </w:r>
      <w:r w:rsidR="00816FB4" w:rsidRPr="00816FB4">
        <w:rPr>
          <w:rFonts w:eastAsia="Segoe UI"/>
          <w:u w:val="single"/>
          <w:lang w:val="ru-RU"/>
        </w:rPr>
        <w:t xml:space="preserve">ПМ.01 </w:t>
      </w:r>
      <w:bookmarkStart w:id="11" w:name="_Hlk159421289"/>
      <w:r w:rsidR="00816FB4" w:rsidRPr="00816FB4">
        <w:rPr>
          <w:rFonts w:eastAsia="Segoe UI"/>
          <w:u w:val="single"/>
          <w:lang w:val="ru-RU"/>
        </w:rPr>
        <w:t>Проведение исследований для создания и реализации рекламного продукта</w:t>
      </w:r>
      <w:bookmarkEnd w:id="11"/>
      <w:r w:rsidR="00816FB4" w:rsidRPr="00816FB4">
        <w:rPr>
          <w:rFonts w:eastAsia="Segoe UI"/>
          <w:u w:val="single"/>
          <w:lang w:val="ru-RU"/>
        </w:rPr>
        <w:t xml:space="preserve">» </w:t>
      </w:r>
    </w:p>
    <w:p w14:paraId="19B931A0" w14:textId="2745B1E3" w:rsidR="006E7FF4" w:rsidRPr="00AB06C5" w:rsidRDefault="00AB06C5" w:rsidP="00AB06C5">
      <w:pPr>
        <w:pStyle w:val="1d"/>
        <w:jc w:val="center"/>
        <w:rPr>
          <w:rFonts w:eastAsia="Segoe UI"/>
          <w:vertAlign w:val="superscript"/>
          <w:lang w:val="ru-RU"/>
        </w:rPr>
      </w:pPr>
      <w:r>
        <w:rPr>
          <w:rFonts w:eastAsia="Segoe UI"/>
          <w:vertAlign w:val="superscript"/>
          <w:lang w:val="ru-RU"/>
        </w:rPr>
        <w:t>код и наименование модуля</w:t>
      </w:r>
    </w:p>
    <w:p w14:paraId="46AC078F" w14:textId="476B70BD" w:rsidR="00C63897" w:rsidRPr="00816FB4" w:rsidRDefault="007863C1" w:rsidP="007863C1">
      <w:pPr>
        <w:pStyle w:val="114"/>
        <w:rPr>
          <w:rFonts w:ascii="Times New Roman" w:hAnsi="Times New Roman"/>
          <w:color w:val="000000" w:themeColor="text1"/>
        </w:rPr>
      </w:pPr>
      <w:bookmarkStart w:id="12" w:name="_Toc150695623"/>
      <w:bookmarkStart w:id="13" w:name="_Toc156820310"/>
      <w:r w:rsidRPr="00EA6E1D">
        <w:rPr>
          <w:rFonts w:ascii="Times New Roman" w:hAnsi="Times New Roman"/>
        </w:rPr>
        <w:t xml:space="preserve">1.1. </w:t>
      </w:r>
      <w:bookmarkEnd w:id="12"/>
      <w:bookmarkEnd w:id="13"/>
      <w:r w:rsidR="00E52263"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1EFA392A" w14:textId="7F60E53E" w:rsidR="00C63897" w:rsidRPr="00816FB4"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816FB4">
        <w:rPr>
          <w:rFonts w:ascii="Times New Roman" w:eastAsia="Times New Roman" w:hAnsi="Times New Roman" w:cs="Times New Roman"/>
          <w:color w:val="000000" w:themeColor="text1"/>
          <w:sz w:val="24"/>
          <w:szCs w:val="24"/>
          <w:lang w:eastAsia="ru-RU"/>
        </w:rPr>
        <w:t>«</w:t>
      </w:r>
      <w:r w:rsidR="00816FB4" w:rsidRPr="00816FB4">
        <w:rPr>
          <w:rFonts w:ascii="Times New Roman" w:eastAsia="Times New Roman" w:hAnsi="Times New Roman" w:cs="Times New Roman"/>
          <w:color w:val="000000" w:themeColor="text1"/>
          <w:sz w:val="24"/>
          <w:szCs w:val="24"/>
          <w:lang w:eastAsia="ru-RU"/>
        </w:rPr>
        <w:t>Проведение исследований для создания и реализации рекламного продукта</w:t>
      </w:r>
      <w:r w:rsidR="00896BB3" w:rsidRPr="00816FB4">
        <w:rPr>
          <w:rFonts w:ascii="Times New Roman" w:eastAsia="Times New Roman" w:hAnsi="Times New Roman" w:cs="Times New Roman"/>
          <w:bCs/>
          <w:color w:val="000000" w:themeColor="text1"/>
          <w:sz w:val="24"/>
          <w:szCs w:val="24"/>
          <w:lang w:eastAsia="ru-RU"/>
        </w:rPr>
        <w:t>»</w:t>
      </w:r>
      <w:r w:rsidR="00896BB3" w:rsidRPr="00816FB4">
        <w:rPr>
          <w:rFonts w:ascii="Times New Roman" w:eastAsia="Times New Roman" w:hAnsi="Times New Roman" w:cs="Times New Roman"/>
          <w:color w:val="000000" w:themeColor="text1"/>
          <w:sz w:val="24"/>
          <w:szCs w:val="24"/>
          <w:lang w:eastAsia="ru-RU"/>
        </w:rPr>
        <w:t>.</w:t>
      </w:r>
      <w:r w:rsidRPr="00816FB4">
        <w:rPr>
          <w:rFonts w:ascii="Times New Roman" w:eastAsia="Times New Roman" w:hAnsi="Times New Roman" w:cs="Times New Roman"/>
          <w:color w:val="000000" w:themeColor="text1"/>
          <w:sz w:val="24"/>
          <w:szCs w:val="24"/>
          <w:lang w:eastAsia="ru-RU"/>
        </w:rPr>
        <w:t xml:space="preserve"> </w:t>
      </w:r>
    </w:p>
    <w:p w14:paraId="6DF4969D" w14:textId="434765D9" w:rsidR="004F5C5E" w:rsidRPr="00816FB4" w:rsidRDefault="004F5C5E" w:rsidP="00A3570A">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7456FAE" w14:textId="3FCFC5DD" w:rsidR="006D4BD0" w:rsidRDefault="0020413C" w:rsidP="00AB06C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sidR="00AB06C5">
        <w:rPr>
          <w:rFonts w:ascii="Times New Roman" w:hAnsi="Times New Roman" w:cs="Times New Roman"/>
          <w:bCs/>
          <w:sz w:val="24"/>
          <w:szCs w:val="24"/>
        </w:rPr>
        <w:t>:</w:t>
      </w:r>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2391"/>
      </w:tblGrid>
      <w:tr w:rsidR="006D4BD0" w:rsidRPr="006D4BD0" w14:paraId="611BDA9E" w14:textId="77777777" w:rsidTr="00D37510">
        <w:trPr>
          <w:cantSplit/>
          <w:trHeight w:val="699"/>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63BBF6FC" w14:textId="3B701E34" w:rsidR="006D4BD0" w:rsidRPr="006D4BD0" w:rsidRDefault="00524FD7" w:rsidP="00021314">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3CFF1829" w14:textId="77777777" w:rsidR="006D4BD0" w:rsidRPr="006D4BD0" w:rsidRDefault="006D4BD0" w:rsidP="00021314">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214EA4FA" w14:textId="65799404" w:rsidR="006D4BD0" w:rsidRPr="006D4BD0" w:rsidRDefault="00333ABF" w:rsidP="00021314">
            <w:pPr>
              <w:suppressAutoHyphens/>
              <w:spacing w:after="200" w:line="276" w:lineRule="auto"/>
              <w:jc w:val="center"/>
              <w:rPr>
                <w:rFonts w:ascii="Times New Roman" w:eastAsia="Segoe UI" w:hAnsi="Times New Roman" w:cs="Times New Roman"/>
                <w:b/>
                <w:iCs/>
                <w:sz w:val="24"/>
                <w:szCs w:val="24"/>
                <w:lang w:eastAsia="ru-RU"/>
              </w:rPr>
            </w:pPr>
            <w:r>
              <w:rPr>
                <w:rFonts w:ascii="Times New Roman" w:eastAsia="Segoe UI" w:hAnsi="Times New Roman" w:cs="Times New Roman"/>
                <w:b/>
                <w:iCs/>
                <w:sz w:val="24"/>
                <w:szCs w:val="24"/>
                <w:lang w:eastAsia="ru-RU"/>
              </w:rPr>
              <w:t>Умения</w:t>
            </w:r>
            <w:r w:rsidR="006D4BD0" w:rsidRPr="006D4BD0">
              <w:rPr>
                <w:rFonts w:ascii="Times New Roman" w:eastAsia="Segoe UI" w:hAnsi="Times New Roman" w:cs="Times New Roman"/>
                <w:b/>
                <w:iCs/>
                <w:sz w:val="24"/>
                <w:szCs w:val="24"/>
                <w:lang w:eastAsia="ru-RU"/>
              </w:rPr>
              <w:t xml:space="preserve">, </w:t>
            </w:r>
            <w:r>
              <w:rPr>
                <w:rFonts w:ascii="Times New Roman" w:eastAsia="Segoe UI" w:hAnsi="Times New Roman" w:cs="Times New Roman"/>
                <w:b/>
                <w:iCs/>
                <w:sz w:val="24"/>
                <w:szCs w:val="24"/>
                <w:lang w:eastAsia="ru-RU"/>
              </w:rPr>
              <w:t>Знания</w:t>
            </w:r>
          </w:p>
        </w:tc>
      </w:tr>
      <w:tr w:rsidR="006D4BD0" w:rsidRPr="006D4BD0" w14:paraId="6A894039"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49ECA66"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5AC76D37"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2FB5BFBB"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6D4BD0" w:rsidRPr="006D4BD0" w14:paraId="3EA4E1C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E71BC0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C46180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08159294"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6D4BD0" w:rsidRPr="006D4BD0" w14:paraId="33344DD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774B7D"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997E85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13B8CA44"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6D4BD0" w:rsidRPr="006D4BD0" w14:paraId="4716CBC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89A573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40FCDD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7D587F41"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6D4BD0" w:rsidRPr="006D4BD0" w14:paraId="39222A0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93C81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6FE270"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6F4EB27C"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6D4BD0" w:rsidRPr="006D4BD0" w14:paraId="40F45C4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EB3D08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353671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31A5CE9E"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6D4BD0" w:rsidRPr="006D4BD0" w14:paraId="15D416D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984778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E9E27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CA29FA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6D4BD0" w:rsidRPr="006D4BD0" w14:paraId="5314D6B7"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47C5CD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2037DA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AF92532"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6D4BD0" w:rsidRPr="006D4BD0" w14:paraId="46C5C40A"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17E055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A0CDA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45FE45B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6D4BD0" w:rsidRPr="006D4BD0" w14:paraId="22774B0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FE9AD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85D59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vAlign w:val="center"/>
            <w:hideMark/>
          </w:tcPr>
          <w:p w14:paraId="6660966A"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6D4BD0" w:rsidRPr="006D4BD0" w14:paraId="51E05BA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5873D2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0424F5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AEBC48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6D4BD0" w:rsidRPr="006D4BD0" w14:paraId="7D1EBB4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289D8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C306D6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8E10F8F"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6D4BD0" w:rsidRPr="006D4BD0" w14:paraId="6E7E611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04C82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57F3CC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D4BC2D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6D4BD0" w:rsidRPr="006D4BD0" w14:paraId="745E957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5F5E9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BB7E9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DF39317"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6D4BD0" w:rsidRPr="006D4BD0" w14:paraId="11D904C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B982A2D"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796F29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4E64B0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6D4BD0" w:rsidRPr="006D4BD0" w14:paraId="5A984C3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998A8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664526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1B93E50"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6D4BD0" w:rsidRPr="006D4BD0" w14:paraId="565D7D0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AFD86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0ECBA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AA6A6E6"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6D4BD0" w:rsidRPr="006D4BD0" w14:paraId="02A2ECDD"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B9152B9"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711F685C"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240" w:type="dxa"/>
            <w:gridSpan w:val="2"/>
            <w:tcBorders>
              <w:top w:val="single" w:sz="4" w:space="0" w:color="auto"/>
              <w:left w:val="single" w:sz="4" w:space="0" w:color="auto"/>
              <w:bottom w:val="single" w:sz="4" w:space="0" w:color="auto"/>
              <w:right w:val="single" w:sz="4" w:space="0" w:color="auto"/>
            </w:tcBorders>
            <w:hideMark/>
          </w:tcPr>
          <w:p w14:paraId="5CF3738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6D4BD0" w:rsidRPr="006D4BD0" w14:paraId="3E098568"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659B5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048C1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17FC732"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6D4BD0" w:rsidRPr="006D4BD0" w14:paraId="653B7AC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E4FC21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4D6E2D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2C9728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6D4BD0" w:rsidRPr="006D4BD0" w14:paraId="46A58DE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35E15CE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21B5465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tcPr>
          <w:p w14:paraId="42580ADD"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6D4BD0" w:rsidRPr="006D4BD0" w14:paraId="0A20E1C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842046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7AEC3D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69B2D2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6D4BD0" w:rsidRPr="006D4BD0" w14:paraId="0ED638E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816AC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1E9261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866E7C5"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6D4BD0" w:rsidRPr="006D4BD0" w14:paraId="2732096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B50A7B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3EF61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A74A02F"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6D4BD0" w:rsidRPr="006D4BD0" w14:paraId="5016F1E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9FCEE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ED1FC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8BEF055"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6D4BD0" w:rsidRPr="006D4BD0" w14:paraId="0D1177A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B4A081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258C3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581BBE0"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6D4BD0" w:rsidRPr="006D4BD0" w14:paraId="75EBF4CE"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2885E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7A5E44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2327CD6"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6D4BD0" w:rsidRPr="006D4BD0" w14:paraId="04C08B7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81B859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E0A3F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EFFC1F5"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6D4BD0" w:rsidRPr="006D4BD0" w14:paraId="0C31FDA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9B2A48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55DA7A8"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4F593BF"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6D4BD0" w:rsidRPr="006D4BD0" w14:paraId="677413E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4DD8FE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2E6FB7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2490C9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6D4BD0" w:rsidRPr="006D4BD0" w14:paraId="26D0BC8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B2B8C9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0BD14E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0D7EDF5"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6D4BD0" w:rsidRPr="006D4BD0" w14:paraId="1A5E9A2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0DC607B"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16E0A5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58F027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6D4BD0" w:rsidRPr="006D4BD0" w14:paraId="74755F15"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A4C7481"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21E4465"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w:t>
            </w:r>
            <w:r w:rsidRPr="006D4BD0">
              <w:rPr>
                <w:rFonts w:ascii="Times New Roman" w:eastAsia="Segoe UI" w:hAnsi="Times New Roman" w:cs="Times New Roman"/>
                <w:sz w:val="24"/>
                <w:szCs w:val="24"/>
                <w:lang w:eastAsia="ru-RU"/>
              </w:rPr>
              <w:lastRenderedPageBreak/>
              <w:t xml:space="preserve">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240" w:type="dxa"/>
            <w:gridSpan w:val="2"/>
            <w:tcBorders>
              <w:top w:val="single" w:sz="4" w:space="0" w:color="auto"/>
              <w:left w:val="single" w:sz="4" w:space="0" w:color="auto"/>
              <w:bottom w:val="single" w:sz="4" w:space="0" w:color="auto"/>
              <w:right w:val="single" w:sz="4" w:space="0" w:color="auto"/>
            </w:tcBorders>
            <w:hideMark/>
          </w:tcPr>
          <w:p w14:paraId="7E328DC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lastRenderedPageBreak/>
              <w:t>Умения:</w:t>
            </w:r>
          </w:p>
        </w:tc>
      </w:tr>
      <w:tr w:rsidR="006D4BD0" w:rsidRPr="006D4BD0" w14:paraId="2BE3089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5CDA28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CE14FF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AC67E2A"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6D4BD0" w:rsidRPr="006D4BD0" w14:paraId="3FA514C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CE7CE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F99714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C9C34D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6D4BD0" w:rsidRPr="006D4BD0" w14:paraId="14C537F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1AA79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9C973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A61CB67"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6D4BD0" w:rsidRPr="006D4BD0" w14:paraId="3300407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D01AB4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4143F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7C38633"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6D4BD0" w:rsidRPr="006D4BD0" w14:paraId="5073D05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B5412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391A360"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5357FC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6D4BD0" w:rsidRPr="006D4BD0" w14:paraId="76848D5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0C1AF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972E6D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80DDA82"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6D4BD0" w:rsidRPr="006D4BD0" w14:paraId="40D1E95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2FDDF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563E53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45C37B4"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6D4BD0" w:rsidRPr="006D4BD0" w14:paraId="41E7F57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F2104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67C49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BEEC427"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6D4BD0" w:rsidRPr="006D4BD0" w14:paraId="062B828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ABFD1D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BE1B3C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CBB3D4E"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6D4BD0" w:rsidRPr="006D4BD0" w14:paraId="2576B30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E3C0AF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7D012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6A28FE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2F77B04E"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5BF2341"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B85D4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BDFB034"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6D4BD0" w:rsidRPr="006D4BD0" w14:paraId="01E1902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B36C0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7439A77"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78985D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6D4BD0" w:rsidRPr="006D4BD0" w14:paraId="10BCE3EE"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6427B2"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E53B75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CADC07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6D4BD0" w:rsidRPr="006D4BD0" w14:paraId="0931F62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80E75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138ED0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FEAAE6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6D4BD0" w:rsidRPr="006D4BD0" w14:paraId="5C47E040"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BDAB6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65A22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D0B79A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6D4BD0" w:rsidRPr="006D4BD0" w14:paraId="4402E57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C72E17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41B4B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9BE48FC"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6D4BD0" w:rsidRPr="006D4BD0" w14:paraId="7ECA5B7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E29814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951A7C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C9F855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6D4BD0" w:rsidRPr="006D4BD0" w14:paraId="3E9C74F0"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423419D"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799012C"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Эффективно взаимодействовать </w:t>
            </w:r>
            <w:r w:rsidRPr="006D4BD0">
              <w:rPr>
                <w:rFonts w:ascii="Times New Roman" w:eastAsia="Segoe UI" w:hAnsi="Times New Roman" w:cs="Times New Roman"/>
                <w:sz w:val="24"/>
                <w:szCs w:val="24"/>
                <w:lang w:eastAsia="ru-RU"/>
              </w:rPr>
              <w:br/>
              <w:t xml:space="preserve">и работать </w:t>
            </w:r>
            <w:r w:rsidRPr="006D4BD0">
              <w:rPr>
                <w:rFonts w:ascii="Times New Roman" w:eastAsia="Segoe UI" w:hAnsi="Times New Roman" w:cs="Times New Roman"/>
                <w:sz w:val="24"/>
                <w:szCs w:val="24"/>
                <w:lang w:eastAsia="ru-RU"/>
              </w:rPr>
              <w:br/>
              <w:t>в коллективе и команде</w:t>
            </w:r>
          </w:p>
        </w:tc>
        <w:tc>
          <w:tcPr>
            <w:tcW w:w="5240" w:type="dxa"/>
            <w:gridSpan w:val="2"/>
            <w:tcBorders>
              <w:top w:val="single" w:sz="4" w:space="0" w:color="auto"/>
              <w:left w:val="single" w:sz="4" w:space="0" w:color="auto"/>
              <w:bottom w:val="single" w:sz="4" w:space="0" w:color="auto"/>
              <w:right w:val="single" w:sz="4" w:space="0" w:color="auto"/>
            </w:tcBorders>
            <w:hideMark/>
          </w:tcPr>
          <w:p w14:paraId="53CEC65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6D4BD0" w:rsidRPr="006D4BD0" w14:paraId="04FADA1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33EF9E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205B6C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042FD43"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 xml:space="preserve">организовывать работу коллектива </w:t>
            </w:r>
            <w:r w:rsidRPr="006D4BD0">
              <w:rPr>
                <w:rFonts w:ascii="Times New Roman" w:eastAsia="Segoe UI" w:hAnsi="Times New Roman" w:cs="Times New Roman"/>
                <w:bCs/>
                <w:spacing w:val="-4"/>
                <w:sz w:val="24"/>
                <w:szCs w:val="24"/>
                <w:lang w:eastAsia="ru-RU"/>
              </w:rPr>
              <w:br/>
              <w:t>и команды</w:t>
            </w:r>
          </w:p>
        </w:tc>
      </w:tr>
      <w:tr w:rsidR="006D4BD0" w:rsidRPr="006D4BD0" w14:paraId="1A7406B9"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68C992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ADBC12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B8F105F"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6D4BD0" w:rsidRPr="006D4BD0" w14:paraId="724FE37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032A47F"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DD8C4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B5C630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2A07E85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DD59FCB"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7603A0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19F5EE3" w14:textId="77777777" w:rsidR="006D4BD0" w:rsidRPr="006D4BD0" w:rsidRDefault="006D4BD0" w:rsidP="00021314">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6D4BD0" w:rsidRPr="006D4BD0" w14:paraId="030167BF"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69C640"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E73AE6"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1CB657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6D4BD0" w:rsidRPr="006D4BD0" w14:paraId="15ECEF30"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67F5BD1C"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5964DA40"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Осуществлять устную </w:t>
            </w:r>
            <w:r w:rsidRPr="006D4BD0">
              <w:rPr>
                <w:rFonts w:ascii="Times New Roman" w:eastAsia="Segoe UI" w:hAnsi="Times New Roman" w:cs="Times New Roman"/>
                <w:sz w:val="24"/>
                <w:szCs w:val="24"/>
                <w:lang w:eastAsia="ru-RU"/>
              </w:rPr>
              <w:br/>
              <w:t xml:space="preserve">и письменную коммуникацию </w:t>
            </w:r>
            <w:r w:rsidRPr="006D4BD0">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6D4BD0">
              <w:rPr>
                <w:rFonts w:ascii="Times New Roman" w:eastAsia="Segoe UI" w:hAnsi="Times New Roman" w:cs="Times New Roman"/>
                <w:sz w:val="24"/>
                <w:szCs w:val="24"/>
                <w:lang w:eastAsia="ru-RU"/>
              </w:rPr>
              <w:br/>
              <w:t>и культурного контекста</w:t>
            </w:r>
          </w:p>
        </w:tc>
        <w:tc>
          <w:tcPr>
            <w:tcW w:w="5240" w:type="dxa"/>
            <w:gridSpan w:val="2"/>
            <w:tcBorders>
              <w:top w:val="single" w:sz="4" w:space="0" w:color="auto"/>
              <w:left w:val="single" w:sz="4" w:space="0" w:color="auto"/>
              <w:bottom w:val="single" w:sz="4" w:space="0" w:color="auto"/>
              <w:right w:val="single" w:sz="4" w:space="0" w:color="auto"/>
            </w:tcBorders>
            <w:hideMark/>
          </w:tcPr>
          <w:p w14:paraId="0D15BC7E"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6E356E9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A0CDD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D0697C9"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0F9E79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w:t>
            </w:r>
            <w:r w:rsidRPr="006D4B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6D4BD0" w:rsidRPr="006D4BD0" w14:paraId="58D1641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2E019DB"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4CA43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9450B5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302B580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3F8E15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DEA193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8D6B6B1" w14:textId="77777777" w:rsidR="006D4BD0" w:rsidRPr="006D4BD0" w:rsidRDefault="006D4BD0" w:rsidP="00021314">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6D4BD0" w:rsidRPr="006D4BD0" w14:paraId="7C4A8F44"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DBDE95"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F6A0C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5A835B1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 xml:space="preserve">правила оформления документов </w:t>
            </w:r>
            <w:r w:rsidRPr="006D4BD0">
              <w:rPr>
                <w:rFonts w:ascii="Times New Roman" w:eastAsia="Segoe UI" w:hAnsi="Times New Roman" w:cs="Times New Roman"/>
                <w:bCs/>
                <w:sz w:val="24"/>
                <w:szCs w:val="24"/>
                <w:lang w:eastAsia="ru-RU"/>
              </w:rPr>
              <w:br/>
              <w:t>и построения устных сообщений</w:t>
            </w:r>
          </w:p>
        </w:tc>
      </w:tr>
      <w:tr w:rsidR="006D4BD0" w:rsidRPr="006D4BD0" w14:paraId="18BD9E0E"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C29B3DA"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07</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36E56FDD"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Содействовать сохранению окружающей среды, ресурсосбережению, применять знания </w:t>
            </w:r>
            <w:r w:rsidRPr="006D4BD0">
              <w:rPr>
                <w:rFonts w:ascii="Times New Roman" w:eastAsia="Segoe UI" w:hAnsi="Times New Roman" w:cs="Times New Roman"/>
                <w:sz w:val="24"/>
                <w:szCs w:val="24"/>
                <w:lang w:eastAsia="ru-RU"/>
              </w:rPr>
              <w:br/>
              <w:t>об изменении климата, принципы бережливого производства, эффективно действовать в чрезвычайных ситуациях</w:t>
            </w:r>
          </w:p>
        </w:tc>
        <w:tc>
          <w:tcPr>
            <w:tcW w:w="5240" w:type="dxa"/>
            <w:gridSpan w:val="2"/>
            <w:tcBorders>
              <w:top w:val="single" w:sz="4" w:space="0" w:color="auto"/>
              <w:left w:val="single" w:sz="4" w:space="0" w:color="auto"/>
              <w:bottom w:val="single" w:sz="4" w:space="0" w:color="auto"/>
              <w:right w:val="single" w:sz="4" w:space="0" w:color="auto"/>
            </w:tcBorders>
            <w:hideMark/>
          </w:tcPr>
          <w:p w14:paraId="1B013792"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3037CB3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65338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76EE4D"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3A0F083"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6D4BD0" w:rsidRPr="006D4BD0" w14:paraId="52E539F5"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77B35C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CCBBDE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F405AB9" w14:textId="77777777" w:rsidR="006D4BD0" w:rsidRPr="006D4BD0" w:rsidRDefault="006D4BD0" w:rsidP="00021314">
            <w:pPr>
              <w:suppressAutoHyphens/>
              <w:spacing w:after="200"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определять направления ресурсосбережения </w:t>
            </w:r>
            <w:r w:rsidRPr="006D4BD0">
              <w:rPr>
                <w:rFonts w:ascii="Times New Roman" w:eastAsia="Segoe UI" w:hAnsi="Times New Roman" w:cs="Times New Roman"/>
                <w:bCs/>
                <w:iCs/>
                <w:sz w:val="24"/>
                <w:szCs w:val="24"/>
                <w:lang w:eastAsia="ru-RU"/>
              </w:rPr>
              <w:br/>
              <w:t xml:space="preserve">в рамках профессиональной деятельности </w:t>
            </w:r>
            <w:r w:rsidRPr="006D4BD0">
              <w:rPr>
                <w:rFonts w:ascii="Times New Roman" w:eastAsia="Segoe UI" w:hAnsi="Times New Roman" w:cs="Times New Roman"/>
                <w:bCs/>
                <w:iCs/>
                <w:sz w:val="24"/>
                <w:szCs w:val="24"/>
                <w:lang w:eastAsia="ru-RU"/>
              </w:rPr>
              <w:br/>
              <w:t>по специальности,</w:t>
            </w:r>
            <w:r w:rsidRPr="006D4BD0">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bCs/>
                <w:sz w:val="24"/>
                <w:szCs w:val="24"/>
                <w:lang w:eastAsia="ru-RU"/>
              </w:rPr>
              <w:t>осуществлять работу с соблюдением принципов бережливого производства</w:t>
            </w:r>
          </w:p>
        </w:tc>
      </w:tr>
      <w:tr w:rsidR="006D4BD0" w:rsidRPr="006D4BD0" w14:paraId="7ECCFEE1"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EED422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F10677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35E96D4"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6D4BD0" w:rsidRPr="006D4BD0" w14:paraId="3E814AA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95B02F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38D6FB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403528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32D47F2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1A95A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EC1A75"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3BFDED6"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6D4BD0" w:rsidRPr="006D4BD0" w14:paraId="3D03279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1EB29E"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DB71AC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48A69A1"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основные ресурсы, задействованные </w:t>
            </w:r>
            <w:r w:rsidRPr="006D4BD0">
              <w:rPr>
                <w:rFonts w:ascii="Times New Roman" w:eastAsia="Segoe UI" w:hAnsi="Times New Roman" w:cs="Times New Roman"/>
                <w:bCs/>
                <w:iCs/>
                <w:sz w:val="24"/>
                <w:szCs w:val="24"/>
                <w:lang w:eastAsia="ru-RU"/>
              </w:rPr>
              <w:br/>
              <w:t>в профессиональной деятельности</w:t>
            </w:r>
          </w:p>
        </w:tc>
      </w:tr>
      <w:tr w:rsidR="006D4BD0" w:rsidRPr="006D4BD0" w14:paraId="7F183903"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11DCF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156A9C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4BCEE8C"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пути обеспечения ресурсосбережения</w:t>
            </w:r>
          </w:p>
        </w:tc>
      </w:tr>
      <w:tr w:rsidR="006D4BD0" w:rsidRPr="006D4BD0" w14:paraId="615D9888"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50253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B0BC5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73758FC"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принципы бережливого производства</w:t>
            </w:r>
          </w:p>
        </w:tc>
      </w:tr>
      <w:tr w:rsidR="006D4BD0" w:rsidRPr="006D4BD0" w14:paraId="01196F0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EB1833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B034E03"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28D4A70D" w14:textId="77777777" w:rsidR="006D4BD0" w:rsidRPr="006D4BD0" w:rsidRDefault="006D4BD0" w:rsidP="00021314">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6D4BD0" w:rsidRPr="006D4BD0" w14:paraId="1FB170F7" w14:textId="77777777" w:rsidTr="00D37510">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94EAC83" w14:textId="77777777" w:rsidR="006D4BD0" w:rsidRPr="006D4BD0" w:rsidRDefault="006D4BD0" w:rsidP="00021314">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1A3CF9AE" w14:textId="77777777" w:rsidR="006D4BD0" w:rsidRPr="006D4BD0" w:rsidRDefault="006D4BD0" w:rsidP="00021314">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240" w:type="dxa"/>
            <w:gridSpan w:val="2"/>
            <w:tcBorders>
              <w:top w:val="single" w:sz="4" w:space="0" w:color="auto"/>
              <w:left w:val="single" w:sz="4" w:space="0" w:color="auto"/>
              <w:bottom w:val="single" w:sz="4" w:space="0" w:color="auto"/>
              <w:right w:val="single" w:sz="4" w:space="0" w:color="auto"/>
            </w:tcBorders>
            <w:hideMark/>
          </w:tcPr>
          <w:p w14:paraId="304344C1" w14:textId="77777777" w:rsidR="006D4BD0" w:rsidRP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6D4BD0" w:rsidRPr="006D4BD0" w14:paraId="6567F67D"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54766D4"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F40CE92"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0441A51D"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D4BD0" w:rsidRPr="006D4BD0" w14:paraId="6A3CE20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0681903"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946EB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D694305"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6D4BD0" w:rsidRPr="006D4BD0" w14:paraId="7D6452E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CB8A7E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30EE01B"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CB81758"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6D4BD0" w:rsidRPr="006D4BD0" w14:paraId="0B573D66"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CD29C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5C8AA9C"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6E45EB0D"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6D4BD0" w:rsidRPr="006D4BD0" w14:paraId="5BDA595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CDB264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5862C8"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FD28F90"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6D4BD0" w:rsidRPr="006D4BD0" w14:paraId="29BCD22A"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2A2F44A"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829AD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D7C0446"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6D4BD0" w:rsidRPr="006D4BD0" w14:paraId="0E2C6AFB"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BD75BD7"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FEB24FE"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1AF6EE9B"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6D4BD0" w:rsidRPr="006D4BD0" w14:paraId="40A86838"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10DB46"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6B90031"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324949FE"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6D4BD0" w:rsidRPr="006D4BD0" w14:paraId="76DE4A6C"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B3091C"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A7125B4"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71C03C82"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6D4BD0" w:rsidRPr="006D4BD0" w14:paraId="09FE4282" w14:textId="77777777" w:rsidTr="00D37510">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8DA1389"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12C43CF"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A32629F" w14:textId="77777777" w:rsidR="006D4BD0" w:rsidRPr="006D4BD0" w:rsidRDefault="006D4BD0" w:rsidP="00021314">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6D4BD0" w:rsidRPr="006D4BD0" w14:paraId="05456435" w14:textId="77777777" w:rsidTr="00D37510">
        <w:trPr>
          <w:trHeight w:val="52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A4A3968" w14:textId="77777777" w:rsidR="006D4BD0" w:rsidRPr="006D4BD0" w:rsidRDefault="006D4BD0" w:rsidP="00021314">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C89563A" w14:textId="77777777" w:rsidR="006D4BD0" w:rsidRPr="006D4BD0" w:rsidRDefault="006D4BD0" w:rsidP="00021314">
            <w:pPr>
              <w:spacing w:line="276" w:lineRule="auto"/>
              <w:rPr>
                <w:rFonts w:ascii="Times New Roman" w:eastAsia="Segoe UI" w:hAnsi="Times New Roman" w:cs="Times New Roman"/>
                <w:sz w:val="24"/>
                <w:szCs w:val="24"/>
                <w:lang w:eastAsia="ru-RU"/>
              </w:rPr>
            </w:pPr>
          </w:p>
        </w:tc>
        <w:tc>
          <w:tcPr>
            <w:tcW w:w="5240" w:type="dxa"/>
            <w:gridSpan w:val="2"/>
            <w:tcBorders>
              <w:top w:val="single" w:sz="4" w:space="0" w:color="auto"/>
              <w:left w:val="single" w:sz="4" w:space="0" w:color="auto"/>
              <w:bottom w:val="single" w:sz="4" w:space="0" w:color="auto"/>
              <w:right w:val="single" w:sz="4" w:space="0" w:color="auto"/>
            </w:tcBorders>
            <w:hideMark/>
          </w:tcPr>
          <w:p w14:paraId="4DCDB563" w14:textId="77777777" w:rsidR="006D4BD0" w:rsidRDefault="006D4BD0"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направленности</w:t>
            </w:r>
          </w:p>
          <w:p w14:paraId="0BBDA3E6" w14:textId="67B473A6" w:rsidR="00524FD7" w:rsidRPr="006D4BD0" w:rsidRDefault="00524FD7" w:rsidP="00021314">
            <w:pPr>
              <w:suppressAutoHyphens/>
              <w:spacing w:line="276" w:lineRule="auto"/>
              <w:rPr>
                <w:rFonts w:ascii="Times New Roman" w:eastAsia="Segoe UI" w:hAnsi="Times New Roman" w:cs="Times New Roman"/>
                <w:iCs/>
                <w:sz w:val="24"/>
                <w:szCs w:val="24"/>
                <w:lang w:eastAsia="ru-RU"/>
              </w:rPr>
            </w:pPr>
          </w:p>
        </w:tc>
      </w:tr>
      <w:tr w:rsidR="00524FD7" w:rsidRPr="006D4BD0" w14:paraId="7155135C" w14:textId="28D42DF9" w:rsidTr="00012029">
        <w:trPr>
          <w:trHeight w:val="312"/>
        </w:trPr>
        <w:tc>
          <w:tcPr>
            <w:tcW w:w="988" w:type="dxa"/>
            <w:tcBorders>
              <w:top w:val="single" w:sz="4" w:space="0" w:color="auto"/>
              <w:left w:val="single" w:sz="4" w:space="0" w:color="auto"/>
              <w:bottom w:val="single" w:sz="4" w:space="0" w:color="auto"/>
              <w:right w:val="single" w:sz="4" w:space="0" w:color="auto"/>
            </w:tcBorders>
          </w:tcPr>
          <w:p w14:paraId="3A0CF433" w14:textId="64FDC764" w:rsidR="00524FD7" w:rsidRPr="00021314" w:rsidRDefault="00021314" w:rsidP="00021314">
            <w:pPr>
              <w:spacing w:line="276" w:lineRule="auto"/>
              <w:rPr>
                <w:rStyle w:val="afb"/>
                <w:b/>
              </w:rPr>
            </w:pPr>
            <w:r w:rsidRPr="00021314">
              <w:rPr>
                <w:rStyle w:val="afb"/>
                <w:b/>
                <w:i w:val="0"/>
              </w:rPr>
              <w:t xml:space="preserve">Код </w:t>
            </w:r>
            <w:r w:rsidRPr="00021314">
              <w:rPr>
                <w:rStyle w:val="afb"/>
                <w:b/>
                <w:i w:val="0"/>
                <w:iCs/>
              </w:rPr>
              <w:t>ПК</w:t>
            </w:r>
          </w:p>
          <w:p w14:paraId="02271547" w14:textId="438313FB" w:rsidR="00524FD7" w:rsidRPr="006D4BD0" w:rsidRDefault="00524FD7" w:rsidP="00021314">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3067F293" w14:textId="07D3A9F6" w:rsidR="00524FD7" w:rsidRPr="006D4BD0" w:rsidRDefault="00524FD7" w:rsidP="00021314">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1ED1CA92" w14:textId="5E2C0A26" w:rsidR="00524FD7" w:rsidRPr="006D4BD0" w:rsidRDefault="00524FD7"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2391" w:type="dxa"/>
            <w:tcBorders>
              <w:top w:val="single" w:sz="4" w:space="0" w:color="auto"/>
              <w:left w:val="single" w:sz="4" w:space="0" w:color="auto"/>
              <w:bottom w:val="single" w:sz="4" w:space="0" w:color="auto"/>
              <w:right w:val="single" w:sz="4" w:space="0" w:color="auto"/>
            </w:tcBorders>
          </w:tcPr>
          <w:p w14:paraId="6EF47488" w14:textId="5A8E2E18" w:rsidR="00524FD7" w:rsidRPr="006D4BD0" w:rsidRDefault="00524FD7" w:rsidP="00021314">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021314" w:rsidRPr="006D4BD0" w14:paraId="6734DCB0" w14:textId="77777777" w:rsidTr="00D37510">
        <w:trPr>
          <w:trHeight w:val="77"/>
        </w:trPr>
        <w:tc>
          <w:tcPr>
            <w:tcW w:w="988" w:type="dxa"/>
          </w:tcPr>
          <w:p w14:paraId="3D66173A" w14:textId="0B78074C" w:rsidR="00021314" w:rsidRPr="00021314" w:rsidRDefault="00021314" w:rsidP="00021314">
            <w:pPr>
              <w:spacing w:line="276" w:lineRule="auto"/>
              <w:jc w:val="center"/>
              <w:rPr>
                <w:rStyle w:val="afb"/>
                <w:bCs/>
                <w:i w:val="0"/>
                <w:color w:val="000000" w:themeColor="text1"/>
                <w:sz w:val="24"/>
                <w:szCs w:val="24"/>
              </w:rPr>
            </w:pPr>
            <w:r w:rsidRPr="00021314">
              <w:rPr>
                <w:rFonts w:ascii="Times New Roman" w:hAnsi="Times New Roman"/>
                <w:bCs/>
                <w:color w:val="000000" w:themeColor="text1"/>
                <w:sz w:val="24"/>
                <w:szCs w:val="24"/>
              </w:rPr>
              <w:t>ПК 1.1.</w:t>
            </w:r>
          </w:p>
        </w:tc>
        <w:tc>
          <w:tcPr>
            <w:tcW w:w="3265" w:type="dxa"/>
            <w:tcBorders>
              <w:top w:val="single" w:sz="4" w:space="0" w:color="auto"/>
              <w:left w:val="single" w:sz="4" w:space="0" w:color="auto"/>
              <w:bottom w:val="single" w:sz="4" w:space="0" w:color="auto"/>
              <w:right w:val="single" w:sz="4" w:space="0" w:color="auto"/>
            </w:tcBorders>
          </w:tcPr>
          <w:p w14:paraId="096BB87B"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xml:space="preserve">Умения: </w:t>
            </w:r>
          </w:p>
          <w:p w14:paraId="0490F12C"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производить качественные аналитические исследования целевой аудитории и потребителей;</w:t>
            </w:r>
          </w:p>
          <w:p w14:paraId="4780D816"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анализировать каналы коммуникации в соответствии характеристикам аудитории;</w:t>
            </w:r>
          </w:p>
          <w:p w14:paraId="34EE9930"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доводить информацию заказчика до целевой аудитории;</w:t>
            </w:r>
          </w:p>
          <w:p w14:paraId="40778E12"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использовать приемы привлечения аудитории при проведении исследований;</w:t>
            </w:r>
          </w:p>
          <w:p w14:paraId="459214E4"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использовать приемы управления аудиторией и ее вниманием при проведении исследований;</w:t>
            </w:r>
          </w:p>
          <w:p w14:paraId="1095E444" w14:textId="10384C31"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уметь завоевывать доверие и внимание аудитории при проведении исследований, привлекать и мотивировать ее участие в исследовании.</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343BE9F3"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способов анализа рынка, целевой аудитории и конкурентной среды;</w:t>
            </w:r>
          </w:p>
          <w:p w14:paraId="798AE4B1"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аудиторию различных средств рекламы;</w:t>
            </w:r>
          </w:p>
          <w:p w14:paraId="60745D33"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формы и методы работы с аудиторией, мотивации труда;</w:t>
            </w:r>
          </w:p>
          <w:p w14:paraId="6162B029" w14:textId="6B2853F4"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технологии воздействия на аудиторию при проведении маркетингового исследования.</w:t>
            </w:r>
          </w:p>
        </w:tc>
        <w:tc>
          <w:tcPr>
            <w:tcW w:w="2391" w:type="dxa"/>
            <w:tcBorders>
              <w:top w:val="single" w:sz="4" w:space="0" w:color="auto"/>
              <w:left w:val="single" w:sz="4" w:space="0" w:color="auto"/>
              <w:bottom w:val="single" w:sz="4" w:space="0" w:color="auto"/>
              <w:right w:val="single" w:sz="4" w:space="0" w:color="auto"/>
            </w:tcBorders>
          </w:tcPr>
          <w:p w14:paraId="22A7DA56"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выявления основных и второстепенных конкурентов;</w:t>
            </w:r>
          </w:p>
          <w:p w14:paraId="220CFC39" w14:textId="1C6FD934" w:rsidR="00021314" w:rsidRPr="006D4BD0" w:rsidRDefault="00021314" w:rsidP="00021314">
            <w:pPr>
              <w:suppressAutoHyphens/>
              <w:spacing w:line="276" w:lineRule="auto"/>
              <w:rPr>
                <w:rFonts w:ascii="Times New Roman" w:hAnsi="Times New Roman" w:cs="Times New Roman"/>
                <w:b/>
                <w:sz w:val="24"/>
                <w:szCs w:val="24"/>
              </w:rPr>
            </w:pPr>
            <w:r w:rsidRPr="00021314">
              <w:rPr>
                <w:rFonts w:ascii="Times New Roman" w:hAnsi="Times New Roman" w:cs="Times New Roman"/>
                <w:bCs/>
                <w:sz w:val="24"/>
                <w:szCs w:val="24"/>
              </w:rPr>
              <w:t>- проведения качественных аналитических исследований конкурентной среды.</w:t>
            </w:r>
          </w:p>
        </w:tc>
      </w:tr>
      <w:tr w:rsidR="00021314" w:rsidRPr="006D4BD0" w14:paraId="6FB6A275" w14:textId="77777777" w:rsidTr="00D37510">
        <w:trPr>
          <w:trHeight w:val="230"/>
        </w:trPr>
        <w:tc>
          <w:tcPr>
            <w:tcW w:w="988" w:type="dxa"/>
          </w:tcPr>
          <w:p w14:paraId="18BAFE8A" w14:textId="16BCA16A" w:rsidR="00021314" w:rsidRPr="00021314" w:rsidRDefault="00021314" w:rsidP="00021314">
            <w:pPr>
              <w:spacing w:line="276" w:lineRule="auto"/>
              <w:jc w:val="center"/>
              <w:rPr>
                <w:rStyle w:val="afb"/>
                <w:bCs/>
                <w:i w:val="0"/>
                <w:color w:val="000000" w:themeColor="text1"/>
                <w:sz w:val="24"/>
                <w:szCs w:val="24"/>
              </w:rPr>
            </w:pPr>
            <w:r w:rsidRPr="00021314">
              <w:rPr>
                <w:rFonts w:ascii="Times New Roman" w:hAnsi="Times New Roman"/>
                <w:bCs/>
                <w:color w:val="000000" w:themeColor="text1"/>
                <w:sz w:val="24"/>
                <w:szCs w:val="24"/>
              </w:rPr>
              <w:t>ПК 1.2.</w:t>
            </w:r>
          </w:p>
        </w:tc>
        <w:tc>
          <w:tcPr>
            <w:tcW w:w="3265" w:type="dxa"/>
            <w:tcBorders>
              <w:top w:val="single" w:sz="4" w:space="0" w:color="auto"/>
              <w:left w:val="single" w:sz="4" w:space="0" w:color="auto"/>
              <w:bottom w:val="single" w:sz="4" w:space="0" w:color="auto"/>
              <w:right w:val="single" w:sz="4" w:space="0" w:color="auto"/>
            </w:tcBorders>
          </w:tcPr>
          <w:p w14:paraId="58C3A7E8" w14:textId="3ECB6655" w:rsidR="00021314" w:rsidRPr="006D4BD0" w:rsidRDefault="00751EAE" w:rsidP="00021314">
            <w:pPr>
              <w:suppressAutoHyphens/>
              <w:spacing w:line="276" w:lineRule="auto"/>
              <w:rPr>
                <w:rFonts w:ascii="Times New Roman" w:hAnsi="Times New Roman" w:cs="Times New Roman"/>
                <w:b/>
                <w:sz w:val="24"/>
                <w:szCs w:val="24"/>
              </w:rPr>
            </w:pPr>
            <w:r w:rsidRPr="004D08CD">
              <w:rPr>
                <w:rFonts w:ascii="Times New Roman" w:hAnsi="Times New Roman"/>
                <w:b/>
                <w:color w:val="000000"/>
                <w:sz w:val="24"/>
                <w:szCs w:val="24"/>
              </w:rPr>
              <w:t>-</w:t>
            </w:r>
            <w:r w:rsidRPr="004D08CD">
              <w:rPr>
                <w:rFonts w:ascii="Times New Roman" w:hAnsi="Times New Roman"/>
                <w:color w:val="000000"/>
                <w:sz w:val="24"/>
                <w:szCs w:val="24"/>
              </w:rPr>
              <w:t xml:space="preserve"> производить качественные аналитические исследования рынка.</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50D5CD3" w14:textId="0ACBEC03" w:rsidR="00021314" w:rsidRPr="006D4BD0" w:rsidRDefault="00751EAE" w:rsidP="00021314">
            <w:pPr>
              <w:suppressAutoHyphens/>
              <w:spacing w:line="276" w:lineRule="auto"/>
              <w:rPr>
                <w:rFonts w:ascii="Times New Roman" w:hAnsi="Times New Roman" w:cs="Times New Roman"/>
                <w:b/>
                <w:sz w:val="24"/>
                <w:szCs w:val="24"/>
              </w:rPr>
            </w:pPr>
            <w:r w:rsidRPr="004D08CD">
              <w:rPr>
                <w:rFonts w:ascii="Times New Roman" w:hAnsi="Times New Roman"/>
                <w:color w:val="000000"/>
                <w:sz w:val="24"/>
                <w:szCs w:val="24"/>
              </w:rPr>
              <w:t>- методов и технологии изучения рынка, его потенциала и тенденций развития</w:t>
            </w:r>
            <w:r>
              <w:rPr>
                <w:rFonts w:ascii="Times New Roman" w:hAnsi="Times New Roman"/>
                <w:color w:val="000000"/>
                <w:sz w:val="24"/>
                <w:szCs w:val="24"/>
              </w:rPr>
              <w:t>.</w:t>
            </w:r>
          </w:p>
        </w:tc>
        <w:tc>
          <w:tcPr>
            <w:tcW w:w="2391" w:type="dxa"/>
            <w:tcBorders>
              <w:top w:val="single" w:sz="4" w:space="0" w:color="auto"/>
              <w:left w:val="single" w:sz="4" w:space="0" w:color="auto"/>
              <w:bottom w:val="single" w:sz="4" w:space="0" w:color="auto"/>
              <w:right w:val="single" w:sz="4" w:space="0" w:color="auto"/>
            </w:tcBorders>
          </w:tcPr>
          <w:p w14:paraId="18EC5B29"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проведения анализа рынка;</w:t>
            </w:r>
          </w:p>
          <w:p w14:paraId="3E71F41C" w14:textId="77777777" w:rsidR="00021314" w:rsidRPr="00021314" w:rsidRDefault="00021314" w:rsidP="00021314">
            <w:pPr>
              <w:suppressAutoHyphens/>
              <w:spacing w:line="276" w:lineRule="auto"/>
              <w:rPr>
                <w:rFonts w:ascii="Times New Roman" w:hAnsi="Times New Roman" w:cs="Times New Roman"/>
                <w:bCs/>
                <w:sz w:val="24"/>
                <w:szCs w:val="24"/>
              </w:rPr>
            </w:pPr>
            <w:r w:rsidRPr="00021314">
              <w:rPr>
                <w:rFonts w:ascii="Times New Roman" w:hAnsi="Times New Roman" w:cs="Times New Roman"/>
                <w:bCs/>
                <w:sz w:val="24"/>
                <w:szCs w:val="24"/>
              </w:rPr>
              <w:t>- проведения качественных аналитических исследований рынка;</w:t>
            </w:r>
          </w:p>
          <w:p w14:paraId="4CAEF9EC" w14:textId="34AEA333" w:rsidR="00021314" w:rsidRPr="006D4BD0" w:rsidRDefault="00021314" w:rsidP="00021314">
            <w:pPr>
              <w:suppressAutoHyphens/>
              <w:spacing w:line="276" w:lineRule="auto"/>
              <w:rPr>
                <w:rFonts w:ascii="Times New Roman" w:hAnsi="Times New Roman" w:cs="Times New Roman"/>
                <w:b/>
                <w:sz w:val="24"/>
                <w:szCs w:val="24"/>
              </w:rPr>
            </w:pPr>
            <w:r w:rsidRPr="00021314">
              <w:rPr>
                <w:rFonts w:ascii="Times New Roman" w:hAnsi="Times New Roman" w:cs="Times New Roman"/>
                <w:bCs/>
                <w:sz w:val="24"/>
                <w:szCs w:val="24"/>
              </w:rPr>
              <w:t>- применения инструментов комплекса маркетинга для проведения маркетинговых исследований объекта рекламирования.</w:t>
            </w:r>
          </w:p>
        </w:tc>
      </w:tr>
      <w:tr w:rsidR="00021314" w:rsidRPr="006D4BD0" w14:paraId="621427AB" w14:textId="77777777" w:rsidTr="00D37510">
        <w:trPr>
          <w:trHeight w:val="276"/>
        </w:trPr>
        <w:tc>
          <w:tcPr>
            <w:tcW w:w="988" w:type="dxa"/>
          </w:tcPr>
          <w:p w14:paraId="45830A6C" w14:textId="5D8918D4" w:rsidR="00021314" w:rsidRPr="00021314" w:rsidRDefault="00021314" w:rsidP="00021314">
            <w:pPr>
              <w:spacing w:line="276" w:lineRule="auto"/>
              <w:jc w:val="center"/>
              <w:rPr>
                <w:rStyle w:val="afb"/>
                <w:bCs/>
                <w:color w:val="000000" w:themeColor="text1"/>
                <w:sz w:val="24"/>
                <w:szCs w:val="24"/>
              </w:rPr>
            </w:pPr>
            <w:r w:rsidRPr="00021314">
              <w:rPr>
                <w:rFonts w:ascii="Times New Roman" w:hAnsi="Times New Roman"/>
                <w:bCs/>
                <w:color w:val="000000" w:themeColor="text1"/>
                <w:sz w:val="24"/>
                <w:szCs w:val="24"/>
              </w:rPr>
              <w:lastRenderedPageBreak/>
              <w:t>ПК 1.3.</w:t>
            </w:r>
          </w:p>
        </w:tc>
        <w:tc>
          <w:tcPr>
            <w:tcW w:w="3265" w:type="dxa"/>
            <w:tcBorders>
              <w:top w:val="single" w:sz="4" w:space="0" w:color="auto"/>
              <w:left w:val="single" w:sz="4" w:space="0" w:color="auto"/>
              <w:bottom w:val="single" w:sz="4" w:space="0" w:color="auto"/>
              <w:right w:val="single" w:sz="4" w:space="0" w:color="auto"/>
            </w:tcBorders>
          </w:tcPr>
          <w:p w14:paraId="23119BC5" w14:textId="77777777" w:rsidR="00751EAE" w:rsidRPr="00751EAE" w:rsidRDefault="00751EAE" w:rsidP="00751EAE">
            <w:pPr>
              <w:widowControl w:val="0"/>
              <w:spacing w:line="276" w:lineRule="auto"/>
              <w:jc w:val="both"/>
              <w:rPr>
                <w:rFonts w:ascii="Times New Roman" w:eastAsia="Times New Roman" w:hAnsi="Times New Roman" w:cs="Times New Roman"/>
                <w:color w:val="000000"/>
                <w:sz w:val="24"/>
                <w:szCs w:val="24"/>
                <w:lang w:eastAsia="ru-RU"/>
              </w:rPr>
            </w:pPr>
            <w:r w:rsidRPr="00751EAE">
              <w:rPr>
                <w:rFonts w:ascii="Times New Roman" w:eastAsia="Times New Roman" w:hAnsi="Times New Roman" w:cs="Times New Roman"/>
                <w:color w:val="000000"/>
                <w:sz w:val="24"/>
                <w:szCs w:val="24"/>
                <w:lang w:eastAsia="ru-RU"/>
              </w:rPr>
              <w:t>- производить качественные аналитические исследования конкурентной среды;</w:t>
            </w:r>
          </w:p>
          <w:p w14:paraId="4F33981E" w14:textId="75919FDE" w:rsidR="00021314" w:rsidRPr="006D4BD0" w:rsidRDefault="00751EAE" w:rsidP="00751EAE">
            <w:pPr>
              <w:suppressAutoHyphens/>
              <w:spacing w:line="276" w:lineRule="auto"/>
              <w:rPr>
                <w:rFonts w:ascii="Times New Roman" w:hAnsi="Times New Roman" w:cs="Times New Roman"/>
                <w:b/>
                <w:sz w:val="24"/>
                <w:szCs w:val="24"/>
              </w:rPr>
            </w:pPr>
            <w:r w:rsidRPr="00751EAE">
              <w:rPr>
                <w:rFonts w:ascii="Times New Roman" w:eastAsia="Times New Roman" w:hAnsi="Times New Roman" w:cs="Times New Roman"/>
                <w:color w:val="000000"/>
                <w:sz w:val="24"/>
                <w:szCs w:val="24"/>
                <w:lang w:eastAsia="ru-RU"/>
              </w:rPr>
              <w:t>- уметь организовывать и уверенно проводить маркетинговые исследования, определять их задачи.</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4E1EEBDC"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отраслевую терминологию;</w:t>
            </w:r>
          </w:p>
          <w:p w14:paraId="134B2C0B"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xml:space="preserve">- методики и инструменты для проведения маркетингового исследования; </w:t>
            </w:r>
          </w:p>
          <w:p w14:paraId="45E562A9"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структуру и алгоритм проведения исследований и требования к ним;</w:t>
            </w:r>
          </w:p>
          <w:p w14:paraId="095F8A4C" w14:textId="0C06BDDF" w:rsidR="00021314"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основ маркетинга.</w:t>
            </w:r>
          </w:p>
        </w:tc>
        <w:tc>
          <w:tcPr>
            <w:tcW w:w="2391" w:type="dxa"/>
            <w:tcBorders>
              <w:top w:val="single" w:sz="4" w:space="0" w:color="auto"/>
              <w:left w:val="single" w:sz="4" w:space="0" w:color="auto"/>
              <w:bottom w:val="single" w:sz="4" w:space="0" w:color="auto"/>
              <w:right w:val="single" w:sz="4" w:space="0" w:color="auto"/>
            </w:tcBorders>
          </w:tcPr>
          <w:p w14:paraId="2BD0B584"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выявления основных и второстепенных конкурентов;</w:t>
            </w:r>
          </w:p>
          <w:p w14:paraId="31493F75" w14:textId="00D057DB" w:rsidR="00021314"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проведения качественных аналитических исследований конкурентной среды.</w:t>
            </w:r>
          </w:p>
        </w:tc>
      </w:tr>
      <w:tr w:rsidR="00021314" w:rsidRPr="006D4BD0" w14:paraId="45989580" w14:textId="77777777" w:rsidTr="00D37510">
        <w:trPr>
          <w:trHeight w:val="276"/>
        </w:trPr>
        <w:tc>
          <w:tcPr>
            <w:tcW w:w="988" w:type="dxa"/>
          </w:tcPr>
          <w:p w14:paraId="7AC410AC" w14:textId="6F8A5521" w:rsidR="00021314" w:rsidRPr="00021314" w:rsidRDefault="00021314" w:rsidP="00021314">
            <w:pPr>
              <w:spacing w:line="276" w:lineRule="auto"/>
              <w:jc w:val="center"/>
              <w:rPr>
                <w:rStyle w:val="afb"/>
                <w:bCs/>
                <w:color w:val="000000" w:themeColor="text1"/>
                <w:sz w:val="24"/>
                <w:szCs w:val="24"/>
              </w:rPr>
            </w:pPr>
            <w:r w:rsidRPr="00021314">
              <w:rPr>
                <w:rFonts w:ascii="Times New Roman" w:hAnsi="Times New Roman"/>
                <w:bCs/>
                <w:color w:val="000000" w:themeColor="text1"/>
                <w:sz w:val="24"/>
                <w:szCs w:val="24"/>
              </w:rPr>
              <w:t>ПК 1.4.</w:t>
            </w:r>
          </w:p>
        </w:tc>
        <w:tc>
          <w:tcPr>
            <w:tcW w:w="3265" w:type="dxa"/>
            <w:tcBorders>
              <w:top w:val="single" w:sz="4" w:space="0" w:color="auto"/>
              <w:left w:val="single" w:sz="4" w:space="0" w:color="auto"/>
              <w:right w:val="single" w:sz="4" w:space="0" w:color="auto"/>
            </w:tcBorders>
          </w:tcPr>
          <w:p w14:paraId="4EC08813" w14:textId="7515FBEB" w:rsidR="00021314" w:rsidRPr="006D4BD0" w:rsidRDefault="00751EAE" w:rsidP="00021314">
            <w:pPr>
              <w:suppressAutoHyphens/>
              <w:spacing w:line="276" w:lineRule="auto"/>
              <w:rPr>
                <w:rFonts w:ascii="Times New Roman" w:hAnsi="Times New Roman" w:cs="Times New Roman"/>
                <w:b/>
                <w:sz w:val="24"/>
                <w:szCs w:val="24"/>
              </w:rPr>
            </w:pPr>
            <w:r>
              <w:rPr>
                <w:rFonts w:ascii="Times New Roman" w:hAnsi="Times New Roman" w:cs="Times New Roman"/>
                <w:b/>
                <w:sz w:val="24"/>
                <w:szCs w:val="24"/>
              </w:rPr>
              <w:t>-</w:t>
            </w:r>
            <w:r w:rsidRPr="00751EAE">
              <w:rPr>
                <w:rFonts w:ascii="Times New Roman" w:hAnsi="Times New Roman" w:cs="Times New Roman"/>
                <w:bCs/>
                <w:sz w:val="24"/>
                <w:szCs w:val="24"/>
              </w:rPr>
              <w:t>преобразовывать требования заказчика в бриф</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57E0D7C" w14:textId="2892FF88" w:rsidR="00751EAE" w:rsidRP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 xml:space="preserve">- </w:t>
            </w:r>
            <w:r>
              <w:rPr>
                <w:rFonts w:ascii="Times New Roman" w:hAnsi="Times New Roman" w:cs="Times New Roman"/>
                <w:sz w:val="24"/>
                <w:szCs w:val="24"/>
              </w:rPr>
              <w:t>п</w:t>
            </w:r>
            <w:r w:rsidRPr="00751EAE">
              <w:rPr>
                <w:rFonts w:ascii="Times New Roman" w:hAnsi="Times New Roman" w:cs="Times New Roman"/>
                <w:sz w:val="24"/>
                <w:szCs w:val="24"/>
              </w:rPr>
              <w:t>ринципов выбора каналов коммуникации</w:t>
            </w:r>
          </w:p>
          <w:p w14:paraId="1054E520" w14:textId="77777777" w:rsid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Виды и инструменты маркетинговых коммуникаций</w:t>
            </w:r>
          </w:p>
          <w:p w14:paraId="5253E313" w14:textId="565BD380" w:rsidR="00751EAE" w:rsidRPr="00751EAE" w:rsidRDefault="00751EAE" w:rsidP="00751EAE">
            <w:pPr>
              <w:rPr>
                <w:rFonts w:ascii="Times New Roman" w:hAnsi="Times New Roman" w:cs="Times New Roman"/>
                <w:sz w:val="24"/>
                <w:szCs w:val="24"/>
              </w:rPr>
            </w:pPr>
            <w:r>
              <w:rPr>
                <w:rFonts w:ascii="Times New Roman" w:hAnsi="Times New Roman" w:cs="Times New Roman"/>
                <w:sz w:val="24"/>
                <w:szCs w:val="24"/>
              </w:rPr>
              <w:t>-</w:t>
            </w:r>
            <w:r w:rsidRPr="00751EAE">
              <w:rPr>
                <w:rFonts w:ascii="Times New Roman" w:hAnsi="Times New Roman" w:cs="Times New Roman"/>
                <w:sz w:val="24"/>
                <w:szCs w:val="24"/>
              </w:rPr>
              <w:t xml:space="preserve"> </w:t>
            </w:r>
            <w:r>
              <w:rPr>
                <w:rFonts w:ascii="Times New Roman" w:hAnsi="Times New Roman" w:cs="Times New Roman"/>
                <w:sz w:val="24"/>
                <w:szCs w:val="24"/>
              </w:rPr>
              <w:t>в</w:t>
            </w:r>
            <w:r w:rsidRPr="00751EAE">
              <w:rPr>
                <w:rFonts w:ascii="Times New Roman" w:hAnsi="Times New Roman" w:cs="Times New Roman"/>
                <w:sz w:val="24"/>
                <w:szCs w:val="24"/>
              </w:rPr>
              <w:t>ажность учета пожеланий заказчика при разработке при планировании коммуникационных каналов и разработке творческих стратегий</w:t>
            </w:r>
          </w:p>
          <w:p w14:paraId="4B3128D4" w14:textId="40E87EF2" w:rsidR="00751EAE" w:rsidRPr="00751EAE" w:rsidRDefault="00751EAE" w:rsidP="00751EAE">
            <w:pPr>
              <w:rPr>
                <w:rFonts w:ascii="Times New Roman" w:hAnsi="Times New Roman" w:cs="Times New Roman"/>
                <w:sz w:val="24"/>
                <w:szCs w:val="24"/>
              </w:rPr>
            </w:pPr>
            <w:r w:rsidRPr="00751EAE">
              <w:rPr>
                <w:rFonts w:ascii="Times New Roman" w:hAnsi="Times New Roman" w:cs="Times New Roman"/>
                <w:sz w:val="24"/>
                <w:szCs w:val="24"/>
              </w:rPr>
              <w:t xml:space="preserve">- </w:t>
            </w:r>
            <w:r>
              <w:rPr>
                <w:rFonts w:ascii="Times New Roman" w:hAnsi="Times New Roman" w:cs="Times New Roman"/>
                <w:sz w:val="24"/>
                <w:szCs w:val="24"/>
              </w:rPr>
              <w:t>в</w:t>
            </w:r>
            <w:r w:rsidRPr="00751EAE">
              <w:rPr>
                <w:rFonts w:ascii="Times New Roman" w:hAnsi="Times New Roman" w:cs="Times New Roman"/>
                <w:sz w:val="24"/>
                <w:szCs w:val="24"/>
              </w:rPr>
              <w:t>ажность учета пожеланий заказчика при разработке рекламных носителей</w:t>
            </w:r>
          </w:p>
        </w:tc>
        <w:tc>
          <w:tcPr>
            <w:tcW w:w="2391" w:type="dxa"/>
            <w:tcBorders>
              <w:top w:val="single" w:sz="4" w:space="0" w:color="auto"/>
              <w:left w:val="single" w:sz="4" w:space="0" w:color="auto"/>
              <w:bottom w:val="single" w:sz="4" w:space="0" w:color="auto"/>
              <w:right w:val="single" w:sz="4" w:space="0" w:color="auto"/>
            </w:tcBorders>
          </w:tcPr>
          <w:p w14:paraId="346F1EE2" w14:textId="77777777"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 определения целей и задач рекламных и коммуникационных кампаний, акций и мероприятий</w:t>
            </w:r>
          </w:p>
          <w:p w14:paraId="260096C0" w14:textId="38B353E6" w:rsidR="00751EAE" w:rsidRPr="00751EAE" w:rsidRDefault="00751EAE" w:rsidP="00751EAE">
            <w:pPr>
              <w:suppressAutoHyphens/>
              <w:spacing w:line="276" w:lineRule="auto"/>
              <w:rPr>
                <w:rFonts w:ascii="Times New Roman" w:hAnsi="Times New Roman" w:cs="Times New Roman"/>
                <w:bCs/>
                <w:sz w:val="24"/>
                <w:szCs w:val="24"/>
              </w:rPr>
            </w:pPr>
            <w:r w:rsidRPr="00751EAE">
              <w:rPr>
                <w:rFonts w:ascii="Times New Roman" w:hAnsi="Times New Roman" w:cs="Times New Roman"/>
                <w:bCs/>
                <w:sz w:val="24"/>
                <w:szCs w:val="24"/>
              </w:rPr>
              <w:t>-Планирования системы маркетинговых коммуникаций</w:t>
            </w:r>
          </w:p>
          <w:p w14:paraId="37F82462" w14:textId="7FA404A2" w:rsidR="00021314" w:rsidRPr="006D4BD0" w:rsidRDefault="00751EAE" w:rsidP="00751EAE">
            <w:pPr>
              <w:suppressAutoHyphens/>
              <w:spacing w:line="276" w:lineRule="auto"/>
              <w:rPr>
                <w:rFonts w:ascii="Times New Roman" w:hAnsi="Times New Roman" w:cs="Times New Roman"/>
                <w:b/>
                <w:sz w:val="24"/>
                <w:szCs w:val="24"/>
              </w:rPr>
            </w:pPr>
            <w:r w:rsidRPr="00751EAE">
              <w:rPr>
                <w:rFonts w:ascii="Times New Roman" w:hAnsi="Times New Roman" w:cs="Times New Roman"/>
                <w:bCs/>
                <w:sz w:val="24"/>
                <w:szCs w:val="24"/>
              </w:rPr>
              <w:t>- Разработки стратегии маркетинговых коммуникаций</w:t>
            </w:r>
          </w:p>
        </w:tc>
      </w:tr>
    </w:tbl>
    <w:p w14:paraId="53F93840" w14:textId="77777777" w:rsidR="006D4BD0" w:rsidRDefault="006D4BD0" w:rsidP="00751EAE">
      <w:pPr>
        <w:spacing w:after="120"/>
        <w:rPr>
          <w:rFonts w:ascii="Times New Roman" w:hAnsi="Times New Roman" w:cs="Times New Roman"/>
          <w:bCs/>
          <w:sz w:val="24"/>
          <w:szCs w:val="24"/>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E93231" w14:paraId="2AAF9ABC" w14:textId="77777777" w:rsidTr="008F4296">
        <w:trPr>
          <w:trHeight w:val="23"/>
        </w:trPr>
        <w:tc>
          <w:tcPr>
            <w:tcW w:w="2460" w:type="pct"/>
            <w:vAlign w:val="center"/>
          </w:tcPr>
          <w:p w14:paraId="5B206047" w14:textId="77777777" w:rsidR="00E52263" w:rsidRPr="00E93231" w:rsidRDefault="00E52263" w:rsidP="008F4296">
            <w:pPr>
              <w:jc w:val="center"/>
              <w:rPr>
                <w:rFonts w:ascii="Times New Roman" w:hAnsi="Times New Roman" w:cs="Times New Roman"/>
                <w:b/>
                <w:sz w:val="24"/>
              </w:rPr>
            </w:pPr>
            <w:bookmarkStart w:id="19" w:name="_Hlk152333186"/>
            <w:r w:rsidRPr="00E9323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E93231" w:rsidRDefault="00E52263" w:rsidP="008F4296">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049D8979" w14:textId="77777777" w:rsidR="00E52263" w:rsidRPr="00E93231" w:rsidRDefault="00E52263" w:rsidP="008F4296">
            <w:pPr>
              <w:jc w:val="center"/>
              <w:rPr>
                <w:rFonts w:ascii="Times New Roman" w:hAnsi="Times New Roman" w:cs="Times New Roman"/>
                <w:b/>
                <w:iCs/>
                <w:sz w:val="24"/>
              </w:rPr>
            </w:pPr>
            <w:r w:rsidRPr="00E93231">
              <w:rPr>
                <w:rFonts w:ascii="Times New Roman" w:hAnsi="Times New Roman" w:cs="Times New Roman"/>
                <w:b/>
                <w:sz w:val="24"/>
              </w:rPr>
              <w:t>В т.ч. в форме практ. подготовки</w:t>
            </w:r>
          </w:p>
        </w:tc>
      </w:tr>
      <w:tr w:rsidR="00E52263" w:rsidRPr="00E93231" w14:paraId="28B769CC" w14:textId="77777777" w:rsidTr="008F4296">
        <w:trPr>
          <w:trHeight w:val="23"/>
        </w:trPr>
        <w:tc>
          <w:tcPr>
            <w:tcW w:w="2460" w:type="pct"/>
            <w:vAlign w:val="center"/>
          </w:tcPr>
          <w:p w14:paraId="2DCFE57B"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95" w:type="pct"/>
            <w:vAlign w:val="center"/>
          </w:tcPr>
          <w:p w14:paraId="1BA36897" w14:textId="64125B3F" w:rsidR="00E52263" w:rsidRPr="007A3C17" w:rsidRDefault="00E93231" w:rsidP="008F4296">
            <w:pPr>
              <w:jc w:val="center"/>
              <w:rPr>
                <w:rFonts w:ascii="Times New Roman" w:hAnsi="Times New Roman" w:cs="Times New Roman"/>
                <w:bCs/>
                <w:sz w:val="24"/>
                <w:szCs w:val="24"/>
              </w:rPr>
            </w:pPr>
            <w:r w:rsidRPr="007A3C17">
              <w:rPr>
                <w:rFonts w:ascii="Times New Roman" w:hAnsi="Times New Roman" w:cs="Times New Roman"/>
                <w:bCs/>
                <w:sz w:val="24"/>
                <w:szCs w:val="24"/>
              </w:rPr>
              <w:t>150</w:t>
            </w:r>
          </w:p>
        </w:tc>
        <w:tc>
          <w:tcPr>
            <w:tcW w:w="1345" w:type="pct"/>
            <w:vAlign w:val="center"/>
          </w:tcPr>
          <w:p w14:paraId="66F03894" w14:textId="6E6B09D6" w:rsidR="00E52263" w:rsidRPr="007A3C17" w:rsidRDefault="00E93231" w:rsidP="008F4296">
            <w:pPr>
              <w:jc w:val="center"/>
              <w:rPr>
                <w:rFonts w:ascii="Times New Roman" w:hAnsi="Times New Roman" w:cs="Times New Roman"/>
                <w:bCs/>
                <w:sz w:val="24"/>
                <w:szCs w:val="24"/>
              </w:rPr>
            </w:pPr>
            <w:r w:rsidRPr="007A3C17">
              <w:rPr>
                <w:rFonts w:ascii="Times New Roman" w:hAnsi="Times New Roman" w:cs="Times New Roman"/>
                <w:bCs/>
                <w:sz w:val="24"/>
                <w:szCs w:val="24"/>
              </w:rPr>
              <w:t>110</w:t>
            </w:r>
          </w:p>
        </w:tc>
      </w:tr>
      <w:tr w:rsidR="00E52263" w:rsidRPr="00E93231" w14:paraId="73D3236C" w14:textId="77777777" w:rsidTr="008F4296">
        <w:trPr>
          <w:trHeight w:val="23"/>
        </w:trPr>
        <w:tc>
          <w:tcPr>
            <w:tcW w:w="2460" w:type="pct"/>
            <w:vAlign w:val="center"/>
          </w:tcPr>
          <w:p w14:paraId="1F627D65"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20714DB5" w14:textId="5C76C63A"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1529A672"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52263" w:rsidRPr="00E93231" w14:paraId="11D29532" w14:textId="77777777" w:rsidTr="008F4296">
        <w:trPr>
          <w:trHeight w:val="23"/>
        </w:trPr>
        <w:tc>
          <w:tcPr>
            <w:tcW w:w="2460" w:type="pct"/>
            <w:vAlign w:val="center"/>
          </w:tcPr>
          <w:p w14:paraId="0602D6C8"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E93231" w:rsidRDefault="00E52263"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48557767" w14:textId="77777777" w:rsidR="00E52263" w:rsidRPr="00E93231" w:rsidRDefault="00E52263"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E52263" w:rsidRPr="00E93231" w14:paraId="13A6F7FA" w14:textId="77777777" w:rsidTr="008F4296">
        <w:trPr>
          <w:trHeight w:val="23"/>
        </w:trPr>
        <w:tc>
          <w:tcPr>
            <w:tcW w:w="2460" w:type="pct"/>
            <w:vAlign w:val="center"/>
          </w:tcPr>
          <w:p w14:paraId="56B24C6B"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112A99FD" w14:textId="49A4313B"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72374DBF" w:rsidR="00E52263" w:rsidRPr="00E93231" w:rsidRDefault="00E93231"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E93231" w14:paraId="3DFC8064" w14:textId="77777777" w:rsidTr="008F4296">
        <w:trPr>
          <w:trHeight w:val="23"/>
        </w:trPr>
        <w:tc>
          <w:tcPr>
            <w:tcW w:w="2460" w:type="pct"/>
            <w:vAlign w:val="center"/>
          </w:tcPr>
          <w:p w14:paraId="0783EEF7"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6B733599" w14:textId="15D843F5"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1C936993"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E93231" w14:paraId="5DAC4275" w14:textId="77777777" w:rsidTr="008F4296">
        <w:trPr>
          <w:trHeight w:val="23"/>
        </w:trPr>
        <w:tc>
          <w:tcPr>
            <w:tcW w:w="2460" w:type="pct"/>
            <w:vAlign w:val="center"/>
          </w:tcPr>
          <w:p w14:paraId="1AD65C17"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2C979714" w14:textId="268D2D07"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E8BA0FF" w14:textId="1F1234ED" w:rsidR="00E52263" w:rsidRPr="00E93231" w:rsidRDefault="00E93231"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E93231" w14:paraId="5472E0DC" w14:textId="77777777" w:rsidTr="008F4296">
        <w:trPr>
          <w:trHeight w:val="23"/>
        </w:trPr>
        <w:tc>
          <w:tcPr>
            <w:tcW w:w="2460" w:type="pct"/>
            <w:vAlign w:val="center"/>
          </w:tcPr>
          <w:p w14:paraId="347E6AF4"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70D9F46B" w14:textId="2A1713A6" w:rsidR="00E52263" w:rsidRPr="00935AB4" w:rsidRDefault="00E93231" w:rsidP="008F4296">
            <w:pPr>
              <w:jc w:val="center"/>
              <w:rPr>
                <w:rFonts w:ascii="Times New Roman" w:hAnsi="Times New Roman" w:cs="Times New Roman"/>
                <w:bCs/>
                <w:color w:val="FF0000"/>
                <w:sz w:val="24"/>
                <w:szCs w:val="24"/>
              </w:rPr>
            </w:pPr>
            <w:r w:rsidRPr="007A3C17">
              <w:rPr>
                <w:rFonts w:ascii="Times New Roman" w:hAnsi="Times New Roman" w:cs="Times New Roman"/>
                <w:bCs/>
                <w:sz w:val="24"/>
                <w:szCs w:val="24"/>
              </w:rPr>
              <w:t>18</w:t>
            </w:r>
          </w:p>
        </w:tc>
        <w:tc>
          <w:tcPr>
            <w:tcW w:w="1345" w:type="pct"/>
            <w:vAlign w:val="center"/>
          </w:tcPr>
          <w:p w14:paraId="7482AEA5" w14:textId="5905B779" w:rsidR="00E52263" w:rsidRPr="00D57214" w:rsidRDefault="007A3C17" w:rsidP="008F4296">
            <w:pPr>
              <w:jc w:val="center"/>
              <w:rPr>
                <w:rFonts w:ascii="Times New Roman" w:hAnsi="Times New Roman" w:cs="Times New Roman"/>
                <w:b/>
                <w:color w:val="FF0000"/>
                <w:sz w:val="24"/>
                <w:szCs w:val="24"/>
              </w:rPr>
            </w:pPr>
            <w:r w:rsidRPr="00D57214">
              <w:rPr>
                <w:rFonts w:ascii="Times New Roman" w:hAnsi="Times New Roman" w:cs="Times New Roman"/>
                <w:b/>
                <w:color w:val="FF0000"/>
                <w:sz w:val="24"/>
                <w:szCs w:val="24"/>
              </w:rPr>
              <w:t>-</w:t>
            </w:r>
          </w:p>
        </w:tc>
      </w:tr>
      <w:tr w:rsidR="00E52263" w:rsidRPr="00257255" w14:paraId="1B09F0D6" w14:textId="77777777" w:rsidTr="008F4296">
        <w:trPr>
          <w:trHeight w:val="23"/>
        </w:trPr>
        <w:tc>
          <w:tcPr>
            <w:tcW w:w="2460" w:type="pct"/>
            <w:vAlign w:val="center"/>
          </w:tcPr>
          <w:p w14:paraId="56292792" w14:textId="77777777" w:rsidR="00E52263" w:rsidRPr="00E93231" w:rsidRDefault="00E52263"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03DFE91B" w14:textId="5E0DD4C5" w:rsidR="00E52263" w:rsidRPr="00E93231" w:rsidRDefault="00E93231" w:rsidP="008F4296">
            <w:pPr>
              <w:jc w:val="center"/>
              <w:rPr>
                <w:rFonts w:ascii="Times New Roman" w:hAnsi="Times New Roman" w:cs="Times New Roman"/>
                <w:b/>
                <w:sz w:val="24"/>
                <w:szCs w:val="24"/>
              </w:rPr>
            </w:pPr>
            <w:r>
              <w:rPr>
                <w:rFonts w:ascii="Times New Roman" w:hAnsi="Times New Roman" w:cs="Times New Roman"/>
                <w:b/>
                <w:sz w:val="24"/>
                <w:szCs w:val="24"/>
              </w:rPr>
              <w:t>2</w:t>
            </w:r>
            <w:r w:rsidR="007A3C17">
              <w:rPr>
                <w:rFonts w:ascii="Times New Roman" w:hAnsi="Times New Roman" w:cs="Times New Roman"/>
                <w:b/>
                <w:sz w:val="24"/>
                <w:szCs w:val="24"/>
              </w:rPr>
              <w:t>40</w:t>
            </w:r>
          </w:p>
        </w:tc>
        <w:tc>
          <w:tcPr>
            <w:tcW w:w="1345" w:type="pct"/>
            <w:vAlign w:val="center"/>
          </w:tcPr>
          <w:p w14:paraId="3FFE54D9" w14:textId="2AB5B53E" w:rsidR="00E52263" w:rsidRPr="00257255" w:rsidRDefault="00E93231" w:rsidP="008F4296">
            <w:pPr>
              <w:jc w:val="center"/>
              <w:rPr>
                <w:rFonts w:ascii="Times New Roman" w:hAnsi="Times New Roman" w:cs="Times New Roman"/>
                <w:b/>
                <w:sz w:val="24"/>
                <w:szCs w:val="24"/>
              </w:rPr>
            </w:pPr>
            <w:r>
              <w:rPr>
                <w:rFonts w:ascii="Times New Roman" w:hAnsi="Times New Roman" w:cs="Times New Roman"/>
                <w:b/>
                <w:sz w:val="24"/>
                <w:szCs w:val="24"/>
              </w:rPr>
              <w:t>182</w:t>
            </w:r>
          </w:p>
        </w:tc>
      </w:tr>
      <w:bookmarkEnd w:id="19"/>
    </w:tbl>
    <w:p w14:paraId="5DD891DC" w14:textId="249B1992" w:rsidR="00E52263" w:rsidRDefault="00E52263" w:rsidP="00C63897">
      <w:pPr>
        <w:rPr>
          <w:rFonts w:ascii="Times New Roman" w:hAnsi="Times New Roman" w:cs="Times New Roman"/>
          <w:i/>
          <w:sz w:val="24"/>
          <w:szCs w:val="24"/>
        </w:rPr>
      </w:pPr>
    </w:p>
    <w:p w14:paraId="6D30C65C" w14:textId="0336ACD7" w:rsidR="00012029" w:rsidRDefault="00012029" w:rsidP="00C63897">
      <w:pPr>
        <w:rPr>
          <w:rFonts w:ascii="Times New Roman" w:hAnsi="Times New Roman" w:cs="Times New Roman"/>
          <w:i/>
          <w:sz w:val="24"/>
          <w:szCs w:val="24"/>
        </w:rPr>
      </w:pPr>
    </w:p>
    <w:p w14:paraId="6391597E" w14:textId="54273BB0" w:rsidR="00012029" w:rsidRDefault="00012029" w:rsidP="00C63897">
      <w:pPr>
        <w:rPr>
          <w:rFonts w:ascii="Times New Roman" w:hAnsi="Times New Roman" w:cs="Times New Roman"/>
          <w:i/>
          <w:sz w:val="24"/>
          <w:szCs w:val="24"/>
        </w:rPr>
      </w:pPr>
    </w:p>
    <w:p w14:paraId="0029A569" w14:textId="3E73F4C0" w:rsidR="00012029" w:rsidRDefault="00012029" w:rsidP="00C63897">
      <w:pPr>
        <w:rPr>
          <w:rFonts w:ascii="Times New Roman" w:hAnsi="Times New Roman" w:cs="Times New Roman"/>
          <w:i/>
          <w:sz w:val="24"/>
          <w:szCs w:val="24"/>
        </w:rPr>
      </w:pPr>
    </w:p>
    <w:p w14:paraId="018135BB" w14:textId="41D09B80" w:rsidR="00012029" w:rsidRDefault="00012029" w:rsidP="00C63897">
      <w:pPr>
        <w:rPr>
          <w:rFonts w:ascii="Times New Roman" w:hAnsi="Times New Roman" w:cs="Times New Roman"/>
          <w:i/>
          <w:sz w:val="24"/>
          <w:szCs w:val="24"/>
        </w:rPr>
      </w:pPr>
    </w:p>
    <w:p w14:paraId="40656E42" w14:textId="77777777" w:rsidR="00012029" w:rsidRDefault="00012029" w:rsidP="00C63897">
      <w:pPr>
        <w:rPr>
          <w:rFonts w:ascii="Times New Roman" w:hAnsi="Times New Roman" w:cs="Times New Roman"/>
          <w:i/>
          <w:sz w:val="24"/>
          <w:szCs w:val="24"/>
        </w:rPr>
      </w:pPr>
    </w:p>
    <w:p w14:paraId="6FAE3268" w14:textId="77777777" w:rsidR="00987D0F" w:rsidRDefault="00987D0F" w:rsidP="007863C1">
      <w:pPr>
        <w:pStyle w:val="114"/>
        <w:rPr>
          <w:rFonts w:ascii="Times New Roman" w:hAnsi="Times New Roman"/>
        </w:rPr>
      </w:pPr>
      <w:bookmarkStart w:id="20" w:name="_Toc150695625"/>
      <w:bookmarkStart w:id="21" w:name="_Toc156820314"/>
    </w:p>
    <w:p w14:paraId="4B5C388D" w14:textId="77777777" w:rsidR="00987D0F" w:rsidRDefault="00987D0F" w:rsidP="007863C1">
      <w:pPr>
        <w:pStyle w:val="114"/>
        <w:rPr>
          <w:rFonts w:ascii="Times New Roman" w:hAnsi="Times New Roman"/>
        </w:rPr>
      </w:pPr>
    </w:p>
    <w:p w14:paraId="18C85FF8" w14:textId="08D0BFD6"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976"/>
        <w:gridCol w:w="990"/>
        <w:gridCol w:w="851"/>
        <w:gridCol w:w="566"/>
        <w:gridCol w:w="566"/>
        <w:gridCol w:w="570"/>
        <w:gridCol w:w="437"/>
        <w:gridCol w:w="570"/>
        <w:gridCol w:w="554"/>
      </w:tblGrid>
      <w:tr w:rsidR="00586458" w:rsidRPr="00C63897" w14:paraId="6F87E685" w14:textId="77777777" w:rsidTr="00F05973">
        <w:trPr>
          <w:cantSplit/>
          <w:trHeight w:val="2735"/>
        </w:trPr>
        <w:tc>
          <w:tcPr>
            <w:tcW w:w="929" w:type="pct"/>
            <w:tcBorders>
              <w:bottom w:val="single" w:sz="4" w:space="0" w:color="auto"/>
            </w:tcBorders>
          </w:tcPr>
          <w:p w14:paraId="64CDAFAF" w14:textId="77777777" w:rsidR="00E52263" w:rsidRPr="00C52139" w:rsidRDefault="00E52263"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500" w:type="pct"/>
            <w:tcBorders>
              <w:bottom w:val="single" w:sz="4" w:space="0" w:color="auto"/>
            </w:tcBorders>
            <w:vAlign w:val="center"/>
          </w:tcPr>
          <w:p w14:paraId="41D9AA4F" w14:textId="77777777" w:rsidR="00E52263" w:rsidRPr="00C52139" w:rsidRDefault="00E52263"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99" w:type="pct"/>
            <w:tcBorders>
              <w:bottom w:val="single" w:sz="4" w:space="0" w:color="auto"/>
            </w:tcBorders>
            <w:vAlign w:val="center"/>
          </w:tcPr>
          <w:p w14:paraId="56677B74" w14:textId="77777777" w:rsidR="00E52263" w:rsidRPr="00C52139" w:rsidRDefault="00E52263"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5AF7FA6A" w14:textId="77777777" w:rsidR="00E52263" w:rsidRPr="00C52139" w:rsidRDefault="00E52263"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764E9636" w14:textId="77777777" w:rsidR="00E52263" w:rsidRPr="00C52139" w:rsidRDefault="00E52263" w:rsidP="008F4296">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3FE5906D" w14:textId="77777777" w:rsidR="00E52263" w:rsidRPr="00C52139" w:rsidRDefault="00E52263" w:rsidP="008F4296">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64E27458" w14:textId="77777777" w:rsidR="00E52263" w:rsidRPr="00C63897" w:rsidRDefault="00E52263"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5E96507F" w14:textId="77777777" w:rsidR="00E52263" w:rsidRPr="00C63897" w:rsidRDefault="00E52263"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7" w:type="pct"/>
            <w:shd w:val="clear" w:color="auto" w:fill="D9D9D9" w:themeFill="background1" w:themeFillShade="D9"/>
            <w:textDirection w:val="btLr"/>
            <w:vAlign w:val="center"/>
          </w:tcPr>
          <w:p w14:paraId="479B13FE" w14:textId="77777777" w:rsidR="00E52263" w:rsidRPr="00C63897" w:rsidRDefault="00E52263"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235ADAC8" w14:textId="77777777" w:rsidR="00E52263" w:rsidRPr="00C63897" w:rsidRDefault="00E52263"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86458" w:rsidRPr="005643D7" w14:paraId="1E0380C1" w14:textId="77777777" w:rsidTr="00F05973">
        <w:trPr>
          <w:cantSplit/>
          <w:trHeight w:val="73"/>
        </w:trPr>
        <w:tc>
          <w:tcPr>
            <w:tcW w:w="929" w:type="pct"/>
            <w:tcBorders>
              <w:bottom w:val="single" w:sz="4" w:space="0" w:color="auto"/>
            </w:tcBorders>
            <w:vAlign w:val="center"/>
          </w:tcPr>
          <w:p w14:paraId="4BA3818A"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500" w:type="pct"/>
            <w:tcBorders>
              <w:bottom w:val="single" w:sz="4" w:space="0" w:color="auto"/>
            </w:tcBorders>
            <w:vAlign w:val="center"/>
          </w:tcPr>
          <w:p w14:paraId="5AAD6379"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99" w:type="pct"/>
            <w:tcBorders>
              <w:bottom w:val="single" w:sz="4" w:space="0" w:color="auto"/>
            </w:tcBorders>
            <w:vAlign w:val="center"/>
          </w:tcPr>
          <w:p w14:paraId="48CDF8B7" w14:textId="77777777" w:rsidR="00E52263" w:rsidRPr="00C52139" w:rsidRDefault="00E52263"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20CB6391" w14:textId="77777777" w:rsidR="00E52263" w:rsidRPr="00C52139" w:rsidRDefault="00E52263"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35B77869"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5A93199A" w14:textId="77777777" w:rsidR="00E52263" w:rsidRPr="00C52139" w:rsidRDefault="00E52263"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584A1165"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2C8A3179"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C98CA5E"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1C986911" w14:textId="77777777" w:rsidR="00E52263" w:rsidRPr="005643D7" w:rsidRDefault="00E52263"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86458" w:rsidRPr="00C63897" w14:paraId="69946EFA" w14:textId="77777777" w:rsidTr="00F05973">
        <w:tc>
          <w:tcPr>
            <w:tcW w:w="929" w:type="pct"/>
          </w:tcPr>
          <w:p w14:paraId="076F1BD9" w14:textId="687AAA58" w:rsidR="00E52263" w:rsidRPr="00C52139" w:rsidRDefault="00586458" w:rsidP="008F4296">
            <w:pPr>
              <w:rPr>
                <w:rFonts w:ascii="Times New Roman" w:eastAsia="Times New Roman" w:hAnsi="Times New Roman" w:cs="Times New Roman"/>
                <w:bCs/>
                <w:lang w:eastAsia="ru-RU"/>
              </w:rPr>
            </w:pPr>
            <w:r w:rsidRPr="00C52139">
              <w:rPr>
                <w:rFonts w:ascii="Times New Roman" w:eastAsia="Times New Roman" w:hAnsi="Times New Roman" w:cs="Times New Roman"/>
                <w:bCs/>
                <w:lang w:eastAsia="ru-RU"/>
              </w:rPr>
              <w:t>ПК.1.1, ПК.1.2, ПК.1.3, ОК 01, ОК 02, ОК 03, ОК 04, ОК 05, ОК 07, ОК 09</w:t>
            </w:r>
          </w:p>
        </w:tc>
        <w:tc>
          <w:tcPr>
            <w:tcW w:w="1500" w:type="pct"/>
          </w:tcPr>
          <w:p w14:paraId="71F764EC" w14:textId="14885FC4" w:rsidR="00E93231" w:rsidRPr="00C52139" w:rsidRDefault="00F05973" w:rsidP="00E9323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1. </w:t>
            </w:r>
            <w:r w:rsidR="00E93231" w:rsidRPr="00C52139">
              <w:rPr>
                <w:rFonts w:ascii="Times New Roman" w:eastAsia="Times New Roman" w:hAnsi="Times New Roman" w:cs="Times New Roman"/>
                <w:bCs/>
                <w:lang w:eastAsia="ru-RU"/>
              </w:rPr>
              <w:t>Анализ целевой аудитории, рынка и конкурентов</w:t>
            </w:r>
          </w:p>
          <w:p w14:paraId="4C8BFBFE" w14:textId="64D437DA" w:rsidR="00E52263" w:rsidRPr="00C52139" w:rsidRDefault="00E52263" w:rsidP="00E93231">
            <w:pPr>
              <w:rPr>
                <w:rFonts w:ascii="Times New Roman" w:eastAsia="Times New Roman" w:hAnsi="Times New Roman" w:cs="Times New Roman"/>
                <w:lang w:eastAsia="ru-RU"/>
              </w:rPr>
            </w:pPr>
          </w:p>
        </w:tc>
        <w:tc>
          <w:tcPr>
            <w:tcW w:w="499" w:type="pct"/>
          </w:tcPr>
          <w:p w14:paraId="314F26E7" w14:textId="05E8248A"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80</w:t>
            </w:r>
          </w:p>
        </w:tc>
        <w:tc>
          <w:tcPr>
            <w:tcW w:w="429" w:type="pct"/>
          </w:tcPr>
          <w:p w14:paraId="44942769" w14:textId="78D15E5D" w:rsidR="00E52263" w:rsidRPr="00C52139" w:rsidRDefault="00586458" w:rsidP="008F429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60</w:t>
            </w:r>
          </w:p>
        </w:tc>
        <w:tc>
          <w:tcPr>
            <w:tcW w:w="285" w:type="pct"/>
            <w:shd w:val="clear" w:color="auto" w:fill="D9D9D9" w:themeFill="background1" w:themeFillShade="D9"/>
          </w:tcPr>
          <w:p w14:paraId="02B8C988" w14:textId="47854D19"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80</w:t>
            </w:r>
          </w:p>
        </w:tc>
        <w:tc>
          <w:tcPr>
            <w:tcW w:w="285" w:type="pct"/>
          </w:tcPr>
          <w:p w14:paraId="0618067B" w14:textId="09E3DD53" w:rsidR="00E52263" w:rsidRPr="00C52139" w:rsidRDefault="00586458"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80</w:t>
            </w:r>
          </w:p>
        </w:tc>
        <w:tc>
          <w:tcPr>
            <w:tcW w:w="287" w:type="pct"/>
          </w:tcPr>
          <w:p w14:paraId="62BD4645" w14:textId="107365C8" w:rsidR="00E52263" w:rsidRPr="00C63897" w:rsidRDefault="00BD13B6"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123DAEA2" w14:textId="77777777" w:rsidR="00E52263" w:rsidRPr="00C63897" w:rsidRDefault="00E5226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636144C8" w14:textId="77777777" w:rsidR="00E52263" w:rsidRPr="00C63897" w:rsidRDefault="00E52263" w:rsidP="008F429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259894E2" w14:textId="77777777" w:rsidR="00E52263" w:rsidRPr="00C63897" w:rsidRDefault="00E52263" w:rsidP="008F4296">
            <w:pPr>
              <w:jc w:val="center"/>
              <w:rPr>
                <w:rFonts w:ascii="Times New Roman" w:eastAsia="Times New Roman" w:hAnsi="Times New Roman" w:cs="Times New Roman"/>
                <w:b/>
                <w:bCs/>
                <w:lang w:eastAsia="ru-RU"/>
              </w:rPr>
            </w:pPr>
          </w:p>
        </w:tc>
      </w:tr>
      <w:tr w:rsidR="00586458" w:rsidRPr="00C63897" w14:paraId="7964359A" w14:textId="77777777" w:rsidTr="00F05973">
        <w:trPr>
          <w:trHeight w:val="314"/>
        </w:trPr>
        <w:tc>
          <w:tcPr>
            <w:tcW w:w="929" w:type="pct"/>
          </w:tcPr>
          <w:p w14:paraId="7E725498" w14:textId="0E6CFA27" w:rsidR="00E52263" w:rsidRPr="00C63897" w:rsidRDefault="00586458" w:rsidP="008F4296">
            <w:pPr>
              <w:rPr>
                <w:rFonts w:ascii="Times New Roman" w:eastAsia="Times New Roman" w:hAnsi="Times New Roman" w:cs="Times New Roman"/>
                <w:bCs/>
                <w:lang w:eastAsia="ru-RU"/>
              </w:rPr>
            </w:pPr>
            <w:r w:rsidRPr="00586458">
              <w:rPr>
                <w:rFonts w:ascii="Times New Roman" w:eastAsia="Times New Roman" w:hAnsi="Times New Roman" w:cs="Times New Roman"/>
                <w:bCs/>
                <w:lang w:eastAsia="ru-RU"/>
              </w:rPr>
              <w:t>ПК.1.4, ОК 01, ОК 02, ОК 03, ОК 04, ОК 05, ОК 07, ОК 09</w:t>
            </w:r>
          </w:p>
        </w:tc>
        <w:tc>
          <w:tcPr>
            <w:tcW w:w="1500" w:type="pct"/>
          </w:tcPr>
          <w:p w14:paraId="03243B04" w14:textId="13824DE7" w:rsidR="00E52263" w:rsidRPr="00C63897" w:rsidRDefault="00F05973" w:rsidP="008F4296">
            <w:pPr>
              <w:rPr>
                <w:rFonts w:ascii="Times New Roman" w:eastAsia="Times New Roman" w:hAnsi="Times New Roman" w:cs="Times New Roman"/>
                <w:lang w:eastAsia="ru-RU"/>
              </w:rPr>
            </w:pPr>
            <w:r>
              <w:rPr>
                <w:rFonts w:ascii="Times New Roman" w:eastAsia="Times New Roman" w:hAnsi="Times New Roman" w:cs="Times New Roman"/>
                <w:bCs/>
                <w:lang w:eastAsia="ru-RU"/>
              </w:rPr>
              <w:t>Раздел 2.</w:t>
            </w:r>
            <w:r w:rsidR="00E93231" w:rsidRPr="00E93231">
              <w:rPr>
                <w:rFonts w:ascii="Times New Roman" w:eastAsia="Times New Roman" w:hAnsi="Times New Roman" w:cs="Times New Roman"/>
                <w:bCs/>
                <w:lang w:eastAsia="ru-RU"/>
              </w:rPr>
              <w:t>Цели и задачи рекламных и коммуникационных кампаний, акций и мероприятий</w:t>
            </w:r>
          </w:p>
        </w:tc>
        <w:tc>
          <w:tcPr>
            <w:tcW w:w="499" w:type="pct"/>
          </w:tcPr>
          <w:p w14:paraId="1FF8BC3B" w14:textId="16CE726C"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70</w:t>
            </w:r>
          </w:p>
        </w:tc>
        <w:tc>
          <w:tcPr>
            <w:tcW w:w="429" w:type="pct"/>
          </w:tcPr>
          <w:p w14:paraId="2459EA9F" w14:textId="5B92EDE6" w:rsidR="00E52263" w:rsidRPr="00C52139" w:rsidRDefault="00586458" w:rsidP="008F429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50</w:t>
            </w:r>
          </w:p>
        </w:tc>
        <w:tc>
          <w:tcPr>
            <w:tcW w:w="285" w:type="pct"/>
            <w:shd w:val="clear" w:color="auto" w:fill="D9D9D9" w:themeFill="background1" w:themeFillShade="D9"/>
          </w:tcPr>
          <w:p w14:paraId="288A8F4F" w14:textId="40A70064" w:rsidR="00E52263" w:rsidRPr="00C52139" w:rsidRDefault="00586458" w:rsidP="008F4296">
            <w:pPr>
              <w:jc w:val="center"/>
              <w:rPr>
                <w:rFonts w:ascii="Times New Roman" w:eastAsia="Times New Roman" w:hAnsi="Times New Roman" w:cs="Times New Roman"/>
                <w:b/>
                <w:bCs/>
                <w:lang w:eastAsia="ru-RU"/>
              </w:rPr>
            </w:pPr>
            <w:r w:rsidRPr="00C52139">
              <w:rPr>
                <w:rFonts w:ascii="Times New Roman" w:eastAsia="Times New Roman" w:hAnsi="Times New Roman" w:cs="Times New Roman"/>
                <w:b/>
                <w:bCs/>
                <w:lang w:eastAsia="ru-RU"/>
              </w:rPr>
              <w:t>70</w:t>
            </w:r>
          </w:p>
        </w:tc>
        <w:tc>
          <w:tcPr>
            <w:tcW w:w="285" w:type="pct"/>
          </w:tcPr>
          <w:p w14:paraId="66A8905B" w14:textId="5F6C2AC3" w:rsidR="00E52263" w:rsidRPr="00C63897" w:rsidRDefault="007A3C1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87" w:type="pct"/>
          </w:tcPr>
          <w:p w14:paraId="6BB6D7E9" w14:textId="08D772C4" w:rsidR="00E52263" w:rsidRPr="00C63897" w:rsidRDefault="00586458"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9" w:type="pct"/>
          </w:tcPr>
          <w:p w14:paraId="6085F237" w14:textId="77777777" w:rsidR="00E52263" w:rsidRPr="00C63897" w:rsidRDefault="00E5226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0DAA0977" w14:textId="77777777" w:rsidR="00E52263" w:rsidRPr="00C63897" w:rsidRDefault="00E52263" w:rsidP="008F429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4F39D9C5" w14:textId="77777777" w:rsidR="00E52263" w:rsidRPr="00C63897" w:rsidRDefault="00E52263" w:rsidP="008F4296">
            <w:pPr>
              <w:jc w:val="center"/>
              <w:rPr>
                <w:rFonts w:ascii="Times New Roman" w:eastAsia="Times New Roman" w:hAnsi="Times New Roman" w:cs="Times New Roman"/>
                <w:b/>
                <w:bCs/>
                <w:lang w:eastAsia="ru-RU"/>
              </w:rPr>
            </w:pPr>
          </w:p>
        </w:tc>
      </w:tr>
      <w:tr w:rsidR="00F05973" w:rsidRPr="00C63897" w14:paraId="7D7DCCE8" w14:textId="77777777" w:rsidTr="00F05973">
        <w:trPr>
          <w:trHeight w:val="314"/>
        </w:trPr>
        <w:tc>
          <w:tcPr>
            <w:tcW w:w="929" w:type="pct"/>
            <w:vMerge w:val="restart"/>
          </w:tcPr>
          <w:p w14:paraId="14694963" w14:textId="6A6A3B37" w:rsidR="00F05973" w:rsidRPr="00C63897" w:rsidRDefault="00F05973" w:rsidP="008F4296">
            <w:pPr>
              <w:rPr>
                <w:rFonts w:ascii="Times New Roman" w:eastAsia="Times New Roman" w:hAnsi="Times New Roman" w:cs="Times New Roman"/>
                <w:bCs/>
                <w:lang w:eastAsia="ru-RU"/>
              </w:rPr>
            </w:pPr>
            <w:r w:rsidRPr="00C52139">
              <w:rPr>
                <w:rFonts w:ascii="Times New Roman" w:eastAsia="Times New Roman" w:hAnsi="Times New Roman" w:cs="Times New Roman"/>
                <w:bCs/>
                <w:lang w:eastAsia="ru-RU"/>
              </w:rPr>
              <w:t xml:space="preserve">ПК.1.1, ПК.1.2, ПК.1.3, </w:t>
            </w:r>
            <w:r>
              <w:rPr>
                <w:rFonts w:ascii="Times New Roman" w:eastAsia="Times New Roman" w:hAnsi="Times New Roman" w:cs="Times New Roman"/>
                <w:bCs/>
                <w:lang w:eastAsia="ru-RU"/>
              </w:rPr>
              <w:t xml:space="preserve">ПК.1.4 </w:t>
            </w:r>
            <w:r w:rsidRPr="00C52139">
              <w:rPr>
                <w:rFonts w:ascii="Times New Roman" w:eastAsia="Times New Roman" w:hAnsi="Times New Roman" w:cs="Times New Roman"/>
                <w:bCs/>
                <w:lang w:eastAsia="ru-RU"/>
              </w:rPr>
              <w:t>ОК 01, ОК 02, ОК 03, ОК 04, ОК 05, ОК 07, ОК 09</w:t>
            </w:r>
          </w:p>
        </w:tc>
        <w:tc>
          <w:tcPr>
            <w:tcW w:w="1500" w:type="pct"/>
          </w:tcPr>
          <w:p w14:paraId="263118EF" w14:textId="77777777" w:rsidR="00F05973" w:rsidRPr="00C63897" w:rsidRDefault="00F05973" w:rsidP="008F42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99" w:type="pct"/>
          </w:tcPr>
          <w:p w14:paraId="4496449E" w14:textId="0CE6DAF1"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53D3394A" w14:textId="25CABD1A" w:rsidR="00F05973" w:rsidRPr="00C63897" w:rsidRDefault="00F05973"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6949A831" w14:textId="77777777" w:rsidR="00F05973" w:rsidRPr="00C63897" w:rsidRDefault="00F05973" w:rsidP="008F4296">
            <w:pPr>
              <w:jc w:val="center"/>
              <w:rPr>
                <w:rFonts w:ascii="Times New Roman" w:eastAsia="Times New Roman" w:hAnsi="Times New Roman" w:cs="Times New Roman"/>
                <w:b/>
                <w:bCs/>
                <w:lang w:eastAsia="ru-RU"/>
              </w:rPr>
            </w:pPr>
          </w:p>
        </w:tc>
        <w:tc>
          <w:tcPr>
            <w:tcW w:w="792" w:type="pct"/>
            <w:gridSpan w:val="3"/>
            <w:shd w:val="clear" w:color="auto" w:fill="auto"/>
          </w:tcPr>
          <w:p w14:paraId="49C6579C" w14:textId="77777777" w:rsidR="00F05973" w:rsidRPr="00C63897" w:rsidRDefault="00F05973"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91BE685" w14:textId="21350DC4"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1E6756E8" w14:textId="77777777" w:rsidR="00F05973" w:rsidRPr="00C63897" w:rsidRDefault="00F05973" w:rsidP="008F4296">
            <w:pPr>
              <w:jc w:val="center"/>
              <w:rPr>
                <w:rFonts w:ascii="Times New Roman" w:eastAsia="Times New Roman" w:hAnsi="Times New Roman" w:cs="Times New Roman"/>
                <w:b/>
                <w:bCs/>
                <w:lang w:eastAsia="ru-RU"/>
              </w:rPr>
            </w:pPr>
          </w:p>
        </w:tc>
      </w:tr>
      <w:tr w:rsidR="00F05973" w:rsidRPr="00C63897" w14:paraId="7E9EC039" w14:textId="77777777" w:rsidTr="00F05973">
        <w:trPr>
          <w:trHeight w:val="314"/>
        </w:trPr>
        <w:tc>
          <w:tcPr>
            <w:tcW w:w="929" w:type="pct"/>
            <w:vMerge/>
          </w:tcPr>
          <w:p w14:paraId="5E2ADD2F" w14:textId="77777777" w:rsidR="00F05973" w:rsidRPr="00C63897" w:rsidRDefault="00F05973" w:rsidP="008F4296">
            <w:pPr>
              <w:rPr>
                <w:rFonts w:ascii="Times New Roman" w:eastAsia="Times New Roman" w:hAnsi="Times New Roman" w:cs="Times New Roman"/>
                <w:lang w:eastAsia="ru-RU"/>
              </w:rPr>
            </w:pPr>
          </w:p>
        </w:tc>
        <w:tc>
          <w:tcPr>
            <w:tcW w:w="1500" w:type="pct"/>
          </w:tcPr>
          <w:p w14:paraId="2D744C7C" w14:textId="77777777" w:rsidR="00F05973" w:rsidRPr="00C63897" w:rsidRDefault="00F05973" w:rsidP="008F42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99" w:type="pct"/>
          </w:tcPr>
          <w:p w14:paraId="61A706EA" w14:textId="157A1608"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5FC11EFD" w14:textId="66124A15" w:rsidR="00F05973" w:rsidRPr="00C63897" w:rsidRDefault="00F05973"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0ECEC3E7" w14:textId="77777777" w:rsidR="00F05973" w:rsidRPr="00C63897" w:rsidRDefault="00F05973" w:rsidP="008F4296">
            <w:pPr>
              <w:jc w:val="center"/>
              <w:rPr>
                <w:rFonts w:ascii="Times New Roman" w:eastAsia="Times New Roman" w:hAnsi="Times New Roman" w:cs="Times New Roman"/>
                <w:b/>
                <w:bCs/>
                <w:lang w:eastAsia="ru-RU"/>
              </w:rPr>
            </w:pPr>
          </w:p>
        </w:tc>
        <w:tc>
          <w:tcPr>
            <w:tcW w:w="792" w:type="pct"/>
            <w:gridSpan w:val="3"/>
            <w:shd w:val="clear" w:color="auto" w:fill="auto"/>
          </w:tcPr>
          <w:p w14:paraId="2D3E2F4A" w14:textId="77777777" w:rsidR="00F05973" w:rsidRPr="00C63897" w:rsidRDefault="00F05973"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5A8F077" w14:textId="620EDA37" w:rsidR="00F05973" w:rsidRPr="00C63897" w:rsidRDefault="00F05973" w:rsidP="008F4296">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7D1DE31D" w14:textId="4D5A903C" w:rsidR="00F05973" w:rsidRPr="00C63897" w:rsidRDefault="00F05973"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586458" w:rsidRPr="00C63897" w14:paraId="6936528C" w14:textId="77777777" w:rsidTr="00F05973">
        <w:tc>
          <w:tcPr>
            <w:tcW w:w="929" w:type="pct"/>
          </w:tcPr>
          <w:p w14:paraId="2B41521B" w14:textId="77777777" w:rsidR="00E52263" w:rsidRPr="00C63897" w:rsidRDefault="00E52263" w:rsidP="008F4296">
            <w:pPr>
              <w:suppressAutoHyphens/>
              <w:rPr>
                <w:rFonts w:ascii="Times New Roman" w:eastAsia="Times New Roman" w:hAnsi="Times New Roman" w:cs="Times New Roman"/>
                <w:lang w:eastAsia="ru-RU"/>
              </w:rPr>
            </w:pPr>
          </w:p>
        </w:tc>
        <w:tc>
          <w:tcPr>
            <w:tcW w:w="1500" w:type="pct"/>
          </w:tcPr>
          <w:p w14:paraId="03F791FB" w14:textId="77777777" w:rsidR="00E52263" w:rsidRPr="00C63897" w:rsidRDefault="00E52263" w:rsidP="008F42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99" w:type="pct"/>
          </w:tcPr>
          <w:p w14:paraId="4BA7F830" w14:textId="27ED78F3" w:rsidR="00E52263" w:rsidRPr="00C63897" w:rsidRDefault="00586458" w:rsidP="008F4296">
            <w:pPr>
              <w:suppressAutoHyphens/>
              <w:jc w:val="center"/>
              <w:rPr>
                <w:rFonts w:ascii="Times New Roman" w:eastAsia="Times New Roman" w:hAnsi="Times New Roman" w:cs="Times New Roman"/>
                <w:b/>
                <w:bCs/>
                <w:lang w:eastAsia="ru-RU"/>
              </w:rPr>
            </w:pPr>
            <w:r w:rsidRPr="007A3C17">
              <w:rPr>
                <w:rFonts w:ascii="Times New Roman" w:eastAsia="Times New Roman" w:hAnsi="Times New Roman" w:cs="Times New Roman"/>
                <w:b/>
                <w:bCs/>
                <w:lang w:eastAsia="ru-RU"/>
              </w:rPr>
              <w:t>18</w:t>
            </w:r>
          </w:p>
        </w:tc>
        <w:tc>
          <w:tcPr>
            <w:tcW w:w="429" w:type="pct"/>
            <w:shd w:val="clear" w:color="auto" w:fill="auto"/>
          </w:tcPr>
          <w:p w14:paraId="05E93783" w14:textId="77777777" w:rsidR="00E52263" w:rsidRPr="00C63897" w:rsidRDefault="00E52263" w:rsidP="008F4296">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F03498C" w14:textId="77777777" w:rsidR="00E52263" w:rsidRPr="00C63897" w:rsidRDefault="00E52263" w:rsidP="008F4296">
            <w:pPr>
              <w:jc w:val="center"/>
              <w:rPr>
                <w:rFonts w:ascii="Times New Roman" w:eastAsia="Times New Roman" w:hAnsi="Times New Roman" w:cs="Times New Roman"/>
                <w:i/>
                <w:lang w:eastAsia="ru-RU"/>
              </w:rPr>
            </w:pPr>
          </w:p>
        </w:tc>
        <w:tc>
          <w:tcPr>
            <w:tcW w:w="792" w:type="pct"/>
            <w:gridSpan w:val="3"/>
            <w:shd w:val="clear" w:color="auto" w:fill="auto"/>
          </w:tcPr>
          <w:p w14:paraId="1C29591A" w14:textId="77777777" w:rsidR="00E52263" w:rsidRPr="00C63897" w:rsidRDefault="00E52263" w:rsidP="008F4296">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794BFABB" w14:textId="77777777" w:rsidR="00E52263" w:rsidRPr="00C63897" w:rsidRDefault="00E52263" w:rsidP="008F4296">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72DED24A" w14:textId="77777777" w:rsidR="00E52263" w:rsidRPr="00C63897" w:rsidRDefault="00E52263" w:rsidP="008F4296">
            <w:pPr>
              <w:jc w:val="center"/>
              <w:rPr>
                <w:rFonts w:ascii="Times New Roman" w:eastAsia="Times New Roman" w:hAnsi="Times New Roman" w:cs="Times New Roman"/>
                <w:i/>
                <w:lang w:eastAsia="ru-RU"/>
              </w:rPr>
            </w:pPr>
          </w:p>
        </w:tc>
      </w:tr>
      <w:tr w:rsidR="00586458" w:rsidRPr="00C63897" w14:paraId="409E2AC5" w14:textId="77777777" w:rsidTr="00F05973">
        <w:trPr>
          <w:trHeight w:val="217"/>
        </w:trPr>
        <w:tc>
          <w:tcPr>
            <w:tcW w:w="929" w:type="pct"/>
          </w:tcPr>
          <w:p w14:paraId="6409B3D4" w14:textId="77777777" w:rsidR="00E52263" w:rsidRPr="00C63897" w:rsidRDefault="00E52263" w:rsidP="008F4296">
            <w:pPr>
              <w:rPr>
                <w:rFonts w:ascii="Times New Roman" w:eastAsia="Times New Roman" w:hAnsi="Times New Roman" w:cs="Times New Roman"/>
                <w:b/>
                <w:i/>
                <w:lang w:eastAsia="ru-RU"/>
              </w:rPr>
            </w:pPr>
          </w:p>
        </w:tc>
        <w:tc>
          <w:tcPr>
            <w:tcW w:w="1500" w:type="pct"/>
          </w:tcPr>
          <w:p w14:paraId="6344A63A" w14:textId="77777777" w:rsidR="00E52263" w:rsidRPr="00C63897" w:rsidRDefault="00E52263" w:rsidP="008F42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99" w:type="pct"/>
          </w:tcPr>
          <w:p w14:paraId="5BA9F395" w14:textId="355F5074" w:rsidR="00E52263" w:rsidRPr="00B74E54" w:rsidRDefault="007A3C17" w:rsidP="008F429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240</w:t>
            </w:r>
          </w:p>
        </w:tc>
        <w:tc>
          <w:tcPr>
            <w:tcW w:w="429" w:type="pct"/>
          </w:tcPr>
          <w:p w14:paraId="21F28647" w14:textId="390C61AF" w:rsidR="00E52263" w:rsidRPr="00C63897" w:rsidRDefault="00586458"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182</w:t>
            </w:r>
          </w:p>
        </w:tc>
        <w:tc>
          <w:tcPr>
            <w:tcW w:w="285" w:type="pct"/>
            <w:shd w:val="clear" w:color="auto" w:fill="D9D9D9" w:themeFill="background1" w:themeFillShade="D9"/>
          </w:tcPr>
          <w:p w14:paraId="701621E4" w14:textId="653E00ED" w:rsidR="00E52263" w:rsidRPr="00C63897" w:rsidRDefault="00586458"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150</w:t>
            </w:r>
          </w:p>
        </w:tc>
        <w:tc>
          <w:tcPr>
            <w:tcW w:w="285" w:type="pct"/>
          </w:tcPr>
          <w:p w14:paraId="1C1F0857" w14:textId="2C3B460F" w:rsidR="00E52263" w:rsidRPr="00C63897" w:rsidRDefault="00586458" w:rsidP="008F4296">
            <w:pPr>
              <w:jc w:val="center"/>
              <w:rPr>
                <w:rFonts w:ascii="Times New Roman" w:eastAsia="Times New Roman" w:hAnsi="Times New Roman" w:cs="Times New Roman"/>
                <w:b/>
                <w:i/>
                <w:lang w:eastAsia="ru-RU"/>
              </w:rPr>
            </w:pPr>
            <w:r w:rsidRPr="007A3C17">
              <w:rPr>
                <w:rFonts w:ascii="Times New Roman" w:eastAsia="Times New Roman" w:hAnsi="Times New Roman" w:cs="Times New Roman"/>
                <w:b/>
                <w:i/>
                <w:lang w:eastAsia="ru-RU"/>
              </w:rPr>
              <w:t>1</w:t>
            </w:r>
            <w:r w:rsidR="007A3C17" w:rsidRPr="007A3C17">
              <w:rPr>
                <w:rFonts w:ascii="Times New Roman" w:eastAsia="Times New Roman" w:hAnsi="Times New Roman" w:cs="Times New Roman"/>
                <w:b/>
                <w:i/>
                <w:lang w:eastAsia="ru-RU"/>
              </w:rPr>
              <w:t>30</w:t>
            </w:r>
          </w:p>
        </w:tc>
        <w:tc>
          <w:tcPr>
            <w:tcW w:w="287" w:type="pct"/>
          </w:tcPr>
          <w:p w14:paraId="6D8FA348" w14:textId="63D9CF48" w:rsidR="00E52263" w:rsidRPr="00C63897" w:rsidRDefault="00586458"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9" w:type="pct"/>
          </w:tcPr>
          <w:p w14:paraId="3A77EB68" w14:textId="19AF47DD" w:rsidR="00E52263" w:rsidRPr="00C63897" w:rsidRDefault="00586458"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7" w:type="pct"/>
            <w:shd w:val="clear" w:color="auto" w:fill="D9D9D9" w:themeFill="background1" w:themeFillShade="D9"/>
          </w:tcPr>
          <w:p w14:paraId="258EBE23" w14:textId="7523B75B" w:rsidR="00E52263" w:rsidRPr="00C63897" w:rsidRDefault="00586458"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702117E2" w14:textId="7776890F" w:rsidR="00E52263" w:rsidRPr="00C63897" w:rsidRDefault="00586458"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9A25031" w14:textId="30AB78D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3D47C13F" w14:textId="77777777" w:rsidR="00AB06C5" w:rsidRDefault="00AB06C5" w:rsidP="00C63897">
      <w:pPr>
        <w:spacing w:after="200" w:line="276" w:lineRule="auto"/>
        <w:rPr>
          <w:rFonts w:ascii="Times New Roman" w:eastAsia="Times New Roman" w:hAnsi="Times New Roman" w:cs="Times New Roman"/>
          <w:b/>
          <w:i/>
          <w:color w:val="0070C0"/>
          <w:sz w:val="24"/>
          <w:szCs w:val="24"/>
          <w:lang w:eastAsia="ru-RU"/>
        </w:rPr>
      </w:pPr>
    </w:p>
    <w:p w14:paraId="2217ECB1" w14:textId="6826365C" w:rsidR="00646E05" w:rsidRDefault="00C63897" w:rsidP="00012029">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15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7673"/>
      </w:tblGrid>
      <w:tr w:rsidR="00646E05" w:rsidRPr="00646E05" w14:paraId="1B133899" w14:textId="77777777" w:rsidTr="00012029">
        <w:trPr>
          <w:trHeight w:val="1204"/>
        </w:trPr>
        <w:tc>
          <w:tcPr>
            <w:tcW w:w="858" w:type="pct"/>
            <w:vAlign w:val="center"/>
          </w:tcPr>
          <w:p w14:paraId="397F3EDB" w14:textId="77777777" w:rsidR="00646E05" w:rsidRPr="00646E05" w:rsidRDefault="00646E05" w:rsidP="00646E05">
            <w:pPr>
              <w:spacing w:line="276" w:lineRule="auto"/>
              <w:ind w:hanging="2"/>
              <w:jc w:val="center"/>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lang w:eastAsia="ru-RU"/>
              </w:rPr>
              <w:t>Наименование разделов и тем</w:t>
            </w:r>
          </w:p>
        </w:tc>
        <w:tc>
          <w:tcPr>
            <w:tcW w:w="4142" w:type="pct"/>
            <w:vAlign w:val="center"/>
          </w:tcPr>
          <w:p w14:paraId="619B3A2A" w14:textId="77777777" w:rsidR="00646E05" w:rsidRPr="00646E05" w:rsidRDefault="00646E05" w:rsidP="00646E05">
            <w:pPr>
              <w:spacing w:line="276" w:lineRule="auto"/>
              <w:ind w:hanging="2"/>
              <w:jc w:val="center"/>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33ABF">
              <w:rPr>
                <w:rFonts w:ascii="Times New Roman" w:eastAsia="Times New Roman" w:hAnsi="Times New Roman" w:cs="Times New Roman"/>
                <w:lang w:eastAsia="ru-RU"/>
              </w:rPr>
              <w:t>курсовой проект (работа)</w:t>
            </w:r>
          </w:p>
        </w:tc>
      </w:tr>
      <w:tr w:rsidR="00646E05" w:rsidRPr="00646E05" w14:paraId="382A1B25" w14:textId="77777777" w:rsidTr="00012029">
        <w:tc>
          <w:tcPr>
            <w:tcW w:w="858" w:type="pct"/>
          </w:tcPr>
          <w:p w14:paraId="4B6F092B" w14:textId="77777777" w:rsidR="00646E05" w:rsidRPr="00646E05" w:rsidRDefault="00646E05" w:rsidP="00646E05">
            <w:pPr>
              <w:spacing w:line="276" w:lineRule="auto"/>
              <w:ind w:hanging="2"/>
              <w:jc w:val="center"/>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sz w:val="24"/>
                <w:szCs w:val="24"/>
                <w:lang w:eastAsia="ru-RU"/>
              </w:rPr>
              <w:t>1</w:t>
            </w:r>
          </w:p>
        </w:tc>
        <w:tc>
          <w:tcPr>
            <w:tcW w:w="4142" w:type="pct"/>
          </w:tcPr>
          <w:p w14:paraId="7DBF8A50" w14:textId="77777777" w:rsidR="00646E05" w:rsidRPr="00646E05" w:rsidRDefault="00646E05" w:rsidP="00646E05">
            <w:pPr>
              <w:spacing w:line="276" w:lineRule="auto"/>
              <w:ind w:hanging="2"/>
              <w:jc w:val="center"/>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2</w:t>
            </w:r>
          </w:p>
        </w:tc>
      </w:tr>
      <w:tr w:rsidR="00646E05" w:rsidRPr="00646E05" w14:paraId="7E978D46" w14:textId="77777777" w:rsidTr="00012029">
        <w:tc>
          <w:tcPr>
            <w:tcW w:w="5000" w:type="pct"/>
            <w:gridSpan w:val="2"/>
          </w:tcPr>
          <w:p w14:paraId="42602C7D" w14:textId="77777777" w:rsidR="00646E05" w:rsidRPr="00F05973" w:rsidRDefault="00646E05" w:rsidP="00646E05">
            <w:pPr>
              <w:spacing w:line="276" w:lineRule="auto"/>
              <w:ind w:hanging="2"/>
              <w:rPr>
                <w:rFonts w:ascii="Times New Roman" w:eastAsia="Times New Roman" w:hAnsi="Times New Roman" w:cs="Times New Roman"/>
                <w:i/>
                <w:sz w:val="24"/>
                <w:szCs w:val="24"/>
                <w:lang w:eastAsia="ru-RU"/>
              </w:rPr>
            </w:pPr>
            <w:r w:rsidRPr="00F05973">
              <w:rPr>
                <w:rFonts w:ascii="Times New Roman" w:eastAsia="Times New Roman" w:hAnsi="Times New Roman" w:cs="Times New Roman"/>
                <w:b/>
                <w:bCs/>
                <w:sz w:val="24"/>
                <w:szCs w:val="24"/>
                <w:lang w:eastAsia="ru-RU"/>
              </w:rPr>
              <w:t xml:space="preserve">Раздел 1. </w:t>
            </w:r>
            <w:r w:rsidRPr="00F05973">
              <w:rPr>
                <w:rFonts w:ascii="Times New Roman" w:eastAsia="Times New Roman" w:hAnsi="Times New Roman" w:cs="Times New Roman"/>
                <w:b/>
                <w:highlight w:val="white"/>
                <w:lang w:eastAsia="ru-RU"/>
              </w:rPr>
              <w:t>Анализ целевой аудитории, рынка и конкурентов</w:t>
            </w:r>
            <w:r w:rsidRPr="00F05973">
              <w:rPr>
                <w:rFonts w:ascii="Times New Roman" w:eastAsia="Times New Roman" w:hAnsi="Times New Roman" w:cs="Times New Roman"/>
                <w:b/>
                <w:bCs/>
                <w:sz w:val="24"/>
                <w:szCs w:val="24"/>
                <w:lang w:eastAsia="ru-RU"/>
              </w:rPr>
              <w:t xml:space="preserve"> (80ч)</w:t>
            </w:r>
          </w:p>
        </w:tc>
      </w:tr>
      <w:tr w:rsidR="00646E05" w:rsidRPr="00646E05" w14:paraId="6B3DEBFE" w14:textId="77777777" w:rsidTr="00012029">
        <w:trPr>
          <w:trHeight w:val="359"/>
        </w:trPr>
        <w:tc>
          <w:tcPr>
            <w:tcW w:w="5000" w:type="pct"/>
            <w:gridSpan w:val="2"/>
          </w:tcPr>
          <w:p w14:paraId="1713BCC7" w14:textId="77777777" w:rsidR="00646E05" w:rsidRPr="00F05973" w:rsidRDefault="00646E05" w:rsidP="00646E05">
            <w:pPr>
              <w:spacing w:line="276" w:lineRule="auto"/>
              <w:ind w:hanging="2"/>
              <w:rPr>
                <w:rFonts w:ascii="Times New Roman" w:eastAsia="Times New Roman" w:hAnsi="Times New Roman" w:cs="Times New Roman"/>
                <w:i/>
                <w:sz w:val="24"/>
                <w:szCs w:val="24"/>
                <w:lang w:eastAsia="ru-RU"/>
              </w:rPr>
            </w:pPr>
            <w:r w:rsidRPr="00F05973">
              <w:rPr>
                <w:rFonts w:ascii="Times New Roman" w:eastAsia="Times New Roman" w:hAnsi="Times New Roman" w:cs="Times New Roman"/>
                <w:b/>
                <w:lang w:eastAsia="ru-RU"/>
              </w:rPr>
              <w:t xml:space="preserve">МДК 01.01 </w:t>
            </w:r>
            <w:r w:rsidRPr="00F05973">
              <w:rPr>
                <w:rFonts w:ascii="Times New Roman" w:eastAsia="Times New Roman" w:hAnsi="Times New Roman" w:cs="Times New Roman"/>
                <w:b/>
                <w:highlight w:val="white"/>
                <w:lang w:eastAsia="ru-RU"/>
              </w:rPr>
              <w:t>Анализ целевой аудитории, рынка и конкурентов</w:t>
            </w:r>
          </w:p>
        </w:tc>
      </w:tr>
      <w:tr w:rsidR="009A4706" w:rsidRPr="00646E05" w14:paraId="303946AE" w14:textId="77777777" w:rsidTr="00012029">
        <w:tc>
          <w:tcPr>
            <w:tcW w:w="858" w:type="pct"/>
            <w:vMerge w:val="restart"/>
          </w:tcPr>
          <w:p w14:paraId="419356F9" w14:textId="77777777" w:rsidR="009A4706" w:rsidRPr="00646E05" w:rsidRDefault="009A4706"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bCs/>
                <w:sz w:val="24"/>
                <w:szCs w:val="24"/>
                <w:lang w:eastAsia="ru-RU"/>
              </w:rPr>
              <w:t xml:space="preserve">Тема 1.1. </w:t>
            </w:r>
            <w:r w:rsidRPr="00646E05">
              <w:rPr>
                <w:rFonts w:ascii="Times New Roman" w:eastAsia="Times New Roman" w:hAnsi="Times New Roman" w:cs="Times New Roman"/>
                <w:b/>
                <w:color w:val="000000"/>
                <w:lang w:eastAsia="ru-RU"/>
              </w:rPr>
              <w:t>Сущность и значение анализа целевой аудитории</w:t>
            </w:r>
          </w:p>
          <w:p w14:paraId="4C7C774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DF8E36A"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lastRenderedPageBreak/>
              <w:t xml:space="preserve">Содержание </w:t>
            </w:r>
          </w:p>
        </w:tc>
      </w:tr>
      <w:tr w:rsidR="009A4706" w:rsidRPr="00646E05" w14:paraId="48AC98A7" w14:textId="77777777" w:rsidTr="00012029">
        <w:tc>
          <w:tcPr>
            <w:tcW w:w="858" w:type="pct"/>
            <w:vMerge/>
          </w:tcPr>
          <w:p w14:paraId="20594DA4"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D044A8C"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1.</w:t>
            </w:r>
            <w:r w:rsidRPr="00646E05">
              <w:rPr>
                <w:rFonts w:ascii="Times New Roman" w:eastAsia="Times New Roman" w:hAnsi="Times New Roman" w:cs="Times New Roman"/>
                <w:b/>
                <w:color w:val="000000"/>
                <w:lang w:eastAsia="ru-RU"/>
              </w:rPr>
              <w:t xml:space="preserve"> </w:t>
            </w:r>
            <w:r w:rsidRPr="00646E05">
              <w:rPr>
                <w:rFonts w:ascii="Times New Roman" w:eastAsia="Times New Roman" w:hAnsi="Times New Roman" w:cs="Times New Roman"/>
                <w:color w:val="000000"/>
                <w:lang w:eastAsia="ru-RU"/>
              </w:rPr>
              <w:t>Сущность и значение изучения целевой аудитории. Типы потребителей и модель потребительского поведения.</w:t>
            </w:r>
          </w:p>
        </w:tc>
      </w:tr>
      <w:tr w:rsidR="009A4706" w:rsidRPr="00646E05" w14:paraId="7F4803C9" w14:textId="77777777" w:rsidTr="00012029">
        <w:tc>
          <w:tcPr>
            <w:tcW w:w="858" w:type="pct"/>
            <w:vMerge/>
          </w:tcPr>
          <w:p w14:paraId="2069169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A934842"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2.</w:t>
            </w:r>
            <w:r w:rsidRPr="00646E05">
              <w:rPr>
                <w:rFonts w:ascii="Times New Roman" w:eastAsia="Times New Roman" w:hAnsi="Times New Roman" w:cs="Times New Roman"/>
                <w:b/>
                <w:color w:val="000000"/>
                <w:lang w:eastAsia="ru-RU"/>
              </w:rPr>
              <w:t xml:space="preserve"> </w:t>
            </w:r>
            <w:r w:rsidRPr="00646E05">
              <w:rPr>
                <w:rFonts w:ascii="Times New Roman" w:eastAsia="Times New Roman" w:hAnsi="Times New Roman" w:cs="Times New Roman"/>
                <w:color w:val="000000"/>
                <w:lang w:eastAsia="ru-RU"/>
              </w:rPr>
              <w:t>Процесс анализа целевой аудитории.</w:t>
            </w:r>
          </w:p>
        </w:tc>
      </w:tr>
      <w:tr w:rsidR="009A4706" w:rsidRPr="00646E05" w14:paraId="4AE99B8D" w14:textId="77777777" w:rsidTr="00012029">
        <w:trPr>
          <w:trHeight w:val="339"/>
        </w:trPr>
        <w:tc>
          <w:tcPr>
            <w:tcW w:w="858" w:type="pct"/>
            <w:vMerge/>
          </w:tcPr>
          <w:p w14:paraId="08C620F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3EA9F2F"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A4706" w:rsidRPr="00646E05" w14:paraId="159AA1B8" w14:textId="77777777" w:rsidTr="00012029">
        <w:trPr>
          <w:trHeight w:val="325"/>
        </w:trPr>
        <w:tc>
          <w:tcPr>
            <w:tcW w:w="858" w:type="pct"/>
            <w:vMerge/>
          </w:tcPr>
          <w:p w14:paraId="7F014304"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E74E5A3" w14:textId="77777777" w:rsidR="009A4706" w:rsidRPr="00646E05" w:rsidRDefault="009A4706" w:rsidP="00646E05">
            <w:pPr>
              <w:spacing w:line="276" w:lineRule="auto"/>
              <w:ind w:hanging="2"/>
              <w:jc w:val="both"/>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Практическое занятие 1. Определение целевого рынка</w:t>
            </w:r>
          </w:p>
        </w:tc>
      </w:tr>
      <w:tr w:rsidR="009A4706" w:rsidRPr="00646E05" w14:paraId="238B1E81" w14:textId="77777777" w:rsidTr="00012029">
        <w:tc>
          <w:tcPr>
            <w:tcW w:w="858" w:type="pct"/>
            <w:vMerge/>
          </w:tcPr>
          <w:p w14:paraId="683ABAE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02200F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Подбор инструмента для проведения анализа</w:t>
            </w:r>
          </w:p>
        </w:tc>
      </w:tr>
      <w:tr w:rsidR="009A4706" w:rsidRPr="00646E05" w14:paraId="6A31BA65" w14:textId="77777777" w:rsidTr="00012029">
        <w:tc>
          <w:tcPr>
            <w:tcW w:w="858" w:type="pct"/>
            <w:vMerge/>
          </w:tcPr>
          <w:p w14:paraId="2B1E057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9C58951"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Определение каналов коммуникации</w:t>
            </w:r>
          </w:p>
        </w:tc>
      </w:tr>
      <w:tr w:rsidR="009A4706" w:rsidRPr="00646E05" w14:paraId="3CAA41A3" w14:textId="77777777" w:rsidTr="00012029">
        <w:tc>
          <w:tcPr>
            <w:tcW w:w="858" w:type="pct"/>
            <w:vMerge/>
          </w:tcPr>
          <w:p w14:paraId="10C8A9F5"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D2CD9BE"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Исследование потребительских предпочтений </w:t>
            </w:r>
          </w:p>
        </w:tc>
      </w:tr>
      <w:tr w:rsidR="009A4706" w:rsidRPr="00646E05" w14:paraId="089DDA90" w14:textId="77777777" w:rsidTr="00012029">
        <w:tc>
          <w:tcPr>
            <w:tcW w:w="858" w:type="pct"/>
            <w:vMerge/>
          </w:tcPr>
          <w:p w14:paraId="6AA4EE8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4602CA7"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Анализ факторов, влияющих на принятие решения о покупке для различных категорий потребителей.</w:t>
            </w:r>
          </w:p>
        </w:tc>
      </w:tr>
      <w:tr w:rsidR="009A4706" w:rsidRPr="00646E05" w14:paraId="56EDF4DE" w14:textId="77777777" w:rsidTr="00012029">
        <w:tc>
          <w:tcPr>
            <w:tcW w:w="858" w:type="pct"/>
            <w:vMerge/>
          </w:tcPr>
          <w:p w14:paraId="2AD67C4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169E7CB"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Анализ факторов, влияющих на принятие решения о покупке в организации.</w:t>
            </w:r>
          </w:p>
        </w:tc>
      </w:tr>
      <w:tr w:rsidR="009A4706" w:rsidRPr="00646E05" w14:paraId="6F8D7923" w14:textId="77777777" w:rsidTr="00012029">
        <w:tc>
          <w:tcPr>
            <w:tcW w:w="858" w:type="pct"/>
            <w:vMerge/>
          </w:tcPr>
          <w:p w14:paraId="01D7C33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D69D141"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Сегментирование целевой аудитории</w:t>
            </w:r>
          </w:p>
        </w:tc>
      </w:tr>
      <w:tr w:rsidR="009A4706" w:rsidRPr="00646E05" w14:paraId="7B7ADF6B" w14:textId="77777777" w:rsidTr="00012029">
        <w:tc>
          <w:tcPr>
            <w:tcW w:w="858" w:type="pct"/>
            <w:vMerge/>
          </w:tcPr>
          <w:p w14:paraId="216D3259"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53132E8"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Определение портрета целевой аудитории </w:t>
            </w:r>
          </w:p>
        </w:tc>
      </w:tr>
      <w:tr w:rsidR="009A4706" w:rsidRPr="00646E05" w14:paraId="6FBD7EEA" w14:textId="77777777" w:rsidTr="00012029">
        <w:tc>
          <w:tcPr>
            <w:tcW w:w="858" w:type="pct"/>
            <w:vMerge/>
          </w:tcPr>
          <w:p w14:paraId="33DA16D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0ABF407"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Работа с инструментами для анализа целевой аудитории </w:t>
            </w:r>
          </w:p>
        </w:tc>
      </w:tr>
      <w:tr w:rsidR="009A4706" w:rsidRPr="00646E05" w14:paraId="472A705D" w14:textId="77777777" w:rsidTr="00012029">
        <w:trPr>
          <w:trHeight w:val="460"/>
        </w:trPr>
        <w:tc>
          <w:tcPr>
            <w:tcW w:w="858" w:type="pct"/>
            <w:vMerge/>
          </w:tcPr>
          <w:p w14:paraId="53BAD70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1D9449F" w14:textId="5230CC63"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lang w:eastAsia="ru-RU"/>
              </w:rPr>
              <w:t xml:space="preserve">10. </w:t>
            </w:r>
            <w:r w:rsidRPr="00646E05">
              <w:rPr>
                <w:rFonts w:ascii="Times New Roman" w:eastAsia="Times New Roman" w:hAnsi="Times New Roman" w:cs="Times New Roman"/>
                <w:color w:val="000000"/>
                <w:lang w:eastAsia="ru-RU"/>
              </w:rPr>
              <w:t>Проведение целостного анализа целевой аудитории </w:t>
            </w:r>
          </w:p>
        </w:tc>
      </w:tr>
      <w:tr w:rsidR="009A4706" w:rsidRPr="00646E05" w14:paraId="6FEA87E8" w14:textId="77777777" w:rsidTr="00012029">
        <w:trPr>
          <w:trHeight w:val="444"/>
        </w:trPr>
        <w:tc>
          <w:tcPr>
            <w:tcW w:w="858" w:type="pct"/>
            <w:vMerge/>
          </w:tcPr>
          <w:p w14:paraId="0AF24F7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5E41913"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0CDF5C74" w14:textId="7AA2D7EC" w:rsidR="009A4706" w:rsidRPr="009A4706" w:rsidRDefault="009A4706" w:rsidP="009A4706">
            <w:pPr>
              <w:spacing w:line="276" w:lineRule="auto"/>
              <w:ind w:hanging="2"/>
              <w:rPr>
                <w:rFonts w:ascii="Times New Roman" w:eastAsia="Times New Roman" w:hAnsi="Times New Roman" w:cs="Times New Roman"/>
                <w:i/>
                <w:iCs/>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A4706" w:rsidRPr="00646E05" w14:paraId="09E92B8E" w14:textId="77777777" w:rsidTr="00012029">
        <w:tc>
          <w:tcPr>
            <w:tcW w:w="858" w:type="pct"/>
            <w:vMerge w:val="restart"/>
          </w:tcPr>
          <w:p w14:paraId="42256924"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 xml:space="preserve">Тема 1.2. </w:t>
            </w:r>
            <w:r w:rsidRPr="00646E05">
              <w:rPr>
                <w:rFonts w:ascii="Times New Roman" w:eastAsia="Times New Roman" w:hAnsi="Times New Roman" w:cs="Times New Roman"/>
                <w:b/>
                <w:color w:val="000000"/>
                <w:lang w:eastAsia="ru-RU"/>
              </w:rPr>
              <w:t>Комплексное изучение рынка</w:t>
            </w:r>
          </w:p>
        </w:tc>
        <w:tc>
          <w:tcPr>
            <w:tcW w:w="4142" w:type="pct"/>
          </w:tcPr>
          <w:p w14:paraId="303F5D40"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Содержание учебного материала </w:t>
            </w:r>
          </w:p>
        </w:tc>
      </w:tr>
      <w:tr w:rsidR="009A4706" w:rsidRPr="00646E05" w14:paraId="323D8EB7" w14:textId="77777777" w:rsidTr="00012029">
        <w:tc>
          <w:tcPr>
            <w:tcW w:w="858" w:type="pct"/>
            <w:vMerge/>
          </w:tcPr>
          <w:p w14:paraId="5138AF1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6A2E526"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1. Роль анализа рынка для бизнеса.</w:t>
            </w:r>
          </w:p>
        </w:tc>
      </w:tr>
      <w:tr w:rsidR="009A4706" w:rsidRPr="00646E05" w14:paraId="5F05C687" w14:textId="77777777" w:rsidTr="00012029">
        <w:tc>
          <w:tcPr>
            <w:tcW w:w="858" w:type="pct"/>
            <w:vMerge/>
          </w:tcPr>
          <w:p w14:paraId="7E98C6E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612EC7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Виды и методы исследований рынка.</w:t>
            </w:r>
          </w:p>
        </w:tc>
      </w:tr>
      <w:tr w:rsidR="009A4706" w:rsidRPr="00646E05" w14:paraId="022965C1" w14:textId="77777777" w:rsidTr="00012029">
        <w:tc>
          <w:tcPr>
            <w:tcW w:w="858" w:type="pct"/>
            <w:vMerge/>
          </w:tcPr>
          <w:p w14:paraId="7B9DFF35"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754901B"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Структура и показатели анализа рынка.</w:t>
            </w:r>
          </w:p>
        </w:tc>
      </w:tr>
      <w:tr w:rsidR="009A4706" w:rsidRPr="00646E05" w14:paraId="465E9AE7" w14:textId="77777777" w:rsidTr="00012029">
        <w:tc>
          <w:tcPr>
            <w:tcW w:w="858" w:type="pct"/>
            <w:vMerge/>
          </w:tcPr>
          <w:p w14:paraId="0931600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63DA7E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Основные этапы проведения исследования рынка.</w:t>
            </w:r>
          </w:p>
        </w:tc>
      </w:tr>
      <w:tr w:rsidR="009A4706" w:rsidRPr="00646E05" w14:paraId="71DE8809" w14:textId="77777777" w:rsidTr="00012029">
        <w:tc>
          <w:tcPr>
            <w:tcW w:w="858" w:type="pct"/>
            <w:vMerge/>
          </w:tcPr>
          <w:p w14:paraId="36696C9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578443D"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В том числе практических и лабораторных занятий</w:t>
            </w:r>
          </w:p>
        </w:tc>
      </w:tr>
      <w:tr w:rsidR="009A4706" w:rsidRPr="00646E05" w14:paraId="09AD03CC" w14:textId="77777777" w:rsidTr="00012029">
        <w:tc>
          <w:tcPr>
            <w:tcW w:w="858" w:type="pct"/>
            <w:vMerge/>
          </w:tcPr>
          <w:p w14:paraId="0115C419"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B10AC41"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11. Выбор целевого сегмента рынка.</w:t>
            </w:r>
          </w:p>
        </w:tc>
      </w:tr>
      <w:tr w:rsidR="009A4706" w:rsidRPr="00646E05" w14:paraId="6D250BC2" w14:textId="77777777" w:rsidTr="00012029">
        <w:tc>
          <w:tcPr>
            <w:tcW w:w="858" w:type="pct"/>
            <w:vMerge/>
          </w:tcPr>
          <w:p w14:paraId="4D77614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7DCD00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Определение проблемы организации на рынке.</w:t>
            </w:r>
          </w:p>
        </w:tc>
      </w:tr>
      <w:tr w:rsidR="009A4706" w:rsidRPr="00646E05" w14:paraId="11FC2ADA" w14:textId="77777777" w:rsidTr="00012029">
        <w:tc>
          <w:tcPr>
            <w:tcW w:w="858" w:type="pct"/>
            <w:vMerge/>
          </w:tcPr>
          <w:p w14:paraId="4140F74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45C3F7A"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Формулирование цели и задач исследования.  </w:t>
            </w:r>
          </w:p>
        </w:tc>
      </w:tr>
      <w:tr w:rsidR="009A4706" w:rsidRPr="00646E05" w14:paraId="186AC72D" w14:textId="77777777" w:rsidTr="00012029">
        <w:tc>
          <w:tcPr>
            <w:tcW w:w="858" w:type="pct"/>
            <w:vMerge/>
          </w:tcPr>
          <w:p w14:paraId="1204A6A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77AADCF"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Составление плана проведения исследования рынка.</w:t>
            </w:r>
          </w:p>
        </w:tc>
      </w:tr>
      <w:tr w:rsidR="009A4706" w:rsidRPr="00646E05" w14:paraId="727FECC0" w14:textId="77777777" w:rsidTr="00012029">
        <w:tc>
          <w:tcPr>
            <w:tcW w:w="858" w:type="pct"/>
            <w:vMerge/>
          </w:tcPr>
          <w:p w14:paraId="5367CF2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083FCA3"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Определение источников для сбора необходимой информации.</w:t>
            </w:r>
          </w:p>
        </w:tc>
      </w:tr>
      <w:tr w:rsidR="009A4706" w:rsidRPr="00646E05" w14:paraId="775BA04A" w14:textId="77777777" w:rsidTr="00012029">
        <w:tc>
          <w:tcPr>
            <w:tcW w:w="858" w:type="pct"/>
            <w:vMerge/>
          </w:tcPr>
          <w:p w14:paraId="30AA856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8CC7971"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Составление SWOT-анализа предприятия.</w:t>
            </w:r>
          </w:p>
        </w:tc>
      </w:tr>
      <w:tr w:rsidR="009A4706" w:rsidRPr="00646E05" w14:paraId="738130D4" w14:textId="77777777" w:rsidTr="00012029">
        <w:tc>
          <w:tcPr>
            <w:tcW w:w="858" w:type="pct"/>
            <w:vMerge/>
          </w:tcPr>
          <w:p w14:paraId="1121389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2849627"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Составление PEST-анализа предприятия.</w:t>
            </w:r>
          </w:p>
        </w:tc>
      </w:tr>
      <w:tr w:rsidR="009A4706" w:rsidRPr="00646E05" w14:paraId="53250DBD" w14:textId="77777777" w:rsidTr="00012029">
        <w:tc>
          <w:tcPr>
            <w:tcW w:w="858" w:type="pct"/>
            <w:vMerge/>
          </w:tcPr>
          <w:p w14:paraId="3E3B2CF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F394550"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Проведение ситуационного анализа рынка. Выявление тенденций рынка.</w:t>
            </w:r>
          </w:p>
        </w:tc>
      </w:tr>
      <w:tr w:rsidR="009A4706" w:rsidRPr="00646E05" w14:paraId="44017182" w14:textId="77777777" w:rsidTr="00012029">
        <w:tc>
          <w:tcPr>
            <w:tcW w:w="858" w:type="pct"/>
            <w:vMerge/>
          </w:tcPr>
          <w:p w14:paraId="4F8CF94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E440F07"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1</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Произвести расчет объема, потенциала, темп роста рынка.</w:t>
            </w:r>
          </w:p>
        </w:tc>
      </w:tr>
      <w:tr w:rsidR="009A4706" w:rsidRPr="00646E05" w14:paraId="1011D5B3" w14:textId="77777777" w:rsidTr="00012029">
        <w:trPr>
          <w:trHeight w:val="597"/>
        </w:trPr>
        <w:tc>
          <w:tcPr>
            <w:tcW w:w="858" w:type="pct"/>
            <w:vMerge/>
          </w:tcPr>
          <w:p w14:paraId="066C6CB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893257D" w14:textId="35083185"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20. </w:t>
            </w:r>
            <w:r w:rsidRPr="00646E05">
              <w:rPr>
                <w:rFonts w:ascii="Times New Roman" w:eastAsia="Times New Roman" w:hAnsi="Times New Roman" w:cs="Times New Roman"/>
                <w:color w:val="000000"/>
                <w:lang w:eastAsia="ru-RU"/>
              </w:rPr>
              <w:t>Преобразование полученных данных и разработка концепции позиционирования продукта на рынке.</w:t>
            </w:r>
          </w:p>
        </w:tc>
      </w:tr>
      <w:tr w:rsidR="009A4706" w:rsidRPr="00646E05" w14:paraId="6DEC3C5A" w14:textId="77777777" w:rsidTr="00012029">
        <w:trPr>
          <w:trHeight w:val="276"/>
        </w:trPr>
        <w:tc>
          <w:tcPr>
            <w:tcW w:w="858" w:type="pct"/>
            <w:vMerge/>
          </w:tcPr>
          <w:p w14:paraId="1011C7A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A016F1D"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5260075" w14:textId="74106BE5"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9A4706" w:rsidRPr="00646E05" w14:paraId="08FE5776" w14:textId="77777777" w:rsidTr="00012029">
        <w:tc>
          <w:tcPr>
            <w:tcW w:w="858" w:type="pct"/>
            <w:vMerge w:val="restart"/>
          </w:tcPr>
          <w:p w14:paraId="173FEAB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 xml:space="preserve">Тема 1.3 </w:t>
            </w:r>
            <w:r w:rsidRPr="00646E05">
              <w:rPr>
                <w:rFonts w:ascii="Times New Roman" w:eastAsia="Times New Roman" w:hAnsi="Times New Roman" w:cs="Times New Roman"/>
                <w:b/>
                <w:color w:val="000000"/>
                <w:lang w:eastAsia="ru-RU"/>
              </w:rPr>
              <w:t>Комплексное изучение конкурентов</w:t>
            </w:r>
            <w:r w:rsidRPr="00646E05">
              <w:rPr>
                <w:rFonts w:ascii="Times New Roman" w:eastAsia="Times New Roman" w:hAnsi="Times New Roman" w:cs="Times New Roman"/>
                <w:b/>
                <w:bCs/>
                <w:sz w:val="24"/>
                <w:szCs w:val="24"/>
                <w:lang w:eastAsia="ru-RU"/>
              </w:rPr>
              <w:t>.</w:t>
            </w:r>
          </w:p>
        </w:tc>
        <w:tc>
          <w:tcPr>
            <w:tcW w:w="4142" w:type="pct"/>
          </w:tcPr>
          <w:p w14:paraId="0A1CABFA"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b/>
                <w:color w:val="000000"/>
                <w:lang w:eastAsia="ru-RU"/>
              </w:rPr>
              <w:t>Содержание учебного материала</w:t>
            </w:r>
          </w:p>
        </w:tc>
      </w:tr>
      <w:tr w:rsidR="009A4706" w:rsidRPr="00646E05" w14:paraId="15634069" w14:textId="77777777" w:rsidTr="00012029">
        <w:tc>
          <w:tcPr>
            <w:tcW w:w="858" w:type="pct"/>
            <w:vMerge/>
          </w:tcPr>
          <w:p w14:paraId="206E01D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74962E2"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color w:val="000000"/>
                <w:lang w:eastAsia="ru-RU"/>
              </w:rPr>
              <w:t>1. Роль анализа конкурентов для бизнеса.</w:t>
            </w:r>
          </w:p>
        </w:tc>
      </w:tr>
      <w:tr w:rsidR="009A4706" w:rsidRPr="00646E05" w14:paraId="2B03CDDD" w14:textId="77777777" w:rsidTr="00012029">
        <w:tc>
          <w:tcPr>
            <w:tcW w:w="858" w:type="pct"/>
            <w:vMerge/>
          </w:tcPr>
          <w:p w14:paraId="1BAABA7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FC105AE"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Этапы и структура исследования конкурентов.</w:t>
            </w:r>
          </w:p>
        </w:tc>
      </w:tr>
      <w:tr w:rsidR="009A4706" w:rsidRPr="00646E05" w14:paraId="6EE4086B" w14:textId="77777777" w:rsidTr="00012029">
        <w:tc>
          <w:tcPr>
            <w:tcW w:w="858" w:type="pct"/>
            <w:vMerge/>
          </w:tcPr>
          <w:p w14:paraId="4BFD4F4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FD664C0"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Методы исследования конкурентов.</w:t>
            </w:r>
          </w:p>
        </w:tc>
      </w:tr>
      <w:tr w:rsidR="009A4706" w:rsidRPr="00646E05" w14:paraId="05430DEC" w14:textId="77777777" w:rsidTr="00012029">
        <w:tc>
          <w:tcPr>
            <w:tcW w:w="858" w:type="pct"/>
            <w:vMerge/>
          </w:tcPr>
          <w:p w14:paraId="3D23D59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2C5470A" w14:textId="77777777" w:rsidR="009A4706" w:rsidRPr="00646E05" w:rsidRDefault="009A4706" w:rsidP="00646E05">
            <w:pPr>
              <w:spacing w:line="276" w:lineRule="auto"/>
              <w:ind w:hanging="2"/>
              <w:rPr>
                <w:rFonts w:ascii="Times New Roman" w:eastAsia="Times New Roman" w:hAnsi="Times New Roman" w:cs="Times New Roman"/>
                <w:b/>
                <w:bCs/>
                <w:lang w:eastAsia="ru-RU"/>
              </w:rPr>
            </w:pP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Обработка и преобразование результатов анализа конкурентов.</w:t>
            </w:r>
          </w:p>
        </w:tc>
      </w:tr>
      <w:tr w:rsidR="009A4706" w:rsidRPr="00646E05" w14:paraId="3FFC2CEE" w14:textId="77777777" w:rsidTr="00012029">
        <w:tc>
          <w:tcPr>
            <w:tcW w:w="858" w:type="pct"/>
            <w:vMerge/>
          </w:tcPr>
          <w:p w14:paraId="7879CE8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3F603C9"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В том числе практических и лабораторных занятий</w:t>
            </w:r>
          </w:p>
        </w:tc>
      </w:tr>
      <w:tr w:rsidR="009A4706" w:rsidRPr="00646E05" w14:paraId="52C16376" w14:textId="77777777" w:rsidTr="00012029">
        <w:tc>
          <w:tcPr>
            <w:tcW w:w="858" w:type="pct"/>
            <w:vMerge/>
          </w:tcPr>
          <w:p w14:paraId="48548A7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E51CA0E"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21. Оценка общего уровня внутриотраслевой конкуренции.</w:t>
            </w:r>
          </w:p>
        </w:tc>
      </w:tr>
      <w:tr w:rsidR="009A4706" w:rsidRPr="00646E05" w14:paraId="07BF3D76" w14:textId="77777777" w:rsidTr="00012029">
        <w:tc>
          <w:tcPr>
            <w:tcW w:w="858" w:type="pct"/>
            <w:vMerge/>
          </w:tcPr>
          <w:p w14:paraId="601180C1"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A85529E"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Составление карты конкуренции.</w:t>
            </w:r>
          </w:p>
        </w:tc>
      </w:tr>
      <w:tr w:rsidR="009A4706" w:rsidRPr="00646E05" w14:paraId="5EF5C442" w14:textId="77777777" w:rsidTr="00012029">
        <w:tc>
          <w:tcPr>
            <w:tcW w:w="858" w:type="pct"/>
            <w:vMerge/>
          </w:tcPr>
          <w:p w14:paraId="4EA584F9"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EEB2BA2"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Проведение сравнительного анализа конкурентов.</w:t>
            </w:r>
          </w:p>
        </w:tc>
      </w:tr>
      <w:tr w:rsidR="009A4706" w:rsidRPr="00646E05" w14:paraId="42CE5E6D" w14:textId="77777777" w:rsidTr="00012029">
        <w:tc>
          <w:tcPr>
            <w:tcW w:w="858" w:type="pct"/>
            <w:vMerge/>
          </w:tcPr>
          <w:p w14:paraId="1577131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423F72E"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Проведение сравнительного анализа ценовой политики конкурентов.</w:t>
            </w:r>
          </w:p>
        </w:tc>
      </w:tr>
      <w:tr w:rsidR="009A4706" w:rsidRPr="00646E05" w14:paraId="147959F5" w14:textId="77777777" w:rsidTr="00012029">
        <w:tc>
          <w:tcPr>
            <w:tcW w:w="858" w:type="pct"/>
            <w:vMerge/>
          </w:tcPr>
          <w:p w14:paraId="020956B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B505929"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Проведение сравнительного анализа дистрибуции продукта конкурентов.</w:t>
            </w:r>
          </w:p>
        </w:tc>
      </w:tr>
      <w:tr w:rsidR="009A4706" w:rsidRPr="00646E05" w14:paraId="2A19BB89" w14:textId="77777777" w:rsidTr="00012029">
        <w:tc>
          <w:tcPr>
            <w:tcW w:w="858" w:type="pct"/>
            <w:vMerge/>
          </w:tcPr>
          <w:p w14:paraId="0E7CD13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573E4B4"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Определение позиционирования всех участников на рынке.</w:t>
            </w:r>
          </w:p>
        </w:tc>
      </w:tr>
      <w:tr w:rsidR="009A4706" w:rsidRPr="00646E05" w14:paraId="4ABD7EB4" w14:textId="77777777" w:rsidTr="00012029">
        <w:tc>
          <w:tcPr>
            <w:tcW w:w="858" w:type="pct"/>
            <w:vMerge/>
          </w:tcPr>
          <w:p w14:paraId="383C510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CFE8190"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Оценка методов продвижения конкурентов.</w:t>
            </w:r>
          </w:p>
        </w:tc>
      </w:tr>
      <w:tr w:rsidR="009A4706" w:rsidRPr="00646E05" w14:paraId="3F1920C2" w14:textId="77777777" w:rsidTr="00012029">
        <w:tc>
          <w:tcPr>
            <w:tcW w:w="858" w:type="pct"/>
            <w:vMerge/>
          </w:tcPr>
          <w:p w14:paraId="62B28FF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748CE24"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Оценка технологического уровня конкурентов.</w:t>
            </w:r>
          </w:p>
        </w:tc>
      </w:tr>
      <w:tr w:rsidR="009A4706" w:rsidRPr="00646E05" w14:paraId="6313261E" w14:textId="77777777" w:rsidTr="00012029">
        <w:tc>
          <w:tcPr>
            <w:tcW w:w="858" w:type="pct"/>
            <w:vMerge/>
          </w:tcPr>
          <w:p w14:paraId="420A78A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6C4B2FC" w14:textId="77777777" w:rsidR="009A4706" w:rsidRPr="00646E05" w:rsidRDefault="009A4706"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color w:val="000000"/>
                <w:lang w:eastAsia="ru-RU"/>
              </w:rPr>
              <w:t>Практическое занятие 2</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Оценка конкурентных преимуществ/недостатков.</w:t>
            </w:r>
          </w:p>
        </w:tc>
      </w:tr>
      <w:tr w:rsidR="009A4706" w:rsidRPr="00646E05" w14:paraId="1790DE95" w14:textId="77777777" w:rsidTr="00012029">
        <w:trPr>
          <w:trHeight w:val="659"/>
        </w:trPr>
        <w:tc>
          <w:tcPr>
            <w:tcW w:w="858" w:type="pct"/>
            <w:vMerge/>
          </w:tcPr>
          <w:p w14:paraId="70AA2C0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B690926" w14:textId="6E5B693B"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30. </w:t>
            </w:r>
            <w:r w:rsidRPr="00646E05">
              <w:rPr>
                <w:rFonts w:ascii="Times New Roman" w:eastAsia="Times New Roman" w:hAnsi="Times New Roman" w:cs="Times New Roman"/>
                <w:color w:val="000000"/>
                <w:lang w:eastAsia="ru-RU"/>
              </w:rPr>
              <w:t>Оценка и сравнение ключевого потребителя конкурентов. </w:t>
            </w:r>
          </w:p>
        </w:tc>
      </w:tr>
      <w:tr w:rsidR="009A4706" w:rsidRPr="00646E05" w14:paraId="2260F6B6" w14:textId="77777777" w:rsidTr="00012029">
        <w:trPr>
          <w:trHeight w:val="214"/>
        </w:trPr>
        <w:tc>
          <w:tcPr>
            <w:tcW w:w="858" w:type="pct"/>
            <w:vMerge/>
          </w:tcPr>
          <w:p w14:paraId="722BF111"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503AF77C"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ACC157C" w14:textId="013521B9"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646E05" w:rsidRPr="00646E05" w14:paraId="69457D68" w14:textId="77777777" w:rsidTr="00012029">
        <w:tc>
          <w:tcPr>
            <w:tcW w:w="5000" w:type="pct"/>
            <w:gridSpan w:val="2"/>
          </w:tcPr>
          <w:p w14:paraId="2BB7C38F" w14:textId="77777777" w:rsidR="00646E05" w:rsidRPr="00646E05" w:rsidRDefault="00646E05" w:rsidP="00012029">
            <w:pPr>
              <w:spacing w:after="200"/>
              <w:ind w:hanging="2"/>
              <w:rPr>
                <w:rFonts w:ascii="Times New Roman" w:eastAsia="Times New Roman" w:hAnsi="Times New Roman" w:cs="Times New Roman"/>
                <w:b/>
                <w:lang w:eastAsia="ru-RU"/>
              </w:rPr>
            </w:pPr>
            <w:r w:rsidRPr="00646E05">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43D61F17"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24" w:name="_Toc151972459"/>
            <w:bookmarkStart w:id="25" w:name="_Toc151974612"/>
            <w:bookmarkStart w:id="26" w:name="_Toc151990704"/>
            <w:bookmarkStart w:id="27" w:name="_Toc151991370"/>
            <w:r w:rsidRPr="00646E05">
              <w:rPr>
                <w:rFonts w:ascii="Times New Roman" w:eastAsia="Times New Roman" w:hAnsi="Times New Roman" w:cs="Times New Roman"/>
                <w:color w:val="000000"/>
                <w:sz w:val="24"/>
                <w:szCs w:val="24"/>
                <w:lang w:val="x-none" w:eastAsia="x-none"/>
              </w:rPr>
              <w:t>Работа с конспектами и со специальной литературой по маркетингу и рекламе (по параграфам и главам, указанным преподавателем).</w:t>
            </w:r>
            <w:bookmarkEnd w:id="24"/>
            <w:bookmarkEnd w:id="25"/>
            <w:bookmarkEnd w:id="26"/>
            <w:bookmarkEnd w:id="27"/>
          </w:p>
          <w:p w14:paraId="08737C8B"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28" w:name="_Toc151972460"/>
            <w:bookmarkStart w:id="29" w:name="_Toc151974613"/>
            <w:bookmarkStart w:id="30" w:name="_Toc151990705"/>
            <w:bookmarkStart w:id="31" w:name="_Toc151991371"/>
            <w:r w:rsidRPr="00646E05">
              <w:rPr>
                <w:rFonts w:ascii="Times New Roman" w:eastAsia="Times New Roman" w:hAnsi="Times New Roman" w:cs="Times New Roman"/>
                <w:color w:val="000000"/>
                <w:sz w:val="24"/>
                <w:szCs w:val="24"/>
                <w:lang w:val="x-none" w:eastAsia="x-none"/>
              </w:rPr>
              <w:t>Использование Интернета.</w:t>
            </w:r>
            <w:bookmarkEnd w:id="28"/>
            <w:bookmarkEnd w:id="29"/>
            <w:bookmarkEnd w:id="30"/>
            <w:bookmarkEnd w:id="31"/>
          </w:p>
          <w:p w14:paraId="517D830A"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32" w:name="_Toc151972461"/>
            <w:bookmarkStart w:id="33" w:name="_Toc151974614"/>
            <w:bookmarkStart w:id="34" w:name="_Toc151990706"/>
            <w:bookmarkStart w:id="35" w:name="_Toc151991372"/>
            <w:r w:rsidRPr="00646E05">
              <w:rPr>
                <w:rFonts w:ascii="Times New Roman" w:eastAsia="Times New Roman" w:hAnsi="Times New Roman" w:cs="Times New Roman"/>
                <w:color w:val="000000"/>
                <w:sz w:val="24"/>
                <w:szCs w:val="24"/>
                <w:lang w:val="x-none" w:eastAsia="x-none"/>
              </w:rPr>
              <w:t>Подготовка к практическим занятиям с использованием методических рекомендаций, разработанных преподавателем.</w:t>
            </w:r>
            <w:bookmarkEnd w:id="32"/>
            <w:bookmarkEnd w:id="33"/>
            <w:bookmarkEnd w:id="34"/>
            <w:bookmarkEnd w:id="35"/>
            <w:r w:rsidRPr="00646E05">
              <w:rPr>
                <w:rFonts w:ascii="Times New Roman" w:eastAsia="Times New Roman" w:hAnsi="Times New Roman" w:cs="Times New Roman"/>
                <w:color w:val="000000"/>
                <w:sz w:val="24"/>
                <w:szCs w:val="24"/>
                <w:lang w:val="x-none" w:eastAsia="x-none"/>
              </w:rPr>
              <w:t> </w:t>
            </w:r>
          </w:p>
          <w:p w14:paraId="5718E65B"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jc w:val="both"/>
              <w:textDirection w:val="btLr"/>
              <w:textAlignment w:val="top"/>
              <w:outlineLvl w:val="0"/>
              <w:rPr>
                <w:rFonts w:ascii="Times New Roman" w:eastAsia="Times New Roman" w:hAnsi="Times New Roman" w:cs="Times New Roman"/>
                <w:color w:val="000000"/>
                <w:sz w:val="24"/>
                <w:szCs w:val="24"/>
                <w:lang w:val="x-none" w:eastAsia="x-none"/>
              </w:rPr>
            </w:pPr>
            <w:bookmarkStart w:id="36" w:name="_Toc151972462"/>
            <w:bookmarkStart w:id="37" w:name="_Toc151974615"/>
            <w:bookmarkStart w:id="38" w:name="_Toc151990707"/>
            <w:bookmarkStart w:id="39" w:name="_Toc151991373"/>
            <w:r w:rsidRPr="00646E05">
              <w:rPr>
                <w:rFonts w:ascii="Times New Roman" w:eastAsia="Times New Roman" w:hAnsi="Times New Roman" w:cs="Times New Roman"/>
                <w:color w:val="000000"/>
                <w:sz w:val="24"/>
                <w:szCs w:val="24"/>
                <w:lang w:val="x-none" w:eastAsia="x-none"/>
              </w:rPr>
              <w:t>Самостоятельное изучение факторов покупательского поведения.</w:t>
            </w:r>
            <w:bookmarkEnd w:id="36"/>
            <w:bookmarkEnd w:id="37"/>
            <w:bookmarkEnd w:id="38"/>
            <w:bookmarkEnd w:id="39"/>
          </w:p>
          <w:p w14:paraId="714A1516"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0" w:name="_Toc151972463"/>
            <w:bookmarkStart w:id="41" w:name="_Toc151974616"/>
            <w:bookmarkStart w:id="42" w:name="_Toc151990708"/>
            <w:bookmarkStart w:id="43" w:name="_Toc151991374"/>
            <w:r w:rsidRPr="00646E05">
              <w:rPr>
                <w:rFonts w:ascii="Times New Roman" w:eastAsia="Times New Roman" w:hAnsi="Times New Roman" w:cs="Times New Roman"/>
                <w:color w:val="000000"/>
                <w:sz w:val="24"/>
                <w:szCs w:val="24"/>
                <w:lang w:val="x-none" w:eastAsia="x-none"/>
              </w:rPr>
              <w:t>Составление схемы собственного поведения при совершении покупки.</w:t>
            </w:r>
            <w:bookmarkEnd w:id="40"/>
            <w:bookmarkEnd w:id="41"/>
            <w:bookmarkEnd w:id="42"/>
            <w:bookmarkEnd w:id="43"/>
          </w:p>
          <w:p w14:paraId="4217D9A3"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4" w:name="_Toc151972464"/>
            <w:bookmarkStart w:id="45" w:name="_Toc151974617"/>
            <w:bookmarkStart w:id="46" w:name="_Toc151990709"/>
            <w:bookmarkStart w:id="47" w:name="_Toc151991375"/>
            <w:r w:rsidRPr="00646E05">
              <w:rPr>
                <w:rFonts w:ascii="Times New Roman" w:eastAsia="Times New Roman" w:hAnsi="Times New Roman" w:cs="Times New Roman"/>
                <w:color w:val="000000"/>
                <w:sz w:val="24"/>
                <w:szCs w:val="24"/>
                <w:lang w:val="x-none" w:eastAsia="x-none"/>
              </w:rPr>
              <w:t>Подготовка сообщения для практической работы по выбранному сектору рекламного рынка.</w:t>
            </w:r>
            <w:bookmarkEnd w:id="44"/>
            <w:bookmarkEnd w:id="45"/>
            <w:bookmarkEnd w:id="46"/>
            <w:bookmarkEnd w:id="47"/>
          </w:p>
          <w:p w14:paraId="28052ABE" w14:textId="77777777" w:rsidR="00646E05" w:rsidRPr="00646E05" w:rsidRDefault="00646E05" w:rsidP="00012029">
            <w:pPr>
              <w:numPr>
                <w:ilvl w:val="0"/>
                <w:numId w:val="17"/>
              </w:numPr>
              <w:pBdr>
                <w:top w:val="nil"/>
                <w:left w:val="nil"/>
                <w:bottom w:val="nil"/>
                <w:right w:val="nil"/>
                <w:between w:val="nil"/>
              </w:pBdr>
              <w:suppressAutoHyphens/>
              <w:spacing w:after="200" w:line="276" w:lineRule="auto"/>
              <w:ind w:left="0" w:hanging="2"/>
              <w:contextualSpacing/>
              <w:textDirection w:val="btLr"/>
              <w:textAlignment w:val="top"/>
              <w:outlineLvl w:val="0"/>
              <w:rPr>
                <w:rFonts w:ascii="Times New Roman" w:eastAsia="Times New Roman" w:hAnsi="Times New Roman" w:cs="Times New Roman"/>
                <w:color w:val="000000"/>
                <w:sz w:val="24"/>
                <w:szCs w:val="24"/>
                <w:lang w:val="x-none" w:eastAsia="x-none"/>
              </w:rPr>
            </w:pPr>
            <w:bookmarkStart w:id="48" w:name="_Toc151972465"/>
            <w:bookmarkStart w:id="49" w:name="_Toc151974618"/>
            <w:bookmarkStart w:id="50" w:name="_Toc151990710"/>
            <w:bookmarkStart w:id="51" w:name="_Toc151991376"/>
            <w:r w:rsidRPr="00646E05">
              <w:rPr>
                <w:rFonts w:ascii="Times New Roman" w:eastAsia="Times New Roman" w:hAnsi="Times New Roman" w:cs="Times New Roman"/>
                <w:color w:val="000000"/>
                <w:sz w:val="24"/>
                <w:szCs w:val="24"/>
                <w:lang w:val="x-none" w:eastAsia="x-none"/>
              </w:rPr>
              <w:t>Выполнение анализа и сегментирования рынка.</w:t>
            </w:r>
            <w:bookmarkEnd w:id="48"/>
            <w:bookmarkEnd w:id="49"/>
            <w:bookmarkEnd w:id="50"/>
            <w:bookmarkEnd w:id="51"/>
          </w:p>
        </w:tc>
      </w:tr>
      <w:tr w:rsidR="00646E05" w:rsidRPr="00646E05" w14:paraId="6A291F9D" w14:textId="77777777" w:rsidTr="00012029">
        <w:tc>
          <w:tcPr>
            <w:tcW w:w="5000" w:type="pct"/>
            <w:gridSpan w:val="2"/>
          </w:tcPr>
          <w:p w14:paraId="29E8FC70" w14:textId="55D3EBA2" w:rsidR="00646E05" w:rsidRPr="00646E05" w:rsidRDefault="00646E05"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bCs/>
                <w:sz w:val="24"/>
                <w:szCs w:val="24"/>
                <w:lang w:eastAsia="ru-RU"/>
              </w:rPr>
              <w:t xml:space="preserve">Раздел 2. </w:t>
            </w:r>
            <w:r w:rsidRPr="00646E05">
              <w:rPr>
                <w:rFonts w:ascii="Times New Roman" w:eastAsia="Times New Roman" w:hAnsi="Times New Roman" w:cs="Times New Roman"/>
                <w:b/>
                <w:color w:val="222222"/>
                <w:highlight w:val="white"/>
                <w:lang w:eastAsia="ru-RU"/>
              </w:rPr>
              <w:t xml:space="preserve">Цели и задачи рекламных и коммуникационных кампаний, акций и </w:t>
            </w:r>
            <w:r w:rsidR="00814232" w:rsidRPr="00646E05">
              <w:rPr>
                <w:rFonts w:ascii="Times New Roman" w:eastAsia="Times New Roman" w:hAnsi="Times New Roman" w:cs="Times New Roman"/>
                <w:b/>
                <w:color w:val="222222"/>
                <w:highlight w:val="white"/>
                <w:lang w:eastAsia="ru-RU"/>
              </w:rPr>
              <w:t>мероприятий</w:t>
            </w:r>
            <w:r w:rsidR="00814232">
              <w:rPr>
                <w:rFonts w:ascii="Times New Roman" w:eastAsia="Times New Roman" w:hAnsi="Times New Roman" w:cs="Times New Roman"/>
                <w:b/>
                <w:color w:val="222222"/>
                <w:lang w:eastAsia="ru-RU"/>
              </w:rPr>
              <w:t xml:space="preserve"> (</w:t>
            </w:r>
            <w:r w:rsidR="00940451">
              <w:rPr>
                <w:rFonts w:ascii="Times New Roman" w:eastAsia="Times New Roman" w:hAnsi="Times New Roman" w:cs="Times New Roman"/>
                <w:b/>
                <w:color w:val="222222"/>
                <w:lang w:eastAsia="ru-RU"/>
              </w:rPr>
              <w:t>70)</w:t>
            </w:r>
          </w:p>
        </w:tc>
      </w:tr>
      <w:tr w:rsidR="00646E05" w:rsidRPr="00646E05" w14:paraId="38806FA1" w14:textId="77777777" w:rsidTr="00012029">
        <w:tc>
          <w:tcPr>
            <w:tcW w:w="5000" w:type="pct"/>
            <w:gridSpan w:val="2"/>
          </w:tcPr>
          <w:p w14:paraId="46AEBC73" w14:textId="77777777" w:rsidR="00646E05" w:rsidRPr="00646E05" w:rsidRDefault="00646E05" w:rsidP="00646E05">
            <w:pPr>
              <w:spacing w:line="276" w:lineRule="auto"/>
              <w:ind w:hanging="2"/>
              <w:rPr>
                <w:rFonts w:ascii="Times New Roman" w:eastAsia="Times New Roman" w:hAnsi="Times New Roman" w:cs="Times New Roman"/>
                <w:lang w:eastAsia="ru-RU"/>
              </w:rPr>
            </w:pPr>
            <w:r w:rsidRPr="00646E05">
              <w:rPr>
                <w:rFonts w:ascii="Times New Roman" w:eastAsia="Times New Roman" w:hAnsi="Times New Roman" w:cs="Times New Roman"/>
                <w:b/>
                <w:color w:val="000000"/>
                <w:lang w:eastAsia="ru-RU"/>
              </w:rPr>
              <w:t xml:space="preserve">МДК 01.02 </w:t>
            </w:r>
            <w:r w:rsidRPr="00646E05">
              <w:rPr>
                <w:rFonts w:ascii="Times New Roman" w:eastAsia="Times New Roman" w:hAnsi="Times New Roman" w:cs="Times New Roman"/>
                <w:b/>
                <w:color w:val="222222"/>
                <w:highlight w:val="white"/>
                <w:lang w:eastAsia="ru-RU"/>
              </w:rPr>
              <w:t>Цели и задачи рекламных и коммуникационных кампаний, акций и мероприятий</w:t>
            </w:r>
          </w:p>
        </w:tc>
      </w:tr>
      <w:tr w:rsidR="009A4706" w:rsidRPr="00646E05" w14:paraId="4E001BA8" w14:textId="77777777" w:rsidTr="00012029">
        <w:trPr>
          <w:trHeight w:val="241"/>
        </w:trPr>
        <w:tc>
          <w:tcPr>
            <w:tcW w:w="858" w:type="pct"/>
            <w:vMerge w:val="restart"/>
          </w:tcPr>
          <w:p w14:paraId="324743E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r w:rsidRPr="00646E05">
              <w:rPr>
                <w:rFonts w:ascii="Times New Roman" w:eastAsia="Times New Roman" w:hAnsi="Times New Roman" w:cs="Times New Roman"/>
                <w:b/>
                <w:bCs/>
                <w:sz w:val="24"/>
                <w:szCs w:val="24"/>
                <w:lang w:eastAsia="ru-RU"/>
              </w:rPr>
              <w:t xml:space="preserve">Тема 2.1. </w:t>
            </w:r>
            <w:r w:rsidRPr="00646E05">
              <w:rPr>
                <w:rFonts w:ascii="Times New Roman" w:eastAsia="Times New Roman" w:hAnsi="Times New Roman" w:cs="Times New Roman"/>
                <w:b/>
                <w:color w:val="000000"/>
                <w:lang w:eastAsia="ru-RU"/>
              </w:rPr>
              <w:t>Сущность рекламных и коммуникационных кампаний</w:t>
            </w:r>
            <w:r w:rsidRPr="00646E05">
              <w:rPr>
                <w:rFonts w:ascii="Times New Roman" w:eastAsia="Times New Roman" w:hAnsi="Times New Roman" w:cs="Times New Roman"/>
                <w:b/>
                <w:bCs/>
                <w:sz w:val="24"/>
                <w:szCs w:val="24"/>
                <w:lang w:eastAsia="ru-RU"/>
              </w:rPr>
              <w:t xml:space="preserve"> </w:t>
            </w:r>
          </w:p>
          <w:p w14:paraId="7304317B"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p w14:paraId="02EB299C"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2A7E4C5"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 xml:space="preserve">Содержание </w:t>
            </w:r>
          </w:p>
        </w:tc>
      </w:tr>
      <w:tr w:rsidR="009A4706" w:rsidRPr="00646E05" w14:paraId="6C0128DC" w14:textId="77777777" w:rsidTr="00012029">
        <w:tc>
          <w:tcPr>
            <w:tcW w:w="858" w:type="pct"/>
            <w:vMerge/>
          </w:tcPr>
          <w:p w14:paraId="7531CE73"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2CA0A7D"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1. Понятие брифа, виды брифов.</w:t>
            </w:r>
          </w:p>
        </w:tc>
      </w:tr>
      <w:tr w:rsidR="009A4706" w:rsidRPr="00646E05" w14:paraId="75E6E8A8" w14:textId="77777777" w:rsidTr="00012029">
        <w:tc>
          <w:tcPr>
            <w:tcW w:w="858" w:type="pct"/>
            <w:vMerge/>
          </w:tcPr>
          <w:p w14:paraId="03897CC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C83C344"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Понятие и цели рекламных и коммуникационных кампаний.</w:t>
            </w:r>
          </w:p>
        </w:tc>
      </w:tr>
      <w:tr w:rsidR="009A4706" w:rsidRPr="00646E05" w14:paraId="26C9DE73" w14:textId="77777777" w:rsidTr="00012029">
        <w:tc>
          <w:tcPr>
            <w:tcW w:w="858" w:type="pct"/>
            <w:vMerge/>
          </w:tcPr>
          <w:p w14:paraId="367876E2"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6758DB3"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Основные виды рекламных и коммуникационных кампаний, и их задачи.</w:t>
            </w:r>
          </w:p>
        </w:tc>
      </w:tr>
      <w:tr w:rsidR="009A4706" w:rsidRPr="00646E05" w14:paraId="6B2B24DC" w14:textId="77777777" w:rsidTr="00012029">
        <w:tc>
          <w:tcPr>
            <w:tcW w:w="858" w:type="pct"/>
            <w:vMerge/>
          </w:tcPr>
          <w:p w14:paraId="2967B42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A75FB0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Классификация рекламных и коммуникационных кампаний.</w:t>
            </w:r>
          </w:p>
        </w:tc>
      </w:tr>
      <w:tr w:rsidR="009A4706" w:rsidRPr="00646E05" w14:paraId="3B9E8BB6" w14:textId="77777777" w:rsidTr="00012029">
        <w:tc>
          <w:tcPr>
            <w:tcW w:w="858" w:type="pct"/>
            <w:vMerge/>
          </w:tcPr>
          <w:p w14:paraId="71320168"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66CEBCB"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Теоретические принципы организации рекламной и коммуникационной кампаний.</w:t>
            </w:r>
          </w:p>
        </w:tc>
      </w:tr>
      <w:tr w:rsidR="009A4706" w:rsidRPr="00646E05" w14:paraId="59859F36" w14:textId="77777777" w:rsidTr="00012029">
        <w:tc>
          <w:tcPr>
            <w:tcW w:w="858" w:type="pct"/>
            <w:vMerge/>
          </w:tcPr>
          <w:p w14:paraId="4C628B1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B7F30F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Характеристика составляющих элементов рекламной кампании: проведение исследований рынка, формирование концепции рекламной кампании, разработка медиаплана, реализация кампании, определение эффективности кампании.</w:t>
            </w:r>
          </w:p>
        </w:tc>
      </w:tr>
      <w:tr w:rsidR="009A4706" w:rsidRPr="00646E05" w14:paraId="4F0FC7C3" w14:textId="77777777" w:rsidTr="00012029">
        <w:tc>
          <w:tcPr>
            <w:tcW w:w="858" w:type="pct"/>
            <w:vMerge/>
          </w:tcPr>
          <w:p w14:paraId="7639B8A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F6DB6F0"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Оценка эффективности рекламных мероприятий.</w:t>
            </w:r>
          </w:p>
        </w:tc>
      </w:tr>
      <w:tr w:rsidR="009A4706" w:rsidRPr="00646E05" w14:paraId="6ACB347C" w14:textId="77777777" w:rsidTr="00012029">
        <w:tc>
          <w:tcPr>
            <w:tcW w:w="858" w:type="pct"/>
            <w:vMerge/>
          </w:tcPr>
          <w:p w14:paraId="2B6F74FC"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DE7A5A9"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Методы определения эффективности: предтестирование, тестирование, посттестирование в рекламе.</w:t>
            </w:r>
          </w:p>
        </w:tc>
      </w:tr>
      <w:tr w:rsidR="009A4706" w:rsidRPr="00646E05" w14:paraId="2AC39EDE" w14:textId="77777777" w:rsidTr="00012029">
        <w:tc>
          <w:tcPr>
            <w:tcW w:w="858" w:type="pct"/>
            <w:vMerge/>
          </w:tcPr>
          <w:p w14:paraId="10A96F1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4F166F96"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Виды коммуникационных каналов.</w:t>
            </w:r>
          </w:p>
        </w:tc>
      </w:tr>
      <w:tr w:rsidR="009A4706" w:rsidRPr="00646E05" w14:paraId="79198158" w14:textId="77777777" w:rsidTr="00012029">
        <w:tc>
          <w:tcPr>
            <w:tcW w:w="858" w:type="pct"/>
            <w:vMerge/>
          </w:tcPr>
          <w:p w14:paraId="2DB2682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052F1F8"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lang w:eastAsia="ru-RU"/>
              </w:rPr>
              <w:t xml:space="preserve">10. </w:t>
            </w:r>
            <w:r w:rsidRPr="00646E05">
              <w:rPr>
                <w:rFonts w:ascii="Times New Roman" w:eastAsia="Times New Roman" w:hAnsi="Times New Roman" w:cs="Times New Roman"/>
                <w:color w:val="000000"/>
                <w:lang w:eastAsia="ru-RU"/>
              </w:rPr>
              <w:t>Критерии экономической и коммуникативной эффективности в рекламе.</w:t>
            </w:r>
          </w:p>
        </w:tc>
      </w:tr>
      <w:tr w:rsidR="009A4706" w:rsidRPr="00646E05" w14:paraId="27E95DD6" w14:textId="77777777" w:rsidTr="00012029">
        <w:tc>
          <w:tcPr>
            <w:tcW w:w="858" w:type="pct"/>
            <w:vMerge/>
          </w:tcPr>
          <w:p w14:paraId="62840D65"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7F02C26A"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A4706" w:rsidRPr="00646E05" w14:paraId="6E31C1FA" w14:textId="77777777" w:rsidTr="00012029">
        <w:tc>
          <w:tcPr>
            <w:tcW w:w="858" w:type="pct"/>
            <w:vMerge/>
          </w:tcPr>
          <w:p w14:paraId="3EC1A20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570A9E0"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Практическое занятие 1. Определение структуры брифа. Преобразование карточки объекта рекламирования в бриф.</w:t>
            </w:r>
          </w:p>
        </w:tc>
      </w:tr>
      <w:tr w:rsidR="009A4706" w:rsidRPr="00646E05" w14:paraId="2682BE27" w14:textId="77777777" w:rsidTr="00012029">
        <w:tc>
          <w:tcPr>
            <w:tcW w:w="858" w:type="pct"/>
            <w:vMerge/>
          </w:tcPr>
          <w:p w14:paraId="05EB783A"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5700BD5"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2. </w:t>
            </w:r>
            <w:r w:rsidRPr="00646E05">
              <w:rPr>
                <w:rFonts w:ascii="Times New Roman" w:eastAsia="Times New Roman" w:hAnsi="Times New Roman" w:cs="Times New Roman"/>
                <w:color w:val="000000"/>
                <w:lang w:eastAsia="ru-RU"/>
              </w:rPr>
              <w:t>Создание брифа и оценка соответствия его поставленной задаче.</w:t>
            </w:r>
          </w:p>
        </w:tc>
      </w:tr>
      <w:tr w:rsidR="009A4706" w:rsidRPr="00646E05" w14:paraId="0F097046" w14:textId="77777777" w:rsidTr="00012029">
        <w:tc>
          <w:tcPr>
            <w:tcW w:w="858" w:type="pct"/>
            <w:vMerge/>
          </w:tcPr>
          <w:p w14:paraId="00C5947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6DE73B3"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3. </w:t>
            </w:r>
            <w:r w:rsidRPr="00646E05">
              <w:rPr>
                <w:rFonts w:ascii="Times New Roman" w:eastAsia="Times New Roman" w:hAnsi="Times New Roman" w:cs="Times New Roman"/>
                <w:color w:val="000000"/>
                <w:lang w:eastAsia="ru-RU"/>
              </w:rPr>
              <w:t>Определение целей рекламной или коммуникационной кампании.</w:t>
            </w:r>
          </w:p>
        </w:tc>
      </w:tr>
      <w:tr w:rsidR="009A4706" w:rsidRPr="00646E05" w14:paraId="35A22EA0" w14:textId="77777777" w:rsidTr="00012029">
        <w:tc>
          <w:tcPr>
            <w:tcW w:w="858" w:type="pct"/>
            <w:vMerge/>
          </w:tcPr>
          <w:p w14:paraId="7824EEFD"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3BF15DA4"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4. </w:t>
            </w:r>
            <w:r w:rsidRPr="00646E05">
              <w:rPr>
                <w:rFonts w:ascii="Times New Roman" w:eastAsia="Times New Roman" w:hAnsi="Times New Roman" w:cs="Times New Roman"/>
                <w:color w:val="000000"/>
                <w:lang w:eastAsia="ru-RU"/>
              </w:rPr>
              <w:t>Выбор вида рекламной или коммуникационной кампании.</w:t>
            </w:r>
          </w:p>
        </w:tc>
      </w:tr>
      <w:tr w:rsidR="009A4706" w:rsidRPr="00646E05" w14:paraId="240C4E9B" w14:textId="77777777" w:rsidTr="00012029">
        <w:tc>
          <w:tcPr>
            <w:tcW w:w="858" w:type="pct"/>
            <w:vMerge/>
          </w:tcPr>
          <w:p w14:paraId="29E385F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1898414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5. </w:t>
            </w:r>
            <w:r w:rsidRPr="00646E05">
              <w:rPr>
                <w:rFonts w:ascii="Times New Roman" w:eastAsia="Times New Roman" w:hAnsi="Times New Roman" w:cs="Times New Roman"/>
                <w:color w:val="000000"/>
                <w:lang w:eastAsia="ru-RU"/>
              </w:rPr>
              <w:t>Определение каналов продвижения торговой марки. </w:t>
            </w:r>
          </w:p>
        </w:tc>
      </w:tr>
      <w:tr w:rsidR="009A4706" w:rsidRPr="00646E05" w14:paraId="3E0A38A2" w14:textId="77777777" w:rsidTr="00012029">
        <w:tc>
          <w:tcPr>
            <w:tcW w:w="858" w:type="pct"/>
            <w:vMerge/>
          </w:tcPr>
          <w:p w14:paraId="07304AAE"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2ADBBCB"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6. </w:t>
            </w:r>
            <w:r w:rsidRPr="00646E05">
              <w:rPr>
                <w:rFonts w:ascii="Times New Roman" w:eastAsia="Times New Roman" w:hAnsi="Times New Roman" w:cs="Times New Roman"/>
                <w:color w:val="000000"/>
                <w:lang w:eastAsia="ru-RU"/>
              </w:rPr>
              <w:t>Определение перспективных каналов в интернет-среде.</w:t>
            </w:r>
          </w:p>
        </w:tc>
      </w:tr>
      <w:tr w:rsidR="009A4706" w:rsidRPr="00646E05" w14:paraId="17305D7B" w14:textId="77777777" w:rsidTr="00012029">
        <w:tc>
          <w:tcPr>
            <w:tcW w:w="858" w:type="pct"/>
            <w:vMerge/>
          </w:tcPr>
          <w:p w14:paraId="292B692F"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16EEABF"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7. </w:t>
            </w:r>
            <w:r w:rsidRPr="00646E05">
              <w:rPr>
                <w:rFonts w:ascii="Times New Roman" w:eastAsia="Times New Roman" w:hAnsi="Times New Roman" w:cs="Times New Roman"/>
                <w:color w:val="000000"/>
                <w:lang w:eastAsia="ru-RU"/>
              </w:rPr>
              <w:t>Разработка рекламных идей. </w:t>
            </w:r>
          </w:p>
        </w:tc>
      </w:tr>
      <w:tr w:rsidR="009A4706" w:rsidRPr="00646E05" w14:paraId="5793CF58" w14:textId="77777777" w:rsidTr="00012029">
        <w:tc>
          <w:tcPr>
            <w:tcW w:w="858" w:type="pct"/>
            <w:vMerge/>
          </w:tcPr>
          <w:p w14:paraId="357F051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4F2F452"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8. </w:t>
            </w:r>
            <w:r w:rsidRPr="00646E05">
              <w:rPr>
                <w:rFonts w:ascii="Times New Roman" w:eastAsia="Times New Roman" w:hAnsi="Times New Roman" w:cs="Times New Roman"/>
                <w:color w:val="000000"/>
                <w:lang w:eastAsia="ru-RU"/>
              </w:rPr>
              <w:t>Распределение каналов коммуникации на целевую аудиторию. Выделение целевых групп, на которые будут направлены различные мероприятия, акции.</w:t>
            </w:r>
          </w:p>
        </w:tc>
      </w:tr>
      <w:tr w:rsidR="009A4706" w:rsidRPr="00646E05" w14:paraId="696D2EA1" w14:textId="77777777" w:rsidTr="00012029">
        <w:tc>
          <w:tcPr>
            <w:tcW w:w="858" w:type="pct"/>
            <w:vMerge/>
          </w:tcPr>
          <w:p w14:paraId="5C864FD7"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7B1C206"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9. </w:t>
            </w:r>
            <w:r w:rsidRPr="00646E05">
              <w:rPr>
                <w:rFonts w:ascii="Times New Roman" w:eastAsia="Times New Roman" w:hAnsi="Times New Roman" w:cs="Times New Roman"/>
                <w:color w:val="000000"/>
                <w:lang w:eastAsia="ru-RU"/>
              </w:rPr>
              <w:t>Определение сроков проведения рекламной или коммуникационной кампании.</w:t>
            </w:r>
          </w:p>
        </w:tc>
      </w:tr>
      <w:tr w:rsidR="009A4706" w:rsidRPr="00646E05" w14:paraId="5372A6E0" w14:textId="77777777" w:rsidTr="00012029">
        <w:tc>
          <w:tcPr>
            <w:tcW w:w="858" w:type="pct"/>
            <w:vMerge/>
          </w:tcPr>
          <w:p w14:paraId="1CA2B726"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2958EC6C" w14:textId="77777777" w:rsidR="009A4706" w:rsidRPr="00646E05" w:rsidRDefault="009A4706" w:rsidP="00646E05">
            <w:pPr>
              <w:spacing w:line="276" w:lineRule="auto"/>
              <w:ind w:hanging="2"/>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 xml:space="preserve">10. </w:t>
            </w:r>
            <w:r w:rsidRPr="00646E05">
              <w:rPr>
                <w:rFonts w:ascii="Times New Roman" w:eastAsia="Times New Roman" w:hAnsi="Times New Roman" w:cs="Times New Roman"/>
                <w:color w:val="000000"/>
                <w:lang w:eastAsia="ru-RU"/>
              </w:rPr>
              <w:t>Определение предварительной оценки бюджета.</w:t>
            </w:r>
          </w:p>
        </w:tc>
      </w:tr>
      <w:tr w:rsidR="009A4706" w:rsidRPr="00646E05" w14:paraId="42E8AB68" w14:textId="77777777" w:rsidTr="00012029">
        <w:trPr>
          <w:trHeight w:val="598"/>
        </w:trPr>
        <w:tc>
          <w:tcPr>
            <w:tcW w:w="858" w:type="pct"/>
            <w:vMerge/>
          </w:tcPr>
          <w:p w14:paraId="7078CFB1"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65C49DDA" w14:textId="5685365B"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646E05">
              <w:rPr>
                <w:rFonts w:ascii="Times New Roman" w:eastAsia="Times New Roman" w:hAnsi="Times New Roman" w:cs="Times New Roman"/>
                <w:color w:val="000000"/>
                <w:lang w:eastAsia="ru-RU"/>
              </w:rPr>
              <w:t xml:space="preserve">Практическое занятие </w:t>
            </w:r>
            <w:r w:rsidRPr="00646E05">
              <w:rPr>
                <w:rFonts w:ascii="Times New Roman" w:eastAsia="Times New Roman" w:hAnsi="Times New Roman" w:cs="Times New Roman"/>
                <w:lang w:eastAsia="ru-RU"/>
              </w:rPr>
              <w:t>11.</w:t>
            </w:r>
            <w:r w:rsidRPr="00646E05">
              <w:rPr>
                <w:rFonts w:ascii="Times New Roman" w:eastAsia="Times New Roman" w:hAnsi="Times New Roman" w:cs="Times New Roman"/>
                <w:b/>
                <w:lang w:eastAsia="ru-RU"/>
              </w:rPr>
              <w:t xml:space="preserve"> </w:t>
            </w:r>
            <w:r w:rsidRPr="00646E05">
              <w:rPr>
                <w:rFonts w:ascii="Times New Roman" w:eastAsia="Times New Roman" w:hAnsi="Times New Roman" w:cs="Times New Roman"/>
                <w:color w:val="000000"/>
                <w:lang w:eastAsia="ru-RU"/>
              </w:rPr>
              <w:t>Определение способов оценки эффективности исходя из целей кампаний.</w:t>
            </w:r>
          </w:p>
        </w:tc>
      </w:tr>
      <w:tr w:rsidR="009A4706" w:rsidRPr="00646E05" w14:paraId="680AAE9F" w14:textId="77777777" w:rsidTr="00012029">
        <w:trPr>
          <w:trHeight w:val="306"/>
        </w:trPr>
        <w:tc>
          <w:tcPr>
            <w:tcW w:w="858" w:type="pct"/>
            <w:vMerge/>
          </w:tcPr>
          <w:p w14:paraId="7B08E770" w14:textId="77777777" w:rsidR="009A4706" w:rsidRPr="00646E05" w:rsidRDefault="009A4706" w:rsidP="00646E05">
            <w:pPr>
              <w:spacing w:line="276" w:lineRule="auto"/>
              <w:ind w:hanging="2"/>
              <w:rPr>
                <w:rFonts w:ascii="Times New Roman" w:eastAsia="Times New Roman" w:hAnsi="Times New Roman" w:cs="Times New Roman"/>
                <w:b/>
                <w:bCs/>
                <w:sz w:val="24"/>
                <w:szCs w:val="24"/>
                <w:lang w:eastAsia="ru-RU"/>
              </w:rPr>
            </w:pPr>
          </w:p>
        </w:tc>
        <w:tc>
          <w:tcPr>
            <w:tcW w:w="4142" w:type="pct"/>
          </w:tcPr>
          <w:p w14:paraId="043B1F56" w14:textId="77777777" w:rsidR="009A4706" w:rsidRPr="009A4706" w:rsidRDefault="009A4706" w:rsidP="009A4706">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FA3C008" w14:textId="6B2DC902" w:rsidR="009A4706" w:rsidRPr="00646E05" w:rsidRDefault="009A4706" w:rsidP="009A4706">
            <w:pPr>
              <w:spacing w:line="276" w:lineRule="auto"/>
              <w:ind w:hanging="2"/>
              <w:rPr>
                <w:rFonts w:ascii="Times New Roman" w:eastAsia="Times New Roman" w:hAnsi="Times New Roman" w:cs="Times New Roman"/>
                <w:color w:val="000000"/>
                <w:lang w:eastAsia="ru-RU"/>
              </w:rPr>
            </w:pPr>
            <w:r w:rsidRPr="009A4706">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646E05" w:rsidRPr="00646E05" w14:paraId="46DD775A" w14:textId="77777777" w:rsidTr="00012029">
        <w:trPr>
          <w:trHeight w:val="1068"/>
        </w:trPr>
        <w:tc>
          <w:tcPr>
            <w:tcW w:w="5000" w:type="pct"/>
            <w:gridSpan w:val="2"/>
          </w:tcPr>
          <w:p w14:paraId="73048E3E" w14:textId="77777777" w:rsidR="00646E05" w:rsidRPr="00646E05" w:rsidRDefault="00646E05" w:rsidP="00012029">
            <w:pPr>
              <w:spacing w:line="276" w:lineRule="auto"/>
              <w:ind w:firstLine="36"/>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p w14:paraId="10D1DC15"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3" w:firstLine="7"/>
              <w:textDirection w:val="btLr"/>
              <w:textAlignment w:val="top"/>
              <w:outlineLvl w:val="0"/>
              <w:rPr>
                <w:rFonts w:ascii="Times New Roman" w:eastAsia="Times New Roman" w:hAnsi="Times New Roman" w:cs="Times New Roman"/>
                <w:color w:val="000000"/>
                <w:lang w:eastAsia="ru-RU"/>
              </w:rPr>
            </w:pPr>
            <w:bookmarkStart w:id="52" w:name="_Toc151972466"/>
            <w:bookmarkStart w:id="53" w:name="_Toc151974619"/>
            <w:bookmarkStart w:id="54" w:name="_Toc151990711"/>
            <w:bookmarkStart w:id="55" w:name="_Toc151991377"/>
            <w:r w:rsidRPr="00646E05">
              <w:rPr>
                <w:rFonts w:ascii="Times New Roman" w:eastAsia="Times New Roman" w:hAnsi="Times New Roman" w:cs="Times New Roman"/>
                <w:color w:val="000000"/>
                <w:highlight w:val="white"/>
                <w:lang w:eastAsia="ru-RU"/>
              </w:rPr>
              <w:t>Выбор темы курсовой работы, формулировка актуальности исследования, определение цели, постановка задач.</w:t>
            </w:r>
            <w:bookmarkEnd w:id="52"/>
            <w:bookmarkEnd w:id="53"/>
            <w:bookmarkEnd w:id="54"/>
            <w:bookmarkEnd w:id="55"/>
          </w:p>
          <w:p w14:paraId="5DF4D955"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56" w:name="_Toc151972467"/>
            <w:bookmarkStart w:id="57" w:name="_Toc151974620"/>
            <w:bookmarkStart w:id="58" w:name="_Toc151990712"/>
            <w:bookmarkStart w:id="59" w:name="_Toc151991378"/>
            <w:r w:rsidRPr="00646E05">
              <w:rPr>
                <w:rFonts w:ascii="Times New Roman" w:eastAsia="Times New Roman" w:hAnsi="Times New Roman" w:cs="Times New Roman"/>
                <w:color w:val="000000"/>
                <w:lang w:eastAsia="ru-RU"/>
              </w:rPr>
              <w:t>Подбор источников и литературы, составление развернутого плана и утверждение содержания курсовой работы.</w:t>
            </w:r>
            <w:bookmarkEnd w:id="56"/>
            <w:bookmarkEnd w:id="57"/>
            <w:bookmarkEnd w:id="58"/>
            <w:bookmarkEnd w:id="59"/>
          </w:p>
          <w:p w14:paraId="15428B91"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60" w:name="_Toc151972468"/>
            <w:bookmarkStart w:id="61" w:name="_Toc151974621"/>
            <w:bookmarkStart w:id="62" w:name="_Toc151990713"/>
            <w:bookmarkStart w:id="63" w:name="_Toc151991379"/>
            <w:r w:rsidRPr="00646E05">
              <w:rPr>
                <w:rFonts w:ascii="Times New Roman" w:eastAsia="Times New Roman" w:hAnsi="Times New Roman" w:cs="Times New Roman"/>
                <w:color w:val="000000"/>
                <w:lang w:eastAsia="ru-RU"/>
              </w:rPr>
              <w:t>Теоретический анализ источников и литературы, определение понятийного аппарата, выборки, методов и методик для практического исследования.</w:t>
            </w:r>
            <w:bookmarkEnd w:id="60"/>
            <w:bookmarkEnd w:id="61"/>
            <w:bookmarkEnd w:id="62"/>
            <w:bookmarkEnd w:id="63"/>
          </w:p>
          <w:p w14:paraId="34F0EC8E"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64" w:name="_Toc151972469"/>
            <w:bookmarkStart w:id="65" w:name="_Toc151974622"/>
            <w:bookmarkStart w:id="66" w:name="_Toc151990714"/>
            <w:bookmarkStart w:id="67" w:name="_Toc151991380"/>
            <w:r w:rsidRPr="00646E05">
              <w:rPr>
                <w:rFonts w:ascii="Times New Roman" w:eastAsia="Times New Roman" w:hAnsi="Times New Roman" w:cs="Times New Roman"/>
                <w:color w:val="000000"/>
                <w:highlight w:val="white"/>
                <w:lang w:eastAsia="ru-RU"/>
              </w:rPr>
              <w:t>Систематизация собранного фактического и цифрового материала путем сведения его</w:t>
            </w:r>
            <w:r w:rsidRPr="00646E05">
              <w:rPr>
                <w:rFonts w:ascii="Verdana" w:eastAsia="Verdana" w:hAnsi="Verdana" w:cs="Verdana"/>
                <w:color w:val="000000"/>
                <w:highlight w:val="white"/>
                <w:lang w:eastAsia="ru-RU"/>
              </w:rPr>
              <w:t xml:space="preserve"> </w:t>
            </w:r>
            <w:r w:rsidRPr="00646E05">
              <w:rPr>
                <w:rFonts w:ascii="Times New Roman" w:eastAsia="Times New Roman" w:hAnsi="Times New Roman" w:cs="Times New Roman"/>
                <w:color w:val="000000"/>
                <w:highlight w:val="white"/>
                <w:lang w:eastAsia="ru-RU"/>
              </w:rPr>
              <w:t>в таблицы, диаграммы, графики и схемы.</w:t>
            </w:r>
            <w:bookmarkEnd w:id="64"/>
            <w:bookmarkEnd w:id="65"/>
            <w:bookmarkEnd w:id="66"/>
            <w:bookmarkEnd w:id="67"/>
          </w:p>
          <w:p w14:paraId="19AFC3E1"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68" w:name="_Toc151972470"/>
            <w:bookmarkStart w:id="69" w:name="_Toc151974623"/>
            <w:bookmarkStart w:id="70" w:name="_Toc151990715"/>
            <w:bookmarkStart w:id="71" w:name="_Toc151991381"/>
            <w:r w:rsidRPr="00646E05">
              <w:rPr>
                <w:rFonts w:ascii="Times New Roman" w:eastAsia="Times New Roman" w:hAnsi="Times New Roman" w:cs="Times New Roman"/>
                <w:color w:val="000000"/>
                <w:highlight w:val="white"/>
                <w:lang w:eastAsia="ru-RU"/>
              </w:rPr>
              <w:t>Составление конспекта курсовой работы.</w:t>
            </w:r>
            <w:bookmarkEnd w:id="68"/>
            <w:bookmarkEnd w:id="69"/>
            <w:bookmarkEnd w:id="70"/>
            <w:bookmarkEnd w:id="71"/>
          </w:p>
          <w:p w14:paraId="06FA3C60"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72" w:name="_Toc151972471"/>
            <w:bookmarkStart w:id="73" w:name="_Toc151974624"/>
            <w:bookmarkStart w:id="74" w:name="_Toc151990716"/>
            <w:bookmarkStart w:id="75" w:name="_Toc151991382"/>
            <w:r w:rsidRPr="00646E05">
              <w:rPr>
                <w:rFonts w:ascii="Times New Roman" w:eastAsia="Times New Roman" w:hAnsi="Times New Roman" w:cs="Times New Roman"/>
                <w:color w:val="000000"/>
                <w:highlight w:val="white"/>
                <w:lang w:eastAsia="ru-RU"/>
              </w:rPr>
              <w:t>Написание введения курсовой работы, включающее раскрытие актуальности темы, степени ее разработанности, формулировку проблемы, взятую для анализа, а также задачи, которые ставит обучающийся перед собой в ходе написания работы.</w:t>
            </w:r>
            <w:bookmarkEnd w:id="72"/>
            <w:bookmarkEnd w:id="73"/>
            <w:bookmarkEnd w:id="74"/>
            <w:bookmarkEnd w:id="75"/>
          </w:p>
          <w:p w14:paraId="48EAD3BD"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76" w:name="_Toc151972472"/>
            <w:bookmarkStart w:id="77" w:name="_Toc151974625"/>
            <w:bookmarkStart w:id="78" w:name="_Toc151990717"/>
            <w:bookmarkStart w:id="79" w:name="_Toc151991383"/>
            <w:r w:rsidRPr="00646E05">
              <w:rPr>
                <w:rFonts w:ascii="Times New Roman" w:eastAsia="Times New Roman" w:hAnsi="Times New Roman" w:cs="Times New Roman"/>
                <w:color w:val="000000"/>
                <w:highlight w:val="white"/>
                <w:lang w:eastAsia="ru-RU"/>
              </w:rPr>
              <w:t>Написание части курсовой работы, включающей в себя теоретический материал исследования.</w:t>
            </w:r>
            <w:bookmarkEnd w:id="76"/>
            <w:bookmarkEnd w:id="77"/>
            <w:bookmarkEnd w:id="78"/>
            <w:bookmarkEnd w:id="79"/>
          </w:p>
          <w:p w14:paraId="73C9E195"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80" w:name="_Toc151972473"/>
            <w:bookmarkStart w:id="81" w:name="_Toc151974626"/>
            <w:bookmarkStart w:id="82" w:name="_Toc151990718"/>
            <w:bookmarkStart w:id="83" w:name="_Toc151991384"/>
            <w:r w:rsidRPr="00646E05">
              <w:rPr>
                <w:rFonts w:ascii="Times New Roman" w:eastAsia="Times New Roman" w:hAnsi="Times New Roman" w:cs="Times New Roman"/>
                <w:color w:val="000000"/>
                <w:highlight w:val="white"/>
                <w:lang w:eastAsia="ru-RU"/>
              </w:rPr>
              <w:t>Написание части курсовой работы, включающей в себя практический материал исследования, состоящий из таблиц, схем, рисунков и диаграмм.</w:t>
            </w:r>
            <w:bookmarkEnd w:id="80"/>
            <w:bookmarkEnd w:id="81"/>
            <w:bookmarkEnd w:id="82"/>
            <w:bookmarkEnd w:id="83"/>
          </w:p>
          <w:p w14:paraId="22E00EDC"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sz w:val="24"/>
                <w:szCs w:val="24"/>
                <w:lang w:eastAsia="ru-RU"/>
              </w:rPr>
            </w:pPr>
            <w:bookmarkStart w:id="84" w:name="_Toc151972474"/>
            <w:bookmarkStart w:id="85" w:name="_Toc151974627"/>
            <w:bookmarkStart w:id="86" w:name="_Toc151990719"/>
            <w:bookmarkStart w:id="87" w:name="_Toc151991385"/>
            <w:r w:rsidRPr="00646E05">
              <w:rPr>
                <w:rFonts w:ascii="Times New Roman" w:eastAsia="Times New Roman" w:hAnsi="Times New Roman" w:cs="Times New Roman"/>
                <w:color w:val="000000"/>
                <w:highlight w:val="white"/>
                <w:lang w:eastAsia="ru-RU"/>
              </w:rPr>
              <w:t>Составление заключения курсовой работы, содержащее формулировку выводов и предложений по результатам теоретического и практического материала.</w:t>
            </w:r>
            <w:bookmarkEnd w:id="84"/>
            <w:bookmarkEnd w:id="85"/>
            <w:bookmarkEnd w:id="86"/>
            <w:bookmarkEnd w:id="87"/>
          </w:p>
          <w:p w14:paraId="08A6DFF9" w14:textId="77777777" w:rsidR="00646E05" w:rsidRPr="00646E05" w:rsidRDefault="00646E05" w:rsidP="00012029">
            <w:pPr>
              <w:numPr>
                <w:ilvl w:val="0"/>
                <w:numId w:val="14"/>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88" w:name="_Toc151972475"/>
            <w:bookmarkStart w:id="89" w:name="_Toc151974628"/>
            <w:bookmarkStart w:id="90" w:name="_Toc151990720"/>
            <w:bookmarkStart w:id="91" w:name="_Toc151991386"/>
            <w:r w:rsidRPr="00646E05">
              <w:rPr>
                <w:rFonts w:ascii="Times New Roman" w:eastAsia="Times New Roman" w:hAnsi="Times New Roman" w:cs="Times New Roman"/>
                <w:color w:val="000000"/>
                <w:highlight w:val="white"/>
                <w:lang w:eastAsia="ru-RU"/>
              </w:rPr>
              <w:t>Определение практической значимости результатов исследований, подтверждение расчетов экономического эффекта или разработка рекомендаций по организации и методики проведения исследований.</w:t>
            </w:r>
            <w:bookmarkEnd w:id="88"/>
            <w:bookmarkEnd w:id="89"/>
            <w:bookmarkEnd w:id="90"/>
            <w:bookmarkEnd w:id="91"/>
          </w:p>
          <w:p w14:paraId="04EB02F7" w14:textId="77777777" w:rsidR="00646E05" w:rsidRPr="00646E05" w:rsidRDefault="00646E05" w:rsidP="00012029">
            <w:pPr>
              <w:ind w:leftChars="13" w:left="29" w:firstLineChars="127" w:firstLine="279"/>
              <w:rPr>
                <w:rFonts w:ascii="Times New Roman" w:eastAsia="Times New Roman" w:hAnsi="Times New Roman" w:cs="Times New Roman"/>
                <w:b/>
                <w:sz w:val="24"/>
                <w:szCs w:val="24"/>
                <w:lang w:eastAsia="ru-RU"/>
              </w:rPr>
            </w:pPr>
            <w:r w:rsidRPr="00646E05">
              <w:rPr>
                <w:rFonts w:ascii="Times New Roman" w:eastAsia="Times New Roman" w:hAnsi="Times New Roman" w:cs="Times New Roman"/>
                <w:color w:val="000000"/>
                <w:highlight w:val="white"/>
                <w:lang w:eastAsia="ru-RU"/>
              </w:rPr>
              <w:t>Подбор и оформление приложений по теме курсовой работы.</w:t>
            </w:r>
          </w:p>
        </w:tc>
      </w:tr>
      <w:tr w:rsidR="00646E05" w:rsidRPr="00646E05" w14:paraId="326CB45D" w14:textId="77777777" w:rsidTr="00012029">
        <w:trPr>
          <w:trHeight w:val="546"/>
        </w:trPr>
        <w:tc>
          <w:tcPr>
            <w:tcW w:w="5000" w:type="pct"/>
            <w:gridSpan w:val="2"/>
          </w:tcPr>
          <w:p w14:paraId="39388552" w14:textId="77777777" w:rsidR="00646E05" w:rsidRPr="00646E05" w:rsidRDefault="00646E05"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color w:val="000000"/>
                <w:lang w:eastAsia="ru-RU"/>
              </w:rPr>
              <w:t>Курсовой проект (работа)</w:t>
            </w:r>
          </w:p>
          <w:p w14:paraId="485F7B85" w14:textId="77777777" w:rsidR="00646E05" w:rsidRPr="00646E05" w:rsidRDefault="00646E05" w:rsidP="00646E05">
            <w:pPr>
              <w:pBdr>
                <w:top w:val="nil"/>
                <w:left w:val="nil"/>
                <w:bottom w:val="nil"/>
                <w:right w:val="nil"/>
                <w:between w:val="nil"/>
              </w:pBdr>
              <w:spacing w:line="276" w:lineRule="auto"/>
              <w:ind w:hanging="2"/>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color w:val="000000"/>
                <w:lang w:eastAsia="ru-RU"/>
              </w:rPr>
              <w:t>Тематика курсовых проектов (работ)</w:t>
            </w:r>
          </w:p>
          <w:p w14:paraId="12128A44"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92" w:name="_Toc151972476"/>
            <w:bookmarkStart w:id="93" w:name="_Toc151974629"/>
            <w:bookmarkStart w:id="94" w:name="_Toc151990721"/>
            <w:bookmarkStart w:id="95" w:name="_Toc151991387"/>
            <w:r w:rsidRPr="00646E05">
              <w:rPr>
                <w:rFonts w:ascii="Times New Roman" w:eastAsia="Times New Roman" w:hAnsi="Times New Roman" w:cs="Times New Roman"/>
                <w:color w:val="222222"/>
                <w:shd w:val="clear" w:color="auto" w:fill="FEFEFE"/>
                <w:lang w:eastAsia="ru-RU"/>
              </w:rPr>
              <w:lastRenderedPageBreak/>
              <w:t>Основные этапы подготовки и проведения рекламной кампании.</w:t>
            </w:r>
            <w:bookmarkEnd w:id="92"/>
            <w:bookmarkEnd w:id="93"/>
            <w:bookmarkEnd w:id="94"/>
            <w:bookmarkEnd w:id="95"/>
          </w:p>
          <w:p w14:paraId="6C4F0A39"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96" w:name="_Toc151972477"/>
            <w:bookmarkStart w:id="97" w:name="_Toc151974630"/>
            <w:bookmarkStart w:id="98" w:name="_Toc151990722"/>
            <w:bookmarkStart w:id="99" w:name="_Toc151991388"/>
            <w:r w:rsidRPr="00646E05">
              <w:rPr>
                <w:rFonts w:ascii="Times New Roman" w:eastAsia="Times New Roman" w:hAnsi="Times New Roman" w:cs="Times New Roman"/>
                <w:color w:val="000000"/>
                <w:lang w:eastAsia="ru-RU"/>
              </w:rPr>
              <w:t>Фактор и значение знаменитости в коммуникационном проекте.</w:t>
            </w:r>
            <w:bookmarkEnd w:id="96"/>
            <w:bookmarkEnd w:id="97"/>
            <w:bookmarkEnd w:id="98"/>
            <w:bookmarkEnd w:id="99"/>
          </w:p>
          <w:p w14:paraId="2F481D67"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00" w:name="_Toc151972478"/>
            <w:bookmarkStart w:id="101" w:name="_Toc151974631"/>
            <w:bookmarkStart w:id="102" w:name="_Toc151990723"/>
            <w:bookmarkStart w:id="103" w:name="_Toc151991389"/>
            <w:r w:rsidRPr="00646E05">
              <w:rPr>
                <w:rFonts w:ascii="Times New Roman" w:eastAsia="Times New Roman" w:hAnsi="Times New Roman" w:cs="Times New Roman"/>
                <w:color w:val="000000"/>
                <w:lang w:eastAsia="ru-RU"/>
              </w:rPr>
              <w:t>Digital коммуникации как способ привлечения российской молодежной аудитории.</w:t>
            </w:r>
            <w:bookmarkEnd w:id="100"/>
            <w:bookmarkEnd w:id="101"/>
            <w:bookmarkEnd w:id="102"/>
            <w:bookmarkEnd w:id="103"/>
          </w:p>
          <w:p w14:paraId="7C9CB315"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04" w:name="_Toc151972479"/>
            <w:bookmarkStart w:id="105" w:name="_Toc151974632"/>
            <w:bookmarkStart w:id="106" w:name="_Toc151990724"/>
            <w:bookmarkStart w:id="107" w:name="_Toc151991390"/>
            <w:r w:rsidRPr="00646E05">
              <w:rPr>
                <w:rFonts w:ascii="Times New Roman" w:eastAsia="Times New Roman" w:hAnsi="Times New Roman" w:cs="Times New Roman"/>
                <w:color w:val="000000"/>
                <w:lang w:eastAsia="ru-RU"/>
              </w:rPr>
              <w:t>Бренды и звезды: рекламные кампании с участием знаменитостей.</w:t>
            </w:r>
            <w:bookmarkEnd w:id="104"/>
            <w:bookmarkEnd w:id="105"/>
            <w:bookmarkEnd w:id="106"/>
            <w:bookmarkEnd w:id="107"/>
          </w:p>
          <w:p w14:paraId="228F357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08" w:name="_Toc151972480"/>
            <w:bookmarkStart w:id="109" w:name="_Toc151974633"/>
            <w:bookmarkStart w:id="110" w:name="_Toc151990725"/>
            <w:bookmarkStart w:id="111" w:name="_Toc151991391"/>
            <w:r w:rsidRPr="00646E05">
              <w:rPr>
                <w:rFonts w:ascii="Times New Roman" w:eastAsia="Times New Roman" w:hAnsi="Times New Roman" w:cs="Times New Roman"/>
                <w:color w:val="000000"/>
                <w:lang w:eastAsia="ru-RU"/>
              </w:rPr>
              <w:t>Рекламная кампания кинофильмов: влияние использования юмористического контента на восприятие продукта российской молодежью.</w:t>
            </w:r>
            <w:bookmarkEnd w:id="108"/>
            <w:bookmarkEnd w:id="109"/>
            <w:bookmarkEnd w:id="110"/>
            <w:bookmarkEnd w:id="111"/>
          </w:p>
          <w:p w14:paraId="6B024A5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12" w:name="_Toc151972481"/>
            <w:bookmarkStart w:id="113" w:name="_Toc151974634"/>
            <w:bookmarkStart w:id="114" w:name="_Toc151990726"/>
            <w:bookmarkStart w:id="115" w:name="_Toc151991392"/>
            <w:r w:rsidRPr="00646E05">
              <w:rPr>
                <w:rFonts w:ascii="Times New Roman" w:eastAsia="Times New Roman" w:hAnsi="Times New Roman" w:cs="Times New Roman"/>
                <w:color w:val="000000"/>
                <w:lang w:eastAsia="ru-RU"/>
              </w:rPr>
              <w:t>Продвижение молодёжных брендов и услуг с помощью инструментов digital-маркетинга.</w:t>
            </w:r>
            <w:bookmarkEnd w:id="112"/>
            <w:bookmarkEnd w:id="113"/>
            <w:bookmarkEnd w:id="114"/>
            <w:bookmarkEnd w:id="115"/>
          </w:p>
          <w:p w14:paraId="51EA5247"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16" w:name="_Toc151972482"/>
            <w:bookmarkStart w:id="117" w:name="_Toc151974635"/>
            <w:bookmarkStart w:id="118" w:name="_Toc151990727"/>
            <w:bookmarkStart w:id="119" w:name="_Toc151991393"/>
            <w:r w:rsidRPr="00646E05">
              <w:rPr>
                <w:rFonts w:ascii="Times New Roman" w:eastAsia="Times New Roman" w:hAnsi="Times New Roman" w:cs="Times New Roman"/>
                <w:color w:val="000000"/>
                <w:lang w:eastAsia="ru-RU"/>
              </w:rPr>
              <w:t>Формирование лояльности пользователей услуг мобильной связи на примере (МТС и Tele2).</w:t>
            </w:r>
            <w:bookmarkEnd w:id="116"/>
            <w:bookmarkEnd w:id="117"/>
            <w:bookmarkEnd w:id="118"/>
            <w:bookmarkEnd w:id="119"/>
          </w:p>
          <w:p w14:paraId="25635F0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20" w:name="_Toc151972483"/>
            <w:bookmarkStart w:id="121" w:name="_Toc151974636"/>
            <w:bookmarkStart w:id="122" w:name="_Toc151990728"/>
            <w:bookmarkStart w:id="123" w:name="_Toc151991394"/>
            <w:r w:rsidRPr="00646E05">
              <w:rPr>
                <w:rFonts w:ascii="Times New Roman" w:eastAsia="Times New Roman" w:hAnsi="Times New Roman" w:cs="Times New Roman"/>
                <w:color w:val="000000"/>
                <w:lang w:eastAsia="ru-RU"/>
              </w:rPr>
              <w:t>Маркетинговые коммуникации в индустрии моды на примере российских шоу-румов.</w:t>
            </w:r>
            <w:bookmarkEnd w:id="120"/>
            <w:bookmarkEnd w:id="121"/>
            <w:bookmarkEnd w:id="122"/>
            <w:bookmarkEnd w:id="123"/>
          </w:p>
          <w:p w14:paraId="7040BB2C"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24" w:name="_Toc151972484"/>
            <w:bookmarkStart w:id="125" w:name="_Toc151974637"/>
            <w:bookmarkStart w:id="126" w:name="_Toc151990729"/>
            <w:bookmarkStart w:id="127" w:name="_Toc151991395"/>
            <w:r w:rsidRPr="00646E05">
              <w:rPr>
                <w:rFonts w:ascii="Times New Roman" w:eastAsia="Times New Roman" w:hAnsi="Times New Roman" w:cs="Times New Roman"/>
                <w:color w:val="000000"/>
                <w:lang w:eastAsia="ru-RU"/>
              </w:rPr>
              <w:t>Реклама в метро: проблемы и перспективы.</w:t>
            </w:r>
            <w:bookmarkEnd w:id="124"/>
            <w:bookmarkEnd w:id="125"/>
            <w:bookmarkEnd w:id="126"/>
            <w:bookmarkEnd w:id="127"/>
          </w:p>
          <w:p w14:paraId="7E5972F4"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28" w:name="_Toc151972485"/>
            <w:bookmarkStart w:id="129" w:name="_Toc151974638"/>
            <w:bookmarkStart w:id="130" w:name="_Toc151990730"/>
            <w:bookmarkStart w:id="131" w:name="_Toc151991396"/>
            <w:r w:rsidRPr="00646E05">
              <w:rPr>
                <w:rFonts w:ascii="Times New Roman" w:eastAsia="Times New Roman" w:hAnsi="Times New Roman" w:cs="Times New Roman"/>
                <w:color w:val="000000"/>
                <w:lang w:eastAsia="ru-RU"/>
              </w:rPr>
              <w:t>Особенности восприятия образов искусства в рекламных коммуникациях.</w:t>
            </w:r>
            <w:bookmarkEnd w:id="128"/>
            <w:bookmarkEnd w:id="129"/>
            <w:bookmarkEnd w:id="130"/>
            <w:bookmarkEnd w:id="131"/>
          </w:p>
          <w:p w14:paraId="489BF11A"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32" w:name="_Toc151972486"/>
            <w:bookmarkStart w:id="133" w:name="_Toc151974639"/>
            <w:bookmarkStart w:id="134" w:name="_Toc151990731"/>
            <w:bookmarkStart w:id="135" w:name="_Toc151991397"/>
            <w:r w:rsidRPr="00646E05">
              <w:rPr>
                <w:rFonts w:ascii="Times New Roman" w:eastAsia="Times New Roman" w:hAnsi="Times New Roman" w:cs="Times New Roman"/>
                <w:color w:val="000000"/>
                <w:lang w:eastAsia="ru-RU"/>
              </w:rPr>
              <w:t>Влияние технологии Product Placement на зрительскую оценку фильма.</w:t>
            </w:r>
            <w:bookmarkEnd w:id="132"/>
            <w:bookmarkEnd w:id="133"/>
            <w:bookmarkEnd w:id="134"/>
            <w:bookmarkEnd w:id="135"/>
          </w:p>
          <w:p w14:paraId="217D5308"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36" w:name="_Toc151972487"/>
            <w:bookmarkStart w:id="137" w:name="_Toc151974640"/>
            <w:bookmarkStart w:id="138" w:name="_Toc151990732"/>
            <w:bookmarkStart w:id="139" w:name="_Toc151991398"/>
            <w:r w:rsidRPr="00646E05">
              <w:rPr>
                <w:rFonts w:ascii="Times New Roman" w:eastAsia="Times New Roman" w:hAnsi="Times New Roman" w:cs="Times New Roman"/>
                <w:color w:val="000000"/>
                <w:lang w:eastAsia="ru-RU"/>
              </w:rPr>
              <w:t>Эффективность привлечения интернет-блогеров российскими брендами в сфере моды.</w:t>
            </w:r>
            <w:bookmarkEnd w:id="136"/>
            <w:bookmarkEnd w:id="137"/>
            <w:bookmarkEnd w:id="138"/>
            <w:bookmarkEnd w:id="139"/>
          </w:p>
          <w:p w14:paraId="5FE7128D"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40" w:name="_Toc151972488"/>
            <w:bookmarkStart w:id="141" w:name="_Toc151974641"/>
            <w:bookmarkStart w:id="142" w:name="_Toc151990733"/>
            <w:bookmarkStart w:id="143" w:name="_Toc151991399"/>
            <w:r w:rsidRPr="00646E05">
              <w:rPr>
                <w:rFonts w:ascii="Times New Roman" w:eastAsia="Times New Roman" w:hAnsi="Times New Roman" w:cs="Times New Roman"/>
                <w:color w:val="000000"/>
                <w:lang w:eastAsia="ru-RU"/>
              </w:rPr>
              <w:t>Влияние бьюти-блогеров на продвижение косметического бренда.</w:t>
            </w:r>
            <w:bookmarkEnd w:id="140"/>
            <w:bookmarkEnd w:id="141"/>
            <w:bookmarkEnd w:id="142"/>
            <w:bookmarkEnd w:id="143"/>
          </w:p>
          <w:p w14:paraId="3EBF915A"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44" w:name="_Toc151972489"/>
            <w:bookmarkStart w:id="145" w:name="_Toc151974642"/>
            <w:bookmarkStart w:id="146" w:name="_Toc151990734"/>
            <w:bookmarkStart w:id="147" w:name="_Toc151991400"/>
            <w:r w:rsidRPr="00646E05">
              <w:rPr>
                <w:rFonts w:ascii="Times New Roman" w:eastAsia="Times New Roman" w:hAnsi="Times New Roman" w:cs="Times New Roman"/>
                <w:color w:val="000000"/>
                <w:lang w:eastAsia="ru-RU"/>
              </w:rPr>
              <w:t>Эффективность Product Placement в российском кинопрокате.</w:t>
            </w:r>
            <w:bookmarkEnd w:id="144"/>
            <w:bookmarkEnd w:id="145"/>
            <w:bookmarkEnd w:id="146"/>
            <w:bookmarkEnd w:id="147"/>
          </w:p>
          <w:p w14:paraId="5637F346"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48" w:name="_Toc151972490"/>
            <w:bookmarkStart w:id="149" w:name="_Toc151974643"/>
            <w:bookmarkStart w:id="150" w:name="_Toc151990735"/>
            <w:bookmarkStart w:id="151" w:name="_Toc151991401"/>
            <w:r w:rsidRPr="00646E05">
              <w:rPr>
                <w:rFonts w:ascii="Times New Roman" w:eastAsia="Times New Roman" w:hAnsi="Times New Roman" w:cs="Times New Roman"/>
                <w:color w:val="000000"/>
                <w:lang w:eastAsia="ru-RU"/>
              </w:rPr>
              <w:t>Коммуникационные технологии торговых центров для аудитории.</w:t>
            </w:r>
            <w:bookmarkEnd w:id="148"/>
            <w:bookmarkEnd w:id="149"/>
            <w:bookmarkEnd w:id="150"/>
            <w:bookmarkEnd w:id="151"/>
          </w:p>
          <w:p w14:paraId="3B7CAC81"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52" w:name="_Toc151972491"/>
            <w:bookmarkStart w:id="153" w:name="_Toc151974644"/>
            <w:bookmarkStart w:id="154" w:name="_Toc151990736"/>
            <w:bookmarkStart w:id="155" w:name="_Toc151991402"/>
            <w:r w:rsidRPr="00646E05">
              <w:rPr>
                <w:rFonts w:ascii="Times New Roman" w:eastAsia="Times New Roman" w:hAnsi="Times New Roman" w:cs="Times New Roman"/>
                <w:color w:val="000000"/>
                <w:lang w:eastAsia="ru-RU"/>
              </w:rPr>
              <w:t>Особенности продвижения музея для разных возрастных групп посетителей (18-30; 31-45) на примере.</w:t>
            </w:r>
            <w:bookmarkEnd w:id="152"/>
            <w:bookmarkEnd w:id="153"/>
            <w:bookmarkEnd w:id="154"/>
            <w:bookmarkEnd w:id="155"/>
          </w:p>
          <w:p w14:paraId="38F2B62B"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56" w:name="_Toc151972492"/>
            <w:bookmarkStart w:id="157" w:name="_Toc151974645"/>
            <w:bookmarkStart w:id="158" w:name="_Toc151990737"/>
            <w:bookmarkStart w:id="159" w:name="_Toc151991403"/>
            <w:r w:rsidRPr="00646E05">
              <w:rPr>
                <w:rFonts w:ascii="Times New Roman" w:eastAsia="Times New Roman" w:hAnsi="Times New Roman" w:cs="Times New Roman"/>
                <w:color w:val="000000"/>
                <w:lang w:eastAsia="ru-RU"/>
              </w:rPr>
              <w:t>Коммуникационная стратегия продвижения спортивных брендов через музыкальное сопровождение на примере.</w:t>
            </w:r>
            <w:bookmarkEnd w:id="156"/>
            <w:bookmarkEnd w:id="157"/>
            <w:bookmarkEnd w:id="158"/>
            <w:bookmarkEnd w:id="159"/>
          </w:p>
          <w:p w14:paraId="52435946"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60" w:name="_Toc151972493"/>
            <w:bookmarkStart w:id="161" w:name="_Toc151974646"/>
            <w:bookmarkStart w:id="162" w:name="_Toc151990738"/>
            <w:bookmarkStart w:id="163" w:name="_Toc151991404"/>
            <w:r w:rsidRPr="00646E05">
              <w:rPr>
                <w:rFonts w:ascii="Times New Roman" w:eastAsia="Times New Roman" w:hAnsi="Times New Roman" w:cs="Times New Roman"/>
                <w:color w:val="000000"/>
                <w:lang w:eastAsia="ru-RU"/>
              </w:rPr>
              <w:t>Технологии виртуальной и дополненной реальности в рекламе: эффективность при восприятии бренда целевой аудиторией.</w:t>
            </w:r>
            <w:bookmarkEnd w:id="160"/>
            <w:bookmarkEnd w:id="161"/>
            <w:bookmarkEnd w:id="162"/>
            <w:bookmarkEnd w:id="163"/>
          </w:p>
          <w:p w14:paraId="7CC4C178"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64" w:name="_Toc151972494"/>
            <w:bookmarkStart w:id="165" w:name="_Toc151974647"/>
            <w:bookmarkStart w:id="166" w:name="_Toc151990739"/>
            <w:bookmarkStart w:id="167" w:name="_Toc151991405"/>
            <w:r w:rsidRPr="00646E05">
              <w:rPr>
                <w:rFonts w:ascii="Times New Roman" w:eastAsia="Times New Roman" w:hAnsi="Times New Roman" w:cs="Times New Roman"/>
                <w:color w:val="000000"/>
                <w:lang w:eastAsia="ru-RU"/>
              </w:rPr>
              <w:t>Коммуникационные стратегии продвижения брендов в блогосфере.</w:t>
            </w:r>
            <w:bookmarkEnd w:id="164"/>
            <w:bookmarkEnd w:id="165"/>
            <w:bookmarkEnd w:id="166"/>
            <w:bookmarkEnd w:id="167"/>
          </w:p>
          <w:p w14:paraId="233F2024"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68" w:name="_Toc151972495"/>
            <w:bookmarkStart w:id="169" w:name="_Toc151974648"/>
            <w:bookmarkStart w:id="170" w:name="_Toc151990740"/>
            <w:bookmarkStart w:id="171" w:name="_Toc151991406"/>
            <w:r w:rsidRPr="00646E05">
              <w:rPr>
                <w:rFonts w:ascii="Times New Roman" w:eastAsia="Times New Roman" w:hAnsi="Times New Roman" w:cs="Times New Roman"/>
                <w:color w:val="000000"/>
                <w:lang w:eastAsia="ru-RU"/>
              </w:rPr>
              <w:t>Привлечение медийных личностей как способ продвижения бренда.</w:t>
            </w:r>
            <w:bookmarkEnd w:id="168"/>
            <w:bookmarkEnd w:id="169"/>
            <w:bookmarkEnd w:id="170"/>
            <w:bookmarkEnd w:id="171"/>
          </w:p>
          <w:p w14:paraId="47C0CF2F"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72" w:name="_Toc151972496"/>
            <w:bookmarkStart w:id="173" w:name="_Toc151974649"/>
            <w:bookmarkStart w:id="174" w:name="_Toc151990741"/>
            <w:bookmarkStart w:id="175" w:name="_Toc151991407"/>
            <w:r w:rsidRPr="00646E05">
              <w:rPr>
                <w:rFonts w:ascii="Times New Roman" w:eastAsia="Times New Roman" w:hAnsi="Times New Roman" w:cs="Times New Roman"/>
                <w:color w:val="000000"/>
                <w:lang w:eastAsia="ru-RU"/>
              </w:rPr>
              <w:t>Продвижение бренда банков посредством мобильного приложения.</w:t>
            </w:r>
            <w:bookmarkEnd w:id="172"/>
            <w:bookmarkEnd w:id="173"/>
            <w:bookmarkEnd w:id="174"/>
            <w:bookmarkEnd w:id="175"/>
          </w:p>
          <w:p w14:paraId="4AD90A3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76" w:name="_Toc151972497"/>
            <w:bookmarkStart w:id="177" w:name="_Toc151974650"/>
            <w:bookmarkStart w:id="178" w:name="_Toc151990742"/>
            <w:bookmarkStart w:id="179" w:name="_Toc151991408"/>
            <w:r w:rsidRPr="00646E05">
              <w:rPr>
                <w:rFonts w:ascii="Times New Roman" w:eastAsia="Times New Roman" w:hAnsi="Times New Roman" w:cs="Times New Roman"/>
                <w:color w:val="000000"/>
                <w:lang w:eastAsia="ru-RU"/>
              </w:rPr>
              <w:t>Социальные сети как инструмент продвижения мобильных приложений.</w:t>
            </w:r>
            <w:bookmarkEnd w:id="176"/>
            <w:bookmarkEnd w:id="177"/>
            <w:bookmarkEnd w:id="178"/>
            <w:bookmarkEnd w:id="179"/>
          </w:p>
          <w:p w14:paraId="0369355A"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80" w:name="_Toc151972498"/>
            <w:bookmarkStart w:id="181" w:name="_Toc151974651"/>
            <w:bookmarkStart w:id="182" w:name="_Toc151990743"/>
            <w:bookmarkStart w:id="183" w:name="_Toc151991409"/>
            <w:r w:rsidRPr="00646E05">
              <w:rPr>
                <w:rFonts w:ascii="Times New Roman" w:eastAsia="Times New Roman" w:hAnsi="Times New Roman" w:cs="Times New Roman"/>
                <w:color w:val="000000"/>
                <w:lang w:eastAsia="ru-RU"/>
              </w:rPr>
              <w:t>Стратегии продвижения мобильного приложения для сохранения и увеличения вовлечённости.</w:t>
            </w:r>
            <w:bookmarkEnd w:id="180"/>
            <w:bookmarkEnd w:id="181"/>
            <w:bookmarkEnd w:id="182"/>
            <w:bookmarkEnd w:id="183"/>
          </w:p>
          <w:p w14:paraId="7630639B"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84" w:name="_Toc151972499"/>
            <w:bookmarkStart w:id="185" w:name="_Toc151974652"/>
            <w:bookmarkStart w:id="186" w:name="_Toc151990744"/>
            <w:bookmarkStart w:id="187" w:name="_Toc151991410"/>
            <w:r w:rsidRPr="00646E05">
              <w:rPr>
                <w:rFonts w:ascii="Times New Roman" w:eastAsia="Times New Roman" w:hAnsi="Times New Roman" w:cs="Times New Roman"/>
                <w:color w:val="000000"/>
                <w:lang w:eastAsia="ru-RU"/>
              </w:rPr>
              <w:t>Коммуникационные онлайн-стратегии люксовых брендов в России.</w:t>
            </w:r>
            <w:bookmarkEnd w:id="184"/>
            <w:bookmarkEnd w:id="185"/>
            <w:bookmarkEnd w:id="186"/>
            <w:bookmarkEnd w:id="187"/>
          </w:p>
          <w:p w14:paraId="396A2E11"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88" w:name="_Toc151972500"/>
            <w:bookmarkStart w:id="189" w:name="_Toc151974653"/>
            <w:bookmarkStart w:id="190" w:name="_Toc151990745"/>
            <w:bookmarkStart w:id="191" w:name="_Toc151991411"/>
            <w:r w:rsidRPr="00646E05">
              <w:rPr>
                <w:rFonts w:ascii="Times New Roman" w:eastAsia="Times New Roman" w:hAnsi="Times New Roman" w:cs="Times New Roman"/>
                <w:color w:val="000000"/>
                <w:lang w:eastAsia="ru-RU"/>
              </w:rPr>
              <w:t>Анализ эффективности product placement в кинематографе на примере среднего и премиум рынков одежды.</w:t>
            </w:r>
            <w:bookmarkEnd w:id="188"/>
            <w:bookmarkEnd w:id="189"/>
            <w:bookmarkEnd w:id="190"/>
            <w:bookmarkEnd w:id="191"/>
          </w:p>
          <w:p w14:paraId="39760649"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92" w:name="_Toc151972501"/>
            <w:bookmarkStart w:id="193" w:name="_Toc151974654"/>
            <w:bookmarkStart w:id="194" w:name="_Toc151990746"/>
            <w:bookmarkStart w:id="195" w:name="_Toc151991412"/>
            <w:r w:rsidRPr="00646E05">
              <w:rPr>
                <w:rFonts w:ascii="Times New Roman" w:eastAsia="Times New Roman" w:hAnsi="Times New Roman" w:cs="Times New Roman"/>
                <w:color w:val="000000"/>
                <w:highlight w:val="white"/>
                <w:lang w:eastAsia="ru-RU"/>
              </w:rPr>
              <w:t>Оценка эффективности рекламных мероприятий.</w:t>
            </w:r>
            <w:bookmarkEnd w:id="192"/>
            <w:bookmarkEnd w:id="193"/>
            <w:bookmarkEnd w:id="194"/>
            <w:bookmarkEnd w:id="195"/>
          </w:p>
          <w:p w14:paraId="7FDBFCA0"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196" w:name="_Toc151972502"/>
            <w:bookmarkStart w:id="197" w:name="_Toc151974655"/>
            <w:bookmarkStart w:id="198" w:name="_Toc151990747"/>
            <w:bookmarkStart w:id="199" w:name="_Toc151991413"/>
            <w:r w:rsidRPr="00646E05">
              <w:rPr>
                <w:rFonts w:ascii="Times New Roman" w:eastAsia="Times New Roman" w:hAnsi="Times New Roman" w:cs="Times New Roman"/>
                <w:color w:val="000000"/>
                <w:highlight w:val="white"/>
                <w:lang w:eastAsia="ru-RU"/>
              </w:rPr>
              <w:t>Особенности проектирования рекламных кампаний в современных условиях.</w:t>
            </w:r>
            <w:bookmarkEnd w:id="196"/>
            <w:bookmarkEnd w:id="197"/>
            <w:bookmarkEnd w:id="198"/>
            <w:bookmarkEnd w:id="199"/>
          </w:p>
          <w:p w14:paraId="35778BB9"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00" w:name="_Toc151972503"/>
            <w:bookmarkStart w:id="201" w:name="_Toc151974656"/>
            <w:bookmarkStart w:id="202" w:name="_Toc151990748"/>
            <w:bookmarkStart w:id="203" w:name="_Toc151991414"/>
            <w:r w:rsidRPr="00646E05">
              <w:rPr>
                <w:rFonts w:ascii="Times New Roman" w:eastAsia="Times New Roman" w:hAnsi="Times New Roman" w:cs="Times New Roman"/>
                <w:color w:val="000000"/>
                <w:lang w:eastAsia="ru-RU"/>
              </w:rPr>
              <w:t>Классификация рекламных кампаний.</w:t>
            </w:r>
            <w:bookmarkEnd w:id="200"/>
            <w:bookmarkEnd w:id="201"/>
            <w:bookmarkEnd w:id="202"/>
            <w:bookmarkEnd w:id="203"/>
          </w:p>
          <w:p w14:paraId="46380CF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04" w:name="_Toc151972504"/>
            <w:bookmarkStart w:id="205" w:name="_Toc151974657"/>
            <w:bookmarkStart w:id="206" w:name="_Toc151990749"/>
            <w:bookmarkStart w:id="207" w:name="_Toc151991415"/>
            <w:r w:rsidRPr="00646E05">
              <w:rPr>
                <w:rFonts w:ascii="Times New Roman" w:eastAsia="Times New Roman" w:hAnsi="Times New Roman" w:cs="Times New Roman"/>
                <w:color w:val="000000"/>
                <w:lang w:eastAsia="ru-RU"/>
              </w:rPr>
              <w:t>Понятие комплексной рекламной кампании.</w:t>
            </w:r>
            <w:bookmarkEnd w:id="204"/>
            <w:bookmarkEnd w:id="205"/>
            <w:bookmarkEnd w:id="206"/>
            <w:bookmarkEnd w:id="207"/>
          </w:p>
          <w:p w14:paraId="6F55B0D3"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08" w:name="_Toc151972505"/>
            <w:bookmarkStart w:id="209" w:name="_Toc151974658"/>
            <w:bookmarkStart w:id="210" w:name="_Toc151990750"/>
            <w:bookmarkStart w:id="211" w:name="_Toc151991416"/>
            <w:r w:rsidRPr="00646E05">
              <w:rPr>
                <w:rFonts w:ascii="Times New Roman" w:eastAsia="Times New Roman" w:hAnsi="Times New Roman" w:cs="Times New Roman"/>
                <w:color w:val="000000"/>
                <w:lang w:eastAsia="ru-RU"/>
              </w:rPr>
              <w:lastRenderedPageBreak/>
              <w:t>Оценка эффективности рекламных коммуникаций, постановка целей и задач.</w:t>
            </w:r>
            <w:bookmarkEnd w:id="208"/>
            <w:bookmarkEnd w:id="209"/>
            <w:bookmarkEnd w:id="210"/>
            <w:bookmarkEnd w:id="211"/>
          </w:p>
          <w:p w14:paraId="456D73BB"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12" w:name="_Toc151972506"/>
            <w:bookmarkStart w:id="213" w:name="_Toc151974659"/>
            <w:bookmarkStart w:id="214" w:name="_Toc151990751"/>
            <w:bookmarkStart w:id="215" w:name="_Toc151991417"/>
            <w:r w:rsidRPr="00646E05">
              <w:rPr>
                <w:rFonts w:ascii="Times New Roman" w:eastAsia="Times New Roman" w:hAnsi="Times New Roman" w:cs="Times New Roman"/>
                <w:color w:val="000000"/>
                <w:lang w:eastAsia="ru-RU"/>
              </w:rPr>
              <w:t>Разработка и передача рекламного обращения.</w:t>
            </w:r>
            <w:bookmarkEnd w:id="212"/>
            <w:bookmarkEnd w:id="213"/>
            <w:bookmarkEnd w:id="214"/>
            <w:bookmarkEnd w:id="215"/>
          </w:p>
          <w:p w14:paraId="12FDA820"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16" w:name="_Toc151972507"/>
            <w:bookmarkStart w:id="217" w:name="_Toc151974660"/>
            <w:bookmarkStart w:id="218" w:name="_Toc151990752"/>
            <w:bookmarkStart w:id="219" w:name="_Toc151991418"/>
            <w:r w:rsidRPr="00646E05">
              <w:rPr>
                <w:rFonts w:ascii="Times New Roman" w:eastAsia="Times New Roman" w:hAnsi="Times New Roman" w:cs="Times New Roman"/>
                <w:color w:val="000000"/>
                <w:lang w:eastAsia="ru-RU"/>
              </w:rPr>
              <w:t>Особенности наружной рекламы.</w:t>
            </w:r>
            <w:bookmarkEnd w:id="216"/>
            <w:bookmarkEnd w:id="217"/>
            <w:bookmarkEnd w:id="218"/>
            <w:bookmarkEnd w:id="219"/>
          </w:p>
          <w:p w14:paraId="28278947"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20" w:name="_Toc151972508"/>
            <w:bookmarkStart w:id="221" w:name="_Toc151974661"/>
            <w:bookmarkStart w:id="222" w:name="_Toc151990753"/>
            <w:bookmarkStart w:id="223" w:name="_Toc151991419"/>
            <w:r w:rsidRPr="00646E05">
              <w:rPr>
                <w:rFonts w:ascii="Times New Roman" w:eastAsia="Times New Roman" w:hAnsi="Times New Roman" w:cs="Times New Roman"/>
                <w:color w:val="000000"/>
                <w:lang w:eastAsia="ru-RU"/>
              </w:rPr>
              <w:t>Разработка рекламной кампании товара.</w:t>
            </w:r>
            <w:bookmarkEnd w:id="220"/>
            <w:bookmarkEnd w:id="221"/>
            <w:bookmarkEnd w:id="222"/>
            <w:bookmarkEnd w:id="223"/>
          </w:p>
          <w:p w14:paraId="0FCA1E5F"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24" w:name="_Toc151972509"/>
            <w:bookmarkStart w:id="225" w:name="_Toc151974662"/>
            <w:bookmarkStart w:id="226" w:name="_Toc151990754"/>
            <w:bookmarkStart w:id="227" w:name="_Toc151991420"/>
            <w:r w:rsidRPr="00646E05">
              <w:rPr>
                <w:rFonts w:ascii="Times New Roman" w:eastAsia="Times New Roman" w:hAnsi="Times New Roman" w:cs="Times New Roman"/>
                <w:color w:val="000000"/>
                <w:lang w:eastAsia="ru-RU"/>
              </w:rPr>
              <w:t>Разработка рекламной кампании услуг.</w:t>
            </w:r>
            <w:bookmarkEnd w:id="224"/>
            <w:bookmarkEnd w:id="225"/>
            <w:bookmarkEnd w:id="226"/>
            <w:bookmarkEnd w:id="227"/>
          </w:p>
          <w:p w14:paraId="57FBD11E"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28" w:name="_Toc151972510"/>
            <w:bookmarkStart w:id="229" w:name="_Toc151974663"/>
            <w:bookmarkStart w:id="230" w:name="_Toc151990755"/>
            <w:bookmarkStart w:id="231" w:name="_Toc151991421"/>
            <w:r w:rsidRPr="00646E05">
              <w:rPr>
                <w:rFonts w:ascii="Times New Roman" w:eastAsia="Times New Roman" w:hAnsi="Times New Roman" w:cs="Times New Roman"/>
                <w:color w:val="000000"/>
                <w:lang w:eastAsia="ru-RU"/>
              </w:rPr>
              <w:t>Разработка рекламной кампании организации.</w:t>
            </w:r>
            <w:bookmarkEnd w:id="228"/>
            <w:bookmarkEnd w:id="229"/>
            <w:bookmarkEnd w:id="230"/>
            <w:bookmarkEnd w:id="231"/>
          </w:p>
          <w:p w14:paraId="729244FC"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32" w:name="_Toc151972511"/>
            <w:bookmarkStart w:id="233" w:name="_Toc151974664"/>
            <w:bookmarkStart w:id="234" w:name="_Toc151990756"/>
            <w:bookmarkStart w:id="235" w:name="_Toc151991422"/>
            <w:r w:rsidRPr="00646E05">
              <w:rPr>
                <w:rFonts w:ascii="Times New Roman" w:eastAsia="Times New Roman" w:hAnsi="Times New Roman" w:cs="Times New Roman"/>
                <w:color w:val="000000"/>
                <w:lang w:eastAsia="ru-RU"/>
              </w:rPr>
              <w:t>Разработка и реализация промоакции.</w:t>
            </w:r>
            <w:bookmarkEnd w:id="232"/>
            <w:bookmarkEnd w:id="233"/>
            <w:bookmarkEnd w:id="234"/>
            <w:bookmarkEnd w:id="235"/>
            <w:r w:rsidRPr="00646E05">
              <w:rPr>
                <w:rFonts w:ascii="Times New Roman" w:eastAsia="Times New Roman" w:hAnsi="Times New Roman" w:cs="Times New Roman"/>
                <w:color w:val="000000"/>
                <w:lang w:eastAsia="ru-RU"/>
              </w:rPr>
              <w:t> </w:t>
            </w:r>
          </w:p>
          <w:p w14:paraId="706D769F" w14:textId="77777777" w:rsidR="00646E05" w:rsidRPr="00646E05" w:rsidRDefault="00646E05" w:rsidP="00646E05">
            <w:pPr>
              <w:numPr>
                <w:ilvl w:val="0"/>
                <w:numId w:val="15"/>
              </w:numPr>
              <w:pBdr>
                <w:top w:val="nil"/>
                <w:left w:val="nil"/>
                <w:bottom w:val="nil"/>
                <w:right w:val="nil"/>
                <w:between w:val="nil"/>
              </w:pBdr>
              <w:suppressAutoHyphens/>
              <w:spacing w:after="200"/>
              <w:ind w:leftChars="13" w:left="29" w:firstLineChars="127" w:firstLine="279"/>
              <w:textDirection w:val="btLr"/>
              <w:textAlignment w:val="top"/>
              <w:outlineLvl w:val="0"/>
              <w:rPr>
                <w:rFonts w:ascii="Times New Roman" w:eastAsia="Times New Roman" w:hAnsi="Times New Roman" w:cs="Times New Roman"/>
                <w:color w:val="000000"/>
                <w:lang w:eastAsia="ru-RU"/>
              </w:rPr>
            </w:pPr>
            <w:bookmarkStart w:id="236" w:name="_Toc151972512"/>
            <w:bookmarkStart w:id="237" w:name="_Toc151974665"/>
            <w:bookmarkStart w:id="238" w:name="_Toc151990757"/>
            <w:bookmarkStart w:id="239" w:name="_Toc151991423"/>
            <w:r w:rsidRPr="00646E05">
              <w:rPr>
                <w:rFonts w:ascii="Times New Roman" w:eastAsia="Times New Roman" w:hAnsi="Times New Roman" w:cs="Times New Roman"/>
                <w:color w:val="000000"/>
                <w:lang w:eastAsia="ru-RU"/>
              </w:rPr>
              <w:t>Разработка, проведение event мероприятия.</w:t>
            </w:r>
            <w:bookmarkEnd w:id="236"/>
            <w:bookmarkEnd w:id="237"/>
            <w:bookmarkEnd w:id="238"/>
            <w:bookmarkEnd w:id="239"/>
          </w:p>
        </w:tc>
      </w:tr>
      <w:tr w:rsidR="00646E05" w:rsidRPr="00646E05" w14:paraId="0D90E8CC" w14:textId="77777777" w:rsidTr="00012029">
        <w:trPr>
          <w:trHeight w:val="1068"/>
        </w:trPr>
        <w:tc>
          <w:tcPr>
            <w:tcW w:w="5000" w:type="pct"/>
            <w:gridSpan w:val="2"/>
          </w:tcPr>
          <w:p w14:paraId="0F501E58"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color w:val="000000"/>
                <w:sz w:val="24"/>
                <w:szCs w:val="24"/>
                <w:lang w:eastAsia="ru-RU"/>
              </w:rPr>
            </w:pPr>
            <w:r w:rsidRPr="00646E05">
              <w:rPr>
                <w:rFonts w:ascii="Times New Roman" w:eastAsia="Times New Roman" w:hAnsi="Times New Roman" w:cs="Times New Roman"/>
                <w:b/>
                <w:bCs/>
                <w:iCs/>
                <w:color w:val="000000"/>
                <w:lang w:eastAsia="ru-RU"/>
              </w:rPr>
              <w:lastRenderedPageBreak/>
              <w:t>Обязательные аудиторные учебные занятия по курсовому проекту (работе)</w:t>
            </w:r>
            <w:r w:rsidRPr="00646E05">
              <w:rPr>
                <w:rFonts w:ascii="Times New Roman" w:eastAsia="Times New Roman" w:hAnsi="Times New Roman" w:cs="Times New Roman"/>
                <w:i/>
                <w:color w:val="000000"/>
                <w:lang w:eastAsia="ru-RU"/>
              </w:rPr>
              <w:t xml:space="preserve"> (если предусмотрено, указать тематику и(или) назначение, вид (форму) организации учебной деятельности)</w:t>
            </w:r>
          </w:p>
          <w:p w14:paraId="0FA8BF2F"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40" w:name="_Toc151972513"/>
            <w:bookmarkStart w:id="241" w:name="_Toc151974666"/>
            <w:bookmarkStart w:id="242" w:name="_Toc151990758"/>
            <w:bookmarkStart w:id="243" w:name="_Toc151991424"/>
            <w:r w:rsidRPr="00646E05">
              <w:rPr>
                <w:rFonts w:ascii="Times New Roman" w:eastAsia="Times New Roman" w:hAnsi="Times New Roman" w:cs="Times New Roman"/>
                <w:color w:val="000000"/>
                <w:lang w:eastAsia="ru-RU"/>
              </w:rPr>
              <w:t>Составление плана работы.</w:t>
            </w:r>
            <w:bookmarkEnd w:id="240"/>
            <w:bookmarkEnd w:id="241"/>
            <w:bookmarkEnd w:id="242"/>
            <w:bookmarkEnd w:id="243"/>
            <w:r w:rsidRPr="00646E05">
              <w:rPr>
                <w:rFonts w:ascii="Times New Roman" w:eastAsia="Times New Roman" w:hAnsi="Times New Roman" w:cs="Times New Roman"/>
                <w:color w:val="000000"/>
                <w:lang w:eastAsia="ru-RU"/>
              </w:rPr>
              <w:t> </w:t>
            </w:r>
          </w:p>
          <w:p w14:paraId="57BB1DCD"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44" w:name="_Toc151972514"/>
            <w:bookmarkStart w:id="245" w:name="_Toc151974667"/>
            <w:bookmarkStart w:id="246" w:name="_Toc151990759"/>
            <w:bookmarkStart w:id="247" w:name="_Toc151991425"/>
            <w:r w:rsidRPr="00646E05">
              <w:rPr>
                <w:rFonts w:ascii="Times New Roman" w:eastAsia="Times New Roman" w:hAnsi="Times New Roman" w:cs="Times New Roman"/>
                <w:color w:val="000000"/>
                <w:lang w:eastAsia="ru-RU"/>
              </w:rPr>
              <w:t>Подбор методической и нормативной литературы.</w:t>
            </w:r>
            <w:bookmarkEnd w:id="244"/>
            <w:bookmarkEnd w:id="245"/>
            <w:bookmarkEnd w:id="246"/>
            <w:bookmarkEnd w:id="247"/>
          </w:p>
          <w:p w14:paraId="4073365C"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48" w:name="_Toc151972515"/>
            <w:bookmarkStart w:id="249" w:name="_Toc151974668"/>
            <w:bookmarkStart w:id="250" w:name="_Toc151990760"/>
            <w:bookmarkStart w:id="251" w:name="_Toc151991426"/>
            <w:r w:rsidRPr="00646E05">
              <w:rPr>
                <w:rFonts w:ascii="Times New Roman" w:eastAsia="Times New Roman" w:hAnsi="Times New Roman" w:cs="Times New Roman"/>
                <w:color w:val="000000"/>
                <w:lang w:eastAsia="ru-RU"/>
              </w:rPr>
              <w:t>Систематизация теоретических сведений.</w:t>
            </w:r>
            <w:bookmarkEnd w:id="248"/>
            <w:bookmarkEnd w:id="249"/>
            <w:bookmarkEnd w:id="250"/>
            <w:bookmarkEnd w:id="251"/>
          </w:p>
          <w:p w14:paraId="1EF94F0D"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52" w:name="_Toc151972516"/>
            <w:bookmarkStart w:id="253" w:name="_Toc151974669"/>
            <w:bookmarkStart w:id="254" w:name="_Toc151990761"/>
            <w:bookmarkStart w:id="255" w:name="_Toc151991427"/>
            <w:r w:rsidRPr="00646E05">
              <w:rPr>
                <w:rFonts w:ascii="Times New Roman" w:eastAsia="Times New Roman" w:hAnsi="Times New Roman" w:cs="Times New Roman"/>
                <w:color w:val="000000"/>
                <w:lang w:eastAsia="ru-RU"/>
              </w:rPr>
              <w:t>Сбор и обработка фактических данных.</w:t>
            </w:r>
            <w:bookmarkEnd w:id="252"/>
            <w:bookmarkEnd w:id="253"/>
            <w:bookmarkEnd w:id="254"/>
            <w:bookmarkEnd w:id="255"/>
          </w:p>
          <w:p w14:paraId="5D5A6137"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56" w:name="_Toc151972517"/>
            <w:bookmarkStart w:id="257" w:name="_Toc151974670"/>
            <w:bookmarkStart w:id="258" w:name="_Toc151990762"/>
            <w:bookmarkStart w:id="259" w:name="_Toc151991428"/>
            <w:r w:rsidRPr="00646E05">
              <w:rPr>
                <w:rFonts w:ascii="Times New Roman" w:eastAsia="Times New Roman" w:hAnsi="Times New Roman" w:cs="Times New Roman"/>
                <w:color w:val="000000"/>
                <w:lang w:eastAsia="ru-RU"/>
              </w:rPr>
              <w:t>Работа над теоретическим разделом.</w:t>
            </w:r>
            <w:bookmarkEnd w:id="256"/>
            <w:bookmarkEnd w:id="257"/>
            <w:bookmarkEnd w:id="258"/>
            <w:bookmarkEnd w:id="259"/>
          </w:p>
          <w:p w14:paraId="6F505D5C"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60" w:name="_Toc151972518"/>
            <w:bookmarkStart w:id="261" w:name="_Toc151974671"/>
            <w:bookmarkStart w:id="262" w:name="_Toc151990763"/>
            <w:bookmarkStart w:id="263" w:name="_Toc151991429"/>
            <w:r w:rsidRPr="00646E05">
              <w:rPr>
                <w:rFonts w:ascii="Times New Roman" w:eastAsia="Times New Roman" w:hAnsi="Times New Roman" w:cs="Times New Roman"/>
                <w:color w:val="000000"/>
                <w:lang w:eastAsia="ru-RU"/>
              </w:rPr>
              <w:t>Анализ текущей ситуации предприятия.</w:t>
            </w:r>
            <w:bookmarkEnd w:id="260"/>
            <w:bookmarkEnd w:id="261"/>
            <w:bookmarkEnd w:id="262"/>
            <w:bookmarkEnd w:id="263"/>
          </w:p>
          <w:p w14:paraId="791A7F37"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64" w:name="_Toc151972519"/>
            <w:bookmarkStart w:id="265" w:name="_Toc151974672"/>
            <w:bookmarkStart w:id="266" w:name="_Toc151990764"/>
            <w:bookmarkStart w:id="267" w:name="_Toc151991430"/>
            <w:r w:rsidRPr="00646E05">
              <w:rPr>
                <w:rFonts w:ascii="Times New Roman" w:eastAsia="Times New Roman" w:hAnsi="Times New Roman" w:cs="Times New Roman"/>
                <w:color w:val="000000"/>
                <w:lang w:eastAsia="ru-RU"/>
              </w:rPr>
              <w:t>Работа над практическим разделом.</w:t>
            </w:r>
            <w:bookmarkEnd w:id="264"/>
            <w:bookmarkEnd w:id="265"/>
            <w:bookmarkEnd w:id="266"/>
            <w:bookmarkEnd w:id="267"/>
          </w:p>
          <w:p w14:paraId="088F574C"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68" w:name="_Toc151972520"/>
            <w:bookmarkStart w:id="269" w:name="_Toc151974673"/>
            <w:bookmarkStart w:id="270" w:name="_Toc151990765"/>
            <w:bookmarkStart w:id="271" w:name="_Toc151991431"/>
            <w:r w:rsidRPr="00646E05">
              <w:rPr>
                <w:rFonts w:ascii="Times New Roman" w:eastAsia="Times New Roman" w:hAnsi="Times New Roman" w:cs="Times New Roman"/>
                <w:color w:val="000000"/>
                <w:lang w:eastAsia="ru-RU"/>
              </w:rPr>
              <w:t>Написание текста работы.</w:t>
            </w:r>
            <w:bookmarkEnd w:id="268"/>
            <w:bookmarkEnd w:id="269"/>
            <w:bookmarkEnd w:id="270"/>
            <w:bookmarkEnd w:id="271"/>
          </w:p>
          <w:p w14:paraId="7E14AAE3"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72" w:name="_Toc151972521"/>
            <w:bookmarkStart w:id="273" w:name="_Toc151974674"/>
            <w:bookmarkStart w:id="274" w:name="_Toc151990766"/>
            <w:bookmarkStart w:id="275" w:name="_Toc151991432"/>
            <w:r w:rsidRPr="00646E05">
              <w:rPr>
                <w:rFonts w:ascii="Times New Roman" w:eastAsia="Times New Roman" w:hAnsi="Times New Roman" w:cs="Times New Roman"/>
                <w:color w:val="000000"/>
                <w:lang w:eastAsia="ru-RU"/>
              </w:rPr>
              <w:t>Подготовка к защите курсовой работы.</w:t>
            </w:r>
            <w:bookmarkEnd w:id="272"/>
            <w:bookmarkEnd w:id="273"/>
            <w:bookmarkEnd w:id="274"/>
            <w:bookmarkEnd w:id="275"/>
          </w:p>
          <w:p w14:paraId="79ECD413" w14:textId="77777777" w:rsidR="00646E05" w:rsidRPr="00646E05" w:rsidRDefault="00646E05" w:rsidP="00646E05">
            <w:pPr>
              <w:numPr>
                <w:ilvl w:val="0"/>
                <w:numId w:val="16"/>
              </w:numPr>
              <w:pBdr>
                <w:top w:val="nil"/>
                <w:left w:val="nil"/>
                <w:bottom w:val="nil"/>
                <w:right w:val="nil"/>
                <w:between w:val="nil"/>
              </w:pBdr>
              <w:suppressAutoHyphens/>
              <w:spacing w:after="200"/>
              <w:ind w:leftChars="77" w:left="169" w:firstLineChars="63" w:firstLine="139"/>
              <w:textDirection w:val="btLr"/>
              <w:textAlignment w:val="top"/>
              <w:outlineLvl w:val="0"/>
              <w:rPr>
                <w:rFonts w:ascii="Times New Roman" w:eastAsia="Times New Roman" w:hAnsi="Times New Roman" w:cs="Times New Roman"/>
                <w:color w:val="000000"/>
                <w:lang w:eastAsia="ru-RU"/>
              </w:rPr>
            </w:pPr>
            <w:bookmarkStart w:id="276" w:name="_Toc151972522"/>
            <w:bookmarkStart w:id="277" w:name="_Toc151974675"/>
            <w:bookmarkStart w:id="278" w:name="_Toc151990767"/>
            <w:bookmarkStart w:id="279" w:name="_Toc151991433"/>
            <w:r w:rsidRPr="00646E05">
              <w:rPr>
                <w:rFonts w:ascii="Times New Roman" w:eastAsia="Times New Roman" w:hAnsi="Times New Roman" w:cs="Times New Roman"/>
                <w:color w:val="000000"/>
                <w:lang w:eastAsia="ru-RU"/>
              </w:rPr>
              <w:t>Защита курсовой работы.</w:t>
            </w:r>
            <w:bookmarkEnd w:id="276"/>
            <w:bookmarkEnd w:id="277"/>
            <w:bookmarkEnd w:id="278"/>
            <w:bookmarkEnd w:id="279"/>
          </w:p>
        </w:tc>
      </w:tr>
      <w:tr w:rsidR="00646E05" w:rsidRPr="00646E05" w14:paraId="172417C7" w14:textId="77777777" w:rsidTr="00012029">
        <w:trPr>
          <w:trHeight w:val="1141"/>
        </w:trPr>
        <w:tc>
          <w:tcPr>
            <w:tcW w:w="5000" w:type="pct"/>
            <w:gridSpan w:val="2"/>
          </w:tcPr>
          <w:p w14:paraId="0B3F9262"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sz w:val="24"/>
                <w:szCs w:val="24"/>
                <w:lang w:eastAsia="ru-RU"/>
              </w:rPr>
            </w:pPr>
            <w:r w:rsidRPr="00646E05">
              <w:rPr>
                <w:rFonts w:ascii="Times New Roman" w:eastAsia="Times New Roman" w:hAnsi="Times New Roman" w:cs="Times New Roman"/>
                <w:b/>
                <w:lang w:eastAsia="ru-RU"/>
              </w:rPr>
              <w:t>Учебная практика по модулю</w:t>
            </w:r>
          </w:p>
          <w:p w14:paraId="20DF7CE4"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sz w:val="24"/>
                <w:szCs w:val="24"/>
                <w:lang w:eastAsia="ru-RU"/>
              </w:rPr>
            </w:pPr>
            <w:r w:rsidRPr="00646E05">
              <w:rPr>
                <w:rFonts w:ascii="Times New Roman" w:eastAsia="Times New Roman" w:hAnsi="Times New Roman" w:cs="Times New Roman"/>
                <w:b/>
                <w:lang w:eastAsia="ru-RU"/>
              </w:rPr>
              <w:t xml:space="preserve">Виды работ </w:t>
            </w:r>
          </w:p>
          <w:p w14:paraId="38C6EEA7" w14:textId="77777777" w:rsidR="00646E05" w:rsidRPr="00646E05" w:rsidRDefault="00646E05" w:rsidP="00646E05">
            <w:pPr>
              <w:numPr>
                <w:ilvl w:val="0"/>
                <w:numId w:val="18"/>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280" w:name="_Toc151972523"/>
            <w:bookmarkStart w:id="281" w:name="_Toc151974676"/>
            <w:bookmarkStart w:id="282" w:name="_Toc151990768"/>
            <w:bookmarkStart w:id="283" w:name="_Toc151991434"/>
            <w:r w:rsidRPr="00646E05">
              <w:rPr>
                <w:rFonts w:ascii="Times New Roman" w:eastAsia="Times New Roman" w:hAnsi="Times New Roman" w:cs="Times New Roman"/>
                <w:sz w:val="24"/>
                <w:szCs w:val="24"/>
                <w:lang w:val="x-none" w:eastAsia="x-none"/>
              </w:rPr>
              <w:t>разработка брифа.</w:t>
            </w:r>
            <w:bookmarkEnd w:id="280"/>
            <w:bookmarkEnd w:id="281"/>
            <w:bookmarkEnd w:id="282"/>
            <w:bookmarkEnd w:id="283"/>
          </w:p>
          <w:p w14:paraId="42BE3C82" w14:textId="77777777" w:rsidR="00646E05" w:rsidRPr="00646E05" w:rsidRDefault="00646E05" w:rsidP="00646E05">
            <w:pPr>
              <w:numPr>
                <w:ilvl w:val="0"/>
                <w:numId w:val="18"/>
              </w:numPr>
              <w:suppressAutoHyphens/>
              <w:spacing w:after="200" w:line="276" w:lineRule="auto"/>
              <w:contextualSpacing/>
              <w:textDirection w:val="btLr"/>
              <w:textAlignment w:val="top"/>
              <w:outlineLvl w:val="0"/>
              <w:rPr>
                <w:rFonts w:ascii="Times New Roman" w:eastAsia="Times New Roman" w:hAnsi="Times New Roman" w:cs="Times New Roman"/>
                <w:b/>
                <w:sz w:val="24"/>
                <w:szCs w:val="24"/>
                <w:lang w:val="x-none" w:eastAsia="x-none"/>
              </w:rPr>
            </w:pPr>
            <w:bookmarkStart w:id="284" w:name="_Toc151972524"/>
            <w:bookmarkStart w:id="285" w:name="_Toc151974677"/>
            <w:bookmarkStart w:id="286" w:name="_Toc151990769"/>
            <w:bookmarkStart w:id="287" w:name="_Toc151991435"/>
            <w:r w:rsidRPr="00646E05">
              <w:rPr>
                <w:rFonts w:ascii="Times New Roman" w:eastAsia="Times New Roman" w:hAnsi="Times New Roman" w:cs="Times New Roman"/>
                <w:sz w:val="24"/>
                <w:szCs w:val="24"/>
                <w:lang w:val="x-none" w:eastAsia="x-none"/>
              </w:rPr>
              <w:t>проведение первичного анализа рынка.</w:t>
            </w:r>
            <w:bookmarkEnd w:id="284"/>
            <w:bookmarkEnd w:id="285"/>
            <w:bookmarkEnd w:id="286"/>
            <w:bookmarkEnd w:id="287"/>
          </w:p>
        </w:tc>
      </w:tr>
      <w:tr w:rsidR="00646E05" w:rsidRPr="00646E05" w14:paraId="3BDFE963" w14:textId="77777777" w:rsidTr="00012029">
        <w:tc>
          <w:tcPr>
            <w:tcW w:w="5000" w:type="pct"/>
            <w:gridSpan w:val="2"/>
          </w:tcPr>
          <w:p w14:paraId="5EB0EAE2"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sz w:val="24"/>
                <w:szCs w:val="24"/>
                <w:lang w:eastAsia="ru-RU"/>
              </w:rPr>
            </w:pPr>
            <w:r w:rsidRPr="00646E05">
              <w:rPr>
                <w:rFonts w:ascii="Times New Roman" w:eastAsia="Times New Roman" w:hAnsi="Times New Roman" w:cs="Times New Roman"/>
                <w:b/>
                <w:lang w:eastAsia="ru-RU"/>
              </w:rPr>
              <w:t>Производственная практика</w:t>
            </w:r>
            <w:r w:rsidRPr="00646E05">
              <w:rPr>
                <w:rFonts w:ascii="Times New Roman" w:eastAsia="Times New Roman" w:hAnsi="Times New Roman" w:cs="Times New Roman"/>
                <w:b/>
                <w:i/>
                <w:lang w:eastAsia="ru-RU"/>
              </w:rPr>
              <w:t xml:space="preserve"> </w:t>
            </w:r>
            <w:r w:rsidRPr="00646E05">
              <w:rPr>
                <w:rFonts w:ascii="Times New Roman" w:eastAsia="Times New Roman" w:hAnsi="Times New Roman" w:cs="Times New Roman"/>
                <w:b/>
                <w:lang w:eastAsia="ru-RU"/>
              </w:rPr>
              <w:t>(по профилю специальности) итоговая по модулю</w:t>
            </w:r>
          </w:p>
          <w:p w14:paraId="442FC5C8" w14:textId="77777777" w:rsidR="00646E05" w:rsidRPr="00646E05" w:rsidRDefault="00646E05" w:rsidP="00646E05">
            <w:pPr>
              <w:pBdr>
                <w:top w:val="nil"/>
                <w:left w:val="nil"/>
                <w:bottom w:val="nil"/>
                <w:right w:val="nil"/>
                <w:between w:val="nil"/>
              </w:pBdr>
              <w:spacing w:line="276" w:lineRule="auto"/>
              <w:ind w:hanging="2"/>
              <w:jc w:val="both"/>
              <w:rPr>
                <w:rFonts w:ascii="Times New Roman" w:eastAsia="Times New Roman" w:hAnsi="Times New Roman" w:cs="Times New Roman"/>
                <w:b/>
                <w:lang w:eastAsia="ru-RU"/>
              </w:rPr>
            </w:pPr>
            <w:r w:rsidRPr="00646E05">
              <w:rPr>
                <w:rFonts w:ascii="Times New Roman" w:eastAsia="Times New Roman" w:hAnsi="Times New Roman" w:cs="Times New Roman"/>
                <w:b/>
                <w:lang w:eastAsia="ru-RU"/>
              </w:rPr>
              <w:t xml:space="preserve">Виды работ </w:t>
            </w:r>
          </w:p>
          <w:p w14:paraId="77C34FC9"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jc w:val="both"/>
              <w:textDirection w:val="btLr"/>
              <w:textAlignment w:val="top"/>
              <w:outlineLvl w:val="0"/>
              <w:rPr>
                <w:rFonts w:ascii="Times New Roman" w:eastAsia="Times New Roman" w:hAnsi="Times New Roman" w:cs="Times New Roman"/>
                <w:sz w:val="24"/>
                <w:szCs w:val="24"/>
                <w:lang w:val="x-none" w:eastAsia="x-none"/>
              </w:rPr>
            </w:pPr>
            <w:bookmarkStart w:id="288" w:name="_Toc151972525"/>
            <w:bookmarkStart w:id="289" w:name="_Toc151974678"/>
            <w:bookmarkStart w:id="290" w:name="_Toc151990770"/>
            <w:bookmarkStart w:id="291" w:name="_Toc151991436"/>
            <w:r w:rsidRPr="00646E05">
              <w:rPr>
                <w:rFonts w:ascii="Times New Roman" w:eastAsia="Times New Roman" w:hAnsi="Times New Roman" w:cs="Times New Roman"/>
                <w:sz w:val="24"/>
                <w:szCs w:val="24"/>
                <w:lang w:val="x-none" w:eastAsia="x-none"/>
              </w:rPr>
              <w:t>анализ состава рынка.</w:t>
            </w:r>
            <w:bookmarkEnd w:id="288"/>
            <w:bookmarkEnd w:id="289"/>
            <w:bookmarkEnd w:id="290"/>
            <w:bookmarkEnd w:id="291"/>
          </w:p>
          <w:p w14:paraId="1AD8D2D3"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292" w:name="_Toc151972526"/>
            <w:bookmarkStart w:id="293" w:name="_Toc151974679"/>
            <w:bookmarkStart w:id="294" w:name="_Toc151990771"/>
            <w:bookmarkStart w:id="295" w:name="_Toc151991437"/>
            <w:r w:rsidRPr="00646E05">
              <w:rPr>
                <w:rFonts w:ascii="Times New Roman" w:eastAsia="Times New Roman" w:hAnsi="Times New Roman" w:cs="Times New Roman"/>
                <w:sz w:val="24"/>
                <w:szCs w:val="24"/>
                <w:lang w:val="x-none" w:eastAsia="x-none"/>
              </w:rPr>
              <w:t>проведение сегментирования на рынке.</w:t>
            </w:r>
            <w:bookmarkEnd w:id="292"/>
            <w:bookmarkEnd w:id="293"/>
            <w:bookmarkEnd w:id="294"/>
            <w:bookmarkEnd w:id="295"/>
          </w:p>
          <w:p w14:paraId="0B1CA56C"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296" w:name="_Toc151972527"/>
            <w:bookmarkStart w:id="297" w:name="_Toc151974680"/>
            <w:bookmarkStart w:id="298" w:name="_Toc151990772"/>
            <w:bookmarkStart w:id="299" w:name="_Toc151991438"/>
            <w:r w:rsidRPr="00646E05">
              <w:rPr>
                <w:rFonts w:ascii="Times New Roman" w:eastAsia="Times New Roman" w:hAnsi="Times New Roman" w:cs="Times New Roman"/>
                <w:sz w:val="24"/>
                <w:szCs w:val="24"/>
                <w:lang w:val="x-none" w:eastAsia="x-none"/>
              </w:rPr>
              <w:t>разработка плана проведения исследований потребителей.</w:t>
            </w:r>
            <w:bookmarkEnd w:id="296"/>
            <w:bookmarkEnd w:id="297"/>
            <w:bookmarkEnd w:id="298"/>
            <w:bookmarkEnd w:id="299"/>
          </w:p>
          <w:p w14:paraId="6502DF9F" w14:textId="77777777" w:rsidR="00646E05" w:rsidRPr="00646E05" w:rsidRDefault="00646E05" w:rsidP="00646E05">
            <w:pPr>
              <w:numPr>
                <w:ilvl w:val="0"/>
                <w:numId w:val="19"/>
              </w:numPr>
              <w:pBdr>
                <w:top w:val="nil"/>
                <w:left w:val="nil"/>
                <w:bottom w:val="nil"/>
                <w:right w:val="nil"/>
                <w:between w:val="nil"/>
              </w:pBdr>
              <w:suppressAutoHyphens/>
              <w:spacing w:after="200" w:line="276" w:lineRule="auto"/>
              <w:contextualSpacing/>
              <w:textDirection w:val="btLr"/>
              <w:textAlignment w:val="top"/>
              <w:outlineLvl w:val="0"/>
              <w:rPr>
                <w:rFonts w:ascii="Times New Roman" w:eastAsia="Times New Roman" w:hAnsi="Times New Roman" w:cs="Times New Roman"/>
                <w:sz w:val="24"/>
                <w:szCs w:val="24"/>
                <w:lang w:val="x-none" w:eastAsia="x-none"/>
              </w:rPr>
            </w:pPr>
            <w:bookmarkStart w:id="300" w:name="_Toc151972528"/>
            <w:bookmarkStart w:id="301" w:name="_Toc151974681"/>
            <w:bookmarkStart w:id="302" w:name="_Toc151990773"/>
            <w:bookmarkStart w:id="303" w:name="_Toc151991439"/>
            <w:r w:rsidRPr="00646E05">
              <w:rPr>
                <w:rFonts w:ascii="Times New Roman" w:eastAsia="Times New Roman" w:hAnsi="Times New Roman" w:cs="Times New Roman"/>
                <w:sz w:val="24"/>
                <w:szCs w:val="24"/>
                <w:lang w:val="x-none" w:eastAsia="x-none"/>
              </w:rPr>
              <w:t>разработка средств продвижения рекламы в средствах массовой информации и обоснование этих решений.</w:t>
            </w:r>
            <w:bookmarkEnd w:id="300"/>
            <w:bookmarkEnd w:id="301"/>
            <w:bookmarkEnd w:id="302"/>
            <w:bookmarkEnd w:id="303"/>
            <w:r w:rsidRPr="00646E05">
              <w:rPr>
                <w:rFonts w:ascii="Times New Roman" w:eastAsia="Times New Roman" w:hAnsi="Times New Roman" w:cs="Times New Roman"/>
                <w:sz w:val="24"/>
                <w:szCs w:val="24"/>
                <w:lang w:val="x-none" w:eastAsia="x-none"/>
              </w:rPr>
              <w:t> </w:t>
            </w:r>
          </w:p>
          <w:p w14:paraId="3A49CA3A" w14:textId="77777777" w:rsidR="00646E05" w:rsidRPr="00646E05" w:rsidRDefault="00646E05" w:rsidP="00646E05">
            <w:pPr>
              <w:numPr>
                <w:ilvl w:val="0"/>
                <w:numId w:val="19"/>
              </w:numPr>
              <w:suppressAutoHyphens/>
              <w:spacing w:after="200" w:line="276" w:lineRule="auto"/>
              <w:contextualSpacing/>
              <w:textDirection w:val="btLr"/>
              <w:textAlignment w:val="top"/>
              <w:outlineLvl w:val="0"/>
              <w:rPr>
                <w:rFonts w:ascii="Times New Roman" w:eastAsia="Times New Roman" w:hAnsi="Times New Roman" w:cs="Times New Roman"/>
                <w:b/>
                <w:bCs/>
                <w:sz w:val="24"/>
                <w:szCs w:val="24"/>
                <w:lang w:val="x-none" w:eastAsia="x-none"/>
              </w:rPr>
            </w:pPr>
            <w:bookmarkStart w:id="304" w:name="_Toc151972529"/>
            <w:bookmarkStart w:id="305" w:name="_Toc151974682"/>
            <w:bookmarkStart w:id="306" w:name="_Toc151990774"/>
            <w:bookmarkStart w:id="307" w:name="_Toc151991440"/>
            <w:r w:rsidRPr="00646E05">
              <w:rPr>
                <w:rFonts w:ascii="Times New Roman" w:eastAsia="Times New Roman" w:hAnsi="Times New Roman" w:cs="Times New Roman"/>
                <w:sz w:val="24"/>
                <w:szCs w:val="24"/>
                <w:lang w:val="x-none" w:eastAsia="x-none"/>
              </w:rPr>
              <w:t>подготовка плана проведения рекламной кампании.</w:t>
            </w:r>
            <w:bookmarkEnd w:id="304"/>
            <w:bookmarkEnd w:id="305"/>
            <w:bookmarkEnd w:id="306"/>
            <w:bookmarkEnd w:id="307"/>
          </w:p>
        </w:tc>
      </w:tr>
      <w:tr w:rsidR="00646E05" w:rsidRPr="00646E05" w14:paraId="3A7723F4" w14:textId="77777777" w:rsidTr="00012029">
        <w:trPr>
          <w:trHeight w:val="300"/>
        </w:trPr>
        <w:tc>
          <w:tcPr>
            <w:tcW w:w="5000" w:type="pct"/>
            <w:gridSpan w:val="2"/>
          </w:tcPr>
          <w:p w14:paraId="18095E66" w14:textId="0AA09315" w:rsidR="009171F4" w:rsidRPr="00646E05" w:rsidRDefault="009171F4" w:rsidP="009171F4">
            <w:pPr>
              <w:pBdr>
                <w:top w:val="nil"/>
                <w:left w:val="nil"/>
                <w:bottom w:val="nil"/>
                <w:right w:val="nil"/>
                <w:between w:val="nil"/>
              </w:pBdr>
              <w:spacing w:line="276" w:lineRule="auto"/>
              <w:ind w:hanging="2"/>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Промежуточная аттестация</w:t>
            </w:r>
            <w:r w:rsidRPr="009223E3">
              <w:rPr>
                <w:rFonts w:ascii="Times New Roman" w:eastAsia="Times New Roman" w:hAnsi="Times New Roman" w:cs="Times New Roman"/>
                <w:b/>
                <w:lang w:eastAsia="ru-RU"/>
              </w:rPr>
              <w:t xml:space="preserve"> 18</w:t>
            </w:r>
          </w:p>
        </w:tc>
      </w:tr>
      <w:tr w:rsidR="009171F4" w:rsidRPr="00646E05" w14:paraId="16C3EFB9" w14:textId="77777777" w:rsidTr="00012029">
        <w:trPr>
          <w:trHeight w:val="270"/>
        </w:trPr>
        <w:tc>
          <w:tcPr>
            <w:tcW w:w="5000" w:type="pct"/>
            <w:gridSpan w:val="2"/>
          </w:tcPr>
          <w:p w14:paraId="7CE27588" w14:textId="707CBE05" w:rsidR="009171F4" w:rsidRPr="00646E05" w:rsidRDefault="009171F4" w:rsidP="00646E05">
            <w:pPr>
              <w:pBdr>
                <w:top w:val="nil"/>
                <w:left w:val="nil"/>
                <w:bottom w:val="nil"/>
                <w:right w:val="nil"/>
                <w:between w:val="nil"/>
              </w:pBdr>
              <w:spacing w:line="276" w:lineRule="auto"/>
              <w:ind w:hanging="2"/>
              <w:jc w:val="both"/>
              <w:rPr>
                <w:rFonts w:ascii="Times New Roman" w:eastAsia="Times New Roman" w:hAnsi="Times New Roman" w:cs="Times New Roman"/>
                <w:b/>
                <w:bCs/>
                <w:lang w:eastAsia="ru-RU"/>
              </w:rPr>
            </w:pPr>
            <w:r w:rsidRPr="009171F4">
              <w:rPr>
                <w:rFonts w:ascii="Times New Roman" w:eastAsia="Times New Roman" w:hAnsi="Times New Roman" w:cs="Times New Roman"/>
                <w:b/>
                <w:bCs/>
                <w:lang w:eastAsia="ru-RU"/>
              </w:rPr>
              <w:t>Всего 222</w:t>
            </w:r>
          </w:p>
        </w:tc>
      </w:tr>
    </w:tbl>
    <w:p w14:paraId="0B608CCA" w14:textId="77777777" w:rsidR="00646E05" w:rsidRPr="00782EFC" w:rsidRDefault="00646E05" w:rsidP="009A4706">
      <w:pPr>
        <w:pStyle w:val="114"/>
        <w:ind w:firstLine="0"/>
        <w:rPr>
          <w:rFonts w:ascii="Times New Roman" w:hAnsi="Times New Roman"/>
        </w:rPr>
      </w:pPr>
    </w:p>
    <w:p w14:paraId="627EA45B" w14:textId="5169A173" w:rsidR="00782EFC" w:rsidRPr="008D2724" w:rsidRDefault="00782EFC" w:rsidP="00782EFC">
      <w:pPr>
        <w:pStyle w:val="114"/>
        <w:jc w:val="both"/>
        <w:rPr>
          <w:rFonts w:ascii="Times New Roman" w:hAnsi="Times New Roman"/>
          <w:i/>
          <w:iCs/>
        </w:rPr>
      </w:pPr>
      <w:bookmarkStart w:id="308" w:name="_Toc152334670"/>
      <w:bookmarkStart w:id="309" w:name="_Toc156820316"/>
      <w:bookmarkStart w:id="310"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308"/>
      <w:bookmarkEnd w:id="309"/>
    </w:p>
    <w:bookmarkEnd w:id="310"/>
    <w:p w14:paraId="28A66AA8"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Основные этапы подготовки и проведения рекламной кампании.</w:t>
      </w:r>
    </w:p>
    <w:p w14:paraId="13567FF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lastRenderedPageBreak/>
        <w:t>Фактор и значение знаменитости в коммуникационном проекте.</w:t>
      </w:r>
    </w:p>
    <w:p w14:paraId="78779412"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Digital коммуникации как способ привлечения российской молодежной аудитории.</w:t>
      </w:r>
    </w:p>
    <w:p w14:paraId="1E786DFA"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Бренды и звезды: рекламные кампании с участием знаменитостей.</w:t>
      </w:r>
    </w:p>
    <w:p w14:paraId="0D1FD7FB"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Рекламная кампания кинофильмов: влияние использования юмористического контента на восприятие продукта российской молодежью.</w:t>
      </w:r>
    </w:p>
    <w:p w14:paraId="19AD689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Продвижение молодёжных брендов и услуг с помощью инструментов digital-маркетинга.</w:t>
      </w:r>
    </w:p>
    <w:p w14:paraId="2C92295F"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Формирование лояльности пользователей услуг мобильной связи на примере (МТС и Tele2).</w:t>
      </w:r>
    </w:p>
    <w:p w14:paraId="7E49E40B"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Маркетинговые коммуникации в индустрии моды на примере российских шоу-румов.</w:t>
      </w:r>
    </w:p>
    <w:p w14:paraId="73BE859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Реклама в метро: проблемы и перспективы.</w:t>
      </w:r>
    </w:p>
    <w:p w14:paraId="6F17B49D"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восприятия образов искусства в рекламных коммуникациях.</w:t>
      </w:r>
    </w:p>
    <w:p w14:paraId="7B78E53D"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Влияние технологии Product Placement на зрительскую оценку фильма.</w:t>
      </w:r>
    </w:p>
    <w:p w14:paraId="67FF5F40"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Эффективность привлечения интернет-блогеров российскими брендами в сфере моды.</w:t>
      </w:r>
    </w:p>
    <w:p w14:paraId="4AF6117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Влияние бьюти-блогеров на продвижение косметического бренда.</w:t>
      </w:r>
    </w:p>
    <w:p w14:paraId="5D08B55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Эффективность Product Placement в российском кинопрокате.</w:t>
      </w:r>
    </w:p>
    <w:p w14:paraId="32215313"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Коммуникационные технологии торговых центров для аудитории.</w:t>
      </w:r>
    </w:p>
    <w:p w14:paraId="437CC789"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продвижения музея для разных возрастных групп посетителей (18-30; 31-45) на примере.</w:t>
      </w:r>
    </w:p>
    <w:p w14:paraId="24FF9F20"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Коммуникационная стратегия продвижения спортивных брендов через музыкальное сопровождение на примере.</w:t>
      </w:r>
    </w:p>
    <w:p w14:paraId="7D88459E"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Технологии виртуальной и дополненной реальности в рекламе: эффективность при восприятии бренда целевой аудиторией.</w:t>
      </w:r>
    </w:p>
    <w:p w14:paraId="6FE3CB09"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Коммуникационные стратегии продвижения брендов в блогосфере.</w:t>
      </w:r>
    </w:p>
    <w:p w14:paraId="10F1163A"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Привлечение медийных личностей как способ продвижения бренда.</w:t>
      </w:r>
    </w:p>
    <w:p w14:paraId="0BEE6F9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Продвижение бренда банков посредством мобильного приложения.</w:t>
      </w:r>
    </w:p>
    <w:p w14:paraId="553B900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Социальные сети как инструмент продвижения мобильных приложений.</w:t>
      </w:r>
    </w:p>
    <w:p w14:paraId="691141C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Стратегии продвижения мобильного приложения для сохранения и увеличения вовлечённости.</w:t>
      </w:r>
    </w:p>
    <w:p w14:paraId="56150B9D"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Коммуникационные онлайн-стратегии люксовых брендов в России.</w:t>
      </w:r>
    </w:p>
    <w:p w14:paraId="006B7934"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Анализ эффективности product placement в кинематографе на примере среднего и премиум рынков одежды.</w:t>
      </w:r>
    </w:p>
    <w:p w14:paraId="36157A56"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Оценка эффективности рекламных мероприятий.</w:t>
      </w:r>
    </w:p>
    <w:p w14:paraId="710302CB"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проектирования рекламных кампаний в современных условиях.</w:t>
      </w:r>
    </w:p>
    <w:p w14:paraId="1B8F0AFA"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Классификация рекламных кампаний.</w:t>
      </w:r>
    </w:p>
    <w:p w14:paraId="59A4DB9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Понятие комплексной рекламной кампании.</w:t>
      </w:r>
    </w:p>
    <w:p w14:paraId="2488B6E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Оценка эффективности рекламных коммуникаций, постановка целей и задач.</w:t>
      </w:r>
    </w:p>
    <w:p w14:paraId="2BDD723E"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и передача рекламного обращения.</w:t>
      </w:r>
    </w:p>
    <w:p w14:paraId="69748272"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Особенности наружной рекламы.</w:t>
      </w:r>
    </w:p>
    <w:p w14:paraId="35BD4C05"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товара.</w:t>
      </w:r>
    </w:p>
    <w:p w14:paraId="3A1A3847"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услуг.</w:t>
      </w:r>
    </w:p>
    <w:p w14:paraId="1AEDDB2E"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рекламной кампании организации.</w:t>
      </w:r>
    </w:p>
    <w:p w14:paraId="31FE2FF4" w14:textId="77777777" w:rsidR="00F16B52"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 xml:space="preserve">Разработка и реализация промоакции. </w:t>
      </w:r>
    </w:p>
    <w:p w14:paraId="7CD4B185" w14:textId="7F827EFA" w:rsidR="00782EFC" w:rsidRPr="00F16B52" w:rsidRDefault="00F16B52" w:rsidP="00F16B52">
      <w:pPr>
        <w:pStyle w:val="a4"/>
        <w:numPr>
          <w:ilvl w:val="0"/>
          <w:numId w:val="20"/>
        </w:numPr>
        <w:rPr>
          <w:rFonts w:ascii="Times New Roman" w:hAnsi="Times New Roman" w:cs="Times New Roman"/>
          <w:sz w:val="24"/>
          <w:szCs w:val="24"/>
        </w:rPr>
      </w:pPr>
      <w:r w:rsidRPr="00F16B52">
        <w:rPr>
          <w:rFonts w:ascii="Times New Roman" w:hAnsi="Times New Roman" w:cs="Times New Roman"/>
          <w:sz w:val="24"/>
          <w:szCs w:val="24"/>
        </w:rPr>
        <w:t>Разработка, проведение event мероприятия.</w:t>
      </w:r>
    </w:p>
    <w:p w14:paraId="51915E5E" w14:textId="07F40C59" w:rsidR="00F16B52" w:rsidRDefault="00F16B52" w:rsidP="00782EFC">
      <w:pPr>
        <w:pStyle w:val="1f"/>
        <w:rPr>
          <w:rFonts w:ascii="Times New Roman" w:hAnsi="Times New Roman"/>
        </w:rPr>
      </w:pPr>
      <w:bookmarkStart w:id="311" w:name="_Toc152334671"/>
      <w:bookmarkStart w:id="312" w:name="_Toc156820317"/>
    </w:p>
    <w:p w14:paraId="388A79D0" w14:textId="77777777" w:rsidR="00012029" w:rsidRDefault="00012029" w:rsidP="00782EFC">
      <w:pPr>
        <w:pStyle w:val="1f"/>
        <w:rPr>
          <w:rFonts w:ascii="Times New Roman" w:hAnsi="Times New Roman"/>
        </w:rPr>
      </w:pPr>
    </w:p>
    <w:p w14:paraId="74F0D779" w14:textId="236C40A6"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1"/>
      <w:bookmarkEnd w:id="312"/>
    </w:p>
    <w:p w14:paraId="5687404E" w14:textId="77777777" w:rsidR="00782EFC" w:rsidRPr="00E11160" w:rsidRDefault="00782EFC" w:rsidP="00782EFC">
      <w:pPr>
        <w:pStyle w:val="114"/>
        <w:rPr>
          <w:rFonts w:ascii="Times New Roman" w:hAnsi="Times New Roman"/>
        </w:rPr>
      </w:pPr>
      <w:bookmarkStart w:id="313" w:name="_Toc152334672"/>
      <w:bookmarkStart w:id="314" w:name="_Toc156820318"/>
      <w:r w:rsidRPr="00E11160">
        <w:rPr>
          <w:rFonts w:ascii="Times New Roman" w:hAnsi="Times New Roman"/>
        </w:rPr>
        <w:t>3.1. Материально-техническое обеспечение</w:t>
      </w:r>
      <w:bookmarkEnd w:id="313"/>
      <w:bookmarkEnd w:id="314"/>
    </w:p>
    <w:p w14:paraId="0E1107A4" w14:textId="17411618" w:rsidR="00F16B52" w:rsidRPr="00F16B52" w:rsidRDefault="00F16B52" w:rsidP="00F16B52">
      <w:pPr>
        <w:suppressAutoHyphens/>
        <w:spacing w:before="120"/>
        <w:ind w:firstLine="709"/>
        <w:jc w:val="both"/>
        <w:rPr>
          <w:rFonts w:ascii="Times New Roman" w:eastAsia="Times New Roman" w:hAnsi="Times New Roman" w:cs="Times New Roman"/>
          <w:b/>
          <w:bCs/>
          <w:iCs/>
          <w:sz w:val="24"/>
          <w:szCs w:val="24"/>
          <w:u w:val="single"/>
          <w:lang w:eastAsia="x-none"/>
        </w:rPr>
      </w:pPr>
      <w:r w:rsidRPr="00D47996">
        <w:rPr>
          <w:rFonts w:ascii="Times New Roman" w:eastAsia="Times New Roman" w:hAnsi="Times New Roman" w:cs="Times New Roman"/>
          <w:bCs/>
          <w:sz w:val="24"/>
          <w:szCs w:val="24"/>
          <w:lang w:val="x-none" w:eastAsia="x-none"/>
        </w:rPr>
        <w:lastRenderedPageBreak/>
        <w:t>Кабинет</w:t>
      </w:r>
      <w:r w:rsidRPr="00D47996">
        <w:rPr>
          <w:rFonts w:ascii="Times New Roman" w:eastAsia="Times New Roman" w:hAnsi="Times New Roman" w:cs="Times New Roman"/>
          <w:bCs/>
          <w:i/>
          <w:color w:val="FF0000"/>
          <w:sz w:val="24"/>
          <w:szCs w:val="24"/>
          <w:lang w:val="x-none" w:eastAsia="x-none"/>
        </w:rPr>
        <w:t xml:space="preserve"> </w:t>
      </w:r>
      <w:r w:rsidR="009223E3" w:rsidRPr="009223E3">
        <w:rPr>
          <w:rFonts w:ascii="Times New Roman" w:eastAsia="Times New Roman" w:hAnsi="Times New Roman" w:cs="Times New Roman"/>
          <w:bCs/>
          <w:sz w:val="24"/>
          <w:szCs w:val="24"/>
          <w:lang w:val="x-none" w:eastAsia="x-none"/>
        </w:rPr>
        <w:t>Общепрофессиональных дисциплин и МДК</w:t>
      </w:r>
      <w:r w:rsidRPr="00F16B52">
        <w:rPr>
          <w:rFonts w:ascii="Times New Roman" w:eastAsia="Times New Roman" w:hAnsi="Times New Roman" w:cs="Times New Roman"/>
          <w:b/>
          <w:bCs/>
          <w:iCs/>
          <w:sz w:val="24"/>
          <w:szCs w:val="24"/>
          <w:lang w:val="x-none" w:eastAsia="x-none"/>
        </w:rPr>
        <w:t>,</w:t>
      </w:r>
      <w:r w:rsidRPr="00F16B52">
        <w:rPr>
          <w:rFonts w:ascii="Times New Roman" w:eastAsia="Times New Roman" w:hAnsi="Times New Roman" w:cs="Times New Roman"/>
          <w:bCs/>
          <w:iCs/>
          <w:sz w:val="24"/>
          <w:szCs w:val="24"/>
          <w:lang w:val="x-none" w:eastAsia="x-none"/>
        </w:rPr>
        <w:t xml:space="preserve"> оснащенный в соответствии с п. 6.1.2. образовательной программы по </w:t>
      </w:r>
      <w:r w:rsidRPr="00F16B52">
        <w:rPr>
          <w:rFonts w:ascii="Times New Roman" w:eastAsia="Times New Roman" w:hAnsi="Times New Roman" w:cs="Times New Roman"/>
          <w:bCs/>
          <w:sz w:val="24"/>
          <w:szCs w:val="24"/>
          <w:lang w:val="x-none" w:eastAsia="x-none"/>
        </w:rPr>
        <w:t>специальности</w:t>
      </w:r>
      <w:r w:rsidRPr="00F16B52">
        <w:rPr>
          <w:rFonts w:ascii="Times New Roman" w:eastAsia="Times New Roman" w:hAnsi="Times New Roman" w:cs="Times New Roman"/>
          <w:bCs/>
          <w:sz w:val="24"/>
          <w:szCs w:val="24"/>
          <w:lang w:eastAsia="x-none"/>
        </w:rPr>
        <w:t>.</w:t>
      </w:r>
    </w:p>
    <w:p w14:paraId="3E5ED13B" w14:textId="4D22A9EA" w:rsidR="00F16B52" w:rsidRPr="00F16B52" w:rsidRDefault="00F16B52" w:rsidP="00F16B52">
      <w:pPr>
        <w:suppressAutoHyphens/>
        <w:spacing w:line="276" w:lineRule="auto"/>
        <w:ind w:left="142" w:firstLine="709"/>
        <w:jc w:val="both"/>
        <w:rPr>
          <w:rFonts w:ascii="Times New Roman" w:eastAsia="Times New Roman" w:hAnsi="Times New Roman" w:cs="Times New Roman"/>
          <w:bCs/>
          <w:sz w:val="24"/>
          <w:szCs w:val="24"/>
          <w:lang w:eastAsia="ru-RU"/>
        </w:rPr>
      </w:pPr>
      <w:r w:rsidRPr="00F16B52">
        <w:rPr>
          <w:rFonts w:ascii="Times New Roman" w:eastAsia="Times New Roman" w:hAnsi="Times New Roman" w:cs="Times New Roman"/>
          <w:bCs/>
          <w:sz w:val="24"/>
          <w:szCs w:val="24"/>
          <w:lang w:eastAsia="ru-RU"/>
        </w:rPr>
        <w:t>Лаборатория «И</w:t>
      </w:r>
      <w:r w:rsidRPr="00F16B52">
        <w:rPr>
          <w:rFonts w:ascii="Times New Roman" w:eastAsia="Segoe UI" w:hAnsi="Times New Roman" w:cs="Times New Roman"/>
          <w:iCs/>
          <w:sz w:val="24"/>
          <w:szCs w:val="24"/>
          <w:lang w:eastAsia="ru-RU"/>
        </w:rPr>
        <w:t>нформационных и коммуникационных технологий</w:t>
      </w:r>
      <w:r w:rsidRPr="00F16B52">
        <w:rPr>
          <w:rFonts w:ascii="Times New Roman" w:eastAsia="Times New Roman" w:hAnsi="Times New Roman" w:cs="Times New Roman"/>
          <w:bCs/>
          <w:iCs/>
          <w:sz w:val="24"/>
          <w:szCs w:val="24"/>
          <w:lang w:eastAsia="ru-RU"/>
        </w:rPr>
        <w:t xml:space="preserve">», оснащенная </w:t>
      </w:r>
      <w:r w:rsidRPr="00F16B52">
        <w:rPr>
          <w:rFonts w:ascii="Times New Roman" w:eastAsia="Times New Roman" w:hAnsi="Times New Roman" w:cs="Times New Roman"/>
          <w:bCs/>
          <w:sz w:val="24"/>
          <w:szCs w:val="24"/>
          <w:lang w:eastAsia="ru-RU"/>
        </w:rPr>
        <w:t>в соответствии с п. 6.1.2. образовательной программы по специальности.</w:t>
      </w:r>
    </w:p>
    <w:p w14:paraId="568D962E" w14:textId="45DD637A" w:rsidR="00F16B52" w:rsidRPr="00F16B52" w:rsidRDefault="00F16B52" w:rsidP="00F16B52">
      <w:pPr>
        <w:suppressAutoHyphens/>
        <w:spacing w:line="276" w:lineRule="auto"/>
        <w:ind w:left="142" w:firstLine="709"/>
        <w:jc w:val="both"/>
        <w:rPr>
          <w:rFonts w:ascii="Times New Roman" w:eastAsia="Times New Roman" w:hAnsi="Times New Roman" w:cs="Times New Roman"/>
          <w:bCs/>
          <w:iCs/>
          <w:sz w:val="24"/>
          <w:szCs w:val="24"/>
          <w:highlight w:val="lightGray"/>
          <w:lang w:eastAsia="ru-RU"/>
        </w:rPr>
      </w:pPr>
      <w:r w:rsidRPr="00F16B52">
        <w:rPr>
          <w:rFonts w:ascii="Times New Roman" w:eastAsia="Times New Roman" w:hAnsi="Times New Roman" w:cs="Times New Roman"/>
          <w:bCs/>
          <w:sz w:val="24"/>
          <w:szCs w:val="24"/>
          <w:lang w:eastAsia="ru-RU"/>
        </w:rPr>
        <w:t>Мастерские:</w:t>
      </w:r>
      <w:r w:rsidRPr="00F16B52">
        <w:rPr>
          <w:rFonts w:ascii="Times New Roman" w:eastAsia="Times New Roman" w:hAnsi="Times New Roman" w:cs="Times New Roman"/>
          <w:b/>
          <w:bCs/>
          <w:iCs/>
          <w:sz w:val="24"/>
          <w:szCs w:val="24"/>
          <w:lang w:eastAsia="ru-RU"/>
        </w:rPr>
        <w:t xml:space="preserve"> </w:t>
      </w:r>
      <w:r w:rsidRPr="00F16B52">
        <w:rPr>
          <w:rFonts w:ascii="Times New Roman" w:eastAsia="Times New Roman" w:hAnsi="Times New Roman" w:cs="Times New Roman"/>
          <w:bCs/>
          <w:sz w:val="24"/>
          <w:szCs w:val="24"/>
          <w:lang w:eastAsia="ru-RU"/>
        </w:rPr>
        <w:t>«</w:t>
      </w:r>
      <w:r w:rsidRPr="00F16B52">
        <w:rPr>
          <w:rFonts w:ascii="Times New Roman" w:eastAsia="Times New Roman" w:hAnsi="Times New Roman" w:cs="Times New Roman"/>
          <w:bCs/>
          <w:iCs/>
          <w:sz w:val="24"/>
          <w:szCs w:val="24"/>
          <w:lang w:eastAsia="ru-RU"/>
        </w:rPr>
        <w:t xml:space="preserve">Веб-дизайн и разработка» и «Программные решения для бизнеса», оснащенные </w:t>
      </w:r>
      <w:r w:rsidRPr="00F16B52">
        <w:rPr>
          <w:rFonts w:ascii="Times New Roman" w:eastAsia="Times New Roman" w:hAnsi="Times New Roman" w:cs="Times New Roman"/>
          <w:bCs/>
          <w:sz w:val="24"/>
          <w:szCs w:val="24"/>
          <w:lang w:eastAsia="ru-RU"/>
        </w:rPr>
        <w:t>в соответствии с п. 6.1.2. образовательной программы по данной специальности.</w:t>
      </w:r>
    </w:p>
    <w:p w14:paraId="4C1B1F80" w14:textId="75D667F6" w:rsidR="006841BF" w:rsidRDefault="00F16B52" w:rsidP="00F16B52">
      <w:pPr>
        <w:suppressAutoHyphens/>
        <w:spacing w:line="276" w:lineRule="auto"/>
        <w:ind w:left="142" w:firstLine="709"/>
        <w:jc w:val="both"/>
        <w:rPr>
          <w:rFonts w:ascii="Times New Roman" w:eastAsia="Times New Roman" w:hAnsi="Times New Roman" w:cs="Times New Roman"/>
          <w:bCs/>
          <w:iCs/>
          <w:sz w:val="24"/>
          <w:szCs w:val="24"/>
          <w:lang w:eastAsia="ru-RU"/>
        </w:rPr>
      </w:pPr>
      <w:r w:rsidRPr="00F16B52">
        <w:rPr>
          <w:rFonts w:ascii="Times New Roman" w:eastAsia="Times New Roman" w:hAnsi="Times New Roman" w:cs="Times New Roman"/>
          <w:bCs/>
          <w:sz w:val="24"/>
          <w:szCs w:val="24"/>
          <w:lang w:eastAsia="ru-RU"/>
        </w:rPr>
        <w:t xml:space="preserve">Оснащенные базы практики в соответствии с п. 6.1.2. образовательной программы </w:t>
      </w:r>
      <w:r w:rsidRPr="00F16B52">
        <w:rPr>
          <w:rFonts w:ascii="Times New Roman" w:eastAsia="Times New Roman" w:hAnsi="Times New Roman" w:cs="Times New Roman"/>
          <w:bCs/>
          <w:sz w:val="24"/>
          <w:szCs w:val="24"/>
          <w:lang w:eastAsia="ru-RU"/>
        </w:rPr>
        <w:br/>
        <w:t xml:space="preserve">по </w:t>
      </w:r>
      <w:r w:rsidRPr="00F16B52">
        <w:rPr>
          <w:rFonts w:ascii="Times New Roman" w:eastAsia="Times New Roman" w:hAnsi="Times New Roman" w:cs="Times New Roman"/>
          <w:bCs/>
          <w:iCs/>
          <w:sz w:val="24"/>
          <w:szCs w:val="24"/>
          <w:lang w:eastAsia="ru-RU"/>
        </w:rPr>
        <w:t>специальности.</w:t>
      </w:r>
    </w:p>
    <w:p w14:paraId="3D5F3889" w14:textId="77777777" w:rsidR="00F16B52" w:rsidRPr="00F16B52" w:rsidRDefault="00F16B52" w:rsidP="00F16B52">
      <w:pPr>
        <w:suppressAutoHyphens/>
        <w:spacing w:line="276" w:lineRule="auto"/>
        <w:ind w:left="142" w:firstLine="709"/>
        <w:jc w:val="both"/>
        <w:rPr>
          <w:rFonts w:ascii="Times New Roman" w:eastAsia="Times New Roman" w:hAnsi="Times New Roman" w:cs="Times New Roman"/>
          <w:bCs/>
          <w:iCs/>
          <w:sz w:val="24"/>
          <w:szCs w:val="24"/>
          <w:lang w:eastAsia="ru-RU"/>
        </w:rPr>
      </w:pPr>
    </w:p>
    <w:p w14:paraId="7FD9D41E" w14:textId="77777777" w:rsidR="00782EFC" w:rsidRPr="00E11160" w:rsidRDefault="00782EFC" w:rsidP="00782EFC">
      <w:pPr>
        <w:pStyle w:val="114"/>
        <w:rPr>
          <w:rFonts w:ascii="Times New Roman" w:eastAsia="Times New Roman" w:hAnsi="Times New Roman"/>
        </w:rPr>
      </w:pPr>
      <w:bookmarkStart w:id="315" w:name="_Toc152334673"/>
      <w:bookmarkStart w:id="316" w:name="_Toc156820319"/>
      <w:r w:rsidRPr="00E11160">
        <w:rPr>
          <w:rFonts w:ascii="Times New Roman" w:hAnsi="Times New Roman"/>
        </w:rPr>
        <w:t>3.2. Учебно-методическое обеспечение</w:t>
      </w:r>
      <w:bookmarkEnd w:id="315"/>
      <w:bookmarkEnd w:id="31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64D2973C" w14:textId="0A14AC79" w:rsidR="00F16B52" w:rsidRPr="00012029" w:rsidRDefault="006841BF" w:rsidP="0001202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0DA03D" w14:textId="4EAEEFE2"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F16B52">
        <w:rPr>
          <w:rFonts w:ascii="Times New Roman" w:eastAsia="Times New Roman" w:hAnsi="Times New Roman" w:cs="Times New Roman"/>
          <w:sz w:val="24"/>
          <w:szCs w:val="24"/>
          <w:lang w:eastAsia="ru-RU"/>
        </w:rPr>
        <w:t>1.</w:t>
      </w:r>
      <w:r w:rsidRPr="00F16B52">
        <w:rPr>
          <w:rFonts w:ascii="Times New Roman" w:eastAsia="Times New Roman" w:hAnsi="Times New Roman" w:cs="Times New Roman"/>
          <w:sz w:val="24"/>
          <w:szCs w:val="24"/>
          <w:lang w:eastAsia="ru-RU"/>
        </w:rPr>
        <w:tab/>
      </w:r>
      <w:r w:rsidRPr="00680B59">
        <w:rPr>
          <w:rFonts w:ascii="Times New Roman" w:eastAsia="Times New Roman" w:hAnsi="Times New Roman" w:cs="Times New Roman"/>
          <w:sz w:val="24"/>
          <w:szCs w:val="24"/>
          <w:lang w:eastAsia="ru-RU"/>
        </w:rPr>
        <w:t>Лукина А.В. Маркетинг товаров и услуг : учеб.пособие/ А.В.Лукина. -М.: ФОРУМ, 20</w:t>
      </w:r>
      <w:r w:rsidR="00BD13B6" w:rsidRPr="00680B59">
        <w:rPr>
          <w:rFonts w:ascii="Times New Roman" w:eastAsia="Times New Roman" w:hAnsi="Times New Roman" w:cs="Times New Roman"/>
          <w:sz w:val="24"/>
          <w:szCs w:val="24"/>
          <w:lang w:eastAsia="ru-RU"/>
        </w:rPr>
        <w:t>20</w:t>
      </w:r>
      <w:r w:rsidRPr="00680B59">
        <w:rPr>
          <w:rFonts w:ascii="Times New Roman" w:eastAsia="Times New Roman" w:hAnsi="Times New Roman" w:cs="Times New Roman"/>
          <w:sz w:val="24"/>
          <w:szCs w:val="24"/>
          <w:lang w:eastAsia="ru-RU"/>
        </w:rPr>
        <w:t>. -240 с</w:t>
      </w:r>
    </w:p>
    <w:p w14:paraId="25E6F3CB" w14:textId="2DB7B30E"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2.</w:t>
      </w:r>
      <w:r w:rsidRPr="00680B59">
        <w:rPr>
          <w:rFonts w:ascii="Times New Roman" w:eastAsia="Times New Roman" w:hAnsi="Times New Roman" w:cs="Times New Roman"/>
          <w:sz w:val="24"/>
          <w:szCs w:val="24"/>
          <w:lang w:eastAsia="ru-RU"/>
        </w:rPr>
        <w:tab/>
        <w:t>Кнышова Е.Н. Маркетинг : учеб.пособие для средн.проф.образования/ Е.Н.Кнышова. -М.: ФОРУМ -ИНФРА-М, 2017. -282с.. -("Проф. образование")</w:t>
      </w:r>
    </w:p>
    <w:p w14:paraId="757C37AE" w14:textId="6F8B210C"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 xml:space="preserve">        3.</w:t>
      </w:r>
      <w:r w:rsidRPr="00680B59">
        <w:rPr>
          <w:rFonts w:ascii="Times New Roman" w:eastAsia="Times New Roman" w:hAnsi="Times New Roman" w:cs="Times New Roman"/>
          <w:sz w:val="24"/>
          <w:szCs w:val="24"/>
          <w:lang w:eastAsia="ru-RU"/>
        </w:rPr>
        <w:tab/>
        <w:t>Крайнов, Г. Н. Технология подготовки и реализации кампании по рекламе и связям с общественностью : учебное пособие для спо / Г. Н. Крайнов. — 2-е изд., стер. — Санкт-Петербург : Лань, 2023. — 372 с. — ISBN 978-5-507-45867-7. — Текст : электронный // Лань : электронно-библиотечная система. — URL: https://e.lanbook.com/book/288947 (дата обращения: 03.08.2023). — Режим доступа: для авториз. пользователей.</w:t>
      </w:r>
    </w:p>
    <w:p w14:paraId="397109C5" w14:textId="0ABAFE34"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4.</w:t>
      </w:r>
      <w:r w:rsidRPr="00680B59">
        <w:rPr>
          <w:rFonts w:ascii="Times New Roman" w:eastAsia="Times New Roman" w:hAnsi="Times New Roman" w:cs="Times New Roman"/>
          <w:sz w:val="24"/>
          <w:szCs w:val="24"/>
          <w:lang w:eastAsia="ru-RU"/>
        </w:rPr>
        <w:tab/>
        <w:t>Поведение потребителей: Учебное пособие / С.Б. Алексина, Г.Г. Иванов. - М.: ИД ФОРУМ: ИНФРА-М, 2020 - 152 с. (Профессиональное образование). ISBN 978-5-8199-0580-7. - Режим доступа: https://znanium.com/read?id=356130</w:t>
      </w:r>
    </w:p>
    <w:p w14:paraId="40909246" w14:textId="78FCB74A"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5.</w:t>
      </w:r>
      <w:r w:rsidRPr="00680B59">
        <w:rPr>
          <w:rFonts w:ascii="Times New Roman" w:eastAsia="Times New Roman" w:hAnsi="Times New Roman" w:cs="Times New Roman"/>
          <w:sz w:val="24"/>
          <w:szCs w:val="24"/>
          <w:lang w:eastAsia="ru-RU"/>
        </w:rPr>
        <w:tab/>
        <w:t>Поведение потребителей: учебник / под общ. ред. О. Н. Романенковой. —Москва: Вузовский учебник: ИНФРА-М, 2020. — 320 с. - ISBN 978-5-9558-0404-0. - Режим доступа: https://znanium.com/read?id=356056</w:t>
      </w:r>
    </w:p>
    <w:p w14:paraId="05485AC1" w14:textId="22117889"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6.</w:t>
      </w:r>
      <w:r w:rsidRPr="00680B59">
        <w:rPr>
          <w:rFonts w:ascii="Times New Roman" w:eastAsia="Times New Roman" w:hAnsi="Times New Roman" w:cs="Times New Roman"/>
          <w:sz w:val="24"/>
          <w:szCs w:val="24"/>
          <w:lang w:eastAsia="ru-RU"/>
        </w:rPr>
        <w:tab/>
        <w:t xml:space="preserve">Маркетинговые исследования : учебник для среднего профессионального образования / О. Н. Жильцова [и др.] ; под общей редакцией О. Н. Жильцовой. — Москва : Издательство Юрайт, 2023. — 307 с. — (Профессиональное образование). — ISBN 978-5-534-16625-5. — Текст : электронный // Образовательная платформа Юрайт [сайт]. — URL: https://urait.ru/bcode/531393 </w:t>
      </w:r>
    </w:p>
    <w:p w14:paraId="43CE50FD" w14:textId="14A3EDC2"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7.</w:t>
      </w:r>
      <w:r w:rsidRPr="00680B59">
        <w:rPr>
          <w:rFonts w:ascii="Times New Roman" w:eastAsia="Times New Roman" w:hAnsi="Times New Roman" w:cs="Times New Roman"/>
          <w:sz w:val="24"/>
          <w:szCs w:val="24"/>
          <w:lang w:eastAsia="ru-RU"/>
        </w:rPr>
        <w:tab/>
        <w:t xml:space="preserve">Тюрин, Д. В.  Маркетинговые исследования : учебник для среднего профессионального образования / Д. В. Тюрин. — Москва : Издательство Юрайт, 2022. — 342 с. — (Профессиональное образование). — ISBN 978-5-9916-4561-4. — Текст : электронный // Образовательная платформа Юрайт [сайт]. — URL: https://urait.ru/bcode/507803 </w:t>
      </w:r>
    </w:p>
    <w:p w14:paraId="5D05E08F" w14:textId="39ABEF6D"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8.</w:t>
      </w:r>
      <w:r w:rsidRPr="00680B59">
        <w:rPr>
          <w:rFonts w:ascii="Times New Roman" w:eastAsia="Times New Roman" w:hAnsi="Times New Roman" w:cs="Times New Roman"/>
          <w:sz w:val="24"/>
          <w:szCs w:val="24"/>
          <w:lang w:eastAsia="ru-RU"/>
        </w:rPr>
        <w:tab/>
        <w:t xml:space="preserve">Коротков, А. В.  Маркетинговые исследования : учебное пособие для среднего профессионального образования / А. В. Коротков. — Москва : Издательство Юрайт, 2023. — 224 с. — (Профессиональное образование). — ISBN 978-5-9916-9651-7. — Текст : </w:t>
      </w:r>
      <w:r w:rsidRPr="00680B59">
        <w:rPr>
          <w:rFonts w:ascii="Times New Roman" w:eastAsia="Times New Roman" w:hAnsi="Times New Roman" w:cs="Times New Roman"/>
          <w:sz w:val="24"/>
          <w:szCs w:val="24"/>
          <w:lang w:eastAsia="ru-RU"/>
        </w:rPr>
        <w:lastRenderedPageBreak/>
        <w:t xml:space="preserve">электронный // Образовательная платформа Юрайт [сайт]. — URL: https://urait.ru/bcode/513759 </w:t>
      </w:r>
    </w:p>
    <w:p w14:paraId="4584C84F" w14:textId="518DDB15"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9.</w:t>
      </w:r>
      <w:r w:rsidRPr="00680B59">
        <w:rPr>
          <w:rFonts w:ascii="Times New Roman" w:eastAsia="Times New Roman" w:hAnsi="Times New Roman" w:cs="Times New Roman"/>
          <w:sz w:val="24"/>
          <w:szCs w:val="24"/>
          <w:lang w:eastAsia="ru-RU"/>
        </w:rPr>
        <w:tab/>
        <w:t xml:space="preserve">Карасев, А. П.  Маркетинговые исследования : учебник и практикум для среднего профессионального образования / А. П. Карасев. — 2-е изд., перераб. и доп. — Москва : Издательство Юрайт, 2023. — 315 с. — (Профессиональное образование). — ISBN 978-5-534-05957-1. — Текст : электронный // Образовательная платформа Юрайт [сайт]. — URL: https://urait.ru/bcode/511785 </w:t>
      </w:r>
    </w:p>
    <w:p w14:paraId="120549EE" w14:textId="77777777" w:rsidR="00F16B52" w:rsidRPr="00F05973" w:rsidRDefault="00F16B52" w:rsidP="00F16B52">
      <w:pPr>
        <w:pStyle w:val="a4"/>
        <w:spacing w:line="276" w:lineRule="auto"/>
        <w:ind w:firstLine="709"/>
        <w:jc w:val="both"/>
        <w:rPr>
          <w:rFonts w:ascii="Times New Roman" w:eastAsia="Times New Roman" w:hAnsi="Times New Roman" w:cs="Times New Roman"/>
          <w:sz w:val="24"/>
          <w:szCs w:val="24"/>
          <w:highlight w:val="cyan"/>
          <w:lang w:eastAsia="ru-RU"/>
        </w:rPr>
      </w:pPr>
      <w:r w:rsidRPr="00F05973">
        <w:rPr>
          <w:rFonts w:ascii="Times New Roman" w:eastAsia="Times New Roman" w:hAnsi="Times New Roman" w:cs="Times New Roman"/>
          <w:sz w:val="24"/>
          <w:szCs w:val="24"/>
          <w:highlight w:val="cyan"/>
          <w:lang w:eastAsia="ru-RU"/>
        </w:rPr>
        <w:t xml:space="preserve"> </w:t>
      </w:r>
    </w:p>
    <w:p w14:paraId="1FEAF28F" w14:textId="582C83BE" w:rsidR="00F16B52" w:rsidRPr="00680B59" w:rsidRDefault="00F16B52" w:rsidP="00F16B52">
      <w:pPr>
        <w:pStyle w:val="a4"/>
        <w:spacing w:line="276" w:lineRule="auto"/>
        <w:ind w:firstLine="709"/>
        <w:jc w:val="both"/>
        <w:rPr>
          <w:rFonts w:ascii="Times New Roman" w:eastAsia="Times New Roman" w:hAnsi="Times New Roman" w:cs="Times New Roman"/>
          <w:b/>
          <w:bCs/>
          <w:sz w:val="24"/>
          <w:szCs w:val="24"/>
          <w:lang w:eastAsia="ru-RU"/>
        </w:rPr>
      </w:pPr>
      <w:r w:rsidRPr="00680B59">
        <w:rPr>
          <w:rFonts w:ascii="Times New Roman" w:eastAsia="Times New Roman" w:hAnsi="Times New Roman" w:cs="Times New Roman"/>
          <w:b/>
          <w:bCs/>
          <w:sz w:val="24"/>
          <w:szCs w:val="24"/>
          <w:lang w:eastAsia="ru-RU"/>
        </w:rPr>
        <w:t xml:space="preserve">3.2.2. Дополнительные источники </w:t>
      </w:r>
    </w:p>
    <w:p w14:paraId="2FB84A8C" w14:textId="0215F880"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w:t>
      </w:r>
      <w:r w:rsidRPr="00680B59">
        <w:rPr>
          <w:rFonts w:ascii="Times New Roman" w:eastAsia="Times New Roman" w:hAnsi="Times New Roman" w:cs="Times New Roman"/>
          <w:sz w:val="24"/>
          <w:szCs w:val="24"/>
          <w:lang w:eastAsia="ru-RU"/>
        </w:rPr>
        <w:tab/>
        <w:t>Завьялов П.С. Маркетинг в схемах,рисунках,таблицах : Учеб.пособие/ П.С.Завьялов. -М.: ИНФРАЛукина А.В. Маркетинг/ А.В.Лукина. -5-е изд.,испр.и доп.. -М.: ФО-РУМ, 2008. -240с. -("Профессиональное образование")</w:t>
      </w:r>
    </w:p>
    <w:p w14:paraId="4C10AEE8" w14:textId="66029432"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2.</w:t>
      </w:r>
      <w:r w:rsidRPr="00680B59">
        <w:rPr>
          <w:rFonts w:ascii="Times New Roman" w:eastAsia="Times New Roman" w:hAnsi="Times New Roman" w:cs="Times New Roman"/>
          <w:sz w:val="24"/>
          <w:szCs w:val="24"/>
          <w:lang w:eastAsia="ru-RU"/>
        </w:rPr>
        <w:tab/>
        <w:t>Маркетинг: учебник,практикум и учебно-метод.комплекс по марке-тингу/ Р.Б.Ноздрева,Г.Д.Крылова и др.. -М.: Юристъ, 2002. -568с.</w:t>
      </w:r>
    </w:p>
    <w:p w14:paraId="3712D026" w14:textId="6706A7C4"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Маркетинг: Учебный компьютерный курс. -Второе издание. -Саратов: Диполь, 2007. -СД. -(Вузовская серия)</w:t>
      </w:r>
    </w:p>
    <w:p w14:paraId="67C821C9" w14:textId="01D39C78"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3.</w:t>
      </w:r>
      <w:r w:rsidRPr="00680B59">
        <w:rPr>
          <w:rFonts w:ascii="Times New Roman" w:eastAsia="Times New Roman" w:hAnsi="Times New Roman" w:cs="Times New Roman"/>
          <w:sz w:val="24"/>
          <w:szCs w:val="24"/>
          <w:lang w:eastAsia="ru-RU"/>
        </w:rPr>
        <w:tab/>
        <w:t>Маркетинг и управление брендом:</w:t>
      </w:r>
      <w:r w:rsidR="00012029">
        <w:rPr>
          <w:rFonts w:ascii="Times New Roman" w:eastAsia="Times New Roman" w:hAnsi="Times New Roman" w:cs="Times New Roman"/>
          <w:sz w:val="24"/>
          <w:szCs w:val="24"/>
          <w:lang w:eastAsia="ru-RU"/>
        </w:rPr>
        <w:t xml:space="preserve"> </w:t>
      </w:r>
      <w:r w:rsidRPr="00680B59">
        <w:rPr>
          <w:rFonts w:ascii="Times New Roman" w:eastAsia="Times New Roman" w:hAnsi="Times New Roman" w:cs="Times New Roman"/>
          <w:sz w:val="24"/>
          <w:szCs w:val="24"/>
          <w:lang w:eastAsia="ru-RU"/>
        </w:rPr>
        <w:t>Пер.с англ.. -М: Альпина Бизнес Букс, 2007. -174 с : ил. -(Серия "Дайджест McKinsey")</w:t>
      </w:r>
    </w:p>
    <w:p w14:paraId="03C51003"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4.</w:t>
      </w:r>
      <w:r w:rsidRPr="00680B59">
        <w:rPr>
          <w:rFonts w:ascii="Times New Roman" w:eastAsia="Times New Roman" w:hAnsi="Times New Roman" w:cs="Times New Roman"/>
          <w:sz w:val="24"/>
          <w:szCs w:val="24"/>
          <w:lang w:eastAsia="ru-RU"/>
        </w:rPr>
        <w:tab/>
        <w:t>Наумов, В. Н. Поведение потребителей: учебник / В.Н. Наумов. — 2-е изд., перераб. и доп. — Москва: ИНФРА-М, 2020. — 345 с. + Доп. Материалы — (Высшее образование: Бакалавриат). — DOI 10.12737/1014653. - ISBN 978-5-16-015021-5.</w:t>
      </w:r>
    </w:p>
    <w:p w14:paraId="3A03FD76" w14:textId="055F07B6"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5.</w:t>
      </w:r>
      <w:r w:rsidRPr="00680B59">
        <w:rPr>
          <w:rFonts w:ascii="Times New Roman" w:eastAsia="Times New Roman" w:hAnsi="Times New Roman" w:cs="Times New Roman"/>
          <w:sz w:val="24"/>
          <w:szCs w:val="24"/>
          <w:lang w:eastAsia="ru-RU"/>
        </w:rPr>
        <w:tab/>
        <w:t>Блюм М.А. Маркетинг рекламы: учеб.пособие для СПО/ М.А.Блюм, Б.И.Герасимов, Н.В.Молоткова. -М.: ФОРУМ, 2018. -144 с-М, 2008. -496с.. -("Высшее образование")</w:t>
      </w:r>
    </w:p>
    <w:p w14:paraId="461F5E73"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6.</w:t>
      </w:r>
      <w:r w:rsidRPr="00680B59">
        <w:rPr>
          <w:rFonts w:ascii="Times New Roman" w:eastAsia="Times New Roman" w:hAnsi="Times New Roman" w:cs="Times New Roman"/>
          <w:sz w:val="24"/>
          <w:szCs w:val="24"/>
          <w:lang w:eastAsia="ru-RU"/>
        </w:rPr>
        <w:tab/>
        <w:t>Федеральный закон «О рекламе» №38 ФЗ.- М.: ИНФРА-М, 2006.</w:t>
      </w:r>
    </w:p>
    <w:p w14:paraId="3C773FAA"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7.</w:t>
      </w:r>
      <w:r w:rsidRPr="00680B59">
        <w:rPr>
          <w:rFonts w:ascii="Times New Roman" w:eastAsia="Times New Roman" w:hAnsi="Times New Roman" w:cs="Times New Roman"/>
          <w:sz w:val="24"/>
          <w:szCs w:val="24"/>
          <w:lang w:eastAsia="ru-RU"/>
        </w:rPr>
        <w:tab/>
        <w:t>Журнал "Практика Рекламы"</w:t>
      </w:r>
    </w:p>
    <w:p w14:paraId="45D22716"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8.</w:t>
      </w:r>
      <w:r w:rsidRPr="00680B59">
        <w:rPr>
          <w:rFonts w:ascii="Times New Roman" w:eastAsia="Times New Roman" w:hAnsi="Times New Roman" w:cs="Times New Roman"/>
          <w:sz w:val="24"/>
          <w:szCs w:val="24"/>
          <w:lang w:eastAsia="ru-RU"/>
        </w:rPr>
        <w:tab/>
        <w:t>Журнал "Рекламные идеи"</w:t>
      </w:r>
    </w:p>
    <w:p w14:paraId="2A325807"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9.</w:t>
      </w:r>
      <w:r w:rsidRPr="00680B59">
        <w:rPr>
          <w:rFonts w:ascii="Times New Roman" w:eastAsia="Times New Roman" w:hAnsi="Times New Roman" w:cs="Times New Roman"/>
          <w:sz w:val="24"/>
          <w:szCs w:val="24"/>
          <w:lang w:eastAsia="ru-RU"/>
        </w:rPr>
        <w:tab/>
        <w:t>Журнал "Мир этикетки"</w:t>
      </w:r>
    </w:p>
    <w:p w14:paraId="6867C0A2"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10.</w:t>
      </w:r>
      <w:r w:rsidRPr="00680B59">
        <w:rPr>
          <w:rFonts w:ascii="Times New Roman" w:eastAsia="Times New Roman" w:hAnsi="Times New Roman" w:cs="Times New Roman"/>
          <w:sz w:val="24"/>
          <w:szCs w:val="24"/>
          <w:lang w:eastAsia="ru-RU"/>
        </w:rPr>
        <w:tab/>
        <w:t>Журнал "Лаборатория рекламы"</w:t>
      </w:r>
    </w:p>
    <w:p w14:paraId="6F55FA9D"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11.</w:t>
      </w:r>
      <w:r w:rsidRPr="00680B59">
        <w:rPr>
          <w:rFonts w:ascii="Times New Roman" w:eastAsia="Times New Roman" w:hAnsi="Times New Roman" w:cs="Times New Roman"/>
          <w:sz w:val="24"/>
          <w:szCs w:val="24"/>
          <w:lang w:eastAsia="ru-RU"/>
        </w:rPr>
        <w:tab/>
        <w:t>Журнал «Со-Общение»</w:t>
      </w:r>
    </w:p>
    <w:p w14:paraId="507C4B3A"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12.</w:t>
      </w:r>
      <w:r w:rsidRPr="00680B59">
        <w:rPr>
          <w:rFonts w:ascii="Times New Roman" w:eastAsia="Times New Roman" w:hAnsi="Times New Roman" w:cs="Times New Roman"/>
          <w:sz w:val="24"/>
          <w:szCs w:val="24"/>
          <w:lang w:eastAsia="ru-RU"/>
        </w:rPr>
        <w:tab/>
        <w:t>Журнал «Маркетинг и маркетинговые исследования»</w:t>
      </w:r>
    </w:p>
    <w:p w14:paraId="4B5EC304"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13.</w:t>
      </w:r>
      <w:r w:rsidRPr="00680B59">
        <w:rPr>
          <w:rFonts w:ascii="Times New Roman" w:eastAsia="Times New Roman" w:hAnsi="Times New Roman" w:cs="Times New Roman"/>
          <w:sz w:val="24"/>
          <w:szCs w:val="24"/>
          <w:lang w:eastAsia="ru-RU"/>
        </w:rPr>
        <w:tab/>
        <w:t>Журнал “Маркетинг Менеджмент”</w:t>
      </w:r>
    </w:p>
    <w:p w14:paraId="0D6C4D38" w14:textId="77777777" w:rsidR="00F16B52" w:rsidRPr="00680B59"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14.</w:t>
      </w:r>
      <w:r w:rsidRPr="00680B59">
        <w:rPr>
          <w:rFonts w:ascii="Times New Roman" w:eastAsia="Times New Roman" w:hAnsi="Times New Roman" w:cs="Times New Roman"/>
          <w:sz w:val="24"/>
          <w:szCs w:val="24"/>
          <w:lang w:eastAsia="ru-RU"/>
        </w:rPr>
        <w:tab/>
        <w:t>Журнал «Маркетинг в России и за рубежом»</w:t>
      </w:r>
    </w:p>
    <w:p w14:paraId="0EDB0BE1" w14:textId="77777777" w:rsidR="00F16B52" w:rsidRPr="00F16B52" w:rsidRDefault="00F16B52" w:rsidP="00012029">
      <w:pPr>
        <w:pStyle w:val="a4"/>
        <w:spacing w:line="276" w:lineRule="auto"/>
        <w:ind w:left="0" w:firstLine="709"/>
        <w:jc w:val="both"/>
        <w:rPr>
          <w:rFonts w:ascii="Times New Roman" w:eastAsia="Times New Roman" w:hAnsi="Times New Roman" w:cs="Times New Roman"/>
          <w:sz w:val="24"/>
          <w:szCs w:val="24"/>
          <w:lang w:eastAsia="ru-RU"/>
        </w:rPr>
      </w:pPr>
      <w:r w:rsidRPr="00680B59">
        <w:rPr>
          <w:rFonts w:ascii="Times New Roman" w:eastAsia="Times New Roman" w:hAnsi="Times New Roman" w:cs="Times New Roman"/>
          <w:sz w:val="24"/>
          <w:szCs w:val="24"/>
          <w:lang w:eastAsia="ru-RU"/>
        </w:rPr>
        <w:t>15.</w:t>
      </w:r>
      <w:r w:rsidRPr="00680B59">
        <w:rPr>
          <w:rFonts w:ascii="Times New Roman" w:eastAsia="Times New Roman" w:hAnsi="Times New Roman" w:cs="Times New Roman"/>
          <w:sz w:val="24"/>
          <w:szCs w:val="24"/>
          <w:lang w:eastAsia="ru-RU"/>
        </w:rPr>
        <w:tab/>
        <w:t>Журнал о маркетинге «Маркетинг Pro»</w:t>
      </w:r>
    </w:p>
    <w:p w14:paraId="0049F56B" w14:textId="2E266855" w:rsidR="00F16B52" w:rsidRDefault="00F16B52" w:rsidP="006841BF">
      <w:pPr>
        <w:pStyle w:val="a4"/>
        <w:spacing w:line="276" w:lineRule="auto"/>
        <w:ind w:left="0" w:firstLine="709"/>
        <w:jc w:val="both"/>
        <w:rPr>
          <w:rFonts w:ascii="Times New Roman" w:eastAsia="Times New Roman" w:hAnsi="Times New Roman" w:cs="Times New Roman"/>
          <w:sz w:val="24"/>
          <w:szCs w:val="24"/>
          <w:lang w:eastAsia="ru-RU"/>
        </w:rPr>
      </w:pPr>
    </w:p>
    <w:p w14:paraId="127D5C53" w14:textId="6E4BA5A8"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671EFF23" w14:textId="2B2ECB24"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3D33ED5C" w14:textId="0C25AEA1"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1CA8FF8D" w14:textId="77777777" w:rsidR="00012029" w:rsidRDefault="00012029" w:rsidP="006841BF">
      <w:pPr>
        <w:pStyle w:val="a4"/>
        <w:spacing w:line="276" w:lineRule="auto"/>
        <w:ind w:left="0" w:firstLine="709"/>
        <w:jc w:val="both"/>
        <w:rPr>
          <w:rFonts w:ascii="Times New Roman" w:eastAsia="Times New Roman" w:hAnsi="Times New Roman" w:cs="Times New Roman"/>
          <w:sz w:val="24"/>
          <w:szCs w:val="24"/>
          <w:lang w:eastAsia="ru-RU"/>
        </w:rPr>
      </w:pPr>
    </w:p>
    <w:p w14:paraId="0093BA90" w14:textId="77777777" w:rsidR="00F16B52" w:rsidRPr="007A7A5A" w:rsidRDefault="00F16B52" w:rsidP="007A7A5A">
      <w:pPr>
        <w:spacing w:line="276" w:lineRule="auto"/>
        <w:jc w:val="both"/>
        <w:rPr>
          <w:rFonts w:ascii="Times New Roman" w:eastAsia="Times New Roman" w:hAnsi="Times New Roman" w:cs="Times New Roman"/>
          <w:sz w:val="24"/>
          <w:szCs w:val="24"/>
          <w:lang w:eastAsia="ru-RU"/>
        </w:rPr>
      </w:pPr>
    </w:p>
    <w:p w14:paraId="1A208AA9" w14:textId="5D4C4DD4" w:rsidR="007A7A5A" w:rsidRDefault="006841BF" w:rsidP="007A7A5A">
      <w:pPr>
        <w:pStyle w:val="1f"/>
        <w:rPr>
          <w:rFonts w:ascii="Times New Roman" w:hAnsi="Times New Roman"/>
          <w:b w:val="0"/>
          <w:bCs w:val="0"/>
        </w:rPr>
      </w:pPr>
      <w:bookmarkStart w:id="318" w:name="_Toc152334674"/>
      <w:bookmarkStart w:id="319"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8"/>
      <w:bookmarkEnd w:id="319"/>
      <w:r w:rsidR="007A7A5A">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7A7A5A" w:rsidRPr="007A7A5A" w14:paraId="4828AEAA" w14:textId="77777777" w:rsidTr="007A7A5A">
        <w:trPr>
          <w:trHeight w:val="1098"/>
        </w:trPr>
        <w:tc>
          <w:tcPr>
            <w:tcW w:w="1135" w:type="dxa"/>
            <w:vAlign w:val="center"/>
          </w:tcPr>
          <w:p w14:paraId="6D742293" w14:textId="70E929F4" w:rsidR="007A7A5A" w:rsidRPr="007A7A5A" w:rsidRDefault="007A7A5A" w:rsidP="007A7A5A">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Pr="007A7A5A">
              <w:rPr>
                <w:rFonts w:ascii="Times New Roman" w:eastAsia="Times New Roman" w:hAnsi="Times New Roman" w:cs="Times New Roman"/>
                <w:b/>
                <w:iCs/>
                <w:sz w:val="24"/>
                <w:szCs w:val="24"/>
                <w:lang w:eastAsia="ru-RU"/>
              </w:rPr>
              <w:t>Код ПК, ОК</w:t>
            </w:r>
          </w:p>
        </w:tc>
        <w:tc>
          <w:tcPr>
            <w:tcW w:w="4677" w:type="dxa"/>
            <w:vAlign w:val="center"/>
          </w:tcPr>
          <w:p w14:paraId="1B5F4F8D" w14:textId="77777777" w:rsidR="007A7A5A" w:rsidRPr="007A7A5A" w:rsidRDefault="007A7A5A" w:rsidP="007A7A5A">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327B884D" w14:textId="77777777" w:rsidR="007A7A5A" w:rsidRPr="007A7A5A" w:rsidRDefault="007A7A5A" w:rsidP="007A7A5A">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3"/>
            </w:r>
          </w:p>
        </w:tc>
      </w:tr>
      <w:tr w:rsidR="00752080" w:rsidRPr="007A7A5A" w14:paraId="28E34998" w14:textId="77777777" w:rsidTr="00012029">
        <w:trPr>
          <w:trHeight w:val="3205"/>
        </w:trPr>
        <w:tc>
          <w:tcPr>
            <w:tcW w:w="1135" w:type="dxa"/>
            <w:tcBorders>
              <w:top w:val="single" w:sz="4" w:space="0" w:color="auto"/>
              <w:left w:val="single" w:sz="4" w:space="0" w:color="auto"/>
              <w:bottom w:val="single" w:sz="4" w:space="0" w:color="auto"/>
              <w:right w:val="single" w:sz="4" w:space="0" w:color="auto"/>
            </w:tcBorders>
          </w:tcPr>
          <w:p w14:paraId="5BC18E8A" w14:textId="7D4BDB8D" w:rsidR="00752080" w:rsidRPr="007A7A5A" w:rsidRDefault="00752080" w:rsidP="00752080">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ПК 1.1</w:t>
            </w:r>
          </w:p>
        </w:tc>
        <w:tc>
          <w:tcPr>
            <w:tcW w:w="4677" w:type="dxa"/>
            <w:tcBorders>
              <w:top w:val="single" w:sz="4" w:space="0" w:color="auto"/>
              <w:left w:val="single" w:sz="4" w:space="0" w:color="auto"/>
              <w:bottom w:val="single" w:sz="4" w:space="0" w:color="auto"/>
              <w:right w:val="single" w:sz="4" w:space="0" w:color="auto"/>
            </w:tcBorders>
          </w:tcPr>
          <w:p w14:paraId="6232B12C" w14:textId="77777777" w:rsidR="00752080" w:rsidRPr="007A7A5A" w:rsidRDefault="00752080" w:rsidP="00752080">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анализ требований целевых групп потребителей с использованием, средств исследования рынка;</w:t>
            </w:r>
          </w:p>
          <w:p w14:paraId="4DC3D60D"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полнота и точность выявления целевых групп;</w:t>
            </w:r>
          </w:p>
          <w:p w14:paraId="6CF78E3B"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обоснованность решений при определении метода проведения исследования;</w:t>
            </w:r>
          </w:p>
          <w:p w14:paraId="79EFF379" w14:textId="701861A5" w:rsidR="00752080" w:rsidRPr="007A7A5A" w:rsidRDefault="00752080" w:rsidP="00752080">
            <w:pPr>
              <w:shd w:val="clear" w:color="auto" w:fill="FFFFFF"/>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iCs/>
                <w:sz w:val="24"/>
                <w:szCs w:val="24"/>
                <w:lang w:eastAsia="ru-RU"/>
              </w:rPr>
              <w:t>- демонстрация умений поиска и применения нормативных документов.</w:t>
            </w:r>
          </w:p>
        </w:tc>
        <w:tc>
          <w:tcPr>
            <w:tcW w:w="4530" w:type="dxa"/>
            <w:tcBorders>
              <w:top w:val="single" w:sz="4" w:space="0" w:color="auto"/>
              <w:left w:val="single" w:sz="4" w:space="0" w:color="auto"/>
              <w:bottom w:val="single" w:sz="4" w:space="0" w:color="auto"/>
              <w:right w:val="single" w:sz="4" w:space="0" w:color="auto"/>
            </w:tcBorders>
          </w:tcPr>
          <w:p w14:paraId="7266ECA7"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результатов работы на практических занятиях;</w:t>
            </w:r>
          </w:p>
          <w:p w14:paraId="7191AA4B"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C3EE12D"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135164C6"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CEFDC4D" w14:textId="3493C949" w:rsidR="00752080" w:rsidRPr="007A7A5A" w:rsidRDefault="00752080" w:rsidP="00752080">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36C8699A" w14:textId="77777777" w:rsidTr="00752080">
        <w:trPr>
          <w:trHeight w:val="137"/>
        </w:trPr>
        <w:tc>
          <w:tcPr>
            <w:tcW w:w="1135" w:type="dxa"/>
            <w:tcBorders>
              <w:top w:val="single" w:sz="4" w:space="0" w:color="auto"/>
              <w:left w:val="single" w:sz="4" w:space="0" w:color="auto"/>
              <w:bottom w:val="single" w:sz="4" w:space="0" w:color="auto"/>
              <w:right w:val="single" w:sz="4" w:space="0" w:color="auto"/>
            </w:tcBorders>
          </w:tcPr>
          <w:p w14:paraId="28CB06BB" w14:textId="249DC8B1"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ПК 1.2</w:t>
            </w:r>
          </w:p>
        </w:tc>
        <w:tc>
          <w:tcPr>
            <w:tcW w:w="4677" w:type="dxa"/>
            <w:tcBorders>
              <w:top w:val="single" w:sz="4" w:space="0" w:color="auto"/>
              <w:left w:val="single" w:sz="4" w:space="0" w:color="auto"/>
              <w:bottom w:val="single" w:sz="4" w:space="0" w:color="auto"/>
              <w:right w:val="single" w:sz="4" w:space="0" w:color="auto"/>
            </w:tcBorders>
          </w:tcPr>
          <w:p w14:paraId="5428F99A"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полнота и точность анализа рынка;</w:t>
            </w:r>
          </w:p>
          <w:p w14:paraId="42FC77D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демонстрация знаний о характеристиках и составе рекламного рынка;</w:t>
            </w:r>
          </w:p>
          <w:p w14:paraId="6A8E4659"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обоснованность решений при определении метода проведения исследования рынка;</w:t>
            </w:r>
          </w:p>
          <w:p w14:paraId="0FCE0ADB" w14:textId="6F2DBCF7"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iCs/>
                <w:sz w:val="24"/>
                <w:szCs w:val="24"/>
                <w:lang w:eastAsia="ru-RU"/>
              </w:rPr>
              <w:t>- демонстрация умений поиска и применения нормативных документов.</w:t>
            </w:r>
          </w:p>
        </w:tc>
        <w:tc>
          <w:tcPr>
            <w:tcW w:w="4530" w:type="dxa"/>
            <w:tcBorders>
              <w:top w:val="single" w:sz="4" w:space="0" w:color="auto"/>
              <w:left w:val="single" w:sz="4" w:space="0" w:color="auto"/>
              <w:bottom w:val="single" w:sz="4" w:space="0" w:color="auto"/>
              <w:right w:val="single" w:sz="4" w:space="0" w:color="auto"/>
            </w:tcBorders>
          </w:tcPr>
          <w:p w14:paraId="48B73A81"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результатов работы на практических занятиях;</w:t>
            </w:r>
          </w:p>
          <w:p w14:paraId="384C3A8F"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F6F55AA"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D36532B"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E831BA5" w14:textId="38216E7D" w:rsidR="00752080" w:rsidRPr="007A7A5A" w:rsidRDefault="00752080" w:rsidP="00752080">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52080" w:rsidRPr="007A7A5A" w14:paraId="553CB24C" w14:textId="77777777" w:rsidTr="00752080">
        <w:trPr>
          <w:trHeight w:val="165"/>
        </w:trPr>
        <w:tc>
          <w:tcPr>
            <w:tcW w:w="1135" w:type="dxa"/>
            <w:tcBorders>
              <w:top w:val="single" w:sz="4" w:space="0" w:color="auto"/>
              <w:left w:val="single" w:sz="4" w:space="0" w:color="auto"/>
              <w:bottom w:val="single" w:sz="4" w:space="0" w:color="auto"/>
              <w:right w:val="single" w:sz="4" w:space="0" w:color="auto"/>
            </w:tcBorders>
          </w:tcPr>
          <w:p w14:paraId="654CC688" w14:textId="75989164"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ПК1.3</w:t>
            </w:r>
          </w:p>
        </w:tc>
        <w:tc>
          <w:tcPr>
            <w:tcW w:w="4677" w:type="dxa"/>
            <w:tcBorders>
              <w:top w:val="single" w:sz="4" w:space="0" w:color="auto"/>
              <w:left w:val="single" w:sz="4" w:space="0" w:color="auto"/>
              <w:bottom w:val="single" w:sz="4" w:space="0" w:color="auto"/>
              <w:right w:val="single" w:sz="4" w:space="0" w:color="auto"/>
            </w:tcBorders>
          </w:tcPr>
          <w:p w14:paraId="790E9D50"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способность осуществлять сбор, систематизацию, обработку, стратегический анализ и оценку конкурентной среды.</w:t>
            </w:r>
          </w:p>
          <w:p w14:paraId="4D69359C" w14:textId="77777777"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p>
        </w:tc>
        <w:tc>
          <w:tcPr>
            <w:tcW w:w="4530" w:type="dxa"/>
            <w:tcBorders>
              <w:top w:val="single" w:sz="4" w:space="0" w:color="auto"/>
              <w:left w:val="single" w:sz="4" w:space="0" w:color="auto"/>
              <w:bottom w:val="single" w:sz="4" w:space="0" w:color="auto"/>
              <w:right w:val="single" w:sz="4" w:space="0" w:color="auto"/>
            </w:tcBorders>
          </w:tcPr>
          <w:p w14:paraId="40B60D29"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iCs/>
                <w:sz w:val="24"/>
                <w:szCs w:val="24"/>
                <w:lang w:eastAsia="ru-RU"/>
              </w:rPr>
              <w:t>Экспертная оценка в</w:t>
            </w:r>
            <w:r w:rsidRPr="007A7A5A">
              <w:rPr>
                <w:rFonts w:ascii="Times New Roman" w:eastAsia="Times New Roman" w:hAnsi="Times New Roman" w:cs="Times New Roman"/>
                <w:color w:val="1A1A1A"/>
                <w:sz w:val="24"/>
                <w:szCs w:val="24"/>
                <w:lang w:eastAsia="ru-RU"/>
              </w:rPr>
              <w:t xml:space="preserve"> осуществлении стратегических анализов и оценки конкурентной среды, мониторинг и прогнозирование экономических процессов на макро- и микроуровнях и интерпретирует полученные результаты;</w:t>
            </w:r>
          </w:p>
          <w:p w14:paraId="2323A48E"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в рамках текущего контроля:</w:t>
            </w:r>
          </w:p>
          <w:p w14:paraId="296C9A14"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работы на практических занятиях;</w:t>
            </w:r>
          </w:p>
          <w:p w14:paraId="465FB779"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выполнения индивидуальных домашних заданий;</w:t>
            </w:r>
          </w:p>
          <w:p w14:paraId="610E7E5D"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выполнении и защите курсовой работы;</w:t>
            </w:r>
          </w:p>
          <w:p w14:paraId="041294B9"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проведении:</w:t>
            </w:r>
          </w:p>
          <w:p w14:paraId="57E03600"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lastRenderedPageBreak/>
              <w:t>- экзамена, квалификационного;</w:t>
            </w:r>
          </w:p>
          <w:p w14:paraId="4F849210"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экзамена по модулю.</w:t>
            </w:r>
          </w:p>
          <w:p w14:paraId="583A7238" w14:textId="2BE45784" w:rsidR="00752080" w:rsidRPr="007A7A5A" w:rsidRDefault="00752080" w:rsidP="00752080">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r w:rsidRPr="007A7A5A">
              <w:rPr>
                <w:rFonts w:ascii="Times New Roman" w:eastAsia="Times New Roman" w:hAnsi="Times New Roman" w:cs="Times New Roman"/>
                <w:i/>
                <w:sz w:val="24"/>
                <w:szCs w:val="24"/>
                <w:lang w:eastAsia="ru-RU"/>
              </w:rPr>
              <w:t>.</w:t>
            </w:r>
          </w:p>
        </w:tc>
      </w:tr>
      <w:tr w:rsidR="00752080" w:rsidRPr="007A7A5A" w14:paraId="300BAE8F" w14:textId="77777777" w:rsidTr="00752080">
        <w:trPr>
          <w:trHeight w:val="225"/>
        </w:trPr>
        <w:tc>
          <w:tcPr>
            <w:tcW w:w="1135" w:type="dxa"/>
            <w:tcBorders>
              <w:top w:val="single" w:sz="4" w:space="0" w:color="auto"/>
              <w:left w:val="single" w:sz="4" w:space="0" w:color="auto"/>
              <w:bottom w:val="single" w:sz="4" w:space="0" w:color="auto"/>
              <w:right w:val="single" w:sz="4" w:space="0" w:color="auto"/>
            </w:tcBorders>
          </w:tcPr>
          <w:p w14:paraId="061493A6" w14:textId="71FE2569"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lastRenderedPageBreak/>
              <w:t>ПК 1.4</w:t>
            </w:r>
          </w:p>
        </w:tc>
        <w:tc>
          <w:tcPr>
            <w:tcW w:w="4677" w:type="dxa"/>
            <w:tcBorders>
              <w:top w:val="single" w:sz="4" w:space="0" w:color="auto"/>
              <w:left w:val="single" w:sz="4" w:space="0" w:color="auto"/>
              <w:bottom w:val="single" w:sz="4" w:space="0" w:color="auto"/>
              <w:right w:val="single" w:sz="4" w:space="0" w:color="auto"/>
            </w:tcBorders>
          </w:tcPr>
          <w:p w14:paraId="3DEE31C5"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аргументированность плана продвижения рекламного продукта (рекламной кампании) при взаимодействии с заказчиками;</w:t>
            </w:r>
          </w:p>
          <w:p w14:paraId="75F81985"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точность выбора вида рекламной кампании;</w:t>
            </w:r>
          </w:p>
          <w:p w14:paraId="49F8040B"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обоснованность выбора методов и технологии осуществления оценки эффективности;</w:t>
            </w:r>
          </w:p>
          <w:p w14:paraId="5E70F0BD" w14:textId="4ABFF63C"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iCs/>
                <w:sz w:val="24"/>
                <w:szCs w:val="24"/>
                <w:lang w:eastAsia="ru-RU"/>
              </w:rPr>
              <w:t>- правильность и точность разработки средств размещения рекламного продукта в соответствии с требованиями нормативных документов.</w:t>
            </w:r>
          </w:p>
        </w:tc>
        <w:tc>
          <w:tcPr>
            <w:tcW w:w="4530" w:type="dxa"/>
            <w:tcBorders>
              <w:top w:val="single" w:sz="4" w:space="0" w:color="auto"/>
              <w:left w:val="single" w:sz="4" w:space="0" w:color="auto"/>
              <w:bottom w:val="single" w:sz="4" w:space="0" w:color="auto"/>
              <w:right w:val="single" w:sz="4" w:space="0" w:color="auto"/>
            </w:tcBorders>
          </w:tcPr>
          <w:p w14:paraId="4156264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в рамках текущего контроля:</w:t>
            </w:r>
          </w:p>
          <w:p w14:paraId="21073A6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работы на практических занятиях;</w:t>
            </w:r>
          </w:p>
          <w:p w14:paraId="2D583545"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результатов выполнения индивидуальных домашних заданий;</w:t>
            </w:r>
          </w:p>
          <w:p w14:paraId="2C006638"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выполнении и защите курсовой работы;</w:t>
            </w:r>
          </w:p>
          <w:p w14:paraId="265E3721"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при проведении:</w:t>
            </w:r>
          </w:p>
          <w:p w14:paraId="0775BD17"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экзамена, квалификационного;</w:t>
            </w:r>
          </w:p>
          <w:p w14:paraId="4AE3D580"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 экзамена по модулю.</w:t>
            </w:r>
          </w:p>
          <w:p w14:paraId="2DD06DA9" w14:textId="2182678B" w:rsidR="00752080" w:rsidRPr="007A7A5A" w:rsidRDefault="00752080" w:rsidP="00752080">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r w:rsidRPr="007A7A5A">
              <w:rPr>
                <w:rFonts w:ascii="Times New Roman" w:eastAsia="Times New Roman" w:hAnsi="Times New Roman" w:cs="Times New Roman"/>
                <w:i/>
                <w:sz w:val="24"/>
                <w:szCs w:val="24"/>
                <w:lang w:eastAsia="ru-RU"/>
              </w:rPr>
              <w:t>.</w:t>
            </w:r>
          </w:p>
        </w:tc>
      </w:tr>
      <w:tr w:rsidR="00752080" w:rsidRPr="007A7A5A" w14:paraId="5CEC3474" w14:textId="77777777" w:rsidTr="007A7A5A">
        <w:trPr>
          <w:trHeight w:val="219"/>
        </w:trPr>
        <w:tc>
          <w:tcPr>
            <w:tcW w:w="1135" w:type="dxa"/>
            <w:tcBorders>
              <w:top w:val="single" w:sz="4" w:space="0" w:color="auto"/>
              <w:left w:val="single" w:sz="4" w:space="0" w:color="auto"/>
              <w:bottom w:val="single" w:sz="4" w:space="0" w:color="auto"/>
              <w:right w:val="single" w:sz="4" w:space="0" w:color="auto"/>
            </w:tcBorders>
          </w:tcPr>
          <w:p w14:paraId="74B5AF64" w14:textId="3CA0CC27" w:rsidR="00752080" w:rsidRPr="007A7A5A" w:rsidRDefault="00752080" w:rsidP="00752080">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7FC4B979" w14:textId="77777777" w:rsidR="00752080" w:rsidRPr="007A7A5A" w:rsidRDefault="00752080" w:rsidP="00752080">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390C57D6" w14:textId="77777777" w:rsidR="00752080" w:rsidRPr="007A7A5A" w:rsidRDefault="00752080" w:rsidP="00752080">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29927067"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71EEFA14"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79168A0F" w14:textId="77FCC939" w:rsidR="00752080" w:rsidRPr="007A7A5A" w:rsidRDefault="00752080" w:rsidP="00752080">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37C08891" w14:textId="77777777" w:rsidR="00752080" w:rsidRPr="007A7A5A" w:rsidRDefault="00752080" w:rsidP="00752080">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7043FC10" w14:textId="77777777" w:rsidR="00752080" w:rsidRPr="007A7A5A" w:rsidRDefault="00752080" w:rsidP="00752080">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7B29E666" w14:textId="77777777" w:rsidR="00752080" w:rsidRPr="007A7A5A" w:rsidRDefault="00752080" w:rsidP="00752080">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1178C92C" w14:textId="77777777" w:rsidR="00752080" w:rsidRPr="007A7A5A" w:rsidRDefault="00752080" w:rsidP="00752080">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61CA6909"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D2C661F"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1B5683AA" w14:textId="77777777" w:rsidR="00752080" w:rsidRPr="007A7A5A"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0BB4FAB" w14:textId="44E79408" w:rsidR="00752080" w:rsidRPr="00012029" w:rsidRDefault="00752080" w:rsidP="00752080">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4E133E5F"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328B1AF8"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02</w:t>
            </w:r>
          </w:p>
        </w:tc>
        <w:tc>
          <w:tcPr>
            <w:tcW w:w="4677" w:type="dxa"/>
            <w:tcBorders>
              <w:top w:val="single" w:sz="4" w:space="0" w:color="auto"/>
              <w:left w:val="single" w:sz="4" w:space="0" w:color="auto"/>
              <w:bottom w:val="single" w:sz="4" w:space="0" w:color="auto"/>
              <w:right w:val="single" w:sz="4" w:space="0" w:color="auto"/>
            </w:tcBorders>
          </w:tcPr>
          <w:p w14:paraId="1D96724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2FAA49D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32DF53E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3CA1E75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2A3486BD"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широкого спектра современных источников информации, в </w:t>
            </w:r>
            <w:r w:rsidRPr="007A7A5A">
              <w:rPr>
                <w:rFonts w:ascii="Times New Roman" w:eastAsia="Times New Roman" w:hAnsi="Times New Roman" w:cs="Times New Roman"/>
                <w:color w:val="1A1A1A"/>
                <w:sz w:val="24"/>
                <w:szCs w:val="24"/>
                <w:lang w:eastAsia="ru-RU"/>
              </w:rPr>
              <w:lastRenderedPageBreak/>
              <w:t>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3C21D8DA"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Устные выступления с</w:t>
            </w:r>
          </w:p>
          <w:p w14:paraId="7988F50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162C81C8"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447B9BB7"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55118EF3" w14:textId="77777777" w:rsidR="007A7A5A" w:rsidRPr="007A7A5A" w:rsidRDefault="007A7A5A" w:rsidP="007A7A5A">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1DA5E77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00AD2B8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0E6C94F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69BB247"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lastRenderedPageBreak/>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29935456"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534CAC62"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03</w:t>
            </w:r>
          </w:p>
        </w:tc>
        <w:tc>
          <w:tcPr>
            <w:tcW w:w="4677" w:type="dxa"/>
            <w:tcBorders>
              <w:top w:val="single" w:sz="4" w:space="0" w:color="auto"/>
              <w:left w:val="single" w:sz="4" w:space="0" w:color="auto"/>
              <w:bottom w:val="single" w:sz="4" w:space="0" w:color="auto"/>
              <w:right w:val="single" w:sz="4" w:space="0" w:color="auto"/>
            </w:tcBorders>
          </w:tcPr>
          <w:p w14:paraId="3F7E1EB1" w14:textId="77777777" w:rsidR="007A7A5A" w:rsidRPr="007A7A5A" w:rsidRDefault="007A7A5A" w:rsidP="007A7A5A">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646C4623" w14:textId="77777777" w:rsidR="007A7A5A" w:rsidRPr="007A7A5A" w:rsidRDefault="007A7A5A" w:rsidP="007A7A5A">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28CBA4C0"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77C332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2C2BA4D"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3720E16"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733BD544"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141721C4"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56770A5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2FD54111"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232DF44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35003B9A"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64FB628D" w14:textId="77777777" w:rsidR="007A7A5A" w:rsidRPr="007A7A5A" w:rsidRDefault="007A7A5A" w:rsidP="007A7A5A">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1B00B2B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04D5A54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13323324"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07E0B53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29496E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96D33C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D67D3F9" w14:textId="77777777" w:rsidR="007A7A5A" w:rsidRPr="007A7A5A" w:rsidRDefault="007A7A5A" w:rsidP="007A7A5A">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252A6791"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59717B6D"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05</w:t>
            </w:r>
          </w:p>
        </w:tc>
        <w:tc>
          <w:tcPr>
            <w:tcW w:w="4677" w:type="dxa"/>
            <w:tcBorders>
              <w:top w:val="single" w:sz="4" w:space="0" w:color="auto"/>
              <w:left w:val="single" w:sz="4" w:space="0" w:color="auto"/>
              <w:bottom w:val="single" w:sz="4" w:space="0" w:color="auto"/>
              <w:right w:val="single" w:sz="4" w:space="0" w:color="auto"/>
            </w:tcBorders>
          </w:tcPr>
          <w:p w14:paraId="7198E9D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124F2CB4"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соблюдать нормы самостоятельность выбора стиля монологического </w:t>
            </w:r>
            <w:r w:rsidRPr="007A7A5A">
              <w:rPr>
                <w:rFonts w:ascii="Times New Roman" w:eastAsia="Times New Roman" w:hAnsi="Times New Roman" w:cs="Times New Roman"/>
                <w:color w:val="1A1A1A"/>
                <w:sz w:val="24"/>
                <w:szCs w:val="24"/>
                <w:lang w:eastAsia="ru-RU"/>
              </w:rPr>
              <w:lastRenderedPageBreak/>
              <w:t>высказывания в зависимости от его цели и целевой аудитории и с учетом особенностей и различий социального и культурного контекста.</w:t>
            </w:r>
          </w:p>
          <w:p w14:paraId="0272C259"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0796725A" w14:textId="77777777" w:rsidR="007A7A5A" w:rsidRPr="007A7A5A" w:rsidRDefault="007A7A5A" w:rsidP="007A7A5A">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lastRenderedPageBreak/>
              <w:t xml:space="preserve">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w:t>
            </w:r>
            <w:r w:rsidRPr="007A7A5A">
              <w:rPr>
                <w:rFonts w:ascii="Times New Roman" w:eastAsia="Times New Roman" w:hAnsi="Times New Roman" w:cs="Times New Roman"/>
                <w:color w:val="000000"/>
                <w:sz w:val="24"/>
                <w:szCs w:val="24"/>
                <w:shd w:val="clear" w:color="auto" w:fill="FFFFFF"/>
                <w:lang w:eastAsia="ru-RU"/>
              </w:rPr>
              <w:lastRenderedPageBreak/>
              <w:t>форме, проявление толерантности в коллективе;</w:t>
            </w:r>
          </w:p>
          <w:p w14:paraId="31ADAC02"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EAC93D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DB1A3B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2E2BA03"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F06DBC8"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09AF2C79"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66D3EC55"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07</w:t>
            </w:r>
          </w:p>
        </w:tc>
        <w:tc>
          <w:tcPr>
            <w:tcW w:w="4677" w:type="dxa"/>
            <w:tcBorders>
              <w:top w:val="single" w:sz="4" w:space="0" w:color="auto"/>
              <w:left w:val="single" w:sz="4" w:space="0" w:color="auto"/>
              <w:bottom w:val="single" w:sz="4" w:space="0" w:color="auto"/>
              <w:right w:val="single" w:sz="4" w:space="0" w:color="auto"/>
            </w:tcBorders>
          </w:tcPr>
          <w:p w14:paraId="6B1E5DB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сохранение окружающей среды и соблюдения норм экологической безопасности;</w:t>
            </w:r>
          </w:p>
          <w:p w14:paraId="06FEBB8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направлений ресурсосбережения в рамках профессиональной деятельности;</w:t>
            </w:r>
          </w:p>
          <w:p w14:paraId="756C2558"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правил экологической безопасности при ведении профессиональной деятельности;</w:t>
            </w:r>
          </w:p>
          <w:p w14:paraId="50E186DF"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путей обеспечения ресурсосбережения;</w:t>
            </w:r>
          </w:p>
          <w:p w14:paraId="76FFF40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выбора действий и форм поведения в чрезвычайных ситуациях;</w:t>
            </w:r>
          </w:p>
          <w:p w14:paraId="544264C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требований безопасности жизнедеятельности, охраны труда при организации</w:t>
            </w:r>
          </w:p>
          <w:p w14:paraId="1221CA71"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образовательного процесса.</w:t>
            </w:r>
          </w:p>
        </w:tc>
        <w:tc>
          <w:tcPr>
            <w:tcW w:w="4530" w:type="dxa"/>
            <w:tcBorders>
              <w:top w:val="single" w:sz="4" w:space="0" w:color="auto"/>
              <w:left w:val="single" w:sz="4" w:space="0" w:color="auto"/>
              <w:bottom w:val="single" w:sz="4" w:space="0" w:color="auto"/>
              <w:right w:val="single" w:sz="4" w:space="0" w:color="auto"/>
            </w:tcBorders>
          </w:tcPr>
          <w:p w14:paraId="35600CD8" w14:textId="77777777" w:rsidR="007A7A5A" w:rsidRPr="007A7A5A" w:rsidRDefault="007A7A5A" w:rsidP="007A7A5A">
            <w:pPr>
              <w:spacing w:line="276" w:lineRule="auto"/>
              <w:ind w:hanging="2"/>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соблюдения правил экологической в ведении профессиональной деятельности;</w:t>
            </w:r>
          </w:p>
          <w:p w14:paraId="40D9925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5D0AFB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1F290BE"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1A7B3F3"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7A7A5A" w:rsidRPr="007A7A5A" w14:paraId="049E93FC" w14:textId="77777777" w:rsidTr="007A7A5A">
        <w:trPr>
          <w:trHeight w:val="698"/>
        </w:trPr>
        <w:tc>
          <w:tcPr>
            <w:tcW w:w="1135" w:type="dxa"/>
            <w:tcBorders>
              <w:top w:val="single" w:sz="4" w:space="0" w:color="auto"/>
              <w:left w:val="single" w:sz="4" w:space="0" w:color="auto"/>
              <w:bottom w:val="single" w:sz="4" w:space="0" w:color="auto"/>
              <w:right w:val="single" w:sz="4" w:space="0" w:color="auto"/>
            </w:tcBorders>
          </w:tcPr>
          <w:p w14:paraId="2049E478" w14:textId="77777777" w:rsidR="007A7A5A" w:rsidRPr="007A7A5A" w:rsidRDefault="007A7A5A" w:rsidP="007A7A5A">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4DCE8026"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0617004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3B719E45"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10D1A30C"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5568BF00"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2E745352" w14:textId="77777777" w:rsidR="007A7A5A" w:rsidRPr="007A7A5A" w:rsidRDefault="007A7A5A" w:rsidP="007A7A5A">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FAD2EFB"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1F023E1"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49D60A2" w14:textId="77777777" w:rsidR="007A7A5A" w:rsidRPr="007A7A5A" w:rsidRDefault="007A7A5A" w:rsidP="007A7A5A">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490DDED" w14:textId="77777777" w:rsidR="007A7A5A" w:rsidRPr="007A7A5A" w:rsidRDefault="007A7A5A" w:rsidP="007A7A5A">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79CC206A" w14:textId="70F24A7D" w:rsidR="007A7A5A" w:rsidRDefault="007A7A5A" w:rsidP="007A7A5A">
      <w:pPr>
        <w:tabs>
          <w:tab w:val="left" w:pos="352"/>
        </w:tabs>
        <w:rPr>
          <w:rFonts w:ascii="Times New Roman" w:hAnsi="Times New Roman" w:cs="Times New Roman"/>
          <w:b/>
          <w:bCs/>
          <w:sz w:val="24"/>
          <w:szCs w:val="24"/>
        </w:rPr>
      </w:pPr>
    </w:p>
    <w:p w14:paraId="546ED5FB" w14:textId="0DA12319" w:rsidR="00F53FDC" w:rsidRDefault="00C63897" w:rsidP="00F53FDC">
      <w:pPr>
        <w:jc w:val="right"/>
        <w:rPr>
          <w:rFonts w:ascii="Times New Roman" w:hAnsi="Times New Roman" w:cs="Times New Roman"/>
          <w:b/>
          <w:bCs/>
          <w:sz w:val="24"/>
          <w:szCs w:val="24"/>
        </w:rPr>
      </w:pPr>
      <w:r w:rsidRPr="007A7A5A">
        <w:rPr>
          <w:rFonts w:ascii="Times New Roman" w:hAnsi="Times New Roman" w:cs="Times New Roman"/>
          <w:sz w:val="24"/>
          <w:szCs w:val="24"/>
        </w:rPr>
        <w:br w:type="page"/>
      </w:r>
      <w:r w:rsidR="00F53FDC">
        <w:rPr>
          <w:rFonts w:ascii="Times New Roman" w:hAnsi="Times New Roman" w:cs="Times New Roman"/>
          <w:b/>
          <w:bCs/>
          <w:sz w:val="24"/>
          <w:szCs w:val="24"/>
        </w:rPr>
        <w:lastRenderedPageBreak/>
        <w:t>Приложение 1.2</w:t>
      </w:r>
    </w:p>
    <w:p w14:paraId="36CCF42B" w14:textId="77777777" w:rsidR="00DE0B42" w:rsidRPr="00816FB4" w:rsidRDefault="00DE0B42" w:rsidP="00DE0B42">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6FBFE245" w14:textId="77777777" w:rsidR="00DE0B42" w:rsidRDefault="00DE0B42" w:rsidP="00DE0B42">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B32BC5D" w:rsidR="00F53FDC" w:rsidRPr="00DD724E" w:rsidRDefault="00F53FDC" w:rsidP="00F53FDC">
      <w:pPr>
        <w:pStyle w:val="1"/>
        <w:rPr>
          <w:color w:val="000000" w:themeColor="text1"/>
        </w:rPr>
      </w:pPr>
      <w:bookmarkStart w:id="320" w:name="_Toc156819738"/>
      <w:r w:rsidRPr="006E7FF4">
        <w:t>«</w:t>
      </w:r>
      <w:r>
        <w:t>ПМ.</w:t>
      </w:r>
      <w:r w:rsidRPr="00DD724E">
        <w:rPr>
          <w:color w:val="000000" w:themeColor="text1"/>
        </w:rPr>
        <w:t xml:space="preserve">02 </w:t>
      </w:r>
      <w:r w:rsidR="00DD724E" w:rsidRPr="00DD724E">
        <w:rPr>
          <w:color w:val="000000" w:themeColor="text1"/>
        </w:rPr>
        <w:t>РАЗРАБОТКА И ОСУЩЕСТВЛЕНИЕ СТРАТЕГИЧЕСКОГО И ТАКТИЧЕСКОГО ПЛАНИРОВАНИЯ РЕКЛАМНЫХ И КОММУНИКАЦИОННЫХ КАМПАНИЙ, АКЦИЙ И МЕРОПРИЯТИЙ</w:t>
      </w:r>
      <w:r w:rsidRPr="00DD724E">
        <w:rPr>
          <w:color w:val="000000" w:themeColor="text1"/>
        </w:rPr>
        <w:t>»</w:t>
      </w:r>
      <w:bookmarkEnd w:id="32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0326C86F" w:rsidR="00F53FDC" w:rsidRDefault="00F53FDC" w:rsidP="00F53FDC">
      <w:pPr>
        <w:spacing w:line="360" w:lineRule="auto"/>
        <w:jc w:val="center"/>
        <w:rPr>
          <w:rFonts w:ascii="Times New Roman" w:hAnsi="Times New Roman" w:cs="Times New Roman"/>
          <w:sz w:val="24"/>
          <w:szCs w:val="24"/>
        </w:rPr>
      </w:pPr>
    </w:p>
    <w:p w14:paraId="01E3EF6B" w14:textId="20648BFB" w:rsidR="00012029" w:rsidRDefault="00012029" w:rsidP="00F53FDC">
      <w:pPr>
        <w:spacing w:line="360" w:lineRule="auto"/>
        <w:jc w:val="center"/>
        <w:rPr>
          <w:rFonts w:ascii="Times New Roman" w:hAnsi="Times New Roman" w:cs="Times New Roman"/>
          <w:sz w:val="24"/>
          <w:szCs w:val="24"/>
        </w:rPr>
      </w:pPr>
    </w:p>
    <w:p w14:paraId="4C5AD7D2" w14:textId="54167BF7" w:rsidR="00012029" w:rsidRDefault="00012029" w:rsidP="00F53FDC">
      <w:pPr>
        <w:spacing w:line="360" w:lineRule="auto"/>
        <w:jc w:val="center"/>
        <w:rPr>
          <w:rFonts w:ascii="Times New Roman" w:hAnsi="Times New Roman" w:cs="Times New Roman"/>
          <w:sz w:val="24"/>
          <w:szCs w:val="24"/>
        </w:rPr>
      </w:pPr>
    </w:p>
    <w:p w14:paraId="7D9E830D" w14:textId="45167F23" w:rsidR="00012029" w:rsidRDefault="00012029" w:rsidP="00F53FDC">
      <w:pPr>
        <w:spacing w:line="360" w:lineRule="auto"/>
        <w:jc w:val="center"/>
        <w:rPr>
          <w:rFonts w:ascii="Times New Roman" w:hAnsi="Times New Roman" w:cs="Times New Roman"/>
          <w:sz w:val="24"/>
          <w:szCs w:val="24"/>
        </w:rPr>
      </w:pPr>
    </w:p>
    <w:p w14:paraId="0B182D79" w14:textId="39952092" w:rsidR="00012029" w:rsidRDefault="00012029" w:rsidP="00F53FDC">
      <w:pPr>
        <w:spacing w:line="360" w:lineRule="auto"/>
        <w:jc w:val="center"/>
        <w:rPr>
          <w:rFonts w:ascii="Times New Roman" w:hAnsi="Times New Roman" w:cs="Times New Roman"/>
          <w:sz w:val="24"/>
          <w:szCs w:val="24"/>
        </w:rPr>
      </w:pPr>
    </w:p>
    <w:p w14:paraId="290F61EC" w14:textId="4E2C6F41" w:rsidR="00012029" w:rsidRDefault="00012029" w:rsidP="00F53FDC">
      <w:pPr>
        <w:spacing w:line="360" w:lineRule="auto"/>
        <w:jc w:val="center"/>
        <w:rPr>
          <w:rFonts w:ascii="Times New Roman" w:hAnsi="Times New Roman" w:cs="Times New Roman"/>
          <w:sz w:val="24"/>
          <w:szCs w:val="24"/>
        </w:rPr>
      </w:pPr>
    </w:p>
    <w:p w14:paraId="271D1C14" w14:textId="77777777" w:rsidR="00012029" w:rsidRPr="00F53FDC" w:rsidRDefault="00012029" w:rsidP="00F53FDC">
      <w:pPr>
        <w:spacing w:line="360" w:lineRule="auto"/>
        <w:jc w:val="center"/>
        <w:rPr>
          <w:rFonts w:ascii="Times New Roman" w:hAnsi="Times New Roman" w:cs="Times New Roman"/>
          <w:sz w:val="24"/>
          <w:szCs w:val="24"/>
        </w:rPr>
      </w:pPr>
    </w:p>
    <w:p w14:paraId="6A4F61DA" w14:textId="7781AC6E"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w:t>
      </w:r>
      <w:r w:rsidR="00DD724E">
        <w:rPr>
          <w:rFonts w:ascii="Times New Roman" w:hAnsi="Times New Roman" w:cs="Times New Roman"/>
          <w:b/>
          <w:bCs/>
          <w:sz w:val="24"/>
          <w:szCs w:val="24"/>
        </w:rPr>
        <w:t>2</w:t>
      </w:r>
      <w:r w:rsidR="003608EC">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2FF91A75" w14:textId="22CAE483" w:rsidR="00DD724E"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4E5A74E5" w14:textId="77777777" w:rsidR="00DD724E" w:rsidRPr="00B766E1" w:rsidRDefault="00DD724E" w:rsidP="00DD724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8BA743" w14:textId="219CB266" w:rsidR="00DD724E" w:rsidRDefault="00DD724E">
      <w:pPr>
        <w:rPr>
          <w:rFonts w:ascii="Times New Roman" w:hAnsi="Times New Roman" w:cs="Times New Roman"/>
          <w:b/>
          <w:bCs/>
          <w:sz w:val="20"/>
          <w:szCs w:val="20"/>
        </w:rPr>
      </w:pPr>
    </w:p>
    <w:p w14:paraId="20F3B258" w14:textId="77777777" w:rsidR="00DD724E" w:rsidRDefault="00DD724E" w:rsidP="00DD724E"/>
    <w:p w14:paraId="400DABF1" w14:textId="77777777" w:rsidR="00DD724E" w:rsidRPr="00EB7F9B" w:rsidRDefault="00DD724E" w:rsidP="00012029">
      <w:pPr>
        <w:pStyle w:val="14"/>
        <w:rPr>
          <w:rFonts w:eastAsiaTheme="minorEastAsia"/>
          <w:lang w:eastAsia="ru-RU"/>
        </w:rPr>
      </w:pPr>
      <w:r>
        <w:fldChar w:fldCharType="begin"/>
      </w:r>
      <w:r>
        <w:instrText xml:space="preserve"> TOC \h \z \t "Раздел 1;1;Раздел 1.1;2" </w:instrText>
      </w:r>
      <w:r>
        <w:fldChar w:fldCharType="separate"/>
      </w:r>
      <w:hyperlink w:anchor="_Toc156820309" w:history="1">
        <w:r w:rsidRPr="00EB7F9B">
          <w:rPr>
            <w:rStyle w:val="af0"/>
          </w:rPr>
          <w:t>1. Общая характеристика</w:t>
        </w:r>
        <w:r w:rsidRPr="00EB7F9B">
          <w:rPr>
            <w:webHidden/>
          </w:rPr>
          <w:tab/>
        </w:r>
        <w:r w:rsidRPr="00EB7F9B">
          <w:rPr>
            <w:webHidden/>
          </w:rPr>
          <w:fldChar w:fldCharType="begin"/>
        </w:r>
        <w:r w:rsidRPr="00EB7F9B">
          <w:rPr>
            <w:webHidden/>
          </w:rPr>
          <w:instrText xml:space="preserve"> PAGEREF _Toc156820309 \h </w:instrText>
        </w:r>
        <w:r w:rsidRPr="00EB7F9B">
          <w:rPr>
            <w:webHidden/>
          </w:rPr>
        </w:r>
        <w:r w:rsidRPr="00EB7F9B">
          <w:rPr>
            <w:webHidden/>
          </w:rPr>
          <w:fldChar w:fldCharType="separate"/>
        </w:r>
        <w:r w:rsidRPr="00EB7F9B">
          <w:rPr>
            <w:webHidden/>
          </w:rPr>
          <w:t>4</w:t>
        </w:r>
        <w:r w:rsidRPr="00EB7F9B">
          <w:rPr>
            <w:webHidden/>
          </w:rPr>
          <w:fldChar w:fldCharType="end"/>
        </w:r>
      </w:hyperlink>
    </w:p>
    <w:p w14:paraId="678A0B73" w14:textId="1C32E2D9" w:rsidR="00DD724E" w:rsidRPr="00EB7F9B" w:rsidRDefault="003608EC" w:rsidP="00EB7F9B">
      <w:pPr>
        <w:rPr>
          <w:rFonts w:ascii="Times New Roman" w:eastAsia="Times New Roman" w:hAnsi="Times New Roman" w:cs="Times New Roman"/>
          <w:noProof/>
          <w:sz w:val="24"/>
          <w:szCs w:val="24"/>
          <w:u w:val="single"/>
          <w:lang w:eastAsia="ru-RU"/>
        </w:rPr>
      </w:pPr>
      <w:hyperlink w:anchor="_Toc156820310" w:history="1">
        <w:r w:rsidR="00DD724E" w:rsidRPr="00EB7F9B">
          <w:rPr>
            <w:rStyle w:val="af0"/>
            <w:rFonts w:ascii="Times New Roman" w:hAnsi="Times New Roman" w:cs="Times New Roman"/>
            <w:iCs/>
          </w:rPr>
          <w:t xml:space="preserve">1.1. </w:t>
        </w:r>
        <w:r w:rsidR="00DD724E" w:rsidRPr="00EB7F9B">
          <w:rPr>
            <w:rStyle w:val="af0"/>
            <w:rFonts w:ascii="Times New Roman" w:hAnsi="Times New Roman" w:cs="Times New Roman"/>
            <w:iCs/>
            <w:color w:val="auto"/>
          </w:rPr>
          <w:t>Цель и место профессионального модуля «</w:t>
        </w:r>
        <w:r w:rsidR="005525EF" w:rsidRPr="00EB7F9B">
          <w:rPr>
            <w:rStyle w:val="af0"/>
            <w:rFonts w:ascii="Times New Roman" w:eastAsia="Times New Roman" w:hAnsi="Times New Roman" w:cs="Times New Roman"/>
            <w:noProof/>
            <w:color w:val="auto"/>
            <w:sz w:val="24"/>
            <w:szCs w:val="24"/>
            <w:lang w:eastAsia="ru-RU"/>
          </w:rPr>
          <w:t>ПМ.02 Разработка и осуществление стратегического и тактического планирования рекламных и коммуникационных</w:t>
        </w:r>
        <w:r w:rsidR="00EB7F9B" w:rsidRPr="00EB7F9B">
          <w:rPr>
            <w:rStyle w:val="af0"/>
            <w:rFonts w:ascii="Times New Roman" w:eastAsia="Times New Roman" w:hAnsi="Times New Roman" w:cs="Times New Roman"/>
            <w:noProof/>
            <w:color w:val="auto"/>
            <w:sz w:val="24"/>
            <w:szCs w:val="24"/>
            <w:lang w:eastAsia="ru-RU"/>
          </w:rPr>
          <w:t xml:space="preserve"> кампаний, акций и мероприятий» </w:t>
        </w:r>
        <w:r w:rsidR="00DD724E" w:rsidRPr="00EB7F9B">
          <w:rPr>
            <w:rStyle w:val="af0"/>
            <w:rFonts w:ascii="Times New Roman" w:hAnsi="Times New Roman" w:cs="Times New Roman"/>
            <w:iCs/>
          </w:rPr>
          <w:t>в структуре образовательной программы</w:t>
        </w:r>
        <w:r w:rsidR="00EB7F9B">
          <w:rPr>
            <w:rFonts w:ascii="Times New Roman" w:hAnsi="Times New Roman" w:cs="Times New Roman"/>
            <w:iCs/>
            <w:webHidden/>
          </w:rPr>
          <w:t>……………………………………..</w:t>
        </w:r>
        <w:r w:rsidR="00DD724E" w:rsidRPr="00EB7F9B">
          <w:rPr>
            <w:rFonts w:ascii="Times New Roman" w:hAnsi="Times New Roman" w:cs="Times New Roman"/>
            <w:iCs/>
            <w:webHidden/>
          </w:rPr>
          <w:fldChar w:fldCharType="begin"/>
        </w:r>
        <w:r w:rsidR="00DD724E" w:rsidRPr="00EB7F9B">
          <w:rPr>
            <w:rFonts w:ascii="Times New Roman" w:hAnsi="Times New Roman" w:cs="Times New Roman"/>
            <w:iCs/>
            <w:webHidden/>
          </w:rPr>
          <w:instrText xml:space="preserve"> PAGEREF _Toc156820310 \h </w:instrText>
        </w:r>
        <w:r w:rsidR="00DD724E" w:rsidRPr="00EB7F9B">
          <w:rPr>
            <w:rFonts w:ascii="Times New Roman" w:hAnsi="Times New Roman" w:cs="Times New Roman"/>
            <w:iCs/>
            <w:webHidden/>
          </w:rPr>
        </w:r>
        <w:r w:rsidR="00DD724E" w:rsidRPr="00EB7F9B">
          <w:rPr>
            <w:rFonts w:ascii="Times New Roman" w:hAnsi="Times New Roman" w:cs="Times New Roman"/>
            <w:iCs/>
            <w:webHidden/>
          </w:rPr>
          <w:fldChar w:fldCharType="separate"/>
        </w:r>
        <w:r w:rsidR="00DD724E" w:rsidRPr="00EB7F9B">
          <w:rPr>
            <w:rFonts w:ascii="Times New Roman" w:hAnsi="Times New Roman" w:cs="Times New Roman"/>
            <w:iCs/>
            <w:webHidden/>
          </w:rPr>
          <w:t>4</w:t>
        </w:r>
        <w:r w:rsidR="00DD724E" w:rsidRPr="00EB7F9B">
          <w:rPr>
            <w:rFonts w:ascii="Times New Roman" w:hAnsi="Times New Roman" w:cs="Times New Roman"/>
            <w:iCs/>
            <w:webHidden/>
          </w:rPr>
          <w:fldChar w:fldCharType="end"/>
        </w:r>
      </w:hyperlink>
    </w:p>
    <w:p w14:paraId="35E61EE2"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1" w:history="1">
        <w:r w:rsidR="00DD724E" w:rsidRPr="00B766E1">
          <w:rPr>
            <w:rStyle w:val="af0"/>
            <w:i w:val="0"/>
            <w:iCs w:val="0"/>
          </w:rPr>
          <w:t>1.2. Планируемые результаты освоения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_Toc156820311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4</w:t>
        </w:r>
        <w:r w:rsidR="00DD724E" w:rsidRPr="00B766E1">
          <w:rPr>
            <w:i w:val="0"/>
            <w:iCs w:val="0"/>
            <w:webHidden/>
          </w:rPr>
          <w:fldChar w:fldCharType="end"/>
        </w:r>
      </w:hyperlink>
    </w:p>
    <w:p w14:paraId="583B915A" w14:textId="77777777" w:rsidR="00DD724E" w:rsidRDefault="003608EC" w:rsidP="00012029">
      <w:pPr>
        <w:pStyle w:val="14"/>
        <w:rPr>
          <w:rFonts w:asciiTheme="minorHAnsi" w:eastAsiaTheme="minorEastAsia" w:hAnsiTheme="minorHAnsi" w:cstheme="minorBidi"/>
          <w:lang w:eastAsia="ru-RU"/>
        </w:rPr>
      </w:pPr>
      <w:hyperlink w:anchor="_Toc156820312" w:history="1">
        <w:r w:rsidR="00DD724E" w:rsidRPr="00A9619D">
          <w:rPr>
            <w:rStyle w:val="af0"/>
          </w:rPr>
          <w:t>2. Структура и содержание профессионального модуля</w:t>
        </w:r>
        <w:r w:rsidR="00DD724E">
          <w:rPr>
            <w:webHidden/>
          </w:rPr>
          <w:tab/>
        </w:r>
        <w:r w:rsidR="00DD724E">
          <w:rPr>
            <w:webHidden/>
          </w:rPr>
          <w:fldChar w:fldCharType="begin"/>
        </w:r>
        <w:r w:rsidR="00DD724E">
          <w:rPr>
            <w:webHidden/>
          </w:rPr>
          <w:instrText xml:space="preserve"> PAGEREF _Toc156820312 \h </w:instrText>
        </w:r>
        <w:r w:rsidR="00DD724E">
          <w:rPr>
            <w:webHidden/>
          </w:rPr>
        </w:r>
        <w:r w:rsidR="00DD724E">
          <w:rPr>
            <w:webHidden/>
          </w:rPr>
          <w:fldChar w:fldCharType="separate"/>
        </w:r>
        <w:r w:rsidR="00DD724E">
          <w:rPr>
            <w:webHidden/>
          </w:rPr>
          <w:t>4</w:t>
        </w:r>
        <w:r w:rsidR="00DD724E">
          <w:rPr>
            <w:webHidden/>
          </w:rPr>
          <w:fldChar w:fldCharType="end"/>
        </w:r>
      </w:hyperlink>
    </w:p>
    <w:p w14:paraId="00440DF4"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3" w:history="1">
        <w:r w:rsidR="00DD724E" w:rsidRPr="00B766E1">
          <w:rPr>
            <w:rStyle w:val="af0"/>
            <w:i w:val="0"/>
            <w:iCs w:val="0"/>
          </w:rPr>
          <w:t>2.1. Трудоемкость освоения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_Toc156820313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4</w:t>
        </w:r>
        <w:r w:rsidR="00DD724E" w:rsidRPr="00B766E1">
          <w:rPr>
            <w:i w:val="0"/>
            <w:iCs w:val="0"/>
            <w:webHidden/>
          </w:rPr>
          <w:fldChar w:fldCharType="end"/>
        </w:r>
      </w:hyperlink>
    </w:p>
    <w:p w14:paraId="4DD7FE77"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4" w:history="1">
        <w:r w:rsidR="00DD724E" w:rsidRPr="00B766E1">
          <w:rPr>
            <w:rStyle w:val="af0"/>
            <w:i w:val="0"/>
            <w:iCs w:val="0"/>
          </w:rPr>
          <w:t>2.2. Структура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_Toc156820314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5</w:t>
        </w:r>
        <w:r w:rsidR="00DD724E" w:rsidRPr="00B766E1">
          <w:rPr>
            <w:i w:val="0"/>
            <w:iCs w:val="0"/>
            <w:webHidden/>
          </w:rPr>
          <w:fldChar w:fldCharType="end"/>
        </w:r>
      </w:hyperlink>
    </w:p>
    <w:p w14:paraId="7249F73E"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5" w:history="1">
        <w:r w:rsidR="00DD724E" w:rsidRPr="00B766E1">
          <w:rPr>
            <w:rStyle w:val="af0"/>
            <w:i w:val="0"/>
            <w:iCs w:val="0"/>
          </w:rPr>
          <w:t>2.3. Примерное содержание профессионального модуля</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_Toc156820315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5</w:t>
        </w:r>
        <w:r w:rsidR="00DD724E" w:rsidRPr="00B766E1">
          <w:rPr>
            <w:i w:val="0"/>
            <w:iCs w:val="0"/>
            <w:webHidden/>
          </w:rPr>
          <w:fldChar w:fldCharType="end"/>
        </w:r>
      </w:hyperlink>
    </w:p>
    <w:p w14:paraId="1A9EEFD9"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6" w:history="1">
        <w:r w:rsidR="00DD724E" w:rsidRPr="00B766E1">
          <w:rPr>
            <w:rStyle w:val="af0"/>
            <w:i w:val="0"/>
            <w:iCs w:val="0"/>
          </w:rPr>
          <w:t>2.4. Курсовой проект (работа) (для специальностей СПО, если предусмотрено)</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_Toc156820316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6</w:t>
        </w:r>
        <w:r w:rsidR="00DD724E" w:rsidRPr="00B766E1">
          <w:rPr>
            <w:i w:val="0"/>
            <w:iCs w:val="0"/>
            <w:webHidden/>
          </w:rPr>
          <w:fldChar w:fldCharType="end"/>
        </w:r>
      </w:hyperlink>
    </w:p>
    <w:p w14:paraId="5E642814" w14:textId="77777777" w:rsidR="00DD724E" w:rsidRDefault="003608EC" w:rsidP="00012029">
      <w:pPr>
        <w:pStyle w:val="14"/>
        <w:rPr>
          <w:rFonts w:asciiTheme="minorHAnsi" w:eastAsiaTheme="minorEastAsia" w:hAnsiTheme="minorHAnsi" w:cstheme="minorBidi"/>
          <w:lang w:eastAsia="ru-RU"/>
        </w:rPr>
      </w:pPr>
      <w:hyperlink w:anchor="_Toc156820317" w:history="1">
        <w:r w:rsidR="00DD724E" w:rsidRPr="00A9619D">
          <w:rPr>
            <w:rStyle w:val="af0"/>
          </w:rPr>
          <w:t>3. Условия реализации профессионального модуля</w:t>
        </w:r>
        <w:r w:rsidR="00DD724E">
          <w:rPr>
            <w:webHidden/>
          </w:rPr>
          <w:tab/>
        </w:r>
        <w:r w:rsidR="00DD724E">
          <w:rPr>
            <w:webHidden/>
          </w:rPr>
          <w:fldChar w:fldCharType="begin"/>
        </w:r>
        <w:r w:rsidR="00DD724E">
          <w:rPr>
            <w:webHidden/>
          </w:rPr>
          <w:instrText xml:space="preserve"> PAGEREF _Toc156820317 \h </w:instrText>
        </w:r>
        <w:r w:rsidR="00DD724E">
          <w:rPr>
            <w:webHidden/>
          </w:rPr>
        </w:r>
        <w:r w:rsidR="00DD724E">
          <w:rPr>
            <w:webHidden/>
          </w:rPr>
          <w:fldChar w:fldCharType="separate"/>
        </w:r>
        <w:r w:rsidR="00DD724E">
          <w:rPr>
            <w:webHidden/>
          </w:rPr>
          <w:t>6</w:t>
        </w:r>
        <w:r w:rsidR="00DD724E">
          <w:rPr>
            <w:webHidden/>
          </w:rPr>
          <w:fldChar w:fldCharType="end"/>
        </w:r>
      </w:hyperlink>
    </w:p>
    <w:p w14:paraId="436275B6"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8" w:history="1">
        <w:r w:rsidR="00DD724E" w:rsidRPr="00B766E1">
          <w:rPr>
            <w:rStyle w:val="af0"/>
            <w:i w:val="0"/>
            <w:iCs w:val="0"/>
          </w:rPr>
          <w:t>3.1. Материально-техническое обеспечение</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_Toc156820318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6</w:t>
        </w:r>
        <w:r w:rsidR="00DD724E" w:rsidRPr="00B766E1">
          <w:rPr>
            <w:i w:val="0"/>
            <w:iCs w:val="0"/>
            <w:webHidden/>
          </w:rPr>
          <w:fldChar w:fldCharType="end"/>
        </w:r>
      </w:hyperlink>
    </w:p>
    <w:p w14:paraId="334A96EB" w14:textId="77777777" w:rsidR="00DD724E" w:rsidRPr="00B766E1" w:rsidRDefault="003608EC" w:rsidP="00DD724E">
      <w:pPr>
        <w:pStyle w:val="21"/>
        <w:rPr>
          <w:rFonts w:asciiTheme="minorHAnsi" w:eastAsiaTheme="minorEastAsia" w:hAnsiTheme="minorHAnsi" w:cstheme="minorBidi"/>
          <w:i w:val="0"/>
          <w:iCs w:val="0"/>
          <w:sz w:val="22"/>
          <w:szCs w:val="22"/>
        </w:rPr>
      </w:pPr>
      <w:hyperlink w:anchor="_Toc156820319" w:history="1">
        <w:r w:rsidR="00DD724E" w:rsidRPr="00B766E1">
          <w:rPr>
            <w:rStyle w:val="af0"/>
            <w:i w:val="0"/>
            <w:iCs w:val="0"/>
          </w:rPr>
          <w:t>3.2. Учебно-методическое обеспечение</w:t>
        </w:r>
        <w:r w:rsidR="00DD724E" w:rsidRPr="00B766E1">
          <w:rPr>
            <w:i w:val="0"/>
            <w:iCs w:val="0"/>
            <w:webHidden/>
          </w:rPr>
          <w:tab/>
        </w:r>
        <w:r w:rsidR="00DD724E" w:rsidRPr="00B766E1">
          <w:rPr>
            <w:i w:val="0"/>
            <w:iCs w:val="0"/>
            <w:webHidden/>
          </w:rPr>
          <w:fldChar w:fldCharType="begin"/>
        </w:r>
        <w:r w:rsidR="00DD724E" w:rsidRPr="00B766E1">
          <w:rPr>
            <w:i w:val="0"/>
            <w:iCs w:val="0"/>
            <w:webHidden/>
          </w:rPr>
          <w:instrText xml:space="preserve"> PAGEREF _Toc156820319 \h </w:instrText>
        </w:r>
        <w:r w:rsidR="00DD724E" w:rsidRPr="00B766E1">
          <w:rPr>
            <w:i w:val="0"/>
            <w:iCs w:val="0"/>
            <w:webHidden/>
          </w:rPr>
        </w:r>
        <w:r w:rsidR="00DD724E" w:rsidRPr="00B766E1">
          <w:rPr>
            <w:i w:val="0"/>
            <w:iCs w:val="0"/>
            <w:webHidden/>
          </w:rPr>
          <w:fldChar w:fldCharType="separate"/>
        </w:r>
        <w:r w:rsidR="00DD724E" w:rsidRPr="00B766E1">
          <w:rPr>
            <w:i w:val="0"/>
            <w:iCs w:val="0"/>
            <w:webHidden/>
          </w:rPr>
          <w:t>7</w:t>
        </w:r>
        <w:r w:rsidR="00DD724E" w:rsidRPr="00B766E1">
          <w:rPr>
            <w:i w:val="0"/>
            <w:iCs w:val="0"/>
            <w:webHidden/>
          </w:rPr>
          <w:fldChar w:fldCharType="end"/>
        </w:r>
      </w:hyperlink>
    </w:p>
    <w:p w14:paraId="4F8C7A01" w14:textId="77777777" w:rsidR="00DD724E" w:rsidRDefault="003608EC" w:rsidP="00012029">
      <w:pPr>
        <w:pStyle w:val="14"/>
        <w:rPr>
          <w:rFonts w:asciiTheme="minorHAnsi" w:eastAsiaTheme="minorEastAsia" w:hAnsiTheme="minorHAnsi" w:cstheme="minorBidi"/>
          <w:lang w:eastAsia="ru-RU"/>
        </w:rPr>
      </w:pPr>
      <w:hyperlink w:anchor="_Toc156820320" w:history="1">
        <w:r w:rsidR="00DD724E" w:rsidRPr="00A9619D">
          <w:rPr>
            <w:rStyle w:val="af0"/>
          </w:rPr>
          <w:t>4. Контроль и оценка результатов освоения  профессионального модуля</w:t>
        </w:r>
        <w:r w:rsidR="00DD724E">
          <w:rPr>
            <w:webHidden/>
          </w:rPr>
          <w:tab/>
        </w:r>
        <w:r w:rsidR="00DD724E">
          <w:rPr>
            <w:webHidden/>
          </w:rPr>
          <w:fldChar w:fldCharType="begin"/>
        </w:r>
        <w:r w:rsidR="00DD724E">
          <w:rPr>
            <w:webHidden/>
          </w:rPr>
          <w:instrText xml:space="preserve"> PAGEREF _Toc156820320 \h </w:instrText>
        </w:r>
        <w:r w:rsidR="00DD724E">
          <w:rPr>
            <w:webHidden/>
          </w:rPr>
        </w:r>
        <w:r w:rsidR="00DD724E">
          <w:rPr>
            <w:webHidden/>
          </w:rPr>
          <w:fldChar w:fldCharType="separate"/>
        </w:r>
        <w:r w:rsidR="00DD724E">
          <w:rPr>
            <w:webHidden/>
          </w:rPr>
          <w:t>7</w:t>
        </w:r>
        <w:r w:rsidR="00DD724E">
          <w:rPr>
            <w:webHidden/>
          </w:rPr>
          <w:fldChar w:fldCharType="end"/>
        </w:r>
      </w:hyperlink>
    </w:p>
    <w:p w14:paraId="5B3160E3" w14:textId="77777777" w:rsidR="00DD724E" w:rsidRPr="00B766E1" w:rsidRDefault="00DD724E" w:rsidP="00DD724E">
      <w:r>
        <w:fldChar w:fldCharType="end"/>
      </w:r>
    </w:p>
    <w:p w14:paraId="105ECD38" w14:textId="77777777" w:rsidR="00DD724E" w:rsidRDefault="00DD724E" w:rsidP="00DD724E">
      <w:pPr>
        <w:pStyle w:val="1"/>
      </w:pPr>
    </w:p>
    <w:p w14:paraId="1FF38E46" w14:textId="77777777" w:rsidR="00DD724E" w:rsidRDefault="00DD724E" w:rsidP="00DD724E">
      <w:pPr>
        <w:pStyle w:val="1f"/>
        <w:jc w:val="left"/>
        <w:sectPr w:rsidR="00DD724E" w:rsidSect="00502F97">
          <w:headerReference w:type="even" r:id="rId10"/>
          <w:headerReference w:type="default" r:id="rId11"/>
          <w:pgSz w:w="11906" w:h="16838"/>
          <w:pgMar w:top="1134" w:right="567" w:bottom="1134" w:left="1701" w:header="709" w:footer="709" w:gutter="0"/>
          <w:cols w:space="708"/>
          <w:docGrid w:linePitch="360"/>
        </w:sectPr>
      </w:pPr>
    </w:p>
    <w:p w14:paraId="5DA5DE5B" w14:textId="77777777" w:rsidR="00DD724E" w:rsidRPr="00816FB4" w:rsidRDefault="00DD724E" w:rsidP="00DD724E">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3F503B79" w14:textId="3EF4B4C3" w:rsidR="00DD724E" w:rsidRPr="00816FB4" w:rsidRDefault="00DD724E" w:rsidP="00DD724E">
      <w:pPr>
        <w:pStyle w:val="1d"/>
        <w:jc w:val="center"/>
        <w:rPr>
          <w:rFonts w:eastAsia="Segoe UI"/>
          <w:u w:val="single"/>
          <w:lang w:val="ru-RU"/>
        </w:rPr>
      </w:pPr>
      <w:r w:rsidRPr="00816FB4">
        <w:rPr>
          <w:rFonts w:eastAsia="Segoe UI"/>
          <w:u w:val="single"/>
          <w:lang w:val="ru-RU"/>
        </w:rPr>
        <w:t>«</w:t>
      </w:r>
      <w:r w:rsidR="00EB7F9B" w:rsidRPr="00EB7F9B">
        <w:rPr>
          <w:rFonts w:eastAsia="Segoe UI"/>
          <w:u w:val="single"/>
          <w:lang w:val="ru-RU"/>
        </w:rPr>
        <w:t>ПМ 02 Разработка и осуществление стратегического и тактического планирования рекламных и коммуникационных кампаний, акций и мероприятий</w:t>
      </w:r>
      <w:r w:rsidRPr="00816FB4">
        <w:rPr>
          <w:rFonts w:eastAsia="Segoe UI"/>
          <w:u w:val="single"/>
          <w:lang w:val="ru-RU"/>
        </w:rPr>
        <w:t xml:space="preserve">» </w:t>
      </w:r>
    </w:p>
    <w:p w14:paraId="040678D0" w14:textId="77777777" w:rsidR="00DD724E" w:rsidRPr="00816FB4" w:rsidRDefault="00DD724E" w:rsidP="00DD724E">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07556D9A" w14:textId="77777777" w:rsidR="00DD724E" w:rsidRPr="00E52263" w:rsidRDefault="00DD724E" w:rsidP="00DD724E">
      <w:pPr>
        <w:pStyle w:val="1f"/>
        <w:rPr>
          <w:rFonts w:asciiTheme="minorHAnsi" w:hAnsiTheme="minorHAnsi"/>
          <w:lang w:val="ru-RU"/>
        </w:rPr>
      </w:pPr>
    </w:p>
    <w:p w14:paraId="735A5C99" w14:textId="77777777" w:rsidR="00DD724E" w:rsidRPr="00816FB4" w:rsidRDefault="00DD724E" w:rsidP="00DD724E">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6C9F4780" w14:textId="56925B09" w:rsidR="00DD724E" w:rsidRPr="00816FB4" w:rsidRDefault="00DD724E" w:rsidP="00DD724E">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EB7F9B" w:rsidRPr="00EB7F9B">
        <w:rPr>
          <w:rFonts w:ascii="Times New Roman" w:eastAsia="Times New Roman" w:hAnsi="Times New Roman" w:cs="Times New Roman"/>
          <w:color w:val="000000" w:themeColor="text1"/>
          <w:sz w:val="24"/>
          <w:szCs w:val="24"/>
          <w:lang w:eastAsia="ru-RU"/>
        </w:rPr>
        <w:t>Разработка и осуществление стратегического и тактического планирования рекламных и коммуникационных кампаний, акций и мероприятий</w:t>
      </w:r>
      <w:r w:rsidRPr="00816FB4">
        <w:rPr>
          <w:rFonts w:ascii="Times New Roman" w:eastAsia="Times New Roman" w:hAnsi="Times New Roman" w:cs="Times New Roman"/>
          <w:bCs/>
          <w:color w:val="000000" w:themeColor="text1"/>
          <w:sz w:val="24"/>
          <w:szCs w:val="24"/>
          <w:lang w:eastAsia="ru-RU"/>
        </w:rPr>
        <w:t>»</w:t>
      </w:r>
      <w:r w:rsidRPr="00816FB4">
        <w:rPr>
          <w:rFonts w:ascii="Times New Roman" w:eastAsia="Times New Roman" w:hAnsi="Times New Roman" w:cs="Times New Roman"/>
          <w:color w:val="000000" w:themeColor="text1"/>
          <w:sz w:val="24"/>
          <w:szCs w:val="24"/>
          <w:lang w:eastAsia="ru-RU"/>
        </w:rPr>
        <w:t xml:space="preserve">. </w:t>
      </w:r>
    </w:p>
    <w:p w14:paraId="3586E553" w14:textId="77777777" w:rsidR="00DD724E" w:rsidRPr="00816FB4" w:rsidRDefault="00DD724E" w:rsidP="00DD724E">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13186351" w14:textId="77777777" w:rsidR="00DD724E" w:rsidRDefault="00DD724E" w:rsidP="00DD724E">
      <w:pPr>
        <w:suppressAutoHyphens/>
        <w:spacing w:line="276" w:lineRule="auto"/>
        <w:ind w:firstLine="709"/>
        <w:jc w:val="both"/>
        <w:rPr>
          <w:rFonts w:ascii="Times New Roman" w:hAnsi="Times New Roman" w:cs="Times New Roman"/>
          <w:sz w:val="24"/>
          <w:szCs w:val="24"/>
        </w:rPr>
      </w:pPr>
    </w:p>
    <w:p w14:paraId="29A6DCD0" w14:textId="77777777" w:rsidR="00DD724E" w:rsidRPr="00EA6E1D" w:rsidRDefault="00DD724E" w:rsidP="00DD724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171EEDC" w14:textId="77777777" w:rsidR="00DD724E" w:rsidRDefault="00DD724E" w:rsidP="00DD724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031177" w14:textId="5CAD46BC" w:rsidR="00DD724E" w:rsidRDefault="00DD724E" w:rsidP="000120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3099"/>
      </w:tblGrid>
      <w:tr w:rsidR="00DD724E" w:rsidRPr="006D4BD0" w14:paraId="441C4D1D" w14:textId="77777777" w:rsidTr="008F4296">
        <w:trPr>
          <w:cantSplit/>
          <w:trHeight w:val="557"/>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3DC1CF38" w14:textId="77777777" w:rsidR="00DD724E" w:rsidRPr="006D4BD0" w:rsidRDefault="00DD724E" w:rsidP="008F4296">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F377664" w14:textId="77777777" w:rsidR="00DD724E" w:rsidRPr="006D4BD0" w:rsidRDefault="00DD724E" w:rsidP="008F4296">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DC5B0CC" w14:textId="77777777" w:rsidR="00DD724E" w:rsidRPr="006D4BD0" w:rsidRDefault="00DD724E" w:rsidP="008F4296">
            <w:pPr>
              <w:suppressAutoHyphens/>
              <w:spacing w:after="200" w:line="276" w:lineRule="auto"/>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DD724E" w:rsidRPr="006D4BD0" w14:paraId="43F39206"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CC7248F"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ED23F51"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2D3D732"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DD724E" w:rsidRPr="006D4BD0" w14:paraId="4163347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35C99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82B44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54A6074"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DD724E" w:rsidRPr="006D4BD0" w14:paraId="656BDDC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5E133B8"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B89D5E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E12596"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DD724E" w:rsidRPr="006D4BD0" w14:paraId="0AF42E9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6273576"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93AF5D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5F60A41"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DD724E" w:rsidRPr="006D4BD0" w14:paraId="5C3AE5E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4AC1B9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AA52C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6378D77"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DD724E" w:rsidRPr="006D4BD0" w14:paraId="1AD29DB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926FF6"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EDE0E2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67D2BE12"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DD724E" w:rsidRPr="006D4BD0" w14:paraId="3CA1DF9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CF8716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228D8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29C2E1E"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DD724E" w:rsidRPr="006D4BD0" w14:paraId="71216C4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0C42AE"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66C555"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FAD2997"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DD724E" w:rsidRPr="006D4BD0" w14:paraId="1F6E36C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43EB9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AB2976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0678BE3"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DD724E" w:rsidRPr="006D4BD0" w14:paraId="3797DCB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238CD7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2FD7B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E72DD13"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DD724E" w:rsidRPr="006D4BD0" w14:paraId="1855FC0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7FB6F3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3E73C5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01E25E"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DD724E" w:rsidRPr="006D4BD0" w14:paraId="41DAC69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5B358A3"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5C3DD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BDCFD4"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DD724E" w:rsidRPr="006D4BD0" w14:paraId="3D0A999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0263A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3B4F53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0306E76"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D724E" w:rsidRPr="006D4BD0" w14:paraId="238E98F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B3A8F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96728B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9295EE"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DD724E" w:rsidRPr="006D4BD0" w14:paraId="4EC06DAD"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08E01F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EEEF5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361ECA6"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DD724E" w:rsidRPr="006D4BD0" w14:paraId="3D1E954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73C69BA"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B0E34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40C0B69"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DD724E" w:rsidRPr="006D4BD0" w14:paraId="2C40B1E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51D8B3"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F33A4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5104556"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DD724E" w:rsidRPr="006D4BD0" w14:paraId="5D0AAE19"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48F5FDED"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01B557A"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53AADDC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DD724E" w:rsidRPr="006D4BD0" w14:paraId="588C738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DC5E59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06FE3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53951E"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DD724E" w:rsidRPr="006D4BD0" w14:paraId="17F8E96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F38841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2F565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1104376"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DD724E" w:rsidRPr="006D4BD0" w14:paraId="74B14B1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431DC3BE"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67EB2EE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44726C4B"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DD724E" w:rsidRPr="006D4BD0" w14:paraId="6453631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99B28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61C4E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8CC6534"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DD724E" w:rsidRPr="006D4BD0" w14:paraId="489428F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E0C619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C088C3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EF8C46C"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DD724E" w:rsidRPr="006D4BD0" w14:paraId="096E393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6F5763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1C5AD1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8E4EB4"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DD724E" w:rsidRPr="006D4BD0" w14:paraId="768DE67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494D28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5E95E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3A9DCF2"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DD724E" w:rsidRPr="006D4BD0" w14:paraId="7D31178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CCF1FB3"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FFDFF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4084BD"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DD724E" w:rsidRPr="006D4BD0" w14:paraId="2AAB36D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5FAFB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4E3EEA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7470582"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DD724E" w:rsidRPr="006D4BD0" w14:paraId="01BBAC3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5640EE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A9BA4BA"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00B6F59"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DD724E" w:rsidRPr="006D4BD0" w14:paraId="4EBCE85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CB39D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A77926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8375B79"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DD724E" w:rsidRPr="006D4BD0" w14:paraId="6E7F3581"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029C14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E85D5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951B451"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DD724E" w:rsidRPr="006D4BD0" w14:paraId="7E9697A6"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348AE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7C18F4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A20B41"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DD724E" w:rsidRPr="006D4BD0" w14:paraId="3EEAF8F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44AFBE"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16F05A"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B0F8EEE"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DD724E" w:rsidRPr="006D4BD0" w14:paraId="3863635C"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75DA732"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3EE3FAFC"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4B207CD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7C60D2D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7E78CE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16250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19781F2"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DD724E" w:rsidRPr="006D4BD0" w14:paraId="226AAF7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8474B8"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97E73C2"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32BCD2A"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DD724E" w:rsidRPr="006D4BD0" w14:paraId="48617DA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1DAD8B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BA1A22"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89893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DD724E" w:rsidRPr="006D4BD0" w14:paraId="6965A58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F1E9A34"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40EA69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11ABA31"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DD724E" w:rsidRPr="006D4BD0" w14:paraId="5C10B11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B8BB03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F4F49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8583C5E"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DD724E" w:rsidRPr="006D4BD0" w14:paraId="7AA696BE"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767DD5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6A2F56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4AC2224"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DD724E" w:rsidRPr="006D4BD0" w14:paraId="12CBB7B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3F1E4C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1E31DA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F49A2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DD724E" w:rsidRPr="006D4BD0" w14:paraId="7918F03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C54D67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DB4FA1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2EAE9D2"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DD724E" w:rsidRPr="006D4BD0" w14:paraId="1083C57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CC50A8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E32E4F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87C455"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DD724E" w:rsidRPr="006D4BD0" w14:paraId="4581F316"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3B8F9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9FF9AF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DEA02F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1FD5FC8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55775F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755A94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C4BB7C7"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DD724E" w:rsidRPr="006D4BD0" w14:paraId="31AA3E8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447E9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1BA04C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8564BE4"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DD724E" w:rsidRPr="006D4BD0" w14:paraId="37154DD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B2C71B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31362A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BD87F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DD724E" w:rsidRPr="006D4BD0" w14:paraId="7DA0AAE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75825C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BADC94A"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50FE3BC"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DD724E" w:rsidRPr="006D4BD0" w14:paraId="07549E0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C9CA8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6B1F5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F9F24D4"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DD724E" w:rsidRPr="006D4BD0" w14:paraId="4EA68FE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43F312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74EAC3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031B982"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DD724E" w:rsidRPr="006D4BD0" w14:paraId="3F797C8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EBB5C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BA8C4B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48EA5C0"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DD724E" w:rsidRPr="006D4BD0" w14:paraId="71BEA415"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32AA6530"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DF8B3BC"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Эффективно взаимодействовать </w:t>
            </w:r>
            <w:r w:rsidRPr="006D4BD0">
              <w:rPr>
                <w:rFonts w:ascii="Times New Roman" w:eastAsia="Segoe UI" w:hAnsi="Times New Roman" w:cs="Times New Roman"/>
                <w:sz w:val="24"/>
                <w:szCs w:val="24"/>
                <w:lang w:eastAsia="ru-RU"/>
              </w:rPr>
              <w:br/>
              <w:t xml:space="preserve">и работать </w:t>
            </w:r>
            <w:r w:rsidRPr="006D4BD0">
              <w:rPr>
                <w:rFonts w:ascii="Times New Roman" w:eastAsia="Segoe UI" w:hAnsi="Times New Roman" w:cs="Times New Roman"/>
                <w:sz w:val="24"/>
                <w:szCs w:val="24"/>
                <w:lang w:eastAsia="ru-RU"/>
              </w:rPr>
              <w:br/>
              <w:t>в коллективе и команде</w:t>
            </w:r>
          </w:p>
        </w:tc>
        <w:tc>
          <w:tcPr>
            <w:tcW w:w="5948" w:type="dxa"/>
            <w:gridSpan w:val="2"/>
            <w:tcBorders>
              <w:top w:val="single" w:sz="4" w:space="0" w:color="auto"/>
              <w:left w:val="single" w:sz="4" w:space="0" w:color="auto"/>
              <w:bottom w:val="single" w:sz="4" w:space="0" w:color="auto"/>
              <w:right w:val="single" w:sz="4" w:space="0" w:color="auto"/>
            </w:tcBorders>
            <w:hideMark/>
          </w:tcPr>
          <w:p w14:paraId="5914103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DD724E" w:rsidRPr="006D4BD0" w14:paraId="54495D5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A9A9DF"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E6ADBF"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8A45B24" w14:textId="77777777" w:rsidR="00DD724E" w:rsidRPr="006D4BD0" w:rsidRDefault="00DD724E" w:rsidP="008F4296">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 xml:space="preserve">организовывать работу коллектива </w:t>
            </w:r>
            <w:r w:rsidRPr="006D4BD0">
              <w:rPr>
                <w:rFonts w:ascii="Times New Roman" w:eastAsia="Segoe UI" w:hAnsi="Times New Roman" w:cs="Times New Roman"/>
                <w:bCs/>
                <w:spacing w:val="-4"/>
                <w:sz w:val="24"/>
                <w:szCs w:val="24"/>
                <w:lang w:eastAsia="ru-RU"/>
              </w:rPr>
              <w:br/>
              <w:t>и команды</w:t>
            </w:r>
          </w:p>
        </w:tc>
      </w:tr>
      <w:tr w:rsidR="00DD724E" w:rsidRPr="006D4BD0" w14:paraId="022016C6"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8F277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7EA4EB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2DB4CDB" w14:textId="77777777" w:rsidR="00DD724E" w:rsidRPr="006D4BD0" w:rsidRDefault="00DD724E" w:rsidP="008F4296">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DD724E" w:rsidRPr="006D4BD0" w14:paraId="3ED91CC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41659A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7A76E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D311400"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3C2B650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32549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7E3EB3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C365F6" w14:textId="77777777" w:rsidR="00DD724E" w:rsidRPr="006D4BD0" w:rsidRDefault="00DD724E" w:rsidP="008F4296">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DD724E" w:rsidRPr="006D4BD0" w14:paraId="396E5F7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7D0D05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0D62014"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99841F"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DD724E" w:rsidRPr="006D4BD0" w14:paraId="0B735267"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A516000"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7EDCBEEE"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Осуществлять устную </w:t>
            </w:r>
            <w:r w:rsidRPr="006D4BD0">
              <w:rPr>
                <w:rFonts w:ascii="Times New Roman" w:eastAsia="Segoe UI" w:hAnsi="Times New Roman" w:cs="Times New Roman"/>
                <w:sz w:val="24"/>
                <w:szCs w:val="24"/>
                <w:lang w:eastAsia="ru-RU"/>
              </w:rPr>
              <w:br/>
              <w:t xml:space="preserve">и письменную коммуникацию </w:t>
            </w:r>
            <w:r w:rsidRPr="006D4BD0">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6D4BD0">
              <w:rPr>
                <w:rFonts w:ascii="Times New Roman" w:eastAsia="Segoe UI" w:hAnsi="Times New Roman" w:cs="Times New Roman"/>
                <w:sz w:val="24"/>
                <w:szCs w:val="24"/>
                <w:lang w:eastAsia="ru-RU"/>
              </w:rPr>
              <w:br/>
              <w:t>и культурного контекста</w:t>
            </w:r>
          </w:p>
        </w:tc>
        <w:tc>
          <w:tcPr>
            <w:tcW w:w="5948" w:type="dxa"/>
            <w:gridSpan w:val="2"/>
            <w:tcBorders>
              <w:top w:val="single" w:sz="4" w:space="0" w:color="auto"/>
              <w:left w:val="single" w:sz="4" w:space="0" w:color="auto"/>
              <w:bottom w:val="single" w:sz="4" w:space="0" w:color="auto"/>
              <w:right w:val="single" w:sz="4" w:space="0" w:color="auto"/>
            </w:tcBorders>
            <w:hideMark/>
          </w:tcPr>
          <w:p w14:paraId="7595B5FB"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0923E7C4"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22CE26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F670F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F58B4FA"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w:t>
            </w:r>
            <w:r w:rsidRPr="006D4B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DD724E" w:rsidRPr="006D4BD0" w14:paraId="6194DD8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7EF0F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DEE23DE"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3E2DF1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4CD37A2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03672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899E8B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38267C3" w14:textId="77777777" w:rsidR="00DD724E" w:rsidRPr="006D4BD0" w:rsidRDefault="00DD724E" w:rsidP="008F4296">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DD724E" w:rsidRPr="006D4BD0" w14:paraId="15C7616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80233F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7903FA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3E5E678"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 xml:space="preserve">правила оформления документов </w:t>
            </w:r>
            <w:r w:rsidRPr="006D4BD0">
              <w:rPr>
                <w:rFonts w:ascii="Times New Roman" w:eastAsia="Segoe UI" w:hAnsi="Times New Roman" w:cs="Times New Roman"/>
                <w:bCs/>
                <w:sz w:val="24"/>
                <w:szCs w:val="24"/>
                <w:lang w:eastAsia="ru-RU"/>
              </w:rPr>
              <w:br/>
              <w:t>и построения устных сообщений</w:t>
            </w:r>
          </w:p>
        </w:tc>
      </w:tr>
      <w:tr w:rsidR="00DD724E" w:rsidRPr="006D4BD0" w14:paraId="7B876E5A"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1CF0CE7E"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07</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5D2E66FA"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Содействовать сохранению окружающей среды, ресурсосбережению, применять знания </w:t>
            </w:r>
            <w:r w:rsidRPr="006D4BD0">
              <w:rPr>
                <w:rFonts w:ascii="Times New Roman" w:eastAsia="Segoe UI" w:hAnsi="Times New Roman" w:cs="Times New Roman"/>
                <w:sz w:val="24"/>
                <w:szCs w:val="24"/>
                <w:lang w:eastAsia="ru-RU"/>
              </w:rPr>
              <w:br/>
              <w:t>об изменении климата, принципы бережливого производства, эффективно действовать в чрезвычайных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58316F4B"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3B6722B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5A1784C"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E90A9F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ED6397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соблюдать нормы экологической безопасности; </w:t>
            </w:r>
          </w:p>
        </w:tc>
      </w:tr>
      <w:tr w:rsidR="00DD724E" w:rsidRPr="006D4BD0" w14:paraId="6065857F"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EAC48F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278B85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C450F37" w14:textId="77777777" w:rsidR="00DD724E" w:rsidRPr="006D4BD0" w:rsidRDefault="00DD724E" w:rsidP="008F4296">
            <w:pPr>
              <w:suppressAutoHyphens/>
              <w:spacing w:after="200"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определять направления ресурсосбережения </w:t>
            </w:r>
            <w:r w:rsidRPr="006D4BD0">
              <w:rPr>
                <w:rFonts w:ascii="Times New Roman" w:eastAsia="Segoe UI" w:hAnsi="Times New Roman" w:cs="Times New Roman"/>
                <w:bCs/>
                <w:iCs/>
                <w:sz w:val="24"/>
                <w:szCs w:val="24"/>
                <w:lang w:eastAsia="ru-RU"/>
              </w:rPr>
              <w:br/>
              <w:t xml:space="preserve">в рамках профессиональной деятельности </w:t>
            </w:r>
            <w:r w:rsidRPr="006D4BD0">
              <w:rPr>
                <w:rFonts w:ascii="Times New Roman" w:eastAsia="Segoe UI" w:hAnsi="Times New Roman" w:cs="Times New Roman"/>
                <w:bCs/>
                <w:iCs/>
                <w:sz w:val="24"/>
                <w:szCs w:val="24"/>
                <w:lang w:eastAsia="ru-RU"/>
              </w:rPr>
              <w:br/>
              <w:t>по специальности,</w:t>
            </w:r>
            <w:r w:rsidRPr="006D4BD0">
              <w:rPr>
                <w:rFonts w:ascii="Times New Roman" w:eastAsia="Segoe UI" w:hAnsi="Times New Roman" w:cs="Times New Roman"/>
                <w:sz w:val="24"/>
                <w:szCs w:val="24"/>
                <w:lang w:eastAsia="ru-RU"/>
              </w:rPr>
              <w:t xml:space="preserve"> </w:t>
            </w:r>
            <w:r w:rsidRPr="006D4BD0">
              <w:rPr>
                <w:rFonts w:ascii="Times New Roman" w:eastAsia="Segoe UI" w:hAnsi="Times New Roman" w:cs="Times New Roman"/>
                <w:bCs/>
                <w:sz w:val="24"/>
                <w:szCs w:val="24"/>
                <w:lang w:eastAsia="ru-RU"/>
              </w:rPr>
              <w:t>осуществлять работу с соблюдением принципов бережливого производства</w:t>
            </w:r>
          </w:p>
        </w:tc>
      </w:tr>
      <w:tr w:rsidR="00DD724E" w:rsidRPr="006D4BD0" w14:paraId="4AB966F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1BF5525"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32378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588C34E"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DD724E" w:rsidRPr="006D4BD0" w14:paraId="2A4686ED"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AF231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AE0EBC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1C26917"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6CD8AF6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EB2F754"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2C74B6C"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2A55C7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правила экологической безопасности при ведении профессиональной деятельности</w:t>
            </w:r>
          </w:p>
        </w:tc>
      </w:tr>
      <w:tr w:rsidR="00DD724E" w:rsidRPr="006D4BD0" w14:paraId="2C25230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CDAD0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074B333"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80B7F7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 xml:space="preserve">основные ресурсы, задействованные </w:t>
            </w:r>
            <w:r w:rsidRPr="006D4BD0">
              <w:rPr>
                <w:rFonts w:ascii="Times New Roman" w:eastAsia="Segoe UI" w:hAnsi="Times New Roman" w:cs="Times New Roman"/>
                <w:bCs/>
                <w:iCs/>
                <w:sz w:val="24"/>
                <w:szCs w:val="24"/>
                <w:lang w:eastAsia="ru-RU"/>
              </w:rPr>
              <w:br/>
              <w:t>в профессиональной деятельности</w:t>
            </w:r>
          </w:p>
        </w:tc>
      </w:tr>
      <w:tr w:rsidR="00DD724E" w:rsidRPr="006D4BD0" w14:paraId="624CCF6B"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BDFC5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E85866B"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828C4B"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пути обеспечения ресурсосбережения</w:t>
            </w:r>
          </w:p>
        </w:tc>
      </w:tr>
      <w:tr w:rsidR="00DD724E" w:rsidRPr="006D4BD0" w14:paraId="01A42A05"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7BE223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33C332"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0D40A84"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принципы бережливого производства</w:t>
            </w:r>
          </w:p>
        </w:tc>
      </w:tr>
      <w:tr w:rsidR="00DD724E" w:rsidRPr="006D4BD0" w14:paraId="0F2E299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1ECC0E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B15BE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91E6C51" w14:textId="77777777" w:rsidR="00DD724E" w:rsidRPr="006D4BD0" w:rsidRDefault="00DD724E" w:rsidP="008F4296">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iCs/>
                <w:sz w:val="24"/>
                <w:szCs w:val="24"/>
                <w:lang w:eastAsia="ru-RU"/>
              </w:rPr>
              <w:t>основные направления изменения климатических условий региона</w:t>
            </w:r>
          </w:p>
        </w:tc>
      </w:tr>
      <w:tr w:rsidR="00DD724E" w:rsidRPr="006D4BD0" w14:paraId="5F4B9717" w14:textId="77777777" w:rsidTr="008F4296">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78FEF267"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7A6441D"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948" w:type="dxa"/>
            <w:gridSpan w:val="2"/>
            <w:tcBorders>
              <w:top w:val="single" w:sz="4" w:space="0" w:color="auto"/>
              <w:left w:val="single" w:sz="4" w:space="0" w:color="auto"/>
              <w:bottom w:val="single" w:sz="4" w:space="0" w:color="auto"/>
              <w:right w:val="single" w:sz="4" w:space="0" w:color="auto"/>
            </w:tcBorders>
            <w:hideMark/>
          </w:tcPr>
          <w:p w14:paraId="708FFF8C"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DD724E" w:rsidRPr="006D4BD0" w14:paraId="41D8EC97"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1F049A9"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A46BF59"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72782FC"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D724E" w:rsidRPr="006D4BD0" w14:paraId="614BB15A"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F93E3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9D38F68"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43145B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DD724E" w:rsidRPr="006D4BD0" w14:paraId="3062245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FDFB4E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42C7270"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82F0F13"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DD724E" w:rsidRPr="006D4BD0" w14:paraId="067494E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0181E2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849992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847476"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DD724E" w:rsidRPr="006D4BD0" w14:paraId="04669A4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80568D"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853EC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9C562A8"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DD724E" w:rsidRPr="006D4BD0" w14:paraId="2EF03528"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396810"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5A1897"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36E0631"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D724E" w:rsidRPr="006D4BD0" w14:paraId="21505D72"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341194"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89330A1"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BD96D6"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DD724E" w:rsidRPr="006D4BD0" w14:paraId="70CD2A90"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31D9FC1"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867193"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BFF2AA"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DD724E" w:rsidRPr="006D4BD0" w14:paraId="0FB67809"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E6C91B"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BDCEC5"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DB26417"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DD724E" w:rsidRPr="006D4BD0" w14:paraId="5D5E47BC" w14:textId="77777777" w:rsidTr="008F4296">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27B527"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5D88BD"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537FE5" w14:textId="77777777" w:rsidR="00DD724E" w:rsidRPr="006D4BD0" w:rsidRDefault="00DD724E" w:rsidP="008F4296">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DD724E" w:rsidRPr="006D4BD0" w14:paraId="5EDA1E58" w14:textId="77777777" w:rsidTr="008F4296">
        <w:trPr>
          <w:trHeight w:val="52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4F2E572" w14:textId="77777777" w:rsidR="00DD724E" w:rsidRPr="006D4BD0" w:rsidRDefault="00DD724E" w:rsidP="008F4296">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58FA56" w14:textId="77777777" w:rsidR="00DD724E" w:rsidRPr="006D4BD0" w:rsidRDefault="00DD724E" w:rsidP="008F4296">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3F0903C" w14:textId="2CB3614E"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w:t>
            </w:r>
            <w:r w:rsidR="00012029">
              <w:rPr>
                <w:rFonts w:ascii="Times New Roman" w:eastAsia="Segoe UI" w:hAnsi="Times New Roman" w:cs="Times New Roman"/>
                <w:iCs/>
                <w:sz w:val="24"/>
                <w:szCs w:val="24"/>
                <w:lang w:eastAsia="ru-RU"/>
              </w:rPr>
              <w:t>и</w:t>
            </w:r>
          </w:p>
        </w:tc>
      </w:tr>
      <w:tr w:rsidR="00DD724E" w:rsidRPr="006D4BD0" w14:paraId="10439438" w14:textId="77777777" w:rsidTr="008F4296">
        <w:trPr>
          <w:trHeight w:val="714"/>
        </w:trPr>
        <w:tc>
          <w:tcPr>
            <w:tcW w:w="988" w:type="dxa"/>
            <w:tcBorders>
              <w:top w:val="single" w:sz="4" w:space="0" w:color="auto"/>
              <w:left w:val="single" w:sz="4" w:space="0" w:color="auto"/>
              <w:bottom w:val="single" w:sz="4" w:space="0" w:color="auto"/>
              <w:right w:val="single" w:sz="4" w:space="0" w:color="auto"/>
            </w:tcBorders>
          </w:tcPr>
          <w:p w14:paraId="70CAF9EC" w14:textId="77777777" w:rsidR="00DD724E" w:rsidRPr="00021314" w:rsidRDefault="00DD724E" w:rsidP="008F4296">
            <w:pPr>
              <w:spacing w:line="276" w:lineRule="auto"/>
              <w:rPr>
                <w:rStyle w:val="afb"/>
                <w:b/>
              </w:rPr>
            </w:pPr>
            <w:r w:rsidRPr="00021314">
              <w:rPr>
                <w:rStyle w:val="afb"/>
                <w:b/>
                <w:i w:val="0"/>
              </w:rPr>
              <w:t xml:space="preserve">Код </w:t>
            </w:r>
            <w:r w:rsidRPr="00021314">
              <w:rPr>
                <w:rStyle w:val="afb"/>
                <w:b/>
                <w:i w:val="0"/>
                <w:iCs/>
              </w:rPr>
              <w:t>ПК</w:t>
            </w:r>
          </w:p>
          <w:p w14:paraId="35E2B86A" w14:textId="77777777" w:rsidR="00DD724E" w:rsidRPr="006D4BD0" w:rsidRDefault="00DD724E" w:rsidP="008F4296">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55C980B7" w14:textId="77777777" w:rsidR="00DD724E" w:rsidRPr="006D4BD0" w:rsidRDefault="00DD724E" w:rsidP="008F4296">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E5BCDE3"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12F65C67" w14:textId="77777777" w:rsidR="00DD724E" w:rsidRPr="006D4BD0" w:rsidRDefault="00DD724E" w:rsidP="008F4296">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DD724E" w:rsidRPr="006D4BD0" w14:paraId="6F6C12AF" w14:textId="77777777" w:rsidTr="008F4296">
        <w:trPr>
          <w:trHeight w:val="77"/>
        </w:trPr>
        <w:tc>
          <w:tcPr>
            <w:tcW w:w="988" w:type="dxa"/>
          </w:tcPr>
          <w:p w14:paraId="0B99CFAF" w14:textId="20A669A4" w:rsidR="00DD724E" w:rsidRPr="00021314" w:rsidRDefault="00B41612" w:rsidP="008F4296">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2</w:t>
            </w:r>
            <w:r w:rsidR="00DD724E" w:rsidRPr="00021314">
              <w:rPr>
                <w:rFonts w:ascii="Times New Roman" w:hAnsi="Times New Roman"/>
                <w:bCs/>
                <w:color w:val="000000" w:themeColor="text1"/>
                <w:sz w:val="24"/>
                <w:szCs w:val="24"/>
              </w:rPr>
              <w:t>.1.</w:t>
            </w:r>
          </w:p>
        </w:tc>
        <w:tc>
          <w:tcPr>
            <w:tcW w:w="3265" w:type="dxa"/>
            <w:tcBorders>
              <w:top w:val="single" w:sz="4" w:space="0" w:color="auto"/>
              <w:left w:val="single" w:sz="4" w:space="0" w:color="auto"/>
              <w:bottom w:val="single" w:sz="4" w:space="0" w:color="auto"/>
              <w:right w:val="single" w:sz="4" w:space="0" w:color="auto"/>
            </w:tcBorders>
          </w:tcPr>
          <w:p w14:paraId="1610E5A0" w14:textId="5B89F9A1"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ключевые цели рекламной кампании</w:t>
            </w:r>
          </w:p>
          <w:p w14:paraId="2145D875" w14:textId="243EC3E3"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формулировать задачи рекламной кампании исходя из целей РК</w:t>
            </w:r>
          </w:p>
          <w:p w14:paraId="0F8DD63A" w14:textId="626D88A7"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осуществлять выбор форм, каналов и методов рекламного продвижения</w:t>
            </w:r>
          </w:p>
          <w:p w14:paraId="4F601AC1" w14:textId="4CAC1C4C"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B41612">
              <w:rPr>
                <w:rFonts w:ascii="Times New Roman" w:hAnsi="Times New Roman" w:cs="Times New Roman"/>
                <w:bCs/>
                <w:sz w:val="24"/>
                <w:szCs w:val="24"/>
              </w:rPr>
              <w:t>определять конкретные носители рекламы и их оптимальное сочетание</w:t>
            </w:r>
          </w:p>
          <w:p w14:paraId="34EF33FB" w14:textId="7394AC62"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и варьировать способы и каналы продвижения изделия, услуги, торговой марки</w:t>
            </w:r>
          </w:p>
          <w:p w14:paraId="57AA042A" w14:textId="5E1EEC3C"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бюджет РК исходя из поставленных целей и задач</w:t>
            </w:r>
          </w:p>
          <w:p w14:paraId="306EB340" w14:textId="6A2E736A"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определять и варьировать комбинацию основных каналов информирования ЦА (целевой аудитории)</w:t>
            </w:r>
          </w:p>
          <w:p w14:paraId="21DF589F" w14:textId="6AF50934"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определять эффективность хода РК и осуществлять его коррекцию для достижения максимальной эффективности </w:t>
            </w:r>
          </w:p>
          <w:p w14:paraId="10579259" w14:textId="2C6C1B8C"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учитывать мнение заказчика при планировании РК </w:t>
            </w:r>
          </w:p>
          <w:p w14:paraId="53799617" w14:textId="3805743E" w:rsidR="00DD724E" w:rsidRPr="00021314"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использовать современные приемы и технологии проведения и управления системой маркетинговых коммуникаций.</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38B4B386" w14:textId="3AD7D2E7"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B41612">
              <w:rPr>
                <w:rFonts w:ascii="Times New Roman" w:hAnsi="Times New Roman" w:cs="Times New Roman"/>
                <w:bCs/>
                <w:sz w:val="24"/>
                <w:szCs w:val="24"/>
              </w:rPr>
              <w:t xml:space="preserve">методики рекламного планирования  </w:t>
            </w:r>
          </w:p>
          <w:p w14:paraId="0757DE5F" w14:textId="76A94250"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инструментов рекламного планирования  </w:t>
            </w:r>
          </w:p>
          <w:p w14:paraId="50FA88F3" w14:textId="2111CE38" w:rsidR="00B41612" w:rsidRPr="00B41612" w:rsidRDefault="00B41612"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B41612">
              <w:rPr>
                <w:rFonts w:ascii="Times New Roman" w:hAnsi="Times New Roman" w:cs="Times New Roman"/>
                <w:bCs/>
                <w:sz w:val="24"/>
                <w:szCs w:val="24"/>
              </w:rPr>
              <w:t xml:space="preserve">систему маркетинговых коммуникаций  </w:t>
            </w:r>
          </w:p>
          <w:p w14:paraId="3664B316" w14:textId="470D6B88"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00B41612" w:rsidRPr="00B41612">
              <w:rPr>
                <w:rFonts w:ascii="Times New Roman" w:hAnsi="Times New Roman" w:cs="Times New Roman"/>
                <w:bCs/>
                <w:sz w:val="24"/>
                <w:szCs w:val="24"/>
              </w:rPr>
              <w:t>виды и инструменты маркетинговых коммуникаций</w:t>
            </w:r>
          </w:p>
          <w:p w14:paraId="5037208B" w14:textId="1CB11BFB"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принципы выбора каналов коммуникации </w:t>
            </w:r>
          </w:p>
          <w:p w14:paraId="6DE84E42" w14:textId="4320EF42"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аудиторию различных средств рекламы </w:t>
            </w:r>
          </w:p>
          <w:p w14:paraId="040F2B0C" w14:textId="78A1B92C"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отраслевую терминологию </w:t>
            </w:r>
          </w:p>
          <w:p w14:paraId="54F32295" w14:textId="6B5BF481"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формы и методы работы с аудиторией, мотивации труда </w:t>
            </w:r>
          </w:p>
          <w:p w14:paraId="0E8282F3" w14:textId="542ACC69"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технологии воздействия на аудиторию в системе маркетинговых коммуникаций </w:t>
            </w:r>
          </w:p>
          <w:p w14:paraId="3FE66F6E" w14:textId="4B77B4C6"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принципы стратегического и оперативного планирования РК </w:t>
            </w:r>
          </w:p>
          <w:p w14:paraId="064DAFEC" w14:textId="1C25DCD2"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виды запросов пользователей в поисковых системах интернета</w:t>
            </w:r>
          </w:p>
          <w:p w14:paraId="6D62A5DB" w14:textId="028F6A5C"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особенности размещения контекстно-медийных объявлений в интернете </w:t>
            </w:r>
          </w:p>
          <w:p w14:paraId="7C81BA71" w14:textId="0C2F2637"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принципы функционирования современных социальных медиа </w:t>
            </w:r>
          </w:p>
          <w:p w14:paraId="17DA72DF" w14:textId="06289FDA"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виды и инструменты маркетинговых коммуникаций </w:t>
            </w:r>
          </w:p>
          <w:p w14:paraId="32758531" w14:textId="014EF33C" w:rsidR="00B41612" w:rsidRPr="00B41612"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важность учета пожеланий заказчика при планировании рекламной кампании </w:t>
            </w:r>
          </w:p>
          <w:p w14:paraId="31E997C2" w14:textId="7A2FEADE" w:rsidR="00DD724E" w:rsidRPr="00021314" w:rsidRDefault="005D3105" w:rsidP="00B41612">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B41612" w:rsidRPr="00B41612">
              <w:rPr>
                <w:rFonts w:ascii="Times New Roman" w:hAnsi="Times New Roman" w:cs="Times New Roman"/>
                <w:bCs/>
                <w:sz w:val="24"/>
                <w:szCs w:val="24"/>
              </w:rPr>
              <w:t xml:space="preserve">важность учета пожеланий заказчика при разработке системы маркетинговых коммуникаций и </w:t>
            </w:r>
            <w:r w:rsidR="00B41612" w:rsidRPr="00B41612">
              <w:rPr>
                <w:rFonts w:ascii="Times New Roman" w:hAnsi="Times New Roman" w:cs="Times New Roman"/>
                <w:bCs/>
                <w:sz w:val="24"/>
                <w:szCs w:val="24"/>
              </w:rPr>
              <w:lastRenderedPageBreak/>
              <w:t>определении рекламных носителей.</w:t>
            </w:r>
          </w:p>
        </w:tc>
        <w:tc>
          <w:tcPr>
            <w:tcW w:w="3099" w:type="dxa"/>
            <w:tcBorders>
              <w:top w:val="single" w:sz="4" w:space="0" w:color="auto"/>
              <w:left w:val="single" w:sz="4" w:space="0" w:color="auto"/>
              <w:bottom w:val="single" w:sz="4" w:space="0" w:color="auto"/>
              <w:right w:val="single" w:sz="4" w:space="0" w:color="auto"/>
            </w:tcBorders>
          </w:tcPr>
          <w:p w14:paraId="7EC890E8" w14:textId="2F57E658" w:rsidR="00DD724E" w:rsidRPr="006D4BD0" w:rsidRDefault="00B41612" w:rsidP="00B41612">
            <w:pPr>
              <w:suppressAutoHyphens/>
              <w:spacing w:line="276" w:lineRule="auto"/>
              <w:rPr>
                <w:rFonts w:ascii="Times New Roman" w:hAnsi="Times New Roman" w:cs="Times New Roman"/>
                <w:b/>
                <w:sz w:val="24"/>
                <w:szCs w:val="24"/>
              </w:rPr>
            </w:pPr>
            <w:r w:rsidRPr="00B41612">
              <w:rPr>
                <w:rFonts w:ascii="Times New Roman" w:hAnsi="Times New Roman" w:cs="Times New Roman"/>
                <w:bCs/>
                <w:sz w:val="24"/>
                <w:szCs w:val="24"/>
              </w:rPr>
              <w:lastRenderedPageBreak/>
              <w:t xml:space="preserve">планирования системы маркетинговых коммуникаций </w:t>
            </w:r>
          </w:p>
        </w:tc>
      </w:tr>
      <w:tr w:rsidR="00DD724E" w:rsidRPr="006D4BD0" w14:paraId="32BB8CE4" w14:textId="77777777" w:rsidTr="008F4296">
        <w:trPr>
          <w:trHeight w:val="230"/>
        </w:trPr>
        <w:tc>
          <w:tcPr>
            <w:tcW w:w="988" w:type="dxa"/>
          </w:tcPr>
          <w:p w14:paraId="2015ADE6" w14:textId="402C3400" w:rsidR="00DD724E" w:rsidRPr="00021314" w:rsidRDefault="00A86ADD" w:rsidP="008F4296">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lastRenderedPageBreak/>
              <w:t>ПК 2</w:t>
            </w:r>
            <w:r w:rsidR="00DD724E" w:rsidRPr="00021314">
              <w:rPr>
                <w:rFonts w:ascii="Times New Roman" w:hAnsi="Times New Roman"/>
                <w:bCs/>
                <w:color w:val="000000" w:themeColor="text1"/>
                <w:sz w:val="24"/>
                <w:szCs w:val="24"/>
              </w:rPr>
              <w:t>.2.</w:t>
            </w:r>
          </w:p>
        </w:tc>
        <w:tc>
          <w:tcPr>
            <w:tcW w:w="3265" w:type="dxa"/>
            <w:tcBorders>
              <w:top w:val="single" w:sz="4" w:space="0" w:color="auto"/>
              <w:left w:val="single" w:sz="4" w:space="0" w:color="auto"/>
              <w:bottom w:val="single" w:sz="4" w:space="0" w:color="auto"/>
              <w:right w:val="single" w:sz="4" w:space="0" w:color="auto"/>
            </w:tcBorders>
          </w:tcPr>
          <w:p w14:paraId="079BB32F" w14:textId="4A196AD9"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составлять полнофункциональные брифы на РК с учетом результатов анализа рынка и конкурентной среды </w:t>
            </w:r>
          </w:p>
          <w:p w14:paraId="7B35BCB5" w14:textId="1D4B5DEB"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разрабатывать стратегию маркетинговых коммуникаций продвижения на рынке торговой марки, товаров, услуг </w:t>
            </w:r>
          </w:p>
          <w:p w14:paraId="57955327" w14:textId="22AF1D3A"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создавать план РК с учетом поставленных целей и задач </w:t>
            </w:r>
          </w:p>
          <w:p w14:paraId="16A3F27C" w14:textId="23BE30E6"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осуществлять медиапланирование </w:t>
            </w:r>
          </w:p>
          <w:p w14:paraId="2A9A476E" w14:textId="6ABF10CB"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определять и обеспечивать максимальные KPI в пределах рекламного бюджета </w:t>
            </w:r>
          </w:p>
          <w:p w14:paraId="7BB30C44" w14:textId="40690148"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эффективно настраивать рекламную кампанию для достижения максимальных KPI </w:t>
            </w:r>
          </w:p>
          <w:p w14:paraId="1EEA8D95" w14:textId="2726456E"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осуществлять руководство ходом проведения рекламных кампаний </w:t>
            </w:r>
          </w:p>
          <w:p w14:paraId="274650CA" w14:textId="307D19CC"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преобразовывать требования заказчика в бриф </w:t>
            </w:r>
          </w:p>
          <w:p w14:paraId="4F96300C" w14:textId="673CF90C"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доводить информацию заказчика до ЦА </w:t>
            </w:r>
          </w:p>
          <w:p w14:paraId="4FBE0DF5" w14:textId="171DF919"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использовать методы и способы привлечения пользователей к рекламной кампании </w:t>
            </w:r>
          </w:p>
          <w:p w14:paraId="492A426D" w14:textId="5806D58E"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уметь организовывать и уверенно проводить рекламные мероприятия </w:t>
            </w:r>
          </w:p>
          <w:p w14:paraId="754321F1" w14:textId="6D8E4876" w:rsidR="00A86ADD" w:rsidRPr="00A86ADD" w:rsidRDefault="0049610F"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 xml:space="preserve">использовать приемы привлечения внимания к рекламным мероприятиям </w:t>
            </w:r>
          </w:p>
          <w:p w14:paraId="7ABD20CD" w14:textId="0D76FF06" w:rsidR="00DD724E" w:rsidRPr="006D4BD0" w:rsidRDefault="0049610F" w:rsidP="00A86ADD">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00A86ADD" w:rsidRPr="00A86ADD">
              <w:rPr>
                <w:rFonts w:ascii="Times New Roman" w:hAnsi="Times New Roman" w:cs="Times New Roman"/>
                <w:sz w:val="24"/>
                <w:szCs w:val="24"/>
              </w:rPr>
              <w:t>использовать приемы управления аудиторией и ее вниманием при проведении рекламных мероприятий.</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FC886C1" w14:textId="5A35F014"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важность учета пожеланий заказчика при разработке при планировании коммуникационных каналов и разработке творческих стратегий и рекламных носителей </w:t>
            </w:r>
          </w:p>
          <w:p w14:paraId="4AE68E7A" w14:textId="07F9DE45"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 xml:space="preserve">логику и структуру плана рекламной кампании </w:t>
            </w:r>
          </w:p>
          <w:p w14:paraId="09F4BB9C" w14:textId="112FF56A" w:rsidR="00A86ADD" w:rsidRPr="00A86ADD" w:rsidRDefault="00A86ADD" w:rsidP="00A86ADD">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A86ADD">
              <w:rPr>
                <w:rFonts w:ascii="Times New Roman" w:hAnsi="Times New Roman" w:cs="Times New Roman"/>
                <w:sz w:val="24"/>
                <w:szCs w:val="24"/>
              </w:rPr>
              <w:t>логику и структуру медиаплана</w:t>
            </w:r>
          </w:p>
          <w:p w14:paraId="0CCE089F" w14:textId="77777777" w:rsidR="00A86ADD" w:rsidRPr="00A86ADD" w:rsidRDefault="00A86ADD" w:rsidP="00A86ADD">
            <w:pPr>
              <w:suppressAutoHyphens/>
              <w:spacing w:line="276" w:lineRule="auto"/>
              <w:rPr>
                <w:rFonts w:ascii="Times New Roman" w:hAnsi="Times New Roman" w:cs="Times New Roman"/>
                <w:sz w:val="24"/>
                <w:szCs w:val="24"/>
              </w:rPr>
            </w:pPr>
            <w:r w:rsidRPr="00A86ADD">
              <w:rPr>
                <w:rFonts w:ascii="Times New Roman" w:hAnsi="Times New Roman" w:cs="Times New Roman"/>
                <w:sz w:val="24"/>
                <w:szCs w:val="24"/>
              </w:rPr>
              <w:t xml:space="preserve">структуру брифа и требования к нему </w:t>
            </w:r>
          </w:p>
          <w:p w14:paraId="44A046EB" w14:textId="3E80C74B" w:rsidR="00DD724E" w:rsidRPr="006D4BD0" w:rsidRDefault="00A86ADD" w:rsidP="00A86ADD">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A86ADD">
              <w:rPr>
                <w:rFonts w:ascii="Times New Roman" w:hAnsi="Times New Roman" w:cs="Times New Roman"/>
                <w:sz w:val="24"/>
                <w:szCs w:val="24"/>
              </w:rPr>
              <w:t>важность определения оригинальной идеи для рекламной кампании</w:t>
            </w:r>
          </w:p>
        </w:tc>
        <w:tc>
          <w:tcPr>
            <w:tcW w:w="3099" w:type="dxa"/>
            <w:tcBorders>
              <w:top w:val="single" w:sz="4" w:space="0" w:color="auto"/>
              <w:left w:val="single" w:sz="4" w:space="0" w:color="auto"/>
              <w:bottom w:val="single" w:sz="4" w:space="0" w:color="auto"/>
              <w:right w:val="single" w:sz="4" w:space="0" w:color="auto"/>
            </w:tcBorders>
          </w:tcPr>
          <w:p w14:paraId="7413B2B4" w14:textId="22D2A550" w:rsidR="00DD724E" w:rsidRPr="006D4BD0" w:rsidRDefault="00A86ADD" w:rsidP="008F4296">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t>-</w:t>
            </w:r>
            <w:r w:rsidRPr="00A86ADD">
              <w:rPr>
                <w:rFonts w:ascii="Times New Roman" w:hAnsi="Times New Roman" w:cs="Times New Roman"/>
                <w:bCs/>
                <w:sz w:val="24"/>
                <w:szCs w:val="24"/>
              </w:rPr>
              <w:t>разработки стратегии маркетинговых коммуникаций</w:t>
            </w:r>
          </w:p>
        </w:tc>
      </w:tr>
    </w:tbl>
    <w:p w14:paraId="0B0CAE24" w14:textId="77777777" w:rsidR="00DD724E" w:rsidRPr="00E11160" w:rsidRDefault="00DD724E" w:rsidP="0001202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08150F5" w14:textId="77777777" w:rsidR="00DD724E" w:rsidRPr="00E11160" w:rsidRDefault="00DD724E" w:rsidP="00DD724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724E" w:rsidRPr="00E93231" w14:paraId="4F190A64" w14:textId="77777777" w:rsidTr="008F4296">
        <w:trPr>
          <w:trHeight w:val="23"/>
        </w:trPr>
        <w:tc>
          <w:tcPr>
            <w:tcW w:w="2460" w:type="pct"/>
            <w:vAlign w:val="center"/>
          </w:tcPr>
          <w:p w14:paraId="7C0B6B1E" w14:textId="77777777" w:rsidR="00DD724E" w:rsidRPr="00E93231" w:rsidRDefault="00DD724E" w:rsidP="008F4296">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195" w:type="pct"/>
            <w:vAlign w:val="center"/>
          </w:tcPr>
          <w:p w14:paraId="5D194CDE" w14:textId="77777777" w:rsidR="00DD724E" w:rsidRPr="00E93231" w:rsidRDefault="00DD724E" w:rsidP="008F4296">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2EA6C67A" w14:textId="77777777" w:rsidR="00DD724E" w:rsidRPr="00E93231" w:rsidRDefault="00DD724E" w:rsidP="008F4296">
            <w:pPr>
              <w:jc w:val="center"/>
              <w:rPr>
                <w:rFonts w:ascii="Times New Roman" w:hAnsi="Times New Roman" w:cs="Times New Roman"/>
                <w:b/>
                <w:iCs/>
                <w:sz w:val="24"/>
              </w:rPr>
            </w:pPr>
            <w:r w:rsidRPr="00E93231">
              <w:rPr>
                <w:rFonts w:ascii="Times New Roman" w:hAnsi="Times New Roman" w:cs="Times New Roman"/>
                <w:b/>
                <w:sz w:val="24"/>
              </w:rPr>
              <w:t>В т.ч. в форме практ. подготовки</w:t>
            </w:r>
          </w:p>
        </w:tc>
      </w:tr>
      <w:tr w:rsidR="00D47996" w:rsidRPr="00D47996" w14:paraId="3C8A37C2" w14:textId="77777777" w:rsidTr="008F4296">
        <w:trPr>
          <w:trHeight w:val="23"/>
        </w:trPr>
        <w:tc>
          <w:tcPr>
            <w:tcW w:w="2460" w:type="pct"/>
            <w:vAlign w:val="center"/>
          </w:tcPr>
          <w:p w14:paraId="0EB07087" w14:textId="77777777" w:rsidR="00DD724E" w:rsidRPr="00D47996" w:rsidRDefault="00DD724E" w:rsidP="008F4296">
            <w:pPr>
              <w:jc w:val="both"/>
              <w:rPr>
                <w:rFonts w:ascii="Times New Roman" w:hAnsi="Times New Roman" w:cs="Times New Roman"/>
                <w:bCs/>
                <w:sz w:val="24"/>
                <w:szCs w:val="24"/>
              </w:rPr>
            </w:pPr>
            <w:r w:rsidRPr="00D47996">
              <w:rPr>
                <w:rFonts w:ascii="Times New Roman" w:hAnsi="Times New Roman" w:cs="Times New Roman"/>
                <w:bCs/>
                <w:sz w:val="24"/>
                <w:szCs w:val="24"/>
              </w:rPr>
              <w:t>Учебные занятия</w:t>
            </w:r>
          </w:p>
        </w:tc>
        <w:tc>
          <w:tcPr>
            <w:tcW w:w="1195" w:type="pct"/>
            <w:vAlign w:val="center"/>
          </w:tcPr>
          <w:p w14:paraId="21D9A87D" w14:textId="0C01089F" w:rsidR="00DD724E" w:rsidRPr="00D47996" w:rsidRDefault="00BB232A" w:rsidP="008F4296">
            <w:pPr>
              <w:jc w:val="center"/>
              <w:rPr>
                <w:rFonts w:ascii="Times New Roman" w:hAnsi="Times New Roman" w:cs="Times New Roman"/>
                <w:bCs/>
                <w:sz w:val="24"/>
                <w:szCs w:val="24"/>
              </w:rPr>
            </w:pPr>
            <w:r w:rsidRPr="00D47996">
              <w:rPr>
                <w:rFonts w:ascii="Times New Roman" w:hAnsi="Times New Roman" w:cs="Times New Roman"/>
                <w:bCs/>
                <w:sz w:val="24"/>
                <w:szCs w:val="24"/>
              </w:rPr>
              <w:t>13</w:t>
            </w:r>
            <w:r w:rsidR="00CE02A7" w:rsidRPr="00D47996">
              <w:rPr>
                <w:rFonts w:ascii="Times New Roman" w:hAnsi="Times New Roman" w:cs="Times New Roman"/>
                <w:bCs/>
                <w:sz w:val="24"/>
                <w:szCs w:val="24"/>
              </w:rPr>
              <w:t>4</w:t>
            </w:r>
          </w:p>
        </w:tc>
        <w:tc>
          <w:tcPr>
            <w:tcW w:w="1345" w:type="pct"/>
            <w:vAlign w:val="center"/>
          </w:tcPr>
          <w:p w14:paraId="362174CA" w14:textId="689FEB65" w:rsidR="00DD724E" w:rsidRPr="00D47996" w:rsidRDefault="00BB232A" w:rsidP="008F4296">
            <w:pPr>
              <w:jc w:val="center"/>
              <w:rPr>
                <w:rFonts w:ascii="Times New Roman" w:hAnsi="Times New Roman" w:cs="Times New Roman"/>
                <w:bCs/>
                <w:sz w:val="24"/>
                <w:szCs w:val="24"/>
              </w:rPr>
            </w:pPr>
            <w:r w:rsidRPr="00D47996">
              <w:rPr>
                <w:rFonts w:ascii="Times New Roman" w:hAnsi="Times New Roman" w:cs="Times New Roman"/>
                <w:bCs/>
                <w:sz w:val="24"/>
                <w:szCs w:val="24"/>
              </w:rPr>
              <w:t>10</w:t>
            </w:r>
            <w:r w:rsidR="00DD724E" w:rsidRPr="00D47996">
              <w:rPr>
                <w:rFonts w:ascii="Times New Roman" w:hAnsi="Times New Roman" w:cs="Times New Roman"/>
                <w:bCs/>
                <w:sz w:val="24"/>
                <w:szCs w:val="24"/>
              </w:rPr>
              <w:t>0</w:t>
            </w:r>
          </w:p>
        </w:tc>
      </w:tr>
      <w:tr w:rsidR="00DD724E" w:rsidRPr="00E93231" w14:paraId="13C067C8" w14:textId="77777777" w:rsidTr="008F4296">
        <w:trPr>
          <w:trHeight w:val="23"/>
        </w:trPr>
        <w:tc>
          <w:tcPr>
            <w:tcW w:w="2460" w:type="pct"/>
            <w:vAlign w:val="center"/>
          </w:tcPr>
          <w:p w14:paraId="1D89E72B"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4E76205B" w14:textId="2C8517C5" w:rsidR="00DD724E" w:rsidRPr="00BB232A" w:rsidRDefault="00BB232A" w:rsidP="008F429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45" w:type="pct"/>
            <w:vAlign w:val="center"/>
          </w:tcPr>
          <w:p w14:paraId="24C424B1" w14:textId="1C7D32F8" w:rsidR="00DD724E" w:rsidRPr="00BB232A" w:rsidRDefault="00BB232A" w:rsidP="008F429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DD724E" w:rsidRPr="00E93231" w14:paraId="6002CC34" w14:textId="77777777" w:rsidTr="008F4296">
        <w:trPr>
          <w:trHeight w:val="23"/>
        </w:trPr>
        <w:tc>
          <w:tcPr>
            <w:tcW w:w="2460" w:type="pct"/>
            <w:vAlign w:val="center"/>
          </w:tcPr>
          <w:p w14:paraId="575A1016"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3528112E" w14:textId="77777777" w:rsidR="00DD724E" w:rsidRPr="00E93231" w:rsidRDefault="00DD724E"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5D27EED8" w14:textId="77777777" w:rsidR="00DD724E" w:rsidRPr="00E93231" w:rsidRDefault="00DD724E" w:rsidP="008F4296">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DD724E" w:rsidRPr="00E93231" w14:paraId="44B6126C" w14:textId="77777777" w:rsidTr="008F4296">
        <w:trPr>
          <w:trHeight w:val="23"/>
        </w:trPr>
        <w:tc>
          <w:tcPr>
            <w:tcW w:w="2460" w:type="pct"/>
            <w:vAlign w:val="center"/>
          </w:tcPr>
          <w:p w14:paraId="6660CAC5"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2A4FC647" w14:textId="77777777" w:rsidR="00DD724E" w:rsidRPr="00E93231" w:rsidRDefault="00DD724E"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765C0C" w14:textId="77777777" w:rsidR="00DD724E" w:rsidRPr="00E93231" w:rsidRDefault="00DD724E" w:rsidP="008F429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DD724E" w:rsidRPr="00E93231" w14:paraId="360E3571" w14:textId="77777777" w:rsidTr="008F4296">
        <w:trPr>
          <w:trHeight w:val="23"/>
        </w:trPr>
        <w:tc>
          <w:tcPr>
            <w:tcW w:w="2460" w:type="pct"/>
            <w:vAlign w:val="center"/>
          </w:tcPr>
          <w:p w14:paraId="17ED9FD0"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1218BB98"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9E15F34"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D724E" w:rsidRPr="00E93231" w14:paraId="0DB8EFE5" w14:textId="77777777" w:rsidTr="008F4296">
        <w:trPr>
          <w:trHeight w:val="23"/>
        </w:trPr>
        <w:tc>
          <w:tcPr>
            <w:tcW w:w="2460" w:type="pct"/>
            <w:vAlign w:val="center"/>
          </w:tcPr>
          <w:p w14:paraId="5A250AF0"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5A217FB0"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22C6F5C" w14:textId="77777777" w:rsidR="00DD724E" w:rsidRPr="00E93231" w:rsidRDefault="00DD724E" w:rsidP="008F429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DD724E" w:rsidRPr="00E93231" w14:paraId="3DE2CE08" w14:textId="77777777" w:rsidTr="008F4296">
        <w:trPr>
          <w:trHeight w:val="23"/>
        </w:trPr>
        <w:tc>
          <w:tcPr>
            <w:tcW w:w="2460" w:type="pct"/>
            <w:vAlign w:val="center"/>
          </w:tcPr>
          <w:p w14:paraId="0AD7E502"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177935C7" w14:textId="77777777" w:rsidR="00DD724E" w:rsidRPr="00D57214" w:rsidRDefault="00DD724E" w:rsidP="008F4296">
            <w:pPr>
              <w:jc w:val="center"/>
              <w:rPr>
                <w:rFonts w:ascii="Times New Roman" w:hAnsi="Times New Roman" w:cs="Times New Roman"/>
                <w:bCs/>
                <w:sz w:val="24"/>
                <w:szCs w:val="24"/>
              </w:rPr>
            </w:pPr>
            <w:r w:rsidRPr="00D57214">
              <w:rPr>
                <w:rFonts w:ascii="Times New Roman" w:hAnsi="Times New Roman" w:cs="Times New Roman"/>
                <w:bCs/>
                <w:sz w:val="24"/>
                <w:szCs w:val="24"/>
              </w:rPr>
              <w:t>18</w:t>
            </w:r>
          </w:p>
        </w:tc>
        <w:tc>
          <w:tcPr>
            <w:tcW w:w="1345" w:type="pct"/>
            <w:vAlign w:val="center"/>
          </w:tcPr>
          <w:p w14:paraId="2010C1AD" w14:textId="2FB08A75" w:rsidR="00DD724E" w:rsidRPr="00D57214" w:rsidRDefault="00D57214" w:rsidP="008F429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D724E" w:rsidRPr="00257255" w14:paraId="4298DFBF" w14:textId="77777777" w:rsidTr="008F4296">
        <w:trPr>
          <w:trHeight w:val="23"/>
        </w:trPr>
        <w:tc>
          <w:tcPr>
            <w:tcW w:w="2460" w:type="pct"/>
            <w:vAlign w:val="center"/>
          </w:tcPr>
          <w:p w14:paraId="4106EDFC" w14:textId="77777777" w:rsidR="00DD724E" w:rsidRPr="00E93231" w:rsidRDefault="00DD724E" w:rsidP="008F4296">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41E4B7A9" w14:textId="1062B973" w:rsidR="00DD724E" w:rsidRPr="00E93231" w:rsidRDefault="00D57214" w:rsidP="008F4296">
            <w:pPr>
              <w:jc w:val="center"/>
              <w:rPr>
                <w:rFonts w:ascii="Times New Roman" w:hAnsi="Times New Roman" w:cs="Times New Roman"/>
                <w:b/>
                <w:sz w:val="24"/>
                <w:szCs w:val="24"/>
              </w:rPr>
            </w:pPr>
            <w:r>
              <w:rPr>
                <w:rFonts w:ascii="Times New Roman" w:hAnsi="Times New Roman" w:cs="Times New Roman"/>
                <w:b/>
                <w:sz w:val="24"/>
                <w:szCs w:val="24"/>
              </w:rPr>
              <w:t>244</w:t>
            </w:r>
          </w:p>
        </w:tc>
        <w:tc>
          <w:tcPr>
            <w:tcW w:w="1345" w:type="pct"/>
            <w:vAlign w:val="center"/>
          </w:tcPr>
          <w:p w14:paraId="7E66A36F" w14:textId="3696C97B" w:rsidR="00DD724E" w:rsidRPr="00257255" w:rsidRDefault="00CE02A7" w:rsidP="008F4296">
            <w:pPr>
              <w:jc w:val="center"/>
              <w:rPr>
                <w:rFonts w:ascii="Times New Roman" w:hAnsi="Times New Roman" w:cs="Times New Roman"/>
                <w:b/>
                <w:sz w:val="24"/>
                <w:szCs w:val="24"/>
              </w:rPr>
            </w:pPr>
            <w:r>
              <w:rPr>
                <w:rFonts w:ascii="Times New Roman" w:hAnsi="Times New Roman" w:cs="Times New Roman"/>
                <w:b/>
                <w:sz w:val="24"/>
                <w:szCs w:val="24"/>
              </w:rPr>
              <w:t>19</w:t>
            </w:r>
            <w:r w:rsidR="00DD724E">
              <w:rPr>
                <w:rFonts w:ascii="Times New Roman" w:hAnsi="Times New Roman" w:cs="Times New Roman"/>
                <w:b/>
                <w:sz w:val="24"/>
                <w:szCs w:val="24"/>
              </w:rPr>
              <w:t>2</w:t>
            </w:r>
          </w:p>
        </w:tc>
      </w:tr>
    </w:tbl>
    <w:p w14:paraId="7DCC7721" w14:textId="77777777" w:rsidR="00DD724E" w:rsidRDefault="00DD724E" w:rsidP="00DD724E">
      <w:pPr>
        <w:rPr>
          <w:rFonts w:ascii="Times New Roman" w:hAnsi="Times New Roman" w:cs="Times New Roman"/>
          <w:i/>
          <w:sz w:val="24"/>
          <w:szCs w:val="24"/>
        </w:rPr>
      </w:pPr>
    </w:p>
    <w:p w14:paraId="2803178A" w14:textId="77777777" w:rsidR="00DD724E" w:rsidRDefault="00DD724E" w:rsidP="00DD724E">
      <w:pPr>
        <w:rPr>
          <w:rFonts w:ascii="Times New Roman" w:hAnsi="Times New Roman" w:cs="Times New Roman"/>
          <w:i/>
          <w:sz w:val="24"/>
          <w:szCs w:val="24"/>
        </w:rPr>
      </w:pPr>
    </w:p>
    <w:p w14:paraId="19AAC800" w14:textId="77777777" w:rsidR="00DD724E" w:rsidRPr="000156CF" w:rsidRDefault="00DD724E" w:rsidP="00DD724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258"/>
        <w:gridCol w:w="851"/>
        <w:gridCol w:w="851"/>
        <w:gridCol w:w="566"/>
        <w:gridCol w:w="566"/>
        <w:gridCol w:w="570"/>
        <w:gridCol w:w="431"/>
        <w:gridCol w:w="570"/>
        <w:gridCol w:w="558"/>
      </w:tblGrid>
      <w:tr w:rsidR="00DD724E" w:rsidRPr="00C63897" w14:paraId="2078F247" w14:textId="77777777" w:rsidTr="000A6BEF">
        <w:trPr>
          <w:cantSplit/>
          <w:trHeight w:val="2735"/>
        </w:trPr>
        <w:tc>
          <w:tcPr>
            <w:tcW w:w="858" w:type="pct"/>
            <w:tcBorders>
              <w:bottom w:val="single" w:sz="4" w:space="0" w:color="auto"/>
            </w:tcBorders>
          </w:tcPr>
          <w:p w14:paraId="47C76AB0"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642" w:type="pct"/>
            <w:tcBorders>
              <w:bottom w:val="single" w:sz="4" w:space="0" w:color="auto"/>
            </w:tcBorders>
            <w:vAlign w:val="center"/>
          </w:tcPr>
          <w:p w14:paraId="4854AEBD"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73C06977" w14:textId="77777777" w:rsidR="00DD724E" w:rsidRPr="00C52139" w:rsidRDefault="00DD724E"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379AEE25" w14:textId="77777777" w:rsidR="00DD724E" w:rsidRPr="00C52139" w:rsidRDefault="00DD724E" w:rsidP="008F4296">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4DAEDB48" w14:textId="77777777" w:rsidR="00DD724E" w:rsidRPr="00C52139" w:rsidRDefault="00DD724E" w:rsidP="008F4296">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481F2AD4" w14:textId="77777777" w:rsidR="00DD724E" w:rsidRPr="00C52139" w:rsidRDefault="00DD724E" w:rsidP="008F4296">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6EBAE067" w14:textId="77777777" w:rsidR="00DD724E" w:rsidRPr="00C63897" w:rsidRDefault="00DD724E"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123FC402" w14:textId="77777777" w:rsidR="00DD724E" w:rsidRPr="00C63897" w:rsidRDefault="00DD724E" w:rsidP="008F429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87" w:type="pct"/>
            <w:shd w:val="clear" w:color="auto" w:fill="D9D9D9" w:themeFill="background1" w:themeFillShade="D9"/>
            <w:textDirection w:val="btLr"/>
            <w:vAlign w:val="center"/>
          </w:tcPr>
          <w:p w14:paraId="334F4C7B" w14:textId="77777777" w:rsidR="00DD724E" w:rsidRPr="00C63897" w:rsidRDefault="00DD724E"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2" w:type="pct"/>
            <w:shd w:val="clear" w:color="auto" w:fill="D9D9D9" w:themeFill="background1" w:themeFillShade="D9"/>
            <w:textDirection w:val="btLr"/>
          </w:tcPr>
          <w:p w14:paraId="0435D6AA" w14:textId="77777777" w:rsidR="00DD724E" w:rsidRPr="00C63897" w:rsidRDefault="00DD724E" w:rsidP="008F429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D724E" w:rsidRPr="005643D7" w14:paraId="336ABA37" w14:textId="77777777" w:rsidTr="000A6BEF">
        <w:trPr>
          <w:cantSplit/>
          <w:trHeight w:val="73"/>
        </w:trPr>
        <w:tc>
          <w:tcPr>
            <w:tcW w:w="858" w:type="pct"/>
            <w:tcBorders>
              <w:bottom w:val="single" w:sz="4" w:space="0" w:color="auto"/>
            </w:tcBorders>
            <w:vAlign w:val="center"/>
          </w:tcPr>
          <w:p w14:paraId="5AF36250"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642" w:type="pct"/>
            <w:tcBorders>
              <w:bottom w:val="single" w:sz="4" w:space="0" w:color="auto"/>
            </w:tcBorders>
            <w:vAlign w:val="center"/>
          </w:tcPr>
          <w:p w14:paraId="460F6CB5"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58CA26D5" w14:textId="77777777" w:rsidR="00DD724E" w:rsidRPr="00C52139" w:rsidRDefault="00DD724E"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5E40935E" w14:textId="77777777" w:rsidR="00DD724E" w:rsidRPr="00C52139" w:rsidRDefault="00DD724E" w:rsidP="008F4296">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6E625CC1"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4E8D4FA0" w14:textId="77777777" w:rsidR="00DD724E" w:rsidRPr="00C52139" w:rsidRDefault="00DD724E" w:rsidP="008F4296">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1E347C2D"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5E8C9606"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52644F8D"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2" w:type="pct"/>
            <w:shd w:val="clear" w:color="auto" w:fill="D9D9D9" w:themeFill="background1" w:themeFillShade="D9"/>
          </w:tcPr>
          <w:p w14:paraId="6D4CB939" w14:textId="77777777" w:rsidR="00DD724E" w:rsidRPr="005643D7" w:rsidRDefault="00DD724E" w:rsidP="008F429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D724E" w:rsidRPr="00C63897" w14:paraId="39E8EC77" w14:textId="77777777" w:rsidTr="000A6BEF">
        <w:tc>
          <w:tcPr>
            <w:tcW w:w="858" w:type="pct"/>
          </w:tcPr>
          <w:p w14:paraId="5A8A0E9E" w14:textId="77777777" w:rsidR="000A6BEF" w:rsidRPr="000A6BEF"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 xml:space="preserve">ПК 2.1, </w:t>
            </w:r>
          </w:p>
          <w:p w14:paraId="2076A939" w14:textId="3E038A1B" w:rsidR="00DD724E" w:rsidRPr="00C52139"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ОК01-ОК05, ОК07,</w:t>
            </w:r>
            <w:r w:rsidR="00814232">
              <w:rPr>
                <w:rFonts w:ascii="Times New Roman" w:eastAsia="Times New Roman" w:hAnsi="Times New Roman" w:cs="Times New Roman"/>
                <w:bCs/>
                <w:lang w:eastAsia="ru-RU"/>
              </w:rPr>
              <w:t xml:space="preserve"> </w:t>
            </w:r>
            <w:r w:rsidRPr="000A6BEF">
              <w:rPr>
                <w:rFonts w:ascii="Times New Roman" w:eastAsia="Times New Roman" w:hAnsi="Times New Roman" w:cs="Times New Roman"/>
                <w:bCs/>
                <w:lang w:eastAsia="ru-RU"/>
              </w:rPr>
              <w:t>ОК09</w:t>
            </w:r>
          </w:p>
        </w:tc>
        <w:tc>
          <w:tcPr>
            <w:tcW w:w="1642" w:type="pct"/>
          </w:tcPr>
          <w:p w14:paraId="49DA9DA2" w14:textId="78D0D477" w:rsidR="00DD724E" w:rsidRPr="00C52139" w:rsidRDefault="00940451" w:rsidP="008F4296">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Раздел 1. </w:t>
            </w:r>
            <w:r w:rsidR="000A6BEF" w:rsidRPr="000A6BEF">
              <w:rPr>
                <w:rFonts w:ascii="Times New Roman" w:eastAsia="Times New Roman" w:hAnsi="Times New Roman" w:cs="Times New Roman"/>
                <w:color w:val="000000"/>
                <w:lang w:eastAsia="ru-RU"/>
              </w:rPr>
              <w:t>МДК 02.01 Стратегическое и тактическое планирование рекламных и коммуникационных кампаний, акций и мероприятий</w:t>
            </w:r>
            <w:r w:rsidR="000A6BEF" w:rsidRPr="00C52139">
              <w:rPr>
                <w:rFonts w:ascii="Times New Roman" w:eastAsia="Times New Roman" w:hAnsi="Times New Roman" w:cs="Times New Roman"/>
                <w:lang w:eastAsia="ru-RU"/>
              </w:rPr>
              <w:t xml:space="preserve"> </w:t>
            </w:r>
          </w:p>
        </w:tc>
        <w:tc>
          <w:tcPr>
            <w:tcW w:w="429" w:type="pct"/>
          </w:tcPr>
          <w:p w14:paraId="62DE1B15" w14:textId="501CCB4C" w:rsidR="00DD724E" w:rsidRPr="00C52139" w:rsidRDefault="001B7A0B"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29" w:type="pct"/>
          </w:tcPr>
          <w:p w14:paraId="7DC1CD31" w14:textId="382E31B3" w:rsidR="00DD724E" w:rsidRPr="00C52139" w:rsidRDefault="001B7A0B"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DD724E" w:rsidRPr="00C52139">
              <w:rPr>
                <w:rFonts w:ascii="Times New Roman" w:eastAsia="Times New Roman" w:hAnsi="Times New Roman" w:cs="Times New Roman"/>
                <w:b/>
                <w:lang w:eastAsia="ru-RU"/>
              </w:rPr>
              <w:t>0</w:t>
            </w:r>
          </w:p>
        </w:tc>
        <w:tc>
          <w:tcPr>
            <w:tcW w:w="285" w:type="pct"/>
            <w:shd w:val="clear" w:color="auto" w:fill="D9D9D9" w:themeFill="background1" w:themeFillShade="D9"/>
          </w:tcPr>
          <w:p w14:paraId="0EE9C578" w14:textId="6C78989C" w:rsidR="00DD724E" w:rsidRPr="00C52139" w:rsidRDefault="001B7A0B"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85" w:type="pct"/>
          </w:tcPr>
          <w:p w14:paraId="39493907" w14:textId="7633BDCE" w:rsidR="00DD724E" w:rsidRPr="00940451" w:rsidRDefault="00D41066" w:rsidP="008F4296">
            <w:pPr>
              <w:jc w:val="center"/>
              <w:rPr>
                <w:rFonts w:ascii="Times New Roman" w:eastAsia="Times New Roman" w:hAnsi="Times New Roman" w:cs="Times New Roman"/>
                <w:lang w:eastAsia="ru-RU"/>
              </w:rPr>
            </w:pPr>
            <w:r w:rsidRPr="00940451">
              <w:rPr>
                <w:rFonts w:ascii="Times New Roman" w:eastAsia="Times New Roman" w:hAnsi="Times New Roman" w:cs="Times New Roman"/>
                <w:lang w:eastAsia="ru-RU"/>
              </w:rPr>
              <w:t>34</w:t>
            </w:r>
          </w:p>
        </w:tc>
        <w:tc>
          <w:tcPr>
            <w:tcW w:w="287" w:type="pct"/>
          </w:tcPr>
          <w:p w14:paraId="491D905E" w14:textId="7834911D" w:rsidR="00DD724E" w:rsidRPr="00940451" w:rsidRDefault="00D41066" w:rsidP="008F4296">
            <w:pPr>
              <w:jc w:val="center"/>
              <w:rPr>
                <w:rFonts w:ascii="Times New Roman" w:eastAsia="Times New Roman" w:hAnsi="Times New Roman" w:cs="Times New Roman"/>
                <w:b/>
                <w:bCs/>
                <w:lang w:eastAsia="ru-RU"/>
              </w:rPr>
            </w:pPr>
            <w:r w:rsidRPr="00940451">
              <w:rPr>
                <w:rFonts w:ascii="Times New Roman" w:eastAsia="Times New Roman" w:hAnsi="Times New Roman" w:cs="Times New Roman"/>
                <w:lang w:eastAsia="ru-RU"/>
              </w:rPr>
              <w:t>20</w:t>
            </w:r>
          </w:p>
        </w:tc>
        <w:tc>
          <w:tcPr>
            <w:tcW w:w="216" w:type="pct"/>
          </w:tcPr>
          <w:p w14:paraId="0E38434A" w14:textId="77777777" w:rsidR="00DD724E" w:rsidRPr="00C63897" w:rsidRDefault="00DD724E"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1F7A18E5" w14:textId="77777777" w:rsidR="00DD724E" w:rsidRPr="00C63897" w:rsidRDefault="00DD724E" w:rsidP="008F42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A19C6B6" w14:textId="77777777" w:rsidR="00DD724E" w:rsidRPr="00C63897" w:rsidRDefault="00DD724E" w:rsidP="008F4296">
            <w:pPr>
              <w:jc w:val="center"/>
              <w:rPr>
                <w:rFonts w:ascii="Times New Roman" w:eastAsia="Times New Roman" w:hAnsi="Times New Roman" w:cs="Times New Roman"/>
                <w:b/>
                <w:bCs/>
                <w:lang w:eastAsia="ru-RU"/>
              </w:rPr>
            </w:pPr>
          </w:p>
        </w:tc>
      </w:tr>
      <w:tr w:rsidR="00DD724E" w:rsidRPr="00C63897" w14:paraId="4CF8B31F" w14:textId="77777777" w:rsidTr="000A6BEF">
        <w:trPr>
          <w:trHeight w:val="314"/>
        </w:trPr>
        <w:tc>
          <w:tcPr>
            <w:tcW w:w="858" w:type="pct"/>
          </w:tcPr>
          <w:p w14:paraId="31E6B82B" w14:textId="77777777" w:rsidR="000A6BEF" w:rsidRPr="000A6BEF"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ПК 2.2,</w:t>
            </w:r>
          </w:p>
          <w:p w14:paraId="37C45B7C" w14:textId="28D60900" w:rsidR="00DD724E" w:rsidRPr="00C63897"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bCs/>
                <w:lang w:eastAsia="ru-RU"/>
              </w:rPr>
              <w:t>ОК01-ОК05, ОК07,</w:t>
            </w:r>
            <w:r w:rsidR="00814232">
              <w:rPr>
                <w:rFonts w:ascii="Times New Roman" w:eastAsia="Times New Roman" w:hAnsi="Times New Roman" w:cs="Times New Roman"/>
                <w:bCs/>
                <w:lang w:eastAsia="ru-RU"/>
              </w:rPr>
              <w:t xml:space="preserve"> </w:t>
            </w:r>
            <w:r w:rsidRPr="000A6BEF">
              <w:rPr>
                <w:rFonts w:ascii="Times New Roman" w:eastAsia="Times New Roman" w:hAnsi="Times New Roman" w:cs="Times New Roman"/>
                <w:bCs/>
                <w:lang w:eastAsia="ru-RU"/>
              </w:rPr>
              <w:t>ОК09</w:t>
            </w:r>
            <w:r w:rsidR="000B147F">
              <w:rPr>
                <w:rFonts w:ascii="Times New Roman" w:eastAsia="Times New Roman" w:hAnsi="Times New Roman" w:cs="Times New Roman"/>
                <w:bCs/>
                <w:lang w:eastAsia="ru-RU"/>
              </w:rPr>
              <w:t xml:space="preserve"> </w:t>
            </w:r>
            <w:r w:rsidR="00E70D73">
              <w:rPr>
                <w:rFonts w:ascii="Times New Roman" w:eastAsia="Times New Roman" w:hAnsi="Times New Roman" w:cs="Times New Roman"/>
                <w:bCs/>
                <w:lang w:eastAsia="ru-RU"/>
              </w:rPr>
              <w:t xml:space="preserve"> </w:t>
            </w:r>
          </w:p>
        </w:tc>
        <w:tc>
          <w:tcPr>
            <w:tcW w:w="1642" w:type="pct"/>
          </w:tcPr>
          <w:p w14:paraId="02F67E1D" w14:textId="0FC7F09F" w:rsidR="00DD724E" w:rsidRPr="00C63897" w:rsidRDefault="00940451" w:rsidP="008F4296">
            <w:pP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Раздел 2. </w:t>
            </w:r>
            <w:r w:rsidR="000A6BEF" w:rsidRPr="000A6BEF">
              <w:rPr>
                <w:rFonts w:ascii="Times New Roman" w:eastAsia="Times New Roman" w:hAnsi="Times New Roman" w:cs="Times New Roman"/>
                <w:color w:val="000000"/>
                <w:lang w:eastAsia="ru-RU"/>
              </w:rPr>
              <w:t>МДК 02.02 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429" w:type="pct"/>
          </w:tcPr>
          <w:p w14:paraId="4550DEC0" w14:textId="597700B1" w:rsidR="00DD724E" w:rsidRPr="00C52139"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429" w:type="pct"/>
          </w:tcPr>
          <w:p w14:paraId="4A7E38C7" w14:textId="3BD63502" w:rsidR="00DD724E" w:rsidRPr="00C52139" w:rsidRDefault="00A65067"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285" w:type="pct"/>
            <w:shd w:val="clear" w:color="auto" w:fill="D9D9D9" w:themeFill="background1" w:themeFillShade="D9"/>
          </w:tcPr>
          <w:p w14:paraId="675510A5" w14:textId="1E7AB7A3" w:rsidR="00DD724E" w:rsidRPr="00C52139"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85" w:type="pct"/>
          </w:tcPr>
          <w:p w14:paraId="456C686D" w14:textId="4A30C42B" w:rsidR="00DD724E" w:rsidRPr="00C63897"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100</w:t>
            </w:r>
          </w:p>
        </w:tc>
        <w:tc>
          <w:tcPr>
            <w:tcW w:w="287" w:type="pct"/>
          </w:tcPr>
          <w:p w14:paraId="6AEEF94F" w14:textId="7B10640E" w:rsidR="00DD724E" w:rsidRPr="00C63897" w:rsidRDefault="00A65067"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6" w:type="pct"/>
          </w:tcPr>
          <w:p w14:paraId="6CDF3220" w14:textId="77777777" w:rsidR="00DD724E" w:rsidRPr="00C63897" w:rsidRDefault="00DD724E"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4992DB27" w14:textId="77777777" w:rsidR="00DD724E" w:rsidRPr="00C63897" w:rsidRDefault="00DD724E" w:rsidP="008F42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21EE45CE" w14:textId="77777777" w:rsidR="00DD724E" w:rsidRPr="00C63897" w:rsidRDefault="00DD724E" w:rsidP="008F4296">
            <w:pPr>
              <w:jc w:val="center"/>
              <w:rPr>
                <w:rFonts w:ascii="Times New Roman" w:eastAsia="Times New Roman" w:hAnsi="Times New Roman" w:cs="Times New Roman"/>
                <w:b/>
                <w:bCs/>
                <w:lang w:eastAsia="ru-RU"/>
              </w:rPr>
            </w:pPr>
          </w:p>
        </w:tc>
      </w:tr>
      <w:tr w:rsidR="000A6BEF" w:rsidRPr="00C63897" w14:paraId="43171B0D" w14:textId="77777777" w:rsidTr="000A6BEF">
        <w:trPr>
          <w:trHeight w:val="314"/>
        </w:trPr>
        <w:tc>
          <w:tcPr>
            <w:tcW w:w="858" w:type="pct"/>
            <w:vMerge w:val="restart"/>
          </w:tcPr>
          <w:p w14:paraId="4A64E481" w14:textId="77777777" w:rsidR="000A6BEF" w:rsidRPr="000A6BEF" w:rsidRDefault="000A6BEF" w:rsidP="000A6BEF">
            <w:pPr>
              <w:spacing w:line="276" w:lineRule="auto"/>
              <w:ind w:hanging="2"/>
              <w:rPr>
                <w:rFonts w:ascii="Times New Roman" w:eastAsia="Times New Roman" w:hAnsi="Times New Roman" w:cs="Times New Roman"/>
                <w:lang w:eastAsia="ru-RU"/>
              </w:rPr>
            </w:pPr>
            <w:r w:rsidRPr="000A6BEF">
              <w:rPr>
                <w:rFonts w:ascii="Times New Roman" w:eastAsia="Times New Roman" w:hAnsi="Times New Roman" w:cs="Times New Roman"/>
                <w:lang w:eastAsia="ru-RU"/>
              </w:rPr>
              <w:t>ПК 2.1, ПК 2.2,</w:t>
            </w:r>
          </w:p>
          <w:p w14:paraId="7BFC8A71" w14:textId="3623FAA6" w:rsidR="000A6BEF" w:rsidRPr="00C63897" w:rsidRDefault="000A6BEF" w:rsidP="000A6BEF">
            <w:pPr>
              <w:rPr>
                <w:rFonts w:ascii="Times New Roman" w:eastAsia="Times New Roman" w:hAnsi="Times New Roman" w:cs="Times New Roman"/>
                <w:bCs/>
                <w:lang w:eastAsia="ru-RU"/>
              </w:rPr>
            </w:pPr>
            <w:r w:rsidRPr="000A6BEF">
              <w:rPr>
                <w:rFonts w:ascii="Times New Roman" w:eastAsia="Times New Roman" w:hAnsi="Times New Roman" w:cs="Times New Roman"/>
                <w:lang w:eastAsia="ru-RU"/>
              </w:rPr>
              <w:t>ОК01-ОК05, ОК07,</w:t>
            </w:r>
            <w:r w:rsidR="00814232">
              <w:rPr>
                <w:rFonts w:ascii="Times New Roman" w:eastAsia="Times New Roman" w:hAnsi="Times New Roman" w:cs="Times New Roman"/>
                <w:lang w:eastAsia="ru-RU"/>
              </w:rPr>
              <w:t xml:space="preserve"> </w:t>
            </w:r>
            <w:r w:rsidRPr="000A6BEF">
              <w:rPr>
                <w:rFonts w:ascii="Times New Roman" w:eastAsia="Times New Roman" w:hAnsi="Times New Roman" w:cs="Times New Roman"/>
                <w:lang w:eastAsia="ru-RU"/>
              </w:rPr>
              <w:t>ОК09</w:t>
            </w:r>
          </w:p>
        </w:tc>
        <w:tc>
          <w:tcPr>
            <w:tcW w:w="1642" w:type="pct"/>
          </w:tcPr>
          <w:p w14:paraId="22581D9E" w14:textId="77777777" w:rsidR="000A6BEF" w:rsidRPr="00C63897" w:rsidRDefault="000A6BEF" w:rsidP="008F429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297506F3"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099855DF" w14:textId="77777777" w:rsidR="000A6BEF" w:rsidRPr="00C63897" w:rsidRDefault="000A6BEF"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34230B54" w14:textId="77777777" w:rsidR="000A6BEF" w:rsidRPr="00C63897" w:rsidRDefault="000A6BEF" w:rsidP="008F4296">
            <w:pPr>
              <w:jc w:val="center"/>
              <w:rPr>
                <w:rFonts w:ascii="Times New Roman" w:eastAsia="Times New Roman" w:hAnsi="Times New Roman" w:cs="Times New Roman"/>
                <w:b/>
                <w:bCs/>
                <w:lang w:eastAsia="ru-RU"/>
              </w:rPr>
            </w:pPr>
          </w:p>
        </w:tc>
        <w:tc>
          <w:tcPr>
            <w:tcW w:w="789" w:type="pct"/>
            <w:gridSpan w:val="3"/>
            <w:shd w:val="clear" w:color="auto" w:fill="auto"/>
          </w:tcPr>
          <w:p w14:paraId="3F765BA6" w14:textId="77777777" w:rsidR="000A6BEF" w:rsidRPr="00C63897" w:rsidRDefault="000A6BEF"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AA6C9BE"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2" w:type="pct"/>
            <w:shd w:val="clear" w:color="auto" w:fill="D9D9D9" w:themeFill="background1" w:themeFillShade="D9"/>
          </w:tcPr>
          <w:p w14:paraId="2B966115" w14:textId="77777777" w:rsidR="000A6BEF" w:rsidRPr="00C63897" w:rsidRDefault="000A6BEF" w:rsidP="008F4296">
            <w:pPr>
              <w:jc w:val="center"/>
              <w:rPr>
                <w:rFonts w:ascii="Times New Roman" w:eastAsia="Times New Roman" w:hAnsi="Times New Roman" w:cs="Times New Roman"/>
                <w:b/>
                <w:bCs/>
                <w:lang w:eastAsia="ru-RU"/>
              </w:rPr>
            </w:pPr>
          </w:p>
        </w:tc>
      </w:tr>
      <w:tr w:rsidR="000A6BEF" w:rsidRPr="00C63897" w14:paraId="2EED37DF" w14:textId="77777777" w:rsidTr="000A6BEF">
        <w:trPr>
          <w:trHeight w:val="314"/>
        </w:trPr>
        <w:tc>
          <w:tcPr>
            <w:tcW w:w="858" w:type="pct"/>
            <w:vMerge/>
          </w:tcPr>
          <w:p w14:paraId="687592F1" w14:textId="77777777" w:rsidR="000A6BEF" w:rsidRPr="00C63897" w:rsidRDefault="000A6BEF" w:rsidP="008F4296">
            <w:pPr>
              <w:rPr>
                <w:rFonts w:ascii="Times New Roman" w:eastAsia="Times New Roman" w:hAnsi="Times New Roman" w:cs="Times New Roman"/>
                <w:lang w:eastAsia="ru-RU"/>
              </w:rPr>
            </w:pPr>
          </w:p>
        </w:tc>
        <w:tc>
          <w:tcPr>
            <w:tcW w:w="1642" w:type="pct"/>
          </w:tcPr>
          <w:p w14:paraId="019323DC" w14:textId="77777777" w:rsidR="000A6BEF" w:rsidRPr="00C63897" w:rsidRDefault="000A6BEF" w:rsidP="008F429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04D36F84"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3E69BE19" w14:textId="77777777" w:rsidR="000A6BEF" w:rsidRPr="00C63897" w:rsidRDefault="000A6BEF" w:rsidP="008F429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79AE8B52" w14:textId="77777777" w:rsidR="000A6BEF" w:rsidRPr="00C63897" w:rsidRDefault="000A6BEF" w:rsidP="008F4296">
            <w:pPr>
              <w:jc w:val="center"/>
              <w:rPr>
                <w:rFonts w:ascii="Times New Roman" w:eastAsia="Times New Roman" w:hAnsi="Times New Roman" w:cs="Times New Roman"/>
                <w:b/>
                <w:bCs/>
                <w:lang w:eastAsia="ru-RU"/>
              </w:rPr>
            </w:pPr>
          </w:p>
        </w:tc>
        <w:tc>
          <w:tcPr>
            <w:tcW w:w="789" w:type="pct"/>
            <w:gridSpan w:val="3"/>
            <w:shd w:val="clear" w:color="auto" w:fill="auto"/>
          </w:tcPr>
          <w:p w14:paraId="3823B942" w14:textId="77777777" w:rsidR="000A6BEF" w:rsidRPr="00C63897" w:rsidRDefault="000A6BEF" w:rsidP="008F4296">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D86E52E" w14:textId="77777777" w:rsidR="000A6BEF" w:rsidRPr="00C63897" w:rsidRDefault="000A6BEF" w:rsidP="008F42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4B12E522" w14:textId="77777777" w:rsidR="000A6BEF" w:rsidRPr="00C63897" w:rsidRDefault="000A6BEF" w:rsidP="008F42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D724E" w:rsidRPr="00C63897" w14:paraId="5EA10ED0" w14:textId="77777777" w:rsidTr="000A6BEF">
        <w:tc>
          <w:tcPr>
            <w:tcW w:w="858" w:type="pct"/>
          </w:tcPr>
          <w:p w14:paraId="5D853CC7" w14:textId="77777777" w:rsidR="00DD724E" w:rsidRPr="00C63897" w:rsidRDefault="00DD724E" w:rsidP="008F4296">
            <w:pPr>
              <w:suppressAutoHyphens/>
              <w:rPr>
                <w:rFonts w:ascii="Times New Roman" w:eastAsia="Times New Roman" w:hAnsi="Times New Roman" w:cs="Times New Roman"/>
                <w:lang w:eastAsia="ru-RU"/>
              </w:rPr>
            </w:pPr>
          </w:p>
        </w:tc>
        <w:tc>
          <w:tcPr>
            <w:tcW w:w="1642" w:type="pct"/>
          </w:tcPr>
          <w:p w14:paraId="5B79852B" w14:textId="77777777" w:rsidR="00DD724E" w:rsidRPr="00C63897" w:rsidRDefault="00DD724E" w:rsidP="008F429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5FF6AB85" w14:textId="77777777" w:rsidR="00DD724E" w:rsidRPr="00C63897" w:rsidRDefault="00DD724E" w:rsidP="008F4296">
            <w:pPr>
              <w:suppressAutoHyphens/>
              <w:jc w:val="center"/>
              <w:rPr>
                <w:rFonts w:ascii="Times New Roman" w:eastAsia="Times New Roman" w:hAnsi="Times New Roman" w:cs="Times New Roman"/>
                <w:b/>
                <w:bCs/>
                <w:lang w:eastAsia="ru-RU"/>
              </w:rPr>
            </w:pPr>
            <w:r w:rsidRPr="00D57214">
              <w:rPr>
                <w:rFonts w:ascii="Times New Roman" w:eastAsia="Times New Roman" w:hAnsi="Times New Roman" w:cs="Times New Roman"/>
                <w:b/>
                <w:bCs/>
                <w:lang w:eastAsia="ru-RU"/>
              </w:rPr>
              <w:t>18</w:t>
            </w:r>
          </w:p>
        </w:tc>
        <w:tc>
          <w:tcPr>
            <w:tcW w:w="429" w:type="pct"/>
            <w:shd w:val="clear" w:color="auto" w:fill="auto"/>
          </w:tcPr>
          <w:p w14:paraId="151EF28C" w14:textId="77777777" w:rsidR="00DD724E" w:rsidRPr="00C63897" w:rsidRDefault="00DD724E" w:rsidP="008F4296">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5F4BA78B" w14:textId="77777777" w:rsidR="00DD724E" w:rsidRPr="00C63897" w:rsidRDefault="00DD724E" w:rsidP="008F4296">
            <w:pPr>
              <w:jc w:val="center"/>
              <w:rPr>
                <w:rFonts w:ascii="Times New Roman" w:eastAsia="Times New Roman" w:hAnsi="Times New Roman" w:cs="Times New Roman"/>
                <w:i/>
                <w:lang w:eastAsia="ru-RU"/>
              </w:rPr>
            </w:pPr>
          </w:p>
        </w:tc>
        <w:tc>
          <w:tcPr>
            <w:tcW w:w="789" w:type="pct"/>
            <w:gridSpan w:val="3"/>
            <w:shd w:val="clear" w:color="auto" w:fill="auto"/>
          </w:tcPr>
          <w:p w14:paraId="746772A8" w14:textId="77777777" w:rsidR="00DD724E" w:rsidRPr="00C63897" w:rsidRDefault="00DD724E" w:rsidP="008F4296">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FA69E34" w14:textId="77777777" w:rsidR="00DD724E" w:rsidRPr="00C63897" w:rsidRDefault="00DD724E" w:rsidP="008F4296">
            <w:pPr>
              <w:jc w:val="center"/>
              <w:rPr>
                <w:rFonts w:ascii="Times New Roman" w:eastAsia="Times New Roman" w:hAnsi="Times New Roman" w:cs="Times New Roman"/>
                <w:i/>
                <w:lang w:eastAsia="ru-RU"/>
              </w:rPr>
            </w:pPr>
          </w:p>
        </w:tc>
        <w:tc>
          <w:tcPr>
            <w:tcW w:w="282" w:type="pct"/>
            <w:shd w:val="clear" w:color="auto" w:fill="D9D9D9" w:themeFill="background1" w:themeFillShade="D9"/>
          </w:tcPr>
          <w:p w14:paraId="760FFE70" w14:textId="77777777" w:rsidR="00DD724E" w:rsidRPr="00C63897" w:rsidRDefault="00DD724E" w:rsidP="008F4296">
            <w:pPr>
              <w:jc w:val="center"/>
              <w:rPr>
                <w:rFonts w:ascii="Times New Roman" w:eastAsia="Times New Roman" w:hAnsi="Times New Roman" w:cs="Times New Roman"/>
                <w:i/>
                <w:lang w:eastAsia="ru-RU"/>
              </w:rPr>
            </w:pPr>
          </w:p>
        </w:tc>
      </w:tr>
      <w:tr w:rsidR="00DD724E" w:rsidRPr="00C63897" w14:paraId="33FFC700" w14:textId="77777777" w:rsidTr="000A6BEF">
        <w:trPr>
          <w:trHeight w:val="217"/>
        </w:trPr>
        <w:tc>
          <w:tcPr>
            <w:tcW w:w="858" w:type="pct"/>
          </w:tcPr>
          <w:p w14:paraId="63C232C7" w14:textId="77777777" w:rsidR="00DD724E" w:rsidRPr="00C63897" w:rsidRDefault="00DD724E" w:rsidP="008F4296">
            <w:pPr>
              <w:rPr>
                <w:rFonts w:ascii="Times New Roman" w:eastAsia="Times New Roman" w:hAnsi="Times New Roman" w:cs="Times New Roman"/>
                <w:b/>
                <w:i/>
                <w:lang w:eastAsia="ru-RU"/>
              </w:rPr>
            </w:pPr>
          </w:p>
        </w:tc>
        <w:tc>
          <w:tcPr>
            <w:tcW w:w="1642" w:type="pct"/>
          </w:tcPr>
          <w:p w14:paraId="2C22E7BE" w14:textId="77777777" w:rsidR="00DD724E" w:rsidRPr="00C63897" w:rsidRDefault="00DD724E" w:rsidP="008F429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522129A2" w14:textId="4C9A6F37" w:rsidR="00DD724E" w:rsidRPr="00B74E54" w:rsidRDefault="00A65067" w:rsidP="008F429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D57214">
              <w:rPr>
                <w:rFonts w:ascii="Times New Roman" w:eastAsia="Times New Roman" w:hAnsi="Times New Roman" w:cs="Times New Roman"/>
                <w:b/>
                <w:bCs/>
                <w:i/>
                <w:iCs/>
                <w:lang w:eastAsia="ru-RU"/>
              </w:rPr>
              <w:t>44</w:t>
            </w:r>
          </w:p>
        </w:tc>
        <w:tc>
          <w:tcPr>
            <w:tcW w:w="429" w:type="pct"/>
          </w:tcPr>
          <w:p w14:paraId="5D46FBE0" w14:textId="3BE61455" w:rsidR="00DD724E" w:rsidRPr="00C63897" w:rsidRDefault="003774C5"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w:t>
            </w:r>
            <w:r w:rsidR="00DD724E">
              <w:rPr>
                <w:rFonts w:ascii="Times New Roman" w:eastAsia="Times New Roman" w:hAnsi="Times New Roman" w:cs="Times New Roman"/>
                <w:b/>
                <w:lang w:eastAsia="ru-RU"/>
              </w:rPr>
              <w:t>2</w:t>
            </w:r>
          </w:p>
        </w:tc>
        <w:tc>
          <w:tcPr>
            <w:tcW w:w="285" w:type="pct"/>
            <w:shd w:val="clear" w:color="auto" w:fill="D9D9D9" w:themeFill="background1" w:themeFillShade="D9"/>
          </w:tcPr>
          <w:p w14:paraId="073999EB" w14:textId="53AA4C30" w:rsidR="00DD724E" w:rsidRPr="00C63897" w:rsidRDefault="003774C5"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154</w:t>
            </w:r>
          </w:p>
        </w:tc>
        <w:tc>
          <w:tcPr>
            <w:tcW w:w="285" w:type="pct"/>
          </w:tcPr>
          <w:p w14:paraId="47D2822B" w14:textId="715D2B03" w:rsidR="00DD724E" w:rsidRPr="00C63897" w:rsidRDefault="00BB232A"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w:t>
            </w:r>
            <w:r w:rsidR="003774C5">
              <w:rPr>
                <w:rFonts w:ascii="Times New Roman" w:eastAsia="Times New Roman" w:hAnsi="Times New Roman" w:cs="Times New Roman"/>
                <w:b/>
                <w:i/>
                <w:lang w:eastAsia="ru-RU"/>
              </w:rPr>
              <w:t>4</w:t>
            </w:r>
          </w:p>
        </w:tc>
        <w:tc>
          <w:tcPr>
            <w:tcW w:w="287" w:type="pct"/>
          </w:tcPr>
          <w:p w14:paraId="71D8957E" w14:textId="31D80F5A" w:rsidR="00DD724E" w:rsidRPr="00C63897" w:rsidRDefault="00BB232A"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6" w:type="pct"/>
          </w:tcPr>
          <w:p w14:paraId="1CEBF5DE" w14:textId="77777777" w:rsidR="00DD724E" w:rsidRPr="00C63897" w:rsidRDefault="00DD724E" w:rsidP="008F429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7" w:type="pct"/>
            <w:shd w:val="clear" w:color="auto" w:fill="D9D9D9" w:themeFill="background1" w:themeFillShade="D9"/>
          </w:tcPr>
          <w:p w14:paraId="2343F920" w14:textId="77777777" w:rsidR="00DD724E" w:rsidRPr="00C63897" w:rsidRDefault="00DD724E"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2" w:type="pct"/>
            <w:shd w:val="clear" w:color="auto" w:fill="D9D9D9" w:themeFill="background1" w:themeFillShade="D9"/>
          </w:tcPr>
          <w:p w14:paraId="01B9124D" w14:textId="77777777" w:rsidR="00DD724E" w:rsidRPr="00C63897" w:rsidRDefault="00DD724E" w:rsidP="008F42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6821939" w14:textId="78A8B2A4" w:rsidR="00DD724E" w:rsidRDefault="00DD724E" w:rsidP="00DD724E">
      <w:pPr>
        <w:spacing w:after="200" w:line="276" w:lineRule="auto"/>
        <w:rPr>
          <w:rFonts w:ascii="Times New Roman" w:eastAsia="Times New Roman" w:hAnsi="Times New Roman" w:cs="Times New Roman"/>
          <w:b/>
          <w:i/>
          <w:color w:val="0070C0"/>
          <w:sz w:val="24"/>
          <w:szCs w:val="24"/>
          <w:lang w:eastAsia="ru-RU"/>
        </w:rPr>
      </w:pPr>
    </w:p>
    <w:p w14:paraId="7ADA3E74" w14:textId="219AD22B" w:rsidR="00012029" w:rsidRDefault="00012029" w:rsidP="00DD724E">
      <w:pPr>
        <w:spacing w:after="200" w:line="276" w:lineRule="auto"/>
        <w:rPr>
          <w:rFonts w:ascii="Times New Roman" w:eastAsia="Times New Roman" w:hAnsi="Times New Roman" w:cs="Times New Roman"/>
          <w:b/>
          <w:i/>
          <w:color w:val="0070C0"/>
          <w:sz w:val="24"/>
          <w:szCs w:val="24"/>
          <w:lang w:eastAsia="ru-RU"/>
        </w:rPr>
      </w:pPr>
    </w:p>
    <w:p w14:paraId="4B7D6FFF" w14:textId="263E6234" w:rsidR="00012029" w:rsidRDefault="00012029" w:rsidP="00DD724E">
      <w:pPr>
        <w:spacing w:after="200" w:line="276" w:lineRule="auto"/>
        <w:rPr>
          <w:rFonts w:ascii="Times New Roman" w:eastAsia="Times New Roman" w:hAnsi="Times New Roman" w:cs="Times New Roman"/>
          <w:b/>
          <w:i/>
          <w:color w:val="0070C0"/>
          <w:sz w:val="24"/>
          <w:szCs w:val="24"/>
          <w:lang w:eastAsia="ru-RU"/>
        </w:rPr>
      </w:pPr>
    </w:p>
    <w:p w14:paraId="424A3331" w14:textId="77777777" w:rsidR="00012029" w:rsidRDefault="00012029" w:rsidP="00DD724E">
      <w:pPr>
        <w:spacing w:after="200" w:line="276" w:lineRule="auto"/>
        <w:rPr>
          <w:rFonts w:ascii="Times New Roman" w:eastAsia="Times New Roman" w:hAnsi="Times New Roman" w:cs="Times New Roman"/>
          <w:b/>
          <w:i/>
          <w:color w:val="0070C0"/>
          <w:sz w:val="24"/>
          <w:szCs w:val="24"/>
          <w:lang w:eastAsia="ru-RU"/>
        </w:rPr>
      </w:pPr>
    </w:p>
    <w:p w14:paraId="2073ED76" w14:textId="339AB186" w:rsidR="00B52886" w:rsidRDefault="00DD724E" w:rsidP="0001202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6946"/>
      </w:tblGrid>
      <w:tr w:rsidR="000505A0" w:rsidRPr="000505A0" w14:paraId="6BE78FD2" w14:textId="77777777" w:rsidTr="00102E72">
        <w:trPr>
          <w:trHeight w:val="1204"/>
        </w:trPr>
        <w:tc>
          <w:tcPr>
            <w:tcW w:w="2977" w:type="dxa"/>
            <w:vAlign w:val="center"/>
          </w:tcPr>
          <w:p w14:paraId="28B73E73" w14:textId="77777777" w:rsidR="000505A0" w:rsidRPr="000505A0" w:rsidRDefault="000505A0" w:rsidP="000505A0">
            <w:pPr>
              <w:spacing w:after="200" w:line="276" w:lineRule="auto"/>
              <w:ind w:hanging="2"/>
              <w:jc w:val="center"/>
              <w:rPr>
                <w:rFonts w:ascii="Times New Roman" w:eastAsia="Times New Roman" w:hAnsi="Times New Roman" w:cs="Times New Roman"/>
                <w:b/>
                <w:sz w:val="24"/>
                <w:szCs w:val="24"/>
                <w:lang w:eastAsia="ru-RU"/>
              </w:rPr>
            </w:pPr>
            <w:r w:rsidRPr="000505A0">
              <w:rPr>
                <w:rFonts w:ascii="Times New Roman" w:eastAsia="Times New Roman" w:hAnsi="Times New Roman" w:cs="Times New Roman"/>
                <w:b/>
                <w:bCs/>
                <w:lang w:eastAsia="ru-RU"/>
              </w:rPr>
              <w:t>Наименование разделов и тем</w:t>
            </w:r>
          </w:p>
        </w:tc>
        <w:tc>
          <w:tcPr>
            <w:tcW w:w="6946" w:type="dxa"/>
            <w:vAlign w:val="center"/>
          </w:tcPr>
          <w:p w14:paraId="18E38810" w14:textId="77777777" w:rsidR="000505A0" w:rsidRPr="000505A0" w:rsidRDefault="000505A0" w:rsidP="000505A0">
            <w:pPr>
              <w:spacing w:after="200" w:line="276" w:lineRule="auto"/>
              <w:ind w:hanging="2"/>
              <w:jc w:val="center"/>
              <w:rPr>
                <w:rFonts w:ascii="Times New Roman" w:eastAsia="Times New Roman" w:hAnsi="Times New Roman" w:cs="Times New Roman"/>
                <w:b/>
                <w:sz w:val="24"/>
                <w:szCs w:val="24"/>
                <w:lang w:eastAsia="ru-RU"/>
              </w:rPr>
            </w:pPr>
            <w:r w:rsidRPr="000505A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505A0">
              <w:rPr>
                <w:rFonts w:ascii="Times New Roman" w:eastAsia="Times New Roman" w:hAnsi="Times New Roman" w:cs="Times New Roman"/>
                <w:i/>
                <w:iCs/>
                <w:lang w:eastAsia="ru-RU"/>
              </w:rPr>
              <w:t>курсовой проект (работа)</w:t>
            </w:r>
          </w:p>
        </w:tc>
      </w:tr>
      <w:tr w:rsidR="000505A0" w:rsidRPr="000505A0" w14:paraId="56875962" w14:textId="77777777" w:rsidTr="00102E72">
        <w:tc>
          <w:tcPr>
            <w:tcW w:w="2977" w:type="dxa"/>
          </w:tcPr>
          <w:p w14:paraId="2D856C78" w14:textId="77777777" w:rsidR="000505A0" w:rsidRPr="000505A0" w:rsidRDefault="000505A0" w:rsidP="000505A0">
            <w:pPr>
              <w:pBdr>
                <w:top w:val="nil"/>
                <w:left w:val="nil"/>
                <w:bottom w:val="nil"/>
                <w:right w:val="nil"/>
                <w:between w:val="nil"/>
              </w:pBdr>
              <w:spacing w:line="276" w:lineRule="auto"/>
              <w:ind w:hanging="2"/>
              <w:jc w:val="center"/>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1</w:t>
            </w:r>
          </w:p>
        </w:tc>
        <w:tc>
          <w:tcPr>
            <w:tcW w:w="6946" w:type="dxa"/>
          </w:tcPr>
          <w:p w14:paraId="729EF0C3" w14:textId="77777777" w:rsidR="000505A0" w:rsidRPr="000505A0" w:rsidRDefault="000505A0" w:rsidP="000505A0">
            <w:pPr>
              <w:pBdr>
                <w:top w:val="nil"/>
                <w:left w:val="nil"/>
                <w:bottom w:val="nil"/>
                <w:right w:val="nil"/>
                <w:between w:val="nil"/>
              </w:pBdr>
              <w:spacing w:line="276" w:lineRule="auto"/>
              <w:ind w:hanging="2"/>
              <w:jc w:val="center"/>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2</w:t>
            </w:r>
          </w:p>
        </w:tc>
      </w:tr>
      <w:tr w:rsidR="000505A0" w:rsidRPr="000505A0" w14:paraId="4D71721A" w14:textId="77777777" w:rsidTr="00102E72">
        <w:tc>
          <w:tcPr>
            <w:tcW w:w="9923" w:type="dxa"/>
            <w:gridSpan w:val="2"/>
          </w:tcPr>
          <w:p w14:paraId="217CD7D9" w14:textId="0AE6428C" w:rsidR="000505A0" w:rsidRPr="000505A0" w:rsidRDefault="00940451" w:rsidP="00940451">
            <w:pPr>
              <w:pBdr>
                <w:top w:val="nil"/>
                <w:left w:val="nil"/>
                <w:bottom w:val="nil"/>
                <w:right w:val="nil"/>
                <w:between w:val="nil"/>
              </w:pBdr>
              <w:spacing w:line="276" w:lineRule="auto"/>
              <w:ind w:left="-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Раздел 1. С</w:t>
            </w:r>
            <w:r w:rsidR="000505A0" w:rsidRPr="000505A0">
              <w:rPr>
                <w:rFonts w:ascii="Times New Roman" w:eastAsia="Times New Roman" w:hAnsi="Times New Roman" w:cs="Times New Roman"/>
                <w:b/>
                <w:color w:val="000000"/>
                <w:lang w:eastAsia="ru-RU"/>
              </w:rPr>
              <w:t>тратегического и тактического планирования рекламных и коммуникационных кампаний, акций и мероприятий</w:t>
            </w:r>
            <w:r w:rsidR="00DE7077">
              <w:rPr>
                <w:rFonts w:ascii="Times New Roman" w:eastAsia="Times New Roman" w:hAnsi="Times New Roman" w:cs="Times New Roman"/>
                <w:b/>
                <w:color w:val="000000"/>
                <w:lang w:eastAsia="ru-RU"/>
              </w:rPr>
              <w:t xml:space="preserve"> (54)</w:t>
            </w:r>
          </w:p>
        </w:tc>
      </w:tr>
      <w:tr w:rsidR="000505A0" w:rsidRPr="000505A0" w14:paraId="0C4D49F8" w14:textId="77777777" w:rsidTr="00102E72">
        <w:trPr>
          <w:trHeight w:val="245"/>
        </w:trPr>
        <w:tc>
          <w:tcPr>
            <w:tcW w:w="9923" w:type="dxa"/>
            <w:gridSpan w:val="2"/>
          </w:tcPr>
          <w:p w14:paraId="14333A3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МДК 02.01 Стратегическое и тактическое планирование рекламных и коммуникационных кампаний, акций и мероприятий</w:t>
            </w:r>
          </w:p>
        </w:tc>
      </w:tr>
      <w:tr w:rsidR="000505A0" w:rsidRPr="000505A0" w14:paraId="7D9C0347" w14:textId="77777777" w:rsidTr="00102E72">
        <w:trPr>
          <w:cantSplit/>
        </w:trPr>
        <w:tc>
          <w:tcPr>
            <w:tcW w:w="2977" w:type="dxa"/>
            <w:vMerge w:val="restart"/>
          </w:tcPr>
          <w:p w14:paraId="335383B1"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1.1. Логика и ключевые этапы процесса стратегического планирования</w:t>
            </w:r>
          </w:p>
        </w:tc>
        <w:tc>
          <w:tcPr>
            <w:tcW w:w="6946" w:type="dxa"/>
          </w:tcPr>
          <w:p w14:paraId="25EFDA72"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0505A0" w:rsidRPr="000505A0" w14:paraId="11901882" w14:textId="77777777" w:rsidTr="00102E72">
        <w:trPr>
          <w:cantSplit/>
        </w:trPr>
        <w:tc>
          <w:tcPr>
            <w:tcW w:w="2977" w:type="dxa"/>
            <w:vMerge/>
          </w:tcPr>
          <w:p w14:paraId="6536C003"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007131CC"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Анализ и уточнение бизнес-стратегии заказчика</w:t>
            </w:r>
          </w:p>
        </w:tc>
      </w:tr>
      <w:tr w:rsidR="000505A0" w:rsidRPr="000505A0" w14:paraId="1C6AC4A9" w14:textId="77777777" w:rsidTr="00102E72">
        <w:trPr>
          <w:cantSplit/>
        </w:trPr>
        <w:tc>
          <w:tcPr>
            <w:tcW w:w="2977" w:type="dxa"/>
            <w:vMerge/>
          </w:tcPr>
          <w:p w14:paraId="6008EBF2"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51509B83"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Анализ/разработка и корректировка маркетинговой стратегии заказчика</w:t>
            </w:r>
          </w:p>
        </w:tc>
      </w:tr>
      <w:tr w:rsidR="000505A0" w:rsidRPr="000505A0" w14:paraId="551F0022" w14:textId="77777777" w:rsidTr="00102E72">
        <w:trPr>
          <w:cantSplit/>
        </w:trPr>
        <w:tc>
          <w:tcPr>
            <w:tcW w:w="2977" w:type="dxa"/>
            <w:vMerge/>
          </w:tcPr>
          <w:p w14:paraId="47075997"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0004D9AA"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Коммуникационная стратегия кампании</w:t>
            </w:r>
          </w:p>
        </w:tc>
      </w:tr>
      <w:tr w:rsidR="000505A0" w:rsidRPr="000505A0" w14:paraId="06B6292C" w14:textId="77777777" w:rsidTr="00102E72">
        <w:trPr>
          <w:cantSplit/>
        </w:trPr>
        <w:tc>
          <w:tcPr>
            <w:tcW w:w="2977" w:type="dxa"/>
            <w:vMerge/>
          </w:tcPr>
          <w:p w14:paraId="21550D18"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56E412E8"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Бюджет и оценка эффективности рекламной и коммуникационной кампании</w:t>
            </w:r>
          </w:p>
        </w:tc>
      </w:tr>
      <w:tr w:rsidR="000505A0" w:rsidRPr="000505A0" w14:paraId="7ACD9F0B" w14:textId="77777777" w:rsidTr="00102E72">
        <w:trPr>
          <w:cantSplit/>
          <w:trHeight w:val="357"/>
        </w:trPr>
        <w:tc>
          <w:tcPr>
            <w:tcW w:w="2977" w:type="dxa"/>
            <w:vMerge/>
          </w:tcPr>
          <w:p w14:paraId="15563D20"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2873BAAF"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0505A0" w:rsidRPr="000505A0" w14:paraId="1B76854F" w14:textId="77777777" w:rsidTr="00102E72">
        <w:trPr>
          <w:cantSplit/>
          <w:trHeight w:val="292"/>
        </w:trPr>
        <w:tc>
          <w:tcPr>
            <w:tcW w:w="2977" w:type="dxa"/>
            <w:vMerge/>
          </w:tcPr>
          <w:p w14:paraId="3D5B502C"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731F8677"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Анализ и корректировка маркетинговой стратегии предприятия</w:t>
            </w:r>
          </w:p>
        </w:tc>
      </w:tr>
      <w:tr w:rsidR="000505A0" w:rsidRPr="000505A0" w14:paraId="511D59D6" w14:textId="77777777" w:rsidTr="00102E72">
        <w:trPr>
          <w:cantSplit/>
          <w:trHeight w:val="570"/>
        </w:trPr>
        <w:tc>
          <w:tcPr>
            <w:tcW w:w="2977" w:type="dxa"/>
            <w:vMerge/>
          </w:tcPr>
          <w:p w14:paraId="2CE4E7C4"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Borders>
              <w:bottom w:val="single" w:sz="4" w:space="0" w:color="auto"/>
            </w:tcBorders>
          </w:tcPr>
          <w:p w14:paraId="649C094A" w14:textId="50992989" w:rsidR="000505A0" w:rsidRPr="000505A0" w:rsidRDefault="000505A0" w:rsidP="00012029">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Создание коммуникационной стратегии предприятия</w:t>
            </w:r>
          </w:p>
        </w:tc>
      </w:tr>
      <w:tr w:rsidR="000505A0" w:rsidRPr="000505A0" w14:paraId="251DF6BC" w14:textId="77777777" w:rsidTr="00102E72">
        <w:trPr>
          <w:cantSplit/>
          <w:trHeight w:val="288"/>
        </w:trPr>
        <w:tc>
          <w:tcPr>
            <w:tcW w:w="2977" w:type="dxa"/>
            <w:vMerge/>
          </w:tcPr>
          <w:p w14:paraId="4B8603D7"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c>
          <w:tcPr>
            <w:tcW w:w="6946" w:type="dxa"/>
          </w:tcPr>
          <w:p w14:paraId="37E75C1C" w14:textId="77777777" w:rsidR="000505A0" w:rsidRPr="009A4706" w:rsidRDefault="000505A0" w:rsidP="000505A0">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6F4E2CEA" w14:textId="41C57803"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sz w:val="18"/>
                <w:szCs w:val="18"/>
                <w:lang w:eastAsia="ru-RU"/>
              </w:rPr>
            </w:pPr>
            <w:r w:rsidRPr="000505A0">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0505A0" w:rsidRPr="000505A0" w14:paraId="66E1D205" w14:textId="77777777" w:rsidTr="00102E72">
        <w:trPr>
          <w:cantSplit/>
          <w:trHeight w:val="213"/>
        </w:trPr>
        <w:tc>
          <w:tcPr>
            <w:tcW w:w="2977" w:type="dxa"/>
            <w:vMerge w:val="restart"/>
          </w:tcPr>
          <w:p w14:paraId="6E0C4D8B"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1.2. Структура и этапы создания стратегического брифа (часть 1)</w:t>
            </w:r>
          </w:p>
        </w:tc>
        <w:tc>
          <w:tcPr>
            <w:tcW w:w="6946" w:type="dxa"/>
          </w:tcPr>
          <w:p w14:paraId="6907AF6D"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Содержание</w:t>
            </w:r>
          </w:p>
        </w:tc>
      </w:tr>
      <w:tr w:rsidR="000505A0" w:rsidRPr="000505A0" w14:paraId="68CEB1F6" w14:textId="77777777" w:rsidTr="00102E72">
        <w:trPr>
          <w:cantSplit/>
        </w:trPr>
        <w:tc>
          <w:tcPr>
            <w:tcW w:w="2977" w:type="dxa"/>
            <w:vMerge/>
          </w:tcPr>
          <w:p w14:paraId="0042F977"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468F012"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Перевод бизнес и маркетинговых целей заказчика в коммуникационные цели рекламной/коммуникационной кампании</w:t>
            </w:r>
          </w:p>
        </w:tc>
      </w:tr>
      <w:tr w:rsidR="000505A0" w:rsidRPr="000505A0" w14:paraId="1FB59052" w14:textId="77777777" w:rsidTr="00102E72">
        <w:trPr>
          <w:cantSplit/>
        </w:trPr>
        <w:tc>
          <w:tcPr>
            <w:tcW w:w="2977" w:type="dxa"/>
            <w:vMerge/>
          </w:tcPr>
          <w:p w14:paraId="5C8E2745"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54857A66"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Определение и создание целей рекламной/коммуникационной кампании</w:t>
            </w:r>
          </w:p>
        </w:tc>
      </w:tr>
      <w:tr w:rsidR="000505A0" w:rsidRPr="000505A0" w14:paraId="03E5164A" w14:textId="77777777" w:rsidTr="00102E72">
        <w:trPr>
          <w:cantSplit/>
        </w:trPr>
        <w:tc>
          <w:tcPr>
            <w:tcW w:w="2977" w:type="dxa"/>
            <w:vMerge/>
          </w:tcPr>
          <w:p w14:paraId="136E5788"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0B20C9A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Создание портрета целевой аудитории</w:t>
            </w:r>
          </w:p>
        </w:tc>
      </w:tr>
      <w:tr w:rsidR="000505A0" w:rsidRPr="000505A0" w14:paraId="62293B23" w14:textId="77777777" w:rsidTr="00102E72">
        <w:trPr>
          <w:cantSplit/>
        </w:trPr>
        <w:tc>
          <w:tcPr>
            <w:tcW w:w="2977" w:type="dxa"/>
            <w:vMerge/>
          </w:tcPr>
          <w:p w14:paraId="0694C9B6"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50B00C5"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Определение позиционирования товара/услуги и поиск инсайта целевой аудитории</w:t>
            </w:r>
          </w:p>
        </w:tc>
      </w:tr>
      <w:tr w:rsidR="000505A0" w:rsidRPr="000505A0" w14:paraId="59F5B67E" w14:textId="77777777" w:rsidTr="00102E72">
        <w:trPr>
          <w:cantSplit/>
        </w:trPr>
        <w:tc>
          <w:tcPr>
            <w:tcW w:w="2977" w:type="dxa"/>
            <w:vMerge/>
          </w:tcPr>
          <w:p w14:paraId="62CEA90C"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D380A73"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5. Основное обещание бренда/рекламодателя конечному потребителю</w:t>
            </w:r>
          </w:p>
        </w:tc>
      </w:tr>
      <w:tr w:rsidR="000505A0" w:rsidRPr="000505A0" w14:paraId="1D2E8EA6" w14:textId="77777777" w:rsidTr="00102E72">
        <w:trPr>
          <w:cantSplit/>
        </w:trPr>
        <w:tc>
          <w:tcPr>
            <w:tcW w:w="2977" w:type="dxa"/>
            <w:vMerge/>
          </w:tcPr>
          <w:p w14:paraId="4266DC03"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F132991"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0505A0" w:rsidRPr="000505A0" w14:paraId="1F277E40" w14:textId="77777777" w:rsidTr="00102E72">
        <w:trPr>
          <w:cantSplit/>
          <w:trHeight w:val="675"/>
        </w:trPr>
        <w:tc>
          <w:tcPr>
            <w:tcW w:w="2977" w:type="dxa"/>
            <w:vMerge/>
          </w:tcPr>
          <w:p w14:paraId="1E232A3B"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4617EE8D" w14:textId="1EDB4E07" w:rsidR="000505A0" w:rsidRPr="000505A0" w:rsidRDefault="000505A0" w:rsidP="00012029">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Разработка рекламной/коммуникационной кампании заказчика (часть 1)</w:t>
            </w:r>
          </w:p>
        </w:tc>
      </w:tr>
      <w:tr w:rsidR="000505A0" w:rsidRPr="000505A0" w14:paraId="5FB52DDE" w14:textId="77777777" w:rsidTr="00102E72">
        <w:trPr>
          <w:cantSplit/>
          <w:trHeight w:val="195"/>
        </w:trPr>
        <w:tc>
          <w:tcPr>
            <w:tcW w:w="2977" w:type="dxa"/>
            <w:vMerge/>
          </w:tcPr>
          <w:p w14:paraId="1A52FF52"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3D09EE6" w14:textId="77777777" w:rsidR="000505A0" w:rsidRPr="009A4706" w:rsidRDefault="000505A0" w:rsidP="000505A0">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7D19BEAF" w14:textId="656C9D8B"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sz w:val="18"/>
                <w:szCs w:val="18"/>
                <w:lang w:eastAsia="ru-RU"/>
              </w:rPr>
            </w:pPr>
            <w:r w:rsidRPr="000505A0">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0505A0" w:rsidRPr="000505A0" w14:paraId="76EE1499" w14:textId="77777777" w:rsidTr="00102E72">
        <w:trPr>
          <w:cantSplit/>
          <w:trHeight w:val="461"/>
        </w:trPr>
        <w:tc>
          <w:tcPr>
            <w:tcW w:w="2977" w:type="dxa"/>
            <w:vMerge w:val="restart"/>
          </w:tcPr>
          <w:p w14:paraId="49232DB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1.3. Структура и этапы создания стратегического брифа (часть 2)</w:t>
            </w:r>
          </w:p>
        </w:tc>
        <w:tc>
          <w:tcPr>
            <w:tcW w:w="6946" w:type="dxa"/>
          </w:tcPr>
          <w:p w14:paraId="659DEF31"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0505A0" w:rsidRPr="000505A0" w14:paraId="5E210DDD" w14:textId="77777777" w:rsidTr="00102E72">
        <w:trPr>
          <w:cantSplit/>
        </w:trPr>
        <w:tc>
          <w:tcPr>
            <w:tcW w:w="2977" w:type="dxa"/>
            <w:vMerge/>
          </w:tcPr>
          <w:p w14:paraId="26991DB5"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5B15606D"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Основное обращение к целевой аудитории рекламной/коммуникационной кампании (</w:t>
            </w:r>
            <w:r w:rsidRPr="000505A0">
              <w:rPr>
                <w:rFonts w:ascii="Times New Roman" w:eastAsia="Times New Roman" w:hAnsi="Times New Roman" w:cs="Times New Roman"/>
                <w:color w:val="000000"/>
                <w:lang w:val="en-US" w:eastAsia="ru-RU"/>
              </w:rPr>
              <w:t>key</w:t>
            </w:r>
            <w:r w:rsidRPr="000505A0">
              <w:rPr>
                <w:rFonts w:ascii="Times New Roman" w:eastAsia="Times New Roman" w:hAnsi="Times New Roman" w:cs="Times New Roman"/>
                <w:color w:val="000000"/>
                <w:lang w:eastAsia="ru-RU"/>
              </w:rPr>
              <w:t xml:space="preserve"> </w:t>
            </w:r>
            <w:r w:rsidRPr="000505A0">
              <w:rPr>
                <w:rFonts w:ascii="Times New Roman" w:eastAsia="Times New Roman" w:hAnsi="Times New Roman" w:cs="Times New Roman"/>
                <w:color w:val="000000"/>
                <w:lang w:val="en-US" w:eastAsia="ru-RU"/>
              </w:rPr>
              <w:t>message</w:t>
            </w:r>
            <w:r w:rsidRPr="000505A0">
              <w:rPr>
                <w:rFonts w:ascii="Times New Roman" w:eastAsia="Times New Roman" w:hAnsi="Times New Roman" w:cs="Times New Roman"/>
                <w:color w:val="000000"/>
                <w:lang w:eastAsia="ru-RU"/>
              </w:rPr>
              <w:t>)</w:t>
            </w:r>
          </w:p>
        </w:tc>
      </w:tr>
      <w:tr w:rsidR="000505A0" w:rsidRPr="000505A0" w14:paraId="34EF7488" w14:textId="77777777" w:rsidTr="00102E72">
        <w:trPr>
          <w:cantSplit/>
        </w:trPr>
        <w:tc>
          <w:tcPr>
            <w:tcW w:w="2977" w:type="dxa"/>
            <w:vMerge/>
          </w:tcPr>
          <w:p w14:paraId="351DB014"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4EF8AC1B"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Основные способы поиска рекламной идеи</w:t>
            </w:r>
          </w:p>
        </w:tc>
      </w:tr>
      <w:tr w:rsidR="000505A0" w:rsidRPr="000505A0" w14:paraId="6614C6F0" w14:textId="77777777" w:rsidTr="00102E72">
        <w:trPr>
          <w:cantSplit/>
        </w:trPr>
        <w:tc>
          <w:tcPr>
            <w:tcW w:w="2977" w:type="dxa"/>
            <w:vMerge/>
          </w:tcPr>
          <w:p w14:paraId="61564E62"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470A02A8"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Обоснование и выбор каналов коммуникации</w:t>
            </w:r>
          </w:p>
        </w:tc>
      </w:tr>
      <w:tr w:rsidR="000505A0" w:rsidRPr="000505A0" w14:paraId="02359862" w14:textId="77777777" w:rsidTr="00102E72">
        <w:trPr>
          <w:cantSplit/>
        </w:trPr>
        <w:tc>
          <w:tcPr>
            <w:tcW w:w="2977" w:type="dxa"/>
            <w:vMerge/>
          </w:tcPr>
          <w:p w14:paraId="4620D235"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42D201B"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Бюджетирование рекламной/коммуникационной кампании</w:t>
            </w:r>
          </w:p>
        </w:tc>
      </w:tr>
      <w:tr w:rsidR="000505A0" w:rsidRPr="000505A0" w14:paraId="48415B6D" w14:textId="77777777" w:rsidTr="00102E72">
        <w:trPr>
          <w:cantSplit/>
        </w:trPr>
        <w:tc>
          <w:tcPr>
            <w:tcW w:w="2977" w:type="dxa"/>
            <w:vMerge/>
          </w:tcPr>
          <w:p w14:paraId="5D23A2B8"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B2652C0"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5. Определение основных показателей эффективности рекламной/коммуникационной кампании и этапов ее мониторинга</w:t>
            </w:r>
          </w:p>
        </w:tc>
      </w:tr>
      <w:tr w:rsidR="000505A0" w:rsidRPr="000505A0" w14:paraId="06100D3B" w14:textId="77777777" w:rsidTr="00102E72">
        <w:trPr>
          <w:cantSplit/>
        </w:trPr>
        <w:tc>
          <w:tcPr>
            <w:tcW w:w="2977" w:type="dxa"/>
            <w:vMerge/>
          </w:tcPr>
          <w:p w14:paraId="0E5D4FF9"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CD1C219" w14:textId="77777777"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0505A0" w:rsidRPr="000505A0" w14:paraId="31222ACD" w14:textId="77777777" w:rsidTr="00102E72">
        <w:trPr>
          <w:cantSplit/>
          <w:trHeight w:val="540"/>
        </w:trPr>
        <w:tc>
          <w:tcPr>
            <w:tcW w:w="2977" w:type="dxa"/>
            <w:vMerge/>
          </w:tcPr>
          <w:p w14:paraId="30D8433C"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7398347A" w14:textId="6051695A" w:rsidR="000505A0" w:rsidRPr="000505A0"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Разработка рекламной/коммуникационной кампании заказчика (часть 2)</w:t>
            </w:r>
          </w:p>
        </w:tc>
      </w:tr>
      <w:tr w:rsidR="000505A0" w:rsidRPr="000505A0" w14:paraId="3DCC1E32" w14:textId="77777777" w:rsidTr="00102E72">
        <w:trPr>
          <w:cantSplit/>
          <w:trHeight w:val="315"/>
        </w:trPr>
        <w:tc>
          <w:tcPr>
            <w:tcW w:w="2977" w:type="dxa"/>
            <w:vMerge/>
          </w:tcPr>
          <w:p w14:paraId="4BCF5C49" w14:textId="77777777" w:rsidR="000505A0" w:rsidRPr="000505A0" w:rsidRDefault="000505A0"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40D6F55" w14:textId="77777777" w:rsidR="000505A0" w:rsidRPr="009A4706" w:rsidRDefault="000505A0" w:rsidP="000505A0">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6D1445F1" w14:textId="3274C77A" w:rsidR="000505A0" w:rsidRPr="00102E72" w:rsidRDefault="000505A0" w:rsidP="000505A0">
            <w:pPr>
              <w:pBdr>
                <w:top w:val="nil"/>
                <w:left w:val="nil"/>
                <w:bottom w:val="nil"/>
                <w:right w:val="nil"/>
                <w:between w:val="nil"/>
              </w:pBdr>
              <w:spacing w:line="276" w:lineRule="auto"/>
              <w:ind w:hanging="2"/>
              <w:rPr>
                <w:rFonts w:ascii="Times New Roman" w:eastAsia="Times New Roman" w:hAnsi="Times New Roman" w:cs="Times New Roman"/>
                <w:color w:val="000000"/>
                <w:sz w:val="18"/>
                <w:szCs w:val="18"/>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0505A0" w:rsidRPr="000505A0" w14:paraId="60ACEB75" w14:textId="77777777" w:rsidTr="00102E72">
        <w:tc>
          <w:tcPr>
            <w:tcW w:w="9923" w:type="dxa"/>
            <w:gridSpan w:val="2"/>
          </w:tcPr>
          <w:p w14:paraId="06D0C554"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Обязательные аудиторные учебные занятия по курсовому проекту (работе</w:t>
            </w:r>
            <w:r w:rsidRPr="000505A0">
              <w:rPr>
                <w:rFonts w:ascii="Times New Roman" w:eastAsia="Times New Roman" w:hAnsi="Times New Roman" w:cs="Times New Roman"/>
                <w:i/>
                <w:color w:val="000000"/>
                <w:lang w:eastAsia="ru-RU"/>
              </w:rPr>
              <w:t xml:space="preserve">) </w:t>
            </w:r>
          </w:p>
          <w:p w14:paraId="122EEC9A" w14:textId="77777777" w:rsidR="000505A0" w:rsidRPr="000505A0" w:rsidRDefault="000505A0" w:rsidP="000505A0">
            <w:pPr>
              <w:numPr>
                <w:ilvl w:val="0"/>
                <w:numId w:val="27"/>
              </w:numPr>
              <w:pBdr>
                <w:top w:val="nil"/>
                <w:left w:val="nil"/>
                <w:bottom w:val="nil"/>
                <w:right w:val="nil"/>
                <w:between w:val="nil"/>
              </w:pBdr>
              <w:spacing w:after="200" w:line="276" w:lineRule="auto"/>
              <w:contextualSpacing/>
              <w:jc w:val="both"/>
              <w:rPr>
                <w:rFonts w:ascii="Times New Roman" w:eastAsia="Times New Roman" w:hAnsi="Times New Roman" w:cs="Times New Roman"/>
                <w:b/>
                <w:color w:val="000000"/>
                <w:sz w:val="24"/>
                <w:szCs w:val="24"/>
                <w:lang w:val="x-none" w:eastAsia="x-none"/>
              </w:rPr>
            </w:pPr>
            <w:r w:rsidRPr="000505A0">
              <w:rPr>
                <w:rFonts w:ascii="Times New Roman" w:eastAsia="Times New Roman" w:hAnsi="Times New Roman" w:cs="Times New Roman"/>
                <w:color w:val="000000"/>
                <w:sz w:val="24"/>
                <w:szCs w:val="24"/>
                <w:lang w:val="x-none" w:eastAsia="x-none"/>
              </w:rPr>
              <w:t>Составление плана работы.</w:t>
            </w:r>
          </w:p>
          <w:p w14:paraId="2D37958E"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Подбор методической и нормативной литературы.</w:t>
            </w:r>
          </w:p>
          <w:p w14:paraId="4871389C"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Систематизация теоретических сведений.</w:t>
            </w:r>
          </w:p>
          <w:p w14:paraId="3A959236"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Работа над теоретическим разделом.</w:t>
            </w:r>
          </w:p>
          <w:p w14:paraId="1716FDC8"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Сбор и обработка фактических данных.</w:t>
            </w:r>
          </w:p>
          <w:p w14:paraId="6812A52A"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Анализ текущей ситуации предприятия. </w:t>
            </w:r>
          </w:p>
          <w:p w14:paraId="2E572F59" w14:textId="77777777" w:rsidR="000505A0" w:rsidRPr="000505A0" w:rsidRDefault="000505A0" w:rsidP="000505A0">
            <w:pPr>
              <w:numPr>
                <w:ilvl w:val="0"/>
                <w:numId w:val="27"/>
              </w:numPr>
              <w:spacing w:after="200" w:line="276" w:lineRule="auto"/>
              <w:contextualSpacing/>
              <w:jc w:val="both"/>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Работа над практическим разделом.</w:t>
            </w:r>
          </w:p>
          <w:p w14:paraId="61C0432B"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Написание текста работы. </w:t>
            </w:r>
          </w:p>
          <w:p w14:paraId="27DDC0A8"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Подготовка к защите курсовой работы. </w:t>
            </w:r>
          </w:p>
          <w:p w14:paraId="0134C66D" w14:textId="77777777" w:rsidR="000505A0" w:rsidRPr="000505A0" w:rsidRDefault="000505A0" w:rsidP="000505A0">
            <w:pPr>
              <w:numPr>
                <w:ilvl w:val="0"/>
                <w:numId w:val="27"/>
              </w:numPr>
              <w:spacing w:after="200" w:line="276" w:lineRule="auto"/>
              <w:contextualSpacing/>
              <w:rPr>
                <w:rFonts w:ascii="Times New Roman" w:eastAsia="Times New Roman" w:hAnsi="Times New Roman" w:cs="Times New Roman"/>
                <w:sz w:val="24"/>
                <w:szCs w:val="24"/>
                <w:lang w:val="x-none" w:eastAsia="x-none"/>
              </w:rPr>
            </w:pPr>
            <w:r w:rsidRPr="000505A0">
              <w:rPr>
                <w:rFonts w:ascii="Times New Roman" w:eastAsia="Times New Roman" w:hAnsi="Times New Roman" w:cs="Times New Roman"/>
                <w:color w:val="000000"/>
                <w:sz w:val="24"/>
                <w:szCs w:val="24"/>
                <w:lang w:val="x-none" w:eastAsia="x-none"/>
              </w:rPr>
              <w:t>Презентация и защита проекта.</w:t>
            </w:r>
          </w:p>
        </w:tc>
      </w:tr>
      <w:tr w:rsidR="000505A0" w:rsidRPr="000505A0" w14:paraId="5420831F" w14:textId="77777777" w:rsidTr="00102E72">
        <w:tc>
          <w:tcPr>
            <w:tcW w:w="9923" w:type="dxa"/>
            <w:gridSpan w:val="2"/>
          </w:tcPr>
          <w:p w14:paraId="64D1D99E" w14:textId="77777777" w:rsidR="000505A0" w:rsidRPr="000505A0" w:rsidRDefault="000505A0" w:rsidP="009171F4">
            <w:pPr>
              <w:pBdr>
                <w:top w:val="nil"/>
                <w:left w:val="nil"/>
                <w:bottom w:val="nil"/>
                <w:right w:val="nil"/>
                <w:between w:val="nil"/>
              </w:pBdr>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Курсовой проект (работа)</w:t>
            </w:r>
          </w:p>
          <w:p w14:paraId="61968034" w14:textId="77777777" w:rsidR="000505A0" w:rsidRPr="000505A0" w:rsidRDefault="000505A0" w:rsidP="009171F4">
            <w:pPr>
              <w:pBdr>
                <w:top w:val="nil"/>
                <w:left w:val="nil"/>
                <w:bottom w:val="nil"/>
                <w:right w:val="nil"/>
                <w:between w:val="nil"/>
              </w:pBdr>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Тематика курсовых проектов (работ)</w:t>
            </w:r>
          </w:p>
          <w:p w14:paraId="65C123C1"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Маркетинговые стратегии для нового продукта</w:t>
            </w:r>
          </w:p>
          <w:p w14:paraId="3D858D4A"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Коммуникационная кампания для сезонного продукта или услуги</w:t>
            </w:r>
          </w:p>
          <w:p w14:paraId="478A121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Коммуникационная кампания для нового продукта</w:t>
            </w:r>
          </w:p>
          <w:p w14:paraId="16E5F89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Определение и сегментация целевой аудитории</w:t>
            </w:r>
          </w:p>
          <w:p w14:paraId="0F7F9892"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Система брифов стратегического планирования</w:t>
            </w:r>
          </w:p>
          <w:p w14:paraId="2D0CE458"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Позиционирование и потребительский инсайт</w:t>
            </w:r>
          </w:p>
          <w:p w14:paraId="62A0CC7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Рекламная идея и методы ее поиска на примере конкретного рынка</w:t>
            </w:r>
          </w:p>
          <w:p w14:paraId="4DD21DBF"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Бюджет коммуникационной кампании: структура и основные параметры</w:t>
            </w:r>
          </w:p>
          <w:p w14:paraId="10CBFAA9"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Основные метрики эффективности рекламной кампании</w:t>
            </w:r>
          </w:p>
          <w:p w14:paraId="7C5BE9CD" w14:textId="77777777" w:rsidR="000505A0" w:rsidRPr="000505A0" w:rsidRDefault="000505A0" w:rsidP="009171F4">
            <w:pPr>
              <w:numPr>
                <w:ilvl w:val="0"/>
                <w:numId w:val="24"/>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Структура медиаплана и его основные показатели</w:t>
            </w:r>
          </w:p>
          <w:p w14:paraId="6D255774"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Активационный план коммуникационной стратегии</w:t>
            </w:r>
          </w:p>
          <w:p w14:paraId="4C98F241"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Медиа стратегия предприятия</w:t>
            </w:r>
          </w:p>
          <w:p w14:paraId="22927DDC"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внедрение стратегического плана рекламы.</w:t>
            </w:r>
          </w:p>
          <w:p w14:paraId="68F31705"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и оптимизация существующей рекламной кампании в социальных сетях.</w:t>
            </w:r>
          </w:p>
          <w:p w14:paraId="50C6FA33"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Проектирование и создание интегрированной маркетинговой коммуникации для малого бизнеса.</w:t>
            </w:r>
          </w:p>
          <w:p w14:paraId="7C795921"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Оценка и сравнение эффективности разных медийных каналов для выбранной целевой аудитории.</w:t>
            </w:r>
          </w:p>
          <w:p w14:paraId="565D48B0"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Исследование влияния немедийных каналов на потребительское поведение в определенной отрасли.</w:t>
            </w:r>
          </w:p>
          <w:p w14:paraId="53BA71F6"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Проектирование и оценка бюджета рекламной кампании.</w:t>
            </w:r>
          </w:p>
          <w:p w14:paraId="32B2C508"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lastRenderedPageBreak/>
              <w:t>Аудит и анализ конкурентоспособности предприятия на выбранном рынке.</w:t>
            </w:r>
          </w:p>
          <w:p w14:paraId="0F3D9582"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исполнение тактического плана рекламы для сезонного продукта или услуги.</w:t>
            </w:r>
          </w:p>
          <w:p w14:paraId="489D4849"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и применение психологических аспектов в рекламных сообщениях и их влияние на потребителей.</w:t>
            </w:r>
          </w:p>
          <w:p w14:paraId="54EAEADD"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реализация стратегии по совершенствованию образа предприятия.</w:t>
            </w:r>
          </w:p>
          <w:p w14:paraId="53411207"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законодательных аспектов рекламы в разных юрисдикциях и их влияние на практику.</w:t>
            </w:r>
          </w:p>
          <w:p w14:paraId="025D660C" w14:textId="77777777" w:rsidR="000505A0" w:rsidRPr="000505A0" w:rsidRDefault="000505A0" w:rsidP="009171F4">
            <w:pPr>
              <w:numPr>
                <w:ilvl w:val="0"/>
                <w:numId w:val="24"/>
              </w:numPr>
              <w:spacing w:after="200"/>
              <w:jc w:val="both"/>
              <w:textAlignment w:val="baseline"/>
              <w:rPr>
                <w:rFonts w:ascii="Times New Roman" w:eastAsia="Times New Roman" w:hAnsi="Times New Roman" w:cs="Times New Roman"/>
                <w:b/>
                <w:bCs/>
                <w:color w:val="000000"/>
                <w:lang w:eastAsia="ru-RU"/>
              </w:rPr>
            </w:pPr>
            <w:r w:rsidRPr="000505A0">
              <w:rPr>
                <w:rFonts w:ascii="Times New Roman" w:eastAsia="Times New Roman" w:hAnsi="Times New Roman" w:cs="Times New Roman"/>
                <w:color w:val="000000"/>
                <w:lang w:eastAsia="ru-RU"/>
              </w:rPr>
              <w:t>Создание и внедрение корпоративной социальной ответственности через коммуникационные стратегии.</w:t>
            </w:r>
          </w:p>
        </w:tc>
      </w:tr>
      <w:tr w:rsidR="000505A0" w:rsidRPr="000505A0" w14:paraId="2C068DBC" w14:textId="77777777" w:rsidTr="00102E72">
        <w:tc>
          <w:tcPr>
            <w:tcW w:w="9923" w:type="dxa"/>
            <w:gridSpan w:val="2"/>
          </w:tcPr>
          <w:p w14:paraId="7E530EE8" w14:textId="77777777" w:rsidR="000505A0" w:rsidRPr="000505A0" w:rsidRDefault="000505A0"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lastRenderedPageBreak/>
              <w:t xml:space="preserve">Самостоятельная учебная работа обучающегося над курсовым проектом (работой) </w:t>
            </w:r>
          </w:p>
          <w:p w14:paraId="536FD889"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Планирование выполнения курсового проекта: определение этапов, сроков и ресурсов для выполнения проекта.</w:t>
            </w:r>
          </w:p>
          <w:p w14:paraId="04D2DC29"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Определение задач работы: формулирование конкретных задач и целей проекта.</w:t>
            </w:r>
          </w:p>
          <w:p w14:paraId="2854C2F3"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литературных источников: поиск и анализ научных статей, книг и других источников, связанных с тематикой проекта.</w:t>
            </w:r>
          </w:p>
          <w:p w14:paraId="56C7A4A4"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Проведение предпроектного исследования: анализ рынка, конкурентов, потребностей целевой аудитории и другие исследования.</w:t>
            </w:r>
          </w:p>
          <w:p w14:paraId="4404028B" w14:textId="2C57CC56"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 xml:space="preserve">Работа над проектом </w:t>
            </w:r>
            <w:r w:rsidR="00814232" w:rsidRPr="000505A0">
              <w:rPr>
                <w:rFonts w:ascii="Times New Roman" w:eastAsia="Times New Roman" w:hAnsi="Times New Roman" w:cs="Times New Roman"/>
                <w:color w:val="000000"/>
                <w:lang w:eastAsia="ru-RU"/>
              </w:rPr>
              <w:t>(</w:t>
            </w:r>
            <w:r w:rsidR="00814232">
              <w:rPr>
                <w:rFonts w:ascii="Times New Roman" w:eastAsia="Times New Roman" w:hAnsi="Times New Roman" w:cs="Times New Roman"/>
                <w:color w:val="000000"/>
                <w:lang w:eastAsia="ru-RU"/>
              </w:rPr>
              <w:t>разработка</w:t>
            </w:r>
            <w:r w:rsidRPr="000505A0">
              <w:rPr>
                <w:rFonts w:ascii="Times New Roman" w:eastAsia="Times New Roman" w:hAnsi="Times New Roman" w:cs="Times New Roman"/>
                <w:color w:val="000000"/>
                <w:lang w:eastAsia="ru-RU"/>
              </w:rPr>
              <w:t xml:space="preserve"> коммуникационных стратегий, создание креативных концепций: разработка креативных идей и дизайна для рекламных материалов, выбор и анализ каналов коммуникации: определение наиболее эффективных каналов для доставки сообщения, бюджетирование и планирование ресурсов: оценка стоимости и планирование бюджета проекта, оценка эффективности)</w:t>
            </w:r>
          </w:p>
          <w:p w14:paraId="68E2559A"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Соблюдение этических норм и законодательства: анализ правовых ограничений и этических вопросов в рекламе.</w:t>
            </w:r>
          </w:p>
          <w:p w14:paraId="4DFADD3F" w14:textId="77777777" w:rsidR="000505A0" w:rsidRPr="000505A0" w:rsidRDefault="000505A0" w:rsidP="003D6A18">
            <w:pPr>
              <w:numPr>
                <w:ilvl w:val="0"/>
                <w:numId w:val="26"/>
              </w:numPr>
              <w:spacing w:after="200"/>
              <w:ind w:left="718"/>
              <w:jc w:val="both"/>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Подготовка презентации проекта: создание и проведение презентации для защиты проекта.</w:t>
            </w:r>
          </w:p>
        </w:tc>
      </w:tr>
      <w:tr w:rsidR="000505A0" w:rsidRPr="000505A0" w14:paraId="25D3C4A9" w14:textId="77777777" w:rsidTr="00DE7077">
        <w:trPr>
          <w:trHeight w:val="660"/>
        </w:trPr>
        <w:tc>
          <w:tcPr>
            <w:tcW w:w="9923" w:type="dxa"/>
            <w:gridSpan w:val="2"/>
            <w:tcBorders>
              <w:bottom w:val="single" w:sz="4" w:space="0" w:color="auto"/>
            </w:tcBorders>
          </w:tcPr>
          <w:p w14:paraId="5D171432" w14:textId="4F07F2EF" w:rsidR="000505A0" w:rsidRDefault="00DE7077"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Раздел 2</w:t>
            </w:r>
            <w:r w:rsidR="000505A0" w:rsidRPr="000505A0">
              <w:rPr>
                <w:rFonts w:ascii="Times New Roman" w:eastAsia="Times New Roman" w:hAnsi="Times New Roman" w:cs="Times New Roman"/>
                <w:b/>
                <w:color w:val="000000"/>
                <w:lang w:eastAsia="ru-RU"/>
              </w:rPr>
              <w:t xml:space="preserve"> Форматы предъявления результатов стратегического и тактического планирования рекламных и коммуникационных кампаний, акций и мероприятий</w:t>
            </w:r>
            <w:r>
              <w:rPr>
                <w:rFonts w:ascii="Times New Roman" w:eastAsia="Times New Roman" w:hAnsi="Times New Roman" w:cs="Times New Roman"/>
                <w:b/>
                <w:color w:val="000000"/>
                <w:lang w:eastAsia="ru-RU"/>
              </w:rPr>
              <w:t xml:space="preserve"> (100)</w:t>
            </w:r>
          </w:p>
          <w:p w14:paraId="12782297" w14:textId="32B17660" w:rsidR="00DE7077" w:rsidRPr="000505A0" w:rsidRDefault="00DE7077"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p>
        </w:tc>
      </w:tr>
      <w:tr w:rsidR="00DE7077" w:rsidRPr="000505A0" w14:paraId="3612B125" w14:textId="77777777" w:rsidTr="00DE7077">
        <w:trPr>
          <w:trHeight w:val="198"/>
        </w:trPr>
        <w:tc>
          <w:tcPr>
            <w:tcW w:w="9923" w:type="dxa"/>
            <w:gridSpan w:val="2"/>
            <w:tcBorders>
              <w:top w:val="single" w:sz="4" w:space="0" w:color="auto"/>
            </w:tcBorders>
          </w:tcPr>
          <w:p w14:paraId="07F3FBE2" w14:textId="6EB09074" w:rsidR="00DE7077" w:rsidRPr="000505A0" w:rsidRDefault="00DE7077" w:rsidP="000505A0">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DE7077">
              <w:rPr>
                <w:rFonts w:ascii="Times New Roman" w:eastAsia="Times New Roman" w:hAnsi="Times New Roman" w:cs="Times New Roman"/>
                <w:b/>
                <w:color w:val="000000"/>
                <w:lang w:eastAsia="ru-RU"/>
              </w:rPr>
              <w:t>МДК 02.02 Форматы предъявления результатов стратегического и тактического планирования рекламных и коммуникационных кампаний, акций и мероприятий</w:t>
            </w:r>
          </w:p>
        </w:tc>
      </w:tr>
      <w:tr w:rsidR="00102E72" w:rsidRPr="000505A0" w14:paraId="766667AF" w14:textId="77777777" w:rsidTr="00102E72">
        <w:trPr>
          <w:cantSplit/>
        </w:trPr>
        <w:tc>
          <w:tcPr>
            <w:tcW w:w="2977" w:type="dxa"/>
            <w:vMerge w:val="restart"/>
          </w:tcPr>
          <w:p w14:paraId="482C5E03" w14:textId="77777777" w:rsidR="00102E72" w:rsidRPr="000505A0" w:rsidRDefault="00102E72"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Тема 2.1. Основные продукты работы стратега в рекламном агентстве</w:t>
            </w:r>
          </w:p>
        </w:tc>
        <w:tc>
          <w:tcPr>
            <w:tcW w:w="6946" w:type="dxa"/>
          </w:tcPr>
          <w:p w14:paraId="691F7207" w14:textId="77777777" w:rsidR="00102E72" w:rsidRPr="000505A0" w:rsidRDefault="00102E72"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102E72" w:rsidRPr="000505A0" w14:paraId="6F77AC71" w14:textId="77777777" w:rsidTr="00102E72">
        <w:trPr>
          <w:cantSplit/>
        </w:trPr>
        <w:tc>
          <w:tcPr>
            <w:tcW w:w="2977" w:type="dxa"/>
            <w:vMerge/>
          </w:tcPr>
          <w:p w14:paraId="51A4890D"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02AA7E4" w14:textId="77777777" w:rsidR="00102E72" w:rsidRPr="000505A0" w:rsidRDefault="00102E72" w:rsidP="000505A0">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1. Стратегический/креативный бриф</w:t>
            </w:r>
          </w:p>
        </w:tc>
      </w:tr>
      <w:tr w:rsidR="00102E72" w:rsidRPr="000505A0" w14:paraId="44E3A917" w14:textId="77777777" w:rsidTr="00102E72">
        <w:trPr>
          <w:cantSplit/>
        </w:trPr>
        <w:tc>
          <w:tcPr>
            <w:tcW w:w="2977" w:type="dxa"/>
            <w:vMerge/>
          </w:tcPr>
          <w:p w14:paraId="5D1F6A5A"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93FEFEA"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2. Коммуникационная стратегия и ее виды</w:t>
            </w:r>
          </w:p>
        </w:tc>
      </w:tr>
      <w:tr w:rsidR="00102E72" w:rsidRPr="000505A0" w14:paraId="2F39B0AC" w14:textId="77777777" w:rsidTr="00102E72">
        <w:trPr>
          <w:cantSplit/>
        </w:trPr>
        <w:tc>
          <w:tcPr>
            <w:tcW w:w="2977" w:type="dxa"/>
            <w:vMerge/>
          </w:tcPr>
          <w:p w14:paraId="6CDAC353"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F843D8B"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3. Активационный план коммуникационной стратегии</w:t>
            </w:r>
          </w:p>
        </w:tc>
      </w:tr>
      <w:tr w:rsidR="00102E72" w:rsidRPr="000505A0" w14:paraId="5099F7A7" w14:textId="77777777" w:rsidTr="00102E72">
        <w:trPr>
          <w:cantSplit/>
        </w:trPr>
        <w:tc>
          <w:tcPr>
            <w:tcW w:w="2977" w:type="dxa"/>
            <w:vMerge/>
          </w:tcPr>
          <w:p w14:paraId="533B92A5"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2F75ADD1"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4. Аналитика рынка и трендов</w:t>
            </w:r>
          </w:p>
        </w:tc>
      </w:tr>
      <w:tr w:rsidR="00102E72" w:rsidRPr="000505A0" w14:paraId="19499FF2" w14:textId="77777777" w:rsidTr="00102E72">
        <w:trPr>
          <w:cantSplit/>
          <w:trHeight w:val="309"/>
        </w:trPr>
        <w:tc>
          <w:tcPr>
            <w:tcW w:w="2977" w:type="dxa"/>
            <w:vMerge/>
          </w:tcPr>
          <w:p w14:paraId="3DBE9B82"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54609BE6"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102E72" w:rsidRPr="000505A0" w14:paraId="3561645B" w14:textId="77777777" w:rsidTr="00102E72">
        <w:trPr>
          <w:cantSplit/>
          <w:trHeight w:val="365"/>
        </w:trPr>
        <w:tc>
          <w:tcPr>
            <w:tcW w:w="2977" w:type="dxa"/>
            <w:vMerge/>
          </w:tcPr>
          <w:p w14:paraId="3889D524" w14:textId="77777777" w:rsidR="00102E72" w:rsidRPr="000505A0" w:rsidRDefault="00102E72" w:rsidP="000505A0">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1AC291D5" w14:textId="77777777" w:rsidR="00102E72" w:rsidRPr="000505A0" w:rsidRDefault="00102E72" w:rsidP="000505A0">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Практическое занятие. </w:t>
            </w:r>
            <w:r w:rsidRPr="000505A0">
              <w:rPr>
                <w:rFonts w:ascii="Times New Roman" w:eastAsia="Times New Roman" w:hAnsi="Times New Roman" w:cs="Times New Roman"/>
                <w:color w:val="000000"/>
                <w:lang w:eastAsia="ru-RU"/>
              </w:rPr>
              <w:t>Стратегическое планирование рекламных и коммуникационных кампаний, акций и мероприятий предприятия</w:t>
            </w:r>
          </w:p>
        </w:tc>
      </w:tr>
      <w:tr w:rsidR="00102E72" w:rsidRPr="000505A0" w14:paraId="47A4B264" w14:textId="77777777" w:rsidTr="00F63CE3">
        <w:trPr>
          <w:cantSplit/>
          <w:trHeight w:val="420"/>
        </w:trPr>
        <w:tc>
          <w:tcPr>
            <w:tcW w:w="2977" w:type="dxa"/>
            <w:vMerge/>
          </w:tcPr>
          <w:p w14:paraId="2297235D"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2B9FDA3" w14:textId="77777777" w:rsidR="00102E72" w:rsidRPr="009A4706" w:rsidRDefault="00102E72" w:rsidP="00102E72">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B347CCE" w14:textId="6444590A" w:rsidR="00102E72" w:rsidRPr="000505A0" w:rsidRDefault="00102E72" w:rsidP="00102E72">
            <w:pPr>
              <w:pBdr>
                <w:top w:val="nil"/>
                <w:left w:val="nil"/>
                <w:bottom w:val="nil"/>
                <w:right w:val="nil"/>
                <w:between w:val="nil"/>
              </w:pBdr>
              <w:spacing w:line="276" w:lineRule="auto"/>
              <w:ind w:hanging="2"/>
              <w:jc w:val="both"/>
              <w:rPr>
                <w:rFonts w:ascii="Times New Roman" w:eastAsia="Times New Roman" w:hAnsi="Times New Roman" w:cs="Times New Roman"/>
                <w:b/>
                <w:color w:val="000000"/>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102E72" w:rsidRPr="000505A0" w14:paraId="429B7327" w14:textId="77777777" w:rsidTr="00102E72">
        <w:trPr>
          <w:cantSplit/>
          <w:trHeight w:val="287"/>
        </w:trPr>
        <w:tc>
          <w:tcPr>
            <w:tcW w:w="2977" w:type="dxa"/>
            <w:vMerge w:val="restart"/>
          </w:tcPr>
          <w:p w14:paraId="7453D7F0"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0505A0">
              <w:rPr>
                <w:rFonts w:ascii="Times New Roman" w:eastAsia="Times New Roman" w:hAnsi="Times New Roman" w:cs="Times New Roman"/>
                <w:b/>
                <w:color w:val="000000"/>
                <w:lang w:eastAsia="ru-RU"/>
              </w:rPr>
              <w:t>Тема 2.2. Презентация продуктов работы стратега</w:t>
            </w:r>
          </w:p>
          <w:p w14:paraId="4F900D12"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6452412E"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Содержание </w:t>
            </w:r>
          </w:p>
        </w:tc>
      </w:tr>
      <w:tr w:rsidR="00102E72" w:rsidRPr="000505A0" w14:paraId="22D9DD3A" w14:textId="77777777" w:rsidTr="00102E72">
        <w:trPr>
          <w:cantSplit/>
        </w:trPr>
        <w:tc>
          <w:tcPr>
            <w:tcW w:w="2977" w:type="dxa"/>
            <w:vMerge/>
          </w:tcPr>
          <w:p w14:paraId="609D7928"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143DD325"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Предъявление продуктов стратега в формате презентации</w:t>
            </w:r>
          </w:p>
        </w:tc>
      </w:tr>
      <w:tr w:rsidR="00102E72" w:rsidRPr="000505A0" w14:paraId="462AF9AB" w14:textId="77777777" w:rsidTr="00102E72">
        <w:trPr>
          <w:cantSplit/>
        </w:trPr>
        <w:tc>
          <w:tcPr>
            <w:tcW w:w="2977" w:type="dxa"/>
            <w:vMerge/>
          </w:tcPr>
          <w:p w14:paraId="1B08C90C"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3B159612"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В том числе практических занятий и лабораторных работ</w:t>
            </w:r>
          </w:p>
        </w:tc>
      </w:tr>
      <w:tr w:rsidR="00102E72" w:rsidRPr="000505A0" w14:paraId="0F995A6E" w14:textId="77777777" w:rsidTr="00102E72">
        <w:trPr>
          <w:cantSplit/>
          <w:trHeight w:val="585"/>
        </w:trPr>
        <w:tc>
          <w:tcPr>
            <w:tcW w:w="2977" w:type="dxa"/>
            <w:vMerge/>
          </w:tcPr>
          <w:p w14:paraId="79B8F9BF"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Borders>
              <w:bottom w:val="single" w:sz="4" w:space="0" w:color="auto"/>
            </w:tcBorders>
          </w:tcPr>
          <w:p w14:paraId="51D511DD" w14:textId="77777777" w:rsidR="00102E72"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занятие.  Тактическое планирование рекламных и коммуникационных кампаний, акций и мероприятий предприятия</w:t>
            </w:r>
          </w:p>
          <w:p w14:paraId="4852126A" w14:textId="4511AADF"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r>
      <w:tr w:rsidR="00102E72" w:rsidRPr="000505A0" w14:paraId="28462F81" w14:textId="77777777" w:rsidTr="00F63CE3">
        <w:trPr>
          <w:cantSplit/>
          <w:trHeight w:val="285"/>
        </w:trPr>
        <w:tc>
          <w:tcPr>
            <w:tcW w:w="2977" w:type="dxa"/>
            <w:vMerge/>
          </w:tcPr>
          <w:p w14:paraId="5EC372B5" w14:textId="77777777" w:rsidR="00102E72" w:rsidRPr="000505A0" w:rsidRDefault="00102E72" w:rsidP="00102E72">
            <w:pPr>
              <w:widowControl w:val="0"/>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946" w:type="dxa"/>
          </w:tcPr>
          <w:p w14:paraId="7DD6EBE6" w14:textId="77777777" w:rsidR="00102E72" w:rsidRPr="009A4706" w:rsidRDefault="00102E72" w:rsidP="00102E72">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0B1463D2" w14:textId="3924D4BC"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102E72" w:rsidRPr="000505A0" w14:paraId="51C3B341" w14:textId="77777777" w:rsidTr="00102E72">
        <w:trPr>
          <w:trHeight w:val="1068"/>
        </w:trPr>
        <w:tc>
          <w:tcPr>
            <w:tcW w:w="9923" w:type="dxa"/>
            <w:gridSpan w:val="2"/>
          </w:tcPr>
          <w:p w14:paraId="092EF359" w14:textId="77777777" w:rsidR="00102E72" w:rsidRPr="000505A0" w:rsidRDefault="00102E72" w:rsidP="00102E72">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Примерная тематика самостоятельной учебной работы</w:t>
            </w:r>
          </w:p>
          <w:p w14:paraId="693A5873"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 xml:space="preserve">Индустриальные стандарты АКАР: стратегическое планирование </w:t>
            </w:r>
          </w:p>
          <w:p w14:paraId="7E6019AD"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Маркетинговые стратегии на разных рынках</w:t>
            </w:r>
          </w:p>
          <w:p w14:paraId="47C60340"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Определение и сегментация целевой аудитории</w:t>
            </w:r>
          </w:p>
          <w:p w14:paraId="12777C67"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Составление портрета целевой аудитории</w:t>
            </w:r>
          </w:p>
          <w:p w14:paraId="0CEC4035"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Структура стратегического/коммуникационного брифа</w:t>
            </w:r>
          </w:p>
          <w:p w14:paraId="5E67DAFD"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Система брифов стратегического планирования</w:t>
            </w:r>
          </w:p>
          <w:p w14:paraId="5148FC6B"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Позиционирование и потребительский инсайт</w:t>
            </w:r>
          </w:p>
          <w:p w14:paraId="78086CE9"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val="en-US" w:eastAsia="nl-NL"/>
              </w:rPr>
            </w:pPr>
            <w:r w:rsidRPr="000505A0">
              <w:rPr>
                <w:rFonts w:ascii="Times New Roman" w:eastAsia="Times New Roman" w:hAnsi="Times New Roman" w:cs="Times New Roman"/>
                <w:color w:val="000000"/>
                <w:lang w:val="en-US" w:eastAsia="nl-NL"/>
              </w:rPr>
              <w:t>Основное обещание и key message</w:t>
            </w:r>
          </w:p>
          <w:p w14:paraId="764710E4"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Рекламная идея и методы ее поиска</w:t>
            </w:r>
          </w:p>
          <w:p w14:paraId="1F5FEA8C"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Бюджет коммуникационной кампании: структура и основные параметры</w:t>
            </w:r>
          </w:p>
          <w:p w14:paraId="3DB5D01B"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Основные метрики эффективности рекламной/коммуникационной кампании</w:t>
            </w:r>
          </w:p>
          <w:p w14:paraId="02FD6E15"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color w:val="000000"/>
                <w:lang w:eastAsia="nl-NL"/>
              </w:rPr>
            </w:pPr>
            <w:r w:rsidRPr="000505A0">
              <w:rPr>
                <w:rFonts w:ascii="Times New Roman" w:eastAsia="Times New Roman" w:hAnsi="Times New Roman" w:cs="Times New Roman"/>
                <w:color w:val="000000"/>
                <w:lang w:eastAsia="nl-NL"/>
              </w:rPr>
              <w:t>Структура медиаплана и его основные показатели</w:t>
            </w:r>
          </w:p>
          <w:p w14:paraId="4F74E00A" w14:textId="77777777" w:rsidR="00102E72" w:rsidRPr="000505A0" w:rsidRDefault="00102E72" w:rsidP="003D6A18">
            <w:pPr>
              <w:numPr>
                <w:ilvl w:val="0"/>
                <w:numId w:val="22"/>
              </w:numPr>
              <w:spacing w:after="200"/>
              <w:textAlignment w:val="baseline"/>
              <w:rPr>
                <w:rFonts w:ascii="Times New Roman" w:eastAsia="Times New Roman" w:hAnsi="Times New Roman" w:cs="Times New Roman"/>
                <w:b/>
                <w:bCs/>
                <w:color w:val="000000"/>
                <w:lang w:eastAsia="nl-NL"/>
              </w:rPr>
            </w:pPr>
            <w:r w:rsidRPr="000505A0">
              <w:rPr>
                <w:rFonts w:ascii="Times New Roman" w:eastAsia="Times New Roman" w:hAnsi="Times New Roman" w:cs="Times New Roman"/>
                <w:color w:val="000000"/>
                <w:lang w:eastAsia="nl-NL"/>
              </w:rPr>
              <w:t>Разработка или участие в реальных рекламных и коммуникационных проектах.</w:t>
            </w:r>
          </w:p>
        </w:tc>
      </w:tr>
      <w:tr w:rsidR="00102E72" w:rsidRPr="000505A0" w14:paraId="4822D468" w14:textId="77777777" w:rsidTr="00102E72">
        <w:tc>
          <w:tcPr>
            <w:tcW w:w="9923" w:type="dxa"/>
            <w:gridSpan w:val="2"/>
          </w:tcPr>
          <w:p w14:paraId="5BC0AA5D" w14:textId="77777777" w:rsidR="00102E72" w:rsidRPr="000505A0" w:rsidRDefault="00102E72" w:rsidP="003D6A18">
            <w:pPr>
              <w:pBdr>
                <w:top w:val="nil"/>
                <w:left w:val="nil"/>
                <w:bottom w:val="nil"/>
                <w:right w:val="nil"/>
                <w:between w:val="nil"/>
              </w:pBdr>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Учебная практика </w:t>
            </w:r>
          </w:p>
          <w:p w14:paraId="0954A541" w14:textId="77777777" w:rsidR="00102E72" w:rsidRPr="000505A0" w:rsidRDefault="00102E72" w:rsidP="003D6A18">
            <w:pPr>
              <w:pBdr>
                <w:top w:val="nil"/>
                <w:left w:val="nil"/>
                <w:bottom w:val="nil"/>
                <w:right w:val="nil"/>
                <w:between w:val="nil"/>
              </w:pBdr>
              <w:ind w:hanging="2"/>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Виды работ </w:t>
            </w:r>
          </w:p>
          <w:p w14:paraId="0F545E92"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случаев и сценариев: изучение реальных бизнес-случаев, разбор успешных и неудачных кампаний, создание собственных сценариев и стратегий.</w:t>
            </w:r>
          </w:p>
          <w:p w14:paraId="32BCC41B"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рекламных концепций: планирование и создание прототипов рекламных материалов, выбор каналов распространения, определение целевой аудитории.</w:t>
            </w:r>
          </w:p>
          <w:p w14:paraId="0EBC1B13"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Проведение маркетинговых исследований: планирование и проведение опросов, анализ потребительского поведения, интерпретация полученных данных.</w:t>
            </w:r>
          </w:p>
          <w:p w14:paraId="61676485"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Работа с медиа: планирование медиа-стратегий, работа с различными типами медиа, включая онлайн и офлайн каналы.</w:t>
            </w:r>
          </w:p>
          <w:p w14:paraId="56881A22"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Практические упражнения по коммуникациям: разработка и презентация речей, участие в дебатах, тренировка навыков общения и убеждения.</w:t>
            </w:r>
          </w:p>
          <w:p w14:paraId="3E5F5FB2"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Создание портфолио: компиляция и представление портфолио работ, включая рекламные материалы, проекты и отчеты.</w:t>
            </w:r>
          </w:p>
          <w:p w14:paraId="6BE7053B"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Этика и законодательство в рекламе: изучение и анализ законов и этических норм, регулирующих рекламную деятельность.</w:t>
            </w:r>
          </w:p>
          <w:p w14:paraId="18C092E9"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Технологические навыки: освоение программ и инструментов для дизайна, аналитики и управления проектами.</w:t>
            </w:r>
          </w:p>
          <w:p w14:paraId="2ED0AC78"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lastRenderedPageBreak/>
              <w:t>Командная работа: участие в групповых проектах, разработка стратегий и тактик в команде, оценка эффективности командной работы.</w:t>
            </w:r>
          </w:p>
          <w:p w14:paraId="1675376F"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Отчетность и отражение: подготовка отчетов о проделанной работе, рефлексия над полученным опытом, планирование дальнейшего развития.</w:t>
            </w:r>
          </w:p>
          <w:p w14:paraId="29DC6DE0"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Участие в семинарах и воркшопах: активное участие в дополнительных занятиях, мастер-классах от профессионалов отрасли, сетевых мероприятиях.</w:t>
            </w:r>
          </w:p>
          <w:p w14:paraId="086FE7F8" w14:textId="77777777" w:rsidR="00102E72" w:rsidRPr="000505A0" w:rsidRDefault="00102E72" w:rsidP="003D6A18">
            <w:pPr>
              <w:numPr>
                <w:ilvl w:val="0"/>
                <w:numId w:val="23"/>
              </w:numPr>
              <w:spacing w:after="200"/>
              <w:textAlignment w:val="baseline"/>
              <w:rPr>
                <w:rFonts w:ascii="Times New Roman" w:eastAsia="Times New Roman" w:hAnsi="Times New Roman" w:cs="Times New Roman"/>
                <w:b/>
                <w:bCs/>
                <w:color w:val="000000"/>
                <w:lang w:eastAsia="ru-RU"/>
              </w:rPr>
            </w:pPr>
            <w:r w:rsidRPr="000505A0">
              <w:rPr>
                <w:rFonts w:ascii="Times New Roman" w:eastAsia="Times New Roman" w:hAnsi="Times New Roman" w:cs="Times New Roman"/>
                <w:color w:val="000000"/>
                <w:lang w:eastAsia="ru-RU"/>
              </w:rPr>
              <w:t>Подготовка к курсовому проекту: выбор темы, планирование исследования, поиск и анализ литературных источников.</w:t>
            </w:r>
          </w:p>
        </w:tc>
      </w:tr>
      <w:tr w:rsidR="00102E72" w:rsidRPr="000505A0" w14:paraId="213ACCA1" w14:textId="77777777" w:rsidTr="00102E72">
        <w:tc>
          <w:tcPr>
            <w:tcW w:w="9923" w:type="dxa"/>
            <w:gridSpan w:val="2"/>
          </w:tcPr>
          <w:p w14:paraId="7B3B8646" w14:textId="77777777" w:rsidR="00102E72" w:rsidRPr="000505A0" w:rsidRDefault="00102E72" w:rsidP="00102E72">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lastRenderedPageBreak/>
              <w:t>Производственная практика (если предусмотрена итоговая (концентрированная) практика)</w:t>
            </w:r>
          </w:p>
          <w:p w14:paraId="359B2C3B" w14:textId="77777777" w:rsidR="00102E72" w:rsidRPr="000505A0" w:rsidRDefault="00102E72" w:rsidP="00102E72">
            <w:pPr>
              <w:pBdr>
                <w:top w:val="nil"/>
                <w:left w:val="nil"/>
                <w:bottom w:val="nil"/>
                <w:right w:val="nil"/>
                <w:between w:val="nil"/>
              </w:pBdr>
              <w:spacing w:line="276" w:lineRule="auto"/>
              <w:ind w:hanging="2"/>
              <w:jc w:val="both"/>
              <w:rPr>
                <w:rFonts w:ascii="Times New Roman" w:eastAsia="Times New Roman" w:hAnsi="Times New Roman" w:cs="Times New Roman"/>
                <w:color w:val="000000"/>
                <w:lang w:eastAsia="ru-RU"/>
              </w:rPr>
            </w:pPr>
            <w:r w:rsidRPr="000505A0">
              <w:rPr>
                <w:rFonts w:ascii="Times New Roman" w:eastAsia="Times New Roman" w:hAnsi="Times New Roman" w:cs="Times New Roman"/>
                <w:b/>
                <w:color w:val="000000"/>
                <w:lang w:eastAsia="ru-RU"/>
              </w:rPr>
              <w:t xml:space="preserve">Виды работ </w:t>
            </w:r>
          </w:p>
          <w:p w14:paraId="1CFCB691"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стратегического и тактического планирования в рекламных кампаниях.</w:t>
            </w:r>
          </w:p>
          <w:p w14:paraId="25F49811"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роли рекламы и коммуникации в современных маркетинговых стратегиях.</w:t>
            </w:r>
          </w:p>
          <w:p w14:paraId="337A9147"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Аудит и анализ конкурентного рынка и целевой аудитории.</w:t>
            </w:r>
          </w:p>
          <w:p w14:paraId="0024271D"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оценка рекламных и коммуникационных стратегий для конкретного продукта или услуги.</w:t>
            </w:r>
          </w:p>
          <w:p w14:paraId="05FD409B"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Изучение и анализ различных медиа и немедийных каналов коммуникации.</w:t>
            </w:r>
          </w:p>
          <w:p w14:paraId="5FA42F35"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Техники и методы бюджетирования рекламных и коммуникационных кампаний.</w:t>
            </w:r>
          </w:p>
          <w:p w14:paraId="38B3F59B"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Оценка и анализ эффективности различных рекламных кампаний и стратегий.</w:t>
            </w:r>
          </w:p>
          <w:p w14:paraId="6AE21DD6"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Практическое применение рекламных и коммуникационных стратегий в реальных проектах.</w:t>
            </w:r>
          </w:p>
          <w:p w14:paraId="7F9F9579"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и осуществление маркетинговой стратегии как инструмента бизнес-стратегии.</w:t>
            </w:r>
          </w:p>
          <w:p w14:paraId="2836312E"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Разработка коммуникационной, медиа стратегии.</w:t>
            </w:r>
          </w:p>
          <w:p w14:paraId="42096CAE"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Планирование и оценка маркетинга, рекламы и медиаплана.</w:t>
            </w:r>
          </w:p>
          <w:p w14:paraId="7E9B272C" w14:textId="77777777" w:rsidR="00102E72" w:rsidRPr="000505A0" w:rsidRDefault="00102E72" w:rsidP="003D6A18">
            <w:pPr>
              <w:numPr>
                <w:ilvl w:val="0"/>
                <w:numId w:val="25"/>
              </w:numPr>
              <w:spacing w:after="200"/>
              <w:textAlignment w:val="baseline"/>
              <w:rPr>
                <w:rFonts w:ascii="Times New Roman" w:eastAsia="Times New Roman" w:hAnsi="Times New Roman" w:cs="Times New Roman"/>
                <w:color w:val="000000"/>
                <w:lang w:eastAsia="ru-RU"/>
              </w:rPr>
            </w:pPr>
            <w:r w:rsidRPr="000505A0">
              <w:rPr>
                <w:rFonts w:ascii="Times New Roman" w:eastAsia="Times New Roman" w:hAnsi="Times New Roman" w:cs="Times New Roman"/>
                <w:color w:val="000000"/>
                <w:lang w:eastAsia="ru-RU"/>
              </w:rPr>
              <w:t>Анализ эффективности и форматы предъявления результатов стратегического и тактического планирования.</w:t>
            </w:r>
          </w:p>
        </w:tc>
      </w:tr>
      <w:tr w:rsidR="00102E72" w:rsidRPr="000505A0" w14:paraId="268D3BA8" w14:textId="77777777" w:rsidTr="003F24E3">
        <w:trPr>
          <w:trHeight w:val="270"/>
        </w:trPr>
        <w:tc>
          <w:tcPr>
            <w:tcW w:w="9923" w:type="dxa"/>
            <w:gridSpan w:val="2"/>
            <w:tcBorders>
              <w:bottom w:val="single" w:sz="4" w:space="0" w:color="auto"/>
            </w:tcBorders>
          </w:tcPr>
          <w:p w14:paraId="67C909E3" w14:textId="7CD5EA5B" w:rsidR="003F24E3" w:rsidRPr="003F24E3" w:rsidRDefault="003F24E3" w:rsidP="00102E72">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3F24E3">
              <w:rPr>
                <w:rFonts w:ascii="Times New Roman" w:eastAsia="Times New Roman" w:hAnsi="Times New Roman" w:cs="Times New Roman"/>
                <w:b/>
                <w:color w:val="000000"/>
                <w:lang w:eastAsia="ru-RU"/>
              </w:rPr>
              <w:t>Промежуточная аттестация</w:t>
            </w:r>
            <w:r w:rsidRPr="00742FF4">
              <w:rPr>
                <w:rFonts w:ascii="Times New Roman" w:eastAsia="Times New Roman" w:hAnsi="Times New Roman" w:cs="Times New Roman"/>
                <w:b/>
                <w:color w:val="FF0000"/>
                <w:lang w:eastAsia="ru-RU"/>
              </w:rPr>
              <w:t xml:space="preserve"> </w:t>
            </w:r>
            <w:r w:rsidRPr="00D57214">
              <w:rPr>
                <w:rFonts w:ascii="Times New Roman" w:eastAsia="Times New Roman" w:hAnsi="Times New Roman" w:cs="Times New Roman"/>
                <w:b/>
                <w:lang w:eastAsia="ru-RU"/>
              </w:rPr>
              <w:t>18</w:t>
            </w:r>
          </w:p>
        </w:tc>
      </w:tr>
      <w:tr w:rsidR="003F24E3" w:rsidRPr="000505A0" w14:paraId="72E85EEA" w14:textId="77777777" w:rsidTr="003F24E3">
        <w:trPr>
          <w:trHeight w:val="300"/>
        </w:trPr>
        <w:tc>
          <w:tcPr>
            <w:tcW w:w="9923" w:type="dxa"/>
            <w:gridSpan w:val="2"/>
            <w:tcBorders>
              <w:top w:val="single" w:sz="4" w:space="0" w:color="auto"/>
            </w:tcBorders>
          </w:tcPr>
          <w:p w14:paraId="14AAAE2B" w14:textId="296047FE" w:rsidR="003F24E3" w:rsidRPr="000505A0" w:rsidRDefault="003F24E3" w:rsidP="00102E72">
            <w:pPr>
              <w:pBdr>
                <w:top w:val="nil"/>
                <w:left w:val="nil"/>
                <w:bottom w:val="nil"/>
                <w:right w:val="nil"/>
                <w:between w:val="nil"/>
              </w:pBdr>
              <w:spacing w:line="276" w:lineRule="auto"/>
              <w:ind w:hanging="2"/>
              <w:rPr>
                <w:rFonts w:ascii="Times New Roman" w:eastAsia="Times New Roman" w:hAnsi="Times New Roman" w:cs="Times New Roman"/>
                <w:b/>
                <w:color w:val="000000"/>
                <w:lang w:eastAsia="ru-RU"/>
              </w:rPr>
            </w:pPr>
            <w:r w:rsidRPr="003F24E3">
              <w:rPr>
                <w:rFonts w:ascii="Times New Roman" w:eastAsia="Times New Roman" w:hAnsi="Times New Roman" w:cs="Times New Roman"/>
                <w:b/>
                <w:color w:val="000000"/>
                <w:lang w:eastAsia="ru-RU"/>
              </w:rPr>
              <w:t>Всего 226</w:t>
            </w:r>
          </w:p>
        </w:tc>
      </w:tr>
    </w:tbl>
    <w:p w14:paraId="10385882" w14:textId="203B1597" w:rsidR="00DD724E" w:rsidRPr="00782EFC" w:rsidRDefault="00DD724E" w:rsidP="00DD724E">
      <w:pPr>
        <w:pStyle w:val="114"/>
        <w:ind w:firstLine="0"/>
        <w:rPr>
          <w:rFonts w:ascii="Times New Roman" w:hAnsi="Times New Roman"/>
        </w:rPr>
      </w:pPr>
    </w:p>
    <w:p w14:paraId="5CA82D25" w14:textId="7E9957D8" w:rsidR="00DD724E" w:rsidRDefault="00DD724E" w:rsidP="00DD724E">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028E7B4" w14:textId="77777777" w:rsidR="000505A0" w:rsidRPr="000505A0" w:rsidRDefault="000505A0" w:rsidP="000505A0">
      <w:pPr>
        <w:pStyle w:val="114"/>
        <w:spacing w:line="240" w:lineRule="auto"/>
        <w:jc w:val="both"/>
        <w:rPr>
          <w:rFonts w:ascii="Times New Roman" w:hAnsi="Times New Roman"/>
          <w:b w:val="0"/>
        </w:rPr>
      </w:pPr>
      <w:r w:rsidRPr="009171F4">
        <w:rPr>
          <w:rFonts w:ascii="Times New Roman" w:hAnsi="Times New Roman"/>
          <w:b w:val="0"/>
        </w:rPr>
        <w:t>1.</w:t>
      </w:r>
      <w:r w:rsidRPr="000505A0">
        <w:rPr>
          <w:rFonts w:ascii="Times New Roman" w:hAnsi="Times New Roman"/>
        </w:rPr>
        <w:tab/>
      </w:r>
      <w:r w:rsidRPr="000505A0">
        <w:rPr>
          <w:rFonts w:ascii="Times New Roman" w:hAnsi="Times New Roman"/>
          <w:b w:val="0"/>
        </w:rPr>
        <w:t>Маркетинговые стратегии для нового продукта</w:t>
      </w:r>
    </w:p>
    <w:p w14:paraId="6C4DD801"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w:t>
      </w:r>
      <w:r w:rsidRPr="000505A0">
        <w:rPr>
          <w:rFonts w:ascii="Times New Roman" w:hAnsi="Times New Roman"/>
          <w:b w:val="0"/>
        </w:rPr>
        <w:tab/>
        <w:t>Коммуникационная кампания для сезонного продукта или услуги</w:t>
      </w:r>
    </w:p>
    <w:p w14:paraId="016482B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3.</w:t>
      </w:r>
      <w:r w:rsidRPr="000505A0">
        <w:rPr>
          <w:rFonts w:ascii="Times New Roman" w:hAnsi="Times New Roman"/>
          <w:b w:val="0"/>
        </w:rPr>
        <w:tab/>
        <w:t>Коммуникационная кампания для нового продукта</w:t>
      </w:r>
    </w:p>
    <w:p w14:paraId="07F6A289"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4.</w:t>
      </w:r>
      <w:r w:rsidRPr="000505A0">
        <w:rPr>
          <w:rFonts w:ascii="Times New Roman" w:hAnsi="Times New Roman"/>
          <w:b w:val="0"/>
        </w:rPr>
        <w:tab/>
        <w:t>Определение и сегментация целевой аудитории</w:t>
      </w:r>
    </w:p>
    <w:p w14:paraId="1BC61A4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5.</w:t>
      </w:r>
      <w:r w:rsidRPr="000505A0">
        <w:rPr>
          <w:rFonts w:ascii="Times New Roman" w:hAnsi="Times New Roman"/>
          <w:b w:val="0"/>
        </w:rPr>
        <w:tab/>
        <w:t>Система брифов стратегического планирования</w:t>
      </w:r>
    </w:p>
    <w:p w14:paraId="19EA8666"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6.</w:t>
      </w:r>
      <w:r w:rsidRPr="000505A0">
        <w:rPr>
          <w:rFonts w:ascii="Times New Roman" w:hAnsi="Times New Roman"/>
          <w:b w:val="0"/>
        </w:rPr>
        <w:tab/>
        <w:t>Позиционирование и потребительский инсайт</w:t>
      </w:r>
    </w:p>
    <w:p w14:paraId="5532B129"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7.</w:t>
      </w:r>
      <w:r w:rsidRPr="000505A0">
        <w:rPr>
          <w:rFonts w:ascii="Times New Roman" w:hAnsi="Times New Roman"/>
          <w:b w:val="0"/>
        </w:rPr>
        <w:tab/>
        <w:t>Рекламная идея и методы ее поиска на примере конкретного рынка</w:t>
      </w:r>
    </w:p>
    <w:p w14:paraId="14C359A3"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8.</w:t>
      </w:r>
      <w:r w:rsidRPr="000505A0">
        <w:rPr>
          <w:rFonts w:ascii="Times New Roman" w:hAnsi="Times New Roman"/>
          <w:b w:val="0"/>
        </w:rPr>
        <w:tab/>
        <w:t>Бюджет коммуникационной кампании: структура и основные параметры</w:t>
      </w:r>
    </w:p>
    <w:p w14:paraId="2552750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9.</w:t>
      </w:r>
      <w:r w:rsidRPr="000505A0">
        <w:rPr>
          <w:rFonts w:ascii="Times New Roman" w:hAnsi="Times New Roman"/>
          <w:b w:val="0"/>
        </w:rPr>
        <w:tab/>
        <w:t>Основные метрики эффективности рекламной кампании</w:t>
      </w:r>
    </w:p>
    <w:p w14:paraId="675FFA2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lastRenderedPageBreak/>
        <w:t>10.</w:t>
      </w:r>
      <w:r w:rsidRPr="000505A0">
        <w:rPr>
          <w:rFonts w:ascii="Times New Roman" w:hAnsi="Times New Roman"/>
          <w:b w:val="0"/>
        </w:rPr>
        <w:tab/>
        <w:t>Структура медиаплана и его основные показатели</w:t>
      </w:r>
    </w:p>
    <w:p w14:paraId="680BE8D4"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11.</w:t>
      </w:r>
      <w:r w:rsidRPr="000505A0">
        <w:rPr>
          <w:rFonts w:ascii="Times New Roman" w:hAnsi="Times New Roman"/>
          <w:b w:val="0"/>
        </w:rPr>
        <w:tab/>
        <w:t>Активационный план коммуникационной стратегии</w:t>
      </w:r>
    </w:p>
    <w:p w14:paraId="2BEFFE3C"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12.</w:t>
      </w:r>
      <w:r w:rsidRPr="000505A0">
        <w:rPr>
          <w:rFonts w:ascii="Times New Roman" w:hAnsi="Times New Roman"/>
          <w:b w:val="0"/>
        </w:rPr>
        <w:tab/>
        <w:t>Медиа стратегия предприятия</w:t>
      </w:r>
    </w:p>
    <w:p w14:paraId="30F908E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13.</w:t>
      </w:r>
      <w:r w:rsidRPr="000505A0">
        <w:rPr>
          <w:rFonts w:ascii="Times New Roman" w:hAnsi="Times New Roman"/>
          <w:b w:val="0"/>
        </w:rPr>
        <w:tab/>
        <w:t>Разработка и внедрение стратегического плана рекламы.</w:t>
      </w:r>
    </w:p>
    <w:p w14:paraId="5CD68BB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14.</w:t>
      </w:r>
      <w:r w:rsidRPr="000505A0">
        <w:rPr>
          <w:rFonts w:ascii="Times New Roman" w:hAnsi="Times New Roman"/>
          <w:b w:val="0"/>
        </w:rPr>
        <w:tab/>
        <w:t>Анализ и оптимизация существующей рекламной кампании в социальных сетях.</w:t>
      </w:r>
    </w:p>
    <w:p w14:paraId="2DBA9524"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15.</w:t>
      </w:r>
      <w:r w:rsidRPr="000505A0">
        <w:rPr>
          <w:rFonts w:ascii="Times New Roman" w:hAnsi="Times New Roman"/>
          <w:b w:val="0"/>
        </w:rPr>
        <w:tab/>
        <w:t>Проектирование и создание интегрированной маркетинговой коммуникации для малого бизнеса.</w:t>
      </w:r>
    </w:p>
    <w:p w14:paraId="69F85F9D"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16.</w:t>
      </w:r>
      <w:r w:rsidRPr="000505A0">
        <w:rPr>
          <w:rFonts w:ascii="Times New Roman" w:hAnsi="Times New Roman"/>
          <w:b w:val="0"/>
        </w:rPr>
        <w:tab/>
        <w:t>Оценка и сравнение эффективности разных медийных каналов для выбранной целевой аудитории.</w:t>
      </w:r>
    </w:p>
    <w:p w14:paraId="78790C8F"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17.</w:t>
      </w:r>
      <w:r w:rsidRPr="000505A0">
        <w:rPr>
          <w:rFonts w:ascii="Times New Roman" w:hAnsi="Times New Roman"/>
          <w:b w:val="0"/>
        </w:rPr>
        <w:tab/>
        <w:t>Исследование влияния немедийных каналов на потребительское поведение в определенной отрасли.</w:t>
      </w:r>
    </w:p>
    <w:p w14:paraId="56E3B3D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18.</w:t>
      </w:r>
      <w:r w:rsidRPr="000505A0">
        <w:rPr>
          <w:rFonts w:ascii="Times New Roman" w:hAnsi="Times New Roman"/>
          <w:b w:val="0"/>
        </w:rPr>
        <w:tab/>
        <w:t>Проектирование и оценка бюджета рекламной кампании.</w:t>
      </w:r>
    </w:p>
    <w:p w14:paraId="78767273"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19.</w:t>
      </w:r>
      <w:r w:rsidRPr="000505A0">
        <w:rPr>
          <w:rFonts w:ascii="Times New Roman" w:hAnsi="Times New Roman"/>
          <w:b w:val="0"/>
        </w:rPr>
        <w:tab/>
        <w:t>Аудит и анализ конкурентоспособности предприятия на выбранном рынке.</w:t>
      </w:r>
    </w:p>
    <w:p w14:paraId="7311ACF2"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20.</w:t>
      </w:r>
      <w:r w:rsidRPr="000505A0">
        <w:rPr>
          <w:rFonts w:ascii="Times New Roman" w:hAnsi="Times New Roman"/>
          <w:b w:val="0"/>
        </w:rPr>
        <w:tab/>
        <w:t>Разработка и исполнение тактического плана рекламы для сезонного продукта или услуги.</w:t>
      </w:r>
    </w:p>
    <w:p w14:paraId="0824B3D5"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21.</w:t>
      </w:r>
      <w:r w:rsidRPr="000505A0">
        <w:rPr>
          <w:rFonts w:ascii="Times New Roman" w:hAnsi="Times New Roman"/>
          <w:b w:val="0"/>
        </w:rPr>
        <w:tab/>
        <w:t>Изучение и применение психологических аспектов в рекламных сообщениях и их влияние на потребителей.</w:t>
      </w:r>
    </w:p>
    <w:p w14:paraId="0313A5DC"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22.</w:t>
      </w:r>
      <w:r w:rsidRPr="000505A0">
        <w:rPr>
          <w:rFonts w:ascii="Times New Roman" w:hAnsi="Times New Roman"/>
          <w:b w:val="0"/>
        </w:rPr>
        <w:tab/>
        <w:t>Разработка и реализация стратегии по совершенствованию образа предприятия.</w:t>
      </w:r>
    </w:p>
    <w:p w14:paraId="23CE943C" w14:textId="77777777"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23.</w:t>
      </w:r>
      <w:r w:rsidRPr="000505A0">
        <w:rPr>
          <w:rFonts w:ascii="Times New Roman" w:hAnsi="Times New Roman"/>
          <w:b w:val="0"/>
        </w:rPr>
        <w:tab/>
        <w:t>Анализ законодательных аспектов рекламы в разных юрисдикциях и их влияние на практику.</w:t>
      </w:r>
    </w:p>
    <w:p w14:paraId="5BCC01FD" w14:textId="471974D3" w:rsidR="000505A0" w:rsidRPr="000505A0" w:rsidRDefault="000505A0" w:rsidP="000505A0">
      <w:pPr>
        <w:pStyle w:val="114"/>
        <w:spacing w:line="240" w:lineRule="auto"/>
        <w:jc w:val="both"/>
        <w:rPr>
          <w:rFonts w:ascii="Times New Roman" w:hAnsi="Times New Roman"/>
          <w:b w:val="0"/>
        </w:rPr>
      </w:pPr>
      <w:r w:rsidRPr="000505A0">
        <w:rPr>
          <w:rFonts w:ascii="Times New Roman" w:hAnsi="Times New Roman"/>
          <w:b w:val="0"/>
        </w:rPr>
        <w:t>24.</w:t>
      </w:r>
      <w:r w:rsidRPr="000505A0">
        <w:rPr>
          <w:rFonts w:ascii="Times New Roman" w:hAnsi="Times New Roman"/>
          <w:b w:val="0"/>
        </w:rPr>
        <w:tab/>
        <w:t>Создание и внедрение корпоративной социальной ответственности через коммуникационные стратегии.</w:t>
      </w:r>
    </w:p>
    <w:p w14:paraId="341C8ED1" w14:textId="244A553A" w:rsidR="000505A0" w:rsidRPr="000505A0" w:rsidRDefault="000505A0" w:rsidP="000505A0">
      <w:pPr>
        <w:pStyle w:val="114"/>
        <w:spacing w:line="240" w:lineRule="auto"/>
        <w:jc w:val="both"/>
        <w:rPr>
          <w:rFonts w:ascii="Times New Roman" w:hAnsi="Times New Roman"/>
          <w:b w:val="0"/>
        </w:rPr>
      </w:pPr>
    </w:p>
    <w:p w14:paraId="5B3FB91F" w14:textId="095F018B" w:rsidR="00DD724E" w:rsidRPr="00E11160" w:rsidRDefault="003D6A18" w:rsidP="003D6A18">
      <w:pPr>
        <w:pStyle w:val="1f"/>
        <w:jc w:val="left"/>
        <w:rPr>
          <w:rFonts w:ascii="Times New Roman" w:hAnsi="Times New Roman"/>
        </w:rPr>
      </w:pPr>
      <w:r w:rsidRPr="00814232">
        <w:rPr>
          <w:rFonts w:ascii="Times New Roman" w:hAnsi="Times New Roman"/>
          <w:caps w:val="0"/>
          <w:kern w:val="0"/>
          <w:lang w:val="ru-RU" w:eastAsia="ru-RU"/>
        </w:rPr>
        <w:t xml:space="preserve">            </w:t>
      </w:r>
      <w:r w:rsidR="00DD724E" w:rsidRPr="00E11160">
        <w:rPr>
          <w:rFonts w:ascii="Times New Roman" w:hAnsi="Times New Roman"/>
        </w:rPr>
        <w:t xml:space="preserve">3. </w:t>
      </w:r>
      <w:r w:rsidR="00DD724E" w:rsidRPr="008D2724">
        <w:rPr>
          <w:rFonts w:ascii="Times New Roman" w:hAnsi="Times New Roman"/>
        </w:rPr>
        <w:t>Условия реализации профессионального модуля</w:t>
      </w:r>
    </w:p>
    <w:p w14:paraId="36ADB719" w14:textId="77777777" w:rsidR="00DD724E" w:rsidRPr="00E11160" w:rsidRDefault="00DD724E" w:rsidP="00DD724E">
      <w:pPr>
        <w:pStyle w:val="114"/>
        <w:rPr>
          <w:rFonts w:ascii="Times New Roman" w:hAnsi="Times New Roman"/>
        </w:rPr>
      </w:pPr>
      <w:r w:rsidRPr="00E11160">
        <w:rPr>
          <w:rFonts w:ascii="Times New Roman" w:hAnsi="Times New Roman"/>
        </w:rPr>
        <w:t>3.1. Материально-техническое обеспечение</w:t>
      </w:r>
    </w:p>
    <w:p w14:paraId="590CA843" w14:textId="77777777" w:rsidR="00A770D5" w:rsidRDefault="003D6A18" w:rsidP="003D6A18">
      <w:pPr>
        <w:suppressAutoHyphens/>
        <w:spacing w:line="276" w:lineRule="auto"/>
        <w:ind w:left="142" w:firstLine="709"/>
        <w:jc w:val="both"/>
      </w:pPr>
      <w:r w:rsidRPr="003D6A18">
        <w:rPr>
          <w:rFonts w:ascii="Times New Roman" w:eastAsia="Times New Roman" w:hAnsi="Times New Roman" w:cs="Times New Roman"/>
          <w:bCs/>
          <w:sz w:val="24"/>
          <w:szCs w:val="24"/>
          <w:lang w:val="x-none" w:eastAsia="x-none"/>
        </w:rPr>
        <w:t xml:space="preserve">Кабинет </w:t>
      </w:r>
      <w:r w:rsidR="00D57214" w:rsidRPr="00D57214">
        <w:t xml:space="preserve"> </w:t>
      </w:r>
      <w:r w:rsidR="00D57214" w:rsidRPr="00D57214">
        <w:rPr>
          <w:rFonts w:ascii="Times New Roman" w:eastAsia="Times New Roman" w:hAnsi="Times New Roman" w:cs="Times New Roman"/>
          <w:bCs/>
          <w:sz w:val="24"/>
          <w:szCs w:val="24"/>
          <w:lang w:val="x-none" w:eastAsia="x-none"/>
        </w:rPr>
        <w:t>Общепрофессиональных дисциплин и МДК</w:t>
      </w:r>
      <w:r w:rsidRPr="003D6A18">
        <w:rPr>
          <w:rFonts w:ascii="Times New Roman" w:eastAsia="Times New Roman" w:hAnsi="Times New Roman" w:cs="Times New Roman"/>
          <w:bCs/>
          <w:sz w:val="24"/>
          <w:szCs w:val="24"/>
          <w:lang w:val="x-none" w:eastAsia="x-none"/>
        </w:rPr>
        <w:t>, оснаще</w:t>
      </w:r>
      <w:r>
        <w:rPr>
          <w:rFonts w:ascii="Times New Roman" w:eastAsia="Times New Roman" w:hAnsi="Times New Roman" w:cs="Times New Roman"/>
          <w:bCs/>
          <w:sz w:val="24"/>
          <w:szCs w:val="24"/>
          <w:lang w:val="x-none" w:eastAsia="x-none"/>
        </w:rPr>
        <w:t xml:space="preserve">нный в соответствии с п. 6.1.2 </w:t>
      </w:r>
      <w:r w:rsidRPr="003D6A18">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r w:rsidR="00A770D5" w:rsidRPr="00A770D5">
        <w:t xml:space="preserve"> </w:t>
      </w:r>
    </w:p>
    <w:p w14:paraId="5E8EDB7B" w14:textId="30D3A396" w:rsidR="003D6A18" w:rsidRPr="003D6A18" w:rsidRDefault="00A770D5" w:rsidP="003D6A18">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A770D5">
        <w:rPr>
          <w:rFonts w:ascii="Times New Roman" w:eastAsia="Times New Roman" w:hAnsi="Times New Roman" w:cs="Times New Roman"/>
          <w:bCs/>
          <w:sz w:val="24"/>
          <w:szCs w:val="24"/>
          <w:lang w:val="x-none" w:eastAsia="x-none"/>
        </w:rPr>
        <w:t>Лаборатории «Компьютерного дизайна» в соответствии с п. 6.1.2. примерной образовательной программы по специальности.</w:t>
      </w:r>
      <w:r w:rsidR="003D6A18" w:rsidRPr="003D6A18">
        <w:rPr>
          <w:rFonts w:ascii="Times New Roman" w:eastAsia="Times New Roman" w:hAnsi="Times New Roman" w:cs="Times New Roman"/>
          <w:bCs/>
          <w:sz w:val="24"/>
          <w:szCs w:val="24"/>
          <w:lang w:val="x-none" w:eastAsia="x-none"/>
        </w:rPr>
        <w:t xml:space="preserve"> </w:t>
      </w:r>
    </w:p>
    <w:p w14:paraId="2986E683" w14:textId="55E93F97" w:rsidR="003D6A18" w:rsidRPr="003D6A18" w:rsidRDefault="003D6A18" w:rsidP="003D6A18">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3D6A18">
        <w:rPr>
          <w:rFonts w:ascii="Times New Roman" w:eastAsia="Times New Roman" w:hAnsi="Times New Roman" w:cs="Times New Roman"/>
          <w:bCs/>
          <w:sz w:val="24"/>
          <w:szCs w:val="24"/>
          <w:lang w:val="x-none" w:eastAsia="x-none"/>
        </w:rPr>
        <w:t>Оснащенные базы прак</w:t>
      </w:r>
      <w:r>
        <w:rPr>
          <w:rFonts w:ascii="Times New Roman" w:eastAsia="Times New Roman" w:hAnsi="Times New Roman" w:cs="Times New Roman"/>
          <w:bCs/>
          <w:sz w:val="24"/>
          <w:szCs w:val="24"/>
          <w:lang w:val="x-none" w:eastAsia="x-none"/>
        </w:rPr>
        <w:t>тики в соответствии с п. 6.1.2</w:t>
      </w:r>
      <w:r w:rsidRPr="003D6A18">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 </w:t>
      </w:r>
    </w:p>
    <w:p w14:paraId="60153D55" w14:textId="77777777" w:rsidR="00DD724E" w:rsidRPr="003D6A18" w:rsidRDefault="00DD724E" w:rsidP="00DD724E">
      <w:pPr>
        <w:suppressAutoHyphens/>
        <w:spacing w:line="276" w:lineRule="auto"/>
        <w:ind w:left="142" w:firstLine="709"/>
        <w:jc w:val="both"/>
        <w:rPr>
          <w:rFonts w:ascii="Times New Roman" w:eastAsia="Times New Roman" w:hAnsi="Times New Roman" w:cs="Times New Roman"/>
          <w:bCs/>
          <w:iCs/>
          <w:sz w:val="24"/>
          <w:szCs w:val="24"/>
          <w:lang w:val="x-none" w:eastAsia="ru-RU"/>
        </w:rPr>
      </w:pPr>
    </w:p>
    <w:p w14:paraId="29DEC4F7" w14:textId="77777777" w:rsidR="00DD724E" w:rsidRPr="00E11160" w:rsidRDefault="00DD724E" w:rsidP="00DD724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36FE76" w14:textId="66026DE2" w:rsidR="00DD724E" w:rsidRDefault="003D6A18" w:rsidP="00DD724E">
      <w:pPr>
        <w:pStyle w:val="a4"/>
        <w:spacing w:line="276" w:lineRule="auto"/>
        <w:ind w:left="0" w:firstLine="709"/>
        <w:jc w:val="both"/>
        <w:rPr>
          <w:rFonts w:ascii="Times New Roman" w:hAnsi="Times New Roman"/>
          <w:bCs/>
          <w:sz w:val="24"/>
          <w:szCs w:val="24"/>
        </w:rPr>
      </w:pPr>
      <w:r w:rsidRPr="003D6A1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3D6A1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3D6A18">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3D6A1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DD724E" w:rsidRPr="004F3587">
        <w:rPr>
          <w:rFonts w:ascii="Times New Roman" w:hAnsi="Times New Roman"/>
          <w:bCs/>
          <w:sz w:val="24"/>
          <w:szCs w:val="24"/>
        </w:rPr>
        <w:t>.</w:t>
      </w:r>
    </w:p>
    <w:p w14:paraId="72CCE0B0" w14:textId="77777777" w:rsidR="00DD724E" w:rsidRDefault="00DD724E" w:rsidP="00DD724E">
      <w:pPr>
        <w:pStyle w:val="a4"/>
        <w:spacing w:line="276" w:lineRule="auto"/>
        <w:ind w:left="0" w:firstLine="709"/>
        <w:jc w:val="both"/>
        <w:rPr>
          <w:rFonts w:ascii="Times New Roman" w:hAnsi="Times New Roman"/>
          <w:bCs/>
          <w:sz w:val="24"/>
          <w:szCs w:val="24"/>
        </w:rPr>
      </w:pPr>
    </w:p>
    <w:p w14:paraId="5372C00A" w14:textId="77777777" w:rsidR="00D57214" w:rsidRDefault="00D57214" w:rsidP="00DD724E">
      <w:pPr>
        <w:pStyle w:val="a4"/>
        <w:spacing w:line="276" w:lineRule="auto"/>
        <w:ind w:left="0" w:firstLine="709"/>
        <w:rPr>
          <w:rFonts w:ascii="Times New Roman" w:hAnsi="Times New Roman" w:cs="Times New Roman"/>
          <w:b/>
          <w:sz w:val="24"/>
          <w:szCs w:val="24"/>
        </w:rPr>
      </w:pPr>
    </w:p>
    <w:p w14:paraId="38D4A863" w14:textId="5EF761E0" w:rsidR="00DD724E" w:rsidRPr="00E11160" w:rsidRDefault="00DD724E" w:rsidP="00DD724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4CBFE5" w14:textId="77777777" w:rsidR="00DD724E" w:rsidRPr="00F16B52" w:rsidRDefault="00DD724E" w:rsidP="00DD724E">
      <w:pPr>
        <w:spacing w:line="276" w:lineRule="auto"/>
        <w:jc w:val="both"/>
        <w:rPr>
          <w:rFonts w:ascii="Times New Roman" w:eastAsia="Times New Roman" w:hAnsi="Times New Roman" w:cs="Times New Roman"/>
          <w:sz w:val="24"/>
          <w:szCs w:val="24"/>
          <w:lang w:eastAsia="ru-RU"/>
        </w:rPr>
      </w:pPr>
    </w:p>
    <w:p w14:paraId="4D84F2CC" w14:textId="11DD3FF6" w:rsidR="003D6A18" w:rsidRPr="00BD13B6" w:rsidRDefault="005D4C74"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w:t>
      </w:r>
      <w:r w:rsidR="003D6A18" w:rsidRPr="00BD13B6">
        <w:rPr>
          <w:rFonts w:ascii="Times New Roman" w:eastAsia="Times New Roman" w:hAnsi="Times New Roman" w:cs="Times New Roman"/>
          <w:sz w:val="24"/>
          <w:szCs w:val="24"/>
          <w:lang w:eastAsia="ru-RU"/>
        </w:rPr>
        <w:t xml:space="preserve">Музыкант, В. Л.  Основы интегрированных коммуникаций: теория и современные практики в 2 ч. Часть 1. Стратегии, эффективный брендинг: учебник и практикум для вузов / В. Л. Музыкант. — 2-е изд., испр. и доп. — Москва: Издательство Юрайт, 2023. — 475 с. — (Высшее образование). — ISBN 978-5-534-14309-6. — Текст: электронный // Образовательная платформа Юрайт [сайт]. — URL: https://urait.ru/bcode/512271 </w:t>
      </w:r>
    </w:p>
    <w:p w14:paraId="00634C70" w14:textId="6FEB8AFF"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Фролов, Ю. В.  Стратегический менеджмент. Формирование стратегии и проектирование бизнес-процессов: учебное пособие для вузов / Ю. В. Фролов, Р. В. Серышев; под редакцией Ю. В. Фролова. — 2-е изд., испр. и доп. — Москва: Издательство Юрайт, 2023. — 154 с. — (Высшее образование). — ISBN 978-5-534-09015-4. — Текст: электронный // Образовательная платформа Юрайт [сайт]. — URL: https://urait.ru/bcode/513928</w:t>
      </w:r>
    </w:p>
    <w:p w14:paraId="7C780D5F"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Стратегический маркетинг: учебник и практикум для вузов / Н. А. Пашкус [и др.]. — Москва: Издательство Юрайт, 2023. — 225 с. — (Высшее образование). — ISBN 978-5-534-00742-8. — Текст: электронный // Образовательная платформа Юрайт [сайт]. — URL: https://urait.ru/bcode/512109.</w:t>
      </w:r>
    </w:p>
    <w:p w14:paraId="758CC4FD" w14:textId="334B18E5" w:rsidR="00DD724E" w:rsidRPr="005D4C74" w:rsidRDefault="00DD724E" w:rsidP="005D4C74">
      <w:pPr>
        <w:spacing w:line="276" w:lineRule="auto"/>
        <w:jc w:val="both"/>
        <w:rPr>
          <w:rFonts w:ascii="Times New Roman" w:eastAsia="Times New Roman" w:hAnsi="Times New Roman" w:cs="Times New Roman"/>
          <w:sz w:val="24"/>
          <w:szCs w:val="24"/>
          <w:highlight w:val="cyan"/>
          <w:lang w:eastAsia="ru-RU"/>
        </w:rPr>
      </w:pPr>
    </w:p>
    <w:p w14:paraId="346E1C64" w14:textId="77777777" w:rsidR="00DD724E" w:rsidRPr="00BD13B6" w:rsidRDefault="00DD724E" w:rsidP="00DD724E">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362225B2" w14:textId="76C56B46" w:rsidR="003D6A18" w:rsidRPr="00BD13B6" w:rsidRDefault="005D4C74"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w:t>
      </w:r>
      <w:r w:rsidR="003D6A18" w:rsidRPr="00BD13B6">
        <w:rPr>
          <w:rFonts w:ascii="Times New Roman" w:eastAsia="Times New Roman" w:hAnsi="Times New Roman" w:cs="Times New Roman"/>
          <w:sz w:val="24"/>
          <w:szCs w:val="24"/>
          <w:lang w:eastAsia="ru-RU"/>
        </w:rPr>
        <w:t>Борисова Е.Г. Алгоритмы воздействия. – М.: Международный институт рекламы, ЛО «Московия», 2018. – 140 с.</w:t>
      </w:r>
    </w:p>
    <w:p w14:paraId="570CF9C0" w14:textId="1A6655F5" w:rsidR="003D6A18" w:rsidRPr="00BD13B6" w:rsidRDefault="005D4C74"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2. </w:t>
      </w:r>
      <w:r w:rsidR="003D6A18" w:rsidRPr="00BD13B6">
        <w:rPr>
          <w:rFonts w:ascii="Times New Roman" w:eastAsia="Times New Roman" w:hAnsi="Times New Roman" w:cs="Times New Roman"/>
          <w:sz w:val="24"/>
          <w:szCs w:val="24"/>
          <w:lang w:eastAsia="ru-RU"/>
        </w:rPr>
        <w:t>Антипов К.В. Основы рекламы, учебник – М., Дашков и Ко, 2019 год</w:t>
      </w:r>
    </w:p>
    <w:p w14:paraId="27D61DA8"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Нормативные документы</w:t>
      </w:r>
    </w:p>
    <w:p w14:paraId="5C3C86E1"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Конституция Российской Федерации;</w:t>
      </w:r>
    </w:p>
    <w:p w14:paraId="190F3F35"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Федеральный закон от 13 марта 2006 г. N 38-ФЗ "О рекламе" (с изменениями и дополнениями);</w:t>
      </w:r>
    </w:p>
    <w:p w14:paraId="78F88315"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Гражданский кодекс Российской Федерации (ГК РФ) (часть четвертая) (с изменениями и дополнениями)</w:t>
      </w:r>
    </w:p>
    <w:p w14:paraId="70C9AA9F"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Закон РФ от 27 декабря 1991 г. N 2124-I "О средствах массовой информации" (с изменениями и дополнениями)</w:t>
      </w:r>
    </w:p>
    <w:p w14:paraId="03A3887B"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Периодические издания: </w:t>
      </w:r>
    </w:p>
    <w:p w14:paraId="33B78DC2" w14:textId="77777777" w:rsidR="003D6A18" w:rsidRPr="00BD13B6"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Газеты: Рекламный мир; Рекламист, Ведомости, Российская газета, Guardian.</w:t>
      </w:r>
    </w:p>
    <w:p w14:paraId="526857BB" w14:textId="11C3412F" w:rsidR="00DD724E" w:rsidRPr="003D6A18" w:rsidRDefault="003D6A18"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Журналы:</w:t>
      </w:r>
      <w:r w:rsidR="00012029">
        <w:rPr>
          <w:rFonts w:ascii="Times New Roman" w:eastAsia="Times New Roman" w:hAnsi="Times New Roman" w:cs="Times New Roman"/>
          <w:sz w:val="24"/>
          <w:szCs w:val="24"/>
          <w:lang w:eastAsia="ru-RU"/>
        </w:rPr>
        <w:t xml:space="preserve"> </w:t>
      </w:r>
      <w:r w:rsidRPr="00BD13B6">
        <w:rPr>
          <w:rFonts w:ascii="Times New Roman" w:eastAsia="Times New Roman" w:hAnsi="Times New Roman" w:cs="Times New Roman"/>
          <w:sz w:val="24"/>
          <w:szCs w:val="24"/>
          <w:lang w:eastAsia="ru-RU"/>
        </w:rPr>
        <w:t>Как; Креатив. Creativity; Рекламные идеи – Yes!;  Индустрия рекламы; Рекламные технологии; Альманах Лаборатория рекламы и маркетинга и Public Relations; Сувенирка; Коммерсант; Профиль; Эксперт; Наружка; BTL-magazine; Психология, журнал «Communication Arts», еженедельник «Adweek»  и другие.</w:t>
      </w:r>
    </w:p>
    <w:p w14:paraId="07FA8B30" w14:textId="0AA8551C" w:rsidR="00DD724E" w:rsidRDefault="00DD724E" w:rsidP="00DD724E">
      <w:pPr>
        <w:spacing w:line="276" w:lineRule="auto"/>
        <w:jc w:val="both"/>
        <w:rPr>
          <w:rFonts w:ascii="Times New Roman" w:eastAsia="Times New Roman" w:hAnsi="Times New Roman" w:cs="Times New Roman"/>
          <w:sz w:val="24"/>
          <w:szCs w:val="24"/>
          <w:lang w:eastAsia="ru-RU"/>
        </w:rPr>
      </w:pPr>
    </w:p>
    <w:p w14:paraId="76D5CD03" w14:textId="0326F4FD" w:rsidR="00012029" w:rsidRDefault="00012029" w:rsidP="00DD724E">
      <w:pPr>
        <w:spacing w:line="276" w:lineRule="auto"/>
        <w:jc w:val="both"/>
        <w:rPr>
          <w:rFonts w:ascii="Times New Roman" w:eastAsia="Times New Roman" w:hAnsi="Times New Roman" w:cs="Times New Roman"/>
          <w:sz w:val="24"/>
          <w:szCs w:val="24"/>
          <w:lang w:eastAsia="ru-RU"/>
        </w:rPr>
      </w:pPr>
    </w:p>
    <w:p w14:paraId="08913BFF" w14:textId="77777777" w:rsidR="00012029" w:rsidRPr="007A7A5A" w:rsidRDefault="00012029" w:rsidP="00DD724E">
      <w:pPr>
        <w:spacing w:line="276" w:lineRule="auto"/>
        <w:jc w:val="both"/>
        <w:rPr>
          <w:rFonts w:ascii="Times New Roman" w:eastAsia="Times New Roman" w:hAnsi="Times New Roman" w:cs="Times New Roman"/>
          <w:sz w:val="24"/>
          <w:szCs w:val="24"/>
          <w:lang w:eastAsia="ru-RU"/>
        </w:rPr>
      </w:pPr>
    </w:p>
    <w:p w14:paraId="31BA5348" w14:textId="77777777" w:rsidR="00DD724E" w:rsidRDefault="00DD724E" w:rsidP="00DD724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DD724E" w:rsidRPr="007A7A5A" w14:paraId="5A7842F8" w14:textId="77777777" w:rsidTr="008F4296">
        <w:trPr>
          <w:trHeight w:val="1098"/>
        </w:trPr>
        <w:tc>
          <w:tcPr>
            <w:tcW w:w="1135" w:type="dxa"/>
            <w:vAlign w:val="center"/>
          </w:tcPr>
          <w:p w14:paraId="5419B664" w14:textId="645E7B73" w:rsidR="00DD724E" w:rsidRPr="007A7A5A" w:rsidRDefault="00DD724E" w:rsidP="008F4296">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003F24E3">
              <w:rPr>
                <w:rFonts w:ascii="Times New Roman" w:eastAsia="Times New Roman" w:hAnsi="Times New Roman" w:cs="Times New Roman"/>
                <w:b/>
                <w:iCs/>
                <w:sz w:val="24"/>
                <w:szCs w:val="24"/>
                <w:lang w:eastAsia="ru-RU"/>
              </w:rPr>
              <w:t>Код ПК, О</w:t>
            </w:r>
            <w:r w:rsidRPr="007A7A5A">
              <w:rPr>
                <w:rFonts w:ascii="Times New Roman" w:eastAsia="Times New Roman" w:hAnsi="Times New Roman" w:cs="Times New Roman"/>
                <w:b/>
                <w:iCs/>
                <w:sz w:val="24"/>
                <w:szCs w:val="24"/>
                <w:lang w:eastAsia="ru-RU"/>
              </w:rPr>
              <w:t>К</w:t>
            </w:r>
          </w:p>
        </w:tc>
        <w:tc>
          <w:tcPr>
            <w:tcW w:w="4677" w:type="dxa"/>
            <w:vAlign w:val="center"/>
          </w:tcPr>
          <w:p w14:paraId="7976EDDF" w14:textId="77777777" w:rsidR="00DD724E" w:rsidRPr="007A7A5A" w:rsidRDefault="00DD724E" w:rsidP="008F4296">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62907228" w14:textId="77777777" w:rsidR="00DD724E" w:rsidRPr="007A7A5A" w:rsidRDefault="00DD724E" w:rsidP="008F4296">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6"/>
            </w:r>
          </w:p>
        </w:tc>
      </w:tr>
      <w:tr w:rsidR="003F24E3" w:rsidRPr="007A7A5A" w14:paraId="3C24DD4D" w14:textId="77777777" w:rsidTr="003F24E3">
        <w:trPr>
          <w:trHeight w:val="3332"/>
        </w:trPr>
        <w:tc>
          <w:tcPr>
            <w:tcW w:w="1135" w:type="dxa"/>
            <w:tcBorders>
              <w:top w:val="single" w:sz="4" w:space="0" w:color="auto"/>
              <w:left w:val="single" w:sz="4" w:space="0" w:color="auto"/>
              <w:bottom w:val="single" w:sz="4" w:space="0" w:color="auto"/>
              <w:right w:val="single" w:sz="4" w:space="0" w:color="auto"/>
            </w:tcBorders>
          </w:tcPr>
          <w:p w14:paraId="52AE0726" w14:textId="7F147F50" w:rsidR="003F24E3" w:rsidRPr="007A7A5A" w:rsidRDefault="003F24E3" w:rsidP="003F24E3">
            <w:pPr>
              <w:spacing w:line="276" w:lineRule="auto"/>
              <w:ind w:hanging="2"/>
              <w:jc w:val="center"/>
              <w:rPr>
                <w:rFonts w:ascii="Times New Roman" w:eastAsia="Times New Roman" w:hAnsi="Times New Roman" w:cs="Times New Roman"/>
                <w:i/>
                <w:sz w:val="24"/>
                <w:szCs w:val="24"/>
                <w:lang w:eastAsia="ru-RU"/>
              </w:rPr>
            </w:pPr>
            <w:r>
              <w:rPr>
                <w:rFonts w:ascii="Times New Roman" w:eastAsia="Times New Roman" w:hAnsi="Times New Roman" w:cs="Times New Roman"/>
                <w:b/>
                <w:color w:val="000000"/>
                <w:sz w:val="24"/>
                <w:szCs w:val="24"/>
                <w:lang w:eastAsia="ru-RU"/>
              </w:rPr>
              <w:t>ПК 2</w:t>
            </w:r>
            <w:r w:rsidRPr="007A7A5A">
              <w:rPr>
                <w:rFonts w:ascii="Times New Roman" w:eastAsia="Times New Roman" w:hAnsi="Times New Roman" w:cs="Times New Roman"/>
                <w:b/>
                <w:color w:val="000000"/>
                <w:sz w:val="24"/>
                <w:szCs w:val="24"/>
                <w:lang w:eastAsia="ru-RU"/>
              </w:rPr>
              <w:t>.1</w:t>
            </w:r>
          </w:p>
        </w:tc>
        <w:tc>
          <w:tcPr>
            <w:tcW w:w="4677" w:type="dxa"/>
            <w:tcBorders>
              <w:top w:val="single" w:sz="4" w:space="0" w:color="auto"/>
              <w:left w:val="single" w:sz="4" w:space="0" w:color="auto"/>
              <w:bottom w:val="single" w:sz="4" w:space="0" w:color="auto"/>
              <w:right w:val="single" w:sz="4" w:space="0" w:color="auto"/>
            </w:tcBorders>
          </w:tcPr>
          <w:p w14:paraId="50651F11" w14:textId="77777777" w:rsidR="003F24E3" w:rsidRPr="00674A2B" w:rsidRDefault="003F24E3" w:rsidP="003F24E3">
            <w:pPr>
              <w:jc w:val="both"/>
              <w:rPr>
                <w:rFonts w:ascii="Times New Roman" w:hAnsi="Times New Roman"/>
                <w:color w:val="000000"/>
                <w:sz w:val="24"/>
                <w:szCs w:val="24"/>
              </w:rPr>
            </w:pPr>
            <w:r w:rsidRPr="00674A2B">
              <w:rPr>
                <w:rFonts w:ascii="Times New Roman" w:hAnsi="Times New Roman"/>
                <w:color w:val="000000"/>
                <w:sz w:val="24"/>
                <w:szCs w:val="24"/>
              </w:rPr>
              <w:t>- адекватность и полнота разработанных планов;</w:t>
            </w:r>
          </w:p>
          <w:p w14:paraId="5265A485" w14:textId="77777777" w:rsidR="003F24E3" w:rsidRPr="00674A2B" w:rsidRDefault="003F24E3" w:rsidP="003F24E3">
            <w:pPr>
              <w:jc w:val="both"/>
              <w:rPr>
                <w:rFonts w:ascii="Times New Roman" w:hAnsi="Times New Roman"/>
                <w:color w:val="000000"/>
                <w:sz w:val="24"/>
                <w:szCs w:val="24"/>
              </w:rPr>
            </w:pPr>
            <w:r w:rsidRPr="00674A2B">
              <w:rPr>
                <w:rFonts w:ascii="Times New Roman" w:hAnsi="Times New Roman"/>
                <w:color w:val="000000"/>
                <w:sz w:val="24"/>
                <w:szCs w:val="24"/>
              </w:rPr>
              <w:t>- умение определить цели и задачи кампании;</w:t>
            </w:r>
          </w:p>
          <w:p w14:paraId="206557E3" w14:textId="77777777" w:rsidR="003F24E3" w:rsidRPr="00674A2B" w:rsidRDefault="003F24E3" w:rsidP="003F24E3">
            <w:pPr>
              <w:jc w:val="both"/>
              <w:rPr>
                <w:rFonts w:ascii="Times New Roman" w:hAnsi="Times New Roman"/>
                <w:color w:val="000000"/>
                <w:sz w:val="24"/>
                <w:szCs w:val="24"/>
              </w:rPr>
            </w:pPr>
            <w:r w:rsidRPr="00674A2B">
              <w:rPr>
                <w:rFonts w:ascii="Times New Roman" w:hAnsi="Times New Roman"/>
                <w:color w:val="000000"/>
                <w:sz w:val="24"/>
                <w:szCs w:val="24"/>
              </w:rPr>
              <w:t>- способность выбрать стратегические подходы;</w:t>
            </w:r>
          </w:p>
          <w:p w14:paraId="3F7FB4E9" w14:textId="54E3A790" w:rsidR="003F24E3" w:rsidRPr="007A7A5A" w:rsidRDefault="003F24E3" w:rsidP="003F24E3">
            <w:pPr>
              <w:spacing w:line="276" w:lineRule="auto"/>
              <w:rPr>
                <w:rFonts w:ascii="Times New Roman" w:eastAsia="Times New Roman" w:hAnsi="Times New Roman" w:cs="Times New Roman"/>
                <w:i/>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6AE96393"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169DDC84"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w:t>
            </w:r>
            <w:r w:rsidRPr="00C55E9A">
              <w:rPr>
                <w:rFonts w:ascii="Times New Roman" w:hAnsi="Times New Roman"/>
                <w:color w:val="1A1A1A"/>
                <w:sz w:val="24"/>
                <w:szCs w:val="24"/>
              </w:rPr>
              <w:t>ри выполнении и</w:t>
            </w:r>
            <w:r>
              <w:rPr>
                <w:rFonts w:ascii="Times New Roman" w:hAnsi="Times New Roman"/>
                <w:color w:val="1A1A1A"/>
                <w:sz w:val="24"/>
                <w:szCs w:val="24"/>
              </w:rPr>
              <w:t xml:space="preserve"> </w:t>
            </w:r>
            <w:r w:rsidRPr="00C55E9A">
              <w:rPr>
                <w:rFonts w:ascii="Times New Roman" w:hAnsi="Times New Roman"/>
                <w:color w:val="1A1A1A"/>
                <w:sz w:val="24"/>
                <w:szCs w:val="24"/>
              </w:rPr>
              <w:t>защите курсовой работы</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41216CD3" w14:textId="77777777" w:rsidR="003F24E3"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3A58AF52"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5C5B7859" w14:textId="774AC05E" w:rsidR="003F24E3" w:rsidRPr="007A7A5A" w:rsidRDefault="003F24E3" w:rsidP="003F24E3">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3F24E3" w:rsidRPr="007A7A5A" w14:paraId="60223099" w14:textId="77777777" w:rsidTr="003F24E3">
        <w:trPr>
          <w:trHeight w:val="174"/>
        </w:trPr>
        <w:tc>
          <w:tcPr>
            <w:tcW w:w="1135" w:type="dxa"/>
            <w:tcBorders>
              <w:top w:val="single" w:sz="4" w:space="0" w:color="auto"/>
              <w:left w:val="single" w:sz="4" w:space="0" w:color="auto"/>
              <w:bottom w:val="single" w:sz="4" w:space="0" w:color="auto"/>
              <w:right w:val="single" w:sz="4" w:space="0" w:color="auto"/>
            </w:tcBorders>
          </w:tcPr>
          <w:p w14:paraId="10FED507" w14:textId="09C2BF5A" w:rsidR="003F24E3" w:rsidRPr="007A7A5A" w:rsidRDefault="003F24E3" w:rsidP="003F24E3">
            <w:pPr>
              <w:spacing w:line="276" w:lineRule="auto"/>
              <w:ind w:hanging="2"/>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ПК 2</w:t>
            </w:r>
            <w:r w:rsidRPr="007A7A5A">
              <w:rPr>
                <w:rFonts w:ascii="Times New Roman" w:eastAsia="Times New Roman" w:hAnsi="Times New Roman" w:cs="Times New Roman"/>
                <w:b/>
                <w:color w:val="000000"/>
                <w:sz w:val="24"/>
                <w:szCs w:val="24"/>
                <w:lang w:eastAsia="ru-RU"/>
              </w:rPr>
              <w:t>.2</w:t>
            </w:r>
          </w:p>
        </w:tc>
        <w:tc>
          <w:tcPr>
            <w:tcW w:w="4677" w:type="dxa"/>
            <w:tcBorders>
              <w:top w:val="single" w:sz="4" w:space="0" w:color="auto"/>
              <w:left w:val="single" w:sz="4" w:space="0" w:color="auto"/>
              <w:bottom w:val="single" w:sz="4" w:space="0" w:color="auto"/>
              <w:right w:val="single" w:sz="4" w:space="0" w:color="auto"/>
            </w:tcBorders>
          </w:tcPr>
          <w:p w14:paraId="0F339413" w14:textId="77777777" w:rsidR="003F24E3" w:rsidRPr="00674A2B" w:rsidRDefault="003F24E3" w:rsidP="003F24E3">
            <w:pPr>
              <w:ind w:hanging="2"/>
              <w:rPr>
                <w:rFonts w:ascii="Times New Roman" w:hAnsi="Times New Roman"/>
                <w:color w:val="000000"/>
                <w:sz w:val="24"/>
                <w:szCs w:val="24"/>
              </w:rPr>
            </w:pPr>
            <w:r w:rsidRPr="00674A2B">
              <w:rPr>
                <w:rFonts w:ascii="Times New Roman" w:hAnsi="Times New Roman"/>
                <w:color w:val="000000"/>
                <w:sz w:val="24"/>
                <w:szCs w:val="24"/>
              </w:rPr>
              <w:t>- качество анализа рынка и целевой аудитории;</w:t>
            </w:r>
          </w:p>
          <w:p w14:paraId="48C44F1B" w14:textId="77777777" w:rsidR="003F24E3" w:rsidRPr="00674A2B" w:rsidRDefault="003F24E3" w:rsidP="003F24E3">
            <w:pPr>
              <w:rPr>
                <w:rFonts w:ascii="Times New Roman" w:hAnsi="Times New Roman"/>
                <w:color w:val="000000"/>
                <w:sz w:val="24"/>
                <w:szCs w:val="24"/>
              </w:rPr>
            </w:pPr>
            <w:r w:rsidRPr="00674A2B">
              <w:rPr>
                <w:rFonts w:ascii="Times New Roman" w:hAnsi="Times New Roman"/>
                <w:color w:val="000000"/>
                <w:sz w:val="24"/>
                <w:szCs w:val="24"/>
              </w:rPr>
              <w:t>- четкость и структурированность презентации;</w:t>
            </w:r>
          </w:p>
          <w:p w14:paraId="2E1B8D1C" w14:textId="77777777" w:rsidR="003F24E3" w:rsidRPr="00674A2B" w:rsidRDefault="003F24E3" w:rsidP="003F24E3">
            <w:pPr>
              <w:rPr>
                <w:rFonts w:ascii="Times New Roman" w:hAnsi="Times New Roman"/>
                <w:color w:val="000000"/>
                <w:sz w:val="24"/>
                <w:szCs w:val="24"/>
              </w:rPr>
            </w:pPr>
            <w:r w:rsidRPr="00674A2B">
              <w:rPr>
                <w:rFonts w:ascii="Times New Roman" w:hAnsi="Times New Roman"/>
                <w:color w:val="000000"/>
                <w:sz w:val="24"/>
                <w:szCs w:val="24"/>
              </w:rPr>
              <w:t>- соответствие планов установленным форматам;</w:t>
            </w:r>
          </w:p>
          <w:p w14:paraId="72013DE4" w14:textId="77777777" w:rsidR="003F24E3" w:rsidRPr="00674A2B" w:rsidRDefault="003F24E3" w:rsidP="003F24E3">
            <w:pPr>
              <w:rPr>
                <w:rFonts w:ascii="Times New Roman" w:hAnsi="Times New Roman"/>
                <w:color w:val="000000"/>
                <w:sz w:val="24"/>
                <w:szCs w:val="24"/>
              </w:rPr>
            </w:pPr>
            <w:r w:rsidRPr="00674A2B">
              <w:rPr>
                <w:rFonts w:ascii="Times New Roman" w:hAnsi="Times New Roman"/>
                <w:color w:val="000000"/>
                <w:sz w:val="24"/>
                <w:szCs w:val="24"/>
              </w:rPr>
              <w:t>- убедительность аргументации;</w:t>
            </w:r>
          </w:p>
          <w:p w14:paraId="1B3F26A4" w14:textId="34B0420C" w:rsidR="003F24E3" w:rsidRPr="007A7A5A" w:rsidRDefault="003F24E3" w:rsidP="003F24E3">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hAnsi="Times New Roman"/>
                <w:color w:val="000000"/>
                <w:sz w:val="24"/>
                <w:szCs w:val="24"/>
              </w:rPr>
              <w:t>- понимание стратегической направленности.</w:t>
            </w:r>
          </w:p>
        </w:tc>
        <w:tc>
          <w:tcPr>
            <w:tcW w:w="4530" w:type="dxa"/>
            <w:tcBorders>
              <w:top w:val="single" w:sz="4" w:space="0" w:color="auto"/>
              <w:left w:val="single" w:sz="4" w:space="0" w:color="auto"/>
              <w:bottom w:val="single" w:sz="4" w:space="0" w:color="auto"/>
              <w:right w:val="single" w:sz="4" w:space="0" w:color="auto"/>
            </w:tcBorders>
          </w:tcPr>
          <w:p w14:paraId="68E2A7B0"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5A480944"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w:t>
            </w:r>
            <w:r w:rsidRPr="00C55E9A">
              <w:rPr>
                <w:rFonts w:ascii="Times New Roman" w:hAnsi="Times New Roman"/>
                <w:color w:val="1A1A1A"/>
                <w:sz w:val="24"/>
                <w:szCs w:val="24"/>
              </w:rPr>
              <w:t>ри выполнении и</w:t>
            </w:r>
            <w:r>
              <w:rPr>
                <w:rFonts w:ascii="Times New Roman" w:hAnsi="Times New Roman"/>
                <w:color w:val="1A1A1A"/>
                <w:sz w:val="24"/>
                <w:szCs w:val="24"/>
              </w:rPr>
              <w:t xml:space="preserve"> </w:t>
            </w:r>
            <w:r w:rsidRPr="00C55E9A">
              <w:rPr>
                <w:rFonts w:ascii="Times New Roman" w:hAnsi="Times New Roman"/>
                <w:color w:val="1A1A1A"/>
                <w:sz w:val="24"/>
                <w:szCs w:val="24"/>
              </w:rPr>
              <w:t>защите курсовой работы</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189858FC"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279A88E0" w14:textId="77777777" w:rsidR="003F24E3" w:rsidRPr="00C55E9A" w:rsidRDefault="003F24E3" w:rsidP="003F24E3">
            <w:pPr>
              <w:shd w:val="clear" w:color="auto" w:fill="FFFFFF"/>
              <w:rPr>
                <w:rFonts w:ascii="Times New Roman" w:hAnsi="Times New Roman"/>
                <w:color w:val="1A1A1A"/>
                <w:sz w:val="24"/>
                <w:szCs w:val="24"/>
              </w:rPr>
            </w:pPr>
            <w:r>
              <w:rPr>
                <w:rFonts w:ascii="Times New Roman" w:hAnsi="Times New Roman"/>
                <w:color w:val="1A1A1A"/>
                <w:sz w:val="24"/>
                <w:szCs w:val="24"/>
              </w:rPr>
              <w:t>- э</w:t>
            </w:r>
            <w:r w:rsidRPr="00C55E9A">
              <w:rPr>
                <w:rFonts w:ascii="Times New Roman" w:hAnsi="Times New Roman"/>
                <w:color w:val="1A1A1A"/>
                <w:sz w:val="24"/>
                <w:szCs w:val="24"/>
              </w:rPr>
              <w:t>кзамена по модулю.</w:t>
            </w:r>
          </w:p>
          <w:p w14:paraId="60BA24CA" w14:textId="6E81BE3B" w:rsidR="003F24E3" w:rsidRPr="007A7A5A" w:rsidRDefault="003F24E3" w:rsidP="003F24E3">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3F24E3" w:rsidRPr="007A7A5A" w14:paraId="5C047968" w14:textId="77777777" w:rsidTr="008F4296">
        <w:trPr>
          <w:trHeight w:val="210"/>
        </w:trPr>
        <w:tc>
          <w:tcPr>
            <w:tcW w:w="1135" w:type="dxa"/>
            <w:tcBorders>
              <w:top w:val="single" w:sz="4" w:space="0" w:color="auto"/>
              <w:left w:val="single" w:sz="4" w:space="0" w:color="auto"/>
              <w:bottom w:val="single" w:sz="4" w:space="0" w:color="auto"/>
              <w:right w:val="single" w:sz="4" w:space="0" w:color="auto"/>
            </w:tcBorders>
          </w:tcPr>
          <w:p w14:paraId="29CE619A" w14:textId="4F73A57F" w:rsidR="003F24E3" w:rsidRPr="007A7A5A" w:rsidRDefault="003F24E3" w:rsidP="003F24E3">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22A0D381" w14:textId="77777777" w:rsidR="003F24E3" w:rsidRPr="007A7A5A" w:rsidRDefault="003F24E3" w:rsidP="003F24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0EDEB197" w14:textId="77777777" w:rsidR="003F24E3" w:rsidRPr="007A7A5A" w:rsidRDefault="003F24E3" w:rsidP="003F24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104FAA67"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5B48DBE7"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6D83283C" w14:textId="15290663" w:rsidR="003F24E3" w:rsidRPr="007A7A5A" w:rsidRDefault="003F24E3" w:rsidP="003F24E3">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61E6B2CB" w14:textId="77777777" w:rsidR="003F24E3" w:rsidRPr="007A7A5A" w:rsidRDefault="003F24E3" w:rsidP="003F24E3">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6A6603BD" w14:textId="77777777" w:rsidR="003F24E3" w:rsidRPr="007A7A5A" w:rsidRDefault="003F24E3" w:rsidP="003F24E3">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66AA5C60" w14:textId="77777777" w:rsidR="003F24E3" w:rsidRPr="007A7A5A" w:rsidRDefault="003F24E3" w:rsidP="003F24E3">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30A6AC3D" w14:textId="77777777" w:rsidR="003F24E3" w:rsidRPr="007A7A5A" w:rsidRDefault="003F24E3" w:rsidP="003F24E3">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052A6014"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45B4906B"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3B1538B4" w14:textId="77777777" w:rsidR="003F24E3" w:rsidRPr="007A7A5A"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82D3772" w14:textId="77777777" w:rsidR="003F24E3" w:rsidRDefault="003F24E3" w:rsidP="003F24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p w14:paraId="5BAB7716" w14:textId="77777777" w:rsidR="003F24E3" w:rsidRPr="007A7A5A" w:rsidRDefault="003F24E3" w:rsidP="003F24E3">
            <w:pPr>
              <w:shd w:val="clear" w:color="auto" w:fill="FFFFFF"/>
              <w:rPr>
                <w:rFonts w:ascii="Times New Roman" w:eastAsia="Times New Roman" w:hAnsi="Times New Roman" w:cs="Times New Roman"/>
                <w:iCs/>
                <w:sz w:val="24"/>
                <w:szCs w:val="24"/>
                <w:lang w:eastAsia="ru-RU"/>
              </w:rPr>
            </w:pPr>
          </w:p>
        </w:tc>
      </w:tr>
      <w:tr w:rsidR="00DD724E" w:rsidRPr="007A7A5A" w14:paraId="79CD7E97"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6D4AAD2F"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02</w:t>
            </w:r>
          </w:p>
        </w:tc>
        <w:tc>
          <w:tcPr>
            <w:tcW w:w="4677" w:type="dxa"/>
            <w:tcBorders>
              <w:top w:val="single" w:sz="4" w:space="0" w:color="auto"/>
              <w:left w:val="single" w:sz="4" w:space="0" w:color="auto"/>
              <w:bottom w:val="single" w:sz="4" w:space="0" w:color="auto"/>
              <w:right w:val="single" w:sz="4" w:space="0" w:color="auto"/>
            </w:tcBorders>
          </w:tcPr>
          <w:p w14:paraId="64E2D896"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6D9BDDB6"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0F958C8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773DB365"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1518100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572C54A1"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5AB78E23"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4ED4B2E6"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50E007C2"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D966E06" w14:textId="77777777" w:rsidR="00DD724E" w:rsidRPr="007A7A5A" w:rsidRDefault="00DD724E" w:rsidP="008F4296">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4F07C022"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7762BE07"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220FF0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6E4FD12"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20BB97B8"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5B7E6C00"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03</w:t>
            </w:r>
          </w:p>
        </w:tc>
        <w:tc>
          <w:tcPr>
            <w:tcW w:w="4677" w:type="dxa"/>
            <w:tcBorders>
              <w:top w:val="single" w:sz="4" w:space="0" w:color="auto"/>
              <w:left w:val="single" w:sz="4" w:space="0" w:color="auto"/>
              <w:bottom w:val="single" w:sz="4" w:space="0" w:color="auto"/>
              <w:right w:val="single" w:sz="4" w:space="0" w:color="auto"/>
            </w:tcBorders>
          </w:tcPr>
          <w:p w14:paraId="1C0233AA" w14:textId="77777777" w:rsidR="00DD724E" w:rsidRPr="007A7A5A" w:rsidRDefault="00DD724E" w:rsidP="008F4296">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1B84B74F" w14:textId="77777777" w:rsidR="00DD724E" w:rsidRPr="007A7A5A" w:rsidRDefault="00DD724E" w:rsidP="008F4296">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4D790E2A"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8215180"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71407915"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17215C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37BF97AB"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57B82870"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4EF42C2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084F8BE0"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6EB5B576"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4BFF6CB3"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20F9DA2F" w14:textId="77777777" w:rsidR="00DD724E" w:rsidRPr="007A7A5A" w:rsidRDefault="00DD724E" w:rsidP="008F4296">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lastRenderedPageBreak/>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2C33F7A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Экспертное наблюдение за обучающимся в ходе выполнения практических (проектных, исследовательских) парных (групповых) заданий;</w:t>
            </w:r>
          </w:p>
          <w:p w14:paraId="60B1369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0988D033"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60A7D99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25458DE"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 экзамена, квалификационного;</w:t>
            </w:r>
          </w:p>
          <w:p w14:paraId="18E207A8"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24C64B1" w14:textId="77777777" w:rsidR="00DD724E" w:rsidRPr="007A7A5A" w:rsidRDefault="00DD724E" w:rsidP="008F4296">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7A180E3D"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4C2A4BE5"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05</w:t>
            </w:r>
          </w:p>
        </w:tc>
        <w:tc>
          <w:tcPr>
            <w:tcW w:w="4677" w:type="dxa"/>
            <w:tcBorders>
              <w:top w:val="single" w:sz="4" w:space="0" w:color="auto"/>
              <w:left w:val="single" w:sz="4" w:space="0" w:color="auto"/>
              <w:bottom w:val="single" w:sz="4" w:space="0" w:color="auto"/>
              <w:right w:val="single" w:sz="4" w:space="0" w:color="auto"/>
            </w:tcBorders>
          </w:tcPr>
          <w:p w14:paraId="0DAE62B1"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760CD340"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p w14:paraId="65112BDE"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5ECCD9F5" w14:textId="77777777" w:rsidR="00DD724E" w:rsidRPr="007A7A5A" w:rsidRDefault="00DD724E" w:rsidP="008F4296">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73D284E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E42CB78"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1384A42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29ADCE9"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A19C7E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274C4805"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07E72204"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07</w:t>
            </w:r>
          </w:p>
        </w:tc>
        <w:tc>
          <w:tcPr>
            <w:tcW w:w="4677" w:type="dxa"/>
            <w:tcBorders>
              <w:top w:val="single" w:sz="4" w:space="0" w:color="auto"/>
              <w:left w:val="single" w:sz="4" w:space="0" w:color="auto"/>
              <w:bottom w:val="single" w:sz="4" w:space="0" w:color="auto"/>
              <w:right w:val="single" w:sz="4" w:space="0" w:color="auto"/>
            </w:tcBorders>
          </w:tcPr>
          <w:p w14:paraId="49109DA3"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сохранение окружающей среды и соблюдения норм экологической безопасности;</w:t>
            </w:r>
          </w:p>
          <w:p w14:paraId="1D7C5A2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направлений ресурсосбережения в рамках профессиональной деятельности;</w:t>
            </w:r>
          </w:p>
          <w:p w14:paraId="469C094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правил экологической безопасности при ведении профессиональной деятельности;</w:t>
            </w:r>
          </w:p>
          <w:p w14:paraId="6B1D951A"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определение путей обеспечения ресурсосбережения;</w:t>
            </w:r>
          </w:p>
          <w:p w14:paraId="68EE073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выбора действий и форм поведения в чрезвычайных ситуациях;</w:t>
            </w:r>
          </w:p>
          <w:p w14:paraId="0E98DF05"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требований безопасности жизнедеятельности, охраны труда при организации</w:t>
            </w:r>
          </w:p>
          <w:p w14:paraId="19B08235"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образовательного процесса.</w:t>
            </w:r>
          </w:p>
        </w:tc>
        <w:tc>
          <w:tcPr>
            <w:tcW w:w="4530" w:type="dxa"/>
            <w:tcBorders>
              <w:top w:val="single" w:sz="4" w:space="0" w:color="auto"/>
              <w:left w:val="single" w:sz="4" w:space="0" w:color="auto"/>
              <w:bottom w:val="single" w:sz="4" w:space="0" w:color="auto"/>
              <w:right w:val="single" w:sz="4" w:space="0" w:color="auto"/>
            </w:tcBorders>
          </w:tcPr>
          <w:p w14:paraId="237FF85B" w14:textId="77777777" w:rsidR="00DD724E" w:rsidRPr="007A7A5A" w:rsidRDefault="00DD724E" w:rsidP="008F4296">
            <w:pPr>
              <w:spacing w:line="276" w:lineRule="auto"/>
              <w:ind w:hanging="2"/>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Экспертная оценка соблюдения правил экологической в ведении профессиональной деятельности;</w:t>
            </w:r>
          </w:p>
          <w:p w14:paraId="7F67915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4340F34E"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DC2D2AD"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2618FA6F"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DD724E" w:rsidRPr="007A7A5A" w14:paraId="12B0902F" w14:textId="77777777" w:rsidTr="008F4296">
        <w:trPr>
          <w:trHeight w:val="698"/>
        </w:trPr>
        <w:tc>
          <w:tcPr>
            <w:tcW w:w="1135" w:type="dxa"/>
            <w:tcBorders>
              <w:top w:val="single" w:sz="4" w:space="0" w:color="auto"/>
              <w:left w:val="single" w:sz="4" w:space="0" w:color="auto"/>
              <w:bottom w:val="single" w:sz="4" w:space="0" w:color="auto"/>
              <w:right w:val="single" w:sz="4" w:space="0" w:color="auto"/>
            </w:tcBorders>
          </w:tcPr>
          <w:p w14:paraId="3473BD89" w14:textId="77777777" w:rsidR="00DD724E" w:rsidRPr="007A7A5A" w:rsidRDefault="00DD724E" w:rsidP="008F4296">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573B02D1"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0DE7E1CC"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13CE08BB"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231BB8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28F53DA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634C2928" w14:textId="77777777" w:rsidR="00DD724E" w:rsidRPr="007A7A5A" w:rsidRDefault="00DD724E" w:rsidP="008F4296">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BD3C16A"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05AFF034"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99EB58F" w14:textId="77777777" w:rsidR="00DD724E" w:rsidRPr="007A7A5A" w:rsidRDefault="00DD724E" w:rsidP="008F4296">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8A81167" w14:textId="77777777" w:rsidR="00DD724E" w:rsidRPr="007A7A5A" w:rsidRDefault="00DD724E" w:rsidP="008F4296">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5257725D" w14:textId="7FCB34D2" w:rsidR="00DD724E" w:rsidRDefault="00DD724E">
      <w:pPr>
        <w:rPr>
          <w:rFonts w:ascii="Times New Roman" w:hAnsi="Times New Roman" w:cs="Times New Roman"/>
          <w:b/>
          <w:bCs/>
          <w:sz w:val="20"/>
          <w:szCs w:val="20"/>
        </w:rPr>
      </w:pPr>
    </w:p>
    <w:p w14:paraId="47F0EE0F" w14:textId="677BC698" w:rsidR="00F63CE3" w:rsidRDefault="00F63CE3" w:rsidP="00C30BB5">
      <w:pPr>
        <w:rPr>
          <w:rFonts w:ascii="Times New Roman" w:hAnsi="Times New Roman" w:cs="Times New Roman"/>
          <w:b/>
          <w:bCs/>
          <w:sz w:val="20"/>
          <w:szCs w:val="20"/>
        </w:rPr>
      </w:pPr>
    </w:p>
    <w:p w14:paraId="29795E0F" w14:textId="773AAC2D" w:rsidR="00F63CE3" w:rsidRDefault="00F63CE3" w:rsidP="00F53FDC">
      <w:pPr>
        <w:jc w:val="right"/>
        <w:rPr>
          <w:rFonts w:ascii="Times New Roman" w:hAnsi="Times New Roman" w:cs="Times New Roman"/>
          <w:b/>
          <w:bCs/>
          <w:sz w:val="20"/>
          <w:szCs w:val="20"/>
        </w:rPr>
      </w:pPr>
    </w:p>
    <w:p w14:paraId="20EC26C5" w14:textId="3D9A5257" w:rsidR="003F24E3" w:rsidRDefault="003F24E3" w:rsidP="00F53FDC">
      <w:pPr>
        <w:jc w:val="right"/>
        <w:rPr>
          <w:rFonts w:ascii="Times New Roman" w:hAnsi="Times New Roman" w:cs="Times New Roman"/>
          <w:b/>
          <w:bCs/>
          <w:sz w:val="20"/>
          <w:szCs w:val="20"/>
        </w:rPr>
      </w:pPr>
    </w:p>
    <w:p w14:paraId="6455ABDE" w14:textId="50308C74" w:rsidR="003F24E3" w:rsidRDefault="003F24E3" w:rsidP="00F53FDC">
      <w:pPr>
        <w:jc w:val="right"/>
        <w:rPr>
          <w:rFonts w:ascii="Times New Roman" w:hAnsi="Times New Roman" w:cs="Times New Roman"/>
          <w:b/>
          <w:bCs/>
          <w:sz w:val="20"/>
          <w:szCs w:val="20"/>
        </w:rPr>
      </w:pPr>
    </w:p>
    <w:p w14:paraId="7189137B" w14:textId="7ABC26A0" w:rsidR="003F24E3" w:rsidRDefault="003F24E3" w:rsidP="00F53FDC">
      <w:pPr>
        <w:jc w:val="right"/>
        <w:rPr>
          <w:rFonts w:ascii="Times New Roman" w:hAnsi="Times New Roman" w:cs="Times New Roman"/>
          <w:b/>
          <w:bCs/>
          <w:sz w:val="20"/>
          <w:szCs w:val="20"/>
        </w:rPr>
      </w:pPr>
    </w:p>
    <w:p w14:paraId="1F22B945" w14:textId="3A0CDD1A" w:rsidR="003F24E3" w:rsidRDefault="003F24E3" w:rsidP="00F53FDC">
      <w:pPr>
        <w:jc w:val="right"/>
        <w:rPr>
          <w:rFonts w:ascii="Times New Roman" w:hAnsi="Times New Roman" w:cs="Times New Roman"/>
          <w:b/>
          <w:bCs/>
          <w:sz w:val="20"/>
          <w:szCs w:val="20"/>
        </w:rPr>
      </w:pPr>
    </w:p>
    <w:p w14:paraId="1A8AFF12" w14:textId="0296D483" w:rsidR="003F24E3" w:rsidRDefault="003F24E3" w:rsidP="00F53FDC">
      <w:pPr>
        <w:jc w:val="right"/>
        <w:rPr>
          <w:rFonts w:ascii="Times New Roman" w:hAnsi="Times New Roman" w:cs="Times New Roman"/>
          <w:b/>
          <w:bCs/>
          <w:sz w:val="20"/>
          <w:szCs w:val="20"/>
        </w:rPr>
      </w:pPr>
    </w:p>
    <w:p w14:paraId="6F634701" w14:textId="00E26A28" w:rsidR="003F24E3" w:rsidRDefault="003F24E3" w:rsidP="00F53FDC">
      <w:pPr>
        <w:jc w:val="right"/>
        <w:rPr>
          <w:rFonts w:ascii="Times New Roman" w:hAnsi="Times New Roman" w:cs="Times New Roman"/>
          <w:b/>
          <w:bCs/>
          <w:sz w:val="20"/>
          <w:szCs w:val="20"/>
        </w:rPr>
      </w:pPr>
    </w:p>
    <w:p w14:paraId="090F35A9" w14:textId="4502636F" w:rsidR="003F24E3" w:rsidRDefault="003F24E3" w:rsidP="00F53FDC">
      <w:pPr>
        <w:jc w:val="right"/>
        <w:rPr>
          <w:rFonts w:ascii="Times New Roman" w:hAnsi="Times New Roman" w:cs="Times New Roman"/>
          <w:b/>
          <w:bCs/>
          <w:sz w:val="20"/>
          <w:szCs w:val="20"/>
        </w:rPr>
      </w:pPr>
    </w:p>
    <w:p w14:paraId="07AD7A49" w14:textId="7E09FB8D" w:rsidR="003F24E3" w:rsidRDefault="003F24E3" w:rsidP="00F53FDC">
      <w:pPr>
        <w:jc w:val="right"/>
        <w:rPr>
          <w:rFonts w:ascii="Times New Roman" w:hAnsi="Times New Roman" w:cs="Times New Roman"/>
          <w:b/>
          <w:bCs/>
          <w:sz w:val="20"/>
          <w:szCs w:val="20"/>
        </w:rPr>
      </w:pPr>
    </w:p>
    <w:p w14:paraId="60044482" w14:textId="1BE00294" w:rsidR="003F24E3" w:rsidRDefault="003F24E3" w:rsidP="00F53FDC">
      <w:pPr>
        <w:jc w:val="right"/>
        <w:rPr>
          <w:rFonts w:ascii="Times New Roman" w:hAnsi="Times New Roman" w:cs="Times New Roman"/>
          <w:b/>
          <w:bCs/>
          <w:sz w:val="20"/>
          <w:szCs w:val="20"/>
        </w:rPr>
      </w:pPr>
    </w:p>
    <w:p w14:paraId="7BCF971E" w14:textId="1D64102B" w:rsidR="003F24E3" w:rsidRDefault="003F24E3" w:rsidP="00F53FDC">
      <w:pPr>
        <w:jc w:val="right"/>
        <w:rPr>
          <w:rFonts w:ascii="Times New Roman" w:hAnsi="Times New Roman" w:cs="Times New Roman"/>
          <w:b/>
          <w:bCs/>
          <w:sz w:val="20"/>
          <w:szCs w:val="20"/>
        </w:rPr>
      </w:pPr>
    </w:p>
    <w:p w14:paraId="22CD0F2D" w14:textId="77777777" w:rsidR="003F24E3" w:rsidRDefault="003F24E3" w:rsidP="00F53FDC">
      <w:pPr>
        <w:jc w:val="right"/>
        <w:rPr>
          <w:rFonts w:ascii="Times New Roman" w:hAnsi="Times New Roman" w:cs="Times New Roman"/>
          <w:b/>
          <w:bCs/>
          <w:sz w:val="20"/>
          <w:szCs w:val="20"/>
        </w:rPr>
      </w:pPr>
    </w:p>
    <w:p w14:paraId="107802E8" w14:textId="03F0E270" w:rsidR="003F24E3" w:rsidRDefault="003F24E3" w:rsidP="00F53FDC">
      <w:pPr>
        <w:jc w:val="right"/>
        <w:rPr>
          <w:rFonts w:ascii="Times New Roman" w:hAnsi="Times New Roman" w:cs="Times New Roman"/>
          <w:b/>
          <w:bCs/>
          <w:sz w:val="20"/>
          <w:szCs w:val="20"/>
        </w:rPr>
      </w:pPr>
    </w:p>
    <w:p w14:paraId="4B2B8E5F" w14:textId="47FDA39E" w:rsidR="003F24E3" w:rsidRDefault="003F24E3" w:rsidP="00F53FDC">
      <w:pPr>
        <w:jc w:val="right"/>
        <w:rPr>
          <w:rFonts w:ascii="Times New Roman" w:hAnsi="Times New Roman" w:cs="Times New Roman"/>
          <w:b/>
          <w:bCs/>
          <w:sz w:val="20"/>
          <w:szCs w:val="20"/>
        </w:rPr>
      </w:pPr>
    </w:p>
    <w:p w14:paraId="687AC248" w14:textId="446085F4" w:rsidR="003F24E3" w:rsidRDefault="003F24E3" w:rsidP="00F53FDC">
      <w:pPr>
        <w:jc w:val="right"/>
        <w:rPr>
          <w:rFonts w:ascii="Times New Roman" w:hAnsi="Times New Roman" w:cs="Times New Roman"/>
          <w:b/>
          <w:bCs/>
          <w:sz w:val="20"/>
          <w:szCs w:val="20"/>
        </w:rPr>
      </w:pPr>
    </w:p>
    <w:p w14:paraId="45FFB39D" w14:textId="77777777" w:rsidR="003F24E3" w:rsidRDefault="003F24E3" w:rsidP="00F53FDC">
      <w:pPr>
        <w:jc w:val="right"/>
        <w:rPr>
          <w:rFonts w:ascii="Times New Roman" w:hAnsi="Times New Roman" w:cs="Times New Roman"/>
          <w:b/>
          <w:bCs/>
          <w:sz w:val="20"/>
          <w:szCs w:val="20"/>
        </w:rPr>
      </w:pPr>
    </w:p>
    <w:p w14:paraId="48EE91A4" w14:textId="77777777" w:rsidR="003F24E3" w:rsidRDefault="003F24E3" w:rsidP="00F63CE3">
      <w:pPr>
        <w:jc w:val="right"/>
        <w:rPr>
          <w:rFonts w:ascii="Times New Roman" w:hAnsi="Times New Roman" w:cs="Times New Roman"/>
          <w:b/>
          <w:bCs/>
          <w:sz w:val="24"/>
          <w:szCs w:val="24"/>
        </w:rPr>
      </w:pPr>
    </w:p>
    <w:p w14:paraId="610B69C7" w14:textId="77777777" w:rsidR="003F24E3" w:rsidRDefault="003F24E3" w:rsidP="00F63CE3">
      <w:pPr>
        <w:jc w:val="right"/>
        <w:rPr>
          <w:rFonts w:ascii="Times New Roman" w:hAnsi="Times New Roman" w:cs="Times New Roman"/>
          <w:b/>
          <w:bCs/>
          <w:sz w:val="24"/>
          <w:szCs w:val="24"/>
        </w:rPr>
      </w:pPr>
    </w:p>
    <w:p w14:paraId="517CDF25" w14:textId="77777777" w:rsidR="003F24E3" w:rsidRDefault="003F24E3" w:rsidP="00F63CE3">
      <w:pPr>
        <w:jc w:val="right"/>
        <w:rPr>
          <w:rFonts w:ascii="Times New Roman" w:hAnsi="Times New Roman" w:cs="Times New Roman"/>
          <w:b/>
          <w:bCs/>
          <w:sz w:val="24"/>
          <w:szCs w:val="24"/>
        </w:rPr>
      </w:pPr>
    </w:p>
    <w:p w14:paraId="18045980" w14:textId="77777777" w:rsidR="003F24E3" w:rsidRDefault="003F24E3" w:rsidP="00F63CE3">
      <w:pPr>
        <w:jc w:val="right"/>
        <w:rPr>
          <w:rFonts w:ascii="Times New Roman" w:hAnsi="Times New Roman" w:cs="Times New Roman"/>
          <w:b/>
          <w:bCs/>
          <w:sz w:val="24"/>
          <w:szCs w:val="24"/>
        </w:rPr>
      </w:pPr>
    </w:p>
    <w:p w14:paraId="33B021C3" w14:textId="77777777" w:rsidR="003F24E3" w:rsidRDefault="003F24E3" w:rsidP="00F63CE3">
      <w:pPr>
        <w:jc w:val="right"/>
        <w:rPr>
          <w:rFonts w:ascii="Times New Roman" w:hAnsi="Times New Roman" w:cs="Times New Roman"/>
          <w:b/>
          <w:bCs/>
          <w:sz w:val="24"/>
          <w:szCs w:val="24"/>
        </w:rPr>
      </w:pPr>
    </w:p>
    <w:p w14:paraId="6A4EAD5E" w14:textId="77777777" w:rsidR="003F24E3" w:rsidRDefault="003F24E3" w:rsidP="00F63CE3">
      <w:pPr>
        <w:jc w:val="right"/>
        <w:rPr>
          <w:rFonts w:ascii="Times New Roman" w:hAnsi="Times New Roman" w:cs="Times New Roman"/>
          <w:b/>
          <w:bCs/>
          <w:sz w:val="24"/>
          <w:szCs w:val="24"/>
        </w:rPr>
      </w:pPr>
    </w:p>
    <w:p w14:paraId="50CAC9C0" w14:textId="77777777" w:rsidR="003F24E3" w:rsidRDefault="003F24E3" w:rsidP="00F63CE3">
      <w:pPr>
        <w:jc w:val="right"/>
        <w:rPr>
          <w:rFonts w:ascii="Times New Roman" w:hAnsi="Times New Roman" w:cs="Times New Roman"/>
          <w:b/>
          <w:bCs/>
          <w:sz w:val="24"/>
          <w:szCs w:val="24"/>
        </w:rPr>
      </w:pPr>
    </w:p>
    <w:p w14:paraId="14070708" w14:textId="77777777" w:rsidR="003F24E3" w:rsidRDefault="003F24E3" w:rsidP="00F63CE3">
      <w:pPr>
        <w:jc w:val="right"/>
        <w:rPr>
          <w:rFonts w:ascii="Times New Roman" w:hAnsi="Times New Roman" w:cs="Times New Roman"/>
          <w:b/>
          <w:bCs/>
          <w:sz w:val="24"/>
          <w:szCs w:val="24"/>
        </w:rPr>
      </w:pPr>
    </w:p>
    <w:p w14:paraId="49ECEA45" w14:textId="77777777" w:rsidR="003F24E3" w:rsidRDefault="003F24E3" w:rsidP="00F63CE3">
      <w:pPr>
        <w:jc w:val="right"/>
        <w:rPr>
          <w:rFonts w:ascii="Times New Roman" w:hAnsi="Times New Roman" w:cs="Times New Roman"/>
          <w:b/>
          <w:bCs/>
          <w:sz w:val="24"/>
          <w:szCs w:val="24"/>
        </w:rPr>
      </w:pPr>
    </w:p>
    <w:p w14:paraId="26E1F4E7" w14:textId="77777777" w:rsidR="003F24E3" w:rsidRDefault="003F24E3" w:rsidP="00F63CE3">
      <w:pPr>
        <w:jc w:val="right"/>
        <w:rPr>
          <w:rFonts w:ascii="Times New Roman" w:hAnsi="Times New Roman" w:cs="Times New Roman"/>
          <w:b/>
          <w:bCs/>
          <w:sz w:val="24"/>
          <w:szCs w:val="24"/>
        </w:rPr>
      </w:pPr>
    </w:p>
    <w:p w14:paraId="195085DC" w14:textId="77777777" w:rsidR="003F24E3" w:rsidRDefault="003F24E3" w:rsidP="00F63CE3">
      <w:pPr>
        <w:jc w:val="right"/>
        <w:rPr>
          <w:rFonts w:ascii="Times New Roman" w:hAnsi="Times New Roman" w:cs="Times New Roman"/>
          <w:b/>
          <w:bCs/>
          <w:sz w:val="24"/>
          <w:szCs w:val="24"/>
        </w:rPr>
      </w:pPr>
    </w:p>
    <w:p w14:paraId="6C95DBF5" w14:textId="77777777" w:rsidR="003F24E3" w:rsidRDefault="003F24E3" w:rsidP="00F63CE3">
      <w:pPr>
        <w:jc w:val="right"/>
        <w:rPr>
          <w:rFonts w:ascii="Times New Roman" w:hAnsi="Times New Roman" w:cs="Times New Roman"/>
          <w:b/>
          <w:bCs/>
          <w:sz w:val="24"/>
          <w:szCs w:val="24"/>
        </w:rPr>
      </w:pPr>
    </w:p>
    <w:p w14:paraId="2BB76F7B" w14:textId="77777777" w:rsidR="003F24E3" w:rsidRDefault="003F24E3" w:rsidP="00F63CE3">
      <w:pPr>
        <w:jc w:val="right"/>
        <w:rPr>
          <w:rFonts w:ascii="Times New Roman" w:hAnsi="Times New Roman" w:cs="Times New Roman"/>
          <w:b/>
          <w:bCs/>
          <w:sz w:val="24"/>
          <w:szCs w:val="24"/>
        </w:rPr>
      </w:pPr>
    </w:p>
    <w:p w14:paraId="39359445" w14:textId="77777777" w:rsidR="003F24E3" w:rsidRDefault="003F24E3" w:rsidP="00F63CE3">
      <w:pPr>
        <w:jc w:val="right"/>
        <w:rPr>
          <w:rFonts w:ascii="Times New Roman" w:hAnsi="Times New Roman" w:cs="Times New Roman"/>
          <w:b/>
          <w:bCs/>
          <w:sz w:val="24"/>
          <w:szCs w:val="24"/>
        </w:rPr>
      </w:pPr>
    </w:p>
    <w:p w14:paraId="3BA5478C" w14:textId="77777777" w:rsidR="003F24E3" w:rsidRDefault="003F24E3" w:rsidP="00F63CE3">
      <w:pPr>
        <w:jc w:val="right"/>
        <w:rPr>
          <w:rFonts w:ascii="Times New Roman" w:hAnsi="Times New Roman" w:cs="Times New Roman"/>
          <w:b/>
          <w:bCs/>
          <w:sz w:val="24"/>
          <w:szCs w:val="24"/>
        </w:rPr>
      </w:pPr>
    </w:p>
    <w:p w14:paraId="07EACA4F" w14:textId="77777777" w:rsidR="003F24E3" w:rsidRDefault="003F24E3" w:rsidP="00F63CE3">
      <w:pPr>
        <w:jc w:val="right"/>
        <w:rPr>
          <w:rFonts w:ascii="Times New Roman" w:hAnsi="Times New Roman" w:cs="Times New Roman"/>
          <w:b/>
          <w:bCs/>
          <w:sz w:val="24"/>
          <w:szCs w:val="24"/>
        </w:rPr>
      </w:pPr>
    </w:p>
    <w:p w14:paraId="7604F04D" w14:textId="77777777" w:rsidR="003F24E3" w:rsidRDefault="003F24E3" w:rsidP="00F63CE3">
      <w:pPr>
        <w:jc w:val="right"/>
        <w:rPr>
          <w:rFonts w:ascii="Times New Roman" w:hAnsi="Times New Roman" w:cs="Times New Roman"/>
          <w:b/>
          <w:bCs/>
          <w:sz w:val="24"/>
          <w:szCs w:val="24"/>
        </w:rPr>
      </w:pPr>
    </w:p>
    <w:p w14:paraId="7EBF02DD" w14:textId="77777777" w:rsidR="003F24E3" w:rsidRDefault="003F24E3" w:rsidP="00F63CE3">
      <w:pPr>
        <w:jc w:val="right"/>
        <w:rPr>
          <w:rFonts w:ascii="Times New Roman" w:hAnsi="Times New Roman" w:cs="Times New Roman"/>
          <w:b/>
          <w:bCs/>
          <w:sz w:val="24"/>
          <w:szCs w:val="24"/>
        </w:rPr>
      </w:pPr>
    </w:p>
    <w:p w14:paraId="29D71877" w14:textId="77777777" w:rsidR="003F24E3" w:rsidRDefault="003F24E3" w:rsidP="00F63CE3">
      <w:pPr>
        <w:jc w:val="right"/>
        <w:rPr>
          <w:rFonts w:ascii="Times New Roman" w:hAnsi="Times New Roman" w:cs="Times New Roman"/>
          <w:b/>
          <w:bCs/>
          <w:sz w:val="24"/>
          <w:szCs w:val="24"/>
        </w:rPr>
      </w:pPr>
    </w:p>
    <w:p w14:paraId="4AA499F3" w14:textId="77777777" w:rsidR="003F24E3" w:rsidRDefault="003F24E3" w:rsidP="00F63CE3">
      <w:pPr>
        <w:jc w:val="right"/>
        <w:rPr>
          <w:rFonts w:ascii="Times New Roman" w:hAnsi="Times New Roman" w:cs="Times New Roman"/>
          <w:b/>
          <w:bCs/>
          <w:sz w:val="24"/>
          <w:szCs w:val="24"/>
        </w:rPr>
      </w:pPr>
    </w:p>
    <w:p w14:paraId="13B360C8" w14:textId="77777777" w:rsidR="003F24E3" w:rsidRDefault="003F24E3" w:rsidP="00F63CE3">
      <w:pPr>
        <w:jc w:val="right"/>
        <w:rPr>
          <w:rFonts w:ascii="Times New Roman" w:hAnsi="Times New Roman" w:cs="Times New Roman"/>
          <w:b/>
          <w:bCs/>
          <w:sz w:val="24"/>
          <w:szCs w:val="24"/>
        </w:rPr>
      </w:pPr>
    </w:p>
    <w:p w14:paraId="64B10E80" w14:textId="77777777" w:rsidR="003F24E3" w:rsidRDefault="003F24E3" w:rsidP="00F63CE3">
      <w:pPr>
        <w:jc w:val="right"/>
        <w:rPr>
          <w:rFonts w:ascii="Times New Roman" w:hAnsi="Times New Roman" w:cs="Times New Roman"/>
          <w:b/>
          <w:bCs/>
          <w:sz w:val="24"/>
          <w:szCs w:val="24"/>
        </w:rPr>
      </w:pPr>
    </w:p>
    <w:p w14:paraId="49343DB9" w14:textId="77777777" w:rsidR="003F24E3" w:rsidRDefault="003F24E3" w:rsidP="00F63CE3">
      <w:pPr>
        <w:jc w:val="right"/>
        <w:rPr>
          <w:rFonts w:ascii="Times New Roman" w:hAnsi="Times New Roman" w:cs="Times New Roman"/>
          <w:b/>
          <w:bCs/>
          <w:sz w:val="24"/>
          <w:szCs w:val="24"/>
        </w:rPr>
      </w:pPr>
    </w:p>
    <w:p w14:paraId="711CDF8E" w14:textId="77777777" w:rsidR="003F24E3" w:rsidRDefault="003F24E3" w:rsidP="00F63CE3">
      <w:pPr>
        <w:jc w:val="right"/>
        <w:rPr>
          <w:rFonts w:ascii="Times New Roman" w:hAnsi="Times New Roman" w:cs="Times New Roman"/>
          <w:b/>
          <w:bCs/>
          <w:sz w:val="24"/>
          <w:szCs w:val="24"/>
        </w:rPr>
      </w:pPr>
    </w:p>
    <w:p w14:paraId="54E064ED" w14:textId="77777777" w:rsidR="003F24E3" w:rsidRDefault="003F24E3" w:rsidP="00F63CE3">
      <w:pPr>
        <w:jc w:val="right"/>
        <w:rPr>
          <w:rFonts w:ascii="Times New Roman" w:hAnsi="Times New Roman" w:cs="Times New Roman"/>
          <w:b/>
          <w:bCs/>
          <w:sz w:val="24"/>
          <w:szCs w:val="24"/>
        </w:rPr>
      </w:pPr>
    </w:p>
    <w:p w14:paraId="33062FD7" w14:textId="77777777" w:rsidR="003F24E3" w:rsidRDefault="003F24E3" w:rsidP="00F63CE3">
      <w:pPr>
        <w:jc w:val="right"/>
        <w:rPr>
          <w:rFonts w:ascii="Times New Roman" w:hAnsi="Times New Roman" w:cs="Times New Roman"/>
          <w:b/>
          <w:bCs/>
          <w:sz w:val="24"/>
          <w:szCs w:val="24"/>
        </w:rPr>
      </w:pPr>
    </w:p>
    <w:p w14:paraId="25C9CE39" w14:textId="77777777" w:rsidR="003F24E3" w:rsidRDefault="003F24E3" w:rsidP="00F63CE3">
      <w:pPr>
        <w:jc w:val="right"/>
        <w:rPr>
          <w:rFonts w:ascii="Times New Roman" w:hAnsi="Times New Roman" w:cs="Times New Roman"/>
          <w:b/>
          <w:bCs/>
          <w:sz w:val="24"/>
          <w:szCs w:val="24"/>
        </w:rPr>
      </w:pPr>
    </w:p>
    <w:p w14:paraId="713CD497" w14:textId="761F31E3" w:rsidR="00F63CE3" w:rsidRDefault="00C30BB5" w:rsidP="00F63CE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5B48D75" w14:textId="77777777" w:rsidR="00F63CE3" w:rsidRPr="00816FB4" w:rsidRDefault="00F63CE3" w:rsidP="00F63CE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3AA38ADC" w14:textId="77777777" w:rsidR="00F63CE3" w:rsidRDefault="00F63CE3" w:rsidP="00F63CE3">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2F12ED18" w14:textId="77777777" w:rsidR="00F63CE3" w:rsidRDefault="00F63CE3" w:rsidP="00F63CE3">
      <w:pPr>
        <w:jc w:val="right"/>
        <w:rPr>
          <w:rFonts w:ascii="Times New Roman" w:hAnsi="Times New Roman" w:cs="Times New Roman"/>
          <w:b/>
          <w:bCs/>
          <w:color w:val="0070C0"/>
          <w:sz w:val="24"/>
          <w:szCs w:val="24"/>
        </w:rPr>
      </w:pPr>
    </w:p>
    <w:p w14:paraId="041E7D07" w14:textId="77777777" w:rsidR="00F63CE3" w:rsidRDefault="00F63CE3" w:rsidP="00F63CE3">
      <w:pPr>
        <w:jc w:val="right"/>
        <w:rPr>
          <w:rFonts w:ascii="Times New Roman" w:hAnsi="Times New Roman" w:cs="Times New Roman"/>
          <w:b/>
          <w:bCs/>
          <w:color w:val="0070C0"/>
          <w:sz w:val="24"/>
          <w:szCs w:val="24"/>
        </w:rPr>
      </w:pPr>
    </w:p>
    <w:p w14:paraId="20AF17B6" w14:textId="77777777" w:rsidR="00F63CE3" w:rsidRDefault="00F63CE3" w:rsidP="00F63CE3">
      <w:pPr>
        <w:jc w:val="right"/>
        <w:rPr>
          <w:rFonts w:ascii="Times New Roman" w:hAnsi="Times New Roman" w:cs="Times New Roman"/>
          <w:b/>
          <w:bCs/>
          <w:color w:val="0070C0"/>
          <w:sz w:val="24"/>
          <w:szCs w:val="24"/>
        </w:rPr>
      </w:pPr>
    </w:p>
    <w:p w14:paraId="782D745C" w14:textId="77777777" w:rsidR="00F63CE3" w:rsidRDefault="00F63CE3" w:rsidP="00F63CE3">
      <w:pPr>
        <w:jc w:val="right"/>
        <w:rPr>
          <w:rFonts w:ascii="Times New Roman" w:hAnsi="Times New Roman" w:cs="Times New Roman"/>
          <w:b/>
          <w:bCs/>
          <w:color w:val="0070C0"/>
          <w:sz w:val="24"/>
          <w:szCs w:val="24"/>
        </w:rPr>
      </w:pPr>
    </w:p>
    <w:p w14:paraId="02D5E60F" w14:textId="77777777" w:rsidR="00F63CE3" w:rsidRDefault="00F63CE3" w:rsidP="00F63CE3">
      <w:pPr>
        <w:jc w:val="right"/>
        <w:rPr>
          <w:rFonts w:ascii="Times New Roman" w:hAnsi="Times New Roman" w:cs="Times New Roman"/>
          <w:b/>
          <w:bCs/>
          <w:color w:val="0070C0"/>
          <w:sz w:val="24"/>
          <w:szCs w:val="24"/>
        </w:rPr>
      </w:pPr>
    </w:p>
    <w:p w14:paraId="62E79202" w14:textId="77777777" w:rsidR="00F63CE3" w:rsidRDefault="00F63CE3" w:rsidP="00F63CE3">
      <w:pPr>
        <w:jc w:val="right"/>
        <w:rPr>
          <w:rFonts w:ascii="Times New Roman" w:hAnsi="Times New Roman" w:cs="Times New Roman"/>
          <w:b/>
          <w:bCs/>
          <w:color w:val="0070C0"/>
          <w:sz w:val="24"/>
          <w:szCs w:val="24"/>
        </w:rPr>
      </w:pPr>
    </w:p>
    <w:p w14:paraId="68D93849" w14:textId="77777777" w:rsidR="00F63CE3" w:rsidRDefault="00F63CE3" w:rsidP="00F63CE3">
      <w:pPr>
        <w:jc w:val="right"/>
        <w:rPr>
          <w:rFonts w:ascii="Times New Roman" w:hAnsi="Times New Roman" w:cs="Times New Roman"/>
          <w:b/>
          <w:bCs/>
          <w:color w:val="0070C0"/>
          <w:sz w:val="24"/>
          <w:szCs w:val="24"/>
        </w:rPr>
      </w:pPr>
    </w:p>
    <w:p w14:paraId="70512607" w14:textId="77777777" w:rsidR="00F63CE3" w:rsidRDefault="00F63CE3" w:rsidP="00F63CE3">
      <w:pPr>
        <w:jc w:val="right"/>
        <w:rPr>
          <w:rFonts w:ascii="Times New Roman" w:hAnsi="Times New Roman" w:cs="Times New Roman"/>
          <w:b/>
          <w:bCs/>
          <w:color w:val="0070C0"/>
          <w:sz w:val="24"/>
          <w:szCs w:val="24"/>
        </w:rPr>
      </w:pPr>
    </w:p>
    <w:p w14:paraId="742CCEC1" w14:textId="77777777" w:rsidR="00F63CE3" w:rsidRDefault="00F63CE3" w:rsidP="00F63CE3">
      <w:pPr>
        <w:jc w:val="right"/>
        <w:rPr>
          <w:rFonts w:ascii="Times New Roman" w:hAnsi="Times New Roman" w:cs="Times New Roman"/>
          <w:b/>
          <w:bCs/>
          <w:color w:val="0070C0"/>
          <w:sz w:val="24"/>
          <w:szCs w:val="24"/>
        </w:rPr>
      </w:pPr>
    </w:p>
    <w:p w14:paraId="7604B7D3" w14:textId="77777777" w:rsidR="00F63CE3" w:rsidRDefault="00F63CE3" w:rsidP="00F63CE3">
      <w:pPr>
        <w:jc w:val="right"/>
        <w:rPr>
          <w:rFonts w:ascii="Times New Roman" w:hAnsi="Times New Roman" w:cs="Times New Roman"/>
          <w:b/>
          <w:bCs/>
          <w:color w:val="0070C0"/>
          <w:sz w:val="24"/>
          <w:szCs w:val="24"/>
        </w:rPr>
      </w:pPr>
    </w:p>
    <w:p w14:paraId="2E0D0148" w14:textId="77777777" w:rsidR="00F63CE3" w:rsidRPr="00502F97" w:rsidRDefault="00F63CE3" w:rsidP="00F63CE3">
      <w:pPr>
        <w:jc w:val="right"/>
        <w:rPr>
          <w:rFonts w:ascii="Times New Roman" w:hAnsi="Times New Roman" w:cs="Times New Roman"/>
          <w:b/>
          <w:bCs/>
          <w:color w:val="0070C0"/>
          <w:sz w:val="24"/>
          <w:szCs w:val="24"/>
        </w:rPr>
      </w:pPr>
    </w:p>
    <w:p w14:paraId="43F6E2B9" w14:textId="77777777" w:rsidR="00F63CE3" w:rsidRPr="008F578C" w:rsidRDefault="00F63CE3" w:rsidP="00F63C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164BC8E" w14:textId="6199F6F3" w:rsidR="00F63CE3" w:rsidRDefault="00F63CE3" w:rsidP="00F63CE3">
      <w:pPr>
        <w:pStyle w:val="1"/>
      </w:pPr>
      <w:r w:rsidRPr="006E7FF4">
        <w:t>«</w:t>
      </w:r>
      <w:r w:rsidR="00C30BB5" w:rsidRPr="00C30BB5">
        <w:t>ПМ.03 ПРОДВИЖЕНИЕ ТОРГОВЫХ МАРОК, БРЕНДОВ И ОРГАНИЗАЦИЙ В СРЕДЕ ИНТЕРНЕТ СРЕДСТВАМИ ЦИФРОВЫХ КОММУНИКАЦИОННЫХ ТЕХНОЛОГИЙ</w:t>
      </w:r>
      <w:r w:rsidRPr="006E7FF4">
        <w:t>»</w:t>
      </w:r>
    </w:p>
    <w:p w14:paraId="40A27C43" w14:textId="77777777" w:rsidR="00F63CE3" w:rsidRPr="00F53FDC" w:rsidRDefault="00F63CE3" w:rsidP="00F63CE3">
      <w:pPr>
        <w:spacing w:line="360" w:lineRule="auto"/>
        <w:jc w:val="center"/>
        <w:rPr>
          <w:rFonts w:ascii="Times New Roman" w:hAnsi="Times New Roman" w:cs="Times New Roman"/>
          <w:sz w:val="24"/>
          <w:szCs w:val="24"/>
        </w:rPr>
      </w:pPr>
    </w:p>
    <w:p w14:paraId="3485E6BD" w14:textId="77777777" w:rsidR="00F63CE3" w:rsidRPr="00F53FDC" w:rsidRDefault="00F63CE3" w:rsidP="00F63CE3">
      <w:pPr>
        <w:spacing w:line="360" w:lineRule="auto"/>
        <w:jc w:val="center"/>
        <w:rPr>
          <w:rFonts w:ascii="Times New Roman" w:hAnsi="Times New Roman" w:cs="Times New Roman"/>
          <w:sz w:val="24"/>
          <w:szCs w:val="24"/>
        </w:rPr>
      </w:pPr>
    </w:p>
    <w:p w14:paraId="0FF1B6AE" w14:textId="77777777" w:rsidR="00F63CE3" w:rsidRPr="00F53FDC" w:rsidRDefault="00F63CE3" w:rsidP="00F63CE3">
      <w:pPr>
        <w:spacing w:line="360" w:lineRule="auto"/>
        <w:jc w:val="center"/>
        <w:rPr>
          <w:rFonts w:ascii="Times New Roman" w:hAnsi="Times New Roman" w:cs="Times New Roman"/>
          <w:sz w:val="24"/>
          <w:szCs w:val="24"/>
        </w:rPr>
      </w:pPr>
    </w:p>
    <w:p w14:paraId="46F9F8C4" w14:textId="77777777" w:rsidR="00F63CE3" w:rsidRPr="00F53FDC" w:rsidRDefault="00F63CE3" w:rsidP="00F63CE3">
      <w:pPr>
        <w:spacing w:line="360" w:lineRule="auto"/>
        <w:jc w:val="center"/>
        <w:rPr>
          <w:rFonts w:ascii="Times New Roman" w:hAnsi="Times New Roman" w:cs="Times New Roman"/>
          <w:sz w:val="24"/>
          <w:szCs w:val="24"/>
        </w:rPr>
      </w:pPr>
    </w:p>
    <w:p w14:paraId="7EC962F2" w14:textId="77777777" w:rsidR="00F63CE3" w:rsidRPr="00F53FDC" w:rsidRDefault="00F63CE3" w:rsidP="00F63CE3">
      <w:pPr>
        <w:spacing w:line="360" w:lineRule="auto"/>
        <w:jc w:val="center"/>
        <w:rPr>
          <w:rFonts w:ascii="Times New Roman" w:hAnsi="Times New Roman" w:cs="Times New Roman"/>
          <w:sz w:val="24"/>
          <w:szCs w:val="24"/>
        </w:rPr>
      </w:pPr>
    </w:p>
    <w:p w14:paraId="0EE5E5C3" w14:textId="77777777" w:rsidR="00F63CE3" w:rsidRPr="00F53FDC" w:rsidRDefault="00F63CE3" w:rsidP="00F63CE3">
      <w:pPr>
        <w:spacing w:line="360" w:lineRule="auto"/>
        <w:jc w:val="center"/>
        <w:rPr>
          <w:rFonts w:ascii="Times New Roman" w:hAnsi="Times New Roman" w:cs="Times New Roman"/>
          <w:sz w:val="24"/>
          <w:szCs w:val="24"/>
        </w:rPr>
      </w:pPr>
    </w:p>
    <w:p w14:paraId="24AC2975" w14:textId="77777777" w:rsidR="00F63CE3" w:rsidRPr="00F53FDC" w:rsidRDefault="00F63CE3" w:rsidP="00F63CE3">
      <w:pPr>
        <w:spacing w:line="360" w:lineRule="auto"/>
        <w:jc w:val="center"/>
        <w:rPr>
          <w:rFonts w:ascii="Times New Roman" w:hAnsi="Times New Roman" w:cs="Times New Roman"/>
          <w:sz w:val="24"/>
          <w:szCs w:val="24"/>
        </w:rPr>
      </w:pPr>
    </w:p>
    <w:p w14:paraId="7BBF2925" w14:textId="77777777" w:rsidR="00F63CE3" w:rsidRPr="00F53FDC" w:rsidRDefault="00F63CE3" w:rsidP="00F63CE3">
      <w:pPr>
        <w:spacing w:line="360" w:lineRule="auto"/>
        <w:jc w:val="center"/>
        <w:rPr>
          <w:rFonts w:ascii="Times New Roman" w:hAnsi="Times New Roman" w:cs="Times New Roman"/>
          <w:sz w:val="24"/>
          <w:szCs w:val="24"/>
        </w:rPr>
      </w:pPr>
    </w:p>
    <w:p w14:paraId="6F9A60C2" w14:textId="77777777" w:rsidR="00F63CE3" w:rsidRPr="00F53FDC" w:rsidRDefault="00F63CE3" w:rsidP="00F63CE3">
      <w:pPr>
        <w:spacing w:line="360" w:lineRule="auto"/>
        <w:jc w:val="center"/>
        <w:rPr>
          <w:rFonts w:ascii="Times New Roman" w:hAnsi="Times New Roman" w:cs="Times New Roman"/>
          <w:sz w:val="24"/>
          <w:szCs w:val="24"/>
        </w:rPr>
      </w:pPr>
    </w:p>
    <w:p w14:paraId="107ED71C" w14:textId="77777777" w:rsidR="00F63CE3" w:rsidRPr="00F53FDC" w:rsidRDefault="00F63CE3" w:rsidP="00F63CE3">
      <w:pPr>
        <w:spacing w:line="360" w:lineRule="auto"/>
        <w:jc w:val="center"/>
        <w:rPr>
          <w:rFonts w:ascii="Times New Roman" w:hAnsi="Times New Roman" w:cs="Times New Roman"/>
          <w:sz w:val="24"/>
          <w:szCs w:val="24"/>
        </w:rPr>
      </w:pPr>
    </w:p>
    <w:p w14:paraId="6D0EFE8C" w14:textId="77777777" w:rsidR="00F63CE3" w:rsidRPr="00F53FDC" w:rsidRDefault="00F63CE3" w:rsidP="00F63CE3">
      <w:pPr>
        <w:spacing w:line="360" w:lineRule="auto"/>
        <w:jc w:val="center"/>
        <w:rPr>
          <w:rFonts w:ascii="Times New Roman" w:hAnsi="Times New Roman" w:cs="Times New Roman"/>
          <w:sz w:val="24"/>
          <w:szCs w:val="24"/>
        </w:rPr>
      </w:pPr>
    </w:p>
    <w:p w14:paraId="73483598" w14:textId="77777777" w:rsidR="00F63CE3" w:rsidRPr="00F53FDC" w:rsidRDefault="00F63CE3" w:rsidP="00F63CE3">
      <w:pPr>
        <w:spacing w:line="360" w:lineRule="auto"/>
        <w:jc w:val="center"/>
        <w:rPr>
          <w:rFonts w:ascii="Times New Roman" w:hAnsi="Times New Roman" w:cs="Times New Roman"/>
          <w:sz w:val="24"/>
          <w:szCs w:val="24"/>
        </w:rPr>
      </w:pPr>
    </w:p>
    <w:p w14:paraId="343D086C" w14:textId="46B74DF3" w:rsidR="00F63CE3" w:rsidRDefault="00F63CE3" w:rsidP="00F63CE3">
      <w:pPr>
        <w:spacing w:line="360" w:lineRule="auto"/>
        <w:jc w:val="center"/>
        <w:rPr>
          <w:rFonts w:ascii="Times New Roman" w:hAnsi="Times New Roman" w:cs="Times New Roman"/>
          <w:sz w:val="24"/>
          <w:szCs w:val="24"/>
        </w:rPr>
      </w:pPr>
    </w:p>
    <w:p w14:paraId="01364979" w14:textId="1AAD6839" w:rsidR="00012029" w:rsidRDefault="00012029" w:rsidP="00F63CE3">
      <w:pPr>
        <w:spacing w:line="360" w:lineRule="auto"/>
        <w:jc w:val="center"/>
        <w:rPr>
          <w:rFonts w:ascii="Times New Roman" w:hAnsi="Times New Roman" w:cs="Times New Roman"/>
          <w:sz w:val="24"/>
          <w:szCs w:val="24"/>
        </w:rPr>
      </w:pPr>
    </w:p>
    <w:p w14:paraId="09840E34" w14:textId="2A21A869" w:rsidR="00012029" w:rsidRDefault="00012029" w:rsidP="00F63CE3">
      <w:pPr>
        <w:spacing w:line="360" w:lineRule="auto"/>
        <w:jc w:val="center"/>
        <w:rPr>
          <w:rFonts w:ascii="Times New Roman" w:hAnsi="Times New Roman" w:cs="Times New Roman"/>
          <w:sz w:val="24"/>
          <w:szCs w:val="24"/>
        </w:rPr>
      </w:pPr>
    </w:p>
    <w:p w14:paraId="68469939" w14:textId="7771166E" w:rsidR="00012029" w:rsidRDefault="00012029" w:rsidP="00F63CE3">
      <w:pPr>
        <w:spacing w:line="360" w:lineRule="auto"/>
        <w:jc w:val="center"/>
        <w:rPr>
          <w:rFonts w:ascii="Times New Roman" w:hAnsi="Times New Roman" w:cs="Times New Roman"/>
          <w:sz w:val="24"/>
          <w:szCs w:val="24"/>
        </w:rPr>
      </w:pPr>
    </w:p>
    <w:p w14:paraId="48765FB7" w14:textId="0042BCBC" w:rsidR="00012029" w:rsidRDefault="00012029" w:rsidP="00F63CE3">
      <w:pPr>
        <w:spacing w:line="360" w:lineRule="auto"/>
        <w:jc w:val="center"/>
        <w:rPr>
          <w:rFonts w:ascii="Times New Roman" w:hAnsi="Times New Roman" w:cs="Times New Roman"/>
          <w:sz w:val="24"/>
          <w:szCs w:val="24"/>
        </w:rPr>
      </w:pPr>
    </w:p>
    <w:p w14:paraId="1B4F3631" w14:textId="48DEAAA0" w:rsidR="00012029" w:rsidRDefault="00012029" w:rsidP="00F63CE3">
      <w:pPr>
        <w:spacing w:line="360" w:lineRule="auto"/>
        <w:jc w:val="center"/>
        <w:rPr>
          <w:rFonts w:ascii="Times New Roman" w:hAnsi="Times New Roman" w:cs="Times New Roman"/>
          <w:sz w:val="24"/>
          <w:szCs w:val="24"/>
        </w:rPr>
      </w:pPr>
    </w:p>
    <w:p w14:paraId="007810A6" w14:textId="77777777" w:rsidR="00012029" w:rsidRPr="00F53FDC" w:rsidRDefault="00012029" w:rsidP="00F63CE3">
      <w:pPr>
        <w:spacing w:line="360" w:lineRule="auto"/>
        <w:jc w:val="center"/>
        <w:rPr>
          <w:rFonts w:ascii="Times New Roman" w:hAnsi="Times New Roman" w:cs="Times New Roman"/>
          <w:sz w:val="24"/>
          <w:szCs w:val="24"/>
        </w:rPr>
      </w:pPr>
    </w:p>
    <w:p w14:paraId="2478E8FC" w14:textId="77777777" w:rsidR="00F63CE3" w:rsidRPr="00F53FDC" w:rsidRDefault="00F63CE3" w:rsidP="00F63CE3">
      <w:pPr>
        <w:spacing w:line="360" w:lineRule="auto"/>
        <w:jc w:val="center"/>
        <w:rPr>
          <w:rFonts w:ascii="Times New Roman" w:hAnsi="Times New Roman" w:cs="Times New Roman"/>
          <w:sz w:val="24"/>
          <w:szCs w:val="24"/>
        </w:rPr>
      </w:pPr>
    </w:p>
    <w:p w14:paraId="4D8EC58A" w14:textId="3B5065BF" w:rsidR="00F63CE3" w:rsidRPr="00F53FDC" w:rsidRDefault="00F63CE3" w:rsidP="00F63CE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608EC">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793D2F99" w14:textId="77777777" w:rsidR="00F63CE3" w:rsidRDefault="00F63CE3" w:rsidP="00F63CE3">
      <w:pPr>
        <w:rPr>
          <w:rFonts w:ascii="Times New Roman" w:eastAsia="Times New Roman" w:hAnsi="Times New Roman" w:cs="Times New Roman"/>
          <w:b/>
          <w:bCs/>
          <w:kern w:val="36"/>
          <w:sz w:val="24"/>
          <w:szCs w:val="24"/>
          <w:lang w:eastAsia="ru-RU"/>
        </w:rPr>
      </w:pPr>
      <w:r>
        <w:br w:type="page"/>
      </w:r>
    </w:p>
    <w:p w14:paraId="3B57F313" w14:textId="77777777" w:rsidR="00F63CE3" w:rsidRPr="00B766E1" w:rsidRDefault="00F63CE3" w:rsidP="00F63CE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814E85C" w14:textId="77777777" w:rsidR="00F63CE3" w:rsidRDefault="00F63CE3" w:rsidP="00F63CE3"/>
    <w:p w14:paraId="1522DDB4" w14:textId="77777777" w:rsidR="00F63CE3" w:rsidRDefault="00F63CE3" w:rsidP="00012029">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759FF26B" w14:textId="272BA34B" w:rsidR="00F63CE3" w:rsidRPr="00B766E1" w:rsidRDefault="003608EC" w:rsidP="00F63CE3">
      <w:pPr>
        <w:pStyle w:val="21"/>
        <w:rPr>
          <w:rFonts w:asciiTheme="minorHAnsi" w:eastAsiaTheme="minorEastAsia" w:hAnsiTheme="minorHAnsi" w:cstheme="minorBidi"/>
          <w:i w:val="0"/>
          <w:iCs w:val="0"/>
          <w:sz w:val="22"/>
          <w:szCs w:val="22"/>
        </w:rPr>
      </w:pPr>
      <w:hyperlink w:anchor="_Toc156820310" w:history="1">
        <w:r w:rsidR="00F63CE3" w:rsidRPr="00B766E1">
          <w:rPr>
            <w:rStyle w:val="af0"/>
            <w:i w:val="0"/>
            <w:iCs w:val="0"/>
          </w:rPr>
          <w:t>1.1. Цель и место профессионального модуля «</w:t>
        </w:r>
        <w:r w:rsidR="00C30BB5">
          <w:rPr>
            <w:rStyle w:val="af0"/>
            <w:i w:val="0"/>
            <w:iCs w:val="0"/>
          </w:rPr>
          <w:t>ПМ.03 П</w:t>
        </w:r>
        <w:r w:rsidR="00C30BB5" w:rsidRPr="00C30BB5">
          <w:rPr>
            <w:rStyle w:val="af0"/>
            <w:i w:val="0"/>
            <w:iCs w:val="0"/>
          </w:rPr>
          <w:t>родвижение торговых марок, брендов и организаций в среде интернет средствами цифровых коммуникационных технологий</w:t>
        </w:r>
        <w:r w:rsidR="00C30BB5" w:rsidRPr="00B766E1">
          <w:rPr>
            <w:rStyle w:val="af0"/>
            <w:i w:val="0"/>
            <w:iCs w:val="0"/>
          </w:rPr>
          <w:t xml:space="preserve">»  </w:t>
        </w:r>
        <w:r w:rsidR="00F63CE3" w:rsidRPr="00B766E1">
          <w:rPr>
            <w:rStyle w:val="af0"/>
            <w:i w:val="0"/>
            <w:iCs w:val="0"/>
          </w:rPr>
          <w:t>в структуре образовательной программы</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_Toc156820310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1423DD46"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1" w:history="1">
        <w:r w:rsidR="00F63CE3" w:rsidRPr="00B766E1">
          <w:rPr>
            <w:rStyle w:val="af0"/>
            <w:i w:val="0"/>
            <w:iCs w:val="0"/>
          </w:rPr>
          <w:t>1.2. Планируемые результаты освоения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_Toc156820311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3EEC7735" w14:textId="77777777" w:rsidR="00F63CE3" w:rsidRDefault="003608EC" w:rsidP="00012029">
      <w:pPr>
        <w:pStyle w:val="14"/>
        <w:rPr>
          <w:rFonts w:asciiTheme="minorHAnsi" w:eastAsiaTheme="minorEastAsia" w:hAnsiTheme="minorHAnsi" w:cstheme="minorBidi"/>
          <w:lang w:eastAsia="ru-RU"/>
        </w:rPr>
      </w:pPr>
      <w:hyperlink w:anchor="_Toc156820312" w:history="1">
        <w:r w:rsidR="00F63CE3" w:rsidRPr="00A9619D">
          <w:rPr>
            <w:rStyle w:val="af0"/>
          </w:rPr>
          <w:t>2. Структура и содержание профессионального модуля</w:t>
        </w:r>
        <w:r w:rsidR="00F63CE3">
          <w:rPr>
            <w:webHidden/>
          </w:rPr>
          <w:tab/>
        </w:r>
        <w:r w:rsidR="00F63CE3">
          <w:rPr>
            <w:webHidden/>
          </w:rPr>
          <w:fldChar w:fldCharType="begin"/>
        </w:r>
        <w:r w:rsidR="00F63CE3">
          <w:rPr>
            <w:webHidden/>
          </w:rPr>
          <w:instrText xml:space="preserve"> PAGEREF _Toc156820312 \h </w:instrText>
        </w:r>
        <w:r w:rsidR="00F63CE3">
          <w:rPr>
            <w:webHidden/>
          </w:rPr>
        </w:r>
        <w:r w:rsidR="00F63CE3">
          <w:rPr>
            <w:webHidden/>
          </w:rPr>
          <w:fldChar w:fldCharType="separate"/>
        </w:r>
        <w:r w:rsidR="00F63CE3">
          <w:rPr>
            <w:webHidden/>
          </w:rPr>
          <w:t>4</w:t>
        </w:r>
        <w:r w:rsidR="00F63CE3">
          <w:rPr>
            <w:webHidden/>
          </w:rPr>
          <w:fldChar w:fldCharType="end"/>
        </w:r>
      </w:hyperlink>
    </w:p>
    <w:p w14:paraId="10A60F9D"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3" w:history="1">
        <w:r w:rsidR="00F63CE3" w:rsidRPr="00B766E1">
          <w:rPr>
            <w:rStyle w:val="af0"/>
            <w:i w:val="0"/>
            <w:iCs w:val="0"/>
          </w:rPr>
          <w:t>2.1. Трудоемкость освоения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_Toc156820313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4</w:t>
        </w:r>
        <w:r w:rsidR="00F63CE3" w:rsidRPr="00B766E1">
          <w:rPr>
            <w:i w:val="0"/>
            <w:iCs w:val="0"/>
            <w:webHidden/>
          </w:rPr>
          <w:fldChar w:fldCharType="end"/>
        </w:r>
      </w:hyperlink>
    </w:p>
    <w:p w14:paraId="4DB1A7F7"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4" w:history="1">
        <w:r w:rsidR="00F63CE3" w:rsidRPr="00B766E1">
          <w:rPr>
            <w:rStyle w:val="af0"/>
            <w:i w:val="0"/>
            <w:iCs w:val="0"/>
          </w:rPr>
          <w:t>2.2. Структура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_Toc156820314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5</w:t>
        </w:r>
        <w:r w:rsidR="00F63CE3" w:rsidRPr="00B766E1">
          <w:rPr>
            <w:i w:val="0"/>
            <w:iCs w:val="0"/>
            <w:webHidden/>
          </w:rPr>
          <w:fldChar w:fldCharType="end"/>
        </w:r>
      </w:hyperlink>
    </w:p>
    <w:p w14:paraId="338595D5"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5" w:history="1">
        <w:r w:rsidR="00F63CE3" w:rsidRPr="00B766E1">
          <w:rPr>
            <w:rStyle w:val="af0"/>
            <w:i w:val="0"/>
            <w:iCs w:val="0"/>
          </w:rPr>
          <w:t>2.3. Примерное содержание профессионального модуля</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_Toc156820315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5</w:t>
        </w:r>
        <w:r w:rsidR="00F63CE3" w:rsidRPr="00B766E1">
          <w:rPr>
            <w:i w:val="0"/>
            <w:iCs w:val="0"/>
            <w:webHidden/>
          </w:rPr>
          <w:fldChar w:fldCharType="end"/>
        </w:r>
      </w:hyperlink>
    </w:p>
    <w:p w14:paraId="26D1E3D2"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6" w:history="1">
        <w:r w:rsidR="00F63CE3" w:rsidRPr="00B766E1">
          <w:rPr>
            <w:rStyle w:val="af0"/>
            <w:i w:val="0"/>
            <w:iCs w:val="0"/>
          </w:rPr>
          <w:t>2.4. Курсовой проект (работа) (для специальностей СПО, если предусмотрено)</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_Toc156820316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6</w:t>
        </w:r>
        <w:r w:rsidR="00F63CE3" w:rsidRPr="00B766E1">
          <w:rPr>
            <w:i w:val="0"/>
            <w:iCs w:val="0"/>
            <w:webHidden/>
          </w:rPr>
          <w:fldChar w:fldCharType="end"/>
        </w:r>
      </w:hyperlink>
    </w:p>
    <w:p w14:paraId="5D1DC827" w14:textId="77777777" w:rsidR="00F63CE3" w:rsidRDefault="003608EC" w:rsidP="00012029">
      <w:pPr>
        <w:pStyle w:val="14"/>
        <w:rPr>
          <w:rFonts w:asciiTheme="minorHAnsi" w:eastAsiaTheme="minorEastAsia" w:hAnsiTheme="minorHAnsi" w:cstheme="minorBidi"/>
          <w:lang w:eastAsia="ru-RU"/>
        </w:rPr>
      </w:pPr>
      <w:hyperlink w:anchor="_Toc156820317" w:history="1">
        <w:r w:rsidR="00F63CE3" w:rsidRPr="00A9619D">
          <w:rPr>
            <w:rStyle w:val="af0"/>
          </w:rPr>
          <w:t>3. Условия реализации профессионального модуля</w:t>
        </w:r>
        <w:r w:rsidR="00F63CE3">
          <w:rPr>
            <w:webHidden/>
          </w:rPr>
          <w:tab/>
        </w:r>
        <w:r w:rsidR="00F63CE3">
          <w:rPr>
            <w:webHidden/>
          </w:rPr>
          <w:fldChar w:fldCharType="begin"/>
        </w:r>
        <w:r w:rsidR="00F63CE3">
          <w:rPr>
            <w:webHidden/>
          </w:rPr>
          <w:instrText xml:space="preserve"> PAGEREF _Toc156820317 \h </w:instrText>
        </w:r>
        <w:r w:rsidR="00F63CE3">
          <w:rPr>
            <w:webHidden/>
          </w:rPr>
        </w:r>
        <w:r w:rsidR="00F63CE3">
          <w:rPr>
            <w:webHidden/>
          </w:rPr>
          <w:fldChar w:fldCharType="separate"/>
        </w:r>
        <w:r w:rsidR="00F63CE3">
          <w:rPr>
            <w:webHidden/>
          </w:rPr>
          <w:t>6</w:t>
        </w:r>
        <w:r w:rsidR="00F63CE3">
          <w:rPr>
            <w:webHidden/>
          </w:rPr>
          <w:fldChar w:fldCharType="end"/>
        </w:r>
      </w:hyperlink>
    </w:p>
    <w:p w14:paraId="5A946A57"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8" w:history="1">
        <w:r w:rsidR="00F63CE3" w:rsidRPr="00B766E1">
          <w:rPr>
            <w:rStyle w:val="af0"/>
            <w:i w:val="0"/>
            <w:iCs w:val="0"/>
          </w:rPr>
          <w:t>3.1. Материально-техническое обеспечение</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_Toc156820318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6</w:t>
        </w:r>
        <w:r w:rsidR="00F63CE3" w:rsidRPr="00B766E1">
          <w:rPr>
            <w:i w:val="0"/>
            <w:iCs w:val="0"/>
            <w:webHidden/>
          </w:rPr>
          <w:fldChar w:fldCharType="end"/>
        </w:r>
      </w:hyperlink>
    </w:p>
    <w:p w14:paraId="0AC07435" w14:textId="77777777" w:rsidR="00F63CE3" w:rsidRPr="00B766E1" w:rsidRDefault="003608EC" w:rsidP="00F63CE3">
      <w:pPr>
        <w:pStyle w:val="21"/>
        <w:rPr>
          <w:rFonts w:asciiTheme="minorHAnsi" w:eastAsiaTheme="minorEastAsia" w:hAnsiTheme="minorHAnsi" w:cstheme="minorBidi"/>
          <w:i w:val="0"/>
          <w:iCs w:val="0"/>
          <w:sz w:val="22"/>
          <w:szCs w:val="22"/>
        </w:rPr>
      </w:pPr>
      <w:hyperlink w:anchor="_Toc156820319" w:history="1">
        <w:r w:rsidR="00F63CE3" w:rsidRPr="00B766E1">
          <w:rPr>
            <w:rStyle w:val="af0"/>
            <w:i w:val="0"/>
            <w:iCs w:val="0"/>
          </w:rPr>
          <w:t>3.2. Учебно-методическое обеспечение</w:t>
        </w:r>
        <w:r w:rsidR="00F63CE3" w:rsidRPr="00B766E1">
          <w:rPr>
            <w:i w:val="0"/>
            <w:iCs w:val="0"/>
            <w:webHidden/>
          </w:rPr>
          <w:tab/>
        </w:r>
        <w:r w:rsidR="00F63CE3" w:rsidRPr="00B766E1">
          <w:rPr>
            <w:i w:val="0"/>
            <w:iCs w:val="0"/>
            <w:webHidden/>
          </w:rPr>
          <w:fldChar w:fldCharType="begin"/>
        </w:r>
        <w:r w:rsidR="00F63CE3" w:rsidRPr="00B766E1">
          <w:rPr>
            <w:i w:val="0"/>
            <w:iCs w:val="0"/>
            <w:webHidden/>
          </w:rPr>
          <w:instrText xml:space="preserve"> PAGEREF _Toc156820319 \h </w:instrText>
        </w:r>
        <w:r w:rsidR="00F63CE3" w:rsidRPr="00B766E1">
          <w:rPr>
            <w:i w:val="0"/>
            <w:iCs w:val="0"/>
            <w:webHidden/>
          </w:rPr>
        </w:r>
        <w:r w:rsidR="00F63CE3" w:rsidRPr="00B766E1">
          <w:rPr>
            <w:i w:val="0"/>
            <w:iCs w:val="0"/>
            <w:webHidden/>
          </w:rPr>
          <w:fldChar w:fldCharType="separate"/>
        </w:r>
        <w:r w:rsidR="00F63CE3" w:rsidRPr="00B766E1">
          <w:rPr>
            <w:i w:val="0"/>
            <w:iCs w:val="0"/>
            <w:webHidden/>
          </w:rPr>
          <w:t>7</w:t>
        </w:r>
        <w:r w:rsidR="00F63CE3" w:rsidRPr="00B766E1">
          <w:rPr>
            <w:i w:val="0"/>
            <w:iCs w:val="0"/>
            <w:webHidden/>
          </w:rPr>
          <w:fldChar w:fldCharType="end"/>
        </w:r>
      </w:hyperlink>
    </w:p>
    <w:p w14:paraId="1436DE9D" w14:textId="77777777" w:rsidR="00F63CE3" w:rsidRDefault="003608EC" w:rsidP="00012029">
      <w:pPr>
        <w:pStyle w:val="14"/>
        <w:rPr>
          <w:rFonts w:asciiTheme="minorHAnsi" w:eastAsiaTheme="minorEastAsia" w:hAnsiTheme="minorHAnsi" w:cstheme="minorBidi"/>
          <w:lang w:eastAsia="ru-RU"/>
        </w:rPr>
      </w:pPr>
      <w:hyperlink w:anchor="_Toc156820320" w:history="1">
        <w:r w:rsidR="00F63CE3" w:rsidRPr="00A9619D">
          <w:rPr>
            <w:rStyle w:val="af0"/>
          </w:rPr>
          <w:t>4. Контроль и оценка результатов освоения  профессионального модуля</w:t>
        </w:r>
        <w:r w:rsidR="00F63CE3">
          <w:rPr>
            <w:webHidden/>
          </w:rPr>
          <w:tab/>
        </w:r>
        <w:r w:rsidR="00F63CE3">
          <w:rPr>
            <w:webHidden/>
          </w:rPr>
          <w:fldChar w:fldCharType="begin"/>
        </w:r>
        <w:r w:rsidR="00F63CE3">
          <w:rPr>
            <w:webHidden/>
          </w:rPr>
          <w:instrText xml:space="preserve"> PAGEREF _Toc156820320 \h </w:instrText>
        </w:r>
        <w:r w:rsidR="00F63CE3">
          <w:rPr>
            <w:webHidden/>
          </w:rPr>
        </w:r>
        <w:r w:rsidR="00F63CE3">
          <w:rPr>
            <w:webHidden/>
          </w:rPr>
          <w:fldChar w:fldCharType="separate"/>
        </w:r>
        <w:r w:rsidR="00F63CE3">
          <w:rPr>
            <w:webHidden/>
          </w:rPr>
          <w:t>7</w:t>
        </w:r>
        <w:r w:rsidR="00F63CE3">
          <w:rPr>
            <w:webHidden/>
          </w:rPr>
          <w:fldChar w:fldCharType="end"/>
        </w:r>
      </w:hyperlink>
    </w:p>
    <w:p w14:paraId="1806D9D8" w14:textId="77777777" w:rsidR="00F63CE3" w:rsidRPr="00B766E1" w:rsidRDefault="00F63CE3" w:rsidP="00F63CE3">
      <w:r>
        <w:fldChar w:fldCharType="end"/>
      </w:r>
    </w:p>
    <w:p w14:paraId="59DFFEC5" w14:textId="77777777" w:rsidR="00F63CE3" w:rsidRDefault="00F63CE3" w:rsidP="00F63CE3">
      <w:pPr>
        <w:pStyle w:val="1"/>
      </w:pPr>
    </w:p>
    <w:p w14:paraId="013DBA77" w14:textId="77777777" w:rsidR="00F63CE3" w:rsidRDefault="00F63CE3" w:rsidP="00F63CE3">
      <w:pPr>
        <w:pStyle w:val="1f"/>
        <w:jc w:val="left"/>
        <w:sectPr w:rsidR="00F63CE3" w:rsidSect="00502F97">
          <w:headerReference w:type="even" r:id="rId12"/>
          <w:headerReference w:type="default" r:id="rId13"/>
          <w:pgSz w:w="11906" w:h="16838"/>
          <w:pgMar w:top="1134" w:right="567" w:bottom="1134" w:left="1701" w:header="709" w:footer="709" w:gutter="0"/>
          <w:cols w:space="708"/>
          <w:docGrid w:linePitch="360"/>
        </w:sectPr>
      </w:pPr>
    </w:p>
    <w:p w14:paraId="3827141D" w14:textId="77777777" w:rsidR="00F63CE3" w:rsidRPr="00816FB4" w:rsidRDefault="00F63CE3" w:rsidP="00F63CE3">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4E3B6ECF" w14:textId="0194BB36" w:rsidR="00F63CE3" w:rsidRPr="00816FB4" w:rsidRDefault="00F63CE3" w:rsidP="00F63CE3">
      <w:pPr>
        <w:pStyle w:val="1d"/>
        <w:jc w:val="center"/>
        <w:rPr>
          <w:rFonts w:eastAsia="Segoe UI"/>
          <w:u w:val="single"/>
          <w:lang w:val="ru-RU"/>
        </w:rPr>
      </w:pPr>
      <w:r w:rsidRPr="00816FB4">
        <w:rPr>
          <w:rFonts w:eastAsia="Segoe UI"/>
          <w:u w:val="single"/>
          <w:lang w:val="ru-RU"/>
        </w:rPr>
        <w:t>«</w:t>
      </w:r>
      <w:r w:rsidR="00C30BB5">
        <w:rPr>
          <w:rFonts w:eastAsia="Segoe UI"/>
          <w:u w:val="single"/>
          <w:lang w:val="ru-RU"/>
        </w:rPr>
        <w:t>ПМ</w:t>
      </w:r>
      <w:r w:rsidR="00C30BB5" w:rsidRPr="00C30BB5">
        <w:rPr>
          <w:rFonts w:eastAsia="Segoe UI"/>
          <w:u w:val="single"/>
          <w:lang w:val="ru-RU"/>
        </w:rPr>
        <w:t>.0</w:t>
      </w:r>
      <w:r w:rsidR="00C30BB5">
        <w:rPr>
          <w:rFonts w:eastAsia="Segoe UI"/>
          <w:u w:val="single"/>
          <w:lang w:val="ru-RU"/>
        </w:rPr>
        <w:t>3 П</w:t>
      </w:r>
      <w:r w:rsidR="00C30BB5" w:rsidRPr="00C30BB5">
        <w:rPr>
          <w:rFonts w:eastAsia="Segoe UI"/>
          <w:u w:val="single"/>
          <w:lang w:val="ru-RU"/>
        </w:rPr>
        <w:t>родвижение торговых марок, брендов и организаций в среде интернет средствами цифровых коммуникационных технологий</w:t>
      </w:r>
      <w:r w:rsidRPr="00816FB4">
        <w:rPr>
          <w:rFonts w:eastAsia="Segoe UI"/>
          <w:u w:val="single"/>
          <w:lang w:val="ru-RU"/>
        </w:rPr>
        <w:t xml:space="preserve">» </w:t>
      </w:r>
    </w:p>
    <w:p w14:paraId="5916CB12" w14:textId="77777777" w:rsidR="00F63CE3" w:rsidRPr="00816FB4" w:rsidRDefault="00F63CE3" w:rsidP="00F63CE3">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5A796381" w14:textId="77777777" w:rsidR="00F63CE3" w:rsidRPr="00E52263" w:rsidRDefault="00F63CE3" w:rsidP="00F63CE3">
      <w:pPr>
        <w:pStyle w:val="1f"/>
        <w:rPr>
          <w:rFonts w:asciiTheme="minorHAnsi" w:hAnsiTheme="minorHAnsi"/>
          <w:lang w:val="ru-RU"/>
        </w:rPr>
      </w:pPr>
    </w:p>
    <w:p w14:paraId="7DEB3044" w14:textId="77777777" w:rsidR="00F63CE3" w:rsidRPr="00816FB4" w:rsidRDefault="00F63CE3" w:rsidP="00F63CE3">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42A789D4" w14:textId="2FCA516D" w:rsidR="00F63CE3" w:rsidRPr="00816FB4" w:rsidRDefault="00F63CE3" w:rsidP="00F63CE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C30BB5">
        <w:rPr>
          <w:rFonts w:ascii="Times New Roman" w:eastAsia="Times New Roman" w:hAnsi="Times New Roman" w:cs="Times New Roman"/>
          <w:color w:val="000000" w:themeColor="text1"/>
          <w:sz w:val="24"/>
          <w:szCs w:val="24"/>
          <w:lang w:eastAsia="ru-RU"/>
        </w:rPr>
        <w:t>П</w:t>
      </w:r>
      <w:r w:rsidR="00C30BB5" w:rsidRPr="00C30BB5">
        <w:rPr>
          <w:rFonts w:ascii="Times New Roman" w:eastAsia="Times New Roman" w:hAnsi="Times New Roman" w:cs="Times New Roman"/>
          <w:color w:val="000000" w:themeColor="text1"/>
          <w:sz w:val="24"/>
          <w:szCs w:val="24"/>
          <w:lang w:eastAsia="ru-RU"/>
        </w:rPr>
        <w:t>родвижение торговых марок, брендов и организаций в среде интернет средствами цифровых коммуникационных технологий</w:t>
      </w:r>
      <w:r w:rsidR="00C30BB5" w:rsidRPr="00816FB4">
        <w:rPr>
          <w:rFonts w:ascii="Times New Roman" w:eastAsia="Times New Roman" w:hAnsi="Times New Roman" w:cs="Times New Roman"/>
          <w:bCs/>
          <w:color w:val="000000" w:themeColor="text1"/>
          <w:sz w:val="24"/>
          <w:szCs w:val="24"/>
          <w:lang w:eastAsia="ru-RU"/>
        </w:rPr>
        <w:t>»</w:t>
      </w:r>
      <w:r w:rsidR="00C30BB5" w:rsidRPr="00816FB4">
        <w:rPr>
          <w:rFonts w:ascii="Times New Roman" w:eastAsia="Times New Roman" w:hAnsi="Times New Roman" w:cs="Times New Roman"/>
          <w:color w:val="000000" w:themeColor="text1"/>
          <w:sz w:val="24"/>
          <w:szCs w:val="24"/>
          <w:lang w:eastAsia="ru-RU"/>
        </w:rPr>
        <w:t xml:space="preserve">. </w:t>
      </w:r>
    </w:p>
    <w:p w14:paraId="305F5DDD" w14:textId="77777777" w:rsidR="00F63CE3" w:rsidRPr="00816FB4" w:rsidRDefault="00F63CE3" w:rsidP="00F63CE3">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55A0A493" w14:textId="77777777" w:rsidR="00F63CE3" w:rsidRDefault="00F63CE3" w:rsidP="00F63CE3">
      <w:pPr>
        <w:suppressAutoHyphens/>
        <w:spacing w:line="276" w:lineRule="auto"/>
        <w:ind w:firstLine="709"/>
        <w:jc w:val="both"/>
        <w:rPr>
          <w:rFonts w:ascii="Times New Roman" w:hAnsi="Times New Roman" w:cs="Times New Roman"/>
          <w:sz w:val="24"/>
          <w:szCs w:val="24"/>
        </w:rPr>
      </w:pPr>
    </w:p>
    <w:p w14:paraId="0ED68B93" w14:textId="77777777" w:rsidR="00F63CE3" w:rsidRPr="00EA6E1D" w:rsidRDefault="00F63CE3" w:rsidP="00F63C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7B536A8" w14:textId="77777777" w:rsidR="00F63CE3" w:rsidRDefault="00F63CE3" w:rsidP="00F63C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E5523D" w14:textId="19235E3D" w:rsidR="00F63CE3" w:rsidRDefault="00F63CE3" w:rsidP="000120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3099"/>
      </w:tblGrid>
      <w:tr w:rsidR="00F63CE3" w:rsidRPr="006D4BD0" w14:paraId="2CF53894" w14:textId="77777777" w:rsidTr="00F63CE3">
        <w:trPr>
          <w:cantSplit/>
          <w:trHeight w:val="557"/>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5490AC46" w14:textId="77777777" w:rsidR="00F63CE3" w:rsidRPr="006D4BD0" w:rsidRDefault="00F63CE3" w:rsidP="00F63CE3">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4D2DE986" w14:textId="77777777" w:rsidR="00F63CE3" w:rsidRPr="006D4BD0" w:rsidRDefault="00F63CE3" w:rsidP="00F63CE3">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5648953" w14:textId="77777777" w:rsidR="00F63CE3" w:rsidRPr="006D4BD0" w:rsidRDefault="00F63CE3" w:rsidP="00F63CE3">
            <w:pPr>
              <w:suppressAutoHyphens/>
              <w:spacing w:after="200" w:line="276" w:lineRule="auto"/>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F63CE3" w:rsidRPr="006D4BD0" w14:paraId="01794844" w14:textId="77777777" w:rsidTr="00F63CE3">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56885051"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467E295D"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05AAE0"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5A5C49F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4D619F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4AEFA97"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7D03A61"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F63CE3" w:rsidRPr="006D4BD0" w14:paraId="422732DB"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8F7C4D"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8A0667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5C870066"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63CE3" w:rsidRPr="006D4BD0" w14:paraId="2C4AE01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4D6C15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DC31E62"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718D69"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F63CE3" w:rsidRPr="006D4BD0" w14:paraId="4ABACEC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82CDC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81E4BA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6D49FEA4"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3CE3" w:rsidRPr="006D4BD0" w14:paraId="5F29A77A"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B9B125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71B64F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0FDAEDA"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F63CE3" w:rsidRPr="006D4BD0" w14:paraId="174B0CB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0ADBB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79B167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3BA25DC"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F63CE3" w:rsidRPr="006D4BD0" w14:paraId="4383B3DA"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53481C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62B3D0"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798FF36"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F63CE3" w:rsidRPr="006D4BD0" w14:paraId="5074B53B"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E97882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4E8DA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E9DA2A1"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F63CE3" w:rsidRPr="006D4BD0" w14:paraId="26E65125"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85981D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CD79E3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46DCFD18"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3CE3" w:rsidRPr="006D4BD0" w14:paraId="194C66E6"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CC3C09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C0845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0A2315B"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44D661A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3143C5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A5B33E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7E26F57"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63CE3" w:rsidRPr="006D4BD0" w14:paraId="2AE9CB7F"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6E1A7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DFA214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FDC20F9"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3CE3" w:rsidRPr="006D4BD0" w14:paraId="332480A6"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30953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0D91CC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4329254"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F63CE3" w:rsidRPr="006D4BD0" w14:paraId="3BFD7AF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A683BD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BCD8C24"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786086A"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F63CE3" w:rsidRPr="006D4BD0" w14:paraId="6C56E6AC"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640365"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5E2F81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F55096A"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F63CE3" w:rsidRPr="006D4BD0" w14:paraId="69688BC6"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DC330B"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9F0FD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F2F01E6"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63CE3" w:rsidRPr="006D4BD0" w14:paraId="4DD385A0" w14:textId="77777777" w:rsidTr="00F63CE3">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6AC7261C"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750DF1AF"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32FDCDF9"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3F830D9F"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6BA1F7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D5712D7"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07ABBCA"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F63CE3" w:rsidRPr="006D4BD0" w14:paraId="3BA51F4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1AE736A"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8E7D81"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718917"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F63CE3" w:rsidRPr="006D4BD0" w14:paraId="09609FE5"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48ADE48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5224BA9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661687B2"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F63CE3" w:rsidRPr="006D4BD0" w14:paraId="23F786D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E2BAB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721732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94C020C"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F63CE3" w:rsidRPr="006D4BD0" w14:paraId="491077BC"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9FD9377"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00F2B80"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1049D3A"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F63CE3" w:rsidRPr="006D4BD0" w14:paraId="7FC37C2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CE53F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772CED"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4035AE9"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63CE3" w:rsidRPr="006D4BD0" w14:paraId="1560B1C3"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7FBAE5"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4319014"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C70FB2C"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3CE3" w:rsidRPr="006D4BD0" w14:paraId="1E16F1A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990332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C07F4B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8436F71"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F63CE3" w:rsidRPr="006D4BD0" w14:paraId="31933399"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140947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58B7C8E"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33634C4"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F63CE3" w:rsidRPr="006D4BD0" w14:paraId="44216B7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72F39BD"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9C6FA9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188B200"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5FEB074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1256AC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37F5D38"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827F4E6" w14:textId="77777777" w:rsidR="00F63CE3" w:rsidRPr="006D4BD0" w:rsidRDefault="00F63CE3" w:rsidP="00F63CE3">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63CE3" w:rsidRPr="006D4BD0" w14:paraId="7F2B5A57"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83F67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F92A60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F8CF08"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F63CE3" w:rsidRPr="006D4BD0" w14:paraId="37FA448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35C626"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2FF741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15CA2F"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F63CE3" w:rsidRPr="006D4BD0" w14:paraId="74556DED"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72354D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179C01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6CB67AE"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3CE3" w:rsidRPr="006D4BD0" w14:paraId="3196CE27" w14:textId="77777777" w:rsidTr="00F63CE3">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C6716B6"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9DEF019"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28ADE0D3"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59A1B225"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16F7D4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D2678E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7F8AA15"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63CE3" w:rsidRPr="006D4BD0" w14:paraId="0364A6D0"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3C14C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F4E56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010E66C"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63CE3" w:rsidRPr="006D4BD0" w14:paraId="020CF5B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7602A6A"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F480ED5"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A6DD18E"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63CE3" w:rsidRPr="006D4BD0" w14:paraId="4207C937"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63AA7F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349D98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32B5FD1"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F63CE3" w:rsidRPr="006D4BD0" w14:paraId="5E33D1F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BF1939"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1377C2C"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8A35D01"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63CE3" w:rsidRPr="006D4BD0" w14:paraId="0691EC5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50AF26F"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0034FE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A1D7156"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63CE3" w:rsidRPr="006D4BD0" w14:paraId="3FE93479"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723FE33"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ADBC066"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70C2AD"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63CE3" w:rsidRPr="006D4BD0" w14:paraId="5C658CFB"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08EE6B0"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534DAE2"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7BDEE23"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F63CE3" w:rsidRPr="006D4BD0" w14:paraId="492727F4"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EDE51F9"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1FBA0A9"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D4F601D"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F63CE3" w:rsidRPr="006D4BD0" w14:paraId="0294193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E34994C"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E9FAC3"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545D1F3"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1ED937CE"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9826D4"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6165050"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113C77F"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63CE3" w:rsidRPr="006D4BD0" w14:paraId="3C6A55B9"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E3EA1D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3D3A44D"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52E6BB"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63CE3" w:rsidRPr="006D4BD0" w14:paraId="217489E7"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67601D"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DF246E"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9857F61"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63CE3" w:rsidRPr="006D4BD0" w14:paraId="50F2B8D8"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EDB1858"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41AF01"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0E37456"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F63CE3" w:rsidRPr="006D4BD0" w14:paraId="2CE9BEB1"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AAA19C1"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AAA814"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FFECC20"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F63CE3" w:rsidRPr="006D4BD0" w14:paraId="7523013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E4568B1"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7CE005A"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4F0636C" w14:textId="77777777" w:rsidR="00F63CE3" w:rsidRPr="006D4BD0" w:rsidRDefault="00F63CE3" w:rsidP="00F63CE3">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F63CE3" w:rsidRPr="006D4BD0" w14:paraId="7C820BA2" w14:textId="77777777" w:rsidTr="00F63CE3">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AF1C8A2" w14:textId="77777777" w:rsidR="00F63CE3" w:rsidRPr="006D4BD0" w:rsidRDefault="00F63CE3" w:rsidP="00F63CE3">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AAD73B" w14:textId="77777777" w:rsidR="00F63CE3" w:rsidRPr="006D4BD0" w:rsidRDefault="00F63CE3" w:rsidP="00F63CE3">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D0FA6E3" w14:textId="77777777" w:rsidR="00F63CE3" w:rsidRPr="006D4BD0" w:rsidRDefault="00F63CE3" w:rsidP="00F63CE3">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F63CE3" w:rsidRPr="006D4BD0" w14:paraId="68199E63" w14:textId="77777777" w:rsidTr="00F63CE3">
        <w:trPr>
          <w:trHeight w:val="714"/>
        </w:trPr>
        <w:tc>
          <w:tcPr>
            <w:tcW w:w="988" w:type="dxa"/>
            <w:tcBorders>
              <w:top w:val="single" w:sz="4" w:space="0" w:color="auto"/>
              <w:left w:val="single" w:sz="4" w:space="0" w:color="auto"/>
              <w:bottom w:val="single" w:sz="4" w:space="0" w:color="auto"/>
              <w:right w:val="single" w:sz="4" w:space="0" w:color="auto"/>
            </w:tcBorders>
          </w:tcPr>
          <w:p w14:paraId="2E036616" w14:textId="77777777" w:rsidR="00F63CE3" w:rsidRPr="00021314" w:rsidRDefault="00F63CE3" w:rsidP="00F63CE3">
            <w:pPr>
              <w:spacing w:line="276" w:lineRule="auto"/>
              <w:rPr>
                <w:rStyle w:val="afb"/>
                <w:b/>
              </w:rPr>
            </w:pPr>
            <w:r w:rsidRPr="00021314">
              <w:rPr>
                <w:rStyle w:val="afb"/>
                <w:b/>
                <w:i w:val="0"/>
              </w:rPr>
              <w:t xml:space="preserve">Код </w:t>
            </w:r>
            <w:r w:rsidRPr="00021314">
              <w:rPr>
                <w:rStyle w:val="afb"/>
                <w:b/>
                <w:i w:val="0"/>
                <w:iCs/>
              </w:rPr>
              <w:t>ПК</w:t>
            </w:r>
          </w:p>
          <w:p w14:paraId="537018C8" w14:textId="77777777" w:rsidR="00F63CE3" w:rsidRPr="006D4BD0" w:rsidRDefault="00F63CE3" w:rsidP="00F63CE3">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0E7392BE" w14:textId="77777777" w:rsidR="00F63CE3" w:rsidRPr="006D4BD0" w:rsidRDefault="00F63CE3" w:rsidP="00F63CE3">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02D12D96"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2DCE8D90" w14:textId="77777777" w:rsidR="00F63CE3" w:rsidRPr="006D4BD0" w:rsidRDefault="00F63CE3" w:rsidP="00F63CE3">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F63CE3" w:rsidRPr="006D4BD0" w14:paraId="79EC0CC1" w14:textId="77777777" w:rsidTr="00F63CE3">
        <w:trPr>
          <w:trHeight w:val="77"/>
        </w:trPr>
        <w:tc>
          <w:tcPr>
            <w:tcW w:w="988" w:type="dxa"/>
          </w:tcPr>
          <w:p w14:paraId="39DE1AFA" w14:textId="50976E6F" w:rsidR="00F63CE3" w:rsidRPr="00021314" w:rsidRDefault="00C72FDC" w:rsidP="00F63CE3">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3</w:t>
            </w:r>
            <w:r w:rsidR="00F63CE3" w:rsidRPr="00021314">
              <w:rPr>
                <w:rFonts w:ascii="Times New Roman" w:hAnsi="Times New Roman"/>
                <w:bCs/>
                <w:color w:val="000000" w:themeColor="text1"/>
                <w:sz w:val="24"/>
                <w:szCs w:val="24"/>
              </w:rPr>
              <w:t>.1.</w:t>
            </w:r>
          </w:p>
        </w:tc>
        <w:tc>
          <w:tcPr>
            <w:tcW w:w="3265" w:type="dxa"/>
            <w:tcBorders>
              <w:top w:val="single" w:sz="4" w:space="0" w:color="auto"/>
              <w:left w:val="single" w:sz="4" w:space="0" w:color="auto"/>
              <w:bottom w:val="single" w:sz="4" w:space="0" w:color="auto"/>
              <w:right w:val="single" w:sz="4" w:space="0" w:color="auto"/>
            </w:tcBorders>
          </w:tcPr>
          <w:p w14:paraId="781763BE" w14:textId="150E9A7E"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определять тип рекламной стратегии продвижения бренда в сети Интернет </w:t>
            </w:r>
          </w:p>
          <w:p w14:paraId="2E529B3C" w14:textId="71FAFB3E" w:rsid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разрабатывать рекламную стратегию продвижения бренда в сети Интернет.</w:t>
            </w:r>
          </w:p>
          <w:p w14:paraId="3BA0CCE8" w14:textId="77777777" w:rsidR="00151E20" w:rsidRDefault="00151E20" w:rsidP="00F63CE3">
            <w:pPr>
              <w:suppressAutoHyphens/>
              <w:spacing w:line="276" w:lineRule="auto"/>
              <w:rPr>
                <w:rFonts w:ascii="Times New Roman" w:hAnsi="Times New Roman" w:cs="Times New Roman"/>
                <w:bCs/>
                <w:sz w:val="24"/>
                <w:szCs w:val="24"/>
              </w:rPr>
            </w:pPr>
          </w:p>
          <w:p w14:paraId="7D6C7B32" w14:textId="77777777" w:rsidR="00151E20" w:rsidRDefault="00151E20" w:rsidP="00F63CE3">
            <w:pPr>
              <w:suppressAutoHyphens/>
              <w:spacing w:line="276" w:lineRule="auto"/>
              <w:rPr>
                <w:rFonts w:ascii="Times New Roman" w:hAnsi="Times New Roman" w:cs="Times New Roman"/>
                <w:bCs/>
                <w:sz w:val="24"/>
                <w:szCs w:val="24"/>
              </w:rPr>
            </w:pPr>
          </w:p>
          <w:p w14:paraId="421F04DF" w14:textId="7731DA23" w:rsidR="00F63CE3" w:rsidRPr="00021314" w:rsidRDefault="00F63CE3" w:rsidP="00F63CE3">
            <w:pPr>
              <w:suppressAutoHyphens/>
              <w:spacing w:line="276" w:lineRule="auto"/>
              <w:rPr>
                <w:rFonts w:ascii="Times New Roman" w:hAnsi="Times New Roman" w:cs="Times New Roman"/>
                <w:bCs/>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67A6E96D" w14:textId="59D496B0"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типов рекламных стратегий продвижения бренда в сети Интернет </w:t>
            </w:r>
          </w:p>
          <w:p w14:paraId="0AC87255" w14:textId="30CD9FE2" w:rsidR="00F63CE3" w:rsidRPr="00021314"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способов разработки рекламных стратегий продвижения бренда в сети Интернет.</w:t>
            </w:r>
          </w:p>
        </w:tc>
        <w:tc>
          <w:tcPr>
            <w:tcW w:w="3099" w:type="dxa"/>
            <w:tcBorders>
              <w:top w:val="single" w:sz="4" w:space="0" w:color="auto"/>
              <w:left w:val="single" w:sz="4" w:space="0" w:color="auto"/>
              <w:bottom w:val="single" w:sz="4" w:space="0" w:color="auto"/>
              <w:right w:val="single" w:sz="4" w:space="0" w:color="auto"/>
            </w:tcBorders>
          </w:tcPr>
          <w:p w14:paraId="02F9CE1D" w14:textId="0D03B4EF"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аналитической работы при разработке стратегии продвижения в сети Интернет </w:t>
            </w:r>
          </w:p>
          <w:p w14:paraId="4464EBFA" w14:textId="2A6D0D2A"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 xml:space="preserve">выбора оптимальной стратегии продвижения в сети Интернет </w:t>
            </w:r>
          </w:p>
          <w:p w14:paraId="3AC02F86" w14:textId="42AFE82C"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постановки задач продвижения объекта рекламирования в сети Интернет.</w:t>
            </w:r>
          </w:p>
        </w:tc>
      </w:tr>
      <w:tr w:rsidR="00F63CE3" w:rsidRPr="006D4BD0" w14:paraId="40176205" w14:textId="77777777" w:rsidTr="00F63CE3">
        <w:trPr>
          <w:trHeight w:val="230"/>
        </w:trPr>
        <w:tc>
          <w:tcPr>
            <w:tcW w:w="988" w:type="dxa"/>
          </w:tcPr>
          <w:p w14:paraId="6FB24996" w14:textId="6C91D64A" w:rsidR="00F63CE3" w:rsidRPr="00021314" w:rsidRDefault="00C72FDC" w:rsidP="00F63CE3">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3</w:t>
            </w:r>
            <w:r w:rsidR="00F63CE3" w:rsidRPr="00021314">
              <w:rPr>
                <w:rFonts w:ascii="Times New Roman" w:hAnsi="Times New Roman"/>
                <w:bCs/>
                <w:color w:val="000000" w:themeColor="text1"/>
                <w:sz w:val="24"/>
                <w:szCs w:val="24"/>
              </w:rPr>
              <w:t>.2.</w:t>
            </w:r>
          </w:p>
        </w:tc>
        <w:tc>
          <w:tcPr>
            <w:tcW w:w="3265" w:type="dxa"/>
            <w:tcBorders>
              <w:top w:val="single" w:sz="4" w:space="0" w:color="auto"/>
              <w:left w:val="single" w:sz="4" w:space="0" w:color="auto"/>
              <w:bottom w:val="single" w:sz="4" w:space="0" w:color="auto"/>
              <w:right w:val="single" w:sz="4" w:space="0" w:color="auto"/>
            </w:tcBorders>
          </w:tcPr>
          <w:p w14:paraId="6523E250" w14:textId="6BAA3570"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подбирать ключевые слова и словосочетания с максимальным показом для поискового продвижения </w:t>
            </w:r>
          </w:p>
          <w:p w14:paraId="2CAE067B" w14:textId="7726DC24"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использовать специальные методы и сервисы повышения обратной связи с ЦА </w:t>
            </w:r>
          </w:p>
          <w:p w14:paraId="2B3B7A58" w14:textId="2C7BFED4"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проверять рекламные материалы на уникальность/оригинальность </w:t>
            </w:r>
          </w:p>
          <w:p w14:paraId="23D15DC2" w14:textId="5D3E7C09"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представлять разработанные макеты рекламных носителей в виде наглядных и достоверных мокапов </w:t>
            </w:r>
          </w:p>
          <w:p w14:paraId="3206A282" w14:textId="236A9CA5"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обеспечивать качественное функционирования сайта </w:t>
            </w:r>
          </w:p>
          <w:p w14:paraId="4395368F" w14:textId="01B0F57A"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151E20">
              <w:rPr>
                <w:rFonts w:ascii="Times New Roman" w:hAnsi="Times New Roman" w:cs="Times New Roman"/>
                <w:sz w:val="24"/>
                <w:szCs w:val="24"/>
              </w:rPr>
              <w:t xml:space="preserve">писать оригинальные и качественные рекламные тексты, в том числе и для веб-сайтов и социальных групп </w:t>
            </w:r>
          </w:p>
          <w:p w14:paraId="4E5AE3EA" w14:textId="578764D8"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находить идеи и предложения для усиления воздействия рекламной кампании на ЦА </w:t>
            </w:r>
          </w:p>
          <w:p w14:paraId="0FE66B4B" w14:textId="65417FDB"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разрабатывать креативные и качественные макеты рекламных и информационных носителей, в том числе инфографику в сети Интернет </w:t>
            </w:r>
          </w:p>
          <w:p w14:paraId="15AEC336" w14:textId="580FB45E"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осуществлять руководство ходом проведения рекламных кампаний в сети Интернет </w:t>
            </w:r>
          </w:p>
          <w:p w14:paraId="6C83B379" w14:textId="2012EF92"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преобразовывать требования заказчика в бриф </w:t>
            </w:r>
          </w:p>
          <w:p w14:paraId="25BDFAE7" w14:textId="72FF3481"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151E20">
              <w:rPr>
                <w:rFonts w:ascii="Times New Roman" w:hAnsi="Times New Roman" w:cs="Times New Roman"/>
                <w:sz w:val="24"/>
                <w:szCs w:val="24"/>
              </w:rPr>
              <w:t>учитывать мнение заказчика при планировании РК.</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435BF0F6" w14:textId="544701DD"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151E20">
              <w:rPr>
                <w:rFonts w:ascii="Times New Roman" w:hAnsi="Times New Roman" w:cs="Times New Roman"/>
                <w:sz w:val="24"/>
                <w:szCs w:val="24"/>
              </w:rPr>
              <w:t xml:space="preserve">возможности </w:t>
            </w:r>
            <w:r w:rsidR="00DF7D18" w:rsidRPr="00151E20">
              <w:rPr>
                <w:rFonts w:ascii="Times New Roman" w:hAnsi="Times New Roman" w:cs="Times New Roman"/>
                <w:sz w:val="24"/>
                <w:szCs w:val="24"/>
              </w:rPr>
              <w:t>Интернет-ресурсов</w:t>
            </w:r>
            <w:r w:rsidRPr="00151E20">
              <w:rPr>
                <w:rFonts w:ascii="Times New Roman" w:hAnsi="Times New Roman" w:cs="Times New Roman"/>
                <w:sz w:val="24"/>
                <w:szCs w:val="24"/>
              </w:rPr>
              <w:t xml:space="preserve"> для рекламирования товаров/услуг </w:t>
            </w:r>
          </w:p>
          <w:p w14:paraId="3937DB38" w14:textId="5207AA21" w:rsidR="00151E20" w:rsidRPr="00151E20" w:rsidRDefault="00151E20" w:rsidP="00151E20">
            <w:pPr>
              <w:suppressAutoHyphens/>
              <w:spacing w:line="276" w:lineRule="auto"/>
              <w:rPr>
                <w:rFonts w:ascii="Times New Roman" w:hAnsi="Times New Roman" w:cs="Times New Roman"/>
                <w:sz w:val="24"/>
                <w:szCs w:val="24"/>
              </w:rPr>
            </w:pPr>
            <w:r w:rsidRPr="00151E20">
              <w:rPr>
                <w:rFonts w:ascii="Times New Roman" w:hAnsi="Times New Roman" w:cs="Times New Roman"/>
                <w:sz w:val="24"/>
                <w:szCs w:val="24"/>
              </w:rPr>
              <w:t xml:space="preserve">виды сайтов, их </w:t>
            </w:r>
            <w:r>
              <w:rPr>
                <w:rFonts w:ascii="Times New Roman" w:hAnsi="Times New Roman" w:cs="Times New Roman"/>
                <w:sz w:val="24"/>
                <w:szCs w:val="24"/>
              </w:rPr>
              <w:t>-</w:t>
            </w:r>
            <w:r w:rsidRPr="00151E20">
              <w:rPr>
                <w:rFonts w:ascii="Times New Roman" w:hAnsi="Times New Roman" w:cs="Times New Roman"/>
                <w:sz w:val="24"/>
                <w:szCs w:val="24"/>
              </w:rPr>
              <w:t xml:space="preserve">возможности и варианты применения </w:t>
            </w:r>
          </w:p>
          <w:p w14:paraId="2EE1C29F" w14:textId="77777777" w:rsidR="00151E20" w:rsidRPr="00151E20" w:rsidRDefault="00151E20" w:rsidP="00151E20">
            <w:pPr>
              <w:suppressAutoHyphens/>
              <w:spacing w:line="276" w:lineRule="auto"/>
              <w:rPr>
                <w:rFonts w:ascii="Times New Roman" w:hAnsi="Times New Roman" w:cs="Times New Roman"/>
                <w:sz w:val="24"/>
                <w:szCs w:val="24"/>
              </w:rPr>
            </w:pPr>
            <w:r w:rsidRPr="00151E20">
              <w:rPr>
                <w:rFonts w:ascii="Times New Roman" w:hAnsi="Times New Roman" w:cs="Times New Roman"/>
                <w:sz w:val="24"/>
                <w:szCs w:val="24"/>
              </w:rPr>
              <w:t xml:space="preserve">требования к качественному функционированию сайтов </w:t>
            </w:r>
          </w:p>
          <w:p w14:paraId="25F407FC" w14:textId="46F80E89"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виды и инструменты маркетинговых коммуникаций </w:t>
            </w:r>
          </w:p>
          <w:p w14:paraId="1DE30732" w14:textId="32EAD800"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отраслевую терминологию </w:t>
            </w:r>
          </w:p>
          <w:p w14:paraId="2997C8EE" w14:textId="021355F3" w:rsidR="00151E20" w:rsidRPr="00151E20" w:rsidRDefault="00151E20" w:rsidP="00151E2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51E20">
              <w:rPr>
                <w:rFonts w:ascii="Times New Roman" w:hAnsi="Times New Roman" w:cs="Times New Roman"/>
                <w:sz w:val="24"/>
                <w:szCs w:val="24"/>
              </w:rPr>
              <w:t xml:space="preserve">важность учета пожеланий заказчика при </w:t>
            </w:r>
            <w:r>
              <w:rPr>
                <w:rFonts w:ascii="Times New Roman" w:hAnsi="Times New Roman" w:cs="Times New Roman"/>
                <w:sz w:val="24"/>
                <w:szCs w:val="24"/>
              </w:rPr>
              <w:lastRenderedPageBreak/>
              <w:t>-</w:t>
            </w:r>
            <w:r w:rsidRPr="00151E20">
              <w:rPr>
                <w:rFonts w:ascii="Times New Roman" w:hAnsi="Times New Roman" w:cs="Times New Roman"/>
                <w:sz w:val="24"/>
                <w:szCs w:val="24"/>
              </w:rPr>
              <w:t xml:space="preserve">планировании рекламной кампании в сети Интернет </w:t>
            </w:r>
          </w:p>
          <w:p w14:paraId="044F29B1" w14:textId="7411B915"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151E20">
              <w:rPr>
                <w:rFonts w:ascii="Times New Roman" w:hAnsi="Times New Roman" w:cs="Times New Roman"/>
                <w:sz w:val="24"/>
                <w:szCs w:val="24"/>
              </w:rPr>
              <w:t>структуру брифа и требования к нему.</w:t>
            </w:r>
          </w:p>
        </w:tc>
        <w:tc>
          <w:tcPr>
            <w:tcW w:w="3099" w:type="dxa"/>
            <w:tcBorders>
              <w:top w:val="single" w:sz="4" w:space="0" w:color="auto"/>
              <w:left w:val="single" w:sz="4" w:space="0" w:color="auto"/>
              <w:bottom w:val="single" w:sz="4" w:space="0" w:color="auto"/>
              <w:right w:val="single" w:sz="4" w:space="0" w:color="auto"/>
            </w:tcBorders>
          </w:tcPr>
          <w:p w14:paraId="5354B853" w14:textId="18C89F9A" w:rsidR="00151E20" w:rsidRPr="00151E20" w:rsidRDefault="00151E20" w:rsidP="00151E20">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151E20">
              <w:rPr>
                <w:rFonts w:ascii="Times New Roman" w:hAnsi="Times New Roman" w:cs="Times New Roman"/>
                <w:bCs/>
                <w:sz w:val="24"/>
                <w:szCs w:val="24"/>
              </w:rPr>
              <w:t xml:space="preserve">подбора и использования оффера </w:t>
            </w:r>
          </w:p>
          <w:p w14:paraId="3CA925AE" w14:textId="066F82A1" w:rsidR="00F63CE3" w:rsidRPr="006D4BD0" w:rsidRDefault="00151E20" w:rsidP="00151E20">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t>-</w:t>
            </w:r>
            <w:r w:rsidRPr="00151E20">
              <w:rPr>
                <w:rFonts w:ascii="Times New Roman" w:hAnsi="Times New Roman" w:cs="Times New Roman"/>
                <w:bCs/>
                <w:sz w:val="24"/>
                <w:szCs w:val="24"/>
              </w:rPr>
              <w:t>разработки рекламной кампании в сети Интернет.</w:t>
            </w:r>
          </w:p>
        </w:tc>
      </w:tr>
      <w:tr w:rsidR="00F63CE3" w:rsidRPr="006D4BD0" w14:paraId="14D8A27F" w14:textId="77777777" w:rsidTr="00F63CE3">
        <w:trPr>
          <w:trHeight w:val="276"/>
        </w:trPr>
        <w:tc>
          <w:tcPr>
            <w:tcW w:w="988" w:type="dxa"/>
          </w:tcPr>
          <w:p w14:paraId="5C18438A" w14:textId="3CEFF715" w:rsidR="00F63CE3" w:rsidRPr="00021314" w:rsidRDefault="00C72FDC" w:rsidP="00F63CE3">
            <w:pPr>
              <w:spacing w:line="276" w:lineRule="auto"/>
              <w:jc w:val="center"/>
              <w:rPr>
                <w:rStyle w:val="afb"/>
                <w:bCs/>
                <w:color w:val="000000" w:themeColor="text1"/>
                <w:sz w:val="24"/>
                <w:szCs w:val="24"/>
              </w:rPr>
            </w:pPr>
            <w:r>
              <w:rPr>
                <w:rFonts w:ascii="Times New Roman" w:hAnsi="Times New Roman"/>
                <w:bCs/>
                <w:color w:val="000000" w:themeColor="text1"/>
                <w:sz w:val="24"/>
                <w:szCs w:val="24"/>
              </w:rPr>
              <w:t>ПК 3</w:t>
            </w:r>
            <w:r w:rsidR="00F63CE3" w:rsidRPr="00021314">
              <w:rPr>
                <w:rFonts w:ascii="Times New Roman" w:hAnsi="Times New Roman"/>
                <w:bCs/>
                <w:color w:val="000000" w:themeColor="text1"/>
                <w:sz w:val="24"/>
                <w:szCs w:val="24"/>
              </w:rPr>
              <w:t>.3.</w:t>
            </w:r>
          </w:p>
        </w:tc>
        <w:tc>
          <w:tcPr>
            <w:tcW w:w="3265" w:type="dxa"/>
            <w:tcBorders>
              <w:top w:val="single" w:sz="4" w:space="0" w:color="auto"/>
              <w:left w:val="single" w:sz="4" w:space="0" w:color="auto"/>
              <w:bottom w:val="single" w:sz="4" w:space="0" w:color="auto"/>
              <w:right w:val="single" w:sz="4" w:space="0" w:color="auto"/>
            </w:tcBorders>
          </w:tcPr>
          <w:p w14:paraId="2FF0315D" w14:textId="05013A79"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поисковые системы интернета </w:t>
            </w:r>
          </w:p>
          <w:p w14:paraId="2CA2859E" w14:textId="24774275"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технологии поисково-контекстной рекламы </w:t>
            </w:r>
          </w:p>
          <w:p w14:paraId="71ECC727" w14:textId="141F7184"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системы размещения контекстно-медийной рекламы </w:t>
            </w:r>
          </w:p>
          <w:p w14:paraId="23A10B52" w14:textId="6EF78396"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специальные профессиональные сервисы для оценки эффективности рекламы в интернете </w:t>
            </w:r>
          </w:p>
          <w:p w14:paraId="743C0ED8" w14:textId="52566468"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p w14:paraId="3F126E4D" w14:textId="00FA2223"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конвертировать файлы в нужные форматы </w:t>
            </w:r>
          </w:p>
          <w:p w14:paraId="411E674D" w14:textId="1C5FEB02"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сетевые средства проверки текстовых </w:t>
            </w:r>
            <w:r w:rsidRPr="00D57AEB">
              <w:rPr>
                <w:rFonts w:ascii="Times New Roman" w:hAnsi="Times New Roman" w:cs="Times New Roman"/>
                <w:sz w:val="24"/>
                <w:szCs w:val="24"/>
              </w:rPr>
              <w:lastRenderedPageBreak/>
              <w:t xml:space="preserve">материалов на оригинальность и антиплагиат </w:t>
            </w:r>
          </w:p>
          <w:p w14:paraId="466DBAF5" w14:textId="3A0ADD6C"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размещать рекламные материалы в социальных медиа </w:t>
            </w:r>
          </w:p>
          <w:p w14:paraId="7AAA1581" w14:textId="2C8AB4B3"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разрабатывать концепт дизайна и первичной визуализации в сети Интернет, представляя их в виде мудборда или референсов </w:t>
            </w:r>
          </w:p>
          <w:p w14:paraId="6A07E129" w14:textId="4497C365"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определять эффективные офферы </w:t>
            </w:r>
          </w:p>
          <w:p w14:paraId="4B55BFEE" w14:textId="014A70B3"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оригинальные и стильные логотипы </w:t>
            </w:r>
          </w:p>
          <w:p w14:paraId="33B0E5BA" w14:textId="7DBC0BDF"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составлять тексты информационных, нативных и иных сообщений для размещения в социальных медиа </w:t>
            </w:r>
          </w:p>
          <w:p w14:paraId="2469E95D" w14:textId="5D734252"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оригинальные, современные по стилю сайты </w:t>
            </w:r>
          </w:p>
          <w:p w14:paraId="0E2A51A1" w14:textId="77777777" w:rsidR="00D57AEB" w:rsidRPr="00D57AEB" w:rsidRDefault="00D57AEB" w:rsidP="00D57AEB">
            <w:pPr>
              <w:widowControl w:val="0"/>
              <w:spacing w:line="276" w:lineRule="auto"/>
              <w:jc w:val="both"/>
              <w:rPr>
                <w:rFonts w:ascii="Times New Roman" w:hAnsi="Times New Roman" w:cs="Times New Roman"/>
                <w:sz w:val="24"/>
                <w:szCs w:val="24"/>
              </w:rPr>
            </w:pPr>
            <w:r w:rsidRPr="00D57AEB">
              <w:rPr>
                <w:rFonts w:ascii="Times New Roman" w:hAnsi="Times New Roman" w:cs="Times New Roman"/>
                <w:sz w:val="24"/>
                <w:szCs w:val="24"/>
              </w:rPr>
              <w:t xml:space="preserve">использовать приемы внутренней и внешней оптимизации сайтов </w:t>
            </w:r>
          </w:p>
          <w:p w14:paraId="088A53DA" w14:textId="77777777" w:rsidR="00D57AEB" w:rsidRPr="00D57AEB" w:rsidRDefault="00D57AEB" w:rsidP="00D57AEB">
            <w:pPr>
              <w:widowControl w:val="0"/>
              <w:spacing w:line="276" w:lineRule="auto"/>
              <w:jc w:val="both"/>
              <w:rPr>
                <w:rFonts w:ascii="Times New Roman" w:hAnsi="Times New Roman" w:cs="Times New Roman"/>
                <w:sz w:val="24"/>
                <w:szCs w:val="24"/>
              </w:rPr>
            </w:pPr>
            <w:r w:rsidRPr="00D57AEB">
              <w:rPr>
                <w:rFonts w:ascii="Times New Roman" w:hAnsi="Times New Roman" w:cs="Times New Roman"/>
                <w:sz w:val="24"/>
                <w:szCs w:val="24"/>
              </w:rPr>
              <w:t xml:space="preserve">повышать информационную наглядность сайтов </w:t>
            </w:r>
          </w:p>
          <w:p w14:paraId="3DBF74D0" w14:textId="773064C8"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создавать качественные макеты иллюстраций для публикации в социальных сетях </w:t>
            </w:r>
          </w:p>
          <w:p w14:paraId="74F12640" w14:textId="3F8F590D"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разрабатывать элементы фирменного стиля и РК с учетом пожеланий и профиля заказчика </w:t>
            </w:r>
          </w:p>
          <w:p w14:paraId="62556B85" w14:textId="19DF89DF"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доводить информацию заказчика до ЦА </w:t>
            </w:r>
          </w:p>
          <w:p w14:paraId="020ABA57" w14:textId="04E02288"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методы и способы привлечения пользователей в интернет-сообщество </w:t>
            </w:r>
          </w:p>
          <w:p w14:paraId="709B5A18" w14:textId="463C6BED" w:rsidR="00D57AEB"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 xml:space="preserve">использовать современные приемы и технологии проведения и управления </w:t>
            </w:r>
            <w:r w:rsidRPr="00D57AEB">
              <w:rPr>
                <w:rFonts w:ascii="Times New Roman" w:hAnsi="Times New Roman" w:cs="Times New Roman"/>
                <w:sz w:val="24"/>
                <w:szCs w:val="24"/>
              </w:rPr>
              <w:lastRenderedPageBreak/>
              <w:t xml:space="preserve">презентациями </w:t>
            </w:r>
          </w:p>
          <w:p w14:paraId="29E3EA4A" w14:textId="664B5E42" w:rsidR="00151E20" w:rsidRPr="00D57AEB" w:rsidRDefault="00D57AEB" w:rsidP="00D57AEB">
            <w:pPr>
              <w:widowControl w:val="0"/>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D57AEB">
              <w:rPr>
                <w:rFonts w:ascii="Times New Roman" w:hAnsi="Times New Roman" w:cs="Times New Roman"/>
                <w:sz w:val="24"/>
                <w:szCs w:val="24"/>
              </w:rPr>
              <w:t>использовать приемы управления аудиторией и ее вниманием при разработке дизайна и стратегий в сети Интернет.</w:t>
            </w:r>
          </w:p>
          <w:p w14:paraId="279FD49A" w14:textId="51976864" w:rsidR="00F63CE3" w:rsidRPr="006D4BD0" w:rsidRDefault="00F63CE3" w:rsidP="00F63CE3">
            <w:pPr>
              <w:suppressAutoHyphens/>
              <w:spacing w:line="276" w:lineRule="auto"/>
              <w:rPr>
                <w:rFonts w:ascii="Times New Roman" w:hAnsi="Times New Roman" w:cs="Times New Roman"/>
                <w:b/>
                <w:sz w:val="24"/>
                <w:szCs w:val="24"/>
              </w:rPr>
            </w:pP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6E74925" w14:textId="3C81444E" w:rsidR="00D57AEB" w:rsidRPr="00D57AEB"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D57AEB">
              <w:rPr>
                <w:rFonts w:ascii="Times New Roman" w:hAnsi="Times New Roman" w:cs="Times New Roman"/>
                <w:bCs/>
                <w:sz w:val="24"/>
                <w:szCs w:val="24"/>
              </w:rPr>
              <w:t xml:space="preserve">отраслевую терминологию </w:t>
            </w:r>
          </w:p>
          <w:p w14:paraId="21EDFF1D" w14:textId="6B81D077" w:rsidR="00D57AEB" w:rsidRPr="00D57AEB"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D57AEB">
              <w:rPr>
                <w:rFonts w:ascii="Times New Roman" w:hAnsi="Times New Roman" w:cs="Times New Roman"/>
                <w:bCs/>
                <w:sz w:val="24"/>
                <w:szCs w:val="24"/>
              </w:rPr>
              <w:t xml:space="preserve">важность учета пожеланий заказчика при разработке дизайна и стратегий в сети Интернет </w:t>
            </w:r>
          </w:p>
          <w:p w14:paraId="779FB465" w14:textId="7B5B22F6" w:rsidR="00F63CE3" w:rsidRPr="00751EAE"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4E3952">
              <w:rPr>
                <w:rFonts w:ascii="Times New Roman" w:hAnsi="Times New Roman" w:cs="Times New Roman"/>
                <w:bCs/>
                <w:sz w:val="24"/>
                <w:szCs w:val="24"/>
              </w:rPr>
              <w:t xml:space="preserve"> </w:t>
            </w:r>
            <w:r w:rsidRPr="00D57AEB">
              <w:rPr>
                <w:rFonts w:ascii="Times New Roman" w:hAnsi="Times New Roman" w:cs="Times New Roman"/>
                <w:bCs/>
                <w:sz w:val="24"/>
                <w:szCs w:val="24"/>
              </w:rPr>
              <w:t>важность учета пожеланий заказчика при разработке рекламных носителей в сети Интернет.</w:t>
            </w:r>
          </w:p>
        </w:tc>
        <w:tc>
          <w:tcPr>
            <w:tcW w:w="3099" w:type="dxa"/>
            <w:tcBorders>
              <w:top w:val="single" w:sz="4" w:space="0" w:color="auto"/>
              <w:left w:val="single" w:sz="4" w:space="0" w:color="auto"/>
              <w:bottom w:val="single" w:sz="4" w:space="0" w:color="auto"/>
              <w:right w:val="single" w:sz="4" w:space="0" w:color="auto"/>
            </w:tcBorders>
          </w:tcPr>
          <w:p w14:paraId="3BEF5DBA" w14:textId="16FD41E3" w:rsidR="00D57AEB" w:rsidRPr="00D57AEB"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D57AEB">
              <w:rPr>
                <w:rFonts w:ascii="Times New Roman" w:hAnsi="Times New Roman" w:cs="Times New Roman"/>
                <w:bCs/>
                <w:sz w:val="24"/>
                <w:szCs w:val="24"/>
              </w:rPr>
              <w:t xml:space="preserve">структуры и базовых принципов рекламного сообщения </w:t>
            </w:r>
          </w:p>
          <w:p w14:paraId="44D875E3" w14:textId="78853610" w:rsidR="00151E20" w:rsidRPr="00751EAE" w:rsidRDefault="00D57AEB" w:rsidP="00D57AEB">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D57AEB">
              <w:rPr>
                <w:rFonts w:ascii="Times New Roman" w:hAnsi="Times New Roman" w:cs="Times New Roman"/>
                <w:bCs/>
                <w:sz w:val="24"/>
                <w:szCs w:val="24"/>
              </w:rPr>
              <w:t>реализации рекламной кампании в сети Интернет.</w:t>
            </w:r>
          </w:p>
          <w:p w14:paraId="3F2F4E38" w14:textId="3D72EB91" w:rsidR="00F63CE3" w:rsidRPr="00751EAE" w:rsidRDefault="00F63CE3" w:rsidP="00F63CE3">
            <w:pPr>
              <w:suppressAutoHyphens/>
              <w:spacing w:line="276" w:lineRule="auto"/>
              <w:rPr>
                <w:rFonts w:ascii="Times New Roman" w:hAnsi="Times New Roman" w:cs="Times New Roman"/>
                <w:bCs/>
                <w:sz w:val="24"/>
                <w:szCs w:val="24"/>
              </w:rPr>
            </w:pPr>
          </w:p>
        </w:tc>
      </w:tr>
    </w:tbl>
    <w:p w14:paraId="1BCE86F2" w14:textId="77777777" w:rsidR="00F63CE3" w:rsidRDefault="00F63CE3" w:rsidP="00F63CE3">
      <w:pPr>
        <w:spacing w:after="120"/>
        <w:rPr>
          <w:rFonts w:ascii="Times New Roman" w:hAnsi="Times New Roman" w:cs="Times New Roman"/>
          <w:bCs/>
          <w:sz w:val="24"/>
          <w:szCs w:val="24"/>
        </w:rPr>
      </w:pPr>
    </w:p>
    <w:p w14:paraId="5D1BC575" w14:textId="77777777" w:rsidR="00F63CE3" w:rsidRDefault="00F63CE3" w:rsidP="00F63CE3">
      <w:pPr>
        <w:ind w:firstLine="709"/>
        <w:rPr>
          <w:rFonts w:ascii="Times New Roman" w:eastAsia="Times New Roman" w:hAnsi="Times New Roman" w:cs="Times New Roman"/>
          <w:sz w:val="24"/>
          <w:szCs w:val="24"/>
          <w:lang w:eastAsia="ru-RU"/>
        </w:rPr>
      </w:pPr>
    </w:p>
    <w:p w14:paraId="0D7307A7" w14:textId="77777777" w:rsidR="00F63CE3" w:rsidRPr="00E11160" w:rsidRDefault="00F63CE3" w:rsidP="00F63C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F94599" w14:textId="77777777" w:rsidR="00F63CE3" w:rsidRPr="00E11160" w:rsidRDefault="00F63CE3" w:rsidP="00F63CE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CE3" w:rsidRPr="00E93231" w14:paraId="1D8CB11F" w14:textId="77777777" w:rsidTr="00F63CE3">
        <w:trPr>
          <w:trHeight w:val="23"/>
        </w:trPr>
        <w:tc>
          <w:tcPr>
            <w:tcW w:w="2460" w:type="pct"/>
            <w:vAlign w:val="center"/>
          </w:tcPr>
          <w:p w14:paraId="45EFAD56" w14:textId="77777777" w:rsidR="00F63CE3" w:rsidRPr="00E93231" w:rsidRDefault="00F63CE3" w:rsidP="00F63CE3">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195" w:type="pct"/>
            <w:vAlign w:val="center"/>
          </w:tcPr>
          <w:p w14:paraId="16D9A345"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45" w:type="pct"/>
          </w:tcPr>
          <w:p w14:paraId="36595E8A"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sz w:val="24"/>
              </w:rPr>
              <w:t>В т.ч. в форме практ. подготовки</w:t>
            </w:r>
          </w:p>
        </w:tc>
      </w:tr>
      <w:tr w:rsidR="00F63CE3" w:rsidRPr="00E93231" w14:paraId="0430DB7C" w14:textId="77777777" w:rsidTr="00F63CE3">
        <w:trPr>
          <w:trHeight w:val="23"/>
        </w:trPr>
        <w:tc>
          <w:tcPr>
            <w:tcW w:w="2460" w:type="pct"/>
            <w:vAlign w:val="center"/>
          </w:tcPr>
          <w:p w14:paraId="3973B5B3"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95" w:type="pct"/>
            <w:vAlign w:val="center"/>
          </w:tcPr>
          <w:p w14:paraId="270E59CA" w14:textId="47054D05" w:rsidR="00F63CE3" w:rsidRPr="00E93231" w:rsidRDefault="004E3952" w:rsidP="00F63CE3">
            <w:pPr>
              <w:jc w:val="center"/>
              <w:rPr>
                <w:rFonts w:ascii="Times New Roman" w:hAnsi="Times New Roman" w:cs="Times New Roman"/>
                <w:bCs/>
                <w:sz w:val="24"/>
                <w:szCs w:val="24"/>
              </w:rPr>
            </w:pPr>
            <w:r>
              <w:rPr>
                <w:rFonts w:ascii="Times New Roman" w:hAnsi="Times New Roman" w:cs="Times New Roman"/>
                <w:bCs/>
                <w:sz w:val="24"/>
                <w:szCs w:val="24"/>
              </w:rPr>
              <w:t>198</w:t>
            </w:r>
          </w:p>
        </w:tc>
        <w:tc>
          <w:tcPr>
            <w:tcW w:w="1345" w:type="pct"/>
            <w:vAlign w:val="center"/>
          </w:tcPr>
          <w:p w14:paraId="6C9751FA" w14:textId="7939C6E5" w:rsidR="00F63CE3" w:rsidRPr="00E93231" w:rsidRDefault="007B1ADE" w:rsidP="00F63CE3">
            <w:pPr>
              <w:jc w:val="center"/>
              <w:rPr>
                <w:rFonts w:ascii="Times New Roman" w:hAnsi="Times New Roman" w:cs="Times New Roman"/>
                <w:bCs/>
                <w:sz w:val="24"/>
                <w:szCs w:val="24"/>
              </w:rPr>
            </w:pPr>
            <w:r>
              <w:rPr>
                <w:rFonts w:ascii="Times New Roman" w:hAnsi="Times New Roman" w:cs="Times New Roman"/>
                <w:bCs/>
                <w:sz w:val="24"/>
                <w:szCs w:val="24"/>
              </w:rPr>
              <w:t>14</w:t>
            </w:r>
            <w:r w:rsidR="00F63CE3">
              <w:rPr>
                <w:rFonts w:ascii="Times New Roman" w:hAnsi="Times New Roman" w:cs="Times New Roman"/>
                <w:bCs/>
                <w:sz w:val="24"/>
                <w:szCs w:val="24"/>
              </w:rPr>
              <w:t>0</w:t>
            </w:r>
          </w:p>
        </w:tc>
      </w:tr>
      <w:tr w:rsidR="00F63CE3" w:rsidRPr="00E93231" w14:paraId="5B6949BB" w14:textId="77777777" w:rsidTr="00F63CE3">
        <w:trPr>
          <w:trHeight w:val="23"/>
        </w:trPr>
        <w:tc>
          <w:tcPr>
            <w:tcW w:w="2460" w:type="pct"/>
            <w:vAlign w:val="center"/>
          </w:tcPr>
          <w:p w14:paraId="6160DAAB"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95" w:type="pct"/>
            <w:vAlign w:val="center"/>
          </w:tcPr>
          <w:p w14:paraId="5BB1BBEB" w14:textId="09A5EF01" w:rsidR="00F63CE3" w:rsidRPr="00E93231" w:rsidRDefault="004E3952" w:rsidP="00F63CE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83127E" w14:textId="2C386D07" w:rsidR="00F63CE3" w:rsidRPr="00E93231" w:rsidRDefault="007B1ADE" w:rsidP="00F63CE3">
            <w:pPr>
              <w:jc w:val="center"/>
              <w:rPr>
                <w:rFonts w:ascii="Times New Roman" w:hAnsi="Times New Roman" w:cs="Times New Roman"/>
                <w:bCs/>
                <w:sz w:val="24"/>
                <w:szCs w:val="24"/>
              </w:rPr>
            </w:pPr>
            <w:r>
              <w:rPr>
                <w:rFonts w:ascii="Times New Roman" w:hAnsi="Times New Roman" w:cs="Times New Roman"/>
                <w:bCs/>
                <w:sz w:val="24"/>
                <w:szCs w:val="24"/>
              </w:rPr>
              <w:t>-</w:t>
            </w:r>
            <w:r w:rsidR="00C02586">
              <w:rPr>
                <w:rFonts w:ascii="Times New Roman" w:hAnsi="Times New Roman" w:cs="Times New Roman"/>
                <w:bCs/>
                <w:sz w:val="24"/>
                <w:szCs w:val="24"/>
              </w:rPr>
              <w:t xml:space="preserve"> </w:t>
            </w:r>
          </w:p>
        </w:tc>
      </w:tr>
      <w:tr w:rsidR="00F63CE3" w:rsidRPr="00E93231" w14:paraId="42F6942B" w14:textId="77777777" w:rsidTr="00F63CE3">
        <w:trPr>
          <w:trHeight w:val="23"/>
        </w:trPr>
        <w:tc>
          <w:tcPr>
            <w:tcW w:w="2460" w:type="pct"/>
            <w:vAlign w:val="center"/>
          </w:tcPr>
          <w:p w14:paraId="713E829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95" w:type="pct"/>
            <w:vAlign w:val="center"/>
          </w:tcPr>
          <w:p w14:paraId="0624DE22"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45" w:type="pct"/>
            <w:vAlign w:val="center"/>
          </w:tcPr>
          <w:p w14:paraId="4F6A7AD1"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F63CE3" w:rsidRPr="00E93231" w14:paraId="3086630B" w14:textId="77777777" w:rsidTr="00F63CE3">
        <w:trPr>
          <w:trHeight w:val="23"/>
        </w:trPr>
        <w:tc>
          <w:tcPr>
            <w:tcW w:w="2460" w:type="pct"/>
            <w:vAlign w:val="center"/>
          </w:tcPr>
          <w:p w14:paraId="089F133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95" w:type="pct"/>
            <w:vAlign w:val="center"/>
          </w:tcPr>
          <w:p w14:paraId="59B0AD12"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EC7D0E"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63CE3" w:rsidRPr="00E93231" w14:paraId="6ED1A23D" w14:textId="77777777" w:rsidTr="00F63CE3">
        <w:trPr>
          <w:trHeight w:val="23"/>
        </w:trPr>
        <w:tc>
          <w:tcPr>
            <w:tcW w:w="2460" w:type="pct"/>
            <w:vAlign w:val="center"/>
          </w:tcPr>
          <w:p w14:paraId="2E92787C"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95" w:type="pct"/>
            <w:vAlign w:val="center"/>
          </w:tcPr>
          <w:p w14:paraId="4424FE92"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A46F27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71421D07" w14:textId="77777777" w:rsidTr="00F63CE3">
        <w:trPr>
          <w:trHeight w:val="23"/>
        </w:trPr>
        <w:tc>
          <w:tcPr>
            <w:tcW w:w="2460" w:type="pct"/>
            <w:vAlign w:val="center"/>
          </w:tcPr>
          <w:p w14:paraId="7B49EF8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95" w:type="pct"/>
            <w:vAlign w:val="center"/>
          </w:tcPr>
          <w:p w14:paraId="5E76E123"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1A7E67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3A26C37" w14:textId="77777777" w:rsidTr="00F63CE3">
        <w:trPr>
          <w:trHeight w:val="23"/>
        </w:trPr>
        <w:tc>
          <w:tcPr>
            <w:tcW w:w="2460" w:type="pct"/>
            <w:vAlign w:val="center"/>
          </w:tcPr>
          <w:p w14:paraId="10608AA9"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 xml:space="preserve">Промежуточная аттестация </w:t>
            </w:r>
          </w:p>
        </w:tc>
        <w:tc>
          <w:tcPr>
            <w:tcW w:w="1195" w:type="pct"/>
            <w:vAlign w:val="center"/>
          </w:tcPr>
          <w:p w14:paraId="62B42546" w14:textId="77777777" w:rsidR="00F63CE3" w:rsidRPr="00D57214" w:rsidRDefault="00F63CE3" w:rsidP="00F63CE3">
            <w:pPr>
              <w:jc w:val="center"/>
              <w:rPr>
                <w:rFonts w:ascii="Times New Roman" w:hAnsi="Times New Roman" w:cs="Times New Roman"/>
                <w:bCs/>
                <w:sz w:val="24"/>
                <w:szCs w:val="24"/>
              </w:rPr>
            </w:pPr>
            <w:r w:rsidRPr="00D57214">
              <w:rPr>
                <w:rFonts w:ascii="Times New Roman" w:hAnsi="Times New Roman" w:cs="Times New Roman"/>
                <w:bCs/>
                <w:sz w:val="24"/>
                <w:szCs w:val="24"/>
              </w:rPr>
              <w:t>18</w:t>
            </w:r>
          </w:p>
        </w:tc>
        <w:tc>
          <w:tcPr>
            <w:tcW w:w="1345" w:type="pct"/>
            <w:vAlign w:val="center"/>
          </w:tcPr>
          <w:p w14:paraId="3406CAE4" w14:textId="42DA97D5" w:rsidR="00F63CE3" w:rsidRPr="00D57214" w:rsidRDefault="00D57214" w:rsidP="00F63CE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63CE3" w:rsidRPr="00257255" w14:paraId="0C972E9D" w14:textId="77777777" w:rsidTr="00F63CE3">
        <w:trPr>
          <w:trHeight w:val="23"/>
        </w:trPr>
        <w:tc>
          <w:tcPr>
            <w:tcW w:w="2460" w:type="pct"/>
            <w:vAlign w:val="center"/>
          </w:tcPr>
          <w:p w14:paraId="091E363A"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95" w:type="pct"/>
            <w:vAlign w:val="center"/>
          </w:tcPr>
          <w:p w14:paraId="6713040B" w14:textId="68CC2BCF" w:rsidR="00F63CE3" w:rsidRPr="00E93231" w:rsidRDefault="004E3952" w:rsidP="00F63CE3">
            <w:pPr>
              <w:jc w:val="center"/>
              <w:rPr>
                <w:rFonts w:ascii="Times New Roman" w:hAnsi="Times New Roman" w:cs="Times New Roman"/>
                <w:b/>
                <w:sz w:val="24"/>
                <w:szCs w:val="24"/>
              </w:rPr>
            </w:pPr>
            <w:r>
              <w:rPr>
                <w:rFonts w:ascii="Times New Roman" w:hAnsi="Times New Roman" w:cs="Times New Roman"/>
                <w:b/>
                <w:sz w:val="24"/>
                <w:szCs w:val="24"/>
              </w:rPr>
              <w:t>2</w:t>
            </w:r>
            <w:r w:rsidR="00D57214">
              <w:rPr>
                <w:rFonts w:ascii="Times New Roman" w:hAnsi="Times New Roman" w:cs="Times New Roman"/>
                <w:b/>
                <w:sz w:val="24"/>
                <w:szCs w:val="24"/>
              </w:rPr>
              <w:t>88</w:t>
            </w:r>
          </w:p>
        </w:tc>
        <w:tc>
          <w:tcPr>
            <w:tcW w:w="1345" w:type="pct"/>
            <w:vAlign w:val="center"/>
          </w:tcPr>
          <w:p w14:paraId="5F8F03F1" w14:textId="59A27ED6" w:rsidR="00F63CE3" w:rsidRPr="00257255" w:rsidRDefault="007B1ADE" w:rsidP="00F63CE3">
            <w:pPr>
              <w:jc w:val="center"/>
              <w:rPr>
                <w:rFonts w:ascii="Times New Roman" w:hAnsi="Times New Roman" w:cs="Times New Roman"/>
                <w:b/>
                <w:sz w:val="24"/>
                <w:szCs w:val="24"/>
              </w:rPr>
            </w:pPr>
            <w:r>
              <w:rPr>
                <w:rFonts w:ascii="Times New Roman" w:hAnsi="Times New Roman" w:cs="Times New Roman"/>
                <w:b/>
                <w:sz w:val="24"/>
                <w:szCs w:val="24"/>
              </w:rPr>
              <w:t>212</w:t>
            </w:r>
          </w:p>
        </w:tc>
      </w:tr>
    </w:tbl>
    <w:p w14:paraId="1EE3EC64" w14:textId="77777777" w:rsidR="00F63CE3" w:rsidRDefault="00F63CE3" w:rsidP="00F63CE3">
      <w:pPr>
        <w:rPr>
          <w:rFonts w:ascii="Times New Roman" w:hAnsi="Times New Roman" w:cs="Times New Roman"/>
          <w:i/>
          <w:sz w:val="24"/>
          <w:szCs w:val="24"/>
        </w:rPr>
      </w:pPr>
    </w:p>
    <w:p w14:paraId="28F08A60" w14:textId="77777777" w:rsidR="00F63CE3" w:rsidRDefault="00F63CE3" w:rsidP="00F63CE3">
      <w:pPr>
        <w:rPr>
          <w:rFonts w:ascii="Times New Roman" w:hAnsi="Times New Roman" w:cs="Times New Roman"/>
          <w:i/>
          <w:sz w:val="24"/>
          <w:szCs w:val="24"/>
        </w:rPr>
      </w:pPr>
    </w:p>
    <w:p w14:paraId="2EF95ABF" w14:textId="77777777" w:rsidR="00F63CE3" w:rsidRPr="000156CF" w:rsidRDefault="00F63CE3" w:rsidP="00F63CE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3258"/>
        <w:gridCol w:w="851"/>
        <w:gridCol w:w="851"/>
        <w:gridCol w:w="566"/>
        <w:gridCol w:w="566"/>
        <w:gridCol w:w="570"/>
        <w:gridCol w:w="433"/>
        <w:gridCol w:w="570"/>
        <w:gridCol w:w="556"/>
      </w:tblGrid>
      <w:tr w:rsidR="00F63CE3" w:rsidRPr="00C63897" w14:paraId="4452A2EE" w14:textId="77777777" w:rsidTr="00926346">
        <w:trPr>
          <w:cantSplit/>
          <w:trHeight w:val="2735"/>
        </w:trPr>
        <w:tc>
          <w:tcPr>
            <w:tcW w:w="858" w:type="pct"/>
            <w:tcBorders>
              <w:bottom w:val="single" w:sz="4" w:space="0" w:color="auto"/>
            </w:tcBorders>
          </w:tcPr>
          <w:p w14:paraId="2F1B0B02"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642" w:type="pct"/>
            <w:tcBorders>
              <w:bottom w:val="single" w:sz="4" w:space="0" w:color="auto"/>
            </w:tcBorders>
            <w:vAlign w:val="center"/>
          </w:tcPr>
          <w:p w14:paraId="3B82195A"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29" w:type="pct"/>
            <w:tcBorders>
              <w:bottom w:val="single" w:sz="4" w:space="0" w:color="auto"/>
            </w:tcBorders>
            <w:vAlign w:val="center"/>
          </w:tcPr>
          <w:p w14:paraId="0913726E"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9" w:type="pct"/>
            <w:tcBorders>
              <w:bottom w:val="single" w:sz="4" w:space="0" w:color="auto"/>
            </w:tcBorders>
            <w:textDirection w:val="btLr"/>
            <w:vAlign w:val="center"/>
          </w:tcPr>
          <w:p w14:paraId="4A19AC8B"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5" w:type="pct"/>
            <w:shd w:val="clear" w:color="auto" w:fill="D9D9D9" w:themeFill="background1" w:themeFillShade="D9"/>
            <w:textDirection w:val="btLr"/>
            <w:vAlign w:val="center"/>
          </w:tcPr>
          <w:p w14:paraId="55FD2E61" w14:textId="77777777" w:rsidR="00F63CE3" w:rsidRPr="00C52139" w:rsidRDefault="00F63CE3" w:rsidP="00F63CE3">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5" w:type="pct"/>
            <w:textDirection w:val="btLr"/>
            <w:vAlign w:val="center"/>
          </w:tcPr>
          <w:p w14:paraId="6CE92FEE"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7" w:type="pct"/>
            <w:textDirection w:val="btLr"/>
            <w:vAlign w:val="center"/>
          </w:tcPr>
          <w:p w14:paraId="48E09E7E"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7" w:type="pct"/>
            <w:textDirection w:val="btLr"/>
            <w:vAlign w:val="center"/>
          </w:tcPr>
          <w:p w14:paraId="6C2D2A4D"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87" w:type="pct"/>
            <w:shd w:val="clear" w:color="auto" w:fill="D9D9D9" w:themeFill="background1" w:themeFillShade="D9"/>
            <w:textDirection w:val="btLr"/>
            <w:vAlign w:val="center"/>
          </w:tcPr>
          <w:p w14:paraId="1BBCC6B5"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1" w:type="pct"/>
            <w:shd w:val="clear" w:color="auto" w:fill="D9D9D9" w:themeFill="background1" w:themeFillShade="D9"/>
            <w:textDirection w:val="btLr"/>
          </w:tcPr>
          <w:p w14:paraId="341FD59C"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3CE3" w:rsidRPr="005643D7" w14:paraId="1405E8A4" w14:textId="77777777" w:rsidTr="00926346">
        <w:trPr>
          <w:cantSplit/>
          <w:trHeight w:val="73"/>
        </w:trPr>
        <w:tc>
          <w:tcPr>
            <w:tcW w:w="858" w:type="pct"/>
            <w:tcBorders>
              <w:bottom w:val="single" w:sz="4" w:space="0" w:color="auto"/>
            </w:tcBorders>
            <w:vAlign w:val="center"/>
          </w:tcPr>
          <w:p w14:paraId="31415576"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642" w:type="pct"/>
            <w:tcBorders>
              <w:bottom w:val="single" w:sz="4" w:space="0" w:color="auto"/>
            </w:tcBorders>
            <w:vAlign w:val="center"/>
          </w:tcPr>
          <w:p w14:paraId="327850E8"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29" w:type="pct"/>
            <w:tcBorders>
              <w:bottom w:val="single" w:sz="4" w:space="0" w:color="auto"/>
            </w:tcBorders>
            <w:vAlign w:val="center"/>
          </w:tcPr>
          <w:p w14:paraId="4CC4A13B"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9" w:type="pct"/>
            <w:tcBorders>
              <w:bottom w:val="single" w:sz="4" w:space="0" w:color="auto"/>
            </w:tcBorders>
            <w:vAlign w:val="center"/>
          </w:tcPr>
          <w:p w14:paraId="2E6A432E"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5" w:type="pct"/>
            <w:shd w:val="clear" w:color="auto" w:fill="D9D9D9" w:themeFill="background1" w:themeFillShade="D9"/>
            <w:vAlign w:val="center"/>
          </w:tcPr>
          <w:p w14:paraId="3DA0010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5" w:type="pct"/>
            <w:vAlign w:val="center"/>
          </w:tcPr>
          <w:p w14:paraId="3E53F75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7" w:type="pct"/>
            <w:vAlign w:val="center"/>
          </w:tcPr>
          <w:p w14:paraId="36443B8A"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7" w:type="pct"/>
            <w:vAlign w:val="center"/>
          </w:tcPr>
          <w:p w14:paraId="72ACF7CB"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70AB1EB4"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6FC5D83F"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26346" w:rsidRPr="00C63897" w14:paraId="18B3E1F5" w14:textId="77777777" w:rsidTr="00926346">
        <w:tc>
          <w:tcPr>
            <w:tcW w:w="858" w:type="pct"/>
          </w:tcPr>
          <w:p w14:paraId="41BAA9E1" w14:textId="19414B91" w:rsidR="00926346" w:rsidRPr="00C52139"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ПК.3.1, ОК.01, ОК.02, ОК.03</w:t>
            </w:r>
          </w:p>
        </w:tc>
        <w:tc>
          <w:tcPr>
            <w:tcW w:w="1642" w:type="pct"/>
          </w:tcPr>
          <w:p w14:paraId="64D649B9" w14:textId="543E1B80" w:rsidR="00926346" w:rsidRPr="00C52139" w:rsidRDefault="00DE7077" w:rsidP="00926346">
            <w:pPr>
              <w:rPr>
                <w:rFonts w:ascii="Times New Roman" w:eastAsia="Times New Roman" w:hAnsi="Times New Roman" w:cs="Times New Roman"/>
                <w:lang w:eastAsia="ru-RU"/>
              </w:rPr>
            </w:pPr>
            <w:r>
              <w:rPr>
                <w:rFonts w:ascii="Times New Roman" w:hAnsi="Times New Roman"/>
              </w:rPr>
              <w:t>Раздел 1.</w:t>
            </w:r>
            <w:r w:rsidR="00926346">
              <w:rPr>
                <w:rFonts w:ascii="Times New Roman" w:hAnsi="Times New Roman"/>
              </w:rPr>
              <w:t xml:space="preserve"> Стратегии продвижения бренда в сети Интернет</w:t>
            </w:r>
          </w:p>
        </w:tc>
        <w:tc>
          <w:tcPr>
            <w:tcW w:w="429" w:type="pct"/>
          </w:tcPr>
          <w:p w14:paraId="0BD71F78" w14:textId="5B736BFE"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429" w:type="pct"/>
          </w:tcPr>
          <w:p w14:paraId="56DEE93A" w14:textId="77777777" w:rsidR="00926346" w:rsidRPr="00C52139" w:rsidRDefault="00926346" w:rsidP="00926346">
            <w:pPr>
              <w:jc w:val="center"/>
              <w:rPr>
                <w:rFonts w:ascii="Times New Roman" w:eastAsia="Times New Roman" w:hAnsi="Times New Roman" w:cs="Times New Roman"/>
                <w:b/>
                <w:lang w:eastAsia="ru-RU"/>
              </w:rPr>
            </w:pPr>
            <w:r w:rsidRPr="00C52139">
              <w:rPr>
                <w:rFonts w:ascii="Times New Roman" w:eastAsia="Times New Roman" w:hAnsi="Times New Roman" w:cs="Times New Roman"/>
                <w:b/>
                <w:lang w:eastAsia="ru-RU"/>
              </w:rPr>
              <w:t>60</w:t>
            </w:r>
          </w:p>
        </w:tc>
        <w:tc>
          <w:tcPr>
            <w:tcW w:w="285" w:type="pct"/>
            <w:shd w:val="clear" w:color="auto" w:fill="D9D9D9" w:themeFill="background1" w:themeFillShade="D9"/>
          </w:tcPr>
          <w:p w14:paraId="40A63D79" w14:textId="454F2DC1"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88</w:t>
            </w:r>
          </w:p>
        </w:tc>
        <w:tc>
          <w:tcPr>
            <w:tcW w:w="285" w:type="pct"/>
          </w:tcPr>
          <w:p w14:paraId="449117E9" w14:textId="28FD6639" w:rsidR="00926346" w:rsidRPr="00C52139" w:rsidRDefault="00926346" w:rsidP="0092634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87" w:type="pct"/>
          </w:tcPr>
          <w:p w14:paraId="0D4F0E07" w14:textId="59C7DAFC"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2CD9E7DA" w14:textId="77777777"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3EA070B6" w14:textId="77777777" w:rsidR="00926346" w:rsidRPr="00C63897" w:rsidRDefault="00926346" w:rsidP="0092634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C10B9C7" w14:textId="77777777" w:rsidR="00926346" w:rsidRPr="00C63897" w:rsidRDefault="00926346" w:rsidP="00926346">
            <w:pPr>
              <w:jc w:val="center"/>
              <w:rPr>
                <w:rFonts w:ascii="Times New Roman" w:eastAsia="Times New Roman" w:hAnsi="Times New Roman" w:cs="Times New Roman"/>
                <w:b/>
                <w:bCs/>
                <w:lang w:eastAsia="ru-RU"/>
              </w:rPr>
            </w:pPr>
          </w:p>
        </w:tc>
      </w:tr>
      <w:tr w:rsidR="00926346" w:rsidRPr="00C63897" w14:paraId="404701C1" w14:textId="77777777" w:rsidTr="00926346">
        <w:trPr>
          <w:trHeight w:val="314"/>
        </w:trPr>
        <w:tc>
          <w:tcPr>
            <w:tcW w:w="858" w:type="pct"/>
          </w:tcPr>
          <w:p w14:paraId="055C92A8" w14:textId="77777777" w:rsidR="00926346" w:rsidRPr="00E35FD4"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ПК.3.2, ПК.3.3,</w:t>
            </w:r>
          </w:p>
          <w:p w14:paraId="47F0459A" w14:textId="4B72F7B2" w:rsidR="00926346" w:rsidRPr="00C63897" w:rsidRDefault="00926346" w:rsidP="00926346">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ОК.01, ОК.02, ОК.03</w:t>
            </w:r>
          </w:p>
        </w:tc>
        <w:tc>
          <w:tcPr>
            <w:tcW w:w="1642" w:type="pct"/>
          </w:tcPr>
          <w:p w14:paraId="67AAF75D" w14:textId="27D8AD0C" w:rsidR="00926346" w:rsidRPr="00C63897" w:rsidRDefault="00DE7077" w:rsidP="00926346">
            <w:pPr>
              <w:rPr>
                <w:rFonts w:ascii="Times New Roman" w:eastAsia="Times New Roman" w:hAnsi="Times New Roman" w:cs="Times New Roman"/>
                <w:lang w:eastAsia="ru-RU"/>
              </w:rPr>
            </w:pPr>
            <w:r>
              <w:rPr>
                <w:rFonts w:ascii="Times New Roman" w:hAnsi="Times New Roman"/>
              </w:rPr>
              <w:t>Раздел 2.</w:t>
            </w:r>
            <w:r w:rsidR="00926346">
              <w:rPr>
                <w:rFonts w:ascii="Times New Roman" w:hAnsi="Times New Roman"/>
              </w:rPr>
              <w:t xml:space="preserve">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429" w:type="pct"/>
          </w:tcPr>
          <w:p w14:paraId="24E0A37F" w14:textId="627AD8AB"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429" w:type="pct"/>
          </w:tcPr>
          <w:p w14:paraId="58ED0A83" w14:textId="4DA88786" w:rsidR="00926346" w:rsidRPr="00C52139" w:rsidRDefault="00926346" w:rsidP="0092634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80 </w:t>
            </w:r>
          </w:p>
        </w:tc>
        <w:tc>
          <w:tcPr>
            <w:tcW w:w="285" w:type="pct"/>
            <w:shd w:val="clear" w:color="auto" w:fill="D9D9D9" w:themeFill="background1" w:themeFillShade="D9"/>
          </w:tcPr>
          <w:p w14:paraId="18B93974" w14:textId="743F2783" w:rsidR="00926346" w:rsidRPr="00C52139"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110</w:t>
            </w:r>
          </w:p>
        </w:tc>
        <w:tc>
          <w:tcPr>
            <w:tcW w:w="285" w:type="pct"/>
          </w:tcPr>
          <w:p w14:paraId="14DDE645" w14:textId="1C52E888"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110</w:t>
            </w:r>
          </w:p>
        </w:tc>
        <w:tc>
          <w:tcPr>
            <w:tcW w:w="287" w:type="pct"/>
          </w:tcPr>
          <w:p w14:paraId="1FD7915A" w14:textId="042DD53B"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2BEFEA96" w14:textId="77777777" w:rsidR="00926346" w:rsidRPr="00C63897" w:rsidRDefault="00926346" w:rsidP="0092634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7" w:type="pct"/>
            <w:shd w:val="clear" w:color="auto" w:fill="D9D9D9" w:themeFill="background1" w:themeFillShade="D9"/>
          </w:tcPr>
          <w:p w14:paraId="2E073B82" w14:textId="77777777" w:rsidR="00926346" w:rsidRPr="00C63897" w:rsidRDefault="00926346" w:rsidP="0092634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682BAD9" w14:textId="77777777" w:rsidR="00926346" w:rsidRPr="00C63897" w:rsidRDefault="00926346" w:rsidP="00926346">
            <w:pPr>
              <w:jc w:val="center"/>
              <w:rPr>
                <w:rFonts w:ascii="Times New Roman" w:eastAsia="Times New Roman" w:hAnsi="Times New Roman" w:cs="Times New Roman"/>
                <w:b/>
                <w:bCs/>
                <w:lang w:eastAsia="ru-RU"/>
              </w:rPr>
            </w:pPr>
          </w:p>
        </w:tc>
      </w:tr>
      <w:tr w:rsidR="00E35FD4" w:rsidRPr="00C63897" w14:paraId="3EE2D535" w14:textId="77777777" w:rsidTr="00926346">
        <w:trPr>
          <w:trHeight w:val="314"/>
        </w:trPr>
        <w:tc>
          <w:tcPr>
            <w:tcW w:w="858" w:type="pct"/>
            <w:vMerge w:val="restart"/>
          </w:tcPr>
          <w:p w14:paraId="7F1B2AAB" w14:textId="64D2598A" w:rsidR="00E35FD4" w:rsidRPr="00C63897" w:rsidRDefault="00E35FD4" w:rsidP="00F63CE3">
            <w:pPr>
              <w:rPr>
                <w:rFonts w:ascii="Times New Roman" w:eastAsia="Times New Roman" w:hAnsi="Times New Roman" w:cs="Times New Roman"/>
                <w:bCs/>
                <w:lang w:eastAsia="ru-RU"/>
              </w:rPr>
            </w:pPr>
            <w:r w:rsidRPr="00E35FD4">
              <w:rPr>
                <w:rFonts w:ascii="Times New Roman" w:eastAsia="Times New Roman" w:hAnsi="Times New Roman" w:cs="Times New Roman"/>
                <w:bCs/>
                <w:lang w:eastAsia="ru-RU"/>
              </w:rPr>
              <w:t>ПК.3.1, ПК.3.2, ПК.3.3, ОК.01, ОК.02, ОК.03</w:t>
            </w:r>
          </w:p>
        </w:tc>
        <w:tc>
          <w:tcPr>
            <w:tcW w:w="1642" w:type="pct"/>
          </w:tcPr>
          <w:p w14:paraId="5040CEFE" w14:textId="77777777" w:rsidR="00E35FD4" w:rsidRPr="00C63897" w:rsidRDefault="00E35FD4" w:rsidP="00F63CE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9" w:type="pct"/>
          </w:tcPr>
          <w:p w14:paraId="6151BD43"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17D6AF20" w14:textId="77777777" w:rsidR="00E35FD4" w:rsidRPr="00C63897" w:rsidRDefault="00E35FD4"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220914CD" w14:textId="77777777" w:rsidR="00E35FD4" w:rsidRPr="00C63897" w:rsidRDefault="00E35FD4" w:rsidP="00F63CE3">
            <w:pPr>
              <w:jc w:val="center"/>
              <w:rPr>
                <w:rFonts w:ascii="Times New Roman" w:eastAsia="Times New Roman" w:hAnsi="Times New Roman" w:cs="Times New Roman"/>
                <w:b/>
                <w:bCs/>
                <w:lang w:eastAsia="ru-RU"/>
              </w:rPr>
            </w:pPr>
          </w:p>
        </w:tc>
        <w:tc>
          <w:tcPr>
            <w:tcW w:w="790" w:type="pct"/>
            <w:gridSpan w:val="3"/>
            <w:shd w:val="clear" w:color="auto" w:fill="auto"/>
          </w:tcPr>
          <w:p w14:paraId="516FBC76" w14:textId="77777777" w:rsidR="00E35FD4" w:rsidRPr="00C63897" w:rsidRDefault="00E35FD4" w:rsidP="00F63CE3">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69DD95A"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30A82D69" w14:textId="77777777" w:rsidR="00E35FD4" w:rsidRPr="00C63897" w:rsidRDefault="00E35FD4" w:rsidP="00F63CE3">
            <w:pPr>
              <w:jc w:val="center"/>
              <w:rPr>
                <w:rFonts w:ascii="Times New Roman" w:eastAsia="Times New Roman" w:hAnsi="Times New Roman" w:cs="Times New Roman"/>
                <w:b/>
                <w:bCs/>
                <w:lang w:eastAsia="ru-RU"/>
              </w:rPr>
            </w:pPr>
          </w:p>
        </w:tc>
      </w:tr>
      <w:tr w:rsidR="00E35FD4" w:rsidRPr="00C63897" w14:paraId="0F4BE22F" w14:textId="77777777" w:rsidTr="00926346">
        <w:trPr>
          <w:trHeight w:val="314"/>
        </w:trPr>
        <w:tc>
          <w:tcPr>
            <w:tcW w:w="858" w:type="pct"/>
            <w:vMerge/>
          </w:tcPr>
          <w:p w14:paraId="1F1A37B6" w14:textId="77777777" w:rsidR="00E35FD4" w:rsidRPr="00C63897" w:rsidRDefault="00E35FD4" w:rsidP="00F63CE3">
            <w:pPr>
              <w:rPr>
                <w:rFonts w:ascii="Times New Roman" w:eastAsia="Times New Roman" w:hAnsi="Times New Roman" w:cs="Times New Roman"/>
                <w:lang w:eastAsia="ru-RU"/>
              </w:rPr>
            </w:pPr>
          </w:p>
        </w:tc>
        <w:tc>
          <w:tcPr>
            <w:tcW w:w="1642" w:type="pct"/>
          </w:tcPr>
          <w:p w14:paraId="4BD7F258" w14:textId="77777777" w:rsidR="00E35FD4" w:rsidRPr="00C63897" w:rsidRDefault="00E35FD4" w:rsidP="00F63CE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9" w:type="pct"/>
          </w:tcPr>
          <w:p w14:paraId="367900C5"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9" w:type="pct"/>
          </w:tcPr>
          <w:p w14:paraId="5B1F677F" w14:textId="77777777" w:rsidR="00E35FD4" w:rsidRPr="00C63897" w:rsidRDefault="00E35FD4"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5" w:type="pct"/>
            <w:shd w:val="clear" w:color="auto" w:fill="D9D9D9" w:themeFill="background1" w:themeFillShade="D9"/>
          </w:tcPr>
          <w:p w14:paraId="5ED25C7C" w14:textId="77777777" w:rsidR="00E35FD4" w:rsidRPr="00C63897" w:rsidRDefault="00E35FD4" w:rsidP="00F63CE3">
            <w:pPr>
              <w:jc w:val="center"/>
              <w:rPr>
                <w:rFonts w:ascii="Times New Roman" w:eastAsia="Times New Roman" w:hAnsi="Times New Roman" w:cs="Times New Roman"/>
                <w:b/>
                <w:bCs/>
                <w:lang w:eastAsia="ru-RU"/>
              </w:rPr>
            </w:pPr>
          </w:p>
        </w:tc>
        <w:tc>
          <w:tcPr>
            <w:tcW w:w="790" w:type="pct"/>
            <w:gridSpan w:val="3"/>
            <w:shd w:val="clear" w:color="auto" w:fill="auto"/>
          </w:tcPr>
          <w:p w14:paraId="4732E9B9" w14:textId="77777777" w:rsidR="00E35FD4" w:rsidRPr="00C63897" w:rsidRDefault="00E35FD4" w:rsidP="00F63CE3">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73D2E89" w14:textId="77777777" w:rsidR="00E35FD4" w:rsidRPr="00C63897" w:rsidRDefault="00E35FD4" w:rsidP="00F63CE3">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512EE674" w14:textId="77777777" w:rsidR="00E35FD4" w:rsidRPr="00C63897" w:rsidRDefault="00E35FD4"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63CE3" w:rsidRPr="00C63897" w14:paraId="716BD9A9" w14:textId="77777777" w:rsidTr="00926346">
        <w:tc>
          <w:tcPr>
            <w:tcW w:w="858" w:type="pct"/>
          </w:tcPr>
          <w:p w14:paraId="6D30EA15" w14:textId="77777777" w:rsidR="00F63CE3" w:rsidRPr="00C63897" w:rsidRDefault="00F63CE3" w:rsidP="00F63CE3">
            <w:pPr>
              <w:suppressAutoHyphens/>
              <w:rPr>
                <w:rFonts w:ascii="Times New Roman" w:eastAsia="Times New Roman" w:hAnsi="Times New Roman" w:cs="Times New Roman"/>
                <w:lang w:eastAsia="ru-RU"/>
              </w:rPr>
            </w:pPr>
          </w:p>
        </w:tc>
        <w:tc>
          <w:tcPr>
            <w:tcW w:w="1642" w:type="pct"/>
          </w:tcPr>
          <w:p w14:paraId="08910CA3" w14:textId="77777777" w:rsidR="00F63CE3" w:rsidRPr="00C63897" w:rsidRDefault="00F63CE3" w:rsidP="00F63CE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9" w:type="pct"/>
          </w:tcPr>
          <w:p w14:paraId="3F9E76FF" w14:textId="77777777" w:rsidR="00F63CE3" w:rsidRPr="00C63897" w:rsidRDefault="00F63CE3" w:rsidP="00F63CE3">
            <w:pPr>
              <w:suppressAutoHyphens/>
              <w:jc w:val="center"/>
              <w:rPr>
                <w:rFonts w:ascii="Times New Roman" w:eastAsia="Times New Roman" w:hAnsi="Times New Roman" w:cs="Times New Roman"/>
                <w:b/>
                <w:bCs/>
                <w:lang w:eastAsia="ru-RU"/>
              </w:rPr>
            </w:pPr>
            <w:r w:rsidRPr="00D57214">
              <w:rPr>
                <w:rFonts w:ascii="Times New Roman" w:eastAsia="Times New Roman" w:hAnsi="Times New Roman" w:cs="Times New Roman"/>
                <w:b/>
                <w:bCs/>
                <w:lang w:eastAsia="ru-RU"/>
              </w:rPr>
              <w:t>18</w:t>
            </w:r>
          </w:p>
        </w:tc>
        <w:tc>
          <w:tcPr>
            <w:tcW w:w="429" w:type="pct"/>
            <w:shd w:val="clear" w:color="auto" w:fill="auto"/>
          </w:tcPr>
          <w:p w14:paraId="3D47EDCD" w14:textId="77777777" w:rsidR="00F63CE3" w:rsidRPr="00C63897" w:rsidRDefault="00F63CE3" w:rsidP="00F63CE3">
            <w:pPr>
              <w:jc w:val="center"/>
              <w:rPr>
                <w:rFonts w:ascii="Times New Roman" w:eastAsia="Times New Roman" w:hAnsi="Times New Roman" w:cs="Times New Roman"/>
                <w:b/>
                <w:lang w:eastAsia="ru-RU"/>
              </w:rPr>
            </w:pPr>
          </w:p>
        </w:tc>
        <w:tc>
          <w:tcPr>
            <w:tcW w:w="285" w:type="pct"/>
            <w:shd w:val="clear" w:color="auto" w:fill="D9D9D9" w:themeFill="background1" w:themeFillShade="D9"/>
          </w:tcPr>
          <w:p w14:paraId="0B7AB129" w14:textId="77777777" w:rsidR="00F63CE3" w:rsidRPr="00C63897" w:rsidRDefault="00F63CE3" w:rsidP="00F63CE3">
            <w:pPr>
              <w:jc w:val="center"/>
              <w:rPr>
                <w:rFonts w:ascii="Times New Roman" w:eastAsia="Times New Roman" w:hAnsi="Times New Roman" w:cs="Times New Roman"/>
                <w:i/>
                <w:lang w:eastAsia="ru-RU"/>
              </w:rPr>
            </w:pPr>
          </w:p>
        </w:tc>
        <w:tc>
          <w:tcPr>
            <w:tcW w:w="790" w:type="pct"/>
            <w:gridSpan w:val="3"/>
            <w:shd w:val="clear" w:color="auto" w:fill="auto"/>
          </w:tcPr>
          <w:p w14:paraId="7CEB23A5" w14:textId="77777777" w:rsidR="00F63CE3" w:rsidRPr="00C63897" w:rsidRDefault="00F63CE3" w:rsidP="00F63CE3">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63C36228" w14:textId="77777777" w:rsidR="00F63CE3" w:rsidRPr="00C63897" w:rsidRDefault="00F63CE3" w:rsidP="00F63CE3">
            <w:pPr>
              <w:jc w:val="center"/>
              <w:rPr>
                <w:rFonts w:ascii="Times New Roman" w:eastAsia="Times New Roman" w:hAnsi="Times New Roman" w:cs="Times New Roman"/>
                <w:i/>
                <w:lang w:eastAsia="ru-RU"/>
              </w:rPr>
            </w:pPr>
          </w:p>
        </w:tc>
        <w:tc>
          <w:tcPr>
            <w:tcW w:w="281" w:type="pct"/>
            <w:shd w:val="clear" w:color="auto" w:fill="D9D9D9" w:themeFill="background1" w:themeFillShade="D9"/>
          </w:tcPr>
          <w:p w14:paraId="5999840D" w14:textId="77777777" w:rsidR="00F63CE3" w:rsidRPr="00C63897" w:rsidRDefault="00F63CE3" w:rsidP="00F63CE3">
            <w:pPr>
              <w:jc w:val="center"/>
              <w:rPr>
                <w:rFonts w:ascii="Times New Roman" w:eastAsia="Times New Roman" w:hAnsi="Times New Roman" w:cs="Times New Roman"/>
                <w:i/>
                <w:lang w:eastAsia="ru-RU"/>
              </w:rPr>
            </w:pPr>
          </w:p>
        </w:tc>
      </w:tr>
      <w:tr w:rsidR="00F63CE3" w:rsidRPr="00C63897" w14:paraId="56C911B4" w14:textId="77777777" w:rsidTr="00926346">
        <w:trPr>
          <w:trHeight w:val="217"/>
        </w:trPr>
        <w:tc>
          <w:tcPr>
            <w:tcW w:w="858" w:type="pct"/>
          </w:tcPr>
          <w:p w14:paraId="518A1AA9" w14:textId="77777777" w:rsidR="00F63CE3" w:rsidRPr="00C63897" w:rsidRDefault="00F63CE3" w:rsidP="00F63CE3">
            <w:pPr>
              <w:rPr>
                <w:rFonts w:ascii="Times New Roman" w:eastAsia="Times New Roman" w:hAnsi="Times New Roman" w:cs="Times New Roman"/>
                <w:b/>
                <w:i/>
                <w:lang w:eastAsia="ru-RU"/>
              </w:rPr>
            </w:pPr>
          </w:p>
        </w:tc>
        <w:tc>
          <w:tcPr>
            <w:tcW w:w="1642" w:type="pct"/>
          </w:tcPr>
          <w:p w14:paraId="3A2D9F62" w14:textId="77777777" w:rsidR="00F63CE3" w:rsidRPr="00C63897" w:rsidRDefault="00F63CE3" w:rsidP="00F63CE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9" w:type="pct"/>
          </w:tcPr>
          <w:p w14:paraId="03485237" w14:textId="5F3D311A" w:rsidR="00F63CE3" w:rsidRPr="00B74E54" w:rsidRDefault="00583D2F" w:rsidP="00F63CE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D57214">
              <w:rPr>
                <w:rFonts w:ascii="Times New Roman" w:eastAsia="Times New Roman" w:hAnsi="Times New Roman" w:cs="Times New Roman"/>
                <w:b/>
                <w:bCs/>
                <w:i/>
                <w:iCs/>
                <w:lang w:eastAsia="ru-RU"/>
              </w:rPr>
              <w:t>88</w:t>
            </w:r>
          </w:p>
        </w:tc>
        <w:tc>
          <w:tcPr>
            <w:tcW w:w="429" w:type="pct"/>
          </w:tcPr>
          <w:p w14:paraId="0886B2C5" w14:textId="7B9EB91A" w:rsidR="00F63CE3" w:rsidRPr="00C63897" w:rsidRDefault="00473491"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212</w:t>
            </w:r>
          </w:p>
        </w:tc>
        <w:tc>
          <w:tcPr>
            <w:tcW w:w="285" w:type="pct"/>
            <w:shd w:val="clear" w:color="auto" w:fill="D9D9D9" w:themeFill="background1" w:themeFillShade="D9"/>
          </w:tcPr>
          <w:p w14:paraId="3284D82E" w14:textId="6E41D1D9" w:rsidR="00F63CE3" w:rsidRPr="00C63897" w:rsidRDefault="00B44665"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198</w:t>
            </w:r>
          </w:p>
        </w:tc>
        <w:tc>
          <w:tcPr>
            <w:tcW w:w="285" w:type="pct"/>
          </w:tcPr>
          <w:p w14:paraId="2D66386A" w14:textId="3D53A8DE" w:rsidR="00F63CE3" w:rsidRPr="00C63897" w:rsidRDefault="00B44665"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198</w:t>
            </w:r>
          </w:p>
        </w:tc>
        <w:tc>
          <w:tcPr>
            <w:tcW w:w="287" w:type="pct"/>
          </w:tcPr>
          <w:p w14:paraId="458F11B0" w14:textId="29B4DEDE" w:rsidR="00F63CE3" w:rsidRPr="00C63897" w:rsidRDefault="00D57214" w:rsidP="00F63CE3">
            <w:pPr>
              <w:jc w:val="center"/>
              <w:rPr>
                <w:rFonts w:ascii="Times New Roman" w:eastAsia="Times New Roman" w:hAnsi="Times New Roman" w:cs="Times New Roman"/>
                <w:b/>
                <w:i/>
                <w:lang w:eastAsia="ru-RU"/>
              </w:rPr>
            </w:pPr>
            <w:r w:rsidRPr="00D57214">
              <w:rPr>
                <w:rFonts w:ascii="Times New Roman" w:eastAsia="Times New Roman" w:hAnsi="Times New Roman" w:cs="Times New Roman"/>
                <w:b/>
                <w:i/>
                <w:lang w:eastAsia="ru-RU"/>
              </w:rPr>
              <w:t>-</w:t>
            </w:r>
          </w:p>
        </w:tc>
        <w:tc>
          <w:tcPr>
            <w:tcW w:w="217" w:type="pct"/>
          </w:tcPr>
          <w:p w14:paraId="1CA66099"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7" w:type="pct"/>
            <w:shd w:val="clear" w:color="auto" w:fill="D9D9D9" w:themeFill="background1" w:themeFillShade="D9"/>
          </w:tcPr>
          <w:p w14:paraId="35D48CAC"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1" w:type="pct"/>
            <w:shd w:val="clear" w:color="auto" w:fill="D9D9D9" w:themeFill="background1" w:themeFillShade="D9"/>
          </w:tcPr>
          <w:p w14:paraId="36257A14"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AB90852" w14:textId="77777777" w:rsidR="00F63CE3" w:rsidRDefault="00F63CE3" w:rsidP="00F63CE3">
      <w:pPr>
        <w:spacing w:after="200" w:line="276" w:lineRule="auto"/>
        <w:rPr>
          <w:rFonts w:ascii="Times New Roman" w:eastAsia="Times New Roman" w:hAnsi="Times New Roman" w:cs="Times New Roman"/>
          <w:b/>
          <w:i/>
          <w:color w:val="0070C0"/>
          <w:sz w:val="24"/>
          <w:szCs w:val="24"/>
          <w:lang w:eastAsia="ru-RU"/>
        </w:rPr>
      </w:pPr>
    </w:p>
    <w:p w14:paraId="27811B24" w14:textId="77777777" w:rsidR="00F63CE3" w:rsidRDefault="00F63CE3" w:rsidP="00F63CE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8"/>
        <w:gridCol w:w="6635"/>
      </w:tblGrid>
      <w:tr w:rsidR="00940451" w:rsidRPr="00940451" w14:paraId="2BAC8E86" w14:textId="77777777" w:rsidTr="00940451">
        <w:trPr>
          <w:trHeight w:val="1204"/>
        </w:trPr>
        <w:tc>
          <w:tcPr>
            <w:tcW w:w="1657" w:type="pct"/>
            <w:vAlign w:val="center"/>
          </w:tcPr>
          <w:p w14:paraId="086B69B7" w14:textId="77777777" w:rsidR="00940451" w:rsidRPr="00940451" w:rsidRDefault="00940451" w:rsidP="00940451">
            <w:pPr>
              <w:spacing w:after="200" w:line="276" w:lineRule="auto"/>
              <w:ind w:hanging="2"/>
              <w:jc w:val="center"/>
              <w:rPr>
                <w:rFonts w:ascii="Times New Roman" w:eastAsia="Times New Roman" w:hAnsi="Times New Roman" w:cs="Times New Roman"/>
                <w:b/>
                <w:sz w:val="24"/>
                <w:szCs w:val="24"/>
                <w:lang w:eastAsia="ru-RU"/>
              </w:rPr>
            </w:pPr>
            <w:r w:rsidRPr="00940451">
              <w:rPr>
                <w:rFonts w:ascii="Times New Roman" w:eastAsia="Times New Roman" w:hAnsi="Times New Roman" w:cs="Times New Roman"/>
                <w:b/>
                <w:bCs/>
                <w:lang w:eastAsia="ru-RU"/>
              </w:rPr>
              <w:t>Наименование разделов и тем</w:t>
            </w:r>
          </w:p>
        </w:tc>
        <w:tc>
          <w:tcPr>
            <w:tcW w:w="3343" w:type="pct"/>
            <w:vAlign w:val="center"/>
          </w:tcPr>
          <w:p w14:paraId="1BC33A9E" w14:textId="77777777" w:rsidR="00940451" w:rsidRPr="00940451" w:rsidRDefault="00940451" w:rsidP="00940451">
            <w:pPr>
              <w:spacing w:after="200" w:line="276" w:lineRule="auto"/>
              <w:ind w:hanging="2"/>
              <w:jc w:val="center"/>
              <w:rPr>
                <w:rFonts w:ascii="Times New Roman" w:eastAsia="Times New Roman" w:hAnsi="Times New Roman" w:cs="Times New Roman"/>
                <w:b/>
                <w:sz w:val="24"/>
                <w:szCs w:val="24"/>
                <w:lang w:eastAsia="ru-RU"/>
              </w:rPr>
            </w:pPr>
            <w:r w:rsidRPr="0094045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40451">
              <w:rPr>
                <w:rFonts w:ascii="Times New Roman" w:eastAsia="Times New Roman" w:hAnsi="Times New Roman" w:cs="Times New Roman"/>
                <w:i/>
                <w:iCs/>
                <w:lang w:eastAsia="ru-RU"/>
              </w:rPr>
              <w:t>курсовой проект (работа)</w:t>
            </w:r>
          </w:p>
        </w:tc>
      </w:tr>
      <w:tr w:rsidR="00940451" w:rsidRPr="00940451" w14:paraId="59EA14CB" w14:textId="77777777" w:rsidTr="00940451">
        <w:tc>
          <w:tcPr>
            <w:tcW w:w="1657" w:type="pct"/>
          </w:tcPr>
          <w:p w14:paraId="15E47D54" w14:textId="77777777" w:rsidR="00940451" w:rsidRPr="00940451" w:rsidRDefault="00940451" w:rsidP="00940451">
            <w:pPr>
              <w:spacing w:line="276" w:lineRule="auto"/>
              <w:ind w:hanging="2"/>
              <w:jc w:val="center"/>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1</w:t>
            </w:r>
          </w:p>
        </w:tc>
        <w:tc>
          <w:tcPr>
            <w:tcW w:w="3343" w:type="pct"/>
          </w:tcPr>
          <w:p w14:paraId="79A8C066" w14:textId="77777777" w:rsidR="00940451" w:rsidRPr="00940451" w:rsidRDefault="00940451" w:rsidP="00940451">
            <w:pPr>
              <w:spacing w:line="276" w:lineRule="auto"/>
              <w:ind w:hanging="2"/>
              <w:jc w:val="center"/>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2</w:t>
            </w:r>
          </w:p>
        </w:tc>
      </w:tr>
      <w:tr w:rsidR="00940451" w:rsidRPr="00940451" w14:paraId="40081EBA" w14:textId="77777777" w:rsidTr="00DE7077">
        <w:trPr>
          <w:trHeight w:val="135"/>
        </w:trPr>
        <w:tc>
          <w:tcPr>
            <w:tcW w:w="5000" w:type="pct"/>
            <w:gridSpan w:val="2"/>
          </w:tcPr>
          <w:p w14:paraId="042CA6D0" w14:textId="3512A020" w:rsidR="00940451" w:rsidRPr="00940451" w:rsidRDefault="00DE7077" w:rsidP="00940451">
            <w:pPr>
              <w:spacing w:line="276" w:lineRule="auto"/>
              <w:ind w:hanging="2"/>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Раздел 1. </w:t>
            </w:r>
            <w:r w:rsidRPr="00DE7077">
              <w:rPr>
                <w:rFonts w:ascii="Times New Roman" w:eastAsia="Times New Roman" w:hAnsi="Times New Roman" w:cs="Times New Roman"/>
                <w:b/>
                <w:lang w:eastAsia="ru-RU"/>
              </w:rPr>
              <w:t xml:space="preserve">Стратегии продвижения бренда в сети </w:t>
            </w:r>
            <w:r w:rsidR="00814232" w:rsidRPr="00DE7077">
              <w:rPr>
                <w:rFonts w:ascii="Times New Roman" w:eastAsia="Times New Roman" w:hAnsi="Times New Roman" w:cs="Times New Roman"/>
                <w:b/>
                <w:lang w:eastAsia="ru-RU"/>
              </w:rPr>
              <w:t>Интернет.</w:t>
            </w:r>
            <w:r w:rsidR="00814232">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88)</w:t>
            </w:r>
          </w:p>
        </w:tc>
      </w:tr>
      <w:tr w:rsidR="00DE7077" w:rsidRPr="00940451" w14:paraId="3D5B4368" w14:textId="77777777" w:rsidTr="00940451">
        <w:trPr>
          <w:trHeight w:val="435"/>
        </w:trPr>
        <w:tc>
          <w:tcPr>
            <w:tcW w:w="5000" w:type="pct"/>
            <w:gridSpan w:val="2"/>
          </w:tcPr>
          <w:p w14:paraId="0B790902" w14:textId="27E84F43" w:rsidR="00DE7077" w:rsidRPr="00DE7077" w:rsidRDefault="00DE7077" w:rsidP="00DE7077">
            <w:pPr>
              <w:spacing w:line="276" w:lineRule="auto"/>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МДК.03.01. Стратегии продвижения бренда в сети Интернет.</w:t>
            </w:r>
          </w:p>
        </w:tc>
      </w:tr>
      <w:tr w:rsidR="00327C8E" w:rsidRPr="00940451" w14:paraId="555F6A62" w14:textId="77777777" w:rsidTr="00940451">
        <w:tc>
          <w:tcPr>
            <w:tcW w:w="1657" w:type="pct"/>
            <w:vMerge w:val="restart"/>
          </w:tcPr>
          <w:p w14:paraId="128FA302" w14:textId="77777777" w:rsidR="00327C8E" w:rsidRPr="00940451" w:rsidRDefault="00327C8E" w:rsidP="00940451">
            <w:pPr>
              <w:shd w:val="clear" w:color="auto" w:fill="FFFFFF"/>
              <w:ind w:hanging="2"/>
              <w:rPr>
                <w:rFonts w:ascii="Times New Roman" w:eastAsia="Times New Roman" w:hAnsi="Times New Roman" w:cs="Times New Roman"/>
                <w:b/>
                <w:bCs/>
                <w:color w:val="1A1A1A"/>
                <w:lang w:eastAsia="ru-RU"/>
              </w:rPr>
            </w:pPr>
            <w:r w:rsidRPr="00940451">
              <w:rPr>
                <w:rFonts w:ascii="Times New Roman" w:eastAsia="Times New Roman" w:hAnsi="Times New Roman" w:cs="Times New Roman"/>
                <w:b/>
                <w:bCs/>
                <w:lang w:eastAsia="ru-RU"/>
              </w:rPr>
              <w:t xml:space="preserve">Тема 1.1. </w:t>
            </w:r>
            <w:r w:rsidRPr="00940451">
              <w:rPr>
                <w:rFonts w:ascii="Times New Roman" w:eastAsia="Times New Roman" w:hAnsi="Times New Roman" w:cs="Times New Roman"/>
                <w:b/>
                <w:bCs/>
                <w:color w:val="1A1A1A"/>
                <w:lang w:eastAsia="ru-RU"/>
              </w:rPr>
              <w:t>Проведение подготовительных работ для поискового продвижения в интернете</w:t>
            </w:r>
          </w:p>
          <w:p w14:paraId="2B6D4A9C"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1AD41612" w14:textId="77777777" w:rsidR="00327C8E" w:rsidRPr="00940451" w:rsidRDefault="00327C8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Содержание </w:t>
            </w:r>
          </w:p>
        </w:tc>
      </w:tr>
      <w:tr w:rsidR="00327C8E" w:rsidRPr="00940451" w14:paraId="3ECFF0EA" w14:textId="77777777" w:rsidTr="00940451">
        <w:tc>
          <w:tcPr>
            <w:tcW w:w="1657" w:type="pct"/>
            <w:vMerge/>
          </w:tcPr>
          <w:p w14:paraId="48811422"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1AEE30B9"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1. Поиск ключевых слов, отражающих потребность целевой аудитории</w:t>
            </w:r>
          </w:p>
        </w:tc>
      </w:tr>
      <w:tr w:rsidR="00327C8E" w:rsidRPr="00940451" w14:paraId="075ED9C5" w14:textId="77777777" w:rsidTr="00940451">
        <w:tc>
          <w:tcPr>
            <w:tcW w:w="1657" w:type="pct"/>
            <w:vMerge/>
          </w:tcPr>
          <w:p w14:paraId="4A5A1454"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CCAB3C0"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2. Проведение работ по внутренней оптимизации сайта требованиям поисковых фраз</w:t>
            </w:r>
          </w:p>
        </w:tc>
      </w:tr>
      <w:tr w:rsidR="00327C8E" w:rsidRPr="00940451" w14:paraId="78C842D1" w14:textId="77777777" w:rsidTr="00940451">
        <w:tc>
          <w:tcPr>
            <w:tcW w:w="1657" w:type="pct"/>
            <w:vMerge/>
          </w:tcPr>
          <w:p w14:paraId="5CD50859"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3AE177E"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 xml:space="preserve">3. Оптимизация </w:t>
            </w:r>
            <w:r w:rsidRPr="00940451">
              <w:rPr>
                <w:rFonts w:ascii="Times New Roman" w:eastAsia="Times New Roman" w:hAnsi="Times New Roman" w:cs="Times New Roman"/>
                <w:bCs/>
                <w:lang w:val="en-US" w:eastAsia="ru-RU"/>
              </w:rPr>
              <w:t>SEO</w:t>
            </w:r>
            <w:r w:rsidRPr="00940451">
              <w:rPr>
                <w:rFonts w:ascii="Times New Roman" w:eastAsia="Times New Roman" w:hAnsi="Times New Roman" w:cs="Times New Roman"/>
                <w:bCs/>
                <w:lang w:eastAsia="ru-RU"/>
              </w:rPr>
              <w:t xml:space="preserve"> для повышения популярности сайта в интернете</w:t>
            </w:r>
          </w:p>
        </w:tc>
      </w:tr>
      <w:tr w:rsidR="00327C8E" w:rsidRPr="00940451" w14:paraId="0B517610" w14:textId="77777777" w:rsidTr="00940451">
        <w:tc>
          <w:tcPr>
            <w:tcW w:w="1657" w:type="pct"/>
            <w:vMerge/>
          </w:tcPr>
          <w:p w14:paraId="35B84A7B"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A0E2294"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4. Составление контекстно-медийного плана продвижения личного бренда</w:t>
            </w:r>
          </w:p>
        </w:tc>
      </w:tr>
      <w:tr w:rsidR="00327C8E" w:rsidRPr="00940451" w14:paraId="5E27C2FB" w14:textId="77777777" w:rsidTr="00940451">
        <w:tc>
          <w:tcPr>
            <w:tcW w:w="1657" w:type="pct"/>
            <w:vMerge/>
          </w:tcPr>
          <w:p w14:paraId="4F2B05AD"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0858AB9"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5. Размещение контекстно-медийных объявлений в сети интернет</w:t>
            </w:r>
          </w:p>
        </w:tc>
      </w:tr>
      <w:tr w:rsidR="00327C8E" w:rsidRPr="00940451" w14:paraId="60BB6A8C" w14:textId="77777777" w:rsidTr="00940451">
        <w:tc>
          <w:tcPr>
            <w:tcW w:w="1657" w:type="pct"/>
            <w:vMerge/>
          </w:tcPr>
          <w:p w14:paraId="367006FA"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02C87EF7"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6. Проведение аналитической справки конкурентов для реализации стратегии продвижения</w:t>
            </w:r>
          </w:p>
        </w:tc>
      </w:tr>
      <w:tr w:rsidR="00327C8E" w:rsidRPr="00940451" w14:paraId="308F8B72" w14:textId="77777777" w:rsidTr="00940451">
        <w:tc>
          <w:tcPr>
            <w:tcW w:w="1657" w:type="pct"/>
            <w:vMerge/>
          </w:tcPr>
          <w:p w14:paraId="10F36C22"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658814B7" w14:textId="77777777" w:rsidR="00327C8E" w:rsidRPr="00940451" w:rsidRDefault="00327C8E" w:rsidP="00940451">
            <w:pPr>
              <w:spacing w:line="276" w:lineRule="auto"/>
              <w:ind w:hanging="2"/>
              <w:jc w:val="both"/>
              <w:rPr>
                <w:rFonts w:ascii="Times New Roman" w:eastAsia="Times New Roman" w:hAnsi="Times New Roman" w:cs="Times New Roman"/>
                <w:bCs/>
                <w:lang w:eastAsia="ru-RU"/>
              </w:rPr>
            </w:pPr>
            <w:r w:rsidRPr="00940451">
              <w:rPr>
                <w:rFonts w:ascii="Times New Roman" w:eastAsia="Times New Roman" w:hAnsi="Times New Roman" w:cs="Times New Roman"/>
                <w:bCs/>
                <w:lang w:eastAsia="ru-RU"/>
              </w:rPr>
              <w:t>7. Разработка инструментов коммуникации в социальных сетях</w:t>
            </w:r>
          </w:p>
        </w:tc>
      </w:tr>
      <w:tr w:rsidR="00327C8E" w:rsidRPr="00940451" w14:paraId="7819B23D" w14:textId="77777777" w:rsidTr="00940451">
        <w:trPr>
          <w:trHeight w:val="252"/>
        </w:trPr>
        <w:tc>
          <w:tcPr>
            <w:tcW w:w="1657" w:type="pct"/>
            <w:vMerge/>
          </w:tcPr>
          <w:p w14:paraId="0DE55B86"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32F4E59E" w14:textId="77777777" w:rsidR="00327C8E" w:rsidRPr="00940451" w:rsidRDefault="00327C8E" w:rsidP="00940451">
            <w:pPr>
              <w:spacing w:line="276" w:lineRule="auto"/>
              <w:ind w:hanging="2"/>
              <w:jc w:val="both"/>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В том числе практических занятий и лабораторных работ</w:t>
            </w:r>
          </w:p>
        </w:tc>
      </w:tr>
      <w:tr w:rsidR="00327C8E" w:rsidRPr="00940451" w14:paraId="75112C4F" w14:textId="77777777" w:rsidTr="00940451">
        <w:trPr>
          <w:trHeight w:val="251"/>
        </w:trPr>
        <w:tc>
          <w:tcPr>
            <w:tcW w:w="1657" w:type="pct"/>
            <w:vMerge/>
          </w:tcPr>
          <w:p w14:paraId="0CD7D82E"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F8D26AA" w14:textId="77777777" w:rsidR="00327C8E" w:rsidRPr="00940451" w:rsidRDefault="00327C8E" w:rsidP="00940451">
            <w:pPr>
              <w:spacing w:line="276" w:lineRule="auto"/>
              <w:ind w:hanging="2"/>
              <w:jc w:val="both"/>
              <w:rPr>
                <w:rFonts w:ascii="Times New Roman" w:eastAsia="Times New Roman" w:hAnsi="Times New Roman" w:cs="Times New Roman"/>
                <w:b/>
                <w:lang w:eastAsia="ru-RU"/>
              </w:rPr>
            </w:pPr>
            <w:r w:rsidRPr="00940451">
              <w:rPr>
                <w:rFonts w:ascii="Times New Roman" w:eastAsia="Times New Roman" w:hAnsi="Times New Roman" w:cs="Times New Roman"/>
                <w:color w:val="000000"/>
                <w:lang w:eastAsia="ru-RU"/>
              </w:rPr>
              <w:t>Практическое занятие</w:t>
            </w:r>
            <w:r w:rsidRPr="00940451">
              <w:rPr>
                <w:rFonts w:ascii="Times New Roman" w:eastAsia="Times New Roman" w:hAnsi="Times New Roman" w:cs="Times New Roman"/>
                <w:lang w:eastAsia="ru-RU"/>
              </w:rPr>
              <w:t xml:space="preserve"> 1: Создание и размещение рекламных объявлений в социальных сетях.</w:t>
            </w:r>
          </w:p>
        </w:tc>
      </w:tr>
      <w:tr w:rsidR="00327C8E" w:rsidRPr="00940451" w14:paraId="36811875" w14:textId="77777777" w:rsidTr="00940451">
        <w:trPr>
          <w:trHeight w:val="242"/>
        </w:trPr>
        <w:tc>
          <w:tcPr>
            <w:tcW w:w="1657" w:type="pct"/>
            <w:vMerge/>
          </w:tcPr>
          <w:p w14:paraId="2EDDC9C3"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0D920972"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2. </w:t>
            </w:r>
            <w:r w:rsidRPr="00940451">
              <w:rPr>
                <w:rFonts w:ascii="Times New Roman" w:eastAsia="Times New Roman" w:hAnsi="Times New Roman" w:cs="Times New Roman"/>
                <w:lang w:eastAsia="ru-RU"/>
              </w:rPr>
              <w:t>Разработка концепции стратегии для поисковых систем.</w:t>
            </w:r>
          </w:p>
        </w:tc>
      </w:tr>
      <w:tr w:rsidR="00327C8E" w:rsidRPr="00940451" w14:paraId="2D80CDA5" w14:textId="77777777" w:rsidTr="00940451">
        <w:trPr>
          <w:trHeight w:val="217"/>
        </w:trPr>
        <w:tc>
          <w:tcPr>
            <w:tcW w:w="1657" w:type="pct"/>
            <w:vMerge/>
          </w:tcPr>
          <w:p w14:paraId="11940345"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64E1B78"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3. </w:t>
            </w:r>
            <w:r w:rsidRPr="00940451">
              <w:rPr>
                <w:rFonts w:ascii="Times New Roman" w:eastAsia="Times New Roman" w:hAnsi="Times New Roman" w:cs="Times New Roman"/>
                <w:lang w:eastAsia="ru-RU"/>
              </w:rPr>
              <w:t>Разработка стратегии проведения для рекламной кампании.</w:t>
            </w:r>
          </w:p>
        </w:tc>
      </w:tr>
      <w:tr w:rsidR="00327C8E" w:rsidRPr="00940451" w14:paraId="79DEE32D" w14:textId="77777777" w:rsidTr="00940451">
        <w:trPr>
          <w:trHeight w:val="208"/>
        </w:trPr>
        <w:tc>
          <w:tcPr>
            <w:tcW w:w="1657" w:type="pct"/>
            <w:vMerge/>
          </w:tcPr>
          <w:p w14:paraId="415E00F1"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E56FAC3" w14:textId="77777777" w:rsidR="00327C8E" w:rsidRPr="00940451" w:rsidRDefault="00327C8E" w:rsidP="00940451">
            <w:pPr>
              <w:spacing w:line="276" w:lineRule="auto"/>
              <w:ind w:hanging="2"/>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4. </w:t>
            </w:r>
            <w:r w:rsidRPr="00940451">
              <w:rPr>
                <w:rFonts w:ascii="Times New Roman" w:eastAsia="Times New Roman" w:hAnsi="Times New Roman" w:cs="Times New Roman"/>
                <w:lang w:eastAsia="ru-RU"/>
              </w:rPr>
              <w:t>Настройка таргетированной и контекстной рекламы для привлечения пользователей в сообщество. Кнопка Вступить.</w:t>
            </w:r>
          </w:p>
        </w:tc>
      </w:tr>
      <w:tr w:rsidR="00327C8E" w:rsidRPr="00940451" w14:paraId="3BA91EC3" w14:textId="77777777" w:rsidTr="00940451">
        <w:trPr>
          <w:trHeight w:val="311"/>
        </w:trPr>
        <w:tc>
          <w:tcPr>
            <w:tcW w:w="1657" w:type="pct"/>
            <w:vMerge/>
          </w:tcPr>
          <w:p w14:paraId="76BE3B77"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AFC49D3" w14:textId="141819E0" w:rsidR="00327C8E" w:rsidRPr="00940451" w:rsidRDefault="00327C8E" w:rsidP="00940451">
            <w:pPr>
              <w:spacing w:line="276" w:lineRule="auto"/>
              <w:ind w:hanging="2"/>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5. </w:t>
            </w:r>
            <w:r w:rsidRPr="00940451">
              <w:rPr>
                <w:rFonts w:ascii="Times New Roman" w:eastAsia="Times New Roman" w:hAnsi="Times New Roman" w:cs="Times New Roman"/>
                <w:lang w:eastAsia="ru-RU"/>
              </w:rPr>
              <w:t xml:space="preserve">Сделать сегмент ЦА (отдельно для мужчин, отдельно для женщин) Подключить на сайт </w:t>
            </w:r>
            <w:r w:rsidR="00814232" w:rsidRPr="00940451">
              <w:rPr>
                <w:rFonts w:ascii="Times New Roman" w:eastAsia="Times New Roman" w:hAnsi="Times New Roman" w:cs="Times New Roman"/>
                <w:lang w:eastAsia="ru-RU"/>
              </w:rPr>
              <w:t>Яндекс. Метрику</w:t>
            </w:r>
            <w:r w:rsidRPr="00940451">
              <w:rPr>
                <w:rFonts w:ascii="Times New Roman" w:eastAsia="Times New Roman" w:hAnsi="Times New Roman" w:cs="Times New Roman"/>
                <w:lang w:eastAsia="ru-RU"/>
              </w:rPr>
              <w:t>.</w:t>
            </w:r>
          </w:p>
        </w:tc>
      </w:tr>
      <w:tr w:rsidR="00327C8E" w:rsidRPr="00940451" w14:paraId="040022FC" w14:textId="77777777" w:rsidTr="00940451">
        <w:trPr>
          <w:trHeight w:val="288"/>
        </w:trPr>
        <w:tc>
          <w:tcPr>
            <w:tcW w:w="1657" w:type="pct"/>
            <w:vMerge/>
          </w:tcPr>
          <w:p w14:paraId="620DE319"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49CE2221"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6. </w:t>
            </w:r>
            <w:r w:rsidRPr="00940451">
              <w:rPr>
                <w:rFonts w:ascii="Times New Roman" w:eastAsia="Times New Roman" w:hAnsi="Times New Roman" w:cs="Times New Roman"/>
                <w:lang w:eastAsia="ru-RU"/>
              </w:rPr>
              <w:t>Разработать концепцию продвижения личного бренда.</w:t>
            </w:r>
          </w:p>
        </w:tc>
      </w:tr>
      <w:tr w:rsidR="00327C8E" w:rsidRPr="00940451" w14:paraId="2823B10A" w14:textId="77777777" w:rsidTr="00940451">
        <w:trPr>
          <w:trHeight w:val="278"/>
        </w:trPr>
        <w:tc>
          <w:tcPr>
            <w:tcW w:w="1657" w:type="pct"/>
            <w:vMerge/>
          </w:tcPr>
          <w:p w14:paraId="144ACC9B"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14980C7C"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7. </w:t>
            </w:r>
            <w:r w:rsidRPr="00940451">
              <w:rPr>
                <w:rFonts w:ascii="Times New Roman" w:eastAsia="Times New Roman" w:hAnsi="Times New Roman" w:cs="Times New Roman"/>
                <w:lang w:eastAsia="ru-RU"/>
              </w:rPr>
              <w:t xml:space="preserve">Расчет стоимости перехода клиента. Формирование </w:t>
            </w:r>
            <w:r w:rsidRPr="00940451">
              <w:rPr>
                <w:rFonts w:ascii="Times New Roman" w:eastAsia="Times New Roman" w:hAnsi="Times New Roman" w:cs="Times New Roman"/>
                <w:lang w:val="en-US" w:eastAsia="ru-RU"/>
              </w:rPr>
              <w:t>KPI</w:t>
            </w:r>
            <w:r w:rsidRPr="00940451">
              <w:rPr>
                <w:rFonts w:ascii="Times New Roman" w:eastAsia="Times New Roman" w:hAnsi="Times New Roman" w:cs="Times New Roman"/>
                <w:lang w:eastAsia="ru-RU"/>
              </w:rPr>
              <w:t>.</w:t>
            </w:r>
          </w:p>
        </w:tc>
      </w:tr>
      <w:tr w:rsidR="00327C8E" w:rsidRPr="00940451" w14:paraId="00A27415" w14:textId="77777777" w:rsidTr="00327C8E">
        <w:trPr>
          <w:trHeight w:val="675"/>
        </w:trPr>
        <w:tc>
          <w:tcPr>
            <w:tcW w:w="1657" w:type="pct"/>
            <w:vMerge/>
          </w:tcPr>
          <w:p w14:paraId="7C4B84C0"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7830BBD3" w14:textId="439FAA30" w:rsidR="00327C8E" w:rsidRPr="00940451" w:rsidRDefault="00327C8E" w:rsidP="00327C8E">
            <w:pPr>
              <w:spacing w:line="276" w:lineRule="auto"/>
              <w:ind w:hanging="2"/>
              <w:jc w:val="both"/>
              <w:rPr>
                <w:rFonts w:ascii="Times New Roman" w:eastAsia="Times New Roman" w:hAnsi="Times New Roman" w:cs="Times New Roman"/>
                <w:lang w:eastAsia="ru-RU"/>
              </w:rPr>
            </w:pPr>
            <w:r w:rsidRPr="00940451">
              <w:rPr>
                <w:rFonts w:ascii="Times New Roman" w:eastAsia="Times New Roman" w:hAnsi="Times New Roman" w:cs="Times New Roman"/>
                <w:color w:val="000000"/>
                <w:lang w:eastAsia="ru-RU"/>
              </w:rPr>
              <w:t xml:space="preserve">Практическое занятие 8. </w:t>
            </w:r>
            <w:r w:rsidRPr="00940451">
              <w:rPr>
                <w:rFonts w:ascii="Times New Roman" w:eastAsia="Times New Roman" w:hAnsi="Times New Roman" w:cs="Times New Roman"/>
                <w:lang w:eastAsia="ru-RU"/>
              </w:rPr>
              <w:t>Составить бриф на разработку РК для таргетированной рекламы.</w:t>
            </w:r>
          </w:p>
        </w:tc>
      </w:tr>
      <w:tr w:rsidR="00327C8E" w:rsidRPr="00940451" w14:paraId="0B2F36F3" w14:textId="77777777" w:rsidTr="00940451">
        <w:trPr>
          <w:trHeight w:val="183"/>
        </w:trPr>
        <w:tc>
          <w:tcPr>
            <w:tcW w:w="1657" w:type="pct"/>
            <w:vMerge/>
          </w:tcPr>
          <w:p w14:paraId="2BAECDDB" w14:textId="77777777" w:rsidR="00327C8E" w:rsidRPr="00940451" w:rsidRDefault="00327C8E" w:rsidP="00940451">
            <w:pPr>
              <w:spacing w:line="276" w:lineRule="auto"/>
              <w:ind w:hanging="2"/>
              <w:rPr>
                <w:rFonts w:ascii="Times New Roman" w:eastAsia="Times New Roman" w:hAnsi="Times New Roman" w:cs="Times New Roman"/>
                <w:b/>
                <w:bCs/>
                <w:lang w:eastAsia="ru-RU"/>
              </w:rPr>
            </w:pPr>
          </w:p>
        </w:tc>
        <w:tc>
          <w:tcPr>
            <w:tcW w:w="3343" w:type="pct"/>
          </w:tcPr>
          <w:p w14:paraId="04CCC230" w14:textId="77777777" w:rsidR="00327C8E" w:rsidRPr="009A4706" w:rsidRDefault="00327C8E" w:rsidP="00327C8E">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6C1C0D18" w14:textId="3E426C67" w:rsidR="00327C8E" w:rsidRPr="00940451" w:rsidRDefault="00327C8E" w:rsidP="00327C8E">
            <w:pPr>
              <w:spacing w:line="276" w:lineRule="auto"/>
              <w:ind w:hanging="2"/>
              <w:jc w:val="both"/>
              <w:rPr>
                <w:rFonts w:ascii="Times New Roman" w:eastAsia="Times New Roman" w:hAnsi="Times New Roman" w:cs="Times New Roman"/>
                <w:color w:val="000000"/>
                <w:lang w:eastAsia="ru-RU"/>
              </w:rPr>
            </w:pPr>
            <w:r w:rsidRPr="00102E72">
              <w:rPr>
                <w:rFonts w:ascii="Times New Roman" w:eastAsia="Times New Roman" w:hAnsi="Times New Roman" w:cs="Times New Roman"/>
                <w:i/>
                <w:iCs/>
                <w:sz w:val="18"/>
                <w:szCs w:val="18"/>
                <w:lang w:eastAsia="ru-RU"/>
              </w:rPr>
              <w:lastRenderedPageBreak/>
              <w:t>Необходимость и тематика определяются образовательной организацией</w:t>
            </w:r>
          </w:p>
        </w:tc>
      </w:tr>
      <w:tr w:rsidR="00327C8E" w:rsidRPr="00940451" w14:paraId="0768C88F" w14:textId="77777777" w:rsidTr="00940451">
        <w:trPr>
          <w:trHeight w:val="278"/>
        </w:trPr>
        <w:tc>
          <w:tcPr>
            <w:tcW w:w="1657" w:type="pct"/>
            <w:vMerge w:val="restart"/>
          </w:tcPr>
          <w:p w14:paraId="734C08CA"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lastRenderedPageBreak/>
              <w:t>Тема 1.2. Проведение подготовительных работ для контекстно-медийного продвижения в интернете</w:t>
            </w:r>
          </w:p>
        </w:tc>
        <w:tc>
          <w:tcPr>
            <w:tcW w:w="3343" w:type="pct"/>
          </w:tcPr>
          <w:p w14:paraId="46FA324F"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b/>
                <w:bCs/>
                <w:lang w:eastAsia="ru-RU"/>
              </w:rPr>
              <w:t>Содержание</w:t>
            </w:r>
          </w:p>
        </w:tc>
      </w:tr>
      <w:tr w:rsidR="00327C8E" w:rsidRPr="00940451" w14:paraId="66281FA1" w14:textId="77777777" w:rsidTr="00940451">
        <w:trPr>
          <w:trHeight w:val="278"/>
        </w:trPr>
        <w:tc>
          <w:tcPr>
            <w:tcW w:w="1657" w:type="pct"/>
            <w:vMerge/>
          </w:tcPr>
          <w:p w14:paraId="59E2D0D7" w14:textId="77777777" w:rsidR="00327C8E" w:rsidRPr="00940451" w:rsidRDefault="00327C8E" w:rsidP="00940451">
            <w:pPr>
              <w:shd w:val="clear" w:color="auto" w:fill="FFFFFF"/>
              <w:ind w:hanging="2"/>
              <w:rPr>
                <w:rFonts w:ascii="Times New Roman" w:eastAsia="Times New Roman" w:hAnsi="Times New Roman" w:cs="Times New Roman"/>
                <w:b/>
                <w:bCs/>
                <w:color w:val="1A1A1A"/>
                <w:lang w:eastAsia="ru-RU"/>
              </w:rPr>
            </w:pPr>
          </w:p>
        </w:tc>
        <w:tc>
          <w:tcPr>
            <w:tcW w:w="3343" w:type="pct"/>
          </w:tcPr>
          <w:p w14:paraId="6D72BF77"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1. </w:t>
            </w:r>
            <w:r w:rsidRPr="00940451">
              <w:rPr>
                <w:rFonts w:ascii="Times New Roman" w:eastAsia="Times New Roman" w:hAnsi="Times New Roman" w:cs="Times New Roman"/>
                <w:lang w:eastAsia="ru-RU"/>
              </w:rPr>
              <w:t>Составление отчетов по реализации стратегии поискового продвижения в интернете.</w:t>
            </w:r>
          </w:p>
        </w:tc>
      </w:tr>
      <w:tr w:rsidR="00327C8E" w:rsidRPr="00940451" w14:paraId="34DE5AA7" w14:textId="77777777" w:rsidTr="00940451">
        <w:trPr>
          <w:trHeight w:val="278"/>
        </w:trPr>
        <w:tc>
          <w:tcPr>
            <w:tcW w:w="1657" w:type="pct"/>
            <w:vMerge/>
          </w:tcPr>
          <w:p w14:paraId="2C5256CE"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DD8E537"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2. </w:t>
            </w:r>
            <w:r w:rsidRPr="00940451">
              <w:rPr>
                <w:rFonts w:ascii="Times New Roman" w:eastAsia="Times New Roman" w:hAnsi="Times New Roman" w:cs="Times New Roman"/>
                <w:lang w:eastAsia="ru-RU"/>
              </w:rPr>
              <w:t>Составление заданий на разработку текстовых и графических материалов по контекстно-медийной стратегии продвижения в интернете.</w:t>
            </w:r>
          </w:p>
        </w:tc>
      </w:tr>
      <w:tr w:rsidR="00327C8E" w:rsidRPr="00940451" w14:paraId="63B7B1D9" w14:textId="77777777" w:rsidTr="00940451">
        <w:trPr>
          <w:trHeight w:val="278"/>
        </w:trPr>
        <w:tc>
          <w:tcPr>
            <w:tcW w:w="1657" w:type="pct"/>
            <w:vMerge/>
          </w:tcPr>
          <w:p w14:paraId="51489341"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846159A"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3. </w:t>
            </w:r>
            <w:r w:rsidRPr="00940451">
              <w:rPr>
                <w:rFonts w:ascii="Times New Roman" w:eastAsia="Times New Roman" w:hAnsi="Times New Roman" w:cs="Times New Roman"/>
                <w:lang w:eastAsia="ru-RU"/>
              </w:rPr>
              <w:t>SEO. РСЯ. Email-маркетинг.</w:t>
            </w:r>
          </w:p>
        </w:tc>
      </w:tr>
      <w:tr w:rsidR="00327C8E" w:rsidRPr="00940451" w14:paraId="537DAC6B" w14:textId="77777777" w:rsidTr="00940451">
        <w:trPr>
          <w:trHeight w:val="278"/>
        </w:trPr>
        <w:tc>
          <w:tcPr>
            <w:tcW w:w="1657" w:type="pct"/>
            <w:vMerge/>
          </w:tcPr>
          <w:p w14:paraId="192ECA2B"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330EA286" w14:textId="77777777" w:rsidR="00327C8E" w:rsidRPr="00940451" w:rsidRDefault="00327C8E" w:rsidP="00940451">
            <w:pPr>
              <w:spacing w:line="276" w:lineRule="auto"/>
              <w:ind w:hanging="2"/>
              <w:jc w:val="both"/>
              <w:rPr>
                <w:rFonts w:ascii="Times New Roman" w:eastAsia="Times New Roman" w:hAnsi="Times New Roman" w:cs="Times New Roman"/>
                <w:lang w:eastAsia="ru-RU"/>
              </w:rPr>
            </w:pPr>
            <w:r w:rsidRPr="00940451">
              <w:rPr>
                <w:rFonts w:ascii="Times New Roman" w:eastAsia="Times New Roman" w:hAnsi="Times New Roman" w:cs="Times New Roman"/>
                <w:color w:val="000000"/>
                <w:lang w:eastAsia="ru-RU"/>
              </w:rPr>
              <w:t xml:space="preserve">4. </w:t>
            </w:r>
            <w:r w:rsidRPr="00940451">
              <w:rPr>
                <w:rFonts w:ascii="Times New Roman" w:eastAsia="Times New Roman" w:hAnsi="Times New Roman" w:cs="Times New Roman"/>
                <w:lang w:eastAsia="ru-RU"/>
              </w:rPr>
              <w:t>Проведение работ по реализации стратегии продвижения в интернете.</w:t>
            </w:r>
          </w:p>
        </w:tc>
      </w:tr>
      <w:tr w:rsidR="00327C8E" w:rsidRPr="00940451" w14:paraId="691F9229" w14:textId="77777777" w:rsidTr="00940451">
        <w:trPr>
          <w:trHeight w:val="278"/>
        </w:trPr>
        <w:tc>
          <w:tcPr>
            <w:tcW w:w="1657" w:type="pct"/>
            <w:vMerge/>
          </w:tcPr>
          <w:p w14:paraId="174C787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BB7114C"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5. </w:t>
            </w:r>
            <w:r w:rsidRPr="00940451">
              <w:rPr>
                <w:rFonts w:ascii="Times New Roman" w:eastAsia="Times New Roman" w:hAnsi="Times New Roman" w:cs="Times New Roman"/>
                <w:bCs/>
                <w:iCs/>
                <w:color w:val="000000"/>
                <w:lang w:eastAsia="ru-RU"/>
              </w:rPr>
              <w:t xml:space="preserve">Классификация рекламы. </w:t>
            </w:r>
            <w:r w:rsidRPr="00940451">
              <w:rPr>
                <w:rFonts w:ascii="Times New Roman" w:eastAsia="Times New Roman" w:hAnsi="Times New Roman" w:cs="Times New Roman"/>
                <w:bCs/>
                <w:iCs/>
                <w:color w:val="000000"/>
                <w:lang w:val="en-US" w:eastAsia="ru-RU"/>
              </w:rPr>
              <w:t>SMM</w:t>
            </w:r>
            <w:r w:rsidRPr="00940451">
              <w:rPr>
                <w:rFonts w:ascii="Times New Roman" w:eastAsia="Times New Roman" w:hAnsi="Times New Roman" w:cs="Times New Roman"/>
                <w:bCs/>
                <w:iCs/>
                <w:color w:val="000000"/>
                <w:lang w:eastAsia="ru-RU"/>
              </w:rPr>
              <w:t xml:space="preserve">. Каналы распространения </w:t>
            </w:r>
            <w:r w:rsidRPr="00940451">
              <w:rPr>
                <w:rFonts w:ascii="Times New Roman" w:eastAsia="Times New Roman" w:hAnsi="Times New Roman" w:cs="Times New Roman"/>
                <w:bCs/>
                <w:iCs/>
                <w:color w:val="000000"/>
                <w:lang w:val="en-US" w:eastAsia="ru-RU"/>
              </w:rPr>
              <w:t>email</w:t>
            </w:r>
            <w:r w:rsidRPr="00940451">
              <w:rPr>
                <w:rFonts w:ascii="Times New Roman" w:eastAsia="Times New Roman" w:hAnsi="Times New Roman" w:cs="Times New Roman"/>
                <w:bCs/>
                <w:iCs/>
                <w:color w:val="000000"/>
                <w:lang w:eastAsia="ru-RU"/>
              </w:rPr>
              <w:t>-рассылки.</w:t>
            </w:r>
          </w:p>
        </w:tc>
      </w:tr>
      <w:tr w:rsidR="00327C8E" w:rsidRPr="00940451" w14:paraId="52019D34" w14:textId="77777777" w:rsidTr="00940451">
        <w:trPr>
          <w:trHeight w:val="278"/>
        </w:trPr>
        <w:tc>
          <w:tcPr>
            <w:tcW w:w="1657" w:type="pct"/>
            <w:vMerge/>
          </w:tcPr>
          <w:p w14:paraId="7B370AFA"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09AD2218"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6. </w:t>
            </w:r>
            <w:r w:rsidRPr="00940451">
              <w:rPr>
                <w:rFonts w:ascii="Times New Roman" w:eastAsia="Times New Roman" w:hAnsi="Times New Roman" w:cs="Times New Roman"/>
                <w:lang w:eastAsia="ru-RU"/>
              </w:rPr>
              <w:t>Согласование показателей эффективности и бюджета продвижения с заказчиком.</w:t>
            </w:r>
          </w:p>
        </w:tc>
      </w:tr>
      <w:tr w:rsidR="00327C8E" w:rsidRPr="00940451" w14:paraId="017CF240" w14:textId="77777777" w:rsidTr="00940451">
        <w:trPr>
          <w:trHeight w:val="278"/>
        </w:trPr>
        <w:tc>
          <w:tcPr>
            <w:tcW w:w="1657" w:type="pct"/>
            <w:vMerge/>
          </w:tcPr>
          <w:p w14:paraId="22F8AD5B"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391F5141"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7. </w:t>
            </w:r>
            <w:r w:rsidRPr="00940451">
              <w:rPr>
                <w:rFonts w:ascii="Times New Roman" w:eastAsia="Times New Roman" w:hAnsi="Times New Roman" w:cs="Times New Roman"/>
                <w:b/>
                <w:bCs/>
                <w:color w:val="131313"/>
                <w:shd w:val="clear" w:color="auto" w:fill="FFFFFF"/>
                <w:lang w:eastAsia="ru-RU"/>
              </w:rPr>
              <w:t>Системы управления интернет-рекламой.</w:t>
            </w:r>
          </w:p>
        </w:tc>
      </w:tr>
      <w:tr w:rsidR="00327C8E" w:rsidRPr="00940451" w14:paraId="0344DC19" w14:textId="77777777" w:rsidTr="00940451">
        <w:trPr>
          <w:trHeight w:val="278"/>
        </w:trPr>
        <w:tc>
          <w:tcPr>
            <w:tcW w:w="1657" w:type="pct"/>
            <w:vMerge/>
          </w:tcPr>
          <w:p w14:paraId="3166273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36FC2C86"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b/>
                <w:bCs/>
                <w:lang w:eastAsia="ru-RU"/>
              </w:rPr>
              <w:t>В том числе практических занятий и лабораторных работ</w:t>
            </w:r>
          </w:p>
        </w:tc>
      </w:tr>
      <w:tr w:rsidR="00327C8E" w:rsidRPr="00940451" w14:paraId="419DB51B" w14:textId="77777777" w:rsidTr="00940451">
        <w:trPr>
          <w:trHeight w:val="278"/>
        </w:trPr>
        <w:tc>
          <w:tcPr>
            <w:tcW w:w="1657" w:type="pct"/>
            <w:vMerge/>
          </w:tcPr>
          <w:p w14:paraId="03BC6AE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E5EB048"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Практическое занятие</w:t>
            </w:r>
            <w:r w:rsidRPr="00940451">
              <w:rPr>
                <w:rFonts w:ascii="Times New Roman" w:eastAsia="Times New Roman" w:hAnsi="Times New Roman" w:cs="Times New Roman"/>
                <w:lang w:eastAsia="ru-RU"/>
              </w:rPr>
              <w:t xml:space="preserve"> 9: </w:t>
            </w:r>
            <w:r w:rsidRPr="00940451">
              <w:rPr>
                <w:rFonts w:ascii="Times New Roman" w:eastAsia="Times New Roman" w:hAnsi="Times New Roman" w:cs="Times New Roman"/>
                <w:bCs/>
                <w:lang w:eastAsia="ru-RU"/>
              </w:rPr>
              <w:t>Создать контент стратегию для личного бренда</w:t>
            </w:r>
            <w:r w:rsidRPr="00940451">
              <w:rPr>
                <w:rFonts w:ascii="Times New Roman" w:eastAsia="Times New Roman" w:hAnsi="Times New Roman" w:cs="Times New Roman"/>
                <w:lang w:eastAsia="ru-RU"/>
              </w:rPr>
              <w:t>.</w:t>
            </w:r>
          </w:p>
        </w:tc>
      </w:tr>
      <w:tr w:rsidR="00327C8E" w:rsidRPr="00940451" w14:paraId="4F52495C" w14:textId="77777777" w:rsidTr="00940451">
        <w:trPr>
          <w:trHeight w:val="278"/>
        </w:trPr>
        <w:tc>
          <w:tcPr>
            <w:tcW w:w="1657" w:type="pct"/>
            <w:vMerge/>
          </w:tcPr>
          <w:p w14:paraId="5A399A35"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EDDD571" w14:textId="77777777" w:rsidR="00327C8E" w:rsidRPr="00940451" w:rsidRDefault="00327C8E" w:rsidP="00940451">
            <w:pPr>
              <w:spacing w:line="276" w:lineRule="auto"/>
              <w:ind w:hanging="2"/>
              <w:jc w:val="both"/>
              <w:rPr>
                <w:rFonts w:ascii="Times New Roman" w:eastAsia="Times New Roman" w:hAnsi="Times New Roman" w:cs="Times New Roman"/>
                <w:color w:val="000000"/>
                <w:lang w:eastAsia="ru-RU"/>
              </w:rPr>
            </w:pPr>
            <w:r w:rsidRPr="00940451">
              <w:rPr>
                <w:rFonts w:ascii="Times New Roman" w:eastAsia="Times New Roman" w:hAnsi="Times New Roman" w:cs="Times New Roman"/>
                <w:color w:val="000000"/>
                <w:lang w:eastAsia="ru-RU"/>
              </w:rPr>
              <w:t xml:space="preserve">Практическое занятие 10. </w:t>
            </w:r>
            <w:r w:rsidRPr="00940451">
              <w:rPr>
                <w:rFonts w:ascii="Times New Roman" w:eastAsia="Times New Roman" w:hAnsi="Times New Roman" w:cs="Times New Roman"/>
                <w:bCs/>
                <w:lang w:eastAsia="ru-RU"/>
              </w:rPr>
              <w:t>Провести исследование системы веб-аналитики. Проследить аналитику в контекстной рекламе «Яндекс».</w:t>
            </w:r>
          </w:p>
        </w:tc>
      </w:tr>
      <w:tr w:rsidR="00327C8E" w:rsidRPr="00940451" w14:paraId="21E82C1C" w14:textId="77777777" w:rsidTr="00940451">
        <w:trPr>
          <w:trHeight w:val="278"/>
        </w:trPr>
        <w:tc>
          <w:tcPr>
            <w:tcW w:w="1657" w:type="pct"/>
            <w:vMerge/>
          </w:tcPr>
          <w:p w14:paraId="22D52B43"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6E95ED6"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11. </w:t>
            </w:r>
            <w:r w:rsidRPr="00940451">
              <w:rPr>
                <w:rFonts w:ascii="Times New Roman" w:eastAsia="Times New Roman" w:hAnsi="Times New Roman" w:cs="Times New Roman"/>
                <w:bCs/>
                <w:lang w:eastAsia="ru-RU"/>
              </w:rPr>
              <w:t>Выявить более качественный инструмент в развитии сайта и онлайн-продвижения</w:t>
            </w:r>
            <w:r w:rsidRPr="00940451">
              <w:rPr>
                <w:rFonts w:ascii="Times New Roman" w:eastAsia="Times New Roman" w:hAnsi="Times New Roman" w:cs="Times New Roman"/>
                <w:lang w:eastAsia="ru-RU"/>
              </w:rPr>
              <w:t>.</w:t>
            </w:r>
          </w:p>
        </w:tc>
      </w:tr>
      <w:tr w:rsidR="00327C8E" w:rsidRPr="00940451" w14:paraId="56C7E34A" w14:textId="77777777" w:rsidTr="00940451">
        <w:trPr>
          <w:trHeight w:val="278"/>
        </w:trPr>
        <w:tc>
          <w:tcPr>
            <w:tcW w:w="1657" w:type="pct"/>
            <w:vMerge/>
          </w:tcPr>
          <w:p w14:paraId="62F0E505"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4E8EC928"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12. </w:t>
            </w:r>
            <w:r w:rsidRPr="00940451">
              <w:rPr>
                <w:rFonts w:ascii="Times New Roman" w:eastAsia="Times New Roman" w:hAnsi="Times New Roman" w:cs="Times New Roman"/>
                <w:bCs/>
                <w:lang w:eastAsia="ru-RU"/>
              </w:rPr>
              <w:t>Проследить аналитику в контекстной рекламе «Яндекс».</w:t>
            </w:r>
          </w:p>
        </w:tc>
      </w:tr>
      <w:tr w:rsidR="00327C8E" w:rsidRPr="00940451" w14:paraId="1AE0867A" w14:textId="77777777" w:rsidTr="00940451">
        <w:trPr>
          <w:trHeight w:val="278"/>
        </w:trPr>
        <w:tc>
          <w:tcPr>
            <w:tcW w:w="1657" w:type="pct"/>
            <w:vMerge/>
          </w:tcPr>
          <w:p w14:paraId="4D676CF7"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13CC2CD4"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Практическое занятие 13. Со</w:t>
            </w:r>
            <w:r w:rsidRPr="00940451">
              <w:rPr>
                <w:rFonts w:ascii="Times New Roman" w:eastAsia="Times New Roman" w:hAnsi="Times New Roman" w:cs="Times New Roman"/>
                <w:bCs/>
                <w:lang w:eastAsia="ru-RU"/>
              </w:rPr>
              <w:t>здать тематическое сообщество. Наполнить контентом.</w:t>
            </w:r>
          </w:p>
        </w:tc>
      </w:tr>
      <w:tr w:rsidR="00327C8E" w:rsidRPr="00940451" w14:paraId="3AF722BA" w14:textId="77777777" w:rsidTr="00940451">
        <w:trPr>
          <w:trHeight w:val="278"/>
        </w:trPr>
        <w:tc>
          <w:tcPr>
            <w:tcW w:w="1657" w:type="pct"/>
            <w:vMerge/>
          </w:tcPr>
          <w:p w14:paraId="3293B869"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68164F90"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14. </w:t>
            </w:r>
            <w:r w:rsidRPr="00940451">
              <w:rPr>
                <w:rFonts w:ascii="Times New Roman" w:eastAsia="Times New Roman" w:hAnsi="Times New Roman" w:cs="Times New Roman"/>
                <w:bCs/>
                <w:lang w:eastAsia="ru-RU"/>
              </w:rPr>
              <w:t>Определить влияние таргетированной рекламы на целевую аудиторию</w:t>
            </w:r>
          </w:p>
        </w:tc>
      </w:tr>
      <w:tr w:rsidR="00327C8E" w:rsidRPr="00940451" w14:paraId="7B4EED9E" w14:textId="77777777" w:rsidTr="00940451">
        <w:trPr>
          <w:trHeight w:val="278"/>
        </w:trPr>
        <w:tc>
          <w:tcPr>
            <w:tcW w:w="1657" w:type="pct"/>
            <w:vMerge/>
          </w:tcPr>
          <w:p w14:paraId="35FC0420"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20370F33" w14:textId="77777777" w:rsidR="00327C8E" w:rsidRPr="00940451" w:rsidRDefault="00327C8E" w:rsidP="00940451">
            <w:pPr>
              <w:spacing w:line="276" w:lineRule="auto"/>
              <w:ind w:hanging="2"/>
              <w:jc w:val="both"/>
              <w:rPr>
                <w:rFonts w:ascii="Times New Roman" w:eastAsia="Times New Roman" w:hAnsi="Times New Roman" w:cs="Times New Roman"/>
                <w:b/>
                <w:bCs/>
                <w:lang w:eastAsia="ru-RU"/>
              </w:rPr>
            </w:pPr>
            <w:r w:rsidRPr="00940451">
              <w:rPr>
                <w:rFonts w:ascii="Times New Roman" w:eastAsia="Times New Roman" w:hAnsi="Times New Roman" w:cs="Times New Roman"/>
                <w:color w:val="000000"/>
                <w:lang w:eastAsia="ru-RU"/>
              </w:rPr>
              <w:t xml:space="preserve">Практическое занятие 15. </w:t>
            </w:r>
            <w:r w:rsidRPr="00940451">
              <w:rPr>
                <w:rFonts w:ascii="Times New Roman" w:eastAsia="Times New Roman" w:hAnsi="Times New Roman" w:cs="Times New Roman"/>
                <w:lang w:eastAsia="ru-RU"/>
              </w:rPr>
              <w:t xml:space="preserve">Проанализировать, где лучше всего применяется </w:t>
            </w:r>
            <w:r w:rsidRPr="00940451">
              <w:rPr>
                <w:rFonts w:ascii="Times New Roman" w:eastAsia="Times New Roman" w:hAnsi="Times New Roman" w:cs="Times New Roman"/>
                <w:bCs/>
                <w:iCs/>
                <w:lang w:eastAsia="ru-RU"/>
              </w:rPr>
              <w:t>email-маркетинг.</w:t>
            </w:r>
          </w:p>
        </w:tc>
      </w:tr>
      <w:tr w:rsidR="00327C8E" w:rsidRPr="00940451" w14:paraId="1EDBB84D" w14:textId="77777777" w:rsidTr="00327C8E">
        <w:trPr>
          <w:trHeight w:val="615"/>
        </w:trPr>
        <w:tc>
          <w:tcPr>
            <w:tcW w:w="1657" w:type="pct"/>
            <w:vMerge/>
          </w:tcPr>
          <w:p w14:paraId="1DFEBB4A"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5063C725" w14:textId="3B7E6423" w:rsidR="00327C8E" w:rsidRPr="00940451" w:rsidRDefault="00327C8E" w:rsidP="00327C8E">
            <w:pPr>
              <w:spacing w:line="276" w:lineRule="auto"/>
              <w:ind w:hanging="2"/>
              <w:jc w:val="both"/>
              <w:rPr>
                <w:rFonts w:ascii="Times New Roman" w:eastAsia="Times New Roman" w:hAnsi="Times New Roman" w:cs="Times New Roman"/>
                <w:bCs/>
                <w:iCs/>
                <w:lang w:eastAsia="ru-RU"/>
              </w:rPr>
            </w:pPr>
            <w:r w:rsidRPr="00940451">
              <w:rPr>
                <w:rFonts w:ascii="Times New Roman" w:eastAsia="Times New Roman" w:hAnsi="Times New Roman" w:cs="Times New Roman"/>
                <w:color w:val="000000"/>
                <w:lang w:eastAsia="ru-RU"/>
              </w:rPr>
              <w:t xml:space="preserve">Практическое занятие 16. </w:t>
            </w:r>
            <w:r w:rsidRPr="00940451">
              <w:rPr>
                <w:rFonts w:ascii="Times New Roman" w:eastAsia="Times New Roman" w:hAnsi="Times New Roman" w:cs="Times New Roman"/>
                <w:bCs/>
                <w:iCs/>
                <w:lang w:eastAsia="ru-RU"/>
              </w:rPr>
              <w:t>Собрать базу подписчиков при помощи email-маркетинга</w:t>
            </w:r>
          </w:p>
        </w:tc>
      </w:tr>
      <w:tr w:rsidR="00327C8E" w:rsidRPr="00940451" w14:paraId="16A6BA60" w14:textId="77777777" w:rsidTr="00940451">
        <w:trPr>
          <w:trHeight w:val="243"/>
        </w:trPr>
        <w:tc>
          <w:tcPr>
            <w:tcW w:w="1657" w:type="pct"/>
            <w:vMerge/>
          </w:tcPr>
          <w:p w14:paraId="3B1ED91D" w14:textId="77777777" w:rsidR="00327C8E" w:rsidRPr="00940451" w:rsidRDefault="00327C8E" w:rsidP="00940451">
            <w:pPr>
              <w:shd w:val="clear" w:color="auto" w:fill="FFFFFF"/>
              <w:ind w:hanging="2"/>
              <w:rPr>
                <w:rFonts w:ascii="Times New Roman" w:eastAsia="Times New Roman" w:hAnsi="Times New Roman" w:cs="Times New Roman"/>
                <w:b/>
                <w:bCs/>
                <w:lang w:eastAsia="ru-RU"/>
              </w:rPr>
            </w:pPr>
          </w:p>
        </w:tc>
        <w:tc>
          <w:tcPr>
            <w:tcW w:w="3343" w:type="pct"/>
          </w:tcPr>
          <w:p w14:paraId="4F975930" w14:textId="77777777" w:rsidR="00327C8E" w:rsidRPr="009A4706" w:rsidRDefault="00327C8E" w:rsidP="00327C8E">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297C0A5F" w14:textId="7C4570FB" w:rsidR="00327C8E" w:rsidRPr="00940451" w:rsidRDefault="00327C8E" w:rsidP="00327C8E">
            <w:pPr>
              <w:spacing w:line="276" w:lineRule="auto"/>
              <w:ind w:hanging="2"/>
              <w:jc w:val="both"/>
              <w:rPr>
                <w:rFonts w:ascii="Times New Roman" w:eastAsia="Times New Roman" w:hAnsi="Times New Roman" w:cs="Times New Roman"/>
                <w:color w:val="000000"/>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940451" w:rsidRPr="00940451" w14:paraId="469D5FB5" w14:textId="77777777" w:rsidTr="00DE7077">
        <w:trPr>
          <w:trHeight w:val="825"/>
        </w:trPr>
        <w:tc>
          <w:tcPr>
            <w:tcW w:w="5000" w:type="pct"/>
            <w:gridSpan w:val="2"/>
          </w:tcPr>
          <w:p w14:paraId="6E3A1DFD" w14:textId="780CE15A" w:rsidR="00DE7077" w:rsidRPr="00940451" w:rsidRDefault="00DE7077" w:rsidP="00940451">
            <w:pPr>
              <w:spacing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00940451" w:rsidRPr="00940451">
              <w:rPr>
                <w:rFonts w:ascii="Times New Roman" w:eastAsia="Times New Roman" w:hAnsi="Times New Roman" w:cs="Times New Roman"/>
                <w:b/>
                <w:bCs/>
                <w:lang w:eastAsia="ru-RU"/>
              </w:rPr>
              <w:t xml:space="preserve">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w:t>
            </w:r>
            <w:r w:rsidR="00814232" w:rsidRPr="00940451">
              <w:rPr>
                <w:rFonts w:ascii="Times New Roman" w:eastAsia="Times New Roman" w:hAnsi="Times New Roman" w:cs="Times New Roman"/>
                <w:b/>
                <w:bCs/>
                <w:lang w:eastAsia="ru-RU"/>
              </w:rPr>
              <w:t>сетях.</w:t>
            </w:r>
            <w:r w:rsidR="00814232">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110)</w:t>
            </w:r>
          </w:p>
        </w:tc>
      </w:tr>
      <w:tr w:rsidR="00DE7077" w:rsidRPr="00940451" w14:paraId="3F2B2490" w14:textId="77777777" w:rsidTr="00940451">
        <w:trPr>
          <w:trHeight w:val="324"/>
        </w:trPr>
        <w:tc>
          <w:tcPr>
            <w:tcW w:w="5000" w:type="pct"/>
            <w:gridSpan w:val="2"/>
          </w:tcPr>
          <w:p w14:paraId="1BC0668E" w14:textId="700E6D02" w:rsidR="00DE7077" w:rsidRPr="00940451" w:rsidRDefault="00DE7077" w:rsidP="00940451">
            <w:pPr>
              <w:spacing w:line="276" w:lineRule="auto"/>
              <w:ind w:hanging="2"/>
              <w:rPr>
                <w:rFonts w:ascii="Times New Roman" w:eastAsia="Times New Roman" w:hAnsi="Times New Roman" w:cs="Times New Roman"/>
                <w:b/>
                <w:bCs/>
                <w:lang w:eastAsia="ru-RU"/>
              </w:rPr>
            </w:pPr>
            <w:r w:rsidRPr="00DE7077">
              <w:rPr>
                <w:rFonts w:ascii="Times New Roman" w:eastAsia="Times New Roman" w:hAnsi="Times New Roman" w:cs="Times New Roman"/>
                <w:b/>
                <w:bCs/>
                <w:lang w:eastAsia="ru-RU"/>
              </w:rPr>
              <w:t>МДК.03.02. 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r>
      <w:tr w:rsidR="00750D1E" w:rsidRPr="00940451" w14:paraId="62CD6E12" w14:textId="77777777" w:rsidTr="00940451">
        <w:tc>
          <w:tcPr>
            <w:tcW w:w="1657" w:type="pct"/>
            <w:vMerge w:val="restart"/>
          </w:tcPr>
          <w:p w14:paraId="1E6D72B4" w14:textId="445563AF" w:rsidR="00750D1E" w:rsidRPr="00940451" w:rsidRDefault="00750D1E" w:rsidP="00940451">
            <w:pPr>
              <w:keepNext/>
              <w:shd w:val="clear" w:color="auto" w:fill="FFFFFF"/>
              <w:spacing w:line="276" w:lineRule="auto"/>
              <w:ind w:hanging="2"/>
              <w:outlineLvl w:val="0"/>
              <w:rPr>
                <w:rFonts w:ascii="Times New Roman" w:eastAsia="Times New Roman" w:hAnsi="Times New Roman" w:cs="Times New Roman"/>
                <w:b/>
                <w:bCs/>
                <w:kern w:val="32"/>
                <w:lang w:val="x-none" w:eastAsia="x-none"/>
              </w:rPr>
            </w:pPr>
            <w:bookmarkStart w:id="321" w:name="_Toc151972596"/>
            <w:bookmarkStart w:id="322" w:name="_Toc151974749"/>
            <w:bookmarkStart w:id="323" w:name="_Toc151990841"/>
            <w:bookmarkStart w:id="324" w:name="_Toc151991507"/>
            <w:r w:rsidRPr="00940451">
              <w:rPr>
                <w:rFonts w:ascii="Times New Roman" w:eastAsia="Times New Roman" w:hAnsi="Times New Roman" w:cs="Times New Roman"/>
                <w:b/>
                <w:bCs/>
                <w:kern w:val="32"/>
                <w:lang w:val="x-none" w:eastAsia="x-none"/>
              </w:rPr>
              <w:t>Тема 2.1. Маркетинговые коммуникации в Интернете и новых медиа</w:t>
            </w:r>
            <w:bookmarkEnd w:id="321"/>
            <w:bookmarkEnd w:id="322"/>
            <w:bookmarkEnd w:id="323"/>
            <w:bookmarkEnd w:id="324"/>
          </w:p>
          <w:p w14:paraId="67D635F6" w14:textId="77777777" w:rsidR="00750D1E" w:rsidRPr="00940451" w:rsidRDefault="00750D1E" w:rsidP="00940451">
            <w:pPr>
              <w:spacing w:line="276" w:lineRule="auto"/>
              <w:ind w:hanging="2"/>
              <w:rPr>
                <w:rFonts w:ascii="Calibri" w:eastAsia="Times New Roman" w:hAnsi="Calibri" w:cs="Times New Roman"/>
                <w:lang w:eastAsia="ru-RU"/>
              </w:rPr>
            </w:pPr>
          </w:p>
          <w:p w14:paraId="1FE0FEA7" w14:textId="77777777" w:rsidR="00750D1E" w:rsidRPr="00940451" w:rsidRDefault="00750D1E" w:rsidP="00940451">
            <w:pPr>
              <w:spacing w:line="276" w:lineRule="auto"/>
              <w:ind w:hanging="2"/>
              <w:rPr>
                <w:rFonts w:ascii="Calibri" w:eastAsia="Times New Roman" w:hAnsi="Calibri" w:cs="Times New Roman"/>
                <w:lang w:eastAsia="ru-RU"/>
              </w:rPr>
            </w:pPr>
          </w:p>
          <w:p w14:paraId="15960FCE"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8E92216"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Содержание </w:t>
            </w:r>
          </w:p>
        </w:tc>
      </w:tr>
      <w:tr w:rsidR="00750D1E" w:rsidRPr="00940451" w14:paraId="1AF7E2B5" w14:textId="77777777" w:rsidTr="00940451">
        <w:tc>
          <w:tcPr>
            <w:tcW w:w="1657" w:type="pct"/>
            <w:vMerge/>
          </w:tcPr>
          <w:p w14:paraId="7E049EB3"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2492407"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1.</w:t>
            </w:r>
            <w:r w:rsidRPr="00940451">
              <w:rPr>
                <w:rFonts w:ascii="Times New Roman" w:eastAsia="Times New Roman" w:hAnsi="Times New Roman" w:cs="Times New Roman"/>
                <w:color w:val="000000"/>
                <w:shd w:val="clear" w:color="auto" w:fill="FFFFFF"/>
                <w:lang w:eastAsia="ru-RU"/>
              </w:rPr>
              <w:t xml:space="preserve"> Web Analytics - аналитика ключевых показателей эффективности в цифровой среде.</w:t>
            </w:r>
          </w:p>
        </w:tc>
      </w:tr>
      <w:tr w:rsidR="00750D1E" w:rsidRPr="00940451" w14:paraId="7D34AF70" w14:textId="77777777" w:rsidTr="00940451">
        <w:tc>
          <w:tcPr>
            <w:tcW w:w="1657" w:type="pct"/>
            <w:vMerge/>
          </w:tcPr>
          <w:p w14:paraId="32C0FC24"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095C85F" w14:textId="77777777" w:rsidR="00750D1E" w:rsidRPr="00940451" w:rsidRDefault="00750D1E" w:rsidP="00940451">
            <w:pPr>
              <w:tabs>
                <w:tab w:val="left" w:pos="253"/>
              </w:tabs>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2. </w:t>
            </w:r>
            <w:r w:rsidRPr="00940451">
              <w:rPr>
                <w:rFonts w:ascii="Times New Roman" w:eastAsia="Times New Roman" w:hAnsi="Times New Roman" w:cs="Times New Roman"/>
                <w:color w:val="000000"/>
                <w:shd w:val="clear" w:color="auto" w:fill="FFFFFF"/>
                <w:lang w:eastAsia="ru-RU"/>
              </w:rPr>
              <w:t>Принципы и практики реализации контекстной рекламы</w:t>
            </w:r>
          </w:p>
        </w:tc>
      </w:tr>
      <w:tr w:rsidR="00750D1E" w:rsidRPr="00940451" w14:paraId="08C9CAE2" w14:textId="77777777" w:rsidTr="00940451">
        <w:tc>
          <w:tcPr>
            <w:tcW w:w="1657" w:type="pct"/>
            <w:vMerge/>
          </w:tcPr>
          <w:p w14:paraId="693B4E1A"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2330235F"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3. </w:t>
            </w:r>
            <w:r w:rsidRPr="00940451">
              <w:rPr>
                <w:rFonts w:ascii="Times New Roman" w:eastAsia="Times New Roman" w:hAnsi="Times New Roman" w:cs="Times New Roman"/>
                <w:color w:val="000000"/>
                <w:shd w:val="clear" w:color="auto" w:fill="FFFFFF"/>
                <w:lang w:eastAsia="ru-RU"/>
              </w:rPr>
              <w:t>Подготовительная работа для продвижения в социальных медиа информационно-телекоммуникационной сети «Интернет»</w:t>
            </w:r>
          </w:p>
        </w:tc>
      </w:tr>
      <w:tr w:rsidR="00750D1E" w:rsidRPr="00940451" w14:paraId="36E437AB" w14:textId="77777777" w:rsidTr="00940451">
        <w:tc>
          <w:tcPr>
            <w:tcW w:w="1657" w:type="pct"/>
            <w:vMerge/>
          </w:tcPr>
          <w:p w14:paraId="4078EBA3"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79F49425"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4. </w:t>
            </w:r>
            <w:r w:rsidRPr="00940451">
              <w:rPr>
                <w:rFonts w:ascii="Times New Roman" w:eastAsia="Times New Roman" w:hAnsi="Times New Roman" w:cs="Times New Roman"/>
                <w:color w:val="000000"/>
                <w:shd w:val="clear" w:color="auto" w:fill="FFFFFF"/>
                <w:lang w:eastAsia="ru-RU"/>
              </w:rPr>
              <w:t>Основные сервисы и программы, помогающие в работе над оптимизацией сайта</w:t>
            </w:r>
          </w:p>
        </w:tc>
      </w:tr>
      <w:tr w:rsidR="00750D1E" w:rsidRPr="00940451" w14:paraId="76BCDAFA" w14:textId="77777777" w:rsidTr="00940451">
        <w:tc>
          <w:tcPr>
            <w:tcW w:w="1657" w:type="pct"/>
            <w:vMerge/>
          </w:tcPr>
          <w:p w14:paraId="6C386812"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4AFD694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5. </w:t>
            </w:r>
            <w:r w:rsidRPr="00940451">
              <w:rPr>
                <w:rFonts w:ascii="Times New Roman" w:eastAsia="Times New Roman" w:hAnsi="Times New Roman" w:cs="Times New Roman"/>
                <w:color w:val="000000"/>
                <w:shd w:val="clear" w:color="auto" w:fill="FFFFFF"/>
                <w:lang w:eastAsia="ru-RU"/>
              </w:rPr>
              <w:t>Преимущества и недостатки отдельных форматов медийной рекламы; цели использования рекламодателями</w:t>
            </w:r>
          </w:p>
        </w:tc>
      </w:tr>
      <w:tr w:rsidR="00750D1E" w:rsidRPr="00940451" w14:paraId="5AA250FC" w14:textId="77777777" w:rsidTr="00940451">
        <w:tc>
          <w:tcPr>
            <w:tcW w:w="1657" w:type="pct"/>
            <w:vMerge/>
          </w:tcPr>
          <w:p w14:paraId="46299145"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43B6E5FF"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6. </w:t>
            </w:r>
            <w:r w:rsidRPr="00940451">
              <w:rPr>
                <w:rFonts w:ascii="Times New Roman" w:eastAsia="Times New Roman" w:hAnsi="Times New Roman" w:cs="Times New Roman"/>
                <w:color w:val="000000"/>
                <w:shd w:val="clear" w:color="auto" w:fill="FFFFFF"/>
                <w:lang w:eastAsia="ru-RU"/>
              </w:rPr>
              <w:t>Социальные медиа как пространство реализации инструментов маркетинга</w:t>
            </w:r>
          </w:p>
        </w:tc>
      </w:tr>
      <w:tr w:rsidR="00750D1E" w:rsidRPr="00940451" w14:paraId="38C2ACF5" w14:textId="77777777" w:rsidTr="00940451">
        <w:tc>
          <w:tcPr>
            <w:tcW w:w="1657" w:type="pct"/>
            <w:vMerge/>
          </w:tcPr>
          <w:p w14:paraId="2009BC3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086A70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lang w:eastAsia="ru-RU"/>
              </w:rPr>
              <w:t xml:space="preserve">7. </w:t>
            </w:r>
            <w:r w:rsidRPr="00940451">
              <w:rPr>
                <w:rFonts w:ascii="Times New Roman" w:eastAsia="Times New Roman" w:hAnsi="Times New Roman" w:cs="Times New Roman"/>
                <w:color w:val="000000"/>
                <w:shd w:val="clear" w:color="auto" w:fill="FFFFFF"/>
                <w:lang w:eastAsia="ru-RU"/>
              </w:rPr>
              <w:t>Алгоритмы и результаты поискового продвижения.</w:t>
            </w:r>
          </w:p>
        </w:tc>
      </w:tr>
      <w:tr w:rsidR="00750D1E" w:rsidRPr="00940451" w14:paraId="1D07ED22" w14:textId="77777777" w:rsidTr="00940451">
        <w:tc>
          <w:tcPr>
            <w:tcW w:w="1657" w:type="pct"/>
            <w:vMerge/>
          </w:tcPr>
          <w:p w14:paraId="1F71FEAF"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73444495"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В том числе практических и лабораторных занятий</w:t>
            </w:r>
          </w:p>
        </w:tc>
      </w:tr>
      <w:tr w:rsidR="00750D1E" w:rsidRPr="00940451" w14:paraId="5AB113A8" w14:textId="77777777" w:rsidTr="00940451">
        <w:tc>
          <w:tcPr>
            <w:tcW w:w="1657" w:type="pct"/>
            <w:vMerge/>
          </w:tcPr>
          <w:p w14:paraId="5421057F"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1DCB24E"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1. Использование методов проведения анализа эффективности маркетинговой активности в сети «Интернет»</w:t>
            </w:r>
          </w:p>
        </w:tc>
      </w:tr>
      <w:tr w:rsidR="00750D1E" w:rsidRPr="00940451" w14:paraId="121D707B" w14:textId="77777777" w:rsidTr="00940451">
        <w:tc>
          <w:tcPr>
            <w:tcW w:w="1657" w:type="pct"/>
            <w:vMerge/>
          </w:tcPr>
          <w:p w14:paraId="564BEC25"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9AF38A9"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 xml:space="preserve">2. Создание </w:t>
            </w:r>
            <w:r w:rsidRPr="00940451">
              <w:rPr>
                <w:rFonts w:ascii="Times New Roman" w:eastAsia="Times New Roman" w:hAnsi="Times New Roman" w:cs="Times New Roman"/>
                <w:color w:val="000000"/>
                <w:shd w:val="clear" w:color="auto" w:fill="FFFFFF"/>
                <w:lang w:val="en-US" w:eastAsia="ru-RU"/>
              </w:rPr>
              <w:t>email</w:t>
            </w:r>
            <w:r w:rsidRPr="00940451">
              <w:rPr>
                <w:rFonts w:ascii="Times New Roman" w:eastAsia="Times New Roman" w:hAnsi="Times New Roman" w:cs="Times New Roman"/>
                <w:color w:val="000000"/>
                <w:shd w:val="clear" w:color="auto" w:fill="FFFFFF"/>
                <w:lang w:eastAsia="ru-RU"/>
              </w:rPr>
              <w:t>-рассылок: поведенческие, коммерческие, тестовые, технические и ссылочные.</w:t>
            </w:r>
          </w:p>
        </w:tc>
      </w:tr>
      <w:tr w:rsidR="00750D1E" w:rsidRPr="00940451" w14:paraId="4FB8ED9B" w14:textId="77777777" w:rsidTr="00940451">
        <w:tc>
          <w:tcPr>
            <w:tcW w:w="1657" w:type="pct"/>
            <w:vMerge/>
          </w:tcPr>
          <w:p w14:paraId="0E70E44C"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BF2E146"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3. Внедрение основными инструментами для оценки эффективности рекламной кампании</w:t>
            </w:r>
          </w:p>
        </w:tc>
      </w:tr>
      <w:tr w:rsidR="00750D1E" w:rsidRPr="00940451" w14:paraId="47ADE052" w14:textId="77777777" w:rsidTr="00940451">
        <w:tc>
          <w:tcPr>
            <w:tcW w:w="1657" w:type="pct"/>
            <w:vMerge/>
          </w:tcPr>
          <w:p w14:paraId="04802F7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44A9F87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4. Разработка контентной составляющей для личного бренда</w:t>
            </w:r>
          </w:p>
        </w:tc>
      </w:tr>
      <w:tr w:rsidR="00750D1E" w:rsidRPr="00940451" w14:paraId="4363C36F" w14:textId="77777777" w:rsidTr="00940451">
        <w:tc>
          <w:tcPr>
            <w:tcW w:w="1657" w:type="pct"/>
            <w:vMerge/>
          </w:tcPr>
          <w:p w14:paraId="748383A0"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745D892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5. Оценка эффективности продвижения рекламного агентства</w:t>
            </w:r>
          </w:p>
        </w:tc>
      </w:tr>
      <w:tr w:rsidR="00750D1E" w:rsidRPr="00940451" w14:paraId="1D14175B" w14:textId="77777777" w:rsidTr="00940451">
        <w:tc>
          <w:tcPr>
            <w:tcW w:w="1657" w:type="pct"/>
            <w:vMerge/>
          </w:tcPr>
          <w:p w14:paraId="654D558F"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62D83FCA"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6. Стоимость одного подписчика. Конверсия сайта через таргет.</w:t>
            </w:r>
          </w:p>
        </w:tc>
      </w:tr>
      <w:tr w:rsidR="00750D1E" w:rsidRPr="00940451" w14:paraId="2C5927E5" w14:textId="77777777" w:rsidTr="00940451">
        <w:tc>
          <w:tcPr>
            <w:tcW w:w="1657" w:type="pct"/>
            <w:vMerge/>
          </w:tcPr>
          <w:p w14:paraId="26D0B1E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2F4605CC"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7. Выбор цели для настройки. 12 категорий Вконтакте. Создание тестового режима a/b тестирования. Создание креативов для рекламы.</w:t>
            </w:r>
          </w:p>
        </w:tc>
      </w:tr>
      <w:tr w:rsidR="00750D1E" w:rsidRPr="00940451" w14:paraId="6D0E3B5E" w14:textId="77777777" w:rsidTr="00940451">
        <w:tc>
          <w:tcPr>
            <w:tcW w:w="1657" w:type="pct"/>
            <w:vMerge/>
          </w:tcPr>
          <w:p w14:paraId="735C4C49"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36E79364"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8. Проанализировать внешнюю и внутреннюю оптимизации.</w:t>
            </w:r>
          </w:p>
        </w:tc>
      </w:tr>
      <w:tr w:rsidR="00750D1E" w:rsidRPr="00940451" w14:paraId="368D4051" w14:textId="77777777" w:rsidTr="00940451">
        <w:tc>
          <w:tcPr>
            <w:tcW w:w="1657" w:type="pct"/>
            <w:vMerge/>
          </w:tcPr>
          <w:p w14:paraId="56086F65"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CA66569"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9. Оптимизация meta-информации страницы</w:t>
            </w:r>
          </w:p>
        </w:tc>
      </w:tr>
      <w:tr w:rsidR="00750D1E" w:rsidRPr="00940451" w14:paraId="72909C79" w14:textId="77777777" w:rsidTr="00750D1E">
        <w:trPr>
          <w:trHeight w:val="135"/>
        </w:trPr>
        <w:tc>
          <w:tcPr>
            <w:tcW w:w="1657" w:type="pct"/>
            <w:vMerge/>
          </w:tcPr>
          <w:p w14:paraId="63E92EBA"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03B28478" w14:textId="77777777" w:rsidR="00750D1E" w:rsidRPr="00940451" w:rsidRDefault="00750D1E"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10. Составить продающую цепочку для чат-бота</w:t>
            </w:r>
          </w:p>
        </w:tc>
      </w:tr>
      <w:tr w:rsidR="00750D1E" w:rsidRPr="00940451" w14:paraId="57F59AF0" w14:textId="77777777" w:rsidTr="00940451">
        <w:trPr>
          <w:trHeight w:val="165"/>
        </w:trPr>
        <w:tc>
          <w:tcPr>
            <w:tcW w:w="1657" w:type="pct"/>
            <w:vMerge/>
          </w:tcPr>
          <w:p w14:paraId="66D1EF6D" w14:textId="77777777" w:rsidR="00750D1E" w:rsidRPr="00940451" w:rsidRDefault="00750D1E" w:rsidP="00940451">
            <w:pPr>
              <w:spacing w:line="276" w:lineRule="auto"/>
              <w:ind w:hanging="2"/>
              <w:rPr>
                <w:rFonts w:ascii="Times New Roman" w:eastAsia="Times New Roman" w:hAnsi="Times New Roman" w:cs="Times New Roman"/>
                <w:b/>
                <w:bCs/>
                <w:lang w:eastAsia="ru-RU"/>
              </w:rPr>
            </w:pPr>
          </w:p>
        </w:tc>
        <w:tc>
          <w:tcPr>
            <w:tcW w:w="3343" w:type="pct"/>
          </w:tcPr>
          <w:p w14:paraId="185411D9" w14:textId="77777777" w:rsidR="00750D1E" w:rsidRPr="009A4706" w:rsidRDefault="00750D1E" w:rsidP="00750D1E">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EDB23B5" w14:textId="6C3D70B2" w:rsidR="00750D1E" w:rsidRPr="00940451" w:rsidRDefault="00750D1E" w:rsidP="00750D1E">
            <w:pPr>
              <w:spacing w:line="276" w:lineRule="auto"/>
              <w:ind w:hanging="2"/>
              <w:rPr>
                <w:rFonts w:ascii="Times New Roman" w:eastAsia="Times New Roman" w:hAnsi="Times New Roman" w:cs="Times New Roman"/>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F937D3" w:rsidRPr="00940451" w14:paraId="3006A8DA" w14:textId="77777777" w:rsidTr="00940451">
        <w:tc>
          <w:tcPr>
            <w:tcW w:w="1657" w:type="pct"/>
            <w:vMerge w:val="restart"/>
          </w:tcPr>
          <w:p w14:paraId="30CFC698"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 xml:space="preserve">Тема 2.2. </w:t>
            </w:r>
            <w:r w:rsidRPr="00940451">
              <w:rPr>
                <w:rFonts w:ascii="Times New Roman" w:eastAsia="Times New Roman" w:hAnsi="Times New Roman" w:cs="Times New Roman"/>
                <w:b/>
                <w:bCs/>
                <w:color w:val="000000"/>
                <w:sz w:val="24"/>
                <w:szCs w:val="24"/>
                <w:shd w:val="clear" w:color="auto" w:fill="FFFFFF"/>
                <w:lang w:eastAsia="ru-RU"/>
              </w:rPr>
              <w:t>Управление реализацией стратегии интернет-продвижения</w:t>
            </w:r>
          </w:p>
        </w:tc>
        <w:tc>
          <w:tcPr>
            <w:tcW w:w="3343" w:type="pct"/>
          </w:tcPr>
          <w:p w14:paraId="2E0279C8"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Содержание </w:t>
            </w:r>
          </w:p>
        </w:tc>
      </w:tr>
      <w:tr w:rsidR="00F937D3" w:rsidRPr="00940451" w14:paraId="2EEB3627" w14:textId="77777777" w:rsidTr="00940451">
        <w:tc>
          <w:tcPr>
            <w:tcW w:w="1657" w:type="pct"/>
            <w:vMerge/>
          </w:tcPr>
          <w:p w14:paraId="0A8879B5"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30B1C54F" w14:textId="77777777" w:rsidR="00F937D3" w:rsidRPr="00940451" w:rsidRDefault="00F937D3" w:rsidP="00940451">
            <w:pPr>
              <w:shd w:val="clear" w:color="auto" w:fill="FFFFFF"/>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1. Технологии привлечения посетителей на сайт</w:t>
            </w:r>
          </w:p>
        </w:tc>
      </w:tr>
      <w:tr w:rsidR="00F937D3" w:rsidRPr="00940451" w14:paraId="1367B47A" w14:textId="77777777" w:rsidTr="00940451">
        <w:tc>
          <w:tcPr>
            <w:tcW w:w="1657" w:type="pct"/>
            <w:vMerge/>
          </w:tcPr>
          <w:p w14:paraId="10893077"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A1504D7"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2. Области и стратегии применения цифрового маркетинга</w:t>
            </w:r>
          </w:p>
        </w:tc>
      </w:tr>
      <w:tr w:rsidR="00F937D3" w:rsidRPr="00940451" w14:paraId="566C773E" w14:textId="77777777" w:rsidTr="00940451">
        <w:tc>
          <w:tcPr>
            <w:tcW w:w="1657" w:type="pct"/>
            <w:vMerge/>
          </w:tcPr>
          <w:p w14:paraId="0C837647"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2A5D3FFC"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3. Этапы осуществления компаний.</w:t>
            </w:r>
          </w:p>
        </w:tc>
      </w:tr>
      <w:tr w:rsidR="00F937D3" w:rsidRPr="00940451" w14:paraId="2DD3DCCC" w14:textId="77777777" w:rsidTr="00940451">
        <w:tc>
          <w:tcPr>
            <w:tcW w:w="1657" w:type="pct"/>
            <w:vMerge/>
          </w:tcPr>
          <w:p w14:paraId="1A27776B"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71CFAF1" w14:textId="77777777" w:rsidR="00F937D3" w:rsidRPr="00940451" w:rsidRDefault="00F937D3" w:rsidP="00940451">
            <w:pPr>
              <w:shd w:val="clear" w:color="auto" w:fill="FFFFFF"/>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4. Формулирование целей цифрового маркетинга для компаний.</w:t>
            </w:r>
          </w:p>
        </w:tc>
      </w:tr>
      <w:tr w:rsidR="00F937D3" w:rsidRPr="00940451" w14:paraId="10D442DB" w14:textId="77777777" w:rsidTr="00940451">
        <w:tc>
          <w:tcPr>
            <w:tcW w:w="1657" w:type="pct"/>
            <w:vMerge/>
          </w:tcPr>
          <w:p w14:paraId="33CA51A8"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3AB61CF"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5. E-mail- и вирусный маркетинг.</w:t>
            </w:r>
          </w:p>
        </w:tc>
      </w:tr>
      <w:tr w:rsidR="00F937D3" w:rsidRPr="00940451" w14:paraId="0F284AB9" w14:textId="77777777" w:rsidTr="00940451">
        <w:tc>
          <w:tcPr>
            <w:tcW w:w="1657" w:type="pct"/>
            <w:vMerge/>
          </w:tcPr>
          <w:p w14:paraId="3A157A64"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50515F5" w14:textId="77777777" w:rsidR="00F937D3" w:rsidRPr="00940451" w:rsidRDefault="00F937D3" w:rsidP="00940451">
            <w:pPr>
              <w:shd w:val="clear" w:color="auto" w:fill="FFFFFF"/>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6. Инструменты и методы цифрового маркетинга.</w:t>
            </w:r>
          </w:p>
        </w:tc>
      </w:tr>
      <w:tr w:rsidR="00F937D3" w:rsidRPr="00940451" w14:paraId="04E6F824" w14:textId="77777777" w:rsidTr="00940451">
        <w:tc>
          <w:tcPr>
            <w:tcW w:w="1657" w:type="pct"/>
            <w:vMerge/>
          </w:tcPr>
          <w:p w14:paraId="17C75235"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54A97B2B"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iCs/>
                <w:color w:val="000000"/>
                <w:lang w:eastAsia="ru-RU"/>
              </w:rPr>
              <w:t>7. Поведенческий таргетинг, матрица потребности</w:t>
            </w:r>
          </w:p>
        </w:tc>
      </w:tr>
      <w:tr w:rsidR="00F937D3" w:rsidRPr="00940451" w14:paraId="7360999E" w14:textId="77777777" w:rsidTr="00940451">
        <w:tc>
          <w:tcPr>
            <w:tcW w:w="1657" w:type="pct"/>
            <w:vMerge/>
          </w:tcPr>
          <w:p w14:paraId="2BCA368D"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079B7EEA"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b/>
                <w:bCs/>
                <w:lang w:eastAsia="ru-RU"/>
              </w:rPr>
              <w:t xml:space="preserve">В том числе практических и лабораторных занятий </w:t>
            </w:r>
          </w:p>
        </w:tc>
      </w:tr>
      <w:tr w:rsidR="00F937D3" w:rsidRPr="00940451" w14:paraId="11AC18FC" w14:textId="77777777" w:rsidTr="00940451">
        <w:tc>
          <w:tcPr>
            <w:tcW w:w="1657" w:type="pct"/>
            <w:vMerge/>
          </w:tcPr>
          <w:p w14:paraId="5BF22E98"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74F26225"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shd w:val="clear" w:color="auto" w:fill="FFFFFF"/>
                <w:lang w:eastAsia="ru-RU"/>
              </w:rPr>
              <w:t>1. Разработка уникального торгового предложения</w:t>
            </w:r>
          </w:p>
        </w:tc>
      </w:tr>
      <w:tr w:rsidR="00F937D3" w:rsidRPr="00940451" w14:paraId="1E1DC157" w14:textId="77777777" w:rsidTr="00940451">
        <w:tc>
          <w:tcPr>
            <w:tcW w:w="1657" w:type="pct"/>
            <w:vMerge/>
          </w:tcPr>
          <w:p w14:paraId="1247329F"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506DC4A5" w14:textId="77777777" w:rsidR="00F937D3" w:rsidRPr="00940451" w:rsidRDefault="00F937D3" w:rsidP="00940451">
            <w:pPr>
              <w:shd w:val="clear" w:color="auto" w:fill="FFFFFF"/>
              <w:ind w:hanging="2"/>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2. Продвижение нового товара с применением современных маркетинговых инструментов</w:t>
            </w:r>
          </w:p>
        </w:tc>
      </w:tr>
      <w:tr w:rsidR="00F937D3" w:rsidRPr="00940451" w14:paraId="1F0B7125" w14:textId="77777777" w:rsidTr="00940451">
        <w:tc>
          <w:tcPr>
            <w:tcW w:w="1657" w:type="pct"/>
            <w:vMerge/>
          </w:tcPr>
          <w:p w14:paraId="768EE072"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2457E4E" w14:textId="77777777" w:rsidR="00F937D3" w:rsidRPr="00940451" w:rsidRDefault="00F937D3" w:rsidP="00940451">
            <w:pPr>
              <w:shd w:val="clear" w:color="auto" w:fill="FFFFFF"/>
              <w:ind w:hanging="2"/>
              <w:rPr>
                <w:rFonts w:ascii="Times New Roman" w:eastAsia="Times New Roman" w:hAnsi="Times New Roman" w:cs="Times New Roman"/>
                <w:color w:val="1A1A1A"/>
                <w:lang w:eastAsia="ru-RU"/>
              </w:rPr>
            </w:pPr>
            <w:r w:rsidRPr="00940451">
              <w:rPr>
                <w:rFonts w:ascii="Times New Roman" w:eastAsia="Times New Roman" w:hAnsi="Times New Roman" w:cs="Times New Roman"/>
                <w:color w:val="1A1A1A"/>
                <w:lang w:eastAsia="ru-RU"/>
              </w:rPr>
              <w:t>3. Визуальное оформление контента для личного бренда</w:t>
            </w:r>
          </w:p>
        </w:tc>
      </w:tr>
      <w:tr w:rsidR="00F937D3" w:rsidRPr="00940451" w14:paraId="2449CDB3" w14:textId="77777777" w:rsidTr="00940451">
        <w:tc>
          <w:tcPr>
            <w:tcW w:w="1657" w:type="pct"/>
            <w:vMerge/>
          </w:tcPr>
          <w:p w14:paraId="1500671E"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4B80B919"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1A1A1A"/>
                <w:lang w:eastAsia="ru-RU"/>
              </w:rPr>
              <w:t>4. Разработать концепцию и план проведения рекламной и/или PR компании</w:t>
            </w:r>
          </w:p>
        </w:tc>
      </w:tr>
      <w:tr w:rsidR="00F937D3" w:rsidRPr="00940451" w14:paraId="741DB099" w14:textId="77777777" w:rsidTr="00940451">
        <w:tc>
          <w:tcPr>
            <w:tcW w:w="1657" w:type="pct"/>
            <w:vMerge/>
          </w:tcPr>
          <w:p w14:paraId="3E6508CB"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450F3980"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 xml:space="preserve">5. </w:t>
            </w:r>
            <w:r w:rsidRPr="00940451">
              <w:rPr>
                <w:rFonts w:ascii="Times New Roman" w:eastAsia="Times New Roman" w:hAnsi="Times New Roman" w:cs="Times New Roman"/>
                <w:lang w:val="en-US" w:eastAsia="ru-RU"/>
              </w:rPr>
              <w:t>Swot</w:t>
            </w:r>
            <w:r w:rsidRPr="00940451">
              <w:rPr>
                <w:rFonts w:ascii="Times New Roman" w:eastAsia="Times New Roman" w:hAnsi="Times New Roman" w:cs="Times New Roman"/>
                <w:lang w:eastAsia="ru-RU"/>
              </w:rPr>
              <w:t xml:space="preserve"> анализ и </w:t>
            </w:r>
            <w:r w:rsidRPr="00940451">
              <w:rPr>
                <w:rFonts w:ascii="Times New Roman" w:eastAsia="Times New Roman" w:hAnsi="Times New Roman" w:cs="Times New Roman"/>
                <w:lang w:val="en-US" w:eastAsia="ru-RU"/>
              </w:rPr>
              <w:t>Pest</w:t>
            </w:r>
            <w:r w:rsidRPr="00940451">
              <w:rPr>
                <w:rFonts w:ascii="Times New Roman" w:eastAsia="Times New Roman" w:hAnsi="Times New Roman" w:cs="Times New Roman"/>
                <w:lang w:eastAsia="ru-RU"/>
              </w:rPr>
              <w:t xml:space="preserve"> анализ компании</w:t>
            </w:r>
          </w:p>
        </w:tc>
      </w:tr>
      <w:tr w:rsidR="00F937D3" w:rsidRPr="00940451" w14:paraId="48B5A3D4" w14:textId="77777777" w:rsidTr="00940451">
        <w:tc>
          <w:tcPr>
            <w:tcW w:w="1657" w:type="pct"/>
            <w:vMerge/>
          </w:tcPr>
          <w:p w14:paraId="320CDA44"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321E1FC5"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6. Позиционирование бренда. Платформа</w:t>
            </w:r>
          </w:p>
        </w:tc>
      </w:tr>
      <w:tr w:rsidR="00F937D3" w:rsidRPr="00940451" w14:paraId="22FC9B7C" w14:textId="77777777" w:rsidTr="00940451">
        <w:tc>
          <w:tcPr>
            <w:tcW w:w="1657" w:type="pct"/>
            <w:vMerge/>
          </w:tcPr>
          <w:p w14:paraId="7B5ADEFE"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829B473"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7. Алгоритмы поисковых систем и соц. сетей</w:t>
            </w:r>
          </w:p>
        </w:tc>
      </w:tr>
      <w:tr w:rsidR="00F937D3" w:rsidRPr="00940451" w14:paraId="3C16A756" w14:textId="77777777" w:rsidTr="00940451">
        <w:tc>
          <w:tcPr>
            <w:tcW w:w="1657" w:type="pct"/>
            <w:vMerge/>
          </w:tcPr>
          <w:p w14:paraId="4FE5B99D"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3B0EA682"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lang w:eastAsia="ru-RU"/>
              </w:rPr>
              <w:t>8. Воронка продаж. Скрипт коммерческого предложения</w:t>
            </w:r>
          </w:p>
        </w:tc>
      </w:tr>
      <w:tr w:rsidR="00F937D3" w:rsidRPr="00940451" w14:paraId="21048E7E" w14:textId="77777777" w:rsidTr="00940451">
        <w:tc>
          <w:tcPr>
            <w:tcW w:w="1657" w:type="pct"/>
            <w:vMerge/>
          </w:tcPr>
          <w:p w14:paraId="4C1E6D7A"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465AB5FD" w14:textId="77777777" w:rsidR="00F937D3" w:rsidRPr="00940451" w:rsidRDefault="00F937D3" w:rsidP="00940451">
            <w:pPr>
              <w:spacing w:line="276" w:lineRule="auto"/>
              <w:ind w:hanging="2"/>
              <w:rPr>
                <w:rFonts w:ascii="Times New Roman" w:eastAsia="Times New Roman" w:hAnsi="Times New Roman" w:cs="Times New Roman"/>
                <w:b/>
                <w:lang w:eastAsia="ru-RU"/>
              </w:rPr>
            </w:pPr>
            <w:r w:rsidRPr="00940451">
              <w:rPr>
                <w:rFonts w:ascii="Times New Roman" w:eastAsia="Times New Roman" w:hAnsi="Times New Roman" w:cs="Times New Roman"/>
                <w:color w:val="000000"/>
                <w:shd w:val="clear" w:color="auto" w:fill="FFFFFF"/>
                <w:lang w:eastAsia="ru-RU"/>
              </w:rPr>
              <w:t>9. Проведение рекламных кампаний в социальных медиа</w:t>
            </w:r>
          </w:p>
        </w:tc>
      </w:tr>
      <w:tr w:rsidR="00F937D3" w:rsidRPr="00940451" w14:paraId="19FA8DB6" w14:textId="77777777" w:rsidTr="00F937D3">
        <w:trPr>
          <w:trHeight w:val="315"/>
        </w:trPr>
        <w:tc>
          <w:tcPr>
            <w:tcW w:w="1657" w:type="pct"/>
            <w:vMerge/>
          </w:tcPr>
          <w:p w14:paraId="46DB3A9C"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63644D68" w14:textId="456614F1" w:rsidR="00F937D3" w:rsidRPr="00940451" w:rsidRDefault="00F937D3" w:rsidP="00F937D3">
            <w:pPr>
              <w:spacing w:line="276" w:lineRule="auto"/>
              <w:ind w:hanging="2"/>
              <w:rPr>
                <w:rFonts w:ascii="Times New Roman" w:eastAsia="Times New Roman" w:hAnsi="Times New Roman" w:cs="Times New Roman"/>
                <w:color w:val="000000"/>
                <w:shd w:val="clear" w:color="auto" w:fill="FFFFFF"/>
                <w:lang w:eastAsia="ru-RU"/>
              </w:rPr>
            </w:pPr>
            <w:r w:rsidRPr="00940451">
              <w:rPr>
                <w:rFonts w:ascii="Times New Roman" w:eastAsia="Times New Roman" w:hAnsi="Times New Roman" w:cs="Times New Roman"/>
                <w:color w:val="000000"/>
                <w:shd w:val="clear" w:color="auto" w:fill="FFFFFF"/>
                <w:lang w:eastAsia="ru-RU"/>
              </w:rPr>
              <w:t>10. Анализ трафика на веб-сайт</w:t>
            </w:r>
          </w:p>
        </w:tc>
      </w:tr>
      <w:tr w:rsidR="00F937D3" w:rsidRPr="00940451" w14:paraId="36821679" w14:textId="77777777" w:rsidTr="00940451">
        <w:trPr>
          <w:trHeight w:val="255"/>
        </w:trPr>
        <w:tc>
          <w:tcPr>
            <w:tcW w:w="1657" w:type="pct"/>
            <w:vMerge/>
          </w:tcPr>
          <w:p w14:paraId="345AAF91" w14:textId="77777777" w:rsidR="00F937D3" w:rsidRPr="00940451" w:rsidRDefault="00F937D3" w:rsidP="00940451">
            <w:pPr>
              <w:spacing w:line="276" w:lineRule="auto"/>
              <w:ind w:hanging="2"/>
              <w:rPr>
                <w:rFonts w:ascii="Times New Roman" w:eastAsia="Times New Roman" w:hAnsi="Times New Roman" w:cs="Times New Roman"/>
                <w:b/>
                <w:bCs/>
                <w:lang w:eastAsia="ru-RU"/>
              </w:rPr>
            </w:pPr>
          </w:p>
        </w:tc>
        <w:tc>
          <w:tcPr>
            <w:tcW w:w="3343" w:type="pct"/>
          </w:tcPr>
          <w:p w14:paraId="0AABBE45" w14:textId="77777777" w:rsidR="00F937D3" w:rsidRPr="009A4706" w:rsidRDefault="00F937D3" w:rsidP="00F937D3">
            <w:pPr>
              <w:spacing w:line="276" w:lineRule="auto"/>
              <w:ind w:hanging="2"/>
              <w:rPr>
                <w:rFonts w:ascii="Times New Roman" w:eastAsia="Times New Roman" w:hAnsi="Times New Roman" w:cs="Times New Roman"/>
                <w:b/>
                <w:bCs/>
                <w:lang w:eastAsia="ru-RU"/>
              </w:rPr>
            </w:pPr>
            <w:r w:rsidRPr="009A4706">
              <w:rPr>
                <w:rFonts w:ascii="Times New Roman" w:eastAsia="Times New Roman" w:hAnsi="Times New Roman" w:cs="Times New Roman"/>
                <w:b/>
                <w:bCs/>
                <w:lang w:eastAsia="ru-RU"/>
              </w:rPr>
              <w:t>В том числе самостоятельная работа обучающихся</w:t>
            </w:r>
          </w:p>
          <w:p w14:paraId="160E1D2D" w14:textId="79AF05E6" w:rsidR="00F937D3" w:rsidRPr="00940451" w:rsidRDefault="00F937D3" w:rsidP="00F937D3">
            <w:pPr>
              <w:spacing w:line="276" w:lineRule="auto"/>
              <w:ind w:hanging="2"/>
              <w:rPr>
                <w:rFonts w:ascii="Times New Roman" w:eastAsia="Times New Roman" w:hAnsi="Times New Roman" w:cs="Times New Roman"/>
                <w:color w:val="000000"/>
                <w:shd w:val="clear" w:color="auto" w:fill="FFFFFF"/>
                <w:lang w:eastAsia="ru-RU"/>
              </w:rPr>
            </w:pPr>
            <w:r w:rsidRPr="00102E72">
              <w:rPr>
                <w:rFonts w:ascii="Times New Roman" w:eastAsia="Times New Roman" w:hAnsi="Times New Roman" w:cs="Times New Roman"/>
                <w:i/>
                <w:iCs/>
                <w:sz w:val="18"/>
                <w:szCs w:val="18"/>
                <w:lang w:eastAsia="ru-RU"/>
              </w:rPr>
              <w:t>Необходимость и тематика определяются образовательной организацией</w:t>
            </w:r>
          </w:p>
        </w:tc>
      </w:tr>
      <w:tr w:rsidR="00940451" w:rsidRPr="00940451" w14:paraId="4F54E5B7" w14:textId="77777777" w:rsidTr="00940451">
        <w:tc>
          <w:tcPr>
            <w:tcW w:w="5000" w:type="pct"/>
            <w:gridSpan w:val="2"/>
          </w:tcPr>
          <w:p w14:paraId="3C1B4D6B" w14:textId="77777777" w:rsidR="00940451" w:rsidRPr="00940451" w:rsidRDefault="00940451" w:rsidP="00940451">
            <w:pPr>
              <w:spacing w:line="276" w:lineRule="auto"/>
              <w:ind w:hanging="2"/>
              <w:rPr>
                <w:rFonts w:ascii="Times New Roman" w:eastAsia="Times New Roman" w:hAnsi="Times New Roman" w:cs="Times New Roman"/>
                <w:b/>
                <w:bCs/>
                <w:i/>
                <w:lang w:eastAsia="ru-RU"/>
              </w:rPr>
            </w:pPr>
            <w:r w:rsidRPr="00940451">
              <w:rPr>
                <w:rFonts w:ascii="Times New Roman" w:eastAsia="Times New Roman" w:hAnsi="Times New Roman" w:cs="Times New Roman"/>
                <w:b/>
                <w:bCs/>
                <w:lang w:eastAsia="ru-RU"/>
              </w:rPr>
              <w:t xml:space="preserve">Учебная практика </w:t>
            </w:r>
          </w:p>
          <w:p w14:paraId="7E75D497" w14:textId="77777777" w:rsidR="00940451" w:rsidRPr="00940451" w:rsidRDefault="00940451" w:rsidP="00940451">
            <w:pPr>
              <w:spacing w:line="276" w:lineRule="auto"/>
              <w:ind w:hanging="2"/>
              <w:rPr>
                <w:rFonts w:ascii="Times New Roman" w:eastAsia="Times New Roman" w:hAnsi="Times New Roman" w:cs="Times New Roman"/>
                <w:b/>
                <w:bCs/>
                <w:lang w:eastAsia="ru-RU"/>
              </w:rPr>
            </w:pPr>
            <w:r w:rsidRPr="00940451">
              <w:rPr>
                <w:rFonts w:ascii="Times New Roman" w:eastAsia="Times New Roman" w:hAnsi="Times New Roman" w:cs="Times New Roman"/>
                <w:b/>
                <w:bCs/>
                <w:lang w:eastAsia="ru-RU"/>
              </w:rPr>
              <w:t xml:space="preserve">Виды работ </w:t>
            </w:r>
          </w:p>
          <w:p w14:paraId="09699314"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25" w:name="_Toc151972597"/>
            <w:bookmarkStart w:id="326" w:name="_Toc151974750"/>
            <w:bookmarkStart w:id="327" w:name="_Toc151990842"/>
            <w:bookmarkStart w:id="328" w:name="_Toc151991508"/>
            <w:r w:rsidRPr="00940451">
              <w:rPr>
                <w:rFonts w:ascii="Times New Roman" w:eastAsia="Times New Roman" w:hAnsi="Times New Roman" w:cs="Times New Roman"/>
                <w:sz w:val="24"/>
                <w:szCs w:val="24"/>
                <w:lang w:val="x-none" w:eastAsia="x-none"/>
              </w:rPr>
              <w:t>Ознакомление с конструктором сайтов</w:t>
            </w:r>
            <w:bookmarkEnd w:id="325"/>
            <w:bookmarkEnd w:id="326"/>
            <w:bookmarkEnd w:id="327"/>
            <w:bookmarkEnd w:id="328"/>
            <w:r w:rsidRPr="00940451">
              <w:rPr>
                <w:rFonts w:ascii="Times New Roman" w:eastAsia="Times New Roman" w:hAnsi="Times New Roman" w:cs="Times New Roman"/>
                <w:sz w:val="24"/>
                <w:szCs w:val="24"/>
                <w:lang w:val="x-none" w:eastAsia="x-none"/>
              </w:rPr>
              <w:t xml:space="preserve"> </w:t>
            </w:r>
          </w:p>
          <w:p w14:paraId="323C213C"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29" w:name="_Toc151972598"/>
            <w:bookmarkStart w:id="330" w:name="_Toc151974751"/>
            <w:bookmarkStart w:id="331" w:name="_Toc151990843"/>
            <w:bookmarkStart w:id="332" w:name="_Toc151991509"/>
            <w:r w:rsidRPr="00940451">
              <w:rPr>
                <w:rFonts w:ascii="Times New Roman" w:eastAsia="Times New Roman" w:hAnsi="Times New Roman" w:cs="Times New Roman"/>
                <w:sz w:val="24"/>
                <w:szCs w:val="24"/>
                <w:lang w:val="x-none" w:eastAsia="x-none"/>
              </w:rPr>
              <w:lastRenderedPageBreak/>
              <w:t>Разработка графических элементов</w:t>
            </w:r>
            <w:bookmarkEnd w:id="329"/>
            <w:bookmarkEnd w:id="330"/>
            <w:bookmarkEnd w:id="331"/>
            <w:bookmarkEnd w:id="332"/>
          </w:p>
          <w:p w14:paraId="47D3D2C3"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sz w:val="24"/>
                <w:szCs w:val="24"/>
                <w:lang w:val="x-none" w:eastAsia="x-none"/>
              </w:rPr>
            </w:pPr>
            <w:bookmarkStart w:id="333" w:name="_Toc151972599"/>
            <w:bookmarkStart w:id="334" w:name="_Toc151974752"/>
            <w:bookmarkStart w:id="335" w:name="_Toc151990844"/>
            <w:bookmarkStart w:id="336" w:name="_Toc151991510"/>
            <w:r w:rsidRPr="00940451">
              <w:rPr>
                <w:rFonts w:ascii="Times New Roman" w:eastAsia="Times New Roman" w:hAnsi="Times New Roman" w:cs="Times New Roman"/>
                <w:sz w:val="24"/>
                <w:szCs w:val="24"/>
                <w:lang w:val="x-none" w:eastAsia="x-none"/>
              </w:rPr>
              <w:t>Создание концепции графического оформления</w:t>
            </w:r>
            <w:bookmarkEnd w:id="333"/>
            <w:bookmarkEnd w:id="334"/>
            <w:bookmarkEnd w:id="335"/>
            <w:bookmarkEnd w:id="336"/>
          </w:p>
          <w:p w14:paraId="2449661F"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b/>
                <w:sz w:val="24"/>
                <w:szCs w:val="24"/>
                <w:lang w:val="x-none" w:eastAsia="x-none"/>
              </w:rPr>
            </w:pPr>
            <w:bookmarkStart w:id="337" w:name="_Toc151972600"/>
            <w:bookmarkStart w:id="338" w:name="_Toc151974753"/>
            <w:bookmarkStart w:id="339" w:name="_Toc151990845"/>
            <w:bookmarkStart w:id="340" w:name="_Toc151991511"/>
            <w:r w:rsidRPr="00940451">
              <w:rPr>
                <w:rFonts w:ascii="Times New Roman" w:eastAsia="Times New Roman" w:hAnsi="Times New Roman" w:cs="Times New Roman"/>
                <w:sz w:val="24"/>
                <w:szCs w:val="24"/>
                <w:lang w:val="x-none" w:eastAsia="x-none"/>
              </w:rPr>
              <w:t>Разработка структуры и схемы сайта</w:t>
            </w:r>
            <w:bookmarkEnd w:id="337"/>
            <w:bookmarkEnd w:id="338"/>
            <w:bookmarkEnd w:id="339"/>
            <w:bookmarkEnd w:id="340"/>
            <w:r w:rsidRPr="00940451">
              <w:rPr>
                <w:rFonts w:ascii="Times New Roman" w:eastAsia="Times New Roman" w:hAnsi="Times New Roman" w:cs="Times New Roman"/>
                <w:sz w:val="24"/>
                <w:szCs w:val="24"/>
                <w:lang w:val="x-none" w:eastAsia="x-none"/>
              </w:rPr>
              <w:t xml:space="preserve"> </w:t>
            </w:r>
          </w:p>
          <w:p w14:paraId="2EDF8097" w14:textId="77777777" w:rsidR="00940451" w:rsidRPr="00940451" w:rsidRDefault="00940451" w:rsidP="00940451">
            <w:pPr>
              <w:numPr>
                <w:ilvl w:val="0"/>
                <w:numId w:val="28"/>
              </w:numPr>
              <w:suppressAutoHyphens/>
              <w:spacing w:after="200" w:line="276" w:lineRule="auto"/>
              <w:ind w:hanging="326"/>
              <w:contextualSpacing/>
              <w:textDirection w:val="btLr"/>
              <w:textAlignment w:val="top"/>
              <w:outlineLvl w:val="0"/>
              <w:rPr>
                <w:rFonts w:ascii="Times New Roman" w:eastAsia="Times New Roman" w:hAnsi="Times New Roman" w:cs="Times New Roman"/>
                <w:b/>
                <w:sz w:val="24"/>
                <w:szCs w:val="24"/>
                <w:lang w:val="x-none" w:eastAsia="x-none"/>
              </w:rPr>
            </w:pPr>
            <w:bookmarkStart w:id="341" w:name="_Toc151972601"/>
            <w:bookmarkStart w:id="342" w:name="_Toc151974754"/>
            <w:bookmarkStart w:id="343" w:name="_Toc151990846"/>
            <w:bookmarkStart w:id="344" w:name="_Toc151991512"/>
            <w:r w:rsidRPr="00940451">
              <w:rPr>
                <w:rFonts w:ascii="Times New Roman" w:eastAsia="Times New Roman" w:hAnsi="Times New Roman" w:cs="Times New Roman"/>
                <w:sz w:val="24"/>
                <w:szCs w:val="24"/>
                <w:lang w:val="x-none" w:eastAsia="x-none"/>
              </w:rPr>
              <w:t>Сборка сайта. Подготовка. Защита проекта</w:t>
            </w:r>
            <w:bookmarkEnd w:id="341"/>
            <w:bookmarkEnd w:id="342"/>
            <w:bookmarkEnd w:id="343"/>
            <w:bookmarkEnd w:id="344"/>
          </w:p>
        </w:tc>
      </w:tr>
      <w:tr w:rsidR="00940451" w:rsidRPr="00940451" w14:paraId="164946FB" w14:textId="77777777" w:rsidTr="00940451">
        <w:tc>
          <w:tcPr>
            <w:tcW w:w="5000" w:type="pct"/>
            <w:gridSpan w:val="2"/>
          </w:tcPr>
          <w:p w14:paraId="06FD748D" w14:textId="77777777" w:rsidR="00940451" w:rsidRPr="00940451" w:rsidRDefault="00940451" w:rsidP="00940451">
            <w:pPr>
              <w:spacing w:line="276" w:lineRule="auto"/>
              <w:ind w:hanging="2"/>
              <w:rPr>
                <w:rFonts w:ascii="Times New Roman" w:eastAsia="Times New Roman" w:hAnsi="Times New Roman" w:cs="Times New Roman"/>
                <w:i/>
                <w:lang w:eastAsia="ru-RU"/>
              </w:rPr>
            </w:pPr>
            <w:r w:rsidRPr="00940451">
              <w:rPr>
                <w:rFonts w:ascii="Times New Roman" w:eastAsia="Times New Roman" w:hAnsi="Times New Roman" w:cs="Times New Roman"/>
                <w:b/>
                <w:bCs/>
                <w:lang w:eastAsia="ru-RU"/>
              </w:rPr>
              <w:lastRenderedPageBreak/>
              <w:t xml:space="preserve">Производственная практика </w:t>
            </w:r>
            <w:r w:rsidRPr="00940451">
              <w:rPr>
                <w:rFonts w:ascii="Times New Roman" w:eastAsia="Times New Roman" w:hAnsi="Times New Roman" w:cs="Times New Roman"/>
                <w:b/>
                <w:bCs/>
                <w:i/>
                <w:lang w:eastAsia="ru-RU"/>
              </w:rPr>
              <w:t>раздела №</w:t>
            </w:r>
            <w:r w:rsidRPr="00940451">
              <w:rPr>
                <w:rFonts w:ascii="Times New Roman" w:eastAsia="Times New Roman" w:hAnsi="Times New Roman" w:cs="Times New Roman"/>
                <w:b/>
                <w:lang w:eastAsia="ru-RU"/>
              </w:rPr>
              <w:t xml:space="preserve"> (</w:t>
            </w:r>
            <w:r w:rsidRPr="00940451">
              <w:rPr>
                <w:rFonts w:ascii="Times New Roman" w:eastAsia="Times New Roman" w:hAnsi="Times New Roman" w:cs="Times New Roman"/>
                <w:i/>
                <w:lang w:eastAsia="ru-RU"/>
              </w:rPr>
              <w:t>если предусмотрено рассредоточенное прохождение практики)</w:t>
            </w:r>
          </w:p>
          <w:p w14:paraId="446CFB3F"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45" w:name="_Toc151972602"/>
            <w:bookmarkStart w:id="346" w:name="_Toc151974755"/>
            <w:bookmarkStart w:id="347" w:name="_Toc151990847"/>
            <w:bookmarkStart w:id="348" w:name="_Toc151991513"/>
            <w:r w:rsidRPr="00940451">
              <w:rPr>
                <w:rFonts w:ascii="Times New Roman" w:eastAsia="Times New Roman" w:hAnsi="Times New Roman" w:cs="Times New Roman"/>
                <w:sz w:val="24"/>
                <w:szCs w:val="24"/>
                <w:lang w:val="x-none" w:eastAsia="x-none"/>
              </w:rPr>
              <w:t>Виды работ</w:t>
            </w:r>
            <w:bookmarkEnd w:id="345"/>
            <w:bookmarkEnd w:id="346"/>
            <w:bookmarkEnd w:id="347"/>
            <w:bookmarkEnd w:id="348"/>
            <w:r w:rsidRPr="00940451">
              <w:rPr>
                <w:rFonts w:ascii="Times New Roman" w:eastAsia="Times New Roman" w:hAnsi="Times New Roman" w:cs="Times New Roman"/>
                <w:sz w:val="24"/>
                <w:szCs w:val="24"/>
                <w:lang w:val="x-none" w:eastAsia="x-none"/>
              </w:rPr>
              <w:t xml:space="preserve"> </w:t>
            </w:r>
          </w:p>
          <w:p w14:paraId="23EF784E"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49" w:name="_Toc151972603"/>
            <w:bookmarkStart w:id="350" w:name="_Toc151974756"/>
            <w:bookmarkStart w:id="351" w:name="_Toc151990848"/>
            <w:bookmarkStart w:id="352" w:name="_Toc151991514"/>
            <w:r w:rsidRPr="00940451">
              <w:rPr>
                <w:rFonts w:ascii="Times New Roman" w:eastAsia="Times New Roman" w:hAnsi="Times New Roman" w:cs="Times New Roman"/>
                <w:color w:val="1A1A1A"/>
                <w:sz w:val="24"/>
                <w:szCs w:val="24"/>
                <w:shd w:val="clear" w:color="auto" w:fill="FFFFFF"/>
                <w:lang w:val="x-none" w:eastAsia="x-none"/>
              </w:rPr>
              <w:t>Создание клиентской базы для рекламного предприятия</w:t>
            </w:r>
            <w:bookmarkEnd w:id="349"/>
            <w:bookmarkEnd w:id="350"/>
            <w:bookmarkEnd w:id="351"/>
            <w:bookmarkEnd w:id="352"/>
          </w:p>
          <w:p w14:paraId="34E708B3" w14:textId="77777777" w:rsidR="00940451" w:rsidRPr="00940451" w:rsidRDefault="00940451" w:rsidP="00940451">
            <w:pPr>
              <w:numPr>
                <w:ilvl w:val="0"/>
                <w:numId w:val="29"/>
              </w:numPr>
              <w:shd w:val="clear" w:color="auto" w:fill="FFFFFF"/>
              <w:suppressAutoHyphens/>
              <w:spacing w:after="200" w:line="276" w:lineRule="auto"/>
              <w:ind w:left="709" w:hanging="283"/>
              <w:contextualSpacing/>
              <w:textDirection w:val="btLr"/>
              <w:textAlignment w:val="top"/>
              <w:outlineLvl w:val="0"/>
              <w:rPr>
                <w:rFonts w:ascii="Times New Roman" w:eastAsia="Times New Roman" w:hAnsi="Times New Roman" w:cs="Times New Roman"/>
                <w:color w:val="1A1A1A"/>
                <w:sz w:val="24"/>
                <w:szCs w:val="24"/>
                <w:lang w:val="x-none" w:eastAsia="x-none"/>
              </w:rPr>
            </w:pPr>
            <w:bookmarkStart w:id="353" w:name="_Toc151972604"/>
            <w:bookmarkStart w:id="354" w:name="_Toc151974757"/>
            <w:bookmarkStart w:id="355" w:name="_Toc151990849"/>
            <w:bookmarkStart w:id="356" w:name="_Toc151991515"/>
            <w:r w:rsidRPr="00940451">
              <w:rPr>
                <w:rFonts w:ascii="Times New Roman" w:eastAsia="Times New Roman" w:hAnsi="Times New Roman" w:cs="Times New Roman"/>
                <w:color w:val="1A1A1A"/>
                <w:sz w:val="24"/>
                <w:szCs w:val="24"/>
                <w:lang w:val="x-none" w:eastAsia="x-none"/>
              </w:rPr>
              <w:t>Изучить характер работы рекламных и PR специалистов, работающих на предприятии.</w:t>
            </w:r>
            <w:bookmarkEnd w:id="353"/>
            <w:bookmarkEnd w:id="354"/>
            <w:bookmarkEnd w:id="355"/>
            <w:bookmarkEnd w:id="356"/>
          </w:p>
          <w:p w14:paraId="1E4595FE"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57" w:name="_Toc151972605"/>
            <w:bookmarkStart w:id="358" w:name="_Toc151974758"/>
            <w:bookmarkStart w:id="359" w:name="_Toc151990850"/>
            <w:bookmarkStart w:id="360" w:name="_Toc151991516"/>
            <w:r w:rsidRPr="00940451">
              <w:rPr>
                <w:rFonts w:ascii="Times New Roman" w:eastAsia="Times New Roman" w:hAnsi="Times New Roman" w:cs="Times New Roman"/>
                <w:color w:val="1A1A1A"/>
                <w:sz w:val="24"/>
                <w:szCs w:val="24"/>
                <w:shd w:val="clear" w:color="auto" w:fill="FFFFFF"/>
                <w:lang w:val="x-none" w:eastAsia="x-none"/>
              </w:rPr>
              <w:t>Изготовить рекламный и/или PR материал.</w:t>
            </w:r>
            <w:bookmarkEnd w:id="357"/>
            <w:bookmarkEnd w:id="358"/>
            <w:bookmarkEnd w:id="359"/>
            <w:bookmarkEnd w:id="360"/>
          </w:p>
          <w:p w14:paraId="6E97F861"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sz w:val="24"/>
                <w:szCs w:val="24"/>
                <w:lang w:val="x-none" w:eastAsia="x-none"/>
              </w:rPr>
            </w:pPr>
            <w:bookmarkStart w:id="361" w:name="_Toc151972606"/>
            <w:bookmarkStart w:id="362" w:name="_Toc151974759"/>
            <w:bookmarkStart w:id="363" w:name="_Toc151990851"/>
            <w:bookmarkStart w:id="364" w:name="_Toc151991517"/>
            <w:r w:rsidRPr="00940451">
              <w:rPr>
                <w:rFonts w:ascii="Times New Roman" w:eastAsia="Times New Roman" w:hAnsi="Times New Roman" w:cs="Times New Roman"/>
                <w:color w:val="1A1A1A"/>
                <w:sz w:val="24"/>
                <w:szCs w:val="24"/>
                <w:shd w:val="clear" w:color="auto" w:fill="FFFFFF"/>
                <w:lang w:val="x-none" w:eastAsia="x-none"/>
              </w:rPr>
              <w:t>Подготовить презентационный отчет о ходе практики.</w:t>
            </w:r>
            <w:bookmarkEnd w:id="361"/>
            <w:bookmarkEnd w:id="362"/>
            <w:bookmarkEnd w:id="363"/>
            <w:bookmarkEnd w:id="364"/>
          </w:p>
          <w:p w14:paraId="5720898A" w14:textId="77777777" w:rsidR="00940451" w:rsidRPr="00940451" w:rsidRDefault="00940451" w:rsidP="00940451">
            <w:pPr>
              <w:numPr>
                <w:ilvl w:val="0"/>
                <w:numId w:val="29"/>
              </w:numPr>
              <w:suppressAutoHyphens/>
              <w:spacing w:after="200" w:line="276" w:lineRule="auto"/>
              <w:ind w:left="709" w:hanging="283"/>
              <w:contextualSpacing/>
              <w:textDirection w:val="btLr"/>
              <w:textAlignment w:val="top"/>
              <w:outlineLvl w:val="0"/>
              <w:rPr>
                <w:rFonts w:ascii="Times New Roman" w:eastAsia="Times New Roman" w:hAnsi="Times New Roman" w:cs="Times New Roman"/>
                <w:b/>
                <w:sz w:val="24"/>
                <w:szCs w:val="24"/>
                <w:lang w:val="x-none" w:eastAsia="x-none"/>
              </w:rPr>
            </w:pPr>
            <w:bookmarkStart w:id="365" w:name="_Toc151972607"/>
            <w:bookmarkStart w:id="366" w:name="_Toc151974760"/>
            <w:bookmarkStart w:id="367" w:name="_Toc151990852"/>
            <w:bookmarkStart w:id="368" w:name="_Toc151991518"/>
            <w:r w:rsidRPr="00940451">
              <w:rPr>
                <w:rFonts w:ascii="Times New Roman" w:eastAsia="Times New Roman" w:hAnsi="Times New Roman" w:cs="Times New Roman"/>
                <w:color w:val="1A1A1A"/>
                <w:sz w:val="24"/>
                <w:szCs w:val="24"/>
                <w:shd w:val="clear" w:color="auto" w:fill="FFFFFF"/>
                <w:lang w:val="x-none" w:eastAsia="x-none"/>
              </w:rPr>
              <w:t>Изготовленная рекламная продукция. Защита проекта.</w:t>
            </w:r>
            <w:bookmarkEnd w:id="365"/>
            <w:bookmarkEnd w:id="366"/>
            <w:bookmarkEnd w:id="367"/>
            <w:bookmarkEnd w:id="368"/>
          </w:p>
        </w:tc>
      </w:tr>
      <w:tr w:rsidR="00940451" w:rsidRPr="00940451" w14:paraId="47FBBA20" w14:textId="77777777" w:rsidTr="00360F0B">
        <w:trPr>
          <w:trHeight w:val="270"/>
        </w:trPr>
        <w:tc>
          <w:tcPr>
            <w:tcW w:w="5000" w:type="pct"/>
            <w:gridSpan w:val="2"/>
          </w:tcPr>
          <w:p w14:paraId="1434C87A" w14:textId="46E8138D" w:rsidR="00360F0B" w:rsidRPr="00940451" w:rsidRDefault="00360F0B" w:rsidP="00360F0B">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 18</w:t>
            </w:r>
          </w:p>
        </w:tc>
      </w:tr>
      <w:tr w:rsidR="00360F0B" w:rsidRPr="00940451" w14:paraId="31A89B90" w14:textId="77777777" w:rsidTr="00940451">
        <w:trPr>
          <w:trHeight w:val="300"/>
        </w:trPr>
        <w:tc>
          <w:tcPr>
            <w:tcW w:w="5000" w:type="pct"/>
            <w:gridSpan w:val="2"/>
          </w:tcPr>
          <w:p w14:paraId="348D7404" w14:textId="6E86FB67" w:rsidR="00360F0B" w:rsidRPr="00940451" w:rsidRDefault="00360F0B" w:rsidP="00940451">
            <w:pPr>
              <w:spacing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270</w:t>
            </w:r>
          </w:p>
        </w:tc>
      </w:tr>
    </w:tbl>
    <w:p w14:paraId="33A6209E" w14:textId="3AC7F493" w:rsidR="00E35FD4" w:rsidRDefault="00E35FD4" w:rsidP="00DE7077">
      <w:pPr>
        <w:pStyle w:val="114"/>
        <w:ind w:firstLine="0"/>
        <w:jc w:val="both"/>
        <w:rPr>
          <w:rFonts w:ascii="Times New Roman" w:hAnsi="Times New Roman"/>
        </w:rPr>
      </w:pPr>
    </w:p>
    <w:p w14:paraId="068ABEBA" w14:textId="696B9E4F" w:rsidR="00E35FD4" w:rsidRDefault="00E35FD4" w:rsidP="00F937D3">
      <w:pPr>
        <w:pStyle w:val="1f"/>
        <w:jc w:val="left"/>
        <w:rPr>
          <w:rFonts w:ascii="Times New Roman" w:hAnsi="Times New Roman"/>
        </w:rPr>
      </w:pPr>
    </w:p>
    <w:p w14:paraId="1CB0A766" w14:textId="26DBD4CB" w:rsidR="00F63CE3" w:rsidRPr="00E11160" w:rsidRDefault="00F63CE3" w:rsidP="00F63CE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012A50F" w14:textId="77777777" w:rsidR="00F63CE3" w:rsidRPr="00E11160" w:rsidRDefault="00F63CE3" w:rsidP="00F63CE3">
      <w:pPr>
        <w:pStyle w:val="114"/>
        <w:rPr>
          <w:rFonts w:ascii="Times New Roman" w:hAnsi="Times New Roman"/>
        </w:rPr>
      </w:pPr>
      <w:r w:rsidRPr="00E11160">
        <w:rPr>
          <w:rFonts w:ascii="Times New Roman" w:hAnsi="Times New Roman"/>
        </w:rPr>
        <w:t>3.1. Материально-техническое обеспечение</w:t>
      </w:r>
    </w:p>
    <w:p w14:paraId="43C9993B" w14:textId="6B2E80DE" w:rsidR="00F937D3" w:rsidRPr="00F8729B" w:rsidRDefault="00F937D3" w:rsidP="00F937D3">
      <w:pPr>
        <w:ind w:firstLine="720"/>
        <w:jc w:val="both"/>
        <w:rPr>
          <w:rFonts w:ascii="Times New Roman" w:hAnsi="Times New Roman"/>
          <w:bCs/>
          <w:sz w:val="24"/>
          <w:szCs w:val="24"/>
        </w:rPr>
      </w:pPr>
      <w:r w:rsidRPr="00F8729B">
        <w:rPr>
          <w:rFonts w:ascii="Times New Roman" w:hAnsi="Times New Roman"/>
          <w:bCs/>
          <w:sz w:val="24"/>
          <w:szCs w:val="24"/>
        </w:rPr>
        <w:t>Кабинет</w:t>
      </w:r>
      <w:r w:rsidRPr="00F8729B">
        <w:rPr>
          <w:rFonts w:ascii="Times New Roman" w:hAnsi="Times New Roman"/>
          <w:sz w:val="24"/>
          <w:szCs w:val="24"/>
        </w:rPr>
        <w:t xml:space="preserve"> </w:t>
      </w:r>
      <w:r w:rsidR="00BD13B6" w:rsidRPr="00BD13B6">
        <w:rPr>
          <w:rFonts w:ascii="Times New Roman" w:hAnsi="Times New Roman"/>
          <w:bCs/>
          <w:sz w:val="24"/>
          <w:szCs w:val="24"/>
        </w:rPr>
        <w:t>Общепрофессиональных дисциплин и МДК</w:t>
      </w:r>
      <w:r w:rsidRPr="00F8729B">
        <w:rPr>
          <w:rFonts w:ascii="Times New Roman" w:hAnsi="Times New Roman"/>
          <w:bCs/>
          <w:i/>
          <w:sz w:val="24"/>
          <w:szCs w:val="24"/>
        </w:rPr>
        <w:t xml:space="preserve">, </w:t>
      </w:r>
      <w:r w:rsidRPr="00F8729B">
        <w:rPr>
          <w:rFonts w:ascii="Times New Roman" w:hAnsi="Times New Roman"/>
          <w:bCs/>
          <w:sz w:val="24"/>
          <w:szCs w:val="24"/>
        </w:rPr>
        <w:t xml:space="preserve">оснащенный </w:t>
      </w:r>
      <w:r>
        <w:rPr>
          <w:rFonts w:ascii="Times New Roman" w:hAnsi="Times New Roman"/>
          <w:bCs/>
          <w:iCs/>
          <w:sz w:val="24"/>
          <w:szCs w:val="24"/>
        </w:rPr>
        <w:t>в соответствии с п. 6.1.2.</w:t>
      </w:r>
      <w:r w:rsidRPr="00F8729B">
        <w:rPr>
          <w:rFonts w:ascii="Times New Roman" w:hAnsi="Times New Roman"/>
          <w:bCs/>
          <w:iCs/>
          <w:sz w:val="24"/>
          <w:szCs w:val="24"/>
        </w:rPr>
        <w:t xml:space="preserve"> примерной образовательной программы по </w:t>
      </w:r>
      <w:r w:rsidRPr="00F8729B">
        <w:rPr>
          <w:rFonts w:ascii="Times New Roman" w:hAnsi="Times New Roman"/>
          <w:bCs/>
          <w:sz w:val="24"/>
          <w:szCs w:val="24"/>
        </w:rPr>
        <w:t xml:space="preserve">специальности. </w:t>
      </w:r>
    </w:p>
    <w:p w14:paraId="64EC6891" w14:textId="4D561466" w:rsidR="00A770D5" w:rsidRDefault="00A770D5" w:rsidP="00F937D3">
      <w:pPr>
        <w:ind w:firstLine="720"/>
        <w:jc w:val="both"/>
        <w:rPr>
          <w:rFonts w:ascii="Times New Roman" w:hAnsi="Times New Roman"/>
          <w:bCs/>
          <w:sz w:val="24"/>
          <w:szCs w:val="24"/>
        </w:rPr>
      </w:pPr>
      <w:r w:rsidRPr="00A770D5">
        <w:rPr>
          <w:rFonts w:ascii="Times New Roman" w:hAnsi="Times New Roman"/>
          <w:bCs/>
          <w:sz w:val="24"/>
          <w:szCs w:val="24"/>
        </w:rPr>
        <w:t>Мастерская «Веб - дизайн и разработка»</w:t>
      </w:r>
      <w:r w:rsidRPr="00A770D5">
        <w:t xml:space="preserve"> </w:t>
      </w:r>
      <w:r w:rsidRPr="00A770D5">
        <w:rPr>
          <w:rFonts w:ascii="Times New Roman" w:hAnsi="Times New Roman"/>
          <w:bCs/>
          <w:sz w:val="24"/>
          <w:szCs w:val="24"/>
        </w:rPr>
        <w:t>в соответствии с п. 6.1.2. примерной образовательной программы по специальности.</w:t>
      </w:r>
    </w:p>
    <w:p w14:paraId="28083D95" w14:textId="4BC1CD43" w:rsidR="00F937D3" w:rsidRPr="00866EA1" w:rsidRDefault="00F937D3" w:rsidP="00F937D3">
      <w:pPr>
        <w:ind w:firstLine="720"/>
        <w:jc w:val="both"/>
        <w:rPr>
          <w:rFonts w:ascii="Times New Roman" w:hAnsi="Times New Roman"/>
          <w:bCs/>
          <w:sz w:val="24"/>
          <w:szCs w:val="24"/>
        </w:rPr>
      </w:pPr>
      <w:r w:rsidRPr="00866EA1">
        <w:rPr>
          <w:rFonts w:ascii="Times New Roman" w:hAnsi="Times New Roman"/>
          <w:bCs/>
          <w:sz w:val="24"/>
          <w:szCs w:val="24"/>
        </w:rPr>
        <w:t>Оснащенные базы практики в соответствии с п</w:t>
      </w:r>
      <w:r>
        <w:rPr>
          <w:rFonts w:ascii="Times New Roman" w:hAnsi="Times New Roman"/>
          <w:bCs/>
          <w:sz w:val="24"/>
          <w:szCs w:val="24"/>
        </w:rPr>
        <w:t>. 6.1.2.</w:t>
      </w:r>
      <w:r w:rsidRPr="00866EA1">
        <w:rPr>
          <w:rFonts w:ascii="Times New Roman" w:hAnsi="Times New Roman"/>
          <w:bCs/>
          <w:sz w:val="24"/>
          <w:szCs w:val="24"/>
        </w:rPr>
        <w:t xml:space="preserve"> </w:t>
      </w:r>
      <w:r w:rsidRPr="00866EA1">
        <w:rPr>
          <w:rFonts w:ascii="Times New Roman" w:hAnsi="Times New Roman"/>
          <w:bCs/>
          <w:iCs/>
          <w:sz w:val="24"/>
          <w:szCs w:val="24"/>
        </w:rPr>
        <w:t xml:space="preserve">примерной образовательной программы </w:t>
      </w:r>
      <w:r>
        <w:rPr>
          <w:rFonts w:ascii="Times New Roman" w:hAnsi="Times New Roman"/>
          <w:bCs/>
          <w:iCs/>
          <w:sz w:val="24"/>
          <w:szCs w:val="24"/>
        </w:rPr>
        <w:t xml:space="preserve">по </w:t>
      </w:r>
      <w:r w:rsidRPr="00866EA1">
        <w:rPr>
          <w:rFonts w:ascii="Times New Roman" w:hAnsi="Times New Roman"/>
          <w:bCs/>
          <w:sz w:val="24"/>
          <w:szCs w:val="24"/>
        </w:rPr>
        <w:t xml:space="preserve">специальности. </w:t>
      </w:r>
    </w:p>
    <w:p w14:paraId="72EA4DFF" w14:textId="77777777" w:rsidR="00F63CE3" w:rsidRPr="00F16B52" w:rsidRDefault="00F63CE3" w:rsidP="00F63CE3">
      <w:pPr>
        <w:suppressAutoHyphens/>
        <w:spacing w:line="276" w:lineRule="auto"/>
        <w:ind w:left="142" w:firstLine="709"/>
        <w:jc w:val="both"/>
        <w:rPr>
          <w:rFonts w:ascii="Times New Roman" w:eastAsia="Times New Roman" w:hAnsi="Times New Roman" w:cs="Times New Roman"/>
          <w:bCs/>
          <w:iCs/>
          <w:sz w:val="24"/>
          <w:szCs w:val="24"/>
          <w:lang w:eastAsia="ru-RU"/>
        </w:rPr>
      </w:pPr>
    </w:p>
    <w:p w14:paraId="21BF1F6F" w14:textId="77777777" w:rsidR="00F63CE3" w:rsidRPr="00E11160" w:rsidRDefault="00F63CE3" w:rsidP="00F63C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CD23F0" w14:textId="77777777" w:rsidR="00F937D3" w:rsidRPr="00F937D3" w:rsidRDefault="00F937D3" w:rsidP="00012029">
      <w:pPr>
        <w:spacing w:line="276" w:lineRule="auto"/>
        <w:ind w:firstLine="709"/>
        <w:jc w:val="both"/>
        <w:rPr>
          <w:rFonts w:ascii="Times New Roman" w:eastAsia="Times New Roman" w:hAnsi="Times New Roman" w:cs="Times New Roman"/>
          <w:sz w:val="24"/>
          <w:szCs w:val="24"/>
          <w:lang w:eastAsia="ru-RU"/>
        </w:rPr>
      </w:pPr>
      <w:r w:rsidRPr="00F937D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937D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F937D3">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F937D3">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6F41A1" w14:textId="77777777" w:rsidR="00F63CE3" w:rsidRDefault="00F63CE3" w:rsidP="00F63CE3">
      <w:pPr>
        <w:pStyle w:val="a4"/>
        <w:spacing w:line="276" w:lineRule="auto"/>
        <w:ind w:left="0" w:firstLine="709"/>
        <w:jc w:val="both"/>
        <w:rPr>
          <w:rFonts w:ascii="Times New Roman" w:hAnsi="Times New Roman"/>
          <w:bCs/>
          <w:sz w:val="24"/>
          <w:szCs w:val="24"/>
        </w:rPr>
      </w:pPr>
    </w:p>
    <w:p w14:paraId="7C71A069" w14:textId="77516FED" w:rsidR="00F63CE3" w:rsidRPr="00012029" w:rsidRDefault="00F63CE3" w:rsidP="0001202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FB5940" w14:textId="0DAF4682"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 xml:space="preserve">1. Акулич, М. В. Интернет-маркетинг: учебник для бакалавров / М. В. Акулич. – Москва: Издательско-торговая корпорация «Дашков и К°», 2020. – 352 с. </w:t>
      </w:r>
    </w:p>
    <w:p w14:paraId="469BF226"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Алексеева, Н. В. Методы повышения эффективности продаж на основе аналитических компонентов интернет-маркетинга / Н. В. Алексеева, Н. В. Казакова, М. В. Сазонова // Вестник Московского государственного областного университета. Серия: Экономика. – 2019. – № 1. – С. 8-15.</w:t>
      </w:r>
    </w:p>
    <w:p w14:paraId="67A5660E"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Богданова, С. В. Особенности интернет-маркетинга в России / С. В. Богданова // Социально-экономическое развитие региона: состояние, проблемы, перспективы : сборник научных трудов по материалам Международной научно-практической конференции, Ставрополь, 31 января 2019 года. – Ставрополь: Издательство «АГРУС», 2019. – С. 65-69.</w:t>
      </w:r>
    </w:p>
    <w:p w14:paraId="4F492783"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4.</w:t>
      </w:r>
      <w:r w:rsidRPr="00BD13B6">
        <w:rPr>
          <w:rFonts w:ascii="Times New Roman" w:eastAsia="Times New Roman" w:hAnsi="Times New Roman" w:cs="Times New Roman"/>
          <w:sz w:val="24"/>
          <w:szCs w:val="24"/>
          <w:lang w:eastAsia="ru-RU"/>
        </w:rPr>
        <w:tab/>
        <w:t>Борисов, А. А. Методические подходы в интернет-маркетинге. Основные метрики и показатели эффективности рекламной кампании / А. А. Борисов // Вестник Алтайской академии экономики и права. – 2019. – № 2-1. – С. 49-52.</w:t>
      </w:r>
    </w:p>
    <w:p w14:paraId="447DB32B" w14:textId="1B885C1C"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 xml:space="preserve">Винарский, Я. С. Web-аппликации в интернет-маркетинге: проектирование, создание и применение: практическое пособие / Я.С. Винарский, Р.Д. Гутгарц. – Москва: ИНФРА-М, 2020. – 269 с. </w:t>
      </w:r>
    </w:p>
    <w:p w14:paraId="254F45A6"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Волохов, А. А. Каналы коммуникации с потребителями в интернете / А. А. Волохов // Путеводитель предпринимателя. – 2019. – № 42. – С. 67-72.</w:t>
      </w:r>
    </w:p>
    <w:p w14:paraId="6D2FC0A7"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Гончаров, В. Н. Использование интернет-технологий в маркетинге / В. Н. Гончаров, Е. В. Курипченко // Менеджер. – 2020. – № 3(93). – С. 181-187.</w:t>
      </w:r>
    </w:p>
    <w:p w14:paraId="5BFEAE38" w14:textId="594258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8.</w:t>
      </w:r>
      <w:r w:rsidRPr="00BD13B6">
        <w:rPr>
          <w:rFonts w:ascii="Times New Roman" w:eastAsia="Times New Roman" w:hAnsi="Times New Roman" w:cs="Times New Roman"/>
          <w:sz w:val="24"/>
          <w:szCs w:val="24"/>
          <w:lang w:eastAsia="ru-RU"/>
        </w:rPr>
        <w:tab/>
        <w:t>Горнштейн, М. Ю. Современный маркетинг / М. Ю. Горнштейн. – 2-е изд.. – Москва: Издательско-торговая корпорация «Дашков и К», 2019. – 404 с.</w:t>
      </w:r>
    </w:p>
    <w:p w14:paraId="546E7561" w14:textId="77777777"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9.</w:t>
      </w:r>
      <w:r w:rsidRPr="00BD13B6">
        <w:rPr>
          <w:rFonts w:ascii="Times New Roman" w:eastAsia="Times New Roman" w:hAnsi="Times New Roman" w:cs="Times New Roman"/>
          <w:sz w:val="24"/>
          <w:szCs w:val="24"/>
          <w:lang w:eastAsia="ru-RU"/>
        </w:rPr>
        <w:tab/>
        <w:t>Горохов, М. М. Интернет-маркетинг: стратегия и виды / М. М. Горохов, Д. Е. Докучаев, А. Д. Трефилова // Социально-экономическое управление: теория и практика. – 2019. – № 1(36). – С. 21-24.</w:t>
      </w:r>
    </w:p>
    <w:p w14:paraId="2C99FEAE" w14:textId="6148B335" w:rsidR="00F937D3" w:rsidRPr="00BD13B6" w:rsidRDefault="00F937D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Гринько, О. И. Место и роль контент-маркетинга в системе маркетинговых коммуникаций / О. И. Гринько // Современная экономическая наука: теоретический и практический потенциал. Инновационное развитие современного экономического образования: материалы Международной научно-практической конференции, Ярославль, 04 декабря 2019 года. – Ярославль: Общество с ограниченной ответственностью «Филигрань», 2020. – С. 43-49.</w:t>
      </w:r>
    </w:p>
    <w:p w14:paraId="312A4A96" w14:textId="2DB78F25" w:rsidR="00F63CE3" w:rsidRPr="005458F7" w:rsidRDefault="00F63CE3" w:rsidP="00F937D3">
      <w:pPr>
        <w:pStyle w:val="a4"/>
        <w:spacing w:line="276" w:lineRule="auto"/>
        <w:ind w:firstLine="709"/>
        <w:jc w:val="both"/>
        <w:rPr>
          <w:rFonts w:ascii="Times New Roman" w:eastAsia="Times New Roman" w:hAnsi="Times New Roman" w:cs="Times New Roman"/>
          <w:sz w:val="24"/>
          <w:szCs w:val="24"/>
          <w:highlight w:val="cyan"/>
          <w:lang w:eastAsia="ru-RU"/>
        </w:rPr>
      </w:pPr>
      <w:r w:rsidRPr="005458F7">
        <w:rPr>
          <w:rFonts w:ascii="Times New Roman" w:eastAsia="Times New Roman" w:hAnsi="Times New Roman" w:cs="Times New Roman"/>
          <w:sz w:val="24"/>
          <w:szCs w:val="24"/>
          <w:highlight w:val="cyan"/>
          <w:lang w:eastAsia="ru-RU"/>
        </w:rPr>
        <w:t xml:space="preserve"> </w:t>
      </w:r>
    </w:p>
    <w:p w14:paraId="3E7C3BA7" w14:textId="77777777" w:rsidR="00F63CE3" w:rsidRPr="00BD13B6" w:rsidRDefault="00F63CE3" w:rsidP="00F63CE3">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0C3E2F9A" w14:textId="77777777" w:rsidR="005458F7" w:rsidRPr="00BD13B6" w:rsidRDefault="00F63CE3"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r>
      <w:r w:rsidR="005458F7" w:rsidRPr="00BD13B6">
        <w:rPr>
          <w:rFonts w:ascii="Times New Roman" w:eastAsia="Times New Roman" w:hAnsi="Times New Roman" w:cs="Times New Roman"/>
          <w:sz w:val="24"/>
          <w:szCs w:val="24"/>
          <w:lang w:eastAsia="ru-RU"/>
        </w:rPr>
        <w:t>Интернет-ресурсы:</w:t>
      </w:r>
    </w:p>
    <w:p w14:paraId="48B4D57A"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Рекламный совет России: www.a-z.ru/assoc/osr/</w:t>
      </w:r>
    </w:p>
    <w:p w14:paraId="5C6E7B71"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Ассоциация коммуникационных агентств России: http://www.akarussia.ru/</w:t>
      </w:r>
    </w:p>
    <w:p w14:paraId="15827AE4"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Международная рекламная ассоциация. Российское отделение:http://www.iaa.ru/15</w:t>
      </w:r>
    </w:p>
    <w:p w14:paraId="49B13254"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Сайт о креативе в рекламе http://www.creatiff.ru/</w:t>
      </w:r>
    </w:p>
    <w:p w14:paraId="2DE48E84"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Сайт о рекламном рынке adindex.ru;</w:t>
      </w:r>
    </w:p>
    <w:p w14:paraId="343C3B2A"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Сайт Федеральной антимонопольной службы www.fas.gov.ru ;</w:t>
      </w:r>
    </w:p>
    <w:p w14:paraId="05B6929A"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Сайт Большая энциклопедия рекламы www.bigadvenc.ru</w:t>
      </w:r>
    </w:p>
    <w:p w14:paraId="4822D757"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8.</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Рекламный</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сайт</w:t>
      </w:r>
      <w:r w:rsidRPr="00BD13B6">
        <w:rPr>
          <w:rFonts w:ascii="Times New Roman" w:eastAsia="Times New Roman" w:hAnsi="Times New Roman" w:cs="Times New Roman"/>
          <w:sz w:val="24"/>
          <w:szCs w:val="24"/>
          <w:lang w:val="en-US" w:eastAsia="ru-RU"/>
        </w:rPr>
        <w:t xml:space="preserve"> &amp;amp;quot;Advertising.ru&amp;amp;quot;: http://www.advertising.ru</w:t>
      </w:r>
    </w:p>
    <w:p w14:paraId="7BAC03B0" w14:textId="77777777" w:rsidR="005458F7" w:rsidRPr="00BD13B6" w:rsidRDefault="005458F7" w:rsidP="00012029">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9.</w:t>
      </w:r>
      <w:r w:rsidRPr="00BD13B6">
        <w:rPr>
          <w:rFonts w:ascii="Times New Roman" w:eastAsia="Times New Roman" w:hAnsi="Times New Roman" w:cs="Times New Roman"/>
          <w:sz w:val="24"/>
          <w:szCs w:val="24"/>
          <w:lang w:val="en-US" w:eastAsia="ru-RU"/>
        </w:rPr>
        <w:tab/>
        <w:t>C</w:t>
      </w:r>
      <w:r w:rsidRPr="00BD13B6">
        <w:rPr>
          <w:rFonts w:ascii="Times New Roman" w:eastAsia="Times New Roman" w:hAnsi="Times New Roman" w:cs="Times New Roman"/>
          <w:sz w:val="24"/>
          <w:szCs w:val="24"/>
          <w:lang w:eastAsia="ru-RU"/>
        </w:rPr>
        <w:t>айт</w:t>
      </w:r>
      <w:r w:rsidRPr="00BD13B6">
        <w:rPr>
          <w:rFonts w:ascii="Times New Roman" w:eastAsia="Times New Roman" w:hAnsi="Times New Roman" w:cs="Times New Roman"/>
          <w:sz w:val="24"/>
          <w:szCs w:val="24"/>
          <w:lang w:val="en-US" w:eastAsia="ru-RU"/>
        </w:rPr>
        <w:t xml:space="preserve"> &amp;amp;quot;Advertology.ru&amp;amp;quot;:   www.advertology.ru/  </w:t>
      </w:r>
    </w:p>
    <w:p w14:paraId="11166409" w14:textId="77777777" w:rsidR="005458F7" w:rsidRPr="005458F7" w:rsidRDefault="005458F7" w:rsidP="00012029">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Центр правового регулирования рекламной деятельности:http://www.cprrd.ru/.</w:t>
      </w:r>
    </w:p>
    <w:p w14:paraId="73C7E424" w14:textId="3D0FDA43" w:rsidR="00F63CE3" w:rsidRDefault="00F63CE3" w:rsidP="00012029">
      <w:pPr>
        <w:pStyle w:val="a4"/>
        <w:spacing w:line="276" w:lineRule="auto"/>
        <w:ind w:left="0" w:firstLine="709"/>
        <w:jc w:val="both"/>
        <w:rPr>
          <w:rFonts w:ascii="Times New Roman" w:eastAsia="Times New Roman" w:hAnsi="Times New Roman" w:cs="Times New Roman"/>
          <w:sz w:val="24"/>
          <w:szCs w:val="24"/>
          <w:lang w:eastAsia="ru-RU"/>
        </w:rPr>
      </w:pPr>
    </w:p>
    <w:p w14:paraId="2435064C" w14:textId="77777777" w:rsidR="00BB17F8" w:rsidRDefault="00BB17F8" w:rsidP="00012029">
      <w:pPr>
        <w:pStyle w:val="a4"/>
        <w:spacing w:line="276" w:lineRule="auto"/>
        <w:ind w:left="0" w:firstLine="709"/>
        <w:jc w:val="both"/>
        <w:rPr>
          <w:rFonts w:ascii="Times New Roman" w:eastAsia="Times New Roman" w:hAnsi="Times New Roman" w:cs="Times New Roman"/>
          <w:sz w:val="24"/>
          <w:szCs w:val="24"/>
          <w:lang w:eastAsia="ru-RU"/>
        </w:rPr>
      </w:pPr>
    </w:p>
    <w:p w14:paraId="56882234" w14:textId="77777777" w:rsidR="00F63CE3" w:rsidRPr="007A7A5A" w:rsidRDefault="00F63CE3" w:rsidP="00F63CE3">
      <w:pPr>
        <w:spacing w:line="276" w:lineRule="auto"/>
        <w:jc w:val="both"/>
        <w:rPr>
          <w:rFonts w:ascii="Times New Roman" w:eastAsia="Times New Roman" w:hAnsi="Times New Roman" w:cs="Times New Roman"/>
          <w:sz w:val="24"/>
          <w:szCs w:val="24"/>
          <w:lang w:eastAsia="ru-RU"/>
        </w:rPr>
      </w:pPr>
    </w:p>
    <w:p w14:paraId="3F94F8BC" w14:textId="77777777" w:rsidR="00F63CE3" w:rsidRDefault="00F63CE3" w:rsidP="00F63CE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394"/>
        <w:gridCol w:w="4530"/>
      </w:tblGrid>
      <w:tr w:rsidR="00F63CE3" w:rsidRPr="007A7A5A" w14:paraId="261234D9" w14:textId="77777777" w:rsidTr="005458F7">
        <w:trPr>
          <w:trHeight w:val="1098"/>
        </w:trPr>
        <w:tc>
          <w:tcPr>
            <w:tcW w:w="1560" w:type="dxa"/>
            <w:vAlign w:val="center"/>
          </w:tcPr>
          <w:p w14:paraId="511727F3" w14:textId="77777777" w:rsidR="00F63CE3" w:rsidRPr="007A7A5A" w:rsidRDefault="00F63CE3" w:rsidP="00F63CE3">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Pr="007A7A5A">
              <w:rPr>
                <w:rFonts w:ascii="Times New Roman" w:eastAsia="Times New Roman" w:hAnsi="Times New Roman" w:cs="Times New Roman"/>
                <w:b/>
                <w:iCs/>
                <w:sz w:val="24"/>
                <w:szCs w:val="24"/>
                <w:lang w:eastAsia="ru-RU"/>
              </w:rPr>
              <w:t>Код ПК, ОК</w:t>
            </w:r>
            <w:r w:rsidRPr="007A7A5A">
              <w:rPr>
                <w:rFonts w:ascii="Times New Roman" w:eastAsia="Times New Roman" w:hAnsi="Times New Roman" w:cs="Times New Roman"/>
                <w:b/>
                <w:bCs/>
                <w:sz w:val="24"/>
                <w:szCs w:val="24"/>
                <w:lang w:eastAsia="ru-RU"/>
              </w:rPr>
              <w:t xml:space="preserve">, </w:t>
            </w:r>
          </w:p>
        </w:tc>
        <w:tc>
          <w:tcPr>
            <w:tcW w:w="4394" w:type="dxa"/>
            <w:vAlign w:val="center"/>
          </w:tcPr>
          <w:p w14:paraId="00648573"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2B603D08"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9"/>
            </w:r>
          </w:p>
        </w:tc>
      </w:tr>
      <w:tr w:rsidR="005458F7" w:rsidRPr="007A7A5A" w14:paraId="305B2B61" w14:textId="77777777" w:rsidTr="005458F7">
        <w:trPr>
          <w:trHeight w:val="286"/>
        </w:trPr>
        <w:tc>
          <w:tcPr>
            <w:tcW w:w="1560" w:type="dxa"/>
            <w:tcBorders>
              <w:top w:val="single" w:sz="4" w:space="0" w:color="auto"/>
              <w:left w:val="single" w:sz="4" w:space="0" w:color="auto"/>
              <w:bottom w:val="single" w:sz="4" w:space="0" w:color="auto"/>
              <w:right w:val="single" w:sz="4" w:space="0" w:color="auto"/>
            </w:tcBorders>
          </w:tcPr>
          <w:p w14:paraId="23824200" w14:textId="1979A9ED" w:rsidR="005458F7" w:rsidRPr="007A7A5A" w:rsidRDefault="005458F7" w:rsidP="005458F7">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t>ПК 3.1</w:t>
            </w:r>
          </w:p>
        </w:tc>
        <w:tc>
          <w:tcPr>
            <w:tcW w:w="4394" w:type="dxa"/>
            <w:tcBorders>
              <w:top w:val="single" w:sz="4" w:space="0" w:color="auto"/>
              <w:left w:val="single" w:sz="4" w:space="0" w:color="auto"/>
              <w:bottom w:val="single" w:sz="4" w:space="0" w:color="auto"/>
              <w:right w:val="single" w:sz="4" w:space="0" w:color="auto"/>
            </w:tcBorders>
          </w:tcPr>
          <w:p w14:paraId="6B78B8AB" w14:textId="77777777" w:rsidR="005458F7"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определять и классифицировать рекламу;</w:t>
            </w:r>
          </w:p>
          <w:p w14:paraId="5739A414" w14:textId="11517495" w:rsidR="005458F7" w:rsidRPr="007A7A5A" w:rsidRDefault="005458F7" w:rsidP="005458F7">
            <w:pPr>
              <w:shd w:val="clear" w:color="auto" w:fill="FFFFFF"/>
              <w:ind w:hanging="2"/>
              <w:rPr>
                <w:rFonts w:ascii="Times New Roman" w:eastAsia="Times New Roman" w:hAnsi="Times New Roman" w:cs="Times New Roman"/>
                <w:i/>
                <w:sz w:val="24"/>
                <w:szCs w:val="24"/>
                <w:lang w:eastAsia="ru-RU"/>
              </w:rPr>
            </w:pPr>
            <w:r>
              <w:rPr>
                <w:rFonts w:ascii="Times New Roman" w:hAnsi="Times New Roman"/>
                <w:color w:val="000000"/>
                <w:sz w:val="24"/>
                <w:szCs w:val="24"/>
              </w:rPr>
              <w:t xml:space="preserve">- </w:t>
            </w:r>
            <w:r w:rsidRPr="007D7E8B">
              <w:rPr>
                <w:rFonts w:ascii="Times New Roman" w:hAnsi="Times New Roman"/>
                <w:color w:val="000000"/>
                <w:sz w:val="24"/>
                <w:szCs w:val="24"/>
              </w:rPr>
              <w:t>применять полученные знания в практической реализации поставленных задач с учетом стандартов компетенции «Реклама»</w:t>
            </w:r>
            <w:r>
              <w:rPr>
                <w:rFonts w:ascii="Times New Roman" w:hAnsi="Times New Roman"/>
                <w:color w:val="000000"/>
                <w:sz w:val="24"/>
                <w:szCs w:val="24"/>
              </w:rPr>
              <w:t>;</w:t>
            </w:r>
          </w:p>
        </w:tc>
        <w:tc>
          <w:tcPr>
            <w:tcW w:w="4530" w:type="dxa"/>
            <w:tcBorders>
              <w:top w:val="single" w:sz="4" w:space="0" w:color="auto"/>
              <w:left w:val="single" w:sz="4" w:space="0" w:color="auto"/>
              <w:bottom w:val="single" w:sz="4" w:space="0" w:color="auto"/>
              <w:right w:val="single" w:sz="4" w:space="0" w:color="auto"/>
            </w:tcBorders>
          </w:tcPr>
          <w:p w14:paraId="7CF2205D"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6FD07E60"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2C8D2CF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3F032F4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EB0D154" w14:textId="7839F3C2" w:rsidR="005458F7" w:rsidRPr="007A7A5A" w:rsidRDefault="005458F7" w:rsidP="005458F7">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4BA47296" w14:textId="77777777" w:rsidTr="005458F7">
        <w:trPr>
          <w:trHeight w:val="92"/>
        </w:trPr>
        <w:tc>
          <w:tcPr>
            <w:tcW w:w="1560" w:type="dxa"/>
            <w:tcBorders>
              <w:top w:val="single" w:sz="4" w:space="0" w:color="auto"/>
              <w:left w:val="single" w:sz="4" w:space="0" w:color="auto"/>
              <w:bottom w:val="single" w:sz="4" w:space="0" w:color="auto"/>
              <w:right w:val="single" w:sz="4" w:space="0" w:color="auto"/>
            </w:tcBorders>
          </w:tcPr>
          <w:p w14:paraId="576C1E0F" w14:textId="62495D6C" w:rsidR="005458F7" w:rsidRDefault="005458F7" w:rsidP="005458F7">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3.2</w:t>
            </w:r>
          </w:p>
        </w:tc>
        <w:tc>
          <w:tcPr>
            <w:tcW w:w="4394" w:type="dxa"/>
            <w:tcBorders>
              <w:top w:val="single" w:sz="4" w:space="0" w:color="auto"/>
              <w:left w:val="single" w:sz="4" w:space="0" w:color="auto"/>
              <w:bottom w:val="single" w:sz="4" w:space="0" w:color="auto"/>
              <w:right w:val="single" w:sz="4" w:space="0" w:color="auto"/>
            </w:tcBorders>
          </w:tcPr>
          <w:p w14:paraId="3391F37E" w14:textId="77777777" w:rsidR="005458F7" w:rsidRPr="007D7E8B" w:rsidRDefault="005458F7" w:rsidP="005458F7">
            <w:pPr>
              <w:ind w:hanging="2"/>
              <w:rPr>
                <w:rFonts w:ascii="Times New Roman" w:hAnsi="Times New Roman"/>
                <w:color w:val="000000"/>
                <w:sz w:val="24"/>
                <w:szCs w:val="24"/>
              </w:rPr>
            </w:pPr>
            <w:r w:rsidRPr="007D7E8B">
              <w:rPr>
                <w:rFonts w:ascii="Times New Roman" w:hAnsi="Times New Roman"/>
                <w:color w:val="000000"/>
                <w:sz w:val="24"/>
                <w:szCs w:val="24"/>
              </w:rPr>
              <w:t>- выстраивать каналы рекламной коммуникации с учетом стандартов компетенции «Реклама»;</w:t>
            </w:r>
          </w:p>
          <w:p w14:paraId="0136FAE6"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sidRPr="007D7E8B">
              <w:rPr>
                <w:rFonts w:ascii="Times New Roman" w:hAnsi="Times New Roman"/>
                <w:color w:val="000000"/>
                <w:sz w:val="24"/>
                <w:szCs w:val="24"/>
              </w:rPr>
              <w:t>- работать с нормативными документами в области рекламы;</w:t>
            </w:r>
          </w:p>
          <w:p w14:paraId="69CA019C" w14:textId="35440007" w:rsidR="005458F7" w:rsidRDefault="005458F7" w:rsidP="005458F7">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D7E8B">
              <w:rPr>
                <w:rFonts w:ascii="Times New Roman" w:hAnsi="Times New Roman"/>
                <w:color w:val="000000"/>
                <w:sz w:val="24"/>
                <w:szCs w:val="24"/>
              </w:rPr>
              <w:t>- выбирать носители рекламы с учетом финансовых возможностей организации и целесообразности с учетом стандартов компетенции «Реклама»</w:t>
            </w:r>
          </w:p>
        </w:tc>
        <w:tc>
          <w:tcPr>
            <w:tcW w:w="4530" w:type="dxa"/>
            <w:tcBorders>
              <w:top w:val="single" w:sz="4" w:space="0" w:color="auto"/>
              <w:left w:val="single" w:sz="4" w:space="0" w:color="auto"/>
              <w:bottom w:val="single" w:sz="4" w:space="0" w:color="auto"/>
              <w:right w:val="single" w:sz="4" w:space="0" w:color="auto"/>
            </w:tcBorders>
          </w:tcPr>
          <w:p w14:paraId="0CC1E86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05FDB74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716D3103"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04FE3F36"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5ACA78D" w14:textId="28CBA0E8" w:rsidR="005458F7" w:rsidRDefault="005458F7" w:rsidP="005458F7">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7AD1C7B0" w14:textId="77777777" w:rsidTr="005458F7">
        <w:trPr>
          <w:trHeight w:val="3450"/>
        </w:trPr>
        <w:tc>
          <w:tcPr>
            <w:tcW w:w="1560" w:type="dxa"/>
            <w:tcBorders>
              <w:top w:val="single" w:sz="4" w:space="0" w:color="auto"/>
              <w:left w:val="single" w:sz="4" w:space="0" w:color="auto"/>
              <w:bottom w:val="single" w:sz="4" w:space="0" w:color="auto"/>
              <w:right w:val="single" w:sz="4" w:space="0" w:color="auto"/>
            </w:tcBorders>
          </w:tcPr>
          <w:p w14:paraId="72C3D84E" w14:textId="26E8B727" w:rsidR="005458F7" w:rsidRDefault="005458F7" w:rsidP="005458F7">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3.3</w:t>
            </w:r>
          </w:p>
        </w:tc>
        <w:tc>
          <w:tcPr>
            <w:tcW w:w="4394" w:type="dxa"/>
            <w:tcBorders>
              <w:top w:val="single" w:sz="4" w:space="0" w:color="auto"/>
              <w:left w:val="single" w:sz="4" w:space="0" w:color="auto"/>
              <w:bottom w:val="single" w:sz="4" w:space="0" w:color="auto"/>
              <w:right w:val="single" w:sz="4" w:space="0" w:color="auto"/>
            </w:tcBorders>
          </w:tcPr>
          <w:p w14:paraId="48C728F6"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участников рекламной деятельности и их функции;</w:t>
            </w:r>
          </w:p>
          <w:p w14:paraId="1B7B3E62"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классификацию рекламы;</w:t>
            </w:r>
          </w:p>
          <w:p w14:paraId="62150759"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 xml:space="preserve">процесс рекламной коммуникации с учетом стандартов компетенции «Реклама»; </w:t>
            </w:r>
          </w:p>
          <w:p w14:paraId="5BC7C1B0"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виды и формы рекламы, рекламные кампании с учетом стандартов компетенции «Реклама»;</w:t>
            </w:r>
          </w:p>
          <w:p w14:paraId="195E6D68" w14:textId="77777777" w:rsidR="005458F7" w:rsidRPr="007D7E8B" w:rsidRDefault="005458F7" w:rsidP="005458F7">
            <w:pPr>
              <w:pBdr>
                <w:top w:val="nil"/>
                <w:left w:val="nil"/>
                <w:bottom w:val="nil"/>
                <w:right w:val="nil"/>
                <w:between w:val="nil"/>
              </w:pBdr>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понятие и основы брендинга;</w:t>
            </w:r>
          </w:p>
          <w:p w14:paraId="222D791C" w14:textId="77777777" w:rsidR="005458F7" w:rsidRDefault="005458F7" w:rsidP="005458F7">
            <w:pPr>
              <w:shd w:val="clear" w:color="auto" w:fill="FFFFFF"/>
              <w:ind w:hanging="2"/>
              <w:rPr>
                <w:rFonts w:ascii="Times New Roman" w:hAnsi="Times New Roman"/>
                <w:color w:val="000000"/>
                <w:sz w:val="24"/>
                <w:szCs w:val="24"/>
              </w:rPr>
            </w:pPr>
            <w:r>
              <w:rPr>
                <w:rFonts w:ascii="Times New Roman" w:hAnsi="Times New Roman"/>
                <w:color w:val="000000"/>
                <w:sz w:val="24"/>
                <w:szCs w:val="24"/>
              </w:rPr>
              <w:t xml:space="preserve">- </w:t>
            </w:r>
            <w:r w:rsidRPr="007D7E8B">
              <w:rPr>
                <w:rFonts w:ascii="Times New Roman" w:hAnsi="Times New Roman"/>
                <w:color w:val="000000"/>
                <w:sz w:val="24"/>
                <w:szCs w:val="24"/>
              </w:rPr>
              <w:t>методы оценки эффективности рекламы.</w:t>
            </w:r>
          </w:p>
          <w:p w14:paraId="5E4E137B" w14:textId="0B6504E8" w:rsidR="005458F7" w:rsidRDefault="005458F7" w:rsidP="005458F7">
            <w:pPr>
              <w:shd w:val="clear" w:color="auto" w:fill="FFFFFF"/>
              <w:ind w:hanging="2"/>
              <w:rPr>
                <w:rFonts w:ascii="Times New Roman" w:eastAsia="Times New Roman" w:hAnsi="Times New Roman" w:cs="Times New Roman"/>
                <w:color w:val="000000"/>
                <w:sz w:val="24"/>
                <w:szCs w:val="24"/>
                <w:shd w:val="clear" w:color="auto" w:fill="FFFFFF"/>
                <w:lang w:eastAsia="ru-RU"/>
              </w:rPr>
            </w:pPr>
          </w:p>
        </w:tc>
        <w:tc>
          <w:tcPr>
            <w:tcW w:w="4530" w:type="dxa"/>
            <w:tcBorders>
              <w:top w:val="single" w:sz="4" w:space="0" w:color="auto"/>
              <w:left w:val="single" w:sz="4" w:space="0" w:color="auto"/>
              <w:bottom w:val="single" w:sz="4" w:space="0" w:color="auto"/>
              <w:right w:val="single" w:sz="4" w:space="0" w:color="auto"/>
            </w:tcBorders>
          </w:tcPr>
          <w:p w14:paraId="1F81851A"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 xml:space="preserve">Экспертная оценка </w:t>
            </w:r>
            <w:r w:rsidRPr="00C55E9A">
              <w:rPr>
                <w:rFonts w:ascii="Times New Roman" w:hAnsi="Times New Roman"/>
                <w:color w:val="1A1A1A"/>
                <w:sz w:val="24"/>
                <w:szCs w:val="24"/>
              </w:rPr>
              <w:t>результатов работы</w:t>
            </w:r>
            <w:r>
              <w:rPr>
                <w:rFonts w:ascii="Times New Roman" w:hAnsi="Times New Roman"/>
                <w:color w:val="1A1A1A"/>
                <w:sz w:val="24"/>
                <w:szCs w:val="24"/>
              </w:rPr>
              <w:t xml:space="preserve"> </w:t>
            </w:r>
            <w:r w:rsidRPr="00C55E9A">
              <w:rPr>
                <w:rFonts w:ascii="Times New Roman" w:hAnsi="Times New Roman"/>
                <w:color w:val="1A1A1A"/>
                <w:sz w:val="24"/>
                <w:szCs w:val="24"/>
              </w:rPr>
              <w:t>на практических занятиях;</w:t>
            </w:r>
          </w:p>
          <w:p w14:paraId="46DC02B9" w14:textId="77777777" w:rsidR="005458F7" w:rsidRPr="00C55E9A" w:rsidRDefault="005458F7" w:rsidP="005458F7">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744E4C4B" w14:textId="0161499A" w:rsidR="005458F7" w:rsidRDefault="005458F7" w:rsidP="005458F7">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5458F7" w:rsidRPr="007A7A5A" w14:paraId="12374875" w14:textId="77777777" w:rsidTr="005458F7">
        <w:trPr>
          <w:trHeight w:val="267"/>
        </w:trPr>
        <w:tc>
          <w:tcPr>
            <w:tcW w:w="1560" w:type="dxa"/>
            <w:tcBorders>
              <w:top w:val="single" w:sz="4" w:space="0" w:color="auto"/>
              <w:left w:val="single" w:sz="4" w:space="0" w:color="auto"/>
              <w:bottom w:val="single" w:sz="4" w:space="0" w:color="auto"/>
              <w:right w:val="single" w:sz="4" w:space="0" w:color="auto"/>
            </w:tcBorders>
          </w:tcPr>
          <w:p w14:paraId="3A034B7A" w14:textId="65E60E9B"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t>ОК 01</w:t>
            </w:r>
          </w:p>
        </w:tc>
        <w:tc>
          <w:tcPr>
            <w:tcW w:w="4394" w:type="dxa"/>
            <w:tcBorders>
              <w:top w:val="single" w:sz="4" w:space="0" w:color="auto"/>
              <w:left w:val="single" w:sz="4" w:space="0" w:color="auto"/>
              <w:bottom w:val="single" w:sz="4" w:space="0" w:color="auto"/>
              <w:right w:val="single" w:sz="4" w:space="0" w:color="auto"/>
            </w:tcBorders>
          </w:tcPr>
          <w:p w14:paraId="45CB3BAE"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20BD6737"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1D2D7D2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 знание более одного способа решения профессиональной задачи;</w:t>
            </w:r>
          </w:p>
          <w:p w14:paraId="75260DC9"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2B735ED7" w14:textId="4FEBDE11"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26B30A5E" w14:textId="77777777" w:rsidR="005458F7" w:rsidRPr="007A7A5A" w:rsidRDefault="005458F7" w:rsidP="005458F7">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lastRenderedPageBreak/>
              <w:t>Экспертное наблюдение выполнения практических работ</w:t>
            </w:r>
          </w:p>
          <w:p w14:paraId="3DA189F8"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7936D66B"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47CCB338" w14:textId="77777777" w:rsidR="005458F7" w:rsidRPr="007A7A5A" w:rsidRDefault="005458F7" w:rsidP="005458F7">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13043800"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23E50482"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3EAC506"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040A1794" w14:textId="009529D6"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5458F7" w:rsidRPr="007A7A5A" w14:paraId="6E280DEE" w14:textId="77777777" w:rsidTr="005458F7">
        <w:trPr>
          <w:trHeight w:val="270"/>
        </w:trPr>
        <w:tc>
          <w:tcPr>
            <w:tcW w:w="1560" w:type="dxa"/>
            <w:tcBorders>
              <w:top w:val="single" w:sz="4" w:space="0" w:color="auto"/>
              <w:left w:val="single" w:sz="4" w:space="0" w:color="auto"/>
              <w:bottom w:val="single" w:sz="4" w:space="0" w:color="auto"/>
              <w:right w:val="single" w:sz="4" w:space="0" w:color="auto"/>
            </w:tcBorders>
          </w:tcPr>
          <w:p w14:paraId="06BF0A97" w14:textId="7572A21F"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lastRenderedPageBreak/>
              <w:t>ОК 02</w:t>
            </w:r>
          </w:p>
        </w:tc>
        <w:tc>
          <w:tcPr>
            <w:tcW w:w="4394" w:type="dxa"/>
            <w:tcBorders>
              <w:top w:val="single" w:sz="4" w:space="0" w:color="auto"/>
              <w:left w:val="single" w:sz="4" w:space="0" w:color="auto"/>
              <w:bottom w:val="single" w:sz="4" w:space="0" w:color="auto"/>
              <w:right w:val="single" w:sz="4" w:space="0" w:color="auto"/>
            </w:tcBorders>
          </w:tcPr>
          <w:p w14:paraId="49C285F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469AEA3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401724E1"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52EEA5BA"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6A05E7B8" w14:textId="2858B02E"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6D6BA5DB"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55C6B7E5"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4389B76A" w14:textId="77777777" w:rsidR="005458F7" w:rsidRPr="007A7A5A" w:rsidRDefault="005458F7" w:rsidP="005458F7">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154E3494" w14:textId="77777777" w:rsidR="005458F7" w:rsidRPr="007A7A5A" w:rsidRDefault="005458F7" w:rsidP="005458F7">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443C7C9" w14:textId="77777777" w:rsidR="005458F7" w:rsidRPr="007A7A5A" w:rsidRDefault="005458F7" w:rsidP="005458F7">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675468C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2C4540D6"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77D52CB4"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F9765C4" w14:textId="4820E2DC"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5458F7" w:rsidRPr="007A7A5A" w14:paraId="40EDFAFD" w14:textId="77777777" w:rsidTr="005458F7">
        <w:trPr>
          <w:trHeight w:val="300"/>
        </w:trPr>
        <w:tc>
          <w:tcPr>
            <w:tcW w:w="1560" w:type="dxa"/>
            <w:tcBorders>
              <w:top w:val="single" w:sz="4" w:space="0" w:color="auto"/>
              <w:left w:val="single" w:sz="4" w:space="0" w:color="auto"/>
              <w:bottom w:val="single" w:sz="4" w:space="0" w:color="auto"/>
              <w:right w:val="single" w:sz="4" w:space="0" w:color="auto"/>
            </w:tcBorders>
          </w:tcPr>
          <w:p w14:paraId="76BC2B7D" w14:textId="30ABFA4C" w:rsidR="005458F7" w:rsidRPr="006145CE" w:rsidRDefault="005458F7" w:rsidP="005458F7">
            <w:pPr>
              <w:spacing w:line="276" w:lineRule="auto"/>
              <w:ind w:hanging="2"/>
              <w:jc w:val="center"/>
              <w:rPr>
                <w:rStyle w:val="afb"/>
                <w:b/>
                <w:i w:val="0"/>
              </w:rPr>
            </w:pPr>
            <w:r w:rsidRPr="007A7A5A">
              <w:rPr>
                <w:rFonts w:ascii="Times New Roman" w:eastAsia="Times New Roman" w:hAnsi="Times New Roman" w:cs="Times New Roman"/>
                <w:b/>
                <w:color w:val="000000"/>
                <w:sz w:val="24"/>
                <w:szCs w:val="24"/>
                <w:lang w:eastAsia="ru-RU"/>
              </w:rPr>
              <w:t>ОК 03</w:t>
            </w:r>
          </w:p>
        </w:tc>
        <w:tc>
          <w:tcPr>
            <w:tcW w:w="4394" w:type="dxa"/>
            <w:tcBorders>
              <w:top w:val="single" w:sz="4" w:space="0" w:color="auto"/>
              <w:left w:val="single" w:sz="4" w:space="0" w:color="auto"/>
              <w:bottom w:val="single" w:sz="4" w:space="0" w:color="auto"/>
              <w:right w:val="single" w:sz="4" w:space="0" w:color="auto"/>
            </w:tcBorders>
          </w:tcPr>
          <w:p w14:paraId="2BDD62DB" w14:textId="50AE106C" w:rsidR="005458F7" w:rsidRDefault="005458F7" w:rsidP="005458F7">
            <w:pPr>
              <w:shd w:val="clear" w:color="auto" w:fill="FFFFFF"/>
              <w:ind w:hanging="2"/>
              <w:rPr>
                <w:rFonts w:ascii="Times New Roman" w:hAnsi="Times New Roman"/>
                <w:color w:val="000000"/>
                <w:sz w:val="24"/>
                <w:szCs w:val="24"/>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40B8DEC5" w14:textId="77777777" w:rsidR="005458F7" w:rsidRPr="007A7A5A" w:rsidRDefault="005458F7" w:rsidP="005458F7">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0F46F5C0"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04E737C"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4CB12062" w14:textId="77777777" w:rsidR="005458F7" w:rsidRPr="007A7A5A" w:rsidRDefault="005458F7" w:rsidP="005458F7">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67263C8E" w14:textId="42341C41" w:rsidR="005458F7" w:rsidRDefault="005458F7" w:rsidP="005458F7">
            <w:pPr>
              <w:shd w:val="clear" w:color="auto" w:fill="FFFFFF"/>
              <w:rPr>
                <w:rFonts w:ascii="Times New Roman" w:hAnsi="Times New Roman"/>
                <w:color w:val="1A1A1A"/>
                <w:sz w:val="24"/>
                <w:szCs w:val="24"/>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48CF69A0" w14:textId="77777777" w:rsidR="00F63CE3" w:rsidRDefault="00F63CE3" w:rsidP="00F63CE3">
      <w:pPr>
        <w:tabs>
          <w:tab w:val="left" w:pos="352"/>
        </w:tabs>
        <w:rPr>
          <w:rFonts w:ascii="Times New Roman" w:hAnsi="Times New Roman" w:cs="Times New Roman"/>
          <w:b/>
          <w:bCs/>
          <w:sz w:val="24"/>
          <w:szCs w:val="24"/>
        </w:rPr>
      </w:pPr>
    </w:p>
    <w:p w14:paraId="5813ECD3" w14:textId="6DC5C1C0" w:rsidR="00F63CE3" w:rsidRDefault="00F63CE3" w:rsidP="00F63CE3">
      <w:pPr>
        <w:jc w:val="right"/>
        <w:rPr>
          <w:rFonts w:ascii="Times New Roman" w:hAnsi="Times New Roman" w:cs="Times New Roman"/>
          <w:b/>
          <w:bCs/>
          <w:sz w:val="24"/>
          <w:szCs w:val="24"/>
        </w:rPr>
      </w:pPr>
      <w:r w:rsidRPr="007A7A5A">
        <w:rPr>
          <w:rFonts w:ascii="Times New Roman" w:hAnsi="Times New Roman" w:cs="Times New Roman"/>
          <w:sz w:val="24"/>
          <w:szCs w:val="24"/>
        </w:rPr>
        <w:br w:type="page"/>
      </w:r>
      <w:r>
        <w:rPr>
          <w:rFonts w:ascii="Times New Roman" w:hAnsi="Times New Roman" w:cs="Times New Roman"/>
          <w:b/>
          <w:bCs/>
          <w:sz w:val="24"/>
          <w:szCs w:val="24"/>
        </w:rPr>
        <w:lastRenderedPageBreak/>
        <w:t>Прил</w:t>
      </w:r>
      <w:r w:rsidR="005458F7">
        <w:rPr>
          <w:rFonts w:ascii="Times New Roman" w:hAnsi="Times New Roman" w:cs="Times New Roman"/>
          <w:b/>
          <w:bCs/>
          <w:sz w:val="24"/>
          <w:szCs w:val="24"/>
        </w:rPr>
        <w:t>ожение 1.4</w:t>
      </w:r>
    </w:p>
    <w:p w14:paraId="0F71425B" w14:textId="77777777" w:rsidR="00F63CE3" w:rsidRPr="00816FB4" w:rsidRDefault="00F63CE3" w:rsidP="00F63CE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816FB4">
        <w:rPr>
          <w:rFonts w:ascii="Times New Roman" w:eastAsia="Times New Roman" w:hAnsi="Times New Roman" w:cs="Times New Roman"/>
          <w:b/>
          <w:bCs/>
          <w:kern w:val="32"/>
          <w:sz w:val="24"/>
          <w:szCs w:val="24"/>
          <w:lang w:eastAsia="x-none"/>
        </w:rPr>
        <w:t xml:space="preserve">по специальности </w:t>
      </w:r>
    </w:p>
    <w:p w14:paraId="070B5F86" w14:textId="77777777" w:rsidR="00F63CE3" w:rsidRDefault="00F63CE3" w:rsidP="00F63CE3">
      <w:pPr>
        <w:keepNext/>
        <w:jc w:val="right"/>
        <w:outlineLvl w:val="0"/>
        <w:rPr>
          <w:rFonts w:ascii="Times New Roman" w:eastAsia="Times New Roman" w:hAnsi="Times New Roman" w:cs="Times New Roman"/>
          <w:b/>
          <w:bCs/>
          <w:kern w:val="32"/>
          <w:sz w:val="24"/>
          <w:szCs w:val="24"/>
          <w:lang w:eastAsia="x-none"/>
        </w:rPr>
      </w:pPr>
      <w:r w:rsidRPr="00816FB4">
        <w:rPr>
          <w:rFonts w:ascii="Times New Roman" w:eastAsia="Times New Roman" w:hAnsi="Times New Roman" w:cs="Times New Roman"/>
          <w:b/>
          <w:bCs/>
          <w:kern w:val="32"/>
          <w:sz w:val="24"/>
          <w:szCs w:val="24"/>
          <w:lang w:eastAsia="x-none"/>
        </w:rPr>
        <w:t>42.02.01 Реклама</w:t>
      </w:r>
    </w:p>
    <w:p w14:paraId="5A5C4F93" w14:textId="77777777" w:rsidR="00F63CE3" w:rsidRDefault="00F63CE3" w:rsidP="00F63CE3">
      <w:pPr>
        <w:jc w:val="right"/>
        <w:rPr>
          <w:rFonts w:ascii="Times New Roman" w:hAnsi="Times New Roman" w:cs="Times New Roman"/>
          <w:b/>
          <w:bCs/>
          <w:color w:val="0070C0"/>
          <w:sz w:val="24"/>
          <w:szCs w:val="24"/>
        </w:rPr>
      </w:pPr>
    </w:p>
    <w:p w14:paraId="2265A793" w14:textId="77777777" w:rsidR="00F63CE3" w:rsidRDefault="00F63CE3" w:rsidP="00F63CE3">
      <w:pPr>
        <w:jc w:val="right"/>
        <w:rPr>
          <w:rFonts w:ascii="Times New Roman" w:hAnsi="Times New Roman" w:cs="Times New Roman"/>
          <w:b/>
          <w:bCs/>
          <w:color w:val="0070C0"/>
          <w:sz w:val="24"/>
          <w:szCs w:val="24"/>
        </w:rPr>
      </w:pPr>
    </w:p>
    <w:p w14:paraId="30DA7ED5" w14:textId="77777777" w:rsidR="00F63CE3" w:rsidRDefault="00F63CE3" w:rsidP="00F63CE3">
      <w:pPr>
        <w:jc w:val="right"/>
        <w:rPr>
          <w:rFonts w:ascii="Times New Roman" w:hAnsi="Times New Roman" w:cs="Times New Roman"/>
          <w:b/>
          <w:bCs/>
          <w:color w:val="0070C0"/>
          <w:sz w:val="24"/>
          <w:szCs w:val="24"/>
        </w:rPr>
      </w:pPr>
    </w:p>
    <w:p w14:paraId="49406F58" w14:textId="77777777" w:rsidR="00F63CE3" w:rsidRDefault="00F63CE3" w:rsidP="00F63CE3">
      <w:pPr>
        <w:jc w:val="right"/>
        <w:rPr>
          <w:rFonts w:ascii="Times New Roman" w:hAnsi="Times New Roman" w:cs="Times New Roman"/>
          <w:b/>
          <w:bCs/>
          <w:color w:val="0070C0"/>
          <w:sz w:val="24"/>
          <w:szCs w:val="24"/>
        </w:rPr>
      </w:pPr>
    </w:p>
    <w:p w14:paraId="47FC6520" w14:textId="77777777" w:rsidR="00F63CE3" w:rsidRDefault="00F63CE3" w:rsidP="00F63CE3">
      <w:pPr>
        <w:jc w:val="right"/>
        <w:rPr>
          <w:rFonts w:ascii="Times New Roman" w:hAnsi="Times New Roman" w:cs="Times New Roman"/>
          <w:b/>
          <w:bCs/>
          <w:color w:val="0070C0"/>
          <w:sz w:val="24"/>
          <w:szCs w:val="24"/>
        </w:rPr>
      </w:pPr>
    </w:p>
    <w:p w14:paraId="38C05484" w14:textId="77777777" w:rsidR="00F63CE3" w:rsidRDefault="00F63CE3" w:rsidP="00F63CE3">
      <w:pPr>
        <w:jc w:val="right"/>
        <w:rPr>
          <w:rFonts w:ascii="Times New Roman" w:hAnsi="Times New Roman" w:cs="Times New Roman"/>
          <w:b/>
          <w:bCs/>
          <w:color w:val="0070C0"/>
          <w:sz w:val="24"/>
          <w:szCs w:val="24"/>
        </w:rPr>
      </w:pPr>
    </w:p>
    <w:p w14:paraId="45772844" w14:textId="77777777" w:rsidR="00F63CE3" w:rsidRDefault="00F63CE3" w:rsidP="00F63CE3">
      <w:pPr>
        <w:jc w:val="right"/>
        <w:rPr>
          <w:rFonts w:ascii="Times New Roman" w:hAnsi="Times New Roman" w:cs="Times New Roman"/>
          <w:b/>
          <w:bCs/>
          <w:color w:val="0070C0"/>
          <w:sz w:val="24"/>
          <w:szCs w:val="24"/>
        </w:rPr>
      </w:pPr>
    </w:p>
    <w:p w14:paraId="07508A27" w14:textId="77777777" w:rsidR="00F63CE3" w:rsidRDefault="00F63CE3" w:rsidP="00F63CE3">
      <w:pPr>
        <w:jc w:val="right"/>
        <w:rPr>
          <w:rFonts w:ascii="Times New Roman" w:hAnsi="Times New Roman" w:cs="Times New Roman"/>
          <w:b/>
          <w:bCs/>
          <w:color w:val="0070C0"/>
          <w:sz w:val="24"/>
          <w:szCs w:val="24"/>
        </w:rPr>
      </w:pPr>
    </w:p>
    <w:p w14:paraId="37D0BEA7" w14:textId="77777777" w:rsidR="00F63CE3" w:rsidRDefault="00F63CE3" w:rsidP="00F63CE3">
      <w:pPr>
        <w:jc w:val="right"/>
        <w:rPr>
          <w:rFonts w:ascii="Times New Roman" w:hAnsi="Times New Roman" w:cs="Times New Roman"/>
          <w:b/>
          <w:bCs/>
          <w:color w:val="0070C0"/>
          <w:sz w:val="24"/>
          <w:szCs w:val="24"/>
        </w:rPr>
      </w:pPr>
    </w:p>
    <w:p w14:paraId="5E2EE741" w14:textId="77777777" w:rsidR="00F63CE3" w:rsidRDefault="00F63CE3" w:rsidP="00F63CE3">
      <w:pPr>
        <w:jc w:val="right"/>
        <w:rPr>
          <w:rFonts w:ascii="Times New Roman" w:hAnsi="Times New Roman" w:cs="Times New Roman"/>
          <w:b/>
          <w:bCs/>
          <w:color w:val="0070C0"/>
          <w:sz w:val="24"/>
          <w:szCs w:val="24"/>
        </w:rPr>
      </w:pPr>
    </w:p>
    <w:p w14:paraId="486A999B" w14:textId="77777777" w:rsidR="00F63CE3" w:rsidRPr="00502F97" w:rsidRDefault="00F63CE3" w:rsidP="00F63CE3">
      <w:pPr>
        <w:jc w:val="right"/>
        <w:rPr>
          <w:rFonts w:ascii="Times New Roman" w:hAnsi="Times New Roman" w:cs="Times New Roman"/>
          <w:b/>
          <w:bCs/>
          <w:color w:val="0070C0"/>
          <w:sz w:val="24"/>
          <w:szCs w:val="24"/>
        </w:rPr>
      </w:pPr>
    </w:p>
    <w:p w14:paraId="3C93A5DA" w14:textId="77777777" w:rsidR="00F63CE3" w:rsidRPr="008F578C" w:rsidRDefault="00F63CE3" w:rsidP="00F63CE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4E6E2C" w14:textId="5F9B3872" w:rsidR="00F63CE3" w:rsidRPr="00DD724E" w:rsidRDefault="00F63CE3" w:rsidP="00F63CE3">
      <w:pPr>
        <w:pStyle w:val="1"/>
        <w:rPr>
          <w:color w:val="000000" w:themeColor="text1"/>
        </w:rPr>
      </w:pPr>
      <w:r w:rsidRPr="006E7FF4">
        <w:t>«</w:t>
      </w:r>
      <w:r w:rsidR="0098583B" w:rsidRPr="0098583B">
        <w:t>ПМ.04 СОЗДАНИЕ КЛЮЧЕВЫХ ВЕРБАЛЬНЫХ И ВИЗУАЛЬНЫХ СООБЩЕНИЙ, ОСНОВНЫХ КРЕАТИВНЫХ РЕШЕНИЙ И ТВОРЧЕСКИХ МАТЕРИАЛОВ НА ОСНОВНЫХ РЕКЛАМНЫХ НОСИТЕЛЯХ</w:t>
      </w:r>
      <w:r w:rsidRPr="00DD724E">
        <w:rPr>
          <w:color w:val="000000" w:themeColor="text1"/>
        </w:rPr>
        <w:t>»</w:t>
      </w:r>
    </w:p>
    <w:p w14:paraId="66E53685" w14:textId="77777777" w:rsidR="00F63CE3" w:rsidRPr="00F53FDC" w:rsidRDefault="00F63CE3" w:rsidP="00F63CE3">
      <w:pPr>
        <w:spacing w:line="360" w:lineRule="auto"/>
        <w:jc w:val="center"/>
        <w:rPr>
          <w:rFonts w:ascii="Times New Roman" w:hAnsi="Times New Roman" w:cs="Times New Roman"/>
          <w:sz w:val="24"/>
          <w:szCs w:val="24"/>
        </w:rPr>
      </w:pPr>
    </w:p>
    <w:p w14:paraId="0269706D" w14:textId="77777777" w:rsidR="00F63CE3" w:rsidRPr="00F53FDC" w:rsidRDefault="00F63CE3" w:rsidP="00F63CE3">
      <w:pPr>
        <w:spacing w:line="360" w:lineRule="auto"/>
        <w:jc w:val="center"/>
        <w:rPr>
          <w:rFonts w:ascii="Times New Roman" w:hAnsi="Times New Roman" w:cs="Times New Roman"/>
          <w:sz w:val="24"/>
          <w:szCs w:val="24"/>
        </w:rPr>
      </w:pPr>
    </w:p>
    <w:p w14:paraId="220AAC7D" w14:textId="77777777" w:rsidR="00F63CE3" w:rsidRPr="00F53FDC" w:rsidRDefault="00F63CE3" w:rsidP="00F63CE3">
      <w:pPr>
        <w:spacing w:line="360" w:lineRule="auto"/>
        <w:jc w:val="center"/>
        <w:rPr>
          <w:rFonts w:ascii="Times New Roman" w:hAnsi="Times New Roman" w:cs="Times New Roman"/>
          <w:sz w:val="24"/>
          <w:szCs w:val="24"/>
        </w:rPr>
      </w:pPr>
    </w:p>
    <w:p w14:paraId="0E87F54E" w14:textId="77777777" w:rsidR="00F63CE3" w:rsidRPr="00F53FDC" w:rsidRDefault="00F63CE3" w:rsidP="00F63CE3">
      <w:pPr>
        <w:spacing w:line="360" w:lineRule="auto"/>
        <w:jc w:val="center"/>
        <w:rPr>
          <w:rFonts w:ascii="Times New Roman" w:hAnsi="Times New Roman" w:cs="Times New Roman"/>
          <w:sz w:val="24"/>
          <w:szCs w:val="24"/>
        </w:rPr>
      </w:pPr>
    </w:p>
    <w:p w14:paraId="10DA7D2B" w14:textId="77777777" w:rsidR="00F63CE3" w:rsidRPr="00F53FDC" w:rsidRDefault="00F63CE3" w:rsidP="00F63CE3">
      <w:pPr>
        <w:spacing w:line="360" w:lineRule="auto"/>
        <w:jc w:val="center"/>
        <w:rPr>
          <w:rFonts w:ascii="Times New Roman" w:hAnsi="Times New Roman" w:cs="Times New Roman"/>
          <w:sz w:val="24"/>
          <w:szCs w:val="24"/>
        </w:rPr>
      </w:pPr>
    </w:p>
    <w:p w14:paraId="29008735" w14:textId="77777777" w:rsidR="00F63CE3" w:rsidRPr="00F53FDC" w:rsidRDefault="00F63CE3" w:rsidP="00F63CE3">
      <w:pPr>
        <w:spacing w:line="360" w:lineRule="auto"/>
        <w:jc w:val="center"/>
        <w:rPr>
          <w:rFonts w:ascii="Times New Roman" w:hAnsi="Times New Roman" w:cs="Times New Roman"/>
          <w:sz w:val="24"/>
          <w:szCs w:val="24"/>
        </w:rPr>
      </w:pPr>
    </w:p>
    <w:p w14:paraId="144FB2A8" w14:textId="77777777" w:rsidR="00F63CE3" w:rsidRPr="00F53FDC" w:rsidRDefault="00F63CE3" w:rsidP="00F63CE3">
      <w:pPr>
        <w:spacing w:line="360" w:lineRule="auto"/>
        <w:jc w:val="center"/>
        <w:rPr>
          <w:rFonts w:ascii="Times New Roman" w:hAnsi="Times New Roman" w:cs="Times New Roman"/>
          <w:sz w:val="24"/>
          <w:szCs w:val="24"/>
        </w:rPr>
      </w:pPr>
    </w:p>
    <w:p w14:paraId="50858590" w14:textId="77777777" w:rsidR="00F63CE3" w:rsidRPr="00F53FDC" w:rsidRDefault="00F63CE3" w:rsidP="00F63CE3">
      <w:pPr>
        <w:spacing w:line="360" w:lineRule="auto"/>
        <w:jc w:val="center"/>
        <w:rPr>
          <w:rFonts w:ascii="Times New Roman" w:hAnsi="Times New Roman" w:cs="Times New Roman"/>
          <w:sz w:val="24"/>
          <w:szCs w:val="24"/>
        </w:rPr>
      </w:pPr>
    </w:p>
    <w:p w14:paraId="2D61B76F" w14:textId="77777777" w:rsidR="00F63CE3" w:rsidRPr="00F53FDC" w:rsidRDefault="00F63CE3" w:rsidP="00F63CE3">
      <w:pPr>
        <w:spacing w:line="360" w:lineRule="auto"/>
        <w:jc w:val="center"/>
        <w:rPr>
          <w:rFonts w:ascii="Times New Roman" w:hAnsi="Times New Roman" w:cs="Times New Roman"/>
          <w:sz w:val="24"/>
          <w:szCs w:val="24"/>
        </w:rPr>
      </w:pPr>
    </w:p>
    <w:p w14:paraId="18C6FA2A" w14:textId="77777777" w:rsidR="00F63CE3" w:rsidRPr="00F53FDC" w:rsidRDefault="00F63CE3" w:rsidP="00F63CE3">
      <w:pPr>
        <w:spacing w:line="360" w:lineRule="auto"/>
        <w:jc w:val="center"/>
        <w:rPr>
          <w:rFonts w:ascii="Times New Roman" w:hAnsi="Times New Roman" w:cs="Times New Roman"/>
          <w:sz w:val="24"/>
          <w:szCs w:val="24"/>
        </w:rPr>
      </w:pPr>
    </w:p>
    <w:p w14:paraId="2477D2C2" w14:textId="77777777" w:rsidR="00F63CE3" w:rsidRPr="00F53FDC" w:rsidRDefault="00F63CE3" w:rsidP="00F63CE3">
      <w:pPr>
        <w:spacing w:line="360" w:lineRule="auto"/>
        <w:jc w:val="center"/>
        <w:rPr>
          <w:rFonts w:ascii="Times New Roman" w:hAnsi="Times New Roman" w:cs="Times New Roman"/>
          <w:sz w:val="24"/>
          <w:szCs w:val="24"/>
        </w:rPr>
      </w:pPr>
    </w:p>
    <w:p w14:paraId="23DD2A7B" w14:textId="77777777" w:rsidR="00F63CE3" w:rsidRPr="00F53FDC" w:rsidRDefault="00F63CE3" w:rsidP="00F63CE3">
      <w:pPr>
        <w:spacing w:line="360" w:lineRule="auto"/>
        <w:jc w:val="center"/>
        <w:rPr>
          <w:rFonts w:ascii="Times New Roman" w:hAnsi="Times New Roman" w:cs="Times New Roman"/>
          <w:sz w:val="24"/>
          <w:szCs w:val="24"/>
        </w:rPr>
      </w:pPr>
    </w:p>
    <w:p w14:paraId="76B36787" w14:textId="213F4FCD" w:rsidR="00F63CE3" w:rsidRDefault="00F63CE3" w:rsidP="00F63CE3">
      <w:pPr>
        <w:spacing w:line="360" w:lineRule="auto"/>
        <w:jc w:val="center"/>
        <w:rPr>
          <w:rFonts w:ascii="Times New Roman" w:hAnsi="Times New Roman" w:cs="Times New Roman"/>
          <w:sz w:val="24"/>
          <w:szCs w:val="24"/>
        </w:rPr>
      </w:pPr>
    </w:p>
    <w:p w14:paraId="14E53C2C" w14:textId="39422F83" w:rsidR="00BB17F8" w:rsidRDefault="00BB17F8" w:rsidP="00F63CE3">
      <w:pPr>
        <w:spacing w:line="360" w:lineRule="auto"/>
        <w:jc w:val="center"/>
        <w:rPr>
          <w:rFonts w:ascii="Times New Roman" w:hAnsi="Times New Roman" w:cs="Times New Roman"/>
          <w:sz w:val="24"/>
          <w:szCs w:val="24"/>
        </w:rPr>
      </w:pPr>
    </w:p>
    <w:p w14:paraId="3B259207" w14:textId="2B5FDD6D" w:rsidR="00BB17F8" w:rsidRDefault="00BB17F8" w:rsidP="00F63CE3">
      <w:pPr>
        <w:spacing w:line="360" w:lineRule="auto"/>
        <w:jc w:val="center"/>
        <w:rPr>
          <w:rFonts w:ascii="Times New Roman" w:hAnsi="Times New Roman" w:cs="Times New Roman"/>
          <w:sz w:val="24"/>
          <w:szCs w:val="24"/>
        </w:rPr>
      </w:pPr>
    </w:p>
    <w:p w14:paraId="17BE71FF" w14:textId="0027FD7C" w:rsidR="00BB17F8" w:rsidRDefault="00BB17F8" w:rsidP="00F63CE3">
      <w:pPr>
        <w:spacing w:line="360" w:lineRule="auto"/>
        <w:jc w:val="center"/>
        <w:rPr>
          <w:rFonts w:ascii="Times New Roman" w:hAnsi="Times New Roman" w:cs="Times New Roman"/>
          <w:sz w:val="24"/>
          <w:szCs w:val="24"/>
        </w:rPr>
      </w:pPr>
    </w:p>
    <w:p w14:paraId="19343A38" w14:textId="03AA245B" w:rsidR="00BB17F8" w:rsidRDefault="00BB17F8" w:rsidP="00F63CE3">
      <w:pPr>
        <w:spacing w:line="360" w:lineRule="auto"/>
        <w:jc w:val="center"/>
        <w:rPr>
          <w:rFonts w:ascii="Times New Roman" w:hAnsi="Times New Roman" w:cs="Times New Roman"/>
          <w:sz w:val="24"/>
          <w:szCs w:val="24"/>
        </w:rPr>
      </w:pPr>
    </w:p>
    <w:p w14:paraId="314166C5" w14:textId="351069F1" w:rsidR="00BB17F8" w:rsidRDefault="00BB17F8" w:rsidP="00F63CE3">
      <w:pPr>
        <w:spacing w:line="360" w:lineRule="auto"/>
        <w:jc w:val="center"/>
        <w:rPr>
          <w:rFonts w:ascii="Times New Roman" w:hAnsi="Times New Roman" w:cs="Times New Roman"/>
          <w:sz w:val="24"/>
          <w:szCs w:val="24"/>
        </w:rPr>
      </w:pPr>
    </w:p>
    <w:p w14:paraId="51BD0E74" w14:textId="77777777" w:rsidR="00BB17F8" w:rsidRPr="00F53FDC" w:rsidRDefault="00BB17F8" w:rsidP="00F63CE3">
      <w:pPr>
        <w:spacing w:line="360" w:lineRule="auto"/>
        <w:jc w:val="center"/>
        <w:rPr>
          <w:rFonts w:ascii="Times New Roman" w:hAnsi="Times New Roman" w:cs="Times New Roman"/>
          <w:sz w:val="24"/>
          <w:szCs w:val="24"/>
        </w:rPr>
      </w:pPr>
    </w:p>
    <w:p w14:paraId="5B97A4BF" w14:textId="77777777" w:rsidR="00F63CE3" w:rsidRPr="00F53FDC" w:rsidRDefault="00F63CE3" w:rsidP="00F63CE3">
      <w:pPr>
        <w:spacing w:line="360" w:lineRule="auto"/>
        <w:jc w:val="center"/>
        <w:rPr>
          <w:rFonts w:ascii="Times New Roman" w:hAnsi="Times New Roman" w:cs="Times New Roman"/>
          <w:sz w:val="24"/>
          <w:szCs w:val="24"/>
        </w:rPr>
      </w:pPr>
    </w:p>
    <w:p w14:paraId="63981338" w14:textId="65E4463C" w:rsidR="00F63CE3" w:rsidRPr="00F53FDC" w:rsidRDefault="00F63CE3" w:rsidP="00F63CE3">
      <w:pPr>
        <w:jc w:val="center"/>
        <w:rPr>
          <w:rFonts w:ascii="Times New Roman" w:hAnsi="Times New Roman" w:cs="Times New Roman"/>
          <w:b/>
          <w:bCs/>
          <w:sz w:val="24"/>
          <w:szCs w:val="24"/>
        </w:rPr>
      </w:pPr>
      <w:r w:rsidRPr="00F53FDC">
        <w:rPr>
          <w:rFonts w:ascii="Times New Roman" w:hAnsi="Times New Roman" w:cs="Times New Roman"/>
          <w:b/>
          <w:bCs/>
          <w:sz w:val="24"/>
          <w:szCs w:val="24"/>
        </w:rPr>
        <w:t>20</w:t>
      </w:r>
      <w:r>
        <w:rPr>
          <w:rFonts w:ascii="Times New Roman" w:hAnsi="Times New Roman" w:cs="Times New Roman"/>
          <w:b/>
          <w:bCs/>
          <w:sz w:val="24"/>
          <w:szCs w:val="24"/>
        </w:rPr>
        <w:t>2</w:t>
      </w:r>
      <w:r w:rsidR="003608EC">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4041D8AB" w14:textId="5CE0520E" w:rsidR="00F63CE3" w:rsidRDefault="00F63CE3" w:rsidP="00F63CE3">
      <w:pPr>
        <w:rPr>
          <w:rFonts w:ascii="Times New Roman" w:hAnsi="Times New Roman" w:cs="Times New Roman"/>
          <w:b/>
          <w:bCs/>
          <w:sz w:val="20"/>
          <w:szCs w:val="20"/>
        </w:rPr>
      </w:pPr>
      <w:r>
        <w:rPr>
          <w:rFonts w:ascii="Times New Roman" w:hAnsi="Times New Roman" w:cs="Times New Roman"/>
          <w:b/>
          <w:bCs/>
          <w:sz w:val="20"/>
          <w:szCs w:val="20"/>
        </w:rPr>
        <w:br w:type="page"/>
      </w:r>
    </w:p>
    <w:p w14:paraId="3921DDF4" w14:textId="77777777" w:rsidR="00F63CE3" w:rsidRPr="00B766E1" w:rsidRDefault="00F63CE3" w:rsidP="00F63CE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34CBE91" w14:textId="77777777" w:rsidR="00F63CE3" w:rsidRDefault="00F63CE3" w:rsidP="00F63CE3">
      <w:pPr>
        <w:rPr>
          <w:rFonts w:ascii="Times New Roman" w:hAnsi="Times New Roman" w:cs="Times New Roman"/>
          <w:b/>
          <w:bCs/>
          <w:sz w:val="20"/>
          <w:szCs w:val="20"/>
        </w:rPr>
      </w:pPr>
    </w:p>
    <w:p w14:paraId="1237B438" w14:textId="77777777" w:rsidR="00F63CE3" w:rsidRDefault="00F63CE3" w:rsidP="00F63CE3"/>
    <w:p w14:paraId="7E097F43" w14:textId="11E5E055" w:rsidR="00F63CE3" w:rsidRPr="00EB7F9B" w:rsidRDefault="00F63CE3" w:rsidP="00012029">
      <w:pPr>
        <w:pStyle w:val="14"/>
        <w:rPr>
          <w:rFonts w:eastAsiaTheme="minorEastAsia"/>
          <w:lang w:eastAsia="ru-RU"/>
        </w:rPr>
      </w:pPr>
      <w:r>
        <w:fldChar w:fldCharType="begin"/>
      </w:r>
      <w:r>
        <w:instrText xml:space="preserve"> TOC \h \z \t "Раздел 1;1;Раздел 1.1;2" </w:instrText>
      </w:r>
      <w:r>
        <w:fldChar w:fldCharType="separate"/>
      </w:r>
      <w:hyperlink w:anchor="_Toc156820309" w:history="1">
        <w:r w:rsidRPr="00EB7F9B">
          <w:rPr>
            <w:rStyle w:val="af0"/>
          </w:rPr>
          <w:t>1. Общая характеристика</w:t>
        </w:r>
        <w:r w:rsidRPr="00EB7F9B">
          <w:rPr>
            <w:webHidden/>
          </w:rPr>
          <w:tab/>
        </w:r>
      </w:hyperlink>
    </w:p>
    <w:p w14:paraId="4D643303" w14:textId="3ADBE7CF" w:rsidR="00F63CE3" w:rsidRPr="00EB7F9B" w:rsidRDefault="003608EC" w:rsidP="00F63CE3">
      <w:pPr>
        <w:rPr>
          <w:rFonts w:ascii="Times New Roman" w:eastAsia="Times New Roman" w:hAnsi="Times New Roman" w:cs="Times New Roman"/>
          <w:noProof/>
          <w:sz w:val="24"/>
          <w:szCs w:val="24"/>
          <w:u w:val="single"/>
          <w:lang w:eastAsia="ru-RU"/>
        </w:rPr>
      </w:pPr>
      <w:hyperlink w:anchor="_Toc156820310" w:history="1">
        <w:r w:rsidR="00F63CE3" w:rsidRPr="00EB7F9B">
          <w:rPr>
            <w:rStyle w:val="af0"/>
            <w:rFonts w:ascii="Times New Roman" w:hAnsi="Times New Roman" w:cs="Times New Roman"/>
            <w:iCs/>
          </w:rPr>
          <w:t xml:space="preserve">1.1. </w:t>
        </w:r>
        <w:r w:rsidR="00F63CE3" w:rsidRPr="00EB7F9B">
          <w:rPr>
            <w:rStyle w:val="af0"/>
            <w:rFonts w:ascii="Times New Roman" w:hAnsi="Times New Roman" w:cs="Times New Roman"/>
            <w:iCs/>
            <w:color w:val="auto"/>
          </w:rPr>
          <w:t>Цель и место профессионального модуля «</w:t>
        </w:r>
        <w:r w:rsidR="0098583B">
          <w:rPr>
            <w:rStyle w:val="af0"/>
            <w:rFonts w:ascii="Times New Roman" w:eastAsia="Times New Roman" w:hAnsi="Times New Roman" w:cs="Times New Roman"/>
            <w:noProof/>
            <w:color w:val="auto"/>
            <w:sz w:val="24"/>
            <w:szCs w:val="24"/>
            <w:lang w:eastAsia="ru-RU"/>
          </w:rPr>
          <w:t>ПМ.04 С</w:t>
        </w:r>
        <w:r w:rsidR="0098583B" w:rsidRPr="0098583B">
          <w:rPr>
            <w:rStyle w:val="af0"/>
            <w:rFonts w:ascii="Times New Roman" w:eastAsia="Times New Roman" w:hAnsi="Times New Roman" w:cs="Times New Roman"/>
            <w:noProof/>
            <w:color w:val="auto"/>
            <w:sz w:val="24"/>
            <w:szCs w:val="24"/>
            <w:lang w:eastAsia="ru-RU"/>
          </w:rPr>
          <w:t>оздание ключевых вербальных и визуальных сообщений, основных креативных решений и творческих материалов на основных рекламных носителях</w:t>
        </w:r>
        <w:r w:rsidR="00F63CE3" w:rsidRPr="00EB7F9B">
          <w:rPr>
            <w:rStyle w:val="af0"/>
            <w:rFonts w:ascii="Times New Roman" w:eastAsia="Times New Roman" w:hAnsi="Times New Roman" w:cs="Times New Roman"/>
            <w:noProof/>
            <w:color w:val="auto"/>
            <w:sz w:val="24"/>
            <w:szCs w:val="24"/>
            <w:lang w:eastAsia="ru-RU"/>
          </w:rPr>
          <w:t xml:space="preserve">» </w:t>
        </w:r>
        <w:r w:rsidR="00F63CE3" w:rsidRPr="00EB7F9B">
          <w:rPr>
            <w:rStyle w:val="af0"/>
            <w:rFonts w:ascii="Times New Roman" w:hAnsi="Times New Roman" w:cs="Times New Roman"/>
            <w:iCs/>
          </w:rPr>
          <w:t>в структуре образовательной программы</w:t>
        </w:r>
        <w:r w:rsidR="0098583B">
          <w:rPr>
            <w:rFonts w:ascii="Times New Roman" w:hAnsi="Times New Roman" w:cs="Times New Roman"/>
            <w:iCs/>
            <w:webHidden/>
          </w:rPr>
          <w:t>………………………...</w:t>
        </w:r>
        <w:r w:rsidR="00F63CE3">
          <w:rPr>
            <w:rFonts w:ascii="Times New Roman" w:hAnsi="Times New Roman" w:cs="Times New Roman"/>
            <w:iCs/>
            <w:webHidden/>
          </w:rPr>
          <w:t>.</w:t>
        </w:r>
      </w:hyperlink>
    </w:p>
    <w:p w14:paraId="1805D5BB" w14:textId="2158BC41" w:rsidR="00F63CE3" w:rsidRPr="00B766E1" w:rsidRDefault="003608EC" w:rsidP="00F63CE3">
      <w:pPr>
        <w:pStyle w:val="21"/>
        <w:rPr>
          <w:rFonts w:asciiTheme="minorHAnsi" w:eastAsiaTheme="minorEastAsia" w:hAnsiTheme="minorHAnsi" w:cstheme="minorBidi"/>
          <w:i w:val="0"/>
          <w:iCs w:val="0"/>
          <w:sz w:val="22"/>
          <w:szCs w:val="22"/>
        </w:rPr>
      </w:pPr>
      <w:hyperlink w:anchor="_Toc156820311" w:history="1">
        <w:r w:rsidR="00F63CE3" w:rsidRPr="00B766E1">
          <w:rPr>
            <w:rStyle w:val="af0"/>
            <w:i w:val="0"/>
            <w:iCs w:val="0"/>
          </w:rPr>
          <w:t>1.2. Планируемые результаты освоения профессионального модуля</w:t>
        </w:r>
        <w:r w:rsidR="00F63CE3" w:rsidRPr="00B766E1">
          <w:rPr>
            <w:i w:val="0"/>
            <w:iCs w:val="0"/>
            <w:webHidden/>
          </w:rPr>
          <w:tab/>
        </w:r>
      </w:hyperlink>
    </w:p>
    <w:p w14:paraId="32E52008" w14:textId="643ACB19" w:rsidR="00F63CE3" w:rsidRDefault="003608EC" w:rsidP="00012029">
      <w:pPr>
        <w:pStyle w:val="14"/>
        <w:rPr>
          <w:rFonts w:asciiTheme="minorHAnsi" w:eastAsiaTheme="minorEastAsia" w:hAnsiTheme="minorHAnsi" w:cstheme="minorBidi"/>
          <w:lang w:eastAsia="ru-RU"/>
        </w:rPr>
      </w:pPr>
      <w:hyperlink w:anchor="_Toc156820312" w:history="1">
        <w:r w:rsidR="00F63CE3" w:rsidRPr="00A9619D">
          <w:rPr>
            <w:rStyle w:val="af0"/>
          </w:rPr>
          <w:t>2. Структура и содержание профессионального модуля</w:t>
        </w:r>
        <w:r w:rsidR="00F63CE3">
          <w:rPr>
            <w:webHidden/>
          </w:rPr>
          <w:tab/>
        </w:r>
      </w:hyperlink>
    </w:p>
    <w:p w14:paraId="1B0A961F" w14:textId="09F1A6AD" w:rsidR="00F63CE3" w:rsidRPr="00B766E1" w:rsidRDefault="003608EC" w:rsidP="00F63CE3">
      <w:pPr>
        <w:pStyle w:val="21"/>
        <w:rPr>
          <w:rFonts w:asciiTheme="minorHAnsi" w:eastAsiaTheme="minorEastAsia" w:hAnsiTheme="minorHAnsi" w:cstheme="minorBidi"/>
          <w:i w:val="0"/>
          <w:iCs w:val="0"/>
          <w:sz w:val="22"/>
          <w:szCs w:val="22"/>
        </w:rPr>
      </w:pPr>
      <w:hyperlink w:anchor="_Toc156820313" w:history="1">
        <w:r w:rsidR="00F63CE3" w:rsidRPr="00B766E1">
          <w:rPr>
            <w:rStyle w:val="af0"/>
            <w:i w:val="0"/>
            <w:iCs w:val="0"/>
          </w:rPr>
          <w:t>2.1. Трудоемкость освоения модуля</w:t>
        </w:r>
        <w:r w:rsidR="00F63CE3" w:rsidRPr="00B766E1">
          <w:rPr>
            <w:i w:val="0"/>
            <w:iCs w:val="0"/>
            <w:webHidden/>
          </w:rPr>
          <w:tab/>
        </w:r>
      </w:hyperlink>
    </w:p>
    <w:p w14:paraId="002DD41F" w14:textId="1693F645" w:rsidR="00F63CE3" w:rsidRPr="00B766E1" w:rsidRDefault="003608EC" w:rsidP="00F63CE3">
      <w:pPr>
        <w:pStyle w:val="21"/>
        <w:rPr>
          <w:rFonts w:asciiTheme="minorHAnsi" w:eastAsiaTheme="minorEastAsia" w:hAnsiTheme="minorHAnsi" w:cstheme="minorBidi"/>
          <w:i w:val="0"/>
          <w:iCs w:val="0"/>
          <w:sz w:val="22"/>
          <w:szCs w:val="22"/>
        </w:rPr>
      </w:pPr>
      <w:hyperlink w:anchor="_Toc156820314" w:history="1">
        <w:r w:rsidR="00F63CE3" w:rsidRPr="00B766E1">
          <w:rPr>
            <w:rStyle w:val="af0"/>
            <w:i w:val="0"/>
            <w:iCs w:val="0"/>
          </w:rPr>
          <w:t>2.2. Структура профессионального модуля</w:t>
        </w:r>
        <w:r w:rsidR="00F63CE3" w:rsidRPr="00B766E1">
          <w:rPr>
            <w:i w:val="0"/>
            <w:iCs w:val="0"/>
            <w:webHidden/>
          </w:rPr>
          <w:tab/>
        </w:r>
      </w:hyperlink>
    </w:p>
    <w:p w14:paraId="792F46DB" w14:textId="455B6A1E" w:rsidR="00F63CE3" w:rsidRPr="00B766E1" w:rsidRDefault="003608EC" w:rsidP="00F63CE3">
      <w:pPr>
        <w:pStyle w:val="21"/>
        <w:rPr>
          <w:rFonts w:asciiTheme="minorHAnsi" w:eastAsiaTheme="minorEastAsia" w:hAnsiTheme="minorHAnsi" w:cstheme="minorBidi"/>
          <w:i w:val="0"/>
          <w:iCs w:val="0"/>
          <w:sz w:val="22"/>
          <w:szCs w:val="22"/>
        </w:rPr>
      </w:pPr>
      <w:hyperlink w:anchor="_Toc156820315" w:history="1">
        <w:r w:rsidR="00F63CE3" w:rsidRPr="00B766E1">
          <w:rPr>
            <w:rStyle w:val="af0"/>
            <w:i w:val="0"/>
            <w:iCs w:val="0"/>
          </w:rPr>
          <w:t>2.3. Примерное содержание профессионального модуля</w:t>
        </w:r>
        <w:r w:rsidR="00F63CE3" w:rsidRPr="00B766E1">
          <w:rPr>
            <w:i w:val="0"/>
            <w:iCs w:val="0"/>
            <w:webHidden/>
          </w:rPr>
          <w:tab/>
        </w:r>
      </w:hyperlink>
    </w:p>
    <w:p w14:paraId="25BE3619" w14:textId="5F02CB73" w:rsidR="00F63CE3" w:rsidRPr="00B766E1" w:rsidRDefault="003608EC" w:rsidP="00F63CE3">
      <w:pPr>
        <w:pStyle w:val="21"/>
        <w:rPr>
          <w:rFonts w:asciiTheme="minorHAnsi" w:eastAsiaTheme="minorEastAsia" w:hAnsiTheme="minorHAnsi" w:cstheme="minorBidi"/>
          <w:i w:val="0"/>
          <w:iCs w:val="0"/>
          <w:sz w:val="22"/>
          <w:szCs w:val="22"/>
        </w:rPr>
      </w:pPr>
      <w:hyperlink w:anchor="_Toc156820316" w:history="1">
        <w:r w:rsidR="00F63CE3" w:rsidRPr="00B766E1">
          <w:rPr>
            <w:rStyle w:val="af0"/>
            <w:i w:val="0"/>
            <w:iCs w:val="0"/>
          </w:rPr>
          <w:t>2.4. Курсовой проект (работа) (для специальностей СПО, если предусмотрено)</w:t>
        </w:r>
        <w:r w:rsidR="00F63CE3" w:rsidRPr="00B766E1">
          <w:rPr>
            <w:i w:val="0"/>
            <w:iCs w:val="0"/>
            <w:webHidden/>
          </w:rPr>
          <w:tab/>
        </w:r>
      </w:hyperlink>
    </w:p>
    <w:p w14:paraId="0D2E2C96" w14:textId="0943F0B8" w:rsidR="00F63CE3" w:rsidRDefault="003608EC" w:rsidP="00012029">
      <w:pPr>
        <w:pStyle w:val="14"/>
        <w:rPr>
          <w:rFonts w:asciiTheme="minorHAnsi" w:eastAsiaTheme="minorEastAsia" w:hAnsiTheme="minorHAnsi" w:cstheme="minorBidi"/>
          <w:lang w:eastAsia="ru-RU"/>
        </w:rPr>
      </w:pPr>
      <w:hyperlink w:anchor="_Toc156820317" w:history="1">
        <w:r w:rsidR="00F63CE3" w:rsidRPr="00A9619D">
          <w:rPr>
            <w:rStyle w:val="af0"/>
          </w:rPr>
          <w:t>3. Условия реализации профессионального модуля</w:t>
        </w:r>
        <w:r w:rsidR="00F63CE3">
          <w:rPr>
            <w:webHidden/>
          </w:rPr>
          <w:tab/>
        </w:r>
      </w:hyperlink>
    </w:p>
    <w:p w14:paraId="3F711F41" w14:textId="0E767294" w:rsidR="00F63CE3" w:rsidRPr="00B766E1" w:rsidRDefault="003608EC" w:rsidP="00F63CE3">
      <w:pPr>
        <w:pStyle w:val="21"/>
        <w:rPr>
          <w:rFonts w:asciiTheme="minorHAnsi" w:eastAsiaTheme="minorEastAsia" w:hAnsiTheme="minorHAnsi" w:cstheme="minorBidi"/>
          <w:i w:val="0"/>
          <w:iCs w:val="0"/>
          <w:sz w:val="22"/>
          <w:szCs w:val="22"/>
        </w:rPr>
      </w:pPr>
      <w:hyperlink w:anchor="_Toc156820318" w:history="1">
        <w:r w:rsidR="00F63CE3" w:rsidRPr="00B766E1">
          <w:rPr>
            <w:rStyle w:val="af0"/>
            <w:i w:val="0"/>
            <w:iCs w:val="0"/>
          </w:rPr>
          <w:t>3.1. Материально-техническое обеспечение</w:t>
        </w:r>
        <w:r w:rsidR="00F63CE3" w:rsidRPr="00B766E1">
          <w:rPr>
            <w:i w:val="0"/>
            <w:iCs w:val="0"/>
            <w:webHidden/>
          </w:rPr>
          <w:tab/>
        </w:r>
      </w:hyperlink>
    </w:p>
    <w:p w14:paraId="71C8D342" w14:textId="71163FED" w:rsidR="00F63CE3" w:rsidRPr="00B766E1" w:rsidRDefault="003608EC" w:rsidP="00F63CE3">
      <w:pPr>
        <w:pStyle w:val="21"/>
        <w:rPr>
          <w:rFonts w:asciiTheme="minorHAnsi" w:eastAsiaTheme="minorEastAsia" w:hAnsiTheme="minorHAnsi" w:cstheme="minorBidi"/>
          <w:i w:val="0"/>
          <w:iCs w:val="0"/>
          <w:sz w:val="22"/>
          <w:szCs w:val="22"/>
        </w:rPr>
      </w:pPr>
      <w:hyperlink w:anchor="_Toc156820319" w:history="1">
        <w:r w:rsidR="00F63CE3" w:rsidRPr="00B766E1">
          <w:rPr>
            <w:rStyle w:val="af0"/>
            <w:i w:val="0"/>
            <w:iCs w:val="0"/>
          </w:rPr>
          <w:t>3.2. Учебно-методическое обеспечение</w:t>
        </w:r>
        <w:r w:rsidR="00F63CE3" w:rsidRPr="00B766E1">
          <w:rPr>
            <w:i w:val="0"/>
            <w:iCs w:val="0"/>
            <w:webHidden/>
          </w:rPr>
          <w:tab/>
        </w:r>
      </w:hyperlink>
    </w:p>
    <w:p w14:paraId="405D723A" w14:textId="7D9F4EB8" w:rsidR="00F63CE3" w:rsidRDefault="003608EC" w:rsidP="00012029">
      <w:pPr>
        <w:pStyle w:val="14"/>
        <w:rPr>
          <w:rFonts w:asciiTheme="minorHAnsi" w:eastAsiaTheme="minorEastAsia" w:hAnsiTheme="minorHAnsi" w:cstheme="minorBidi"/>
          <w:lang w:eastAsia="ru-RU"/>
        </w:rPr>
      </w:pPr>
      <w:hyperlink w:anchor="_Toc156820320" w:history="1">
        <w:r w:rsidR="00F63CE3" w:rsidRPr="00A9619D">
          <w:rPr>
            <w:rStyle w:val="af0"/>
          </w:rPr>
          <w:t>4. Контроль и оценка результатов освоения  профессионального модуля</w:t>
        </w:r>
        <w:r w:rsidR="00F63CE3">
          <w:rPr>
            <w:webHidden/>
          </w:rPr>
          <w:tab/>
        </w:r>
      </w:hyperlink>
    </w:p>
    <w:p w14:paraId="5BF40099" w14:textId="77777777" w:rsidR="00F63CE3" w:rsidRPr="00B766E1" w:rsidRDefault="00F63CE3" w:rsidP="00F63CE3">
      <w:r>
        <w:fldChar w:fldCharType="end"/>
      </w:r>
    </w:p>
    <w:p w14:paraId="3AC7CC24" w14:textId="77777777" w:rsidR="00F63CE3" w:rsidRDefault="00F63CE3" w:rsidP="00F63CE3">
      <w:pPr>
        <w:pStyle w:val="1"/>
      </w:pPr>
    </w:p>
    <w:p w14:paraId="1DEF63C3" w14:textId="77777777" w:rsidR="00F63CE3" w:rsidRDefault="00F63CE3" w:rsidP="00F63CE3">
      <w:pPr>
        <w:pStyle w:val="1f"/>
        <w:jc w:val="left"/>
        <w:sectPr w:rsidR="00F63CE3" w:rsidSect="00502F97">
          <w:headerReference w:type="even" r:id="rId14"/>
          <w:headerReference w:type="default" r:id="rId15"/>
          <w:pgSz w:w="11906" w:h="16838"/>
          <w:pgMar w:top="1134" w:right="567" w:bottom="1134" w:left="1701" w:header="709" w:footer="709" w:gutter="0"/>
          <w:cols w:space="708"/>
          <w:docGrid w:linePitch="360"/>
        </w:sectPr>
      </w:pPr>
    </w:p>
    <w:p w14:paraId="03D2EBC9" w14:textId="77777777" w:rsidR="00F63CE3" w:rsidRPr="00816FB4" w:rsidRDefault="00F63CE3" w:rsidP="00F63CE3">
      <w:pPr>
        <w:pStyle w:val="1f"/>
      </w:pPr>
      <w:r w:rsidRPr="007863C1">
        <w:lastRenderedPageBreak/>
        <w:t xml:space="preserve">1. Общая </w:t>
      </w:r>
      <w:r w:rsidRPr="00816FB4">
        <w:t>характеристика ПРИМЕРНОЙ</w:t>
      </w:r>
      <w:r w:rsidRPr="00816FB4">
        <w:rPr>
          <w:rFonts w:asciiTheme="minorHAnsi" w:hAnsiTheme="minorHAnsi"/>
          <w:lang w:val="ru-RU"/>
        </w:rPr>
        <w:t xml:space="preserve"> </w:t>
      </w:r>
      <w:r w:rsidRPr="00816FB4">
        <w:t>РАБОЧЕЙ ПРОГРАММЫ</w:t>
      </w:r>
      <w:r w:rsidRPr="00816FB4">
        <w:rPr>
          <w:rFonts w:asciiTheme="minorHAnsi" w:hAnsiTheme="minorHAnsi"/>
          <w:lang w:val="ru-RU"/>
        </w:rPr>
        <w:t xml:space="preserve"> </w:t>
      </w:r>
      <w:r w:rsidRPr="00816FB4">
        <w:t>ПРОФЕССИОНАЛЬНОГО МОДУЛЯ</w:t>
      </w:r>
    </w:p>
    <w:p w14:paraId="4DAC3D7C" w14:textId="345E8537" w:rsidR="00F63CE3" w:rsidRPr="00816FB4" w:rsidRDefault="00F63CE3" w:rsidP="00F63CE3">
      <w:pPr>
        <w:pStyle w:val="1d"/>
        <w:jc w:val="center"/>
        <w:rPr>
          <w:rFonts w:eastAsia="Segoe UI"/>
          <w:u w:val="single"/>
          <w:lang w:val="ru-RU"/>
        </w:rPr>
      </w:pPr>
      <w:r w:rsidRPr="00816FB4">
        <w:rPr>
          <w:rFonts w:eastAsia="Segoe UI"/>
          <w:u w:val="single"/>
          <w:lang w:val="ru-RU"/>
        </w:rPr>
        <w:t>«</w:t>
      </w:r>
      <w:r w:rsidR="0098583B" w:rsidRPr="0098583B">
        <w:rPr>
          <w:rFonts w:eastAsia="Segoe UI"/>
          <w:u w:val="single"/>
          <w:lang w:val="ru-RU"/>
        </w:rPr>
        <w:t xml:space="preserve">ПМ.04 Создание ключевых вербальных и визуальных сообщений, основных креативных решений и творческих материалов </w:t>
      </w:r>
      <w:r w:rsidR="0098583B">
        <w:rPr>
          <w:rFonts w:eastAsia="Segoe UI"/>
          <w:u w:val="single"/>
          <w:lang w:val="ru-RU"/>
        </w:rPr>
        <w:t>на основных рекламных носителях</w:t>
      </w:r>
      <w:r w:rsidRPr="00816FB4">
        <w:rPr>
          <w:rFonts w:eastAsia="Segoe UI"/>
          <w:u w:val="single"/>
          <w:lang w:val="ru-RU"/>
        </w:rPr>
        <w:t xml:space="preserve">» </w:t>
      </w:r>
    </w:p>
    <w:p w14:paraId="63BF921D" w14:textId="77777777" w:rsidR="00F63CE3" w:rsidRPr="00816FB4" w:rsidRDefault="00F63CE3" w:rsidP="00F63CE3">
      <w:pPr>
        <w:pStyle w:val="1d"/>
        <w:jc w:val="center"/>
        <w:rPr>
          <w:rFonts w:eastAsia="Segoe UI"/>
          <w:vertAlign w:val="superscript"/>
          <w:lang w:val="ru-RU"/>
        </w:rPr>
      </w:pPr>
      <w:r w:rsidRPr="00816FB4">
        <w:rPr>
          <w:rFonts w:eastAsia="Segoe UI"/>
          <w:vertAlign w:val="superscript"/>
          <w:lang w:val="ru-RU"/>
        </w:rPr>
        <w:t>код и наименование модуля</w:t>
      </w:r>
    </w:p>
    <w:p w14:paraId="47555B18" w14:textId="77777777" w:rsidR="00F63CE3" w:rsidRPr="00E52263" w:rsidRDefault="00F63CE3" w:rsidP="00F63CE3">
      <w:pPr>
        <w:pStyle w:val="1f"/>
        <w:rPr>
          <w:rFonts w:asciiTheme="minorHAnsi" w:hAnsiTheme="minorHAnsi"/>
          <w:lang w:val="ru-RU"/>
        </w:rPr>
      </w:pPr>
    </w:p>
    <w:p w14:paraId="30948B86" w14:textId="77777777" w:rsidR="00F63CE3" w:rsidRPr="00816FB4" w:rsidRDefault="00F63CE3" w:rsidP="00F63CE3">
      <w:pPr>
        <w:pStyle w:val="114"/>
        <w:rPr>
          <w:rFonts w:ascii="Times New Roman" w:hAnsi="Times New Roman"/>
          <w:color w:val="000000" w:themeColor="text1"/>
        </w:rPr>
      </w:pPr>
      <w:r w:rsidRPr="00EA6E1D">
        <w:rPr>
          <w:rFonts w:ascii="Times New Roman" w:hAnsi="Times New Roman"/>
        </w:rPr>
        <w:t xml:space="preserve">1.1. </w:t>
      </w:r>
      <w:r w:rsidRPr="00816FB4">
        <w:rPr>
          <w:rFonts w:ascii="Times New Roman" w:hAnsi="Times New Roman"/>
          <w:color w:val="000000" w:themeColor="text1"/>
        </w:rPr>
        <w:t>Цель и место профессионального модуля в структуре образовательной программы</w:t>
      </w:r>
    </w:p>
    <w:p w14:paraId="4DB96B6C" w14:textId="501C9F44" w:rsidR="00F63CE3" w:rsidRPr="00816FB4" w:rsidRDefault="00F63CE3" w:rsidP="00F63CE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16FB4">
        <w:rPr>
          <w:rFonts w:ascii="Times New Roman" w:eastAsia="Times New Roman" w:hAnsi="Times New Roman" w:cs="Times New Roman"/>
          <w:color w:val="000000" w:themeColor="text1"/>
          <w:sz w:val="24"/>
          <w:szCs w:val="24"/>
          <w:lang w:eastAsia="ru-RU"/>
        </w:rPr>
        <w:t>«</w:t>
      </w:r>
      <w:r w:rsidR="0098583B" w:rsidRPr="0098583B">
        <w:rPr>
          <w:rFonts w:ascii="Times New Roman" w:eastAsia="Times New Roman" w:hAnsi="Times New Roman" w:cs="Times New Roman"/>
          <w:color w:val="000000" w:themeColor="text1"/>
          <w:sz w:val="24"/>
          <w:szCs w:val="24"/>
          <w:lang w:eastAsia="ru-RU"/>
        </w:rPr>
        <w:t>Создание ключевых вербальных и визуальных сообщений, основных креативных решений и творческих материалов на основных рекламных носителях»</w:t>
      </w:r>
      <w:r w:rsidRPr="00816FB4">
        <w:rPr>
          <w:rFonts w:ascii="Times New Roman" w:eastAsia="Times New Roman" w:hAnsi="Times New Roman" w:cs="Times New Roman"/>
          <w:color w:val="000000" w:themeColor="text1"/>
          <w:sz w:val="24"/>
          <w:szCs w:val="24"/>
          <w:lang w:eastAsia="ru-RU"/>
        </w:rPr>
        <w:t xml:space="preserve">. </w:t>
      </w:r>
    </w:p>
    <w:p w14:paraId="5D5ADC9C" w14:textId="77777777" w:rsidR="00F63CE3" w:rsidRPr="00816FB4" w:rsidRDefault="00F63CE3" w:rsidP="00F63CE3">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16FB4">
        <w:rPr>
          <w:rFonts w:ascii="Times New Roman" w:hAnsi="Times New Roman" w:cs="Times New Roman"/>
          <w:iCs/>
          <w:color w:val="000000" w:themeColor="text1"/>
          <w:sz w:val="24"/>
          <w:szCs w:val="24"/>
        </w:rPr>
        <w:t xml:space="preserve">обязательную часть образовательной программы </w:t>
      </w:r>
    </w:p>
    <w:p w14:paraId="01CE265D" w14:textId="77777777" w:rsidR="00F63CE3" w:rsidRDefault="00F63CE3" w:rsidP="00F63CE3">
      <w:pPr>
        <w:suppressAutoHyphens/>
        <w:spacing w:line="276" w:lineRule="auto"/>
        <w:ind w:firstLine="709"/>
        <w:jc w:val="both"/>
        <w:rPr>
          <w:rFonts w:ascii="Times New Roman" w:hAnsi="Times New Roman" w:cs="Times New Roman"/>
          <w:sz w:val="24"/>
          <w:szCs w:val="24"/>
        </w:rPr>
      </w:pPr>
    </w:p>
    <w:p w14:paraId="5CA28185" w14:textId="77777777" w:rsidR="00F63CE3" w:rsidRPr="00EA6E1D" w:rsidRDefault="00F63CE3" w:rsidP="00F63CE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4FACF3" w14:textId="77777777" w:rsidR="00F63CE3" w:rsidRDefault="00F63CE3" w:rsidP="00F63CE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313E34" w14:textId="24B8BBBA" w:rsidR="00F63CE3" w:rsidRDefault="00F63CE3" w:rsidP="00BB17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pPr w:leftFromText="180" w:rightFromText="180" w:vertAnchor="text" w:tblpXSpec="center"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5"/>
        <w:gridCol w:w="2849"/>
        <w:gridCol w:w="3099"/>
      </w:tblGrid>
      <w:tr w:rsidR="00F63CE3" w:rsidRPr="006D4BD0" w14:paraId="63A2F57E" w14:textId="77777777" w:rsidTr="00EB7CAF">
        <w:trPr>
          <w:cantSplit/>
          <w:trHeight w:val="557"/>
        </w:trPr>
        <w:tc>
          <w:tcPr>
            <w:tcW w:w="988" w:type="dxa"/>
            <w:tcBorders>
              <w:top w:val="single" w:sz="4" w:space="0" w:color="auto"/>
              <w:left w:val="single" w:sz="4" w:space="0" w:color="auto"/>
              <w:bottom w:val="single" w:sz="4" w:space="0" w:color="auto"/>
              <w:right w:val="single" w:sz="4" w:space="0" w:color="auto"/>
            </w:tcBorders>
            <w:textDirection w:val="btLr"/>
            <w:vAlign w:val="center"/>
            <w:hideMark/>
          </w:tcPr>
          <w:p w14:paraId="0B2C46E8" w14:textId="77777777" w:rsidR="00F63CE3" w:rsidRPr="006D4BD0" w:rsidRDefault="00F63CE3" w:rsidP="00EB7CAF">
            <w:pPr>
              <w:suppressAutoHyphens/>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sz w:val="24"/>
                <w:szCs w:val="24"/>
                <w:lang w:eastAsia="ru-RU"/>
              </w:rPr>
              <w:t xml:space="preserve">Код </w:t>
            </w:r>
            <w:r w:rsidRPr="00524FD7">
              <w:rPr>
                <w:rFonts w:ascii="Times New Roman" w:eastAsia="Segoe UI" w:hAnsi="Times New Roman" w:cs="Times New Roman"/>
                <w:b/>
                <w:sz w:val="24"/>
                <w:szCs w:val="24"/>
                <w:lang w:eastAsia="ru-RU"/>
              </w:rPr>
              <w:t>ОК</w:t>
            </w:r>
          </w:p>
        </w:tc>
        <w:tc>
          <w:tcPr>
            <w:tcW w:w="3265" w:type="dxa"/>
            <w:tcBorders>
              <w:top w:val="single" w:sz="4" w:space="0" w:color="auto"/>
              <w:left w:val="single" w:sz="4" w:space="0" w:color="auto"/>
              <w:bottom w:val="single" w:sz="4" w:space="0" w:color="auto"/>
              <w:right w:val="single" w:sz="4" w:space="0" w:color="auto"/>
            </w:tcBorders>
            <w:vAlign w:val="center"/>
            <w:hideMark/>
          </w:tcPr>
          <w:p w14:paraId="3CA8E8FB" w14:textId="77777777" w:rsidR="00F63CE3" w:rsidRPr="006D4BD0" w:rsidRDefault="00F63CE3" w:rsidP="00EB7CAF">
            <w:pPr>
              <w:suppressAutoHyphens/>
              <w:spacing w:after="200"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Формулировка компетенции</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6FEAF97" w14:textId="77777777" w:rsidR="00F63CE3" w:rsidRPr="006D4BD0" w:rsidRDefault="00F63CE3" w:rsidP="00EB7CAF">
            <w:pPr>
              <w:suppressAutoHyphens/>
              <w:spacing w:after="200" w:line="276" w:lineRule="auto"/>
              <w:jc w:val="center"/>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 умения</w:t>
            </w:r>
          </w:p>
        </w:tc>
      </w:tr>
      <w:tr w:rsidR="00F63CE3" w:rsidRPr="006D4BD0" w14:paraId="754B1E92"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7DB0C11B"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01</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00ED1CF4"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iCs/>
                <w:sz w:val="24"/>
                <w:szCs w:val="24"/>
                <w:lang w:eastAsia="ru-RU"/>
              </w:rPr>
              <w:t xml:space="preserve">Выбирать способы решения задач профессиональной деятельности применительно </w:t>
            </w:r>
            <w:r w:rsidRPr="006D4BD0">
              <w:rPr>
                <w:rFonts w:ascii="Times New Roman" w:eastAsia="Segoe UI" w:hAnsi="Times New Roman" w:cs="Times New Roman"/>
                <w:iCs/>
                <w:sz w:val="24"/>
                <w:szCs w:val="24"/>
                <w:lang w:eastAsia="ru-RU"/>
              </w:rPr>
              <w:br/>
              <w:t>к различным контекстам</w:t>
            </w: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37C5EBC"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2F48DC7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DE0CF4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7D6968"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A41899C"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 xml:space="preserve">распознавать задачу и/или проблему </w:t>
            </w:r>
            <w:r w:rsidRPr="006D4BD0">
              <w:rPr>
                <w:rFonts w:ascii="Times New Roman" w:eastAsia="Segoe UI" w:hAnsi="Times New Roman" w:cs="Times New Roman"/>
                <w:iCs/>
                <w:sz w:val="24"/>
                <w:szCs w:val="24"/>
                <w:lang w:eastAsia="ru-RU"/>
              </w:rPr>
              <w:br/>
              <w:t>в профессиональном и/или социальном контексте</w:t>
            </w:r>
          </w:p>
        </w:tc>
      </w:tr>
      <w:tr w:rsidR="00F63CE3" w:rsidRPr="006D4BD0" w14:paraId="7590E4F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93DD2C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3CC4CE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FAEF243"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F63CE3" w:rsidRPr="006D4BD0" w14:paraId="5BD39E8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2AC652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AB103B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3E7B9E7"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этапы решения задачи</w:t>
            </w:r>
          </w:p>
        </w:tc>
      </w:tr>
      <w:tr w:rsidR="00F63CE3" w:rsidRPr="006D4BD0" w14:paraId="00868EF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07538B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C0DD3F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0989A4DE"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F63CE3" w:rsidRPr="006D4BD0" w14:paraId="4225590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27B46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F3FE9D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71FAEB64"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составлять план действия</w:t>
            </w:r>
          </w:p>
        </w:tc>
      </w:tr>
      <w:tr w:rsidR="00F63CE3" w:rsidRPr="006D4BD0" w14:paraId="49849DF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DD6667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526EC02"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138C259"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необходимые ресурсы</w:t>
            </w:r>
          </w:p>
        </w:tc>
      </w:tr>
      <w:tr w:rsidR="00F63CE3" w:rsidRPr="006D4BD0" w14:paraId="49378F3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FACA0BC"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9F393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2363DD8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владеть актуальными методами работы </w:t>
            </w:r>
            <w:r w:rsidRPr="006D4BD0">
              <w:rPr>
                <w:rFonts w:ascii="Times New Roman" w:eastAsia="Segoe UI" w:hAnsi="Times New Roman" w:cs="Times New Roman"/>
                <w:iCs/>
                <w:sz w:val="24"/>
                <w:szCs w:val="24"/>
                <w:lang w:eastAsia="ru-RU"/>
              </w:rPr>
              <w:br/>
              <w:t>в профессиональной и смежных сферах</w:t>
            </w:r>
          </w:p>
        </w:tc>
      </w:tr>
      <w:tr w:rsidR="00F63CE3" w:rsidRPr="006D4BD0" w14:paraId="25011ED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37E09C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549ADC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369C4B4A"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реализовывать составленный план</w:t>
            </w:r>
          </w:p>
        </w:tc>
      </w:tr>
      <w:tr w:rsidR="00F63CE3" w:rsidRPr="006D4BD0" w14:paraId="28C269B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709DAF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02288B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vAlign w:val="center"/>
            <w:hideMark/>
          </w:tcPr>
          <w:p w14:paraId="17E43498"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F63CE3" w:rsidRPr="006D4BD0" w14:paraId="48B8E74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55E315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9971E8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7C32E2"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076876A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88CC30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B233E5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21B2BB5"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а</w:t>
            </w:r>
            <w:r w:rsidRPr="006D4BD0">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F63CE3" w:rsidRPr="006D4BD0" w14:paraId="2680F0A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9CAB7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E6B33C0"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1AD0AB7"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63CE3" w:rsidRPr="006D4BD0" w14:paraId="300859A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9C751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C45691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DDE9BB6"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Cs/>
                <w:sz w:val="24"/>
                <w:szCs w:val="24"/>
                <w:lang w:eastAsia="ru-RU"/>
              </w:rPr>
              <w:t xml:space="preserve">алгоритмы выполнения работ </w:t>
            </w:r>
            <w:r w:rsidRPr="006D4BD0">
              <w:rPr>
                <w:rFonts w:ascii="Times New Roman" w:eastAsia="Segoe UI" w:hAnsi="Times New Roman" w:cs="Times New Roman"/>
                <w:bCs/>
                <w:sz w:val="24"/>
                <w:szCs w:val="24"/>
                <w:lang w:eastAsia="ru-RU"/>
              </w:rPr>
              <w:br/>
              <w:t>в профессиональной и смежных областях</w:t>
            </w:r>
          </w:p>
        </w:tc>
      </w:tr>
      <w:tr w:rsidR="00F63CE3" w:rsidRPr="006D4BD0" w14:paraId="328C8AE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B65236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0C134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44CD4CD"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методы работы в профессиональной и смежных сферах</w:t>
            </w:r>
          </w:p>
        </w:tc>
      </w:tr>
      <w:tr w:rsidR="00F63CE3" w:rsidRPr="006D4BD0" w14:paraId="6C99842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4BA776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0833A9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56C08C7"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структуру плана для решения задач</w:t>
            </w:r>
          </w:p>
        </w:tc>
      </w:tr>
      <w:tr w:rsidR="00F63CE3" w:rsidRPr="006D4BD0" w14:paraId="440324C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870699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B8EDAE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271D4F2"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F63CE3" w:rsidRPr="006D4BD0" w14:paraId="23392B07"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47A5B59D"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02</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3B351609"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Использовать современные средства поиска, анализа </w:t>
            </w:r>
            <w:r w:rsidRPr="006D4BD0">
              <w:rPr>
                <w:rFonts w:ascii="Times New Roman" w:eastAsia="Segoe UI" w:hAnsi="Times New Roman" w:cs="Times New Roman"/>
                <w:sz w:val="24"/>
                <w:szCs w:val="24"/>
                <w:lang w:eastAsia="ru-RU"/>
              </w:rPr>
              <w:br/>
              <w:t>и интерпретации информации</w:t>
            </w:r>
            <w:r w:rsidRPr="006D4BD0">
              <w:rPr>
                <w:rFonts w:ascii="Times New Roman" w:eastAsia="Segoe UI" w:hAnsi="Times New Roman" w:cs="Times New Roman"/>
                <w:sz w:val="24"/>
                <w:szCs w:val="24"/>
                <w:lang w:eastAsia="ru-RU"/>
              </w:rPr>
              <w:br/>
              <w:t>и информационные технологии для выполнения задач профессиональной деятельности</w:t>
            </w:r>
          </w:p>
        </w:tc>
        <w:tc>
          <w:tcPr>
            <w:tcW w:w="5948" w:type="dxa"/>
            <w:gridSpan w:val="2"/>
            <w:tcBorders>
              <w:top w:val="single" w:sz="4" w:space="0" w:color="auto"/>
              <w:left w:val="single" w:sz="4" w:space="0" w:color="auto"/>
              <w:bottom w:val="single" w:sz="4" w:space="0" w:color="auto"/>
              <w:right w:val="single" w:sz="4" w:space="0" w:color="auto"/>
            </w:tcBorders>
            <w:hideMark/>
          </w:tcPr>
          <w:p w14:paraId="7E9B347A"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iCs/>
                <w:sz w:val="24"/>
                <w:szCs w:val="24"/>
                <w:lang w:eastAsia="ru-RU"/>
              </w:rPr>
              <w:t>Умения:</w:t>
            </w:r>
          </w:p>
        </w:tc>
      </w:tr>
      <w:tr w:rsidR="00F63CE3" w:rsidRPr="006D4BD0" w14:paraId="45670EF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334650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C140A2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D5F00D"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задачи для поиска информации</w:t>
            </w:r>
          </w:p>
        </w:tc>
      </w:tr>
      <w:tr w:rsidR="00F63CE3" w:rsidRPr="006D4BD0" w14:paraId="71956508"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B7122C"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340EB0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C85BC4B"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определять необходимые источники информации</w:t>
            </w:r>
          </w:p>
        </w:tc>
      </w:tr>
      <w:tr w:rsidR="00F63CE3" w:rsidRPr="006D4BD0" w14:paraId="203DED41"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tcPr>
          <w:p w14:paraId="0B51D14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5CD7584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tcPr>
          <w:p w14:paraId="4C63804D"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планировать процесс поиска</w:t>
            </w:r>
          </w:p>
        </w:tc>
      </w:tr>
      <w:tr w:rsidR="00F63CE3" w:rsidRPr="006D4BD0" w14:paraId="7EAE1301"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2C3A3F1"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675196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55CA836"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структурировать получаемую информацию</w:t>
            </w:r>
          </w:p>
        </w:tc>
      </w:tr>
      <w:tr w:rsidR="00F63CE3" w:rsidRPr="006D4BD0" w14:paraId="2F6334C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71C031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AED788"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68F37FA"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выделять наиболее значимое в перечне информации</w:t>
            </w:r>
          </w:p>
        </w:tc>
      </w:tr>
      <w:tr w:rsidR="00F63CE3" w:rsidRPr="006D4BD0" w14:paraId="7FD57B2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BEDAB8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7D990EA"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099300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F63CE3" w:rsidRPr="006D4BD0" w14:paraId="2FAD934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E165F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112CCB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9446398"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63CE3" w:rsidRPr="006D4BD0" w14:paraId="2E65A45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0F75166"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AFA8AA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8A5DEEB"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современное программное обеспечение</w:t>
            </w:r>
          </w:p>
        </w:tc>
      </w:tr>
      <w:tr w:rsidR="00F63CE3" w:rsidRPr="006D4BD0" w14:paraId="79819AC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5E04E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DEE07D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FAF0C8E"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использовать различные цифровые средства для решения профессиональных задач</w:t>
            </w:r>
          </w:p>
        </w:tc>
      </w:tr>
      <w:tr w:rsidR="00F63CE3" w:rsidRPr="006D4BD0" w14:paraId="2081F24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C1C5DA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741858A"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ACF00C"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iCs/>
                <w:sz w:val="24"/>
                <w:szCs w:val="24"/>
                <w:lang w:eastAsia="ru-RU"/>
              </w:rPr>
              <w:t>Знания:</w:t>
            </w:r>
          </w:p>
        </w:tc>
      </w:tr>
      <w:tr w:rsidR="00F63CE3" w:rsidRPr="006D4BD0" w14:paraId="44FE2EB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43923B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F1B7EE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CE0BEA3"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F63CE3" w:rsidRPr="006D4BD0" w14:paraId="413D20A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652B82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E6EDD2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E26CAC1"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приемы структурирования информации</w:t>
            </w:r>
          </w:p>
        </w:tc>
      </w:tr>
      <w:tr w:rsidR="00F63CE3" w:rsidRPr="006D4BD0" w14:paraId="53E37E2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11BB9D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FB5F00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1C73FB4"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 xml:space="preserve">формат оформления результатов поиска информации, </w:t>
            </w:r>
            <w:r w:rsidRPr="006D4BD0">
              <w:rPr>
                <w:rFonts w:ascii="Times New Roman" w:eastAsia="Segoe UI" w:hAnsi="Times New Roman" w:cs="Times New Roman"/>
                <w:bCs/>
                <w:iCs/>
                <w:sz w:val="24"/>
                <w:szCs w:val="24"/>
                <w:lang w:eastAsia="ru-RU"/>
              </w:rPr>
              <w:t>современные средства и устройства информатизации</w:t>
            </w:r>
          </w:p>
        </w:tc>
      </w:tr>
      <w:tr w:rsidR="00F63CE3" w:rsidRPr="006D4BD0" w14:paraId="08E9864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6CA7D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86FE0F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7170362"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63CE3" w:rsidRPr="006D4BD0" w14:paraId="3BF83D2D"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1D1ADDD"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03</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40796C1"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Планировать </w:t>
            </w:r>
            <w:r w:rsidRPr="006D4BD0">
              <w:rPr>
                <w:rFonts w:ascii="Times New Roman" w:eastAsia="Segoe UI" w:hAnsi="Times New Roman" w:cs="Times New Roman"/>
                <w:sz w:val="24"/>
                <w:szCs w:val="24"/>
                <w:lang w:eastAsia="ru-RU"/>
              </w:rPr>
              <w:br/>
              <w:t xml:space="preserve">и реализовывать собственное профессиональное </w:t>
            </w:r>
            <w:r w:rsidRPr="006D4BD0">
              <w:rPr>
                <w:rFonts w:ascii="Times New Roman" w:eastAsia="Segoe UI" w:hAnsi="Times New Roman" w:cs="Times New Roman"/>
                <w:sz w:val="24"/>
                <w:szCs w:val="24"/>
                <w:lang w:eastAsia="ru-RU"/>
              </w:rPr>
              <w:br/>
              <w:t xml:space="preserve">и личностное развитие, предпринимательскую деятельность </w:t>
            </w:r>
            <w:r w:rsidRPr="006D4BD0">
              <w:rPr>
                <w:rFonts w:ascii="Times New Roman" w:eastAsia="Segoe UI" w:hAnsi="Times New Roman" w:cs="Times New Roman"/>
                <w:sz w:val="24"/>
                <w:szCs w:val="24"/>
                <w:lang w:eastAsia="ru-RU"/>
              </w:rPr>
              <w:br/>
              <w:t xml:space="preserve">в профессиональной сфере, использовать знания по правовой и финансовой грамотности </w:t>
            </w:r>
            <w:r w:rsidRPr="006D4BD0">
              <w:rPr>
                <w:rFonts w:ascii="Times New Roman" w:eastAsia="Segoe UI" w:hAnsi="Times New Roman" w:cs="Times New Roman"/>
                <w:sz w:val="24"/>
                <w:szCs w:val="24"/>
                <w:lang w:eastAsia="ru-RU"/>
              </w:rPr>
              <w:br/>
              <w:t>в различных жизненных ситуациях</w:t>
            </w:r>
          </w:p>
        </w:tc>
        <w:tc>
          <w:tcPr>
            <w:tcW w:w="5948" w:type="dxa"/>
            <w:gridSpan w:val="2"/>
            <w:tcBorders>
              <w:top w:val="single" w:sz="4" w:space="0" w:color="auto"/>
              <w:left w:val="single" w:sz="4" w:space="0" w:color="auto"/>
              <w:bottom w:val="single" w:sz="4" w:space="0" w:color="auto"/>
              <w:right w:val="single" w:sz="4" w:space="0" w:color="auto"/>
            </w:tcBorders>
            <w:hideMark/>
          </w:tcPr>
          <w:p w14:paraId="122F4F0C"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5ADE025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D4FBB91"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6DB89C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F42A5C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F63CE3" w:rsidRPr="006D4BD0" w14:paraId="48812D4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20C3E3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ABB747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46F9A5A"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F63CE3" w:rsidRPr="006D4BD0" w14:paraId="16FD6B3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EB2308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4FC153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5C7A478"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F63CE3" w:rsidRPr="006D4BD0" w14:paraId="47173C2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30795E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50E356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2387A3"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bCs/>
                <w:sz w:val="24"/>
                <w:szCs w:val="24"/>
                <w:lang w:eastAsia="ru-RU"/>
              </w:rPr>
              <w:t>выявлять достоинства и недостатки коммерческой идеи</w:t>
            </w:r>
          </w:p>
        </w:tc>
      </w:tr>
      <w:tr w:rsidR="00F63CE3" w:rsidRPr="006D4BD0" w14:paraId="15AC466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16C5A8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4D987C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83B4AAA"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F63CE3" w:rsidRPr="006D4BD0" w14:paraId="4325628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D14E35D"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631E61"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769166E5"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F63CE3" w:rsidRPr="006D4BD0" w14:paraId="2C0878D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C42320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285437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D7992FB"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F63CE3" w:rsidRPr="006D4BD0" w14:paraId="60735B6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C1142F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D423281"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F984A9E"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iCs/>
                <w:sz w:val="24"/>
                <w:szCs w:val="24"/>
                <w:lang w:eastAsia="ru-RU"/>
              </w:rPr>
              <w:t>презентовать бизнес-идею</w:t>
            </w:r>
          </w:p>
        </w:tc>
      </w:tr>
      <w:tr w:rsidR="00F63CE3" w:rsidRPr="006D4BD0" w14:paraId="01C9213D"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48552C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9C4B0F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9C6FC48"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определять источники финансирования</w:t>
            </w:r>
          </w:p>
        </w:tc>
      </w:tr>
      <w:tr w:rsidR="00F63CE3" w:rsidRPr="006D4BD0" w14:paraId="58F0D37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C0CD4C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34C02A2"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60DC2A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71DD81E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9EE27F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07F37F8"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B9302C2"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F63CE3" w:rsidRPr="006D4BD0" w14:paraId="397AD07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9CD41F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267E89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75380A3"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F63CE3" w:rsidRPr="006D4BD0" w14:paraId="6F91739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79D657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4A4B1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92F886C"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F63CE3" w:rsidRPr="006D4BD0" w14:paraId="0FCCDEC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A0D732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1086C1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B26EFDE"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предпринимательской деятельности; основы финансовой грамотности</w:t>
            </w:r>
          </w:p>
        </w:tc>
      </w:tr>
      <w:tr w:rsidR="00F63CE3" w:rsidRPr="006D4BD0" w14:paraId="28DC6EA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8A7A6A"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887085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F584859"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правила разработки бизнес-планов</w:t>
            </w:r>
          </w:p>
        </w:tc>
      </w:tr>
      <w:tr w:rsidR="00F63CE3" w:rsidRPr="006D4BD0" w14:paraId="26FAB199"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B8DBAE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7493A7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F55BB2E"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порядок выстраивания презентации</w:t>
            </w:r>
          </w:p>
        </w:tc>
      </w:tr>
      <w:tr w:rsidR="00F63CE3" w:rsidRPr="006D4BD0" w14:paraId="64E0079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A7C04E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2D53FA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9F8B261"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кредитные банковские продукты</w:t>
            </w:r>
          </w:p>
        </w:tc>
      </w:tr>
      <w:tr w:rsidR="00F63CE3" w:rsidRPr="006D4BD0" w14:paraId="3DA8D7D7"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0190CA63"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04</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2AB0DBDB"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Эффективно взаимодействовать </w:t>
            </w:r>
            <w:r w:rsidRPr="006D4BD0">
              <w:rPr>
                <w:rFonts w:ascii="Times New Roman" w:eastAsia="Segoe UI" w:hAnsi="Times New Roman" w:cs="Times New Roman"/>
                <w:sz w:val="24"/>
                <w:szCs w:val="24"/>
                <w:lang w:eastAsia="ru-RU"/>
              </w:rPr>
              <w:br/>
              <w:t xml:space="preserve">и работать </w:t>
            </w:r>
            <w:r w:rsidRPr="006D4BD0">
              <w:rPr>
                <w:rFonts w:ascii="Times New Roman" w:eastAsia="Segoe UI" w:hAnsi="Times New Roman" w:cs="Times New Roman"/>
                <w:sz w:val="24"/>
                <w:szCs w:val="24"/>
                <w:lang w:eastAsia="ru-RU"/>
              </w:rPr>
              <w:br/>
              <w:t>в коллективе и команде</w:t>
            </w:r>
          </w:p>
        </w:tc>
        <w:tc>
          <w:tcPr>
            <w:tcW w:w="5948" w:type="dxa"/>
            <w:gridSpan w:val="2"/>
            <w:tcBorders>
              <w:top w:val="single" w:sz="4" w:space="0" w:color="auto"/>
              <w:left w:val="single" w:sz="4" w:space="0" w:color="auto"/>
              <w:bottom w:val="single" w:sz="4" w:space="0" w:color="auto"/>
              <w:right w:val="single" w:sz="4" w:space="0" w:color="auto"/>
            </w:tcBorders>
            <w:hideMark/>
          </w:tcPr>
          <w:p w14:paraId="5DEF3A9F"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pacing w:val="-4"/>
                <w:sz w:val="24"/>
                <w:szCs w:val="24"/>
                <w:lang w:eastAsia="ru-RU"/>
              </w:rPr>
              <w:t>Умения:</w:t>
            </w:r>
          </w:p>
        </w:tc>
      </w:tr>
      <w:tr w:rsidR="00F63CE3" w:rsidRPr="006D4BD0" w14:paraId="2E56016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16D2ED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4A9EE5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629D826" w14:textId="77777777" w:rsidR="00F63CE3" w:rsidRPr="006D4BD0" w:rsidRDefault="00F63CE3" w:rsidP="00EB7CAF">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 xml:space="preserve">организовывать работу коллектива </w:t>
            </w:r>
            <w:r w:rsidRPr="006D4BD0">
              <w:rPr>
                <w:rFonts w:ascii="Times New Roman" w:eastAsia="Segoe UI" w:hAnsi="Times New Roman" w:cs="Times New Roman"/>
                <w:bCs/>
                <w:spacing w:val="-4"/>
                <w:sz w:val="24"/>
                <w:szCs w:val="24"/>
                <w:lang w:eastAsia="ru-RU"/>
              </w:rPr>
              <w:br/>
              <w:t>и команды</w:t>
            </w:r>
          </w:p>
        </w:tc>
      </w:tr>
      <w:tr w:rsidR="00F63CE3" w:rsidRPr="006D4BD0" w14:paraId="084B6E5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480667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CE8D1B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AC1CFBD" w14:textId="77777777" w:rsidR="00F63CE3" w:rsidRPr="006D4BD0" w:rsidRDefault="00F63CE3" w:rsidP="00EB7CAF">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F63CE3" w:rsidRPr="006D4BD0" w14:paraId="09B05943"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0D4A991"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979EEB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5C82140"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495F8FE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5D1DF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853FA55"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8B741AF" w14:textId="77777777" w:rsidR="00F63CE3" w:rsidRPr="006D4BD0" w:rsidRDefault="00F63CE3" w:rsidP="00EB7CAF">
            <w:pPr>
              <w:suppressAutoHyphens/>
              <w:spacing w:line="276" w:lineRule="auto"/>
              <w:rPr>
                <w:rFonts w:ascii="Times New Roman" w:eastAsia="Segoe UI" w:hAnsi="Times New Roman" w:cs="Times New Roman"/>
                <w:b/>
                <w:bCs/>
                <w:iCs/>
                <w:spacing w:val="-4"/>
                <w:sz w:val="24"/>
                <w:szCs w:val="24"/>
                <w:lang w:eastAsia="ru-RU"/>
              </w:rPr>
            </w:pPr>
            <w:r w:rsidRPr="006D4BD0">
              <w:rPr>
                <w:rFonts w:ascii="Times New Roman" w:eastAsia="Segoe U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F63CE3" w:rsidRPr="006D4BD0" w14:paraId="7D03BCF6"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2201C4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4EACD8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EDC85BF"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основы проектной деятельности</w:t>
            </w:r>
          </w:p>
        </w:tc>
      </w:tr>
      <w:tr w:rsidR="00F63CE3" w:rsidRPr="006D4BD0" w14:paraId="641B3FA0"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13751BA3"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05</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0EB1EFD8"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Осуществлять устную </w:t>
            </w:r>
            <w:r w:rsidRPr="006D4BD0">
              <w:rPr>
                <w:rFonts w:ascii="Times New Roman" w:eastAsia="Segoe UI" w:hAnsi="Times New Roman" w:cs="Times New Roman"/>
                <w:sz w:val="24"/>
                <w:szCs w:val="24"/>
                <w:lang w:eastAsia="ru-RU"/>
              </w:rPr>
              <w:br/>
              <w:t xml:space="preserve">и письменную коммуникацию </w:t>
            </w:r>
            <w:r w:rsidRPr="006D4BD0">
              <w:rPr>
                <w:rFonts w:ascii="Times New Roman" w:eastAsia="Segoe UI" w:hAnsi="Times New Roman" w:cs="Times New Roman"/>
                <w:sz w:val="24"/>
                <w:szCs w:val="24"/>
                <w:lang w:eastAsia="ru-RU"/>
              </w:rPr>
              <w:br/>
              <w:t xml:space="preserve">на государственном языке Российской Федерации с учетом особенностей социального </w:t>
            </w:r>
            <w:r w:rsidRPr="006D4BD0">
              <w:rPr>
                <w:rFonts w:ascii="Times New Roman" w:eastAsia="Segoe UI" w:hAnsi="Times New Roman" w:cs="Times New Roman"/>
                <w:sz w:val="24"/>
                <w:szCs w:val="24"/>
                <w:lang w:eastAsia="ru-RU"/>
              </w:rPr>
              <w:br/>
              <w:t>и культурного контекста</w:t>
            </w:r>
          </w:p>
        </w:tc>
        <w:tc>
          <w:tcPr>
            <w:tcW w:w="5948" w:type="dxa"/>
            <w:gridSpan w:val="2"/>
            <w:tcBorders>
              <w:top w:val="single" w:sz="4" w:space="0" w:color="auto"/>
              <w:left w:val="single" w:sz="4" w:space="0" w:color="auto"/>
              <w:bottom w:val="single" w:sz="4" w:space="0" w:color="auto"/>
              <w:right w:val="single" w:sz="4" w:space="0" w:color="auto"/>
            </w:tcBorders>
            <w:hideMark/>
          </w:tcPr>
          <w:p w14:paraId="5B4AEAB6" w14:textId="77777777" w:rsidR="00F63CE3" w:rsidRPr="006D4BD0" w:rsidRDefault="00F63CE3" w:rsidP="00EB7CAF">
            <w:pPr>
              <w:suppressAutoHyphens/>
              <w:spacing w:line="276" w:lineRule="auto"/>
              <w:rPr>
                <w:rFonts w:ascii="Times New Roman" w:eastAsia="Segoe UI" w:hAnsi="Times New Roman" w:cs="Times New Roman"/>
                <w:b/>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3711C0D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464D27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AEAE3F1"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375DAF"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грамотно </w:t>
            </w:r>
            <w:r w:rsidRPr="006D4BD0">
              <w:rPr>
                <w:rFonts w:ascii="Times New Roman" w:eastAsia="Segoe UI" w:hAnsi="Times New Roman" w:cs="Times New Roman"/>
                <w:bCs/>
                <w:sz w:val="24"/>
                <w:szCs w:val="24"/>
                <w:lang w:eastAsia="ru-RU"/>
              </w:rPr>
              <w:t xml:space="preserve">излагать свои мысли </w:t>
            </w:r>
            <w:r w:rsidRPr="006D4BD0">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6D4BD0">
              <w:rPr>
                <w:rFonts w:ascii="Times New Roman" w:eastAsia="Segoe UI" w:hAnsi="Times New Roman" w:cs="Times New Roman"/>
                <w:iCs/>
                <w:sz w:val="24"/>
                <w:szCs w:val="24"/>
                <w:lang w:eastAsia="ru-RU"/>
              </w:rPr>
              <w:t>проявлять толерантность в рабочем коллективе</w:t>
            </w:r>
          </w:p>
        </w:tc>
      </w:tr>
      <w:tr w:rsidR="00F63CE3" w:rsidRPr="006D4BD0" w14:paraId="70A24F7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F1FCFC6"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272A656"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3640F0D"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701C514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DCEAD92"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CE575E9"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9E92424" w14:textId="77777777" w:rsidR="00F63CE3" w:rsidRPr="006D4BD0" w:rsidRDefault="00F63CE3" w:rsidP="00EB7CAF">
            <w:pPr>
              <w:suppressAutoHyphens/>
              <w:spacing w:line="276" w:lineRule="auto"/>
              <w:rPr>
                <w:rFonts w:ascii="Times New Roman" w:eastAsia="Segoe UI" w:hAnsi="Times New Roman" w:cs="Times New Roman"/>
                <w:bCs/>
                <w:sz w:val="24"/>
                <w:szCs w:val="24"/>
                <w:lang w:eastAsia="ru-RU"/>
              </w:rPr>
            </w:pPr>
            <w:r w:rsidRPr="006D4BD0">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F63CE3" w:rsidRPr="006D4BD0" w14:paraId="55DE0B6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96695E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F910CC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AA48DBB"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Cs/>
                <w:sz w:val="24"/>
                <w:szCs w:val="24"/>
                <w:lang w:eastAsia="ru-RU"/>
              </w:rPr>
              <w:t xml:space="preserve">правила оформления документов </w:t>
            </w:r>
            <w:r w:rsidRPr="006D4BD0">
              <w:rPr>
                <w:rFonts w:ascii="Times New Roman" w:eastAsia="Segoe UI" w:hAnsi="Times New Roman" w:cs="Times New Roman"/>
                <w:bCs/>
                <w:sz w:val="24"/>
                <w:szCs w:val="24"/>
                <w:lang w:eastAsia="ru-RU"/>
              </w:rPr>
              <w:br/>
              <w:t>и построения устных сообщений</w:t>
            </w:r>
          </w:p>
        </w:tc>
      </w:tr>
      <w:tr w:rsidR="00F63CE3" w:rsidRPr="006D4BD0" w14:paraId="068872AB"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42698C9F" w14:textId="427383C4" w:rsidR="00F63CE3" w:rsidRPr="006D4BD0" w:rsidRDefault="003020B1" w:rsidP="00EB7CAF">
            <w:pPr>
              <w:spacing w:line="276" w:lineRule="auto"/>
              <w:jc w:val="center"/>
              <w:rPr>
                <w:rFonts w:ascii="Times New Roman" w:eastAsia="Segoe UI" w:hAnsi="Times New Roman" w:cs="Times New Roman"/>
                <w:iCs/>
                <w:sz w:val="24"/>
                <w:szCs w:val="24"/>
                <w:lang w:eastAsia="ru-RU"/>
              </w:rPr>
            </w:pPr>
            <w:r>
              <w:rPr>
                <w:rFonts w:ascii="Times New Roman" w:eastAsia="Segoe UI" w:hAnsi="Times New Roman" w:cs="Times New Roman"/>
                <w:iCs/>
                <w:sz w:val="24"/>
                <w:szCs w:val="24"/>
                <w:lang w:eastAsia="ru-RU"/>
              </w:rPr>
              <w:t>ОК 06</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66448DCB" w14:textId="44452CD1" w:rsidR="00F63CE3" w:rsidRPr="006D4BD0" w:rsidRDefault="003020B1" w:rsidP="00EB7CAF">
            <w:pPr>
              <w:suppressAutoHyphens/>
              <w:spacing w:line="276" w:lineRule="auto"/>
              <w:rPr>
                <w:rFonts w:ascii="Times New Roman" w:eastAsia="Segoe UI" w:hAnsi="Times New Roman" w:cs="Times New Roman"/>
                <w:sz w:val="24"/>
                <w:szCs w:val="24"/>
                <w:lang w:eastAsia="ru-RU"/>
              </w:rPr>
            </w:pPr>
            <w:r w:rsidRPr="003020B1">
              <w:rPr>
                <w:rFonts w:ascii="Times New Roman" w:eastAsia="Segoe UI"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w:t>
            </w:r>
            <w:r w:rsidRPr="003020B1">
              <w:rPr>
                <w:rFonts w:ascii="Times New Roman" w:eastAsia="Segoe UI" w:hAnsi="Times New Roman" w:cs="Times New Roman"/>
                <w:sz w:val="24"/>
                <w:szCs w:val="24"/>
                <w:lang w:eastAsia="ru-RU"/>
              </w:rPr>
              <w:lastRenderedPageBreak/>
              <w:t>межнациональных и межрелигиозных отношений, применять стандарты антикоррупционного поведения</w:t>
            </w:r>
          </w:p>
        </w:tc>
        <w:tc>
          <w:tcPr>
            <w:tcW w:w="5948" w:type="dxa"/>
            <w:gridSpan w:val="2"/>
            <w:tcBorders>
              <w:top w:val="single" w:sz="4" w:space="0" w:color="auto"/>
              <w:left w:val="single" w:sz="4" w:space="0" w:color="auto"/>
              <w:bottom w:val="single" w:sz="4" w:space="0" w:color="auto"/>
              <w:right w:val="single" w:sz="4" w:space="0" w:color="auto"/>
            </w:tcBorders>
            <w:hideMark/>
          </w:tcPr>
          <w:p w14:paraId="6F00A35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lastRenderedPageBreak/>
              <w:t>Умения:</w:t>
            </w:r>
          </w:p>
        </w:tc>
      </w:tr>
      <w:tr w:rsidR="003020B1" w:rsidRPr="006D4BD0" w14:paraId="7D29F122"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BA3C70A"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51797F6"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hideMark/>
          </w:tcPr>
          <w:p w14:paraId="452D7D3A" w14:textId="64D36472" w:rsidR="003020B1" w:rsidRPr="006D4BD0" w:rsidRDefault="003020B1" w:rsidP="00EB7CAF">
            <w:pPr>
              <w:suppressAutoHyphens/>
              <w:spacing w:line="276" w:lineRule="auto"/>
              <w:rPr>
                <w:rFonts w:ascii="Times New Roman" w:eastAsia="Segoe UI" w:hAnsi="Times New Roman" w:cs="Times New Roman"/>
                <w:b/>
                <w:bCs/>
                <w:iCs/>
                <w:sz w:val="24"/>
                <w:szCs w:val="24"/>
                <w:lang w:eastAsia="ru-RU"/>
              </w:rPr>
            </w:pPr>
            <w:r w:rsidRPr="00F87D60">
              <w:rPr>
                <w:rFonts w:ascii="Times New Roman" w:eastAsia="Calibri" w:hAnsi="Times New Roman" w:cs="Times New Roman"/>
              </w:rPr>
              <w:t>проявлять гражданско-патриотическую позицию</w:t>
            </w:r>
          </w:p>
        </w:tc>
      </w:tr>
      <w:tr w:rsidR="003020B1" w:rsidRPr="006D4BD0" w14:paraId="735E7828" w14:textId="77777777" w:rsidTr="00EB7CAF">
        <w:trPr>
          <w:trHeight w:val="283"/>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D14A81A"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C81C5F0"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hideMark/>
          </w:tcPr>
          <w:p w14:paraId="09934F86" w14:textId="1CC14787" w:rsidR="003020B1" w:rsidRPr="006D4BD0" w:rsidRDefault="003020B1" w:rsidP="00EB7CAF">
            <w:pPr>
              <w:suppressAutoHyphens/>
              <w:spacing w:after="200" w:line="276" w:lineRule="auto"/>
              <w:rPr>
                <w:rFonts w:ascii="Times New Roman" w:eastAsia="Segoe UI" w:hAnsi="Times New Roman" w:cs="Times New Roman"/>
                <w:b/>
                <w:bCs/>
                <w:iCs/>
                <w:sz w:val="24"/>
                <w:szCs w:val="24"/>
                <w:lang w:eastAsia="ru-RU"/>
              </w:rPr>
            </w:pPr>
            <w:r w:rsidRPr="00F87D60">
              <w:rPr>
                <w:rFonts w:ascii="Times New Roman" w:eastAsia="Calibri" w:hAnsi="Times New Roman" w:cs="Times New Roman"/>
              </w:rPr>
              <w:t>демонстрировать осознанное поведение</w:t>
            </w:r>
          </w:p>
        </w:tc>
      </w:tr>
      <w:tr w:rsidR="003020B1" w:rsidRPr="006D4BD0" w14:paraId="04F7048E" w14:textId="77777777" w:rsidTr="00EB7CAF">
        <w:trPr>
          <w:trHeight w:val="218"/>
        </w:trPr>
        <w:tc>
          <w:tcPr>
            <w:tcW w:w="988" w:type="dxa"/>
            <w:vMerge/>
            <w:tcBorders>
              <w:top w:val="single" w:sz="4" w:space="0" w:color="auto"/>
              <w:left w:val="single" w:sz="4" w:space="0" w:color="auto"/>
              <w:bottom w:val="single" w:sz="4" w:space="0" w:color="auto"/>
              <w:right w:val="single" w:sz="4" w:space="0" w:color="auto"/>
            </w:tcBorders>
            <w:vAlign w:val="center"/>
          </w:tcPr>
          <w:p w14:paraId="376244D0"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tcPr>
          <w:p w14:paraId="4FF6AC83"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tcPr>
          <w:p w14:paraId="45450C55" w14:textId="3DE1BEEA" w:rsidR="003020B1" w:rsidRPr="006D4BD0" w:rsidRDefault="003020B1" w:rsidP="00EB7CAF">
            <w:pPr>
              <w:suppressAutoHyphens/>
              <w:spacing w:after="200"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описывать значимость своей специальности</w:t>
            </w:r>
          </w:p>
        </w:tc>
      </w:tr>
      <w:tr w:rsidR="003020B1" w:rsidRPr="006D4BD0" w14:paraId="606F1F6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A348461" w14:textId="77777777" w:rsidR="003020B1" w:rsidRPr="006D4BD0" w:rsidRDefault="003020B1"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BC73BCE" w14:textId="77777777" w:rsidR="003020B1" w:rsidRPr="006D4BD0" w:rsidRDefault="003020B1" w:rsidP="00EB7CAF">
            <w:pPr>
              <w:spacing w:line="276" w:lineRule="auto"/>
              <w:rPr>
                <w:rFonts w:ascii="Times New Roman" w:eastAsia="Segoe UI" w:hAnsi="Times New Roman" w:cs="Times New Roman"/>
                <w:sz w:val="24"/>
                <w:szCs w:val="24"/>
                <w:lang w:eastAsia="ru-RU"/>
              </w:rPr>
            </w:pPr>
          </w:p>
        </w:tc>
        <w:tc>
          <w:tcPr>
            <w:tcW w:w="5948" w:type="dxa"/>
            <w:gridSpan w:val="2"/>
            <w:shd w:val="clear" w:color="auto" w:fill="auto"/>
            <w:hideMark/>
          </w:tcPr>
          <w:p w14:paraId="454E1B03" w14:textId="1865EBAE" w:rsidR="003020B1" w:rsidRPr="006D4BD0" w:rsidRDefault="003020B1"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применять стандарты антикоррупционного поведения</w:t>
            </w:r>
          </w:p>
        </w:tc>
      </w:tr>
      <w:tr w:rsidR="00F63CE3" w:rsidRPr="006D4BD0" w14:paraId="04ED90FB"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2138530"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61E937B6"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0B2093"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DB07E4" w:rsidRPr="006D4BD0" w14:paraId="3BEB6FCE"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8DF9E0A"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5BEA998"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1E7CFC65" w14:textId="2D64D6EC"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сущность гражданско-патриотической позиции</w:t>
            </w:r>
          </w:p>
        </w:tc>
      </w:tr>
      <w:tr w:rsidR="00DB07E4" w:rsidRPr="006D4BD0" w14:paraId="5937DDF6" w14:textId="77777777" w:rsidTr="00EB7CAF">
        <w:trPr>
          <w:trHeight w:val="505"/>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22D05C1"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442A7BD"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2C29C358" w14:textId="1095F367"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традиционных общечеловеческих ценностей, в том</w:t>
            </w:r>
            <w:r w:rsidRPr="00DF149D">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DB07E4" w:rsidRPr="006D4BD0" w14:paraId="5FE628AC" w14:textId="77777777" w:rsidTr="00EB7CAF">
        <w:trPr>
          <w:trHeight w:val="608"/>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F4AFBC9"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AAA2A8F"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3D2F6FF0" w14:textId="63A77DD3"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значимость профессиональной деятельности по специальности</w:t>
            </w:r>
          </w:p>
        </w:tc>
      </w:tr>
      <w:tr w:rsidR="00DB07E4" w:rsidRPr="006D4BD0" w14:paraId="4B0AB24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1BB32A33" w14:textId="77777777" w:rsidR="00DB07E4" w:rsidRPr="006D4BD0" w:rsidRDefault="00DB07E4"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4366A697" w14:textId="77777777" w:rsidR="00DB07E4" w:rsidRPr="006D4BD0" w:rsidRDefault="00DB07E4" w:rsidP="00EB7CAF">
            <w:pPr>
              <w:spacing w:line="276" w:lineRule="auto"/>
              <w:rPr>
                <w:rFonts w:ascii="Times New Roman" w:eastAsia="Segoe UI" w:hAnsi="Times New Roman" w:cs="Times New Roman"/>
                <w:sz w:val="24"/>
                <w:szCs w:val="24"/>
                <w:lang w:eastAsia="ru-RU"/>
              </w:rPr>
            </w:pPr>
          </w:p>
        </w:tc>
        <w:tc>
          <w:tcPr>
            <w:tcW w:w="5948" w:type="dxa"/>
            <w:gridSpan w:val="2"/>
            <w:hideMark/>
          </w:tcPr>
          <w:p w14:paraId="5411D44F" w14:textId="2B92E577" w:rsidR="00DB07E4" w:rsidRPr="006D4BD0" w:rsidRDefault="00DB07E4" w:rsidP="00EB7CAF">
            <w:pPr>
              <w:suppressAutoHyphens/>
              <w:spacing w:line="276" w:lineRule="auto"/>
              <w:rPr>
                <w:rFonts w:ascii="Times New Roman" w:eastAsia="Segoe UI" w:hAnsi="Times New Roman" w:cs="Times New Roman"/>
                <w:b/>
                <w:bCs/>
                <w:iCs/>
                <w:sz w:val="24"/>
                <w:szCs w:val="24"/>
                <w:lang w:eastAsia="ru-RU"/>
              </w:rPr>
            </w:pPr>
            <w:r w:rsidRPr="00DF149D">
              <w:rPr>
                <w:rFonts w:ascii="Times New Roman" w:eastAsia="Calibri" w:hAnsi="Times New Roman" w:cs="Times New Roman"/>
                <w:bCs/>
                <w:iCs/>
              </w:rPr>
              <w:t>стандарты антикоррупционного поведения и последствия его нарушения</w:t>
            </w:r>
          </w:p>
        </w:tc>
      </w:tr>
      <w:tr w:rsidR="00F63CE3" w:rsidRPr="006D4BD0" w14:paraId="0F981430" w14:textId="77777777" w:rsidTr="00EB7CAF">
        <w:trPr>
          <w:trHeight w:val="20"/>
        </w:trPr>
        <w:tc>
          <w:tcPr>
            <w:tcW w:w="988" w:type="dxa"/>
            <w:vMerge w:val="restart"/>
            <w:tcBorders>
              <w:top w:val="single" w:sz="4" w:space="0" w:color="auto"/>
              <w:left w:val="single" w:sz="4" w:space="0" w:color="auto"/>
              <w:bottom w:val="single" w:sz="4" w:space="0" w:color="auto"/>
              <w:right w:val="single" w:sz="4" w:space="0" w:color="auto"/>
            </w:tcBorders>
            <w:hideMark/>
          </w:tcPr>
          <w:p w14:paraId="64F10375"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ОК 09</w:t>
            </w:r>
          </w:p>
        </w:tc>
        <w:tc>
          <w:tcPr>
            <w:tcW w:w="3265" w:type="dxa"/>
            <w:vMerge w:val="restart"/>
            <w:tcBorders>
              <w:top w:val="single" w:sz="4" w:space="0" w:color="auto"/>
              <w:left w:val="single" w:sz="4" w:space="0" w:color="auto"/>
              <w:bottom w:val="single" w:sz="4" w:space="0" w:color="auto"/>
              <w:right w:val="single" w:sz="4" w:space="0" w:color="auto"/>
            </w:tcBorders>
            <w:hideMark/>
          </w:tcPr>
          <w:p w14:paraId="0D1E954B"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eastAsia="Segoe UI" w:hAnsi="Times New Roman" w:cs="Times New Roman"/>
                <w:sz w:val="24"/>
                <w:szCs w:val="24"/>
                <w:lang w:eastAsia="ru-RU"/>
              </w:rPr>
              <w:t xml:space="preserve">Пользоваться профессиональной документацией </w:t>
            </w:r>
            <w:r w:rsidRPr="006D4BD0">
              <w:rPr>
                <w:rFonts w:ascii="Times New Roman" w:eastAsia="Segoe UI" w:hAnsi="Times New Roman" w:cs="Times New Roman"/>
                <w:sz w:val="24"/>
                <w:szCs w:val="24"/>
                <w:lang w:eastAsia="ru-RU"/>
              </w:rPr>
              <w:br/>
              <w:t xml:space="preserve">на государственном </w:t>
            </w:r>
            <w:r w:rsidRPr="006D4BD0">
              <w:rPr>
                <w:rFonts w:ascii="Times New Roman" w:eastAsia="Segoe UI" w:hAnsi="Times New Roman" w:cs="Times New Roman"/>
                <w:sz w:val="24"/>
                <w:szCs w:val="24"/>
                <w:lang w:eastAsia="ru-RU"/>
              </w:rPr>
              <w:br/>
              <w:t>и иностранном языках</w:t>
            </w:r>
          </w:p>
        </w:tc>
        <w:tc>
          <w:tcPr>
            <w:tcW w:w="5948" w:type="dxa"/>
            <w:gridSpan w:val="2"/>
            <w:tcBorders>
              <w:top w:val="single" w:sz="4" w:space="0" w:color="auto"/>
              <w:left w:val="single" w:sz="4" w:space="0" w:color="auto"/>
              <w:bottom w:val="single" w:sz="4" w:space="0" w:color="auto"/>
              <w:right w:val="single" w:sz="4" w:space="0" w:color="auto"/>
            </w:tcBorders>
            <w:hideMark/>
          </w:tcPr>
          <w:p w14:paraId="69522666"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b/>
                <w:bCs/>
                <w:iCs/>
                <w:sz w:val="24"/>
                <w:szCs w:val="24"/>
                <w:lang w:eastAsia="ru-RU"/>
              </w:rPr>
              <w:t>Умения:</w:t>
            </w:r>
          </w:p>
        </w:tc>
      </w:tr>
      <w:tr w:rsidR="00F63CE3" w:rsidRPr="006D4BD0" w14:paraId="36585B74"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84B35F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861942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27E679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63CE3" w:rsidRPr="006D4BD0" w14:paraId="3D624739"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6B93DF0"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B8A275C"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E14C1F9"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 xml:space="preserve">участвовать в диалогах на знакомые общие </w:t>
            </w:r>
            <w:r w:rsidRPr="006D4BD0">
              <w:rPr>
                <w:rFonts w:ascii="Times New Roman" w:eastAsia="Segoe UI" w:hAnsi="Times New Roman" w:cs="Times New Roman"/>
                <w:iCs/>
                <w:sz w:val="24"/>
                <w:szCs w:val="24"/>
                <w:lang w:eastAsia="ru-RU"/>
              </w:rPr>
              <w:br/>
              <w:t>и профессиональные темы</w:t>
            </w:r>
          </w:p>
        </w:tc>
      </w:tr>
      <w:tr w:rsidR="00F63CE3" w:rsidRPr="006D4BD0" w14:paraId="711F405F"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E532068"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60F39A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123AFE2"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строить простые высказывания о себе и о своей профессиональной деятельности</w:t>
            </w:r>
          </w:p>
        </w:tc>
      </w:tr>
      <w:tr w:rsidR="00F63CE3" w:rsidRPr="006D4BD0" w14:paraId="48573F50"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F58375"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23C0FE97"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3DF3AD97"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кратко обосновывать и объяснять свои действия (текущие и планируемые)</w:t>
            </w:r>
          </w:p>
        </w:tc>
      </w:tr>
      <w:tr w:rsidR="00F63CE3" w:rsidRPr="006D4BD0" w14:paraId="46A76CA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5624C883"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5C2D2B5F"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4BE5B6ED"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F63CE3" w:rsidRPr="006D4BD0" w14:paraId="5FC26E5C"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000123E"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DC8AA9E"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56463DEC"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b/>
                <w:bCs/>
                <w:iCs/>
                <w:sz w:val="24"/>
                <w:szCs w:val="24"/>
                <w:lang w:eastAsia="ru-RU"/>
              </w:rPr>
              <w:t>Знания:</w:t>
            </w:r>
          </w:p>
        </w:tc>
      </w:tr>
      <w:tr w:rsidR="00F63CE3" w:rsidRPr="006D4BD0" w14:paraId="6A5B179A"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110A147"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608032D"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C6E9BC7"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правила построения простых и сложных предложений на профессиональные темы</w:t>
            </w:r>
          </w:p>
        </w:tc>
      </w:tr>
      <w:tr w:rsidR="00F63CE3" w:rsidRPr="006D4BD0" w14:paraId="0EF203E1"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43A567F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3B91E2E4"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66BA2A34"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основные общеупотребительные глаголы (бытовая и профессиональная лексика)</w:t>
            </w:r>
          </w:p>
        </w:tc>
      </w:tr>
      <w:tr w:rsidR="00F63CE3" w:rsidRPr="006D4BD0" w14:paraId="76F3ECA5"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758B934B"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069EAC2B"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103FB448"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лексический минимум, относящийся к описанию предметов, средств и процессов профессиональной деятельности</w:t>
            </w:r>
          </w:p>
        </w:tc>
      </w:tr>
      <w:tr w:rsidR="00F63CE3" w:rsidRPr="006D4BD0" w14:paraId="4F19C717" w14:textId="77777777" w:rsidTr="00EB7CAF">
        <w:trPr>
          <w:trHeight w:val="20"/>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6CA6284"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1D321D1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26922172" w14:textId="77777777" w:rsidR="00F63CE3" w:rsidRPr="006D4BD0" w:rsidRDefault="00F63CE3" w:rsidP="00EB7CAF">
            <w:pPr>
              <w:suppressAutoHyphens/>
              <w:spacing w:line="276" w:lineRule="auto"/>
              <w:rPr>
                <w:rFonts w:ascii="Times New Roman" w:eastAsia="Segoe UI" w:hAnsi="Times New Roman" w:cs="Times New Roman"/>
                <w:b/>
                <w:bCs/>
                <w:iCs/>
                <w:sz w:val="24"/>
                <w:szCs w:val="24"/>
                <w:lang w:eastAsia="ru-RU"/>
              </w:rPr>
            </w:pPr>
            <w:r w:rsidRPr="006D4BD0">
              <w:rPr>
                <w:rFonts w:ascii="Times New Roman" w:eastAsia="Segoe UI" w:hAnsi="Times New Roman" w:cs="Times New Roman"/>
                <w:iCs/>
                <w:sz w:val="24"/>
                <w:szCs w:val="24"/>
                <w:lang w:eastAsia="ru-RU"/>
              </w:rPr>
              <w:t>особенности произношения</w:t>
            </w:r>
          </w:p>
        </w:tc>
      </w:tr>
      <w:tr w:rsidR="00F63CE3" w:rsidRPr="006D4BD0" w14:paraId="70E7C795" w14:textId="77777777" w:rsidTr="00EB7CAF">
        <w:trPr>
          <w:trHeight w:val="521"/>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2AF78B6F" w14:textId="77777777" w:rsidR="00F63CE3" w:rsidRPr="006D4BD0" w:rsidRDefault="00F63CE3" w:rsidP="00EB7CAF">
            <w:pPr>
              <w:spacing w:line="276" w:lineRule="auto"/>
              <w:rPr>
                <w:rFonts w:ascii="Times New Roman" w:eastAsia="Segoe UI" w:hAnsi="Times New Roman" w:cs="Times New Roman"/>
                <w:iCs/>
                <w:sz w:val="24"/>
                <w:szCs w:val="24"/>
                <w:lang w:eastAsia="ru-RU"/>
              </w:rPr>
            </w:pPr>
          </w:p>
        </w:tc>
        <w:tc>
          <w:tcPr>
            <w:tcW w:w="3265" w:type="dxa"/>
            <w:vMerge/>
            <w:tcBorders>
              <w:top w:val="single" w:sz="4" w:space="0" w:color="auto"/>
              <w:left w:val="single" w:sz="4" w:space="0" w:color="auto"/>
              <w:bottom w:val="single" w:sz="4" w:space="0" w:color="auto"/>
              <w:right w:val="single" w:sz="4" w:space="0" w:color="auto"/>
            </w:tcBorders>
            <w:vAlign w:val="center"/>
            <w:hideMark/>
          </w:tcPr>
          <w:p w14:paraId="75ACDF23" w14:textId="77777777" w:rsidR="00F63CE3" w:rsidRPr="006D4BD0" w:rsidRDefault="00F63CE3" w:rsidP="00EB7CAF">
            <w:pPr>
              <w:spacing w:line="276" w:lineRule="auto"/>
              <w:rPr>
                <w:rFonts w:ascii="Times New Roman" w:eastAsia="Segoe UI" w:hAnsi="Times New Roman" w:cs="Times New Roman"/>
                <w:sz w:val="24"/>
                <w:szCs w:val="24"/>
                <w:lang w:eastAsia="ru-RU"/>
              </w:rPr>
            </w:pPr>
          </w:p>
        </w:tc>
        <w:tc>
          <w:tcPr>
            <w:tcW w:w="5948" w:type="dxa"/>
            <w:gridSpan w:val="2"/>
            <w:tcBorders>
              <w:top w:val="single" w:sz="4" w:space="0" w:color="auto"/>
              <w:left w:val="single" w:sz="4" w:space="0" w:color="auto"/>
              <w:bottom w:val="single" w:sz="4" w:space="0" w:color="auto"/>
              <w:right w:val="single" w:sz="4" w:space="0" w:color="auto"/>
            </w:tcBorders>
            <w:hideMark/>
          </w:tcPr>
          <w:p w14:paraId="03F93C4D" w14:textId="77777777" w:rsidR="00F63CE3"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eastAsia="Segoe UI" w:hAnsi="Times New Roman" w:cs="Times New Roman"/>
                <w:iCs/>
                <w:sz w:val="24"/>
                <w:szCs w:val="24"/>
                <w:lang w:eastAsia="ru-RU"/>
              </w:rPr>
              <w:t>правила чтения текстов профессиональной направленности</w:t>
            </w:r>
          </w:p>
          <w:p w14:paraId="0B8B0FBF"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p>
        </w:tc>
      </w:tr>
      <w:tr w:rsidR="00F63CE3" w:rsidRPr="006D4BD0" w14:paraId="008805E7" w14:textId="77777777" w:rsidTr="00EB7CAF">
        <w:trPr>
          <w:trHeight w:val="714"/>
        </w:trPr>
        <w:tc>
          <w:tcPr>
            <w:tcW w:w="988" w:type="dxa"/>
            <w:tcBorders>
              <w:top w:val="single" w:sz="4" w:space="0" w:color="auto"/>
              <w:left w:val="single" w:sz="4" w:space="0" w:color="auto"/>
              <w:bottom w:val="single" w:sz="4" w:space="0" w:color="auto"/>
              <w:right w:val="single" w:sz="4" w:space="0" w:color="auto"/>
            </w:tcBorders>
          </w:tcPr>
          <w:p w14:paraId="06E09DFC" w14:textId="77777777" w:rsidR="00F63CE3" w:rsidRPr="00021314" w:rsidRDefault="00F63CE3" w:rsidP="00EB7CAF">
            <w:pPr>
              <w:spacing w:line="276" w:lineRule="auto"/>
              <w:rPr>
                <w:rStyle w:val="afb"/>
                <w:b/>
              </w:rPr>
            </w:pPr>
            <w:r w:rsidRPr="00021314">
              <w:rPr>
                <w:rStyle w:val="afb"/>
                <w:b/>
                <w:i w:val="0"/>
              </w:rPr>
              <w:t xml:space="preserve">Код </w:t>
            </w:r>
            <w:r w:rsidRPr="00021314">
              <w:rPr>
                <w:rStyle w:val="afb"/>
                <w:b/>
                <w:i w:val="0"/>
                <w:iCs/>
              </w:rPr>
              <w:t>ПК</w:t>
            </w:r>
          </w:p>
          <w:p w14:paraId="721993F3" w14:textId="77777777" w:rsidR="00F63CE3" w:rsidRPr="006D4BD0" w:rsidRDefault="00F63CE3" w:rsidP="00EB7CAF">
            <w:pPr>
              <w:spacing w:line="276" w:lineRule="auto"/>
              <w:jc w:val="center"/>
              <w:rPr>
                <w:rFonts w:ascii="Times New Roman" w:eastAsia="Segoe UI" w:hAnsi="Times New Roman" w:cs="Times New Roman"/>
                <w:iCs/>
                <w:sz w:val="24"/>
                <w:szCs w:val="24"/>
                <w:lang w:eastAsia="ru-RU"/>
              </w:rPr>
            </w:pPr>
          </w:p>
        </w:tc>
        <w:tc>
          <w:tcPr>
            <w:tcW w:w="3265" w:type="dxa"/>
            <w:tcBorders>
              <w:top w:val="single" w:sz="4" w:space="0" w:color="auto"/>
              <w:left w:val="single" w:sz="4" w:space="0" w:color="auto"/>
              <w:bottom w:val="single" w:sz="4" w:space="0" w:color="auto"/>
              <w:right w:val="single" w:sz="4" w:space="0" w:color="auto"/>
            </w:tcBorders>
          </w:tcPr>
          <w:p w14:paraId="5A4DD573" w14:textId="77777777" w:rsidR="00F63CE3" w:rsidRPr="006D4BD0" w:rsidRDefault="00F63CE3" w:rsidP="00EB7CAF">
            <w:pPr>
              <w:suppressAutoHyphens/>
              <w:spacing w:line="276" w:lineRule="auto"/>
              <w:rPr>
                <w:rFonts w:ascii="Times New Roman" w:eastAsia="Segoe UI" w:hAnsi="Times New Roman" w:cs="Times New Roman"/>
                <w:sz w:val="24"/>
                <w:szCs w:val="24"/>
                <w:lang w:eastAsia="ru-RU"/>
              </w:rPr>
            </w:pPr>
            <w:r w:rsidRPr="006D4BD0">
              <w:rPr>
                <w:rFonts w:ascii="Times New Roman" w:hAnsi="Times New Roman" w:cs="Times New Roman"/>
                <w:b/>
                <w:sz w:val="24"/>
                <w:szCs w:val="24"/>
              </w:rPr>
              <w:t>Уметь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77028680"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Знать</w:t>
            </w:r>
          </w:p>
        </w:tc>
        <w:tc>
          <w:tcPr>
            <w:tcW w:w="3099" w:type="dxa"/>
            <w:tcBorders>
              <w:top w:val="single" w:sz="4" w:space="0" w:color="auto"/>
              <w:left w:val="single" w:sz="4" w:space="0" w:color="auto"/>
              <w:bottom w:val="single" w:sz="4" w:space="0" w:color="auto"/>
              <w:right w:val="single" w:sz="4" w:space="0" w:color="auto"/>
            </w:tcBorders>
          </w:tcPr>
          <w:p w14:paraId="36EEC1A7" w14:textId="77777777" w:rsidR="00F63CE3" w:rsidRPr="006D4BD0" w:rsidRDefault="00F63CE3" w:rsidP="00EB7CAF">
            <w:pPr>
              <w:suppressAutoHyphens/>
              <w:spacing w:line="276" w:lineRule="auto"/>
              <w:rPr>
                <w:rFonts w:ascii="Times New Roman" w:eastAsia="Segoe UI" w:hAnsi="Times New Roman" w:cs="Times New Roman"/>
                <w:iCs/>
                <w:sz w:val="24"/>
                <w:szCs w:val="24"/>
                <w:lang w:eastAsia="ru-RU"/>
              </w:rPr>
            </w:pPr>
            <w:r w:rsidRPr="006D4BD0">
              <w:rPr>
                <w:rFonts w:ascii="Times New Roman" w:hAnsi="Times New Roman" w:cs="Times New Roman"/>
                <w:b/>
                <w:sz w:val="24"/>
                <w:szCs w:val="24"/>
              </w:rPr>
              <w:t>Владеть навыками</w:t>
            </w:r>
          </w:p>
        </w:tc>
      </w:tr>
      <w:tr w:rsidR="00F63CE3" w:rsidRPr="006D4BD0" w14:paraId="31E5758E" w14:textId="77777777" w:rsidTr="00EB7CAF">
        <w:trPr>
          <w:trHeight w:val="77"/>
        </w:trPr>
        <w:tc>
          <w:tcPr>
            <w:tcW w:w="988" w:type="dxa"/>
          </w:tcPr>
          <w:p w14:paraId="7D572769" w14:textId="78FB07F3" w:rsidR="00F63CE3" w:rsidRPr="00021314" w:rsidRDefault="00EB7CAF" w:rsidP="00EB7CAF">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t>ПК 4</w:t>
            </w:r>
            <w:r w:rsidR="00F63CE3" w:rsidRPr="00021314">
              <w:rPr>
                <w:rFonts w:ascii="Times New Roman" w:hAnsi="Times New Roman"/>
                <w:bCs/>
                <w:color w:val="000000" w:themeColor="text1"/>
                <w:sz w:val="24"/>
                <w:szCs w:val="24"/>
              </w:rPr>
              <w:t>.1.</w:t>
            </w:r>
          </w:p>
        </w:tc>
        <w:tc>
          <w:tcPr>
            <w:tcW w:w="3265" w:type="dxa"/>
            <w:tcBorders>
              <w:top w:val="single" w:sz="4" w:space="0" w:color="auto"/>
              <w:left w:val="single" w:sz="4" w:space="0" w:color="auto"/>
              <w:bottom w:val="single" w:sz="4" w:space="0" w:color="auto"/>
              <w:right w:val="single" w:sz="4" w:space="0" w:color="auto"/>
            </w:tcBorders>
          </w:tcPr>
          <w:p w14:paraId="7AC413F5" w14:textId="10EC8A33"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использовать поисковые системы интернета</w:t>
            </w:r>
          </w:p>
          <w:p w14:paraId="4F3E9464" w14:textId="009BC2BD"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использовать технологии поисково-контекстной рекламы и их системы размещения </w:t>
            </w:r>
          </w:p>
          <w:p w14:paraId="2ECF99DE" w14:textId="0398E333"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определять эффективные УТП (уникальные торговые предложения) и офферы </w:t>
            </w:r>
          </w:p>
          <w:p w14:paraId="6D4EB5CF" w14:textId="23C0BD74"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доводить информацию заказчика до ЦА </w:t>
            </w:r>
          </w:p>
          <w:p w14:paraId="1CADB357" w14:textId="653BE1D2" w:rsidR="00F63CE3" w:rsidRPr="00021314"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5944EF">
              <w:rPr>
                <w:rFonts w:ascii="Times New Roman" w:hAnsi="Times New Roman" w:cs="Times New Roman"/>
                <w:bCs/>
                <w:sz w:val="24"/>
                <w:szCs w:val="24"/>
              </w:rPr>
              <w:t>использовать методы и способы привлечения пользователей в интернет-сообщество.</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8CAC88B" w14:textId="12AF2F80"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5944EF">
              <w:rPr>
                <w:rFonts w:ascii="Times New Roman" w:hAnsi="Times New Roman" w:cs="Times New Roman"/>
                <w:bCs/>
                <w:sz w:val="24"/>
                <w:szCs w:val="24"/>
              </w:rPr>
              <w:t xml:space="preserve">виды и инструменты маркетинговых коммуникаций </w:t>
            </w:r>
          </w:p>
          <w:p w14:paraId="067C4C00" w14:textId="75B0C03E"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отраслевую терминологию </w:t>
            </w:r>
          </w:p>
          <w:p w14:paraId="697C44C2" w14:textId="76143628" w:rsidR="005944EF" w:rsidRPr="005944EF" w:rsidRDefault="005944EF"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Pr="005944EF">
              <w:rPr>
                <w:rFonts w:ascii="Times New Roman" w:hAnsi="Times New Roman" w:cs="Times New Roman"/>
                <w:bCs/>
                <w:sz w:val="24"/>
                <w:szCs w:val="24"/>
              </w:rPr>
              <w:t xml:space="preserve">требования к визуальным и текстовым материалам в социальных сетях и на сайте объекта рекламирования для </w:t>
            </w:r>
            <w:r w:rsidRPr="005944EF">
              <w:rPr>
                <w:rFonts w:ascii="Times New Roman" w:hAnsi="Times New Roman" w:cs="Times New Roman"/>
                <w:bCs/>
                <w:sz w:val="24"/>
                <w:szCs w:val="24"/>
              </w:rPr>
              <w:lastRenderedPageBreak/>
              <w:t xml:space="preserve">обеспечения максимальной коммуникации с аудиторией </w:t>
            </w:r>
          </w:p>
          <w:p w14:paraId="28E3407A" w14:textId="04F743BD" w:rsidR="00F63CE3" w:rsidRPr="00021314" w:rsidRDefault="001B0603" w:rsidP="005944E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w:t>
            </w:r>
            <w:r w:rsidR="005944EF" w:rsidRPr="005944EF">
              <w:rPr>
                <w:rFonts w:ascii="Times New Roman" w:hAnsi="Times New Roman" w:cs="Times New Roman"/>
                <w:bCs/>
                <w:sz w:val="24"/>
                <w:szCs w:val="24"/>
              </w:rPr>
              <w:t xml:space="preserve">технологии воздействия на аудиторию при с применением визуальных и текстовых материалов </w:t>
            </w:r>
            <w:r w:rsidR="00814232" w:rsidRPr="005944EF">
              <w:rPr>
                <w:rFonts w:ascii="Times New Roman" w:hAnsi="Times New Roman" w:cs="Times New Roman"/>
                <w:bCs/>
                <w:sz w:val="24"/>
                <w:szCs w:val="24"/>
              </w:rPr>
              <w:t>в социальные сети</w:t>
            </w:r>
            <w:r w:rsidR="005944EF" w:rsidRPr="005944EF">
              <w:rPr>
                <w:rFonts w:ascii="Times New Roman" w:hAnsi="Times New Roman" w:cs="Times New Roman"/>
                <w:bCs/>
                <w:sz w:val="24"/>
                <w:szCs w:val="24"/>
              </w:rPr>
              <w:t xml:space="preserve"> и на сайте объекта рекламирования в соответствии поставленным задачам.</w:t>
            </w:r>
          </w:p>
        </w:tc>
        <w:tc>
          <w:tcPr>
            <w:tcW w:w="3099" w:type="dxa"/>
            <w:tcBorders>
              <w:top w:val="single" w:sz="4" w:space="0" w:color="auto"/>
              <w:left w:val="single" w:sz="4" w:space="0" w:color="auto"/>
              <w:bottom w:val="single" w:sz="4" w:space="0" w:color="auto"/>
              <w:right w:val="single" w:sz="4" w:space="0" w:color="auto"/>
            </w:tcBorders>
          </w:tcPr>
          <w:p w14:paraId="48BD091E" w14:textId="342B6DBD" w:rsidR="00EB7CAF" w:rsidRPr="00EB7CAF" w:rsidRDefault="00EB7CAF" w:rsidP="00EB7CAF">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lastRenderedPageBreak/>
              <w:t>-</w:t>
            </w:r>
            <w:r w:rsidRPr="00EB7CAF">
              <w:rPr>
                <w:rFonts w:ascii="Times New Roman" w:hAnsi="Times New Roman" w:cs="Times New Roman"/>
                <w:bCs/>
                <w:sz w:val="24"/>
                <w:szCs w:val="24"/>
              </w:rPr>
              <w:t xml:space="preserve">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Уникального Торгового Предложения (УТП) </w:t>
            </w:r>
          </w:p>
          <w:p w14:paraId="312D4CBB" w14:textId="23A24830" w:rsidR="00F63CE3" w:rsidRPr="006D4BD0" w:rsidRDefault="00EB7CAF" w:rsidP="00EB7CAF">
            <w:pPr>
              <w:suppressAutoHyphens/>
              <w:spacing w:line="276" w:lineRule="auto"/>
              <w:rPr>
                <w:rFonts w:ascii="Times New Roman" w:hAnsi="Times New Roman" w:cs="Times New Roman"/>
                <w:b/>
                <w:sz w:val="24"/>
                <w:szCs w:val="24"/>
              </w:rPr>
            </w:pPr>
            <w:r>
              <w:rPr>
                <w:rFonts w:ascii="Times New Roman" w:hAnsi="Times New Roman" w:cs="Times New Roman"/>
                <w:bCs/>
                <w:sz w:val="24"/>
                <w:szCs w:val="24"/>
              </w:rPr>
              <w:lastRenderedPageBreak/>
              <w:t>-</w:t>
            </w:r>
            <w:r w:rsidRPr="00EB7CAF">
              <w:rPr>
                <w:rFonts w:ascii="Times New Roman" w:hAnsi="Times New Roman" w:cs="Times New Roman"/>
                <w:bCs/>
                <w:sz w:val="24"/>
                <w:szCs w:val="24"/>
              </w:rPr>
              <w:t>поиска и подбора оригинального нейма и слогана.</w:t>
            </w:r>
          </w:p>
        </w:tc>
      </w:tr>
      <w:tr w:rsidR="00F63CE3" w:rsidRPr="006D4BD0" w14:paraId="6A8823AF" w14:textId="77777777" w:rsidTr="00EB7CAF">
        <w:trPr>
          <w:trHeight w:val="290"/>
        </w:trPr>
        <w:tc>
          <w:tcPr>
            <w:tcW w:w="988" w:type="dxa"/>
          </w:tcPr>
          <w:p w14:paraId="4ADB9756" w14:textId="23168D03" w:rsidR="00F63CE3" w:rsidRPr="00021314" w:rsidRDefault="00EB7CAF" w:rsidP="00EB7CAF">
            <w:pPr>
              <w:spacing w:line="276" w:lineRule="auto"/>
              <w:jc w:val="center"/>
              <w:rPr>
                <w:rStyle w:val="afb"/>
                <w:bCs/>
                <w:i w:val="0"/>
                <w:color w:val="000000" w:themeColor="text1"/>
                <w:sz w:val="24"/>
                <w:szCs w:val="24"/>
              </w:rPr>
            </w:pPr>
            <w:r>
              <w:rPr>
                <w:rFonts w:ascii="Times New Roman" w:hAnsi="Times New Roman"/>
                <w:bCs/>
                <w:color w:val="000000" w:themeColor="text1"/>
                <w:sz w:val="24"/>
                <w:szCs w:val="24"/>
              </w:rPr>
              <w:lastRenderedPageBreak/>
              <w:t>ПК 4</w:t>
            </w:r>
            <w:r w:rsidR="00F63CE3" w:rsidRPr="00021314">
              <w:rPr>
                <w:rFonts w:ascii="Times New Roman" w:hAnsi="Times New Roman"/>
                <w:bCs/>
                <w:color w:val="000000" w:themeColor="text1"/>
                <w:sz w:val="24"/>
                <w:szCs w:val="24"/>
              </w:rPr>
              <w:t>.2.</w:t>
            </w:r>
          </w:p>
        </w:tc>
        <w:tc>
          <w:tcPr>
            <w:tcW w:w="3265" w:type="dxa"/>
            <w:tcBorders>
              <w:top w:val="single" w:sz="4" w:space="0" w:color="auto"/>
              <w:left w:val="single" w:sz="4" w:space="0" w:color="auto"/>
              <w:bottom w:val="single" w:sz="4" w:space="0" w:color="auto"/>
              <w:right w:val="single" w:sz="4" w:space="0" w:color="auto"/>
            </w:tcBorders>
          </w:tcPr>
          <w:p w14:paraId="7F30C598" w14:textId="3A1B0350" w:rsidR="001923A7" w:rsidRPr="001923A7" w:rsidRDefault="001923A7" w:rsidP="001923A7">
            <w:pPr>
              <w:suppressAutoHyphens/>
              <w:spacing w:line="276" w:lineRule="auto"/>
              <w:rPr>
                <w:rFonts w:ascii="Times New Roman" w:hAnsi="Times New Roman" w:cs="Times New Roman"/>
                <w:sz w:val="24"/>
                <w:szCs w:val="24"/>
              </w:rPr>
            </w:pPr>
            <w:r w:rsidRPr="001923A7">
              <w:rPr>
                <w:rFonts w:ascii="Times New Roman" w:hAnsi="Times New Roman" w:cs="Times New Roman"/>
                <w:sz w:val="24"/>
                <w:szCs w:val="24"/>
              </w:rPr>
              <w:t xml:space="preserve">-использовать специальные методы и сервисы повышения обратной связи с ЦА </w:t>
            </w:r>
          </w:p>
          <w:p w14:paraId="10B818FA" w14:textId="50BCE485" w:rsidR="00F63CE3" w:rsidRPr="006D4BD0" w:rsidRDefault="001923A7" w:rsidP="001923A7">
            <w:pPr>
              <w:suppressAutoHyphens/>
              <w:spacing w:line="276" w:lineRule="auto"/>
              <w:rPr>
                <w:rFonts w:ascii="Times New Roman" w:hAnsi="Times New Roman" w:cs="Times New Roman"/>
                <w:b/>
                <w:sz w:val="24"/>
                <w:szCs w:val="24"/>
              </w:rPr>
            </w:pPr>
            <w:r w:rsidRPr="001923A7">
              <w:rPr>
                <w:rFonts w:ascii="Times New Roman" w:hAnsi="Times New Roman" w:cs="Times New Roman"/>
                <w:sz w:val="24"/>
                <w:szCs w:val="24"/>
              </w:rPr>
              <w:t>-проверять рекламные материалы на уникальность/оригинальность.</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F58D72B" w14:textId="017ED98E" w:rsidR="001923A7" w:rsidRPr="001923A7" w:rsidRDefault="001923A7" w:rsidP="001923A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923A7">
              <w:rPr>
                <w:rFonts w:ascii="Times New Roman" w:hAnsi="Times New Roman" w:cs="Times New Roman"/>
                <w:sz w:val="24"/>
                <w:szCs w:val="24"/>
              </w:rPr>
              <w:t xml:space="preserve">отраслевую терминологию  </w:t>
            </w:r>
          </w:p>
          <w:p w14:paraId="620334C6" w14:textId="77777777" w:rsidR="001923A7" w:rsidRDefault="001923A7" w:rsidP="001923A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важность учета</w:t>
            </w:r>
          </w:p>
          <w:p w14:paraId="2289E619" w14:textId="2897C8E8" w:rsidR="00F63CE3" w:rsidRPr="001923A7" w:rsidRDefault="001923A7" w:rsidP="001923A7">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1923A7">
              <w:rPr>
                <w:rFonts w:ascii="Times New Roman" w:hAnsi="Times New Roman" w:cs="Times New Roman"/>
                <w:sz w:val="24"/>
                <w:szCs w:val="24"/>
              </w:rPr>
              <w:t>пожеланий заказчика при планировании рекламной кампании</w:t>
            </w:r>
          </w:p>
        </w:tc>
        <w:tc>
          <w:tcPr>
            <w:tcW w:w="3099" w:type="dxa"/>
            <w:tcBorders>
              <w:top w:val="single" w:sz="4" w:space="0" w:color="auto"/>
              <w:left w:val="single" w:sz="4" w:space="0" w:color="auto"/>
              <w:bottom w:val="single" w:sz="4" w:space="0" w:color="auto"/>
              <w:right w:val="single" w:sz="4" w:space="0" w:color="auto"/>
            </w:tcBorders>
          </w:tcPr>
          <w:p w14:paraId="292DE560" w14:textId="2267853E" w:rsidR="00AC5CBF" w:rsidRPr="001923A7" w:rsidRDefault="001923A7" w:rsidP="00AC5CBF">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AC5CBF" w:rsidRPr="001923A7">
              <w:rPr>
                <w:rFonts w:ascii="Times New Roman" w:hAnsi="Times New Roman" w:cs="Times New Roman"/>
                <w:sz w:val="24"/>
                <w:szCs w:val="24"/>
              </w:rPr>
              <w:t>определения оригинальной идеи для рекламной кампании</w:t>
            </w:r>
          </w:p>
          <w:p w14:paraId="1F4D10BF" w14:textId="1CE0B243" w:rsidR="00F63CE3" w:rsidRPr="006D4BD0" w:rsidRDefault="001923A7" w:rsidP="00AC5CBF">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00AC5CBF" w:rsidRPr="001923A7">
              <w:rPr>
                <w:rFonts w:ascii="Times New Roman" w:hAnsi="Times New Roman" w:cs="Times New Roman"/>
                <w:sz w:val="24"/>
                <w:szCs w:val="24"/>
              </w:rPr>
              <w:t>подбора и использования визуальных идей фотоизображений, рекламных проектов визуальной информации, идентификации и коммуникации, фото- и видеопроектов объекта рекламирования с учетом инсайта для РК.</w:t>
            </w:r>
          </w:p>
        </w:tc>
      </w:tr>
      <w:tr w:rsidR="00EB7CAF" w:rsidRPr="006D4BD0" w14:paraId="12E48085" w14:textId="77777777" w:rsidTr="00EB7CAF">
        <w:trPr>
          <w:trHeight w:val="330"/>
        </w:trPr>
        <w:tc>
          <w:tcPr>
            <w:tcW w:w="988" w:type="dxa"/>
          </w:tcPr>
          <w:p w14:paraId="1355837E" w14:textId="0F8552A4" w:rsidR="00EB7CAF" w:rsidRDefault="005944EF" w:rsidP="00EB7CAF">
            <w:pPr>
              <w:spacing w:line="276" w:lineRule="auto"/>
              <w:jc w:val="center"/>
              <w:rPr>
                <w:rFonts w:ascii="Times New Roman" w:hAnsi="Times New Roman"/>
                <w:bCs/>
                <w:color w:val="000000" w:themeColor="text1"/>
                <w:sz w:val="24"/>
                <w:szCs w:val="24"/>
              </w:rPr>
            </w:pPr>
            <w:r>
              <w:rPr>
                <w:rFonts w:ascii="Times New Roman" w:hAnsi="Times New Roman"/>
                <w:bCs/>
                <w:color w:val="000000" w:themeColor="text1"/>
                <w:sz w:val="24"/>
                <w:szCs w:val="24"/>
              </w:rPr>
              <w:t>ПК.4.3</w:t>
            </w:r>
          </w:p>
        </w:tc>
        <w:tc>
          <w:tcPr>
            <w:tcW w:w="3265" w:type="dxa"/>
            <w:tcBorders>
              <w:top w:val="single" w:sz="4" w:space="0" w:color="auto"/>
              <w:left w:val="single" w:sz="4" w:space="0" w:color="auto"/>
              <w:bottom w:val="single" w:sz="4" w:space="0" w:color="auto"/>
              <w:right w:val="single" w:sz="4" w:space="0" w:color="auto"/>
            </w:tcBorders>
          </w:tcPr>
          <w:p w14:paraId="4EB983B7" w14:textId="167B6BF1"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специальные профессиональные сервисы для оценки эффективности рекламы в интернете </w:t>
            </w:r>
          </w:p>
          <w:p w14:paraId="3DFEE21E" w14:textId="61B9C174"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и обрабатывать графические и текстовые материалы с использованием программных средств, облачных и сетевых технологий </w:t>
            </w:r>
          </w:p>
          <w:p w14:paraId="76355C2E" w14:textId="790123EA"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конвертировать файлы в нужные форматы </w:t>
            </w:r>
          </w:p>
          <w:p w14:paraId="781E5542" w14:textId="016F5FAA"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сетевые средства проверки текстовых материалов на оригинальность и антиплагиат </w:t>
            </w:r>
          </w:p>
          <w:p w14:paraId="3EB9AB41" w14:textId="52764E5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размещать рекламные материалы в социальных медиа </w:t>
            </w:r>
          </w:p>
          <w:p w14:paraId="73EBB434" w14:textId="1C7BCB5C"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подбирать визуальные и текстовые материалы в социальных сетях и на сайте объекта рекламирования для интернет-продвижения </w:t>
            </w:r>
          </w:p>
          <w:p w14:paraId="346D15B1" w14:textId="25452D90"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представлять разработанные макеты рекламных носителей в виде наглядных и достоверных мокапов </w:t>
            </w:r>
          </w:p>
          <w:p w14:paraId="57E6093B" w14:textId="204C8B55"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обеспечивать качественное функционирования сайта </w:t>
            </w:r>
          </w:p>
          <w:p w14:paraId="2EFD05C9" w14:textId="77777777"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писать оригинальные и качественные рекламные тексты, в том числе и для веб-сайтов </w:t>
            </w:r>
          </w:p>
          <w:p w14:paraId="3BD3B255" w14:textId="13398335"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графические материалы рекламного характера </w:t>
            </w:r>
          </w:p>
          <w:p w14:paraId="436D3734" w14:textId="071A7676"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находить идеи и предложения для усиления воздействия рекламной кампании на ЦА </w:t>
            </w:r>
          </w:p>
          <w:p w14:paraId="4FEB94F0" w14:textId="5425535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разрабатывать концепт дизайна и первичной визуализации, представляя их в виде мудборда или референсов </w:t>
            </w:r>
          </w:p>
          <w:p w14:paraId="1BBDAD3B" w14:textId="439AD76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составлять тексты информационных, нативных и иных сообщений для размещения в социальных медиа </w:t>
            </w:r>
          </w:p>
          <w:p w14:paraId="56AB7571" w14:textId="6F95395D"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Создавать оригинальные, современные по стилю сайты </w:t>
            </w:r>
          </w:p>
          <w:p w14:paraId="0AC5550F" w14:textId="59C5B2C9"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разрабатывать креативные и качественные макеты рекламных и информационных носителей, в том числе инфографику </w:t>
            </w:r>
          </w:p>
          <w:p w14:paraId="4F5CCE3B" w14:textId="2E1B1C8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использовать приемы внутренней и внешней оптимизации сайтов </w:t>
            </w:r>
          </w:p>
          <w:p w14:paraId="36608699" w14:textId="389E6742"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повышать информационную наглядность сайтов </w:t>
            </w:r>
          </w:p>
          <w:p w14:paraId="52A22342" w14:textId="4F0AEBFD" w:rsidR="00EB7CAF" w:rsidRPr="006D4BD0" w:rsidRDefault="00504C70" w:rsidP="00504C70">
            <w:pPr>
              <w:suppressAutoHyphens/>
              <w:spacing w:line="276" w:lineRule="auto"/>
              <w:rPr>
                <w:rFonts w:ascii="Times New Roman" w:hAnsi="Times New Roman" w:cs="Times New Roman"/>
                <w:b/>
                <w:sz w:val="24"/>
                <w:szCs w:val="24"/>
              </w:rPr>
            </w:pPr>
            <w:r>
              <w:rPr>
                <w:rFonts w:ascii="Times New Roman" w:hAnsi="Times New Roman" w:cs="Times New Roman"/>
                <w:sz w:val="24"/>
                <w:szCs w:val="24"/>
              </w:rPr>
              <w:t>-</w:t>
            </w:r>
            <w:r w:rsidRPr="00504C70">
              <w:rPr>
                <w:rFonts w:ascii="Times New Roman" w:hAnsi="Times New Roman" w:cs="Times New Roman"/>
                <w:sz w:val="24"/>
                <w:szCs w:val="24"/>
              </w:rPr>
              <w:t>создавать качественные макеты иллюстраций для публикации в социальных сетях.</w:t>
            </w:r>
          </w:p>
        </w:tc>
        <w:tc>
          <w:tcPr>
            <w:tcW w:w="2849" w:type="dxa"/>
            <w:tcBorders>
              <w:top w:val="single" w:sz="4" w:space="0" w:color="auto"/>
              <w:left w:val="single" w:sz="4" w:space="0" w:color="auto"/>
              <w:bottom w:val="single" w:sz="4" w:space="0" w:color="auto"/>
              <w:right w:val="single" w:sz="4" w:space="0" w:color="auto"/>
            </w:tcBorders>
            <w:shd w:val="clear" w:color="auto" w:fill="auto"/>
          </w:tcPr>
          <w:p w14:paraId="2892E8A4" w14:textId="25779787"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программное обеспечение, необходимое для макетирования рекламных носителей </w:t>
            </w:r>
          </w:p>
          <w:p w14:paraId="26F3A8C2" w14:textId="77777777"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возможности интернет-ресурсов для макетирования рекламных носителей </w:t>
            </w:r>
          </w:p>
          <w:p w14:paraId="6C9DD166" w14:textId="11762014"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виды сайтов, их </w:t>
            </w:r>
            <w:r>
              <w:rPr>
                <w:rFonts w:ascii="Times New Roman" w:hAnsi="Times New Roman" w:cs="Times New Roman"/>
                <w:sz w:val="24"/>
                <w:szCs w:val="24"/>
              </w:rPr>
              <w:t>-</w:t>
            </w:r>
            <w:r w:rsidRPr="00504C70">
              <w:rPr>
                <w:rFonts w:ascii="Times New Roman" w:hAnsi="Times New Roman" w:cs="Times New Roman"/>
                <w:sz w:val="24"/>
                <w:szCs w:val="24"/>
              </w:rPr>
              <w:t xml:space="preserve">возможности и варианты применения </w:t>
            </w:r>
          </w:p>
          <w:p w14:paraId="7D77155C" w14:textId="77777777"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требования к качественному функционированию сайтов </w:t>
            </w:r>
          </w:p>
          <w:p w14:paraId="5C7B6C6C" w14:textId="7F4A86E6"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программное обеспечение, необходимое для </w:t>
            </w:r>
            <w:r w:rsidRPr="00504C70">
              <w:rPr>
                <w:rFonts w:ascii="Times New Roman" w:hAnsi="Times New Roman" w:cs="Times New Roman"/>
                <w:sz w:val="24"/>
                <w:szCs w:val="24"/>
              </w:rPr>
              <w:lastRenderedPageBreak/>
              <w:t xml:space="preserve">макетирования рекламных носителей </w:t>
            </w:r>
          </w:p>
          <w:p w14:paraId="36574156" w14:textId="77777777" w:rsid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технические средства </w:t>
            </w:r>
          </w:p>
          <w:p w14:paraId="05FB4AC6" w14:textId="6D360492" w:rsidR="00504C70" w:rsidRPr="00504C70" w:rsidRDefault="00504C70" w:rsidP="00504C70">
            <w:pPr>
              <w:suppressAutoHyphens/>
              <w:spacing w:line="276" w:lineRule="auto"/>
              <w:rPr>
                <w:rFonts w:ascii="Times New Roman" w:hAnsi="Times New Roman" w:cs="Times New Roman"/>
                <w:sz w:val="24"/>
                <w:szCs w:val="24"/>
              </w:rPr>
            </w:pPr>
            <w:r w:rsidRPr="00504C70">
              <w:rPr>
                <w:rFonts w:ascii="Times New Roman" w:hAnsi="Times New Roman" w:cs="Times New Roman"/>
                <w:sz w:val="24"/>
                <w:szCs w:val="24"/>
              </w:rPr>
              <w:t xml:space="preserve">создания визуального контента </w:t>
            </w:r>
          </w:p>
          <w:p w14:paraId="147031C0" w14:textId="6546B7D2"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возможности и ресурсы для макетирования рекламных носителей </w:t>
            </w:r>
          </w:p>
          <w:p w14:paraId="2F313F7C" w14:textId="1C929628"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виды и инструменты маркетинговых коммуникаций </w:t>
            </w:r>
          </w:p>
          <w:p w14:paraId="0F5D3C63" w14:textId="420CA894"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структуру брифа и требования к нему </w:t>
            </w:r>
          </w:p>
          <w:p w14:paraId="06E24842" w14:textId="41D33EFC"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важность учета пожеланий заказчика при разработке фирменного дизайна и элементов фирменного стиля </w:t>
            </w:r>
          </w:p>
          <w:p w14:paraId="31FAB87C" w14:textId="6CF8BE71"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важность учета пожеланий заказчика при разработке рекламных носителей </w:t>
            </w:r>
          </w:p>
          <w:p w14:paraId="7A8442D6" w14:textId="3F5B0C6E" w:rsidR="00504C70" w:rsidRPr="00504C70" w:rsidRDefault="00096E47"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504C70" w:rsidRPr="00504C70">
              <w:rPr>
                <w:rFonts w:ascii="Times New Roman" w:hAnsi="Times New Roman" w:cs="Times New Roman"/>
                <w:sz w:val="24"/>
                <w:szCs w:val="24"/>
              </w:rPr>
              <w:t xml:space="preserve">требования к электронной презентации для обеспечения максимальной коммуникации с аудиторией </w:t>
            </w:r>
          </w:p>
          <w:p w14:paraId="32F27323" w14:textId="77777777" w:rsidR="00096E47" w:rsidRDefault="00096E47"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00504C70" w:rsidRPr="00504C70">
              <w:rPr>
                <w:rFonts w:ascii="Times New Roman" w:hAnsi="Times New Roman" w:cs="Times New Roman"/>
                <w:sz w:val="24"/>
                <w:szCs w:val="24"/>
              </w:rPr>
              <w:t>технологии воздействия на аудиторию при</w:t>
            </w:r>
          </w:p>
          <w:p w14:paraId="312F7471" w14:textId="55AF1221" w:rsidR="00EB7CAF" w:rsidRPr="006D4BD0" w:rsidRDefault="00504C70" w:rsidP="00504C70">
            <w:pPr>
              <w:suppressAutoHyphens/>
              <w:spacing w:line="276" w:lineRule="auto"/>
              <w:rPr>
                <w:rFonts w:ascii="Times New Roman" w:hAnsi="Times New Roman" w:cs="Times New Roman"/>
                <w:b/>
                <w:sz w:val="24"/>
                <w:szCs w:val="24"/>
              </w:rPr>
            </w:pPr>
            <w:r w:rsidRPr="00504C70">
              <w:rPr>
                <w:rFonts w:ascii="Times New Roman" w:hAnsi="Times New Roman" w:cs="Times New Roman"/>
                <w:sz w:val="24"/>
                <w:szCs w:val="24"/>
              </w:rPr>
              <w:t xml:space="preserve"> проведении презентаций и защит проектов.</w:t>
            </w:r>
          </w:p>
        </w:tc>
        <w:tc>
          <w:tcPr>
            <w:tcW w:w="3099" w:type="dxa"/>
            <w:tcBorders>
              <w:top w:val="single" w:sz="4" w:space="0" w:color="auto"/>
              <w:left w:val="single" w:sz="4" w:space="0" w:color="auto"/>
              <w:bottom w:val="single" w:sz="4" w:space="0" w:color="auto"/>
              <w:right w:val="single" w:sz="4" w:space="0" w:color="auto"/>
            </w:tcBorders>
          </w:tcPr>
          <w:p w14:paraId="3869A6DC" w14:textId="1B4E9D36"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sidRPr="00504C70">
              <w:rPr>
                <w:rFonts w:ascii="Times New Roman" w:hAnsi="Times New Roman" w:cs="Times New Roman"/>
                <w:sz w:val="24"/>
                <w:szCs w:val="24"/>
              </w:rPr>
              <w:t xml:space="preserve">оформления текстовых и графических документов </w:t>
            </w:r>
          </w:p>
          <w:p w14:paraId="48331CB0" w14:textId="5BF43AB3" w:rsidR="00504C70" w:rsidRP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оформление рекламных носителей, в том числе </w:t>
            </w:r>
            <w:r>
              <w:rPr>
                <w:rFonts w:ascii="Times New Roman" w:hAnsi="Times New Roman" w:cs="Times New Roman"/>
                <w:sz w:val="24"/>
                <w:szCs w:val="24"/>
              </w:rPr>
              <w:t>-</w:t>
            </w:r>
            <w:r w:rsidRPr="00504C70">
              <w:rPr>
                <w:rFonts w:ascii="Times New Roman" w:hAnsi="Times New Roman" w:cs="Times New Roman"/>
                <w:sz w:val="24"/>
                <w:szCs w:val="24"/>
              </w:rPr>
              <w:t xml:space="preserve">текстовых и графических </w:t>
            </w:r>
          </w:p>
          <w:p w14:paraId="5856A501" w14:textId="34ABCC2B" w:rsidR="00504C70" w:rsidRDefault="00504C70" w:rsidP="00504C70">
            <w:pPr>
              <w:suppressAutoHyphens/>
              <w:spacing w:line="276" w:lineRule="auto"/>
              <w:rPr>
                <w:rFonts w:ascii="Times New Roman" w:hAnsi="Times New Roman" w:cs="Times New Roman"/>
                <w:sz w:val="24"/>
                <w:szCs w:val="24"/>
              </w:rPr>
            </w:pPr>
            <w:r>
              <w:rPr>
                <w:rFonts w:ascii="Times New Roman" w:hAnsi="Times New Roman" w:cs="Times New Roman"/>
                <w:sz w:val="24"/>
                <w:szCs w:val="24"/>
              </w:rPr>
              <w:t>-</w:t>
            </w:r>
            <w:r w:rsidRPr="00504C70">
              <w:rPr>
                <w:rFonts w:ascii="Times New Roman" w:hAnsi="Times New Roman" w:cs="Times New Roman"/>
                <w:sz w:val="24"/>
                <w:szCs w:val="24"/>
              </w:rPr>
              <w:t xml:space="preserve">создания визуальных идей фотоизображений, рекламных проектов </w:t>
            </w:r>
          </w:p>
          <w:p w14:paraId="0492E840" w14:textId="1F783571" w:rsidR="00EB7CAF" w:rsidRPr="006D4BD0" w:rsidRDefault="00504C70" w:rsidP="00504C70">
            <w:pPr>
              <w:suppressAutoHyphens/>
              <w:spacing w:line="276" w:lineRule="auto"/>
              <w:rPr>
                <w:rFonts w:ascii="Times New Roman" w:hAnsi="Times New Roman" w:cs="Times New Roman"/>
                <w:b/>
                <w:sz w:val="24"/>
                <w:szCs w:val="24"/>
              </w:rPr>
            </w:pPr>
            <w:r w:rsidRPr="00504C70">
              <w:rPr>
                <w:rFonts w:ascii="Times New Roman" w:hAnsi="Times New Roman" w:cs="Times New Roman"/>
                <w:sz w:val="24"/>
                <w:szCs w:val="24"/>
              </w:rPr>
              <w:t>визуальной информации, идентификации и коммуникации, фото- и видеопроектов объекта рекламирования с учетом, поставленных задач в области рекламы.</w:t>
            </w:r>
          </w:p>
        </w:tc>
      </w:tr>
    </w:tbl>
    <w:p w14:paraId="03CDE88A" w14:textId="77777777" w:rsidR="00F63CE3" w:rsidRDefault="00F63CE3" w:rsidP="00F63CE3">
      <w:pPr>
        <w:spacing w:after="120"/>
        <w:rPr>
          <w:rFonts w:ascii="Times New Roman" w:hAnsi="Times New Roman" w:cs="Times New Roman"/>
          <w:bCs/>
          <w:sz w:val="24"/>
          <w:szCs w:val="24"/>
        </w:rPr>
      </w:pPr>
    </w:p>
    <w:p w14:paraId="0D5EA232" w14:textId="77777777" w:rsidR="00F63CE3" w:rsidRDefault="00F63CE3" w:rsidP="00F63CE3">
      <w:pPr>
        <w:ind w:firstLine="709"/>
        <w:rPr>
          <w:rFonts w:ascii="Times New Roman" w:eastAsia="Times New Roman" w:hAnsi="Times New Roman" w:cs="Times New Roman"/>
          <w:sz w:val="24"/>
          <w:szCs w:val="24"/>
          <w:lang w:eastAsia="ru-RU"/>
        </w:rPr>
      </w:pPr>
    </w:p>
    <w:p w14:paraId="02810427" w14:textId="77777777" w:rsidR="00F63CE3" w:rsidRPr="00E11160" w:rsidRDefault="00F63CE3" w:rsidP="00F63CE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88F12F" w14:textId="77777777" w:rsidR="00F63CE3" w:rsidRPr="00E11160" w:rsidRDefault="00F63CE3" w:rsidP="00F63CE3">
      <w:pPr>
        <w:pStyle w:val="114"/>
        <w:rPr>
          <w:rFonts w:ascii="Times New Roman" w:hAnsi="Times New Roman"/>
        </w:rPr>
      </w:pPr>
      <w:r w:rsidRPr="00E11160">
        <w:rPr>
          <w:rFonts w:ascii="Times New Roman" w:hAnsi="Times New Roman"/>
        </w:rPr>
        <w:t xml:space="preserve">2.1. Трудоемкость освоения модуля </w:t>
      </w:r>
    </w:p>
    <w:tbl>
      <w:tblPr>
        <w:tblW w:w="5232"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02"/>
        <w:gridCol w:w="2336"/>
        <w:gridCol w:w="2630"/>
      </w:tblGrid>
      <w:tr w:rsidR="00F63CE3" w:rsidRPr="00E93231" w14:paraId="7757059F" w14:textId="77777777" w:rsidTr="00BB17F8">
        <w:trPr>
          <w:trHeight w:val="23"/>
        </w:trPr>
        <w:tc>
          <w:tcPr>
            <w:tcW w:w="2534" w:type="pct"/>
            <w:vAlign w:val="center"/>
          </w:tcPr>
          <w:p w14:paraId="62996793" w14:textId="77777777" w:rsidR="00F63CE3" w:rsidRPr="00E93231" w:rsidRDefault="00F63CE3" w:rsidP="00F63CE3">
            <w:pPr>
              <w:jc w:val="center"/>
              <w:rPr>
                <w:rFonts w:ascii="Times New Roman" w:hAnsi="Times New Roman" w:cs="Times New Roman"/>
                <w:b/>
                <w:sz w:val="24"/>
              </w:rPr>
            </w:pPr>
            <w:r w:rsidRPr="00E93231">
              <w:rPr>
                <w:rFonts w:ascii="Times New Roman" w:hAnsi="Times New Roman" w:cs="Times New Roman"/>
                <w:b/>
                <w:sz w:val="24"/>
              </w:rPr>
              <w:t>Наименование составных частей модуля</w:t>
            </w:r>
          </w:p>
        </w:tc>
        <w:tc>
          <w:tcPr>
            <w:tcW w:w="1160" w:type="pct"/>
            <w:vAlign w:val="center"/>
          </w:tcPr>
          <w:p w14:paraId="32275888"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iCs/>
                <w:sz w:val="24"/>
              </w:rPr>
              <w:t>Объем в часах</w:t>
            </w:r>
          </w:p>
        </w:tc>
        <w:tc>
          <w:tcPr>
            <w:tcW w:w="1306" w:type="pct"/>
          </w:tcPr>
          <w:p w14:paraId="2A7C22FD" w14:textId="77777777" w:rsidR="00F63CE3" w:rsidRPr="00E93231" w:rsidRDefault="00F63CE3" w:rsidP="00F63CE3">
            <w:pPr>
              <w:jc w:val="center"/>
              <w:rPr>
                <w:rFonts w:ascii="Times New Roman" w:hAnsi="Times New Roman" w:cs="Times New Roman"/>
                <w:b/>
                <w:iCs/>
                <w:sz w:val="24"/>
              </w:rPr>
            </w:pPr>
            <w:r w:rsidRPr="00E93231">
              <w:rPr>
                <w:rFonts w:ascii="Times New Roman" w:hAnsi="Times New Roman" w:cs="Times New Roman"/>
                <w:b/>
                <w:sz w:val="24"/>
              </w:rPr>
              <w:t>В т.ч. в форме практ. подготовки</w:t>
            </w:r>
          </w:p>
        </w:tc>
      </w:tr>
      <w:tr w:rsidR="00F63CE3" w:rsidRPr="00E93231" w14:paraId="5D1CF3A1" w14:textId="77777777" w:rsidTr="00BB17F8">
        <w:trPr>
          <w:trHeight w:val="23"/>
        </w:trPr>
        <w:tc>
          <w:tcPr>
            <w:tcW w:w="2534" w:type="pct"/>
            <w:vAlign w:val="center"/>
          </w:tcPr>
          <w:p w14:paraId="607F8A10"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Учебные занятия</w:t>
            </w:r>
          </w:p>
        </w:tc>
        <w:tc>
          <w:tcPr>
            <w:tcW w:w="1160" w:type="pct"/>
            <w:vAlign w:val="center"/>
          </w:tcPr>
          <w:p w14:paraId="17E077D5" w14:textId="1CE176F4" w:rsidR="00F63CE3" w:rsidRPr="00E93231" w:rsidRDefault="00255701" w:rsidP="00F63CE3">
            <w:pPr>
              <w:jc w:val="center"/>
              <w:rPr>
                <w:rFonts w:ascii="Times New Roman" w:hAnsi="Times New Roman" w:cs="Times New Roman"/>
                <w:bCs/>
                <w:sz w:val="24"/>
                <w:szCs w:val="24"/>
              </w:rPr>
            </w:pPr>
            <w:r>
              <w:rPr>
                <w:rFonts w:ascii="Times New Roman" w:hAnsi="Times New Roman" w:cs="Times New Roman"/>
                <w:bCs/>
                <w:sz w:val="24"/>
                <w:szCs w:val="24"/>
              </w:rPr>
              <w:t>186</w:t>
            </w:r>
          </w:p>
        </w:tc>
        <w:tc>
          <w:tcPr>
            <w:tcW w:w="1306" w:type="pct"/>
            <w:vAlign w:val="center"/>
          </w:tcPr>
          <w:p w14:paraId="1961EF10" w14:textId="1F61BDA1" w:rsidR="00F63CE3" w:rsidRPr="00E93231" w:rsidRDefault="00D4499B" w:rsidP="00F63CE3">
            <w:pPr>
              <w:jc w:val="center"/>
              <w:rPr>
                <w:rFonts w:ascii="Times New Roman" w:hAnsi="Times New Roman" w:cs="Times New Roman"/>
                <w:bCs/>
                <w:sz w:val="24"/>
                <w:szCs w:val="24"/>
              </w:rPr>
            </w:pPr>
            <w:r>
              <w:rPr>
                <w:rFonts w:ascii="Times New Roman" w:hAnsi="Times New Roman" w:cs="Times New Roman"/>
                <w:bCs/>
                <w:sz w:val="24"/>
                <w:szCs w:val="24"/>
              </w:rPr>
              <w:t>110</w:t>
            </w:r>
          </w:p>
        </w:tc>
      </w:tr>
      <w:tr w:rsidR="00F63CE3" w:rsidRPr="00E93231" w14:paraId="6FD56F45" w14:textId="77777777" w:rsidTr="00BB17F8">
        <w:trPr>
          <w:trHeight w:val="23"/>
        </w:trPr>
        <w:tc>
          <w:tcPr>
            <w:tcW w:w="2534" w:type="pct"/>
            <w:vAlign w:val="center"/>
          </w:tcPr>
          <w:p w14:paraId="3ABB57E2"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Курсовая работа (проект)</w:t>
            </w:r>
          </w:p>
        </w:tc>
        <w:tc>
          <w:tcPr>
            <w:tcW w:w="1160" w:type="pct"/>
            <w:vAlign w:val="center"/>
          </w:tcPr>
          <w:p w14:paraId="40273E43" w14:textId="77777777" w:rsidR="00F63CE3" w:rsidRPr="00BB232A" w:rsidRDefault="00F63CE3" w:rsidP="00F63CE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c>
          <w:tcPr>
            <w:tcW w:w="1306" w:type="pct"/>
            <w:vAlign w:val="center"/>
          </w:tcPr>
          <w:p w14:paraId="3C8C5CEB" w14:textId="77777777" w:rsidR="00F63CE3" w:rsidRPr="00BB232A" w:rsidRDefault="00F63CE3" w:rsidP="00F63CE3">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20</w:t>
            </w:r>
          </w:p>
        </w:tc>
      </w:tr>
      <w:tr w:rsidR="00F63CE3" w:rsidRPr="00E93231" w14:paraId="53E3C726" w14:textId="77777777" w:rsidTr="00BB17F8">
        <w:trPr>
          <w:trHeight w:val="23"/>
        </w:trPr>
        <w:tc>
          <w:tcPr>
            <w:tcW w:w="2534" w:type="pct"/>
            <w:vAlign w:val="center"/>
          </w:tcPr>
          <w:p w14:paraId="6A1AAA5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Самостоятельная работа</w:t>
            </w:r>
          </w:p>
        </w:tc>
        <w:tc>
          <w:tcPr>
            <w:tcW w:w="1160" w:type="pct"/>
            <w:vAlign w:val="center"/>
          </w:tcPr>
          <w:p w14:paraId="1C05CA9D"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c>
          <w:tcPr>
            <w:tcW w:w="1306" w:type="pct"/>
            <w:vAlign w:val="center"/>
          </w:tcPr>
          <w:p w14:paraId="253A97F1" w14:textId="77777777" w:rsidR="00F63CE3" w:rsidRPr="00E93231" w:rsidRDefault="00F63CE3" w:rsidP="00F63CE3">
            <w:pPr>
              <w:jc w:val="center"/>
              <w:rPr>
                <w:rFonts w:ascii="Times New Roman" w:hAnsi="Times New Roman" w:cs="Times New Roman"/>
                <w:bCs/>
                <w:sz w:val="24"/>
                <w:szCs w:val="24"/>
              </w:rPr>
            </w:pPr>
            <w:r w:rsidRPr="00E93231">
              <w:rPr>
                <w:rFonts w:ascii="Times New Roman" w:hAnsi="Times New Roman" w:cs="Times New Roman"/>
                <w:bCs/>
                <w:sz w:val="24"/>
                <w:szCs w:val="24"/>
              </w:rPr>
              <w:t>-</w:t>
            </w:r>
          </w:p>
        </w:tc>
      </w:tr>
      <w:tr w:rsidR="00F63CE3" w:rsidRPr="00E93231" w14:paraId="433B1CFD" w14:textId="77777777" w:rsidTr="00BB17F8">
        <w:trPr>
          <w:trHeight w:val="23"/>
        </w:trPr>
        <w:tc>
          <w:tcPr>
            <w:tcW w:w="2534" w:type="pct"/>
            <w:vAlign w:val="center"/>
          </w:tcPr>
          <w:p w14:paraId="645BEB66"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Практика, в т.ч.:</w:t>
            </w:r>
          </w:p>
        </w:tc>
        <w:tc>
          <w:tcPr>
            <w:tcW w:w="1160" w:type="pct"/>
            <w:vAlign w:val="center"/>
          </w:tcPr>
          <w:p w14:paraId="356285CA"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06" w:type="pct"/>
            <w:vAlign w:val="center"/>
          </w:tcPr>
          <w:p w14:paraId="1FB37924" w14:textId="77777777" w:rsidR="00F63CE3" w:rsidRPr="00E93231" w:rsidRDefault="00F63CE3" w:rsidP="00F63CE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63CE3" w:rsidRPr="00E93231" w14:paraId="642BCFA4" w14:textId="77777777" w:rsidTr="00BB17F8">
        <w:trPr>
          <w:trHeight w:val="23"/>
        </w:trPr>
        <w:tc>
          <w:tcPr>
            <w:tcW w:w="2534" w:type="pct"/>
            <w:vAlign w:val="center"/>
          </w:tcPr>
          <w:p w14:paraId="4DD3F79E"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учебная</w:t>
            </w:r>
          </w:p>
        </w:tc>
        <w:tc>
          <w:tcPr>
            <w:tcW w:w="1160" w:type="pct"/>
            <w:vAlign w:val="center"/>
          </w:tcPr>
          <w:p w14:paraId="57CF3CD7"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06" w:type="pct"/>
            <w:vAlign w:val="center"/>
          </w:tcPr>
          <w:p w14:paraId="445DF925"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CBFE508" w14:textId="77777777" w:rsidTr="00BB17F8">
        <w:trPr>
          <w:trHeight w:val="23"/>
        </w:trPr>
        <w:tc>
          <w:tcPr>
            <w:tcW w:w="2534" w:type="pct"/>
            <w:vAlign w:val="center"/>
          </w:tcPr>
          <w:p w14:paraId="7FC9A030"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производственная</w:t>
            </w:r>
          </w:p>
        </w:tc>
        <w:tc>
          <w:tcPr>
            <w:tcW w:w="1160" w:type="pct"/>
            <w:vAlign w:val="center"/>
          </w:tcPr>
          <w:p w14:paraId="75135AEE"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06" w:type="pct"/>
            <w:vAlign w:val="center"/>
          </w:tcPr>
          <w:p w14:paraId="0294424B" w14:textId="77777777" w:rsidR="00F63CE3" w:rsidRPr="00E93231" w:rsidRDefault="00F63CE3" w:rsidP="00F63CE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63CE3" w:rsidRPr="00E93231" w14:paraId="04FA89F0" w14:textId="77777777" w:rsidTr="00BB17F8">
        <w:trPr>
          <w:trHeight w:val="23"/>
        </w:trPr>
        <w:tc>
          <w:tcPr>
            <w:tcW w:w="2534" w:type="pct"/>
            <w:vAlign w:val="center"/>
          </w:tcPr>
          <w:p w14:paraId="38C216B6" w14:textId="77777777" w:rsidR="00F63CE3" w:rsidRPr="00D4499B" w:rsidRDefault="00F63CE3" w:rsidP="00F63CE3">
            <w:pPr>
              <w:jc w:val="both"/>
              <w:rPr>
                <w:rFonts w:ascii="Times New Roman" w:hAnsi="Times New Roman" w:cs="Times New Roman"/>
                <w:b/>
                <w:bCs/>
                <w:sz w:val="24"/>
                <w:szCs w:val="24"/>
              </w:rPr>
            </w:pPr>
            <w:r w:rsidRPr="00D4499B">
              <w:rPr>
                <w:rFonts w:ascii="Times New Roman" w:hAnsi="Times New Roman" w:cs="Times New Roman"/>
                <w:b/>
                <w:bCs/>
                <w:sz w:val="24"/>
                <w:szCs w:val="24"/>
              </w:rPr>
              <w:t xml:space="preserve">Промежуточная аттестация </w:t>
            </w:r>
          </w:p>
        </w:tc>
        <w:tc>
          <w:tcPr>
            <w:tcW w:w="1160" w:type="pct"/>
            <w:vAlign w:val="center"/>
          </w:tcPr>
          <w:p w14:paraId="08EE146F" w14:textId="77777777" w:rsidR="00F63CE3" w:rsidRPr="00D4499B" w:rsidRDefault="00F63CE3" w:rsidP="00F63CE3">
            <w:pPr>
              <w:jc w:val="center"/>
              <w:rPr>
                <w:rFonts w:ascii="Times New Roman" w:hAnsi="Times New Roman" w:cs="Times New Roman"/>
                <w:b/>
                <w:bCs/>
                <w:sz w:val="24"/>
                <w:szCs w:val="24"/>
              </w:rPr>
            </w:pPr>
            <w:r w:rsidRPr="00D4499B">
              <w:rPr>
                <w:rFonts w:ascii="Times New Roman" w:hAnsi="Times New Roman" w:cs="Times New Roman"/>
                <w:b/>
                <w:bCs/>
                <w:sz w:val="24"/>
                <w:szCs w:val="24"/>
              </w:rPr>
              <w:t>18</w:t>
            </w:r>
          </w:p>
        </w:tc>
        <w:tc>
          <w:tcPr>
            <w:tcW w:w="1306" w:type="pct"/>
            <w:vAlign w:val="center"/>
          </w:tcPr>
          <w:p w14:paraId="3092A617" w14:textId="5176499F" w:rsidR="00F63CE3" w:rsidRPr="00D4499B" w:rsidRDefault="00BD13B6" w:rsidP="00F63CE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F63CE3" w:rsidRPr="00257255" w14:paraId="75DFC071" w14:textId="77777777" w:rsidTr="00BB17F8">
        <w:trPr>
          <w:trHeight w:val="23"/>
        </w:trPr>
        <w:tc>
          <w:tcPr>
            <w:tcW w:w="2534" w:type="pct"/>
            <w:vAlign w:val="center"/>
          </w:tcPr>
          <w:p w14:paraId="1A8A7DE7" w14:textId="77777777" w:rsidR="00F63CE3" w:rsidRPr="00E93231" w:rsidRDefault="00F63CE3" w:rsidP="00F63CE3">
            <w:pPr>
              <w:jc w:val="both"/>
              <w:rPr>
                <w:rFonts w:ascii="Times New Roman" w:hAnsi="Times New Roman" w:cs="Times New Roman"/>
                <w:bCs/>
                <w:sz w:val="24"/>
                <w:szCs w:val="24"/>
              </w:rPr>
            </w:pPr>
            <w:r w:rsidRPr="00E93231">
              <w:rPr>
                <w:rFonts w:ascii="Times New Roman" w:hAnsi="Times New Roman" w:cs="Times New Roman"/>
                <w:bCs/>
                <w:sz w:val="24"/>
                <w:szCs w:val="24"/>
              </w:rPr>
              <w:t>Всего</w:t>
            </w:r>
          </w:p>
        </w:tc>
        <w:tc>
          <w:tcPr>
            <w:tcW w:w="1160" w:type="pct"/>
            <w:vAlign w:val="center"/>
          </w:tcPr>
          <w:p w14:paraId="4E0CC5DB" w14:textId="18739D67" w:rsidR="00F63CE3" w:rsidRPr="00E93231" w:rsidRDefault="00255701" w:rsidP="00F63CE3">
            <w:pPr>
              <w:jc w:val="center"/>
              <w:rPr>
                <w:rFonts w:ascii="Times New Roman" w:hAnsi="Times New Roman" w:cs="Times New Roman"/>
                <w:b/>
                <w:sz w:val="24"/>
                <w:szCs w:val="24"/>
              </w:rPr>
            </w:pPr>
            <w:r>
              <w:rPr>
                <w:rFonts w:ascii="Times New Roman" w:hAnsi="Times New Roman" w:cs="Times New Roman"/>
                <w:b/>
                <w:sz w:val="24"/>
                <w:szCs w:val="24"/>
              </w:rPr>
              <w:t>2</w:t>
            </w:r>
            <w:r w:rsidR="00BD13B6">
              <w:rPr>
                <w:rFonts w:ascii="Times New Roman" w:hAnsi="Times New Roman" w:cs="Times New Roman"/>
                <w:b/>
                <w:sz w:val="24"/>
                <w:szCs w:val="24"/>
              </w:rPr>
              <w:t>96</w:t>
            </w:r>
          </w:p>
        </w:tc>
        <w:tc>
          <w:tcPr>
            <w:tcW w:w="1306" w:type="pct"/>
            <w:vAlign w:val="center"/>
          </w:tcPr>
          <w:p w14:paraId="5B0F5293" w14:textId="0ACE018F" w:rsidR="00F63CE3" w:rsidRPr="00257255" w:rsidRDefault="00D4499B" w:rsidP="00F63CE3">
            <w:pPr>
              <w:jc w:val="center"/>
              <w:rPr>
                <w:rFonts w:ascii="Times New Roman" w:hAnsi="Times New Roman" w:cs="Times New Roman"/>
                <w:b/>
                <w:sz w:val="24"/>
                <w:szCs w:val="24"/>
              </w:rPr>
            </w:pPr>
            <w:r>
              <w:rPr>
                <w:rFonts w:ascii="Times New Roman" w:hAnsi="Times New Roman" w:cs="Times New Roman"/>
                <w:b/>
                <w:sz w:val="24"/>
                <w:szCs w:val="24"/>
              </w:rPr>
              <w:t>202</w:t>
            </w:r>
          </w:p>
        </w:tc>
      </w:tr>
    </w:tbl>
    <w:p w14:paraId="23E6B699" w14:textId="77777777" w:rsidR="00F63CE3" w:rsidRDefault="00F63CE3" w:rsidP="00F63CE3">
      <w:pPr>
        <w:rPr>
          <w:rFonts w:ascii="Times New Roman" w:hAnsi="Times New Roman" w:cs="Times New Roman"/>
          <w:i/>
          <w:sz w:val="24"/>
          <w:szCs w:val="24"/>
        </w:rPr>
      </w:pPr>
    </w:p>
    <w:p w14:paraId="64F7D5AF" w14:textId="77777777" w:rsidR="00F63CE3" w:rsidRDefault="00F63CE3" w:rsidP="00F63CE3">
      <w:pPr>
        <w:rPr>
          <w:rFonts w:ascii="Times New Roman" w:hAnsi="Times New Roman" w:cs="Times New Roman"/>
          <w:i/>
          <w:sz w:val="24"/>
          <w:szCs w:val="24"/>
        </w:rPr>
      </w:pPr>
    </w:p>
    <w:p w14:paraId="12CD8D11" w14:textId="77777777" w:rsidR="00F63CE3" w:rsidRPr="000156CF" w:rsidRDefault="00F63CE3" w:rsidP="00F63CE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830"/>
        <w:gridCol w:w="851"/>
        <w:gridCol w:w="851"/>
        <w:gridCol w:w="566"/>
        <w:gridCol w:w="566"/>
        <w:gridCol w:w="570"/>
        <w:gridCol w:w="439"/>
        <w:gridCol w:w="570"/>
        <w:gridCol w:w="554"/>
      </w:tblGrid>
      <w:tr w:rsidR="00F63CE3" w:rsidRPr="00C63897" w14:paraId="253996DF" w14:textId="77777777" w:rsidTr="00BB17F8">
        <w:trPr>
          <w:cantSplit/>
          <w:trHeight w:val="2735"/>
        </w:trPr>
        <w:tc>
          <w:tcPr>
            <w:tcW w:w="1127" w:type="pct"/>
            <w:tcBorders>
              <w:bottom w:val="single" w:sz="4" w:space="0" w:color="auto"/>
            </w:tcBorders>
          </w:tcPr>
          <w:p w14:paraId="72A98DA1"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Код ОК, ПК</w:t>
            </w:r>
          </w:p>
        </w:tc>
        <w:tc>
          <w:tcPr>
            <w:tcW w:w="1406" w:type="pct"/>
            <w:tcBorders>
              <w:bottom w:val="single" w:sz="4" w:space="0" w:color="auto"/>
            </w:tcBorders>
            <w:vAlign w:val="center"/>
          </w:tcPr>
          <w:p w14:paraId="6DAB4C20"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Наименования разделов профессионального модуля</w:t>
            </w:r>
          </w:p>
        </w:tc>
        <w:tc>
          <w:tcPr>
            <w:tcW w:w="423" w:type="pct"/>
            <w:tcBorders>
              <w:bottom w:val="single" w:sz="4" w:space="0" w:color="auto"/>
            </w:tcBorders>
            <w:vAlign w:val="center"/>
          </w:tcPr>
          <w:p w14:paraId="5F946487"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Всего, час.</w:t>
            </w:r>
          </w:p>
        </w:tc>
        <w:tc>
          <w:tcPr>
            <w:tcW w:w="423" w:type="pct"/>
            <w:tcBorders>
              <w:bottom w:val="single" w:sz="4" w:space="0" w:color="auto"/>
            </w:tcBorders>
            <w:textDirection w:val="btLr"/>
            <w:vAlign w:val="center"/>
          </w:tcPr>
          <w:p w14:paraId="5AE18774" w14:textId="77777777" w:rsidR="00F63CE3" w:rsidRPr="00C52139" w:rsidRDefault="00F63CE3" w:rsidP="00F63CE3">
            <w:pPr>
              <w:jc w:val="center"/>
              <w:rPr>
                <w:rFonts w:ascii="Times New Roman" w:eastAsia="Times New Roman" w:hAnsi="Times New Roman" w:cs="Times New Roman"/>
                <w:lang w:eastAsia="ru-RU"/>
              </w:rPr>
            </w:pPr>
            <w:r w:rsidRPr="00C52139">
              <w:rPr>
                <w:rFonts w:ascii="Times New Roman" w:eastAsia="Times New Roman" w:hAnsi="Times New Roman" w:cs="Times New Roman"/>
                <w:iCs/>
                <w:lang w:eastAsia="ru-RU"/>
              </w:rPr>
              <w:t>В т.ч. в форме практической подготовки</w:t>
            </w:r>
          </w:p>
        </w:tc>
        <w:tc>
          <w:tcPr>
            <w:tcW w:w="281" w:type="pct"/>
            <w:shd w:val="clear" w:color="auto" w:fill="D9D9D9" w:themeFill="background1" w:themeFillShade="D9"/>
            <w:textDirection w:val="btLr"/>
            <w:vAlign w:val="center"/>
          </w:tcPr>
          <w:p w14:paraId="19164303" w14:textId="77777777" w:rsidR="00F63CE3" w:rsidRPr="00C52139" w:rsidRDefault="00F63CE3" w:rsidP="00F63CE3">
            <w:pPr>
              <w:suppressAutoHyphens/>
              <w:ind w:left="113" w:right="113"/>
              <w:jc w:val="center"/>
              <w:rPr>
                <w:rFonts w:ascii="Times New Roman" w:eastAsia="Times New Roman" w:hAnsi="Times New Roman" w:cs="Times New Roman"/>
                <w:lang w:eastAsia="ru-RU"/>
              </w:rPr>
            </w:pPr>
            <w:r w:rsidRPr="00C52139">
              <w:rPr>
                <w:rFonts w:ascii="Times New Roman" w:eastAsia="Times New Roman" w:hAnsi="Times New Roman" w:cs="Times New Roman"/>
                <w:lang w:eastAsia="ru-RU"/>
              </w:rPr>
              <w:t>Обучение по МДК, в т.ч.:</w:t>
            </w:r>
          </w:p>
        </w:tc>
        <w:tc>
          <w:tcPr>
            <w:tcW w:w="281" w:type="pct"/>
            <w:textDirection w:val="btLr"/>
            <w:vAlign w:val="center"/>
          </w:tcPr>
          <w:p w14:paraId="061583B7" w14:textId="77777777" w:rsidR="00F63CE3" w:rsidRPr="00C52139" w:rsidRDefault="00F63CE3" w:rsidP="00F63CE3">
            <w:pPr>
              <w:suppressAutoHyphens/>
              <w:jc w:val="center"/>
              <w:rPr>
                <w:rFonts w:ascii="Times New Roman" w:eastAsia="Times New Roman" w:hAnsi="Times New Roman" w:cs="Times New Roman"/>
                <w:lang w:eastAsia="ru-RU"/>
              </w:rPr>
            </w:pPr>
            <w:r w:rsidRPr="00C52139">
              <w:rPr>
                <w:rFonts w:ascii="Times New Roman" w:hAnsi="Times New Roman" w:cs="Times New Roman"/>
                <w:bCs/>
                <w:sz w:val="24"/>
                <w:szCs w:val="24"/>
              </w:rPr>
              <w:t>Учебные занятия</w:t>
            </w:r>
          </w:p>
        </w:tc>
        <w:tc>
          <w:tcPr>
            <w:tcW w:w="283" w:type="pct"/>
            <w:textDirection w:val="btLr"/>
            <w:vAlign w:val="center"/>
          </w:tcPr>
          <w:p w14:paraId="026AAABF"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1251BC1" w14:textId="77777777" w:rsidR="00F63CE3" w:rsidRPr="00C63897" w:rsidRDefault="00F63CE3" w:rsidP="00F63C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83" w:type="pct"/>
            <w:shd w:val="clear" w:color="auto" w:fill="D9D9D9" w:themeFill="background1" w:themeFillShade="D9"/>
            <w:textDirection w:val="btLr"/>
            <w:vAlign w:val="center"/>
          </w:tcPr>
          <w:p w14:paraId="17A6A810"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5" w:type="pct"/>
            <w:shd w:val="clear" w:color="auto" w:fill="D9D9D9" w:themeFill="background1" w:themeFillShade="D9"/>
            <w:textDirection w:val="btLr"/>
          </w:tcPr>
          <w:p w14:paraId="6F8A3C56" w14:textId="77777777" w:rsidR="00F63CE3" w:rsidRPr="00C63897" w:rsidRDefault="00F63CE3" w:rsidP="00F63C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63CE3" w:rsidRPr="005643D7" w14:paraId="70F6D2FD" w14:textId="77777777" w:rsidTr="00BB17F8">
        <w:trPr>
          <w:cantSplit/>
          <w:trHeight w:val="73"/>
        </w:trPr>
        <w:tc>
          <w:tcPr>
            <w:tcW w:w="1127" w:type="pct"/>
            <w:tcBorders>
              <w:bottom w:val="single" w:sz="4" w:space="0" w:color="auto"/>
            </w:tcBorders>
            <w:vAlign w:val="center"/>
          </w:tcPr>
          <w:p w14:paraId="2D5DA495"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1</w:t>
            </w:r>
          </w:p>
        </w:tc>
        <w:tc>
          <w:tcPr>
            <w:tcW w:w="1406" w:type="pct"/>
            <w:tcBorders>
              <w:bottom w:val="single" w:sz="4" w:space="0" w:color="auto"/>
            </w:tcBorders>
            <w:vAlign w:val="center"/>
          </w:tcPr>
          <w:p w14:paraId="7C7FAB1D"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iCs/>
                <w:sz w:val="16"/>
                <w:szCs w:val="16"/>
                <w:lang w:eastAsia="ru-RU"/>
              </w:rPr>
              <w:t>2</w:t>
            </w:r>
          </w:p>
        </w:tc>
        <w:tc>
          <w:tcPr>
            <w:tcW w:w="423" w:type="pct"/>
            <w:tcBorders>
              <w:bottom w:val="single" w:sz="4" w:space="0" w:color="auto"/>
            </w:tcBorders>
            <w:vAlign w:val="center"/>
          </w:tcPr>
          <w:p w14:paraId="48D46036"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iCs/>
                <w:sz w:val="16"/>
                <w:szCs w:val="16"/>
                <w:lang w:eastAsia="ru-RU"/>
              </w:rPr>
              <w:t>3</w:t>
            </w:r>
          </w:p>
        </w:tc>
        <w:tc>
          <w:tcPr>
            <w:tcW w:w="423" w:type="pct"/>
            <w:tcBorders>
              <w:bottom w:val="single" w:sz="4" w:space="0" w:color="auto"/>
            </w:tcBorders>
            <w:vAlign w:val="center"/>
          </w:tcPr>
          <w:p w14:paraId="167BC805" w14:textId="77777777" w:rsidR="00F63CE3" w:rsidRPr="00C52139" w:rsidRDefault="00F63CE3" w:rsidP="00F63CE3">
            <w:pPr>
              <w:jc w:val="center"/>
              <w:rPr>
                <w:rFonts w:ascii="Times New Roman" w:eastAsia="Times New Roman" w:hAnsi="Times New Roman" w:cs="Times New Roman"/>
                <w:iCs/>
                <w:sz w:val="16"/>
                <w:szCs w:val="16"/>
                <w:lang w:eastAsia="ru-RU"/>
              </w:rPr>
            </w:pPr>
            <w:r w:rsidRPr="00C52139">
              <w:rPr>
                <w:rFonts w:ascii="Times New Roman" w:eastAsia="Times New Roman" w:hAnsi="Times New Roman" w:cs="Times New Roman"/>
                <w:sz w:val="16"/>
                <w:szCs w:val="16"/>
                <w:lang w:eastAsia="ru-RU"/>
              </w:rPr>
              <w:t>4</w:t>
            </w:r>
          </w:p>
        </w:tc>
        <w:tc>
          <w:tcPr>
            <w:tcW w:w="281" w:type="pct"/>
            <w:shd w:val="clear" w:color="auto" w:fill="D9D9D9" w:themeFill="background1" w:themeFillShade="D9"/>
            <w:vAlign w:val="center"/>
          </w:tcPr>
          <w:p w14:paraId="25B51779"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sz w:val="16"/>
                <w:szCs w:val="16"/>
                <w:lang w:eastAsia="ru-RU"/>
              </w:rPr>
              <w:t>5</w:t>
            </w:r>
          </w:p>
        </w:tc>
        <w:tc>
          <w:tcPr>
            <w:tcW w:w="281" w:type="pct"/>
            <w:vAlign w:val="center"/>
          </w:tcPr>
          <w:p w14:paraId="2F524484" w14:textId="77777777" w:rsidR="00F63CE3" w:rsidRPr="00C52139" w:rsidRDefault="00F63CE3" w:rsidP="00F63CE3">
            <w:pPr>
              <w:suppressAutoHyphens/>
              <w:jc w:val="center"/>
              <w:rPr>
                <w:rFonts w:ascii="Times New Roman" w:eastAsia="Times New Roman" w:hAnsi="Times New Roman" w:cs="Times New Roman"/>
                <w:sz w:val="16"/>
                <w:szCs w:val="16"/>
                <w:lang w:eastAsia="ru-RU"/>
              </w:rPr>
            </w:pPr>
            <w:r w:rsidRPr="00C52139">
              <w:rPr>
                <w:rFonts w:ascii="Times New Roman" w:eastAsia="Times New Roman" w:hAnsi="Times New Roman" w:cs="Times New Roman"/>
                <w:color w:val="000000"/>
                <w:sz w:val="16"/>
                <w:szCs w:val="16"/>
                <w:lang w:eastAsia="ru-RU"/>
              </w:rPr>
              <w:t>6</w:t>
            </w:r>
          </w:p>
        </w:tc>
        <w:tc>
          <w:tcPr>
            <w:tcW w:w="283" w:type="pct"/>
            <w:vAlign w:val="center"/>
          </w:tcPr>
          <w:p w14:paraId="021B4157"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6AA661B9"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0BFFDC1E"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5" w:type="pct"/>
            <w:shd w:val="clear" w:color="auto" w:fill="D9D9D9" w:themeFill="background1" w:themeFillShade="D9"/>
          </w:tcPr>
          <w:p w14:paraId="71AC1036" w14:textId="77777777" w:rsidR="00F63CE3" w:rsidRPr="005643D7" w:rsidRDefault="00F63CE3" w:rsidP="00F63C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12254" w:rsidRPr="00C63897" w14:paraId="247C6EA5" w14:textId="77777777" w:rsidTr="00BB17F8">
        <w:tc>
          <w:tcPr>
            <w:tcW w:w="1127" w:type="pct"/>
          </w:tcPr>
          <w:p w14:paraId="4BACC2BE"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.4.1, ПК.4.2,</w:t>
            </w:r>
          </w:p>
          <w:p w14:paraId="20107D1A" w14:textId="3DB7D554" w:rsidR="00712254" w:rsidRPr="00C52139" w:rsidRDefault="00712254" w:rsidP="00712254">
            <w:pPr>
              <w:rPr>
                <w:rFonts w:ascii="Times New Roman" w:eastAsia="Times New Roman" w:hAnsi="Times New Roman" w:cs="Times New Roman"/>
                <w:bCs/>
                <w:lang w:eastAsia="ru-RU"/>
              </w:rPr>
            </w:pPr>
            <w:r w:rsidRPr="00866EA1">
              <w:rPr>
                <w:rFonts w:ascii="Times New Roman" w:hAnsi="Times New Roman"/>
              </w:rPr>
              <w:t>ОК</w:t>
            </w:r>
            <w:r>
              <w:rPr>
                <w:rFonts w:ascii="Times New Roman" w:hAnsi="Times New Roman"/>
              </w:rPr>
              <w:t xml:space="preserve"> 01, ОК 02, ОК04, ОК 09</w:t>
            </w:r>
          </w:p>
        </w:tc>
        <w:tc>
          <w:tcPr>
            <w:tcW w:w="1406" w:type="pct"/>
          </w:tcPr>
          <w:p w14:paraId="339C0418" w14:textId="29E1699C" w:rsidR="00712254" w:rsidRPr="00C52139" w:rsidRDefault="00712254" w:rsidP="00712254">
            <w:pPr>
              <w:rPr>
                <w:rFonts w:ascii="Times New Roman" w:eastAsia="Times New Roman" w:hAnsi="Times New Roman" w:cs="Times New Roman"/>
                <w:lang w:eastAsia="ru-RU"/>
              </w:rPr>
            </w:pPr>
            <w:r>
              <w:rPr>
                <w:rFonts w:ascii="Times New Roman" w:hAnsi="Times New Roman"/>
              </w:rPr>
              <w:t>Раздел 1.</w:t>
            </w:r>
            <w:r w:rsidRPr="00917327">
              <w:rPr>
                <w:rFonts w:ascii="Times New Roman" w:hAnsi="Times New Roman"/>
                <w:b/>
                <w:bCs/>
                <w:iCs/>
              </w:rPr>
              <w:t xml:space="preserve"> </w:t>
            </w:r>
            <w:r w:rsidRPr="00C85841">
              <w:rPr>
                <w:rFonts w:ascii="Times New Roman" w:hAnsi="Times New Roman"/>
                <w:iCs/>
              </w:rPr>
              <w:t>Разработка творческих рекламных решений</w:t>
            </w:r>
          </w:p>
        </w:tc>
        <w:tc>
          <w:tcPr>
            <w:tcW w:w="423" w:type="pct"/>
          </w:tcPr>
          <w:p w14:paraId="0355E8A9" w14:textId="709BBBEF" w:rsidR="00712254" w:rsidRPr="00C52139" w:rsidRDefault="00DB58CB"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23" w:type="pct"/>
          </w:tcPr>
          <w:p w14:paraId="11CB4A01" w14:textId="30A0A972" w:rsidR="00712254" w:rsidRPr="00C52139" w:rsidRDefault="00574FEF" w:rsidP="007122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60</w:t>
            </w:r>
          </w:p>
        </w:tc>
        <w:tc>
          <w:tcPr>
            <w:tcW w:w="281" w:type="pct"/>
            <w:shd w:val="clear" w:color="auto" w:fill="D9D9D9" w:themeFill="background1" w:themeFillShade="D9"/>
          </w:tcPr>
          <w:p w14:paraId="3EE2BB17" w14:textId="371F63E5" w:rsidR="00712254" w:rsidRPr="00C52139"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81" w:type="pct"/>
          </w:tcPr>
          <w:p w14:paraId="1B303A13" w14:textId="096F3174" w:rsidR="00712254" w:rsidRPr="00712254" w:rsidRDefault="000A1ACE" w:rsidP="0071225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83" w:type="pct"/>
          </w:tcPr>
          <w:p w14:paraId="2430A0C7" w14:textId="77777777" w:rsidR="00712254" w:rsidRPr="00712254" w:rsidRDefault="00712254" w:rsidP="00712254">
            <w:pPr>
              <w:jc w:val="center"/>
              <w:rPr>
                <w:rFonts w:ascii="Times New Roman" w:eastAsia="Times New Roman" w:hAnsi="Times New Roman" w:cs="Times New Roman"/>
                <w:b/>
                <w:bCs/>
                <w:lang w:eastAsia="ru-RU"/>
              </w:rPr>
            </w:pPr>
            <w:r w:rsidRPr="00712254">
              <w:rPr>
                <w:rFonts w:ascii="Times New Roman" w:eastAsia="Times New Roman" w:hAnsi="Times New Roman" w:cs="Times New Roman"/>
                <w:lang w:eastAsia="ru-RU"/>
              </w:rPr>
              <w:t>20</w:t>
            </w:r>
          </w:p>
        </w:tc>
        <w:tc>
          <w:tcPr>
            <w:tcW w:w="218" w:type="pct"/>
          </w:tcPr>
          <w:p w14:paraId="7894BCC5"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7D1AC088" w14:textId="77777777" w:rsidR="00712254" w:rsidRPr="00C63897" w:rsidRDefault="00712254" w:rsidP="00712254">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06592210" w14:textId="77777777" w:rsidR="00712254" w:rsidRPr="00C63897" w:rsidRDefault="00712254" w:rsidP="00712254">
            <w:pPr>
              <w:jc w:val="center"/>
              <w:rPr>
                <w:rFonts w:ascii="Times New Roman" w:eastAsia="Times New Roman" w:hAnsi="Times New Roman" w:cs="Times New Roman"/>
                <w:b/>
                <w:bCs/>
                <w:lang w:eastAsia="ru-RU"/>
              </w:rPr>
            </w:pPr>
          </w:p>
        </w:tc>
      </w:tr>
      <w:tr w:rsidR="00712254" w:rsidRPr="00C63897" w14:paraId="6D94727D" w14:textId="77777777" w:rsidTr="00BB17F8">
        <w:trPr>
          <w:trHeight w:val="314"/>
        </w:trPr>
        <w:tc>
          <w:tcPr>
            <w:tcW w:w="1127" w:type="pct"/>
          </w:tcPr>
          <w:p w14:paraId="545B4D0A"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 xml:space="preserve">.4.2, ПК.4.3, </w:t>
            </w:r>
          </w:p>
          <w:p w14:paraId="1DD10EC2" w14:textId="4DA74AD4" w:rsidR="00712254" w:rsidRPr="00C63897" w:rsidRDefault="00712254" w:rsidP="00712254">
            <w:pPr>
              <w:rPr>
                <w:rFonts w:ascii="Times New Roman" w:eastAsia="Times New Roman" w:hAnsi="Times New Roman" w:cs="Times New Roman"/>
                <w:bCs/>
                <w:lang w:eastAsia="ru-RU"/>
              </w:rPr>
            </w:pPr>
            <w:r w:rsidRPr="00866EA1">
              <w:rPr>
                <w:rFonts w:ascii="Times New Roman" w:hAnsi="Times New Roman"/>
              </w:rPr>
              <w:t>ОК</w:t>
            </w:r>
            <w:r>
              <w:rPr>
                <w:rFonts w:ascii="Times New Roman" w:hAnsi="Times New Roman"/>
              </w:rPr>
              <w:t xml:space="preserve">01, ОК02, ОК03, ОК04, ОК05, ОК06, ОК09 </w:t>
            </w:r>
          </w:p>
        </w:tc>
        <w:tc>
          <w:tcPr>
            <w:tcW w:w="1406" w:type="pct"/>
          </w:tcPr>
          <w:p w14:paraId="782FDF79" w14:textId="12C13350" w:rsidR="00712254" w:rsidRPr="00C63897" w:rsidRDefault="00712254" w:rsidP="00712254">
            <w:pPr>
              <w:rPr>
                <w:rFonts w:ascii="Times New Roman" w:eastAsia="Times New Roman" w:hAnsi="Times New Roman" w:cs="Times New Roman"/>
                <w:lang w:eastAsia="ru-RU"/>
              </w:rPr>
            </w:pPr>
            <w:r>
              <w:rPr>
                <w:rFonts w:ascii="Times New Roman" w:hAnsi="Times New Roman"/>
              </w:rPr>
              <w:t xml:space="preserve">Раздел 2. </w:t>
            </w:r>
            <w:r w:rsidRPr="00C85841">
              <w:rPr>
                <w:rFonts w:ascii="Times New Roman" w:hAnsi="Times New Roman"/>
                <w:bCs/>
                <w:iCs/>
              </w:rPr>
              <w:t>Разработка и размещение рекламного контента для продвижения торговой марки</w:t>
            </w:r>
          </w:p>
        </w:tc>
        <w:tc>
          <w:tcPr>
            <w:tcW w:w="423" w:type="pct"/>
          </w:tcPr>
          <w:p w14:paraId="5F9D0B3C" w14:textId="61132148" w:rsidR="00712254" w:rsidRPr="00C52139" w:rsidRDefault="00DB58CB"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423" w:type="pct"/>
          </w:tcPr>
          <w:p w14:paraId="26C4D464" w14:textId="58F6EC4A" w:rsidR="00712254" w:rsidRPr="00C52139" w:rsidRDefault="000A1ACE" w:rsidP="0071225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281" w:type="pct"/>
            <w:shd w:val="clear" w:color="auto" w:fill="D9D9D9" w:themeFill="background1" w:themeFillShade="D9"/>
          </w:tcPr>
          <w:p w14:paraId="6814C0C4" w14:textId="4F49D77D" w:rsidR="00712254" w:rsidRPr="00C52139"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81" w:type="pct"/>
          </w:tcPr>
          <w:p w14:paraId="7F340122" w14:textId="68978A51" w:rsidR="00712254" w:rsidRPr="00C63897" w:rsidRDefault="000A1ACE"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116</w:t>
            </w:r>
          </w:p>
        </w:tc>
        <w:tc>
          <w:tcPr>
            <w:tcW w:w="283" w:type="pct"/>
          </w:tcPr>
          <w:p w14:paraId="091C5EB4"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2069E1DB"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190A4675" w14:textId="77777777" w:rsidR="00712254" w:rsidRPr="00C63897" w:rsidRDefault="00712254" w:rsidP="00712254">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3A3DBD50" w14:textId="77777777" w:rsidR="00712254" w:rsidRPr="00C63897" w:rsidRDefault="00712254" w:rsidP="00712254">
            <w:pPr>
              <w:jc w:val="center"/>
              <w:rPr>
                <w:rFonts w:ascii="Times New Roman" w:eastAsia="Times New Roman" w:hAnsi="Times New Roman" w:cs="Times New Roman"/>
                <w:b/>
                <w:bCs/>
                <w:lang w:eastAsia="ru-RU"/>
              </w:rPr>
            </w:pPr>
          </w:p>
        </w:tc>
      </w:tr>
      <w:tr w:rsidR="00712254" w:rsidRPr="00C63897" w14:paraId="616DE204" w14:textId="77777777" w:rsidTr="00BB17F8">
        <w:trPr>
          <w:trHeight w:val="314"/>
        </w:trPr>
        <w:tc>
          <w:tcPr>
            <w:tcW w:w="1127" w:type="pct"/>
            <w:vMerge w:val="restart"/>
          </w:tcPr>
          <w:p w14:paraId="25EE8AD2" w14:textId="77777777" w:rsidR="00712254" w:rsidRPr="00866EA1" w:rsidRDefault="00712254" w:rsidP="00712254">
            <w:pPr>
              <w:ind w:hanging="2"/>
              <w:rPr>
                <w:rFonts w:ascii="Times New Roman" w:hAnsi="Times New Roman"/>
              </w:rPr>
            </w:pPr>
            <w:r w:rsidRPr="00866EA1">
              <w:rPr>
                <w:rFonts w:ascii="Times New Roman" w:hAnsi="Times New Roman"/>
              </w:rPr>
              <w:t>ПК</w:t>
            </w:r>
            <w:r>
              <w:rPr>
                <w:rFonts w:ascii="Times New Roman" w:hAnsi="Times New Roman"/>
              </w:rPr>
              <w:t>.4.1, ПК.4.2,</w:t>
            </w:r>
          </w:p>
          <w:p w14:paraId="56F779E4" w14:textId="4B507208" w:rsidR="00712254" w:rsidRPr="00C63897" w:rsidRDefault="00712254" w:rsidP="00712254">
            <w:pPr>
              <w:rPr>
                <w:rFonts w:ascii="Times New Roman" w:eastAsia="Times New Roman" w:hAnsi="Times New Roman" w:cs="Times New Roman"/>
                <w:bCs/>
                <w:lang w:eastAsia="ru-RU"/>
              </w:rPr>
            </w:pPr>
            <w:r>
              <w:rPr>
                <w:rFonts w:ascii="Times New Roman" w:hAnsi="Times New Roman"/>
              </w:rPr>
              <w:t xml:space="preserve">ПК.4.3, </w:t>
            </w:r>
            <w:r w:rsidRPr="00866EA1">
              <w:rPr>
                <w:rFonts w:ascii="Times New Roman" w:hAnsi="Times New Roman"/>
              </w:rPr>
              <w:t>ОК</w:t>
            </w:r>
            <w:r>
              <w:rPr>
                <w:rFonts w:ascii="Times New Roman" w:hAnsi="Times New Roman"/>
              </w:rPr>
              <w:t>01, ОК02, ОК03, ОК04, ОК05, ОК06, ОК09</w:t>
            </w:r>
          </w:p>
        </w:tc>
        <w:tc>
          <w:tcPr>
            <w:tcW w:w="1406" w:type="pct"/>
          </w:tcPr>
          <w:p w14:paraId="6F0BFEC2" w14:textId="77777777" w:rsidR="00712254" w:rsidRPr="00C63897" w:rsidRDefault="00712254" w:rsidP="0071225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3" w:type="pct"/>
          </w:tcPr>
          <w:p w14:paraId="3A395E00"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45D7F3DA" w14:textId="77777777" w:rsidR="00712254" w:rsidRPr="00C63897" w:rsidRDefault="00712254" w:rsidP="0071225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08B2C179" w14:textId="77777777" w:rsidR="00712254" w:rsidRPr="00C63897" w:rsidRDefault="00712254" w:rsidP="00712254">
            <w:pPr>
              <w:jc w:val="center"/>
              <w:rPr>
                <w:rFonts w:ascii="Times New Roman" w:eastAsia="Times New Roman" w:hAnsi="Times New Roman" w:cs="Times New Roman"/>
                <w:b/>
                <w:bCs/>
                <w:lang w:eastAsia="ru-RU"/>
              </w:rPr>
            </w:pPr>
          </w:p>
        </w:tc>
        <w:tc>
          <w:tcPr>
            <w:tcW w:w="782" w:type="pct"/>
            <w:gridSpan w:val="3"/>
            <w:shd w:val="clear" w:color="auto" w:fill="auto"/>
          </w:tcPr>
          <w:p w14:paraId="4CB4F92D" w14:textId="77777777" w:rsidR="00712254" w:rsidRPr="00C63897" w:rsidRDefault="00712254" w:rsidP="00712254">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5C8125B" w14:textId="77777777" w:rsidR="00712254" w:rsidRPr="00C63897" w:rsidRDefault="00712254" w:rsidP="0071225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5" w:type="pct"/>
            <w:shd w:val="clear" w:color="auto" w:fill="D9D9D9" w:themeFill="background1" w:themeFillShade="D9"/>
          </w:tcPr>
          <w:p w14:paraId="7775132F" w14:textId="77777777" w:rsidR="00712254" w:rsidRPr="00C63897" w:rsidRDefault="00712254" w:rsidP="00712254">
            <w:pPr>
              <w:jc w:val="center"/>
              <w:rPr>
                <w:rFonts w:ascii="Times New Roman" w:eastAsia="Times New Roman" w:hAnsi="Times New Roman" w:cs="Times New Roman"/>
                <w:b/>
                <w:bCs/>
                <w:lang w:eastAsia="ru-RU"/>
              </w:rPr>
            </w:pPr>
          </w:p>
        </w:tc>
      </w:tr>
      <w:tr w:rsidR="00F63CE3" w:rsidRPr="00C63897" w14:paraId="415E41C7" w14:textId="77777777" w:rsidTr="00BB17F8">
        <w:trPr>
          <w:trHeight w:val="314"/>
        </w:trPr>
        <w:tc>
          <w:tcPr>
            <w:tcW w:w="1127" w:type="pct"/>
            <w:vMerge/>
          </w:tcPr>
          <w:p w14:paraId="4F849BAE" w14:textId="77777777" w:rsidR="00F63CE3" w:rsidRPr="00C63897" w:rsidRDefault="00F63CE3" w:rsidP="00F63CE3">
            <w:pPr>
              <w:rPr>
                <w:rFonts w:ascii="Times New Roman" w:eastAsia="Times New Roman" w:hAnsi="Times New Roman" w:cs="Times New Roman"/>
                <w:lang w:eastAsia="ru-RU"/>
              </w:rPr>
            </w:pPr>
          </w:p>
        </w:tc>
        <w:tc>
          <w:tcPr>
            <w:tcW w:w="1406" w:type="pct"/>
          </w:tcPr>
          <w:p w14:paraId="2D552F17" w14:textId="77777777" w:rsidR="00F63CE3" w:rsidRPr="00C63897" w:rsidRDefault="00F63CE3" w:rsidP="00F63CE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3" w:type="pct"/>
          </w:tcPr>
          <w:p w14:paraId="37FC46C5" w14:textId="77777777" w:rsidR="00F63CE3" w:rsidRPr="00C63897" w:rsidRDefault="00F63CE3"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3" w:type="pct"/>
          </w:tcPr>
          <w:p w14:paraId="6433BCFF"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2FE65CC7" w14:textId="77777777" w:rsidR="00F63CE3" w:rsidRPr="00C63897" w:rsidRDefault="00F63CE3" w:rsidP="00F63CE3">
            <w:pPr>
              <w:jc w:val="center"/>
              <w:rPr>
                <w:rFonts w:ascii="Times New Roman" w:eastAsia="Times New Roman" w:hAnsi="Times New Roman" w:cs="Times New Roman"/>
                <w:b/>
                <w:bCs/>
                <w:lang w:eastAsia="ru-RU"/>
              </w:rPr>
            </w:pPr>
          </w:p>
        </w:tc>
        <w:tc>
          <w:tcPr>
            <w:tcW w:w="782" w:type="pct"/>
            <w:gridSpan w:val="3"/>
            <w:shd w:val="clear" w:color="auto" w:fill="auto"/>
          </w:tcPr>
          <w:p w14:paraId="3382057A" w14:textId="77777777" w:rsidR="00F63CE3" w:rsidRPr="00C63897" w:rsidRDefault="00F63CE3" w:rsidP="00F63CE3">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E18E23A" w14:textId="77777777" w:rsidR="00F63CE3" w:rsidRPr="00C63897" w:rsidRDefault="00F63CE3" w:rsidP="00F63CE3">
            <w:pPr>
              <w:jc w:val="center"/>
              <w:rPr>
                <w:rFonts w:ascii="Times New Roman" w:eastAsia="Times New Roman" w:hAnsi="Times New Roman" w:cs="Times New Roman"/>
                <w:b/>
                <w:bCs/>
                <w:lang w:eastAsia="ru-RU"/>
              </w:rPr>
            </w:pPr>
          </w:p>
        </w:tc>
        <w:tc>
          <w:tcPr>
            <w:tcW w:w="275" w:type="pct"/>
            <w:shd w:val="clear" w:color="auto" w:fill="D9D9D9" w:themeFill="background1" w:themeFillShade="D9"/>
          </w:tcPr>
          <w:p w14:paraId="3BAB9ACB" w14:textId="77777777" w:rsidR="00F63CE3" w:rsidRPr="00C63897" w:rsidRDefault="00F63CE3" w:rsidP="00F63CE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F63CE3" w:rsidRPr="00C63897" w14:paraId="10D729A7" w14:textId="77777777" w:rsidTr="00BB17F8">
        <w:tc>
          <w:tcPr>
            <w:tcW w:w="1127" w:type="pct"/>
          </w:tcPr>
          <w:p w14:paraId="580E3593" w14:textId="77777777" w:rsidR="00F63CE3" w:rsidRPr="00C63897" w:rsidRDefault="00F63CE3" w:rsidP="00F63CE3">
            <w:pPr>
              <w:suppressAutoHyphens/>
              <w:rPr>
                <w:rFonts w:ascii="Times New Roman" w:eastAsia="Times New Roman" w:hAnsi="Times New Roman" w:cs="Times New Roman"/>
                <w:lang w:eastAsia="ru-RU"/>
              </w:rPr>
            </w:pPr>
          </w:p>
        </w:tc>
        <w:tc>
          <w:tcPr>
            <w:tcW w:w="1406" w:type="pct"/>
          </w:tcPr>
          <w:p w14:paraId="342A30C7" w14:textId="77777777" w:rsidR="00F63CE3" w:rsidRPr="00C63897" w:rsidRDefault="00F63CE3" w:rsidP="00F63CE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3" w:type="pct"/>
          </w:tcPr>
          <w:p w14:paraId="519E1D1B" w14:textId="77777777" w:rsidR="00F63CE3" w:rsidRPr="00C63897" w:rsidRDefault="00F63CE3" w:rsidP="00F63CE3">
            <w:pPr>
              <w:suppressAutoHyphens/>
              <w:jc w:val="center"/>
              <w:rPr>
                <w:rFonts w:ascii="Times New Roman" w:eastAsia="Times New Roman" w:hAnsi="Times New Roman" w:cs="Times New Roman"/>
                <w:b/>
                <w:bCs/>
                <w:lang w:eastAsia="ru-RU"/>
              </w:rPr>
            </w:pPr>
            <w:r w:rsidRPr="00BD13B6">
              <w:rPr>
                <w:rFonts w:ascii="Times New Roman" w:eastAsia="Times New Roman" w:hAnsi="Times New Roman" w:cs="Times New Roman"/>
                <w:b/>
                <w:bCs/>
                <w:lang w:eastAsia="ru-RU"/>
              </w:rPr>
              <w:t>18</w:t>
            </w:r>
          </w:p>
        </w:tc>
        <w:tc>
          <w:tcPr>
            <w:tcW w:w="423" w:type="pct"/>
            <w:shd w:val="clear" w:color="auto" w:fill="auto"/>
          </w:tcPr>
          <w:p w14:paraId="39CF7458" w14:textId="77777777" w:rsidR="00F63CE3" w:rsidRPr="00C63897" w:rsidRDefault="00F63CE3" w:rsidP="00F63CE3">
            <w:pPr>
              <w:jc w:val="center"/>
              <w:rPr>
                <w:rFonts w:ascii="Times New Roman" w:eastAsia="Times New Roman" w:hAnsi="Times New Roman" w:cs="Times New Roman"/>
                <w:b/>
                <w:lang w:eastAsia="ru-RU"/>
              </w:rPr>
            </w:pPr>
          </w:p>
        </w:tc>
        <w:tc>
          <w:tcPr>
            <w:tcW w:w="281" w:type="pct"/>
            <w:shd w:val="clear" w:color="auto" w:fill="D9D9D9" w:themeFill="background1" w:themeFillShade="D9"/>
          </w:tcPr>
          <w:p w14:paraId="66AF1E25" w14:textId="77777777" w:rsidR="00F63CE3" w:rsidRPr="00C63897" w:rsidRDefault="00F63CE3" w:rsidP="00F63CE3">
            <w:pPr>
              <w:jc w:val="center"/>
              <w:rPr>
                <w:rFonts w:ascii="Times New Roman" w:eastAsia="Times New Roman" w:hAnsi="Times New Roman" w:cs="Times New Roman"/>
                <w:i/>
                <w:lang w:eastAsia="ru-RU"/>
              </w:rPr>
            </w:pPr>
          </w:p>
        </w:tc>
        <w:tc>
          <w:tcPr>
            <w:tcW w:w="782" w:type="pct"/>
            <w:gridSpan w:val="3"/>
            <w:shd w:val="clear" w:color="auto" w:fill="auto"/>
          </w:tcPr>
          <w:p w14:paraId="67246AE6" w14:textId="77777777" w:rsidR="00F63CE3" w:rsidRPr="00C63897" w:rsidRDefault="00F63CE3" w:rsidP="00F63CE3">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B25E440" w14:textId="77777777" w:rsidR="00F63CE3" w:rsidRPr="00C63897" w:rsidRDefault="00F63CE3" w:rsidP="00F63CE3">
            <w:pPr>
              <w:jc w:val="center"/>
              <w:rPr>
                <w:rFonts w:ascii="Times New Roman" w:eastAsia="Times New Roman" w:hAnsi="Times New Roman" w:cs="Times New Roman"/>
                <w:i/>
                <w:lang w:eastAsia="ru-RU"/>
              </w:rPr>
            </w:pPr>
          </w:p>
        </w:tc>
        <w:tc>
          <w:tcPr>
            <w:tcW w:w="275" w:type="pct"/>
            <w:shd w:val="clear" w:color="auto" w:fill="D9D9D9" w:themeFill="background1" w:themeFillShade="D9"/>
          </w:tcPr>
          <w:p w14:paraId="77B25E43" w14:textId="77777777" w:rsidR="00F63CE3" w:rsidRPr="00C63897" w:rsidRDefault="00F63CE3" w:rsidP="00F63CE3">
            <w:pPr>
              <w:jc w:val="center"/>
              <w:rPr>
                <w:rFonts w:ascii="Times New Roman" w:eastAsia="Times New Roman" w:hAnsi="Times New Roman" w:cs="Times New Roman"/>
                <w:i/>
                <w:lang w:eastAsia="ru-RU"/>
              </w:rPr>
            </w:pPr>
          </w:p>
        </w:tc>
      </w:tr>
      <w:tr w:rsidR="00F63CE3" w:rsidRPr="00C63897" w14:paraId="26C5DB2B" w14:textId="77777777" w:rsidTr="00BB17F8">
        <w:trPr>
          <w:trHeight w:val="217"/>
        </w:trPr>
        <w:tc>
          <w:tcPr>
            <w:tcW w:w="1127" w:type="pct"/>
          </w:tcPr>
          <w:p w14:paraId="2965A224" w14:textId="77777777" w:rsidR="00F63CE3" w:rsidRPr="00C63897" w:rsidRDefault="00F63CE3" w:rsidP="00F63CE3">
            <w:pPr>
              <w:rPr>
                <w:rFonts w:ascii="Times New Roman" w:eastAsia="Times New Roman" w:hAnsi="Times New Roman" w:cs="Times New Roman"/>
                <w:b/>
                <w:i/>
                <w:lang w:eastAsia="ru-RU"/>
              </w:rPr>
            </w:pPr>
          </w:p>
        </w:tc>
        <w:tc>
          <w:tcPr>
            <w:tcW w:w="1406" w:type="pct"/>
          </w:tcPr>
          <w:p w14:paraId="3B0A1AF1" w14:textId="77777777" w:rsidR="00F63CE3" w:rsidRPr="00C63897" w:rsidRDefault="00F63CE3" w:rsidP="00F63CE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3" w:type="pct"/>
          </w:tcPr>
          <w:p w14:paraId="0DB85D8E" w14:textId="6891159F" w:rsidR="00F63CE3" w:rsidRPr="00B74E54" w:rsidRDefault="00DB58CB" w:rsidP="00F63CE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BD13B6">
              <w:rPr>
                <w:rFonts w:ascii="Times New Roman" w:eastAsia="Times New Roman" w:hAnsi="Times New Roman" w:cs="Times New Roman"/>
                <w:b/>
                <w:bCs/>
                <w:i/>
                <w:iCs/>
                <w:lang w:eastAsia="ru-RU"/>
              </w:rPr>
              <w:t>96</w:t>
            </w:r>
          </w:p>
        </w:tc>
        <w:tc>
          <w:tcPr>
            <w:tcW w:w="423" w:type="pct"/>
          </w:tcPr>
          <w:p w14:paraId="74E9C76E" w14:textId="7DDF2971" w:rsidR="00F63CE3" w:rsidRPr="00C63897" w:rsidRDefault="000A1ACE"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202</w:t>
            </w:r>
          </w:p>
        </w:tc>
        <w:tc>
          <w:tcPr>
            <w:tcW w:w="281" w:type="pct"/>
            <w:shd w:val="clear" w:color="auto" w:fill="D9D9D9" w:themeFill="background1" w:themeFillShade="D9"/>
          </w:tcPr>
          <w:p w14:paraId="4794C5AA" w14:textId="54924429" w:rsidR="00F63CE3" w:rsidRPr="00C63897" w:rsidRDefault="000A1ACE"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206</w:t>
            </w:r>
          </w:p>
        </w:tc>
        <w:tc>
          <w:tcPr>
            <w:tcW w:w="281" w:type="pct"/>
          </w:tcPr>
          <w:p w14:paraId="316FEA98" w14:textId="328F6251" w:rsidR="00F63CE3" w:rsidRPr="00C63897" w:rsidRDefault="000A1ACE"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186</w:t>
            </w:r>
          </w:p>
        </w:tc>
        <w:tc>
          <w:tcPr>
            <w:tcW w:w="283" w:type="pct"/>
          </w:tcPr>
          <w:p w14:paraId="2D8788E9"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8" w:type="pct"/>
          </w:tcPr>
          <w:p w14:paraId="439C1542" w14:textId="77777777" w:rsidR="00F63CE3" w:rsidRPr="00C63897" w:rsidRDefault="00F63CE3" w:rsidP="00F63CE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3" w:type="pct"/>
            <w:shd w:val="clear" w:color="auto" w:fill="D9D9D9" w:themeFill="background1" w:themeFillShade="D9"/>
          </w:tcPr>
          <w:p w14:paraId="55E84ACF"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75" w:type="pct"/>
            <w:shd w:val="clear" w:color="auto" w:fill="D9D9D9" w:themeFill="background1" w:themeFillShade="D9"/>
          </w:tcPr>
          <w:p w14:paraId="4B8ACC21" w14:textId="77777777" w:rsidR="00F63CE3" w:rsidRPr="00C63897" w:rsidRDefault="00F63CE3" w:rsidP="00F63C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5CBAF7A" w14:textId="2491669B" w:rsidR="00144DE0" w:rsidRDefault="00F63CE3" w:rsidP="00BB17F8">
      <w:pPr>
        <w:pStyle w:val="114"/>
        <w:ind w:firstLine="0"/>
        <w:jc w:val="center"/>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30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188"/>
      </w:tblGrid>
      <w:tr w:rsidR="00144DE0" w:rsidRPr="00144DE0" w14:paraId="2976D340" w14:textId="77777777" w:rsidTr="00144DE0">
        <w:trPr>
          <w:trHeight w:val="1204"/>
        </w:trPr>
        <w:tc>
          <w:tcPr>
            <w:tcW w:w="1479" w:type="pct"/>
            <w:vAlign w:val="center"/>
          </w:tcPr>
          <w:p w14:paraId="106236D0" w14:textId="77777777" w:rsidR="00144DE0" w:rsidRPr="00144DE0" w:rsidRDefault="00144DE0" w:rsidP="00144DE0">
            <w:pPr>
              <w:spacing w:after="200" w:line="276" w:lineRule="auto"/>
              <w:ind w:hanging="2"/>
              <w:jc w:val="center"/>
              <w:rPr>
                <w:rFonts w:ascii="Times New Roman" w:eastAsia="Times New Roman" w:hAnsi="Times New Roman" w:cs="Times New Roman"/>
                <w:b/>
                <w:sz w:val="24"/>
                <w:szCs w:val="24"/>
                <w:lang w:eastAsia="ru-RU"/>
              </w:rPr>
            </w:pPr>
            <w:r w:rsidRPr="00144DE0">
              <w:rPr>
                <w:rFonts w:ascii="Times New Roman" w:eastAsia="Times New Roman" w:hAnsi="Times New Roman" w:cs="Times New Roman"/>
                <w:b/>
                <w:bCs/>
                <w:lang w:eastAsia="ru-RU"/>
              </w:rPr>
              <w:t>Наименование разделов и тем</w:t>
            </w:r>
          </w:p>
        </w:tc>
        <w:tc>
          <w:tcPr>
            <w:tcW w:w="3521" w:type="pct"/>
            <w:vAlign w:val="center"/>
          </w:tcPr>
          <w:p w14:paraId="22DD93AB" w14:textId="77777777" w:rsidR="00144DE0" w:rsidRPr="00144DE0" w:rsidRDefault="00144DE0" w:rsidP="00144DE0">
            <w:pPr>
              <w:spacing w:after="200" w:line="276" w:lineRule="auto"/>
              <w:ind w:hanging="2"/>
              <w:jc w:val="center"/>
              <w:rPr>
                <w:rFonts w:ascii="Times New Roman" w:eastAsia="Times New Roman" w:hAnsi="Times New Roman" w:cs="Times New Roman"/>
                <w:b/>
                <w:sz w:val="24"/>
                <w:szCs w:val="24"/>
                <w:lang w:eastAsia="ru-RU"/>
              </w:rPr>
            </w:pPr>
            <w:r w:rsidRPr="00144DE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144DE0">
              <w:rPr>
                <w:rFonts w:ascii="Times New Roman" w:eastAsia="Times New Roman" w:hAnsi="Times New Roman" w:cs="Times New Roman"/>
                <w:i/>
                <w:iCs/>
                <w:lang w:eastAsia="ru-RU"/>
              </w:rPr>
              <w:t>курсовой проект (работа)</w:t>
            </w:r>
          </w:p>
        </w:tc>
      </w:tr>
      <w:tr w:rsidR="00144DE0" w:rsidRPr="00144DE0" w14:paraId="1C747B4D" w14:textId="77777777" w:rsidTr="00144DE0">
        <w:tc>
          <w:tcPr>
            <w:tcW w:w="1479" w:type="pct"/>
          </w:tcPr>
          <w:p w14:paraId="4E9306B5" w14:textId="77777777" w:rsidR="00144DE0" w:rsidRPr="00144DE0" w:rsidRDefault="00144DE0" w:rsidP="00144DE0">
            <w:pPr>
              <w:spacing w:line="276" w:lineRule="auto"/>
              <w:ind w:hanging="2"/>
              <w:jc w:val="center"/>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1</w:t>
            </w:r>
          </w:p>
        </w:tc>
        <w:tc>
          <w:tcPr>
            <w:tcW w:w="3521" w:type="pct"/>
          </w:tcPr>
          <w:p w14:paraId="79751A07" w14:textId="77777777" w:rsidR="00144DE0" w:rsidRPr="00144DE0" w:rsidRDefault="00144DE0" w:rsidP="00144DE0">
            <w:pPr>
              <w:spacing w:line="276" w:lineRule="auto"/>
              <w:ind w:hanging="2"/>
              <w:jc w:val="center"/>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2</w:t>
            </w:r>
          </w:p>
        </w:tc>
      </w:tr>
      <w:tr w:rsidR="00144DE0" w:rsidRPr="00144DE0" w14:paraId="29BBECBE" w14:textId="77777777" w:rsidTr="00E22093">
        <w:trPr>
          <w:trHeight w:val="435"/>
        </w:trPr>
        <w:tc>
          <w:tcPr>
            <w:tcW w:w="5000" w:type="pct"/>
            <w:gridSpan w:val="2"/>
          </w:tcPr>
          <w:p w14:paraId="3BAAFD15" w14:textId="74AE83ED" w:rsidR="00E22093" w:rsidRPr="00E22093" w:rsidRDefault="00144DE0" w:rsidP="00E22093">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Раздел 1. Разработка творческих рекламных решений </w:t>
            </w:r>
            <w:r w:rsidR="00AB3AC6">
              <w:rPr>
                <w:rFonts w:ascii="Times New Roman" w:eastAsia="Times New Roman" w:hAnsi="Times New Roman" w:cs="Times New Roman"/>
                <w:b/>
                <w:bCs/>
                <w:lang w:eastAsia="ru-RU"/>
              </w:rPr>
              <w:t>(90)</w:t>
            </w:r>
          </w:p>
        </w:tc>
      </w:tr>
      <w:tr w:rsidR="00E22093" w:rsidRPr="00144DE0" w14:paraId="4FCF75A8" w14:textId="77777777" w:rsidTr="00144DE0">
        <w:trPr>
          <w:trHeight w:val="135"/>
        </w:trPr>
        <w:tc>
          <w:tcPr>
            <w:tcW w:w="5000" w:type="pct"/>
            <w:gridSpan w:val="2"/>
          </w:tcPr>
          <w:p w14:paraId="6131D544" w14:textId="791A194E" w:rsidR="00E22093" w:rsidRPr="00144DE0" w:rsidRDefault="00E22093" w:rsidP="00144DE0">
            <w:pPr>
              <w:spacing w:line="276" w:lineRule="auto"/>
              <w:ind w:hanging="2"/>
              <w:rPr>
                <w:rFonts w:ascii="Times New Roman" w:eastAsia="Times New Roman" w:hAnsi="Times New Roman" w:cs="Times New Roman"/>
                <w:b/>
                <w:bCs/>
                <w:lang w:eastAsia="ru-RU"/>
              </w:rPr>
            </w:pPr>
            <w:r w:rsidRPr="00E22093">
              <w:rPr>
                <w:rFonts w:ascii="Times New Roman" w:eastAsia="Times New Roman" w:hAnsi="Times New Roman" w:cs="Times New Roman"/>
                <w:b/>
                <w:bCs/>
                <w:lang w:eastAsia="ru-RU"/>
              </w:rPr>
              <w:t>Раздел 1. Система корпоративной идентичности в рекламной деятельности</w:t>
            </w:r>
            <w:r w:rsidR="00BB17F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(36)</w:t>
            </w:r>
          </w:p>
        </w:tc>
      </w:tr>
      <w:tr w:rsidR="00144DE0" w:rsidRPr="00144DE0" w14:paraId="2C343EDD" w14:textId="77777777" w:rsidTr="00144DE0">
        <w:tc>
          <w:tcPr>
            <w:tcW w:w="5000" w:type="pct"/>
            <w:gridSpan w:val="2"/>
          </w:tcPr>
          <w:p w14:paraId="2975EDE5"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МДК.04.01 Разработка творческих рекламных решений</w:t>
            </w:r>
          </w:p>
        </w:tc>
      </w:tr>
      <w:tr w:rsidR="00144DE0" w:rsidRPr="00144DE0" w14:paraId="175F31C5" w14:textId="77777777" w:rsidTr="00144DE0">
        <w:tc>
          <w:tcPr>
            <w:tcW w:w="1479" w:type="pct"/>
            <w:vMerge w:val="restart"/>
          </w:tcPr>
          <w:p w14:paraId="6B5C618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Тема 1.1. </w:t>
            </w:r>
            <w:r w:rsidRPr="00144DE0">
              <w:rPr>
                <w:rFonts w:ascii="Times New Roman" w:eastAsia="Times New Roman" w:hAnsi="Times New Roman" w:cs="Times New Roman"/>
                <w:b/>
                <w:lang w:eastAsia="ru-RU"/>
              </w:rPr>
              <w:t>Система корпоративной идентичности, ее основные функции и элементы</w:t>
            </w:r>
          </w:p>
        </w:tc>
        <w:tc>
          <w:tcPr>
            <w:tcW w:w="3521" w:type="pct"/>
          </w:tcPr>
          <w:p w14:paraId="521554B3"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7FC4625E" w14:textId="77777777" w:rsidTr="00144DE0">
        <w:tc>
          <w:tcPr>
            <w:tcW w:w="1479" w:type="pct"/>
            <w:vMerge/>
          </w:tcPr>
          <w:p w14:paraId="3A0504C5"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D94C7DD"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1. Понятие системы корпоративной идентичности, фирменного стиля, бренд айдентики. </w:t>
            </w:r>
            <w:r w:rsidRPr="00144DE0">
              <w:rPr>
                <w:rFonts w:ascii="Times New Roman" w:eastAsia="Times New Roman" w:hAnsi="Times New Roman" w:cs="Times New Roman"/>
                <w:lang w:eastAsia="ru-RU"/>
              </w:rPr>
              <w:t>Бренд-айдентика и корпоративная айдентика. Брендбук, гайдлайн, логобук.</w:t>
            </w:r>
            <w:r w:rsidRPr="00144DE0">
              <w:rPr>
                <w:rFonts w:ascii="Times New Roman" w:eastAsia="Times New Roman" w:hAnsi="Times New Roman" w:cs="Times New Roman"/>
                <w:bCs/>
                <w:lang w:eastAsia="ru-RU"/>
              </w:rPr>
              <w:t xml:space="preserve"> </w:t>
            </w:r>
          </w:p>
        </w:tc>
      </w:tr>
      <w:tr w:rsidR="00144DE0" w:rsidRPr="00144DE0" w14:paraId="5C250FA6" w14:textId="77777777" w:rsidTr="00144DE0">
        <w:tc>
          <w:tcPr>
            <w:tcW w:w="1479" w:type="pct"/>
            <w:vMerge/>
          </w:tcPr>
          <w:p w14:paraId="2BFE9E5F"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20E5D7B"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2. Основные функции системы корпоративной идентичности. </w:t>
            </w:r>
            <w:r w:rsidRPr="00144DE0">
              <w:rPr>
                <w:rFonts w:ascii="Times New Roman" w:eastAsia="Times New Roman" w:hAnsi="Times New Roman" w:cs="Times New Roman"/>
                <w:lang w:eastAsia="ru-RU"/>
              </w:rPr>
              <w:t>Влияние системы корпоративной идентичности на эффективность рекламной коммуникации.</w:t>
            </w:r>
          </w:p>
        </w:tc>
      </w:tr>
      <w:tr w:rsidR="00144DE0" w:rsidRPr="00144DE0" w14:paraId="7F956E25" w14:textId="77777777" w:rsidTr="00144DE0">
        <w:tc>
          <w:tcPr>
            <w:tcW w:w="1479" w:type="pct"/>
            <w:vMerge/>
          </w:tcPr>
          <w:p w14:paraId="14D63696"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78F8E5D1"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3. Основные элементы системы корпоративной идентичности. </w:t>
            </w:r>
            <w:r w:rsidRPr="00144DE0">
              <w:rPr>
                <w:rFonts w:ascii="Times New Roman" w:eastAsia="Times New Roman" w:hAnsi="Times New Roman" w:cs="Times New Roman"/>
                <w:lang w:eastAsia="ru-RU"/>
              </w:rPr>
              <w:t>Методика разработки шрифтового логотипа. Виды визуальных знаков. Методика разработки графического знака.</w:t>
            </w:r>
          </w:p>
        </w:tc>
      </w:tr>
      <w:tr w:rsidR="00144DE0" w:rsidRPr="00144DE0" w14:paraId="158F243C" w14:textId="77777777" w:rsidTr="00144DE0">
        <w:tc>
          <w:tcPr>
            <w:tcW w:w="1479" w:type="pct"/>
            <w:vMerge/>
          </w:tcPr>
          <w:p w14:paraId="22AF7EF3"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41A5ED58"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4. Причины и способы изменения корпоративной айдентики. Редизайн, рестайлинг, ребрендинг.</w:t>
            </w:r>
          </w:p>
        </w:tc>
      </w:tr>
      <w:tr w:rsidR="00144DE0" w:rsidRPr="00144DE0" w14:paraId="3871957F" w14:textId="77777777" w:rsidTr="00144DE0">
        <w:tc>
          <w:tcPr>
            <w:tcW w:w="1479" w:type="pct"/>
            <w:vMerge/>
          </w:tcPr>
          <w:p w14:paraId="2F6DCE6A"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2949053"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5. Носители корпоративной идентичности: деловая документация, корпоративная одежда и транспорт, сувенирная продукция.</w:t>
            </w:r>
          </w:p>
        </w:tc>
      </w:tr>
      <w:tr w:rsidR="00144DE0" w:rsidRPr="00144DE0" w14:paraId="3F2AE178" w14:textId="77777777" w:rsidTr="00144DE0">
        <w:trPr>
          <w:trHeight w:val="297"/>
        </w:trPr>
        <w:tc>
          <w:tcPr>
            <w:tcW w:w="1479" w:type="pct"/>
            <w:vMerge/>
          </w:tcPr>
          <w:p w14:paraId="7880FEB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07B829DE" w14:textId="77777777" w:rsidR="00144DE0" w:rsidRPr="00144DE0" w:rsidRDefault="00144DE0" w:rsidP="00144DE0">
            <w:pPr>
              <w:spacing w:line="276" w:lineRule="auto"/>
              <w:ind w:hanging="2"/>
              <w:jc w:val="both"/>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144DE0" w:rsidRPr="00144DE0" w14:paraId="0F6EB910" w14:textId="77777777" w:rsidTr="00144DE0">
        <w:trPr>
          <w:trHeight w:val="415"/>
        </w:trPr>
        <w:tc>
          <w:tcPr>
            <w:tcW w:w="1479" w:type="pct"/>
            <w:vMerge/>
          </w:tcPr>
          <w:p w14:paraId="6B189ECB"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A90C8A9" w14:textId="77777777" w:rsidR="00144DE0" w:rsidRPr="00144DE0" w:rsidRDefault="00144DE0" w:rsidP="00144DE0">
            <w:pPr>
              <w:spacing w:line="276" w:lineRule="auto"/>
              <w:ind w:hanging="2"/>
              <w:jc w:val="both"/>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Практическое занятие 1</w:t>
            </w:r>
            <w:r w:rsidRPr="00144DE0">
              <w:rPr>
                <w:rFonts w:ascii="Times New Roman" w:eastAsia="Times New Roman" w:hAnsi="Times New Roman" w:cs="Times New Roman"/>
                <w:i/>
                <w:iCs/>
                <w:lang w:eastAsia="ru-RU"/>
              </w:rPr>
              <w:t>.</w:t>
            </w:r>
            <w:r w:rsidRPr="00144DE0">
              <w:rPr>
                <w:rFonts w:ascii="Times New Roman" w:eastAsia="Times New Roman" w:hAnsi="Times New Roman" w:cs="Times New Roman"/>
                <w:iCs/>
                <w:lang w:eastAsia="ru-RU"/>
              </w:rPr>
              <w:t xml:space="preserve"> </w:t>
            </w:r>
            <w:r w:rsidRPr="00144DE0">
              <w:rPr>
                <w:rFonts w:ascii="Times New Roman" w:eastAsia="Times New Roman" w:hAnsi="Times New Roman" w:cs="Times New Roman"/>
                <w:lang w:eastAsia="ru-RU"/>
              </w:rPr>
              <w:t>Разработка шрифтового логотипа и графического фирменного знака</w:t>
            </w:r>
          </w:p>
        </w:tc>
      </w:tr>
      <w:tr w:rsidR="00144DE0" w:rsidRPr="00144DE0" w14:paraId="724C7987" w14:textId="77777777" w:rsidTr="00144DE0">
        <w:trPr>
          <w:trHeight w:val="279"/>
        </w:trPr>
        <w:tc>
          <w:tcPr>
            <w:tcW w:w="1479" w:type="pct"/>
            <w:vMerge/>
          </w:tcPr>
          <w:p w14:paraId="25BE6119"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139FBE19" w14:textId="77777777" w:rsidR="00144DE0" w:rsidRPr="00144DE0" w:rsidRDefault="00144DE0" w:rsidP="00144DE0">
            <w:pPr>
              <w:spacing w:line="276" w:lineRule="auto"/>
              <w:ind w:hanging="2"/>
              <w:jc w:val="both"/>
              <w:rPr>
                <w:rFonts w:ascii="Times New Roman" w:eastAsia="Times New Roman" w:hAnsi="Times New Roman" w:cs="Times New Roman"/>
                <w:i/>
                <w:lang w:eastAsia="ru-RU"/>
              </w:rPr>
            </w:pPr>
            <w:r w:rsidRPr="00144DE0">
              <w:rPr>
                <w:rFonts w:ascii="Times New Roman" w:eastAsia="Times New Roman" w:hAnsi="Times New Roman" w:cs="Times New Roman"/>
                <w:lang w:eastAsia="ru-RU"/>
              </w:rPr>
              <w:t>Практическое занятие 2</w:t>
            </w:r>
            <w:r w:rsidRPr="00144DE0">
              <w:rPr>
                <w:rFonts w:ascii="Times New Roman" w:eastAsia="Times New Roman" w:hAnsi="Times New Roman" w:cs="Times New Roman"/>
                <w:i/>
                <w:iCs/>
                <w:lang w:eastAsia="ru-RU"/>
              </w:rPr>
              <w:t>.</w:t>
            </w:r>
            <w:r w:rsidRPr="00144DE0">
              <w:rPr>
                <w:rFonts w:ascii="Times New Roman" w:eastAsia="Times New Roman" w:hAnsi="Times New Roman" w:cs="Times New Roman"/>
                <w:iCs/>
                <w:lang w:eastAsia="ru-RU"/>
              </w:rPr>
              <w:t xml:space="preserve"> </w:t>
            </w:r>
            <w:r w:rsidRPr="00144DE0">
              <w:rPr>
                <w:rFonts w:ascii="Times New Roman" w:eastAsia="Times New Roman" w:hAnsi="Times New Roman" w:cs="Times New Roman"/>
                <w:lang w:eastAsia="ru-RU"/>
              </w:rPr>
              <w:t>Формирование системы корпоративной идентичности</w:t>
            </w:r>
          </w:p>
        </w:tc>
      </w:tr>
      <w:tr w:rsidR="00144DE0" w:rsidRPr="00144DE0" w14:paraId="0C9B40FA" w14:textId="77777777" w:rsidTr="00144DE0">
        <w:trPr>
          <w:trHeight w:val="510"/>
        </w:trPr>
        <w:tc>
          <w:tcPr>
            <w:tcW w:w="1479" w:type="pct"/>
            <w:vMerge/>
          </w:tcPr>
          <w:p w14:paraId="7ADF35F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602528CE" w14:textId="13E36BA3" w:rsidR="00144DE0" w:rsidRPr="00144DE0" w:rsidRDefault="00144DE0" w:rsidP="00144DE0">
            <w:pPr>
              <w:spacing w:line="276" w:lineRule="auto"/>
              <w:ind w:hanging="2"/>
              <w:jc w:val="both"/>
              <w:rPr>
                <w:rFonts w:ascii="Times New Roman" w:eastAsia="Times New Roman" w:hAnsi="Times New Roman" w:cs="Times New Roman"/>
                <w:bCs/>
                <w:i/>
                <w:lang w:eastAsia="ru-RU"/>
              </w:rPr>
            </w:pPr>
            <w:r w:rsidRPr="00144DE0">
              <w:rPr>
                <w:rFonts w:ascii="Times New Roman" w:eastAsia="Times New Roman" w:hAnsi="Times New Roman" w:cs="Times New Roman"/>
                <w:lang w:eastAsia="ru-RU"/>
              </w:rPr>
              <w:t>Практическое занятие 3.</w:t>
            </w:r>
            <w:r w:rsidRPr="00144DE0">
              <w:rPr>
                <w:rFonts w:ascii="Times New Roman" w:eastAsia="Times New Roman" w:hAnsi="Times New Roman" w:cs="Times New Roman"/>
                <w:iCs/>
                <w:lang w:eastAsia="ru-RU"/>
              </w:rPr>
              <w:t xml:space="preserve"> </w:t>
            </w:r>
            <w:r w:rsidRPr="00144DE0">
              <w:rPr>
                <w:rFonts w:ascii="Times New Roman" w:eastAsia="Times New Roman" w:hAnsi="Times New Roman" w:cs="Times New Roman"/>
                <w:lang w:eastAsia="ru-RU"/>
              </w:rPr>
              <w:t>Разработка комплекса носителей корпоративного стиля</w:t>
            </w:r>
          </w:p>
        </w:tc>
      </w:tr>
      <w:tr w:rsidR="00144DE0" w:rsidRPr="00144DE0" w14:paraId="0B0B227B" w14:textId="77777777" w:rsidTr="00E22093">
        <w:trPr>
          <w:trHeight w:val="675"/>
        </w:trPr>
        <w:tc>
          <w:tcPr>
            <w:tcW w:w="1479" w:type="pct"/>
            <w:vMerge/>
          </w:tcPr>
          <w:p w14:paraId="3BB00C3F"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480E9D07" w14:textId="77777777" w:rsidR="00144DE0" w:rsidRPr="00144DE0" w:rsidRDefault="00144DE0" w:rsidP="00144DE0">
            <w:pPr>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В том числе самостоятельная работа обучающихся</w:t>
            </w:r>
          </w:p>
          <w:p w14:paraId="6BD2A4DA" w14:textId="7949ACBC" w:rsidR="00E22093" w:rsidRPr="00BB17F8" w:rsidRDefault="00144DE0" w:rsidP="00BB17F8">
            <w:pPr>
              <w:spacing w:line="276" w:lineRule="auto"/>
              <w:ind w:hanging="2"/>
              <w:jc w:val="both"/>
              <w:rPr>
                <w:rFonts w:ascii="Times New Roman" w:eastAsia="Times New Roman" w:hAnsi="Times New Roman" w:cs="Times New Roman"/>
                <w:bCs/>
                <w:i/>
                <w:sz w:val="20"/>
                <w:lang w:eastAsia="ru-RU"/>
              </w:rPr>
            </w:pPr>
            <w:r w:rsidRPr="00144DE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2093" w:rsidRPr="00144DE0" w14:paraId="6CCD5A91" w14:textId="77777777" w:rsidTr="00E22093">
        <w:trPr>
          <w:trHeight w:val="135"/>
        </w:trPr>
        <w:tc>
          <w:tcPr>
            <w:tcW w:w="5000" w:type="pct"/>
            <w:gridSpan w:val="2"/>
          </w:tcPr>
          <w:p w14:paraId="46C77481" w14:textId="3FEA169D" w:rsidR="00E22093" w:rsidRPr="00144DE0" w:rsidRDefault="00E22093" w:rsidP="00144DE0">
            <w:pPr>
              <w:spacing w:line="276" w:lineRule="auto"/>
              <w:ind w:hanging="2"/>
              <w:jc w:val="both"/>
              <w:rPr>
                <w:rFonts w:ascii="Times New Roman" w:eastAsia="Times New Roman" w:hAnsi="Times New Roman" w:cs="Times New Roman"/>
                <w:b/>
                <w:bCs/>
                <w:lang w:eastAsia="ru-RU"/>
              </w:rPr>
            </w:pPr>
            <w:r w:rsidRPr="00E22093">
              <w:rPr>
                <w:rFonts w:ascii="Times New Roman" w:eastAsia="Times New Roman" w:hAnsi="Times New Roman" w:cs="Times New Roman"/>
                <w:b/>
                <w:bCs/>
                <w:lang w:eastAsia="ru-RU"/>
              </w:rPr>
              <w:t>Раздел 2. Рекламное проектирование</w:t>
            </w:r>
            <w:r>
              <w:rPr>
                <w:rFonts w:ascii="Times New Roman" w:eastAsia="Times New Roman" w:hAnsi="Times New Roman" w:cs="Times New Roman"/>
                <w:b/>
                <w:bCs/>
                <w:lang w:eastAsia="ru-RU"/>
              </w:rPr>
              <w:t xml:space="preserve"> (36)</w:t>
            </w:r>
          </w:p>
        </w:tc>
      </w:tr>
      <w:tr w:rsidR="0023497C" w:rsidRPr="00144DE0" w14:paraId="0360924B" w14:textId="77777777" w:rsidTr="00144DE0">
        <w:tc>
          <w:tcPr>
            <w:tcW w:w="1479" w:type="pct"/>
            <w:vMerge w:val="restart"/>
          </w:tcPr>
          <w:p w14:paraId="10C4ECC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Тема 2.1. Рекламное проектирование </w:t>
            </w:r>
          </w:p>
        </w:tc>
        <w:tc>
          <w:tcPr>
            <w:tcW w:w="3521" w:type="pct"/>
          </w:tcPr>
          <w:p w14:paraId="6DBCE9C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153A6CD2" w14:textId="77777777" w:rsidTr="00144DE0">
        <w:tc>
          <w:tcPr>
            <w:tcW w:w="1479" w:type="pct"/>
            <w:vMerge/>
          </w:tcPr>
          <w:p w14:paraId="2AD9006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1F1D30C" w14:textId="77777777" w:rsidR="0023497C" w:rsidRPr="00144DE0" w:rsidRDefault="0023497C" w:rsidP="00144DE0">
            <w:pPr>
              <w:spacing w:before="120"/>
              <w:ind w:hanging="2"/>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 xml:space="preserve">1. Проведение ситуационного анализа и формирование ключевых рекламных решений. Понятие инсайта и </w:t>
            </w:r>
            <w:r w:rsidRPr="00144DE0">
              <w:rPr>
                <w:rFonts w:ascii="Times New Roman" w:eastAsia="Times New Roman" w:hAnsi="Times New Roman" w:cs="Times New Roman"/>
                <w:sz w:val="24"/>
                <w:szCs w:val="24"/>
                <w:lang w:val="en-US" w:eastAsia="x-none"/>
              </w:rPr>
              <w:t>key</w:t>
            </w:r>
            <w:r w:rsidRPr="00144DE0">
              <w:rPr>
                <w:rFonts w:ascii="Times New Roman" w:eastAsia="Times New Roman" w:hAnsi="Times New Roman" w:cs="Times New Roman"/>
                <w:sz w:val="24"/>
                <w:szCs w:val="24"/>
                <w:lang w:val="x-none" w:eastAsia="x-none"/>
              </w:rPr>
              <w:t xml:space="preserve"> </w:t>
            </w:r>
            <w:r w:rsidRPr="00144DE0">
              <w:rPr>
                <w:rFonts w:ascii="Times New Roman" w:eastAsia="Times New Roman" w:hAnsi="Times New Roman" w:cs="Times New Roman"/>
                <w:sz w:val="24"/>
                <w:szCs w:val="24"/>
                <w:lang w:val="en-US" w:eastAsia="x-none"/>
              </w:rPr>
              <w:t>visual</w:t>
            </w:r>
            <w:r w:rsidRPr="00144DE0">
              <w:rPr>
                <w:rFonts w:ascii="Times New Roman" w:eastAsia="Times New Roman" w:hAnsi="Times New Roman" w:cs="Times New Roman"/>
                <w:sz w:val="24"/>
                <w:szCs w:val="24"/>
                <w:lang w:val="x-none" w:eastAsia="x-none"/>
              </w:rPr>
              <w:t>.</w:t>
            </w:r>
          </w:p>
        </w:tc>
      </w:tr>
      <w:tr w:rsidR="0023497C" w:rsidRPr="00144DE0" w14:paraId="4175CB3D" w14:textId="77777777" w:rsidTr="00144DE0">
        <w:tc>
          <w:tcPr>
            <w:tcW w:w="1479" w:type="pct"/>
            <w:vMerge/>
          </w:tcPr>
          <w:p w14:paraId="7D6D789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BB95EC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Рекламный текст и копирайтинг. Прием литературного тропа в создании креативной рекламы. Виды тропов.</w:t>
            </w:r>
          </w:p>
        </w:tc>
      </w:tr>
      <w:tr w:rsidR="0023497C" w:rsidRPr="00144DE0" w14:paraId="32847D80" w14:textId="77777777" w:rsidTr="00144DE0">
        <w:tc>
          <w:tcPr>
            <w:tcW w:w="1479" w:type="pct"/>
            <w:vMerge/>
          </w:tcPr>
          <w:p w14:paraId="5F02BFF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78C758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3. Работа с заказчиком. Заполнение и утверждение брифа. Бриф, дебриф, креативный бриф.</w:t>
            </w:r>
          </w:p>
        </w:tc>
      </w:tr>
      <w:tr w:rsidR="0023497C" w:rsidRPr="00144DE0" w14:paraId="1BAB6244" w14:textId="77777777" w:rsidTr="00144DE0">
        <w:tc>
          <w:tcPr>
            <w:tcW w:w="1479" w:type="pct"/>
            <w:vMerge/>
          </w:tcPr>
          <w:p w14:paraId="1FCF74B7"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4BD4274" w14:textId="77777777" w:rsidR="0023497C" w:rsidRPr="00144DE0" w:rsidRDefault="0023497C" w:rsidP="00144DE0">
            <w:pPr>
              <w:spacing w:before="120"/>
              <w:ind w:hanging="2"/>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 xml:space="preserve">4. Проведение ситуационного анализа и формирование ключевых рекламных решений. Понятие инсайта и </w:t>
            </w:r>
            <w:r w:rsidRPr="00144DE0">
              <w:rPr>
                <w:rFonts w:ascii="Times New Roman" w:eastAsia="Times New Roman" w:hAnsi="Times New Roman" w:cs="Times New Roman"/>
                <w:sz w:val="24"/>
                <w:szCs w:val="24"/>
                <w:lang w:val="en-US" w:eastAsia="x-none"/>
              </w:rPr>
              <w:t>key</w:t>
            </w:r>
            <w:r w:rsidRPr="00144DE0">
              <w:rPr>
                <w:rFonts w:ascii="Times New Roman" w:eastAsia="Times New Roman" w:hAnsi="Times New Roman" w:cs="Times New Roman"/>
                <w:sz w:val="24"/>
                <w:szCs w:val="24"/>
                <w:lang w:val="x-none" w:eastAsia="x-none"/>
              </w:rPr>
              <w:t xml:space="preserve"> </w:t>
            </w:r>
            <w:r w:rsidRPr="00144DE0">
              <w:rPr>
                <w:rFonts w:ascii="Times New Roman" w:eastAsia="Times New Roman" w:hAnsi="Times New Roman" w:cs="Times New Roman"/>
                <w:sz w:val="24"/>
                <w:szCs w:val="24"/>
                <w:lang w:val="en-US" w:eastAsia="x-none"/>
              </w:rPr>
              <w:t>visual</w:t>
            </w:r>
            <w:r w:rsidRPr="00144DE0">
              <w:rPr>
                <w:rFonts w:ascii="Times New Roman" w:eastAsia="Times New Roman" w:hAnsi="Times New Roman" w:cs="Times New Roman"/>
                <w:sz w:val="24"/>
                <w:szCs w:val="24"/>
                <w:lang w:val="x-none" w:eastAsia="x-none"/>
              </w:rPr>
              <w:t>.</w:t>
            </w:r>
          </w:p>
        </w:tc>
      </w:tr>
      <w:tr w:rsidR="0023497C" w:rsidRPr="00144DE0" w14:paraId="5E4C5D1E" w14:textId="77777777" w:rsidTr="00144DE0">
        <w:tc>
          <w:tcPr>
            <w:tcW w:w="1479" w:type="pct"/>
            <w:vMerge/>
          </w:tcPr>
          <w:p w14:paraId="18E58394"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7F5731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40825EDB" w14:textId="77777777" w:rsidTr="00144DE0">
        <w:tc>
          <w:tcPr>
            <w:tcW w:w="1479" w:type="pct"/>
            <w:vMerge/>
          </w:tcPr>
          <w:p w14:paraId="329D311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37166D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Практическое занятие 4. Проведение анализа, формирование ключевого рекламного решения. </w:t>
            </w:r>
          </w:p>
        </w:tc>
      </w:tr>
      <w:tr w:rsidR="0023497C" w:rsidRPr="00144DE0" w14:paraId="02F490CD" w14:textId="77777777" w:rsidTr="00144DE0">
        <w:tc>
          <w:tcPr>
            <w:tcW w:w="1479" w:type="pct"/>
            <w:vMerge/>
          </w:tcPr>
          <w:p w14:paraId="647DC5D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481C5BA4"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Практическое занятие 5. Создание инсайта, разработка рекламного текста</w:t>
            </w:r>
          </w:p>
        </w:tc>
      </w:tr>
      <w:tr w:rsidR="0023497C" w:rsidRPr="00144DE0" w14:paraId="776D8FD8" w14:textId="77777777" w:rsidTr="0023497C">
        <w:trPr>
          <w:trHeight w:val="840"/>
        </w:trPr>
        <w:tc>
          <w:tcPr>
            <w:tcW w:w="1479" w:type="pct"/>
            <w:vMerge/>
          </w:tcPr>
          <w:p w14:paraId="7B63C35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3D4ABE26" w14:textId="44B31B55"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Практическое занятие 6. Создание ключевого визуального образа (</w:t>
            </w:r>
            <w:r w:rsidRPr="00144DE0">
              <w:rPr>
                <w:rFonts w:ascii="Times New Roman" w:eastAsia="Times New Roman" w:hAnsi="Times New Roman" w:cs="Times New Roman"/>
                <w:lang w:val="en-US" w:eastAsia="ru-RU"/>
              </w:rPr>
              <w:t>Key</w:t>
            </w:r>
            <w:r w:rsidRPr="00144DE0">
              <w:rPr>
                <w:rFonts w:ascii="Times New Roman" w:eastAsia="Times New Roman" w:hAnsi="Times New Roman" w:cs="Times New Roman"/>
                <w:lang w:eastAsia="ru-RU"/>
              </w:rPr>
              <w:t xml:space="preserve"> </w:t>
            </w:r>
            <w:r w:rsidRPr="00144DE0">
              <w:rPr>
                <w:rFonts w:ascii="Times New Roman" w:eastAsia="Times New Roman" w:hAnsi="Times New Roman" w:cs="Times New Roman"/>
                <w:lang w:val="en-US" w:eastAsia="ru-RU"/>
              </w:rPr>
              <w:t>visual</w:t>
            </w:r>
            <w:r w:rsidRPr="00144DE0">
              <w:rPr>
                <w:rFonts w:ascii="Times New Roman" w:eastAsia="Times New Roman" w:hAnsi="Times New Roman" w:cs="Times New Roman"/>
                <w:lang w:eastAsia="ru-RU"/>
              </w:rPr>
              <w:t>). Разработка комплекса рекламной продукции для продвижения нового товара на рынок</w:t>
            </w:r>
          </w:p>
        </w:tc>
      </w:tr>
      <w:tr w:rsidR="0023497C" w:rsidRPr="00144DE0" w14:paraId="54BEB484" w14:textId="77777777" w:rsidTr="00144DE0">
        <w:trPr>
          <w:trHeight w:val="315"/>
        </w:trPr>
        <w:tc>
          <w:tcPr>
            <w:tcW w:w="1479" w:type="pct"/>
            <w:vMerge/>
          </w:tcPr>
          <w:p w14:paraId="2789A56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06F72385"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669A9E7B" w14:textId="521A4A55" w:rsidR="0023497C" w:rsidRPr="00144DE0" w:rsidRDefault="0023497C" w:rsidP="0023497C">
            <w:pPr>
              <w:spacing w:line="276" w:lineRule="auto"/>
              <w:ind w:hanging="2"/>
              <w:rPr>
                <w:rFonts w:ascii="Times New Roman" w:eastAsia="Times New Roman" w:hAnsi="Times New Roman" w:cs="Times New Roman"/>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3CF736B3" w14:textId="77777777" w:rsidTr="00144DE0">
        <w:tc>
          <w:tcPr>
            <w:tcW w:w="1479" w:type="pct"/>
            <w:vMerge w:val="restart"/>
          </w:tcPr>
          <w:p w14:paraId="41343BB8"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2.2. Проектирование печатной рекламы</w:t>
            </w:r>
          </w:p>
        </w:tc>
        <w:tc>
          <w:tcPr>
            <w:tcW w:w="3521" w:type="pct"/>
          </w:tcPr>
          <w:p w14:paraId="0BE3CB34"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05E4FC65" w14:textId="77777777" w:rsidTr="00144DE0">
        <w:tc>
          <w:tcPr>
            <w:tcW w:w="1479" w:type="pct"/>
            <w:vMerge/>
          </w:tcPr>
          <w:p w14:paraId="72FA3C5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04E9516A"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1. Проектирование печатной рекламы. Виды печатной рекламы. Технологии печатной рекламы.</w:t>
            </w:r>
          </w:p>
        </w:tc>
      </w:tr>
      <w:tr w:rsidR="00144DE0" w:rsidRPr="00144DE0" w14:paraId="017398AF" w14:textId="77777777" w:rsidTr="00144DE0">
        <w:tc>
          <w:tcPr>
            <w:tcW w:w="1479" w:type="pct"/>
            <w:vMerge/>
          </w:tcPr>
          <w:p w14:paraId="3CB35A9A"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47A78A5B"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Проектирование В</w:t>
            </w:r>
            <w:r w:rsidRPr="00144DE0">
              <w:rPr>
                <w:rFonts w:ascii="Times New Roman" w:eastAsia="Times New Roman" w:hAnsi="Times New Roman" w:cs="Times New Roman"/>
                <w:lang w:val="en-US" w:eastAsia="ru-RU"/>
              </w:rPr>
              <w:t>TL</w:t>
            </w:r>
            <w:r w:rsidRPr="00144DE0">
              <w:rPr>
                <w:rFonts w:ascii="Times New Roman" w:eastAsia="Times New Roman" w:hAnsi="Times New Roman" w:cs="Times New Roman"/>
                <w:lang w:eastAsia="ru-RU"/>
              </w:rPr>
              <w:t xml:space="preserve">-рекламы. Виды </w:t>
            </w:r>
            <w:r w:rsidRPr="00144DE0">
              <w:rPr>
                <w:rFonts w:ascii="Times New Roman" w:eastAsia="Times New Roman" w:hAnsi="Times New Roman" w:cs="Times New Roman"/>
                <w:lang w:val="en-US" w:eastAsia="ru-RU"/>
              </w:rPr>
              <w:t>POSM</w:t>
            </w:r>
            <w:r w:rsidRPr="00144DE0">
              <w:rPr>
                <w:rFonts w:ascii="Times New Roman" w:eastAsia="Times New Roman" w:hAnsi="Times New Roman" w:cs="Times New Roman"/>
                <w:lang w:eastAsia="ru-RU"/>
              </w:rPr>
              <w:t>.</w:t>
            </w:r>
          </w:p>
        </w:tc>
      </w:tr>
      <w:tr w:rsidR="00144DE0" w:rsidRPr="00144DE0" w14:paraId="5F6710BA" w14:textId="77777777" w:rsidTr="00144DE0">
        <w:tc>
          <w:tcPr>
            <w:tcW w:w="1479" w:type="pct"/>
            <w:vMerge/>
          </w:tcPr>
          <w:p w14:paraId="4AB519F6"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0B1C88A"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3. Виды рекламы для сопровождения экспозиционной деятельности</w:t>
            </w:r>
          </w:p>
        </w:tc>
      </w:tr>
      <w:tr w:rsidR="00144DE0" w:rsidRPr="00144DE0" w14:paraId="27980EE9" w14:textId="77777777" w:rsidTr="00144DE0">
        <w:tc>
          <w:tcPr>
            <w:tcW w:w="1479" w:type="pct"/>
            <w:vMerge/>
          </w:tcPr>
          <w:p w14:paraId="0FF98B1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73588FF8"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144DE0" w:rsidRPr="00144DE0" w14:paraId="1DB7710C" w14:textId="77777777" w:rsidTr="00144DE0">
        <w:tc>
          <w:tcPr>
            <w:tcW w:w="1479" w:type="pct"/>
            <w:vMerge/>
          </w:tcPr>
          <w:p w14:paraId="0F80D731"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5CCC1E68"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Практическое занятие 7. </w:t>
            </w:r>
            <w:r w:rsidRPr="00144DE0">
              <w:rPr>
                <w:rFonts w:ascii="Times New Roman" w:eastAsia="Times New Roman" w:hAnsi="Times New Roman" w:cs="Times New Roman"/>
                <w:bCs/>
                <w:lang w:eastAsia="ru-RU"/>
              </w:rPr>
              <w:t xml:space="preserve">Разработка комплекса </w:t>
            </w:r>
            <w:r w:rsidRPr="00144DE0">
              <w:rPr>
                <w:rFonts w:ascii="Times New Roman" w:eastAsia="Times New Roman" w:hAnsi="Times New Roman" w:cs="Times New Roman"/>
                <w:bCs/>
                <w:lang w:val="en-US" w:eastAsia="ru-RU"/>
              </w:rPr>
              <w:t>POSM</w:t>
            </w:r>
          </w:p>
        </w:tc>
      </w:tr>
      <w:tr w:rsidR="0023497C" w:rsidRPr="00144DE0" w14:paraId="62CDC9EB" w14:textId="77777777" w:rsidTr="00144DE0">
        <w:tc>
          <w:tcPr>
            <w:tcW w:w="1479" w:type="pct"/>
            <w:vMerge w:val="restart"/>
          </w:tcPr>
          <w:p w14:paraId="2178971A"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2.3. Проектирование рекламы в онлайн среде</w:t>
            </w:r>
          </w:p>
        </w:tc>
        <w:tc>
          <w:tcPr>
            <w:tcW w:w="3521" w:type="pct"/>
          </w:tcPr>
          <w:p w14:paraId="2A498DB3"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2F914D4E" w14:textId="77777777" w:rsidTr="00144DE0">
        <w:tc>
          <w:tcPr>
            <w:tcW w:w="1479" w:type="pct"/>
            <w:vMerge/>
          </w:tcPr>
          <w:p w14:paraId="0BC8179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63CA4F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1. Основные виды рекламных носителей в онлайн-среде.</w:t>
            </w:r>
            <w:r w:rsidRPr="00144DE0">
              <w:rPr>
                <w:rFonts w:ascii="Times New Roman" w:eastAsia="Times New Roman" w:hAnsi="Times New Roman" w:cs="Times New Roman"/>
                <w:bCs/>
                <w:lang w:val="en-US" w:eastAsia="ru-RU"/>
              </w:rPr>
              <w:t> </w:t>
            </w:r>
            <w:r w:rsidRPr="00144DE0">
              <w:rPr>
                <w:rFonts w:ascii="Times New Roman" w:eastAsia="Times New Roman" w:hAnsi="Times New Roman" w:cs="Times New Roman"/>
                <w:bCs/>
                <w:lang w:eastAsia="ru-RU"/>
              </w:rPr>
              <w:t xml:space="preserve"> Типы и структура сайтов.</w:t>
            </w:r>
            <w:r w:rsidRPr="00144DE0">
              <w:rPr>
                <w:rFonts w:ascii="Times New Roman" w:eastAsia="Times New Roman" w:hAnsi="Times New Roman" w:cs="Times New Roman"/>
                <w:bCs/>
                <w:lang w:val="en-US" w:eastAsia="ru-RU"/>
              </w:rPr>
              <w:t> </w:t>
            </w:r>
          </w:p>
        </w:tc>
      </w:tr>
      <w:tr w:rsidR="0023497C" w:rsidRPr="00144DE0" w14:paraId="1BCCE164" w14:textId="77777777" w:rsidTr="00144DE0">
        <w:tc>
          <w:tcPr>
            <w:tcW w:w="1479" w:type="pct"/>
            <w:vMerge/>
          </w:tcPr>
          <w:p w14:paraId="744F7E4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8AD4F6D"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2. Контекстная и таргетированная реклама. Виды интернет-баннеров.</w:t>
            </w:r>
          </w:p>
        </w:tc>
      </w:tr>
      <w:tr w:rsidR="0023497C" w:rsidRPr="00144DE0" w14:paraId="2638C4F3" w14:textId="77777777" w:rsidTr="00144DE0">
        <w:tc>
          <w:tcPr>
            <w:tcW w:w="1479" w:type="pct"/>
            <w:vMerge/>
          </w:tcPr>
          <w:p w14:paraId="1DEF762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953C5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03DDA306" w14:textId="77777777" w:rsidTr="0023497C">
        <w:trPr>
          <w:trHeight w:val="585"/>
        </w:trPr>
        <w:tc>
          <w:tcPr>
            <w:tcW w:w="1479" w:type="pct"/>
            <w:vMerge/>
          </w:tcPr>
          <w:p w14:paraId="6AE874F8"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2DC2E00" w14:textId="47377E50" w:rsidR="0023497C" w:rsidRPr="00144DE0" w:rsidRDefault="0023497C" w:rsidP="0023497C">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Практическое занятие 8. Разработка комплекса рекламной продукции для продвижения в онлайн среде</w:t>
            </w:r>
          </w:p>
        </w:tc>
      </w:tr>
      <w:tr w:rsidR="0023497C" w:rsidRPr="00144DE0" w14:paraId="534F4239" w14:textId="77777777" w:rsidTr="00E22093">
        <w:trPr>
          <w:trHeight w:val="630"/>
        </w:trPr>
        <w:tc>
          <w:tcPr>
            <w:tcW w:w="1479" w:type="pct"/>
            <w:vMerge/>
          </w:tcPr>
          <w:p w14:paraId="54614C0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F8E1EF9"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90D64C7" w14:textId="77777777" w:rsidR="0023497C" w:rsidRDefault="0023497C" w:rsidP="0023497C">
            <w:pPr>
              <w:spacing w:line="276" w:lineRule="auto"/>
              <w:ind w:hanging="2"/>
              <w:rPr>
                <w:rFonts w:ascii="Times New Roman" w:eastAsia="Times New Roman" w:hAnsi="Times New Roman" w:cs="Times New Roman"/>
                <w:bCs/>
                <w:i/>
                <w:sz w:val="20"/>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33AEC884" w14:textId="1272615A" w:rsidR="00E22093" w:rsidRPr="00144DE0" w:rsidRDefault="00E22093" w:rsidP="0023497C">
            <w:pPr>
              <w:spacing w:line="276" w:lineRule="auto"/>
              <w:ind w:hanging="2"/>
              <w:rPr>
                <w:rFonts w:ascii="Times New Roman" w:eastAsia="Times New Roman" w:hAnsi="Times New Roman" w:cs="Times New Roman"/>
                <w:lang w:eastAsia="ru-RU"/>
              </w:rPr>
            </w:pPr>
          </w:p>
        </w:tc>
      </w:tr>
      <w:tr w:rsidR="00E22093" w:rsidRPr="00144DE0" w14:paraId="00DDAA14" w14:textId="77777777" w:rsidTr="00E22093">
        <w:trPr>
          <w:trHeight w:val="165"/>
        </w:trPr>
        <w:tc>
          <w:tcPr>
            <w:tcW w:w="5000" w:type="pct"/>
            <w:gridSpan w:val="2"/>
          </w:tcPr>
          <w:p w14:paraId="0654DE37" w14:textId="2D13D564" w:rsidR="00E22093" w:rsidRPr="0023497C" w:rsidRDefault="00E22093" w:rsidP="0023497C">
            <w:pPr>
              <w:spacing w:line="276" w:lineRule="auto"/>
              <w:ind w:hanging="2"/>
              <w:rPr>
                <w:rFonts w:ascii="Times New Roman" w:eastAsia="Times New Roman" w:hAnsi="Times New Roman" w:cs="Times New Roman"/>
                <w:b/>
                <w:bCs/>
                <w:lang w:eastAsia="ru-RU"/>
              </w:rPr>
            </w:pPr>
            <w:r w:rsidRPr="00E22093">
              <w:rPr>
                <w:rFonts w:ascii="Times New Roman" w:eastAsia="Times New Roman" w:hAnsi="Times New Roman" w:cs="Times New Roman"/>
                <w:b/>
                <w:bCs/>
                <w:lang w:eastAsia="ru-RU"/>
              </w:rPr>
              <w:t>Раздел 3.  Проектирование рекламного комплекса</w:t>
            </w:r>
            <w:r>
              <w:rPr>
                <w:rFonts w:ascii="Times New Roman" w:eastAsia="Times New Roman" w:hAnsi="Times New Roman" w:cs="Times New Roman"/>
                <w:b/>
                <w:bCs/>
                <w:lang w:eastAsia="ru-RU"/>
              </w:rPr>
              <w:t>(18)</w:t>
            </w:r>
          </w:p>
        </w:tc>
      </w:tr>
      <w:tr w:rsidR="00144DE0" w:rsidRPr="00144DE0" w14:paraId="6FC1FFA9" w14:textId="77777777" w:rsidTr="00144DE0">
        <w:tc>
          <w:tcPr>
            <w:tcW w:w="1479" w:type="pct"/>
            <w:vMerge w:val="restart"/>
          </w:tcPr>
          <w:p w14:paraId="6F21C276"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3.1. Проектирование наружной рекламы</w:t>
            </w:r>
          </w:p>
        </w:tc>
        <w:tc>
          <w:tcPr>
            <w:tcW w:w="3521" w:type="pct"/>
          </w:tcPr>
          <w:p w14:paraId="7D2E2EB0"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26CB173D" w14:textId="77777777" w:rsidTr="00144DE0">
        <w:tc>
          <w:tcPr>
            <w:tcW w:w="1479" w:type="pct"/>
            <w:vMerge/>
          </w:tcPr>
          <w:p w14:paraId="0079DBA0"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5DEB4BE2"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Виды наружной рекламы, конструктивные особенности, технологии создания.</w:t>
            </w:r>
          </w:p>
        </w:tc>
      </w:tr>
      <w:tr w:rsidR="00144DE0" w:rsidRPr="00144DE0" w14:paraId="7343A6F8" w14:textId="77777777" w:rsidTr="00144DE0">
        <w:tc>
          <w:tcPr>
            <w:tcW w:w="1479" w:type="pct"/>
            <w:vMerge/>
          </w:tcPr>
          <w:p w14:paraId="584740F2"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40937030"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144DE0" w:rsidRPr="00144DE0" w14:paraId="328E54E9" w14:textId="77777777" w:rsidTr="00144DE0">
        <w:tc>
          <w:tcPr>
            <w:tcW w:w="1479" w:type="pct"/>
            <w:vMerge/>
          </w:tcPr>
          <w:p w14:paraId="0569678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37B4EA53"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Практическое занятие 9. </w:t>
            </w:r>
            <w:r w:rsidRPr="00144DE0">
              <w:rPr>
                <w:rFonts w:ascii="Times New Roman" w:eastAsia="Times New Roman" w:hAnsi="Times New Roman" w:cs="Times New Roman"/>
                <w:bCs/>
                <w:lang w:eastAsia="ru-RU"/>
              </w:rPr>
              <w:t>Разработка комплекса и серии креативной наружной рекламы</w:t>
            </w:r>
          </w:p>
        </w:tc>
      </w:tr>
      <w:tr w:rsidR="0023497C" w:rsidRPr="00144DE0" w14:paraId="11266FB2" w14:textId="77777777" w:rsidTr="00144DE0">
        <w:tc>
          <w:tcPr>
            <w:tcW w:w="1479" w:type="pct"/>
            <w:vMerge w:val="restart"/>
          </w:tcPr>
          <w:p w14:paraId="195C318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3.2. Проектирование транзитной рекламы</w:t>
            </w:r>
          </w:p>
        </w:tc>
        <w:tc>
          <w:tcPr>
            <w:tcW w:w="3521" w:type="pct"/>
          </w:tcPr>
          <w:p w14:paraId="00E5F64C"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54CB6294" w14:textId="77777777" w:rsidTr="00144DE0">
        <w:tc>
          <w:tcPr>
            <w:tcW w:w="1479" w:type="pct"/>
            <w:vMerge/>
          </w:tcPr>
          <w:p w14:paraId="0A97A7F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713FC85"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Виды транзитной рекламы</w:t>
            </w:r>
          </w:p>
        </w:tc>
      </w:tr>
      <w:tr w:rsidR="0023497C" w:rsidRPr="00144DE0" w14:paraId="06E2A45D" w14:textId="77777777" w:rsidTr="00144DE0">
        <w:tc>
          <w:tcPr>
            <w:tcW w:w="1479" w:type="pct"/>
            <w:vMerge/>
          </w:tcPr>
          <w:p w14:paraId="1991AB5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467382C"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72245F56" w14:textId="77777777" w:rsidTr="0023497C">
        <w:trPr>
          <w:trHeight w:val="285"/>
        </w:trPr>
        <w:tc>
          <w:tcPr>
            <w:tcW w:w="1479" w:type="pct"/>
            <w:vMerge/>
          </w:tcPr>
          <w:p w14:paraId="3FC835F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ECBF935" w14:textId="66088D33"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lang w:eastAsia="ru-RU"/>
              </w:rPr>
              <w:t xml:space="preserve">Практическое занятие 10. </w:t>
            </w:r>
            <w:r w:rsidRPr="00144DE0">
              <w:rPr>
                <w:rFonts w:ascii="Times New Roman" w:eastAsia="Times New Roman" w:hAnsi="Times New Roman" w:cs="Times New Roman"/>
                <w:bCs/>
                <w:lang w:eastAsia="ru-RU"/>
              </w:rPr>
              <w:t>Разработка комплекса транзитной рекламы</w:t>
            </w:r>
          </w:p>
        </w:tc>
      </w:tr>
      <w:tr w:rsidR="0023497C" w:rsidRPr="00144DE0" w14:paraId="4DC91032" w14:textId="77777777" w:rsidTr="00144DE0">
        <w:trPr>
          <w:trHeight w:val="300"/>
        </w:trPr>
        <w:tc>
          <w:tcPr>
            <w:tcW w:w="1479" w:type="pct"/>
            <w:vMerge/>
          </w:tcPr>
          <w:p w14:paraId="4A03423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4B92241"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7A0FDE1E" w14:textId="0D63F919" w:rsidR="0023497C" w:rsidRPr="00144DE0" w:rsidRDefault="0023497C" w:rsidP="0023497C">
            <w:pPr>
              <w:spacing w:line="276" w:lineRule="auto"/>
              <w:ind w:hanging="2"/>
              <w:rPr>
                <w:rFonts w:ascii="Times New Roman" w:eastAsia="Times New Roman" w:hAnsi="Times New Roman" w:cs="Times New Roman"/>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744805B5" w14:textId="77777777" w:rsidTr="00144DE0">
        <w:tc>
          <w:tcPr>
            <w:tcW w:w="5000" w:type="pct"/>
            <w:gridSpan w:val="2"/>
          </w:tcPr>
          <w:p w14:paraId="360EC092"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Курсовой проект (работа) </w:t>
            </w:r>
            <w:r w:rsidRPr="00144DE0">
              <w:rPr>
                <w:rFonts w:ascii="Times New Roman" w:eastAsia="Times New Roman" w:hAnsi="Times New Roman" w:cs="Times New Roman"/>
                <w:bCs/>
                <w:i/>
                <w:lang w:eastAsia="ru-RU"/>
              </w:rPr>
              <w:t>(для специальности если предусмотрено)</w:t>
            </w:r>
          </w:p>
          <w:p w14:paraId="6EFE64EC"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Тематика курсовых работ:</w:t>
            </w:r>
          </w:p>
          <w:p w14:paraId="3072A14E"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редизайна сайта и адаптации для мобильных устройств.</w:t>
            </w:r>
          </w:p>
          <w:p w14:paraId="38A2F2A5"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в соцсетях.</w:t>
            </w:r>
          </w:p>
          <w:p w14:paraId="5E437E74"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проведения мероприятий (Event-мероприятия,btl акции, выставки и т.д.).</w:t>
            </w:r>
          </w:p>
          <w:p w14:paraId="5E57122A"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разработки фирменного стиля.</w:t>
            </w:r>
          </w:p>
          <w:p w14:paraId="4D60AFEC"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рестайлинга фирменного стиля.</w:t>
            </w:r>
          </w:p>
          <w:p w14:paraId="1149C256"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lastRenderedPageBreak/>
              <w:t>Совершенствование рекламной коммуникации посредством разработки сайта.</w:t>
            </w:r>
          </w:p>
          <w:p w14:paraId="55B1094D"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продвижения в онлайн среде.</w:t>
            </w:r>
          </w:p>
          <w:p w14:paraId="03BEA153"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создания контента.</w:t>
            </w:r>
          </w:p>
          <w:p w14:paraId="433F922B"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разработки рекламной продукции.</w:t>
            </w:r>
          </w:p>
          <w:p w14:paraId="78D74B1E"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Совершенствование рекламной коммуникации посредством смм продвижения.</w:t>
            </w:r>
          </w:p>
          <w:p w14:paraId="7669B36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фирменного стиля и формирование имиджа компании.</w:t>
            </w:r>
          </w:p>
          <w:p w14:paraId="5013AF9C"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рекламного комплекса для торговой марки.</w:t>
            </w:r>
          </w:p>
          <w:p w14:paraId="1E44DB00"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рекламного комплекса для предприятия.</w:t>
            </w:r>
          </w:p>
          <w:p w14:paraId="529254FB"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рекламного комплекса для увеличения лояльности целевой аудитории.</w:t>
            </w:r>
          </w:p>
          <w:p w14:paraId="52D3140C"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рекламной кампании в соцсетях для узнаваемости и информирования целевой аудитории для предприятия.</w:t>
            </w:r>
          </w:p>
          <w:p w14:paraId="06B4FBA9"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рекламной кампании в онлайн среде.</w:t>
            </w:r>
          </w:p>
          <w:p w14:paraId="68273A10"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и создание медиа контента и раздаточных материалов.</w:t>
            </w:r>
          </w:p>
          <w:p w14:paraId="43EB7671"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материалов для совершенствования рекламной коммуникации.</w:t>
            </w:r>
          </w:p>
          <w:p w14:paraId="3B2BA5D7"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Проведение рестайлинга фирменного стиля и создание печатной продукции.</w:t>
            </w:r>
          </w:p>
          <w:p w14:paraId="14860C50"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Формирование (если на стартапе) рекламной коммуникации посредством создания фирменного стиля для предприятия.</w:t>
            </w:r>
          </w:p>
          <w:p w14:paraId="75931F6B"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Формирование рекламной коммуникации в онлайн среде.</w:t>
            </w:r>
          </w:p>
          <w:p w14:paraId="28293B37"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Продвижение посредством таргетированной рекламы.</w:t>
            </w:r>
          </w:p>
          <w:p w14:paraId="50D183D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Продвижение посредством контекстной рекламы.</w:t>
            </w:r>
          </w:p>
          <w:p w14:paraId="10BAFD23"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Проведение рестайлинга фирменного стиля для повышения узнаваемости имиджа компании.</w:t>
            </w:r>
          </w:p>
          <w:p w14:paraId="708DE621"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комплекса печатной рекламы для информирования целевой аудитории.</w:t>
            </w:r>
          </w:p>
          <w:p w14:paraId="0EC26598"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Креативная концепция для создания рекламного кампании.</w:t>
            </w:r>
          </w:p>
          <w:p w14:paraId="52C0376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корпоративного персонажа для использования в рекламной продукции.</w:t>
            </w:r>
          </w:p>
          <w:p w14:paraId="3319892A"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корпоративного персонажа для повышения узнаваемости.</w:t>
            </w:r>
          </w:p>
          <w:p w14:paraId="75AFCC92" w14:textId="77777777" w:rsidR="00144DE0" w:rsidRPr="00144DE0" w:rsidRDefault="00144DE0" w:rsidP="00814232">
            <w:pPr>
              <w:numPr>
                <w:ilvl w:val="0"/>
                <w:numId w:val="30"/>
              </w:numPr>
              <w:suppressAutoHyphens/>
              <w:spacing w:after="200"/>
              <w:ind w:firstLine="360"/>
              <w:rPr>
                <w:rFonts w:ascii="Times New Roman" w:eastAsia="Times New Roman" w:hAnsi="Times New Roman" w:cs="Times New Roman"/>
                <w:b/>
                <w:lang w:eastAsia="ru-RU"/>
              </w:rPr>
            </w:pPr>
            <w:r w:rsidRPr="00144DE0">
              <w:rPr>
                <w:rFonts w:ascii="Times New Roman" w:eastAsia="Times New Roman" w:hAnsi="Times New Roman" w:cs="Times New Roman"/>
                <w:iCs/>
                <w:lang w:eastAsia="ru-RU"/>
              </w:rPr>
              <w:t>Разработка сценария и раскадровки рекламной медиапродукции.</w:t>
            </w:r>
          </w:p>
        </w:tc>
      </w:tr>
      <w:tr w:rsidR="00144DE0" w:rsidRPr="00144DE0" w14:paraId="27E24A31" w14:textId="77777777" w:rsidTr="00144DE0">
        <w:tc>
          <w:tcPr>
            <w:tcW w:w="5000" w:type="pct"/>
            <w:gridSpan w:val="2"/>
          </w:tcPr>
          <w:p w14:paraId="0A0FD696" w14:textId="77777777" w:rsidR="00144DE0" w:rsidRPr="00144DE0" w:rsidRDefault="00144DE0" w:rsidP="00144DE0">
            <w:pPr>
              <w:spacing w:line="276" w:lineRule="auto"/>
              <w:ind w:hanging="2"/>
              <w:jc w:val="both"/>
              <w:rPr>
                <w:rFonts w:ascii="Times New Roman" w:eastAsia="Times New Roman" w:hAnsi="Times New Roman" w:cs="Times New Roman"/>
                <w:bCs/>
                <w:i/>
                <w:lang w:eastAsia="ru-RU"/>
              </w:rPr>
            </w:pPr>
            <w:r w:rsidRPr="00144DE0">
              <w:rPr>
                <w:rFonts w:ascii="Times New Roman" w:eastAsia="Times New Roman" w:hAnsi="Times New Roman" w:cs="Times New Roman"/>
                <w:b/>
                <w:lang w:eastAsia="ru-RU"/>
              </w:rPr>
              <w:lastRenderedPageBreak/>
              <w:t xml:space="preserve">Обязательные аудиторные учебные занятия </w:t>
            </w:r>
            <w:r w:rsidRPr="00144DE0">
              <w:rPr>
                <w:rFonts w:ascii="Times New Roman" w:eastAsia="Times New Roman" w:hAnsi="Times New Roman" w:cs="Times New Roman"/>
                <w:b/>
                <w:bCs/>
                <w:lang w:eastAsia="ru-RU"/>
              </w:rPr>
              <w:t>по курсовому проекту (работе)</w:t>
            </w:r>
            <w:r w:rsidRPr="00144DE0">
              <w:rPr>
                <w:rFonts w:ascii="Times New Roman" w:eastAsia="Times New Roman" w:hAnsi="Times New Roman" w:cs="Times New Roman"/>
                <w:bCs/>
                <w:i/>
                <w:lang w:eastAsia="ru-RU"/>
              </w:rPr>
              <w:t xml:space="preserve"> (если предусмотрено, указать тематику и(или) назначение, вид (форму) организации учебной деятельности)</w:t>
            </w:r>
          </w:p>
          <w:p w14:paraId="1CA7E647" w14:textId="77777777" w:rsidR="00144DE0" w:rsidRPr="00144DE0" w:rsidRDefault="00144DE0" w:rsidP="00814232">
            <w:pPr>
              <w:numPr>
                <w:ilvl w:val="0"/>
                <w:numId w:val="31"/>
              </w:numPr>
              <w:suppressAutoHyphens/>
              <w:spacing w:after="200"/>
              <w:jc w:val="both"/>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Согласование и утверждение темы курсовой работы. Работа с литературой, составление плана работы.</w:t>
            </w:r>
          </w:p>
          <w:p w14:paraId="7039E497"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Определение цели и задач курсовой работы, работа над вводной частью.</w:t>
            </w:r>
          </w:p>
          <w:p w14:paraId="78037AE6"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Работа над теоретической частью.</w:t>
            </w:r>
          </w:p>
          <w:p w14:paraId="388EC81C"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lastRenderedPageBreak/>
              <w:t>Проведение анализа, определение ключевых рекламных решений.</w:t>
            </w:r>
          </w:p>
          <w:p w14:paraId="589FAC11"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эскизов графической части курсовой работы.</w:t>
            </w:r>
          </w:p>
          <w:p w14:paraId="0098F679"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Разработка рекламной продукции.</w:t>
            </w:r>
          </w:p>
          <w:p w14:paraId="073441D3"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Описание практических разработок и проведение предварительной оценки эффективности.</w:t>
            </w:r>
          </w:p>
          <w:p w14:paraId="7ACDE22A"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Работа над заключительной частью.</w:t>
            </w:r>
          </w:p>
          <w:p w14:paraId="476A5889"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Подготовка к защите курсовой работы.</w:t>
            </w:r>
          </w:p>
          <w:p w14:paraId="55D357F6" w14:textId="77777777" w:rsidR="00144DE0" w:rsidRPr="00144DE0" w:rsidRDefault="00144DE0" w:rsidP="00814232">
            <w:pPr>
              <w:numPr>
                <w:ilvl w:val="0"/>
                <w:numId w:val="31"/>
              </w:numPr>
              <w:spacing w:after="200"/>
              <w:rPr>
                <w:rFonts w:ascii="Times New Roman" w:eastAsia="Times New Roman" w:hAnsi="Times New Roman" w:cs="Times New Roman"/>
                <w:iCs/>
                <w:lang w:eastAsia="ru-RU"/>
              </w:rPr>
            </w:pPr>
            <w:r w:rsidRPr="00144DE0">
              <w:rPr>
                <w:rFonts w:ascii="Times New Roman" w:eastAsia="Times New Roman" w:hAnsi="Times New Roman" w:cs="Times New Roman"/>
                <w:iCs/>
                <w:lang w:eastAsia="ru-RU"/>
              </w:rPr>
              <w:t>Защита курсовой работы.</w:t>
            </w:r>
          </w:p>
        </w:tc>
      </w:tr>
      <w:tr w:rsidR="00144DE0" w:rsidRPr="00144DE0" w14:paraId="3B01F817" w14:textId="77777777" w:rsidTr="00144DE0">
        <w:tc>
          <w:tcPr>
            <w:tcW w:w="5000" w:type="pct"/>
            <w:gridSpan w:val="2"/>
          </w:tcPr>
          <w:p w14:paraId="2F44FAC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lang w:eastAsia="ru-RU"/>
              </w:rPr>
              <w:lastRenderedPageBreak/>
              <w:t xml:space="preserve">Самостоятельная учебная работа обучающегося над курсовой работой </w:t>
            </w:r>
          </w:p>
          <w:p w14:paraId="0454F731"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Планирование выполнения курсовой работы.</w:t>
            </w:r>
          </w:p>
          <w:p w14:paraId="4A9BB8F0"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Определение цели и задач работы.</w:t>
            </w:r>
          </w:p>
          <w:p w14:paraId="5312BA7C"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Подбор и изучение литературных источников.</w:t>
            </w:r>
          </w:p>
          <w:p w14:paraId="10890516"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Проведение предпроектного исследования.</w:t>
            </w:r>
          </w:p>
          <w:p w14:paraId="7394CEE4"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Определение ключевых рекламных решений.</w:t>
            </w:r>
          </w:p>
          <w:p w14:paraId="2ED1FFFC"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Разработка рекламной продукции.</w:t>
            </w:r>
          </w:p>
          <w:p w14:paraId="49562377"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Предварительная оценка эффективности.</w:t>
            </w:r>
          </w:p>
          <w:p w14:paraId="089B598F"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Вычитка текста, работа над ошибками.</w:t>
            </w:r>
          </w:p>
          <w:p w14:paraId="4AC787CF"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Создание презентации.</w:t>
            </w:r>
          </w:p>
          <w:p w14:paraId="63B1E744" w14:textId="77777777" w:rsidR="00144DE0" w:rsidRPr="00144DE0" w:rsidRDefault="00144DE0" w:rsidP="00144DE0">
            <w:pPr>
              <w:numPr>
                <w:ilvl w:val="0"/>
                <w:numId w:val="32"/>
              </w:numPr>
              <w:suppressAutoHyphens/>
              <w:spacing w:after="200" w:line="276" w:lineRule="auto"/>
              <w:ind w:firstLine="6"/>
              <w:contextualSpacing/>
              <w:jc w:val="both"/>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Подготовка речи для защиты курсовой работы.</w:t>
            </w:r>
          </w:p>
        </w:tc>
      </w:tr>
      <w:tr w:rsidR="00144DE0" w:rsidRPr="00144DE0" w14:paraId="347D7813" w14:textId="77777777" w:rsidTr="00144DE0">
        <w:tc>
          <w:tcPr>
            <w:tcW w:w="5000" w:type="pct"/>
            <w:gridSpan w:val="2"/>
          </w:tcPr>
          <w:p w14:paraId="559762C5"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Учебная практика</w:t>
            </w:r>
          </w:p>
          <w:p w14:paraId="2BB5064B"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5ABF4635" w14:textId="77777777" w:rsidR="00144DE0" w:rsidRPr="00144DE0" w:rsidRDefault="00144DE0" w:rsidP="00144DE0">
            <w:pPr>
              <w:numPr>
                <w:ilvl w:val="0"/>
                <w:numId w:val="39"/>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Проведение ситуационного анализа</w:t>
            </w:r>
          </w:p>
          <w:p w14:paraId="76F54CB9" w14:textId="77777777" w:rsidR="00144DE0" w:rsidRPr="00144DE0" w:rsidRDefault="00144DE0" w:rsidP="00144DE0">
            <w:pPr>
              <w:numPr>
                <w:ilvl w:val="0"/>
                <w:numId w:val="39"/>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Поиск инсайта и ключевых рекламных решений</w:t>
            </w:r>
          </w:p>
          <w:p w14:paraId="3B8D3D82" w14:textId="77777777" w:rsidR="00144DE0" w:rsidRPr="00144DE0" w:rsidRDefault="00144DE0" w:rsidP="00144DE0">
            <w:pPr>
              <w:numPr>
                <w:ilvl w:val="0"/>
                <w:numId w:val="39"/>
              </w:numPr>
              <w:spacing w:after="200" w:line="276" w:lineRule="auto"/>
              <w:contextualSpacing/>
              <w:rPr>
                <w:rFonts w:ascii="Times New Roman" w:eastAsia="Times New Roman" w:hAnsi="Times New Roman" w:cs="Times New Roman"/>
                <w:b/>
                <w:sz w:val="24"/>
                <w:szCs w:val="24"/>
                <w:lang w:val="x-none" w:eastAsia="x-none"/>
              </w:rPr>
            </w:pPr>
            <w:r w:rsidRPr="00144DE0">
              <w:rPr>
                <w:rFonts w:ascii="Times New Roman" w:eastAsia="Times New Roman" w:hAnsi="Times New Roman" w:cs="Times New Roman"/>
                <w:sz w:val="24"/>
                <w:szCs w:val="24"/>
                <w:lang w:val="x-none" w:eastAsia="x-none"/>
              </w:rPr>
              <w:t>Разработка рекламной продукции</w:t>
            </w:r>
          </w:p>
        </w:tc>
      </w:tr>
      <w:tr w:rsidR="00144DE0" w:rsidRPr="00144DE0" w14:paraId="2EBCBA07" w14:textId="77777777" w:rsidTr="00144DE0">
        <w:tc>
          <w:tcPr>
            <w:tcW w:w="5000" w:type="pct"/>
            <w:gridSpan w:val="2"/>
          </w:tcPr>
          <w:p w14:paraId="4C742E31"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Производственная практика</w:t>
            </w:r>
          </w:p>
          <w:p w14:paraId="201CFDF9"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1347E9B7"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Получение задания, составление брифа, утверждение у заказчика</w:t>
            </w:r>
          </w:p>
          <w:p w14:paraId="48DDC40F"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Поиск инсайта и ключевых рекламных решений</w:t>
            </w:r>
          </w:p>
          <w:p w14:paraId="7EB73E39"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sz w:val="24"/>
                <w:szCs w:val="24"/>
                <w:lang w:val="x-none" w:eastAsia="x-none"/>
              </w:rPr>
            </w:pPr>
            <w:r w:rsidRPr="00144DE0">
              <w:rPr>
                <w:rFonts w:ascii="Times New Roman" w:eastAsia="Times New Roman" w:hAnsi="Times New Roman" w:cs="Times New Roman"/>
                <w:sz w:val="24"/>
                <w:szCs w:val="24"/>
                <w:lang w:val="x-none" w:eastAsia="x-none"/>
              </w:rPr>
              <w:t xml:space="preserve">Разработка рекламной продукции </w:t>
            </w:r>
          </w:p>
          <w:p w14:paraId="56DB1B8C" w14:textId="77777777" w:rsidR="00144DE0" w:rsidRPr="00144DE0" w:rsidRDefault="00144DE0" w:rsidP="00144DE0">
            <w:pPr>
              <w:numPr>
                <w:ilvl w:val="0"/>
                <w:numId w:val="40"/>
              </w:numPr>
              <w:spacing w:after="200" w:line="276" w:lineRule="auto"/>
              <w:contextualSpacing/>
              <w:rPr>
                <w:rFonts w:ascii="Times New Roman" w:eastAsia="Times New Roman" w:hAnsi="Times New Roman" w:cs="Times New Roman"/>
                <w:b/>
                <w:sz w:val="24"/>
                <w:szCs w:val="24"/>
                <w:lang w:val="x-none" w:eastAsia="x-none"/>
              </w:rPr>
            </w:pPr>
            <w:r w:rsidRPr="00144DE0">
              <w:rPr>
                <w:rFonts w:ascii="Times New Roman" w:eastAsia="Times New Roman" w:hAnsi="Times New Roman" w:cs="Times New Roman"/>
                <w:sz w:val="24"/>
                <w:szCs w:val="24"/>
                <w:lang w:val="x-none" w:eastAsia="x-none"/>
              </w:rPr>
              <w:t>Сдача проекта заказчику</w:t>
            </w:r>
          </w:p>
        </w:tc>
      </w:tr>
      <w:tr w:rsidR="00144DE0" w:rsidRPr="00144DE0" w14:paraId="4C507ED6" w14:textId="77777777" w:rsidTr="00BB57E6">
        <w:trPr>
          <w:trHeight w:val="465"/>
        </w:trPr>
        <w:tc>
          <w:tcPr>
            <w:tcW w:w="5000" w:type="pct"/>
            <w:gridSpan w:val="2"/>
          </w:tcPr>
          <w:p w14:paraId="1939752A" w14:textId="66FD349D" w:rsidR="00BB57E6" w:rsidRPr="00144DE0" w:rsidRDefault="00144DE0" w:rsidP="00BB57E6">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 xml:space="preserve">Раздел 2. Разработка и размещение рекламного контента для продвижения торговой марки </w:t>
            </w:r>
            <w:r w:rsidR="00AB3AC6">
              <w:rPr>
                <w:rFonts w:ascii="Times New Roman" w:eastAsia="Times New Roman" w:hAnsi="Times New Roman" w:cs="Times New Roman"/>
                <w:b/>
                <w:lang w:eastAsia="ru-RU"/>
              </w:rPr>
              <w:t>(116)</w:t>
            </w:r>
          </w:p>
        </w:tc>
      </w:tr>
      <w:tr w:rsidR="00BB57E6" w:rsidRPr="00144DE0" w14:paraId="73F70810" w14:textId="77777777" w:rsidTr="00144DE0">
        <w:trPr>
          <w:trHeight w:val="105"/>
        </w:trPr>
        <w:tc>
          <w:tcPr>
            <w:tcW w:w="5000" w:type="pct"/>
            <w:gridSpan w:val="2"/>
          </w:tcPr>
          <w:p w14:paraId="1951D8CE" w14:textId="0BC73674" w:rsidR="00BB57E6" w:rsidRPr="00144DE0" w:rsidRDefault="00BB57E6" w:rsidP="00144DE0">
            <w:pPr>
              <w:spacing w:line="276" w:lineRule="auto"/>
              <w:ind w:hanging="2"/>
              <w:rPr>
                <w:rFonts w:ascii="Times New Roman" w:eastAsia="Times New Roman" w:hAnsi="Times New Roman" w:cs="Times New Roman"/>
                <w:b/>
                <w:lang w:eastAsia="ru-RU"/>
              </w:rPr>
            </w:pPr>
            <w:r w:rsidRPr="00BB57E6">
              <w:rPr>
                <w:rFonts w:ascii="Times New Roman" w:eastAsia="Times New Roman" w:hAnsi="Times New Roman" w:cs="Times New Roman"/>
                <w:b/>
                <w:lang w:eastAsia="ru-RU"/>
              </w:rPr>
              <w:t>Радел 1. Основы компьютерной графики</w:t>
            </w:r>
            <w:r>
              <w:rPr>
                <w:rFonts w:ascii="Times New Roman" w:eastAsia="Times New Roman" w:hAnsi="Times New Roman" w:cs="Times New Roman"/>
                <w:b/>
                <w:lang w:eastAsia="ru-RU"/>
              </w:rPr>
              <w:t xml:space="preserve"> (38)</w:t>
            </w:r>
          </w:p>
        </w:tc>
      </w:tr>
      <w:tr w:rsidR="00144DE0" w:rsidRPr="00144DE0" w14:paraId="7D4DACCB" w14:textId="77777777" w:rsidTr="00144DE0">
        <w:tc>
          <w:tcPr>
            <w:tcW w:w="5000" w:type="pct"/>
            <w:gridSpan w:val="2"/>
          </w:tcPr>
          <w:p w14:paraId="471EA285"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МДК.04.02 Разработка и размещение рекламного контента для продвижения торговой марки</w:t>
            </w:r>
          </w:p>
        </w:tc>
      </w:tr>
      <w:tr w:rsidR="0023497C" w:rsidRPr="00144DE0" w14:paraId="4AAD232D" w14:textId="77777777" w:rsidTr="00144DE0">
        <w:tc>
          <w:tcPr>
            <w:tcW w:w="1479" w:type="pct"/>
            <w:vMerge w:val="restart"/>
          </w:tcPr>
          <w:p w14:paraId="27EAD7D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Тема 1.1. Основы векторной графики. Программа Adobe Illustrator</w:t>
            </w:r>
          </w:p>
        </w:tc>
        <w:tc>
          <w:tcPr>
            <w:tcW w:w="3521" w:type="pct"/>
          </w:tcPr>
          <w:p w14:paraId="776722C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3CFFC804" w14:textId="77777777" w:rsidTr="00144DE0">
        <w:tc>
          <w:tcPr>
            <w:tcW w:w="1479" w:type="pct"/>
            <w:vMerge/>
          </w:tcPr>
          <w:p w14:paraId="6F2B3FE6"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693F507D"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1. Основные настройки и инструменты, навыки работы с объектами, работа с цветом, способы окрашивания объектов.</w:t>
            </w:r>
          </w:p>
        </w:tc>
      </w:tr>
      <w:tr w:rsidR="0023497C" w:rsidRPr="00144DE0" w14:paraId="6E56D3EE" w14:textId="77777777" w:rsidTr="00144DE0">
        <w:tc>
          <w:tcPr>
            <w:tcW w:w="1479" w:type="pct"/>
            <w:vMerge/>
          </w:tcPr>
          <w:p w14:paraId="3BA91DEA"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61ED7964"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Операции над объектами (трансформация, порядок, выравнивание, геометрические операции над объектами).</w:t>
            </w:r>
            <w:r w:rsidRPr="00144DE0">
              <w:rPr>
                <w:rFonts w:ascii="Times New Roman" w:eastAsia="Times New Roman" w:hAnsi="Times New Roman" w:cs="Times New Roman"/>
                <w:b/>
                <w:lang w:eastAsia="ru-RU"/>
              </w:rPr>
              <w:t xml:space="preserve"> </w:t>
            </w:r>
          </w:p>
        </w:tc>
      </w:tr>
      <w:tr w:rsidR="0023497C" w:rsidRPr="00144DE0" w14:paraId="46ED5309" w14:textId="77777777" w:rsidTr="00144DE0">
        <w:tc>
          <w:tcPr>
            <w:tcW w:w="1479" w:type="pct"/>
            <w:vMerge/>
          </w:tcPr>
          <w:p w14:paraId="140D532A"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5E3C35EB"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3. Создание и редактирования контуров. Техника рисунка в кривых и работа с текстом</w:t>
            </w:r>
          </w:p>
        </w:tc>
      </w:tr>
      <w:tr w:rsidR="0023497C" w:rsidRPr="00144DE0" w14:paraId="0FD378E3" w14:textId="77777777" w:rsidTr="00144DE0">
        <w:tc>
          <w:tcPr>
            <w:tcW w:w="1479" w:type="pct"/>
            <w:vMerge/>
          </w:tcPr>
          <w:p w14:paraId="199751DE"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5D2C8411" w14:textId="77777777" w:rsidR="0023497C" w:rsidRPr="00144DE0" w:rsidRDefault="0023497C" w:rsidP="00144DE0">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4. </w:t>
            </w:r>
            <w:r w:rsidRPr="00144DE0">
              <w:rPr>
                <w:rFonts w:ascii="Times New Roman" w:eastAsia="Times New Roman" w:hAnsi="Times New Roman" w:cs="Times New Roman"/>
                <w:bCs/>
                <w:lang w:eastAsia="ru-RU"/>
              </w:rPr>
              <w:t>Создание текстурных векторных кистей</w:t>
            </w:r>
          </w:p>
        </w:tc>
      </w:tr>
      <w:tr w:rsidR="0023497C" w:rsidRPr="00144DE0" w14:paraId="73BE3137" w14:textId="77777777" w:rsidTr="00144DE0">
        <w:tc>
          <w:tcPr>
            <w:tcW w:w="1479" w:type="pct"/>
            <w:vMerge/>
          </w:tcPr>
          <w:p w14:paraId="3ED167D8"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028998F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7D85CA91" w14:textId="77777777" w:rsidTr="00144DE0">
        <w:tc>
          <w:tcPr>
            <w:tcW w:w="1479" w:type="pct"/>
            <w:vMerge/>
          </w:tcPr>
          <w:p w14:paraId="627303FD"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716CFF2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№1. </w:t>
            </w:r>
            <w:r w:rsidRPr="00144DE0">
              <w:rPr>
                <w:rFonts w:ascii="Times New Roman" w:eastAsia="Times New Roman" w:hAnsi="Times New Roman" w:cs="Times New Roman"/>
                <w:color w:val="000000"/>
                <w:lang w:eastAsia="ru-RU"/>
              </w:rPr>
              <w:t>Рисунок из геометрических объектов. Создание логотипа</w:t>
            </w:r>
          </w:p>
        </w:tc>
      </w:tr>
      <w:tr w:rsidR="0023497C" w:rsidRPr="00144DE0" w14:paraId="5391E2A6" w14:textId="77777777" w:rsidTr="00144DE0">
        <w:tc>
          <w:tcPr>
            <w:tcW w:w="1479" w:type="pct"/>
            <w:vMerge/>
          </w:tcPr>
          <w:p w14:paraId="10B9147D"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2753C3F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Практическое занятие №2. Работы с кривыми. Создание патера; Кисти. Создание текстурных векторных кистей</w:t>
            </w:r>
          </w:p>
        </w:tc>
      </w:tr>
      <w:tr w:rsidR="0023497C" w:rsidRPr="00144DE0" w14:paraId="65C27F27" w14:textId="77777777" w:rsidTr="00144DE0">
        <w:tc>
          <w:tcPr>
            <w:tcW w:w="1479" w:type="pct"/>
            <w:vMerge/>
          </w:tcPr>
          <w:p w14:paraId="1EB0E72E"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03A18045"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Практическое занятие №3. Векторный компьютерный рисунок с использованием кривых</w:t>
            </w:r>
          </w:p>
        </w:tc>
      </w:tr>
      <w:tr w:rsidR="0023497C" w:rsidRPr="00144DE0" w14:paraId="0E77E993" w14:textId="77777777" w:rsidTr="00144DE0">
        <w:tc>
          <w:tcPr>
            <w:tcW w:w="1479" w:type="pct"/>
            <w:vMerge/>
          </w:tcPr>
          <w:p w14:paraId="7194DBD3"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tcPr>
          <w:p w14:paraId="76C213A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Практическое занятие 4.   Создание рекламного плаката</w:t>
            </w:r>
          </w:p>
        </w:tc>
      </w:tr>
      <w:tr w:rsidR="0023497C" w:rsidRPr="00144DE0" w14:paraId="47DB2270" w14:textId="77777777" w:rsidTr="0023497C">
        <w:trPr>
          <w:trHeight w:val="600"/>
        </w:trPr>
        <w:tc>
          <w:tcPr>
            <w:tcW w:w="1479" w:type="pct"/>
            <w:vMerge/>
          </w:tcPr>
          <w:p w14:paraId="2948570A"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vAlign w:val="bottom"/>
          </w:tcPr>
          <w:p w14:paraId="573FDBAB" w14:textId="03421C6D"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Практическое занятие №5. Работа с текстом. Разработка дизайна интернет-рассылок.</w:t>
            </w:r>
          </w:p>
        </w:tc>
      </w:tr>
      <w:tr w:rsidR="0023497C" w:rsidRPr="00144DE0" w14:paraId="113E078B" w14:textId="77777777" w:rsidTr="00144DE0">
        <w:trPr>
          <w:trHeight w:val="270"/>
        </w:trPr>
        <w:tc>
          <w:tcPr>
            <w:tcW w:w="1479" w:type="pct"/>
            <w:vMerge/>
          </w:tcPr>
          <w:p w14:paraId="6EDDBD57" w14:textId="77777777" w:rsidR="0023497C" w:rsidRPr="00144DE0" w:rsidRDefault="0023497C" w:rsidP="00144DE0">
            <w:pPr>
              <w:spacing w:line="276" w:lineRule="auto"/>
              <w:ind w:hanging="2"/>
              <w:rPr>
                <w:rFonts w:ascii="Times New Roman" w:eastAsia="Times New Roman" w:hAnsi="Times New Roman" w:cs="Times New Roman"/>
                <w:b/>
                <w:lang w:eastAsia="ru-RU"/>
              </w:rPr>
            </w:pPr>
          </w:p>
        </w:tc>
        <w:tc>
          <w:tcPr>
            <w:tcW w:w="3521" w:type="pct"/>
            <w:vAlign w:val="bottom"/>
          </w:tcPr>
          <w:p w14:paraId="3C35FBCC"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BB59C67" w14:textId="7E0988D0" w:rsidR="0023497C" w:rsidRPr="00144DE0" w:rsidRDefault="0023497C" w:rsidP="0023497C">
            <w:pPr>
              <w:spacing w:line="276" w:lineRule="auto"/>
              <w:ind w:hanging="2"/>
              <w:rPr>
                <w:rFonts w:ascii="Times New Roman" w:eastAsia="Times New Roman" w:hAnsi="Times New Roman" w:cs="Times New Roman"/>
                <w:b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28911D59" w14:textId="77777777" w:rsidTr="00144DE0">
        <w:tc>
          <w:tcPr>
            <w:tcW w:w="1479" w:type="pct"/>
            <w:vMerge w:val="restart"/>
          </w:tcPr>
          <w:p w14:paraId="3CC4EB1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 xml:space="preserve">Тема 1.2. Основы растровой графики. Программа </w:t>
            </w:r>
            <w:r w:rsidRPr="00144DE0">
              <w:rPr>
                <w:rFonts w:ascii="Times New Roman" w:eastAsia="Times New Roman" w:hAnsi="Times New Roman" w:cs="Times New Roman"/>
                <w:b/>
                <w:lang w:val="en-US" w:eastAsia="ru-RU"/>
              </w:rPr>
              <w:t>Photoshop</w:t>
            </w:r>
          </w:p>
        </w:tc>
        <w:tc>
          <w:tcPr>
            <w:tcW w:w="3521" w:type="pct"/>
          </w:tcPr>
          <w:p w14:paraId="697AD6D8"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4EDBFCC9" w14:textId="77777777" w:rsidTr="00144DE0">
        <w:tc>
          <w:tcPr>
            <w:tcW w:w="1479" w:type="pct"/>
            <w:vMerge/>
          </w:tcPr>
          <w:p w14:paraId="621FA2F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2BCC4EF"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1. Интерфейс программы Photoshop. Основные инструменты. Способы выделения.</w:t>
            </w:r>
          </w:p>
        </w:tc>
      </w:tr>
      <w:tr w:rsidR="0023497C" w:rsidRPr="00144DE0" w14:paraId="40A7C053" w14:textId="77777777" w:rsidTr="00144DE0">
        <w:tc>
          <w:tcPr>
            <w:tcW w:w="1479" w:type="pct"/>
            <w:vMerge/>
          </w:tcPr>
          <w:p w14:paraId="687D7D8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1450A45"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2. Понятия слоя. Работа со слоями, многослойные изображения.</w:t>
            </w:r>
          </w:p>
        </w:tc>
      </w:tr>
      <w:tr w:rsidR="0023497C" w:rsidRPr="00144DE0" w14:paraId="3983E7EC" w14:textId="77777777" w:rsidTr="00144DE0">
        <w:tc>
          <w:tcPr>
            <w:tcW w:w="1479" w:type="pct"/>
            <w:vMerge/>
          </w:tcPr>
          <w:p w14:paraId="7E8A000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F2FD82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3. Работа с текстом и эффекты в растровой среде.</w:t>
            </w:r>
          </w:p>
        </w:tc>
      </w:tr>
      <w:tr w:rsidR="0023497C" w:rsidRPr="00144DE0" w14:paraId="114D4ACD" w14:textId="77777777" w:rsidTr="00144DE0">
        <w:tc>
          <w:tcPr>
            <w:tcW w:w="1479" w:type="pct"/>
            <w:vMerge/>
          </w:tcPr>
          <w:p w14:paraId="14651278"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4822EE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4. Техника ретуширования. Цветовая тоновая коррекции изображения</w:t>
            </w:r>
          </w:p>
        </w:tc>
      </w:tr>
      <w:tr w:rsidR="0023497C" w:rsidRPr="00144DE0" w14:paraId="0968BA37" w14:textId="77777777" w:rsidTr="00144DE0">
        <w:tc>
          <w:tcPr>
            <w:tcW w:w="1479" w:type="pct"/>
            <w:vMerge/>
          </w:tcPr>
          <w:p w14:paraId="5D3B64E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A99CD6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72E78C56" w14:textId="77777777" w:rsidTr="00144DE0">
        <w:tc>
          <w:tcPr>
            <w:tcW w:w="1479" w:type="pct"/>
            <w:vMerge/>
          </w:tcPr>
          <w:p w14:paraId="11BC776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3D2600"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№6. </w:t>
            </w:r>
            <w:r w:rsidRPr="00144DE0">
              <w:rPr>
                <w:rFonts w:ascii="Times New Roman" w:eastAsia="Times New Roman" w:hAnsi="Times New Roman" w:cs="Times New Roman"/>
                <w:lang w:eastAsia="ru-RU"/>
              </w:rPr>
              <w:t>Создание композиции с использованием готовых выделенных объектов</w:t>
            </w:r>
          </w:p>
        </w:tc>
      </w:tr>
      <w:tr w:rsidR="0023497C" w:rsidRPr="00144DE0" w14:paraId="3FA46041" w14:textId="77777777" w:rsidTr="00144DE0">
        <w:tc>
          <w:tcPr>
            <w:tcW w:w="1479" w:type="pct"/>
            <w:vMerge/>
          </w:tcPr>
          <w:p w14:paraId="37FFC43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A1841E2"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№7. </w:t>
            </w:r>
            <w:r w:rsidRPr="00144DE0">
              <w:rPr>
                <w:rFonts w:ascii="Times New Roman" w:eastAsia="Times New Roman" w:hAnsi="Times New Roman" w:cs="Times New Roman"/>
                <w:lang w:eastAsia="ru-RU"/>
              </w:rPr>
              <w:t>Создание многослойной монтажной композиции в растровой графике</w:t>
            </w:r>
          </w:p>
        </w:tc>
      </w:tr>
      <w:tr w:rsidR="0023497C" w:rsidRPr="00144DE0" w14:paraId="37657AED" w14:textId="77777777" w:rsidTr="00144DE0">
        <w:tc>
          <w:tcPr>
            <w:tcW w:w="1479" w:type="pct"/>
            <w:vMerge/>
          </w:tcPr>
          <w:p w14:paraId="200D7FB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0E8A09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№8.  </w:t>
            </w:r>
            <w:r w:rsidRPr="00144DE0">
              <w:rPr>
                <w:rFonts w:ascii="Times New Roman" w:eastAsia="Times New Roman" w:hAnsi="Times New Roman" w:cs="Times New Roman"/>
                <w:lang w:eastAsia="ru-RU"/>
              </w:rPr>
              <w:t>Компьютерная обработка растрового изображения: стилизация фотографии «под вектор»</w:t>
            </w:r>
          </w:p>
        </w:tc>
      </w:tr>
      <w:tr w:rsidR="0023497C" w:rsidRPr="00144DE0" w14:paraId="2E557B1B" w14:textId="77777777" w:rsidTr="00144DE0">
        <w:tc>
          <w:tcPr>
            <w:tcW w:w="1479" w:type="pct"/>
            <w:vMerge/>
          </w:tcPr>
          <w:p w14:paraId="4B29A72B"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7FF0AFE"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№9. </w:t>
            </w:r>
            <w:r w:rsidRPr="00144DE0">
              <w:rPr>
                <w:rFonts w:ascii="Times New Roman" w:eastAsia="Times New Roman" w:hAnsi="Times New Roman" w:cs="Times New Roman"/>
                <w:lang w:eastAsia="ru-RU"/>
              </w:rPr>
              <w:t>Обработка фотографий в программе растровой графики</w:t>
            </w:r>
          </w:p>
        </w:tc>
      </w:tr>
      <w:tr w:rsidR="0023497C" w:rsidRPr="00144DE0" w14:paraId="7E8B8223" w14:textId="77777777" w:rsidTr="00144DE0">
        <w:tc>
          <w:tcPr>
            <w:tcW w:w="1479" w:type="pct"/>
            <w:vMerge/>
          </w:tcPr>
          <w:p w14:paraId="2060839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1A4137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№10.   </w:t>
            </w:r>
            <w:r w:rsidRPr="00144DE0">
              <w:rPr>
                <w:rFonts w:ascii="Times New Roman" w:eastAsia="Times New Roman" w:hAnsi="Times New Roman" w:cs="Times New Roman"/>
                <w:lang w:eastAsia="ru-RU"/>
              </w:rPr>
              <w:t>Размещение объектов с учётом перспективы</w:t>
            </w:r>
          </w:p>
        </w:tc>
      </w:tr>
      <w:tr w:rsidR="0023497C" w:rsidRPr="00144DE0" w14:paraId="77AFE403" w14:textId="77777777" w:rsidTr="0023497C">
        <w:trPr>
          <w:trHeight w:val="540"/>
        </w:trPr>
        <w:tc>
          <w:tcPr>
            <w:tcW w:w="1479" w:type="pct"/>
            <w:vMerge/>
          </w:tcPr>
          <w:p w14:paraId="490C649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7B7CA416" w14:textId="5C3D7145"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 xml:space="preserve">Практическое занятие №11. </w:t>
            </w:r>
            <w:r w:rsidRPr="00144DE0">
              <w:rPr>
                <w:rFonts w:ascii="Times New Roman" w:eastAsia="Times New Roman" w:hAnsi="Times New Roman" w:cs="Times New Roman"/>
                <w:lang w:eastAsia="ru-RU"/>
              </w:rPr>
              <w:t xml:space="preserve">Создание рекламной листовки в программе </w:t>
            </w:r>
            <w:r w:rsidRPr="00144DE0">
              <w:rPr>
                <w:rFonts w:ascii="Times New Roman" w:eastAsia="Times New Roman" w:hAnsi="Times New Roman" w:cs="Times New Roman"/>
                <w:lang w:val="en-US" w:eastAsia="ru-RU"/>
              </w:rPr>
              <w:t>Photoshop</w:t>
            </w:r>
          </w:p>
        </w:tc>
      </w:tr>
      <w:tr w:rsidR="0023497C" w:rsidRPr="00144DE0" w14:paraId="47B70C95" w14:textId="77777777" w:rsidTr="00144DE0">
        <w:trPr>
          <w:trHeight w:val="330"/>
        </w:trPr>
        <w:tc>
          <w:tcPr>
            <w:tcW w:w="1479" w:type="pct"/>
            <w:vMerge/>
          </w:tcPr>
          <w:p w14:paraId="66A453B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6ABDAF5B"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92C68A3" w14:textId="09FD1D63" w:rsidR="0023497C" w:rsidRPr="00144DE0" w:rsidRDefault="0023497C" w:rsidP="0023497C">
            <w:pPr>
              <w:spacing w:line="276" w:lineRule="auto"/>
              <w:ind w:hanging="2"/>
              <w:rPr>
                <w:rFonts w:ascii="Times New Roman" w:eastAsia="Times New Roman" w:hAnsi="Times New Roman" w:cs="Times New Roman"/>
                <w:b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3F3C35CD" w14:textId="77777777" w:rsidTr="00144DE0">
        <w:tc>
          <w:tcPr>
            <w:tcW w:w="5000" w:type="pct"/>
            <w:gridSpan w:val="2"/>
          </w:tcPr>
          <w:p w14:paraId="31CB4964"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5ECB565F" w14:textId="77777777" w:rsidR="00144DE0" w:rsidRPr="00144DE0" w:rsidRDefault="00144DE0" w:rsidP="00144DE0">
            <w:pPr>
              <w:widowControl w:val="0"/>
              <w:spacing w:line="276" w:lineRule="auto"/>
              <w:ind w:hanging="2"/>
              <w:jc w:val="both"/>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Работа с конспектами, учебной и специальной литературой (по параграфам, главам учебных пособий, указанным преподавателем). </w:t>
            </w:r>
          </w:p>
          <w:p w14:paraId="39BD5A92" w14:textId="77777777" w:rsidR="00144DE0" w:rsidRPr="00144DE0" w:rsidRDefault="00144DE0" w:rsidP="00144DE0">
            <w:pPr>
              <w:widowControl w:val="0"/>
              <w:numPr>
                <w:ilvl w:val="0"/>
                <w:numId w:val="42"/>
              </w:numPr>
              <w:spacing w:after="200" w:line="276" w:lineRule="auto"/>
              <w:ind w:firstLine="360"/>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Импорт и экспорт изображений, работа с растровыми изображениями. </w:t>
            </w:r>
          </w:p>
          <w:p w14:paraId="304867A2" w14:textId="77777777" w:rsidR="00144DE0" w:rsidRPr="00144DE0" w:rsidRDefault="00144DE0" w:rsidP="00144DE0">
            <w:pPr>
              <w:widowControl w:val="0"/>
              <w:numPr>
                <w:ilvl w:val="0"/>
                <w:numId w:val="42"/>
              </w:numPr>
              <w:spacing w:after="200" w:line="276" w:lineRule="auto"/>
              <w:ind w:firstLine="360"/>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Специальные эффекты в векторной среде.</w:t>
            </w:r>
          </w:p>
          <w:p w14:paraId="64BC8E76" w14:textId="77777777" w:rsidR="00144DE0" w:rsidRPr="00144DE0" w:rsidRDefault="00144DE0" w:rsidP="00144DE0">
            <w:pPr>
              <w:numPr>
                <w:ilvl w:val="0"/>
                <w:numId w:val="42"/>
              </w:numPr>
              <w:spacing w:after="200" w:line="276" w:lineRule="auto"/>
              <w:ind w:firstLine="360"/>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Цветовая-тоновая коррекция фотографий. </w:t>
            </w:r>
          </w:p>
          <w:p w14:paraId="30B23230" w14:textId="77777777" w:rsidR="00144DE0" w:rsidRPr="00144DE0" w:rsidRDefault="00144DE0" w:rsidP="00144DE0">
            <w:pPr>
              <w:numPr>
                <w:ilvl w:val="0"/>
                <w:numId w:val="42"/>
              </w:numPr>
              <w:spacing w:after="200" w:line="276" w:lineRule="auto"/>
              <w:ind w:firstLine="360"/>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Художественное редактирование растровых изображений, создание рекламного плаката, в основе которого лежит фотомонтаж.</w:t>
            </w:r>
          </w:p>
        </w:tc>
      </w:tr>
      <w:tr w:rsidR="00144DE0" w:rsidRPr="00144DE0" w14:paraId="0ACC037A" w14:textId="77777777" w:rsidTr="00144DE0">
        <w:tc>
          <w:tcPr>
            <w:tcW w:w="5000" w:type="pct"/>
            <w:gridSpan w:val="2"/>
          </w:tcPr>
          <w:p w14:paraId="03E8D590"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lang w:eastAsia="ru-RU"/>
              </w:rPr>
              <w:t>Учебная практика</w:t>
            </w:r>
          </w:p>
          <w:p w14:paraId="1655B1DC"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7094EF67"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lang w:eastAsia="ru-RU"/>
              </w:rPr>
              <w:t>Использование типографики в графическом дизайне.</w:t>
            </w:r>
          </w:p>
          <w:p w14:paraId="1CB14240"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lang w:eastAsia="ru-RU"/>
              </w:rPr>
              <w:t>Создание информационного плаката.</w:t>
            </w:r>
          </w:p>
          <w:p w14:paraId="5747403B"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lang w:eastAsia="ru-RU"/>
              </w:rPr>
              <w:t>Техника масло, карандаш, акварель в компьютерной графике.</w:t>
            </w:r>
          </w:p>
          <w:p w14:paraId="6377ED00" w14:textId="77777777" w:rsidR="00144DE0" w:rsidRPr="00144DE0" w:rsidRDefault="00144DE0" w:rsidP="00144DE0">
            <w:pPr>
              <w:numPr>
                <w:ilvl w:val="0"/>
                <w:numId w:val="44"/>
              </w:numPr>
              <w:shd w:val="clear" w:color="auto" w:fill="FFFFFF"/>
              <w:spacing w:after="200" w:line="276" w:lineRule="auto"/>
              <w:ind w:left="709" w:hanging="283"/>
              <w:rPr>
                <w:rFonts w:ascii="Times New Roman" w:eastAsia="Times New Roman" w:hAnsi="Times New Roman" w:cs="Times New Roman"/>
                <w:color w:val="222222"/>
                <w:lang w:eastAsia="ru-RU"/>
              </w:rPr>
            </w:pPr>
            <w:r w:rsidRPr="00144DE0">
              <w:rPr>
                <w:rFonts w:ascii="Times New Roman" w:eastAsia="Times New Roman" w:hAnsi="Times New Roman" w:cs="Times New Roman"/>
                <w:color w:val="222222"/>
                <w:shd w:val="clear" w:color="auto" w:fill="FFFFFF"/>
                <w:lang w:eastAsia="ru-RU"/>
              </w:rPr>
              <w:t>Создание рекламных продуктов с цифровой живописью.</w:t>
            </w:r>
          </w:p>
        </w:tc>
      </w:tr>
      <w:tr w:rsidR="00144DE0" w:rsidRPr="00144DE0" w14:paraId="1051AF5B" w14:textId="77777777" w:rsidTr="00BB57E6">
        <w:trPr>
          <w:trHeight w:val="1635"/>
        </w:trPr>
        <w:tc>
          <w:tcPr>
            <w:tcW w:w="5000" w:type="pct"/>
            <w:gridSpan w:val="2"/>
          </w:tcPr>
          <w:p w14:paraId="4FAE1711" w14:textId="04B6A308" w:rsidR="00144DE0" w:rsidRPr="00144DE0" w:rsidRDefault="00144DE0" w:rsidP="00144DE0">
            <w:pPr>
              <w:spacing w:line="276" w:lineRule="auto"/>
              <w:ind w:hanging="2"/>
              <w:rPr>
                <w:rFonts w:ascii="Times New Roman" w:eastAsia="Times New Roman" w:hAnsi="Times New Roman" w:cs="Times New Roman"/>
                <w:i/>
                <w:lang w:eastAsia="ru-RU"/>
              </w:rPr>
            </w:pPr>
            <w:r w:rsidRPr="00144DE0">
              <w:rPr>
                <w:rFonts w:ascii="Times New Roman" w:eastAsia="Times New Roman" w:hAnsi="Times New Roman" w:cs="Times New Roman"/>
                <w:b/>
                <w:bCs/>
                <w:lang w:eastAsia="ru-RU"/>
              </w:rPr>
              <w:lastRenderedPageBreak/>
              <w:t xml:space="preserve">Производственная практика </w:t>
            </w:r>
          </w:p>
          <w:p w14:paraId="64B7C668"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79437ECF" w14:textId="16990D1E" w:rsidR="00144DE0" w:rsidRPr="00BB17F8" w:rsidRDefault="00144DE0" w:rsidP="00BB17F8">
            <w:pPr>
              <w:pStyle w:val="a4"/>
              <w:numPr>
                <w:ilvl w:val="0"/>
                <w:numId w:val="41"/>
              </w:numPr>
              <w:spacing w:after="200" w:line="276" w:lineRule="auto"/>
              <w:rPr>
                <w:rFonts w:ascii="Times New Roman" w:eastAsia="Times New Roman" w:hAnsi="Times New Roman" w:cs="Times New Roman"/>
                <w:lang w:eastAsia="ru-RU"/>
              </w:rPr>
            </w:pPr>
            <w:r w:rsidRPr="00BB17F8">
              <w:rPr>
                <w:rFonts w:ascii="Times New Roman" w:eastAsia="Times New Roman" w:hAnsi="Times New Roman" w:cs="Times New Roman"/>
                <w:lang w:eastAsia="ru-RU"/>
              </w:rPr>
              <w:t>Художественное редактирование растровых изображений, создание рекламного плаката, в основе которого лежит фотомонтаж.</w:t>
            </w:r>
          </w:p>
          <w:p w14:paraId="2D64D525" w14:textId="77777777" w:rsidR="00144DE0" w:rsidRPr="00144DE0" w:rsidRDefault="00144DE0" w:rsidP="00144DE0">
            <w:pPr>
              <w:numPr>
                <w:ilvl w:val="0"/>
                <w:numId w:val="41"/>
              </w:numPr>
              <w:spacing w:after="200" w:line="276" w:lineRule="auto"/>
              <w:ind w:hanging="294"/>
              <w:rPr>
                <w:rFonts w:ascii="Times New Roman" w:eastAsia="Times New Roman" w:hAnsi="Times New Roman" w:cs="Times New Roman"/>
                <w:b/>
                <w:bCs/>
                <w:lang w:eastAsia="ru-RU"/>
              </w:rPr>
            </w:pPr>
            <w:r w:rsidRPr="00144DE0">
              <w:rPr>
                <w:rFonts w:ascii="Times New Roman" w:eastAsia="Times New Roman" w:hAnsi="Times New Roman" w:cs="Times New Roman"/>
                <w:lang w:eastAsia="ru-RU"/>
              </w:rPr>
              <w:t>Создания шрифтовых композиций. Спецэффекты</w:t>
            </w:r>
          </w:p>
        </w:tc>
      </w:tr>
      <w:tr w:rsidR="00BB57E6" w:rsidRPr="00144DE0" w14:paraId="033E322B" w14:textId="77777777" w:rsidTr="00144DE0">
        <w:trPr>
          <w:trHeight w:val="225"/>
        </w:trPr>
        <w:tc>
          <w:tcPr>
            <w:tcW w:w="5000" w:type="pct"/>
            <w:gridSpan w:val="2"/>
          </w:tcPr>
          <w:p w14:paraId="50630EDE" w14:textId="7480A753" w:rsidR="00BB57E6" w:rsidRPr="00144DE0" w:rsidRDefault="00BB57E6" w:rsidP="00BB57E6">
            <w:pPr>
              <w:spacing w:after="200" w:line="276" w:lineRule="auto"/>
              <w:rPr>
                <w:rFonts w:ascii="Times New Roman" w:eastAsia="Times New Roman" w:hAnsi="Times New Roman" w:cs="Times New Roman"/>
                <w:b/>
                <w:bCs/>
                <w:lang w:eastAsia="ru-RU"/>
              </w:rPr>
            </w:pPr>
            <w:r w:rsidRPr="00BB57E6">
              <w:rPr>
                <w:rFonts w:ascii="Times New Roman" w:eastAsia="Times New Roman" w:hAnsi="Times New Roman" w:cs="Times New Roman"/>
                <w:b/>
                <w:bCs/>
                <w:lang w:eastAsia="ru-RU"/>
              </w:rPr>
              <w:t>Раздел 2. Выбор основных изобразительных средств рекламной фотографии.</w:t>
            </w:r>
            <w:r>
              <w:rPr>
                <w:rFonts w:ascii="Times New Roman" w:eastAsia="Times New Roman" w:hAnsi="Times New Roman" w:cs="Times New Roman"/>
                <w:b/>
                <w:bCs/>
                <w:lang w:eastAsia="ru-RU"/>
              </w:rPr>
              <w:t xml:space="preserve"> (18)</w:t>
            </w:r>
          </w:p>
        </w:tc>
      </w:tr>
      <w:tr w:rsidR="00144DE0" w:rsidRPr="00144DE0" w14:paraId="09616C4B" w14:textId="77777777" w:rsidTr="00144DE0">
        <w:tc>
          <w:tcPr>
            <w:tcW w:w="1479" w:type="pct"/>
            <w:vMerge w:val="restart"/>
          </w:tcPr>
          <w:p w14:paraId="66CE7CF5" w14:textId="77777777" w:rsidR="00144DE0" w:rsidRPr="00144DE0" w:rsidRDefault="00144DE0"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2.1. Использование студийного оборудования, технология фотогравирования.</w:t>
            </w:r>
          </w:p>
        </w:tc>
        <w:tc>
          <w:tcPr>
            <w:tcW w:w="3521" w:type="pct"/>
          </w:tcPr>
          <w:p w14:paraId="1A9CB892"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144DE0" w:rsidRPr="00144DE0" w14:paraId="38C289B8" w14:textId="77777777" w:rsidTr="00144DE0">
        <w:tc>
          <w:tcPr>
            <w:tcW w:w="1479" w:type="pct"/>
            <w:vMerge/>
          </w:tcPr>
          <w:p w14:paraId="79843602"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018F6D7" w14:textId="77777777" w:rsidR="00144DE0" w:rsidRPr="00144DE0" w:rsidRDefault="00144DE0"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lang w:eastAsia="ru-RU"/>
              </w:rPr>
              <w:t>Особенности технологии прикладного использования студийного оборудования.</w:t>
            </w:r>
          </w:p>
        </w:tc>
      </w:tr>
      <w:tr w:rsidR="00144DE0" w:rsidRPr="00144DE0" w14:paraId="64704114" w14:textId="77777777" w:rsidTr="00144DE0">
        <w:tc>
          <w:tcPr>
            <w:tcW w:w="1479" w:type="pct"/>
            <w:vMerge/>
          </w:tcPr>
          <w:p w14:paraId="1A2A3C1A"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61506645" w14:textId="77777777" w:rsidR="00144DE0" w:rsidRPr="00144DE0" w:rsidRDefault="00144DE0" w:rsidP="00144DE0">
            <w:pPr>
              <w:spacing w:after="200"/>
              <w:ind w:hanging="2"/>
              <w:jc w:val="both"/>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144DE0" w:rsidRPr="00144DE0" w14:paraId="1660CC04" w14:textId="77777777" w:rsidTr="00144DE0">
        <w:tc>
          <w:tcPr>
            <w:tcW w:w="1479" w:type="pct"/>
            <w:vMerge/>
          </w:tcPr>
          <w:p w14:paraId="417D7834"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057937DD" w14:textId="77777777" w:rsidR="00144DE0" w:rsidRPr="00144DE0" w:rsidRDefault="00144DE0"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№1. Схемы установки студийного освещения для решения основных задач рекламной фотосессии.</w:t>
            </w:r>
          </w:p>
        </w:tc>
      </w:tr>
      <w:tr w:rsidR="00144DE0" w:rsidRPr="00144DE0" w14:paraId="2DC77162" w14:textId="77777777" w:rsidTr="00144DE0">
        <w:tc>
          <w:tcPr>
            <w:tcW w:w="1479" w:type="pct"/>
            <w:vMerge/>
          </w:tcPr>
          <w:p w14:paraId="1A7F67CF"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p>
        </w:tc>
        <w:tc>
          <w:tcPr>
            <w:tcW w:w="3521" w:type="pct"/>
          </w:tcPr>
          <w:p w14:paraId="24BE2613" w14:textId="77777777" w:rsidR="00144DE0" w:rsidRPr="00144DE0" w:rsidRDefault="00144DE0"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№2. Использование насадок и фильтров на приборы студийного освещения, для создания специфического светового рисунка на рекламируемом объекте.</w:t>
            </w:r>
          </w:p>
        </w:tc>
      </w:tr>
      <w:tr w:rsidR="0023497C" w:rsidRPr="00144DE0" w14:paraId="7824F5BE" w14:textId="77777777" w:rsidTr="00144DE0">
        <w:tc>
          <w:tcPr>
            <w:tcW w:w="1479" w:type="pct"/>
            <w:vMerge w:val="restart"/>
          </w:tcPr>
          <w:p w14:paraId="5755853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2.2. Работа над имиджевой фотографией, фотосессия предметов потребления.</w:t>
            </w:r>
          </w:p>
        </w:tc>
        <w:tc>
          <w:tcPr>
            <w:tcW w:w="3521" w:type="pct"/>
          </w:tcPr>
          <w:p w14:paraId="06E41C79"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7806DAE0" w14:textId="77777777" w:rsidTr="00144DE0">
        <w:tc>
          <w:tcPr>
            <w:tcW w:w="1479" w:type="pct"/>
            <w:vMerge/>
          </w:tcPr>
          <w:p w14:paraId="3CF4652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DA193D"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Фотографирование визуальных рекламных композиций. Фотосессия предметов потребления. Фотоссесия визуальных композиций. Фотосессия имиджевого предмета. Креативная компоновка различных предметов в композицию для рекламного проекта.</w:t>
            </w:r>
          </w:p>
        </w:tc>
      </w:tr>
      <w:tr w:rsidR="0023497C" w:rsidRPr="00144DE0" w14:paraId="37E4D299" w14:textId="77777777" w:rsidTr="00144DE0">
        <w:tc>
          <w:tcPr>
            <w:tcW w:w="1479" w:type="pct"/>
            <w:vMerge/>
          </w:tcPr>
          <w:p w14:paraId="3A07B98A"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565A7D7" w14:textId="77777777" w:rsidR="0023497C" w:rsidRPr="00144DE0" w:rsidRDefault="0023497C"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6DDE86EC" w14:textId="77777777" w:rsidTr="00144DE0">
        <w:tc>
          <w:tcPr>
            <w:tcW w:w="1479" w:type="pct"/>
            <w:vMerge/>
          </w:tcPr>
          <w:p w14:paraId="60701C3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7F71B48"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iCs/>
                <w:lang w:eastAsia="ru-RU"/>
              </w:rPr>
              <w:t>Практическое занятие №3. Компоновка и финишное решение для рекламной композиции натюрморта предметов потребления. Подбор визуального ряда и текстового материала по заданной теме в фотосессии визуальной композиции.</w:t>
            </w:r>
          </w:p>
        </w:tc>
      </w:tr>
      <w:tr w:rsidR="0023497C" w:rsidRPr="00144DE0" w14:paraId="6ED50884" w14:textId="77777777" w:rsidTr="0023497C">
        <w:trPr>
          <w:trHeight w:val="870"/>
        </w:trPr>
        <w:tc>
          <w:tcPr>
            <w:tcW w:w="1479" w:type="pct"/>
            <w:vMerge/>
          </w:tcPr>
          <w:p w14:paraId="0CEB0FE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0CE2102" w14:textId="772713F5" w:rsidR="0023497C" w:rsidRPr="00144DE0" w:rsidRDefault="0023497C" w:rsidP="0023497C">
            <w:pPr>
              <w:spacing w:line="276" w:lineRule="auto"/>
              <w:ind w:hanging="2"/>
              <w:rPr>
                <w:rFonts w:ascii="Times New Roman" w:eastAsia="Times New Roman" w:hAnsi="Times New Roman" w:cs="Times New Roman"/>
                <w:bCs/>
                <w:iCs/>
                <w:lang w:eastAsia="ru-RU"/>
              </w:rPr>
            </w:pPr>
            <w:r w:rsidRPr="00144DE0">
              <w:rPr>
                <w:rFonts w:ascii="Times New Roman" w:eastAsia="Times New Roman" w:hAnsi="Times New Roman" w:cs="Times New Roman"/>
                <w:bCs/>
                <w:iCs/>
                <w:lang w:eastAsia="ru-RU"/>
              </w:rPr>
              <w:t>Практическое занятие №4. Фотосессия имиджевого предмета. Подбор вариантов креативного решения освещения для выявления визуального акцента. Фотографирование визуального проекта имиджевой фотосессии</w:t>
            </w:r>
          </w:p>
        </w:tc>
      </w:tr>
      <w:tr w:rsidR="0023497C" w:rsidRPr="00144DE0" w14:paraId="4219FFA8" w14:textId="77777777" w:rsidTr="00144DE0">
        <w:trPr>
          <w:trHeight w:val="285"/>
        </w:trPr>
        <w:tc>
          <w:tcPr>
            <w:tcW w:w="1479" w:type="pct"/>
            <w:vMerge/>
          </w:tcPr>
          <w:p w14:paraId="2EF369C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063E6F9"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B2E164A" w14:textId="33A0917C"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2B888138" w14:textId="77777777" w:rsidTr="00144DE0">
        <w:tc>
          <w:tcPr>
            <w:tcW w:w="5000" w:type="pct"/>
            <w:gridSpan w:val="2"/>
          </w:tcPr>
          <w:p w14:paraId="7DB49208" w14:textId="4A968183"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Примерная тематика самостоятельной учебн</w:t>
            </w:r>
            <w:r w:rsidR="00B24BE1">
              <w:rPr>
                <w:rFonts w:ascii="Times New Roman" w:eastAsia="Times New Roman" w:hAnsi="Times New Roman" w:cs="Times New Roman"/>
                <w:b/>
                <w:bCs/>
                <w:lang w:eastAsia="ru-RU"/>
              </w:rPr>
              <w:t xml:space="preserve">ой работы </w:t>
            </w:r>
          </w:p>
          <w:p w14:paraId="13533445"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Пробная фотосессия предметов.</w:t>
            </w:r>
          </w:p>
          <w:p w14:paraId="7A08FC2D"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Приобретение знаний композиции в составлении натюрморта. Фотографирование натюрморта со студийным светом.</w:t>
            </w:r>
          </w:p>
          <w:p w14:paraId="45BF44A1"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Подбор оптики по свойствам, параметрам и творческим задачам.</w:t>
            </w:r>
          </w:p>
          <w:p w14:paraId="55B8BF1C" w14:textId="77777777" w:rsidR="00144DE0" w:rsidRPr="00144DE0" w:rsidRDefault="00144DE0" w:rsidP="00144DE0">
            <w:pPr>
              <w:numPr>
                <w:ilvl w:val="0"/>
                <w:numId w:val="33"/>
              </w:numPr>
              <w:spacing w:after="200" w:line="276" w:lineRule="auto"/>
              <w:ind w:left="851" w:hanging="425"/>
              <w:rPr>
                <w:rFonts w:ascii="Times New Roman" w:eastAsia="Times New Roman" w:hAnsi="Times New Roman" w:cs="Times New Roman"/>
                <w:b/>
                <w:bCs/>
                <w:lang w:eastAsia="ru-RU"/>
              </w:rPr>
            </w:pPr>
            <w:r w:rsidRPr="00144DE0">
              <w:rPr>
                <w:rFonts w:ascii="Times New Roman" w:eastAsia="Times New Roman" w:hAnsi="Times New Roman" w:cs="Times New Roman"/>
                <w:lang w:eastAsia="ru-RU"/>
              </w:rPr>
              <w:t>Приобретение знаний об оптической системе фотокамеры. Работа с объективами различных оптических систем.</w:t>
            </w:r>
          </w:p>
        </w:tc>
      </w:tr>
      <w:tr w:rsidR="00144DE0" w:rsidRPr="00144DE0" w14:paraId="33573CEB" w14:textId="77777777" w:rsidTr="00144DE0">
        <w:tc>
          <w:tcPr>
            <w:tcW w:w="5000" w:type="pct"/>
            <w:gridSpan w:val="2"/>
          </w:tcPr>
          <w:p w14:paraId="2ED21856" w14:textId="722277DF" w:rsidR="00144DE0" w:rsidRPr="00144DE0" w:rsidRDefault="00144DE0" w:rsidP="0023497C">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Учебная практика </w:t>
            </w:r>
          </w:p>
          <w:p w14:paraId="4CFC70A9" w14:textId="77777777" w:rsidR="00144DE0" w:rsidRPr="00144DE0" w:rsidRDefault="00144DE0" w:rsidP="0023497C">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0B7ADFEF"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Визуальная коммуникация с использованием рекламной фотографии.</w:t>
            </w:r>
          </w:p>
          <w:p w14:paraId="03ED93D1"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Определение задач учебной практики. </w:t>
            </w:r>
          </w:p>
          <w:p w14:paraId="4C4C710C"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Техника безопасности. </w:t>
            </w:r>
          </w:p>
          <w:p w14:paraId="2B99B513"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lastRenderedPageBreak/>
              <w:t xml:space="preserve">Разработка темы и сюжета рекламной фотосессии. </w:t>
            </w:r>
          </w:p>
          <w:p w14:paraId="42C459F7"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Составление рекламного брифа по задачам фотосъёмки. </w:t>
            </w:r>
          </w:p>
          <w:p w14:paraId="01BC3E30"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Подготовка и обозначение оборудования и реквизитов рекламной фотосессии. </w:t>
            </w:r>
          </w:p>
          <w:p w14:paraId="2DAA68AB"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Проведение фотосъемки. </w:t>
            </w:r>
          </w:p>
          <w:p w14:paraId="7D7E288F"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 xml:space="preserve">Промежуточный анализ отснятого материала. </w:t>
            </w:r>
          </w:p>
          <w:p w14:paraId="6BE6EEE2"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Обработка фотографий в графическом редакторе с использованием простых приемов создания и обработки изображения.</w:t>
            </w:r>
          </w:p>
          <w:p w14:paraId="1567348A" w14:textId="77777777" w:rsidR="00144DE0" w:rsidRPr="00144DE0" w:rsidRDefault="00144DE0" w:rsidP="0023497C">
            <w:pPr>
              <w:numPr>
                <w:ilvl w:val="0"/>
                <w:numId w:val="34"/>
              </w:numPr>
              <w:spacing w:after="200"/>
              <w:ind w:hanging="29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Зачёт</w:t>
            </w:r>
          </w:p>
        </w:tc>
      </w:tr>
      <w:tr w:rsidR="00144DE0" w:rsidRPr="00144DE0" w14:paraId="4579AC1F" w14:textId="77777777" w:rsidTr="00BB57E6">
        <w:trPr>
          <w:trHeight w:val="2310"/>
        </w:trPr>
        <w:tc>
          <w:tcPr>
            <w:tcW w:w="5000" w:type="pct"/>
            <w:gridSpan w:val="2"/>
          </w:tcPr>
          <w:p w14:paraId="34C8D259" w14:textId="04A89133"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lastRenderedPageBreak/>
              <w:t>Про</w:t>
            </w:r>
            <w:r w:rsidR="00B24BE1">
              <w:rPr>
                <w:rFonts w:ascii="Times New Roman" w:eastAsia="Times New Roman" w:hAnsi="Times New Roman" w:cs="Times New Roman"/>
                <w:b/>
                <w:bCs/>
                <w:lang w:eastAsia="ru-RU"/>
              </w:rPr>
              <w:t>изводственная практика</w:t>
            </w:r>
            <w:r w:rsidRPr="00144DE0">
              <w:rPr>
                <w:rFonts w:ascii="Times New Roman" w:eastAsia="Times New Roman" w:hAnsi="Times New Roman" w:cs="Times New Roman"/>
                <w:b/>
                <w:bCs/>
                <w:lang w:eastAsia="ru-RU"/>
              </w:rPr>
              <w:t xml:space="preserve"> (если предусмотрено рассредоточенное прохождение практики)</w:t>
            </w:r>
          </w:p>
          <w:p w14:paraId="173A650B" w14:textId="77777777"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36432021" w14:textId="77777777" w:rsidR="00144DE0" w:rsidRPr="00144DE0" w:rsidRDefault="00144DE0" w:rsidP="00144DE0">
            <w:pPr>
              <w:numPr>
                <w:ilvl w:val="0"/>
                <w:numId w:val="43"/>
              </w:numPr>
              <w:spacing w:after="200" w:line="276" w:lineRule="auto"/>
              <w:rPr>
                <w:rFonts w:ascii="Times New Roman" w:eastAsia="Times New Roman" w:hAnsi="Times New Roman" w:cs="Times New Roman"/>
                <w:sz w:val="24"/>
                <w:szCs w:val="24"/>
                <w:lang w:eastAsia="ru-RU"/>
              </w:rPr>
            </w:pPr>
            <w:r w:rsidRPr="00144DE0">
              <w:rPr>
                <w:rFonts w:ascii="Times New Roman" w:eastAsia="Times New Roman" w:hAnsi="Times New Roman" w:cs="Times New Roman"/>
                <w:b/>
                <w:bCs/>
                <w:sz w:val="24"/>
                <w:szCs w:val="24"/>
                <w:lang w:eastAsia="ru-RU"/>
              </w:rPr>
              <w:t>Разработка и создание дизайна рекламной продукции:</w:t>
            </w:r>
          </w:p>
          <w:p w14:paraId="48345041" w14:textId="77777777" w:rsidR="00144DE0" w:rsidRPr="00144DE0" w:rsidRDefault="00144DE0" w:rsidP="00814232">
            <w:pPr>
              <w:numPr>
                <w:ilvl w:val="0"/>
                <w:numId w:val="35"/>
              </w:numPr>
              <w:spacing w:after="200"/>
              <w:ind w:hanging="65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выбор художественной формы реализации рекламной идеи;</w:t>
            </w:r>
          </w:p>
          <w:p w14:paraId="19F7A548" w14:textId="77777777" w:rsidR="00144DE0" w:rsidRPr="00144DE0" w:rsidRDefault="00144DE0" w:rsidP="00814232">
            <w:pPr>
              <w:numPr>
                <w:ilvl w:val="0"/>
                <w:numId w:val="35"/>
              </w:numPr>
              <w:spacing w:after="200"/>
              <w:ind w:hanging="654"/>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создание визуального образа с рекламными функциями;</w:t>
            </w:r>
          </w:p>
          <w:p w14:paraId="4C8C8290" w14:textId="77777777" w:rsidR="00144DE0" w:rsidRPr="00144DE0" w:rsidRDefault="00144DE0" w:rsidP="00814232">
            <w:pPr>
              <w:numPr>
                <w:ilvl w:val="0"/>
                <w:numId w:val="35"/>
              </w:numPr>
              <w:spacing w:after="200"/>
              <w:ind w:hanging="654"/>
              <w:jc w:val="both"/>
              <w:rPr>
                <w:rFonts w:ascii="Times New Roman" w:eastAsia="Times New Roman" w:hAnsi="Times New Roman" w:cs="Times New Roman"/>
                <w:b/>
                <w:bCs/>
                <w:lang w:eastAsia="ru-RU"/>
              </w:rPr>
            </w:pPr>
            <w:r w:rsidRPr="00144DE0">
              <w:rPr>
                <w:rFonts w:ascii="Times New Roman" w:eastAsia="Times New Roman" w:hAnsi="Times New Roman" w:cs="Times New Roman"/>
                <w:lang w:eastAsia="ru-RU"/>
              </w:rPr>
              <w:t>художественное конструирование рекламных продуктов по заданию.</w:t>
            </w:r>
          </w:p>
        </w:tc>
      </w:tr>
      <w:tr w:rsidR="00BB57E6" w:rsidRPr="00144DE0" w14:paraId="573D59AF" w14:textId="77777777" w:rsidTr="00144DE0">
        <w:trPr>
          <w:trHeight w:val="195"/>
        </w:trPr>
        <w:tc>
          <w:tcPr>
            <w:tcW w:w="5000" w:type="pct"/>
            <w:gridSpan w:val="2"/>
          </w:tcPr>
          <w:p w14:paraId="0E6F19CC" w14:textId="433DAE23" w:rsidR="00BB57E6" w:rsidRPr="00144DE0" w:rsidRDefault="00BB57E6" w:rsidP="00BB57E6">
            <w:pPr>
              <w:spacing w:after="200"/>
              <w:jc w:val="both"/>
              <w:rPr>
                <w:rFonts w:ascii="Times New Roman" w:eastAsia="Times New Roman" w:hAnsi="Times New Roman" w:cs="Times New Roman"/>
                <w:b/>
                <w:bCs/>
                <w:lang w:eastAsia="ru-RU"/>
              </w:rPr>
            </w:pPr>
            <w:r w:rsidRPr="00BB57E6">
              <w:rPr>
                <w:rFonts w:ascii="Times New Roman" w:eastAsia="Times New Roman" w:hAnsi="Times New Roman" w:cs="Times New Roman"/>
                <w:b/>
                <w:bCs/>
                <w:lang w:eastAsia="ru-RU"/>
              </w:rPr>
              <w:t>Раздел 3. Использование технологии создания рекламных фотокомпозиций</w:t>
            </w:r>
            <w:r w:rsidR="00BB17F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(22)</w:t>
            </w:r>
          </w:p>
        </w:tc>
      </w:tr>
      <w:tr w:rsidR="0023497C" w:rsidRPr="00144DE0" w14:paraId="35271F27" w14:textId="77777777" w:rsidTr="00144DE0">
        <w:tc>
          <w:tcPr>
            <w:tcW w:w="1479" w:type="pct"/>
            <w:vMerge w:val="restart"/>
          </w:tcPr>
          <w:p w14:paraId="57DD971B" w14:textId="77777777" w:rsidR="0023497C" w:rsidRPr="00144DE0" w:rsidRDefault="0023497C"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3.1. Разработка и создание дизайна рекламной продукции</w:t>
            </w:r>
          </w:p>
        </w:tc>
        <w:tc>
          <w:tcPr>
            <w:tcW w:w="3521" w:type="pct"/>
          </w:tcPr>
          <w:p w14:paraId="6AFADE18"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6D7F6A20" w14:textId="77777777" w:rsidTr="00144DE0">
        <w:tc>
          <w:tcPr>
            <w:tcW w:w="1479" w:type="pct"/>
            <w:vMerge/>
          </w:tcPr>
          <w:p w14:paraId="38E2EC5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490AE66"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 Осуществление поиск рекламных идей.</w:t>
            </w:r>
            <w:r w:rsidRPr="00144DE0">
              <w:rPr>
                <w:rFonts w:ascii="Calibri" w:eastAsia="Times New Roman" w:hAnsi="Calibri" w:cs="Times New Roman"/>
                <w:bCs/>
                <w:lang w:eastAsia="ru-RU"/>
              </w:rPr>
              <w:t xml:space="preserve"> </w:t>
            </w:r>
          </w:p>
        </w:tc>
      </w:tr>
      <w:tr w:rsidR="0023497C" w:rsidRPr="00144DE0" w14:paraId="5CB53878" w14:textId="77777777" w:rsidTr="00144DE0">
        <w:tc>
          <w:tcPr>
            <w:tcW w:w="1479" w:type="pct"/>
            <w:vMerge/>
          </w:tcPr>
          <w:p w14:paraId="4C173D3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2936C79"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2. Художественное эскизирование и выбор оптимальных изобразительных средств рекламы в жанрах.</w:t>
            </w:r>
          </w:p>
        </w:tc>
      </w:tr>
      <w:tr w:rsidR="0023497C" w:rsidRPr="00144DE0" w14:paraId="64218468" w14:textId="77777777" w:rsidTr="00144DE0">
        <w:tc>
          <w:tcPr>
            <w:tcW w:w="1479" w:type="pct"/>
            <w:vMerge/>
          </w:tcPr>
          <w:p w14:paraId="2F443D9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67FCB10F"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5791FCA2" w14:textId="77777777" w:rsidTr="00144DE0">
        <w:tc>
          <w:tcPr>
            <w:tcW w:w="1479" w:type="pct"/>
            <w:vMerge/>
          </w:tcPr>
          <w:p w14:paraId="74E1829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A5AC707"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iCs/>
                <w:lang w:eastAsia="ru-RU"/>
              </w:rPr>
              <w:t xml:space="preserve">Практическое занятие №5. </w:t>
            </w:r>
            <w:r w:rsidRPr="00144DE0">
              <w:rPr>
                <w:rFonts w:ascii="Times New Roman" w:eastAsia="Times New Roman" w:hAnsi="Times New Roman" w:cs="Times New Roman"/>
                <w:lang w:eastAsia="ru-RU"/>
              </w:rPr>
              <w:t>Разработка авторского рекламного проекта.</w:t>
            </w:r>
          </w:p>
        </w:tc>
      </w:tr>
      <w:tr w:rsidR="0023497C" w:rsidRPr="00144DE0" w14:paraId="7C8633C3" w14:textId="77777777" w:rsidTr="0023497C">
        <w:trPr>
          <w:trHeight w:val="570"/>
        </w:trPr>
        <w:tc>
          <w:tcPr>
            <w:tcW w:w="1479" w:type="pct"/>
            <w:vMerge/>
          </w:tcPr>
          <w:p w14:paraId="1695A95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68D79CC" w14:textId="4253AABF"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Cs/>
                <w:iCs/>
                <w:lang w:eastAsia="ru-RU"/>
              </w:rPr>
              <w:t xml:space="preserve">Практическое занятие №6. </w:t>
            </w:r>
            <w:r w:rsidRPr="00144DE0">
              <w:rPr>
                <w:rFonts w:ascii="Times New Roman" w:eastAsia="Times New Roman" w:hAnsi="Times New Roman" w:cs="Times New Roman"/>
                <w:bCs/>
                <w:lang w:eastAsia="ru-RU"/>
              </w:rPr>
              <w:t>Создание визуальных образов с рекламными функциями.</w:t>
            </w:r>
          </w:p>
        </w:tc>
      </w:tr>
      <w:tr w:rsidR="0023497C" w:rsidRPr="00144DE0" w14:paraId="10665740" w14:textId="77777777" w:rsidTr="00144DE0">
        <w:trPr>
          <w:trHeight w:val="300"/>
        </w:trPr>
        <w:tc>
          <w:tcPr>
            <w:tcW w:w="1479" w:type="pct"/>
            <w:vMerge/>
          </w:tcPr>
          <w:p w14:paraId="2A806484"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7393C881"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1A9CE769" w14:textId="077FF354"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0C565879" w14:textId="77777777" w:rsidTr="00144DE0">
        <w:tc>
          <w:tcPr>
            <w:tcW w:w="1479" w:type="pct"/>
            <w:vMerge w:val="restart"/>
          </w:tcPr>
          <w:p w14:paraId="437CC9EF" w14:textId="77777777" w:rsidR="0023497C" w:rsidRPr="00144DE0" w:rsidRDefault="0023497C"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3.2. Производство рекламной продукции</w:t>
            </w:r>
          </w:p>
          <w:p w14:paraId="255BA6A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815EDF3"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67DB109D" w14:textId="77777777" w:rsidTr="00144DE0">
        <w:tc>
          <w:tcPr>
            <w:tcW w:w="1479" w:type="pct"/>
            <w:vMerge/>
          </w:tcPr>
          <w:p w14:paraId="678CE19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2B72A36"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 Выбор и использование инструментов, оборудования, материалов и изобразительных средств</w:t>
            </w:r>
          </w:p>
        </w:tc>
      </w:tr>
      <w:tr w:rsidR="0023497C" w:rsidRPr="00144DE0" w14:paraId="0579F69A" w14:textId="77777777" w:rsidTr="00144DE0">
        <w:tc>
          <w:tcPr>
            <w:tcW w:w="1479" w:type="pct"/>
            <w:vMerge/>
          </w:tcPr>
          <w:p w14:paraId="5A193D5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551FD95"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2. Практическое использование изобразительных средств оптики, фактуры, световых схем для создания имиджа рекламного продукта.</w:t>
            </w:r>
          </w:p>
        </w:tc>
      </w:tr>
      <w:tr w:rsidR="0023497C" w:rsidRPr="00144DE0" w14:paraId="512216D9" w14:textId="77777777" w:rsidTr="00144DE0">
        <w:tc>
          <w:tcPr>
            <w:tcW w:w="1479" w:type="pct"/>
            <w:vMerge/>
          </w:tcPr>
          <w:p w14:paraId="32F631A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9DAFCD4"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 xml:space="preserve">В том числе практических и лабораторных занятий </w:t>
            </w:r>
          </w:p>
        </w:tc>
      </w:tr>
      <w:tr w:rsidR="0023497C" w:rsidRPr="00144DE0" w14:paraId="433C83BD" w14:textId="77777777" w:rsidTr="00144DE0">
        <w:tc>
          <w:tcPr>
            <w:tcW w:w="1479" w:type="pct"/>
            <w:vMerge/>
          </w:tcPr>
          <w:p w14:paraId="23D367C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0407105" w14:textId="77777777" w:rsidR="0023497C" w:rsidRPr="00144DE0" w:rsidRDefault="0023497C"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№7. Создание модели, макета, сценария визуального решения объекта</w:t>
            </w:r>
          </w:p>
        </w:tc>
      </w:tr>
      <w:tr w:rsidR="0023497C" w:rsidRPr="00144DE0" w14:paraId="4645A590" w14:textId="77777777" w:rsidTr="0023497C">
        <w:trPr>
          <w:trHeight w:val="570"/>
        </w:trPr>
        <w:tc>
          <w:tcPr>
            <w:tcW w:w="1479" w:type="pct"/>
            <w:vMerge/>
          </w:tcPr>
          <w:p w14:paraId="0396C8F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AA8BC1E" w14:textId="6E61A5A4" w:rsidR="0023497C" w:rsidRPr="00144DE0" w:rsidRDefault="0023497C" w:rsidP="00144DE0">
            <w:pPr>
              <w:spacing w:line="276" w:lineRule="auto"/>
              <w:ind w:hanging="2"/>
              <w:rPr>
                <w:rFonts w:ascii="Times New Roman" w:eastAsia="Times New Roman" w:hAnsi="Times New Roman" w:cs="Times New Roman"/>
                <w:b/>
                <w:iCs/>
                <w:lang w:eastAsia="ru-RU"/>
              </w:rPr>
            </w:pPr>
            <w:r w:rsidRPr="00144DE0">
              <w:rPr>
                <w:rFonts w:ascii="Times New Roman" w:eastAsia="Times New Roman" w:hAnsi="Times New Roman" w:cs="Times New Roman"/>
                <w:bCs/>
                <w:iCs/>
                <w:lang w:eastAsia="ru-RU"/>
              </w:rPr>
              <w:t>Практическое занятие №8. Исполнение рекламного решения имиджа в визуальном образе.</w:t>
            </w:r>
          </w:p>
        </w:tc>
      </w:tr>
      <w:tr w:rsidR="0023497C" w:rsidRPr="00144DE0" w14:paraId="3937820A" w14:textId="77777777" w:rsidTr="00144DE0">
        <w:trPr>
          <w:trHeight w:val="300"/>
        </w:trPr>
        <w:tc>
          <w:tcPr>
            <w:tcW w:w="1479" w:type="pct"/>
            <w:vMerge/>
          </w:tcPr>
          <w:p w14:paraId="579B20D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D2B1402"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7546D3C7" w14:textId="08AB689F"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22AB23F3" w14:textId="77777777" w:rsidTr="00144DE0">
        <w:tc>
          <w:tcPr>
            <w:tcW w:w="5000" w:type="pct"/>
            <w:gridSpan w:val="2"/>
          </w:tcPr>
          <w:p w14:paraId="78ED56E8" w14:textId="1805837C" w:rsidR="00144DE0" w:rsidRPr="00144DE0" w:rsidRDefault="00144DE0" w:rsidP="00144DE0">
            <w:pPr>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Примерная тематика самостоятельной учебн</w:t>
            </w:r>
            <w:r w:rsidR="00B24BE1">
              <w:rPr>
                <w:rFonts w:ascii="Times New Roman" w:eastAsia="Times New Roman" w:hAnsi="Times New Roman" w:cs="Times New Roman"/>
                <w:b/>
                <w:bCs/>
                <w:lang w:eastAsia="ru-RU"/>
              </w:rPr>
              <w:t>ой работы</w:t>
            </w:r>
          </w:p>
          <w:p w14:paraId="442BFB11" w14:textId="77777777" w:rsidR="00144DE0" w:rsidRPr="00144DE0" w:rsidRDefault="00144DE0" w:rsidP="00144DE0">
            <w:pPr>
              <w:numPr>
                <w:ilvl w:val="0"/>
                <w:numId w:val="36"/>
              </w:numPr>
              <w:spacing w:after="200" w:line="276" w:lineRule="auto"/>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Комплексное фото сопровождение бренда, продукции, каталогизирование визуальных образов.</w:t>
            </w:r>
          </w:p>
          <w:p w14:paraId="664B8D85" w14:textId="77777777" w:rsidR="00144DE0" w:rsidRPr="00144DE0" w:rsidRDefault="00144DE0" w:rsidP="00144DE0">
            <w:pPr>
              <w:numPr>
                <w:ilvl w:val="0"/>
                <w:numId w:val="36"/>
              </w:numPr>
              <w:spacing w:after="200" w:line="276" w:lineRule="auto"/>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Создание конечного визуального продукта рекламной фотосессии.</w:t>
            </w:r>
          </w:p>
          <w:p w14:paraId="7B81190E" w14:textId="77777777" w:rsidR="00144DE0" w:rsidRPr="00144DE0" w:rsidRDefault="00144DE0" w:rsidP="00144DE0">
            <w:pPr>
              <w:numPr>
                <w:ilvl w:val="0"/>
                <w:numId w:val="36"/>
              </w:numPr>
              <w:spacing w:after="200" w:line="276" w:lineRule="auto"/>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lastRenderedPageBreak/>
              <w:t>Разработка имиджевого решения визуального ряда рекламируемого объекта.</w:t>
            </w:r>
          </w:p>
        </w:tc>
      </w:tr>
      <w:tr w:rsidR="00144DE0" w:rsidRPr="00144DE0" w14:paraId="38A6D0F8" w14:textId="77777777" w:rsidTr="00144DE0">
        <w:tc>
          <w:tcPr>
            <w:tcW w:w="5000" w:type="pct"/>
            <w:gridSpan w:val="2"/>
          </w:tcPr>
          <w:p w14:paraId="1A8EF07B" w14:textId="6BBA5605" w:rsidR="00144DE0" w:rsidRPr="00144DE0" w:rsidRDefault="00B24BE1" w:rsidP="00144DE0">
            <w:pPr>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Учебная практика </w:t>
            </w:r>
          </w:p>
          <w:p w14:paraId="78AC51EE" w14:textId="77777777" w:rsidR="00144DE0" w:rsidRPr="00144DE0" w:rsidRDefault="00144DE0" w:rsidP="00144DE0">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05D020F5" w14:textId="77777777" w:rsidR="00144DE0" w:rsidRPr="00144DE0" w:rsidRDefault="00144DE0" w:rsidP="00144DE0">
            <w:pPr>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Формирование положительного имиджа бренда или персоны.</w:t>
            </w:r>
          </w:p>
          <w:p w14:paraId="1C8D1678"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 xml:space="preserve"> </w:t>
            </w:r>
            <w:r w:rsidRPr="00144DE0">
              <w:rPr>
                <w:rFonts w:ascii="Times New Roman" w:eastAsia="Times New Roman" w:hAnsi="Times New Roman" w:cs="Times New Roman"/>
                <w:lang w:eastAsia="ru-RU"/>
              </w:rPr>
              <w:t xml:space="preserve">Определение задач учебной практики. </w:t>
            </w:r>
          </w:p>
          <w:p w14:paraId="6BA3CDA9"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Техника безопасности.</w:t>
            </w:r>
          </w:p>
          <w:p w14:paraId="0615C4F5"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Разработка темы и сюжета рекламной фотосессии;</w:t>
            </w:r>
          </w:p>
          <w:p w14:paraId="0C31A886"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Составление или импортирование рекламного брифа по задачам фотосъёмки. </w:t>
            </w:r>
          </w:p>
          <w:p w14:paraId="681AD506"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Подготовка и обозначение оборудования и реквизитов рекламной фотосессии. </w:t>
            </w:r>
          </w:p>
          <w:p w14:paraId="686B37CB"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Жанр и стиль. Определение жанра и стиля рекламной фотосессии. </w:t>
            </w:r>
          </w:p>
          <w:p w14:paraId="7448672C"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Персонажи, фотомодели. Объект и субъект. Натура, фотостудия. </w:t>
            </w:r>
          </w:p>
          <w:p w14:paraId="18AAE990"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Тестовые съёмки натуры для рекламной фотосессии. </w:t>
            </w:r>
          </w:p>
          <w:p w14:paraId="6FCF0669"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Подготовка фотостудии для рекламной фотосессии (реквизит, аксессуары, набор осветительного оборудования и источников света). </w:t>
            </w:r>
          </w:p>
          <w:p w14:paraId="7435E6D3"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 xml:space="preserve">Организация и проведение фотосъемки. Компьютерная обработка фотографий с использованием простых приемов создания и обработки изображения. </w:t>
            </w:r>
          </w:p>
          <w:p w14:paraId="52E51015" w14:textId="77777777" w:rsidR="00144DE0" w:rsidRPr="00144DE0" w:rsidRDefault="00144DE0" w:rsidP="00144DE0">
            <w:pPr>
              <w:numPr>
                <w:ilvl w:val="0"/>
                <w:numId w:val="37"/>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lang w:eastAsia="ru-RU"/>
              </w:rPr>
              <w:t>Защита проекта.</w:t>
            </w:r>
          </w:p>
        </w:tc>
      </w:tr>
      <w:tr w:rsidR="00144DE0" w:rsidRPr="00144DE0" w14:paraId="48F0C378" w14:textId="77777777" w:rsidTr="00BB57E6">
        <w:trPr>
          <w:trHeight w:val="4560"/>
        </w:trPr>
        <w:tc>
          <w:tcPr>
            <w:tcW w:w="5000" w:type="pct"/>
            <w:gridSpan w:val="2"/>
          </w:tcPr>
          <w:p w14:paraId="72AB7DAD" w14:textId="0EAB15EA" w:rsidR="00144DE0" w:rsidRPr="00144DE0" w:rsidRDefault="00144DE0" w:rsidP="00144DE0">
            <w:pPr>
              <w:ind w:hanging="2"/>
              <w:rPr>
                <w:rFonts w:ascii="Times New Roman" w:eastAsia="Times New Roman" w:hAnsi="Times New Roman" w:cs="Times New Roman"/>
                <w:lang w:eastAsia="ru-RU"/>
              </w:rPr>
            </w:pPr>
            <w:r w:rsidRPr="00144DE0">
              <w:rPr>
                <w:rFonts w:ascii="Times New Roman" w:eastAsia="Times New Roman" w:hAnsi="Times New Roman" w:cs="Times New Roman"/>
                <w:b/>
                <w:bCs/>
                <w:lang w:eastAsia="ru-RU"/>
              </w:rPr>
              <w:t>Про</w:t>
            </w:r>
            <w:r w:rsidR="00B24BE1">
              <w:rPr>
                <w:rFonts w:ascii="Times New Roman" w:eastAsia="Times New Roman" w:hAnsi="Times New Roman" w:cs="Times New Roman"/>
                <w:b/>
                <w:bCs/>
                <w:lang w:eastAsia="ru-RU"/>
              </w:rPr>
              <w:t>изводственная практика</w:t>
            </w:r>
          </w:p>
          <w:p w14:paraId="38014FE8" w14:textId="77777777" w:rsidR="00144DE0" w:rsidRPr="00144DE0" w:rsidRDefault="00144DE0" w:rsidP="00144DE0">
            <w:pPr>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 xml:space="preserve">Виды работ </w:t>
            </w:r>
          </w:p>
          <w:p w14:paraId="25634D13"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Характеристика предприятия, организационная структура предприятия. </w:t>
            </w:r>
          </w:p>
          <w:p w14:paraId="6D90AAEA"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Основные виды деятельности, ассортимент продукции, структура управления, должностные обязанности специалистов организации. </w:t>
            </w:r>
          </w:p>
          <w:p w14:paraId="61F9CB1E"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Место фотографии в цепочке рекламной продукции. </w:t>
            </w:r>
          </w:p>
          <w:p w14:paraId="46F21E55"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Анализ рекламной деятельности предприятия.</w:t>
            </w:r>
            <w:r w:rsidRPr="00144DE0">
              <w:rPr>
                <w:rFonts w:ascii="Times New Roman" w:eastAsia="Times New Roman" w:hAnsi="Times New Roman" w:cs="Times New Roman"/>
                <w:color w:val="000000"/>
                <w:lang w:eastAsia="ru-RU"/>
              </w:rPr>
              <w:t xml:space="preserve"> </w:t>
            </w:r>
          </w:p>
          <w:p w14:paraId="518273F3"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Организация и подготовка выпуска, производства и распространения рекламной продукции, включая текстовые и графические, рабочие и презентационные материалы в рамках традиционных и современных средств рекламы. </w:t>
            </w:r>
          </w:p>
          <w:p w14:paraId="14A71FA6"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 xml:space="preserve">Технология организации и проведения фотосопровождения. </w:t>
            </w:r>
          </w:p>
          <w:p w14:paraId="6A75EC22" w14:textId="77777777" w:rsidR="00144DE0" w:rsidRPr="00144DE0" w:rsidRDefault="00144DE0" w:rsidP="00144DE0">
            <w:pPr>
              <w:numPr>
                <w:ilvl w:val="0"/>
                <w:numId w:val="38"/>
              </w:numPr>
              <w:spacing w:after="200" w:line="276" w:lineRule="auto"/>
              <w:ind w:hanging="174"/>
              <w:rPr>
                <w:rFonts w:ascii="Times New Roman" w:eastAsia="Times New Roman" w:hAnsi="Times New Roman" w:cs="Times New Roman"/>
                <w:b/>
                <w:lang w:eastAsia="ru-RU"/>
              </w:rPr>
            </w:pPr>
            <w:r w:rsidRPr="00144DE0">
              <w:rPr>
                <w:rFonts w:ascii="Times New Roman" w:eastAsia="Times New Roman" w:hAnsi="Times New Roman" w:cs="Times New Roman"/>
                <w:color w:val="000000"/>
                <w:shd w:val="clear" w:color="auto" w:fill="FFFFFF"/>
                <w:lang w:eastAsia="ru-RU"/>
              </w:rPr>
              <w:t>Финишные визуальные работы.</w:t>
            </w:r>
          </w:p>
        </w:tc>
      </w:tr>
      <w:tr w:rsidR="00BB57E6" w:rsidRPr="00144DE0" w14:paraId="166E90A5" w14:textId="77777777" w:rsidTr="00144DE0">
        <w:trPr>
          <w:trHeight w:val="255"/>
        </w:trPr>
        <w:tc>
          <w:tcPr>
            <w:tcW w:w="5000" w:type="pct"/>
            <w:gridSpan w:val="2"/>
          </w:tcPr>
          <w:p w14:paraId="094425E6" w14:textId="7A3FC669" w:rsidR="00BB57E6" w:rsidRPr="00144DE0" w:rsidRDefault="00BB57E6" w:rsidP="00BB57E6">
            <w:pPr>
              <w:spacing w:after="200" w:line="276" w:lineRule="auto"/>
              <w:rPr>
                <w:rFonts w:ascii="Times New Roman" w:eastAsia="Times New Roman" w:hAnsi="Times New Roman" w:cs="Times New Roman"/>
                <w:b/>
                <w:bCs/>
                <w:lang w:eastAsia="ru-RU"/>
              </w:rPr>
            </w:pPr>
            <w:r w:rsidRPr="00BB57E6">
              <w:rPr>
                <w:rFonts w:ascii="Times New Roman" w:eastAsia="Times New Roman" w:hAnsi="Times New Roman" w:cs="Times New Roman"/>
                <w:b/>
                <w:bCs/>
                <w:lang w:eastAsia="ru-RU"/>
              </w:rPr>
              <w:t>Раздел 4. Техника и технология рекламного видео</w:t>
            </w:r>
            <w:r>
              <w:rPr>
                <w:rFonts w:ascii="Times New Roman" w:eastAsia="Times New Roman" w:hAnsi="Times New Roman" w:cs="Times New Roman"/>
                <w:b/>
                <w:bCs/>
                <w:lang w:eastAsia="ru-RU"/>
              </w:rPr>
              <w:t xml:space="preserve"> (38)</w:t>
            </w:r>
          </w:p>
        </w:tc>
      </w:tr>
      <w:tr w:rsidR="0023497C" w:rsidRPr="00144DE0" w14:paraId="4BD96DCC" w14:textId="77777777" w:rsidTr="00144DE0">
        <w:tc>
          <w:tcPr>
            <w:tcW w:w="1479" w:type="pct"/>
            <w:vMerge w:val="restart"/>
          </w:tcPr>
          <w:p w14:paraId="5202E424" w14:textId="77777777" w:rsidR="0023497C" w:rsidRPr="00144DE0" w:rsidRDefault="0023497C" w:rsidP="00144DE0">
            <w:pPr>
              <w:spacing w:after="200"/>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4.1. Способы формирования идеи. Запись идеи для дальнейшего видео производство.</w:t>
            </w:r>
          </w:p>
        </w:tc>
        <w:tc>
          <w:tcPr>
            <w:tcW w:w="3521" w:type="pct"/>
          </w:tcPr>
          <w:p w14:paraId="53F7287F"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657997D2" w14:textId="77777777" w:rsidTr="00144DE0">
        <w:tc>
          <w:tcPr>
            <w:tcW w:w="1479" w:type="pct"/>
            <w:vMerge/>
          </w:tcPr>
          <w:p w14:paraId="6F5606E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2536C96"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 Логлайн. Синопсис.</w:t>
            </w:r>
          </w:p>
        </w:tc>
      </w:tr>
      <w:tr w:rsidR="0023497C" w:rsidRPr="00144DE0" w14:paraId="062DC98A" w14:textId="77777777" w:rsidTr="00144DE0">
        <w:tc>
          <w:tcPr>
            <w:tcW w:w="1479" w:type="pct"/>
            <w:vMerge/>
          </w:tcPr>
          <w:p w14:paraId="04C2519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DC1FDA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 xml:space="preserve">2. Сценарий. Раскадровка. </w:t>
            </w:r>
          </w:p>
        </w:tc>
      </w:tr>
      <w:tr w:rsidR="0023497C" w:rsidRPr="00144DE0" w14:paraId="263B3FFE" w14:textId="77777777" w:rsidTr="00144DE0">
        <w:tc>
          <w:tcPr>
            <w:tcW w:w="1479" w:type="pct"/>
            <w:vMerge/>
          </w:tcPr>
          <w:p w14:paraId="259977F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B9D2258"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3. Трехактная структура повествования</w:t>
            </w:r>
          </w:p>
        </w:tc>
      </w:tr>
      <w:tr w:rsidR="0023497C" w:rsidRPr="00144DE0" w14:paraId="4A6F25B8" w14:textId="77777777" w:rsidTr="00144DE0">
        <w:tc>
          <w:tcPr>
            <w:tcW w:w="1479" w:type="pct"/>
            <w:vMerge/>
          </w:tcPr>
          <w:p w14:paraId="4A12CBB0"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E1D05AA"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26842DA2" w14:textId="77777777" w:rsidTr="00144DE0">
        <w:tc>
          <w:tcPr>
            <w:tcW w:w="1479" w:type="pct"/>
            <w:vMerge/>
          </w:tcPr>
          <w:p w14:paraId="2506F15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664725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№1. </w:t>
            </w:r>
            <w:r w:rsidRPr="00144DE0">
              <w:rPr>
                <w:rFonts w:ascii="Times New Roman" w:eastAsia="Times New Roman" w:hAnsi="Times New Roman" w:cs="Times New Roman"/>
                <w:bCs/>
                <w:lang w:eastAsia="ru-RU"/>
              </w:rPr>
              <w:t>Написание своих логанов к реальным фильмам, написание логанов к своему воображаемому рекламному ролику.</w:t>
            </w:r>
          </w:p>
        </w:tc>
      </w:tr>
      <w:tr w:rsidR="0023497C" w:rsidRPr="00144DE0" w14:paraId="641E2D80" w14:textId="77777777" w:rsidTr="00144DE0">
        <w:tc>
          <w:tcPr>
            <w:tcW w:w="1479" w:type="pct"/>
            <w:vMerge/>
          </w:tcPr>
          <w:p w14:paraId="37D75D25"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5C1D1E3F"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№2. </w:t>
            </w:r>
            <w:r w:rsidRPr="00144DE0">
              <w:rPr>
                <w:rFonts w:ascii="Times New Roman" w:eastAsia="Times New Roman" w:hAnsi="Times New Roman" w:cs="Times New Roman"/>
                <w:bCs/>
                <w:lang w:eastAsia="ru-RU"/>
              </w:rPr>
              <w:t>Написание своего сценария по логлайну к своему рекламному ролику.</w:t>
            </w:r>
          </w:p>
        </w:tc>
      </w:tr>
      <w:tr w:rsidR="0023497C" w:rsidRPr="00144DE0" w14:paraId="345206AA" w14:textId="77777777" w:rsidTr="0023497C">
        <w:trPr>
          <w:trHeight w:val="615"/>
        </w:trPr>
        <w:tc>
          <w:tcPr>
            <w:tcW w:w="1479" w:type="pct"/>
            <w:vMerge/>
          </w:tcPr>
          <w:p w14:paraId="74C486CD"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3274579E" w14:textId="02074736"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№3. </w:t>
            </w:r>
            <w:r w:rsidRPr="00144DE0">
              <w:rPr>
                <w:rFonts w:ascii="Times New Roman" w:eastAsia="Times New Roman" w:hAnsi="Times New Roman" w:cs="Times New Roman"/>
                <w:bCs/>
                <w:lang w:eastAsia="ru-RU"/>
              </w:rPr>
              <w:t>Создание раскадровки по своему сценарию рекламному ролику.</w:t>
            </w:r>
          </w:p>
        </w:tc>
      </w:tr>
      <w:tr w:rsidR="0023497C" w:rsidRPr="00144DE0" w14:paraId="4A3C6570" w14:textId="77777777" w:rsidTr="00144DE0">
        <w:trPr>
          <w:trHeight w:val="255"/>
        </w:trPr>
        <w:tc>
          <w:tcPr>
            <w:tcW w:w="1479" w:type="pct"/>
            <w:vMerge/>
          </w:tcPr>
          <w:p w14:paraId="2C20254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vAlign w:val="bottom"/>
          </w:tcPr>
          <w:p w14:paraId="02B2833E"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6842156A" w14:textId="1561A5DC"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5D1B442C" w14:textId="77777777" w:rsidTr="00144DE0">
        <w:tc>
          <w:tcPr>
            <w:tcW w:w="1479" w:type="pct"/>
            <w:vMerge w:val="restart"/>
          </w:tcPr>
          <w:p w14:paraId="49D67F6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4.2. Тритмент. Референсы</w:t>
            </w:r>
          </w:p>
        </w:tc>
        <w:tc>
          <w:tcPr>
            <w:tcW w:w="3521" w:type="pct"/>
          </w:tcPr>
          <w:p w14:paraId="44E3400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7B86B782" w14:textId="77777777" w:rsidTr="00144DE0">
        <w:tc>
          <w:tcPr>
            <w:tcW w:w="1479" w:type="pct"/>
            <w:vMerge/>
          </w:tcPr>
          <w:p w14:paraId="7A1335B4"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E0045E8"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1.Тритмент. Структура. Наполнение.</w:t>
            </w:r>
          </w:p>
        </w:tc>
      </w:tr>
      <w:tr w:rsidR="0023497C" w:rsidRPr="00144DE0" w14:paraId="3494B5BC" w14:textId="77777777" w:rsidTr="00144DE0">
        <w:tc>
          <w:tcPr>
            <w:tcW w:w="1479" w:type="pct"/>
            <w:vMerge/>
          </w:tcPr>
          <w:p w14:paraId="7A3AFB72"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3CD431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lang w:eastAsia="ru-RU"/>
              </w:rPr>
              <w:t xml:space="preserve">2. Референсы. </w:t>
            </w:r>
          </w:p>
        </w:tc>
      </w:tr>
      <w:tr w:rsidR="0023497C" w:rsidRPr="00144DE0" w14:paraId="43006283" w14:textId="77777777" w:rsidTr="00144DE0">
        <w:tc>
          <w:tcPr>
            <w:tcW w:w="1479" w:type="pct"/>
            <w:vMerge/>
          </w:tcPr>
          <w:p w14:paraId="480CACF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955288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и лабораторных занятий</w:t>
            </w:r>
          </w:p>
        </w:tc>
      </w:tr>
      <w:tr w:rsidR="0023497C" w:rsidRPr="00144DE0" w14:paraId="7CCECE0F" w14:textId="77777777" w:rsidTr="00144DE0">
        <w:tc>
          <w:tcPr>
            <w:tcW w:w="1479" w:type="pct"/>
            <w:vMerge/>
          </w:tcPr>
          <w:p w14:paraId="00D02086"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4B7C5B7E"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№4. </w:t>
            </w:r>
            <w:r w:rsidRPr="00144DE0">
              <w:rPr>
                <w:rFonts w:ascii="Times New Roman" w:eastAsia="Times New Roman" w:hAnsi="Times New Roman" w:cs="Times New Roman"/>
                <w:bCs/>
                <w:lang w:eastAsia="ru-RU"/>
              </w:rPr>
              <w:t>Написать триметр опираясь на свой логин и сценарий.</w:t>
            </w:r>
          </w:p>
        </w:tc>
      </w:tr>
      <w:tr w:rsidR="0023497C" w:rsidRPr="00144DE0" w14:paraId="2FB76B23" w14:textId="77777777" w:rsidTr="00144DE0">
        <w:tc>
          <w:tcPr>
            <w:tcW w:w="1479" w:type="pct"/>
            <w:vMerge/>
          </w:tcPr>
          <w:p w14:paraId="24C4003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0E495E68"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№5. </w:t>
            </w:r>
            <w:r w:rsidRPr="00144DE0">
              <w:rPr>
                <w:rFonts w:ascii="Times New Roman" w:eastAsia="Times New Roman" w:hAnsi="Times New Roman" w:cs="Times New Roman"/>
                <w:bCs/>
                <w:lang w:eastAsia="ru-RU"/>
              </w:rPr>
              <w:t>Научится пользоваться ресурсами для поисков референсов</w:t>
            </w:r>
          </w:p>
        </w:tc>
      </w:tr>
      <w:tr w:rsidR="0023497C" w:rsidRPr="00144DE0" w14:paraId="29AEBCBD" w14:textId="77777777" w:rsidTr="0023497C">
        <w:trPr>
          <w:trHeight w:val="630"/>
        </w:trPr>
        <w:tc>
          <w:tcPr>
            <w:tcW w:w="1479" w:type="pct"/>
            <w:vMerge/>
          </w:tcPr>
          <w:p w14:paraId="2A95EFC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51BE1B5" w14:textId="402EFFE6" w:rsidR="0023497C" w:rsidRPr="00144DE0" w:rsidRDefault="0023497C" w:rsidP="0023497C">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№6. </w:t>
            </w:r>
            <w:r w:rsidRPr="00144DE0">
              <w:rPr>
                <w:rFonts w:ascii="Times New Roman" w:eastAsia="Times New Roman" w:hAnsi="Times New Roman" w:cs="Times New Roman"/>
                <w:bCs/>
                <w:lang w:eastAsia="ru-RU"/>
              </w:rPr>
              <w:t>Собрать референсы для своего ролика поместить в Тритмент.</w:t>
            </w:r>
          </w:p>
        </w:tc>
      </w:tr>
      <w:tr w:rsidR="0023497C" w:rsidRPr="00144DE0" w14:paraId="31171F18" w14:textId="77777777" w:rsidTr="00144DE0">
        <w:trPr>
          <w:trHeight w:val="240"/>
        </w:trPr>
        <w:tc>
          <w:tcPr>
            <w:tcW w:w="1479" w:type="pct"/>
            <w:vMerge/>
          </w:tcPr>
          <w:p w14:paraId="5756132F"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1F40039"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1C2ACD6A" w14:textId="58B93E08"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97C" w:rsidRPr="00144DE0" w14:paraId="52F73D32" w14:textId="77777777" w:rsidTr="00144DE0">
        <w:tc>
          <w:tcPr>
            <w:tcW w:w="1479" w:type="pct"/>
            <w:vMerge w:val="restart"/>
          </w:tcPr>
          <w:p w14:paraId="2F8B6C4A"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Тема 4.3. Создание рекламного видеоролика по-своему тритменту.</w:t>
            </w:r>
          </w:p>
        </w:tc>
        <w:tc>
          <w:tcPr>
            <w:tcW w:w="3521" w:type="pct"/>
          </w:tcPr>
          <w:p w14:paraId="12C60D41"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Содержание учебного материала</w:t>
            </w:r>
          </w:p>
        </w:tc>
      </w:tr>
      <w:tr w:rsidR="0023497C" w:rsidRPr="00144DE0" w14:paraId="1BDBE9C2" w14:textId="77777777" w:rsidTr="00144DE0">
        <w:tc>
          <w:tcPr>
            <w:tcW w:w="1479" w:type="pct"/>
            <w:vMerge/>
          </w:tcPr>
          <w:p w14:paraId="71F3850C"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6440E0E" w14:textId="77777777" w:rsidR="0023497C" w:rsidRPr="00144DE0" w:rsidRDefault="0023497C" w:rsidP="00144DE0">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1. Основные принципы композиции кадра.</w:t>
            </w:r>
          </w:p>
        </w:tc>
      </w:tr>
      <w:tr w:rsidR="0023497C" w:rsidRPr="00144DE0" w14:paraId="63C73BE0" w14:textId="77777777" w:rsidTr="00144DE0">
        <w:tc>
          <w:tcPr>
            <w:tcW w:w="1479" w:type="pct"/>
            <w:vMerge/>
          </w:tcPr>
          <w:p w14:paraId="5EA37391"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3F957571" w14:textId="77777777" w:rsidR="0023497C" w:rsidRPr="00144DE0" w:rsidRDefault="0023497C" w:rsidP="00144DE0">
            <w:pPr>
              <w:spacing w:line="276" w:lineRule="auto"/>
              <w:ind w:hanging="2"/>
              <w:rPr>
                <w:rFonts w:ascii="Times New Roman" w:eastAsia="Times New Roman" w:hAnsi="Times New Roman" w:cs="Times New Roman"/>
                <w:lang w:eastAsia="ru-RU"/>
              </w:rPr>
            </w:pPr>
            <w:r w:rsidRPr="00144DE0">
              <w:rPr>
                <w:rFonts w:ascii="Times New Roman" w:eastAsia="Times New Roman" w:hAnsi="Times New Roman" w:cs="Times New Roman"/>
                <w:lang w:eastAsia="ru-RU"/>
              </w:rPr>
              <w:t>2. 10 принципов монтажа.</w:t>
            </w:r>
          </w:p>
        </w:tc>
      </w:tr>
      <w:tr w:rsidR="0023497C" w:rsidRPr="00144DE0" w14:paraId="28F9374A" w14:textId="77777777" w:rsidTr="00144DE0">
        <w:tc>
          <w:tcPr>
            <w:tcW w:w="1479" w:type="pct"/>
            <w:vMerge/>
          </w:tcPr>
          <w:p w14:paraId="6D50F9A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6878B56" w14:textId="77777777" w:rsidR="0023497C" w:rsidRPr="00144DE0" w:rsidRDefault="0023497C" w:rsidP="00144DE0">
            <w:pPr>
              <w:spacing w:line="276" w:lineRule="auto"/>
              <w:ind w:hanging="2"/>
              <w:rPr>
                <w:rFonts w:ascii="Times New Roman" w:eastAsia="Times New Roman" w:hAnsi="Times New Roman" w:cs="Times New Roman"/>
                <w:b/>
                <w:lang w:eastAsia="ru-RU"/>
              </w:rPr>
            </w:pPr>
            <w:r w:rsidRPr="00144DE0">
              <w:rPr>
                <w:rFonts w:ascii="Times New Roman" w:eastAsia="Times New Roman" w:hAnsi="Times New Roman" w:cs="Times New Roman"/>
                <w:b/>
                <w:bCs/>
                <w:lang w:eastAsia="ru-RU"/>
              </w:rPr>
              <w:t>В том числе практических занятий и лабораторных работ</w:t>
            </w:r>
          </w:p>
        </w:tc>
      </w:tr>
      <w:tr w:rsidR="0023497C" w:rsidRPr="00144DE0" w14:paraId="0836C31D" w14:textId="77777777" w:rsidTr="00144DE0">
        <w:tc>
          <w:tcPr>
            <w:tcW w:w="1479" w:type="pct"/>
            <w:vMerge/>
          </w:tcPr>
          <w:p w14:paraId="7BCACB93"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2DF0C15C" w14:textId="7777777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№7. </w:t>
            </w:r>
            <w:r w:rsidRPr="00144DE0">
              <w:rPr>
                <w:rFonts w:ascii="Times New Roman" w:eastAsia="Times New Roman" w:hAnsi="Times New Roman" w:cs="Times New Roman"/>
                <w:bCs/>
                <w:lang w:eastAsia="ru-RU"/>
              </w:rPr>
              <w:t>Снять рекламный ролик Опираясь на свой тритмент</w:t>
            </w:r>
          </w:p>
        </w:tc>
      </w:tr>
      <w:tr w:rsidR="0023497C" w:rsidRPr="00144DE0" w14:paraId="5E003C9D" w14:textId="77777777" w:rsidTr="0023497C">
        <w:trPr>
          <w:trHeight w:val="540"/>
        </w:trPr>
        <w:tc>
          <w:tcPr>
            <w:tcW w:w="1479" w:type="pct"/>
            <w:vMerge/>
          </w:tcPr>
          <w:p w14:paraId="37E7D719"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5433B053" w14:textId="0BF32967" w:rsidR="0023497C" w:rsidRPr="00144DE0" w:rsidRDefault="0023497C" w:rsidP="00144DE0">
            <w:pPr>
              <w:spacing w:line="276" w:lineRule="auto"/>
              <w:ind w:hanging="2"/>
              <w:rPr>
                <w:rFonts w:ascii="Times New Roman" w:eastAsia="Times New Roman" w:hAnsi="Times New Roman" w:cs="Times New Roman"/>
                <w:bCs/>
                <w:lang w:eastAsia="ru-RU"/>
              </w:rPr>
            </w:pPr>
            <w:r w:rsidRPr="00144DE0">
              <w:rPr>
                <w:rFonts w:ascii="Times New Roman" w:eastAsia="Times New Roman" w:hAnsi="Times New Roman" w:cs="Times New Roman"/>
                <w:bCs/>
                <w:iCs/>
                <w:lang w:eastAsia="ru-RU"/>
              </w:rPr>
              <w:t xml:space="preserve">Практическое занятие №8. </w:t>
            </w:r>
            <w:r w:rsidRPr="00144DE0">
              <w:rPr>
                <w:rFonts w:ascii="Times New Roman" w:eastAsia="Times New Roman" w:hAnsi="Times New Roman" w:cs="Times New Roman"/>
                <w:bCs/>
                <w:lang w:eastAsia="ru-RU"/>
              </w:rPr>
              <w:t>Смонтировать рекламный ролик согласно расскадровки</w:t>
            </w:r>
          </w:p>
        </w:tc>
      </w:tr>
      <w:tr w:rsidR="0023497C" w:rsidRPr="00144DE0" w14:paraId="51522C03" w14:textId="77777777" w:rsidTr="00144DE0">
        <w:trPr>
          <w:trHeight w:val="330"/>
        </w:trPr>
        <w:tc>
          <w:tcPr>
            <w:tcW w:w="1479" w:type="pct"/>
            <w:vMerge/>
          </w:tcPr>
          <w:p w14:paraId="42CD088E" w14:textId="77777777" w:rsidR="0023497C" w:rsidRPr="00144DE0" w:rsidRDefault="0023497C" w:rsidP="00144DE0">
            <w:pPr>
              <w:spacing w:line="276" w:lineRule="auto"/>
              <w:ind w:hanging="2"/>
              <w:rPr>
                <w:rFonts w:ascii="Times New Roman" w:eastAsia="Times New Roman" w:hAnsi="Times New Roman" w:cs="Times New Roman"/>
                <w:b/>
                <w:bCs/>
                <w:lang w:eastAsia="ru-RU"/>
              </w:rPr>
            </w:pPr>
          </w:p>
        </w:tc>
        <w:tc>
          <w:tcPr>
            <w:tcW w:w="3521" w:type="pct"/>
          </w:tcPr>
          <w:p w14:paraId="18B8E5A4" w14:textId="77777777" w:rsidR="0023497C" w:rsidRPr="0023497C" w:rsidRDefault="0023497C" w:rsidP="0023497C">
            <w:pPr>
              <w:rPr>
                <w:rFonts w:ascii="Times New Roman" w:eastAsia="Times New Roman" w:hAnsi="Times New Roman" w:cs="Times New Roman"/>
                <w:b/>
                <w:bCs/>
                <w:lang w:eastAsia="ru-RU"/>
              </w:rPr>
            </w:pPr>
            <w:r w:rsidRPr="0023497C">
              <w:rPr>
                <w:rFonts w:ascii="Times New Roman" w:eastAsia="Times New Roman" w:hAnsi="Times New Roman" w:cs="Times New Roman"/>
                <w:b/>
                <w:bCs/>
                <w:lang w:eastAsia="ru-RU"/>
              </w:rPr>
              <w:t>В том числе самостоятельная работа обучающихся</w:t>
            </w:r>
          </w:p>
          <w:p w14:paraId="4ECE0993" w14:textId="084E9667" w:rsidR="0023497C" w:rsidRPr="00144DE0" w:rsidRDefault="0023497C" w:rsidP="0023497C">
            <w:pPr>
              <w:spacing w:line="276" w:lineRule="auto"/>
              <w:ind w:hanging="2"/>
              <w:rPr>
                <w:rFonts w:ascii="Times New Roman" w:eastAsia="Times New Roman" w:hAnsi="Times New Roman" w:cs="Times New Roman"/>
                <w:bCs/>
                <w:iCs/>
                <w:lang w:eastAsia="ru-RU"/>
              </w:rPr>
            </w:pPr>
            <w:r w:rsidRPr="0023497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4DE0" w:rsidRPr="00144DE0" w14:paraId="1CF5157B" w14:textId="77777777" w:rsidTr="00144DE0">
        <w:trPr>
          <w:trHeight w:val="317"/>
        </w:trPr>
        <w:tc>
          <w:tcPr>
            <w:tcW w:w="5000" w:type="pct"/>
            <w:gridSpan w:val="2"/>
          </w:tcPr>
          <w:p w14:paraId="4A22326B" w14:textId="64B0B264" w:rsidR="00144DE0" w:rsidRPr="00144DE0" w:rsidRDefault="00B24BE1" w:rsidP="00144DE0">
            <w:pPr>
              <w:spacing w:line="276" w:lineRule="auto"/>
              <w:ind w:hanging="2"/>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Промежуточная аттестация </w:t>
            </w:r>
            <w:r w:rsidRPr="00742FF4">
              <w:rPr>
                <w:rFonts w:ascii="Times New Roman" w:eastAsia="Times New Roman" w:hAnsi="Times New Roman" w:cs="Times New Roman"/>
                <w:b/>
                <w:bCs/>
                <w:color w:val="FF0000"/>
                <w:lang w:eastAsia="ru-RU"/>
              </w:rPr>
              <w:t>18</w:t>
            </w:r>
          </w:p>
        </w:tc>
      </w:tr>
      <w:tr w:rsidR="00144DE0" w:rsidRPr="00144DE0" w14:paraId="6E4E4925" w14:textId="77777777" w:rsidTr="00144DE0">
        <w:tc>
          <w:tcPr>
            <w:tcW w:w="5000" w:type="pct"/>
            <w:gridSpan w:val="2"/>
          </w:tcPr>
          <w:p w14:paraId="25028FAB" w14:textId="08EFC23C" w:rsidR="00144DE0" w:rsidRPr="00144DE0" w:rsidRDefault="00144DE0" w:rsidP="00144DE0">
            <w:pPr>
              <w:spacing w:line="276" w:lineRule="auto"/>
              <w:ind w:hanging="2"/>
              <w:rPr>
                <w:rFonts w:ascii="Times New Roman" w:eastAsia="Times New Roman" w:hAnsi="Times New Roman" w:cs="Times New Roman"/>
                <w:b/>
                <w:bCs/>
                <w:lang w:eastAsia="ru-RU"/>
              </w:rPr>
            </w:pPr>
            <w:r w:rsidRPr="00144DE0">
              <w:rPr>
                <w:rFonts w:ascii="Times New Roman" w:eastAsia="Times New Roman" w:hAnsi="Times New Roman" w:cs="Times New Roman"/>
                <w:b/>
                <w:bCs/>
                <w:lang w:eastAsia="ru-RU"/>
              </w:rPr>
              <w:t>Всего</w:t>
            </w:r>
            <w:r w:rsidR="00B24BE1">
              <w:rPr>
                <w:rFonts w:ascii="Times New Roman" w:eastAsia="Times New Roman" w:hAnsi="Times New Roman" w:cs="Times New Roman"/>
                <w:b/>
                <w:bCs/>
                <w:lang w:eastAsia="ru-RU"/>
              </w:rPr>
              <w:t xml:space="preserve"> 278</w:t>
            </w:r>
          </w:p>
        </w:tc>
      </w:tr>
    </w:tbl>
    <w:p w14:paraId="0B83707A" w14:textId="361D8F56" w:rsidR="00F63CE3" w:rsidRDefault="00F63CE3" w:rsidP="00F63CE3">
      <w:pPr>
        <w:pStyle w:val="114"/>
        <w:ind w:firstLine="0"/>
        <w:rPr>
          <w:rFonts w:ascii="Times New Roman" w:hAnsi="Times New Roman"/>
        </w:rPr>
      </w:pPr>
    </w:p>
    <w:p w14:paraId="315B53AE" w14:textId="77777777" w:rsidR="00F63CE3" w:rsidRDefault="00F63CE3" w:rsidP="00F63CE3">
      <w:pPr>
        <w:pStyle w:val="114"/>
        <w:jc w:val="both"/>
        <w:rPr>
          <w:rFonts w:ascii="Times New Roman" w:hAnsi="Times New Roman"/>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3FB802D0" w14:textId="2C23D2B8" w:rsidR="0023497C" w:rsidRPr="0023497C" w:rsidRDefault="00F63CE3" w:rsidP="00D34CDB">
      <w:pPr>
        <w:pStyle w:val="114"/>
        <w:spacing w:line="240" w:lineRule="auto"/>
        <w:jc w:val="both"/>
        <w:rPr>
          <w:rFonts w:ascii="Times New Roman" w:hAnsi="Times New Roman"/>
          <w:b w:val="0"/>
        </w:rPr>
      </w:pPr>
      <w:r w:rsidRPr="0023497C">
        <w:rPr>
          <w:rFonts w:ascii="Times New Roman" w:hAnsi="Times New Roman"/>
          <w:b w:val="0"/>
        </w:rPr>
        <w:t>1.</w:t>
      </w:r>
      <w:r w:rsidRPr="000505A0">
        <w:rPr>
          <w:rFonts w:ascii="Times New Roman" w:hAnsi="Times New Roman"/>
        </w:rPr>
        <w:tab/>
      </w:r>
      <w:r w:rsidR="0023497C" w:rsidRPr="0023497C">
        <w:rPr>
          <w:rFonts w:ascii="Times New Roman" w:hAnsi="Times New Roman"/>
          <w:b w:val="0"/>
        </w:rPr>
        <w:t>Совершенствование рекламной коммуникации посредством редизайна сайта и адаптации для мобильных устройств.</w:t>
      </w:r>
    </w:p>
    <w:p w14:paraId="1150AC5F"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w:t>
      </w:r>
      <w:r w:rsidRPr="0023497C">
        <w:rPr>
          <w:rFonts w:ascii="Times New Roman" w:hAnsi="Times New Roman"/>
          <w:b w:val="0"/>
        </w:rPr>
        <w:tab/>
        <w:t>Совершенствование рекламной коммуникации в соцсетях.</w:t>
      </w:r>
    </w:p>
    <w:p w14:paraId="5EF184F0"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3.</w:t>
      </w:r>
      <w:r w:rsidRPr="0023497C">
        <w:rPr>
          <w:rFonts w:ascii="Times New Roman" w:hAnsi="Times New Roman"/>
          <w:b w:val="0"/>
        </w:rPr>
        <w:tab/>
        <w:t>Совершенствование рекламной коммуникации посредством проведения мероприятий (Event-мероприятия,btl акции, выставки и т.д.).</w:t>
      </w:r>
    </w:p>
    <w:p w14:paraId="7285CF84"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4.</w:t>
      </w:r>
      <w:r w:rsidRPr="0023497C">
        <w:rPr>
          <w:rFonts w:ascii="Times New Roman" w:hAnsi="Times New Roman"/>
          <w:b w:val="0"/>
        </w:rPr>
        <w:tab/>
        <w:t>Совершенствование рекламной коммуникации посредством разработки фирменного стиля.</w:t>
      </w:r>
    </w:p>
    <w:p w14:paraId="1276DD1D"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5.</w:t>
      </w:r>
      <w:r w:rsidRPr="0023497C">
        <w:rPr>
          <w:rFonts w:ascii="Times New Roman" w:hAnsi="Times New Roman"/>
          <w:b w:val="0"/>
        </w:rPr>
        <w:tab/>
        <w:t>Совершенствование рекламной коммуникации посредством рестайлинга фирменного стиля.</w:t>
      </w:r>
    </w:p>
    <w:p w14:paraId="750D533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6.</w:t>
      </w:r>
      <w:r w:rsidRPr="0023497C">
        <w:rPr>
          <w:rFonts w:ascii="Times New Roman" w:hAnsi="Times New Roman"/>
          <w:b w:val="0"/>
        </w:rPr>
        <w:tab/>
        <w:t>Совершенствование рекламной коммуникации посредством разработки сайта.</w:t>
      </w:r>
    </w:p>
    <w:p w14:paraId="1B3E28DE"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lastRenderedPageBreak/>
        <w:t>7.</w:t>
      </w:r>
      <w:r w:rsidRPr="0023497C">
        <w:rPr>
          <w:rFonts w:ascii="Times New Roman" w:hAnsi="Times New Roman"/>
          <w:b w:val="0"/>
        </w:rPr>
        <w:tab/>
        <w:t>Совершенствование рекламной коммуникации посредством продвижения в онлайн среде.</w:t>
      </w:r>
    </w:p>
    <w:p w14:paraId="3AB29601"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8.</w:t>
      </w:r>
      <w:r w:rsidRPr="0023497C">
        <w:rPr>
          <w:rFonts w:ascii="Times New Roman" w:hAnsi="Times New Roman"/>
          <w:b w:val="0"/>
        </w:rPr>
        <w:tab/>
        <w:t>Совершенствование рекламной коммуникации посредством создания контента.</w:t>
      </w:r>
    </w:p>
    <w:p w14:paraId="70317788"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9.</w:t>
      </w:r>
      <w:r w:rsidRPr="0023497C">
        <w:rPr>
          <w:rFonts w:ascii="Times New Roman" w:hAnsi="Times New Roman"/>
          <w:b w:val="0"/>
        </w:rPr>
        <w:tab/>
        <w:t>Совершенствование рекламной коммуникации посредством разработки рекламной продукции.</w:t>
      </w:r>
    </w:p>
    <w:p w14:paraId="34C38E13"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10.</w:t>
      </w:r>
      <w:r w:rsidRPr="0023497C">
        <w:rPr>
          <w:rFonts w:ascii="Times New Roman" w:hAnsi="Times New Roman"/>
          <w:b w:val="0"/>
        </w:rPr>
        <w:tab/>
        <w:t>Совершенствование рекламной коммуникации посредством смм продвижения.</w:t>
      </w:r>
    </w:p>
    <w:p w14:paraId="4D2E378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11.</w:t>
      </w:r>
      <w:r w:rsidRPr="0023497C">
        <w:rPr>
          <w:rFonts w:ascii="Times New Roman" w:hAnsi="Times New Roman"/>
          <w:b w:val="0"/>
        </w:rPr>
        <w:tab/>
        <w:t>Разработка фирменного стиля и формирование имиджа компании.</w:t>
      </w:r>
    </w:p>
    <w:p w14:paraId="0114507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12.</w:t>
      </w:r>
      <w:r w:rsidRPr="0023497C">
        <w:rPr>
          <w:rFonts w:ascii="Times New Roman" w:hAnsi="Times New Roman"/>
          <w:b w:val="0"/>
        </w:rPr>
        <w:tab/>
        <w:t>Разработка рекламного комплекса для торговой марки.</w:t>
      </w:r>
    </w:p>
    <w:p w14:paraId="035ECD34"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13.</w:t>
      </w:r>
      <w:r w:rsidRPr="0023497C">
        <w:rPr>
          <w:rFonts w:ascii="Times New Roman" w:hAnsi="Times New Roman"/>
          <w:b w:val="0"/>
        </w:rPr>
        <w:tab/>
        <w:t>Разработка рекламного комплекса для предприятия.</w:t>
      </w:r>
    </w:p>
    <w:p w14:paraId="66F308AD"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14.</w:t>
      </w:r>
      <w:r w:rsidRPr="0023497C">
        <w:rPr>
          <w:rFonts w:ascii="Times New Roman" w:hAnsi="Times New Roman"/>
          <w:b w:val="0"/>
        </w:rPr>
        <w:tab/>
        <w:t>Разработка рекламного комплекса для увеличения лояльности целевой аудитории.</w:t>
      </w:r>
    </w:p>
    <w:p w14:paraId="14A0B07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15.</w:t>
      </w:r>
      <w:r w:rsidRPr="0023497C">
        <w:rPr>
          <w:rFonts w:ascii="Times New Roman" w:hAnsi="Times New Roman"/>
          <w:b w:val="0"/>
        </w:rPr>
        <w:tab/>
        <w:t>Разработка рекламной кампании в соцсетях для узнаваемости и информирования целевой аудитории для предприятия.</w:t>
      </w:r>
    </w:p>
    <w:p w14:paraId="739DC699"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16.</w:t>
      </w:r>
      <w:r w:rsidRPr="0023497C">
        <w:rPr>
          <w:rFonts w:ascii="Times New Roman" w:hAnsi="Times New Roman"/>
          <w:b w:val="0"/>
        </w:rPr>
        <w:tab/>
        <w:t>Разработка рекламной кампании в онлайн среде.</w:t>
      </w:r>
    </w:p>
    <w:p w14:paraId="06D8DCD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17.</w:t>
      </w:r>
      <w:r w:rsidRPr="0023497C">
        <w:rPr>
          <w:rFonts w:ascii="Times New Roman" w:hAnsi="Times New Roman"/>
          <w:b w:val="0"/>
        </w:rPr>
        <w:tab/>
        <w:t>Разработка и создание медиа контента и раздаточных материалов.</w:t>
      </w:r>
    </w:p>
    <w:p w14:paraId="489CBDF5"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18.</w:t>
      </w:r>
      <w:r w:rsidRPr="0023497C">
        <w:rPr>
          <w:rFonts w:ascii="Times New Roman" w:hAnsi="Times New Roman"/>
          <w:b w:val="0"/>
        </w:rPr>
        <w:tab/>
        <w:t>Разработка материалов для совершенствования рекламной коммуникации.</w:t>
      </w:r>
    </w:p>
    <w:p w14:paraId="40302D08"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19.</w:t>
      </w:r>
      <w:r w:rsidRPr="0023497C">
        <w:rPr>
          <w:rFonts w:ascii="Times New Roman" w:hAnsi="Times New Roman"/>
          <w:b w:val="0"/>
        </w:rPr>
        <w:tab/>
        <w:t>Проведение рестайлинга фирменного стиля и создание печатной продукции.</w:t>
      </w:r>
    </w:p>
    <w:p w14:paraId="133C5B42"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20.</w:t>
      </w:r>
      <w:r w:rsidRPr="0023497C">
        <w:rPr>
          <w:rFonts w:ascii="Times New Roman" w:hAnsi="Times New Roman"/>
          <w:b w:val="0"/>
        </w:rPr>
        <w:tab/>
        <w:t>Формирование (если на стартапе) рекламной коммуникации посредством создания фирменного стиля для предприятия.</w:t>
      </w:r>
    </w:p>
    <w:p w14:paraId="0D85B42B"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21.</w:t>
      </w:r>
      <w:r w:rsidRPr="0023497C">
        <w:rPr>
          <w:rFonts w:ascii="Times New Roman" w:hAnsi="Times New Roman"/>
          <w:b w:val="0"/>
        </w:rPr>
        <w:tab/>
        <w:t>Формирование рекламной коммуникации в онлайн среде.</w:t>
      </w:r>
    </w:p>
    <w:p w14:paraId="5D5D8A25"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22.</w:t>
      </w:r>
      <w:r w:rsidRPr="0023497C">
        <w:rPr>
          <w:rFonts w:ascii="Times New Roman" w:hAnsi="Times New Roman"/>
          <w:b w:val="0"/>
        </w:rPr>
        <w:tab/>
        <w:t>Продвижение посредством таргетированной рекламы.</w:t>
      </w:r>
    </w:p>
    <w:p w14:paraId="688993F1"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23.</w:t>
      </w:r>
      <w:r w:rsidRPr="0023497C">
        <w:rPr>
          <w:rFonts w:ascii="Times New Roman" w:hAnsi="Times New Roman"/>
          <w:b w:val="0"/>
        </w:rPr>
        <w:tab/>
        <w:t>Продвижение посредством контекстной рекламы.</w:t>
      </w:r>
    </w:p>
    <w:p w14:paraId="00FD70FA"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24.</w:t>
      </w:r>
      <w:r w:rsidRPr="0023497C">
        <w:rPr>
          <w:rFonts w:ascii="Times New Roman" w:hAnsi="Times New Roman"/>
          <w:b w:val="0"/>
        </w:rPr>
        <w:tab/>
        <w:t>Проведение рестайлинга фирменного стиля для повышения узнаваемости имиджа компании.</w:t>
      </w:r>
    </w:p>
    <w:p w14:paraId="15E3D3EE"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25.</w:t>
      </w:r>
      <w:r w:rsidRPr="0023497C">
        <w:rPr>
          <w:rFonts w:ascii="Times New Roman" w:hAnsi="Times New Roman"/>
          <w:b w:val="0"/>
        </w:rPr>
        <w:tab/>
        <w:t>Разработка комплекса печатной рекламы для информирования целевой аудитории.</w:t>
      </w:r>
    </w:p>
    <w:p w14:paraId="6046124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26.</w:t>
      </w:r>
      <w:r w:rsidRPr="0023497C">
        <w:rPr>
          <w:rFonts w:ascii="Times New Roman" w:hAnsi="Times New Roman"/>
          <w:b w:val="0"/>
        </w:rPr>
        <w:tab/>
        <w:t>Креативная концепция для создания рекламного кампании.</w:t>
      </w:r>
    </w:p>
    <w:p w14:paraId="7B37F15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27.</w:t>
      </w:r>
      <w:r w:rsidRPr="0023497C">
        <w:rPr>
          <w:rFonts w:ascii="Times New Roman" w:hAnsi="Times New Roman"/>
          <w:b w:val="0"/>
        </w:rPr>
        <w:tab/>
        <w:t>Разработка корпоративного персонажа для использования в рекламной продукции.</w:t>
      </w:r>
    </w:p>
    <w:p w14:paraId="2C3279F6" w14:textId="77777777" w:rsidR="0023497C" w:rsidRPr="0023497C" w:rsidRDefault="0023497C" w:rsidP="00D34CDB">
      <w:pPr>
        <w:pStyle w:val="114"/>
        <w:spacing w:line="240" w:lineRule="auto"/>
        <w:jc w:val="both"/>
        <w:rPr>
          <w:rFonts w:ascii="Times New Roman" w:hAnsi="Times New Roman"/>
          <w:b w:val="0"/>
        </w:rPr>
      </w:pPr>
      <w:r w:rsidRPr="0023497C">
        <w:rPr>
          <w:rFonts w:ascii="Times New Roman" w:hAnsi="Times New Roman"/>
          <w:b w:val="0"/>
        </w:rPr>
        <w:t>28.</w:t>
      </w:r>
      <w:r w:rsidRPr="0023497C">
        <w:rPr>
          <w:rFonts w:ascii="Times New Roman" w:hAnsi="Times New Roman"/>
          <w:b w:val="0"/>
        </w:rPr>
        <w:tab/>
        <w:t>Разработка корпоративного персонажа для повышения узнаваемости.</w:t>
      </w:r>
    </w:p>
    <w:p w14:paraId="6B25B642" w14:textId="77777777" w:rsidR="0023497C" w:rsidRDefault="0023497C" w:rsidP="00D34CDB">
      <w:pPr>
        <w:pStyle w:val="114"/>
        <w:spacing w:line="240" w:lineRule="auto"/>
        <w:jc w:val="both"/>
        <w:rPr>
          <w:rFonts w:ascii="Times New Roman" w:hAnsi="Times New Roman"/>
          <w:caps/>
        </w:rPr>
      </w:pPr>
      <w:r w:rsidRPr="0023497C">
        <w:rPr>
          <w:rFonts w:ascii="Times New Roman" w:hAnsi="Times New Roman"/>
          <w:b w:val="0"/>
        </w:rPr>
        <w:t>29.</w:t>
      </w:r>
      <w:r w:rsidRPr="0023497C">
        <w:rPr>
          <w:rFonts w:ascii="Times New Roman" w:hAnsi="Times New Roman"/>
          <w:b w:val="0"/>
        </w:rPr>
        <w:tab/>
        <w:t>Разработка сценария и раскадровки рекламной медиапродукции.</w:t>
      </w:r>
      <w:r w:rsidR="00F63CE3" w:rsidRPr="00F63CE3">
        <w:rPr>
          <w:rFonts w:ascii="Times New Roman" w:hAnsi="Times New Roman"/>
          <w:caps/>
        </w:rPr>
        <w:t xml:space="preserve">            </w:t>
      </w:r>
      <w:r>
        <w:rPr>
          <w:rFonts w:ascii="Times New Roman" w:hAnsi="Times New Roman"/>
          <w:caps/>
        </w:rPr>
        <w:t xml:space="preserve">  </w:t>
      </w:r>
    </w:p>
    <w:p w14:paraId="77696263" w14:textId="77777777" w:rsidR="0023497C" w:rsidRDefault="0023497C" w:rsidP="0023497C">
      <w:pPr>
        <w:pStyle w:val="114"/>
        <w:spacing w:line="240" w:lineRule="auto"/>
        <w:jc w:val="both"/>
        <w:rPr>
          <w:rFonts w:ascii="Times New Roman" w:hAnsi="Times New Roman"/>
          <w:caps/>
        </w:rPr>
      </w:pPr>
    </w:p>
    <w:p w14:paraId="103F9819" w14:textId="2783693F" w:rsidR="00F63CE3" w:rsidRPr="00E11160" w:rsidRDefault="00F63CE3" w:rsidP="0023497C">
      <w:pPr>
        <w:pStyle w:val="114"/>
        <w:spacing w:line="240" w:lineRule="auto"/>
        <w:jc w:val="both"/>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2BAAA7B" w14:textId="77777777" w:rsidR="00F63CE3" w:rsidRPr="00E11160" w:rsidRDefault="00F63CE3" w:rsidP="00F63CE3">
      <w:pPr>
        <w:pStyle w:val="114"/>
        <w:rPr>
          <w:rFonts w:ascii="Times New Roman" w:hAnsi="Times New Roman"/>
        </w:rPr>
      </w:pPr>
      <w:r w:rsidRPr="00E11160">
        <w:rPr>
          <w:rFonts w:ascii="Times New Roman" w:hAnsi="Times New Roman"/>
        </w:rPr>
        <w:t>3.1. Материально-техническое обеспечение</w:t>
      </w:r>
    </w:p>
    <w:p w14:paraId="232AA7B0" w14:textId="7F6DC06E" w:rsidR="005511B7" w:rsidRPr="005511B7" w:rsidRDefault="005511B7" w:rsidP="005511B7">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5511B7">
        <w:rPr>
          <w:rFonts w:ascii="Times New Roman" w:eastAsia="Times New Roman" w:hAnsi="Times New Roman" w:cs="Times New Roman"/>
          <w:bCs/>
          <w:sz w:val="24"/>
          <w:szCs w:val="24"/>
          <w:lang w:val="x-none" w:eastAsia="x-none"/>
        </w:rPr>
        <w:t xml:space="preserve">Кабинет </w:t>
      </w:r>
      <w:r w:rsidR="00BD13B6" w:rsidRPr="00BD13B6">
        <w:rPr>
          <w:rFonts w:ascii="Times New Roman" w:eastAsia="Times New Roman" w:hAnsi="Times New Roman" w:cs="Times New Roman"/>
          <w:bCs/>
          <w:sz w:val="24"/>
          <w:szCs w:val="24"/>
          <w:lang w:val="x-none" w:eastAsia="x-none"/>
        </w:rPr>
        <w:t>Общепрофессиональных дисциплин и МДК</w:t>
      </w:r>
      <w:r w:rsidRPr="00BD13B6">
        <w:rPr>
          <w:rFonts w:ascii="Times New Roman" w:eastAsia="Times New Roman" w:hAnsi="Times New Roman" w:cs="Times New Roman"/>
          <w:bCs/>
          <w:sz w:val="24"/>
          <w:szCs w:val="24"/>
          <w:lang w:val="x-none" w:eastAsia="x-none"/>
        </w:rPr>
        <w:t xml:space="preserve">, </w:t>
      </w:r>
      <w:r w:rsidRPr="005511B7">
        <w:rPr>
          <w:rFonts w:ascii="Times New Roman" w:eastAsia="Times New Roman" w:hAnsi="Times New Roman" w:cs="Times New Roman"/>
          <w:bCs/>
          <w:sz w:val="24"/>
          <w:szCs w:val="24"/>
          <w:lang w:val="x-none" w:eastAsia="x-none"/>
        </w:rPr>
        <w:t>оснащенный в соот</w:t>
      </w:r>
      <w:r>
        <w:rPr>
          <w:rFonts w:ascii="Times New Roman" w:eastAsia="Times New Roman" w:hAnsi="Times New Roman" w:cs="Times New Roman"/>
          <w:bCs/>
          <w:sz w:val="24"/>
          <w:szCs w:val="24"/>
          <w:lang w:val="x-none" w:eastAsia="x-none"/>
        </w:rPr>
        <w:t>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 </w:t>
      </w:r>
    </w:p>
    <w:p w14:paraId="366FE168" w14:textId="510C3111" w:rsidR="005511B7" w:rsidRPr="005511B7" w:rsidRDefault="005511B7" w:rsidP="005511B7">
      <w:pPr>
        <w:suppressAutoHyphens/>
        <w:spacing w:line="276" w:lineRule="auto"/>
        <w:ind w:left="142" w:firstLine="709"/>
        <w:jc w:val="both"/>
        <w:rPr>
          <w:rFonts w:ascii="Times New Roman" w:eastAsia="Times New Roman" w:hAnsi="Times New Roman" w:cs="Times New Roman"/>
          <w:bCs/>
          <w:sz w:val="24"/>
          <w:szCs w:val="24"/>
          <w:lang w:val="x-none" w:eastAsia="x-none"/>
        </w:rPr>
      </w:pPr>
      <w:r w:rsidRPr="005511B7">
        <w:rPr>
          <w:rFonts w:ascii="Times New Roman" w:eastAsia="Times New Roman" w:hAnsi="Times New Roman" w:cs="Times New Roman"/>
          <w:bCs/>
          <w:sz w:val="24"/>
          <w:szCs w:val="24"/>
          <w:lang w:val="x-none" w:eastAsia="x-none"/>
        </w:rPr>
        <w:t xml:space="preserve">Лаборатории </w:t>
      </w:r>
      <w:r w:rsidRPr="00BD13B6">
        <w:rPr>
          <w:rFonts w:ascii="Times New Roman" w:eastAsia="Times New Roman" w:hAnsi="Times New Roman" w:cs="Times New Roman"/>
          <w:bCs/>
          <w:sz w:val="24"/>
          <w:szCs w:val="24"/>
          <w:lang w:val="x-none" w:eastAsia="x-none"/>
        </w:rPr>
        <w:t>«</w:t>
      </w:r>
      <w:r w:rsidR="00BD13B6" w:rsidRPr="00BD13B6">
        <w:rPr>
          <w:rFonts w:ascii="Times New Roman" w:eastAsia="Times New Roman" w:hAnsi="Times New Roman" w:cs="Times New Roman"/>
          <w:bCs/>
          <w:sz w:val="24"/>
          <w:szCs w:val="24"/>
          <w:lang w:val="x-none" w:eastAsia="x-none"/>
        </w:rPr>
        <w:t>Информационных и коммуникационных технологий</w:t>
      </w:r>
      <w:r w:rsidR="00BD13B6" w:rsidRPr="00BD13B6">
        <w:rPr>
          <w:rFonts w:ascii="Times New Roman" w:eastAsia="Times New Roman" w:hAnsi="Times New Roman" w:cs="Times New Roman"/>
          <w:bCs/>
          <w:sz w:val="24"/>
          <w:szCs w:val="24"/>
          <w:lang w:eastAsia="x-none"/>
        </w:rPr>
        <w:t>»</w:t>
      </w:r>
      <w:r w:rsidR="00A770D5">
        <w:t xml:space="preserve">, </w:t>
      </w:r>
      <w:r w:rsidR="00A770D5" w:rsidRPr="00A770D5">
        <w:rPr>
          <w:rFonts w:ascii="Times New Roman" w:eastAsia="Times New Roman" w:hAnsi="Times New Roman" w:cs="Times New Roman"/>
          <w:bCs/>
          <w:sz w:val="24"/>
          <w:szCs w:val="24"/>
          <w:lang w:eastAsia="x-none"/>
        </w:rPr>
        <w:t>«Компьютерной графики и видеомонтажа»</w:t>
      </w:r>
      <w:r w:rsidR="00BD13B6" w:rsidRPr="00BD13B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val="x-none" w:eastAsia="x-none"/>
        </w:rPr>
        <w:t>в соответствии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p>
    <w:p w14:paraId="54D2568F" w14:textId="41D9D2FF" w:rsidR="00B24BE1" w:rsidRPr="00814232" w:rsidRDefault="005511B7" w:rsidP="00814232">
      <w:pPr>
        <w:suppressAutoHyphens/>
        <w:spacing w:line="276" w:lineRule="auto"/>
        <w:ind w:left="142" w:firstLine="709"/>
        <w:jc w:val="both"/>
        <w:rPr>
          <w:rFonts w:ascii="Times New Roman" w:eastAsia="Times New Roman" w:hAnsi="Times New Roman" w:cs="Times New Roman"/>
          <w:bCs/>
          <w:iCs/>
          <w:sz w:val="24"/>
          <w:szCs w:val="24"/>
          <w:lang w:val="x-none" w:eastAsia="ru-RU"/>
        </w:rPr>
      </w:pPr>
      <w:r w:rsidRPr="005511B7">
        <w:rPr>
          <w:rFonts w:ascii="Times New Roman" w:eastAsia="Times New Roman" w:hAnsi="Times New Roman" w:cs="Times New Roman"/>
          <w:bCs/>
          <w:sz w:val="24"/>
          <w:szCs w:val="24"/>
          <w:lang w:val="x-none" w:eastAsia="x-none"/>
        </w:rPr>
        <w:lastRenderedPageBreak/>
        <w:t>Оснащенные базы пра</w:t>
      </w:r>
      <w:r>
        <w:rPr>
          <w:rFonts w:ascii="Times New Roman" w:eastAsia="Times New Roman" w:hAnsi="Times New Roman" w:cs="Times New Roman"/>
          <w:bCs/>
          <w:sz w:val="24"/>
          <w:szCs w:val="24"/>
          <w:lang w:val="x-none" w:eastAsia="x-none"/>
        </w:rPr>
        <w:t>ктики в соответствии с п 6.1.2.</w:t>
      </w:r>
      <w:r w:rsidRPr="005511B7">
        <w:rPr>
          <w:rFonts w:ascii="Times New Roman" w:eastAsia="Times New Roman" w:hAnsi="Times New Roman" w:cs="Times New Roman"/>
          <w:bCs/>
          <w:sz w:val="24"/>
          <w:szCs w:val="24"/>
          <w:lang w:val="x-none" w:eastAsia="x-none"/>
        </w:rPr>
        <w:t xml:space="preserve"> примерной образовательной программы по специальности.</w:t>
      </w:r>
    </w:p>
    <w:p w14:paraId="4E6188D6" w14:textId="63873392" w:rsidR="00F63CE3" w:rsidRPr="00E11160" w:rsidRDefault="00F63CE3" w:rsidP="00F63CE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B5695" w14:textId="304E40EB" w:rsidR="00F63CE3" w:rsidRPr="00814232" w:rsidRDefault="00B5250E" w:rsidP="00814232">
      <w:pPr>
        <w:spacing w:line="276" w:lineRule="auto"/>
        <w:ind w:firstLine="720"/>
        <w:jc w:val="both"/>
        <w:rPr>
          <w:rFonts w:ascii="Times New Roman" w:eastAsia="Times New Roman" w:hAnsi="Times New Roman" w:cs="Times New Roman"/>
          <w:sz w:val="24"/>
          <w:szCs w:val="24"/>
          <w:lang w:eastAsia="ru-RU"/>
        </w:rPr>
      </w:pPr>
      <w:r w:rsidRPr="00B5250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5250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w:t>
      </w:r>
      <w:r w:rsidRPr="00B5250E">
        <w:rPr>
          <w:rFonts w:ascii="Times New Roman" w:eastAsia="Times New Roman" w:hAnsi="Times New Roman" w:cs="Times New Roman"/>
          <w:sz w:val="24"/>
          <w:szCs w:val="24"/>
          <w:lang w:eastAsia="ru-RU"/>
        </w:rPr>
        <w:br/>
        <w:t xml:space="preserve">для использования в образовательном процессе. При формировании </w:t>
      </w:r>
      <w:r w:rsidRPr="00B5250E">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F63CE3" w:rsidRPr="00814232">
        <w:rPr>
          <w:rFonts w:ascii="Times New Roman" w:hAnsi="Times New Roman"/>
          <w:bCs/>
          <w:sz w:val="24"/>
          <w:szCs w:val="24"/>
        </w:rPr>
        <w:t>.</w:t>
      </w:r>
    </w:p>
    <w:p w14:paraId="29C547A1" w14:textId="77777777" w:rsidR="00F63CE3" w:rsidRDefault="00F63CE3" w:rsidP="00F63CE3">
      <w:pPr>
        <w:pStyle w:val="a4"/>
        <w:spacing w:line="276" w:lineRule="auto"/>
        <w:ind w:left="0" w:firstLine="709"/>
        <w:jc w:val="both"/>
        <w:rPr>
          <w:rFonts w:ascii="Times New Roman" w:hAnsi="Times New Roman"/>
          <w:bCs/>
          <w:sz w:val="24"/>
          <w:szCs w:val="24"/>
        </w:rPr>
      </w:pPr>
    </w:p>
    <w:p w14:paraId="5D2DCD9F" w14:textId="451D46CC" w:rsidR="00F63CE3" w:rsidRPr="00BB17F8" w:rsidRDefault="00F63CE3" w:rsidP="00BB17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570321"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5250E">
        <w:rPr>
          <w:rFonts w:ascii="Times New Roman" w:eastAsia="Times New Roman" w:hAnsi="Times New Roman" w:cs="Times New Roman"/>
          <w:sz w:val="24"/>
          <w:szCs w:val="24"/>
          <w:lang w:eastAsia="ru-RU"/>
        </w:rPr>
        <w:t>1.</w:t>
      </w:r>
      <w:r w:rsidRPr="00B5250E">
        <w:rPr>
          <w:rFonts w:ascii="Times New Roman" w:eastAsia="Times New Roman" w:hAnsi="Times New Roman" w:cs="Times New Roman"/>
          <w:sz w:val="24"/>
          <w:szCs w:val="24"/>
          <w:lang w:eastAsia="ru-RU"/>
        </w:rPr>
        <w:tab/>
      </w:r>
      <w:r w:rsidRPr="00BD13B6">
        <w:rPr>
          <w:rFonts w:ascii="Times New Roman" w:eastAsia="Times New Roman" w:hAnsi="Times New Roman" w:cs="Times New Roman"/>
          <w:sz w:val="24"/>
          <w:szCs w:val="24"/>
          <w:lang w:eastAsia="ru-RU"/>
        </w:rPr>
        <w:t>Бернбах, Б. Библия Билла Бернбаха: история рекламы, которая изменила рекламный бизнес / Б. Бернбах, Б. Левенсон. - М.: Издательство "Эксмо" ООО, 2021. - 288 c.</w:t>
      </w:r>
    </w:p>
    <w:p w14:paraId="391FC382"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 xml:space="preserve"> Бушков, Василий Дизайн рекламы. 10 иллюстрированных уроков / Василий Бушков. - М.: Издательские решения, 2019. - 312 c.</w:t>
      </w:r>
    </w:p>
    <w:p w14:paraId="129C26C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Бхаскаран, Лакшми Анатомия дизайна. Реклама, книги, газеты, журналы / Лакшми Бхаскаран. - М.: АСТ, Астрель, ОГИЗ, 2019. - 256 c.</w:t>
      </w:r>
    </w:p>
    <w:p w14:paraId="0B874309"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Бхаскаран, Лакшми Анатомия дизайна: реклама, книги, газеты, журналы / Лакшми Бхаскаран. - М.: АСТ, 2019. - 637 c.</w:t>
      </w:r>
    </w:p>
    <w:p w14:paraId="5F2354FC"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Головач, В.В. Дизайн пользовательского интерфейса (v 1.2) / В.В. Головач. - М.: 2020. - 138 c.</w:t>
      </w:r>
    </w:p>
    <w:p w14:paraId="69802189"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Голубятников, И.В. Дизайн. История, современность, перспективы: моногр. / И.В. Голубятников. - М.: ИЗД-ВО "МИР ЭНЦИКЛОПЕДИЙ", 2022. - 224 c.</w:t>
      </w:r>
    </w:p>
    <w:p w14:paraId="7393646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Данилов, Александр Идея, сценарий, дизайн в рекламе / Александр Данилов. - М.: ДАН, 2021. - 252 c.</w:t>
      </w:r>
    </w:p>
    <w:p w14:paraId="787EAE62"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8.</w:t>
      </w:r>
      <w:r w:rsidRPr="00BD13B6">
        <w:rPr>
          <w:rFonts w:ascii="Times New Roman" w:eastAsia="Times New Roman" w:hAnsi="Times New Roman" w:cs="Times New Roman"/>
          <w:sz w:val="24"/>
          <w:szCs w:val="24"/>
          <w:lang w:eastAsia="ru-RU"/>
        </w:rPr>
        <w:tab/>
        <w:t>Зурабова Анастасия., Фуд-фотография. От теории к практике., Эксмо., М., 2020.</w:t>
      </w:r>
    </w:p>
    <w:p w14:paraId="2EF4DB04"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9.</w:t>
      </w:r>
      <w:r w:rsidRPr="00BD13B6">
        <w:rPr>
          <w:rFonts w:ascii="Times New Roman" w:eastAsia="Times New Roman" w:hAnsi="Times New Roman" w:cs="Times New Roman"/>
          <w:sz w:val="24"/>
          <w:szCs w:val="24"/>
          <w:lang w:eastAsia="ru-RU"/>
        </w:rPr>
        <w:tab/>
        <w:t>Карповская, Елена Визуальные коммуникации в графическом дизайне. От шрифтов и композиции к эффективным навыкам рекламы / Елена Карповская. - М.: LAP Lambert Academic Publishing, 2019. - 277 c.</w:t>
      </w:r>
    </w:p>
    <w:p w14:paraId="0282F436"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Келби С., Цифровая фотография.Т. 1., Диалектика., Москва; Санкт- Петербург; Киев., 2020.</w:t>
      </w:r>
    </w:p>
    <w:p w14:paraId="74DF613A"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11.</w:t>
      </w:r>
      <w:r w:rsidRPr="00BD13B6">
        <w:rPr>
          <w:rFonts w:ascii="Times New Roman" w:eastAsia="Times New Roman" w:hAnsi="Times New Roman" w:cs="Times New Roman"/>
          <w:sz w:val="24"/>
          <w:szCs w:val="24"/>
          <w:lang w:eastAsia="ru-RU"/>
        </w:rPr>
        <w:tab/>
        <w:t xml:space="preserve"> Коттон Ш., Фотография как современное искусство., Ад Маргинем., -М., 2020.</w:t>
      </w:r>
    </w:p>
    <w:p w14:paraId="38A1F552"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12.</w:t>
      </w:r>
      <w:r w:rsidRPr="00BD13B6">
        <w:rPr>
          <w:rFonts w:ascii="Times New Roman" w:eastAsia="Times New Roman" w:hAnsi="Times New Roman" w:cs="Times New Roman"/>
          <w:sz w:val="24"/>
          <w:szCs w:val="24"/>
          <w:lang w:eastAsia="ru-RU"/>
        </w:rPr>
        <w:tab/>
        <w:t>Курушин, В. Д. Графический дизайн и реклама / В.Д. Курушин. - М.: ДМК Пресс, 2019. - 204 c.</w:t>
      </w:r>
    </w:p>
    <w:p w14:paraId="384D0FF3"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13.</w:t>
      </w:r>
      <w:r w:rsidRPr="00BD13B6">
        <w:rPr>
          <w:rFonts w:ascii="Times New Roman" w:eastAsia="Times New Roman" w:hAnsi="Times New Roman" w:cs="Times New Roman"/>
          <w:sz w:val="24"/>
          <w:szCs w:val="24"/>
          <w:lang w:eastAsia="ru-RU"/>
        </w:rPr>
        <w:tab/>
        <w:t>Курушин, В. Д. Дизайн и реклама. От теории к практике / В.Д. Курушин. - М.: ДМК Пресс, 2019. - 662c.</w:t>
      </w:r>
    </w:p>
    <w:p w14:paraId="7F69A9DA"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14.</w:t>
      </w:r>
      <w:r w:rsidRPr="00BD13B6">
        <w:rPr>
          <w:rFonts w:ascii="Times New Roman" w:eastAsia="Times New Roman" w:hAnsi="Times New Roman" w:cs="Times New Roman"/>
          <w:sz w:val="24"/>
          <w:szCs w:val="24"/>
          <w:lang w:eastAsia="ru-RU"/>
        </w:rPr>
        <w:tab/>
        <w:t>Курушин, В.Д. Графический дизайн и реклама / В.Д. Курушин. - М.: ДМК Пресс, 2020. - 270 c.</w:t>
      </w:r>
    </w:p>
    <w:p w14:paraId="13A60277"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15.</w:t>
      </w:r>
      <w:r w:rsidRPr="00BD13B6">
        <w:rPr>
          <w:rFonts w:ascii="Times New Roman" w:eastAsia="Times New Roman" w:hAnsi="Times New Roman" w:cs="Times New Roman"/>
          <w:sz w:val="24"/>
          <w:szCs w:val="24"/>
          <w:lang w:eastAsia="ru-RU"/>
        </w:rPr>
        <w:tab/>
        <w:t>Марио, Прикен Идеал. Стратегический менеджмент идей для маркетинга, рекламы, СМИ и дизайна: кузница идей - алхимия творчества / Прикен Марио. - М.: Дитон, 2020. - 743 c.</w:t>
      </w:r>
    </w:p>
    <w:p w14:paraId="62B942DB"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16.</w:t>
      </w:r>
      <w:r w:rsidRPr="00BD13B6">
        <w:rPr>
          <w:rFonts w:ascii="Times New Roman" w:eastAsia="Times New Roman" w:hAnsi="Times New Roman" w:cs="Times New Roman"/>
          <w:sz w:val="24"/>
          <w:szCs w:val="24"/>
          <w:lang w:eastAsia="ru-RU"/>
        </w:rPr>
        <w:tab/>
        <w:t>Мокшанцев Р. И. «Психология рекламы» - М.: ИНФРА-М, 2020.</w:t>
      </w:r>
    </w:p>
    <w:p w14:paraId="7846AB2A"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17.</w:t>
      </w:r>
      <w:r w:rsidRPr="00BD13B6">
        <w:rPr>
          <w:rFonts w:ascii="Times New Roman" w:eastAsia="Times New Roman" w:hAnsi="Times New Roman" w:cs="Times New Roman"/>
          <w:sz w:val="24"/>
          <w:szCs w:val="24"/>
          <w:lang w:eastAsia="ru-RU"/>
        </w:rPr>
        <w:tab/>
        <w:t>Овчинникова, Р. Ю. Дизайн в рекламе / Р.Ю. Овчинникова. - М.: Юнити-Дана, 2022. - 240 c.</w:t>
      </w:r>
    </w:p>
    <w:p w14:paraId="4A2161C5"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18.</w:t>
      </w:r>
      <w:r w:rsidRPr="00BD13B6">
        <w:rPr>
          <w:rFonts w:ascii="Times New Roman" w:eastAsia="Times New Roman" w:hAnsi="Times New Roman" w:cs="Times New Roman"/>
          <w:sz w:val="24"/>
          <w:szCs w:val="24"/>
          <w:lang w:eastAsia="ru-RU"/>
        </w:rPr>
        <w:tab/>
        <w:t>Овчинникова, Р.Ю. Дизайн в рекламе. Основы графического проектирования. Гриф УМО МО РФ / Р.Ю. Овчинникова. - М.: Юнити-Дана, 2019. – 383c.</w:t>
      </w:r>
    </w:p>
    <w:p w14:paraId="7DB0919D"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19.</w:t>
      </w:r>
      <w:r w:rsidRPr="00BD13B6">
        <w:rPr>
          <w:rFonts w:ascii="Times New Roman" w:eastAsia="Times New Roman" w:hAnsi="Times New Roman" w:cs="Times New Roman"/>
          <w:sz w:val="24"/>
          <w:szCs w:val="24"/>
          <w:lang w:eastAsia="ru-RU"/>
        </w:rPr>
        <w:tab/>
        <w:t>Павловская, Елена Дизайн рекламы: поколение NEXT / Елена Павловская. - М.: Питер, 2019. - 320 c.</w:t>
      </w:r>
    </w:p>
    <w:p w14:paraId="79CF2613"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20.</w:t>
      </w:r>
      <w:r w:rsidRPr="00BD13B6">
        <w:rPr>
          <w:rFonts w:ascii="Times New Roman" w:eastAsia="Times New Roman" w:hAnsi="Times New Roman" w:cs="Times New Roman"/>
          <w:sz w:val="24"/>
          <w:szCs w:val="24"/>
          <w:lang w:eastAsia="ru-RU"/>
        </w:rPr>
        <w:tab/>
        <w:t>Пайл, Д. Дизайн интерьеров и архитектура. 6000 лет истории / Д. Пайл. - М.: АСТ, 2020. - 285 c.</w:t>
      </w:r>
    </w:p>
    <w:p w14:paraId="1AF4926D"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21.</w:t>
      </w:r>
      <w:r w:rsidRPr="00BD13B6">
        <w:rPr>
          <w:rFonts w:ascii="Times New Roman" w:eastAsia="Times New Roman" w:hAnsi="Times New Roman" w:cs="Times New Roman"/>
          <w:sz w:val="24"/>
          <w:szCs w:val="24"/>
          <w:lang w:eastAsia="ru-RU"/>
        </w:rPr>
        <w:tab/>
        <w:t>Пигулевский, В.О. Визуальные коммуникации в рекламе и дизайне / В.О. Пигулевский. - М.: Институт прикладной психологии "Гуманитарный центр", 2021. - 851 c.</w:t>
      </w:r>
    </w:p>
    <w:p w14:paraId="33A22C4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22.</w:t>
      </w:r>
      <w:r w:rsidRPr="00BD13B6">
        <w:rPr>
          <w:rFonts w:ascii="Times New Roman" w:eastAsia="Times New Roman" w:hAnsi="Times New Roman" w:cs="Times New Roman"/>
          <w:sz w:val="24"/>
          <w:szCs w:val="24"/>
          <w:lang w:eastAsia="ru-RU"/>
        </w:rPr>
        <w:tab/>
        <w:t>Романычева, Э. Т. Дизайн и реклама. Компьютерные технологии / Э.Т. Романычева. - М.: ДМК Пресс, 2022. - 573 c.</w:t>
      </w:r>
    </w:p>
    <w:p w14:paraId="6F88661E"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23.</w:t>
      </w:r>
      <w:r w:rsidRPr="00BD13B6">
        <w:rPr>
          <w:rFonts w:ascii="Times New Roman" w:eastAsia="Times New Roman" w:hAnsi="Times New Roman" w:cs="Times New Roman"/>
          <w:sz w:val="24"/>
          <w:szCs w:val="24"/>
          <w:lang w:eastAsia="ru-RU"/>
        </w:rPr>
        <w:tab/>
        <w:t>Сьюзи, Ходж Дизайн. Почему это шедевр. 80 историй уникальных предметов / Ходж Сьюзи. - М.: Синдбад, 2020. - 378 c.</w:t>
      </w:r>
    </w:p>
    <w:p w14:paraId="5EC2890E"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24.</w:t>
      </w:r>
      <w:r w:rsidRPr="00BD13B6">
        <w:rPr>
          <w:rFonts w:ascii="Times New Roman" w:eastAsia="Times New Roman" w:hAnsi="Times New Roman" w:cs="Times New Roman"/>
          <w:sz w:val="24"/>
          <w:szCs w:val="24"/>
          <w:lang w:eastAsia="ru-RU"/>
        </w:rPr>
        <w:tab/>
        <w:t>Тангейт, Марк Всемирная история рекламы / Марк Тангейт. - М.: Альпина Диджитал, 2018. - 634 c.</w:t>
      </w:r>
    </w:p>
    <w:p w14:paraId="6810B72C"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25.</w:t>
      </w:r>
      <w:r w:rsidRPr="00BD13B6">
        <w:rPr>
          <w:rFonts w:ascii="Times New Roman" w:eastAsia="Times New Roman" w:hAnsi="Times New Roman" w:cs="Times New Roman"/>
          <w:sz w:val="24"/>
          <w:szCs w:val="24"/>
          <w:lang w:eastAsia="ru-RU"/>
        </w:rPr>
        <w:tab/>
        <w:t>Тимофеева, М. А. Дизайн в Швеции. История концепций и эволюция форм / М.А. Тимофеева. - М.: РГГУ, 2020. - 304 c.</w:t>
      </w:r>
    </w:p>
    <w:p w14:paraId="64501210"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26.</w:t>
      </w:r>
      <w:r w:rsidRPr="00BD13B6">
        <w:rPr>
          <w:rFonts w:ascii="Times New Roman" w:eastAsia="Times New Roman" w:hAnsi="Times New Roman" w:cs="Times New Roman"/>
          <w:sz w:val="24"/>
          <w:szCs w:val="24"/>
          <w:lang w:eastAsia="ru-RU"/>
        </w:rPr>
        <w:tab/>
        <w:t>Тимофеева, М. Дизайн в Швеции. История концепций и эволюция форм / М. Тимофеева. - М.: Российский государственный гуманитарный университет (РГГУ), 2020. - 774 c.</w:t>
      </w:r>
    </w:p>
    <w:p w14:paraId="6ED1CC0C"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27.</w:t>
      </w:r>
      <w:r w:rsidRPr="00BD13B6">
        <w:rPr>
          <w:rFonts w:ascii="Times New Roman" w:eastAsia="Times New Roman" w:hAnsi="Times New Roman" w:cs="Times New Roman"/>
          <w:sz w:val="24"/>
          <w:szCs w:val="24"/>
          <w:lang w:eastAsia="ru-RU"/>
        </w:rPr>
        <w:tab/>
        <w:t>Уильямс Р. «Не дизайнерская книга о дизайне» - М.: Инфра-М., 2020.</w:t>
      </w:r>
    </w:p>
    <w:p w14:paraId="018DD935"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28.</w:t>
      </w:r>
      <w:r w:rsidRPr="00BD13B6">
        <w:rPr>
          <w:rFonts w:ascii="Times New Roman" w:eastAsia="Times New Roman" w:hAnsi="Times New Roman" w:cs="Times New Roman"/>
          <w:sz w:val="24"/>
          <w:szCs w:val="24"/>
          <w:lang w:eastAsia="ru-RU"/>
        </w:rPr>
        <w:tab/>
        <w:t>Фисун П.К., Фотография. Школа мастерства., АСТ: Кладезь., - М., 2020.</w:t>
      </w:r>
    </w:p>
    <w:p w14:paraId="39D268A6" w14:textId="77777777"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29.</w:t>
      </w:r>
      <w:r w:rsidRPr="00BD13B6">
        <w:rPr>
          <w:rFonts w:ascii="Times New Roman" w:eastAsia="Times New Roman" w:hAnsi="Times New Roman" w:cs="Times New Roman"/>
          <w:sz w:val="24"/>
          <w:szCs w:val="24"/>
          <w:lang w:eastAsia="ru-RU"/>
        </w:rPr>
        <w:tab/>
        <w:t>Фотография: практическое руководство: 355 секретов и уникальных советов для самых удачных снимков = Фотография: полный курс мастерства., АСТ: Кладезь., -М 2020.</w:t>
      </w:r>
    </w:p>
    <w:p w14:paraId="10BE4167" w14:textId="65AC874E" w:rsidR="00B5250E" w:rsidRPr="00BD13B6" w:rsidRDefault="00B5250E" w:rsidP="00BB17F8">
      <w:pPr>
        <w:spacing w:line="276" w:lineRule="auto"/>
        <w:ind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30.</w:t>
      </w:r>
      <w:r w:rsidRPr="00BD13B6">
        <w:rPr>
          <w:rFonts w:ascii="Times New Roman" w:eastAsia="Times New Roman" w:hAnsi="Times New Roman" w:cs="Times New Roman"/>
          <w:sz w:val="24"/>
          <w:szCs w:val="24"/>
          <w:lang w:eastAsia="ru-RU"/>
        </w:rPr>
        <w:tab/>
        <w:t>Эвами М. «Logo. Создание логотипов. Самые современные разработки» - СПб.: Питер, 2019.</w:t>
      </w:r>
    </w:p>
    <w:p w14:paraId="5C2F1692" w14:textId="77777777" w:rsidR="00B5250E" w:rsidRPr="00BD13B6" w:rsidRDefault="00B5250E" w:rsidP="00F63CE3">
      <w:pPr>
        <w:pStyle w:val="a4"/>
        <w:spacing w:line="276" w:lineRule="auto"/>
        <w:ind w:firstLine="709"/>
        <w:jc w:val="both"/>
        <w:rPr>
          <w:rFonts w:ascii="Times New Roman" w:eastAsia="Times New Roman" w:hAnsi="Times New Roman" w:cs="Times New Roman"/>
          <w:b/>
          <w:bCs/>
          <w:sz w:val="24"/>
          <w:szCs w:val="24"/>
          <w:lang w:eastAsia="ru-RU"/>
        </w:rPr>
      </w:pPr>
    </w:p>
    <w:p w14:paraId="6FCB1E54" w14:textId="77777777" w:rsidR="00D34CDB" w:rsidRDefault="00D34CDB" w:rsidP="00F63CE3">
      <w:pPr>
        <w:pStyle w:val="a4"/>
        <w:spacing w:line="276" w:lineRule="auto"/>
        <w:ind w:firstLine="709"/>
        <w:jc w:val="both"/>
        <w:rPr>
          <w:rFonts w:ascii="Times New Roman" w:eastAsia="Times New Roman" w:hAnsi="Times New Roman" w:cs="Times New Roman"/>
          <w:b/>
          <w:bCs/>
          <w:sz w:val="24"/>
          <w:szCs w:val="24"/>
          <w:highlight w:val="cyan"/>
          <w:lang w:eastAsia="ru-RU"/>
        </w:rPr>
      </w:pPr>
    </w:p>
    <w:p w14:paraId="32C0F50C" w14:textId="1D4616FD" w:rsidR="00F63CE3" w:rsidRPr="00BD13B6" w:rsidRDefault="00F63CE3" w:rsidP="00F63CE3">
      <w:pPr>
        <w:pStyle w:val="a4"/>
        <w:spacing w:line="276" w:lineRule="auto"/>
        <w:ind w:firstLine="709"/>
        <w:jc w:val="both"/>
        <w:rPr>
          <w:rFonts w:ascii="Times New Roman" w:eastAsia="Times New Roman" w:hAnsi="Times New Roman" w:cs="Times New Roman"/>
          <w:b/>
          <w:bCs/>
          <w:sz w:val="24"/>
          <w:szCs w:val="24"/>
          <w:lang w:eastAsia="ru-RU"/>
        </w:rPr>
      </w:pPr>
      <w:r w:rsidRPr="00BD13B6">
        <w:rPr>
          <w:rFonts w:ascii="Times New Roman" w:eastAsia="Times New Roman" w:hAnsi="Times New Roman" w:cs="Times New Roman"/>
          <w:b/>
          <w:bCs/>
          <w:sz w:val="24"/>
          <w:szCs w:val="24"/>
          <w:lang w:eastAsia="ru-RU"/>
        </w:rPr>
        <w:t xml:space="preserve">3.2.2. Дополнительные источники </w:t>
      </w:r>
    </w:p>
    <w:p w14:paraId="1BF30936" w14:textId="61B8544E"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Интернет-ресурсы:</w:t>
      </w:r>
    </w:p>
    <w:p w14:paraId="55B51650"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w:t>
      </w:r>
      <w:r w:rsidRPr="00BD13B6">
        <w:rPr>
          <w:rFonts w:ascii="Times New Roman" w:eastAsia="Times New Roman" w:hAnsi="Times New Roman" w:cs="Times New Roman"/>
          <w:sz w:val="24"/>
          <w:szCs w:val="24"/>
          <w:lang w:eastAsia="ru-RU"/>
        </w:rPr>
        <w:tab/>
        <w:t>Рекламный совет России: www.a-z.ru/assoc/osr/</w:t>
      </w:r>
    </w:p>
    <w:p w14:paraId="1F25CFA9"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w:t>
      </w:r>
      <w:r w:rsidRPr="00BD13B6">
        <w:rPr>
          <w:rFonts w:ascii="Times New Roman" w:eastAsia="Times New Roman" w:hAnsi="Times New Roman" w:cs="Times New Roman"/>
          <w:sz w:val="24"/>
          <w:szCs w:val="24"/>
          <w:lang w:eastAsia="ru-RU"/>
        </w:rPr>
        <w:tab/>
        <w:t>Ассоциация коммуникационных агентств России: http://www.akarussia.ru/</w:t>
      </w:r>
    </w:p>
    <w:p w14:paraId="089C3CA5"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3.</w:t>
      </w:r>
      <w:r w:rsidRPr="00BD13B6">
        <w:rPr>
          <w:rFonts w:ascii="Times New Roman" w:eastAsia="Times New Roman" w:hAnsi="Times New Roman" w:cs="Times New Roman"/>
          <w:sz w:val="24"/>
          <w:szCs w:val="24"/>
          <w:lang w:eastAsia="ru-RU"/>
        </w:rPr>
        <w:tab/>
        <w:t>Международная рекламная ассоциация. Российское отделение: http://www.iaa.ru/15</w:t>
      </w:r>
    </w:p>
    <w:p w14:paraId="6CCF4CE5"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4.</w:t>
      </w:r>
      <w:r w:rsidRPr="00BD13B6">
        <w:rPr>
          <w:rFonts w:ascii="Times New Roman" w:eastAsia="Times New Roman" w:hAnsi="Times New Roman" w:cs="Times New Roman"/>
          <w:sz w:val="24"/>
          <w:szCs w:val="24"/>
          <w:lang w:eastAsia="ru-RU"/>
        </w:rPr>
        <w:tab/>
        <w:t>Сайт о креативе в рекламе http://www.creatiff.ru/</w:t>
      </w:r>
    </w:p>
    <w:p w14:paraId="67C5EDEB"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5.</w:t>
      </w:r>
      <w:r w:rsidRPr="00BD13B6">
        <w:rPr>
          <w:rFonts w:ascii="Times New Roman" w:eastAsia="Times New Roman" w:hAnsi="Times New Roman" w:cs="Times New Roman"/>
          <w:sz w:val="24"/>
          <w:szCs w:val="24"/>
          <w:lang w:eastAsia="ru-RU"/>
        </w:rPr>
        <w:tab/>
        <w:t>Сайт о рекламном рынке adindex.ru;</w:t>
      </w:r>
    </w:p>
    <w:p w14:paraId="2F452C9C"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6.</w:t>
      </w:r>
      <w:r w:rsidRPr="00BD13B6">
        <w:rPr>
          <w:rFonts w:ascii="Times New Roman" w:eastAsia="Times New Roman" w:hAnsi="Times New Roman" w:cs="Times New Roman"/>
          <w:sz w:val="24"/>
          <w:szCs w:val="24"/>
          <w:lang w:eastAsia="ru-RU"/>
        </w:rPr>
        <w:tab/>
        <w:t>Сайт Федеральной антимонопольной службы www.fas.gov.ru;</w:t>
      </w:r>
    </w:p>
    <w:p w14:paraId="0BCD2727"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7.</w:t>
      </w:r>
      <w:r w:rsidRPr="00BD13B6">
        <w:rPr>
          <w:rFonts w:ascii="Times New Roman" w:eastAsia="Times New Roman" w:hAnsi="Times New Roman" w:cs="Times New Roman"/>
          <w:sz w:val="24"/>
          <w:szCs w:val="24"/>
          <w:lang w:eastAsia="ru-RU"/>
        </w:rPr>
        <w:tab/>
        <w:t>Сайт Большая энциклопедия рекламы www.bigadvenc.ru</w:t>
      </w:r>
    </w:p>
    <w:p w14:paraId="5863CBC6"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8.</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Рекламный</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сайт</w:t>
      </w:r>
      <w:r w:rsidRPr="00BD13B6">
        <w:rPr>
          <w:rFonts w:ascii="Times New Roman" w:eastAsia="Times New Roman" w:hAnsi="Times New Roman" w:cs="Times New Roman"/>
          <w:sz w:val="24"/>
          <w:szCs w:val="24"/>
          <w:lang w:val="en-US" w:eastAsia="ru-RU"/>
        </w:rPr>
        <w:t xml:space="preserve"> &amp;quot;Advertising.ru&amp;quot;: http://www.advertising.ru</w:t>
      </w:r>
    </w:p>
    <w:p w14:paraId="078D4526"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9.</w:t>
      </w:r>
      <w:r w:rsidRPr="00BD13B6">
        <w:rPr>
          <w:rFonts w:ascii="Times New Roman" w:eastAsia="Times New Roman" w:hAnsi="Times New Roman" w:cs="Times New Roman"/>
          <w:sz w:val="24"/>
          <w:szCs w:val="24"/>
          <w:lang w:val="en-US" w:eastAsia="ru-RU"/>
        </w:rPr>
        <w:tab/>
        <w:t>C</w:t>
      </w:r>
      <w:r w:rsidRPr="00BD13B6">
        <w:rPr>
          <w:rFonts w:ascii="Times New Roman" w:eastAsia="Times New Roman" w:hAnsi="Times New Roman" w:cs="Times New Roman"/>
          <w:sz w:val="24"/>
          <w:szCs w:val="24"/>
          <w:lang w:eastAsia="ru-RU"/>
        </w:rPr>
        <w:t>айт</w:t>
      </w:r>
      <w:r w:rsidRPr="00BD13B6">
        <w:rPr>
          <w:rFonts w:ascii="Times New Roman" w:eastAsia="Times New Roman" w:hAnsi="Times New Roman" w:cs="Times New Roman"/>
          <w:sz w:val="24"/>
          <w:szCs w:val="24"/>
          <w:lang w:val="en-US" w:eastAsia="ru-RU"/>
        </w:rPr>
        <w:t xml:space="preserve"> &amp;quot;Advertology.ru&amp;quot;:   www.advertology.ru/</w:t>
      </w:r>
    </w:p>
    <w:p w14:paraId="51A26A97"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10.</w:t>
      </w:r>
      <w:r w:rsidRPr="00BD13B6">
        <w:rPr>
          <w:rFonts w:ascii="Times New Roman" w:eastAsia="Times New Roman" w:hAnsi="Times New Roman" w:cs="Times New Roman"/>
          <w:sz w:val="24"/>
          <w:szCs w:val="24"/>
          <w:lang w:eastAsia="ru-RU"/>
        </w:rPr>
        <w:tab/>
        <w:t>Центр правового регулирования рекламной деятельности: http://www.cprrd.ru/.</w:t>
      </w:r>
    </w:p>
    <w:p w14:paraId="5EE00E00"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11.</w:t>
      </w:r>
      <w:r w:rsidRPr="00BD13B6">
        <w:rPr>
          <w:rFonts w:ascii="Times New Roman" w:eastAsia="Times New Roman" w:hAnsi="Times New Roman" w:cs="Times New Roman"/>
          <w:sz w:val="24"/>
          <w:szCs w:val="24"/>
          <w:lang w:eastAsia="ru-RU"/>
        </w:rPr>
        <w:tab/>
        <w:t>Fototips.ru — советы по оборудованию, съёмке, обработке.</w:t>
      </w:r>
    </w:p>
    <w:p w14:paraId="54860C76"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12.</w:t>
      </w:r>
      <w:r w:rsidRPr="00BD13B6">
        <w:rPr>
          <w:rFonts w:ascii="Times New Roman" w:eastAsia="Times New Roman" w:hAnsi="Times New Roman" w:cs="Times New Roman"/>
          <w:sz w:val="24"/>
          <w:szCs w:val="24"/>
          <w:lang w:eastAsia="ru-RU"/>
        </w:rPr>
        <w:tab/>
        <w:t>Просты фокусы — ежедневные статьи по самым разнообразным темам для фотографов.</w:t>
      </w:r>
    </w:p>
    <w:p w14:paraId="3598EB60"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13.</w:t>
      </w:r>
      <w:r w:rsidRPr="00BD13B6">
        <w:rPr>
          <w:rFonts w:ascii="Times New Roman" w:eastAsia="Times New Roman" w:hAnsi="Times New Roman" w:cs="Times New Roman"/>
          <w:sz w:val="24"/>
          <w:szCs w:val="24"/>
          <w:lang w:eastAsia="ru-RU"/>
        </w:rPr>
        <w:tab/>
        <w:t>Photo-Monster — советы по фотосъёмке от профессионалов.</w:t>
      </w:r>
    </w:p>
    <w:p w14:paraId="468A99EA"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14.</w:t>
      </w:r>
      <w:r w:rsidRPr="00BD13B6">
        <w:rPr>
          <w:rFonts w:ascii="Times New Roman" w:eastAsia="Times New Roman" w:hAnsi="Times New Roman" w:cs="Times New Roman"/>
          <w:sz w:val="24"/>
          <w:szCs w:val="24"/>
          <w:lang w:eastAsia="ru-RU"/>
        </w:rPr>
        <w:tab/>
        <w:t>Основы фотографии от онлайн-фотошколы.</w:t>
      </w:r>
    </w:p>
    <w:p w14:paraId="4E3F9041"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lastRenderedPageBreak/>
        <w:t>15.</w:t>
      </w:r>
      <w:r w:rsidRPr="00BD13B6">
        <w:rPr>
          <w:rFonts w:ascii="Times New Roman" w:eastAsia="Times New Roman" w:hAnsi="Times New Roman" w:cs="Times New Roman"/>
          <w:sz w:val="24"/>
          <w:szCs w:val="24"/>
          <w:lang w:eastAsia="ru-RU"/>
        </w:rPr>
        <w:tab/>
        <w:t>Раздел «Культпросвет» на сайте Photograher.ru — статьи по теории и практике, а также вдохновляющие интервью.</w:t>
      </w:r>
    </w:p>
    <w:p w14:paraId="778DFD2E"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16.</w:t>
      </w:r>
      <w:r w:rsidRPr="00BD13B6">
        <w:rPr>
          <w:rFonts w:ascii="Times New Roman" w:eastAsia="Times New Roman" w:hAnsi="Times New Roman" w:cs="Times New Roman"/>
          <w:sz w:val="24"/>
          <w:szCs w:val="24"/>
          <w:lang w:eastAsia="ru-RU"/>
        </w:rPr>
        <w:tab/>
        <w:t>Раздел уроков по категориям на сайте Russian Photo.</w:t>
      </w:r>
    </w:p>
    <w:p w14:paraId="1D36B94F"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17.</w:t>
      </w:r>
      <w:r w:rsidRPr="00BD13B6">
        <w:rPr>
          <w:rFonts w:ascii="Times New Roman" w:eastAsia="Times New Roman" w:hAnsi="Times New Roman" w:cs="Times New Roman"/>
          <w:sz w:val="24"/>
          <w:szCs w:val="24"/>
          <w:lang w:eastAsia="ru-RU"/>
        </w:rPr>
        <w:tab/>
        <w:t>Уроки фотографии, обработка фото, ретушь фотографий на сайте журнала «Фотоиндустрия».</w:t>
      </w:r>
    </w:p>
    <w:p w14:paraId="576FDF3E"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18.</w:t>
      </w:r>
      <w:r w:rsidRPr="00BD13B6">
        <w:rPr>
          <w:rFonts w:ascii="Times New Roman" w:eastAsia="Times New Roman" w:hAnsi="Times New Roman" w:cs="Times New Roman"/>
          <w:sz w:val="24"/>
          <w:szCs w:val="24"/>
          <w:lang w:eastAsia="ru-RU"/>
        </w:rPr>
        <w:tab/>
        <w:t>Вдохновляющие советы на сайте Photomotion.ru.</w:t>
      </w:r>
    </w:p>
    <w:p w14:paraId="79D43BAA"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19.</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Уроки</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от</w:t>
      </w:r>
      <w:r w:rsidRPr="00BD13B6">
        <w:rPr>
          <w:rFonts w:ascii="Times New Roman" w:eastAsia="Times New Roman" w:hAnsi="Times New Roman" w:cs="Times New Roman"/>
          <w:sz w:val="24"/>
          <w:szCs w:val="24"/>
          <w:lang w:val="en-US" w:eastAsia="ru-RU"/>
        </w:rPr>
        <w:t xml:space="preserve"> Prophotos.</w:t>
      </w:r>
    </w:p>
    <w:p w14:paraId="5E01E968"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val="en-US" w:eastAsia="ru-RU"/>
        </w:rPr>
      </w:pPr>
      <w:r w:rsidRPr="00BD13B6">
        <w:rPr>
          <w:rFonts w:ascii="Times New Roman" w:eastAsia="Times New Roman" w:hAnsi="Times New Roman" w:cs="Times New Roman"/>
          <w:sz w:val="24"/>
          <w:szCs w:val="24"/>
          <w:lang w:val="en-US" w:eastAsia="ru-RU"/>
        </w:rPr>
        <w:t>20.</w:t>
      </w:r>
      <w:r w:rsidRPr="00BD13B6">
        <w:rPr>
          <w:rFonts w:ascii="Times New Roman" w:eastAsia="Times New Roman" w:hAnsi="Times New Roman" w:cs="Times New Roman"/>
          <w:sz w:val="24"/>
          <w:szCs w:val="24"/>
          <w:lang w:val="en-US" w:eastAsia="ru-RU"/>
        </w:rPr>
        <w:tab/>
      </w:r>
      <w:r w:rsidRPr="00BD13B6">
        <w:rPr>
          <w:rFonts w:ascii="Times New Roman" w:eastAsia="Times New Roman" w:hAnsi="Times New Roman" w:cs="Times New Roman"/>
          <w:sz w:val="24"/>
          <w:szCs w:val="24"/>
          <w:lang w:eastAsia="ru-RU"/>
        </w:rPr>
        <w:t>Советы</w:t>
      </w:r>
      <w:r w:rsidRPr="00BD13B6">
        <w:rPr>
          <w:rFonts w:ascii="Times New Roman" w:eastAsia="Times New Roman" w:hAnsi="Times New Roman" w:cs="Times New Roman"/>
          <w:sz w:val="24"/>
          <w:szCs w:val="24"/>
          <w:lang w:val="en-US" w:eastAsia="ru-RU"/>
        </w:rPr>
        <w:t xml:space="preserve"> </w:t>
      </w:r>
      <w:r w:rsidRPr="00BD13B6">
        <w:rPr>
          <w:rFonts w:ascii="Times New Roman" w:eastAsia="Times New Roman" w:hAnsi="Times New Roman" w:cs="Times New Roman"/>
          <w:sz w:val="24"/>
          <w:szCs w:val="24"/>
          <w:lang w:eastAsia="ru-RU"/>
        </w:rPr>
        <w:t>от</w:t>
      </w:r>
      <w:r w:rsidRPr="00BD13B6">
        <w:rPr>
          <w:rFonts w:ascii="Times New Roman" w:eastAsia="Times New Roman" w:hAnsi="Times New Roman" w:cs="Times New Roman"/>
          <w:sz w:val="24"/>
          <w:szCs w:val="24"/>
          <w:lang w:val="en-US" w:eastAsia="ru-RU"/>
        </w:rPr>
        <w:t xml:space="preserve"> Digital Camera World.</w:t>
      </w:r>
    </w:p>
    <w:p w14:paraId="0A643657"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21.</w:t>
      </w:r>
      <w:r w:rsidRPr="00BD13B6">
        <w:rPr>
          <w:rFonts w:ascii="Times New Roman" w:eastAsia="Times New Roman" w:hAnsi="Times New Roman" w:cs="Times New Roman"/>
          <w:sz w:val="24"/>
          <w:szCs w:val="24"/>
          <w:lang w:eastAsia="ru-RU"/>
        </w:rPr>
        <w:tab/>
        <w:t>MorgueFile Classroom — 10 уроков по фотографии от фриланс-фотографа Джоди Костона (Jodie Coston).</w:t>
      </w:r>
    </w:p>
    <w:p w14:paraId="41856F3D"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22.</w:t>
      </w:r>
      <w:r w:rsidRPr="00BD13B6">
        <w:rPr>
          <w:rFonts w:ascii="Times New Roman" w:eastAsia="Times New Roman" w:hAnsi="Times New Roman" w:cs="Times New Roman"/>
          <w:sz w:val="24"/>
          <w:szCs w:val="24"/>
          <w:lang w:eastAsia="ru-RU"/>
        </w:rPr>
        <w:tab/>
        <w:t>Photonet learning — раздел с уроками по категориям одного из самых масштабных фоторесурсов на английском языке.</w:t>
      </w:r>
    </w:p>
    <w:p w14:paraId="37094383"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23.</w:t>
      </w:r>
      <w:r w:rsidRPr="00BD13B6">
        <w:rPr>
          <w:rFonts w:ascii="Times New Roman" w:eastAsia="Times New Roman" w:hAnsi="Times New Roman" w:cs="Times New Roman"/>
          <w:sz w:val="24"/>
          <w:szCs w:val="24"/>
          <w:lang w:eastAsia="ru-RU"/>
        </w:rPr>
        <w:tab/>
        <w:t>Photomanual — доступно о фотографии.</w:t>
      </w:r>
    </w:p>
    <w:p w14:paraId="796FD5F3" w14:textId="77777777" w:rsidR="00B5250E" w:rsidRPr="00BD13B6"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24.</w:t>
      </w:r>
      <w:r w:rsidRPr="00BD13B6">
        <w:rPr>
          <w:rFonts w:ascii="Times New Roman" w:eastAsia="Times New Roman" w:hAnsi="Times New Roman" w:cs="Times New Roman"/>
          <w:sz w:val="24"/>
          <w:szCs w:val="24"/>
          <w:lang w:eastAsia="ru-RU"/>
        </w:rPr>
        <w:tab/>
        <w:t>BAMP — уроки по мобильной фотографии</w:t>
      </w:r>
    </w:p>
    <w:p w14:paraId="3ECB9D4A" w14:textId="5E57D160" w:rsidR="00F63CE3" w:rsidRDefault="00B5250E" w:rsidP="00BB17F8">
      <w:pPr>
        <w:pStyle w:val="a4"/>
        <w:spacing w:line="276" w:lineRule="auto"/>
        <w:ind w:left="0" w:firstLine="709"/>
        <w:jc w:val="both"/>
        <w:rPr>
          <w:rFonts w:ascii="Times New Roman" w:eastAsia="Times New Roman" w:hAnsi="Times New Roman" w:cs="Times New Roman"/>
          <w:sz w:val="24"/>
          <w:szCs w:val="24"/>
          <w:lang w:eastAsia="ru-RU"/>
        </w:rPr>
      </w:pPr>
      <w:r w:rsidRPr="00BD13B6">
        <w:rPr>
          <w:rFonts w:ascii="Times New Roman" w:eastAsia="Times New Roman" w:hAnsi="Times New Roman" w:cs="Times New Roman"/>
          <w:sz w:val="24"/>
          <w:szCs w:val="24"/>
          <w:lang w:eastAsia="ru-RU"/>
        </w:rPr>
        <w:t>25.</w:t>
      </w:r>
      <w:r w:rsidRPr="00BD13B6">
        <w:rPr>
          <w:rFonts w:ascii="Times New Roman" w:eastAsia="Times New Roman" w:hAnsi="Times New Roman" w:cs="Times New Roman"/>
          <w:sz w:val="24"/>
          <w:szCs w:val="24"/>
          <w:lang w:eastAsia="ru-RU"/>
        </w:rPr>
        <w:tab/>
        <w:t>Библиотека книг по фотографии.</w:t>
      </w:r>
    </w:p>
    <w:p w14:paraId="6A083853" w14:textId="4930E5A7" w:rsidR="00BD13B6" w:rsidRDefault="00BD13B6" w:rsidP="00B5250E">
      <w:pPr>
        <w:pStyle w:val="a4"/>
        <w:spacing w:line="276" w:lineRule="auto"/>
        <w:ind w:firstLine="709"/>
        <w:jc w:val="both"/>
        <w:rPr>
          <w:rFonts w:ascii="Times New Roman" w:eastAsia="Times New Roman" w:hAnsi="Times New Roman" w:cs="Times New Roman"/>
          <w:sz w:val="24"/>
          <w:szCs w:val="24"/>
          <w:lang w:eastAsia="ru-RU"/>
        </w:rPr>
      </w:pPr>
    </w:p>
    <w:p w14:paraId="73E71031" w14:textId="77777777" w:rsidR="00BB17F8" w:rsidRPr="007A7A5A" w:rsidRDefault="00BB17F8" w:rsidP="00B5250E">
      <w:pPr>
        <w:pStyle w:val="a4"/>
        <w:spacing w:line="276" w:lineRule="auto"/>
        <w:ind w:firstLine="709"/>
        <w:jc w:val="both"/>
        <w:rPr>
          <w:rFonts w:ascii="Times New Roman" w:eastAsia="Times New Roman" w:hAnsi="Times New Roman" w:cs="Times New Roman"/>
          <w:sz w:val="24"/>
          <w:szCs w:val="24"/>
          <w:lang w:eastAsia="ru-RU"/>
        </w:rPr>
      </w:pPr>
    </w:p>
    <w:p w14:paraId="245DEBF0" w14:textId="77777777" w:rsidR="00F63CE3" w:rsidRDefault="00F63CE3" w:rsidP="00F63CE3">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r>
        <w:rPr>
          <w:rFonts w:ascii="Times New Roman" w:hAnsi="Times New Roman"/>
          <w:b w:val="0"/>
          <w:bCs w:val="0"/>
        </w:rPr>
        <w:tab/>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4677"/>
        <w:gridCol w:w="4530"/>
      </w:tblGrid>
      <w:tr w:rsidR="00F63CE3" w:rsidRPr="007A7A5A" w14:paraId="488BD1D6" w14:textId="77777777" w:rsidTr="00F63CE3">
        <w:trPr>
          <w:trHeight w:val="1098"/>
        </w:trPr>
        <w:tc>
          <w:tcPr>
            <w:tcW w:w="1135" w:type="dxa"/>
            <w:vAlign w:val="center"/>
          </w:tcPr>
          <w:p w14:paraId="423117AD" w14:textId="47F7676A" w:rsidR="00F63CE3" w:rsidRPr="007A7A5A" w:rsidRDefault="00F63CE3" w:rsidP="00F63CE3">
            <w:pPr>
              <w:spacing w:line="276" w:lineRule="auto"/>
              <w:ind w:hanging="2"/>
              <w:jc w:val="center"/>
              <w:rPr>
                <w:rFonts w:ascii="Times New Roman" w:eastAsia="Times New Roman" w:hAnsi="Times New Roman" w:cs="Times New Roman"/>
                <w:b/>
                <w:bCs/>
                <w:sz w:val="24"/>
                <w:szCs w:val="24"/>
                <w:lang w:eastAsia="ru-RU"/>
              </w:rPr>
            </w:pPr>
            <w:r w:rsidRPr="007A7A5A">
              <w:rPr>
                <w:rFonts w:ascii="Calibri" w:eastAsia="Times New Roman" w:hAnsi="Calibri" w:cs="Times New Roman"/>
                <w:color w:val="000000"/>
                <w:lang w:eastAsia="ru-RU"/>
              </w:rPr>
              <w:br w:type="page"/>
            </w:r>
            <w:r w:rsidR="00D34CDB">
              <w:rPr>
                <w:rFonts w:ascii="Times New Roman" w:eastAsia="Times New Roman" w:hAnsi="Times New Roman" w:cs="Times New Roman"/>
                <w:b/>
                <w:iCs/>
                <w:sz w:val="24"/>
                <w:szCs w:val="24"/>
                <w:lang w:eastAsia="ru-RU"/>
              </w:rPr>
              <w:t>Код ПК, О</w:t>
            </w:r>
            <w:r w:rsidRPr="007A7A5A">
              <w:rPr>
                <w:rFonts w:ascii="Times New Roman" w:eastAsia="Times New Roman" w:hAnsi="Times New Roman" w:cs="Times New Roman"/>
                <w:b/>
                <w:iCs/>
                <w:sz w:val="24"/>
                <w:szCs w:val="24"/>
                <w:lang w:eastAsia="ru-RU"/>
              </w:rPr>
              <w:t>К</w:t>
            </w:r>
          </w:p>
        </w:tc>
        <w:tc>
          <w:tcPr>
            <w:tcW w:w="4677" w:type="dxa"/>
            <w:vAlign w:val="center"/>
          </w:tcPr>
          <w:p w14:paraId="7066183E"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iCs/>
                <w:sz w:val="24"/>
                <w:szCs w:val="24"/>
                <w:lang w:eastAsia="ru-RU"/>
              </w:rPr>
              <w:t xml:space="preserve">Критерии оценки результата </w:t>
            </w:r>
            <w:r w:rsidRPr="007A7A5A">
              <w:rPr>
                <w:rFonts w:ascii="Times New Roman" w:eastAsia="Times New Roman" w:hAnsi="Times New Roman" w:cs="Times New Roman"/>
                <w:b/>
                <w:iCs/>
                <w:sz w:val="24"/>
                <w:szCs w:val="24"/>
                <w:lang w:eastAsia="ru-RU"/>
              </w:rPr>
              <w:br/>
              <w:t>(показатели освоенности компетенций)</w:t>
            </w:r>
          </w:p>
        </w:tc>
        <w:tc>
          <w:tcPr>
            <w:tcW w:w="4530" w:type="dxa"/>
            <w:vAlign w:val="center"/>
          </w:tcPr>
          <w:p w14:paraId="17BCFEE8" w14:textId="77777777" w:rsidR="00F63CE3" w:rsidRPr="007A7A5A" w:rsidRDefault="00F63CE3" w:rsidP="00F63CE3">
            <w:pPr>
              <w:spacing w:line="276" w:lineRule="auto"/>
              <w:ind w:hanging="2"/>
              <w:jc w:val="center"/>
              <w:rPr>
                <w:rFonts w:ascii="Times New Roman" w:eastAsia="Times New Roman" w:hAnsi="Times New Roman" w:cs="Times New Roman"/>
                <w:b/>
                <w:bCs/>
                <w:color w:val="FF0000"/>
                <w:sz w:val="24"/>
                <w:szCs w:val="24"/>
                <w:lang w:eastAsia="ru-RU"/>
              </w:rPr>
            </w:pPr>
            <w:r w:rsidRPr="007A7A5A">
              <w:rPr>
                <w:rFonts w:ascii="Times New Roman" w:eastAsia="Times New Roman" w:hAnsi="Times New Roman" w:cs="Times New Roman"/>
                <w:b/>
                <w:sz w:val="24"/>
                <w:szCs w:val="24"/>
                <w:lang w:eastAsia="ru-RU"/>
              </w:rPr>
              <w:t>Формы контроля и методы оценки</w:t>
            </w:r>
            <w:r w:rsidRPr="007A7A5A">
              <w:rPr>
                <w:rFonts w:ascii="Times New Roman" w:eastAsia="Times New Roman" w:hAnsi="Times New Roman" w:cs="Times New Roman"/>
                <w:b/>
                <w:sz w:val="24"/>
                <w:szCs w:val="24"/>
                <w:vertAlign w:val="superscript"/>
                <w:lang w:eastAsia="ru-RU"/>
              </w:rPr>
              <w:footnoteReference w:id="12"/>
            </w:r>
          </w:p>
        </w:tc>
      </w:tr>
      <w:tr w:rsidR="00D34CDB" w:rsidRPr="007A7A5A" w14:paraId="49B5C76D" w14:textId="77777777" w:rsidTr="00FE3730">
        <w:trPr>
          <w:trHeight w:val="3480"/>
        </w:trPr>
        <w:tc>
          <w:tcPr>
            <w:tcW w:w="1135" w:type="dxa"/>
            <w:tcBorders>
              <w:top w:val="single" w:sz="4" w:space="0" w:color="auto"/>
              <w:left w:val="single" w:sz="4" w:space="0" w:color="auto"/>
              <w:bottom w:val="single" w:sz="4" w:space="0" w:color="auto"/>
              <w:right w:val="single" w:sz="4" w:space="0" w:color="auto"/>
            </w:tcBorders>
          </w:tcPr>
          <w:p w14:paraId="36FDEA7D" w14:textId="7BE700EA" w:rsidR="00D34CDB" w:rsidRPr="007A7A5A" w:rsidRDefault="00D34CDB" w:rsidP="00D34CDB">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t>ПК 4.1</w:t>
            </w:r>
          </w:p>
        </w:tc>
        <w:tc>
          <w:tcPr>
            <w:tcW w:w="4677" w:type="dxa"/>
            <w:tcBorders>
              <w:top w:val="single" w:sz="4" w:space="0" w:color="auto"/>
              <w:left w:val="single" w:sz="4" w:space="0" w:color="auto"/>
              <w:bottom w:val="single" w:sz="4" w:space="0" w:color="auto"/>
              <w:right w:val="single" w:sz="4" w:space="0" w:color="auto"/>
            </w:tcBorders>
          </w:tcPr>
          <w:p w14:paraId="53295996" w14:textId="71F4506A" w:rsidR="00D34CDB" w:rsidRPr="007A7A5A" w:rsidRDefault="00D34CDB" w:rsidP="00D34CDB">
            <w:pPr>
              <w:shd w:val="clear" w:color="auto" w:fill="FFFFFF"/>
              <w:ind w:hanging="2"/>
              <w:rPr>
                <w:rFonts w:ascii="Times New Roman" w:eastAsia="Times New Roman" w:hAnsi="Times New Roman" w:cs="Times New Roman"/>
                <w:i/>
                <w:sz w:val="24"/>
                <w:szCs w:val="24"/>
                <w:lang w:eastAsia="ru-RU"/>
              </w:rPr>
            </w:pPr>
            <w:r w:rsidRPr="00674A2B">
              <w:rPr>
                <w:rFonts w:ascii="Times New Roman" w:eastAsia="Consolas" w:hAnsi="Times New Roman"/>
                <w:iCs/>
                <w:color w:val="000000"/>
                <w:sz w:val="24"/>
                <w:szCs w:val="24"/>
                <w:shd w:val="clear" w:color="auto" w:fill="FFFFFF"/>
              </w:rPr>
              <w:t>- использование дизайнерских эскизов при создании основных печатные документов, определяющих фирменный стиль</w:t>
            </w:r>
          </w:p>
        </w:tc>
        <w:tc>
          <w:tcPr>
            <w:tcW w:w="4530" w:type="dxa"/>
            <w:tcBorders>
              <w:top w:val="single" w:sz="4" w:space="0" w:color="auto"/>
              <w:left w:val="single" w:sz="4" w:space="0" w:color="auto"/>
              <w:bottom w:val="single" w:sz="4" w:space="0" w:color="auto"/>
              <w:right w:val="single" w:sz="4" w:space="0" w:color="auto"/>
            </w:tcBorders>
          </w:tcPr>
          <w:p w14:paraId="44BDD51D"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Экспертная оценка результатов деятельности обучающихся в процессе освоения образовательной программы.</w:t>
            </w:r>
          </w:p>
          <w:p w14:paraId="41A594DF"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084D18F7"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10C36911"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34E4D46A" w14:textId="33A26088" w:rsidR="00D34CDB" w:rsidRPr="007A7A5A" w:rsidRDefault="00D34CDB" w:rsidP="00D34CDB">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3FE1D75A" w14:textId="77777777" w:rsidTr="00D34CDB">
        <w:trPr>
          <w:trHeight w:val="288"/>
        </w:trPr>
        <w:tc>
          <w:tcPr>
            <w:tcW w:w="1135" w:type="dxa"/>
            <w:tcBorders>
              <w:top w:val="single" w:sz="4" w:space="0" w:color="auto"/>
              <w:left w:val="single" w:sz="4" w:space="0" w:color="auto"/>
              <w:bottom w:val="single" w:sz="4" w:space="0" w:color="auto"/>
              <w:right w:val="single" w:sz="4" w:space="0" w:color="auto"/>
            </w:tcBorders>
          </w:tcPr>
          <w:p w14:paraId="231AEAAC" w14:textId="775E1373"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6145CE">
              <w:rPr>
                <w:rStyle w:val="afb"/>
                <w:b/>
                <w:i w:val="0"/>
              </w:rPr>
              <w:t>ПК 4.2</w:t>
            </w:r>
          </w:p>
        </w:tc>
        <w:tc>
          <w:tcPr>
            <w:tcW w:w="4677" w:type="dxa"/>
            <w:tcBorders>
              <w:top w:val="single" w:sz="4" w:space="0" w:color="auto"/>
              <w:left w:val="single" w:sz="4" w:space="0" w:color="auto"/>
              <w:bottom w:val="single" w:sz="4" w:space="0" w:color="auto"/>
              <w:right w:val="single" w:sz="4" w:space="0" w:color="auto"/>
            </w:tcBorders>
          </w:tcPr>
          <w:p w14:paraId="6F1D1F02"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художественно редактировать растровые изображения, создавать рекламный плакат, в основе которого лежит фотомонтаж;</w:t>
            </w:r>
          </w:p>
          <w:p w14:paraId="4B3B6FDC"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креативность, выразительность рекламной идеи, знание технологий изготовления рекламных носителей и широкоформатной печати, грамотное и качественное выполнение дизайн-проекта;</w:t>
            </w:r>
          </w:p>
          <w:p w14:paraId="423F268F"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оригинальность рекламной идеи;</w:t>
            </w:r>
          </w:p>
          <w:p w14:paraId="5AA99CA1" w14:textId="0BB71B69"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eastAsia="Consolas" w:hAnsi="Times New Roman"/>
                <w:iCs/>
                <w:color w:val="000000"/>
                <w:sz w:val="24"/>
                <w:szCs w:val="24"/>
                <w:shd w:val="clear" w:color="auto" w:fill="FFFFFF"/>
              </w:rPr>
              <w:lastRenderedPageBreak/>
              <w:t>- использование программ компьютерной графики.</w:t>
            </w:r>
          </w:p>
        </w:tc>
        <w:tc>
          <w:tcPr>
            <w:tcW w:w="4530" w:type="dxa"/>
            <w:tcBorders>
              <w:top w:val="single" w:sz="4" w:space="0" w:color="auto"/>
              <w:left w:val="single" w:sz="4" w:space="0" w:color="auto"/>
              <w:bottom w:val="single" w:sz="4" w:space="0" w:color="auto"/>
              <w:right w:val="single" w:sz="4" w:space="0" w:color="auto"/>
            </w:tcBorders>
          </w:tcPr>
          <w:p w14:paraId="0AA34E5C"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lastRenderedPageBreak/>
              <w:t>Экспертная оценка результатов деятельности обучающихся в процессе освоения образовательной программы.</w:t>
            </w:r>
          </w:p>
          <w:p w14:paraId="3601D047"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7E9FF7C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59F07749"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37EAA5A7" w14:textId="791D1324" w:rsidR="00D34CDB" w:rsidRPr="007A7A5A" w:rsidRDefault="00D34CDB" w:rsidP="00D34CDB">
            <w:pPr>
              <w:shd w:val="clear" w:color="auto" w:fill="FFFFFF"/>
              <w:rPr>
                <w:rFonts w:ascii="Times New Roman" w:eastAsia="Times New Roman" w:hAnsi="Times New Roman" w:cs="Times New Roman"/>
                <w:iCs/>
                <w:sz w:val="24"/>
                <w:szCs w:val="24"/>
                <w:lang w:eastAsia="ru-RU"/>
              </w:rPr>
            </w:pPr>
            <w:r w:rsidRPr="00C55E9A">
              <w:rPr>
                <w:rFonts w:ascii="Times New Roman" w:hAnsi="Times New Roman"/>
                <w:color w:val="1A1A1A"/>
                <w:sz w:val="24"/>
                <w:szCs w:val="24"/>
              </w:rPr>
              <w:lastRenderedPageBreak/>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D34CDB" w:rsidRPr="007A7A5A" w14:paraId="71F15112" w14:textId="77777777" w:rsidTr="00D34CDB">
        <w:trPr>
          <w:trHeight w:val="294"/>
        </w:trPr>
        <w:tc>
          <w:tcPr>
            <w:tcW w:w="1135" w:type="dxa"/>
            <w:tcBorders>
              <w:top w:val="single" w:sz="4" w:space="0" w:color="auto"/>
              <w:left w:val="single" w:sz="4" w:space="0" w:color="auto"/>
              <w:bottom w:val="single" w:sz="4" w:space="0" w:color="auto"/>
              <w:right w:val="single" w:sz="4" w:space="0" w:color="auto"/>
            </w:tcBorders>
          </w:tcPr>
          <w:p w14:paraId="6F107DB8" w14:textId="6B74544C"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6145CE">
              <w:rPr>
                <w:rFonts w:ascii="Times New Roman" w:hAnsi="Times New Roman"/>
                <w:b/>
                <w:sz w:val="24"/>
                <w:szCs w:val="24"/>
              </w:rPr>
              <w:lastRenderedPageBreak/>
              <w:t>ПК 4.3</w:t>
            </w:r>
          </w:p>
        </w:tc>
        <w:tc>
          <w:tcPr>
            <w:tcW w:w="4677" w:type="dxa"/>
            <w:tcBorders>
              <w:top w:val="single" w:sz="4" w:space="0" w:color="auto"/>
              <w:left w:val="single" w:sz="4" w:space="0" w:color="auto"/>
              <w:bottom w:val="single" w:sz="4" w:space="0" w:color="auto"/>
              <w:right w:val="single" w:sz="4" w:space="0" w:color="auto"/>
            </w:tcBorders>
          </w:tcPr>
          <w:p w14:paraId="68D2CA23" w14:textId="77777777" w:rsidR="00D34CDB" w:rsidRPr="00674A2B" w:rsidRDefault="00D34CDB" w:rsidP="00D34CDB">
            <w:pPr>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обоснованность выбора проектных технологий и инструментов;</w:t>
            </w:r>
          </w:p>
          <w:p w14:paraId="79A19B85"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уровень выполнения рекламных проектов на основе критериев:</w:t>
            </w:r>
          </w:p>
          <w:p w14:paraId="47D8325B"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актуальность;</w:t>
            </w:r>
          </w:p>
          <w:p w14:paraId="4C109C68"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степень достижения - поставленной цели;</w:t>
            </w:r>
          </w:p>
          <w:p w14:paraId="344D2955"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креативность;</w:t>
            </w:r>
          </w:p>
          <w:p w14:paraId="0F377CC5"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изобразительная ценность;</w:t>
            </w:r>
          </w:p>
          <w:p w14:paraId="5EBA51B4" w14:textId="77777777" w:rsidR="00D34CDB" w:rsidRPr="00674A2B" w:rsidRDefault="00D34CDB" w:rsidP="00D34CDB">
            <w:pPr>
              <w:widowControl w:val="0"/>
              <w:tabs>
                <w:tab w:val="num" w:pos="228"/>
              </w:tabs>
              <w:ind w:hanging="2"/>
              <w:rPr>
                <w:bCs/>
                <w:color w:val="000000"/>
              </w:rPr>
            </w:pPr>
            <w:r w:rsidRPr="00674A2B">
              <w:rPr>
                <w:rFonts w:ascii="Times New Roman" w:eastAsia="Consolas" w:hAnsi="Times New Roman"/>
                <w:iCs/>
                <w:color w:val="000000"/>
                <w:sz w:val="24"/>
                <w:szCs w:val="24"/>
                <w:shd w:val="clear" w:color="auto" w:fill="FFFFFF"/>
              </w:rPr>
              <w:t>- обоснованность выводов и предложений</w:t>
            </w:r>
            <w:r w:rsidRPr="00674A2B">
              <w:rPr>
                <w:bCs/>
                <w:color w:val="000000"/>
              </w:rPr>
              <w:t>;</w:t>
            </w:r>
          </w:p>
          <w:p w14:paraId="2CDD52D0"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характер (авторский или компилятивный);</w:t>
            </w:r>
          </w:p>
          <w:p w14:paraId="41BEC908" w14:textId="77777777" w:rsidR="00D34CDB" w:rsidRPr="00674A2B" w:rsidRDefault="00D34CDB" w:rsidP="00D34CDB">
            <w:pPr>
              <w:widowControl w:val="0"/>
              <w:tabs>
                <w:tab w:val="num" w:pos="228"/>
              </w:tabs>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 использование смежных технологий и материалов;</w:t>
            </w:r>
          </w:p>
          <w:p w14:paraId="66B3FCCB" w14:textId="4F331F15"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674A2B">
              <w:rPr>
                <w:rFonts w:ascii="Times New Roman" w:eastAsia="Consolas" w:hAnsi="Times New Roman"/>
                <w:iCs/>
                <w:color w:val="000000"/>
                <w:sz w:val="24"/>
                <w:szCs w:val="24"/>
                <w:shd w:val="clear" w:color="auto" w:fill="FFFFFF"/>
              </w:rPr>
              <w:t>- эффективность.</w:t>
            </w:r>
          </w:p>
        </w:tc>
        <w:tc>
          <w:tcPr>
            <w:tcW w:w="4530" w:type="dxa"/>
            <w:tcBorders>
              <w:top w:val="single" w:sz="4" w:space="0" w:color="auto"/>
              <w:left w:val="single" w:sz="4" w:space="0" w:color="auto"/>
              <w:bottom w:val="single" w:sz="4" w:space="0" w:color="auto"/>
              <w:right w:val="single" w:sz="4" w:space="0" w:color="auto"/>
            </w:tcBorders>
          </w:tcPr>
          <w:p w14:paraId="773C4709" w14:textId="77777777" w:rsidR="00D34CDB" w:rsidRPr="00674A2B" w:rsidRDefault="00D34CDB" w:rsidP="00D34CDB">
            <w:pPr>
              <w:widowControl w:val="0"/>
              <w:ind w:hanging="2"/>
              <w:rPr>
                <w:rFonts w:ascii="Times New Roman" w:eastAsia="Consolas" w:hAnsi="Times New Roman"/>
                <w:iCs/>
                <w:color w:val="000000"/>
                <w:sz w:val="24"/>
                <w:szCs w:val="24"/>
                <w:shd w:val="clear" w:color="auto" w:fill="FFFFFF"/>
              </w:rPr>
            </w:pPr>
            <w:r w:rsidRPr="00674A2B">
              <w:rPr>
                <w:rFonts w:ascii="Times New Roman" w:eastAsia="Consolas" w:hAnsi="Times New Roman"/>
                <w:iCs/>
                <w:color w:val="000000"/>
                <w:sz w:val="24"/>
                <w:szCs w:val="24"/>
                <w:shd w:val="clear" w:color="auto" w:fill="FFFFFF"/>
              </w:rPr>
              <w:t>Экспертная оценка результатов деятельности обучающихся в процессе освоения образовательной программы.</w:t>
            </w:r>
          </w:p>
          <w:p w14:paraId="5E7E1F6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xml:space="preserve">, </w:t>
            </w:r>
            <w:r w:rsidRPr="00C55E9A">
              <w:rPr>
                <w:rFonts w:ascii="Times New Roman" w:hAnsi="Times New Roman"/>
                <w:color w:val="1A1A1A"/>
                <w:sz w:val="24"/>
                <w:szCs w:val="24"/>
              </w:rPr>
              <w:t>при проведении:</w:t>
            </w:r>
          </w:p>
          <w:p w14:paraId="27869080"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7062442E" w14:textId="77777777" w:rsidR="00D34CDB" w:rsidRPr="00C55E9A" w:rsidRDefault="00D34CDB" w:rsidP="00D34CDB">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4DE9612" w14:textId="77777777" w:rsidR="00D34CDB" w:rsidRPr="00674A2B" w:rsidRDefault="00D34CDB" w:rsidP="00D34CDB">
            <w:pPr>
              <w:shd w:val="clear" w:color="auto" w:fill="FFFFFF"/>
              <w:rPr>
                <w:rFonts w:ascii="Times New Roman" w:eastAsia="Consolas" w:hAnsi="Times New Roman"/>
                <w:iCs/>
                <w:color w:val="000000"/>
                <w:sz w:val="24"/>
                <w:szCs w:val="24"/>
                <w:shd w:val="clear" w:color="auto" w:fill="FFFFFF"/>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p w14:paraId="21F5E8D1" w14:textId="77777777" w:rsidR="00D34CDB" w:rsidRPr="007A7A5A" w:rsidRDefault="00D34CDB" w:rsidP="00D34CDB">
            <w:pPr>
              <w:shd w:val="clear" w:color="auto" w:fill="FFFFFF"/>
              <w:rPr>
                <w:rFonts w:ascii="Times New Roman" w:eastAsia="Times New Roman" w:hAnsi="Times New Roman" w:cs="Times New Roman"/>
                <w:iCs/>
                <w:sz w:val="24"/>
                <w:szCs w:val="24"/>
                <w:lang w:eastAsia="ru-RU"/>
              </w:rPr>
            </w:pPr>
          </w:p>
        </w:tc>
      </w:tr>
      <w:tr w:rsidR="00D34CDB" w:rsidRPr="007A7A5A" w14:paraId="3D5C9821" w14:textId="77777777" w:rsidTr="00F63CE3">
        <w:trPr>
          <w:trHeight w:val="405"/>
        </w:trPr>
        <w:tc>
          <w:tcPr>
            <w:tcW w:w="1135" w:type="dxa"/>
            <w:tcBorders>
              <w:top w:val="single" w:sz="4" w:space="0" w:color="auto"/>
              <w:left w:val="single" w:sz="4" w:space="0" w:color="auto"/>
              <w:bottom w:val="single" w:sz="4" w:space="0" w:color="auto"/>
              <w:right w:val="single" w:sz="4" w:space="0" w:color="auto"/>
            </w:tcBorders>
          </w:tcPr>
          <w:p w14:paraId="707E77C9" w14:textId="5CBCB154" w:rsidR="00D34CDB" w:rsidRPr="007A7A5A" w:rsidRDefault="00D34CDB" w:rsidP="00D34CDB">
            <w:pPr>
              <w:spacing w:line="276" w:lineRule="auto"/>
              <w:ind w:hanging="2"/>
              <w:jc w:val="center"/>
              <w:rPr>
                <w:rFonts w:ascii="Times New Roman" w:eastAsia="Times New Roman" w:hAnsi="Times New Roman" w:cs="Times New Roman"/>
                <w:b/>
                <w:color w:val="000000"/>
                <w:sz w:val="24"/>
                <w:szCs w:val="24"/>
                <w:lang w:eastAsia="ru-RU"/>
              </w:rPr>
            </w:pPr>
            <w:r w:rsidRPr="007A7A5A">
              <w:rPr>
                <w:rFonts w:ascii="Times New Roman" w:eastAsia="Times New Roman" w:hAnsi="Times New Roman" w:cs="Times New Roman"/>
                <w:b/>
                <w:color w:val="000000"/>
                <w:sz w:val="24"/>
                <w:szCs w:val="24"/>
                <w:lang w:eastAsia="ru-RU"/>
              </w:rPr>
              <w:t>ОК 01</w:t>
            </w:r>
          </w:p>
        </w:tc>
        <w:tc>
          <w:tcPr>
            <w:tcW w:w="4677" w:type="dxa"/>
            <w:tcBorders>
              <w:top w:val="single" w:sz="4" w:space="0" w:color="auto"/>
              <w:left w:val="single" w:sz="4" w:space="0" w:color="auto"/>
              <w:bottom w:val="single" w:sz="4" w:space="0" w:color="auto"/>
              <w:right w:val="single" w:sz="4" w:space="0" w:color="auto"/>
            </w:tcBorders>
          </w:tcPr>
          <w:p w14:paraId="4DEBC18D" w14:textId="77777777" w:rsidR="00D34CDB" w:rsidRPr="007A7A5A" w:rsidRDefault="00D34CDB" w:rsidP="00D34CDB">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выбор и применение способов решения профессиональных задач;</w:t>
            </w:r>
          </w:p>
          <w:p w14:paraId="686D167C" w14:textId="77777777" w:rsidR="00D34CDB" w:rsidRPr="007A7A5A" w:rsidRDefault="00D34CDB" w:rsidP="00D34CDB">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 оценка эффективности и качества выполнения задач;</w:t>
            </w:r>
          </w:p>
          <w:p w14:paraId="3C049233"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знание более одного способа решения профессиональной задачи;</w:t>
            </w:r>
          </w:p>
          <w:p w14:paraId="166991BC"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аргументация выбора</w:t>
            </w:r>
          </w:p>
          <w:p w14:paraId="3EC64086" w14:textId="6B089FA7" w:rsidR="00D34CDB" w:rsidRPr="007A7A5A" w:rsidRDefault="00D34CDB" w:rsidP="00D34CDB">
            <w:pPr>
              <w:shd w:val="clear" w:color="auto" w:fill="FFFFFF"/>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конкретного способа.</w:t>
            </w:r>
          </w:p>
        </w:tc>
        <w:tc>
          <w:tcPr>
            <w:tcW w:w="4530" w:type="dxa"/>
            <w:tcBorders>
              <w:top w:val="single" w:sz="4" w:space="0" w:color="auto"/>
              <w:left w:val="single" w:sz="4" w:space="0" w:color="auto"/>
              <w:bottom w:val="single" w:sz="4" w:space="0" w:color="auto"/>
              <w:right w:val="single" w:sz="4" w:space="0" w:color="auto"/>
            </w:tcBorders>
          </w:tcPr>
          <w:p w14:paraId="44E1B903" w14:textId="77777777" w:rsidR="00D34CDB" w:rsidRPr="007A7A5A" w:rsidRDefault="00D34CDB" w:rsidP="00D34CDB">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22837EEF"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Кейс-задачи</w:t>
            </w:r>
          </w:p>
          <w:p w14:paraId="29A95E4F"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Защита проекта</w:t>
            </w:r>
          </w:p>
          <w:p w14:paraId="6193BB1D" w14:textId="77777777" w:rsidR="00D34CDB" w:rsidRPr="007A7A5A" w:rsidRDefault="00D34CDB" w:rsidP="00D34CDB">
            <w:pPr>
              <w:spacing w:line="276" w:lineRule="auto"/>
              <w:ind w:hanging="2"/>
              <w:rPr>
                <w:rFonts w:ascii="Times New Roman" w:eastAsia="Times New Roman" w:hAnsi="Times New Roman" w:cs="Times New Roman"/>
                <w:iCs/>
                <w:sz w:val="24"/>
                <w:szCs w:val="24"/>
                <w:shd w:val="clear" w:color="auto" w:fill="FFFFFF"/>
                <w:lang w:eastAsia="ru-RU"/>
              </w:rPr>
            </w:pPr>
            <w:r w:rsidRPr="007A7A5A">
              <w:rPr>
                <w:rFonts w:ascii="Times New Roman" w:eastAsia="Times New Roman" w:hAnsi="Times New Roman" w:cs="Times New Roman"/>
                <w:iCs/>
                <w:sz w:val="24"/>
                <w:szCs w:val="24"/>
                <w:shd w:val="clear" w:color="auto" w:fill="FFFFFF"/>
                <w:lang w:eastAsia="ru-RU"/>
              </w:rPr>
              <w:t>Зачет</w:t>
            </w:r>
          </w:p>
          <w:p w14:paraId="7B7E2D22"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32967D3E"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24F9228" w14:textId="77777777" w:rsidR="00D34CDB" w:rsidRPr="007A7A5A" w:rsidRDefault="00D34CDB" w:rsidP="00D34CDB">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6A61ABD" w14:textId="51A6F22E" w:rsidR="00D34CDB" w:rsidRPr="007A7A5A" w:rsidRDefault="00D34CDB" w:rsidP="00D34CDB">
            <w:pPr>
              <w:shd w:val="clear" w:color="auto" w:fill="FFFFFF"/>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63332ACC"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5DB08BC8"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02</w:t>
            </w:r>
          </w:p>
        </w:tc>
        <w:tc>
          <w:tcPr>
            <w:tcW w:w="4677" w:type="dxa"/>
            <w:tcBorders>
              <w:top w:val="single" w:sz="4" w:space="0" w:color="auto"/>
              <w:left w:val="single" w:sz="4" w:space="0" w:color="auto"/>
              <w:bottom w:val="single" w:sz="4" w:space="0" w:color="auto"/>
              <w:right w:val="single" w:sz="4" w:space="0" w:color="auto"/>
            </w:tcBorders>
          </w:tcPr>
          <w:p w14:paraId="58EF5E7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соответствие найденной информации заданной теме (задаче);</w:t>
            </w:r>
          </w:p>
          <w:p w14:paraId="7207906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владение разными способами представления информации;</w:t>
            </w:r>
          </w:p>
          <w:p w14:paraId="273CDBAD"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64C43E4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объективный анализ найденной информации;</w:t>
            </w:r>
          </w:p>
          <w:p w14:paraId="57973AF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4530" w:type="dxa"/>
            <w:tcBorders>
              <w:top w:val="single" w:sz="4" w:space="0" w:color="auto"/>
              <w:left w:val="single" w:sz="4" w:space="0" w:color="auto"/>
              <w:bottom w:val="single" w:sz="4" w:space="0" w:color="auto"/>
              <w:right w:val="single" w:sz="4" w:space="0" w:color="auto"/>
            </w:tcBorders>
          </w:tcPr>
          <w:p w14:paraId="5FBDB62C"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Устные выступления с</w:t>
            </w:r>
          </w:p>
          <w:p w14:paraId="0C02A8C7"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Презентацией</w:t>
            </w:r>
          </w:p>
          <w:p w14:paraId="5D119842"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Защита проектов</w:t>
            </w:r>
          </w:p>
          <w:p w14:paraId="070AFE23"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4BC4363E" w14:textId="77777777" w:rsidR="00F63CE3" w:rsidRPr="007A7A5A" w:rsidRDefault="00F63CE3" w:rsidP="00F63CE3">
            <w:pPr>
              <w:spacing w:line="276" w:lineRule="auto"/>
              <w:ind w:hanging="2"/>
              <w:rPr>
                <w:rFonts w:ascii="Times New Roman" w:eastAsia="Times New Roman" w:hAnsi="Times New Roman" w:cs="Times New Roman"/>
                <w:iCs/>
                <w:sz w:val="24"/>
                <w:szCs w:val="24"/>
                <w:lang w:eastAsia="ru-RU"/>
              </w:rPr>
            </w:pPr>
            <w:r w:rsidRPr="007A7A5A">
              <w:rPr>
                <w:rFonts w:ascii="Times New Roman" w:eastAsia="Times New Roman" w:hAnsi="Times New Roman" w:cs="Times New Roman"/>
                <w:iCs/>
                <w:sz w:val="24"/>
                <w:szCs w:val="24"/>
                <w:lang w:eastAsia="ru-RU"/>
              </w:rPr>
              <w:t>Экспертное наблюдение выполнения практических работ.</w:t>
            </w:r>
          </w:p>
          <w:p w14:paraId="4161C4D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5EC9173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638B7749"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786C061B"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4AA8DF04"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3CFDD104"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lastRenderedPageBreak/>
              <w:t>ОК 03</w:t>
            </w:r>
          </w:p>
        </w:tc>
        <w:tc>
          <w:tcPr>
            <w:tcW w:w="4677" w:type="dxa"/>
            <w:tcBorders>
              <w:top w:val="single" w:sz="4" w:space="0" w:color="auto"/>
              <w:left w:val="single" w:sz="4" w:space="0" w:color="auto"/>
              <w:bottom w:val="single" w:sz="4" w:space="0" w:color="auto"/>
              <w:right w:val="single" w:sz="4" w:space="0" w:color="auto"/>
            </w:tcBorders>
          </w:tcPr>
          <w:p w14:paraId="7048586C" w14:textId="77777777" w:rsidR="00F63CE3" w:rsidRPr="007A7A5A" w:rsidRDefault="00F63CE3" w:rsidP="00F63CE3">
            <w:pPr>
              <w:spacing w:line="276" w:lineRule="auto"/>
              <w:ind w:hanging="2"/>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000000"/>
                <w:sz w:val="24"/>
                <w:szCs w:val="24"/>
                <w:shd w:val="clear" w:color="auto" w:fill="FFFFFF"/>
                <w:lang w:eastAsia="ru-RU"/>
              </w:rPr>
              <w:t>- 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4530" w:type="dxa"/>
            <w:tcBorders>
              <w:top w:val="single" w:sz="4" w:space="0" w:color="auto"/>
              <w:left w:val="single" w:sz="4" w:space="0" w:color="auto"/>
              <w:bottom w:val="single" w:sz="4" w:space="0" w:color="auto"/>
              <w:right w:val="single" w:sz="4" w:space="0" w:color="auto"/>
            </w:tcBorders>
          </w:tcPr>
          <w:p w14:paraId="22751C80" w14:textId="77777777" w:rsidR="00F63CE3" w:rsidRPr="007A7A5A" w:rsidRDefault="00F63CE3" w:rsidP="00F63C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p w14:paraId="01D3185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1A58AFA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57572D1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46692478"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7FA967AD"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4B808AF9"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04</w:t>
            </w:r>
          </w:p>
        </w:tc>
        <w:tc>
          <w:tcPr>
            <w:tcW w:w="4677" w:type="dxa"/>
            <w:tcBorders>
              <w:top w:val="single" w:sz="4" w:space="0" w:color="auto"/>
              <w:left w:val="single" w:sz="4" w:space="0" w:color="auto"/>
              <w:bottom w:val="single" w:sz="4" w:space="0" w:color="auto"/>
              <w:right w:val="single" w:sz="4" w:space="0" w:color="auto"/>
            </w:tcBorders>
          </w:tcPr>
          <w:p w14:paraId="1D60493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демонстрация результатов деятельности в условиях коллективной и командной работы в соответствии с заданной задачей.</w:t>
            </w:r>
          </w:p>
          <w:p w14:paraId="11E5F69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оценки собственного вклада в достижение командного результата;</w:t>
            </w:r>
          </w:p>
          <w:p w14:paraId="3E319B07"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успешность применения коммуникационных способностей на практике;</w:t>
            </w:r>
          </w:p>
          <w:p w14:paraId="101540C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соблюдение принципов профессиональной этики;</w:t>
            </w:r>
          </w:p>
          <w:p w14:paraId="1A62AE9E" w14:textId="77777777" w:rsidR="00F63CE3" w:rsidRPr="007A7A5A" w:rsidRDefault="00F63CE3" w:rsidP="00F63CE3">
            <w:pPr>
              <w:shd w:val="clear" w:color="auto" w:fill="FFFFFF"/>
              <w:rPr>
                <w:rFonts w:ascii="Calibri" w:eastAsia="Times New Roman" w:hAnsi="Calibri" w:cs="Times New Roman"/>
                <w:color w:val="1A1A1A"/>
                <w:sz w:val="23"/>
                <w:szCs w:val="23"/>
                <w:lang w:eastAsia="ru-RU"/>
              </w:rPr>
            </w:pPr>
            <w:r w:rsidRPr="007A7A5A">
              <w:rPr>
                <w:rFonts w:ascii="Times New Roman" w:eastAsia="Times New Roman" w:hAnsi="Times New Roman" w:cs="Times New Roman"/>
                <w:color w:val="1A1A1A"/>
                <w:sz w:val="24"/>
                <w:szCs w:val="24"/>
                <w:lang w:eastAsia="ru-RU"/>
              </w:rPr>
              <w:t>- владение способами бесконфликтного общения и саморегуляции в коллективе.</w:t>
            </w:r>
          </w:p>
        </w:tc>
        <w:tc>
          <w:tcPr>
            <w:tcW w:w="4530" w:type="dxa"/>
            <w:tcBorders>
              <w:top w:val="single" w:sz="4" w:space="0" w:color="auto"/>
              <w:left w:val="single" w:sz="4" w:space="0" w:color="auto"/>
              <w:bottom w:val="single" w:sz="4" w:space="0" w:color="auto"/>
              <w:right w:val="single" w:sz="4" w:space="0" w:color="auto"/>
            </w:tcBorders>
          </w:tcPr>
          <w:p w14:paraId="56D1B03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обучающимся в ходе выполнения практических (проектных, исследовательских) парных (групповых) заданий;</w:t>
            </w:r>
          </w:p>
          <w:p w14:paraId="45617556"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практических (проектных, исследовательских) парных (групповых) заданий</w:t>
            </w:r>
          </w:p>
          <w:p w14:paraId="46DF31CB"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7B86128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180F64B"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2B7578D5"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4A95832" w14:textId="77777777" w:rsidR="00F63CE3" w:rsidRPr="007A7A5A" w:rsidRDefault="00F63CE3" w:rsidP="00F63CE3">
            <w:pPr>
              <w:shd w:val="clear" w:color="auto" w:fill="FFFFFF"/>
              <w:rPr>
                <w:rFonts w:ascii="Times New Roman" w:eastAsia="Times New Roman" w:hAnsi="Times New Roman" w:cs="Times New Roman"/>
                <w:i/>
                <w:color w:val="000000"/>
                <w:sz w:val="24"/>
                <w:szCs w:val="24"/>
                <w:shd w:val="clear" w:color="auto" w:fill="FFFFFF"/>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F63CE3" w:rsidRPr="007A7A5A" w14:paraId="4D12C998"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20FB5F2C"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05</w:t>
            </w:r>
          </w:p>
        </w:tc>
        <w:tc>
          <w:tcPr>
            <w:tcW w:w="4677" w:type="dxa"/>
            <w:tcBorders>
              <w:top w:val="single" w:sz="4" w:space="0" w:color="auto"/>
              <w:left w:val="single" w:sz="4" w:space="0" w:color="auto"/>
              <w:bottom w:val="single" w:sz="4" w:space="0" w:color="auto"/>
              <w:right w:val="single" w:sz="4" w:space="0" w:color="auto"/>
            </w:tcBorders>
          </w:tcPr>
          <w:p w14:paraId="667ED042"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2A08537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p w14:paraId="1C75B2E7"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6A5CF8C5" w14:textId="77777777" w:rsidR="00F63CE3" w:rsidRPr="007A7A5A" w:rsidRDefault="00F63CE3" w:rsidP="00F63CE3">
            <w:pPr>
              <w:spacing w:line="276" w:lineRule="auto"/>
              <w:ind w:hanging="2"/>
              <w:rPr>
                <w:rFonts w:ascii="Times New Roman" w:eastAsia="Times New Roman" w:hAnsi="Times New Roman" w:cs="Times New Roman"/>
                <w:color w:val="000000"/>
                <w:sz w:val="24"/>
                <w:szCs w:val="24"/>
                <w:shd w:val="clear" w:color="auto" w:fill="FFFFFF"/>
                <w:lang w:eastAsia="ru-RU"/>
              </w:rPr>
            </w:pPr>
            <w:r w:rsidRPr="007A7A5A">
              <w:rPr>
                <w:rFonts w:ascii="Times New Roman" w:eastAsia="Times New Roman" w:hAnsi="Times New Roman" w:cs="Times New Roman"/>
                <w:color w:val="000000"/>
                <w:sz w:val="24"/>
                <w:szCs w:val="24"/>
                <w:shd w:val="clear" w:color="auto" w:fill="FFFFFF"/>
                <w:lang w:eastAsia="ru-RU"/>
              </w:rPr>
              <w:lastRenderedPageBreak/>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0BC087E5"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742A0600"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lastRenderedPageBreak/>
              <w:t>Результатов выполнения индивидуальных домашних заданий, при выполнении и защите курсовой работы, при проведении:</w:t>
            </w:r>
          </w:p>
          <w:p w14:paraId="0B35157B"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0E85BD51"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3BBC97A8"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r w:rsidR="00B5250E" w:rsidRPr="007A7A5A" w14:paraId="7D1A70E3"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64CCA395" w14:textId="42E23881" w:rsidR="00B5250E" w:rsidRPr="007A7A5A" w:rsidRDefault="00B5250E" w:rsidP="00B5250E">
            <w:pPr>
              <w:spacing w:line="276" w:lineRule="auto"/>
              <w:ind w:hanging="2"/>
              <w:jc w:val="center"/>
              <w:rPr>
                <w:rFonts w:ascii="Times New Roman" w:eastAsia="Times New Roman" w:hAnsi="Times New Roman" w:cs="Times New Roman"/>
                <w:i/>
                <w:sz w:val="24"/>
                <w:szCs w:val="24"/>
                <w:lang w:eastAsia="ru-RU"/>
              </w:rPr>
            </w:pPr>
            <w:r w:rsidRPr="006145CE">
              <w:rPr>
                <w:rStyle w:val="afb"/>
                <w:b/>
                <w:i w:val="0"/>
              </w:rPr>
              <w:lastRenderedPageBreak/>
              <w:t>ОК 06</w:t>
            </w:r>
          </w:p>
        </w:tc>
        <w:tc>
          <w:tcPr>
            <w:tcW w:w="4677" w:type="dxa"/>
            <w:tcBorders>
              <w:top w:val="single" w:sz="4" w:space="0" w:color="auto"/>
              <w:left w:val="single" w:sz="4" w:space="0" w:color="auto"/>
              <w:bottom w:val="single" w:sz="4" w:space="0" w:color="auto"/>
              <w:right w:val="single" w:sz="4" w:space="0" w:color="auto"/>
            </w:tcBorders>
          </w:tcPr>
          <w:p w14:paraId="0A2FA9C0" w14:textId="77777777" w:rsidR="00B5250E" w:rsidRDefault="00B5250E" w:rsidP="00B5250E">
            <w:pPr>
              <w:shd w:val="clear" w:color="auto" w:fill="FFFFFF"/>
              <w:rPr>
                <w:rFonts w:ascii="Times New Roman" w:hAnsi="Times New Roman"/>
                <w:color w:val="1A1A1A"/>
                <w:sz w:val="24"/>
                <w:szCs w:val="24"/>
              </w:rPr>
            </w:pPr>
            <w:r w:rsidRPr="006C3A98">
              <w:rPr>
                <w:rFonts w:ascii="Times New Roman" w:hAnsi="Times New Roman"/>
                <w:color w:val="1A1A1A"/>
                <w:sz w:val="24"/>
                <w:szCs w:val="24"/>
              </w:rPr>
              <w:t xml:space="preserve">- </w:t>
            </w:r>
            <w:r>
              <w:rPr>
                <w:rFonts w:ascii="Times New Roman" w:hAnsi="Times New Roman"/>
                <w:color w:val="1A1A1A"/>
                <w:sz w:val="24"/>
                <w:szCs w:val="24"/>
              </w:rPr>
              <w:t>грамотно излагать свои мысли;</w:t>
            </w:r>
          </w:p>
          <w:p w14:paraId="618FD861" w14:textId="77777777" w:rsidR="00B5250E"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оформлять документы по профессиональной тематике на государственном языке;</w:t>
            </w:r>
          </w:p>
          <w:p w14:paraId="666CF2D4" w14:textId="77777777" w:rsidR="00B5250E"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проявлять толерантность в рабочем коллективе.</w:t>
            </w:r>
          </w:p>
          <w:p w14:paraId="0773232D" w14:textId="7B9E7D09" w:rsidR="00B5250E" w:rsidRPr="007A7A5A" w:rsidRDefault="00B5250E" w:rsidP="00B5250E">
            <w:pPr>
              <w:shd w:val="clear" w:color="auto" w:fill="FFFFFF"/>
              <w:ind w:hanging="2"/>
              <w:rPr>
                <w:rFonts w:ascii="Times New Roman" w:eastAsia="Times New Roman" w:hAnsi="Times New Roman" w:cs="Times New Roman"/>
                <w:color w:val="1A1A1A"/>
                <w:sz w:val="24"/>
                <w:szCs w:val="24"/>
                <w:lang w:eastAsia="ru-RU"/>
              </w:rPr>
            </w:pPr>
          </w:p>
        </w:tc>
        <w:tc>
          <w:tcPr>
            <w:tcW w:w="4530" w:type="dxa"/>
            <w:tcBorders>
              <w:top w:val="single" w:sz="4" w:space="0" w:color="auto"/>
              <w:left w:val="single" w:sz="4" w:space="0" w:color="auto"/>
              <w:bottom w:val="single" w:sz="4" w:space="0" w:color="auto"/>
              <w:right w:val="single" w:sz="4" w:space="0" w:color="auto"/>
            </w:tcBorders>
          </w:tcPr>
          <w:p w14:paraId="042772EC" w14:textId="77777777" w:rsidR="00B5250E" w:rsidRPr="006C3A98" w:rsidRDefault="00B5250E" w:rsidP="00B5250E">
            <w:pPr>
              <w:ind w:hanging="2"/>
              <w:rPr>
                <w:rFonts w:ascii="Times New Roman" w:hAnsi="Times New Roman"/>
                <w:color w:val="000000"/>
                <w:sz w:val="24"/>
                <w:szCs w:val="24"/>
                <w:shd w:val="clear" w:color="auto" w:fill="FFFFFF"/>
              </w:rPr>
            </w:pPr>
            <w:r w:rsidRPr="006C3A98">
              <w:rPr>
                <w:rFonts w:ascii="Times New Roman" w:hAnsi="Times New Roman"/>
                <w:color w:val="000000"/>
                <w:sz w:val="24"/>
                <w:szCs w:val="24"/>
                <w:shd w:val="clear" w:color="auto" w:fill="FFFFFF"/>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в устной и письменной форме, проявление толерантности в коллективе;</w:t>
            </w:r>
          </w:p>
          <w:p w14:paraId="7870736A" w14:textId="77777777" w:rsidR="00B5250E" w:rsidRPr="006C3A98" w:rsidRDefault="00B5250E" w:rsidP="00B5250E">
            <w:pPr>
              <w:shd w:val="clear" w:color="auto" w:fill="FFFFFF"/>
              <w:rPr>
                <w:rFonts w:ascii="Times New Roman" w:hAnsi="Times New Roman"/>
                <w:color w:val="1A1A1A"/>
                <w:sz w:val="24"/>
                <w:szCs w:val="24"/>
              </w:rPr>
            </w:pPr>
            <w:r w:rsidRPr="006C3A98">
              <w:rPr>
                <w:rFonts w:ascii="Times New Roman" w:hAnsi="Times New Roman"/>
                <w:color w:val="1A1A1A"/>
                <w:sz w:val="24"/>
                <w:szCs w:val="24"/>
              </w:rPr>
              <w:t>Экспертное наблюдение за</w:t>
            </w:r>
          </w:p>
          <w:p w14:paraId="0D08A5BE" w14:textId="77777777" w:rsidR="00B5250E" w:rsidRPr="006C3A98" w:rsidRDefault="00B5250E" w:rsidP="00B5250E">
            <w:pPr>
              <w:shd w:val="clear" w:color="auto" w:fill="FFFFFF"/>
              <w:ind w:hanging="2"/>
              <w:rPr>
                <w:rFonts w:ascii="Times New Roman" w:hAnsi="Times New Roman"/>
                <w:color w:val="1A1A1A"/>
                <w:sz w:val="24"/>
                <w:szCs w:val="24"/>
              </w:rPr>
            </w:pPr>
            <w:r w:rsidRPr="006C3A98">
              <w:rPr>
                <w:rFonts w:ascii="Times New Roman" w:hAnsi="Times New Roman"/>
                <w:color w:val="1A1A1A"/>
                <w:sz w:val="24"/>
                <w:szCs w:val="24"/>
              </w:rPr>
              <w:t>выполнением работ</w:t>
            </w:r>
            <w:r>
              <w:rPr>
                <w:rFonts w:ascii="Times New Roman" w:hAnsi="Times New Roman"/>
                <w:color w:val="1A1A1A"/>
                <w:sz w:val="24"/>
                <w:szCs w:val="24"/>
              </w:rPr>
              <w:t>.</w:t>
            </w:r>
          </w:p>
          <w:p w14:paraId="1FCB23CC"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Р</w:t>
            </w:r>
            <w:r w:rsidRPr="00C55E9A">
              <w:rPr>
                <w:rFonts w:ascii="Times New Roman" w:hAnsi="Times New Roman"/>
                <w:color w:val="1A1A1A"/>
                <w:sz w:val="24"/>
                <w:szCs w:val="24"/>
              </w:rPr>
              <w:t>езультатов</w:t>
            </w:r>
            <w:r>
              <w:rPr>
                <w:rFonts w:ascii="Times New Roman" w:hAnsi="Times New Roman"/>
                <w:color w:val="1A1A1A"/>
                <w:sz w:val="24"/>
                <w:szCs w:val="24"/>
              </w:rPr>
              <w:t xml:space="preserve"> </w:t>
            </w:r>
            <w:r w:rsidRPr="00C55E9A">
              <w:rPr>
                <w:rFonts w:ascii="Times New Roman" w:hAnsi="Times New Roman"/>
                <w:color w:val="1A1A1A"/>
                <w:sz w:val="24"/>
                <w:szCs w:val="24"/>
              </w:rPr>
              <w:t>выполнения</w:t>
            </w:r>
            <w:r>
              <w:rPr>
                <w:rFonts w:ascii="Times New Roman" w:hAnsi="Times New Roman"/>
                <w:color w:val="1A1A1A"/>
                <w:sz w:val="24"/>
                <w:szCs w:val="24"/>
              </w:rPr>
              <w:t xml:space="preserve"> </w:t>
            </w:r>
            <w:r w:rsidRPr="00C55E9A">
              <w:rPr>
                <w:rFonts w:ascii="Times New Roman" w:hAnsi="Times New Roman"/>
                <w:color w:val="1A1A1A"/>
                <w:sz w:val="24"/>
                <w:szCs w:val="24"/>
              </w:rPr>
              <w:t>индивидуальных домашних</w:t>
            </w:r>
            <w:r>
              <w:rPr>
                <w:rFonts w:ascii="Times New Roman" w:hAnsi="Times New Roman"/>
                <w:color w:val="1A1A1A"/>
                <w:sz w:val="24"/>
                <w:szCs w:val="24"/>
              </w:rPr>
              <w:t xml:space="preserve"> </w:t>
            </w:r>
            <w:r w:rsidRPr="00C55E9A">
              <w:rPr>
                <w:rFonts w:ascii="Times New Roman" w:hAnsi="Times New Roman"/>
                <w:color w:val="1A1A1A"/>
                <w:sz w:val="24"/>
                <w:szCs w:val="24"/>
              </w:rPr>
              <w:t>заданий</w:t>
            </w:r>
            <w:r>
              <w:rPr>
                <w:rFonts w:ascii="Times New Roman" w:hAnsi="Times New Roman"/>
                <w:color w:val="1A1A1A"/>
                <w:sz w:val="24"/>
                <w:szCs w:val="24"/>
              </w:rPr>
              <w:t>, при</w:t>
            </w:r>
            <w:r w:rsidRPr="00C55E9A">
              <w:rPr>
                <w:rFonts w:ascii="Times New Roman" w:hAnsi="Times New Roman"/>
                <w:color w:val="1A1A1A"/>
                <w:sz w:val="24"/>
                <w:szCs w:val="24"/>
              </w:rPr>
              <w:t xml:space="preserve"> проведении:</w:t>
            </w:r>
          </w:p>
          <w:p w14:paraId="4F28FE4F"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w:t>
            </w:r>
            <w:r>
              <w:rPr>
                <w:rFonts w:ascii="Times New Roman" w:hAnsi="Times New Roman"/>
                <w:color w:val="1A1A1A"/>
                <w:sz w:val="24"/>
                <w:szCs w:val="24"/>
              </w:rPr>
              <w:t xml:space="preserve"> </w:t>
            </w:r>
            <w:r w:rsidRPr="00C55E9A">
              <w:rPr>
                <w:rFonts w:ascii="Times New Roman" w:hAnsi="Times New Roman"/>
                <w:color w:val="1A1A1A"/>
                <w:sz w:val="24"/>
                <w:szCs w:val="24"/>
              </w:rPr>
              <w:t>квалификационного</w:t>
            </w:r>
            <w:r>
              <w:rPr>
                <w:rFonts w:ascii="Times New Roman" w:hAnsi="Times New Roman"/>
                <w:color w:val="1A1A1A"/>
                <w:sz w:val="24"/>
                <w:szCs w:val="24"/>
              </w:rPr>
              <w:t>;</w:t>
            </w:r>
          </w:p>
          <w:p w14:paraId="72B0F530" w14:textId="77777777" w:rsidR="00B5250E" w:rsidRPr="00C55E9A" w:rsidRDefault="00B5250E" w:rsidP="00B5250E">
            <w:pPr>
              <w:shd w:val="clear" w:color="auto" w:fill="FFFFFF"/>
              <w:rPr>
                <w:rFonts w:ascii="Times New Roman" w:hAnsi="Times New Roman"/>
                <w:color w:val="1A1A1A"/>
                <w:sz w:val="24"/>
                <w:szCs w:val="24"/>
              </w:rPr>
            </w:pPr>
            <w:r>
              <w:rPr>
                <w:rFonts w:ascii="Times New Roman" w:hAnsi="Times New Roman"/>
                <w:color w:val="1A1A1A"/>
                <w:sz w:val="24"/>
                <w:szCs w:val="24"/>
              </w:rPr>
              <w:t xml:space="preserve">- </w:t>
            </w:r>
            <w:r w:rsidRPr="00C55E9A">
              <w:rPr>
                <w:rFonts w:ascii="Times New Roman" w:hAnsi="Times New Roman"/>
                <w:color w:val="1A1A1A"/>
                <w:sz w:val="24"/>
                <w:szCs w:val="24"/>
              </w:rPr>
              <w:t>экзамена по модулю.</w:t>
            </w:r>
          </w:p>
          <w:p w14:paraId="0668CA02" w14:textId="09BB2023" w:rsidR="00B5250E" w:rsidRPr="007A7A5A" w:rsidRDefault="00B5250E" w:rsidP="00B5250E">
            <w:pPr>
              <w:shd w:val="clear" w:color="auto" w:fill="FFFFFF"/>
              <w:rPr>
                <w:rFonts w:ascii="Times New Roman" w:eastAsia="Times New Roman" w:hAnsi="Times New Roman" w:cs="Times New Roman"/>
                <w:i/>
                <w:sz w:val="24"/>
                <w:szCs w:val="24"/>
                <w:lang w:eastAsia="ru-RU"/>
              </w:rPr>
            </w:pPr>
            <w:r w:rsidRPr="00C55E9A">
              <w:rPr>
                <w:rFonts w:ascii="Times New Roman" w:hAnsi="Times New Roman"/>
                <w:color w:val="1A1A1A"/>
                <w:sz w:val="24"/>
                <w:szCs w:val="24"/>
              </w:rPr>
              <w:t>Экспертная оценка освоения</w:t>
            </w:r>
            <w:r>
              <w:rPr>
                <w:rFonts w:ascii="Times New Roman" w:hAnsi="Times New Roman"/>
                <w:color w:val="1A1A1A"/>
                <w:sz w:val="24"/>
                <w:szCs w:val="24"/>
              </w:rPr>
              <w:t xml:space="preserve"> </w:t>
            </w:r>
            <w:r w:rsidRPr="00C55E9A">
              <w:rPr>
                <w:rFonts w:ascii="Times New Roman" w:hAnsi="Times New Roman"/>
                <w:color w:val="1A1A1A"/>
                <w:sz w:val="24"/>
                <w:szCs w:val="24"/>
              </w:rPr>
              <w:t>профессиональных</w:t>
            </w:r>
            <w:r>
              <w:rPr>
                <w:rFonts w:ascii="Times New Roman" w:hAnsi="Times New Roman"/>
                <w:color w:val="1A1A1A"/>
                <w:sz w:val="24"/>
                <w:szCs w:val="24"/>
              </w:rPr>
              <w:t xml:space="preserve"> </w:t>
            </w:r>
            <w:r w:rsidRPr="00C55E9A">
              <w:rPr>
                <w:rFonts w:ascii="Times New Roman" w:hAnsi="Times New Roman"/>
                <w:color w:val="1A1A1A"/>
                <w:sz w:val="24"/>
                <w:szCs w:val="24"/>
              </w:rPr>
              <w:t>компетенций в рамках</w:t>
            </w:r>
            <w:r>
              <w:rPr>
                <w:rFonts w:ascii="Times New Roman" w:hAnsi="Times New Roman"/>
                <w:color w:val="1A1A1A"/>
                <w:sz w:val="24"/>
                <w:szCs w:val="24"/>
              </w:rPr>
              <w:t xml:space="preserve"> </w:t>
            </w:r>
            <w:r w:rsidRPr="00C55E9A">
              <w:rPr>
                <w:rFonts w:ascii="Times New Roman" w:hAnsi="Times New Roman"/>
                <w:color w:val="1A1A1A"/>
                <w:sz w:val="24"/>
                <w:szCs w:val="24"/>
              </w:rPr>
              <w:t>текущего контроля в ходе</w:t>
            </w:r>
            <w:r>
              <w:rPr>
                <w:rFonts w:ascii="Times New Roman" w:hAnsi="Times New Roman"/>
                <w:color w:val="1A1A1A"/>
                <w:sz w:val="24"/>
                <w:szCs w:val="24"/>
              </w:rPr>
              <w:t xml:space="preserve"> </w:t>
            </w:r>
            <w:r w:rsidRPr="00C55E9A">
              <w:rPr>
                <w:rFonts w:ascii="Times New Roman" w:hAnsi="Times New Roman"/>
                <w:color w:val="1A1A1A"/>
                <w:sz w:val="24"/>
                <w:szCs w:val="24"/>
              </w:rPr>
              <w:t>проведения</w:t>
            </w:r>
            <w:r>
              <w:rPr>
                <w:rFonts w:ascii="Times New Roman" w:hAnsi="Times New Roman"/>
                <w:color w:val="1A1A1A"/>
                <w:sz w:val="24"/>
                <w:szCs w:val="24"/>
              </w:rPr>
              <w:t xml:space="preserve"> </w:t>
            </w:r>
            <w:r w:rsidRPr="00C55E9A">
              <w:rPr>
                <w:rFonts w:ascii="Times New Roman" w:hAnsi="Times New Roman"/>
                <w:color w:val="1A1A1A"/>
                <w:sz w:val="24"/>
                <w:szCs w:val="24"/>
              </w:rPr>
              <w:t>производственной практики.</w:t>
            </w:r>
          </w:p>
        </w:tc>
      </w:tr>
      <w:tr w:rsidR="00F63CE3" w:rsidRPr="007A7A5A" w14:paraId="1621C340" w14:textId="77777777" w:rsidTr="00F63CE3">
        <w:trPr>
          <w:trHeight w:val="698"/>
        </w:trPr>
        <w:tc>
          <w:tcPr>
            <w:tcW w:w="1135" w:type="dxa"/>
            <w:tcBorders>
              <w:top w:val="single" w:sz="4" w:space="0" w:color="auto"/>
              <w:left w:val="single" w:sz="4" w:space="0" w:color="auto"/>
              <w:bottom w:val="single" w:sz="4" w:space="0" w:color="auto"/>
              <w:right w:val="single" w:sz="4" w:space="0" w:color="auto"/>
            </w:tcBorders>
          </w:tcPr>
          <w:p w14:paraId="7A699D36" w14:textId="77777777" w:rsidR="00F63CE3" w:rsidRPr="007A7A5A" w:rsidRDefault="00F63CE3" w:rsidP="00F63CE3">
            <w:pPr>
              <w:spacing w:line="276" w:lineRule="auto"/>
              <w:ind w:hanging="2"/>
              <w:jc w:val="center"/>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b/>
                <w:color w:val="000000"/>
                <w:sz w:val="24"/>
                <w:szCs w:val="24"/>
                <w:lang w:eastAsia="ru-RU"/>
              </w:rPr>
              <w:t>ОК 09</w:t>
            </w:r>
          </w:p>
        </w:tc>
        <w:tc>
          <w:tcPr>
            <w:tcW w:w="4677" w:type="dxa"/>
            <w:tcBorders>
              <w:top w:val="single" w:sz="4" w:space="0" w:color="auto"/>
              <w:left w:val="single" w:sz="4" w:space="0" w:color="auto"/>
              <w:bottom w:val="single" w:sz="4" w:space="0" w:color="auto"/>
              <w:right w:val="single" w:sz="4" w:space="0" w:color="auto"/>
            </w:tcBorders>
          </w:tcPr>
          <w:p w14:paraId="40C11E6C"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эффективность поиска необходимой информации в российских и зарубежных источниках: нормативно-правовой документации, стандартах;</w:t>
            </w:r>
          </w:p>
          <w:p w14:paraId="4BB8EE2D"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4530" w:type="dxa"/>
            <w:tcBorders>
              <w:top w:val="single" w:sz="4" w:space="0" w:color="auto"/>
              <w:left w:val="single" w:sz="4" w:space="0" w:color="auto"/>
              <w:bottom w:val="single" w:sz="4" w:space="0" w:color="auto"/>
              <w:right w:val="single" w:sz="4" w:space="0" w:color="auto"/>
            </w:tcBorders>
          </w:tcPr>
          <w:p w14:paraId="1095FF21"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Экспертное наблюдение за выполнением работ;</w:t>
            </w:r>
          </w:p>
          <w:p w14:paraId="6569531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Оценка соблюдения правил оформления документов и построения устных сообщений на государственном языке Российской Федерации;</w:t>
            </w:r>
          </w:p>
          <w:p w14:paraId="14A5FC8A"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Кейс-метод;</w:t>
            </w:r>
          </w:p>
          <w:p w14:paraId="3ED609C8" w14:textId="77777777" w:rsidR="00F63CE3" w:rsidRPr="007A7A5A" w:rsidRDefault="00F63CE3" w:rsidP="00F63CE3">
            <w:pPr>
              <w:shd w:val="clear" w:color="auto" w:fill="FFFFFF"/>
              <w:ind w:hanging="2"/>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Зачет</w:t>
            </w:r>
          </w:p>
          <w:p w14:paraId="34421AB8"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Результатов выполнения индивидуальных домашних заданий, при выполнении и защите курсовой работы, при проведении:</w:t>
            </w:r>
          </w:p>
          <w:p w14:paraId="6707CF3F"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квалификационного;</w:t>
            </w:r>
          </w:p>
          <w:p w14:paraId="31A68BE3" w14:textId="77777777" w:rsidR="00F63CE3" w:rsidRPr="007A7A5A" w:rsidRDefault="00F63CE3" w:rsidP="00F63CE3">
            <w:pPr>
              <w:shd w:val="clear" w:color="auto" w:fill="FFFFFF"/>
              <w:rPr>
                <w:rFonts w:ascii="Times New Roman" w:eastAsia="Times New Roman" w:hAnsi="Times New Roman" w:cs="Times New Roman"/>
                <w:color w:val="1A1A1A"/>
                <w:sz w:val="24"/>
                <w:szCs w:val="24"/>
                <w:lang w:eastAsia="ru-RU"/>
              </w:rPr>
            </w:pPr>
            <w:r w:rsidRPr="007A7A5A">
              <w:rPr>
                <w:rFonts w:ascii="Times New Roman" w:eastAsia="Times New Roman" w:hAnsi="Times New Roman" w:cs="Times New Roman"/>
                <w:color w:val="1A1A1A"/>
                <w:sz w:val="24"/>
                <w:szCs w:val="24"/>
                <w:lang w:eastAsia="ru-RU"/>
              </w:rPr>
              <w:t>- экзамена по модулю.</w:t>
            </w:r>
          </w:p>
          <w:p w14:paraId="5D5161CC" w14:textId="77777777" w:rsidR="00F63CE3" w:rsidRPr="007A7A5A" w:rsidRDefault="00F63CE3" w:rsidP="00F63CE3">
            <w:pPr>
              <w:shd w:val="clear" w:color="auto" w:fill="FFFFFF"/>
              <w:rPr>
                <w:rFonts w:ascii="Times New Roman" w:eastAsia="Times New Roman" w:hAnsi="Times New Roman" w:cs="Times New Roman"/>
                <w:i/>
                <w:sz w:val="24"/>
                <w:szCs w:val="24"/>
                <w:lang w:eastAsia="ru-RU"/>
              </w:rPr>
            </w:pPr>
            <w:r w:rsidRPr="007A7A5A">
              <w:rPr>
                <w:rFonts w:ascii="Times New Roman" w:eastAsia="Times New Roman" w:hAnsi="Times New Roman" w:cs="Times New Roman"/>
                <w:color w:val="1A1A1A"/>
                <w:sz w:val="24"/>
                <w:szCs w:val="24"/>
                <w:lang w:eastAsia="ru-RU"/>
              </w:rPr>
              <w:t>Экспертная оценка освоения профессиональных компетенций в рамках текущего контроля в ходе проведения производственной практики.</w:t>
            </w:r>
          </w:p>
        </w:tc>
      </w:tr>
    </w:tbl>
    <w:p w14:paraId="2C60F95D" w14:textId="77777777" w:rsidR="00F63CE3" w:rsidRDefault="00F63CE3" w:rsidP="00F63CE3">
      <w:pPr>
        <w:rPr>
          <w:rFonts w:ascii="Times New Roman" w:hAnsi="Times New Roman" w:cs="Times New Roman"/>
          <w:b/>
          <w:bCs/>
          <w:sz w:val="20"/>
          <w:szCs w:val="20"/>
        </w:rPr>
      </w:pPr>
    </w:p>
    <w:p w14:paraId="0DF5C009" w14:textId="1260AF00" w:rsidR="00F63CE3" w:rsidRPr="00FB50A0" w:rsidRDefault="00F63CE3" w:rsidP="00D34CDB">
      <w:pPr>
        <w:rPr>
          <w:rFonts w:ascii="Times New Roman" w:hAnsi="Times New Roman" w:cs="Times New Roman"/>
          <w:b/>
          <w:bCs/>
          <w:sz w:val="20"/>
          <w:szCs w:val="20"/>
        </w:rPr>
      </w:pPr>
    </w:p>
    <w:sectPr w:rsidR="00F63CE3"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1267" w14:textId="77777777" w:rsidR="00684FA5" w:rsidRDefault="00684FA5" w:rsidP="00A858FE">
      <w:r>
        <w:separator/>
      </w:r>
    </w:p>
  </w:endnote>
  <w:endnote w:type="continuationSeparator" w:id="0">
    <w:p w14:paraId="31AF749D" w14:textId="77777777" w:rsidR="00684FA5" w:rsidRDefault="00684F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381E" w14:textId="77777777" w:rsidR="00684FA5" w:rsidRDefault="00684FA5" w:rsidP="00A858FE">
      <w:r>
        <w:separator/>
      </w:r>
    </w:p>
  </w:footnote>
  <w:footnote w:type="continuationSeparator" w:id="0">
    <w:p w14:paraId="69B501A6" w14:textId="77777777" w:rsidR="00684FA5" w:rsidRDefault="00684FA5" w:rsidP="00A858FE">
      <w:r>
        <w:continuationSeparator/>
      </w:r>
    </w:p>
  </w:footnote>
  <w:footnote w:id="1">
    <w:p w14:paraId="2B9C52BC" w14:textId="77777777" w:rsidR="001F571F" w:rsidRDefault="001F571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1F571F" w:rsidRPr="00EB5BB1" w:rsidRDefault="001F571F"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3D62264" w14:textId="77777777" w:rsidR="001F571F" w:rsidRPr="001377B2" w:rsidRDefault="001F571F" w:rsidP="007A7A5A">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77A6E2F" w14:textId="77777777" w:rsidR="001F571F" w:rsidRDefault="001F571F" w:rsidP="00DD724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EE1DD15" w14:textId="77777777" w:rsidR="001F571F" w:rsidRPr="00EB5BB1" w:rsidRDefault="001F571F" w:rsidP="00DD724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9EB70ED" w14:textId="77777777" w:rsidR="001F571F" w:rsidRPr="001377B2" w:rsidRDefault="001F571F" w:rsidP="00DD724E">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FA557D6" w14:textId="77777777" w:rsidR="001F571F" w:rsidRDefault="001F571F" w:rsidP="00F63C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527830F" w14:textId="77777777" w:rsidR="001F571F" w:rsidRPr="00EB5BB1" w:rsidRDefault="001F571F" w:rsidP="00F63C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7DBB9E2" w14:textId="77777777" w:rsidR="001F571F" w:rsidRPr="001377B2" w:rsidRDefault="001F571F" w:rsidP="00F63CE3">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376C800" w14:textId="77777777" w:rsidR="001F571F" w:rsidRDefault="001F571F" w:rsidP="00F63CE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EE38AFB" w14:textId="77777777" w:rsidR="001F571F" w:rsidRPr="00EB5BB1" w:rsidRDefault="001F571F" w:rsidP="00F63CE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5A579700" w14:textId="77777777" w:rsidR="001F571F" w:rsidRPr="001377B2" w:rsidRDefault="001F571F" w:rsidP="00F63CE3">
      <w:pPr>
        <w:pStyle w:val="af1"/>
        <w:jc w:val="both"/>
        <w:rPr>
          <w:lang w:val="ru-RU"/>
        </w:rPr>
      </w:pPr>
      <w:r>
        <w:rPr>
          <w:rStyle w:val="af3"/>
        </w:rPr>
        <w:footnoteRef/>
      </w:r>
      <w:r w:rsidRPr="002A059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F571F" w:rsidRDefault="001F571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2453D06" w:rsidR="001F571F" w:rsidRDefault="001F571F">
        <w:pPr>
          <w:pStyle w:val="ac"/>
          <w:jc w:val="center"/>
        </w:pPr>
        <w:r>
          <w:fldChar w:fldCharType="begin"/>
        </w:r>
        <w:r>
          <w:instrText>PAGE   \* MERGEFORMAT</w:instrText>
        </w:r>
        <w:r>
          <w:fldChar w:fldCharType="separate"/>
        </w:r>
        <w:r w:rsidR="00600878">
          <w:rPr>
            <w:noProof/>
          </w:rPr>
          <w:t>3</w:t>
        </w:r>
        <w:r>
          <w:fldChar w:fldCharType="end"/>
        </w:r>
      </w:p>
    </w:sdtContent>
  </w:sdt>
  <w:p w14:paraId="6596F87D" w14:textId="77777777" w:rsidR="001F571F" w:rsidRDefault="001F571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FD53"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4D255C20" w14:textId="77777777" w:rsidR="001F571F" w:rsidRDefault="001F571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9999558"/>
      <w:docPartObj>
        <w:docPartGallery w:val="Page Numbers (Top of Page)"/>
        <w:docPartUnique/>
      </w:docPartObj>
    </w:sdtPr>
    <w:sdtEndPr/>
    <w:sdtContent>
      <w:p w14:paraId="5D323247" w14:textId="681EB0FB" w:rsidR="001F571F" w:rsidRDefault="001F571F">
        <w:pPr>
          <w:pStyle w:val="ac"/>
          <w:jc w:val="center"/>
        </w:pPr>
        <w:r>
          <w:fldChar w:fldCharType="begin"/>
        </w:r>
        <w:r>
          <w:instrText>PAGE   \* MERGEFORMAT</w:instrText>
        </w:r>
        <w:r>
          <w:fldChar w:fldCharType="separate"/>
        </w:r>
        <w:r w:rsidR="00600878">
          <w:rPr>
            <w:noProof/>
          </w:rPr>
          <w:t>10</w:t>
        </w:r>
        <w:r>
          <w:fldChar w:fldCharType="end"/>
        </w:r>
      </w:p>
    </w:sdtContent>
  </w:sdt>
  <w:p w14:paraId="69BFA9E1" w14:textId="77777777" w:rsidR="001F571F" w:rsidRDefault="001F571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88F32"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236A3EB8" w14:textId="77777777" w:rsidR="001F571F" w:rsidRDefault="001F571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046566"/>
      <w:docPartObj>
        <w:docPartGallery w:val="Page Numbers (Top of Page)"/>
        <w:docPartUnique/>
      </w:docPartObj>
    </w:sdtPr>
    <w:sdtEndPr/>
    <w:sdtContent>
      <w:p w14:paraId="734C5796" w14:textId="058429B9" w:rsidR="001F571F" w:rsidRDefault="001F571F">
        <w:pPr>
          <w:pStyle w:val="ac"/>
          <w:jc w:val="center"/>
        </w:pPr>
        <w:r>
          <w:fldChar w:fldCharType="begin"/>
        </w:r>
        <w:r>
          <w:instrText>PAGE   \* MERGEFORMAT</w:instrText>
        </w:r>
        <w:r>
          <w:fldChar w:fldCharType="separate"/>
        </w:r>
        <w:r w:rsidR="00600878">
          <w:rPr>
            <w:noProof/>
          </w:rPr>
          <w:t>39</w:t>
        </w:r>
        <w:r>
          <w:fldChar w:fldCharType="end"/>
        </w:r>
      </w:p>
    </w:sdtContent>
  </w:sdt>
  <w:p w14:paraId="52C9195D" w14:textId="77777777" w:rsidR="001F571F" w:rsidRDefault="001F571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4447"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685F1203" w14:textId="77777777" w:rsidR="001F571F" w:rsidRDefault="001F571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465960"/>
      <w:docPartObj>
        <w:docPartGallery w:val="Page Numbers (Top of Page)"/>
        <w:docPartUnique/>
      </w:docPartObj>
    </w:sdtPr>
    <w:sdtEndPr/>
    <w:sdtContent>
      <w:p w14:paraId="7A029135" w14:textId="609C8E99" w:rsidR="001F571F" w:rsidRDefault="001F571F">
        <w:pPr>
          <w:pStyle w:val="ac"/>
          <w:jc w:val="center"/>
        </w:pPr>
        <w:r>
          <w:fldChar w:fldCharType="begin"/>
        </w:r>
        <w:r>
          <w:instrText>PAGE   \* MERGEFORMAT</w:instrText>
        </w:r>
        <w:r>
          <w:fldChar w:fldCharType="separate"/>
        </w:r>
        <w:r w:rsidR="00600878">
          <w:rPr>
            <w:noProof/>
          </w:rPr>
          <w:t>48</w:t>
        </w:r>
        <w:r>
          <w:fldChar w:fldCharType="end"/>
        </w:r>
      </w:p>
    </w:sdtContent>
  </w:sdt>
  <w:p w14:paraId="4F898E32" w14:textId="77777777" w:rsidR="001F571F" w:rsidRDefault="001F571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F571F" w:rsidRDefault="001F571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F571F" w:rsidRDefault="001F571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4F00"/>
    <w:multiLevelType w:val="hybridMultilevel"/>
    <w:tmpl w:val="D0B89CB8"/>
    <w:lvl w:ilvl="0" w:tplc="F3BADB8C">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1" w15:restartNumberingAfterBreak="0">
    <w:nsid w:val="08CD5C8C"/>
    <w:multiLevelType w:val="hybridMultilevel"/>
    <w:tmpl w:val="489AA038"/>
    <w:lvl w:ilvl="0" w:tplc="34FE40AA">
      <w:start w:val="1"/>
      <w:numFmt w:val="decimal"/>
      <w:lvlText w:val="%1."/>
      <w:lvlJc w:val="left"/>
      <w:pPr>
        <w:ind w:left="420" w:hanging="36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09315726"/>
    <w:multiLevelType w:val="multilevel"/>
    <w:tmpl w:val="C0FE624E"/>
    <w:lvl w:ilvl="0">
      <w:start w:val="1"/>
      <w:numFmt w:val="decimal"/>
      <w:lvlText w:val="%1."/>
      <w:lvlJc w:val="left"/>
      <w:pPr>
        <w:ind w:left="1069" w:hanging="360"/>
      </w:pPr>
      <w:rPr>
        <w:b w:val="0"/>
        <w:bCs w:val="0"/>
        <w:i w:val="0"/>
        <w:color w:val="000000"/>
        <w:sz w:val="22"/>
        <w:szCs w:val="22"/>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4457C2"/>
    <w:multiLevelType w:val="multilevel"/>
    <w:tmpl w:val="ED98743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62A6BEF"/>
    <w:multiLevelType w:val="multilevel"/>
    <w:tmpl w:val="F8927B9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9" w15:restartNumberingAfterBreak="0">
    <w:nsid w:val="1B054D42"/>
    <w:multiLevelType w:val="hybridMultilevel"/>
    <w:tmpl w:val="67269930"/>
    <w:lvl w:ilvl="0" w:tplc="0419000F">
      <w:start w:val="1"/>
      <w:numFmt w:val="decimal"/>
      <w:lvlText w:val="%1."/>
      <w:lvlJc w:val="left"/>
      <w:pPr>
        <w:ind w:left="718" w:hanging="360"/>
      </w:p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10" w15:restartNumberingAfterBreak="0">
    <w:nsid w:val="1E2F21E6"/>
    <w:multiLevelType w:val="hybridMultilevel"/>
    <w:tmpl w:val="CBD09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511FE0"/>
    <w:multiLevelType w:val="hybridMultilevel"/>
    <w:tmpl w:val="3BF80E4C"/>
    <w:lvl w:ilvl="0" w:tplc="AE94D6BE">
      <w:start w:val="1"/>
      <w:numFmt w:val="bullet"/>
      <w:lvlText w:val=""/>
      <w:lvlJc w:val="left"/>
      <w:pPr>
        <w:tabs>
          <w:tab w:val="num" w:pos="360"/>
        </w:tabs>
        <w:ind w:left="360" w:hanging="360"/>
      </w:pPr>
      <w:rPr>
        <w:rFonts w:ascii="Symbol" w:hAnsi="Symbol" w:hint="default"/>
      </w:rPr>
    </w:lvl>
    <w:lvl w:ilvl="1" w:tplc="AE94D6BE">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687485C"/>
    <w:multiLevelType w:val="hybridMultilevel"/>
    <w:tmpl w:val="1130E008"/>
    <w:lvl w:ilvl="0" w:tplc="5628A41A">
      <w:start w:val="1"/>
      <w:numFmt w:val="decimal"/>
      <w:lvlText w:val="%1."/>
      <w:lvlJc w:val="left"/>
      <w:pPr>
        <w:ind w:left="720" w:hanging="360"/>
      </w:pPr>
      <w:rPr>
        <w:rFonts w:ascii="Times New Roman" w:eastAsia="Times New Roman" w:hAnsi="Times New Roman" w:cs="Times New Roman"/>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2F35A0"/>
    <w:multiLevelType w:val="multilevel"/>
    <w:tmpl w:val="5DCE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BD00481"/>
    <w:multiLevelType w:val="hybridMultilevel"/>
    <w:tmpl w:val="FED61A30"/>
    <w:lvl w:ilvl="0" w:tplc="F3BADB8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2F5462D4"/>
    <w:multiLevelType w:val="multilevel"/>
    <w:tmpl w:val="39000A0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9" w15:restartNumberingAfterBreak="0">
    <w:nsid w:val="33D4793E"/>
    <w:multiLevelType w:val="multilevel"/>
    <w:tmpl w:val="36E2E32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39A4000C"/>
    <w:multiLevelType w:val="multilevel"/>
    <w:tmpl w:val="5DCE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334D55"/>
    <w:multiLevelType w:val="hybridMultilevel"/>
    <w:tmpl w:val="F9805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43444C9"/>
    <w:multiLevelType w:val="hybridMultilevel"/>
    <w:tmpl w:val="A80A11FA"/>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705D76"/>
    <w:multiLevelType w:val="hybridMultilevel"/>
    <w:tmpl w:val="A1B4154C"/>
    <w:lvl w:ilvl="0" w:tplc="3D7AE29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E4E46C1"/>
    <w:multiLevelType w:val="multilevel"/>
    <w:tmpl w:val="5D9C9EB6"/>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5B01BE5"/>
    <w:multiLevelType w:val="hybridMultilevel"/>
    <w:tmpl w:val="B8066F6A"/>
    <w:lvl w:ilvl="0" w:tplc="F3BADB8C">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8" w15:restartNumberingAfterBreak="0">
    <w:nsid w:val="59334B7B"/>
    <w:multiLevelType w:val="multilevel"/>
    <w:tmpl w:val="3886C69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D362D87"/>
    <w:multiLevelType w:val="hybridMultilevel"/>
    <w:tmpl w:val="56CAF89E"/>
    <w:lvl w:ilvl="0" w:tplc="845AEB2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AF6C55"/>
    <w:multiLevelType w:val="hybridMultilevel"/>
    <w:tmpl w:val="4F8E6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986088"/>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657210FF"/>
    <w:multiLevelType w:val="hybridMultilevel"/>
    <w:tmpl w:val="5CD49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C584694"/>
    <w:multiLevelType w:val="multilevel"/>
    <w:tmpl w:val="12743C3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CB05DBB"/>
    <w:multiLevelType w:val="hybridMultilevel"/>
    <w:tmpl w:val="4F54D2E6"/>
    <w:lvl w:ilvl="0" w:tplc="4684C0B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F33273"/>
    <w:multiLevelType w:val="multilevel"/>
    <w:tmpl w:val="AF7CA234"/>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1EF2CB9"/>
    <w:multiLevelType w:val="multilevel"/>
    <w:tmpl w:val="1DC2FAEC"/>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4D56EAA"/>
    <w:multiLevelType w:val="hybridMultilevel"/>
    <w:tmpl w:val="807479F2"/>
    <w:lvl w:ilvl="0" w:tplc="F3BAD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0E1D7F"/>
    <w:multiLevelType w:val="hybridMultilevel"/>
    <w:tmpl w:val="76A2AD0A"/>
    <w:lvl w:ilvl="0" w:tplc="1C30DD8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63217D"/>
    <w:multiLevelType w:val="hybridMultilevel"/>
    <w:tmpl w:val="4F307E78"/>
    <w:lvl w:ilvl="0" w:tplc="4D2C1C28">
      <w:start w:val="1"/>
      <w:numFmt w:val="decimal"/>
      <w:lvlText w:val="%1."/>
      <w:lvlJc w:val="left"/>
      <w:pPr>
        <w:ind w:left="718" w:hanging="360"/>
      </w:pPr>
      <w:rPr>
        <w:b w:val="0"/>
        <w:bCs/>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num w:numId="1">
    <w:abstractNumId w:val="34"/>
  </w:num>
  <w:num w:numId="2">
    <w:abstractNumId w:val="12"/>
  </w:num>
  <w:num w:numId="3">
    <w:abstractNumId w:val="29"/>
  </w:num>
  <w:num w:numId="4">
    <w:abstractNumId w:val="15"/>
  </w:num>
  <w:num w:numId="5">
    <w:abstractNumId w:val="7"/>
  </w:num>
  <w:num w:numId="6">
    <w:abstractNumId w:val="3"/>
  </w:num>
  <w:num w:numId="7">
    <w:abstractNumId w:val="25"/>
  </w:num>
  <w:num w:numId="8">
    <w:abstractNumId w:val="5"/>
  </w:num>
  <w:num w:numId="9">
    <w:abstractNumId w:val="17"/>
  </w:num>
  <w:num w:numId="10">
    <w:abstractNumId w:val="4"/>
  </w:num>
  <w:num w:numId="11">
    <w:abstractNumId w:val="24"/>
  </w:num>
  <w:num w:numId="12">
    <w:abstractNumId w:val="40"/>
  </w:num>
  <w:num w:numId="13">
    <w:abstractNumId w:val="38"/>
  </w:num>
  <w:num w:numId="14">
    <w:abstractNumId w:val="18"/>
  </w:num>
  <w:num w:numId="15">
    <w:abstractNumId w:val="19"/>
  </w:num>
  <w:num w:numId="16">
    <w:abstractNumId w:val="8"/>
  </w:num>
  <w:num w:numId="17">
    <w:abstractNumId w:val="9"/>
  </w:num>
  <w:num w:numId="18">
    <w:abstractNumId w:val="27"/>
  </w:num>
  <w:num w:numId="19">
    <w:abstractNumId w:val="0"/>
  </w:num>
  <w:num w:numId="20">
    <w:abstractNumId w:val="33"/>
  </w:num>
  <w:num w:numId="21">
    <w:abstractNumId w:val="11"/>
  </w:num>
  <w:num w:numId="22">
    <w:abstractNumId w:val="35"/>
  </w:num>
  <w:num w:numId="23">
    <w:abstractNumId w:val="28"/>
  </w:num>
  <w:num w:numId="24">
    <w:abstractNumId w:val="6"/>
  </w:num>
  <w:num w:numId="25">
    <w:abstractNumId w:val="14"/>
  </w:num>
  <w:num w:numId="26">
    <w:abstractNumId w:val="20"/>
  </w:num>
  <w:num w:numId="27">
    <w:abstractNumId w:val="30"/>
  </w:num>
  <w:num w:numId="28">
    <w:abstractNumId w:val="43"/>
  </w:num>
  <w:num w:numId="29">
    <w:abstractNumId w:val="2"/>
  </w:num>
  <w:num w:numId="30">
    <w:abstractNumId w:val="23"/>
  </w:num>
  <w:num w:numId="31">
    <w:abstractNumId w:val="31"/>
  </w:num>
  <w:num w:numId="32">
    <w:abstractNumId w:val="1"/>
  </w:num>
  <w:num w:numId="33">
    <w:abstractNumId w:val="39"/>
  </w:num>
  <w:num w:numId="34">
    <w:abstractNumId w:val="21"/>
  </w:num>
  <w:num w:numId="35">
    <w:abstractNumId w:val="16"/>
  </w:num>
  <w:num w:numId="36">
    <w:abstractNumId w:val="10"/>
  </w:num>
  <w:num w:numId="37">
    <w:abstractNumId w:val="37"/>
  </w:num>
  <w:num w:numId="38">
    <w:abstractNumId w:val="32"/>
  </w:num>
  <w:num w:numId="39">
    <w:abstractNumId w:val="22"/>
  </w:num>
  <w:num w:numId="40">
    <w:abstractNumId w:val="36"/>
  </w:num>
  <w:num w:numId="41">
    <w:abstractNumId w:val="13"/>
  </w:num>
  <w:num w:numId="42">
    <w:abstractNumId w:val="41"/>
  </w:num>
  <w:num w:numId="43">
    <w:abstractNumId w:val="42"/>
  </w:num>
  <w:num w:numId="44">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29"/>
    <w:rsid w:val="00012459"/>
    <w:rsid w:val="000156CF"/>
    <w:rsid w:val="000179F8"/>
    <w:rsid w:val="00021314"/>
    <w:rsid w:val="00021F15"/>
    <w:rsid w:val="000274BC"/>
    <w:rsid w:val="000310CB"/>
    <w:rsid w:val="00042069"/>
    <w:rsid w:val="000505A0"/>
    <w:rsid w:val="00062BEB"/>
    <w:rsid w:val="00064407"/>
    <w:rsid w:val="0007128F"/>
    <w:rsid w:val="00083B9B"/>
    <w:rsid w:val="0008627A"/>
    <w:rsid w:val="0008639E"/>
    <w:rsid w:val="0008772C"/>
    <w:rsid w:val="00087B5D"/>
    <w:rsid w:val="00087CF5"/>
    <w:rsid w:val="000936BD"/>
    <w:rsid w:val="00095B39"/>
    <w:rsid w:val="00095EB2"/>
    <w:rsid w:val="00095EBD"/>
    <w:rsid w:val="00095EC1"/>
    <w:rsid w:val="00096E47"/>
    <w:rsid w:val="000A0EFF"/>
    <w:rsid w:val="000A13D5"/>
    <w:rsid w:val="000A17B0"/>
    <w:rsid w:val="000A19C6"/>
    <w:rsid w:val="000A1ACE"/>
    <w:rsid w:val="000A1D39"/>
    <w:rsid w:val="000A3529"/>
    <w:rsid w:val="000A41FA"/>
    <w:rsid w:val="000A4B35"/>
    <w:rsid w:val="000A54E1"/>
    <w:rsid w:val="000A6952"/>
    <w:rsid w:val="000A6BEF"/>
    <w:rsid w:val="000A796E"/>
    <w:rsid w:val="000B06F4"/>
    <w:rsid w:val="000B147F"/>
    <w:rsid w:val="000B4B8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2E72"/>
    <w:rsid w:val="0011295E"/>
    <w:rsid w:val="00115C97"/>
    <w:rsid w:val="00117316"/>
    <w:rsid w:val="00117DB9"/>
    <w:rsid w:val="001244C3"/>
    <w:rsid w:val="0013186F"/>
    <w:rsid w:val="00132B46"/>
    <w:rsid w:val="00134858"/>
    <w:rsid w:val="00135CE3"/>
    <w:rsid w:val="00137F0D"/>
    <w:rsid w:val="00144DE0"/>
    <w:rsid w:val="00144EE1"/>
    <w:rsid w:val="00151DE0"/>
    <w:rsid w:val="00151E20"/>
    <w:rsid w:val="00152D91"/>
    <w:rsid w:val="00155BB4"/>
    <w:rsid w:val="00157F10"/>
    <w:rsid w:val="001604E7"/>
    <w:rsid w:val="00160E95"/>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3A7"/>
    <w:rsid w:val="001944D3"/>
    <w:rsid w:val="001946B3"/>
    <w:rsid w:val="00196996"/>
    <w:rsid w:val="00197F9A"/>
    <w:rsid w:val="001A38DD"/>
    <w:rsid w:val="001A5DA5"/>
    <w:rsid w:val="001A6B4D"/>
    <w:rsid w:val="001A723D"/>
    <w:rsid w:val="001B0603"/>
    <w:rsid w:val="001B7A0B"/>
    <w:rsid w:val="001C3496"/>
    <w:rsid w:val="001C3659"/>
    <w:rsid w:val="001F3287"/>
    <w:rsid w:val="001F38D5"/>
    <w:rsid w:val="001F47BF"/>
    <w:rsid w:val="001F571F"/>
    <w:rsid w:val="001F7412"/>
    <w:rsid w:val="002003DB"/>
    <w:rsid w:val="002005BD"/>
    <w:rsid w:val="00200AFE"/>
    <w:rsid w:val="00200BCC"/>
    <w:rsid w:val="0020413C"/>
    <w:rsid w:val="00207F28"/>
    <w:rsid w:val="00214055"/>
    <w:rsid w:val="00217CBC"/>
    <w:rsid w:val="002221E1"/>
    <w:rsid w:val="002227F3"/>
    <w:rsid w:val="00223530"/>
    <w:rsid w:val="00223558"/>
    <w:rsid w:val="0023497C"/>
    <w:rsid w:val="00235942"/>
    <w:rsid w:val="00235CC4"/>
    <w:rsid w:val="002415E0"/>
    <w:rsid w:val="00246043"/>
    <w:rsid w:val="0024748B"/>
    <w:rsid w:val="00247667"/>
    <w:rsid w:val="00250BEC"/>
    <w:rsid w:val="002513D8"/>
    <w:rsid w:val="00252C9A"/>
    <w:rsid w:val="0025322E"/>
    <w:rsid w:val="00253B49"/>
    <w:rsid w:val="0025505C"/>
    <w:rsid w:val="00255701"/>
    <w:rsid w:val="002566DF"/>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20B1"/>
    <w:rsid w:val="003022CD"/>
    <w:rsid w:val="00303406"/>
    <w:rsid w:val="0030728C"/>
    <w:rsid w:val="0031061A"/>
    <w:rsid w:val="00310E7E"/>
    <w:rsid w:val="00312533"/>
    <w:rsid w:val="00314663"/>
    <w:rsid w:val="003172EE"/>
    <w:rsid w:val="0032315D"/>
    <w:rsid w:val="00324B82"/>
    <w:rsid w:val="00326B77"/>
    <w:rsid w:val="003271B8"/>
    <w:rsid w:val="00327C8E"/>
    <w:rsid w:val="00332233"/>
    <w:rsid w:val="00333ABF"/>
    <w:rsid w:val="003369AE"/>
    <w:rsid w:val="00340F33"/>
    <w:rsid w:val="00343F5D"/>
    <w:rsid w:val="00347551"/>
    <w:rsid w:val="003520FD"/>
    <w:rsid w:val="00356292"/>
    <w:rsid w:val="003608EC"/>
    <w:rsid w:val="00360F0B"/>
    <w:rsid w:val="0036387B"/>
    <w:rsid w:val="003649A3"/>
    <w:rsid w:val="003664B6"/>
    <w:rsid w:val="00372DD2"/>
    <w:rsid w:val="0037624A"/>
    <w:rsid w:val="00376544"/>
    <w:rsid w:val="00376830"/>
    <w:rsid w:val="003774C5"/>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6A18"/>
    <w:rsid w:val="003E3944"/>
    <w:rsid w:val="003E53A2"/>
    <w:rsid w:val="003E679E"/>
    <w:rsid w:val="003E7D10"/>
    <w:rsid w:val="003F24E3"/>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3491"/>
    <w:rsid w:val="004806A0"/>
    <w:rsid w:val="004809D9"/>
    <w:rsid w:val="00494B4A"/>
    <w:rsid w:val="0049610F"/>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952"/>
    <w:rsid w:val="004F030E"/>
    <w:rsid w:val="004F19D7"/>
    <w:rsid w:val="004F4197"/>
    <w:rsid w:val="004F5C5E"/>
    <w:rsid w:val="004F60DA"/>
    <w:rsid w:val="00500294"/>
    <w:rsid w:val="005026C2"/>
    <w:rsid w:val="00502E27"/>
    <w:rsid w:val="00502F97"/>
    <w:rsid w:val="005038E6"/>
    <w:rsid w:val="00504C70"/>
    <w:rsid w:val="005052BF"/>
    <w:rsid w:val="00505834"/>
    <w:rsid w:val="0051713F"/>
    <w:rsid w:val="00524FD7"/>
    <w:rsid w:val="0052763B"/>
    <w:rsid w:val="00533319"/>
    <w:rsid w:val="00533582"/>
    <w:rsid w:val="00537C30"/>
    <w:rsid w:val="005438AD"/>
    <w:rsid w:val="00543932"/>
    <w:rsid w:val="005458F7"/>
    <w:rsid w:val="00550283"/>
    <w:rsid w:val="00550ACD"/>
    <w:rsid w:val="005511B7"/>
    <w:rsid w:val="005525EF"/>
    <w:rsid w:val="005551BB"/>
    <w:rsid w:val="0055753C"/>
    <w:rsid w:val="00562CE2"/>
    <w:rsid w:val="005643D7"/>
    <w:rsid w:val="0056478F"/>
    <w:rsid w:val="005648CA"/>
    <w:rsid w:val="00574913"/>
    <w:rsid w:val="00574FEF"/>
    <w:rsid w:val="0058000F"/>
    <w:rsid w:val="00583426"/>
    <w:rsid w:val="00583D2F"/>
    <w:rsid w:val="005852C3"/>
    <w:rsid w:val="00585658"/>
    <w:rsid w:val="005857F1"/>
    <w:rsid w:val="00586458"/>
    <w:rsid w:val="00587FF5"/>
    <w:rsid w:val="005905EF"/>
    <w:rsid w:val="005944EF"/>
    <w:rsid w:val="00594D59"/>
    <w:rsid w:val="005A07FC"/>
    <w:rsid w:val="005A2B38"/>
    <w:rsid w:val="005B2AC8"/>
    <w:rsid w:val="005C3984"/>
    <w:rsid w:val="005C636E"/>
    <w:rsid w:val="005C6504"/>
    <w:rsid w:val="005C6A3A"/>
    <w:rsid w:val="005C7265"/>
    <w:rsid w:val="005D0B9C"/>
    <w:rsid w:val="005D3105"/>
    <w:rsid w:val="005D45EB"/>
    <w:rsid w:val="005D4C74"/>
    <w:rsid w:val="005D7117"/>
    <w:rsid w:val="005E1251"/>
    <w:rsid w:val="005E2A95"/>
    <w:rsid w:val="005E666F"/>
    <w:rsid w:val="005E767F"/>
    <w:rsid w:val="005F254D"/>
    <w:rsid w:val="005F3BA8"/>
    <w:rsid w:val="005F59C7"/>
    <w:rsid w:val="005F647B"/>
    <w:rsid w:val="00600817"/>
    <w:rsid w:val="00600878"/>
    <w:rsid w:val="0060207D"/>
    <w:rsid w:val="006034DE"/>
    <w:rsid w:val="0061235E"/>
    <w:rsid w:val="00615954"/>
    <w:rsid w:val="00620976"/>
    <w:rsid w:val="006229A4"/>
    <w:rsid w:val="00635015"/>
    <w:rsid w:val="00636315"/>
    <w:rsid w:val="00640C5A"/>
    <w:rsid w:val="00646E05"/>
    <w:rsid w:val="00650455"/>
    <w:rsid w:val="00656A72"/>
    <w:rsid w:val="00661BCB"/>
    <w:rsid w:val="00663DF9"/>
    <w:rsid w:val="00665678"/>
    <w:rsid w:val="006672FE"/>
    <w:rsid w:val="0067045C"/>
    <w:rsid w:val="0067255A"/>
    <w:rsid w:val="00673ADD"/>
    <w:rsid w:val="006758CE"/>
    <w:rsid w:val="00677DF5"/>
    <w:rsid w:val="00680B59"/>
    <w:rsid w:val="00680EE4"/>
    <w:rsid w:val="0068198B"/>
    <w:rsid w:val="006841BF"/>
    <w:rsid w:val="00684FA5"/>
    <w:rsid w:val="00693608"/>
    <w:rsid w:val="00693846"/>
    <w:rsid w:val="00697D60"/>
    <w:rsid w:val="006A4AF7"/>
    <w:rsid w:val="006A5CE2"/>
    <w:rsid w:val="006A77F8"/>
    <w:rsid w:val="006B0501"/>
    <w:rsid w:val="006B1F6D"/>
    <w:rsid w:val="006B29DD"/>
    <w:rsid w:val="006C5629"/>
    <w:rsid w:val="006D036B"/>
    <w:rsid w:val="006D3A82"/>
    <w:rsid w:val="006D4BD0"/>
    <w:rsid w:val="006D4C3D"/>
    <w:rsid w:val="006E29B8"/>
    <w:rsid w:val="006E319A"/>
    <w:rsid w:val="006E5130"/>
    <w:rsid w:val="006E7FF4"/>
    <w:rsid w:val="006F0E0C"/>
    <w:rsid w:val="006F239E"/>
    <w:rsid w:val="006F7C5D"/>
    <w:rsid w:val="00701D4A"/>
    <w:rsid w:val="0070724D"/>
    <w:rsid w:val="0071057A"/>
    <w:rsid w:val="007112DA"/>
    <w:rsid w:val="00712254"/>
    <w:rsid w:val="007129CE"/>
    <w:rsid w:val="00713285"/>
    <w:rsid w:val="0072121D"/>
    <w:rsid w:val="007217B1"/>
    <w:rsid w:val="007271F1"/>
    <w:rsid w:val="00731549"/>
    <w:rsid w:val="007340DE"/>
    <w:rsid w:val="00734895"/>
    <w:rsid w:val="0074040E"/>
    <w:rsid w:val="007408DC"/>
    <w:rsid w:val="00741526"/>
    <w:rsid w:val="0074288A"/>
    <w:rsid w:val="00742FF4"/>
    <w:rsid w:val="00743120"/>
    <w:rsid w:val="007438FA"/>
    <w:rsid w:val="00744FD5"/>
    <w:rsid w:val="007452B6"/>
    <w:rsid w:val="00750D1E"/>
    <w:rsid w:val="00751EAE"/>
    <w:rsid w:val="00752080"/>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0ED"/>
    <w:rsid w:val="007A0937"/>
    <w:rsid w:val="007A1BB6"/>
    <w:rsid w:val="007A233F"/>
    <w:rsid w:val="007A3C17"/>
    <w:rsid w:val="007A5964"/>
    <w:rsid w:val="007A7A5A"/>
    <w:rsid w:val="007B0B1F"/>
    <w:rsid w:val="007B0D1E"/>
    <w:rsid w:val="007B1AD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4232"/>
    <w:rsid w:val="00815CB5"/>
    <w:rsid w:val="00816FB4"/>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94B"/>
    <w:rsid w:val="008B7222"/>
    <w:rsid w:val="008C3C0E"/>
    <w:rsid w:val="008D00EF"/>
    <w:rsid w:val="008D5120"/>
    <w:rsid w:val="008E19E9"/>
    <w:rsid w:val="008E329E"/>
    <w:rsid w:val="008E444A"/>
    <w:rsid w:val="008E712C"/>
    <w:rsid w:val="008E7C9D"/>
    <w:rsid w:val="008F225F"/>
    <w:rsid w:val="008F4296"/>
    <w:rsid w:val="008F4F1D"/>
    <w:rsid w:val="008F578C"/>
    <w:rsid w:val="0090012C"/>
    <w:rsid w:val="00901CFE"/>
    <w:rsid w:val="00903316"/>
    <w:rsid w:val="0090672D"/>
    <w:rsid w:val="00906981"/>
    <w:rsid w:val="0091257D"/>
    <w:rsid w:val="009166B7"/>
    <w:rsid w:val="009171F4"/>
    <w:rsid w:val="00917222"/>
    <w:rsid w:val="0092062D"/>
    <w:rsid w:val="009223E3"/>
    <w:rsid w:val="00924566"/>
    <w:rsid w:val="009250A7"/>
    <w:rsid w:val="00925C1B"/>
    <w:rsid w:val="00926346"/>
    <w:rsid w:val="00926E7B"/>
    <w:rsid w:val="00927A58"/>
    <w:rsid w:val="009314A7"/>
    <w:rsid w:val="00933A88"/>
    <w:rsid w:val="00934A19"/>
    <w:rsid w:val="009355B2"/>
    <w:rsid w:val="009356AB"/>
    <w:rsid w:val="00935AB4"/>
    <w:rsid w:val="00940451"/>
    <w:rsid w:val="00943133"/>
    <w:rsid w:val="009433CC"/>
    <w:rsid w:val="009436C7"/>
    <w:rsid w:val="00943A3D"/>
    <w:rsid w:val="00946EA9"/>
    <w:rsid w:val="00951D9B"/>
    <w:rsid w:val="009559C1"/>
    <w:rsid w:val="0095653B"/>
    <w:rsid w:val="00956668"/>
    <w:rsid w:val="00957653"/>
    <w:rsid w:val="00962AFE"/>
    <w:rsid w:val="009644CA"/>
    <w:rsid w:val="0097002A"/>
    <w:rsid w:val="00985111"/>
    <w:rsid w:val="00985130"/>
    <w:rsid w:val="0098583B"/>
    <w:rsid w:val="00986EEC"/>
    <w:rsid w:val="00987700"/>
    <w:rsid w:val="00987D0F"/>
    <w:rsid w:val="00987E61"/>
    <w:rsid w:val="00990BCD"/>
    <w:rsid w:val="009A1DFB"/>
    <w:rsid w:val="009A4706"/>
    <w:rsid w:val="009A4D9F"/>
    <w:rsid w:val="009B6A77"/>
    <w:rsid w:val="009B7136"/>
    <w:rsid w:val="009C121E"/>
    <w:rsid w:val="009C2C4C"/>
    <w:rsid w:val="009C41B5"/>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4671"/>
    <w:rsid w:val="00A324EB"/>
    <w:rsid w:val="00A33D52"/>
    <w:rsid w:val="00A3570A"/>
    <w:rsid w:val="00A37E46"/>
    <w:rsid w:val="00A43059"/>
    <w:rsid w:val="00A54E6F"/>
    <w:rsid w:val="00A55A51"/>
    <w:rsid w:val="00A63431"/>
    <w:rsid w:val="00A65067"/>
    <w:rsid w:val="00A6653D"/>
    <w:rsid w:val="00A679AA"/>
    <w:rsid w:val="00A71768"/>
    <w:rsid w:val="00A73A61"/>
    <w:rsid w:val="00A770D5"/>
    <w:rsid w:val="00A77FF8"/>
    <w:rsid w:val="00A858FE"/>
    <w:rsid w:val="00A86ADD"/>
    <w:rsid w:val="00A92CA3"/>
    <w:rsid w:val="00A92DA2"/>
    <w:rsid w:val="00A936C2"/>
    <w:rsid w:val="00A94AF6"/>
    <w:rsid w:val="00A9500D"/>
    <w:rsid w:val="00AA0619"/>
    <w:rsid w:val="00AA1B7A"/>
    <w:rsid w:val="00AA30B8"/>
    <w:rsid w:val="00AA538C"/>
    <w:rsid w:val="00AA5BD1"/>
    <w:rsid w:val="00AA6DDA"/>
    <w:rsid w:val="00AA7F68"/>
    <w:rsid w:val="00AB06C5"/>
    <w:rsid w:val="00AB1C3A"/>
    <w:rsid w:val="00AB3372"/>
    <w:rsid w:val="00AB3AC6"/>
    <w:rsid w:val="00AB6F52"/>
    <w:rsid w:val="00AC4AB1"/>
    <w:rsid w:val="00AC58B5"/>
    <w:rsid w:val="00AC5CBF"/>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4BE1"/>
    <w:rsid w:val="00B25BC4"/>
    <w:rsid w:val="00B4086B"/>
    <w:rsid w:val="00B41612"/>
    <w:rsid w:val="00B421C2"/>
    <w:rsid w:val="00B432BF"/>
    <w:rsid w:val="00B44665"/>
    <w:rsid w:val="00B4535B"/>
    <w:rsid w:val="00B47A03"/>
    <w:rsid w:val="00B5250E"/>
    <w:rsid w:val="00B52886"/>
    <w:rsid w:val="00B54813"/>
    <w:rsid w:val="00B5795F"/>
    <w:rsid w:val="00B6065A"/>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17F8"/>
    <w:rsid w:val="00BB232A"/>
    <w:rsid w:val="00BB40E8"/>
    <w:rsid w:val="00BB57E6"/>
    <w:rsid w:val="00BC02B0"/>
    <w:rsid w:val="00BC07BC"/>
    <w:rsid w:val="00BC0D51"/>
    <w:rsid w:val="00BC1BE2"/>
    <w:rsid w:val="00BC3058"/>
    <w:rsid w:val="00BC51F6"/>
    <w:rsid w:val="00BC7A2E"/>
    <w:rsid w:val="00BD13B6"/>
    <w:rsid w:val="00BD1C92"/>
    <w:rsid w:val="00BD744C"/>
    <w:rsid w:val="00BE320C"/>
    <w:rsid w:val="00BF07DC"/>
    <w:rsid w:val="00BF20DB"/>
    <w:rsid w:val="00BF2E82"/>
    <w:rsid w:val="00BF7FA9"/>
    <w:rsid w:val="00C02586"/>
    <w:rsid w:val="00C02D01"/>
    <w:rsid w:val="00C03480"/>
    <w:rsid w:val="00C0458D"/>
    <w:rsid w:val="00C079B1"/>
    <w:rsid w:val="00C10568"/>
    <w:rsid w:val="00C11CA7"/>
    <w:rsid w:val="00C12101"/>
    <w:rsid w:val="00C162D4"/>
    <w:rsid w:val="00C17D5E"/>
    <w:rsid w:val="00C22785"/>
    <w:rsid w:val="00C30BB5"/>
    <w:rsid w:val="00C328C9"/>
    <w:rsid w:val="00C341D6"/>
    <w:rsid w:val="00C35B20"/>
    <w:rsid w:val="00C36BD4"/>
    <w:rsid w:val="00C40043"/>
    <w:rsid w:val="00C455CE"/>
    <w:rsid w:val="00C4573C"/>
    <w:rsid w:val="00C460EE"/>
    <w:rsid w:val="00C471C3"/>
    <w:rsid w:val="00C500FE"/>
    <w:rsid w:val="00C52139"/>
    <w:rsid w:val="00C55112"/>
    <w:rsid w:val="00C632F2"/>
    <w:rsid w:val="00C63897"/>
    <w:rsid w:val="00C64571"/>
    <w:rsid w:val="00C7085A"/>
    <w:rsid w:val="00C712C3"/>
    <w:rsid w:val="00C72FDC"/>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2A7"/>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4CDB"/>
    <w:rsid w:val="00D36405"/>
    <w:rsid w:val="00D37510"/>
    <w:rsid w:val="00D3763E"/>
    <w:rsid w:val="00D37EAF"/>
    <w:rsid w:val="00D40AE9"/>
    <w:rsid w:val="00D41066"/>
    <w:rsid w:val="00D42432"/>
    <w:rsid w:val="00D43D26"/>
    <w:rsid w:val="00D4499B"/>
    <w:rsid w:val="00D47996"/>
    <w:rsid w:val="00D54A74"/>
    <w:rsid w:val="00D57214"/>
    <w:rsid w:val="00D57AEB"/>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07E4"/>
    <w:rsid w:val="00DB58CB"/>
    <w:rsid w:val="00DB7055"/>
    <w:rsid w:val="00DC04A7"/>
    <w:rsid w:val="00DC1794"/>
    <w:rsid w:val="00DC33AA"/>
    <w:rsid w:val="00DC428B"/>
    <w:rsid w:val="00DC6D32"/>
    <w:rsid w:val="00DD00E4"/>
    <w:rsid w:val="00DD047D"/>
    <w:rsid w:val="00DD0B43"/>
    <w:rsid w:val="00DD0E74"/>
    <w:rsid w:val="00DD4416"/>
    <w:rsid w:val="00DD724E"/>
    <w:rsid w:val="00DE0B42"/>
    <w:rsid w:val="00DE1FCA"/>
    <w:rsid w:val="00DE3D24"/>
    <w:rsid w:val="00DE69B6"/>
    <w:rsid w:val="00DE7077"/>
    <w:rsid w:val="00DE7355"/>
    <w:rsid w:val="00DE7ABE"/>
    <w:rsid w:val="00DF064B"/>
    <w:rsid w:val="00DF0A07"/>
    <w:rsid w:val="00DF1EFC"/>
    <w:rsid w:val="00DF5A57"/>
    <w:rsid w:val="00DF7D18"/>
    <w:rsid w:val="00E04831"/>
    <w:rsid w:val="00E06E2E"/>
    <w:rsid w:val="00E10A30"/>
    <w:rsid w:val="00E10B85"/>
    <w:rsid w:val="00E11C84"/>
    <w:rsid w:val="00E129BC"/>
    <w:rsid w:val="00E17F05"/>
    <w:rsid w:val="00E22093"/>
    <w:rsid w:val="00E22BB1"/>
    <w:rsid w:val="00E2393C"/>
    <w:rsid w:val="00E35630"/>
    <w:rsid w:val="00E35BDB"/>
    <w:rsid w:val="00E35FD4"/>
    <w:rsid w:val="00E370AF"/>
    <w:rsid w:val="00E40A99"/>
    <w:rsid w:val="00E40C10"/>
    <w:rsid w:val="00E41C93"/>
    <w:rsid w:val="00E426F9"/>
    <w:rsid w:val="00E464D0"/>
    <w:rsid w:val="00E50776"/>
    <w:rsid w:val="00E517B1"/>
    <w:rsid w:val="00E52263"/>
    <w:rsid w:val="00E52B01"/>
    <w:rsid w:val="00E53F23"/>
    <w:rsid w:val="00E5788D"/>
    <w:rsid w:val="00E57C3A"/>
    <w:rsid w:val="00E6032F"/>
    <w:rsid w:val="00E611A4"/>
    <w:rsid w:val="00E62D19"/>
    <w:rsid w:val="00E6379F"/>
    <w:rsid w:val="00E70D73"/>
    <w:rsid w:val="00E71284"/>
    <w:rsid w:val="00E738DD"/>
    <w:rsid w:val="00E7530E"/>
    <w:rsid w:val="00E759C8"/>
    <w:rsid w:val="00E765B1"/>
    <w:rsid w:val="00E810A5"/>
    <w:rsid w:val="00E815D5"/>
    <w:rsid w:val="00E82BD5"/>
    <w:rsid w:val="00E91799"/>
    <w:rsid w:val="00E93231"/>
    <w:rsid w:val="00E969F8"/>
    <w:rsid w:val="00EA5B86"/>
    <w:rsid w:val="00EA6E1D"/>
    <w:rsid w:val="00EB0134"/>
    <w:rsid w:val="00EB4BFC"/>
    <w:rsid w:val="00EB4DFB"/>
    <w:rsid w:val="00EB5BB1"/>
    <w:rsid w:val="00EB7056"/>
    <w:rsid w:val="00EB7CAF"/>
    <w:rsid w:val="00EB7F9B"/>
    <w:rsid w:val="00EC1C3E"/>
    <w:rsid w:val="00EC55B4"/>
    <w:rsid w:val="00EC5E35"/>
    <w:rsid w:val="00EC7722"/>
    <w:rsid w:val="00ED0B47"/>
    <w:rsid w:val="00ED2880"/>
    <w:rsid w:val="00ED6170"/>
    <w:rsid w:val="00EE0DFF"/>
    <w:rsid w:val="00EE625F"/>
    <w:rsid w:val="00EE72E8"/>
    <w:rsid w:val="00EF00AF"/>
    <w:rsid w:val="00EF167F"/>
    <w:rsid w:val="00EF5E14"/>
    <w:rsid w:val="00F00D1F"/>
    <w:rsid w:val="00F0217B"/>
    <w:rsid w:val="00F05973"/>
    <w:rsid w:val="00F06054"/>
    <w:rsid w:val="00F10B34"/>
    <w:rsid w:val="00F1150F"/>
    <w:rsid w:val="00F1278D"/>
    <w:rsid w:val="00F12CC6"/>
    <w:rsid w:val="00F1687F"/>
    <w:rsid w:val="00F16B52"/>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CE3"/>
    <w:rsid w:val="00F63E6B"/>
    <w:rsid w:val="00F64E28"/>
    <w:rsid w:val="00F666EC"/>
    <w:rsid w:val="00F70A68"/>
    <w:rsid w:val="00F716DB"/>
    <w:rsid w:val="00F7330E"/>
    <w:rsid w:val="00F735C1"/>
    <w:rsid w:val="00F77D1D"/>
    <w:rsid w:val="00F80C94"/>
    <w:rsid w:val="00F81B06"/>
    <w:rsid w:val="00F876CD"/>
    <w:rsid w:val="00F87CCB"/>
    <w:rsid w:val="00F92178"/>
    <w:rsid w:val="00F937D3"/>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373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012029"/>
    <w:pPr>
      <w:tabs>
        <w:tab w:val="right" w:leader="dot" w:pos="9639"/>
      </w:tabs>
      <w:spacing w:before="120" w:line="276" w:lineRule="auto"/>
    </w:pPr>
    <w:rPr>
      <w:rFonts w:ascii="Times New Roman" w:hAnsi="Times New Roman" w:cs="Times New Roman"/>
      <w:b/>
      <w:bCs/>
      <w:noProof/>
      <w:color w:val="000000" w:themeColor="text1"/>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15B0E-CC31-4071-A91D-BF1F9D8B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82</Pages>
  <Words>22322</Words>
  <Characters>127240</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11</cp:revision>
  <cp:lastPrinted>2023-04-28T08:44:00Z</cp:lastPrinted>
  <dcterms:created xsi:type="dcterms:W3CDTF">2024-03-22T09:48:00Z</dcterms:created>
  <dcterms:modified xsi:type="dcterms:W3CDTF">2025-08-11T15:35:00Z</dcterms:modified>
</cp:coreProperties>
</file>