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3F367AC1" w:rsidR="00064407" w:rsidRDefault="00064407" w:rsidP="00064407">
      <w:pPr>
        <w:jc w:val="center"/>
        <w:rPr>
          <w:rFonts w:ascii="Times New Roman" w:hAnsi="Times New Roman" w:cs="Times New Roman"/>
          <w:b/>
          <w:sz w:val="24"/>
          <w:szCs w:val="24"/>
        </w:rPr>
      </w:pPr>
    </w:p>
    <w:p w14:paraId="28101BA0" w14:textId="77777777" w:rsidR="00213550" w:rsidRDefault="00213550"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310C32C7" w14:textId="77777777" w:rsidR="00213550" w:rsidRPr="001C33BF" w:rsidRDefault="00213550" w:rsidP="00213550">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C04C1C1" w14:textId="77777777" w:rsidR="00213550" w:rsidRPr="00B91912" w:rsidRDefault="00213550" w:rsidP="00213550">
      <w:pPr>
        <w:jc w:val="center"/>
        <w:rPr>
          <w:rFonts w:ascii="Times New Roman" w:eastAsia="Calibri" w:hAnsi="Times New Roman" w:cs="Times New Roman"/>
          <w:iCs/>
          <w:sz w:val="24"/>
          <w:szCs w:val="24"/>
        </w:rPr>
      </w:pPr>
      <w:r w:rsidRPr="00B91912">
        <w:rPr>
          <w:rFonts w:ascii="Times New Roman" w:eastAsia="Calibri" w:hAnsi="Times New Roman" w:cs="Times New Roman"/>
          <w:iCs/>
          <w:sz w:val="24"/>
          <w:szCs w:val="24"/>
        </w:rPr>
        <w:t>подготовки специалистов среднего звена</w:t>
      </w:r>
    </w:p>
    <w:p w14:paraId="1D89CB34" w14:textId="3AED3FE7" w:rsidR="00213550" w:rsidRDefault="00213550" w:rsidP="00213550">
      <w:pPr>
        <w:jc w:val="center"/>
        <w:rPr>
          <w:rFonts w:ascii="Times New Roman" w:hAnsi="Times New Roman" w:cs="Times New Roman"/>
          <w:iCs/>
          <w:sz w:val="24"/>
          <w:szCs w:val="24"/>
        </w:rPr>
      </w:pPr>
    </w:p>
    <w:p w14:paraId="3AB9525E" w14:textId="77777777" w:rsidR="00213550" w:rsidRPr="001C33BF" w:rsidRDefault="00213550" w:rsidP="00213550">
      <w:pPr>
        <w:jc w:val="center"/>
        <w:rPr>
          <w:rFonts w:ascii="Times New Roman" w:hAnsi="Times New Roman" w:cs="Times New Roman"/>
          <w:iCs/>
          <w:sz w:val="24"/>
          <w:szCs w:val="24"/>
        </w:rPr>
      </w:pPr>
    </w:p>
    <w:p w14:paraId="4A45454F" w14:textId="77777777" w:rsidR="00213550" w:rsidRDefault="00213550" w:rsidP="002135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w:t>
      </w:r>
      <w:r w:rsidRPr="00B91912">
        <w:rPr>
          <w:rFonts w:ascii="Times New Roman" w:eastAsia="Calibri" w:hAnsi="Times New Roman" w:cs="Times New Roman"/>
          <w:b/>
          <w:sz w:val="24"/>
          <w:szCs w:val="24"/>
        </w:rPr>
        <w:t xml:space="preserve">пециальность </w:t>
      </w:r>
    </w:p>
    <w:p w14:paraId="5E80C31C" w14:textId="77777777" w:rsidR="00213550" w:rsidRPr="00910B05" w:rsidRDefault="00213550" w:rsidP="00213550">
      <w:pPr>
        <w:jc w:val="center"/>
        <w:rPr>
          <w:rFonts w:ascii="Times New Roman" w:eastAsia="Calibri" w:hAnsi="Times New Roman" w:cs="Times New Roman"/>
          <w:bCs/>
          <w:sz w:val="24"/>
          <w:szCs w:val="24"/>
        </w:rPr>
      </w:pPr>
      <w:r w:rsidRPr="00910B05">
        <w:rPr>
          <w:rFonts w:ascii="Times New Roman" w:eastAsia="Calibri" w:hAnsi="Times New Roman" w:cs="Times New Roman"/>
          <w:bCs/>
          <w:sz w:val="24"/>
          <w:szCs w:val="24"/>
        </w:rPr>
        <w:t>53.02.01 Музыкальное образование</w:t>
      </w:r>
    </w:p>
    <w:p w14:paraId="0CC9FA18" w14:textId="77777777" w:rsidR="00213550" w:rsidRPr="00711B29" w:rsidRDefault="00213550" w:rsidP="00213550">
      <w:pPr>
        <w:jc w:val="center"/>
        <w:rPr>
          <w:rFonts w:ascii="Times New Roman" w:eastAsia="Calibri" w:hAnsi="Times New Roman" w:cs="Times New Roman"/>
          <w:bCs/>
          <w:i/>
        </w:rPr>
      </w:pPr>
    </w:p>
    <w:p w14:paraId="3B8C13EE" w14:textId="77777777" w:rsidR="00213550" w:rsidRPr="00B91912" w:rsidRDefault="00213550" w:rsidP="00213550">
      <w:pPr>
        <w:jc w:val="center"/>
        <w:rPr>
          <w:rFonts w:ascii="Times New Roman" w:eastAsia="Calibri" w:hAnsi="Times New Roman" w:cs="Times New Roman"/>
          <w:i/>
          <w:sz w:val="8"/>
          <w:szCs w:val="8"/>
        </w:rPr>
      </w:pPr>
    </w:p>
    <w:p w14:paraId="07E5678F" w14:textId="77777777" w:rsidR="00213550" w:rsidRPr="001C33BF" w:rsidRDefault="00213550" w:rsidP="00213550">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06C2811D" w14:textId="77777777" w:rsidR="00213550" w:rsidRPr="001C33BF" w:rsidRDefault="00213550" w:rsidP="00213550">
      <w:pPr>
        <w:jc w:val="center"/>
        <w:rPr>
          <w:rFonts w:ascii="Times New Roman" w:hAnsi="Times New Roman" w:cs="Times New Roman"/>
          <w:sz w:val="24"/>
          <w:szCs w:val="24"/>
        </w:rPr>
      </w:pPr>
    </w:p>
    <w:p w14:paraId="6EDFF6CC" w14:textId="77777777" w:rsidR="00213550" w:rsidRPr="00B91912" w:rsidRDefault="00213550" w:rsidP="00213550">
      <w:pPr>
        <w:jc w:val="center"/>
        <w:rPr>
          <w:rFonts w:ascii="Times New Roman" w:hAnsi="Times New Roman" w:cs="Times New Roman"/>
          <w:sz w:val="12"/>
          <w:szCs w:val="12"/>
        </w:rPr>
      </w:pPr>
    </w:p>
    <w:p w14:paraId="210BD1F8" w14:textId="77777777" w:rsidR="00213550" w:rsidRPr="001C33BF" w:rsidRDefault="00213550" w:rsidP="00213550">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D82D342" w14:textId="77777777" w:rsidR="00213550" w:rsidRPr="001C33BF" w:rsidRDefault="00213550" w:rsidP="00213550">
      <w:pPr>
        <w:jc w:val="center"/>
        <w:rPr>
          <w:rFonts w:ascii="Times New Roman" w:hAnsi="Times New Roman" w:cs="Times New Roman"/>
          <w:bCs/>
          <w:i/>
          <w:sz w:val="24"/>
          <w:szCs w:val="24"/>
        </w:rPr>
      </w:pPr>
      <w:r w:rsidRPr="000F16A0">
        <w:rPr>
          <w:rFonts w:ascii="Times New Roman" w:eastAsia="Calibri" w:hAnsi="Times New Roman" w:cs="Times New Roman"/>
          <w:iCs/>
          <w:sz w:val="24"/>
          <w:szCs w:val="24"/>
        </w:rPr>
        <w:t>Учитель музыки, музыкальный руководитель</w:t>
      </w:r>
    </w:p>
    <w:p w14:paraId="7EEF85B5" w14:textId="77777777" w:rsidR="00213550" w:rsidRPr="001C33BF" w:rsidRDefault="00213550" w:rsidP="00213550">
      <w:pPr>
        <w:rPr>
          <w:rFonts w:ascii="Times New Roman" w:hAnsi="Times New Roman" w:cs="Times New Roman"/>
          <w:sz w:val="24"/>
          <w:szCs w:val="24"/>
        </w:rPr>
      </w:pPr>
    </w:p>
    <w:p w14:paraId="293C930F" w14:textId="63C0E491" w:rsidR="00064407" w:rsidRDefault="00064407" w:rsidP="00064407">
      <w:pPr>
        <w:jc w:val="center"/>
        <w:rPr>
          <w:rFonts w:ascii="Times New Roman" w:hAnsi="Times New Roman" w:cs="Times New Roman"/>
          <w:bCs/>
          <w:i/>
          <w:sz w:val="24"/>
          <w:szCs w:val="24"/>
        </w:rPr>
      </w:pPr>
    </w:p>
    <w:p w14:paraId="7A0D7134" w14:textId="70BCD29F" w:rsidR="00213550" w:rsidRDefault="00213550" w:rsidP="00064407">
      <w:pPr>
        <w:jc w:val="center"/>
        <w:rPr>
          <w:rFonts w:ascii="Times New Roman" w:hAnsi="Times New Roman" w:cs="Times New Roman"/>
          <w:bCs/>
          <w:i/>
          <w:sz w:val="24"/>
          <w:szCs w:val="24"/>
        </w:rPr>
      </w:pPr>
    </w:p>
    <w:p w14:paraId="16E90BFC" w14:textId="057D7D85" w:rsidR="00213550" w:rsidRDefault="00213550" w:rsidP="00064407">
      <w:pPr>
        <w:jc w:val="center"/>
        <w:rPr>
          <w:rFonts w:ascii="Times New Roman" w:hAnsi="Times New Roman" w:cs="Times New Roman"/>
          <w:bCs/>
          <w:i/>
          <w:sz w:val="24"/>
          <w:szCs w:val="24"/>
        </w:rPr>
      </w:pPr>
    </w:p>
    <w:p w14:paraId="3A4508EB" w14:textId="72194536" w:rsidR="00213550" w:rsidRDefault="00213550" w:rsidP="00064407">
      <w:pPr>
        <w:jc w:val="center"/>
        <w:rPr>
          <w:rFonts w:ascii="Times New Roman" w:hAnsi="Times New Roman" w:cs="Times New Roman"/>
          <w:bCs/>
          <w:i/>
          <w:sz w:val="24"/>
          <w:szCs w:val="24"/>
        </w:rPr>
      </w:pPr>
    </w:p>
    <w:p w14:paraId="4E811663" w14:textId="4944B1DA" w:rsidR="00213550" w:rsidRDefault="00213550" w:rsidP="00064407">
      <w:pPr>
        <w:jc w:val="center"/>
        <w:rPr>
          <w:rFonts w:ascii="Times New Roman" w:hAnsi="Times New Roman" w:cs="Times New Roman"/>
          <w:bCs/>
          <w:i/>
          <w:sz w:val="24"/>
          <w:szCs w:val="24"/>
        </w:rPr>
      </w:pPr>
    </w:p>
    <w:p w14:paraId="6B67C286" w14:textId="069E6FB7" w:rsidR="00213550" w:rsidRDefault="00213550" w:rsidP="00064407">
      <w:pPr>
        <w:jc w:val="center"/>
        <w:rPr>
          <w:rFonts w:ascii="Times New Roman" w:hAnsi="Times New Roman" w:cs="Times New Roman"/>
          <w:bCs/>
          <w:i/>
          <w:sz w:val="24"/>
          <w:szCs w:val="24"/>
        </w:rPr>
      </w:pPr>
    </w:p>
    <w:p w14:paraId="07307BA7" w14:textId="77777777" w:rsidR="00213550" w:rsidRPr="001C33BF" w:rsidRDefault="00213550" w:rsidP="00064407">
      <w:pPr>
        <w:jc w:val="center"/>
        <w:rPr>
          <w:rFonts w:ascii="Times New Roman" w:hAnsi="Times New Roman" w:cs="Times New Roman"/>
          <w:bCs/>
          <w:i/>
          <w:sz w:val="24"/>
          <w:szCs w:val="24"/>
        </w:rPr>
      </w:pP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1B34C335" w14:textId="05A00E18" w:rsidR="00213550" w:rsidRPr="00C248AF" w:rsidRDefault="00213550" w:rsidP="00213550">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910B05">
              <w:rPr>
                <w:rFonts w:ascii="Times New Roman" w:eastAsia="Calibri" w:hAnsi="Times New Roman" w:cs="Times New Roman"/>
                <w:b/>
                <w:sz w:val="24"/>
                <w:szCs w:val="24"/>
              </w:rPr>
              <w:t>53.00.00</w:t>
            </w:r>
            <w:r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0C529601" w:rsidR="00064407" w:rsidRPr="00C248AF" w:rsidRDefault="00213550" w:rsidP="001F3287">
            <w:pPr>
              <w:rPr>
                <w:rFonts w:ascii="Times New Roman" w:eastAsia="Calibri" w:hAnsi="Times New Roman" w:cs="Times New Roman"/>
              </w:rPr>
            </w:pPr>
            <w:r>
              <w:rPr>
                <w:rFonts w:ascii="Times New Roman" w:eastAsia="Calibri" w:hAnsi="Times New Roman" w:cs="Times New Roman"/>
                <w:sz w:val="24"/>
                <w:szCs w:val="24"/>
              </w:rPr>
              <w:t xml:space="preserve"> </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6849736D"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67FC9542" w:rsidR="00064407" w:rsidRPr="00C248AF" w:rsidRDefault="00213550" w:rsidP="001F3287">
            <w:pPr>
              <w:rPr>
                <w:rFonts w:ascii="Times New Roman" w:eastAsia="Calibri" w:hAnsi="Times New Roman" w:cs="Times New Roman"/>
              </w:rPr>
            </w:pPr>
            <w:r>
              <w:rPr>
                <w:rFonts w:ascii="Times New Roman" w:eastAsia="Calibri" w:hAnsi="Times New Roman" w:cs="Times New Roman"/>
                <w:sz w:val="24"/>
                <w:szCs w:val="24"/>
              </w:rPr>
              <w:t xml:space="preserve"> </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CDB18A3" w:rsidR="00064407" w:rsidRPr="00C248AF" w:rsidRDefault="00213550" w:rsidP="001F3287">
            <w:pPr>
              <w:rPr>
                <w:rFonts w:ascii="Times New Roman" w:eastAsia="Calibri" w:hAnsi="Times New Roman" w:cs="Times New Roman"/>
                <w:sz w:val="20"/>
                <w:szCs w:val="20"/>
              </w:rPr>
            </w:pPr>
            <w:r>
              <w:rPr>
                <w:rFonts w:ascii="Times New Roman" w:eastAsia="Calibri" w:hAnsi="Times New Roman" w:cs="Times New Roman"/>
              </w:rPr>
              <w:t xml:space="preserve"> </w:t>
            </w:r>
            <w:r w:rsidR="00064407" w:rsidRPr="00C248AF">
              <w:rPr>
                <w:rFonts w:ascii="Times New Roman" w:eastAsia="Calibri" w:hAnsi="Times New Roman" w:cs="Times New Roman"/>
                <w:u w:val="single"/>
              </w:rPr>
              <w:t xml:space="preserve">Приказ ФГБОУ ДПО ИРПО </w:t>
            </w:r>
            <w:r w:rsidR="00064407" w:rsidRPr="00C248AF">
              <w:rPr>
                <w:rFonts w:ascii="Times New Roman" w:eastAsia="Calibri" w:hAnsi="Times New Roman" w:cs="Times New Roman"/>
              </w:rPr>
              <w:t>№</w:t>
            </w:r>
            <w:r>
              <w:rPr>
                <w:rFonts w:ascii="Times New Roman" w:eastAsia="Calibri" w:hAnsi="Times New Roman" w:cs="Times New Roman"/>
              </w:rPr>
              <w:t xml:space="preserve"> </w:t>
            </w:r>
            <w:r w:rsidR="00064407" w:rsidRPr="00C248AF">
              <w:rPr>
                <w:rFonts w:ascii="Times New Roman" w:eastAsia="Calibri" w:hAnsi="Times New Roman" w:cs="Times New Roman"/>
              </w:rPr>
              <w:t>от</w:t>
            </w:r>
            <w:r>
              <w:rPr>
                <w:rFonts w:ascii="Times New Roman" w:eastAsia="Calibri" w:hAnsi="Times New Roman" w:cs="Times New Roman"/>
              </w:rPr>
              <w:t xml:space="preserve"> </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3582B2FC"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213550">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92E6584" w14:textId="7E2B647C"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r>
      <w:r w:rsidR="00213550">
        <w:rPr>
          <w:rFonts w:ascii="Times New Roman" w:hAnsi="Times New Roman" w:cs="Times New Roman"/>
          <w:bCs/>
          <w:sz w:val="24"/>
          <w:szCs w:val="24"/>
        </w:rPr>
        <w:t xml:space="preserve">по специальности 53.02.01 Музыкальное образование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00213550">
        <w:rPr>
          <w:rFonts w:ascii="Times New Roman" w:hAnsi="Times New Roman" w:cs="Times New Roman"/>
          <w:bCs/>
          <w:sz w:val="24"/>
          <w:szCs w:val="24"/>
        </w:rPr>
        <w:br/>
      </w:r>
      <w:r w:rsidR="00213550">
        <w:rPr>
          <w:rFonts w:ascii="Times New Roman" w:eastAsia="Calibri" w:hAnsi="Times New Roman" w:cs="Times New Roman"/>
          <w:bCs/>
          <w:sz w:val="24"/>
          <w:szCs w:val="24"/>
        </w:rPr>
        <w:t>по специальности 53.02.01 Музыкальное образование</w:t>
      </w:r>
      <w:r w:rsidRPr="005F59C7">
        <w:rPr>
          <w:rFonts w:ascii="Times New Roman" w:eastAsia="Calibri" w:hAnsi="Times New Roman" w:cs="Times New Roman"/>
          <w:bCs/>
          <w:i/>
          <w:sz w:val="24"/>
          <w:szCs w:val="24"/>
        </w:rPr>
        <w:t xml:space="preserve"> </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213550">
        <w:rPr>
          <w:rFonts w:ascii="Times New Roman" w:hAnsi="Times New Roman" w:cs="Times New Roman"/>
          <w:bCs/>
          <w:sz w:val="24"/>
          <w:szCs w:val="24"/>
        </w:rPr>
        <w:t xml:space="preserve">Министерства образования и науки </w:t>
      </w:r>
      <w:r w:rsidRPr="00CD4574">
        <w:rPr>
          <w:rFonts w:ascii="Times New Roman" w:hAnsi="Times New Roman" w:cs="Times New Roman"/>
          <w:bCs/>
          <w:sz w:val="24"/>
          <w:szCs w:val="24"/>
        </w:rPr>
        <w:t xml:space="preserve">Российской Федерации от </w:t>
      </w:r>
      <w:r w:rsidR="00213550" w:rsidRPr="00213550">
        <w:rPr>
          <w:rFonts w:ascii="Times New Roman" w:hAnsi="Times New Roman" w:cs="Times New Roman"/>
          <w:bCs/>
          <w:sz w:val="24"/>
          <w:szCs w:val="24"/>
        </w:rPr>
        <w:t xml:space="preserve">13.08.2014 № 993 </w:t>
      </w:r>
      <w:r w:rsidR="00213550">
        <w:rPr>
          <w:rFonts w:ascii="Times New Roman" w:hAnsi="Times New Roman" w:cs="Times New Roman"/>
          <w:bCs/>
          <w:sz w:val="24"/>
          <w:szCs w:val="24"/>
        </w:rPr>
        <w:br/>
      </w:r>
      <w:r w:rsidR="00213550" w:rsidRPr="00213550">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53.02.01 Музыкальное образование»</w:t>
      </w:r>
      <w:r w:rsidRPr="00213550">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3463556E" w:rsidR="00064407" w:rsidRPr="00CD4574" w:rsidRDefault="0006440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00213550">
        <w:rPr>
          <w:rFonts w:ascii="Times New Roman" w:hAnsi="Times New Roman" w:cs="Times New Roman"/>
          <w:bCs/>
          <w:sz w:val="24"/>
          <w:szCs w:val="24"/>
        </w:rPr>
        <w:t>по специальности 53.02.01 Музыкальное образование</w:t>
      </w:r>
      <w:r w:rsidRPr="00CD4574">
        <w:rPr>
          <w:rFonts w:ascii="Times New Roman" w:eastAsia="Calibri" w:hAnsi="Times New Roman" w:cs="Times New Roman"/>
          <w:bCs/>
          <w:i/>
          <w:iCs/>
          <w:sz w:val="24"/>
          <w:szCs w:val="24"/>
        </w:rPr>
        <w:t xml:space="preserve"> </w:t>
      </w:r>
      <w:r w:rsidRPr="00CD4574">
        <w:rPr>
          <w:rFonts w:ascii="Times New Roman" w:eastAsia="Calibri" w:hAnsi="Times New Roman" w:cs="Times New Roman"/>
          <w:bCs/>
          <w:i/>
          <w:iCs/>
          <w:sz w:val="24"/>
          <w:szCs w:val="24"/>
        </w:rPr>
        <w:br/>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61BAEF64" w:rsidR="00064407" w:rsidRDefault="00064407" w:rsidP="00064407">
      <w:pPr>
        <w:suppressAutoHyphens/>
        <w:ind w:firstLine="709"/>
        <w:contextualSpacing/>
        <w:jc w:val="both"/>
        <w:rPr>
          <w:rFonts w:ascii="Times New Roman" w:eastAsia="Calibri" w:hAnsi="Times New Roman" w:cs="Times New Roman"/>
          <w:bCs/>
          <w:sz w:val="24"/>
          <w:szCs w:val="24"/>
        </w:rPr>
      </w:pPr>
    </w:p>
    <w:p w14:paraId="5B7EC364" w14:textId="77777777" w:rsidR="00213550" w:rsidRPr="00391DDD" w:rsidRDefault="00213550"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3CC1840F" w:rsidR="00064407" w:rsidRDefault="00064407" w:rsidP="00064407">
      <w:pPr>
        <w:suppressAutoHyphens/>
        <w:ind w:firstLine="709"/>
        <w:jc w:val="both"/>
        <w:rPr>
          <w:rFonts w:ascii="Times New Roman" w:eastAsia="Calibri" w:hAnsi="Times New Roman" w:cs="Times New Roman"/>
          <w:bCs/>
          <w:sz w:val="24"/>
          <w:szCs w:val="24"/>
        </w:rPr>
      </w:pPr>
    </w:p>
    <w:p w14:paraId="66F41587" w14:textId="3CEAD354" w:rsidR="00935C23" w:rsidRDefault="00935C23" w:rsidP="00064407">
      <w:pPr>
        <w:suppressAutoHyphens/>
        <w:ind w:firstLine="709"/>
        <w:jc w:val="both"/>
        <w:rPr>
          <w:rFonts w:ascii="Times New Roman" w:eastAsia="Calibri" w:hAnsi="Times New Roman" w:cs="Times New Roman"/>
          <w:bCs/>
          <w:sz w:val="24"/>
          <w:szCs w:val="24"/>
        </w:rPr>
      </w:pPr>
    </w:p>
    <w:p w14:paraId="17BA1DF3" w14:textId="5A1BC459" w:rsidR="00935C23" w:rsidRDefault="00935C23" w:rsidP="00064407">
      <w:pPr>
        <w:suppressAutoHyphens/>
        <w:ind w:firstLine="709"/>
        <w:jc w:val="both"/>
        <w:rPr>
          <w:rFonts w:ascii="Times New Roman" w:eastAsia="Calibri" w:hAnsi="Times New Roman" w:cs="Times New Roman"/>
          <w:bCs/>
          <w:sz w:val="24"/>
          <w:szCs w:val="24"/>
        </w:rPr>
      </w:pPr>
    </w:p>
    <w:p w14:paraId="764878B3" w14:textId="554B5A38" w:rsidR="00935C23" w:rsidRDefault="00935C23" w:rsidP="00064407">
      <w:pPr>
        <w:suppressAutoHyphens/>
        <w:ind w:firstLine="709"/>
        <w:jc w:val="both"/>
        <w:rPr>
          <w:rFonts w:ascii="Times New Roman" w:eastAsia="Calibri" w:hAnsi="Times New Roman" w:cs="Times New Roman"/>
          <w:bCs/>
          <w:sz w:val="24"/>
          <w:szCs w:val="24"/>
        </w:rPr>
      </w:pPr>
    </w:p>
    <w:p w14:paraId="46D10576" w14:textId="5BCB6804" w:rsidR="00935C23" w:rsidRDefault="00935C23" w:rsidP="00064407">
      <w:pPr>
        <w:suppressAutoHyphens/>
        <w:ind w:firstLine="709"/>
        <w:jc w:val="both"/>
        <w:rPr>
          <w:rFonts w:ascii="Times New Roman" w:eastAsia="Calibri" w:hAnsi="Times New Roman" w:cs="Times New Roman"/>
          <w:bCs/>
          <w:sz w:val="24"/>
          <w:szCs w:val="24"/>
        </w:rPr>
      </w:pPr>
    </w:p>
    <w:p w14:paraId="25624DBA" w14:textId="474C9E1B" w:rsidR="00935C23" w:rsidRDefault="00935C23" w:rsidP="00064407">
      <w:pPr>
        <w:suppressAutoHyphens/>
        <w:ind w:firstLine="709"/>
        <w:jc w:val="both"/>
        <w:rPr>
          <w:rFonts w:ascii="Times New Roman" w:eastAsia="Calibri" w:hAnsi="Times New Roman" w:cs="Times New Roman"/>
          <w:bCs/>
          <w:sz w:val="24"/>
          <w:szCs w:val="24"/>
        </w:rPr>
      </w:pPr>
    </w:p>
    <w:p w14:paraId="615A3ADD" w14:textId="5D910DF2" w:rsidR="00935C23" w:rsidRDefault="00935C23" w:rsidP="00064407">
      <w:pPr>
        <w:suppressAutoHyphens/>
        <w:ind w:firstLine="709"/>
        <w:jc w:val="both"/>
        <w:rPr>
          <w:rFonts w:ascii="Times New Roman" w:eastAsia="Calibri" w:hAnsi="Times New Roman" w:cs="Times New Roman"/>
          <w:bCs/>
          <w:sz w:val="24"/>
          <w:szCs w:val="24"/>
        </w:rPr>
      </w:pPr>
    </w:p>
    <w:p w14:paraId="20D0D8B4" w14:textId="0716386D" w:rsidR="00935C23" w:rsidRDefault="00935C23" w:rsidP="00064407">
      <w:pPr>
        <w:suppressAutoHyphens/>
        <w:ind w:firstLine="709"/>
        <w:jc w:val="both"/>
        <w:rPr>
          <w:rFonts w:ascii="Times New Roman" w:eastAsia="Calibri" w:hAnsi="Times New Roman" w:cs="Times New Roman"/>
          <w:bCs/>
          <w:sz w:val="24"/>
          <w:szCs w:val="24"/>
        </w:rPr>
      </w:pPr>
    </w:p>
    <w:p w14:paraId="7A7F6890" w14:textId="04DB5AA5" w:rsidR="00935C23" w:rsidRDefault="00935C23" w:rsidP="00064407">
      <w:pPr>
        <w:suppressAutoHyphens/>
        <w:ind w:firstLine="709"/>
        <w:jc w:val="both"/>
        <w:rPr>
          <w:rFonts w:ascii="Times New Roman" w:eastAsia="Calibri" w:hAnsi="Times New Roman" w:cs="Times New Roman"/>
          <w:bCs/>
          <w:sz w:val="24"/>
          <w:szCs w:val="24"/>
        </w:rPr>
      </w:pPr>
    </w:p>
    <w:p w14:paraId="6E312901" w14:textId="6EFF0CFD" w:rsidR="00935C23" w:rsidRDefault="00935C23" w:rsidP="00064407">
      <w:pPr>
        <w:suppressAutoHyphens/>
        <w:ind w:firstLine="709"/>
        <w:jc w:val="both"/>
        <w:rPr>
          <w:rFonts w:ascii="Times New Roman" w:eastAsia="Calibri" w:hAnsi="Times New Roman" w:cs="Times New Roman"/>
          <w:bCs/>
          <w:sz w:val="24"/>
          <w:szCs w:val="24"/>
        </w:rPr>
      </w:pPr>
    </w:p>
    <w:p w14:paraId="49A2290A" w14:textId="6D0D4A75" w:rsidR="00935C23" w:rsidRDefault="00935C23" w:rsidP="00064407">
      <w:pPr>
        <w:suppressAutoHyphens/>
        <w:ind w:firstLine="709"/>
        <w:jc w:val="both"/>
        <w:rPr>
          <w:rFonts w:ascii="Times New Roman" w:eastAsia="Calibri" w:hAnsi="Times New Roman" w:cs="Times New Roman"/>
          <w:bCs/>
          <w:sz w:val="24"/>
          <w:szCs w:val="24"/>
        </w:rPr>
      </w:pPr>
    </w:p>
    <w:p w14:paraId="31EE64F0" w14:textId="77777777" w:rsidR="00935C23" w:rsidRPr="00391DDD" w:rsidRDefault="00935C23"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213550" w:rsidRPr="00391DDD" w14:paraId="6FD208CE" w14:textId="77777777" w:rsidTr="001F3287">
        <w:tc>
          <w:tcPr>
            <w:tcW w:w="4928" w:type="dxa"/>
            <w:shd w:val="clear" w:color="auto" w:fill="auto"/>
          </w:tcPr>
          <w:p w14:paraId="4898EABA" w14:textId="77777777" w:rsidR="00213550" w:rsidRPr="00391DDD" w:rsidRDefault="00213550" w:rsidP="00213550">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213550" w:rsidRPr="00391DDD" w:rsidRDefault="00213550" w:rsidP="00213550">
            <w:pPr>
              <w:rPr>
                <w:rFonts w:ascii="Times New Roman" w:eastAsia="Calibri" w:hAnsi="Times New Roman" w:cs="Times New Roman"/>
              </w:rPr>
            </w:pPr>
          </w:p>
        </w:tc>
        <w:tc>
          <w:tcPr>
            <w:tcW w:w="4673" w:type="dxa"/>
            <w:shd w:val="clear" w:color="auto" w:fill="auto"/>
          </w:tcPr>
          <w:p w14:paraId="7D639181" w14:textId="7CC7D44A" w:rsidR="00213550" w:rsidRPr="00213550" w:rsidRDefault="00213550" w:rsidP="00213550">
            <w:pPr>
              <w:rPr>
                <w:rFonts w:ascii="Times New Roman" w:eastAsia="Calibri" w:hAnsi="Times New Roman" w:cs="Times New Roman"/>
                <w:sz w:val="24"/>
                <w:szCs w:val="24"/>
              </w:rPr>
            </w:pPr>
            <w:r w:rsidRPr="00213550">
              <w:rPr>
                <w:rFonts w:ascii="Times New Roman" w:eastAsia="Calibri" w:hAnsi="Times New Roman" w:cs="Times New Roman"/>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213550" w:rsidRPr="00391DDD" w14:paraId="125B46E2" w14:textId="77777777" w:rsidTr="001F3287">
        <w:tc>
          <w:tcPr>
            <w:tcW w:w="4928" w:type="dxa"/>
            <w:shd w:val="clear" w:color="auto" w:fill="auto"/>
          </w:tcPr>
          <w:p w14:paraId="67A8CC48" w14:textId="77777777" w:rsidR="00213550" w:rsidRPr="00391DDD" w:rsidRDefault="00213550" w:rsidP="00213550">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213550" w:rsidRPr="00391DDD" w:rsidRDefault="00213550" w:rsidP="00213550">
            <w:pPr>
              <w:rPr>
                <w:rFonts w:ascii="Times New Roman" w:eastAsia="Calibri" w:hAnsi="Times New Roman" w:cs="Times New Roman"/>
              </w:rPr>
            </w:pPr>
          </w:p>
        </w:tc>
        <w:tc>
          <w:tcPr>
            <w:tcW w:w="4673" w:type="dxa"/>
            <w:shd w:val="clear" w:color="auto" w:fill="auto"/>
          </w:tcPr>
          <w:p w14:paraId="2E0509F2" w14:textId="77777777" w:rsidR="00213550" w:rsidRPr="00391DDD" w:rsidRDefault="00213550" w:rsidP="00213550">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4"/>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10</w:t>
      </w:r>
    </w:p>
    <w:p w14:paraId="45D6A8B6" w14:textId="710B5C1A"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12</w:t>
      </w:r>
    </w:p>
    <w:p w14:paraId="57133238" w14:textId="386C3E17"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74D87841" w14:textId="49189182"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2F8A572A" w14:textId="785B9C80"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1A6B4D">
        <w:rPr>
          <w:rFonts w:ascii="Times New Roman" w:hAnsi="Times New Roman" w:cs="Times New Roman"/>
          <w:bCs/>
          <w:sz w:val="24"/>
          <w:szCs w:val="24"/>
        </w:rPr>
        <w:t>14</w:t>
      </w:r>
    </w:p>
    <w:p w14:paraId="693EC258" w14:textId="41F146B5"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A6B4D">
        <w:rPr>
          <w:rFonts w:ascii="Times New Roman" w:hAnsi="Times New Roman" w:cs="Times New Roman"/>
          <w:bCs/>
          <w:sz w:val="24"/>
          <w:szCs w:val="24"/>
        </w:rPr>
        <w:t>16</w:t>
      </w:r>
    </w:p>
    <w:p w14:paraId="27B28CE0" w14:textId="096F3BE0"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21</w:t>
      </w:r>
    </w:p>
    <w:p w14:paraId="4E06EA2C" w14:textId="7A2DB0EB"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7A526F2D" w14:textId="1DD6762F"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477FFF58" w14:textId="2F47194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14739F53" w14:textId="19F49D5D"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2B3EA27" w14:textId="03787D5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B2A9A15" w14:textId="161E1899"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64407">
      <w:pPr>
        <w:rPr>
          <w:rFonts w:ascii="Times New Roman" w:hAnsi="Times New Roman" w:cs="Times New Roman"/>
          <w:b/>
          <w:bCs/>
          <w:sz w:val="24"/>
          <w:szCs w:val="24"/>
        </w:rPr>
      </w:pP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w:t>
      </w:r>
      <w:proofErr w:type="gramStart"/>
      <w:r w:rsidR="001A6B4D">
        <w:rPr>
          <w:rFonts w:ascii="Times New Roman" w:hAnsi="Times New Roman" w:cs="Times New Roman"/>
          <w:b/>
          <w:bCs/>
          <w:sz w:val="24"/>
          <w:szCs w:val="24"/>
        </w:rPr>
        <w:t>…….</w:t>
      </w:r>
      <w:proofErr w:type="gramEnd"/>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764E6B" w:rsidRDefault="00064407" w:rsidP="00764E6B">
      <w:pPr>
        <w:pStyle w:val="1"/>
        <w:ind w:firstLine="708"/>
        <w:jc w:val="both"/>
        <w:rPr>
          <w:sz w:val="24"/>
          <w:szCs w:val="24"/>
        </w:rPr>
      </w:pPr>
      <w:r w:rsidRPr="00CD4574">
        <w:rPr>
          <w:sz w:val="24"/>
          <w:szCs w:val="24"/>
        </w:rPr>
        <w:lastRenderedPageBreak/>
        <w:t>Раздел 1. Общие положения</w:t>
      </w:r>
      <w:bookmarkEnd w:id="2"/>
    </w:p>
    <w:p w14:paraId="586E4DA6" w14:textId="3FB4D469" w:rsidR="009A4D9F" w:rsidRPr="006221F5"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w:t>
      </w:r>
      <w:r w:rsidR="00213550">
        <w:rPr>
          <w:rFonts w:ascii="Times New Roman" w:hAnsi="Times New Roman" w:cs="Times New Roman"/>
          <w:bCs/>
          <w:sz w:val="24"/>
          <w:szCs w:val="24"/>
        </w:rPr>
        <w:t>по специальности 53.02.01 Музыкальное образование</w:t>
      </w:r>
      <w:r w:rsidRPr="005F59C7">
        <w:rPr>
          <w:rFonts w:ascii="Times New Roman" w:eastAsia="Calibri" w:hAnsi="Times New Roman" w:cs="Times New Roman"/>
          <w:bCs/>
          <w:i/>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213550">
        <w:rPr>
          <w:rFonts w:ascii="Times New Roman" w:eastAsia="Calibri" w:hAnsi="Times New Roman" w:cs="Times New Roman"/>
          <w:bCs/>
          <w:sz w:val="24"/>
          <w:szCs w:val="24"/>
        </w:rPr>
        <w:t>по специальности 53.02.01 Музыкальное образование</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F59C7">
        <w:rPr>
          <w:rFonts w:ascii="Times New Roman" w:hAnsi="Times New Roman" w:cs="Times New Roman"/>
          <w:bCs/>
          <w:sz w:val="24"/>
          <w:szCs w:val="24"/>
        </w:rPr>
        <w:t xml:space="preserve">Министерства образования и науки Российской Федерации </w:t>
      </w:r>
      <w:r w:rsidR="006221F5">
        <w:rPr>
          <w:rFonts w:ascii="Times New Roman" w:hAnsi="Times New Roman" w:cs="Times New Roman"/>
          <w:bCs/>
          <w:sz w:val="24"/>
          <w:szCs w:val="24"/>
        </w:rPr>
        <w:br/>
      </w:r>
      <w:r w:rsidRPr="005F59C7">
        <w:rPr>
          <w:rFonts w:ascii="Times New Roman" w:hAnsi="Times New Roman" w:cs="Times New Roman"/>
          <w:bCs/>
          <w:sz w:val="24"/>
          <w:szCs w:val="24"/>
        </w:rPr>
        <w:t>от</w:t>
      </w:r>
      <w:r w:rsidRPr="005F59C7">
        <w:rPr>
          <w:rFonts w:ascii="Times New Roman" w:hAnsi="Times New Roman" w:cs="Times New Roman"/>
          <w:bCs/>
          <w:i/>
          <w:iCs/>
          <w:sz w:val="24"/>
          <w:szCs w:val="24"/>
        </w:rPr>
        <w:t xml:space="preserve"> </w:t>
      </w:r>
      <w:r w:rsidR="00213550" w:rsidRPr="006221F5">
        <w:rPr>
          <w:rFonts w:ascii="Times New Roman" w:hAnsi="Times New Roman" w:cs="Times New Roman"/>
          <w:bCs/>
          <w:sz w:val="24"/>
          <w:szCs w:val="24"/>
        </w:rPr>
        <w:t>13.08.2014 № 993 «Об утверждении федерального государственного образовательного стандарта среднего профессионального образования по специальности 53.02.01 Музыкальное образование»</w:t>
      </w:r>
      <w:r w:rsidRPr="006221F5">
        <w:rPr>
          <w:rFonts w:ascii="Times New Roman" w:hAnsi="Times New Roman" w:cs="Times New Roman"/>
          <w:bCs/>
          <w:sz w:val="24"/>
          <w:szCs w:val="24"/>
        </w:rPr>
        <w:t xml:space="preserve"> (далее – ФГОС, ФГОС СПО).</w:t>
      </w:r>
      <w:r w:rsidR="009A4D9F" w:rsidRPr="006221F5">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23D8F8A6"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00213550">
        <w:rPr>
          <w:rFonts w:ascii="Times New Roman" w:hAnsi="Times New Roman" w:cs="Times New Roman"/>
          <w:bCs/>
          <w:sz w:val="24"/>
          <w:szCs w:val="24"/>
        </w:rPr>
        <w:t>по специальности 53.02.01 Музыкальное образование</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361658B9" w:rsidR="00EB7055" w:rsidRPr="006221F5" w:rsidRDefault="00EB7055" w:rsidP="00EB7055">
      <w:pPr>
        <w:suppressAutoHyphens/>
        <w:ind w:firstLine="709"/>
        <w:jc w:val="both"/>
        <w:rPr>
          <w:rFonts w:ascii="Times New Roman" w:hAnsi="Times New Roman" w:cs="Times New Roman"/>
          <w:bCs/>
          <w:sz w:val="24"/>
          <w:szCs w:val="24"/>
        </w:rPr>
      </w:pPr>
      <w:r w:rsidRPr="006221F5">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213550" w:rsidRPr="006221F5">
        <w:rPr>
          <w:rFonts w:ascii="Times New Roman" w:eastAsia="Calibri" w:hAnsi="Times New Roman" w:cs="Times New Roman"/>
          <w:bCs/>
          <w:sz w:val="24"/>
          <w:szCs w:val="24"/>
        </w:rPr>
        <w:t>специальности</w:t>
      </w:r>
      <w:r w:rsidRPr="006221F5">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5"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4D3D82E8" w14:textId="3B16567D"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Министерства просвещения Российской Федерации/Министерства образования и науки Российской Федерации</w:t>
      </w:r>
      <w:r w:rsidR="00CE402A">
        <w:rPr>
          <w:rFonts w:ascii="Times New Roman" w:hAnsi="Times New Roman" w:cs="Times New Roman"/>
          <w:bCs/>
          <w:sz w:val="24"/>
          <w:szCs w:val="24"/>
        </w:rPr>
        <w:t xml:space="preserve"> </w:t>
      </w:r>
      <w:r w:rsidR="00CE402A" w:rsidRPr="005F59C7">
        <w:rPr>
          <w:rFonts w:ascii="Times New Roman" w:hAnsi="Times New Roman" w:cs="Times New Roman"/>
          <w:bCs/>
          <w:sz w:val="24"/>
          <w:szCs w:val="24"/>
        </w:rPr>
        <w:t>от</w:t>
      </w:r>
      <w:r w:rsidR="00CE402A" w:rsidRPr="005F59C7">
        <w:rPr>
          <w:rFonts w:ascii="Times New Roman" w:hAnsi="Times New Roman" w:cs="Times New Roman"/>
          <w:bCs/>
          <w:i/>
          <w:iCs/>
          <w:sz w:val="24"/>
          <w:szCs w:val="24"/>
        </w:rPr>
        <w:t xml:space="preserve"> </w:t>
      </w:r>
      <w:r w:rsidR="00CE402A" w:rsidRPr="006221F5">
        <w:rPr>
          <w:rFonts w:ascii="Times New Roman" w:hAnsi="Times New Roman" w:cs="Times New Roman"/>
          <w:bCs/>
          <w:sz w:val="24"/>
          <w:szCs w:val="24"/>
        </w:rPr>
        <w:t xml:space="preserve">13.08.2014 № 993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w:t>
      </w:r>
      <w:r w:rsidR="00213550">
        <w:rPr>
          <w:rFonts w:ascii="Times New Roman" w:hAnsi="Times New Roman"/>
          <w:bCs/>
          <w:sz w:val="24"/>
          <w:szCs w:val="24"/>
        </w:rPr>
        <w:t>по специальности 53.02.01 Музыкальное образование</w:t>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491E1AFC" w:rsidR="00064407"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22FE1562" w14:textId="0887104B" w:rsidR="00CE402A" w:rsidRPr="00CD4574" w:rsidRDefault="00CE402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2F370E">
        <w:rPr>
          <w:rFonts w:ascii="Times New Roman" w:hAnsi="Times New Roman" w:cs="Times New Roman"/>
          <w:bCs/>
          <w:sz w:val="24"/>
          <w:szCs w:val="24"/>
        </w:rPr>
        <w:t>Приказ Министерства труда и социальной защиты Российской Федерации</w:t>
      </w:r>
      <w:r>
        <w:rPr>
          <w:rFonts w:ascii="Times New Roman" w:hAnsi="Times New Roman" w:cs="Times New Roman"/>
          <w:bCs/>
          <w:sz w:val="24"/>
          <w:szCs w:val="24"/>
        </w:rPr>
        <w:br/>
      </w:r>
      <w:r w:rsidRPr="002F370E">
        <w:rPr>
          <w:rFonts w:ascii="Times New Roman" w:hAnsi="Times New Roman" w:cs="Times New Roman"/>
          <w:bCs/>
          <w:sz w:val="24"/>
          <w:szCs w:val="24"/>
        </w:rPr>
        <w:t xml:space="preserve">от 25 декабря 2014 г. </w:t>
      </w:r>
      <w:r>
        <w:rPr>
          <w:rFonts w:ascii="Times New Roman" w:hAnsi="Times New Roman" w:cs="Times New Roman"/>
          <w:bCs/>
          <w:sz w:val="24"/>
          <w:szCs w:val="24"/>
        </w:rPr>
        <w:t>№</w:t>
      </w:r>
      <w:r w:rsidRPr="002F370E">
        <w:rPr>
          <w:rFonts w:ascii="Times New Roman" w:hAnsi="Times New Roman" w:cs="Times New Roman"/>
          <w:bCs/>
          <w:sz w:val="24"/>
          <w:szCs w:val="24"/>
        </w:rPr>
        <w:t xml:space="preserve"> 1115н «Об утверждении профессионального стандарта</w:t>
      </w:r>
      <w:r>
        <w:rPr>
          <w:rFonts w:ascii="Times New Roman" w:hAnsi="Times New Roman" w:cs="Times New Roman"/>
          <w:bCs/>
          <w:sz w:val="24"/>
          <w:szCs w:val="24"/>
        </w:rPr>
        <w:t xml:space="preserve"> «</w:t>
      </w:r>
      <w:r w:rsidRPr="002F370E">
        <w:rPr>
          <w:rFonts w:ascii="Times New Roman" w:hAnsi="Times New Roman" w:cs="Times New Roman"/>
          <w:bCs/>
          <w:sz w:val="24"/>
          <w:szCs w:val="24"/>
        </w:rPr>
        <w:t xml:space="preserve">Педагог </w:t>
      </w:r>
      <w:r w:rsidRPr="002F370E">
        <w:rPr>
          <w:rFonts w:ascii="Times New Roman" w:hAnsi="Times New Roman" w:cs="Times New Roman"/>
          <w:bCs/>
          <w:sz w:val="24"/>
          <w:szCs w:val="24"/>
        </w:rPr>
        <w:lastRenderedPageBreak/>
        <w:t>(педагогическая деятельность в сфере дошкольного, начального общего, основного общего, среднего общего образования) (воспитатель, учитель)»;</w:t>
      </w:r>
    </w:p>
    <w:p w14:paraId="238CB8C0" w14:textId="0E7B3AF9" w:rsidR="005C6A3A" w:rsidRPr="00CE402A" w:rsidRDefault="005C6A3A" w:rsidP="00612D3E">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 xml:space="preserve">«Об организации и осуществлении образовательной деятельности при сетевой форме </w:t>
      </w:r>
      <w:r w:rsidRPr="00CE402A">
        <w:rPr>
          <w:rFonts w:ascii="Times New Roman" w:hAnsi="Times New Roman" w:cs="Times New Roman"/>
          <w:bCs/>
          <w:sz w:val="24"/>
          <w:szCs w:val="24"/>
        </w:rPr>
        <w:t>реализации образовательных программ»;</w:t>
      </w:r>
    </w:p>
    <w:p w14:paraId="72125263" w14:textId="5031A19B" w:rsidR="00612D3E" w:rsidRPr="00CE402A" w:rsidRDefault="00612D3E" w:rsidP="00612D3E">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E402A">
        <w:rPr>
          <w:rFonts w:ascii="Times New Roman" w:hAnsi="Times New Roman" w:cs="Times New Roman"/>
          <w:bCs/>
          <w:color w:val="000000"/>
          <w:sz w:val="24"/>
          <w:szCs w:val="24"/>
        </w:rPr>
        <w:t xml:space="preserve">Приказ Министерства просвещения Российской Федерации от 14.07.2023 </w:t>
      </w:r>
      <w:r w:rsidRPr="00CE402A">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064407">
      <w:pPr>
        <w:pStyle w:val="1"/>
        <w:ind w:firstLine="708"/>
        <w:jc w:val="both"/>
        <w:rPr>
          <w:sz w:val="24"/>
          <w:szCs w:val="24"/>
        </w:rPr>
      </w:pPr>
      <w:bookmarkStart w:id="6" w:name="_Toc103593993"/>
      <w:r w:rsidRPr="00985111">
        <w:rPr>
          <w:sz w:val="24"/>
          <w:szCs w:val="24"/>
        </w:rPr>
        <w:t>Раздел 2. Общая характеристика образовательной программы с учетом сетевой формы реализации программы</w:t>
      </w:r>
      <w:bookmarkEnd w:id="6"/>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4A1F598A"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CE402A">
        <w:rPr>
          <w:rFonts w:ascii="Times New Roman" w:hAnsi="Times New Roman" w:cs="Times New Roman"/>
          <w:sz w:val="24"/>
          <w:szCs w:val="24"/>
        </w:rPr>
        <w:t>«</w:t>
      </w:r>
      <w:r w:rsidR="00CE402A">
        <w:rPr>
          <w:rFonts w:ascii="Times New Roman" w:eastAsia="Calibri" w:hAnsi="Times New Roman" w:cs="Times New Roman"/>
          <w:iCs/>
          <w:sz w:val="24"/>
          <w:szCs w:val="24"/>
        </w:rPr>
        <w:t>У</w:t>
      </w:r>
      <w:r w:rsidR="00CE402A" w:rsidRPr="002675A8">
        <w:rPr>
          <w:rFonts w:ascii="Times New Roman" w:eastAsia="Calibri" w:hAnsi="Times New Roman" w:cs="Times New Roman"/>
          <w:iCs/>
          <w:sz w:val="24"/>
          <w:szCs w:val="24"/>
        </w:rPr>
        <w:t>читель музыки, музыкальный руководитель</w:t>
      </w:r>
      <w:r w:rsidR="00CE402A">
        <w:rPr>
          <w:rFonts w:ascii="Times New Roman" w:hAnsi="Times New Roman" w:cs="Times New Roman"/>
          <w:sz w:val="24"/>
          <w:szCs w:val="24"/>
        </w:rPr>
        <w:t>»</w:t>
      </w:r>
      <w:r w:rsidRPr="00985111">
        <w:rPr>
          <w:rFonts w:ascii="Times New Roman" w:eastAsia="Calibri" w:hAnsi="Times New Roman" w:cs="Times New Roman"/>
          <w:i/>
          <w:sz w:val="24"/>
          <w:szCs w:val="24"/>
        </w:rPr>
        <w:t>.</w:t>
      </w:r>
      <w:bookmarkStart w:id="7" w:name="_Toc103593994"/>
    </w:p>
    <w:p w14:paraId="37037BB0" w14:textId="2F518768" w:rsidR="00612D3E" w:rsidRPr="00985111" w:rsidRDefault="00612D3E" w:rsidP="00612D3E">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sidR="00CE402A">
        <w:rPr>
          <w:rFonts w:ascii="Times New Roman" w:eastAsia="Calibri" w:hAnsi="Times New Roman" w:cs="Times New Roman"/>
          <w:sz w:val="24"/>
          <w:szCs w:val="24"/>
        </w:rPr>
        <w:t>«</w:t>
      </w:r>
      <w:r w:rsidR="00CE402A">
        <w:rPr>
          <w:rFonts w:ascii="Times New Roman" w:eastAsia="Calibri" w:hAnsi="Times New Roman" w:cs="Times New Roman"/>
          <w:iCs/>
          <w:sz w:val="24"/>
          <w:szCs w:val="24"/>
        </w:rPr>
        <w:t>У</w:t>
      </w:r>
      <w:r w:rsidR="00CE402A" w:rsidRPr="002675A8">
        <w:rPr>
          <w:rFonts w:ascii="Times New Roman" w:eastAsia="Calibri" w:hAnsi="Times New Roman" w:cs="Times New Roman"/>
          <w:iCs/>
          <w:sz w:val="24"/>
          <w:szCs w:val="24"/>
        </w:rPr>
        <w:t>читель музыки, музыкальный руководитель</w:t>
      </w:r>
      <w:r w:rsidR="00CE402A">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00CE402A">
        <w:rPr>
          <w:rFonts w:ascii="Times New Roman" w:eastAsia="Calibri" w:hAnsi="Times New Roman" w:cs="Times New Roman"/>
          <w:sz w:val="24"/>
          <w:szCs w:val="24"/>
        </w:rPr>
        <w:t xml:space="preserve"> </w:t>
      </w:r>
      <w:r w:rsidR="00CE402A" w:rsidRPr="00910B05">
        <w:rPr>
          <w:rFonts w:ascii="Times New Roman" w:eastAsia="Calibri" w:hAnsi="Times New Roman" w:cs="Times New Roman"/>
          <w:sz w:val="24"/>
          <w:szCs w:val="24"/>
        </w:rPr>
        <w:t>Организация музыкальных занятий и музыкального досуга в дошкольных образовательных организациях</w:t>
      </w:r>
      <w:r w:rsidR="00CE402A">
        <w:rPr>
          <w:rFonts w:ascii="Times New Roman" w:eastAsia="Calibri" w:hAnsi="Times New Roman" w:cs="Times New Roman"/>
          <w:sz w:val="24"/>
          <w:szCs w:val="24"/>
        </w:rPr>
        <w:t xml:space="preserve">, </w:t>
      </w:r>
      <w:r w:rsidR="00CE402A" w:rsidRPr="00910B05">
        <w:rPr>
          <w:rFonts w:ascii="Times New Roman" w:eastAsia="Calibri" w:hAnsi="Times New Roman" w:cs="Times New Roman"/>
          <w:sz w:val="24"/>
          <w:szCs w:val="24"/>
        </w:rPr>
        <w:t>Преподавание музыки и организация внеурочных музыкальных мероприятий в общеобразовательных организациях</w:t>
      </w:r>
      <w:r w:rsidR="00CE402A">
        <w:rPr>
          <w:rFonts w:ascii="Times New Roman" w:eastAsia="Calibri" w:hAnsi="Times New Roman" w:cs="Times New Roman"/>
          <w:sz w:val="24"/>
          <w:szCs w:val="24"/>
        </w:rPr>
        <w:t xml:space="preserve">, </w:t>
      </w:r>
      <w:r w:rsidR="00CE402A" w:rsidRPr="00910B05">
        <w:rPr>
          <w:rFonts w:ascii="Times New Roman" w:eastAsia="Calibri" w:hAnsi="Times New Roman" w:cs="Times New Roman"/>
          <w:sz w:val="24"/>
          <w:szCs w:val="24"/>
        </w:rPr>
        <w:t>Педагогическая музыкально-исполнительская деятельность</w:t>
      </w:r>
      <w:r w:rsidR="00CE402A">
        <w:rPr>
          <w:rFonts w:ascii="Times New Roman" w:eastAsia="Calibri" w:hAnsi="Times New Roman" w:cs="Times New Roman"/>
          <w:sz w:val="24"/>
          <w:szCs w:val="24"/>
        </w:rPr>
        <w:t xml:space="preserve">, </w:t>
      </w:r>
      <w:r w:rsidR="00CE402A" w:rsidRPr="00910B05">
        <w:rPr>
          <w:rFonts w:ascii="Times New Roman" w:eastAsia="Calibri" w:hAnsi="Times New Roman" w:cs="Times New Roman"/>
          <w:sz w:val="24"/>
          <w:szCs w:val="24"/>
        </w:rPr>
        <w:t>Методическое обеспечение процесса музыкального образования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A2B66C8" w14:textId="0F05A838" w:rsidR="00612D3E" w:rsidRPr="00985111" w:rsidRDefault="00612D3E" w:rsidP="00612D3E">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w:t>
      </w:r>
      <w:r w:rsidR="00213550">
        <w:rPr>
          <w:rFonts w:ascii="Times New Roman" w:eastAsia="Calibri" w:hAnsi="Times New Roman" w:cs="Times New Roman"/>
          <w:sz w:val="24"/>
          <w:szCs w:val="24"/>
        </w:rPr>
        <w:t>по специальности 53.02.01 Музыкальное образование</w:t>
      </w:r>
      <w:r w:rsidR="00CE402A">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13CAD6F5"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CE402A">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65CF583A" w14:textId="77777777" w:rsidR="00CE402A" w:rsidRPr="007154F7" w:rsidRDefault="00064407" w:rsidP="00CE402A">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квалификации:</w:t>
      </w:r>
      <w:r w:rsidR="00CE402A">
        <w:rPr>
          <w:rFonts w:ascii="Times New Roman" w:eastAsia="Calibri" w:hAnsi="Times New Roman" w:cs="Times New Roman"/>
          <w:sz w:val="24"/>
          <w:szCs w:val="24"/>
        </w:rPr>
        <w:t xml:space="preserve"> «</w:t>
      </w:r>
      <w:r w:rsidR="00CE402A">
        <w:rPr>
          <w:rFonts w:ascii="Times New Roman" w:eastAsia="Calibri" w:hAnsi="Times New Roman" w:cs="Times New Roman"/>
          <w:iCs/>
          <w:sz w:val="24"/>
          <w:szCs w:val="24"/>
        </w:rPr>
        <w:t>У</w:t>
      </w:r>
      <w:r w:rsidR="00CE402A" w:rsidRPr="002675A8">
        <w:rPr>
          <w:rFonts w:ascii="Times New Roman" w:eastAsia="Calibri" w:hAnsi="Times New Roman" w:cs="Times New Roman"/>
          <w:iCs/>
          <w:sz w:val="24"/>
          <w:szCs w:val="24"/>
        </w:rPr>
        <w:t>читель музыки, музыкальный руководитель</w:t>
      </w:r>
      <w:r w:rsidR="00CE402A">
        <w:rPr>
          <w:rFonts w:ascii="Times New Roman" w:eastAsia="Calibri" w:hAnsi="Times New Roman" w:cs="Times New Roman"/>
          <w:sz w:val="24"/>
          <w:szCs w:val="24"/>
        </w:rPr>
        <w:t>»</w:t>
      </w:r>
      <w:r w:rsidR="00213550">
        <w:rPr>
          <w:rFonts w:ascii="Times New Roman" w:eastAsia="Calibri" w:hAnsi="Times New Roman" w:cs="Times New Roman"/>
          <w:sz w:val="24"/>
          <w:szCs w:val="24"/>
        </w:rPr>
        <w:t xml:space="preserve"> </w:t>
      </w:r>
      <w:r w:rsidR="00CE402A">
        <w:rPr>
          <w:rFonts w:ascii="Times New Roman" w:eastAsia="Calibri" w:hAnsi="Times New Roman" w:cs="Times New Roman"/>
          <w:sz w:val="24"/>
          <w:szCs w:val="24"/>
        </w:rPr>
        <w:t xml:space="preserve">– </w:t>
      </w:r>
      <w:r w:rsidR="00CE402A" w:rsidRPr="007154F7">
        <w:rPr>
          <w:rFonts w:ascii="Times New Roman" w:eastAsia="Calibri" w:hAnsi="Times New Roman" w:cs="Times New Roman"/>
          <w:sz w:val="24"/>
          <w:szCs w:val="24"/>
        </w:rPr>
        <w:t>4464 академических часов.</w:t>
      </w:r>
    </w:p>
    <w:p w14:paraId="5E78A321" w14:textId="4B269A5E" w:rsidR="00CE402A" w:rsidRPr="008468D9" w:rsidRDefault="00CE402A" w:rsidP="00CE402A">
      <w:pPr>
        <w:shd w:val="clear" w:color="auto" w:fill="FFFFFF" w:themeFill="background1"/>
        <w:suppressAutoHyphens/>
        <w:ind w:firstLine="709"/>
        <w:jc w:val="both"/>
        <w:rPr>
          <w:rFonts w:ascii="Times New Roman" w:eastAsia="Calibri" w:hAnsi="Times New Roman" w:cs="Times New Roman"/>
          <w:sz w:val="24"/>
          <w:szCs w:val="24"/>
        </w:rPr>
      </w:pPr>
      <w:r w:rsidRPr="000A67FC">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Pr>
          <w:rFonts w:ascii="Times New Roman" w:eastAsia="Calibri" w:hAnsi="Times New Roman" w:cs="Times New Roman"/>
          <w:sz w:val="24"/>
          <w:szCs w:val="24"/>
        </w:rPr>
        <w:t>«У</w:t>
      </w:r>
      <w:r w:rsidRPr="000A67FC">
        <w:rPr>
          <w:rFonts w:ascii="Times New Roman" w:eastAsia="Calibri" w:hAnsi="Times New Roman" w:cs="Times New Roman"/>
          <w:sz w:val="24"/>
          <w:szCs w:val="24"/>
        </w:rPr>
        <w:t>читель музыки, музыкальный руководитель</w:t>
      </w:r>
      <w:r>
        <w:rPr>
          <w:rFonts w:ascii="Times New Roman" w:eastAsia="Calibri" w:hAnsi="Times New Roman" w:cs="Times New Roman"/>
          <w:sz w:val="24"/>
          <w:szCs w:val="24"/>
        </w:rPr>
        <w:t xml:space="preserve">» </w:t>
      </w:r>
      <w:r w:rsidRPr="000A67FC">
        <w:rPr>
          <w:rFonts w:ascii="Times New Roman" w:eastAsia="Calibri" w:hAnsi="Times New Roman" w:cs="Times New Roman"/>
          <w:sz w:val="24"/>
          <w:szCs w:val="24"/>
        </w:rPr>
        <w:t xml:space="preserve">– </w:t>
      </w:r>
      <w:r>
        <w:rPr>
          <w:rFonts w:ascii="Times New Roman" w:eastAsia="Calibri" w:hAnsi="Times New Roman" w:cs="Times New Roman"/>
          <w:sz w:val="24"/>
          <w:szCs w:val="24"/>
        </w:rPr>
        <w:t>2</w:t>
      </w:r>
      <w:r w:rsidRPr="000A67FC">
        <w:rPr>
          <w:rFonts w:ascii="Times New Roman" w:eastAsia="Calibri" w:hAnsi="Times New Roman" w:cs="Times New Roman"/>
          <w:sz w:val="24"/>
          <w:szCs w:val="24"/>
        </w:rPr>
        <w:t xml:space="preserve"> года 10 месяцев.</w:t>
      </w:r>
    </w:p>
    <w:p w14:paraId="3FB6B5B6" w14:textId="5516FEB5" w:rsidR="00064407" w:rsidRPr="00985111" w:rsidRDefault="00064407" w:rsidP="00CE402A">
      <w:pPr>
        <w:pStyle w:val="1"/>
        <w:ind w:firstLine="708"/>
        <w:rPr>
          <w:sz w:val="24"/>
          <w:szCs w:val="24"/>
        </w:rPr>
      </w:pPr>
      <w:r w:rsidRPr="00985111">
        <w:rPr>
          <w:sz w:val="24"/>
          <w:szCs w:val="24"/>
        </w:rPr>
        <w:t>Раздел 3. Характеристика профессиональной деятельности выпускника</w:t>
      </w:r>
      <w:bookmarkEnd w:id="7"/>
    </w:p>
    <w:p w14:paraId="5F65D172" w14:textId="319EB3CE" w:rsidR="00064407" w:rsidRPr="00FB2155" w:rsidRDefault="00064407" w:rsidP="00064407">
      <w:pPr>
        <w:pStyle w:val="affffff3"/>
        <w:ind w:firstLine="709"/>
        <w:jc w:val="both"/>
        <w:rPr>
          <w:rFonts w:ascii="Times New Roman" w:hAnsi="Times New Roman"/>
          <w:sz w:val="24"/>
          <w:szCs w:val="24"/>
        </w:rPr>
      </w:pPr>
      <w:r w:rsidRPr="00985111">
        <w:rPr>
          <w:rFonts w:ascii="Times New Roman" w:hAnsi="Times New Roman"/>
          <w:sz w:val="24"/>
          <w:szCs w:val="24"/>
        </w:rPr>
        <w:t>3.1. Область профессиональной деятельности выпускников:</w:t>
      </w:r>
      <w:r w:rsidR="00FB2155">
        <w:rPr>
          <w:rFonts w:ascii="Times New Roman" w:hAnsi="Times New Roman"/>
          <w:sz w:val="24"/>
          <w:szCs w:val="24"/>
        </w:rPr>
        <w:t xml:space="preserve"> </w:t>
      </w:r>
      <w:r w:rsidR="00FB2155" w:rsidRPr="0069242F">
        <w:rPr>
          <w:rFonts w:ascii="Times New Roman" w:eastAsia="Calibri" w:hAnsi="Times New Roman"/>
          <w:bCs/>
          <w:sz w:val="24"/>
          <w:szCs w:val="24"/>
          <w:lang w:eastAsia="en-US"/>
        </w:rPr>
        <w:t xml:space="preserve">01 Образование и наука; 04 </w:t>
      </w:r>
      <w:r w:rsidR="00FB2155" w:rsidRPr="00FB2155">
        <w:rPr>
          <w:rFonts w:ascii="Times New Roman" w:eastAsia="Calibri" w:hAnsi="Times New Roman"/>
          <w:bCs/>
          <w:sz w:val="24"/>
          <w:szCs w:val="24"/>
          <w:lang w:eastAsia="en-US"/>
        </w:rPr>
        <w:t>Культура, искусство</w:t>
      </w:r>
      <w:r w:rsidRPr="00FB2155">
        <w:rPr>
          <w:rFonts w:ascii="Times New Roman" w:eastAsia="Calibri" w:hAnsi="Times New Roman"/>
          <w:bCs/>
          <w:sz w:val="24"/>
          <w:szCs w:val="24"/>
          <w:lang w:eastAsia="en-US"/>
        </w:rPr>
        <w:t>.</w:t>
      </w:r>
    </w:p>
    <w:p w14:paraId="786696A2" w14:textId="2B6D3A09" w:rsidR="00612D3E" w:rsidRPr="00985111" w:rsidRDefault="00612D3E" w:rsidP="00612D3E">
      <w:pPr>
        <w:spacing w:line="276" w:lineRule="auto"/>
        <w:ind w:firstLine="709"/>
        <w:jc w:val="both"/>
        <w:rPr>
          <w:rFonts w:ascii="Times New Roman" w:hAnsi="Times New Roman" w:cs="Times New Roman"/>
          <w:sz w:val="24"/>
          <w:szCs w:val="24"/>
        </w:rPr>
      </w:pPr>
      <w:bookmarkStart w:id="8" w:name="_Toc460855523"/>
      <w:bookmarkStart w:id="9" w:name="_Toc460939930"/>
      <w:r w:rsidRPr="00FB2155">
        <w:rPr>
          <w:rFonts w:ascii="Times New Roman" w:hAnsi="Times New Roman" w:cs="Times New Roman"/>
          <w:sz w:val="24"/>
          <w:szCs w:val="24"/>
        </w:rPr>
        <w:t>3.2. </w:t>
      </w:r>
      <w:r w:rsidRPr="00FB2155">
        <w:rPr>
          <w:rFonts w:ascii="Times New Roman" w:hAnsi="Times New Roman" w:cs="Times New Roman"/>
          <w:sz w:val="24"/>
          <w:szCs w:val="24"/>
          <w:shd w:val="clear" w:color="auto" w:fill="FFFFFF" w:themeFill="background1"/>
        </w:rPr>
        <w:t>Матрица компетенций выпускника как соответствие</w:t>
      </w:r>
      <w:r w:rsidR="00213550" w:rsidRPr="00FB2155">
        <w:rPr>
          <w:rFonts w:ascii="Times New Roman" w:hAnsi="Times New Roman" w:cs="Times New Roman"/>
          <w:sz w:val="24"/>
          <w:szCs w:val="24"/>
          <w:shd w:val="clear" w:color="auto" w:fill="FFFFFF" w:themeFill="background1"/>
        </w:rPr>
        <w:t xml:space="preserve"> </w:t>
      </w:r>
      <w:r w:rsidRPr="00FB2155">
        <w:rPr>
          <w:rFonts w:ascii="Times New Roman" w:hAnsi="Times New Roman" w:cs="Times New Roman"/>
          <w:sz w:val="24"/>
          <w:szCs w:val="24"/>
          <w:shd w:val="clear" w:color="auto" w:fill="FFFFFF" w:themeFill="background1"/>
        </w:rPr>
        <w:t>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8"/>
      <w:bookmarkEnd w:id="9"/>
    </w:p>
    <w:p w14:paraId="06242E6B" w14:textId="77777777" w:rsidR="00064407" w:rsidRPr="005F59C7" w:rsidRDefault="00064407" w:rsidP="00064407">
      <w:pPr>
        <w:pStyle w:val="1"/>
        <w:spacing w:after="0" w:afterAutospacing="0"/>
        <w:ind w:firstLine="708"/>
        <w:rPr>
          <w:sz w:val="24"/>
          <w:szCs w:val="24"/>
        </w:rPr>
      </w:pPr>
      <w:bookmarkStart w:id="10" w:name="_Toc103593995"/>
      <w:r w:rsidRPr="00985111">
        <w:rPr>
          <w:sz w:val="24"/>
          <w:szCs w:val="24"/>
        </w:rPr>
        <w:t>Раздел 4. Планируемые результаты освоения образовательной программы</w:t>
      </w:r>
      <w:bookmarkEnd w:id="10"/>
    </w:p>
    <w:p w14:paraId="35156456" w14:textId="04CA58DC" w:rsidR="00064407" w:rsidRPr="00764E6B" w:rsidRDefault="00064407" w:rsidP="00764E6B">
      <w:pPr>
        <w:pStyle w:val="114"/>
        <w:rPr>
          <w:color w:val="auto"/>
          <w:spacing w:val="0"/>
          <w:lang w:eastAsia="en-US"/>
        </w:rPr>
      </w:pPr>
      <w:bookmarkStart w:id="11" w:name="_Toc103593996"/>
      <w:r w:rsidRPr="00764E6B">
        <w:rPr>
          <w:color w:val="auto"/>
          <w:spacing w:val="0"/>
          <w:lang w:eastAsia="en-US"/>
        </w:rPr>
        <w:t>4.1. Общие компетенции</w:t>
      </w:r>
      <w:bookmarkEnd w:id="11"/>
    </w:p>
    <w:p w14:paraId="61BFA665" w14:textId="77777777" w:rsidR="00064407" w:rsidRPr="005F59C7" w:rsidRDefault="00064407" w:rsidP="006E447A">
      <w:pPr>
        <w:rPr>
          <w:rFonts w:ascii="Times New Roman" w:hAnsi="Times New Roman" w:cs="Times New Roman"/>
          <w:sz w:val="24"/>
          <w:szCs w:val="24"/>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2586"/>
        <w:gridCol w:w="5380"/>
      </w:tblGrid>
      <w:tr w:rsidR="006E447A" w:rsidRPr="006E447A" w14:paraId="64649536" w14:textId="77777777" w:rsidTr="006E447A">
        <w:trPr>
          <w:cantSplit/>
          <w:trHeight w:val="23"/>
        </w:trPr>
        <w:tc>
          <w:tcPr>
            <w:tcW w:w="863" w:type="pct"/>
            <w:tcBorders>
              <w:top w:val="single" w:sz="4" w:space="0" w:color="auto"/>
              <w:left w:val="single" w:sz="4" w:space="0" w:color="auto"/>
              <w:bottom w:val="single" w:sz="4" w:space="0" w:color="auto"/>
              <w:right w:val="single" w:sz="4" w:space="0" w:color="auto"/>
            </w:tcBorders>
            <w:vAlign w:val="center"/>
            <w:hideMark/>
          </w:tcPr>
          <w:p w14:paraId="5C69643D" w14:textId="77777777" w:rsidR="006E447A" w:rsidRPr="006E447A" w:rsidRDefault="006E447A" w:rsidP="006E447A">
            <w:pPr>
              <w:suppressAutoHyphens/>
              <w:jc w:val="center"/>
              <w:rPr>
                <w:rFonts w:ascii="Times New Roman" w:eastAsia="Segoe UI" w:hAnsi="Times New Roman" w:cs="Times New Roman"/>
                <w:iCs/>
                <w:sz w:val="24"/>
                <w:szCs w:val="24"/>
                <w:lang w:eastAsia="ru-RU"/>
              </w:rPr>
            </w:pPr>
            <w:bookmarkStart w:id="12" w:name="_Toc103593997"/>
            <w:r w:rsidRPr="006E447A">
              <w:rPr>
                <w:rFonts w:ascii="Times New Roman" w:eastAsia="Segoe UI" w:hAnsi="Times New Roman" w:cs="Times New Roman"/>
                <w:b/>
                <w:sz w:val="24"/>
                <w:szCs w:val="24"/>
                <w:lang w:eastAsia="ru-RU"/>
              </w:rPr>
              <w:t>Код компетенции</w:t>
            </w:r>
          </w:p>
        </w:tc>
        <w:tc>
          <w:tcPr>
            <w:tcW w:w="1343" w:type="pct"/>
            <w:tcBorders>
              <w:top w:val="single" w:sz="4" w:space="0" w:color="auto"/>
              <w:left w:val="single" w:sz="4" w:space="0" w:color="auto"/>
              <w:bottom w:val="single" w:sz="4" w:space="0" w:color="auto"/>
              <w:right w:val="single" w:sz="4" w:space="0" w:color="auto"/>
            </w:tcBorders>
            <w:vAlign w:val="center"/>
            <w:hideMark/>
          </w:tcPr>
          <w:p w14:paraId="523764F5" w14:textId="77777777" w:rsidR="006E447A" w:rsidRPr="006E447A" w:rsidRDefault="006E447A" w:rsidP="006E447A">
            <w:pPr>
              <w:suppressAutoHyphens/>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b/>
                <w:iCs/>
                <w:sz w:val="24"/>
                <w:szCs w:val="24"/>
                <w:lang w:eastAsia="ru-RU"/>
              </w:rPr>
              <w:t>Формулировка компетенции</w:t>
            </w:r>
          </w:p>
        </w:tc>
        <w:tc>
          <w:tcPr>
            <w:tcW w:w="2794" w:type="pct"/>
            <w:tcBorders>
              <w:top w:val="single" w:sz="4" w:space="0" w:color="auto"/>
              <w:left w:val="single" w:sz="4" w:space="0" w:color="auto"/>
              <w:bottom w:val="single" w:sz="4" w:space="0" w:color="auto"/>
              <w:right w:val="single" w:sz="4" w:space="0" w:color="auto"/>
            </w:tcBorders>
            <w:vAlign w:val="center"/>
            <w:hideMark/>
          </w:tcPr>
          <w:p w14:paraId="3228DAF4" w14:textId="77777777" w:rsidR="006E447A" w:rsidRPr="006E447A" w:rsidRDefault="006E447A" w:rsidP="006E447A">
            <w:pPr>
              <w:suppressAutoHyphens/>
              <w:jc w:val="center"/>
              <w:rPr>
                <w:rFonts w:ascii="Times New Roman" w:eastAsia="Segoe UI" w:hAnsi="Times New Roman" w:cs="Times New Roman"/>
                <w:b/>
                <w:iCs/>
                <w:sz w:val="24"/>
                <w:szCs w:val="24"/>
                <w:lang w:eastAsia="ru-RU"/>
              </w:rPr>
            </w:pPr>
            <w:r w:rsidRPr="006E447A">
              <w:rPr>
                <w:rFonts w:ascii="Times New Roman" w:eastAsia="Segoe UI" w:hAnsi="Times New Roman" w:cs="Times New Roman"/>
                <w:b/>
                <w:iCs/>
                <w:sz w:val="24"/>
                <w:szCs w:val="24"/>
                <w:lang w:eastAsia="ru-RU"/>
              </w:rPr>
              <w:t>Знания, умения</w:t>
            </w:r>
          </w:p>
        </w:tc>
      </w:tr>
      <w:tr w:rsidR="006E447A" w:rsidRPr="006E447A" w14:paraId="635C0853" w14:textId="77777777" w:rsidTr="006E447A">
        <w:trPr>
          <w:trHeight w:val="23"/>
        </w:trPr>
        <w:tc>
          <w:tcPr>
            <w:tcW w:w="863" w:type="pct"/>
            <w:vMerge w:val="restart"/>
            <w:tcBorders>
              <w:top w:val="single" w:sz="4" w:space="0" w:color="auto"/>
              <w:left w:val="single" w:sz="4" w:space="0" w:color="auto"/>
              <w:bottom w:val="single" w:sz="4" w:space="0" w:color="auto"/>
              <w:right w:val="single" w:sz="4" w:space="0" w:color="auto"/>
            </w:tcBorders>
            <w:hideMark/>
          </w:tcPr>
          <w:p w14:paraId="01BD18E7"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1</w:t>
            </w:r>
          </w:p>
        </w:tc>
        <w:tc>
          <w:tcPr>
            <w:tcW w:w="1343" w:type="pct"/>
            <w:vMerge w:val="restart"/>
            <w:tcBorders>
              <w:top w:val="single" w:sz="4" w:space="0" w:color="auto"/>
              <w:left w:val="single" w:sz="4" w:space="0" w:color="auto"/>
              <w:bottom w:val="single" w:sz="4" w:space="0" w:color="auto"/>
              <w:right w:val="single" w:sz="4" w:space="0" w:color="auto"/>
            </w:tcBorders>
            <w:hideMark/>
          </w:tcPr>
          <w:p w14:paraId="4E71190E" w14:textId="77777777" w:rsidR="006E447A" w:rsidRPr="006E447A" w:rsidRDefault="006E447A" w:rsidP="006E447A">
            <w:pPr>
              <w:suppressAutoHyphens/>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2794" w:type="pct"/>
            <w:tcBorders>
              <w:top w:val="single" w:sz="4" w:space="0" w:color="auto"/>
              <w:left w:val="single" w:sz="4" w:space="0" w:color="auto"/>
              <w:bottom w:val="single" w:sz="4" w:space="0" w:color="auto"/>
              <w:right w:val="single" w:sz="4" w:space="0" w:color="auto"/>
            </w:tcBorders>
            <w:vAlign w:val="center"/>
            <w:hideMark/>
          </w:tcPr>
          <w:p w14:paraId="63DAFE56"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Segoe UI" w:hAnsi="Times New Roman" w:cs="Times New Roman"/>
                <w:b/>
                <w:iCs/>
                <w:sz w:val="24"/>
                <w:szCs w:val="24"/>
                <w:lang w:eastAsia="ru-RU"/>
              </w:rPr>
              <w:t>Умения:</w:t>
            </w:r>
          </w:p>
        </w:tc>
      </w:tr>
      <w:tr w:rsidR="006E447A" w:rsidRPr="006E447A" w14:paraId="78CB29AB"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5CB8453F"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24456DB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168EA135"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bCs/>
                <w:iCs/>
                <w:sz w:val="24"/>
                <w:szCs w:val="24"/>
              </w:rPr>
              <w:t>описывать значимость своей профессии (специальности)</w:t>
            </w:r>
          </w:p>
        </w:tc>
      </w:tr>
      <w:tr w:rsidR="006E447A" w:rsidRPr="006E447A" w14:paraId="5436427A"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50A86E6"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1FE5F01C"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533931BF"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Segoe UI" w:hAnsi="Times New Roman" w:cs="Times New Roman"/>
                <w:b/>
                <w:iCs/>
                <w:sz w:val="24"/>
                <w:szCs w:val="24"/>
                <w:lang w:eastAsia="ru-RU"/>
              </w:rPr>
              <w:t>Знания:</w:t>
            </w:r>
          </w:p>
        </w:tc>
      </w:tr>
      <w:tr w:rsidR="006E447A" w:rsidRPr="006E447A" w14:paraId="3FBAE99A"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40A13735"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03CFD3E2"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57004098" w14:textId="77777777" w:rsidR="006E447A" w:rsidRPr="006E447A" w:rsidRDefault="006E447A" w:rsidP="006E447A">
            <w:pPr>
              <w:suppressAutoHyphens/>
              <w:rPr>
                <w:rFonts w:ascii="Times New Roman" w:eastAsia="Segoe UI" w:hAnsi="Times New Roman" w:cs="Times New Roman"/>
                <w:bCs/>
                <w:sz w:val="24"/>
                <w:szCs w:val="24"/>
                <w:lang w:eastAsia="ru-RU"/>
              </w:rPr>
            </w:pPr>
            <w:r w:rsidRPr="006E447A">
              <w:rPr>
                <w:rFonts w:ascii="Times New Roman" w:eastAsia="Calibri" w:hAnsi="Times New Roman" w:cs="Times New Roman"/>
                <w:bCs/>
                <w:iCs/>
                <w:sz w:val="24"/>
                <w:szCs w:val="24"/>
              </w:rPr>
              <w:t>значимость осваиваемой профессии (специальности)</w:t>
            </w:r>
          </w:p>
        </w:tc>
      </w:tr>
      <w:tr w:rsidR="006E447A" w:rsidRPr="006E447A" w14:paraId="5D730882" w14:textId="77777777" w:rsidTr="006E447A">
        <w:trPr>
          <w:trHeight w:val="23"/>
        </w:trPr>
        <w:tc>
          <w:tcPr>
            <w:tcW w:w="863" w:type="pct"/>
            <w:vMerge w:val="restart"/>
            <w:tcBorders>
              <w:top w:val="single" w:sz="4" w:space="0" w:color="auto"/>
              <w:left w:val="single" w:sz="4" w:space="0" w:color="auto"/>
              <w:bottom w:val="single" w:sz="4" w:space="0" w:color="auto"/>
              <w:right w:val="single" w:sz="4" w:space="0" w:color="auto"/>
            </w:tcBorders>
            <w:hideMark/>
          </w:tcPr>
          <w:p w14:paraId="00A07F62"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2</w:t>
            </w:r>
          </w:p>
        </w:tc>
        <w:tc>
          <w:tcPr>
            <w:tcW w:w="1343" w:type="pct"/>
            <w:vMerge w:val="restart"/>
            <w:tcBorders>
              <w:top w:val="single" w:sz="4" w:space="0" w:color="auto"/>
              <w:left w:val="single" w:sz="4" w:space="0" w:color="auto"/>
              <w:bottom w:val="single" w:sz="4" w:space="0" w:color="auto"/>
              <w:right w:val="single" w:sz="4" w:space="0" w:color="auto"/>
            </w:tcBorders>
            <w:hideMark/>
          </w:tcPr>
          <w:p w14:paraId="28437C30" w14:textId="77777777" w:rsidR="006E447A" w:rsidRPr="006E447A" w:rsidRDefault="006E447A" w:rsidP="006E447A">
            <w:pPr>
              <w:suppressAutoHyphens/>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Организовывать собственную деятельность, определять способы, контролировать и оценивать решение профессиональных задач</w:t>
            </w:r>
          </w:p>
        </w:tc>
        <w:tc>
          <w:tcPr>
            <w:tcW w:w="2794" w:type="pct"/>
            <w:vAlign w:val="center"/>
            <w:hideMark/>
          </w:tcPr>
          <w:p w14:paraId="40001003" w14:textId="7E0C3B24" w:rsidR="006E447A" w:rsidRPr="006E447A" w:rsidRDefault="004B29ED" w:rsidP="006E447A">
            <w:pPr>
              <w:suppressAutoHyphens/>
              <w:rPr>
                <w:rFonts w:ascii="Times New Roman" w:eastAsia="Segoe UI" w:hAnsi="Times New Roman" w:cs="Times New Roman"/>
                <w:b/>
                <w:bCs/>
                <w:iCs/>
                <w:sz w:val="24"/>
                <w:szCs w:val="24"/>
                <w:lang w:eastAsia="ru-RU"/>
              </w:rPr>
            </w:pPr>
            <w:r w:rsidRPr="006E447A">
              <w:rPr>
                <w:rFonts w:ascii="Times New Roman" w:eastAsia="Segoe UI" w:hAnsi="Times New Roman" w:cs="Times New Roman"/>
                <w:b/>
                <w:iCs/>
                <w:sz w:val="24"/>
                <w:szCs w:val="24"/>
                <w:lang w:eastAsia="ru-RU"/>
              </w:rPr>
              <w:t>Умения:</w:t>
            </w:r>
          </w:p>
        </w:tc>
      </w:tr>
      <w:tr w:rsidR="004B29ED" w:rsidRPr="006E447A" w14:paraId="6D0A8E2C"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tcPr>
          <w:p w14:paraId="4AC90D93" w14:textId="77777777" w:rsidR="004B29ED" w:rsidRPr="006E447A" w:rsidRDefault="004B29ED" w:rsidP="006E447A">
            <w:pPr>
              <w:jc w:val="cente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tcPr>
          <w:p w14:paraId="1E1A8EDB" w14:textId="77777777" w:rsidR="004B29ED" w:rsidRPr="006E447A" w:rsidRDefault="004B29ED" w:rsidP="006E447A">
            <w:pPr>
              <w:suppressAutoHyphens/>
              <w:rPr>
                <w:rFonts w:ascii="Times New Roman" w:eastAsia="Calibri" w:hAnsi="Times New Roman" w:cs="Times New Roman"/>
                <w:sz w:val="24"/>
                <w:szCs w:val="24"/>
              </w:rPr>
            </w:pPr>
          </w:p>
        </w:tc>
        <w:tc>
          <w:tcPr>
            <w:tcW w:w="2794" w:type="pct"/>
            <w:vAlign w:val="center"/>
          </w:tcPr>
          <w:p w14:paraId="7BE721D9" w14:textId="144237C1" w:rsidR="004B29ED" w:rsidRPr="006E447A" w:rsidRDefault="004B29ED" w:rsidP="006E447A">
            <w:pPr>
              <w:suppressAutoHyphens/>
              <w:rPr>
                <w:rFonts w:ascii="Times New Roman" w:eastAsia="Calibri" w:hAnsi="Times New Roman" w:cs="Times New Roman"/>
                <w:iCs/>
                <w:sz w:val="24"/>
                <w:szCs w:val="24"/>
              </w:rPr>
            </w:pPr>
            <w:r w:rsidRPr="006E447A">
              <w:rPr>
                <w:rFonts w:ascii="Times New Roman" w:eastAsia="Calibri" w:hAnsi="Times New Roman" w:cs="Times New Roman"/>
                <w:iCs/>
                <w:sz w:val="24"/>
                <w:szCs w:val="24"/>
              </w:rPr>
              <w:t xml:space="preserve">распознавать задачу и/или проблему </w:t>
            </w:r>
            <w:r w:rsidRPr="006E447A">
              <w:rPr>
                <w:rFonts w:ascii="Times New Roman" w:eastAsia="Calibri" w:hAnsi="Times New Roman" w:cs="Times New Roman"/>
                <w:iCs/>
                <w:sz w:val="24"/>
                <w:szCs w:val="24"/>
              </w:rPr>
              <w:br/>
              <w:t>в профессиональном и/или социальном контексте</w:t>
            </w:r>
          </w:p>
        </w:tc>
      </w:tr>
      <w:tr w:rsidR="006E447A" w:rsidRPr="006E447A" w14:paraId="5423970D"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11A5B6A"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0B31B27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0C9891F2"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 xml:space="preserve">анализировать задачу и/или проблему </w:t>
            </w:r>
            <w:r w:rsidRPr="006E447A">
              <w:rPr>
                <w:rFonts w:ascii="Times New Roman" w:eastAsia="Calibri" w:hAnsi="Times New Roman" w:cs="Times New Roman"/>
                <w:iCs/>
                <w:sz w:val="24"/>
                <w:szCs w:val="24"/>
              </w:rPr>
              <w:br/>
              <w:t>и выделять её составные части</w:t>
            </w:r>
          </w:p>
        </w:tc>
      </w:tr>
      <w:tr w:rsidR="006E447A" w:rsidRPr="006E447A" w14:paraId="2B3EE088"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7466B904"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23D4D2DA"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36A9CD89"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определять этапы решения задачи</w:t>
            </w:r>
          </w:p>
        </w:tc>
      </w:tr>
      <w:tr w:rsidR="006E447A" w:rsidRPr="006E447A" w14:paraId="05BC0236"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6387A21"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5FB20AB8"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4C5220AA"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6E447A" w:rsidRPr="006E447A" w14:paraId="11ECCA91"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18AD8D0A"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55086DAE"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3F649D21"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Calibri" w:hAnsi="Times New Roman" w:cs="Times New Roman"/>
                <w:iCs/>
                <w:sz w:val="24"/>
                <w:szCs w:val="24"/>
              </w:rPr>
              <w:t>составлять план действия</w:t>
            </w:r>
          </w:p>
        </w:tc>
      </w:tr>
      <w:tr w:rsidR="006E447A" w:rsidRPr="006E447A" w14:paraId="64BC1A39"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4423CC68"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2C65804F"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4CF817F6"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Calibri" w:hAnsi="Times New Roman" w:cs="Times New Roman"/>
                <w:iCs/>
                <w:sz w:val="24"/>
                <w:szCs w:val="24"/>
              </w:rPr>
              <w:t>определять необходимые ресурсы</w:t>
            </w:r>
          </w:p>
        </w:tc>
      </w:tr>
      <w:tr w:rsidR="006E447A" w:rsidRPr="006E447A" w14:paraId="278C8387"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1F46DF17"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7CE93BC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1AA78455"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 xml:space="preserve">владеть актуальными методами работы </w:t>
            </w:r>
            <w:r w:rsidRPr="006E447A">
              <w:rPr>
                <w:rFonts w:ascii="Times New Roman" w:eastAsia="Calibri" w:hAnsi="Times New Roman" w:cs="Times New Roman"/>
                <w:iCs/>
                <w:sz w:val="24"/>
                <w:szCs w:val="24"/>
              </w:rPr>
              <w:br/>
              <w:t>в профессиональной и смежных сферах</w:t>
            </w:r>
          </w:p>
        </w:tc>
      </w:tr>
      <w:tr w:rsidR="006E447A" w:rsidRPr="006E447A" w14:paraId="6C90D37E"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549E92E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627799D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21559DBB"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реализовывать составленный план</w:t>
            </w:r>
          </w:p>
        </w:tc>
      </w:tr>
      <w:tr w:rsidR="006E447A" w:rsidRPr="006E447A" w14:paraId="1E27E956"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B0E6A55"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4312058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256B3DA0"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E447A" w:rsidRPr="006E447A" w14:paraId="4F87AA8B"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7C2F4348"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3C352674"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vAlign w:val="center"/>
            <w:hideMark/>
          </w:tcPr>
          <w:p w14:paraId="5E110F5F"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b/>
                <w:iCs/>
                <w:sz w:val="24"/>
                <w:szCs w:val="24"/>
              </w:rPr>
              <w:t>Знания:</w:t>
            </w:r>
          </w:p>
        </w:tc>
      </w:tr>
      <w:tr w:rsidR="006E447A" w:rsidRPr="006E447A" w14:paraId="56D357A3"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2A67A14"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67A6141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hideMark/>
          </w:tcPr>
          <w:p w14:paraId="695E042E"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Calibri" w:hAnsi="Times New Roman" w:cs="Times New Roman"/>
                <w:iCs/>
                <w:sz w:val="24"/>
                <w:szCs w:val="24"/>
              </w:rPr>
              <w:t>а</w:t>
            </w:r>
            <w:r w:rsidRPr="006E447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6E447A" w:rsidRPr="006E447A" w14:paraId="1D37BE77"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4D5FCE2"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2053167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hideMark/>
          </w:tcPr>
          <w:p w14:paraId="2E9174BA"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Calibri" w:hAnsi="Times New Roman" w:cs="Times New Roman"/>
                <w:bCs/>
                <w:sz w:val="24"/>
                <w:szCs w:val="24"/>
              </w:rPr>
              <w:t xml:space="preserve">основные источники информации </w:t>
            </w:r>
            <w:r w:rsidRPr="006E447A">
              <w:rPr>
                <w:rFonts w:ascii="Times New Roman" w:eastAsia="Calibri" w:hAnsi="Times New Roman" w:cs="Times New Roman"/>
                <w:bCs/>
                <w:sz w:val="24"/>
                <w:szCs w:val="24"/>
              </w:rPr>
              <w:br/>
              <w:t xml:space="preserve">и ресурсы для решения задач и проблем </w:t>
            </w:r>
            <w:r w:rsidRPr="006E447A">
              <w:rPr>
                <w:rFonts w:ascii="Times New Roman" w:eastAsia="Calibri" w:hAnsi="Times New Roman" w:cs="Times New Roman"/>
                <w:bCs/>
                <w:sz w:val="24"/>
                <w:szCs w:val="24"/>
              </w:rPr>
              <w:br/>
              <w:t>в профессиональном и/или социальном контексте</w:t>
            </w:r>
          </w:p>
        </w:tc>
      </w:tr>
      <w:tr w:rsidR="006E447A" w:rsidRPr="006E447A" w14:paraId="7D29DD06"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7E92AC39"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5BE61478"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hideMark/>
          </w:tcPr>
          <w:p w14:paraId="24AC32E9"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Calibri" w:hAnsi="Times New Roman" w:cs="Times New Roman"/>
                <w:bCs/>
                <w:sz w:val="24"/>
                <w:szCs w:val="24"/>
              </w:rPr>
              <w:t xml:space="preserve">алгоритмы выполнения работ </w:t>
            </w:r>
            <w:r w:rsidRPr="006E447A">
              <w:rPr>
                <w:rFonts w:ascii="Times New Roman" w:eastAsia="Calibri" w:hAnsi="Times New Roman" w:cs="Times New Roman"/>
                <w:bCs/>
                <w:sz w:val="24"/>
                <w:szCs w:val="24"/>
              </w:rPr>
              <w:br/>
              <w:t>в профессиональной и смежных областях</w:t>
            </w:r>
          </w:p>
        </w:tc>
      </w:tr>
      <w:tr w:rsidR="006E447A" w:rsidRPr="006E447A" w14:paraId="41E64AD9"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4A111ADA"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0D3FF7C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A11A4A5"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Calibri" w:hAnsi="Times New Roman" w:cs="Times New Roman"/>
                <w:bCs/>
                <w:sz w:val="24"/>
                <w:szCs w:val="24"/>
              </w:rPr>
              <w:t xml:space="preserve">методы работы в профессиональной </w:t>
            </w:r>
            <w:r w:rsidRPr="006E447A">
              <w:rPr>
                <w:rFonts w:ascii="Times New Roman" w:eastAsia="Calibri" w:hAnsi="Times New Roman" w:cs="Times New Roman"/>
                <w:bCs/>
                <w:sz w:val="24"/>
                <w:szCs w:val="24"/>
              </w:rPr>
              <w:br/>
              <w:t>и смежных сферах;</w:t>
            </w:r>
          </w:p>
        </w:tc>
      </w:tr>
      <w:tr w:rsidR="006E447A" w:rsidRPr="006E447A" w14:paraId="4245F9AB"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3AD238C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2DDA05B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201AE167"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Calibri" w:hAnsi="Times New Roman" w:cs="Times New Roman"/>
                <w:bCs/>
                <w:sz w:val="24"/>
                <w:szCs w:val="24"/>
              </w:rPr>
              <w:t>структуру плана для решения задач</w:t>
            </w:r>
          </w:p>
        </w:tc>
      </w:tr>
      <w:tr w:rsidR="006E447A" w:rsidRPr="006E447A" w14:paraId="27B6A297"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1187F961"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2876B311"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CC048D2"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6E447A" w:rsidRPr="006E447A" w14:paraId="62A3E619" w14:textId="77777777" w:rsidTr="006E447A">
        <w:trPr>
          <w:trHeight w:val="23"/>
        </w:trPr>
        <w:tc>
          <w:tcPr>
            <w:tcW w:w="863" w:type="pct"/>
            <w:vMerge w:val="restart"/>
            <w:tcBorders>
              <w:top w:val="single" w:sz="4" w:space="0" w:color="auto"/>
              <w:left w:val="single" w:sz="4" w:space="0" w:color="auto"/>
              <w:bottom w:val="single" w:sz="4" w:space="0" w:color="auto"/>
              <w:right w:val="single" w:sz="4" w:space="0" w:color="auto"/>
            </w:tcBorders>
            <w:hideMark/>
          </w:tcPr>
          <w:p w14:paraId="24884FE7"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3</w:t>
            </w:r>
          </w:p>
        </w:tc>
        <w:tc>
          <w:tcPr>
            <w:tcW w:w="1343" w:type="pct"/>
            <w:vMerge w:val="restart"/>
            <w:tcBorders>
              <w:top w:val="single" w:sz="4" w:space="0" w:color="auto"/>
              <w:left w:val="single" w:sz="4" w:space="0" w:color="auto"/>
              <w:bottom w:val="single" w:sz="4" w:space="0" w:color="auto"/>
              <w:right w:val="single" w:sz="4" w:space="0" w:color="auto"/>
            </w:tcBorders>
            <w:hideMark/>
          </w:tcPr>
          <w:p w14:paraId="1C6E0A9E" w14:textId="77777777" w:rsidR="006E447A" w:rsidRPr="006E447A" w:rsidRDefault="006E447A" w:rsidP="006E447A">
            <w:pPr>
              <w:suppressAutoHyphens/>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Оценивать риски и принимать решения в нестандартных ситуациях</w:t>
            </w:r>
          </w:p>
        </w:tc>
        <w:tc>
          <w:tcPr>
            <w:tcW w:w="2794" w:type="pct"/>
            <w:tcBorders>
              <w:top w:val="single" w:sz="4" w:space="0" w:color="auto"/>
              <w:left w:val="single" w:sz="4" w:space="0" w:color="auto"/>
              <w:bottom w:val="single" w:sz="4" w:space="0" w:color="auto"/>
              <w:right w:val="single" w:sz="4" w:space="0" w:color="auto"/>
            </w:tcBorders>
            <w:vAlign w:val="center"/>
            <w:hideMark/>
          </w:tcPr>
          <w:p w14:paraId="4499FDA1"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0256D302"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44BF3A67"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77305BC7"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tcPr>
          <w:p w14:paraId="153DE3BF"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применять принципы эффективного принятия решений в условиях неопределенности</w:t>
            </w:r>
          </w:p>
        </w:tc>
      </w:tr>
      <w:tr w:rsidR="006E447A" w:rsidRPr="006E447A" w14:paraId="02A02271"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57E9A52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3972AB0F"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7F1924A7"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Segoe UI" w:hAnsi="Times New Roman" w:cs="Times New Roman"/>
                <w:b/>
                <w:bCs/>
                <w:iCs/>
                <w:sz w:val="24"/>
                <w:szCs w:val="24"/>
                <w:lang w:eastAsia="ru-RU"/>
              </w:rPr>
              <w:t>Знания:</w:t>
            </w:r>
          </w:p>
        </w:tc>
      </w:tr>
      <w:tr w:rsidR="006E447A" w:rsidRPr="006E447A" w14:paraId="04216854"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5456019F"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02890FE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tcPr>
          <w:p w14:paraId="5F34B570"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принципы эффективного принятия решений в условиях неопределенности</w:t>
            </w:r>
          </w:p>
        </w:tc>
      </w:tr>
      <w:tr w:rsidR="006E447A" w:rsidRPr="006E447A" w14:paraId="67BBE6C7" w14:textId="77777777" w:rsidTr="006E447A">
        <w:trPr>
          <w:trHeight w:val="23"/>
        </w:trPr>
        <w:tc>
          <w:tcPr>
            <w:tcW w:w="863" w:type="pct"/>
            <w:vMerge w:val="restart"/>
            <w:tcBorders>
              <w:top w:val="single" w:sz="4" w:space="0" w:color="auto"/>
              <w:left w:val="single" w:sz="4" w:space="0" w:color="auto"/>
              <w:bottom w:val="single" w:sz="4" w:space="0" w:color="auto"/>
              <w:right w:val="single" w:sz="4" w:space="0" w:color="auto"/>
            </w:tcBorders>
            <w:hideMark/>
          </w:tcPr>
          <w:p w14:paraId="10AC1272"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4</w:t>
            </w:r>
          </w:p>
        </w:tc>
        <w:tc>
          <w:tcPr>
            <w:tcW w:w="1343" w:type="pct"/>
            <w:vMerge w:val="restart"/>
            <w:tcBorders>
              <w:top w:val="single" w:sz="4" w:space="0" w:color="auto"/>
              <w:left w:val="single" w:sz="4" w:space="0" w:color="auto"/>
              <w:bottom w:val="single" w:sz="4" w:space="0" w:color="auto"/>
              <w:right w:val="single" w:sz="4" w:space="0" w:color="auto"/>
            </w:tcBorders>
            <w:hideMark/>
          </w:tcPr>
          <w:p w14:paraId="344C4E2C" w14:textId="77777777" w:rsidR="006E447A" w:rsidRPr="006E447A" w:rsidRDefault="006E447A" w:rsidP="006E447A">
            <w:pPr>
              <w:suppressAutoHyphens/>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794" w:type="pct"/>
            <w:hideMark/>
          </w:tcPr>
          <w:p w14:paraId="6E5FAEA5"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Calibri" w:hAnsi="Times New Roman" w:cs="Times New Roman"/>
                <w:b/>
                <w:iCs/>
                <w:sz w:val="24"/>
                <w:szCs w:val="24"/>
              </w:rPr>
              <w:t xml:space="preserve">Умения: </w:t>
            </w:r>
          </w:p>
        </w:tc>
      </w:tr>
      <w:tr w:rsidR="006E447A" w:rsidRPr="006E447A" w14:paraId="4791B730"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E913D6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14EE765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1B3E7EC3"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определять задачи для поиска информации</w:t>
            </w:r>
          </w:p>
        </w:tc>
      </w:tr>
      <w:tr w:rsidR="006E447A" w:rsidRPr="006E447A" w14:paraId="667C28CF"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3C2D76B1"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372F3E5E"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2A785C5D"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определять необходимые источники информации</w:t>
            </w:r>
          </w:p>
        </w:tc>
      </w:tr>
      <w:tr w:rsidR="006E447A" w:rsidRPr="006E447A" w14:paraId="5BDF9A4C"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443682E9"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7A490C31"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5F65B50D"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E447A" w:rsidRPr="006E447A" w14:paraId="749AD5FD"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2C2F490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2D10545A"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680C1E2"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выделять наиболее значимое в перечне информации</w:t>
            </w:r>
          </w:p>
        </w:tc>
      </w:tr>
      <w:tr w:rsidR="006E447A" w:rsidRPr="006E447A" w14:paraId="29D7C57D"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73103169"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4F447591"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105F0F39"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оценивать практическую значимость результатов поиска</w:t>
            </w:r>
          </w:p>
        </w:tc>
      </w:tr>
      <w:tr w:rsidR="006E447A" w:rsidRPr="006E447A" w14:paraId="3B59DC11"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55C026B3"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47997625"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5565077"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6E447A">
              <w:rPr>
                <w:rFonts w:ascii="Times New Roman" w:eastAsia="Calibri" w:hAnsi="Times New Roman" w:cs="Times New Roman"/>
                <w:iCs/>
                <w:sz w:val="24"/>
                <w:szCs w:val="24"/>
              </w:rPr>
              <w:br/>
              <w:t>для решения профессиональных задач</w:t>
            </w:r>
          </w:p>
        </w:tc>
      </w:tr>
      <w:tr w:rsidR="006E447A" w:rsidRPr="006E447A" w14:paraId="50DF29A8"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015C552A"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4E3BEFB1"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C67456C"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использовать современное программное обеспечение</w:t>
            </w:r>
          </w:p>
        </w:tc>
      </w:tr>
      <w:tr w:rsidR="006E447A" w:rsidRPr="006E447A" w14:paraId="63D18A3D"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1C4E01C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77A5F5EB"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34D82A0A"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6E447A" w:rsidRPr="006E447A" w14:paraId="03234C7D"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78B1205F"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3E33D107"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4E6BE66"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b/>
                <w:iCs/>
                <w:sz w:val="24"/>
                <w:szCs w:val="24"/>
              </w:rPr>
              <w:t>Знания:</w:t>
            </w:r>
          </w:p>
        </w:tc>
      </w:tr>
      <w:tr w:rsidR="006E447A" w:rsidRPr="006E447A" w14:paraId="2C81C919"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7C3A0D6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5A2233BE"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6D27D776"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E447A" w:rsidRPr="006E447A" w14:paraId="5A453600"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0A0C880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1DCBDE2C"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3116FF19"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приемы структурирования информации</w:t>
            </w:r>
          </w:p>
        </w:tc>
      </w:tr>
      <w:tr w:rsidR="006E447A" w:rsidRPr="006E447A" w14:paraId="35D3B838"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2C3588A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1CC727D0"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1F4F0731"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iCs/>
                <w:sz w:val="24"/>
                <w:szCs w:val="24"/>
              </w:rPr>
              <w:t xml:space="preserve">формат оформления результатов поиска информации, </w:t>
            </w:r>
            <w:r w:rsidRPr="006E447A">
              <w:rPr>
                <w:rFonts w:ascii="Times New Roman" w:eastAsia="Calibri" w:hAnsi="Times New Roman" w:cs="Times New Roman"/>
                <w:bCs/>
                <w:iCs/>
                <w:sz w:val="24"/>
                <w:szCs w:val="24"/>
              </w:rPr>
              <w:t xml:space="preserve">современные средства </w:t>
            </w:r>
            <w:r w:rsidRPr="006E447A">
              <w:rPr>
                <w:rFonts w:ascii="Times New Roman" w:eastAsia="Calibri" w:hAnsi="Times New Roman" w:cs="Times New Roman"/>
                <w:bCs/>
                <w:iCs/>
                <w:sz w:val="24"/>
                <w:szCs w:val="24"/>
              </w:rPr>
              <w:br/>
              <w:t>и устройства информатизации</w:t>
            </w:r>
          </w:p>
        </w:tc>
      </w:tr>
      <w:tr w:rsidR="006E447A" w:rsidRPr="006E447A" w14:paraId="0285A9E6"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164F18E2"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737A561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37458ED7" w14:textId="77777777" w:rsidR="006E447A" w:rsidRPr="006E447A" w:rsidRDefault="006E447A" w:rsidP="006E447A">
            <w:pPr>
              <w:suppressAutoHyphens/>
              <w:rPr>
                <w:rFonts w:ascii="Times New Roman" w:eastAsia="Segoe UI" w:hAnsi="Times New Roman" w:cs="Times New Roman"/>
                <w:b/>
                <w:bCs/>
                <w:iCs/>
                <w:spacing w:val="-4"/>
                <w:sz w:val="24"/>
                <w:szCs w:val="24"/>
                <w:lang w:eastAsia="ru-RU"/>
              </w:rPr>
            </w:pPr>
            <w:r w:rsidRPr="006E447A">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E447A" w:rsidRPr="006E447A" w14:paraId="4D0D2129" w14:textId="77777777" w:rsidTr="006E447A">
        <w:trPr>
          <w:trHeight w:val="23"/>
        </w:trPr>
        <w:tc>
          <w:tcPr>
            <w:tcW w:w="863" w:type="pct"/>
            <w:vMerge w:val="restart"/>
            <w:tcBorders>
              <w:top w:val="single" w:sz="4" w:space="0" w:color="auto"/>
              <w:left w:val="single" w:sz="4" w:space="0" w:color="auto"/>
              <w:bottom w:val="single" w:sz="4" w:space="0" w:color="auto"/>
              <w:right w:val="single" w:sz="4" w:space="0" w:color="auto"/>
            </w:tcBorders>
            <w:hideMark/>
          </w:tcPr>
          <w:p w14:paraId="5CD37D39"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5</w:t>
            </w:r>
          </w:p>
        </w:tc>
        <w:tc>
          <w:tcPr>
            <w:tcW w:w="1343" w:type="pct"/>
            <w:vMerge w:val="restart"/>
            <w:tcBorders>
              <w:top w:val="single" w:sz="4" w:space="0" w:color="auto"/>
              <w:left w:val="single" w:sz="4" w:space="0" w:color="auto"/>
              <w:bottom w:val="single" w:sz="4" w:space="0" w:color="auto"/>
              <w:right w:val="single" w:sz="4" w:space="0" w:color="auto"/>
            </w:tcBorders>
            <w:hideMark/>
          </w:tcPr>
          <w:p w14:paraId="3877D50B" w14:textId="77777777" w:rsidR="006E447A" w:rsidRPr="006E447A" w:rsidRDefault="006E447A" w:rsidP="006E447A">
            <w:pPr>
              <w:suppressAutoHyphens/>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Использовать информационно-коммуникационные технологии для совершенствования профессиональной деятельности</w:t>
            </w:r>
          </w:p>
        </w:tc>
        <w:tc>
          <w:tcPr>
            <w:tcW w:w="2794" w:type="pct"/>
            <w:tcBorders>
              <w:top w:val="single" w:sz="4" w:space="0" w:color="auto"/>
              <w:left w:val="single" w:sz="4" w:space="0" w:color="auto"/>
              <w:bottom w:val="single" w:sz="4" w:space="0" w:color="auto"/>
              <w:right w:val="single" w:sz="4" w:space="0" w:color="auto"/>
            </w:tcBorders>
            <w:vAlign w:val="center"/>
            <w:hideMark/>
          </w:tcPr>
          <w:p w14:paraId="6834CF99" w14:textId="77777777" w:rsidR="006E447A" w:rsidRPr="006E447A" w:rsidRDefault="006E447A" w:rsidP="006E447A">
            <w:pPr>
              <w:suppressAutoHyphens/>
              <w:rPr>
                <w:rFonts w:ascii="Times New Roman" w:eastAsia="Segoe UI" w:hAnsi="Times New Roman" w:cs="Times New Roman"/>
                <w:b/>
                <w:iCs/>
                <w:sz w:val="24"/>
                <w:szCs w:val="24"/>
                <w:lang w:eastAsia="ru-RU"/>
              </w:rPr>
            </w:pPr>
            <w:r w:rsidRPr="006E447A">
              <w:rPr>
                <w:rFonts w:ascii="Times New Roman" w:eastAsia="Times New Roman" w:hAnsi="Times New Roman" w:cs="Times New Roman"/>
                <w:b/>
                <w:bCs/>
                <w:color w:val="000000"/>
                <w:sz w:val="24"/>
                <w:szCs w:val="24"/>
                <w:lang w:eastAsia="ru-RU"/>
              </w:rPr>
              <w:t xml:space="preserve">Умения: </w:t>
            </w:r>
          </w:p>
        </w:tc>
      </w:tr>
      <w:tr w:rsidR="006E447A" w:rsidRPr="006E447A" w14:paraId="470126A4"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BBDF00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10AEC12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1B34788B"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6E447A" w:rsidRPr="006E447A" w14:paraId="2DA777E6"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tcPr>
          <w:p w14:paraId="1234399F"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tcPr>
          <w:p w14:paraId="78934CA5"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tcPr>
          <w:p w14:paraId="45F04582"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6E447A" w:rsidRPr="006E447A" w14:paraId="4C37B366"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CAF8D12"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45C3AF33"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7F251230"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Times New Roman" w:hAnsi="Times New Roman" w:cs="Times New Roman"/>
                <w:b/>
                <w:bCs/>
                <w:color w:val="000000"/>
                <w:sz w:val="24"/>
                <w:szCs w:val="24"/>
                <w:lang w:eastAsia="ru-RU"/>
              </w:rPr>
              <w:t xml:space="preserve">Знания: </w:t>
            </w:r>
          </w:p>
        </w:tc>
      </w:tr>
      <w:tr w:rsidR="006E447A" w:rsidRPr="006E447A" w14:paraId="17034134"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FEA228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243C548A"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3983F964" w14:textId="77777777" w:rsidR="006E447A" w:rsidRPr="006E447A" w:rsidRDefault="006E447A" w:rsidP="006E447A">
            <w:pPr>
              <w:suppressAutoHyphens/>
              <w:rPr>
                <w:rFonts w:ascii="Times New Roman" w:eastAsia="Segoe UI" w:hAnsi="Times New Roman" w:cs="Times New Roman"/>
                <w:bCs/>
                <w:sz w:val="24"/>
                <w:szCs w:val="24"/>
                <w:lang w:eastAsia="ru-RU"/>
              </w:rPr>
            </w:pPr>
            <w:r w:rsidRPr="006E447A">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6E447A" w:rsidRPr="006E447A" w14:paraId="4E9315CD"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72E9337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77694D2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1DC2A079"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профессиональной деятельности</w:t>
            </w:r>
          </w:p>
        </w:tc>
      </w:tr>
      <w:tr w:rsidR="006E447A" w:rsidRPr="006E447A" w14:paraId="63DCA698" w14:textId="77777777" w:rsidTr="006E447A">
        <w:trPr>
          <w:trHeight w:val="23"/>
        </w:trPr>
        <w:tc>
          <w:tcPr>
            <w:tcW w:w="863" w:type="pct"/>
            <w:vMerge w:val="restart"/>
            <w:tcBorders>
              <w:top w:val="single" w:sz="4" w:space="0" w:color="auto"/>
              <w:left w:val="single" w:sz="4" w:space="0" w:color="auto"/>
              <w:bottom w:val="single" w:sz="4" w:space="0" w:color="auto"/>
              <w:right w:val="single" w:sz="4" w:space="0" w:color="auto"/>
            </w:tcBorders>
            <w:hideMark/>
          </w:tcPr>
          <w:p w14:paraId="7BB83D20"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6</w:t>
            </w:r>
          </w:p>
        </w:tc>
        <w:tc>
          <w:tcPr>
            <w:tcW w:w="1343" w:type="pct"/>
            <w:vMerge w:val="restart"/>
            <w:tcBorders>
              <w:top w:val="single" w:sz="4" w:space="0" w:color="auto"/>
              <w:left w:val="single" w:sz="4" w:space="0" w:color="auto"/>
              <w:bottom w:val="single" w:sz="4" w:space="0" w:color="auto"/>
              <w:right w:val="single" w:sz="4" w:space="0" w:color="auto"/>
            </w:tcBorders>
            <w:hideMark/>
          </w:tcPr>
          <w:p w14:paraId="660DE4CA" w14:textId="77777777" w:rsidR="006E447A" w:rsidRPr="006E447A" w:rsidRDefault="006E447A" w:rsidP="006E447A">
            <w:pPr>
              <w:suppressAutoHyphens/>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Работать в коллективе и команде, взаимодействовать с руководством, коллегами и социальными партнерами</w:t>
            </w:r>
          </w:p>
        </w:tc>
        <w:tc>
          <w:tcPr>
            <w:tcW w:w="2794" w:type="pct"/>
            <w:tcBorders>
              <w:top w:val="single" w:sz="4" w:space="0" w:color="auto"/>
              <w:left w:val="single" w:sz="4" w:space="0" w:color="auto"/>
              <w:bottom w:val="single" w:sz="4" w:space="0" w:color="auto"/>
              <w:right w:val="single" w:sz="4" w:space="0" w:color="auto"/>
            </w:tcBorders>
            <w:vAlign w:val="center"/>
            <w:hideMark/>
          </w:tcPr>
          <w:p w14:paraId="3E0F1670" w14:textId="77777777" w:rsidR="006E447A" w:rsidRPr="006E447A" w:rsidRDefault="006E447A" w:rsidP="006E447A">
            <w:pPr>
              <w:suppressAutoHyphens/>
              <w:rPr>
                <w:rFonts w:ascii="Times New Roman" w:eastAsia="Segoe UI" w:hAnsi="Times New Roman" w:cs="Times New Roman"/>
                <w:i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014DD2E1"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2F0023E"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6C92C303"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555036A9"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Segoe UI" w:hAnsi="Times New Roman" w:cs="Times New Roman"/>
                <w:bCs/>
                <w:spacing w:val="-4"/>
                <w:sz w:val="24"/>
                <w:szCs w:val="24"/>
                <w:lang w:eastAsia="ru-RU"/>
              </w:rPr>
              <w:t>организовывать работу коллектива и команды</w:t>
            </w:r>
          </w:p>
        </w:tc>
      </w:tr>
      <w:tr w:rsidR="006E447A" w:rsidRPr="006E447A" w14:paraId="48EB6A78"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19FC148"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08C69BD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465513F5" w14:textId="77777777" w:rsidR="006E447A" w:rsidRPr="006E447A" w:rsidRDefault="006E447A" w:rsidP="006E447A">
            <w:pPr>
              <w:suppressAutoHyphens/>
              <w:rPr>
                <w:rFonts w:ascii="Times New Roman" w:eastAsia="Segoe UI" w:hAnsi="Times New Roman" w:cs="Times New Roman"/>
                <w:b/>
                <w:bCs/>
                <w:iCs/>
                <w:sz w:val="24"/>
                <w:szCs w:val="24"/>
                <w:lang w:eastAsia="ru-RU"/>
              </w:rPr>
            </w:pPr>
            <w:r w:rsidRPr="006E447A">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6E447A" w:rsidRPr="006E447A" w14:paraId="2F490AC7"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A605244"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2C40B7EC"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hideMark/>
          </w:tcPr>
          <w:p w14:paraId="49DC9B92" w14:textId="77777777" w:rsidR="006E447A" w:rsidRPr="006E447A" w:rsidRDefault="006E447A" w:rsidP="006E447A">
            <w:pPr>
              <w:suppressAutoHyphens/>
              <w:rPr>
                <w:rFonts w:ascii="Times New Roman" w:eastAsia="Segoe UI" w:hAnsi="Times New Roman" w:cs="Times New Roman"/>
                <w:bCs/>
                <w:spacing w:val="-4"/>
                <w:sz w:val="24"/>
                <w:szCs w:val="24"/>
                <w:lang w:eastAsia="ru-RU"/>
              </w:rPr>
            </w:pPr>
            <w:r w:rsidRPr="006E447A">
              <w:rPr>
                <w:rFonts w:ascii="Times New Roman" w:eastAsia="Calibri" w:hAnsi="Times New Roman" w:cs="Times New Roman"/>
                <w:b/>
                <w:bCs/>
                <w:iCs/>
                <w:sz w:val="24"/>
                <w:szCs w:val="24"/>
                <w:lang w:eastAsia="ru-RU"/>
              </w:rPr>
              <w:t>Знания:</w:t>
            </w:r>
          </w:p>
        </w:tc>
      </w:tr>
      <w:tr w:rsidR="006E447A" w:rsidRPr="006E447A" w14:paraId="3218FED1"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202F4CD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51A4623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hideMark/>
          </w:tcPr>
          <w:p w14:paraId="2A58F76E" w14:textId="77777777" w:rsidR="006E447A" w:rsidRPr="006E447A" w:rsidRDefault="006E447A" w:rsidP="006E447A">
            <w:pPr>
              <w:suppressAutoHyphens/>
              <w:rPr>
                <w:rFonts w:ascii="Times New Roman" w:eastAsia="Segoe UI" w:hAnsi="Times New Roman" w:cs="Times New Roman"/>
                <w:bCs/>
                <w:spacing w:val="-4"/>
                <w:sz w:val="24"/>
                <w:szCs w:val="24"/>
                <w:lang w:eastAsia="ru-RU"/>
              </w:rPr>
            </w:pPr>
            <w:r w:rsidRPr="006E447A">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6E447A" w:rsidRPr="006E447A" w14:paraId="1DE39881" w14:textId="77777777" w:rsidTr="006E447A">
        <w:trPr>
          <w:trHeight w:val="23"/>
        </w:trPr>
        <w:tc>
          <w:tcPr>
            <w:tcW w:w="863" w:type="pct"/>
            <w:vMerge/>
            <w:tcBorders>
              <w:top w:val="single" w:sz="4" w:space="0" w:color="auto"/>
              <w:left w:val="single" w:sz="4" w:space="0" w:color="auto"/>
              <w:bottom w:val="single" w:sz="4" w:space="0" w:color="auto"/>
              <w:right w:val="single" w:sz="4" w:space="0" w:color="auto"/>
            </w:tcBorders>
            <w:vAlign w:val="center"/>
            <w:hideMark/>
          </w:tcPr>
          <w:p w14:paraId="03F4793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54D9D112"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hideMark/>
          </w:tcPr>
          <w:p w14:paraId="433686F1" w14:textId="77777777" w:rsidR="006E447A" w:rsidRPr="006E447A" w:rsidRDefault="006E447A" w:rsidP="006E447A">
            <w:pPr>
              <w:suppressAutoHyphens/>
              <w:rPr>
                <w:rFonts w:ascii="Times New Roman" w:eastAsia="Segoe UI" w:hAnsi="Times New Roman" w:cs="Times New Roman"/>
                <w:bCs/>
                <w:spacing w:val="-4"/>
                <w:sz w:val="24"/>
                <w:szCs w:val="24"/>
                <w:lang w:eastAsia="ru-RU"/>
              </w:rPr>
            </w:pPr>
            <w:r w:rsidRPr="006E447A">
              <w:rPr>
                <w:rFonts w:ascii="Times New Roman" w:eastAsia="Calibri" w:hAnsi="Times New Roman" w:cs="Times New Roman"/>
                <w:bCs/>
                <w:sz w:val="24"/>
                <w:szCs w:val="24"/>
                <w:lang w:eastAsia="ru-RU"/>
              </w:rPr>
              <w:t>основы проектной деятельности</w:t>
            </w:r>
          </w:p>
        </w:tc>
      </w:tr>
      <w:tr w:rsidR="006E447A" w:rsidRPr="006E447A" w14:paraId="6928DDDE" w14:textId="77777777" w:rsidTr="006E447A">
        <w:trPr>
          <w:trHeight w:val="23"/>
        </w:trPr>
        <w:tc>
          <w:tcPr>
            <w:tcW w:w="863" w:type="pct"/>
            <w:vMerge w:val="restart"/>
            <w:tcBorders>
              <w:top w:val="single" w:sz="4" w:space="0" w:color="auto"/>
              <w:left w:val="single" w:sz="4" w:space="0" w:color="auto"/>
              <w:right w:val="single" w:sz="4" w:space="0" w:color="auto"/>
            </w:tcBorders>
          </w:tcPr>
          <w:p w14:paraId="3F5E553F"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7</w:t>
            </w:r>
          </w:p>
        </w:tc>
        <w:tc>
          <w:tcPr>
            <w:tcW w:w="1343" w:type="pct"/>
            <w:vMerge w:val="restart"/>
            <w:tcBorders>
              <w:top w:val="single" w:sz="4" w:space="0" w:color="auto"/>
              <w:left w:val="single" w:sz="4" w:space="0" w:color="auto"/>
              <w:right w:val="single" w:sz="4" w:space="0" w:color="auto"/>
            </w:tcBorders>
          </w:tcPr>
          <w:p w14:paraId="20F91733"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2794" w:type="pct"/>
            <w:tcBorders>
              <w:top w:val="single" w:sz="4" w:space="0" w:color="auto"/>
              <w:left w:val="single" w:sz="4" w:space="0" w:color="auto"/>
              <w:bottom w:val="single" w:sz="4" w:space="0" w:color="auto"/>
              <w:right w:val="single" w:sz="4" w:space="0" w:color="auto"/>
            </w:tcBorders>
            <w:vAlign w:val="center"/>
          </w:tcPr>
          <w:p w14:paraId="0EFBB3AE"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0B1BC318" w14:textId="77777777" w:rsidTr="006E447A">
        <w:trPr>
          <w:trHeight w:val="23"/>
        </w:trPr>
        <w:tc>
          <w:tcPr>
            <w:tcW w:w="863" w:type="pct"/>
            <w:vMerge/>
            <w:tcBorders>
              <w:left w:val="single" w:sz="4" w:space="0" w:color="auto"/>
              <w:right w:val="single" w:sz="4" w:space="0" w:color="auto"/>
            </w:tcBorders>
            <w:vAlign w:val="center"/>
          </w:tcPr>
          <w:p w14:paraId="5FD48EA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78725471"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vAlign w:val="center"/>
          </w:tcPr>
          <w:p w14:paraId="551E6BD6"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Cs/>
                <w:spacing w:val="-4"/>
                <w:sz w:val="24"/>
                <w:szCs w:val="24"/>
                <w:lang w:eastAsia="ru-RU"/>
              </w:rPr>
              <w:t>проявлять ответственность за работу подчиненных, результат выполнения задания</w:t>
            </w:r>
          </w:p>
        </w:tc>
      </w:tr>
      <w:tr w:rsidR="006E447A" w:rsidRPr="006E447A" w14:paraId="5ED28471" w14:textId="77777777" w:rsidTr="006E447A">
        <w:trPr>
          <w:trHeight w:val="23"/>
        </w:trPr>
        <w:tc>
          <w:tcPr>
            <w:tcW w:w="863" w:type="pct"/>
            <w:vMerge/>
            <w:tcBorders>
              <w:left w:val="single" w:sz="4" w:space="0" w:color="auto"/>
              <w:right w:val="single" w:sz="4" w:space="0" w:color="auto"/>
            </w:tcBorders>
            <w:vAlign w:val="center"/>
          </w:tcPr>
          <w:p w14:paraId="431814B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0DE03FC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6EFC443B"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
                <w:bCs/>
                <w:iCs/>
                <w:sz w:val="24"/>
                <w:szCs w:val="24"/>
                <w:lang w:eastAsia="ru-RU"/>
              </w:rPr>
              <w:t>Знания:</w:t>
            </w:r>
          </w:p>
        </w:tc>
      </w:tr>
      <w:tr w:rsidR="006E447A" w:rsidRPr="006E447A" w14:paraId="5542708D" w14:textId="77777777" w:rsidTr="006E447A">
        <w:trPr>
          <w:trHeight w:val="23"/>
        </w:trPr>
        <w:tc>
          <w:tcPr>
            <w:tcW w:w="863" w:type="pct"/>
            <w:vMerge/>
            <w:tcBorders>
              <w:left w:val="single" w:sz="4" w:space="0" w:color="auto"/>
              <w:bottom w:val="single" w:sz="4" w:space="0" w:color="auto"/>
              <w:right w:val="single" w:sz="4" w:space="0" w:color="auto"/>
            </w:tcBorders>
            <w:vAlign w:val="center"/>
          </w:tcPr>
          <w:p w14:paraId="4D2FCA6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bottom w:val="single" w:sz="4" w:space="0" w:color="auto"/>
              <w:right w:val="single" w:sz="4" w:space="0" w:color="auto"/>
            </w:tcBorders>
            <w:vAlign w:val="center"/>
          </w:tcPr>
          <w:p w14:paraId="3D73B13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1A62A436"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Cs/>
                <w:sz w:val="24"/>
                <w:szCs w:val="24"/>
                <w:lang w:eastAsia="ru-RU"/>
              </w:rPr>
              <w:t>исполнительная дисциплина</w:t>
            </w:r>
          </w:p>
        </w:tc>
      </w:tr>
      <w:tr w:rsidR="006E447A" w:rsidRPr="006E447A" w14:paraId="27305E03" w14:textId="77777777" w:rsidTr="006E447A">
        <w:trPr>
          <w:trHeight w:val="23"/>
        </w:trPr>
        <w:tc>
          <w:tcPr>
            <w:tcW w:w="863" w:type="pct"/>
            <w:vMerge w:val="restart"/>
            <w:tcBorders>
              <w:top w:val="single" w:sz="4" w:space="0" w:color="auto"/>
              <w:left w:val="single" w:sz="4" w:space="0" w:color="auto"/>
              <w:right w:val="single" w:sz="4" w:space="0" w:color="auto"/>
            </w:tcBorders>
          </w:tcPr>
          <w:p w14:paraId="70E4AF41"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8</w:t>
            </w:r>
          </w:p>
        </w:tc>
        <w:tc>
          <w:tcPr>
            <w:tcW w:w="1343" w:type="pct"/>
            <w:vMerge w:val="restart"/>
            <w:tcBorders>
              <w:top w:val="single" w:sz="4" w:space="0" w:color="auto"/>
              <w:left w:val="single" w:sz="4" w:space="0" w:color="auto"/>
              <w:right w:val="single" w:sz="4" w:space="0" w:color="auto"/>
            </w:tcBorders>
          </w:tcPr>
          <w:p w14:paraId="10244F3F"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794" w:type="pct"/>
            <w:tcBorders>
              <w:top w:val="single" w:sz="4" w:space="0" w:color="auto"/>
              <w:left w:val="single" w:sz="4" w:space="0" w:color="auto"/>
              <w:bottom w:val="single" w:sz="4" w:space="0" w:color="auto"/>
              <w:right w:val="single" w:sz="4" w:space="0" w:color="auto"/>
            </w:tcBorders>
          </w:tcPr>
          <w:p w14:paraId="5C00D676"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41B67F3A" w14:textId="77777777" w:rsidTr="006E447A">
        <w:trPr>
          <w:trHeight w:val="23"/>
        </w:trPr>
        <w:tc>
          <w:tcPr>
            <w:tcW w:w="863" w:type="pct"/>
            <w:vMerge/>
            <w:tcBorders>
              <w:left w:val="single" w:sz="4" w:space="0" w:color="auto"/>
              <w:right w:val="single" w:sz="4" w:space="0" w:color="auto"/>
            </w:tcBorders>
            <w:vAlign w:val="center"/>
          </w:tcPr>
          <w:p w14:paraId="05935736"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008555F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16407433"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6E447A">
              <w:rPr>
                <w:rFonts w:ascii="Times New Roman" w:eastAsia="Calibri" w:hAnsi="Times New Roman" w:cs="Times New Roman"/>
                <w:sz w:val="24"/>
                <w:szCs w:val="24"/>
              </w:rPr>
              <w:br/>
              <w:t>и самообразования</w:t>
            </w:r>
          </w:p>
        </w:tc>
      </w:tr>
      <w:tr w:rsidR="006E447A" w:rsidRPr="006E447A" w14:paraId="593D6B73" w14:textId="77777777" w:rsidTr="006E447A">
        <w:trPr>
          <w:trHeight w:val="23"/>
        </w:trPr>
        <w:tc>
          <w:tcPr>
            <w:tcW w:w="863" w:type="pct"/>
            <w:vMerge/>
            <w:tcBorders>
              <w:left w:val="single" w:sz="4" w:space="0" w:color="auto"/>
              <w:right w:val="single" w:sz="4" w:space="0" w:color="auto"/>
            </w:tcBorders>
            <w:vAlign w:val="center"/>
          </w:tcPr>
          <w:p w14:paraId="113BA9FB"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38F4AC25"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1D7CD67E"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
                <w:bCs/>
                <w:iCs/>
                <w:sz w:val="24"/>
                <w:szCs w:val="24"/>
                <w:lang w:eastAsia="ru-RU"/>
              </w:rPr>
              <w:t>Знания:</w:t>
            </w:r>
          </w:p>
        </w:tc>
      </w:tr>
      <w:tr w:rsidR="006E447A" w:rsidRPr="006E447A" w14:paraId="0CD3C223" w14:textId="77777777" w:rsidTr="006E447A">
        <w:trPr>
          <w:trHeight w:val="23"/>
        </w:trPr>
        <w:tc>
          <w:tcPr>
            <w:tcW w:w="863" w:type="pct"/>
            <w:vMerge/>
            <w:tcBorders>
              <w:left w:val="single" w:sz="4" w:space="0" w:color="auto"/>
              <w:bottom w:val="single" w:sz="4" w:space="0" w:color="auto"/>
              <w:right w:val="single" w:sz="4" w:space="0" w:color="auto"/>
            </w:tcBorders>
            <w:vAlign w:val="center"/>
          </w:tcPr>
          <w:p w14:paraId="24500627"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bottom w:val="single" w:sz="4" w:space="0" w:color="auto"/>
              <w:right w:val="single" w:sz="4" w:space="0" w:color="auto"/>
            </w:tcBorders>
            <w:vAlign w:val="center"/>
          </w:tcPr>
          <w:p w14:paraId="2D08C4CF"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44730D58"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E447A" w:rsidRPr="006E447A" w14:paraId="3A501060" w14:textId="77777777" w:rsidTr="006E447A">
        <w:trPr>
          <w:trHeight w:val="23"/>
        </w:trPr>
        <w:tc>
          <w:tcPr>
            <w:tcW w:w="863" w:type="pct"/>
            <w:vMerge w:val="restart"/>
            <w:tcBorders>
              <w:top w:val="single" w:sz="4" w:space="0" w:color="auto"/>
              <w:left w:val="single" w:sz="4" w:space="0" w:color="auto"/>
              <w:right w:val="single" w:sz="4" w:space="0" w:color="auto"/>
            </w:tcBorders>
          </w:tcPr>
          <w:p w14:paraId="32CB7209"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9</w:t>
            </w:r>
          </w:p>
        </w:tc>
        <w:tc>
          <w:tcPr>
            <w:tcW w:w="1343" w:type="pct"/>
            <w:vMerge w:val="restart"/>
            <w:tcBorders>
              <w:top w:val="single" w:sz="4" w:space="0" w:color="auto"/>
              <w:left w:val="single" w:sz="4" w:space="0" w:color="auto"/>
              <w:right w:val="single" w:sz="4" w:space="0" w:color="auto"/>
            </w:tcBorders>
          </w:tcPr>
          <w:p w14:paraId="41E29B63"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Осуществлять профессиональную деятельность в условиях обновления ее целей, содержания, смены технологий</w:t>
            </w:r>
          </w:p>
        </w:tc>
        <w:tc>
          <w:tcPr>
            <w:tcW w:w="2794" w:type="pct"/>
            <w:tcBorders>
              <w:top w:val="single" w:sz="4" w:space="0" w:color="auto"/>
              <w:left w:val="single" w:sz="4" w:space="0" w:color="auto"/>
              <w:bottom w:val="single" w:sz="4" w:space="0" w:color="auto"/>
              <w:right w:val="single" w:sz="4" w:space="0" w:color="auto"/>
            </w:tcBorders>
          </w:tcPr>
          <w:p w14:paraId="2D6FEFD2"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1B49DC6E" w14:textId="77777777" w:rsidTr="006E447A">
        <w:trPr>
          <w:trHeight w:val="23"/>
        </w:trPr>
        <w:tc>
          <w:tcPr>
            <w:tcW w:w="863" w:type="pct"/>
            <w:vMerge/>
            <w:tcBorders>
              <w:left w:val="single" w:sz="4" w:space="0" w:color="auto"/>
              <w:right w:val="single" w:sz="4" w:space="0" w:color="auto"/>
            </w:tcBorders>
            <w:vAlign w:val="center"/>
          </w:tcPr>
          <w:p w14:paraId="2C90F87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50997D12"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2B5FF514"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Cs/>
                <w:iCs/>
                <w:sz w:val="24"/>
                <w:szCs w:val="24"/>
                <w:lang w:eastAsia="ru-RU"/>
              </w:rPr>
              <w:t>быстро адаптироваться к изменяющимся условиям</w:t>
            </w:r>
          </w:p>
        </w:tc>
      </w:tr>
      <w:tr w:rsidR="006E447A" w:rsidRPr="006E447A" w14:paraId="44BA502E" w14:textId="77777777" w:rsidTr="006E447A">
        <w:trPr>
          <w:trHeight w:val="23"/>
        </w:trPr>
        <w:tc>
          <w:tcPr>
            <w:tcW w:w="863" w:type="pct"/>
            <w:vMerge/>
            <w:tcBorders>
              <w:left w:val="single" w:sz="4" w:space="0" w:color="auto"/>
              <w:right w:val="single" w:sz="4" w:space="0" w:color="auto"/>
            </w:tcBorders>
            <w:vAlign w:val="center"/>
          </w:tcPr>
          <w:p w14:paraId="7B9A2B78"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64828DAF"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7F824C69" w14:textId="77777777" w:rsidR="006E447A" w:rsidRPr="006E447A" w:rsidRDefault="006E447A" w:rsidP="006E447A">
            <w:pPr>
              <w:suppressAutoHyphens/>
              <w:rPr>
                <w:rFonts w:ascii="Times New Roman" w:eastAsia="Calibri" w:hAnsi="Times New Roman" w:cs="Times New Roman"/>
                <w:bCs/>
                <w:iCs/>
                <w:sz w:val="24"/>
                <w:szCs w:val="24"/>
                <w:lang w:eastAsia="ru-RU"/>
              </w:rPr>
            </w:pPr>
            <w:r w:rsidRPr="006E447A">
              <w:rPr>
                <w:rFonts w:ascii="Times New Roman" w:eastAsia="Calibri" w:hAnsi="Times New Roman" w:cs="Times New Roman"/>
                <w:bCs/>
                <w:iCs/>
                <w:sz w:val="24"/>
                <w:szCs w:val="24"/>
                <w:lang w:eastAsia="ru-RU"/>
              </w:rPr>
              <w:t>демонстрировать профессиональную мобильность</w:t>
            </w:r>
          </w:p>
        </w:tc>
      </w:tr>
      <w:tr w:rsidR="006E447A" w:rsidRPr="006E447A" w14:paraId="79BF2B8A" w14:textId="77777777" w:rsidTr="006E447A">
        <w:trPr>
          <w:trHeight w:val="23"/>
        </w:trPr>
        <w:tc>
          <w:tcPr>
            <w:tcW w:w="863" w:type="pct"/>
            <w:vMerge/>
            <w:tcBorders>
              <w:left w:val="single" w:sz="4" w:space="0" w:color="auto"/>
              <w:right w:val="single" w:sz="4" w:space="0" w:color="auto"/>
            </w:tcBorders>
            <w:vAlign w:val="center"/>
          </w:tcPr>
          <w:p w14:paraId="3AA2CE4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12CF496A"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35402B05"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
                <w:bCs/>
                <w:iCs/>
                <w:sz w:val="24"/>
                <w:szCs w:val="24"/>
                <w:lang w:eastAsia="ru-RU"/>
              </w:rPr>
              <w:t>Знания:</w:t>
            </w:r>
          </w:p>
        </w:tc>
      </w:tr>
      <w:tr w:rsidR="006E447A" w:rsidRPr="006E447A" w14:paraId="0490582D" w14:textId="77777777" w:rsidTr="006E447A">
        <w:trPr>
          <w:trHeight w:val="23"/>
        </w:trPr>
        <w:tc>
          <w:tcPr>
            <w:tcW w:w="863" w:type="pct"/>
            <w:vMerge/>
            <w:tcBorders>
              <w:left w:val="single" w:sz="4" w:space="0" w:color="auto"/>
              <w:bottom w:val="single" w:sz="4" w:space="0" w:color="auto"/>
              <w:right w:val="single" w:sz="4" w:space="0" w:color="auto"/>
            </w:tcBorders>
            <w:vAlign w:val="center"/>
          </w:tcPr>
          <w:p w14:paraId="35F64D56"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bottom w:val="single" w:sz="4" w:space="0" w:color="auto"/>
              <w:right w:val="single" w:sz="4" w:space="0" w:color="auto"/>
            </w:tcBorders>
            <w:vAlign w:val="center"/>
          </w:tcPr>
          <w:p w14:paraId="4501ADF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6C7CA344"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Cs/>
                <w:sz w:val="24"/>
                <w:szCs w:val="24"/>
                <w:lang w:eastAsia="ru-RU"/>
              </w:rPr>
              <w:t>специфика осуществления профессиональной деятельности в избранной сфере</w:t>
            </w:r>
          </w:p>
        </w:tc>
      </w:tr>
      <w:tr w:rsidR="006E447A" w:rsidRPr="006E447A" w14:paraId="38631FD2" w14:textId="77777777" w:rsidTr="006E447A">
        <w:trPr>
          <w:trHeight w:val="23"/>
        </w:trPr>
        <w:tc>
          <w:tcPr>
            <w:tcW w:w="863" w:type="pct"/>
            <w:vMerge w:val="restart"/>
            <w:tcBorders>
              <w:top w:val="single" w:sz="4" w:space="0" w:color="auto"/>
              <w:left w:val="single" w:sz="4" w:space="0" w:color="auto"/>
              <w:right w:val="single" w:sz="4" w:space="0" w:color="auto"/>
            </w:tcBorders>
          </w:tcPr>
          <w:p w14:paraId="30935C30"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lastRenderedPageBreak/>
              <w:t>ОК 10</w:t>
            </w:r>
          </w:p>
        </w:tc>
        <w:tc>
          <w:tcPr>
            <w:tcW w:w="1343" w:type="pct"/>
            <w:vMerge w:val="restart"/>
            <w:tcBorders>
              <w:top w:val="single" w:sz="4" w:space="0" w:color="auto"/>
              <w:left w:val="single" w:sz="4" w:space="0" w:color="auto"/>
              <w:right w:val="single" w:sz="4" w:space="0" w:color="auto"/>
            </w:tcBorders>
          </w:tcPr>
          <w:p w14:paraId="20446CDD"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Осуществлять профилактику травматизма, обеспечивать охрану жизни и здоровья детей</w:t>
            </w:r>
          </w:p>
        </w:tc>
        <w:tc>
          <w:tcPr>
            <w:tcW w:w="2794" w:type="pct"/>
            <w:tcBorders>
              <w:top w:val="single" w:sz="4" w:space="0" w:color="auto"/>
              <w:left w:val="single" w:sz="4" w:space="0" w:color="auto"/>
              <w:bottom w:val="single" w:sz="4" w:space="0" w:color="auto"/>
              <w:right w:val="single" w:sz="4" w:space="0" w:color="auto"/>
            </w:tcBorders>
          </w:tcPr>
          <w:p w14:paraId="7C112270"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31A3A91E" w14:textId="77777777" w:rsidTr="006E447A">
        <w:trPr>
          <w:trHeight w:val="23"/>
        </w:trPr>
        <w:tc>
          <w:tcPr>
            <w:tcW w:w="863" w:type="pct"/>
            <w:vMerge/>
            <w:tcBorders>
              <w:left w:val="single" w:sz="4" w:space="0" w:color="auto"/>
              <w:right w:val="single" w:sz="4" w:space="0" w:color="auto"/>
            </w:tcBorders>
            <w:vAlign w:val="center"/>
          </w:tcPr>
          <w:p w14:paraId="4DC87BF4"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1F48101E"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2A9F0586"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осуществлять контроль за безопасностью в профессиональной среде</w:t>
            </w:r>
          </w:p>
        </w:tc>
      </w:tr>
      <w:tr w:rsidR="006E447A" w:rsidRPr="006E447A" w14:paraId="765C61B0" w14:textId="77777777" w:rsidTr="006E447A">
        <w:trPr>
          <w:trHeight w:val="23"/>
        </w:trPr>
        <w:tc>
          <w:tcPr>
            <w:tcW w:w="863" w:type="pct"/>
            <w:vMerge/>
            <w:tcBorders>
              <w:left w:val="single" w:sz="4" w:space="0" w:color="auto"/>
              <w:right w:val="single" w:sz="4" w:space="0" w:color="auto"/>
            </w:tcBorders>
            <w:vAlign w:val="center"/>
          </w:tcPr>
          <w:p w14:paraId="6E9BA9A7"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64C86FF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787D34B8"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E447A" w:rsidRPr="006E447A" w14:paraId="110699A1" w14:textId="77777777" w:rsidTr="006E447A">
        <w:trPr>
          <w:trHeight w:val="23"/>
        </w:trPr>
        <w:tc>
          <w:tcPr>
            <w:tcW w:w="863" w:type="pct"/>
            <w:vMerge/>
            <w:tcBorders>
              <w:left w:val="single" w:sz="4" w:space="0" w:color="auto"/>
              <w:right w:val="single" w:sz="4" w:space="0" w:color="auto"/>
            </w:tcBorders>
            <w:vAlign w:val="center"/>
          </w:tcPr>
          <w:p w14:paraId="511C9E0A"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51E7BE46"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427B58B3"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пользоваться средствами профилактики перенапряжения, характерными для данной профессии (специальности)</w:t>
            </w:r>
          </w:p>
        </w:tc>
      </w:tr>
      <w:tr w:rsidR="006E447A" w:rsidRPr="006E447A" w14:paraId="2B980898" w14:textId="77777777" w:rsidTr="006E447A">
        <w:trPr>
          <w:trHeight w:val="23"/>
        </w:trPr>
        <w:tc>
          <w:tcPr>
            <w:tcW w:w="863" w:type="pct"/>
            <w:vMerge/>
            <w:tcBorders>
              <w:left w:val="single" w:sz="4" w:space="0" w:color="auto"/>
              <w:right w:val="single" w:sz="4" w:space="0" w:color="auto"/>
            </w:tcBorders>
            <w:vAlign w:val="center"/>
          </w:tcPr>
          <w:p w14:paraId="45407DB8"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5623D994"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385EE586"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
                <w:bCs/>
                <w:iCs/>
                <w:sz w:val="24"/>
                <w:szCs w:val="24"/>
                <w:lang w:eastAsia="ru-RU"/>
              </w:rPr>
              <w:t>Знания:</w:t>
            </w:r>
          </w:p>
        </w:tc>
      </w:tr>
      <w:tr w:rsidR="006E447A" w:rsidRPr="006E447A" w14:paraId="2B13355F" w14:textId="77777777" w:rsidTr="006E447A">
        <w:trPr>
          <w:trHeight w:val="23"/>
        </w:trPr>
        <w:tc>
          <w:tcPr>
            <w:tcW w:w="863" w:type="pct"/>
            <w:vMerge/>
            <w:tcBorders>
              <w:left w:val="single" w:sz="4" w:space="0" w:color="auto"/>
              <w:right w:val="single" w:sz="4" w:space="0" w:color="auto"/>
            </w:tcBorders>
            <w:vAlign w:val="center"/>
          </w:tcPr>
          <w:p w14:paraId="028E6A91"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2C9AEAC2"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4E2CE327"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 xml:space="preserve">основные </w:t>
            </w:r>
            <w:proofErr w:type="spellStart"/>
            <w:r w:rsidRPr="006E447A">
              <w:rPr>
                <w:rFonts w:ascii="Times New Roman" w:eastAsia="Calibri" w:hAnsi="Times New Roman" w:cs="Times New Roman"/>
                <w:iCs/>
                <w:sz w:val="24"/>
                <w:szCs w:val="24"/>
              </w:rPr>
              <w:t>здоровьесберегающие</w:t>
            </w:r>
            <w:proofErr w:type="spellEnd"/>
            <w:r w:rsidRPr="006E447A">
              <w:rPr>
                <w:rFonts w:ascii="Times New Roman" w:eastAsia="Calibri" w:hAnsi="Times New Roman" w:cs="Times New Roman"/>
                <w:iCs/>
                <w:sz w:val="24"/>
                <w:szCs w:val="24"/>
              </w:rPr>
              <w:t xml:space="preserve"> технологии</w:t>
            </w:r>
          </w:p>
        </w:tc>
      </w:tr>
      <w:tr w:rsidR="006E447A" w:rsidRPr="006E447A" w14:paraId="17636738" w14:textId="77777777" w:rsidTr="006E447A">
        <w:trPr>
          <w:trHeight w:val="23"/>
        </w:trPr>
        <w:tc>
          <w:tcPr>
            <w:tcW w:w="863" w:type="pct"/>
            <w:vMerge/>
            <w:tcBorders>
              <w:left w:val="single" w:sz="4" w:space="0" w:color="auto"/>
              <w:right w:val="single" w:sz="4" w:space="0" w:color="auto"/>
            </w:tcBorders>
            <w:vAlign w:val="center"/>
          </w:tcPr>
          <w:p w14:paraId="1AF34E1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03067968"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2A6C4A19"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основы здорового образа жизни</w:t>
            </w:r>
          </w:p>
        </w:tc>
      </w:tr>
      <w:tr w:rsidR="006E447A" w:rsidRPr="006E447A" w14:paraId="57C78992" w14:textId="77777777" w:rsidTr="006E447A">
        <w:trPr>
          <w:trHeight w:val="23"/>
        </w:trPr>
        <w:tc>
          <w:tcPr>
            <w:tcW w:w="863" w:type="pct"/>
            <w:vMerge/>
            <w:tcBorders>
              <w:left w:val="single" w:sz="4" w:space="0" w:color="auto"/>
              <w:right w:val="single" w:sz="4" w:space="0" w:color="auto"/>
            </w:tcBorders>
            <w:vAlign w:val="center"/>
          </w:tcPr>
          <w:p w14:paraId="5B7B9A6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2FDFFB39"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3EB59951"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 xml:space="preserve">условия профессиональной деятельности </w:t>
            </w:r>
            <w:r w:rsidRPr="006E447A">
              <w:rPr>
                <w:rFonts w:ascii="Times New Roman" w:eastAsia="Calibri" w:hAnsi="Times New Roman" w:cs="Times New Roman"/>
                <w:iCs/>
                <w:sz w:val="24"/>
                <w:szCs w:val="24"/>
              </w:rPr>
              <w:br/>
              <w:t xml:space="preserve">и зоны риска физического здоровья </w:t>
            </w:r>
            <w:r w:rsidRPr="006E447A">
              <w:rPr>
                <w:rFonts w:ascii="Times New Roman" w:eastAsia="Calibri" w:hAnsi="Times New Roman" w:cs="Times New Roman"/>
                <w:iCs/>
                <w:sz w:val="24"/>
                <w:szCs w:val="24"/>
              </w:rPr>
              <w:br/>
              <w:t>для профессии (специальности)</w:t>
            </w:r>
          </w:p>
        </w:tc>
      </w:tr>
      <w:tr w:rsidR="006E447A" w:rsidRPr="006E447A" w14:paraId="5FBA7D69" w14:textId="77777777" w:rsidTr="006E447A">
        <w:trPr>
          <w:trHeight w:val="23"/>
        </w:trPr>
        <w:tc>
          <w:tcPr>
            <w:tcW w:w="863" w:type="pct"/>
            <w:vMerge/>
            <w:tcBorders>
              <w:left w:val="single" w:sz="4" w:space="0" w:color="auto"/>
              <w:bottom w:val="single" w:sz="4" w:space="0" w:color="auto"/>
              <w:right w:val="single" w:sz="4" w:space="0" w:color="auto"/>
            </w:tcBorders>
            <w:vAlign w:val="center"/>
          </w:tcPr>
          <w:p w14:paraId="1CF59B61"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bottom w:val="single" w:sz="4" w:space="0" w:color="auto"/>
              <w:right w:val="single" w:sz="4" w:space="0" w:color="auto"/>
            </w:tcBorders>
            <w:vAlign w:val="center"/>
          </w:tcPr>
          <w:p w14:paraId="15569CF3"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Pr>
          <w:p w14:paraId="36CFDF69"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iCs/>
                <w:sz w:val="24"/>
                <w:szCs w:val="24"/>
              </w:rPr>
              <w:t>средства профилактики перенапряжения</w:t>
            </w:r>
          </w:p>
        </w:tc>
      </w:tr>
      <w:tr w:rsidR="006E447A" w:rsidRPr="006E447A" w14:paraId="118300A5" w14:textId="77777777" w:rsidTr="006E447A">
        <w:trPr>
          <w:trHeight w:val="23"/>
        </w:trPr>
        <w:tc>
          <w:tcPr>
            <w:tcW w:w="863" w:type="pct"/>
            <w:vMerge w:val="restart"/>
            <w:tcBorders>
              <w:top w:val="single" w:sz="4" w:space="0" w:color="auto"/>
              <w:left w:val="single" w:sz="4" w:space="0" w:color="auto"/>
              <w:right w:val="single" w:sz="4" w:space="0" w:color="auto"/>
            </w:tcBorders>
          </w:tcPr>
          <w:p w14:paraId="1069FCD0"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11</w:t>
            </w:r>
          </w:p>
        </w:tc>
        <w:tc>
          <w:tcPr>
            <w:tcW w:w="1343" w:type="pct"/>
            <w:vMerge w:val="restart"/>
            <w:tcBorders>
              <w:top w:val="single" w:sz="4" w:space="0" w:color="auto"/>
              <w:left w:val="single" w:sz="4" w:space="0" w:color="auto"/>
              <w:right w:val="single" w:sz="4" w:space="0" w:color="auto"/>
            </w:tcBorders>
          </w:tcPr>
          <w:p w14:paraId="4D147EF8"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Строить профессиональную деятельность с соблюдением регулирующих ее правовых норм</w:t>
            </w:r>
          </w:p>
        </w:tc>
        <w:tc>
          <w:tcPr>
            <w:tcW w:w="2794" w:type="pct"/>
            <w:tcBorders>
              <w:top w:val="single" w:sz="4" w:space="0" w:color="auto"/>
              <w:left w:val="single" w:sz="4" w:space="0" w:color="auto"/>
              <w:bottom w:val="single" w:sz="4" w:space="0" w:color="auto"/>
              <w:right w:val="single" w:sz="4" w:space="0" w:color="auto"/>
            </w:tcBorders>
          </w:tcPr>
          <w:p w14:paraId="2657CDE8"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418B454F" w14:textId="77777777" w:rsidTr="006E447A">
        <w:trPr>
          <w:trHeight w:val="23"/>
        </w:trPr>
        <w:tc>
          <w:tcPr>
            <w:tcW w:w="863" w:type="pct"/>
            <w:vMerge/>
            <w:tcBorders>
              <w:left w:val="single" w:sz="4" w:space="0" w:color="auto"/>
              <w:right w:val="single" w:sz="4" w:space="0" w:color="auto"/>
            </w:tcBorders>
            <w:vAlign w:val="center"/>
          </w:tcPr>
          <w:p w14:paraId="69BC78BB"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7E708003"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3CEBEA60"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6E447A" w:rsidRPr="006E447A" w14:paraId="4AE82B92" w14:textId="77777777" w:rsidTr="006E447A">
        <w:trPr>
          <w:trHeight w:val="23"/>
        </w:trPr>
        <w:tc>
          <w:tcPr>
            <w:tcW w:w="863" w:type="pct"/>
            <w:vMerge/>
            <w:tcBorders>
              <w:left w:val="single" w:sz="4" w:space="0" w:color="auto"/>
              <w:right w:val="single" w:sz="4" w:space="0" w:color="auto"/>
            </w:tcBorders>
            <w:vAlign w:val="center"/>
          </w:tcPr>
          <w:p w14:paraId="16EEB8C6"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5F334BEF"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4DF4FF04"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
                <w:bCs/>
                <w:iCs/>
                <w:sz w:val="24"/>
                <w:szCs w:val="24"/>
                <w:lang w:eastAsia="ru-RU"/>
              </w:rPr>
              <w:t>Знания:</w:t>
            </w:r>
          </w:p>
        </w:tc>
      </w:tr>
      <w:tr w:rsidR="006E447A" w:rsidRPr="006E447A" w14:paraId="7A159BB8" w14:textId="77777777" w:rsidTr="006E447A">
        <w:trPr>
          <w:trHeight w:val="23"/>
        </w:trPr>
        <w:tc>
          <w:tcPr>
            <w:tcW w:w="863" w:type="pct"/>
            <w:vMerge/>
            <w:tcBorders>
              <w:left w:val="single" w:sz="4" w:space="0" w:color="auto"/>
              <w:bottom w:val="single" w:sz="4" w:space="0" w:color="auto"/>
              <w:right w:val="single" w:sz="4" w:space="0" w:color="auto"/>
            </w:tcBorders>
            <w:vAlign w:val="center"/>
          </w:tcPr>
          <w:p w14:paraId="47DC683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bottom w:val="single" w:sz="4" w:space="0" w:color="auto"/>
              <w:right w:val="single" w:sz="4" w:space="0" w:color="auto"/>
            </w:tcBorders>
            <w:vAlign w:val="center"/>
          </w:tcPr>
          <w:p w14:paraId="6D95E5B5"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single" w:sz="4" w:space="0" w:color="auto"/>
              <w:bottom w:val="single" w:sz="4" w:space="0" w:color="auto"/>
              <w:right w:val="single" w:sz="4" w:space="0" w:color="auto"/>
            </w:tcBorders>
          </w:tcPr>
          <w:p w14:paraId="2A9A3CA7"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Calibri" w:hAnsi="Times New Roman" w:cs="Times New Roman"/>
                <w:bCs/>
                <w:sz w:val="24"/>
                <w:szCs w:val="24"/>
                <w:lang w:eastAsia="ru-RU"/>
              </w:rPr>
              <w:t>содержание актуальной нормативно-правовой документации</w:t>
            </w:r>
          </w:p>
        </w:tc>
      </w:tr>
      <w:tr w:rsidR="006E447A" w:rsidRPr="006E447A" w14:paraId="157ED41C" w14:textId="77777777" w:rsidTr="006E447A">
        <w:trPr>
          <w:trHeight w:val="23"/>
        </w:trPr>
        <w:tc>
          <w:tcPr>
            <w:tcW w:w="863" w:type="pct"/>
            <w:vMerge w:val="restart"/>
            <w:tcBorders>
              <w:top w:val="single" w:sz="4" w:space="0" w:color="auto"/>
              <w:left w:val="single" w:sz="4" w:space="0" w:color="auto"/>
              <w:right w:val="single" w:sz="4" w:space="0" w:color="auto"/>
            </w:tcBorders>
          </w:tcPr>
          <w:p w14:paraId="2A03E5DE" w14:textId="77777777" w:rsidR="006E447A" w:rsidRPr="006E447A" w:rsidRDefault="006E447A" w:rsidP="006E447A">
            <w:pPr>
              <w:jc w:val="center"/>
              <w:rPr>
                <w:rFonts w:ascii="Times New Roman" w:eastAsia="Segoe UI" w:hAnsi="Times New Roman" w:cs="Times New Roman"/>
                <w:iCs/>
                <w:sz w:val="24"/>
                <w:szCs w:val="24"/>
                <w:lang w:eastAsia="ru-RU"/>
              </w:rPr>
            </w:pPr>
            <w:r w:rsidRPr="006E447A">
              <w:rPr>
                <w:rFonts w:ascii="Times New Roman" w:eastAsia="Segoe UI" w:hAnsi="Times New Roman" w:cs="Times New Roman"/>
                <w:iCs/>
                <w:sz w:val="24"/>
                <w:szCs w:val="24"/>
                <w:lang w:eastAsia="ru-RU"/>
              </w:rPr>
              <w:t>ОК 12</w:t>
            </w:r>
          </w:p>
        </w:tc>
        <w:tc>
          <w:tcPr>
            <w:tcW w:w="1343" w:type="pct"/>
            <w:vMerge w:val="restart"/>
            <w:tcBorders>
              <w:top w:val="single" w:sz="4" w:space="0" w:color="auto"/>
              <w:left w:val="single" w:sz="4" w:space="0" w:color="auto"/>
              <w:right w:val="single" w:sz="4" w:space="0" w:color="auto"/>
            </w:tcBorders>
          </w:tcPr>
          <w:p w14:paraId="72965195"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794" w:type="pct"/>
            <w:tcBorders>
              <w:top w:val="single" w:sz="4" w:space="0" w:color="auto"/>
              <w:left w:val="single" w:sz="4" w:space="0" w:color="auto"/>
              <w:bottom w:val="single" w:sz="4" w:space="0" w:color="auto"/>
              <w:right w:val="single" w:sz="4" w:space="0" w:color="auto"/>
            </w:tcBorders>
          </w:tcPr>
          <w:p w14:paraId="0BC4BC77"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Segoe UI" w:hAnsi="Times New Roman" w:cs="Times New Roman"/>
                <w:b/>
                <w:bCs/>
                <w:iCs/>
                <w:sz w:val="24"/>
                <w:szCs w:val="24"/>
                <w:lang w:eastAsia="ru-RU"/>
              </w:rPr>
              <w:t>Умения:</w:t>
            </w:r>
          </w:p>
        </w:tc>
      </w:tr>
      <w:tr w:rsidR="006E447A" w:rsidRPr="006E447A" w14:paraId="688E0E83" w14:textId="77777777" w:rsidTr="006E447A">
        <w:trPr>
          <w:trHeight w:val="23"/>
        </w:trPr>
        <w:tc>
          <w:tcPr>
            <w:tcW w:w="863" w:type="pct"/>
            <w:vMerge/>
            <w:tcBorders>
              <w:left w:val="single" w:sz="4" w:space="0" w:color="auto"/>
              <w:right w:val="single" w:sz="4" w:space="0" w:color="auto"/>
            </w:tcBorders>
            <w:vAlign w:val="center"/>
          </w:tcPr>
          <w:p w14:paraId="3D9BF676"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234AE0D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tcPr>
          <w:p w14:paraId="0AA14984"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6E447A" w:rsidRPr="006E447A" w14:paraId="114D13E0" w14:textId="77777777" w:rsidTr="006E447A">
        <w:trPr>
          <w:trHeight w:val="23"/>
        </w:trPr>
        <w:tc>
          <w:tcPr>
            <w:tcW w:w="863" w:type="pct"/>
            <w:vMerge/>
            <w:tcBorders>
              <w:left w:val="single" w:sz="4" w:space="0" w:color="auto"/>
              <w:right w:val="single" w:sz="4" w:space="0" w:color="auto"/>
            </w:tcBorders>
            <w:vAlign w:val="center"/>
          </w:tcPr>
          <w:p w14:paraId="2CCFB552"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376BDCB0"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tcPr>
          <w:p w14:paraId="3FFE13DE" w14:textId="77777777" w:rsidR="006E447A" w:rsidRPr="006E447A" w:rsidRDefault="006E447A" w:rsidP="006E447A">
            <w:pPr>
              <w:suppressAutoHyphens/>
              <w:rPr>
                <w:rFonts w:ascii="Times New Roman" w:eastAsia="Calibri" w:hAnsi="Times New Roman" w:cs="Times New Roman"/>
                <w:bCs/>
                <w:sz w:val="24"/>
                <w:szCs w:val="24"/>
                <w:lang w:eastAsia="ru-RU"/>
              </w:rPr>
            </w:pPr>
            <w:r w:rsidRPr="006E447A">
              <w:rPr>
                <w:rFonts w:ascii="Times New Roman" w:eastAsia="Times New Roman" w:hAnsi="Times New Roman" w:cs="Times New Roman"/>
                <w:b/>
                <w:bCs/>
                <w:color w:val="000000"/>
                <w:sz w:val="24"/>
                <w:szCs w:val="24"/>
                <w:lang w:eastAsia="ru-RU"/>
              </w:rPr>
              <w:t xml:space="preserve">Знания: </w:t>
            </w:r>
          </w:p>
        </w:tc>
      </w:tr>
      <w:tr w:rsidR="006E447A" w:rsidRPr="006E447A" w14:paraId="5C2C9B98" w14:textId="77777777" w:rsidTr="006E447A">
        <w:trPr>
          <w:trHeight w:val="23"/>
        </w:trPr>
        <w:tc>
          <w:tcPr>
            <w:tcW w:w="863" w:type="pct"/>
            <w:vMerge/>
            <w:tcBorders>
              <w:left w:val="single" w:sz="4" w:space="0" w:color="auto"/>
              <w:right w:val="single" w:sz="4" w:space="0" w:color="auto"/>
            </w:tcBorders>
            <w:vAlign w:val="center"/>
          </w:tcPr>
          <w:p w14:paraId="55004540"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066D9008"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tcPr>
          <w:p w14:paraId="343B25F9"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6E447A" w:rsidRPr="006E447A" w14:paraId="1D3E0939" w14:textId="77777777" w:rsidTr="006E447A">
        <w:trPr>
          <w:trHeight w:val="23"/>
        </w:trPr>
        <w:tc>
          <w:tcPr>
            <w:tcW w:w="863" w:type="pct"/>
            <w:vMerge/>
            <w:tcBorders>
              <w:left w:val="single" w:sz="4" w:space="0" w:color="auto"/>
              <w:right w:val="single" w:sz="4" w:space="0" w:color="auto"/>
            </w:tcBorders>
            <w:vAlign w:val="center"/>
          </w:tcPr>
          <w:p w14:paraId="365A03C4"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364F3F1C"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tcPr>
          <w:p w14:paraId="1934E4E6" w14:textId="77777777" w:rsidR="006E447A" w:rsidRPr="006E447A" w:rsidRDefault="006E447A" w:rsidP="006E447A">
            <w:pPr>
              <w:suppressAutoHyphens/>
              <w:rPr>
                <w:rFonts w:ascii="Times New Roman" w:eastAsia="Calibri" w:hAnsi="Times New Roman" w:cs="Times New Roman"/>
                <w:b/>
                <w:bCs/>
                <w:iCs/>
                <w:sz w:val="24"/>
                <w:szCs w:val="24"/>
                <w:lang w:eastAsia="ru-RU"/>
              </w:rPr>
            </w:pPr>
            <w:r w:rsidRPr="006E447A">
              <w:rPr>
                <w:rFonts w:ascii="Times New Roman" w:eastAsia="Times New Roman" w:hAnsi="Times New Roman" w:cs="Times New Roman"/>
                <w:color w:val="000000"/>
                <w:sz w:val="24"/>
                <w:szCs w:val="24"/>
                <w:lang w:eastAsia="ru-RU"/>
              </w:rPr>
              <w:t>стандарты антикоррупционного поведения и последствия его нарушения</w:t>
            </w:r>
          </w:p>
        </w:tc>
      </w:tr>
      <w:tr w:rsidR="006E447A" w:rsidRPr="006E447A" w14:paraId="1C030649" w14:textId="77777777" w:rsidTr="006E447A">
        <w:trPr>
          <w:trHeight w:val="23"/>
        </w:trPr>
        <w:tc>
          <w:tcPr>
            <w:tcW w:w="863" w:type="pct"/>
            <w:vMerge w:val="restart"/>
            <w:tcBorders>
              <w:left w:val="single" w:sz="4" w:space="0" w:color="auto"/>
              <w:right w:val="single" w:sz="4" w:space="0" w:color="auto"/>
            </w:tcBorders>
          </w:tcPr>
          <w:p w14:paraId="6FF495FD" w14:textId="77777777" w:rsidR="006E447A" w:rsidRPr="006E447A" w:rsidRDefault="006E447A" w:rsidP="006E447A">
            <w:pPr>
              <w:rPr>
                <w:rFonts w:ascii="Times New Roman" w:eastAsia="Segoe UI" w:hAnsi="Times New Roman" w:cs="Times New Roman"/>
                <w:iCs/>
                <w:sz w:val="24"/>
                <w:szCs w:val="24"/>
                <w:lang w:eastAsia="ru-RU"/>
              </w:rPr>
            </w:pPr>
            <w:r w:rsidRPr="006E447A">
              <w:rPr>
                <w:rFonts w:ascii="Times New Roman" w:eastAsia="Calibri" w:hAnsi="Times New Roman" w:cs="Times New Roman"/>
                <w:iCs/>
                <w:sz w:val="24"/>
                <w:szCs w:val="24"/>
              </w:rPr>
              <w:t>ОК 13</w:t>
            </w:r>
          </w:p>
        </w:tc>
        <w:tc>
          <w:tcPr>
            <w:tcW w:w="1343" w:type="pct"/>
            <w:vMerge w:val="restart"/>
            <w:tcBorders>
              <w:left w:val="single" w:sz="4" w:space="0" w:color="auto"/>
              <w:right w:val="single" w:sz="4" w:space="0" w:color="auto"/>
            </w:tcBorders>
          </w:tcPr>
          <w:p w14:paraId="152AF34A" w14:textId="77777777" w:rsidR="006E447A" w:rsidRPr="006E447A" w:rsidRDefault="006E447A" w:rsidP="006E447A">
            <w:pPr>
              <w:rPr>
                <w:rFonts w:ascii="Times New Roman" w:eastAsia="Segoe UI" w:hAnsi="Times New Roman" w:cs="Times New Roman"/>
                <w:sz w:val="24"/>
                <w:szCs w:val="24"/>
                <w:lang w:eastAsia="ru-RU"/>
              </w:rPr>
            </w:pPr>
            <w:r w:rsidRPr="006E447A">
              <w:rPr>
                <w:rFonts w:ascii="Times New Roman" w:eastAsia="Calibri"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2794" w:type="pct"/>
            <w:tcBorders>
              <w:top w:val="single" w:sz="4" w:space="0" w:color="auto"/>
              <w:left w:val="nil"/>
              <w:bottom w:val="single" w:sz="4" w:space="0" w:color="auto"/>
              <w:right w:val="single" w:sz="4" w:space="0" w:color="auto"/>
            </w:tcBorders>
            <w:shd w:val="clear" w:color="auto" w:fill="auto"/>
            <w:vAlign w:val="center"/>
          </w:tcPr>
          <w:p w14:paraId="2BC41269"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b/>
                <w:bCs/>
                <w:color w:val="000000"/>
                <w:sz w:val="24"/>
                <w:szCs w:val="24"/>
                <w:lang w:eastAsia="ru-RU"/>
              </w:rPr>
              <w:t xml:space="preserve">Умения: </w:t>
            </w:r>
          </w:p>
        </w:tc>
      </w:tr>
      <w:tr w:rsidR="006E447A" w:rsidRPr="006E447A" w14:paraId="7CBF3FDD" w14:textId="77777777" w:rsidTr="006E447A">
        <w:trPr>
          <w:trHeight w:val="23"/>
        </w:trPr>
        <w:tc>
          <w:tcPr>
            <w:tcW w:w="863" w:type="pct"/>
            <w:vMerge/>
            <w:tcBorders>
              <w:left w:val="single" w:sz="4" w:space="0" w:color="auto"/>
              <w:right w:val="single" w:sz="4" w:space="0" w:color="auto"/>
            </w:tcBorders>
          </w:tcPr>
          <w:p w14:paraId="3B14E494" w14:textId="77777777" w:rsidR="006E447A" w:rsidRPr="006E447A" w:rsidRDefault="006E447A" w:rsidP="006E447A">
            <w:pPr>
              <w:rPr>
                <w:rFonts w:ascii="Times New Roman" w:eastAsia="Calibri" w:hAnsi="Times New Roman" w:cs="Times New Roman"/>
                <w:iCs/>
                <w:sz w:val="24"/>
                <w:szCs w:val="24"/>
              </w:rPr>
            </w:pPr>
          </w:p>
        </w:tc>
        <w:tc>
          <w:tcPr>
            <w:tcW w:w="1343" w:type="pct"/>
            <w:vMerge/>
            <w:tcBorders>
              <w:left w:val="single" w:sz="4" w:space="0" w:color="auto"/>
              <w:right w:val="single" w:sz="4" w:space="0" w:color="auto"/>
            </w:tcBorders>
          </w:tcPr>
          <w:p w14:paraId="2B91D53D" w14:textId="77777777" w:rsidR="006E447A" w:rsidRPr="006E447A" w:rsidRDefault="006E447A" w:rsidP="006E447A">
            <w:pPr>
              <w:rPr>
                <w:rFonts w:ascii="Times New Roman" w:eastAsia="Calibri" w:hAnsi="Times New Roman" w:cs="Times New Roman"/>
                <w:sz w:val="24"/>
                <w:szCs w:val="24"/>
              </w:rPr>
            </w:pPr>
          </w:p>
        </w:tc>
        <w:tc>
          <w:tcPr>
            <w:tcW w:w="2794" w:type="pct"/>
            <w:tcBorders>
              <w:top w:val="single" w:sz="4" w:space="0" w:color="auto"/>
              <w:left w:val="nil"/>
              <w:bottom w:val="single" w:sz="4" w:space="0" w:color="auto"/>
              <w:right w:val="single" w:sz="4" w:space="0" w:color="auto"/>
            </w:tcBorders>
            <w:shd w:val="clear" w:color="auto" w:fill="auto"/>
            <w:vAlign w:val="center"/>
          </w:tcPr>
          <w:p w14:paraId="14AE45FA"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6E447A" w:rsidRPr="006E447A" w14:paraId="1B69074C" w14:textId="77777777" w:rsidTr="006E447A">
        <w:trPr>
          <w:trHeight w:val="23"/>
        </w:trPr>
        <w:tc>
          <w:tcPr>
            <w:tcW w:w="863" w:type="pct"/>
            <w:vMerge/>
            <w:tcBorders>
              <w:left w:val="single" w:sz="4" w:space="0" w:color="auto"/>
              <w:right w:val="single" w:sz="4" w:space="0" w:color="auto"/>
            </w:tcBorders>
          </w:tcPr>
          <w:p w14:paraId="5001FC64"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tcPr>
          <w:p w14:paraId="773C72F3"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tcPr>
          <w:p w14:paraId="6512C052"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6E447A" w:rsidRPr="006E447A" w14:paraId="643C5FC7" w14:textId="77777777" w:rsidTr="006E447A">
        <w:trPr>
          <w:trHeight w:val="23"/>
        </w:trPr>
        <w:tc>
          <w:tcPr>
            <w:tcW w:w="863" w:type="pct"/>
            <w:vMerge/>
            <w:tcBorders>
              <w:left w:val="single" w:sz="4" w:space="0" w:color="auto"/>
              <w:right w:val="single" w:sz="4" w:space="0" w:color="auto"/>
            </w:tcBorders>
          </w:tcPr>
          <w:p w14:paraId="2749AB9A"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tcPr>
          <w:p w14:paraId="5049073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tcPr>
          <w:p w14:paraId="1CA79644"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color w:val="000000"/>
                <w:sz w:val="24"/>
                <w:szCs w:val="24"/>
                <w:lang w:eastAsia="ru-RU"/>
              </w:rPr>
              <w:t>определять источники финансирования</w:t>
            </w:r>
          </w:p>
        </w:tc>
      </w:tr>
      <w:tr w:rsidR="006E447A" w:rsidRPr="006E447A" w14:paraId="19C8EC65" w14:textId="77777777" w:rsidTr="006E447A">
        <w:trPr>
          <w:trHeight w:val="23"/>
        </w:trPr>
        <w:tc>
          <w:tcPr>
            <w:tcW w:w="863" w:type="pct"/>
            <w:vMerge/>
            <w:tcBorders>
              <w:left w:val="single" w:sz="4" w:space="0" w:color="auto"/>
              <w:right w:val="single" w:sz="4" w:space="0" w:color="auto"/>
            </w:tcBorders>
          </w:tcPr>
          <w:p w14:paraId="7B335485"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tcPr>
          <w:p w14:paraId="7B3E5C7D"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tcPr>
          <w:p w14:paraId="226F1016"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Times New Roman" w:hAnsi="Times New Roman" w:cs="Times New Roman"/>
                <w:b/>
                <w:bCs/>
                <w:color w:val="000000"/>
                <w:sz w:val="24"/>
                <w:szCs w:val="24"/>
                <w:lang w:eastAsia="ru-RU"/>
              </w:rPr>
              <w:t>Знания:</w:t>
            </w:r>
          </w:p>
        </w:tc>
      </w:tr>
      <w:tr w:rsidR="006E447A" w:rsidRPr="006E447A" w14:paraId="6243B419" w14:textId="77777777" w:rsidTr="006E447A">
        <w:trPr>
          <w:trHeight w:val="23"/>
        </w:trPr>
        <w:tc>
          <w:tcPr>
            <w:tcW w:w="863" w:type="pct"/>
            <w:vMerge/>
            <w:tcBorders>
              <w:left w:val="single" w:sz="4" w:space="0" w:color="auto"/>
              <w:right w:val="single" w:sz="4" w:space="0" w:color="auto"/>
            </w:tcBorders>
            <w:vAlign w:val="center"/>
          </w:tcPr>
          <w:p w14:paraId="4C218E58"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3E5EB3E4"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5227F736"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E447A" w:rsidRPr="006E447A" w14:paraId="792CFCDA" w14:textId="77777777" w:rsidTr="006E447A">
        <w:trPr>
          <w:trHeight w:val="23"/>
        </w:trPr>
        <w:tc>
          <w:tcPr>
            <w:tcW w:w="863" w:type="pct"/>
            <w:vMerge/>
            <w:tcBorders>
              <w:left w:val="single" w:sz="4" w:space="0" w:color="auto"/>
              <w:right w:val="single" w:sz="4" w:space="0" w:color="auto"/>
            </w:tcBorders>
            <w:vAlign w:val="center"/>
          </w:tcPr>
          <w:p w14:paraId="5A6108FC"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57A28695"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1111F692"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Calibri" w:hAnsi="Times New Roman" w:cs="Times New Roman"/>
                <w:bCs/>
                <w:sz w:val="24"/>
                <w:szCs w:val="24"/>
              </w:rPr>
              <w:t>правила разработки бизнес-планов</w:t>
            </w:r>
          </w:p>
        </w:tc>
      </w:tr>
      <w:tr w:rsidR="006E447A" w:rsidRPr="006E447A" w14:paraId="28CD8163" w14:textId="77777777" w:rsidTr="006E447A">
        <w:trPr>
          <w:trHeight w:val="23"/>
        </w:trPr>
        <w:tc>
          <w:tcPr>
            <w:tcW w:w="863" w:type="pct"/>
            <w:vMerge/>
            <w:tcBorders>
              <w:left w:val="single" w:sz="4" w:space="0" w:color="auto"/>
              <w:right w:val="single" w:sz="4" w:space="0" w:color="auto"/>
            </w:tcBorders>
            <w:vAlign w:val="center"/>
          </w:tcPr>
          <w:p w14:paraId="4DED31C7"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right w:val="single" w:sz="4" w:space="0" w:color="auto"/>
            </w:tcBorders>
            <w:vAlign w:val="center"/>
          </w:tcPr>
          <w:p w14:paraId="1F9B7F6E"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2B745429"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Calibri" w:hAnsi="Times New Roman" w:cs="Times New Roman"/>
                <w:bCs/>
                <w:sz w:val="24"/>
                <w:szCs w:val="24"/>
              </w:rPr>
              <w:t xml:space="preserve">порядок выстраивания презентации </w:t>
            </w:r>
          </w:p>
        </w:tc>
      </w:tr>
      <w:tr w:rsidR="006E447A" w:rsidRPr="006E447A" w14:paraId="7DE96968" w14:textId="77777777" w:rsidTr="006E447A">
        <w:trPr>
          <w:trHeight w:val="23"/>
        </w:trPr>
        <w:tc>
          <w:tcPr>
            <w:tcW w:w="863" w:type="pct"/>
            <w:vMerge/>
            <w:tcBorders>
              <w:left w:val="single" w:sz="4" w:space="0" w:color="auto"/>
              <w:bottom w:val="single" w:sz="4" w:space="0" w:color="auto"/>
              <w:right w:val="single" w:sz="4" w:space="0" w:color="auto"/>
            </w:tcBorders>
            <w:vAlign w:val="center"/>
          </w:tcPr>
          <w:p w14:paraId="6EE97A4B" w14:textId="77777777" w:rsidR="006E447A" w:rsidRPr="006E447A" w:rsidRDefault="006E447A" w:rsidP="006E447A">
            <w:pPr>
              <w:rPr>
                <w:rFonts w:ascii="Times New Roman" w:eastAsia="Segoe UI" w:hAnsi="Times New Roman" w:cs="Times New Roman"/>
                <w:iCs/>
                <w:sz w:val="24"/>
                <w:szCs w:val="24"/>
                <w:lang w:eastAsia="ru-RU"/>
              </w:rPr>
            </w:pPr>
          </w:p>
        </w:tc>
        <w:tc>
          <w:tcPr>
            <w:tcW w:w="1343" w:type="pct"/>
            <w:vMerge/>
            <w:tcBorders>
              <w:left w:val="single" w:sz="4" w:space="0" w:color="auto"/>
              <w:bottom w:val="single" w:sz="4" w:space="0" w:color="auto"/>
              <w:right w:val="single" w:sz="4" w:space="0" w:color="auto"/>
            </w:tcBorders>
            <w:vAlign w:val="center"/>
          </w:tcPr>
          <w:p w14:paraId="0E058C74" w14:textId="77777777" w:rsidR="006E447A" w:rsidRPr="006E447A" w:rsidRDefault="006E447A" w:rsidP="006E447A">
            <w:pPr>
              <w:rPr>
                <w:rFonts w:ascii="Times New Roman" w:eastAsia="Segoe UI" w:hAnsi="Times New Roman" w:cs="Times New Roman"/>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05EA05B3" w14:textId="77777777" w:rsidR="006E447A" w:rsidRPr="006E447A" w:rsidRDefault="006E447A" w:rsidP="006E447A">
            <w:pPr>
              <w:suppressAutoHyphens/>
              <w:rPr>
                <w:rFonts w:ascii="Times New Roman" w:eastAsia="Calibri" w:hAnsi="Times New Roman" w:cs="Times New Roman"/>
                <w:bCs/>
                <w:iCs/>
                <w:sz w:val="24"/>
                <w:szCs w:val="24"/>
              </w:rPr>
            </w:pPr>
            <w:r w:rsidRPr="006E447A">
              <w:rPr>
                <w:rFonts w:ascii="Times New Roman" w:eastAsia="Calibri" w:hAnsi="Times New Roman" w:cs="Times New Roman"/>
                <w:bCs/>
                <w:sz w:val="24"/>
                <w:szCs w:val="24"/>
              </w:rPr>
              <w:t>кредитные банковские продукты</w:t>
            </w:r>
          </w:p>
        </w:tc>
      </w:tr>
    </w:tbl>
    <w:p w14:paraId="302ED8A7" w14:textId="77777777" w:rsidR="00064407" w:rsidRPr="005F59C7" w:rsidRDefault="00064407" w:rsidP="00CD2973">
      <w:pPr>
        <w:pStyle w:val="af8"/>
        <w:spacing w:before="240"/>
        <w:rPr>
          <w:rFonts w:ascii="Times New Roman" w:hAnsi="Times New Roman" w:cs="Times New Roman"/>
          <w:sz w:val="24"/>
          <w:szCs w:val="24"/>
        </w:rPr>
      </w:pPr>
    </w:p>
    <w:p w14:paraId="1AE6D9FB" w14:textId="77777777" w:rsidR="00764E6B" w:rsidRDefault="00764E6B">
      <w:pPr>
        <w:rPr>
          <w:rFonts w:ascii="Times New Roman" w:eastAsia="Times New Roman" w:hAnsi="Times New Roman" w:cs="Times New Roman"/>
          <w:sz w:val="24"/>
          <w:szCs w:val="24"/>
          <w:lang w:val="en-US" w:eastAsia="nl-NL"/>
        </w:rPr>
      </w:pPr>
      <w:r>
        <w:br w:type="page"/>
      </w:r>
    </w:p>
    <w:p w14:paraId="103A4D1F" w14:textId="1A6474F0" w:rsidR="00064407" w:rsidRPr="00764E6B" w:rsidRDefault="00064407" w:rsidP="00764E6B">
      <w:pPr>
        <w:pStyle w:val="114"/>
        <w:rPr>
          <w:color w:val="auto"/>
          <w:spacing w:val="0"/>
          <w:lang w:eastAsia="en-US"/>
        </w:rPr>
      </w:pPr>
      <w:r w:rsidRPr="00764E6B">
        <w:rPr>
          <w:color w:val="auto"/>
          <w:spacing w:val="0"/>
          <w:lang w:eastAsia="en-US"/>
        </w:rPr>
        <w:lastRenderedPageBreak/>
        <w:t>4.2. Профессиональные компетенции</w:t>
      </w:r>
      <w:bookmarkEnd w:id="1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4"/>
        <w:gridCol w:w="2643"/>
        <w:gridCol w:w="4481"/>
      </w:tblGrid>
      <w:tr w:rsidR="005E7DF7" w:rsidRPr="00A643F8" w14:paraId="28A7359D" w14:textId="77777777" w:rsidTr="00A643F8">
        <w:trPr>
          <w:trHeight w:val="23"/>
          <w:jc w:val="center"/>
        </w:trPr>
        <w:tc>
          <w:tcPr>
            <w:tcW w:w="1300" w:type="pct"/>
          </w:tcPr>
          <w:p w14:paraId="27AD588F" w14:textId="77777777" w:rsidR="005E7DF7" w:rsidRPr="00A643F8" w:rsidRDefault="005E7DF7" w:rsidP="00A643F8">
            <w:pPr>
              <w:suppressAutoHyphens/>
              <w:jc w:val="center"/>
              <w:rPr>
                <w:rFonts w:ascii="Times New Roman" w:eastAsia="Calibri" w:hAnsi="Times New Roman" w:cs="Times New Roman"/>
                <w:b/>
                <w:sz w:val="24"/>
                <w:szCs w:val="24"/>
              </w:rPr>
            </w:pPr>
            <w:bookmarkStart w:id="13" w:name="_Hlk131166161"/>
            <w:r w:rsidRPr="00A643F8">
              <w:rPr>
                <w:rFonts w:ascii="Times New Roman" w:eastAsia="Calibri" w:hAnsi="Times New Roman" w:cs="Times New Roman"/>
                <w:b/>
                <w:sz w:val="24"/>
                <w:szCs w:val="24"/>
              </w:rPr>
              <w:t>Виды деятельности</w:t>
            </w:r>
          </w:p>
        </w:tc>
        <w:tc>
          <w:tcPr>
            <w:tcW w:w="1373" w:type="pct"/>
          </w:tcPr>
          <w:p w14:paraId="402B2590" w14:textId="77777777" w:rsidR="005E7DF7" w:rsidRPr="00A643F8" w:rsidRDefault="005E7DF7" w:rsidP="00A643F8">
            <w:pPr>
              <w:suppressAutoHyphens/>
              <w:jc w:val="cente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Код и наименование</w:t>
            </w:r>
          </w:p>
          <w:p w14:paraId="524CE751" w14:textId="66F6A45D" w:rsidR="005E7DF7" w:rsidRPr="00A643F8" w:rsidRDefault="005E7DF7" w:rsidP="00A643F8">
            <w:pPr>
              <w:suppressAutoHyphens/>
              <w:jc w:val="cente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компетенции</w:t>
            </w:r>
          </w:p>
        </w:tc>
        <w:tc>
          <w:tcPr>
            <w:tcW w:w="2327" w:type="pct"/>
            <w:shd w:val="clear" w:color="auto" w:fill="FFFFFF" w:themeFill="background1"/>
          </w:tcPr>
          <w:p w14:paraId="6A03A393" w14:textId="58152F60" w:rsidR="005E7DF7" w:rsidRPr="00A643F8" w:rsidRDefault="005E7DF7" w:rsidP="00A643F8">
            <w:pPr>
              <w:suppressAutoHyphens/>
              <w:jc w:val="center"/>
              <w:rPr>
                <w:rFonts w:ascii="Times New Roman" w:eastAsia="Calibri" w:hAnsi="Times New Roman" w:cs="Times New Roman"/>
                <w:b/>
                <w:sz w:val="24"/>
                <w:szCs w:val="24"/>
              </w:rPr>
            </w:pPr>
            <w:r w:rsidRPr="00A643F8">
              <w:rPr>
                <w:rFonts w:ascii="Times New Roman" w:eastAsia="Calibri" w:hAnsi="Times New Roman" w:cs="Times New Roman"/>
                <w:b/>
                <w:iCs/>
                <w:sz w:val="24"/>
                <w:szCs w:val="24"/>
              </w:rPr>
              <w:t>Показатели освоения компетенции</w:t>
            </w:r>
          </w:p>
        </w:tc>
      </w:tr>
      <w:tr w:rsidR="00A353CC" w:rsidRPr="00A643F8" w14:paraId="4A9561BA" w14:textId="77777777" w:rsidTr="00A643F8">
        <w:trPr>
          <w:trHeight w:val="23"/>
          <w:jc w:val="center"/>
        </w:trPr>
        <w:tc>
          <w:tcPr>
            <w:tcW w:w="1300" w:type="pct"/>
            <w:vMerge w:val="restart"/>
          </w:tcPr>
          <w:p w14:paraId="31C0A180" w14:textId="502A78AF" w:rsidR="00A353CC" w:rsidRPr="00A643F8" w:rsidRDefault="000D56CC" w:rsidP="00A643F8">
            <w:pPr>
              <w:suppressAutoHyphens/>
              <w:rPr>
                <w:rFonts w:ascii="Times New Roman" w:eastAsia="Calibri" w:hAnsi="Times New Roman" w:cs="Times New Roman"/>
                <w:sz w:val="24"/>
                <w:szCs w:val="24"/>
              </w:rPr>
            </w:pPr>
            <w:proofErr w:type="spellStart"/>
            <w:r w:rsidRPr="00A643F8">
              <w:rPr>
                <w:rFonts w:ascii="Times New Roman" w:eastAsia="Calibri" w:hAnsi="Times New Roman" w:cs="Times New Roman"/>
                <w:iCs/>
                <w:sz w:val="24"/>
                <w:szCs w:val="24"/>
              </w:rPr>
              <w:t>и</w:t>
            </w:r>
            <w:r w:rsidR="00A353CC" w:rsidRPr="00A643F8">
              <w:rPr>
                <w:rFonts w:ascii="Times New Roman" w:eastAsia="Calibri" w:hAnsi="Times New Roman" w:cs="Times New Roman"/>
                <w:iCs/>
                <w:sz w:val="24"/>
                <w:szCs w:val="24"/>
              </w:rPr>
              <w:t>Организация</w:t>
            </w:r>
            <w:proofErr w:type="spellEnd"/>
            <w:r w:rsidR="00A353CC" w:rsidRPr="00A643F8">
              <w:rPr>
                <w:rFonts w:ascii="Times New Roman" w:eastAsia="Calibri" w:hAnsi="Times New Roman" w:cs="Times New Roman"/>
                <w:iCs/>
                <w:sz w:val="24"/>
                <w:szCs w:val="24"/>
              </w:rPr>
              <w:t xml:space="preserve"> музыкальных занятий и музыкального досуга в дошкольных образовательных организациях</w:t>
            </w:r>
            <w:r w:rsidR="00A353CC" w:rsidRPr="00A643F8">
              <w:rPr>
                <w:rFonts w:ascii="Times New Roman" w:eastAsia="Calibri" w:hAnsi="Times New Roman" w:cs="Times New Roman"/>
                <w:sz w:val="24"/>
                <w:szCs w:val="24"/>
              </w:rPr>
              <w:tab/>
            </w:r>
          </w:p>
        </w:tc>
        <w:tc>
          <w:tcPr>
            <w:tcW w:w="1373" w:type="pct"/>
            <w:vMerge w:val="restart"/>
          </w:tcPr>
          <w:p w14:paraId="460080B2" w14:textId="77B09A1F" w:rsidR="00A353CC" w:rsidRPr="00A643F8" w:rsidRDefault="00A353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1.1. Определять цели и задачи музыкальных занятий и музыкальный досуг в дошкольных образовательных организациях, планировать их</w:t>
            </w:r>
          </w:p>
        </w:tc>
        <w:tc>
          <w:tcPr>
            <w:tcW w:w="2327" w:type="pct"/>
          </w:tcPr>
          <w:p w14:paraId="2889D3F7" w14:textId="77777777" w:rsidR="00A353CC" w:rsidRPr="00A643F8" w:rsidRDefault="00A353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Навыки:</w:t>
            </w:r>
          </w:p>
        </w:tc>
      </w:tr>
      <w:tr w:rsidR="00A353CC" w:rsidRPr="00A643F8" w14:paraId="629F60AC" w14:textId="77777777" w:rsidTr="00A643F8">
        <w:trPr>
          <w:trHeight w:val="23"/>
          <w:jc w:val="center"/>
        </w:trPr>
        <w:tc>
          <w:tcPr>
            <w:tcW w:w="1300" w:type="pct"/>
            <w:vMerge/>
          </w:tcPr>
          <w:p w14:paraId="5FD302D9" w14:textId="6D930CDA" w:rsidR="00A353CC" w:rsidRPr="00A643F8" w:rsidRDefault="00A353CC" w:rsidP="00A643F8">
            <w:pPr>
              <w:tabs>
                <w:tab w:val="left" w:pos="1891"/>
              </w:tabs>
              <w:rPr>
                <w:rFonts w:ascii="Times New Roman" w:eastAsia="Calibri" w:hAnsi="Times New Roman" w:cs="Times New Roman"/>
                <w:sz w:val="24"/>
                <w:szCs w:val="24"/>
              </w:rPr>
            </w:pPr>
          </w:p>
        </w:tc>
        <w:tc>
          <w:tcPr>
            <w:tcW w:w="1373" w:type="pct"/>
            <w:vMerge/>
          </w:tcPr>
          <w:p w14:paraId="3D211659" w14:textId="77777777" w:rsidR="00A353CC" w:rsidRPr="00A643F8" w:rsidRDefault="00A353CC" w:rsidP="00A643F8">
            <w:pPr>
              <w:rPr>
                <w:rFonts w:ascii="Times New Roman" w:eastAsia="Calibri" w:hAnsi="Times New Roman" w:cs="Times New Roman"/>
                <w:sz w:val="24"/>
                <w:szCs w:val="24"/>
              </w:rPr>
            </w:pPr>
          </w:p>
        </w:tc>
        <w:tc>
          <w:tcPr>
            <w:tcW w:w="2327" w:type="pct"/>
          </w:tcPr>
          <w:p w14:paraId="2DD51550" w14:textId="0F273AE3" w:rsidR="00A353CC" w:rsidRPr="00A643F8" w:rsidRDefault="00311A7A"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A353CC" w:rsidRPr="00A643F8" w14:paraId="413E549B" w14:textId="77777777" w:rsidTr="00A643F8">
        <w:trPr>
          <w:trHeight w:val="23"/>
          <w:jc w:val="center"/>
        </w:trPr>
        <w:tc>
          <w:tcPr>
            <w:tcW w:w="1300" w:type="pct"/>
            <w:vMerge/>
          </w:tcPr>
          <w:p w14:paraId="174C92AF" w14:textId="1958B312" w:rsidR="00A353CC" w:rsidRPr="00A643F8" w:rsidRDefault="00A353CC" w:rsidP="00A643F8">
            <w:pPr>
              <w:tabs>
                <w:tab w:val="left" w:pos="1891"/>
              </w:tabs>
              <w:rPr>
                <w:rFonts w:ascii="Times New Roman" w:eastAsia="Calibri" w:hAnsi="Times New Roman" w:cs="Times New Roman"/>
                <w:sz w:val="24"/>
                <w:szCs w:val="24"/>
              </w:rPr>
            </w:pPr>
          </w:p>
        </w:tc>
        <w:tc>
          <w:tcPr>
            <w:tcW w:w="1373" w:type="pct"/>
            <w:vMerge/>
          </w:tcPr>
          <w:p w14:paraId="6FA40223" w14:textId="77777777" w:rsidR="00A353CC" w:rsidRPr="00A643F8" w:rsidRDefault="00A353CC" w:rsidP="00A643F8">
            <w:pPr>
              <w:rPr>
                <w:rFonts w:ascii="Times New Roman" w:eastAsia="Calibri" w:hAnsi="Times New Roman" w:cs="Times New Roman"/>
                <w:sz w:val="24"/>
                <w:szCs w:val="24"/>
              </w:rPr>
            </w:pPr>
          </w:p>
        </w:tc>
        <w:tc>
          <w:tcPr>
            <w:tcW w:w="2327" w:type="pct"/>
          </w:tcPr>
          <w:p w14:paraId="5F5E570C" w14:textId="77777777" w:rsidR="00A353CC" w:rsidRPr="00A643F8" w:rsidRDefault="00A353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A353CC" w:rsidRPr="00A643F8" w14:paraId="71E1BC57" w14:textId="77777777" w:rsidTr="00A643F8">
        <w:trPr>
          <w:trHeight w:val="23"/>
          <w:jc w:val="center"/>
        </w:trPr>
        <w:tc>
          <w:tcPr>
            <w:tcW w:w="1300" w:type="pct"/>
            <w:vMerge/>
          </w:tcPr>
          <w:p w14:paraId="0F40A8B6" w14:textId="0AC2495F" w:rsidR="00A353CC" w:rsidRPr="00A643F8" w:rsidRDefault="00A353CC" w:rsidP="00A643F8">
            <w:pPr>
              <w:tabs>
                <w:tab w:val="left" w:pos="1891"/>
              </w:tabs>
              <w:rPr>
                <w:rFonts w:ascii="Times New Roman" w:eastAsia="Calibri" w:hAnsi="Times New Roman" w:cs="Times New Roman"/>
                <w:sz w:val="24"/>
                <w:szCs w:val="24"/>
              </w:rPr>
            </w:pPr>
          </w:p>
        </w:tc>
        <w:tc>
          <w:tcPr>
            <w:tcW w:w="1373" w:type="pct"/>
            <w:vMerge/>
          </w:tcPr>
          <w:p w14:paraId="3E94FEE5" w14:textId="77777777" w:rsidR="00A353CC" w:rsidRPr="00A643F8" w:rsidRDefault="00A353CC" w:rsidP="00A643F8">
            <w:pPr>
              <w:rPr>
                <w:rFonts w:ascii="Times New Roman" w:eastAsia="Calibri" w:hAnsi="Times New Roman" w:cs="Times New Roman"/>
                <w:sz w:val="24"/>
                <w:szCs w:val="24"/>
              </w:rPr>
            </w:pPr>
          </w:p>
        </w:tc>
        <w:tc>
          <w:tcPr>
            <w:tcW w:w="2327" w:type="pct"/>
          </w:tcPr>
          <w:p w14:paraId="21812128" w14:textId="578E73BB" w:rsidR="00A353CC" w:rsidRPr="00A643F8" w:rsidRDefault="0037722D" w:rsidP="00A643F8">
            <w:pPr>
              <w:rPr>
                <w:rFonts w:ascii="Times New Roman" w:eastAsia="Calibri" w:hAnsi="Times New Roman" w:cs="Times New Roman"/>
                <w:b/>
                <w:sz w:val="24"/>
                <w:szCs w:val="24"/>
              </w:rPr>
            </w:pPr>
            <w:r w:rsidRPr="00A643F8">
              <w:rPr>
                <w:rFonts w:ascii="Times New Roman" w:hAnsi="Times New Roman" w:cs="Times New Roman"/>
                <w:sz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tc>
      </w:tr>
      <w:tr w:rsidR="0003695E" w:rsidRPr="00A643F8" w14:paraId="129E5C63" w14:textId="77777777" w:rsidTr="00A643F8">
        <w:trPr>
          <w:trHeight w:val="23"/>
          <w:jc w:val="center"/>
        </w:trPr>
        <w:tc>
          <w:tcPr>
            <w:tcW w:w="1300" w:type="pct"/>
            <w:vMerge/>
          </w:tcPr>
          <w:p w14:paraId="4721012F"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583746DB" w14:textId="77777777" w:rsidR="0003695E" w:rsidRPr="00A643F8" w:rsidRDefault="0003695E" w:rsidP="00A643F8">
            <w:pPr>
              <w:rPr>
                <w:rFonts w:ascii="Times New Roman" w:eastAsia="Calibri" w:hAnsi="Times New Roman" w:cs="Times New Roman"/>
                <w:sz w:val="24"/>
                <w:szCs w:val="24"/>
              </w:rPr>
            </w:pPr>
          </w:p>
        </w:tc>
        <w:tc>
          <w:tcPr>
            <w:tcW w:w="2327" w:type="pct"/>
          </w:tcPr>
          <w:p w14:paraId="5BA63725" w14:textId="604B028D"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r>
      <w:tr w:rsidR="00A353CC" w:rsidRPr="00A643F8" w14:paraId="428D6119" w14:textId="77777777" w:rsidTr="00A643F8">
        <w:trPr>
          <w:trHeight w:val="23"/>
          <w:jc w:val="center"/>
        </w:trPr>
        <w:tc>
          <w:tcPr>
            <w:tcW w:w="1300" w:type="pct"/>
            <w:vMerge/>
          </w:tcPr>
          <w:p w14:paraId="7C035A60" w14:textId="369C03B2" w:rsidR="00A353CC" w:rsidRPr="00A643F8" w:rsidRDefault="00A353CC" w:rsidP="00A643F8">
            <w:pPr>
              <w:tabs>
                <w:tab w:val="left" w:pos="1891"/>
              </w:tabs>
              <w:rPr>
                <w:rFonts w:ascii="Times New Roman" w:eastAsia="Calibri" w:hAnsi="Times New Roman" w:cs="Times New Roman"/>
                <w:sz w:val="24"/>
                <w:szCs w:val="24"/>
              </w:rPr>
            </w:pPr>
          </w:p>
        </w:tc>
        <w:tc>
          <w:tcPr>
            <w:tcW w:w="1373" w:type="pct"/>
            <w:vMerge/>
          </w:tcPr>
          <w:p w14:paraId="27AF0FFC" w14:textId="77777777" w:rsidR="00A353CC" w:rsidRPr="00A643F8" w:rsidRDefault="00A353CC" w:rsidP="00A643F8">
            <w:pPr>
              <w:rPr>
                <w:rFonts w:ascii="Times New Roman" w:eastAsia="Calibri" w:hAnsi="Times New Roman" w:cs="Times New Roman"/>
                <w:sz w:val="24"/>
                <w:szCs w:val="24"/>
              </w:rPr>
            </w:pPr>
          </w:p>
        </w:tc>
        <w:tc>
          <w:tcPr>
            <w:tcW w:w="2327" w:type="pct"/>
          </w:tcPr>
          <w:p w14:paraId="14169CE3" w14:textId="77777777" w:rsidR="00A353CC" w:rsidRPr="00A643F8" w:rsidRDefault="00A353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3695E" w:rsidRPr="00A643F8" w14:paraId="07A9519C" w14:textId="77777777" w:rsidTr="00A643F8">
        <w:trPr>
          <w:trHeight w:val="23"/>
          <w:jc w:val="center"/>
        </w:trPr>
        <w:tc>
          <w:tcPr>
            <w:tcW w:w="1300" w:type="pct"/>
            <w:vMerge/>
          </w:tcPr>
          <w:p w14:paraId="21A07371"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2379888D" w14:textId="77777777" w:rsidR="0003695E" w:rsidRPr="00A643F8" w:rsidRDefault="0003695E" w:rsidP="00A643F8">
            <w:pPr>
              <w:rPr>
                <w:rFonts w:ascii="Times New Roman" w:eastAsia="Calibri" w:hAnsi="Times New Roman" w:cs="Times New Roman"/>
                <w:sz w:val="24"/>
                <w:szCs w:val="24"/>
              </w:rPr>
            </w:pPr>
          </w:p>
        </w:tc>
        <w:tc>
          <w:tcPr>
            <w:tcW w:w="2327" w:type="pct"/>
          </w:tcPr>
          <w:p w14:paraId="08783C2D" w14:textId="33052CB9"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tc>
      </w:tr>
      <w:tr w:rsidR="0003695E" w:rsidRPr="00A643F8" w14:paraId="3FD71A4E" w14:textId="77777777" w:rsidTr="00A643F8">
        <w:trPr>
          <w:trHeight w:val="23"/>
          <w:jc w:val="center"/>
        </w:trPr>
        <w:tc>
          <w:tcPr>
            <w:tcW w:w="1300" w:type="pct"/>
            <w:vMerge/>
          </w:tcPr>
          <w:p w14:paraId="3B1DC660"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005024B9" w14:textId="77777777" w:rsidR="0003695E" w:rsidRPr="00A643F8" w:rsidRDefault="0003695E" w:rsidP="00A643F8">
            <w:pPr>
              <w:rPr>
                <w:rFonts w:ascii="Times New Roman" w:eastAsia="Calibri" w:hAnsi="Times New Roman" w:cs="Times New Roman"/>
                <w:sz w:val="24"/>
                <w:szCs w:val="24"/>
              </w:rPr>
            </w:pPr>
          </w:p>
        </w:tc>
        <w:tc>
          <w:tcPr>
            <w:tcW w:w="2327" w:type="pct"/>
          </w:tcPr>
          <w:p w14:paraId="1D9D8A80" w14:textId="0705E60C"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содержание современных программ музыкального образования детей дошкольного возраста</w:t>
            </w:r>
          </w:p>
        </w:tc>
      </w:tr>
      <w:tr w:rsidR="0003695E" w:rsidRPr="00A643F8" w14:paraId="5638B0A5" w14:textId="77777777" w:rsidTr="00A643F8">
        <w:trPr>
          <w:trHeight w:val="23"/>
          <w:jc w:val="center"/>
        </w:trPr>
        <w:tc>
          <w:tcPr>
            <w:tcW w:w="1300" w:type="pct"/>
            <w:vMerge/>
          </w:tcPr>
          <w:p w14:paraId="10B0A9BF"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646CB90F" w14:textId="77777777" w:rsidR="0003695E" w:rsidRPr="00A643F8" w:rsidRDefault="0003695E" w:rsidP="00A643F8">
            <w:pPr>
              <w:rPr>
                <w:rFonts w:ascii="Times New Roman" w:eastAsia="Calibri" w:hAnsi="Times New Roman" w:cs="Times New Roman"/>
                <w:sz w:val="24"/>
                <w:szCs w:val="24"/>
              </w:rPr>
            </w:pPr>
          </w:p>
        </w:tc>
        <w:tc>
          <w:tcPr>
            <w:tcW w:w="2327" w:type="pct"/>
          </w:tcPr>
          <w:p w14:paraId="3A0468E3" w14:textId="57DD7E29"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r>
      <w:tr w:rsidR="00A353CC" w:rsidRPr="00A643F8" w14:paraId="2B8E0B67" w14:textId="77777777" w:rsidTr="00A643F8">
        <w:trPr>
          <w:trHeight w:val="23"/>
          <w:jc w:val="center"/>
        </w:trPr>
        <w:tc>
          <w:tcPr>
            <w:tcW w:w="1300" w:type="pct"/>
            <w:vMerge/>
          </w:tcPr>
          <w:p w14:paraId="12985131" w14:textId="73B8F7DC" w:rsidR="00A353CC" w:rsidRPr="00A643F8" w:rsidRDefault="00A353CC" w:rsidP="00A643F8">
            <w:pPr>
              <w:tabs>
                <w:tab w:val="left" w:pos="1891"/>
              </w:tabs>
              <w:rPr>
                <w:rFonts w:ascii="Times New Roman" w:eastAsia="Calibri" w:hAnsi="Times New Roman" w:cs="Times New Roman"/>
                <w:sz w:val="24"/>
                <w:szCs w:val="24"/>
              </w:rPr>
            </w:pPr>
          </w:p>
        </w:tc>
        <w:tc>
          <w:tcPr>
            <w:tcW w:w="1373" w:type="pct"/>
            <w:vMerge w:val="restart"/>
          </w:tcPr>
          <w:p w14:paraId="786F8383" w14:textId="55132BB3" w:rsidR="00A353CC" w:rsidRPr="00A643F8" w:rsidRDefault="00A353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1.2. Организовывать и проводить музыкальные занятия и музыкальный досуг в дошкольных образовательных организациях</w:t>
            </w:r>
          </w:p>
        </w:tc>
        <w:tc>
          <w:tcPr>
            <w:tcW w:w="2327" w:type="pct"/>
          </w:tcPr>
          <w:p w14:paraId="6E617338" w14:textId="77777777" w:rsidR="00A353CC" w:rsidRPr="00A643F8" w:rsidRDefault="00A353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A353CC" w:rsidRPr="00A643F8" w14:paraId="7703855B" w14:textId="77777777" w:rsidTr="00A643F8">
        <w:trPr>
          <w:trHeight w:val="23"/>
          <w:jc w:val="center"/>
        </w:trPr>
        <w:tc>
          <w:tcPr>
            <w:tcW w:w="1300" w:type="pct"/>
            <w:vMerge/>
          </w:tcPr>
          <w:p w14:paraId="0358432A" w14:textId="77195943" w:rsidR="00A353CC" w:rsidRPr="00A643F8" w:rsidRDefault="00A353CC" w:rsidP="00A643F8">
            <w:pPr>
              <w:tabs>
                <w:tab w:val="left" w:pos="1891"/>
              </w:tabs>
              <w:rPr>
                <w:rFonts w:ascii="Times New Roman" w:eastAsia="Calibri" w:hAnsi="Times New Roman" w:cs="Times New Roman"/>
                <w:sz w:val="24"/>
                <w:szCs w:val="24"/>
              </w:rPr>
            </w:pPr>
          </w:p>
        </w:tc>
        <w:tc>
          <w:tcPr>
            <w:tcW w:w="1373" w:type="pct"/>
            <w:vMerge/>
          </w:tcPr>
          <w:p w14:paraId="6C156671" w14:textId="77777777" w:rsidR="00A353CC" w:rsidRPr="00A643F8" w:rsidRDefault="00A353CC" w:rsidP="00A643F8">
            <w:pPr>
              <w:rPr>
                <w:rFonts w:ascii="Times New Roman" w:eastAsia="Calibri" w:hAnsi="Times New Roman" w:cs="Times New Roman"/>
                <w:sz w:val="24"/>
                <w:szCs w:val="24"/>
              </w:rPr>
            </w:pPr>
          </w:p>
        </w:tc>
        <w:tc>
          <w:tcPr>
            <w:tcW w:w="2327" w:type="pct"/>
          </w:tcPr>
          <w:p w14:paraId="257AE72E" w14:textId="134A9151" w:rsidR="00A353CC" w:rsidRPr="00A643F8" w:rsidRDefault="000D56CC" w:rsidP="00A643F8">
            <w:pPr>
              <w:rPr>
                <w:rFonts w:ascii="Times New Roman" w:eastAsia="Calibri" w:hAnsi="Times New Roman" w:cs="Times New Roman"/>
                <w:bCs/>
                <w:sz w:val="24"/>
                <w:szCs w:val="24"/>
              </w:rPr>
            </w:pPr>
            <w:r w:rsidRPr="00A643F8">
              <w:rPr>
                <w:rFonts w:ascii="Times New Roman" w:hAnsi="Times New Roman" w:cs="Times New Roman"/>
                <w:sz w:val="24"/>
              </w:rPr>
              <w:t>составления сценариев и проведения музыкальных занятий и музыкального досуга</w:t>
            </w:r>
          </w:p>
        </w:tc>
      </w:tr>
      <w:tr w:rsidR="000D56CC" w:rsidRPr="00A643F8" w14:paraId="42DADCAA" w14:textId="77777777" w:rsidTr="00A643F8">
        <w:trPr>
          <w:trHeight w:val="23"/>
          <w:jc w:val="center"/>
        </w:trPr>
        <w:tc>
          <w:tcPr>
            <w:tcW w:w="1300" w:type="pct"/>
            <w:vMerge/>
          </w:tcPr>
          <w:p w14:paraId="010CFE78" w14:textId="7777777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6A8AE110" w14:textId="77777777" w:rsidR="000D56CC" w:rsidRPr="00A643F8" w:rsidRDefault="000D56CC" w:rsidP="00A643F8">
            <w:pPr>
              <w:rPr>
                <w:rFonts w:ascii="Times New Roman" w:eastAsia="Calibri" w:hAnsi="Times New Roman" w:cs="Times New Roman"/>
                <w:sz w:val="24"/>
                <w:szCs w:val="24"/>
              </w:rPr>
            </w:pPr>
          </w:p>
        </w:tc>
        <w:tc>
          <w:tcPr>
            <w:tcW w:w="2327" w:type="pct"/>
          </w:tcPr>
          <w:p w14:paraId="6CE907BD" w14:textId="5231F4EC" w:rsidR="000D56CC" w:rsidRPr="00A643F8" w:rsidRDefault="000D56CC" w:rsidP="00A643F8">
            <w:pPr>
              <w:rPr>
                <w:rFonts w:ascii="Times New Roman" w:hAnsi="Times New Roman" w:cs="Times New Roman"/>
                <w:sz w:val="24"/>
              </w:rPr>
            </w:pPr>
            <w:r w:rsidRPr="00A643F8">
              <w:rPr>
                <w:rFonts w:ascii="Times New Roman" w:hAnsi="Times New Roman" w:cs="Times New Roman"/>
                <w:sz w:val="24"/>
              </w:rPr>
              <w:t>участия в подготовке и проведении праздников в дошкольной образовательной организации</w:t>
            </w:r>
          </w:p>
        </w:tc>
      </w:tr>
      <w:tr w:rsidR="000D56CC" w:rsidRPr="00A643F8" w14:paraId="7DF584EB" w14:textId="77777777" w:rsidTr="00A643F8">
        <w:trPr>
          <w:trHeight w:val="23"/>
          <w:jc w:val="center"/>
        </w:trPr>
        <w:tc>
          <w:tcPr>
            <w:tcW w:w="1300" w:type="pct"/>
            <w:vMerge/>
          </w:tcPr>
          <w:p w14:paraId="3FA6356C" w14:textId="7777777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665C4F77" w14:textId="77777777" w:rsidR="000D56CC" w:rsidRPr="00A643F8" w:rsidRDefault="000D56CC" w:rsidP="00A643F8">
            <w:pPr>
              <w:rPr>
                <w:rFonts w:ascii="Times New Roman" w:eastAsia="Calibri" w:hAnsi="Times New Roman" w:cs="Times New Roman"/>
                <w:sz w:val="24"/>
                <w:szCs w:val="24"/>
              </w:rPr>
            </w:pPr>
          </w:p>
        </w:tc>
        <w:tc>
          <w:tcPr>
            <w:tcW w:w="2327" w:type="pct"/>
          </w:tcPr>
          <w:p w14:paraId="7E618342" w14:textId="6501E154" w:rsidR="000D56CC" w:rsidRPr="00A643F8" w:rsidRDefault="000D56CC" w:rsidP="00A643F8">
            <w:pPr>
              <w:rPr>
                <w:rFonts w:ascii="Times New Roman" w:hAnsi="Times New Roman" w:cs="Times New Roman"/>
                <w:sz w:val="24"/>
              </w:rPr>
            </w:pPr>
            <w:r w:rsidRPr="00A643F8">
              <w:rPr>
                <w:rFonts w:ascii="Times New Roman" w:hAnsi="Times New Roman" w:cs="Times New Roman"/>
                <w:sz w:val="24"/>
              </w:rPr>
              <w:t>исполнения на занятиях/досуговых мероприятиях произведений педагогического репертуара хорового, инструментального и вокального жанров</w:t>
            </w:r>
          </w:p>
        </w:tc>
      </w:tr>
      <w:tr w:rsidR="000D56CC" w:rsidRPr="00A643F8" w14:paraId="46874D52" w14:textId="77777777" w:rsidTr="00A643F8">
        <w:trPr>
          <w:trHeight w:val="23"/>
          <w:jc w:val="center"/>
        </w:trPr>
        <w:tc>
          <w:tcPr>
            <w:tcW w:w="1300" w:type="pct"/>
            <w:vMerge/>
          </w:tcPr>
          <w:p w14:paraId="564D7950" w14:textId="7777777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533E7FF" w14:textId="77777777" w:rsidR="000D56CC" w:rsidRPr="00A643F8" w:rsidRDefault="000D56CC" w:rsidP="00A643F8">
            <w:pPr>
              <w:rPr>
                <w:rFonts w:ascii="Times New Roman" w:eastAsia="Calibri" w:hAnsi="Times New Roman" w:cs="Times New Roman"/>
                <w:sz w:val="24"/>
                <w:szCs w:val="24"/>
              </w:rPr>
            </w:pPr>
          </w:p>
        </w:tc>
        <w:tc>
          <w:tcPr>
            <w:tcW w:w="2327" w:type="pct"/>
          </w:tcPr>
          <w:p w14:paraId="63581E17" w14:textId="29994E50" w:rsidR="000D56CC" w:rsidRPr="00A643F8" w:rsidRDefault="000D56CC" w:rsidP="00A643F8">
            <w:pPr>
              <w:rPr>
                <w:rFonts w:ascii="Times New Roman" w:hAnsi="Times New Roman" w:cs="Times New Roman"/>
                <w:sz w:val="24"/>
              </w:rPr>
            </w:pPr>
            <w:r w:rsidRPr="00A643F8">
              <w:rPr>
                <w:rFonts w:ascii="Times New Roman" w:eastAsia="Calibri"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0D56CC" w:rsidRPr="00A643F8" w14:paraId="6519C679" w14:textId="77777777" w:rsidTr="00A643F8">
        <w:trPr>
          <w:trHeight w:val="23"/>
          <w:jc w:val="center"/>
        </w:trPr>
        <w:tc>
          <w:tcPr>
            <w:tcW w:w="1300" w:type="pct"/>
            <w:vMerge/>
          </w:tcPr>
          <w:p w14:paraId="55BE8F1C" w14:textId="7777777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0A8512B8" w14:textId="77777777" w:rsidR="000D56CC" w:rsidRPr="00A643F8" w:rsidRDefault="000D56CC" w:rsidP="00A643F8">
            <w:pPr>
              <w:rPr>
                <w:rFonts w:ascii="Times New Roman" w:eastAsia="Calibri" w:hAnsi="Times New Roman" w:cs="Times New Roman"/>
                <w:sz w:val="24"/>
                <w:szCs w:val="24"/>
              </w:rPr>
            </w:pPr>
          </w:p>
        </w:tc>
        <w:tc>
          <w:tcPr>
            <w:tcW w:w="2327" w:type="pct"/>
          </w:tcPr>
          <w:p w14:paraId="2E2BE5C0" w14:textId="6AF6D1B0" w:rsidR="000D56CC" w:rsidRPr="00A643F8" w:rsidRDefault="000D56CC"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tc>
      </w:tr>
      <w:tr w:rsidR="000D56CC" w:rsidRPr="00A643F8" w14:paraId="01A8B22D" w14:textId="77777777" w:rsidTr="00A643F8">
        <w:trPr>
          <w:trHeight w:val="23"/>
          <w:jc w:val="center"/>
        </w:trPr>
        <w:tc>
          <w:tcPr>
            <w:tcW w:w="1300" w:type="pct"/>
            <w:vMerge/>
          </w:tcPr>
          <w:p w14:paraId="14E2C82A" w14:textId="7777777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5B25AC6D" w14:textId="77777777" w:rsidR="000D56CC" w:rsidRPr="00A643F8" w:rsidRDefault="000D56CC" w:rsidP="00A643F8">
            <w:pPr>
              <w:rPr>
                <w:rFonts w:ascii="Times New Roman" w:eastAsia="Calibri" w:hAnsi="Times New Roman" w:cs="Times New Roman"/>
                <w:sz w:val="24"/>
                <w:szCs w:val="24"/>
              </w:rPr>
            </w:pPr>
          </w:p>
        </w:tc>
        <w:tc>
          <w:tcPr>
            <w:tcW w:w="2327" w:type="pct"/>
          </w:tcPr>
          <w:p w14:paraId="4F54C224" w14:textId="59BC8C09" w:rsidR="000D56CC" w:rsidRPr="00A643F8" w:rsidRDefault="000D56CC"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организации музыкальных занятий и музыкального досуга в условиях инклюзивного образования;</w:t>
            </w:r>
          </w:p>
        </w:tc>
      </w:tr>
      <w:tr w:rsidR="000D56CC" w:rsidRPr="00A643F8" w14:paraId="31758CEF" w14:textId="77777777" w:rsidTr="00A643F8">
        <w:trPr>
          <w:trHeight w:val="23"/>
          <w:jc w:val="center"/>
        </w:trPr>
        <w:tc>
          <w:tcPr>
            <w:tcW w:w="1300" w:type="pct"/>
            <w:vMerge/>
          </w:tcPr>
          <w:p w14:paraId="5D1FF65C" w14:textId="3367BF8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2E3AFC78" w14:textId="77777777" w:rsidR="000D56CC" w:rsidRPr="00A643F8" w:rsidRDefault="000D56CC" w:rsidP="00A643F8">
            <w:pPr>
              <w:rPr>
                <w:rFonts w:ascii="Times New Roman" w:eastAsia="Calibri" w:hAnsi="Times New Roman" w:cs="Times New Roman"/>
                <w:sz w:val="24"/>
                <w:szCs w:val="24"/>
              </w:rPr>
            </w:pPr>
          </w:p>
        </w:tc>
        <w:tc>
          <w:tcPr>
            <w:tcW w:w="2327" w:type="pct"/>
          </w:tcPr>
          <w:p w14:paraId="6079887A"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4048A480" w14:textId="77777777" w:rsidTr="00A643F8">
        <w:trPr>
          <w:trHeight w:val="23"/>
          <w:jc w:val="center"/>
        </w:trPr>
        <w:tc>
          <w:tcPr>
            <w:tcW w:w="1300" w:type="pct"/>
            <w:vMerge/>
          </w:tcPr>
          <w:p w14:paraId="05AC73C9" w14:textId="0B16EBE5"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43E29A05" w14:textId="77777777" w:rsidR="000D56CC" w:rsidRPr="00A643F8" w:rsidRDefault="000D56CC" w:rsidP="00A643F8">
            <w:pPr>
              <w:rPr>
                <w:rFonts w:ascii="Times New Roman" w:eastAsia="Calibri" w:hAnsi="Times New Roman" w:cs="Times New Roman"/>
                <w:sz w:val="24"/>
                <w:szCs w:val="24"/>
              </w:rPr>
            </w:pPr>
          </w:p>
        </w:tc>
        <w:tc>
          <w:tcPr>
            <w:tcW w:w="2327" w:type="pct"/>
          </w:tcPr>
          <w:p w14:paraId="72BFB9D2" w14:textId="5938270D" w:rsidR="000D56CC" w:rsidRPr="00A643F8" w:rsidRDefault="0037722D" w:rsidP="00A643F8">
            <w:pPr>
              <w:pStyle w:val="ConsPlusNormal"/>
              <w:jc w:val="both"/>
              <w:rPr>
                <w:rFonts w:ascii="Times New Roman" w:hAnsi="Times New Roman" w:cs="Times New Roman"/>
                <w:sz w:val="24"/>
              </w:rPr>
            </w:pPr>
            <w:r w:rsidRPr="00A643F8">
              <w:rPr>
                <w:rFonts w:ascii="Times New Roman" w:hAnsi="Times New Roman" w:cs="Times New Roman"/>
                <w:sz w:val="24"/>
              </w:rPr>
              <w:t>отбирать содержание и организовывать музыкально-</w:t>
            </w:r>
            <w:proofErr w:type="spellStart"/>
            <w:r w:rsidRPr="00A643F8">
              <w:rPr>
                <w:rFonts w:ascii="Times New Roman" w:hAnsi="Times New Roman" w:cs="Times New Roman"/>
                <w:sz w:val="24"/>
              </w:rPr>
              <w:t>слушательскую</w:t>
            </w:r>
            <w:proofErr w:type="spellEnd"/>
            <w:r w:rsidRPr="00A643F8">
              <w:rPr>
                <w:rFonts w:ascii="Times New Roman" w:hAnsi="Times New Roman" w:cs="Times New Roman"/>
                <w:sz w:val="24"/>
              </w:rPr>
              <w:t xml:space="preserve"> и музыкально-исполнительскую деятельность детей дошкольного возраста;</w:t>
            </w:r>
          </w:p>
        </w:tc>
      </w:tr>
      <w:tr w:rsidR="0037722D" w:rsidRPr="00A643F8" w14:paraId="3A1B5BB5" w14:textId="77777777" w:rsidTr="00A643F8">
        <w:trPr>
          <w:trHeight w:val="23"/>
          <w:jc w:val="center"/>
        </w:trPr>
        <w:tc>
          <w:tcPr>
            <w:tcW w:w="1300" w:type="pct"/>
            <w:vMerge/>
          </w:tcPr>
          <w:p w14:paraId="6E602A5F" w14:textId="77777777" w:rsidR="0037722D" w:rsidRPr="00A643F8" w:rsidRDefault="0037722D" w:rsidP="00A643F8">
            <w:pPr>
              <w:tabs>
                <w:tab w:val="left" w:pos="1891"/>
              </w:tabs>
              <w:rPr>
                <w:rFonts w:ascii="Times New Roman" w:eastAsia="Calibri" w:hAnsi="Times New Roman" w:cs="Times New Roman"/>
                <w:sz w:val="24"/>
                <w:szCs w:val="24"/>
              </w:rPr>
            </w:pPr>
          </w:p>
        </w:tc>
        <w:tc>
          <w:tcPr>
            <w:tcW w:w="1373" w:type="pct"/>
            <w:vMerge/>
          </w:tcPr>
          <w:p w14:paraId="7A4661CA" w14:textId="77777777" w:rsidR="0037722D" w:rsidRPr="00A643F8" w:rsidRDefault="0037722D" w:rsidP="00A643F8">
            <w:pPr>
              <w:rPr>
                <w:rFonts w:ascii="Times New Roman" w:eastAsia="Calibri" w:hAnsi="Times New Roman" w:cs="Times New Roman"/>
                <w:sz w:val="24"/>
                <w:szCs w:val="24"/>
              </w:rPr>
            </w:pPr>
          </w:p>
        </w:tc>
        <w:tc>
          <w:tcPr>
            <w:tcW w:w="2327" w:type="pct"/>
          </w:tcPr>
          <w:p w14:paraId="79227625" w14:textId="469A08BE" w:rsidR="0037722D" w:rsidRPr="00A643F8" w:rsidRDefault="0037722D" w:rsidP="00A643F8">
            <w:pPr>
              <w:pStyle w:val="ConsPlusNormal"/>
              <w:jc w:val="both"/>
              <w:rPr>
                <w:rFonts w:ascii="Times New Roman" w:hAnsi="Times New Roman" w:cs="Times New Roman"/>
                <w:sz w:val="24"/>
              </w:rPr>
            </w:pPr>
            <w:r w:rsidRPr="00A643F8">
              <w:rPr>
                <w:rFonts w:ascii="Times New Roman" w:hAnsi="Times New Roman" w:cs="Times New Roman"/>
                <w:sz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tc>
      </w:tr>
      <w:tr w:rsidR="0037722D" w:rsidRPr="00A643F8" w14:paraId="35C8A1B9" w14:textId="77777777" w:rsidTr="00A643F8">
        <w:trPr>
          <w:trHeight w:val="23"/>
          <w:jc w:val="center"/>
        </w:trPr>
        <w:tc>
          <w:tcPr>
            <w:tcW w:w="1300" w:type="pct"/>
            <w:vMerge/>
          </w:tcPr>
          <w:p w14:paraId="0CAE5FD9" w14:textId="77777777" w:rsidR="0037722D" w:rsidRPr="00A643F8" w:rsidRDefault="0037722D" w:rsidP="00A643F8">
            <w:pPr>
              <w:tabs>
                <w:tab w:val="left" w:pos="1891"/>
              </w:tabs>
              <w:rPr>
                <w:rFonts w:ascii="Times New Roman" w:eastAsia="Calibri" w:hAnsi="Times New Roman" w:cs="Times New Roman"/>
                <w:sz w:val="24"/>
                <w:szCs w:val="24"/>
              </w:rPr>
            </w:pPr>
          </w:p>
        </w:tc>
        <w:tc>
          <w:tcPr>
            <w:tcW w:w="1373" w:type="pct"/>
            <w:vMerge/>
          </w:tcPr>
          <w:p w14:paraId="189FCB32" w14:textId="77777777" w:rsidR="0037722D" w:rsidRPr="00A643F8" w:rsidRDefault="0037722D" w:rsidP="00A643F8">
            <w:pPr>
              <w:rPr>
                <w:rFonts w:ascii="Times New Roman" w:eastAsia="Calibri" w:hAnsi="Times New Roman" w:cs="Times New Roman"/>
                <w:sz w:val="24"/>
                <w:szCs w:val="24"/>
              </w:rPr>
            </w:pPr>
          </w:p>
        </w:tc>
        <w:tc>
          <w:tcPr>
            <w:tcW w:w="2327" w:type="pct"/>
          </w:tcPr>
          <w:p w14:paraId="4542FBF4" w14:textId="6CF10721" w:rsidR="0037722D" w:rsidRPr="00A643F8" w:rsidRDefault="0037722D" w:rsidP="00A643F8">
            <w:pPr>
              <w:pStyle w:val="ConsPlusNormal"/>
              <w:jc w:val="both"/>
              <w:rPr>
                <w:rFonts w:ascii="Times New Roman" w:hAnsi="Times New Roman" w:cs="Times New Roman"/>
                <w:sz w:val="24"/>
              </w:rPr>
            </w:pPr>
            <w:r w:rsidRPr="00A643F8">
              <w:rPr>
                <w:rFonts w:ascii="Times New Roman" w:hAnsi="Times New Roman" w:cs="Times New Roman"/>
                <w:sz w:val="24"/>
              </w:rPr>
              <w:t>организовывать и проводить репетиции при подготовке к праздникам</w:t>
            </w:r>
          </w:p>
        </w:tc>
      </w:tr>
      <w:tr w:rsidR="0003695E" w:rsidRPr="00A643F8" w14:paraId="415022FA" w14:textId="77777777" w:rsidTr="00A643F8">
        <w:trPr>
          <w:trHeight w:val="23"/>
          <w:jc w:val="center"/>
        </w:trPr>
        <w:tc>
          <w:tcPr>
            <w:tcW w:w="1300" w:type="pct"/>
            <w:vMerge/>
          </w:tcPr>
          <w:p w14:paraId="0608B4BF"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170ABCA2" w14:textId="77777777" w:rsidR="0003695E" w:rsidRPr="00A643F8" w:rsidRDefault="0003695E" w:rsidP="00A643F8">
            <w:pPr>
              <w:rPr>
                <w:rFonts w:ascii="Times New Roman" w:eastAsia="Calibri" w:hAnsi="Times New Roman" w:cs="Times New Roman"/>
                <w:sz w:val="24"/>
                <w:szCs w:val="24"/>
              </w:rPr>
            </w:pPr>
          </w:p>
        </w:tc>
        <w:tc>
          <w:tcPr>
            <w:tcW w:w="2327" w:type="pct"/>
          </w:tcPr>
          <w:p w14:paraId="11F36401" w14:textId="25A1057A"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использовать информационно-коммуникационные технологии и технические средства обучения в образовательном процессе</w:t>
            </w:r>
          </w:p>
        </w:tc>
      </w:tr>
      <w:tr w:rsidR="0003695E" w:rsidRPr="00A643F8" w14:paraId="603D4232" w14:textId="77777777" w:rsidTr="00A643F8">
        <w:trPr>
          <w:trHeight w:val="23"/>
          <w:jc w:val="center"/>
        </w:trPr>
        <w:tc>
          <w:tcPr>
            <w:tcW w:w="1300" w:type="pct"/>
            <w:vMerge/>
          </w:tcPr>
          <w:p w14:paraId="34F1FDCF"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42A2CDE2" w14:textId="77777777" w:rsidR="0003695E" w:rsidRPr="00A643F8" w:rsidRDefault="0003695E" w:rsidP="00A643F8">
            <w:pPr>
              <w:rPr>
                <w:rFonts w:ascii="Times New Roman" w:eastAsia="Calibri" w:hAnsi="Times New Roman" w:cs="Times New Roman"/>
                <w:sz w:val="24"/>
                <w:szCs w:val="24"/>
              </w:rPr>
            </w:pPr>
          </w:p>
        </w:tc>
        <w:tc>
          <w:tcPr>
            <w:tcW w:w="2327" w:type="pct"/>
          </w:tcPr>
          <w:p w14:paraId="7AC12F37" w14:textId="292163B0"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tc>
      </w:tr>
      <w:tr w:rsidR="0003695E" w:rsidRPr="00A643F8" w14:paraId="11BE4B02" w14:textId="77777777" w:rsidTr="00A643F8">
        <w:trPr>
          <w:trHeight w:val="23"/>
          <w:jc w:val="center"/>
        </w:trPr>
        <w:tc>
          <w:tcPr>
            <w:tcW w:w="1300" w:type="pct"/>
            <w:vMerge/>
          </w:tcPr>
          <w:p w14:paraId="681761B4"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640C243C" w14:textId="77777777" w:rsidR="0003695E" w:rsidRPr="00A643F8" w:rsidRDefault="0003695E" w:rsidP="00A643F8">
            <w:pPr>
              <w:rPr>
                <w:rFonts w:ascii="Times New Roman" w:eastAsia="Calibri" w:hAnsi="Times New Roman" w:cs="Times New Roman"/>
                <w:sz w:val="24"/>
                <w:szCs w:val="24"/>
              </w:rPr>
            </w:pPr>
          </w:p>
        </w:tc>
        <w:tc>
          <w:tcPr>
            <w:tcW w:w="2327" w:type="pct"/>
          </w:tcPr>
          <w:p w14:paraId="40D6F693" w14:textId="4C504AE4"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 xml:space="preserve">создавать инклюзивную </w:t>
            </w:r>
            <w:r w:rsidRPr="00A643F8">
              <w:rPr>
                <w:rFonts w:ascii="Times New Roman" w:hAnsi="Times New Roman" w:cs="Times New Roman"/>
                <w:sz w:val="24"/>
              </w:rPr>
              <w:lastRenderedPageBreak/>
              <w:t>образовательную среду</w:t>
            </w:r>
          </w:p>
        </w:tc>
      </w:tr>
      <w:tr w:rsidR="000D56CC" w:rsidRPr="00A643F8" w14:paraId="40629540" w14:textId="77777777" w:rsidTr="00A643F8">
        <w:trPr>
          <w:trHeight w:val="23"/>
          <w:jc w:val="center"/>
        </w:trPr>
        <w:tc>
          <w:tcPr>
            <w:tcW w:w="1300" w:type="pct"/>
            <w:vMerge/>
          </w:tcPr>
          <w:p w14:paraId="3DDB9C0A" w14:textId="645D1523"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2CFE07CC" w14:textId="77777777" w:rsidR="000D56CC" w:rsidRPr="00A643F8" w:rsidRDefault="000D56CC" w:rsidP="00A643F8">
            <w:pPr>
              <w:rPr>
                <w:rFonts w:ascii="Times New Roman" w:eastAsia="Calibri" w:hAnsi="Times New Roman" w:cs="Times New Roman"/>
                <w:sz w:val="24"/>
                <w:szCs w:val="24"/>
              </w:rPr>
            </w:pPr>
          </w:p>
        </w:tc>
        <w:tc>
          <w:tcPr>
            <w:tcW w:w="2327" w:type="pct"/>
          </w:tcPr>
          <w:p w14:paraId="001F007E"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3695E" w:rsidRPr="00A643F8" w14:paraId="505F1B5A" w14:textId="77777777" w:rsidTr="00A643F8">
        <w:trPr>
          <w:trHeight w:val="23"/>
          <w:jc w:val="center"/>
        </w:trPr>
        <w:tc>
          <w:tcPr>
            <w:tcW w:w="1300" w:type="pct"/>
            <w:vMerge/>
          </w:tcPr>
          <w:p w14:paraId="130D3C18"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7DC71CD6" w14:textId="77777777" w:rsidR="0003695E" w:rsidRPr="00A643F8" w:rsidRDefault="0003695E" w:rsidP="00A643F8">
            <w:pPr>
              <w:rPr>
                <w:rFonts w:ascii="Times New Roman" w:eastAsia="Calibri" w:hAnsi="Times New Roman" w:cs="Times New Roman"/>
                <w:sz w:val="24"/>
                <w:szCs w:val="24"/>
              </w:rPr>
            </w:pPr>
          </w:p>
        </w:tc>
        <w:tc>
          <w:tcPr>
            <w:tcW w:w="2327" w:type="pct"/>
          </w:tcPr>
          <w:p w14:paraId="5AAA3FD1" w14:textId="6BA93125" w:rsidR="0003695E"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детский музыкальный репертуар</w:t>
            </w:r>
          </w:p>
        </w:tc>
      </w:tr>
      <w:tr w:rsidR="0003695E" w:rsidRPr="00A643F8" w14:paraId="2088505A" w14:textId="77777777" w:rsidTr="00A643F8">
        <w:trPr>
          <w:trHeight w:val="23"/>
          <w:jc w:val="center"/>
        </w:trPr>
        <w:tc>
          <w:tcPr>
            <w:tcW w:w="1300" w:type="pct"/>
            <w:vMerge/>
          </w:tcPr>
          <w:p w14:paraId="7A67528C"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68D6C7AF" w14:textId="77777777" w:rsidR="0003695E" w:rsidRPr="00A643F8" w:rsidRDefault="0003695E" w:rsidP="00A643F8">
            <w:pPr>
              <w:rPr>
                <w:rFonts w:ascii="Times New Roman" w:eastAsia="Calibri" w:hAnsi="Times New Roman" w:cs="Times New Roman"/>
                <w:sz w:val="24"/>
                <w:szCs w:val="24"/>
              </w:rPr>
            </w:pPr>
          </w:p>
        </w:tc>
        <w:tc>
          <w:tcPr>
            <w:tcW w:w="2327" w:type="pct"/>
          </w:tcPr>
          <w:p w14:paraId="12B7641C" w14:textId="287F5FCB"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эстетические, психологические, педагогические основания отбора и систематизации музыкального репертуара</w:t>
            </w:r>
          </w:p>
        </w:tc>
      </w:tr>
      <w:tr w:rsidR="0003695E" w:rsidRPr="00A643F8" w14:paraId="5BD955E5" w14:textId="77777777" w:rsidTr="00A643F8">
        <w:trPr>
          <w:trHeight w:val="23"/>
          <w:jc w:val="center"/>
        </w:trPr>
        <w:tc>
          <w:tcPr>
            <w:tcW w:w="1300" w:type="pct"/>
            <w:vMerge/>
          </w:tcPr>
          <w:p w14:paraId="5432B227"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7E95C62" w14:textId="77777777" w:rsidR="0003695E" w:rsidRPr="00A643F8" w:rsidRDefault="0003695E" w:rsidP="00A643F8">
            <w:pPr>
              <w:rPr>
                <w:rFonts w:ascii="Times New Roman" w:eastAsia="Calibri" w:hAnsi="Times New Roman" w:cs="Times New Roman"/>
                <w:sz w:val="24"/>
                <w:szCs w:val="24"/>
              </w:rPr>
            </w:pPr>
          </w:p>
        </w:tc>
        <w:tc>
          <w:tcPr>
            <w:tcW w:w="2327" w:type="pct"/>
          </w:tcPr>
          <w:p w14:paraId="0E89E9C1" w14:textId="3BC128A7"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требования к охране и гигиене исполнительского аппарата</w:t>
            </w:r>
          </w:p>
        </w:tc>
      </w:tr>
      <w:tr w:rsidR="0003695E" w:rsidRPr="00A643F8" w14:paraId="3E688F10" w14:textId="77777777" w:rsidTr="00A643F8">
        <w:trPr>
          <w:trHeight w:val="23"/>
          <w:jc w:val="center"/>
        </w:trPr>
        <w:tc>
          <w:tcPr>
            <w:tcW w:w="1300" w:type="pct"/>
            <w:vMerge/>
          </w:tcPr>
          <w:p w14:paraId="21B985AE"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654A1C7B" w14:textId="77777777" w:rsidR="0003695E" w:rsidRPr="00A643F8" w:rsidRDefault="0003695E" w:rsidP="00A643F8">
            <w:pPr>
              <w:rPr>
                <w:rFonts w:ascii="Times New Roman" w:eastAsia="Calibri" w:hAnsi="Times New Roman" w:cs="Times New Roman"/>
                <w:sz w:val="24"/>
                <w:szCs w:val="24"/>
              </w:rPr>
            </w:pPr>
          </w:p>
        </w:tc>
        <w:tc>
          <w:tcPr>
            <w:tcW w:w="2327" w:type="pct"/>
          </w:tcPr>
          <w:p w14:paraId="67338455" w14:textId="4C453F04"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A643F8">
              <w:rPr>
                <w:rFonts w:ascii="Times New Roman" w:hAnsi="Times New Roman" w:cs="Times New Roman"/>
                <w:sz w:val="24"/>
              </w:rPr>
              <w:t>слушательской</w:t>
            </w:r>
            <w:proofErr w:type="spellEnd"/>
            <w:r w:rsidRPr="00A643F8">
              <w:rPr>
                <w:rFonts w:ascii="Times New Roman" w:hAnsi="Times New Roman" w:cs="Times New Roman"/>
                <w:sz w:val="24"/>
              </w:rPr>
              <w:t xml:space="preserve"> деятельности дошкольников</w:t>
            </w:r>
          </w:p>
        </w:tc>
      </w:tr>
      <w:tr w:rsidR="0003695E" w:rsidRPr="00A643F8" w14:paraId="1A63630B" w14:textId="77777777" w:rsidTr="00A643F8">
        <w:trPr>
          <w:trHeight w:val="23"/>
          <w:jc w:val="center"/>
        </w:trPr>
        <w:tc>
          <w:tcPr>
            <w:tcW w:w="1300" w:type="pct"/>
            <w:vMerge/>
          </w:tcPr>
          <w:p w14:paraId="413EA2E9"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1AFC9199" w14:textId="77777777" w:rsidR="0003695E" w:rsidRPr="00A643F8" w:rsidRDefault="0003695E" w:rsidP="00A643F8">
            <w:pPr>
              <w:rPr>
                <w:rFonts w:ascii="Times New Roman" w:eastAsia="Calibri" w:hAnsi="Times New Roman" w:cs="Times New Roman"/>
                <w:sz w:val="24"/>
                <w:szCs w:val="24"/>
              </w:rPr>
            </w:pPr>
          </w:p>
        </w:tc>
        <w:tc>
          <w:tcPr>
            <w:tcW w:w="2327" w:type="pct"/>
          </w:tcPr>
          <w:p w14:paraId="666A62F6" w14:textId="71DB5125"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теоретические основы и практические механизмы построения инклюзивной образовательной среды</w:t>
            </w:r>
          </w:p>
        </w:tc>
      </w:tr>
      <w:tr w:rsidR="0003695E" w:rsidRPr="00A643F8" w14:paraId="3FA0212B" w14:textId="77777777" w:rsidTr="00A643F8">
        <w:trPr>
          <w:trHeight w:val="23"/>
          <w:jc w:val="center"/>
        </w:trPr>
        <w:tc>
          <w:tcPr>
            <w:tcW w:w="1300" w:type="pct"/>
            <w:vMerge/>
          </w:tcPr>
          <w:p w14:paraId="5D85DAD9"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73298E7F" w14:textId="77777777" w:rsidR="0003695E" w:rsidRPr="00A643F8" w:rsidRDefault="0003695E" w:rsidP="00A643F8">
            <w:pPr>
              <w:rPr>
                <w:rFonts w:ascii="Times New Roman" w:eastAsia="Calibri" w:hAnsi="Times New Roman" w:cs="Times New Roman"/>
                <w:sz w:val="24"/>
                <w:szCs w:val="24"/>
              </w:rPr>
            </w:pPr>
          </w:p>
        </w:tc>
        <w:tc>
          <w:tcPr>
            <w:tcW w:w="2327" w:type="pct"/>
          </w:tcPr>
          <w:p w14:paraId="1C4C8BE9" w14:textId="6976E0B2"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особенности организации инклюзивного образовательного процесса в различных видах музыкальной деятельности дошкольников</w:t>
            </w:r>
          </w:p>
        </w:tc>
      </w:tr>
      <w:tr w:rsidR="0003695E" w:rsidRPr="00A643F8" w14:paraId="198D6D14" w14:textId="77777777" w:rsidTr="00A643F8">
        <w:trPr>
          <w:trHeight w:val="23"/>
          <w:jc w:val="center"/>
        </w:trPr>
        <w:tc>
          <w:tcPr>
            <w:tcW w:w="1300" w:type="pct"/>
            <w:vMerge/>
          </w:tcPr>
          <w:p w14:paraId="1C5DA9EE"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504CBD9E" w14:textId="77777777" w:rsidR="0003695E" w:rsidRPr="00A643F8" w:rsidRDefault="0003695E" w:rsidP="00A643F8">
            <w:pPr>
              <w:rPr>
                <w:rFonts w:ascii="Times New Roman" w:eastAsia="Calibri" w:hAnsi="Times New Roman" w:cs="Times New Roman"/>
                <w:sz w:val="24"/>
                <w:szCs w:val="24"/>
              </w:rPr>
            </w:pPr>
          </w:p>
        </w:tc>
        <w:tc>
          <w:tcPr>
            <w:tcW w:w="2327" w:type="pct"/>
          </w:tcPr>
          <w:p w14:paraId="2B132C0B" w14:textId="619E4BE4"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специальные технологии и методы, позволяющие проводить коррекционно-развивающую работу в условиях инклюзивного образования</w:t>
            </w:r>
          </w:p>
        </w:tc>
      </w:tr>
      <w:tr w:rsidR="000D56CC" w:rsidRPr="00A643F8" w14:paraId="27071A9A" w14:textId="77777777" w:rsidTr="00A643F8">
        <w:trPr>
          <w:trHeight w:val="23"/>
          <w:jc w:val="center"/>
        </w:trPr>
        <w:tc>
          <w:tcPr>
            <w:tcW w:w="1300" w:type="pct"/>
            <w:vMerge/>
          </w:tcPr>
          <w:p w14:paraId="0FE171B9" w14:textId="6A9DCDCE"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val="restart"/>
          </w:tcPr>
          <w:p w14:paraId="56D46FDE" w14:textId="19CAD800" w:rsidR="000D56CC" w:rsidRPr="00A643F8" w:rsidRDefault="000D56CC" w:rsidP="00A643F8">
            <w:pPr>
              <w:rPr>
                <w:rFonts w:ascii="Times New Roman" w:eastAsia="Calibri" w:hAnsi="Times New Roman" w:cs="Times New Roman"/>
                <w:sz w:val="24"/>
                <w:szCs w:val="24"/>
              </w:rPr>
            </w:pPr>
            <w:r w:rsidRPr="00A643F8">
              <w:rPr>
                <w:rFonts w:ascii="Times New Roman" w:hAnsi="Times New Roman" w:cs="Times New Roman"/>
                <w:sz w:val="24"/>
              </w:rPr>
              <w:t>ПК 1.3. Определять и оценивать результаты обучения музыке и музыкального образования детей</w:t>
            </w:r>
          </w:p>
        </w:tc>
        <w:tc>
          <w:tcPr>
            <w:tcW w:w="2327" w:type="pct"/>
          </w:tcPr>
          <w:p w14:paraId="2ED47130" w14:textId="5018D17E"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79BDC619" w14:textId="77777777" w:rsidTr="00A643F8">
        <w:trPr>
          <w:trHeight w:val="23"/>
          <w:jc w:val="center"/>
        </w:trPr>
        <w:tc>
          <w:tcPr>
            <w:tcW w:w="1300" w:type="pct"/>
            <w:vMerge/>
          </w:tcPr>
          <w:p w14:paraId="56944974" w14:textId="3FF916FB"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11D2DA3C" w14:textId="77777777" w:rsidR="000D56CC" w:rsidRPr="00A643F8" w:rsidRDefault="000D56CC" w:rsidP="00A643F8">
            <w:pPr>
              <w:rPr>
                <w:rFonts w:ascii="Times New Roman" w:eastAsia="Calibri" w:hAnsi="Times New Roman" w:cs="Times New Roman"/>
                <w:sz w:val="24"/>
                <w:szCs w:val="24"/>
              </w:rPr>
            </w:pPr>
          </w:p>
        </w:tc>
        <w:tc>
          <w:tcPr>
            <w:tcW w:w="2327" w:type="pct"/>
          </w:tcPr>
          <w:p w14:paraId="610AE345" w14:textId="78482270" w:rsidR="000D56CC" w:rsidRPr="00A643F8" w:rsidRDefault="000D56CC"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D56CC" w:rsidRPr="00A643F8" w14:paraId="61323D16" w14:textId="77777777" w:rsidTr="00A643F8">
        <w:trPr>
          <w:trHeight w:val="23"/>
          <w:jc w:val="center"/>
        </w:trPr>
        <w:tc>
          <w:tcPr>
            <w:tcW w:w="1300" w:type="pct"/>
            <w:vMerge/>
          </w:tcPr>
          <w:p w14:paraId="0065ACD7" w14:textId="56E59532"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57A45C0B" w14:textId="77777777" w:rsidR="000D56CC" w:rsidRPr="00A643F8" w:rsidRDefault="000D56CC" w:rsidP="00A643F8">
            <w:pPr>
              <w:rPr>
                <w:rFonts w:ascii="Times New Roman" w:eastAsia="Calibri" w:hAnsi="Times New Roman" w:cs="Times New Roman"/>
                <w:sz w:val="24"/>
                <w:szCs w:val="24"/>
              </w:rPr>
            </w:pPr>
          </w:p>
        </w:tc>
        <w:tc>
          <w:tcPr>
            <w:tcW w:w="2327" w:type="pct"/>
          </w:tcPr>
          <w:p w14:paraId="576BE4B8" w14:textId="6329AEE8"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499924DB" w14:textId="77777777" w:rsidTr="00A643F8">
        <w:trPr>
          <w:trHeight w:val="23"/>
          <w:jc w:val="center"/>
        </w:trPr>
        <w:tc>
          <w:tcPr>
            <w:tcW w:w="1300" w:type="pct"/>
            <w:vMerge/>
          </w:tcPr>
          <w:p w14:paraId="5F5E5174" w14:textId="38B8FECA"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4067AE86" w14:textId="77777777" w:rsidR="000D56CC" w:rsidRPr="00A643F8" w:rsidRDefault="000D56CC" w:rsidP="00A643F8">
            <w:pPr>
              <w:rPr>
                <w:rFonts w:ascii="Times New Roman" w:eastAsia="Calibri" w:hAnsi="Times New Roman" w:cs="Times New Roman"/>
                <w:sz w:val="24"/>
                <w:szCs w:val="24"/>
              </w:rPr>
            </w:pPr>
          </w:p>
        </w:tc>
        <w:tc>
          <w:tcPr>
            <w:tcW w:w="2327" w:type="pct"/>
          </w:tcPr>
          <w:p w14:paraId="649F2D49" w14:textId="65EB2E9B" w:rsidR="000D56CC" w:rsidRPr="00A643F8" w:rsidRDefault="0037722D" w:rsidP="00A643F8">
            <w:pPr>
              <w:rPr>
                <w:rFonts w:ascii="Times New Roman" w:eastAsia="Calibri" w:hAnsi="Times New Roman" w:cs="Times New Roman"/>
                <w:b/>
                <w:sz w:val="24"/>
                <w:szCs w:val="24"/>
              </w:rPr>
            </w:pPr>
            <w:r w:rsidRPr="00A643F8">
              <w:rPr>
                <w:rFonts w:ascii="Times New Roman" w:hAnsi="Times New Roman" w:cs="Times New Roman"/>
                <w:sz w:val="24"/>
              </w:rPr>
              <w:t>проводить педагогическое наблюдение за детьми на музыкальных занятиях и досуговых мероприятиях</w:t>
            </w:r>
          </w:p>
        </w:tc>
      </w:tr>
      <w:tr w:rsidR="0003695E" w:rsidRPr="00A643F8" w14:paraId="5F9A3DAC" w14:textId="77777777" w:rsidTr="00A643F8">
        <w:trPr>
          <w:trHeight w:val="23"/>
          <w:jc w:val="center"/>
        </w:trPr>
        <w:tc>
          <w:tcPr>
            <w:tcW w:w="1300" w:type="pct"/>
            <w:vMerge/>
          </w:tcPr>
          <w:p w14:paraId="58E48026"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511528F1" w14:textId="77777777" w:rsidR="0003695E" w:rsidRPr="00A643F8" w:rsidRDefault="0003695E" w:rsidP="00A643F8">
            <w:pPr>
              <w:rPr>
                <w:rFonts w:ascii="Times New Roman" w:eastAsia="Calibri" w:hAnsi="Times New Roman" w:cs="Times New Roman"/>
                <w:sz w:val="24"/>
                <w:szCs w:val="24"/>
              </w:rPr>
            </w:pPr>
          </w:p>
        </w:tc>
        <w:tc>
          <w:tcPr>
            <w:tcW w:w="2327" w:type="pct"/>
          </w:tcPr>
          <w:p w14:paraId="33D0780C" w14:textId="2DA63901"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анализировать образовательные потребности детей в условиях инклюзивного образования;</w:t>
            </w:r>
          </w:p>
        </w:tc>
      </w:tr>
      <w:tr w:rsidR="0003695E" w:rsidRPr="00A643F8" w14:paraId="02DF3D15" w14:textId="77777777" w:rsidTr="00A643F8">
        <w:trPr>
          <w:trHeight w:val="23"/>
          <w:jc w:val="center"/>
        </w:trPr>
        <w:tc>
          <w:tcPr>
            <w:tcW w:w="1300" w:type="pct"/>
            <w:vMerge/>
          </w:tcPr>
          <w:p w14:paraId="64D11540"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44291829" w14:textId="77777777" w:rsidR="0003695E" w:rsidRPr="00A643F8" w:rsidRDefault="0003695E" w:rsidP="00A643F8">
            <w:pPr>
              <w:rPr>
                <w:rFonts w:ascii="Times New Roman" w:eastAsia="Calibri" w:hAnsi="Times New Roman" w:cs="Times New Roman"/>
                <w:sz w:val="24"/>
                <w:szCs w:val="24"/>
              </w:rPr>
            </w:pPr>
          </w:p>
        </w:tc>
        <w:tc>
          <w:tcPr>
            <w:tcW w:w="2327" w:type="pct"/>
          </w:tcPr>
          <w:p w14:paraId="7790A38D" w14:textId="19AC8C6C"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определять способы коррекционно-развивающей работы с детьми, имеющими трудности в обучении</w:t>
            </w:r>
          </w:p>
        </w:tc>
      </w:tr>
      <w:tr w:rsidR="0003695E" w:rsidRPr="00A643F8" w14:paraId="44BA0501" w14:textId="77777777" w:rsidTr="00A643F8">
        <w:trPr>
          <w:trHeight w:val="23"/>
          <w:jc w:val="center"/>
        </w:trPr>
        <w:tc>
          <w:tcPr>
            <w:tcW w:w="1300" w:type="pct"/>
            <w:vMerge/>
          </w:tcPr>
          <w:p w14:paraId="5E68A7FF"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7001BEC5" w14:textId="77777777" w:rsidR="0003695E" w:rsidRPr="00A643F8" w:rsidRDefault="0003695E" w:rsidP="00A643F8">
            <w:pPr>
              <w:rPr>
                <w:rFonts w:ascii="Times New Roman" w:eastAsia="Calibri" w:hAnsi="Times New Roman" w:cs="Times New Roman"/>
                <w:sz w:val="24"/>
                <w:szCs w:val="24"/>
              </w:rPr>
            </w:pPr>
          </w:p>
        </w:tc>
        <w:tc>
          <w:tcPr>
            <w:tcW w:w="2327" w:type="pct"/>
          </w:tcPr>
          <w:p w14:paraId="0E00834E" w14:textId="698DECF8"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 xml:space="preserve">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w:t>
            </w:r>
            <w:r w:rsidRPr="00A643F8">
              <w:rPr>
                <w:rFonts w:ascii="Times New Roman" w:hAnsi="Times New Roman" w:cs="Times New Roman"/>
                <w:sz w:val="24"/>
              </w:rPr>
              <w:lastRenderedPageBreak/>
              <w:t>детей, проявивших выдающиеся способности, детей, для которых русский язык не является родным; детей с ограниченными возможностями здоровья</w:t>
            </w:r>
          </w:p>
        </w:tc>
      </w:tr>
      <w:tr w:rsidR="0003695E" w:rsidRPr="00A643F8" w14:paraId="29BD2E31" w14:textId="77777777" w:rsidTr="00A643F8">
        <w:trPr>
          <w:trHeight w:val="23"/>
          <w:jc w:val="center"/>
        </w:trPr>
        <w:tc>
          <w:tcPr>
            <w:tcW w:w="1300" w:type="pct"/>
            <w:vMerge/>
          </w:tcPr>
          <w:p w14:paraId="3A1BFB38"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5E815DD2" w14:textId="77777777" w:rsidR="0003695E" w:rsidRPr="00A643F8" w:rsidRDefault="0003695E" w:rsidP="00A643F8">
            <w:pPr>
              <w:rPr>
                <w:rFonts w:ascii="Times New Roman" w:eastAsia="Calibri" w:hAnsi="Times New Roman" w:cs="Times New Roman"/>
                <w:sz w:val="24"/>
                <w:szCs w:val="24"/>
              </w:rPr>
            </w:pPr>
          </w:p>
        </w:tc>
        <w:tc>
          <w:tcPr>
            <w:tcW w:w="2327" w:type="pct"/>
          </w:tcPr>
          <w:p w14:paraId="23F93043" w14:textId="59A1DBF3" w:rsidR="0003695E" w:rsidRPr="00A643F8" w:rsidRDefault="0003695E" w:rsidP="00A643F8">
            <w:pPr>
              <w:pStyle w:val="ConsPlusNormal"/>
              <w:jc w:val="both"/>
              <w:rPr>
                <w:rFonts w:ascii="Times New Roman" w:hAnsi="Times New Roman" w:cs="Times New Roman"/>
                <w:sz w:val="24"/>
              </w:rPr>
            </w:pPr>
            <w:r w:rsidRPr="00A643F8">
              <w:rPr>
                <w:rFonts w:ascii="Times New Roman" w:hAnsi="Times New Roman" w:cs="Times New Roman"/>
                <w:sz w:val="24"/>
              </w:rPr>
              <w:t>выявлять музыкально одаренных детей</w:t>
            </w:r>
          </w:p>
        </w:tc>
      </w:tr>
      <w:tr w:rsidR="000D56CC" w:rsidRPr="00A643F8" w14:paraId="11A50431" w14:textId="77777777" w:rsidTr="00A643F8">
        <w:trPr>
          <w:trHeight w:val="23"/>
          <w:jc w:val="center"/>
        </w:trPr>
        <w:tc>
          <w:tcPr>
            <w:tcW w:w="1300" w:type="pct"/>
            <w:vMerge/>
          </w:tcPr>
          <w:p w14:paraId="1327CF83" w14:textId="439DEC39"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95081EB" w14:textId="77777777" w:rsidR="000D56CC" w:rsidRPr="00A643F8" w:rsidRDefault="000D56CC" w:rsidP="00A643F8">
            <w:pPr>
              <w:rPr>
                <w:rFonts w:ascii="Times New Roman" w:eastAsia="Calibri" w:hAnsi="Times New Roman" w:cs="Times New Roman"/>
                <w:sz w:val="24"/>
                <w:szCs w:val="24"/>
              </w:rPr>
            </w:pPr>
          </w:p>
        </w:tc>
        <w:tc>
          <w:tcPr>
            <w:tcW w:w="2327" w:type="pct"/>
          </w:tcPr>
          <w:p w14:paraId="20951074" w14:textId="5127D5D8"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3695E" w:rsidRPr="00A643F8" w14:paraId="1C4EFCDA" w14:textId="77777777" w:rsidTr="00A643F8">
        <w:trPr>
          <w:trHeight w:val="23"/>
          <w:jc w:val="center"/>
        </w:trPr>
        <w:tc>
          <w:tcPr>
            <w:tcW w:w="1300" w:type="pct"/>
            <w:vMerge/>
          </w:tcPr>
          <w:p w14:paraId="7B6A41EF"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67070F3" w14:textId="77777777" w:rsidR="0003695E" w:rsidRPr="00A643F8" w:rsidRDefault="0003695E" w:rsidP="00A643F8">
            <w:pPr>
              <w:rPr>
                <w:rFonts w:ascii="Times New Roman" w:eastAsia="Calibri" w:hAnsi="Times New Roman" w:cs="Times New Roman"/>
                <w:sz w:val="24"/>
                <w:szCs w:val="24"/>
              </w:rPr>
            </w:pPr>
          </w:p>
        </w:tc>
        <w:tc>
          <w:tcPr>
            <w:tcW w:w="2327" w:type="pct"/>
          </w:tcPr>
          <w:p w14:paraId="12A9EF53" w14:textId="1D46E56E" w:rsidR="0003695E"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особенности воспитания музыкальной культуры и развития музыкальных способностей дошкольников в семье</w:t>
            </w:r>
          </w:p>
        </w:tc>
      </w:tr>
      <w:tr w:rsidR="0003695E" w:rsidRPr="00A643F8" w14:paraId="64C28CAB" w14:textId="77777777" w:rsidTr="00A643F8">
        <w:trPr>
          <w:trHeight w:val="23"/>
          <w:jc w:val="center"/>
        </w:trPr>
        <w:tc>
          <w:tcPr>
            <w:tcW w:w="1300" w:type="pct"/>
            <w:vMerge/>
          </w:tcPr>
          <w:p w14:paraId="28721116"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B06498A" w14:textId="77777777" w:rsidR="0003695E" w:rsidRPr="00A643F8" w:rsidRDefault="0003695E" w:rsidP="00A643F8">
            <w:pPr>
              <w:rPr>
                <w:rFonts w:ascii="Times New Roman" w:eastAsia="Calibri" w:hAnsi="Times New Roman" w:cs="Times New Roman"/>
                <w:sz w:val="24"/>
                <w:szCs w:val="24"/>
              </w:rPr>
            </w:pPr>
          </w:p>
        </w:tc>
        <w:tc>
          <w:tcPr>
            <w:tcW w:w="2327" w:type="pct"/>
          </w:tcPr>
          <w:p w14:paraId="7B401715" w14:textId="169B68B2"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понятие и сущность инклюзивной образовательной среды, основные принципы инклюзивного образования</w:t>
            </w:r>
          </w:p>
        </w:tc>
      </w:tr>
      <w:tr w:rsidR="0003695E" w:rsidRPr="00A643F8" w14:paraId="06DBC6A6" w14:textId="77777777" w:rsidTr="00A643F8">
        <w:trPr>
          <w:trHeight w:val="23"/>
          <w:jc w:val="center"/>
        </w:trPr>
        <w:tc>
          <w:tcPr>
            <w:tcW w:w="1300" w:type="pct"/>
            <w:vMerge/>
          </w:tcPr>
          <w:p w14:paraId="6139662C"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72119879" w14:textId="77777777" w:rsidR="0003695E" w:rsidRPr="00A643F8" w:rsidRDefault="0003695E" w:rsidP="00A643F8">
            <w:pPr>
              <w:rPr>
                <w:rFonts w:ascii="Times New Roman" w:eastAsia="Calibri" w:hAnsi="Times New Roman" w:cs="Times New Roman"/>
                <w:sz w:val="24"/>
                <w:szCs w:val="24"/>
              </w:rPr>
            </w:pPr>
          </w:p>
        </w:tc>
        <w:tc>
          <w:tcPr>
            <w:tcW w:w="2327" w:type="pct"/>
          </w:tcPr>
          <w:p w14:paraId="281348C7" w14:textId="3860854E"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нормативно-правовую базу инклюзивного образования</w:t>
            </w:r>
          </w:p>
        </w:tc>
      </w:tr>
      <w:tr w:rsidR="0003695E" w:rsidRPr="00A643F8" w14:paraId="5C2AC7A6" w14:textId="77777777" w:rsidTr="00A643F8">
        <w:trPr>
          <w:trHeight w:val="23"/>
          <w:jc w:val="center"/>
        </w:trPr>
        <w:tc>
          <w:tcPr>
            <w:tcW w:w="1300" w:type="pct"/>
            <w:vMerge/>
          </w:tcPr>
          <w:p w14:paraId="0941DDA0"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EDFFEEB" w14:textId="77777777" w:rsidR="0003695E" w:rsidRPr="00A643F8" w:rsidRDefault="0003695E" w:rsidP="00A643F8">
            <w:pPr>
              <w:rPr>
                <w:rFonts w:ascii="Times New Roman" w:eastAsia="Calibri" w:hAnsi="Times New Roman" w:cs="Times New Roman"/>
                <w:sz w:val="24"/>
                <w:szCs w:val="24"/>
              </w:rPr>
            </w:pPr>
          </w:p>
        </w:tc>
        <w:tc>
          <w:tcPr>
            <w:tcW w:w="2327" w:type="pct"/>
          </w:tcPr>
          <w:p w14:paraId="32435543" w14:textId="703A231D"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r>
      <w:tr w:rsidR="000D56CC" w:rsidRPr="00A643F8" w14:paraId="6BF3A111" w14:textId="77777777" w:rsidTr="00A643F8">
        <w:trPr>
          <w:trHeight w:val="23"/>
          <w:jc w:val="center"/>
        </w:trPr>
        <w:tc>
          <w:tcPr>
            <w:tcW w:w="1300" w:type="pct"/>
            <w:vMerge/>
          </w:tcPr>
          <w:p w14:paraId="6175AA8D" w14:textId="26A55A9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val="restart"/>
          </w:tcPr>
          <w:p w14:paraId="7A1CCFDE" w14:textId="34704762" w:rsidR="000D56CC" w:rsidRPr="00A643F8" w:rsidRDefault="000D56CC" w:rsidP="00A643F8">
            <w:pPr>
              <w:rPr>
                <w:rFonts w:ascii="Times New Roman" w:eastAsia="Calibri" w:hAnsi="Times New Roman" w:cs="Times New Roman"/>
                <w:sz w:val="24"/>
                <w:szCs w:val="24"/>
              </w:rPr>
            </w:pPr>
            <w:r w:rsidRPr="00A643F8">
              <w:rPr>
                <w:rFonts w:ascii="Times New Roman" w:hAnsi="Times New Roman" w:cs="Times New Roman"/>
                <w:sz w:val="24"/>
              </w:rPr>
              <w:t>ПК 1.4. Анализировать музыкальные занятия и досуговые мероприятия</w:t>
            </w:r>
          </w:p>
        </w:tc>
        <w:tc>
          <w:tcPr>
            <w:tcW w:w="2327" w:type="pct"/>
          </w:tcPr>
          <w:p w14:paraId="3E5F6006" w14:textId="004397F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1F8A9CE5" w14:textId="77777777" w:rsidTr="00A643F8">
        <w:trPr>
          <w:trHeight w:val="23"/>
          <w:jc w:val="center"/>
        </w:trPr>
        <w:tc>
          <w:tcPr>
            <w:tcW w:w="1300" w:type="pct"/>
            <w:vMerge/>
          </w:tcPr>
          <w:p w14:paraId="7C76EFAD" w14:textId="7B818974"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9D5AC44" w14:textId="77777777" w:rsidR="000D56CC" w:rsidRPr="00A643F8" w:rsidRDefault="000D56CC" w:rsidP="00A643F8">
            <w:pPr>
              <w:rPr>
                <w:rFonts w:ascii="Times New Roman" w:eastAsia="Calibri" w:hAnsi="Times New Roman" w:cs="Times New Roman"/>
                <w:sz w:val="24"/>
                <w:szCs w:val="24"/>
              </w:rPr>
            </w:pPr>
          </w:p>
        </w:tc>
        <w:tc>
          <w:tcPr>
            <w:tcW w:w="2327" w:type="pct"/>
          </w:tcPr>
          <w:p w14:paraId="153EA69D" w14:textId="28B4E0DA" w:rsidR="000D56CC" w:rsidRPr="00A643F8" w:rsidRDefault="000D56CC"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D56CC" w:rsidRPr="00A643F8" w14:paraId="421F4B04" w14:textId="77777777" w:rsidTr="00A643F8">
        <w:trPr>
          <w:trHeight w:val="23"/>
          <w:jc w:val="center"/>
        </w:trPr>
        <w:tc>
          <w:tcPr>
            <w:tcW w:w="1300" w:type="pct"/>
            <w:vMerge/>
          </w:tcPr>
          <w:p w14:paraId="23B1B816" w14:textId="2C2D6B30"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3EFF4FD" w14:textId="77777777" w:rsidR="000D56CC" w:rsidRPr="00A643F8" w:rsidRDefault="000D56CC" w:rsidP="00A643F8">
            <w:pPr>
              <w:rPr>
                <w:rFonts w:ascii="Times New Roman" w:eastAsia="Calibri" w:hAnsi="Times New Roman" w:cs="Times New Roman"/>
                <w:sz w:val="24"/>
                <w:szCs w:val="24"/>
              </w:rPr>
            </w:pPr>
          </w:p>
        </w:tc>
        <w:tc>
          <w:tcPr>
            <w:tcW w:w="2327" w:type="pct"/>
          </w:tcPr>
          <w:p w14:paraId="5796754F" w14:textId="3C297FB3"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5C984FD2" w14:textId="77777777" w:rsidTr="00A643F8">
        <w:trPr>
          <w:trHeight w:val="23"/>
          <w:jc w:val="center"/>
        </w:trPr>
        <w:tc>
          <w:tcPr>
            <w:tcW w:w="1300" w:type="pct"/>
            <w:vMerge/>
          </w:tcPr>
          <w:p w14:paraId="458DA0D5" w14:textId="509CC19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655FF70D" w14:textId="77777777" w:rsidR="000D56CC" w:rsidRPr="00A643F8" w:rsidRDefault="000D56CC" w:rsidP="00A643F8">
            <w:pPr>
              <w:rPr>
                <w:rFonts w:ascii="Times New Roman" w:eastAsia="Calibri" w:hAnsi="Times New Roman" w:cs="Times New Roman"/>
                <w:sz w:val="24"/>
                <w:szCs w:val="24"/>
              </w:rPr>
            </w:pPr>
          </w:p>
        </w:tc>
        <w:tc>
          <w:tcPr>
            <w:tcW w:w="2327" w:type="pct"/>
          </w:tcPr>
          <w:p w14:paraId="2D95883D" w14:textId="62253E88" w:rsidR="000D56CC" w:rsidRPr="00A643F8" w:rsidRDefault="0037722D" w:rsidP="00A643F8">
            <w:pPr>
              <w:rPr>
                <w:rFonts w:ascii="Times New Roman" w:eastAsia="Calibri" w:hAnsi="Times New Roman" w:cs="Times New Roman"/>
                <w:b/>
                <w:sz w:val="24"/>
                <w:szCs w:val="24"/>
              </w:rPr>
            </w:pPr>
            <w:r w:rsidRPr="00A643F8">
              <w:rPr>
                <w:rFonts w:ascii="Times New Roman" w:hAnsi="Times New Roman" w:cs="Times New Roman"/>
                <w:sz w:val="24"/>
              </w:rPr>
              <w:t>проводить педагогическое наблюдение за детьми на музыкальных занятиях и досуговых мероприятиях</w:t>
            </w:r>
          </w:p>
        </w:tc>
      </w:tr>
      <w:tr w:rsidR="0037722D" w:rsidRPr="00A643F8" w14:paraId="7C8EFEFF" w14:textId="77777777" w:rsidTr="00A643F8">
        <w:trPr>
          <w:trHeight w:val="23"/>
          <w:jc w:val="center"/>
        </w:trPr>
        <w:tc>
          <w:tcPr>
            <w:tcW w:w="1300" w:type="pct"/>
            <w:vMerge/>
          </w:tcPr>
          <w:p w14:paraId="774070BF" w14:textId="77777777" w:rsidR="0037722D" w:rsidRPr="00A643F8" w:rsidRDefault="0037722D" w:rsidP="00A643F8">
            <w:pPr>
              <w:tabs>
                <w:tab w:val="left" w:pos="1891"/>
              </w:tabs>
              <w:rPr>
                <w:rFonts w:ascii="Times New Roman" w:eastAsia="Calibri" w:hAnsi="Times New Roman" w:cs="Times New Roman"/>
                <w:sz w:val="24"/>
                <w:szCs w:val="24"/>
              </w:rPr>
            </w:pPr>
          </w:p>
        </w:tc>
        <w:tc>
          <w:tcPr>
            <w:tcW w:w="1373" w:type="pct"/>
            <w:vMerge/>
          </w:tcPr>
          <w:p w14:paraId="7E3248FE" w14:textId="77777777" w:rsidR="0037722D" w:rsidRPr="00A643F8" w:rsidRDefault="0037722D" w:rsidP="00A643F8">
            <w:pPr>
              <w:rPr>
                <w:rFonts w:ascii="Times New Roman" w:eastAsia="Calibri" w:hAnsi="Times New Roman" w:cs="Times New Roman"/>
                <w:sz w:val="24"/>
                <w:szCs w:val="24"/>
              </w:rPr>
            </w:pPr>
          </w:p>
        </w:tc>
        <w:tc>
          <w:tcPr>
            <w:tcW w:w="2327" w:type="pct"/>
          </w:tcPr>
          <w:p w14:paraId="6A2730FB" w14:textId="14D97978" w:rsidR="0037722D" w:rsidRPr="00A643F8" w:rsidRDefault="0037722D" w:rsidP="00A643F8">
            <w:pPr>
              <w:rPr>
                <w:rFonts w:ascii="Times New Roman" w:hAnsi="Times New Roman" w:cs="Times New Roman"/>
                <w:sz w:val="24"/>
              </w:rPr>
            </w:pPr>
            <w:r w:rsidRPr="00A643F8">
              <w:rPr>
                <w:rFonts w:ascii="Times New Roman" w:hAnsi="Times New Roman" w:cs="Times New Roman"/>
                <w:sz w:val="24"/>
              </w:rPr>
              <w:t>устанавливать педагогически целесообразные взаимоотношения с детьми и родителями (законными представителями)</w:t>
            </w:r>
          </w:p>
        </w:tc>
      </w:tr>
      <w:tr w:rsidR="0003695E" w:rsidRPr="00A643F8" w14:paraId="4A485731" w14:textId="77777777" w:rsidTr="00A643F8">
        <w:trPr>
          <w:trHeight w:val="23"/>
          <w:jc w:val="center"/>
        </w:trPr>
        <w:tc>
          <w:tcPr>
            <w:tcW w:w="1300" w:type="pct"/>
            <w:vMerge/>
          </w:tcPr>
          <w:p w14:paraId="42813FB9"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7376639C" w14:textId="77777777" w:rsidR="0003695E" w:rsidRPr="00A643F8" w:rsidRDefault="0003695E" w:rsidP="00A643F8">
            <w:pPr>
              <w:rPr>
                <w:rFonts w:ascii="Times New Roman" w:eastAsia="Calibri" w:hAnsi="Times New Roman" w:cs="Times New Roman"/>
                <w:sz w:val="24"/>
                <w:szCs w:val="24"/>
              </w:rPr>
            </w:pPr>
          </w:p>
        </w:tc>
        <w:tc>
          <w:tcPr>
            <w:tcW w:w="2327" w:type="pct"/>
          </w:tcPr>
          <w:p w14:paraId="1FD85BD9" w14:textId="5445D7F4"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tc>
      </w:tr>
      <w:tr w:rsidR="0003695E" w:rsidRPr="00A643F8" w14:paraId="60885380" w14:textId="77777777" w:rsidTr="00A643F8">
        <w:trPr>
          <w:trHeight w:val="23"/>
          <w:jc w:val="center"/>
        </w:trPr>
        <w:tc>
          <w:tcPr>
            <w:tcW w:w="1300" w:type="pct"/>
            <w:vMerge/>
          </w:tcPr>
          <w:p w14:paraId="6CD143F6"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3293060" w14:textId="77777777" w:rsidR="0003695E" w:rsidRPr="00A643F8" w:rsidRDefault="0003695E" w:rsidP="00A643F8">
            <w:pPr>
              <w:rPr>
                <w:rFonts w:ascii="Times New Roman" w:eastAsia="Calibri" w:hAnsi="Times New Roman" w:cs="Times New Roman"/>
                <w:sz w:val="24"/>
                <w:szCs w:val="24"/>
              </w:rPr>
            </w:pPr>
          </w:p>
        </w:tc>
        <w:tc>
          <w:tcPr>
            <w:tcW w:w="2327" w:type="pct"/>
          </w:tcPr>
          <w:p w14:paraId="4E319E07" w14:textId="68F830FC"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осуществлять самоанализ и самоконтроль при проведении музыкальных занятий и музыкального досуга</w:t>
            </w:r>
          </w:p>
        </w:tc>
      </w:tr>
      <w:tr w:rsidR="0003695E" w:rsidRPr="00A643F8" w14:paraId="559C8687" w14:textId="77777777" w:rsidTr="00A643F8">
        <w:trPr>
          <w:trHeight w:val="23"/>
          <w:jc w:val="center"/>
        </w:trPr>
        <w:tc>
          <w:tcPr>
            <w:tcW w:w="1300" w:type="pct"/>
            <w:vMerge/>
          </w:tcPr>
          <w:p w14:paraId="60B49293"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0A67F37D" w14:textId="77777777" w:rsidR="0003695E" w:rsidRPr="00A643F8" w:rsidRDefault="0003695E" w:rsidP="00A643F8">
            <w:pPr>
              <w:rPr>
                <w:rFonts w:ascii="Times New Roman" w:eastAsia="Calibri" w:hAnsi="Times New Roman" w:cs="Times New Roman"/>
                <w:sz w:val="24"/>
                <w:szCs w:val="24"/>
              </w:rPr>
            </w:pPr>
          </w:p>
        </w:tc>
        <w:tc>
          <w:tcPr>
            <w:tcW w:w="2327" w:type="pct"/>
          </w:tcPr>
          <w:p w14:paraId="50F4ACF8" w14:textId="70E1BA1D"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анализировать подготовку и проведение занятий, праздников и развлечений</w:t>
            </w:r>
          </w:p>
        </w:tc>
      </w:tr>
      <w:tr w:rsidR="000D56CC" w:rsidRPr="00A643F8" w14:paraId="1E11040F" w14:textId="77777777" w:rsidTr="00A643F8">
        <w:trPr>
          <w:trHeight w:val="23"/>
          <w:jc w:val="center"/>
        </w:trPr>
        <w:tc>
          <w:tcPr>
            <w:tcW w:w="1300" w:type="pct"/>
            <w:vMerge/>
          </w:tcPr>
          <w:p w14:paraId="1FD08F7A" w14:textId="11D77B06"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1F1D06C7" w14:textId="77777777" w:rsidR="000D56CC" w:rsidRPr="00A643F8" w:rsidRDefault="000D56CC" w:rsidP="00A643F8">
            <w:pPr>
              <w:rPr>
                <w:rFonts w:ascii="Times New Roman" w:eastAsia="Calibri" w:hAnsi="Times New Roman" w:cs="Times New Roman"/>
                <w:sz w:val="24"/>
                <w:szCs w:val="24"/>
              </w:rPr>
            </w:pPr>
          </w:p>
        </w:tc>
        <w:tc>
          <w:tcPr>
            <w:tcW w:w="2327" w:type="pct"/>
          </w:tcPr>
          <w:p w14:paraId="3799B066" w14:textId="1F14CCDF"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3695E" w:rsidRPr="00A643F8" w14:paraId="4FB59D26" w14:textId="77777777" w:rsidTr="00A643F8">
        <w:trPr>
          <w:trHeight w:val="23"/>
          <w:jc w:val="center"/>
        </w:trPr>
        <w:tc>
          <w:tcPr>
            <w:tcW w:w="1300" w:type="pct"/>
            <w:vMerge/>
          </w:tcPr>
          <w:p w14:paraId="563D1DAD"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01A85CA7" w14:textId="77777777" w:rsidR="0003695E" w:rsidRPr="00A643F8" w:rsidRDefault="0003695E" w:rsidP="00A643F8">
            <w:pPr>
              <w:rPr>
                <w:rFonts w:ascii="Times New Roman" w:eastAsia="Calibri" w:hAnsi="Times New Roman" w:cs="Times New Roman"/>
                <w:sz w:val="24"/>
                <w:szCs w:val="24"/>
              </w:rPr>
            </w:pPr>
          </w:p>
        </w:tc>
        <w:tc>
          <w:tcPr>
            <w:tcW w:w="2327" w:type="pct"/>
          </w:tcPr>
          <w:p w14:paraId="32F72E3D" w14:textId="055A889F" w:rsidR="0003695E"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 xml:space="preserve">формы и методы взаимодействия с родителями (законными </w:t>
            </w:r>
            <w:r w:rsidRPr="00A643F8">
              <w:rPr>
                <w:rFonts w:ascii="Times New Roman" w:hAnsi="Times New Roman" w:cs="Times New Roman"/>
                <w:sz w:val="24"/>
              </w:rPr>
              <w:lastRenderedPageBreak/>
              <w:t>представителями), как субъектами образовательного процесса</w:t>
            </w:r>
          </w:p>
        </w:tc>
      </w:tr>
      <w:tr w:rsidR="000D56CC" w:rsidRPr="00A643F8" w14:paraId="337C227A" w14:textId="77777777" w:rsidTr="00A643F8">
        <w:trPr>
          <w:trHeight w:val="23"/>
          <w:jc w:val="center"/>
        </w:trPr>
        <w:tc>
          <w:tcPr>
            <w:tcW w:w="1300" w:type="pct"/>
            <w:vMerge/>
          </w:tcPr>
          <w:p w14:paraId="3A98DF89" w14:textId="73A6A36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val="restart"/>
          </w:tcPr>
          <w:p w14:paraId="15C45207" w14:textId="4C38FDA9"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1.5. Вести документацию, обеспечивающую процесс музыкального образования дошкольников</w:t>
            </w:r>
          </w:p>
        </w:tc>
        <w:tc>
          <w:tcPr>
            <w:tcW w:w="2327" w:type="pct"/>
          </w:tcPr>
          <w:p w14:paraId="278BA66B" w14:textId="04ACC78F"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36B17553" w14:textId="77777777" w:rsidTr="00A643F8">
        <w:trPr>
          <w:trHeight w:val="23"/>
          <w:jc w:val="center"/>
        </w:trPr>
        <w:tc>
          <w:tcPr>
            <w:tcW w:w="1300" w:type="pct"/>
            <w:vMerge/>
          </w:tcPr>
          <w:p w14:paraId="3C43605D" w14:textId="0C38A75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FD4928B" w14:textId="77777777" w:rsidR="000D56CC" w:rsidRPr="00A643F8" w:rsidRDefault="000D56CC" w:rsidP="00A643F8">
            <w:pPr>
              <w:rPr>
                <w:rFonts w:ascii="Times New Roman" w:eastAsia="Calibri" w:hAnsi="Times New Roman" w:cs="Times New Roman"/>
                <w:sz w:val="24"/>
                <w:szCs w:val="24"/>
              </w:rPr>
            </w:pPr>
          </w:p>
        </w:tc>
        <w:tc>
          <w:tcPr>
            <w:tcW w:w="2327" w:type="pct"/>
          </w:tcPr>
          <w:p w14:paraId="1906D8A2" w14:textId="765D4C0A" w:rsidR="000D56CC" w:rsidRPr="00A643F8" w:rsidRDefault="000D56CC"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ведения учебной документации</w:t>
            </w:r>
          </w:p>
        </w:tc>
      </w:tr>
      <w:tr w:rsidR="000D56CC" w:rsidRPr="00A643F8" w14:paraId="09D4180A" w14:textId="77777777" w:rsidTr="00A643F8">
        <w:trPr>
          <w:trHeight w:val="23"/>
          <w:jc w:val="center"/>
        </w:trPr>
        <w:tc>
          <w:tcPr>
            <w:tcW w:w="1300" w:type="pct"/>
            <w:vMerge/>
          </w:tcPr>
          <w:p w14:paraId="50EECD04" w14:textId="5EF0D348"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43BE073" w14:textId="77777777" w:rsidR="000D56CC" w:rsidRPr="00A643F8" w:rsidRDefault="000D56CC" w:rsidP="00A643F8">
            <w:pPr>
              <w:rPr>
                <w:rFonts w:ascii="Times New Roman" w:eastAsia="Calibri" w:hAnsi="Times New Roman" w:cs="Times New Roman"/>
                <w:sz w:val="24"/>
                <w:szCs w:val="24"/>
              </w:rPr>
            </w:pPr>
          </w:p>
        </w:tc>
        <w:tc>
          <w:tcPr>
            <w:tcW w:w="2327" w:type="pct"/>
          </w:tcPr>
          <w:p w14:paraId="381E9F5A" w14:textId="73707C75"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45D2732A" w14:textId="77777777" w:rsidTr="00A643F8">
        <w:trPr>
          <w:trHeight w:val="23"/>
          <w:jc w:val="center"/>
        </w:trPr>
        <w:tc>
          <w:tcPr>
            <w:tcW w:w="1300" w:type="pct"/>
            <w:vMerge/>
          </w:tcPr>
          <w:p w14:paraId="28AAF108" w14:textId="412520D9"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40ED78A1" w14:textId="77777777" w:rsidR="000D56CC" w:rsidRPr="00A643F8" w:rsidRDefault="000D56CC" w:rsidP="00A643F8">
            <w:pPr>
              <w:rPr>
                <w:rFonts w:ascii="Times New Roman" w:eastAsia="Calibri" w:hAnsi="Times New Roman" w:cs="Times New Roman"/>
                <w:sz w:val="24"/>
                <w:szCs w:val="24"/>
              </w:rPr>
            </w:pPr>
          </w:p>
        </w:tc>
        <w:tc>
          <w:tcPr>
            <w:tcW w:w="2327" w:type="pct"/>
          </w:tcPr>
          <w:p w14:paraId="71397F38" w14:textId="0C7AFC89" w:rsidR="000D56CC" w:rsidRPr="00A643F8" w:rsidRDefault="0037722D" w:rsidP="00A643F8">
            <w:pPr>
              <w:rPr>
                <w:rFonts w:ascii="Times New Roman" w:eastAsia="Calibri" w:hAnsi="Times New Roman" w:cs="Times New Roman"/>
                <w:b/>
                <w:sz w:val="24"/>
                <w:szCs w:val="24"/>
              </w:rPr>
            </w:pPr>
            <w:r w:rsidRPr="00A643F8">
              <w:rPr>
                <w:rFonts w:ascii="Times New Roman" w:eastAsia="Calibri" w:hAnsi="Times New Roman" w:cs="Times New Roman"/>
                <w:bCs/>
                <w:sz w:val="24"/>
                <w:szCs w:val="24"/>
              </w:rPr>
              <w:t>вести учебную документацию</w:t>
            </w:r>
          </w:p>
        </w:tc>
      </w:tr>
      <w:tr w:rsidR="000D56CC" w:rsidRPr="00A643F8" w14:paraId="25A5C7D5" w14:textId="77777777" w:rsidTr="00A643F8">
        <w:trPr>
          <w:trHeight w:val="23"/>
          <w:jc w:val="center"/>
        </w:trPr>
        <w:tc>
          <w:tcPr>
            <w:tcW w:w="1300" w:type="pct"/>
            <w:vMerge/>
          </w:tcPr>
          <w:p w14:paraId="3598FAC9" w14:textId="08C9DBC3"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48D9B368" w14:textId="77777777" w:rsidR="000D56CC" w:rsidRPr="00A643F8" w:rsidRDefault="000D56CC" w:rsidP="00A643F8">
            <w:pPr>
              <w:rPr>
                <w:rFonts w:ascii="Times New Roman" w:eastAsia="Calibri" w:hAnsi="Times New Roman" w:cs="Times New Roman"/>
                <w:sz w:val="24"/>
                <w:szCs w:val="24"/>
              </w:rPr>
            </w:pPr>
          </w:p>
        </w:tc>
        <w:tc>
          <w:tcPr>
            <w:tcW w:w="2327" w:type="pct"/>
          </w:tcPr>
          <w:p w14:paraId="62C47412" w14:textId="3D638798"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3695E" w:rsidRPr="00A643F8" w14:paraId="282E7BE0" w14:textId="77777777" w:rsidTr="00A643F8">
        <w:trPr>
          <w:trHeight w:val="23"/>
          <w:jc w:val="center"/>
        </w:trPr>
        <w:tc>
          <w:tcPr>
            <w:tcW w:w="1300" w:type="pct"/>
            <w:vMerge/>
          </w:tcPr>
          <w:p w14:paraId="56025668"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2B9B45D" w14:textId="77777777" w:rsidR="0003695E" w:rsidRPr="00A643F8" w:rsidRDefault="0003695E" w:rsidP="00A643F8">
            <w:pPr>
              <w:rPr>
                <w:rFonts w:ascii="Times New Roman" w:eastAsia="Calibri" w:hAnsi="Times New Roman" w:cs="Times New Roman"/>
                <w:sz w:val="24"/>
                <w:szCs w:val="24"/>
              </w:rPr>
            </w:pPr>
          </w:p>
        </w:tc>
        <w:tc>
          <w:tcPr>
            <w:tcW w:w="2327" w:type="pct"/>
          </w:tcPr>
          <w:p w14:paraId="194932CC" w14:textId="6C779447" w:rsidR="0003695E"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нормативно-правов</w:t>
            </w:r>
            <w:r w:rsidR="00AD0BC0" w:rsidRPr="00A643F8">
              <w:rPr>
                <w:rFonts w:ascii="Times New Roman" w:hAnsi="Times New Roman" w:cs="Times New Roman"/>
                <w:sz w:val="24"/>
              </w:rPr>
              <w:t>ая</w:t>
            </w:r>
            <w:r w:rsidRPr="00A643F8">
              <w:rPr>
                <w:rFonts w:ascii="Times New Roman" w:hAnsi="Times New Roman" w:cs="Times New Roman"/>
                <w:sz w:val="24"/>
              </w:rPr>
              <w:t xml:space="preserve"> баз</w:t>
            </w:r>
            <w:r w:rsidR="00AD0BC0" w:rsidRPr="00A643F8">
              <w:rPr>
                <w:rFonts w:ascii="Times New Roman" w:hAnsi="Times New Roman" w:cs="Times New Roman"/>
                <w:sz w:val="24"/>
              </w:rPr>
              <w:t>а</w:t>
            </w:r>
            <w:r w:rsidRPr="00A643F8">
              <w:rPr>
                <w:rFonts w:ascii="Times New Roman" w:hAnsi="Times New Roman" w:cs="Times New Roman"/>
                <w:sz w:val="24"/>
              </w:rPr>
              <w:t xml:space="preserve"> инклюзивного образования</w:t>
            </w:r>
          </w:p>
        </w:tc>
      </w:tr>
      <w:tr w:rsidR="000D56CC" w:rsidRPr="00A643F8" w14:paraId="75D7A762" w14:textId="77777777" w:rsidTr="00A643F8">
        <w:trPr>
          <w:trHeight w:val="23"/>
          <w:jc w:val="center"/>
        </w:trPr>
        <w:tc>
          <w:tcPr>
            <w:tcW w:w="1300" w:type="pct"/>
            <w:vMerge/>
          </w:tcPr>
          <w:p w14:paraId="63F0026E" w14:textId="0EB817D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099A1DD1" w14:textId="77777777" w:rsidR="000D56CC" w:rsidRPr="00A643F8" w:rsidRDefault="000D56CC" w:rsidP="00A643F8">
            <w:pPr>
              <w:rPr>
                <w:rFonts w:ascii="Times New Roman" w:eastAsia="Calibri" w:hAnsi="Times New Roman" w:cs="Times New Roman"/>
                <w:sz w:val="24"/>
                <w:szCs w:val="24"/>
              </w:rPr>
            </w:pPr>
          </w:p>
        </w:tc>
        <w:tc>
          <w:tcPr>
            <w:tcW w:w="2327" w:type="pct"/>
          </w:tcPr>
          <w:p w14:paraId="787684F5" w14:textId="50B798A7" w:rsidR="000D56CC" w:rsidRPr="00A643F8" w:rsidRDefault="000546AB"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порядок организации ведения учебной документации</w:t>
            </w:r>
          </w:p>
        </w:tc>
      </w:tr>
      <w:tr w:rsidR="000D56CC" w:rsidRPr="00A643F8" w14:paraId="30A7C9E9" w14:textId="77777777" w:rsidTr="00A643F8">
        <w:trPr>
          <w:trHeight w:val="23"/>
          <w:jc w:val="center"/>
        </w:trPr>
        <w:tc>
          <w:tcPr>
            <w:tcW w:w="1300" w:type="pct"/>
            <w:vMerge w:val="restart"/>
          </w:tcPr>
          <w:p w14:paraId="6D3D4885" w14:textId="2B64A8A0" w:rsidR="000D56CC" w:rsidRPr="00A643F8" w:rsidRDefault="000D56CC" w:rsidP="00A643F8">
            <w:pPr>
              <w:tabs>
                <w:tab w:val="left" w:pos="1891"/>
              </w:tabs>
              <w:rPr>
                <w:rFonts w:ascii="Times New Roman" w:eastAsia="Calibri" w:hAnsi="Times New Roman" w:cs="Times New Roman"/>
                <w:sz w:val="24"/>
                <w:szCs w:val="24"/>
              </w:rPr>
            </w:pPr>
            <w:r w:rsidRPr="00A643F8">
              <w:rPr>
                <w:rFonts w:ascii="Times New Roman" w:eastAsia="Calibri" w:hAnsi="Times New Roman" w:cs="Times New Roman"/>
                <w:sz w:val="24"/>
                <w:szCs w:val="24"/>
              </w:rPr>
              <w:t>Преподавание музыки и организация внеурочных музыкальных мероприятий в общеобразовательных организациях</w:t>
            </w:r>
          </w:p>
        </w:tc>
        <w:tc>
          <w:tcPr>
            <w:tcW w:w="1373" w:type="pct"/>
            <w:vMerge w:val="restart"/>
          </w:tcPr>
          <w:p w14:paraId="63140223" w14:textId="7873264A"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2.1. Определять цели, задачи уроков музыки и внеурочные музыкальные мероприятия и планировать их</w:t>
            </w:r>
          </w:p>
        </w:tc>
        <w:tc>
          <w:tcPr>
            <w:tcW w:w="2327" w:type="pct"/>
          </w:tcPr>
          <w:p w14:paraId="11A2E13E" w14:textId="2E55AC0F"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5C886420" w14:textId="77777777" w:rsidTr="00A643F8">
        <w:trPr>
          <w:trHeight w:val="23"/>
          <w:jc w:val="center"/>
        </w:trPr>
        <w:tc>
          <w:tcPr>
            <w:tcW w:w="1300" w:type="pct"/>
            <w:vMerge/>
          </w:tcPr>
          <w:p w14:paraId="2FF9C6F0" w14:textId="58D04F91"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1C51B01E" w14:textId="77777777" w:rsidR="000D56CC" w:rsidRPr="00A643F8" w:rsidRDefault="000D56CC" w:rsidP="00A643F8">
            <w:pPr>
              <w:rPr>
                <w:rFonts w:ascii="Times New Roman" w:eastAsia="Calibri" w:hAnsi="Times New Roman" w:cs="Times New Roman"/>
                <w:sz w:val="24"/>
                <w:szCs w:val="24"/>
              </w:rPr>
            </w:pPr>
          </w:p>
        </w:tc>
        <w:tc>
          <w:tcPr>
            <w:tcW w:w="2327" w:type="pct"/>
          </w:tcPr>
          <w:p w14:paraId="04DE3AF4" w14:textId="37D5E83D" w:rsidR="000D56CC"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анализа планов проведения уроков музыки и внеурочных музыкальных мероприятий в общеобразовательных организациях</w:t>
            </w:r>
          </w:p>
        </w:tc>
      </w:tr>
      <w:tr w:rsidR="0003695E" w:rsidRPr="00A643F8" w14:paraId="25D6DED2" w14:textId="77777777" w:rsidTr="00A643F8">
        <w:trPr>
          <w:trHeight w:val="23"/>
          <w:jc w:val="center"/>
        </w:trPr>
        <w:tc>
          <w:tcPr>
            <w:tcW w:w="1300" w:type="pct"/>
            <w:vMerge/>
          </w:tcPr>
          <w:p w14:paraId="6EBF3EAE"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39D48A5A" w14:textId="77777777" w:rsidR="0003695E" w:rsidRPr="00A643F8" w:rsidRDefault="0003695E" w:rsidP="00A643F8">
            <w:pPr>
              <w:rPr>
                <w:rFonts w:ascii="Times New Roman" w:eastAsia="Calibri" w:hAnsi="Times New Roman" w:cs="Times New Roman"/>
                <w:sz w:val="24"/>
                <w:szCs w:val="24"/>
              </w:rPr>
            </w:pPr>
          </w:p>
        </w:tc>
        <w:tc>
          <w:tcPr>
            <w:tcW w:w="2327" w:type="pct"/>
          </w:tcPr>
          <w:p w14:paraId="29CC8353" w14:textId="3F2EE5B2"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планирования уроков музыки и составления сценариев внеурочных мероприятий</w:t>
            </w:r>
          </w:p>
        </w:tc>
      </w:tr>
      <w:tr w:rsidR="000D56CC" w:rsidRPr="00A643F8" w14:paraId="00860132" w14:textId="77777777" w:rsidTr="00A643F8">
        <w:trPr>
          <w:trHeight w:val="23"/>
          <w:jc w:val="center"/>
        </w:trPr>
        <w:tc>
          <w:tcPr>
            <w:tcW w:w="1300" w:type="pct"/>
            <w:vMerge/>
          </w:tcPr>
          <w:p w14:paraId="77761662" w14:textId="742EE08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0845A9FC" w14:textId="77777777" w:rsidR="000D56CC" w:rsidRPr="00A643F8" w:rsidRDefault="000D56CC" w:rsidP="00A643F8">
            <w:pPr>
              <w:rPr>
                <w:rFonts w:ascii="Times New Roman" w:eastAsia="Calibri" w:hAnsi="Times New Roman" w:cs="Times New Roman"/>
                <w:sz w:val="24"/>
                <w:szCs w:val="24"/>
              </w:rPr>
            </w:pPr>
          </w:p>
        </w:tc>
        <w:tc>
          <w:tcPr>
            <w:tcW w:w="2327" w:type="pct"/>
          </w:tcPr>
          <w:p w14:paraId="7396F01A" w14:textId="27B68D1F"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12816978" w14:textId="77777777" w:rsidTr="00A643F8">
        <w:trPr>
          <w:trHeight w:val="23"/>
          <w:jc w:val="center"/>
        </w:trPr>
        <w:tc>
          <w:tcPr>
            <w:tcW w:w="1300" w:type="pct"/>
            <w:vMerge/>
          </w:tcPr>
          <w:p w14:paraId="0F0DF60B" w14:textId="2DCEA2AC"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25A4BB2F" w14:textId="77777777" w:rsidR="000D56CC" w:rsidRPr="00A643F8" w:rsidRDefault="000D56CC" w:rsidP="00A643F8">
            <w:pPr>
              <w:rPr>
                <w:rFonts w:ascii="Times New Roman" w:eastAsia="Calibri" w:hAnsi="Times New Roman" w:cs="Times New Roman"/>
                <w:sz w:val="24"/>
                <w:szCs w:val="24"/>
              </w:rPr>
            </w:pPr>
          </w:p>
        </w:tc>
        <w:tc>
          <w:tcPr>
            <w:tcW w:w="2327" w:type="pct"/>
          </w:tcPr>
          <w:p w14:paraId="3BADB83A" w14:textId="6995C294"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r>
      <w:tr w:rsidR="000D56CC" w:rsidRPr="00A643F8" w14:paraId="7A0192F5" w14:textId="77777777" w:rsidTr="00A643F8">
        <w:trPr>
          <w:trHeight w:val="23"/>
          <w:jc w:val="center"/>
        </w:trPr>
        <w:tc>
          <w:tcPr>
            <w:tcW w:w="1300" w:type="pct"/>
            <w:vMerge/>
          </w:tcPr>
          <w:p w14:paraId="09B7DB0B" w14:textId="3770D342"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6D5ADC2E" w14:textId="77777777" w:rsidR="000D56CC" w:rsidRPr="00A643F8" w:rsidRDefault="000D56CC" w:rsidP="00A643F8">
            <w:pPr>
              <w:rPr>
                <w:rFonts w:ascii="Times New Roman" w:eastAsia="Calibri" w:hAnsi="Times New Roman" w:cs="Times New Roman"/>
                <w:sz w:val="24"/>
                <w:szCs w:val="24"/>
              </w:rPr>
            </w:pPr>
          </w:p>
        </w:tc>
        <w:tc>
          <w:tcPr>
            <w:tcW w:w="2327" w:type="pct"/>
          </w:tcPr>
          <w:p w14:paraId="51BDD0D6" w14:textId="2150B7A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79F6753F" w14:textId="77777777" w:rsidTr="00A643F8">
        <w:trPr>
          <w:trHeight w:val="23"/>
          <w:jc w:val="center"/>
        </w:trPr>
        <w:tc>
          <w:tcPr>
            <w:tcW w:w="1300" w:type="pct"/>
            <w:vMerge/>
          </w:tcPr>
          <w:p w14:paraId="296FAC74" w14:textId="31056FEE"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3C37A3E6" w14:textId="77777777" w:rsidR="000D56CC" w:rsidRPr="00A643F8" w:rsidRDefault="000D56CC" w:rsidP="00A643F8">
            <w:pPr>
              <w:rPr>
                <w:rFonts w:ascii="Times New Roman" w:eastAsia="Calibri" w:hAnsi="Times New Roman" w:cs="Times New Roman"/>
                <w:sz w:val="24"/>
                <w:szCs w:val="24"/>
              </w:rPr>
            </w:pPr>
          </w:p>
        </w:tc>
        <w:tc>
          <w:tcPr>
            <w:tcW w:w="2327" w:type="pct"/>
          </w:tcPr>
          <w:p w14:paraId="5A4032EF" w14:textId="77777777" w:rsidR="00AD0BC0" w:rsidRPr="00A643F8" w:rsidRDefault="00AD0BC0"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3D978C84" w14:textId="6BEEF003" w:rsidR="000D56CC" w:rsidRPr="00A643F8" w:rsidRDefault="00AD0BC0" w:rsidP="00A643F8">
            <w:pPr>
              <w:rPr>
                <w:rFonts w:ascii="Times New Roman" w:eastAsia="Calibri" w:hAnsi="Times New Roman" w:cs="Times New Roman"/>
                <w:b/>
                <w:sz w:val="24"/>
                <w:szCs w:val="24"/>
              </w:rPr>
            </w:pPr>
            <w:r w:rsidRPr="00A643F8">
              <w:rPr>
                <w:rFonts w:ascii="Times New Roman" w:eastAsia="Calibri" w:hAnsi="Times New Roman" w:cs="Times New Roman"/>
                <w:bCs/>
                <w:sz w:val="24"/>
                <w:szCs w:val="24"/>
              </w:rPr>
              <w:t>содержание современных программ музыкального образования детей в общеобразовательных организациях</w:t>
            </w:r>
          </w:p>
        </w:tc>
      </w:tr>
      <w:tr w:rsidR="000D56CC" w:rsidRPr="00A643F8" w14:paraId="1270A63D" w14:textId="77777777" w:rsidTr="00A643F8">
        <w:trPr>
          <w:trHeight w:val="23"/>
          <w:jc w:val="center"/>
        </w:trPr>
        <w:tc>
          <w:tcPr>
            <w:tcW w:w="1300" w:type="pct"/>
            <w:vMerge/>
          </w:tcPr>
          <w:p w14:paraId="7EFCF528" w14:textId="716BA46A"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val="restart"/>
          </w:tcPr>
          <w:p w14:paraId="495608BA" w14:textId="680CC5DD"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2.2. Организовывать и проводить уроки музыки</w:t>
            </w:r>
          </w:p>
        </w:tc>
        <w:tc>
          <w:tcPr>
            <w:tcW w:w="2327" w:type="pct"/>
          </w:tcPr>
          <w:p w14:paraId="04999187" w14:textId="3B2ED853"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5BCE170B" w14:textId="77777777" w:rsidTr="00A643F8">
        <w:trPr>
          <w:trHeight w:val="23"/>
          <w:jc w:val="center"/>
        </w:trPr>
        <w:tc>
          <w:tcPr>
            <w:tcW w:w="1300" w:type="pct"/>
            <w:vMerge/>
          </w:tcPr>
          <w:p w14:paraId="06A61C80" w14:textId="079B7B0F"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2D9FFFAA" w14:textId="77777777" w:rsidR="000D56CC" w:rsidRPr="00A643F8" w:rsidRDefault="000D56CC" w:rsidP="00A643F8">
            <w:pPr>
              <w:rPr>
                <w:rFonts w:ascii="Times New Roman" w:eastAsia="Calibri" w:hAnsi="Times New Roman" w:cs="Times New Roman"/>
                <w:sz w:val="24"/>
                <w:szCs w:val="24"/>
              </w:rPr>
            </w:pPr>
          </w:p>
        </w:tc>
        <w:tc>
          <w:tcPr>
            <w:tcW w:w="2327" w:type="pct"/>
          </w:tcPr>
          <w:p w14:paraId="6E1FFA31" w14:textId="4CC54141" w:rsidR="000D56CC"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организации и проведения уроков музыки и внеурочных музыкальных мероприятий</w:t>
            </w:r>
          </w:p>
        </w:tc>
      </w:tr>
      <w:tr w:rsidR="0003695E" w:rsidRPr="00A643F8" w14:paraId="3BC5072B" w14:textId="77777777" w:rsidTr="00A643F8">
        <w:trPr>
          <w:trHeight w:val="23"/>
          <w:jc w:val="center"/>
        </w:trPr>
        <w:tc>
          <w:tcPr>
            <w:tcW w:w="1300" w:type="pct"/>
            <w:vMerge/>
          </w:tcPr>
          <w:p w14:paraId="31729503"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13CB5A73" w14:textId="77777777" w:rsidR="0003695E" w:rsidRPr="00A643F8" w:rsidRDefault="0003695E" w:rsidP="00A643F8">
            <w:pPr>
              <w:rPr>
                <w:rFonts w:ascii="Times New Roman" w:eastAsia="Calibri" w:hAnsi="Times New Roman" w:cs="Times New Roman"/>
                <w:sz w:val="24"/>
                <w:szCs w:val="24"/>
              </w:rPr>
            </w:pPr>
          </w:p>
        </w:tc>
        <w:tc>
          <w:tcPr>
            <w:tcW w:w="2327" w:type="pct"/>
          </w:tcPr>
          <w:p w14:paraId="7B59B6C1" w14:textId="10B0DC9C"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исполнения на уроках и внеурочных мероприятиях произведений педагогического репертуара хорового, инструментального и вокального жанров</w:t>
            </w:r>
          </w:p>
        </w:tc>
      </w:tr>
      <w:tr w:rsidR="0003695E" w:rsidRPr="00A643F8" w14:paraId="02B33943" w14:textId="77777777" w:rsidTr="00A643F8">
        <w:trPr>
          <w:trHeight w:val="23"/>
          <w:jc w:val="center"/>
        </w:trPr>
        <w:tc>
          <w:tcPr>
            <w:tcW w:w="1300" w:type="pct"/>
            <w:vMerge/>
          </w:tcPr>
          <w:p w14:paraId="12A9BDD6"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14E47FC1" w14:textId="77777777" w:rsidR="0003695E" w:rsidRPr="00A643F8" w:rsidRDefault="0003695E" w:rsidP="00A643F8">
            <w:pPr>
              <w:rPr>
                <w:rFonts w:ascii="Times New Roman" w:eastAsia="Calibri" w:hAnsi="Times New Roman" w:cs="Times New Roman"/>
                <w:sz w:val="24"/>
                <w:szCs w:val="24"/>
              </w:rPr>
            </w:pPr>
          </w:p>
        </w:tc>
        <w:tc>
          <w:tcPr>
            <w:tcW w:w="2327" w:type="pct"/>
          </w:tcPr>
          <w:p w14:paraId="1D05CDC1" w14:textId="30A87224"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 xml:space="preserve">организации образовательного процесса на основе непосредственного общения с </w:t>
            </w:r>
            <w:r w:rsidRPr="00A643F8">
              <w:rPr>
                <w:rFonts w:ascii="Times New Roman" w:hAnsi="Times New Roman" w:cs="Times New Roman"/>
                <w:sz w:val="24"/>
              </w:rPr>
              <w:lastRenderedPageBreak/>
              <w:t>каждым обучающимся с учетом его особых образовательных потребностей</w:t>
            </w:r>
          </w:p>
        </w:tc>
      </w:tr>
      <w:tr w:rsidR="0003695E" w:rsidRPr="00A643F8" w14:paraId="2F566CEF" w14:textId="77777777" w:rsidTr="00A643F8">
        <w:trPr>
          <w:trHeight w:val="23"/>
          <w:jc w:val="center"/>
        </w:trPr>
        <w:tc>
          <w:tcPr>
            <w:tcW w:w="1300" w:type="pct"/>
            <w:vMerge/>
          </w:tcPr>
          <w:p w14:paraId="11CFCA62"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6B93D8B5" w14:textId="77777777" w:rsidR="0003695E" w:rsidRPr="00A643F8" w:rsidRDefault="0003695E" w:rsidP="00A643F8">
            <w:pPr>
              <w:rPr>
                <w:rFonts w:ascii="Times New Roman" w:eastAsia="Calibri" w:hAnsi="Times New Roman" w:cs="Times New Roman"/>
                <w:sz w:val="24"/>
                <w:szCs w:val="24"/>
              </w:rPr>
            </w:pPr>
          </w:p>
        </w:tc>
        <w:tc>
          <w:tcPr>
            <w:tcW w:w="2327" w:type="pct"/>
          </w:tcPr>
          <w:p w14:paraId="21ED800E" w14:textId="219DCA1E"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организации уроков музыки и досуговых мероприятий в условиях инклюзивного образования</w:t>
            </w:r>
          </w:p>
        </w:tc>
      </w:tr>
      <w:tr w:rsidR="0003695E" w:rsidRPr="00A643F8" w14:paraId="56C6E704" w14:textId="77777777" w:rsidTr="00A643F8">
        <w:trPr>
          <w:trHeight w:val="23"/>
          <w:jc w:val="center"/>
        </w:trPr>
        <w:tc>
          <w:tcPr>
            <w:tcW w:w="1300" w:type="pct"/>
            <w:vMerge/>
          </w:tcPr>
          <w:p w14:paraId="4260F31A" w14:textId="77777777" w:rsidR="0003695E" w:rsidRPr="00A643F8" w:rsidRDefault="0003695E" w:rsidP="00A643F8">
            <w:pPr>
              <w:tabs>
                <w:tab w:val="left" w:pos="1891"/>
              </w:tabs>
              <w:rPr>
                <w:rFonts w:ascii="Times New Roman" w:eastAsia="Calibri" w:hAnsi="Times New Roman" w:cs="Times New Roman"/>
                <w:sz w:val="24"/>
                <w:szCs w:val="24"/>
              </w:rPr>
            </w:pPr>
          </w:p>
        </w:tc>
        <w:tc>
          <w:tcPr>
            <w:tcW w:w="1373" w:type="pct"/>
            <w:vMerge/>
          </w:tcPr>
          <w:p w14:paraId="1C5B03AA" w14:textId="77777777" w:rsidR="0003695E" w:rsidRPr="00A643F8" w:rsidRDefault="0003695E" w:rsidP="00A643F8">
            <w:pPr>
              <w:rPr>
                <w:rFonts w:ascii="Times New Roman" w:eastAsia="Calibri" w:hAnsi="Times New Roman" w:cs="Times New Roman"/>
                <w:sz w:val="24"/>
                <w:szCs w:val="24"/>
              </w:rPr>
            </w:pPr>
          </w:p>
        </w:tc>
        <w:tc>
          <w:tcPr>
            <w:tcW w:w="2327" w:type="pct"/>
          </w:tcPr>
          <w:p w14:paraId="6AA854B7" w14:textId="4E5C037D"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0D56CC" w:rsidRPr="00A643F8" w14:paraId="58CEC8A3" w14:textId="77777777" w:rsidTr="00A643F8">
        <w:trPr>
          <w:trHeight w:val="23"/>
          <w:jc w:val="center"/>
        </w:trPr>
        <w:tc>
          <w:tcPr>
            <w:tcW w:w="1300" w:type="pct"/>
            <w:vMerge/>
          </w:tcPr>
          <w:p w14:paraId="0C56FAE8" w14:textId="4E31AF8A"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7FE45E0F" w14:textId="77777777" w:rsidR="000D56CC" w:rsidRPr="00A643F8" w:rsidRDefault="000D56CC" w:rsidP="00A643F8">
            <w:pPr>
              <w:rPr>
                <w:rFonts w:ascii="Times New Roman" w:eastAsia="Calibri" w:hAnsi="Times New Roman" w:cs="Times New Roman"/>
                <w:sz w:val="24"/>
                <w:szCs w:val="24"/>
              </w:rPr>
            </w:pPr>
          </w:p>
        </w:tc>
        <w:tc>
          <w:tcPr>
            <w:tcW w:w="2327" w:type="pct"/>
          </w:tcPr>
          <w:p w14:paraId="76F96619" w14:textId="0F2DC1EB"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63BA6D9E" w14:textId="77777777" w:rsidTr="00A643F8">
        <w:trPr>
          <w:trHeight w:val="23"/>
          <w:jc w:val="center"/>
        </w:trPr>
        <w:tc>
          <w:tcPr>
            <w:tcW w:w="1300" w:type="pct"/>
            <w:vMerge/>
          </w:tcPr>
          <w:p w14:paraId="0FF4034A" w14:textId="12BF4348"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1F2EDAD8" w14:textId="77777777" w:rsidR="000D56CC" w:rsidRPr="00A643F8" w:rsidRDefault="000D56CC" w:rsidP="00A643F8">
            <w:pPr>
              <w:rPr>
                <w:rFonts w:ascii="Times New Roman" w:eastAsia="Calibri" w:hAnsi="Times New Roman" w:cs="Times New Roman"/>
                <w:sz w:val="24"/>
                <w:szCs w:val="24"/>
              </w:rPr>
            </w:pPr>
          </w:p>
        </w:tc>
        <w:tc>
          <w:tcPr>
            <w:tcW w:w="2327" w:type="pct"/>
          </w:tcPr>
          <w:p w14:paraId="638E4358" w14:textId="5C91CFC2"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отбирать содержание и организовывать музыкально-</w:t>
            </w:r>
            <w:proofErr w:type="spellStart"/>
            <w:r w:rsidRPr="00A643F8">
              <w:rPr>
                <w:rFonts w:ascii="Times New Roman" w:hAnsi="Times New Roman" w:cs="Times New Roman"/>
                <w:sz w:val="24"/>
              </w:rPr>
              <w:t>слушательскую</w:t>
            </w:r>
            <w:proofErr w:type="spellEnd"/>
            <w:r w:rsidRPr="00A643F8">
              <w:rPr>
                <w:rFonts w:ascii="Times New Roman" w:hAnsi="Times New Roman" w:cs="Times New Roman"/>
                <w:sz w:val="24"/>
              </w:rPr>
              <w:t xml:space="preserve"> и музыкально-исполнительскую деятельность обучающихся</w:t>
            </w:r>
          </w:p>
        </w:tc>
      </w:tr>
      <w:tr w:rsidR="00AD0BC0" w:rsidRPr="00A643F8" w14:paraId="427FB4EA" w14:textId="77777777" w:rsidTr="00A643F8">
        <w:trPr>
          <w:trHeight w:val="23"/>
          <w:jc w:val="center"/>
        </w:trPr>
        <w:tc>
          <w:tcPr>
            <w:tcW w:w="1300" w:type="pct"/>
            <w:vMerge/>
          </w:tcPr>
          <w:p w14:paraId="29DCC322"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1536B231" w14:textId="77777777" w:rsidR="00AD0BC0" w:rsidRPr="00A643F8" w:rsidRDefault="00AD0BC0" w:rsidP="00A643F8">
            <w:pPr>
              <w:rPr>
                <w:rFonts w:ascii="Times New Roman" w:eastAsia="Calibri" w:hAnsi="Times New Roman" w:cs="Times New Roman"/>
                <w:sz w:val="24"/>
                <w:szCs w:val="24"/>
              </w:rPr>
            </w:pPr>
          </w:p>
        </w:tc>
        <w:tc>
          <w:tcPr>
            <w:tcW w:w="2327" w:type="pct"/>
          </w:tcPr>
          <w:p w14:paraId="6E5EB62C" w14:textId="384C4375"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tc>
      </w:tr>
      <w:tr w:rsidR="00AD0BC0" w:rsidRPr="00A643F8" w14:paraId="53E75698" w14:textId="77777777" w:rsidTr="00A643F8">
        <w:trPr>
          <w:trHeight w:val="23"/>
          <w:jc w:val="center"/>
        </w:trPr>
        <w:tc>
          <w:tcPr>
            <w:tcW w:w="1300" w:type="pct"/>
            <w:vMerge/>
          </w:tcPr>
          <w:p w14:paraId="45FE5C8B"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4A312C05" w14:textId="77777777" w:rsidR="00AD0BC0" w:rsidRPr="00A643F8" w:rsidRDefault="00AD0BC0" w:rsidP="00A643F8">
            <w:pPr>
              <w:rPr>
                <w:rFonts w:ascii="Times New Roman" w:eastAsia="Calibri" w:hAnsi="Times New Roman" w:cs="Times New Roman"/>
                <w:sz w:val="24"/>
                <w:szCs w:val="24"/>
              </w:rPr>
            </w:pPr>
          </w:p>
        </w:tc>
        <w:tc>
          <w:tcPr>
            <w:tcW w:w="2327" w:type="pct"/>
          </w:tcPr>
          <w:p w14:paraId="5B728864" w14:textId="50C5A7E2"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AD0BC0" w:rsidRPr="00A643F8" w14:paraId="13DEEA31" w14:textId="77777777" w:rsidTr="00A643F8">
        <w:trPr>
          <w:trHeight w:val="23"/>
          <w:jc w:val="center"/>
        </w:trPr>
        <w:tc>
          <w:tcPr>
            <w:tcW w:w="1300" w:type="pct"/>
            <w:vMerge/>
          </w:tcPr>
          <w:p w14:paraId="6655FB04"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0B8BAAEA" w14:textId="77777777" w:rsidR="00AD0BC0" w:rsidRPr="00A643F8" w:rsidRDefault="00AD0BC0" w:rsidP="00A643F8">
            <w:pPr>
              <w:rPr>
                <w:rFonts w:ascii="Times New Roman" w:eastAsia="Calibri" w:hAnsi="Times New Roman" w:cs="Times New Roman"/>
                <w:sz w:val="24"/>
                <w:szCs w:val="24"/>
              </w:rPr>
            </w:pPr>
          </w:p>
        </w:tc>
        <w:tc>
          <w:tcPr>
            <w:tcW w:w="2327" w:type="pct"/>
          </w:tcPr>
          <w:p w14:paraId="08287A0D" w14:textId="6ED1AB93"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проводить педагогическое наблюдение за обучающимися на уроках и досуговых мероприятиях</w:t>
            </w:r>
          </w:p>
        </w:tc>
      </w:tr>
      <w:tr w:rsidR="00AD0BC0" w:rsidRPr="00A643F8" w14:paraId="7E026231" w14:textId="77777777" w:rsidTr="00A643F8">
        <w:trPr>
          <w:trHeight w:val="23"/>
          <w:jc w:val="center"/>
        </w:trPr>
        <w:tc>
          <w:tcPr>
            <w:tcW w:w="1300" w:type="pct"/>
            <w:vMerge/>
          </w:tcPr>
          <w:p w14:paraId="1ED64454"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1D0802DD" w14:textId="77777777" w:rsidR="00AD0BC0" w:rsidRPr="00A643F8" w:rsidRDefault="00AD0BC0" w:rsidP="00A643F8">
            <w:pPr>
              <w:rPr>
                <w:rFonts w:ascii="Times New Roman" w:eastAsia="Calibri" w:hAnsi="Times New Roman" w:cs="Times New Roman"/>
                <w:sz w:val="24"/>
                <w:szCs w:val="24"/>
              </w:rPr>
            </w:pPr>
          </w:p>
        </w:tc>
        <w:tc>
          <w:tcPr>
            <w:tcW w:w="2327" w:type="pct"/>
          </w:tcPr>
          <w:p w14:paraId="5762A28A" w14:textId="4BBE2F76"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устанавливать педагогически целесообразные взаимоотношения с детьми и родителями (законными представителями)</w:t>
            </w:r>
          </w:p>
        </w:tc>
      </w:tr>
      <w:tr w:rsidR="00AD0BC0" w:rsidRPr="00A643F8" w14:paraId="0AAC3A75" w14:textId="77777777" w:rsidTr="00A643F8">
        <w:trPr>
          <w:trHeight w:val="23"/>
          <w:jc w:val="center"/>
        </w:trPr>
        <w:tc>
          <w:tcPr>
            <w:tcW w:w="1300" w:type="pct"/>
            <w:vMerge/>
          </w:tcPr>
          <w:p w14:paraId="039D8649"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4D35409D" w14:textId="77777777" w:rsidR="00AD0BC0" w:rsidRPr="00A643F8" w:rsidRDefault="00AD0BC0" w:rsidP="00A643F8">
            <w:pPr>
              <w:rPr>
                <w:rFonts w:ascii="Times New Roman" w:eastAsia="Calibri" w:hAnsi="Times New Roman" w:cs="Times New Roman"/>
                <w:sz w:val="24"/>
                <w:szCs w:val="24"/>
              </w:rPr>
            </w:pPr>
          </w:p>
        </w:tc>
        <w:tc>
          <w:tcPr>
            <w:tcW w:w="2327" w:type="pct"/>
          </w:tcPr>
          <w:p w14:paraId="0EFC9351" w14:textId="690B65E1"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 xml:space="preserve">взаимодействовать с участниками образовательного процесса и родителями </w:t>
            </w:r>
            <w:r w:rsidRPr="00A643F8">
              <w:rPr>
                <w:rFonts w:ascii="Times New Roman" w:hAnsi="Times New Roman" w:cs="Times New Roman"/>
                <w:sz w:val="24"/>
              </w:rPr>
              <w:lastRenderedPageBreak/>
              <w:t>(законными представителями) по вопросам музыкального образования в образовательных организациях</w:t>
            </w:r>
          </w:p>
        </w:tc>
      </w:tr>
      <w:tr w:rsidR="00AD0BC0" w:rsidRPr="00A643F8" w14:paraId="1C4A8401" w14:textId="77777777" w:rsidTr="00A643F8">
        <w:trPr>
          <w:trHeight w:val="23"/>
          <w:jc w:val="center"/>
        </w:trPr>
        <w:tc>
          <w:tcPr>
            <w:tcW w:w="1300" w:type="pct"/>
            <w:vMerge/>
          </w:tcPr>
          <w:p w14:paraId="1D46A212"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39C44423" w14:textId="77777777" w:rsidR="00AD0BC0" w:rsidRPr="00A643F8" w:rsidRDefault="00AD0BC0" w:rsidP="00A643F8">
            <w:pPr>
              <w:rPr>
                <w:rFonts w:ascii="Times New Roman" w:eastAsia="Calibri" w:hAnsi="Times New Roman" w:cs="Times New Roman"/>
                <w:sz w:val="24"/>
                <w:szCs w:val="24"/>
              </w:rPr>
            </w:pPr>
          </w:p>
        </w:tc>
        <w:tc>
          <w:tcPr>
            <w:tcW w:w="2327" w:type="pct"/>
          </w:tcPr>
          <w:p w14:paraId="3976C403" w14:textId="157FD7AA"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использовать ИКТ и технические средства обучения в образовательном процессе</w:t>
            </w:r>
          </w:p>
        </w:tc>
      </w:tr>
      <w:tr w:rsidR="000D56CC" w:rsidRPr="00A643F8" w14:paraId="5F4093CB" w14:textId="77777777" w:rsidTr="00A643F8">
        <w:trPr>
          <w:trHeight w:val="23"/>
          <w:jc w:val="center"/>
        </w:trPr>
        <w:tc>
          <w:tcPr>
            <w:tcW w:w="1300" w:type="pct"/>
            <w:vMerge/>
          </w:tcPr>
          <w:p w14:paraId="020C40C3" w14:textId="4C153FA7"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2B1D1DB5" w14:textId="77777777" w:rsidR="000D56CC" w:rsidRPr="00A643F8" w:rsidRDefault="000D56CC" w:rsidP="00A643F8">
            <w:pPr>
              <w:rPr>
                <w:rFonts w:ascii="Times New Roman" w:eastAsia="Calibri" w:hAnsi="Times New Roman" w:cs="Times New Roman"/>
                <w:sz w:val="24"/>
                <w:szCs w:val="24"/>
              </w:rPr>
            </w:pPr>
          </w:p>
        </w:tc>
        <w:tc>
          <w:tcPr>
            <w:tcW w:w="2327" w:type="pct"/>
          </w:tcPr>
          <w:p w14:paraId="17096A52" w14:textId="69751F13"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59D71451" w14:textId="77777777" w:rsidTr="00A643F8">
        <w:trPr>
          <w:trHeight w:val="23"/>
          <w:jc w:val="center"/>
        </w:trPr>
        <w:tc>
          <w:tcPr>
            <w:tcW w:w="1300" w:type="pct"/>
            <w:vMerge/>
          </w:tcPr>
          <w:p w14:paraId="4B72C1F0" w14:textId="45EC4061"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0C87034F" w14:textId="77777777" w:rsidR="000D56CC" w:rsidRPr="00A643F8" w:rsidRDefault="000D56CC" w:rsidP="00A643F8">
            <w:pPr>
              <w:rPr>
                <w:rFonts w:ascii="Times New Roman" w:eastAsia="Calibri" w:hAnsi="Times New Roman" w:cs="Times New Roman"/>
                <w:sz w:val="24"/>
                <w:szCs w:val="24"/>
              </w:rPr>
            </w:pPr>
          </w:p>
        </w:tc>
        <w:tc>
          <w:tcPr>
            <w:tcW w:w="2327" w:type="pct"/>
          </w:tcPr>
          <w:p w14:paraId="3296AF7D" w14:textId="55891E97" w:rsidR="000D56CC" w:rsidRPr="00A643F8" w:rsidRDefault="00AD0BC0"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школьный музыкальный репертуар, эстетические, психологические, педагогические основания отбора и систематизации музыкального репертуара</w:t>
            </w:r>
          </w:p>
        </w:tc>
      </w:tr>
      <w:tr w:rsidR="000D56CC" w:rsidRPr="00A643F8" w14:paraId="4F0E22F2" w14:textId="77777777" w:rsidTr="00A643F8">
        <w:trPr>
          <w:trHeight w:val="23"/>
          <w:jc w:val="center"/>
        </w:trPr>
        <w:tc>
          <w:tcPr>
            <w:tcW w:w="1300" w:type="pct"/>
            <w:vMerge/>
          </w:tcPr>
          <w:p w14:paraId="2B335353" w14:textId="45B4BAB3" w:rsidR="000D56CC" w:rsidRPr="00A643F8" w:rsidRDefault="000D56CC" w:rsidP="00A643F8">
            <w:pPr>
              <w:tabs>
                <w:tab w:val="left" w:pos="1891"/>
              </w:tabs>
              <w:rPr>
                <w:rFonts w:ascii="Times New Roman" w:eastAsia="Calibri" w:hAnsi="Times New Roman" w:cs="Times New Roman"/>
                <w:sz w:val="24"/>
                <w:szCs w:val="24"/>
              </w:rPr>
            </w:pPr>
          </w:p>
        </w:tc>
        <w:tc>
          <w:tcPr>
            <w:tcW w:w="1373" w:type="pct"/>
            <w:vMerge/>
          </w:tcPr>
          <w:p w14:paraId="6B106035" w14:textId="77777777" w:rsidR="000D56CC" w:rsidRPr="00A643F8" w:rsidRDefault="000D56CC" w:rsidP="00A643F8">
            <w:pPr>
              <w:rPr>
                <w:rFonts w:ascii="Times New Roman" w:eastAsia="Calibri" w:hAnsi="Times New Roman" w:cs="Times New Roman"/>
                <w:sz w:val="24"/>
                <w:szCs w:val="24"/>
              </w:rPr>
            </w:pPr>
          </w:p>
        </w:tc>
        <w:tc>
          <w:tcPr>
            <w:tcW w:w="2327" w:type="pct"/>
          </w:tcPr>
          <w:p w14:paraId="6E47AEE9" w14:textId="44002142"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требования к охране и гигиене исполнительского аппарата</w:t>
            </w:r>
          </w:p>
        </w:tc>
      </w:tr>
      <w:tr w:rsidR="00AD0BC0" w:rsidRPr="00A643F8" w14:paraId="7017F81D" w14:textId="77777777" w:rsidTr="00A643F8">
        <w:trPr>
          <w:trHeight w:val="23"/>
          <w:jc w:val="center"/>
        </w:trPr>
        <w:tc>
          <w:tcPr>
            <w:tcW w:w="1300" w:type="pct"/>
            <w:vMerge/>
          </w:tcPr>
          <w:p w14:paraId="204030F3"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59A298EB" w14:textId="77777777" w:rsidR="00AD0BC0" w:rsidRPr="00A643F8" w:rsidRDefault="00AD0BC0" w:rsidP="00A643F8">
            <w:pPr>
              <w:rPr>
                <w:rFonts w:ascii="Times New Roman" w:eastAsia="Calibri" w:hAnsi="Times New Roman" w:cs="Times New Roman"/>
                <w:sz w:val="24"/>
                <w:szCs w:val="24"/>
              </w:rPr>
            </w:pPr>
          </w:p>
        </w:tc>
        <w:tc>
          <w:tcPr>
            <w:tcW w:w="2327" w:type="pct"/>
          </w:tcPr>
          <w:p w14:paraId="4DD14384" w14:textId="773C2797"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характеристику форм организации музыкальной деятельности школьников</w:t>
            </w:r>
          </w:p>
        </w:tc>
      </w:tr>
      <w:tr w:rsidR="00AD0BC0" w:rsidRPr="00A643F8" w14:paraId="33127103" w14:textId="77777777" w:rsidTr="00A643F8">
        <w:trPr>
          <w:trHeight w:val="23"/>
          <w:jc w:val="center"/>
        </w:trPr>
        <w:tc>
          <w:tcPr>
            <w:tcW w:w="1300" w:type="pct"/>
            <w:vMerge/>
          </w:tcPr>
          <w:p w14:paraId="192447E0"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1FE61818" w14:textId="77777777" w:rsidR="00AD0BC0" w:rsidRPr="00A643F8" w:rsidRDefault="00AD0BC0" w:rsidP="00A643F8">
            <w:pPr>
              <w:rPr>
                <w:rFonts w:ascii="Times New Roman" w:eastAsia="Calibri" w:hAnsi="Times New Roman" w:cs="Times New Roman"/>
                <w:sz w:val="24"/>
                <w:szCs w:val="24"/>
              </w:rPr>
            </w:pPr>
          </w:p>
        </w:tc>
        <w:tc>
          <w:tcPr>
            <w:tcW w:w="2327" w:type="pct"/>
          </w:tcPr>
          <w:p w14:paraId="593721A4" w14:textId="5DE2F79A"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tc>
      </w:tr>
      <w:tr w:rsidR="00AD0BC0" w:rsidRPr="00A643F8" w14:paraId="7296A0F2" w14:textId="77777777" w:rsidTr="00A643F8">
        <w:trPr>
          <w:trHeight w:val="23"/>
          <w:jc w:val="center"/>
        </w:trPr>
        <w:tc>
          <w:tcPr>
            <w:tcW w:w="1300" w:type="pct"/>
            <w:vMerge/>
          </w:tcPr>
          <w:p w14:paraId="54127E31"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647FF1F1" w14:textId="77777777" w:rsidR="00AD0BC0" w:rsidRPr="00A643F8" w:rsidRDefault="00AD0BC0" w:rsidP="00A643F8">
            <w:pPr>
              <w:rPr>
                <w:rFonts w:ascii="Times New Roman" w:eastAsia="Calibri" w:hAnsi="Times New Roman" w:cs="Times New Roman"/>
                <w:sz w:val="24"/>
                <w:szCs w:val="24"/>
              </w:rPr>
            </w:pPr>
          </w:p>
        </w:tc>
        <w:tc>
          <w:tcPr>
            <w:tcW w:w="2327" w:type="pct"/>
          </w:tcPr>
          <w:p w14:paraId="1B71AA15" w14:textId="63922124"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специальные технологии и методы, позволяющие проводить коррекционно-развивающую работу в условиях инклюзивного образования</w:t>
            </w:r>
          </w:p>
        </w:tc>
      </w:tr>
      <w:tr w:rsidR="00AD0BC0" w:rsidRPr="00A643F8" w14:paraId="58795441" w14:textId="77777777" w:rsidTr="00A643F8">
        <w:trPr>
          <w:trHeight w:val="23"/>
          <w:jc w:val="center"/>
        </w:trPr>
        <w:tc>
          <w:tcPr>
            <w:tcW w:w="1300" w:type="pct"/>
            <w:vMerge/>
          </w:tcPr>
          <w:p w14:paraId="1B066384" w14:textId="77777777" w:rsidR="00AD0BC0" w:rsidRPr="00A643F8" w:rsidRDefault="00AD0BC0" w:rsidP="00A643F8">
            <w:pPr>
              <w:tabs>
                <w:tab w:val="left" w:pos="1891"/>
              </w:tabs>
              <w:rPr>
                <w:rFonts w:ascii="Times New Roman" w:eastAsia="Calibri" w:hAnsi="Times New Roman" w:cs="Times New Roman"/>
                <w:sz w:val="24"/>
                <w:szCs w:val="24"/>
              </w:rPr>
            </w:pPr>
          </w:p>
        </w:tc>
        <w:tc>
          <w:tcPr>
            <w:tcW w:w="1373" w:type="pct"/>
            <w:vMerge/>
          </w:tcPr>
          <w:p w14:paraId="5F24731A" w14:textId="77777777" w:rsidR="00AD0BC0" w:rsidRPr="00A643F8" w:rsidRDefault="00AD0BC0" w:rsidP="00A643F8">
            <w:pPr>
              <w:rPr>
                <w:rFonts w:ascii="Times New Roman" w:eastAsia="Calibri" w:hAnsi="Times New Roman" w:cs="Times New Roman"/>
                <w:sz w:val="24"/>
                <w:szCs w:val="24"/>
              </w:rPr>
            </w:pPr>
          </w:p>
        </w:tc>
        <w:tc>
          <w:tcPr>
            <w:tcW w:w="2327" w:type="pct"/>
          </w:tcPr>
          <w:p w14:paraId="14609679" w14:textId="490C2A9A"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формы и методы взаимодействия с родителями или законными представителями, как субъектами образовательного процесса</w:t>
            </w:r>
          </w:p>
        </w:tc>
      </w:tr>
      <w:tr w:rsidR="000D56CC" w:rsidRPr="00A643F8" w14:paraId="1F139EBF" w14:textId="77777777" w:rsidTr="00A643F8">
        <w:trPr>
          <w:trHeight w:val="23"/>
          <w:jc w:val="center"/>
        </w:trPr>
        <w:tc>
          <w:tcPr>
            <w:tcW w:w="1300" w:type="pct"/>
            <w:vMerge/>
          </w:tcPr>
          <w:p w14:paraId="32E171CE" w14:textId="1CE8601C" w:rsidR="000D56CC" w:rsidRPr="00A643F8" w:rsidRDefault="000D56CC" w:rsidP="00A643F8">
            <w:pPr>
              <w:rPr>
                <w:rFonts w:ascii="Times New Roman" w:eastAsia="Calibri" w:hAnsi="Times New Roman" w:cs="Times New Roman"/>
                <w:sz w:val="24"/>
                <w:szCs w:val="24"/>
              </w:rPr>
            </w:pPr>
          </w:p>
        </w:tc>
        <w:tc>
          <w:tcPr>
            <w:tcW w:w="1373" w:type="pct"/>
            <w:vMerge w:val="restart"/>
          </w:tcPr>
          <w:p w14:paraId="0DD7BF4F" w14:textId="3E73184F"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2.3. Организовывать и проводить внеурочные музыкальные мероприятия в общеобразовательной организации</w:t>
            </w:r>
          </w:p>
        </w:tc>
        <w:tc>
          <w:tcPr>
            <w:tcW w:w="2327" w:type="pct"/>
          </w:tcPr>
          <w:p w14:paraId="40E15200"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Навыки:</w:t>
            </w:r>
          </w:p>
        </w:tc>
      </w:tr>
      <w:tr w:rsidR="0003695E" w:rsidRPr="00A643F8" w14:paraId="46D4C169" w14:textId="77777777" w:rsidTr="00A643F8">
        <w:trPr>
          <w:trHeight w:val="23"/>
          <w:jc w:val="center"/>
        </w:trPr>
        <w:tc>
          <w:tcPr>
            <w:tcW w:w="1300" w:type="pct"/>
            <w:vMerge/>
          </w:tcPr>
          <w:p w14:paraId="4EBDC992" w14:textId="77777777" w:rsidR="0003695E" w:rsidRPr="00A643F8" w:rsidRDefault="0003695E" w:rsidP="00A643F8">
            <w:pPr>
              <w:rPr>
                <w:rFonts w:ascii="Times New Roman" w:eastAsia="Calibri" w:hAnsi="Times New Roman" w:cs="Times New Roman"/>
                <w:sz w:val="24"/>
                <w:szCs w:val="24"/>
              </w:rPr>
            </w:pPr>
          </w:p>
        </w:tc>
        <w:tc>
          <w:tcPr>
            <w:tcW w:w="1373" w:type="pct"/>
            <w:vMerge/>
          </w:tcPr>
          <w:p w14:paraId="61EACB1E" w14:textId="77777777" w:rsidR="0003695E" w:rsidRPr="00A643F8" w:rsidRDefault="0003695E" w:rsidP="00A643F8">
            <w:pPr>
              <w:rPr>
                <w:rFonts w:ascii="Times New Roman" w:eastAsia="Calibri" w:hAnsi="Times New Roman" w:cs="Times New Roman"/>
                <w:sz w:val="24"/>
                <w:szCs w:val="24"/>
              </w:rPr>
            </w:pPr>
          </w:p>
        </w:tc>
        <w:tc>
          <w:tcPr>
            <w:tcW w:w="2327" w:type="pct"/>
          </w:tcPr>
          <w:p w14:paraId="31EF5D22" w14:textId="005C3080" w:rsidR="0003695E"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организации и проведения уроков музыки и внеурочных музыкальных мероприятий</w:t>
            </w:r>
          </w:p>
        </w:tc>
      </w:tr>
      <w:tr w:rsidR="0003695E" w:rsidRPr="00A643F8" w14:paraId="0219B231" w14:textId="77777777" w:rsidTr="00A643F8">
        <w:trPr>
          <w:trHeight w:val="23"/>
          <w:jc w:val="center"/>
        </w:trPr>
        <w:tc>
          <w:tcPr>
            <w:tcW w:w="1300" w:type="pct"/>
            <w:vMerge/>
          </w:tcPr>
          <w:p w14:paraId="00D8FFDC" w14:textId="77777777" w:rsidR="0003695E" w:rsidRPr="00A643F8" w:rsidRDefault="0003695E" w:rsidP="00A643F8">
            <w:pPr>
              <w:rPr>
                <w:rFonts w:ascii="Times New Roman" w:eastAsia="Calibri" w:hAnsi="Times New Roman" w:cs="Times New Roman"/>
                <w:sz w:val="24"/>
                <w:szCs w:val="24"/>
              </w:rPr>
            </w:pPr>
          </w:p>
        </w:tc>
        <w:tc>
          <w:tcPr>
            <w:tcW w:w="1373" w:type="pct"/>
            <w:vMerge/>
          </w:tcPr>
          <w:p w14:paraId="1FDC3E24" w14:textId="77777777" w:rsidR="0003695E" w:rsidRPr="00A643F8" w:rsidRDefault="0003695E" w:rsidP="00A643F8">
            <w:pPr>
              <w:rPr>
                <w:rFonts w:ascii="Times New Roman" w:eastAsia="Calibri" w:hAnsi="Times New Roman" w:cs="Times New Roman"/>
                <w:sz w:val="24"/>
                <w:szCs w:val="24"/>
              </w:rPr>
            </w:pPr>
          </w:p>
        </w:tc>
        <w:tc>
          <w:tcPr>
            <w:tcW w:w="2327" w:type="pct"/>
          </w:tcPr>
          <w:p w14:paraId="5F48ACCA" w14:textId="6BBD5CB0" w:rsidR="0003695E" w:rsidRPr="00A643F8" w:rsidRDefault="0003695E" w:rsidP="00A643F8">
            <w:pPr>
              <w:rPr>
                <w:rFonts w:ascii="Times New Roman" w:eastAsia="Calibri" w:hAnsi="Times New Roman" w:cs="Times New Roman"/>
                <w:b/>
                <w:sz w:val="24"/>
                <w:szCs w:val="24"/>
              </w:rPr>
            </w:pPr>
            <w:r w:rsidRPr="00A643F8">
              <w:rPr>
                <w:rFonts w:ascii="Times New Roman" w:hAnsi="Times New Roman" w:cs="Times New Roman"/>
                <w:sz w:val="24"/>
              </w:rPr>
              <w:t>исполнения на уроках и внеурочных мероприятиях произведений педагогического репертуара хорового, инструментального и вокального жанров</w:t>
            </w:r>
          </w:p>
        </w:tc>
      </w:tr>
      <w:tr w:rsidR="0003695E" w:rsidRPr="00A643F8" w14:paraId="4A57ABD7" w14:textId="77777777" w:rsidTr="00A643F8">
        <w:trPr>
          <w:trHeight w:val="23"/>
          <w:jc w:val="center"/>
        </w:trPr>
        <w:tc>
          <w:tcPr>
            <w:tcW w:w="1300" w:type="pct"/>
            <w:vMerge/>
          </w:tcPr>
          <w:p w14:paraId="1B4C938D" w14:textId="77777777" w:rsidR="0003695E" w:rsidRPr="00A643F8" w:rsidRDefault="0003695E" w:rsidP="00A643F8">
            <w:pPr>
              <w:rPr>
                <w:rFonts w:ascii="Times New Roman" w:eastAsia="Calibri" w:hAnsi="Times New Roman" w:cs="Times New Roman"/>
                <w:sz w:val="24"/>
                <w:szCs w:val="24"/>
              </w:rPr>
            </w:pPr>
          </w:p>
        </w:tc>
        <w:tc>
          <w:tcPr>
            <w:tcW w:w="1373" w:type="pct"/>
            <w:vMerge/>
          </w:tcPr>
          <w:p w14:paraId="63C53F85" w14:textId="77777777" w:rsidR="0003695E" w:rsidRPr="00A643F8" w:rsidRDefault="0003695E" w:rsidP="00A643F8">
            <w:pPr>
              <w:rPr>
                <w:rFonts w:ascii="Times New Roman" w:eastAsia="Calibri" w:hAnsi="Times New Roman" w:cs="Times New Roman"/>
                <w:sz w:val="24"/>
                <w:szCs w:val="24"/>
              </w:rPr>
            </w:pPr>
          </w:p>
        </w:tc>
        <w:tc>
          <w:tcPr>
            <w:tcW w:w="2327" w:type="pct"/>
          </w:tcPr>
          <w:p w14:paraId="2122AD1B" w14:textId="20683871"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tc>
      </w:tr>
      <w:tr w:rsidR="0003695E" w:rsidRPr="00A643F8" w14:paraId="3DDB948D" w14:textId="77777777" w:rsidTr="00A643F8">
        <w:trPr>
          <w:trHeight w:val="23"/>
          <w:jc w:val="center"/>
        </w:trPr>
        <w:tc>
          <w:tcPr>
            <w:tcW w:w="1300" w:type="pct"/>
            <w:vMerge/>
          </w:tcPr>
          <w:p w14:paraId="6018B3FF" w14:textId="77777777" w:rsidR="0003695E" w:rsidRPr="00A643F8" w:rsidRDefault="0003695E" w:rsidP="00A643F8">
            <w:pPr>
              <w:rPr>
                <w:rFonts w:ascii="Times New Roman" w:eastAsia="Calibri" w:hAnsi="Times New Roman" w:cs="Times New Roman"/>
                <w:sz w:val="24"/>
                <w:szCs w:val="24"/>
              </w:rPr>
            </w:pPr>
          </w:p>
        </w:tc>
        <w:tc>
          <w:tcPr>
            <w:tcW w:w="1373" w:type="pct"/>
            <w:vMerge/>
          </w:tcPr>
          <w:p w14:paraId="2EBE33A6" w14:textId="77777777" w:rsidR="0003695E" w:rsidRPr="00A643F8" w:rsidRDefault="0003695E" w:rsidP="00A643F8">
            <w:pPr>
              <w:rPr>
                <w:rFonts w:ascii="Times New Roman" w:eastAsia="Calibri" w:hAnsi="Times New Roman" w:cs="Times New Roman"/>
                <w:sz w:val="24"/>
                <w:szCs w:val="24"/>
              </w:rPr>
            </w:pPr>
          </w:p>
        </w:tc>
        <w:tc>
          <w:tcPr>
            <w:tcW w:w="2327" w:type="pct"/>
          </w:tcPr>
          <w:p w14:paraId="51D0445D" w14:textId="59341F53"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организации уроков музыки и досуговых мероприятий в условиях инклюзивного образования</w:t>
            </w:r>
          </w:p>
        </w:tc>
      </w:tr>
      <w:tr w:rsidR="0003695E" w:rsidRPr="00A643F8" w14:paraId="7F58858F" w14:textId="77777777" w:rsidTr="00A643F8">
        <w:trPr>
          <w:trHeight w:val="23"/>
          <w:jc w:val="center"/>
        </w:trPr>
        <w:tc>
          <w:tcPr>
            <w:tcW w:w="1300" w:type="pct"/>
            <w:vMerge/>
          </w:tcPr>
          <w:p w14:paraId="28AA6922" w14:textId="77777777" w:rsidR="0003695E" w:rsidRPr="00A643F8" w:rsidRDefault="0003695E" w:rsidP="00A643F8">
            <w:pPr>
              <w:rPr>
                <w:rFonts w:ascii="Times New Roman" w:eastAsia="Calibri" w:hAnsi="Times New Roman" w:cs="Times New Roman"/>
                <w:sz w:val="24"/>
                <w:szCs w:val="24"/>
              </w:rPr>
            </w:pPr>
          </w:p>
        </w:tc>
        <w:tc>
          <w:tcPr>
            <w:tcW w:w="1373" w:type="pct"/>
            <w:vMerge/>
          </w:tcPr>
          <w:p w14:paraId="2C8FF626" w14:textId="77777777" w:rsidR="0003695E" w:rsidRPr="00A643F8" w:rsidRDefault="0003695E" w:rsidP="00A643F8">
            <w:pPr>
              <w:rPr>
                <w:rFonts w:ascii="Times New Roman" w:eastAsia="Calibri" w:hAnsi="Times New Roman" w:cs="Times New Roman"/>
                <w:sz w:val="24"/>
                <w:szCs w:val="24"/>
              </w:rPr>
            </w:pPr>
          </w:p>
        </w:tc>
        <w:tc>
          <w:tcPr>
            <w:tcW w:w="2327" w:type="pct"/>
          </w:tcPr>
          <w:p w14:paraId="29E2DD82" w14:textId="0208CE24" w:rsidR="0003695E" w:rsidRPr="00A643F8" w:rsidRDefault="0003695E" w:rsidP="00A643F8">
            <w:pPr>
              <w:rPr>
                <w:rFonts w:ascii="Times New Roman" w:hAnsi="Times New Roman" w:cs="Times New Roman"/>
                <w:sz w:val="24"/>
              </w:rPr>
            </w:pPr>
            <w:r w:rsidRPr="00A643F8">
              <w:rPr>
                <w:rFonts w:ascii="Times New Roman" w:hAnsi="Times New Roman" w:cs="Times New Roman"/>
                <w:sz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w:t>
            </w:r>
            <w:r w:rsidRPr="00A643F8">
              <w:rPr>
                <w:rFonts w:ascii="Times New Roman" w:hAnsi="Times New Roman" w:cs="Times New Roman"/>
                <w:sz w:val="24"/>
              </w:rPr>
              <w:lastRenderedPageBreak/>
              <w:t>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AD0BC0" w:rsidRPr="00A643F8" w14:paraId="0C200C05" w14:textId="77777777" w:rsidTr="00A643F8">
        <w:trPr>
          <w:trHeight w:val="23"/>
          <w:jc w:val="center"/>
        </w:trPr>
        <w:tc>
          <w:tcPr>
            <w:tcW w:w="1300" w:type="pct"/>
            <w:vMerge/>
          </w:tcPr>
          <w:p w14:paraId="70826879"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55EED16F" w14:textId="77777777" w:rsidR="00AD0BC0" w:rsidRPr="00A643F8" w:rsidRDefault="00AD0BC0" w:rsidP="00A643F8">
            <w:pPr>
              <w:rPr>
                <w:rFonts w:ascii="Times New Roman" w:eastAsia="Calibri" w:hAnsi="Times New Roman" w:cs="Times New Roman"/>
                <w:sz w:val="24"/>
                <w:szCs w:val="24"/>
              </w:rPr>
            </w:pPr>
          </w:p>
        </w:tc>
        <w:tc>
          <w:tcPr>
            <w:tcW w:w="2327" w:type="pct"/>
          </w:tcPr>
          <w:p w14:paraId="45E56352" w14:textId="5991DA36"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организовывать и проводить репетиции при подготовке к праздникам</w:t>
            </w:r>
          </w:p>
        </w:tc>
      </w:tr>
      <w:tr w:rsidR="00AD0BC0" w:rsidRPr="00A643F8" w14:paraId="7E6BD3C5" w14:textId="77777777" w:rsidTr="00A643F8">
        <w:trPr>
          <w:trHeight w:val="23"/>
          <w:jc w:val="center"/>
        </w:trPr>
        <w:tc>
          <w:tcPr>
            <w:tcW w:w="1300" w:type="pct"/>
            <w:vMerge/>
          </w:tcPr>
          <w:p w14:paraId="0B50716D"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281C2CB4" w14:textId="77777777" w:rsidR="00AD0BC0" w:rsidRPr="00A643F8" w:rsidRDefault="00AD0BC0" w:rsidP="00A643F8">
            <w:pPr>
              <w:rPr>
                <w:rFonts w:ascii="Times New Roman" w:eastAsia="Calibri" w:hAnsi="Times New Roman" w:cs="Times New Roman"/>
                <w:sz w:val="24"/>
                <w:szCs w:val="24"/>
              </w:rPr>
            </w:pPr>
          </w:p>
        </w:tc>
        <w:tc>
          <w:tcPr>
            <w:tcW w:w="2327" w:type="pct"/>
          </w:tcPr>
          <w:p w14:paraId="5BEBC184" w14:textId="4BD96A59"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проводить педагогическое наблюдение за обучающимися на уроках и досуговых мероприятиях</w:t>
            </w:r>
          </w:p>
        </w:tc>
      </w:tr>
      <w:tr w:rsidR="000D56CC" w:rsidRPr="00A643F8" w14:paraId="4F3AEE9A" w14:textId="77777777" w:rsidTr="00A643F8">
        <w:trPr>
          <w:trHeight w:val="23"/>
          <w:jc w:val="center"/>
        </w:trPr>
        <w:tc>
          <w:tcPr>
            <w:tcW w:w="1300" w:type="pct"/>
            <w:vMerge/>
          </w:tcPr>
          <w:p w14:paraId="6B0CADBC"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0720845" w14:textId="77777777" w:rsidR="000D56CC" w:rsidRPr="00A643F8" w:rsidRDefault="000D56CC" w:rsidP="00A643F8">
            <w:pPr>
              <w:rPr>
                <w:rFonts w:ascii="Times New Roman" w:eastAsia="Calibri" w:hAnsi="Times New Roman" w:cs="Times New Roman"/>
                <w:sz w:val="24"/>
                <w:szCs w:val="24"/>
              </w:rPr>
            </w:pPr>
          </w:p>
        </w:tc>
        <w:tc>
          <w:tcPr>
            <w:tcW w:w="2327" w:type="pct"/>
          </w:tcPr>
          <w:p w14:paraId="4817AC54"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39517072" w14:textId="77777777" w:rsidTr="00A643F8">
        <w:trPr>
          <w:trHeight w:val="23"/>
          <w:jc w:val="center"/>
        </w:trPr>
        <w:tc>
          <w:tcPr>
            <w:tcW w:w="1300" w:type="pct"/>
            <w:vMerge/>
          </w:tcPr>
          <w:p w14:paraId="22E06CDA"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6BCB80C" w14:textId="77777777" w:rsidR="000D56CC" w:rsidRPr="00A643F8" w:rsidRDefault="000D56CC" w:rsidP="00A643F8">
            <w:pPr>
              <w:rPr>
                <w:rFonts w:ascii="Times New Roman" w:eastAsia="Calibri" w:hAnsi="Times New Roman" w:cs="Times New Roman"/>
                <w:sz w:val="24"/>
                <w:szCs w:val="24"/>
              </w:rPr>
            </w:pPr>
          </w:p>
        </w:tc>
        <w:tc>
          <w:tcPr>
            <w:tcW w:w="2327" w:type="pct"/>
          </w:tcPr>
          <w:p w14:paraId="0C411F10" w14:textId="7D148C53"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отбирать содержание и организовывать музыкально-</w:t>
            </w:r>
            <w:proofErr w:type="spellStart"/>
            <w:r w:rsidRPr="00A643F8">
              <w:rPr>
                <w:rFonts w:ascii="Times New Roman" w:hAnsi="Times New Roman" w:cs="Times New Roman"/>
                <w:sz w:val="24"/>
              </w:rPr>
              <w:t>слушательскую</w:t>
            </w:r>
            <w:proofErr w:type="spellEnd"/>
            <w:r w:rsidRPr="00A643F8">
              <w:rPr>
                <w:rFonts w:ascii="Times New Roman" w:hAnsi="Times New Roman" w:cs="Times New Roman"/>
                <w:sz w:val="24"/>
              </w:rPr>
              <w:t xml:space="preserve"> и музыкально-исполнительскую деятельность обучающихся</w:t>
            </w:r>
          </w:p>
        </w:tc>
      </w:tr>
      <w:tr w:rsidR="00AD0BC0" w:rsidRPr="00A643F8" w14:paraId="0D61A485" w14:textId="77777777" w:rsidTr="00A643F8">
        <w:trPr>
          <w:trHeight w:val="23"/>
          <w:jc w:val="center"/>
        </w:trPr>
        <w:tc>
          <w:tcPr>
            <w:tcW w:w="1300" w:type="pct"/>
            <w:vMerge/>
          </w:tcPr>
          <w:p w14:paraId="79C1F41B"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20BEAFA3" w14:textId="77777777" w:rsidR="00AD0BC0" w:rsidRPr="00A643F8" w:rsidRDefault="00AD0BC0" w:rsidP="00A643F8">
            <w:pPr>
              <w:rPr>
                <w:rFonts w:ascii="Times New Roman" w:eastAsia="Calibri" w:hAnsi="Times New Roman" w:cs="Times New Roman"/>
                <w:sz w:val="24"/>
                <w:szCs w:val="24"/>
              </w:rPr>
            </w:pPr>
          </w:p>
        </w:tc>
        <w:tc>
          <w:tcPr>
            <w:tcW w:w="2327" w:type="pct"/>
          </w:tcPr>
          <w:p w14:paraId="4E64D58F" w14:textId="7883722B"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tc>
      </w:tr>
      <w:tr w:rsidR="00AD0BC0" w:rsidRPr="00A643F8" w14:paraId="2A6D8F45" w14:textId="77777777" w:rsidTr="00A643F8">
        <w:trPr>
          <w:trHeight w:val="23"/>
          <w:jc w:val="center"/>
        </w:trPr>
        <w:tc>
          <w:tcPr>
            <w:tcW w:w="1300" w:type="pct"/>
            <w:vMerge/>
          </w:tcPr>
          <w:p w14:paraId="189BDC17"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2E5713C8" w14:textId="77777777" w:rsidR="00AD0BC0" w:rsidRPr="00A643F8" w:rsidRDefault="00AD0BC0" w:rsidP="00A643F8">
            <w:pPr>
              <w:rPr>
                <w:rFonts w:ascii="Times New Roman" w:eastAsia="Calibri" w:hAnsi="Times New Roman" w:cs="Times New Roman"/>
                <w:sz w:val="24"/>
                <w:szCs w:val="24"/>
              </w:rPr>
            </w:pPr>
          </w:p>
        </w:tc>
        <w:tc>
          <w:tcPr>
            <w:tcW w:w="2327" w:type="pct"/>
          </w:tcPr>
          <w:p w14:paraId="5D9EA6B0" w14:textId="1BCA354A"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AD0BC0" w:rsidRPr="00A643F8" w14:paraId="7BB25F53" w14:textId="77777777" w:rsidTr="00A643F8">
        <w:trPr>
          <w:trHeight w:val="23"/>
          <w:jc w:val="center"/>
        </w:trPr>
        <w:tc>
          <w:tcPr>
            <w:tcW w:w="1300" w:type="pct"/>
            <w:vMerge/>
          </w:tcPr>
          <w:p w14:paraId="4B5F730D"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27CD9609" w14:textId="77777777" w:rsidR="00AD0BC0" w:rsidRPr="00A643F8" w:rsidRDefault="00AD0BC0" w:rsidP="00A643F8">
            <w:pPr>
              <w:rPr>
                <w:rFonts w:ascii="Times New Roman" w:eastAsia="Calibri" w:hAnsi="Times New Roman" w:cs="Times New Roman"/>
                <w:sz w:val="24"/>
                <w:szCs w:val="24"/>
              </w:rPr>
            </w:pPr>
          </w:p>
        </w:tc>
        <w:tc>
          <w:tcPr>
            <w:tcW w:w="2327" w:type="pct"/>
          </w:tcPr>
          <w:p w14:paraId="1501A8B8" w14:textId="329E472C"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устанавливать педагогически целесообразные взаимоотношения с детьми и родителями (законными представителями)</w:t>
            </w:r>
          </w:p>
        </w:tc>
      </w:tr>
      <w:tr w:rsidR="00AD0BC0" w:rsidRPr="00A643F8" w14:paraId="5938B949" w14:textId="77777777" w:rsidTr="00A643F8">
        <w:trPr>
          <w:trHeight w:val="23"/>
          <w:jc w:val="center"/>
        </w:trPr>
        <w:tc>
          <w:tcPr>
            <w:tcW w:w="1300" w:type="pct"/>
            <w:vMerge/>
          </w:tcPr>
          <w:p w14:paraId="4FADD8D5"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5B644B4E" w14:textId="77777777" w:rsidR="00AD0BC0" w:rsidRPr="00A643F8" w:rsidRDefault="00AD0BC0" w:rsidP="00A643F8">
            <w:pPr>
              <w:rPr>
                <w:rFonts w:ascii="Times New Roman" w:eastAsia="Calibri" w:hAnsi="Times New Roman" w:cs="Times New Roman"/>
                <w:sz w:val="24"/>
                <w:szCs w:val="24"/>
              </w:rPr>
            </w:pPr>
          </w:p>
        </w:tc>
        <w:tc>
          <w:tcPr>
            <w:tcW w:w="2327" w:type="pct"/>
          </w:tcPr>
          <w:p w14:paraId="31A9C6B4" w14:textId="50750BFA"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tc>
      </w:tr>
      <w:tr w:rsidR="00AD0BC0" w:rsidRPr="00A643F8" w14:paraId="48A2A44B" w14:textId="77777777" w:rsidTr="00A643F8">
        <w:trPr>
          <w:trHeight w:val="23"/>
          <w:jc w:val="center"/>
        </w:trPr>
        <w:tc>
          <w:tcPr>
            <w:tcW w:w="1300" w:type="pct"/>
            <w:vMerge/>
          </w:tcPr>
          <w:p w14:paraId="2DA4246C"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0D161F79" w14:textId="77777777" w:rsidR="00AD0BC0" w:rsidRPr="00A643F8" w:rsidRDefault="00AD0BC0" w:rsidP="00A643F8">
            <w:pPr>
              <w:rPr>
                <w:rFonts w:ascii="Times New Roman" w:eastAsia="Calibri" w:hAnsi="Times New Roman" w:cs="Times New Roman"/>
                <w:sz w:val="24"/>
                <w:szCs w:val="24"/>
              </w:rPr>
            </w:pPr>
          </w:p>
        </w:tc>
        <w:tc>
          <w:tcPr>
            <w:tcW w:w="2327" w:type="pct"/>
          </w:tcPr>
          <w:p w14:paraId="24C22F70" w14:textId="5DB83A8C"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использовать ИКТ и технические средства обучения в образовательном процессе</w:t>
            </w:r>
          </w:p>
        </w:tc>
      </w:tr>
      <w:tr w:rsidR="000D56CC" w:rsidRPr="00A643F8" w14:paraId="45350B58" w14:textId="77777777" w:rsidTr="00A643F8">
        <w:trPr>
          <w:trHeight w:val="23"/>
          <w:jc w:val="center"/>
        </w:trPr>
        <w:tc>
          <w:tcPr>
            <w:tcW w:w="1300" w:type="pct"/>
            <w:vMerge/>
          </w:tcPr>
          <w:p w14:paraId="045391C5"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50BE991" w14:textId="77777777" w:rsidR="000D56CC" w:rsidRPr="00A643F8" w:rsidRDefault="000D56CC" w:rsidP="00A643F8">
            <w:pPr>
              <w:rPr>
                <w:rFonts w:ascii="Times New Roman" w:eastAsia="Calibri" w:hAnsi="Times New Roman" w:cs="Times New Roman"/>
                <w:sz w:val="24"/>
                <w:szCs w:val="24"/>
              </w:rPr>
            </w:pPr>
          </w:p>
        </w:tc>
        <w:tc>
          <w:tcPr>
            <w:tcW w:w="2327" w:type="pct"/>
          </w:tcPr>
          <w:p w14:paraId="3D24BB5F"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AD0BC0" w:rsidRPr="00A643F8" w14:paraId="1679A86A" w14:textId="77777777" w:rsidTr="00A643F8">
        <w:trPr>
          <w:trHeight w:val="23"/>
          <w:jc w:val="center"/>
        </w:trPr>
        <w:tc>
          <w:tcPr>
            <w:tcW w:w="1300" w:type="pct"/>
            <w:vMerge/>
          </w:tcPr>
          <w:p w14:paraId="3A52DC89"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17E33D21" w14:textId="77777777" w:rsidR="00AD0BC0" w:rsidRPr="00A643F8" w:rsidRDefault="00AD0BC0" w:rsidP="00A643F8">
            <w:pPr>
              <w:rPr>
                <w:rFonts w:ascii="Times New Roman" w:eastAsia="Calibri" w:hAnsi="Times New Roman" w:cs="Times New Roman"/>
                <w:sz w:val="24"/>
                <w:szCs w:val="24"/>
              </w:rPr>
            </w:pPr>
          </w:p>
        </w:tc>
        <w:tc>
          <w:tcPr>
            <w:tcW w:w="2327" w:type="pct"/>
          </w:tcPr>
          <w:p w14:paraId="03ACC7CD" w14:textId="543EB30A" w:rsidR="00AD0BC0"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школьный музыкальный репертуар, эстетические, психологические, педагогические основания отбора и систематизации музыкального репертуара</w:t>
            </w:r>
          </w:p>
        </w:tc>
      </w:tr>
      <w:tr w:rsidR="00AD0BC0" w:rsidRPr="00A643F8" w14:paraId="2A2BCC80" w14:textId="77777777" w:rsidTr="00A643F8">
        <w:trPr>
          <w:trHeight w:val="23"/>
          <w:jc w:val="center"/>
        </w:trPr>
        <w:tc>
          <w:tcPr>
            <w:tcW w:w="1300" w:type="pct"/>
            <w:vMerge/>
          </w:tcPr>
          <w:p w14:paraId="24CBA5D0"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33A4DDE7" w14:textId="77777777" w:rsidR="00AD0BC0" w:rsidRPr="00A643F8" w:rsidRDefault="00AD0BC0" w:rsidP="00A643F8">
            <w:pPr>
              <w:rPr>
                <w:rFonts w:ascii="Times New Roman" w:eastAsia="Calibri" w:hAnsi="Times New Roman" w:cs="Times New Roman"/>
                <w:sz w:val="24"/>
                <w:szCs w:val="24"/>
              </w:rPr>
            </w:pPr>
          </w:p>
        </w:tc>
        <w:tc>
          <w:tcPr>
            <w:tcW w:w="2327" w:type="pct"/>
          </w:tcPr>
          <w:p w14:paraId="56E1A961" w14:textId="6D51114E"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требования к охране и гигиене исполнительского аппарата</w:t>
            </w:r>
          </w:p>
        </w:tc>
      </w:tr>
      <w:tr w:rsidR="00AD0BC0" w:rsidRPr="00A643F8" w14:paraId="0169A61B" w14:textId="77777777" w:rsidTr="00A643F8">
        <w:trPr>
          <w:trHeight w:val="23"/>
          <w:jc w:val="center"/>
        </w:trPr>
        <w:tc>
          <w:tcPr>
            <w:tcW w:w="1300" w:type="pct"/>
            <w:vMerge/>
          </w:tcPr>
          <w:p w14:paraId="69056036"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0E48F846" w14:textId="77777777" w:rsidR="00AD0BC0" w:rsidRPr="00A643F8" w:rsidRDefault="00AD0BC0" w:rsidP="00A643F8">
            <w:pPr>
              <w:rPr>
                <w:rFonts w:ascii="Times New Roman" w:eastAsia="Calibri" w:hAnsi="Times New Roman" w:cs="Times New Roman"/>
                <w:sz w:val="24"/>
                <w:szCs w:val="24"/>
              </w:rPr>
            </w:pPr>
          </w:p>
        </w:tc>
        <w:tc>
          <w:tcPr>
            <w:tcW w:w="2327" w:type="pct"/>
          </w:tcPr>
          <w:p w14:paraId="20694430" w14:textId="70F87616"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характеристику форм организации музыкальной деятельности школьников</w:t>
            </w:r>
          </w:p>
        </w:tc>
      </w:tr>
      <w:tr w:rsidR="00AD0BC0" w:rsidRPr="00A643F8" w14:paraId="3CF481E7" w14:textId="77777777" w:rsidTr="00A643F8">
        <w:trPr>
          <w:trHeight w:val="23"/>
          <w:jc w:val="center"/>
        </w:trPr>
        <w:tc>
          <w:tcPr>
            <w:tcW w:w="1300" w:type="pct"/>
            <w:vMerge/>
          </w:tcPr>
          <w:p w14:paraId="06D2EBF4"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64B2ADC1" w14:textId="77777777" w:rsidR="00AD0BC0" w:rsidRPr="00A643F8" w:rsidRDefault="00AD0BC0" w:rsidP="00A643F8">
            <w:pPr>
              <w:rPr>
                <w:rFonts w:ascii="Times New Roman" w:eastAsia="Calibri" w:hAnsi="Times New Roman" w:cs="Times New Roman"/>
                <w:sz w:val="24"/>
                <w:szCs w:val="24"/>
              </w:rPr>
            </w:pPr>
          </w:p>
        </w:tc>
        <w:tc>
          <w:tcPr>
            <w:tcW w:w="2327" w:type="pct"/>
          </w:tcPr>
          <w:p w14:paraId="35C0B535" w14:textId="79C8BD60"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tc>
      </w:tr>
      <w:tr w:rsidR="00AD0BC0" w:rsidRPr="00A643F8" w14:paraId="1886EA67" w14:textId="77777777" w:rsidTr="00A643F8">
        <w:trPr>
          <w:trHeight w:val="23"/>
          <w:jc w:val="center"/>
        </w:trPr>
        <w:tc>
          <w:tcPr>
            <w:tcW w:w="1300" w:type="pct"/>
            <w:vMerge/>
          </w:tcPr>
          <w:p w14:paraId="70159338"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06BDCF12" w14:textId="77777777" w:rsidR="00AD0BC0" w:rsidRPr="00A643F8" w:rsidRDefault="00AD0BC0" w:rsidP="00A643F8">
            <w:pPr>
              <w:rPr>
                <w:rFonts w:ascii="Times New Roman" w:eastAsia="Calibri" w:hAnsi="Times New Roman" w:cs="Times New Roman"/>
                <w:sz w:val="24"/>
                <w:szCs w:val="24"/>
              </w:rPr>
            </w:pPr>
          </w:p>
        </w:tc>
        <w:tc>
          <w:tcPr>
            <w:tcW w:w="2327" w:type="pct"/>
          </w:tcPr>
          <w:p w14:paraId="3ABDA59A" w14:textId="3B3B9C71"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специальные технологии и методы, позволяющие проводить коррекционно-развивающую работу в условиях инклюзивного образования</w:t>
            </w:r>
          </w:p>
        </w:tc>
      </w:tr>
      <w:tr w:rsidR="00AD0BC0" w:rsidRPr="00A643F8" w14:paraId="79C3A055" w14:textId="77777777" w:rsidTr="00A643F8">
        <w:trPr>
          <w:trHeight w:val="23"/>
          <w:jc w:val="center"/>
        </w:trPr>
        <w:tc>
          <w:tcPr>
            <w:tcW w:w="1300" w:type="pct"/>
            <w:vMerge/>
          </w:tcPr>
          <w:p w14:paraId="1903980F"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39ED3185" w14:textId="77777777" w:rsidR="00AD0BC0" w:rsidRPr="00A643F8" w:rsidRDefault="00AD0BC0" w:rsidP="00A643F8">
            <w:pPr>
              <w:rPr>
                <w:rFonts w:ascii="Times New Roman" w:eastAsia="Calibri" w:hAnsi="Times New Roman" w:cs="Times New Roman"/>
                <w:sz w:val="24"/>
                <w:szCs w:val="24"/>
              </w:rPr>
            </w:pPr>
          </w:p>
        </w:tc>
        <w:tc>
          <w:tcPr>
            <w:tcW w:w="2327" w:type="pct"/>
          </w:tcPr>
          <w:p w14:paraId="5B918C63" w14:textId="60F9EEEB"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формы и методы взаимодействия с родителями или законными представителями, как субъектами образовательного процесса</w:t>
            </w:r>
          </w:p>
        </w:tc>
      </w:tr>
      <w:tr w:rsidR="000D56CC" w:rsidRPr="00A643F8" w14:paraId="48885535" w14:textId="77777777" w:rsidTr="00A643F8">
        <w:trPr>
          <w:trHeight w:val="23"/>
          <w:jc w:val="center"/>
        </w:trPr>
        <w:tc>
          <w:tcPr>
            <w:tcW w:w="1300" w:type="pct"/>
            <w:vMerge/>
          </w:tcPr>
          <w:p w14:paraId="7897BA63" w14:textId="19BBE38C" w:rsidR="000D56CC" w:rsidRPr="00A643F8" w:rsidRDefault="000D56CC" w:rsidP="00A643F8">
            <w:pPr>
              <w:rPr>
                <w:rFonts w:ascii="Times New Roman" w:eastAsia="Calibri" w:hAnsi="Times New Roman" w:cs="Times New Roman"/>
                <w:sz w:val="24"/>
                <w:szCs w:val="24"/>
              </w:rPr>
            </w:pPr>
          </w:p>
        </w:tc>
        <w:tc>
          <w:tcPr>
            <w:tcW w:w="1373" w:type="pct"/>
            <w:vMerge w:val="restart"/>
          </w:tcPr>
          <w:p w14:paraId="6FD66DB6" w14:textId="240FB2A6"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2.4. Выявлять музыкально одаренных детей и оказывать им педагогическую поддержку</w:t>
            </w:r>
          </w:p>
        </w:tc>
        <w:tc>
          <w:tcPr>
            <w:tcW w:w="2327" w:type="pct"/>
          </w:tcPr>
          <w:p w14:paraId="5F86917D"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Навыки:</w:t>
            </w:r>
          </w:p>
        </w:tc>
      </w:tr>
      <w:tr w:rsidR="000D56CC" w:rsidRPr="00A643F8" w14:paraId="68B86995" w14:textId="77777777" w:rsidTr="00A643F8">
        <w:trPr>
          <w:trHeight w:val="23"/>
          <w:jc w:val="center"/>
        </w:trPr>
        <w:tc>
          <w:tcPr>
            <w:tcW w:w="1300" w:type="pct"/>
            <w:vMerge/>
          </w:tcPr>
          <w:p w14:paraId="3139A234"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B107777" w14:textId="77777777" w:rsidR="000D56CC" w:rsidRPr="00A643F8" w:rsidRDefault="000D56CC" w:rsidP="00A643F8">
            <w:pPr>
              <w:rPr>
                <w:rFonts w:ascii="Times New Roman" w:eastAsia="Calibri" w:hAnsi="Times New Roman" w:cs="Times New Roman"/>
                <w:sz w:val="24"/>
                <w:szCs w:val="24"/>
              </w:rPr>
            </w:pPr>
          </w:p>
        </w:tc>
        <w:tc>
          <w:tcPr>
            <w:tcW w:w="2327" w:type="pct"/>
          </w:tcPr>
          <w:p w14:paraId="1F2EFD4E" w14:textId="19165C2B" w:rsidR="000D56CC" w:rsidRPr="00A643F8" w:rsidRDefault="00BD4586" w:rsidP="00A643F8">
            <w:pPr>
              <w:rPr>
                <w:rFonts w:ascii="Times New Roman" w:eastAsia="Calibri" w:hAnsi="Times New Roman" w:cs="Times New Roman"/>
                <w:b/>
                <w:sz w:val="24"/>
                <w:szCs w:val="24"/>
              </w:rPr>
            </w:pPr>
            <w:r w:rsidRPr="00A643F8">
              <w:rPr>
                <w:rFonts w:ascii="Times New Roman" w:hAnsi="Times New Roman" w:cs="Times New Roman"/>
                <w:sz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BD4586" w:rsidRPr="00A643F8" w14:paraId="52832B4E" w14:textId="77777777" w:rsidTr="00A643F8">
        <w:trPr>
          <w:trHeight w:val="23"/>
          <w:jc w:val="center"/>
        </w:trPr>
        <w:tc>
          <w:tcPr>
            <w:tcW w:w="1300" w:type="pct"/>
            <w:vMerge/>
          </w:tcPr>
          <w:p w14:paraId="56D79C5F" w14:textId="77777777" w:rsidR="00BD4586" w:rsidRPr="00A643F8" w:rsidRDefault="00BD4586" w:rsidP="00A643F8">
            <w:pPr>
              <w:rPr>
                <w:rFonts w:ascii="Times New Roman" w:eastAsia="Calibri" w:hAnsi="Times New Roman" w:cs="Times New Roman"/>
                <w:sz w:val="24"/>
                <w:szCs w:val="24"/>
              </w:rPr>
            </w:pPr>
          </w:p>
        </w:tc>
        <w:tc>
          <w:tcPr>
            <w:tcW w:w="1373" w:type="pct"/>
            <w:vMerge/>
          </w:tcPr>
          <w:p w14:paraId="2896C6A0" w14:textId="77777777" w:rsidR="00BD4586" w:rsidRPr="00A643F8" w:rsidRDefault="00BD4586" w:rsidP="00A643F8">
            <w:pPr>
              <w:rPr>
                <w:rFonts w:ascii="Times New Roman" w:eastAsia="Calibri" w:hAnsi="Times New Roman" w:cs="Times New Roman"/>
                <w:sz w:val="24"/>
                <w:szCs w:val="24"/>
              </w:rPr>
            </w:pPr>
          </w:p>
        </w:tc>
        <w:tc>
          <w:tcPr>
            <w:tcW w:w="2327" w:type="pct"/>
          </w:tcPr>
          <w:p w14:paraId="3B4EA0FF" w14:textId="3998DFFE" w:rsidR="00BD4586" w:rsidRPr="00A643F8" w:rsidRDefault="00BD4586" w:rsidP="00A643F8">
            <w:pPr>
              <w:rPr>
                <w:rFonts w:ascii="Times New Roman" w:hAnsi="Times New Roman" w:cs="Times New Roman"/>
                <w:sz w:val="24"/>
              </w:rPr>
            </w:pPr>
            <w:r w:rsidRPr="00A643F8">
              <w:rPr>
                <w:rFonts w:ascii="Times New Roman" w:hAnsi="Times New Roman" w:cs="Times New Roman"/>
                <w:sz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0D56CC" w:rsidRPr="00A643F8" w14:paraId="47282DA4" w14:textId="77777777" w:rsidTr="00A643F8">
        <w:trPr>
          <w:trHeight w:val="23"/>
          <w:jc w:val="center"/>
        </w:trPr>
        <w:tc>
          <w:tcPr>
            <w:tcW w:w="1300" w:type="pct"/>
            <w:vMerge/>
          </w:tcPr>
          <w:p w14:paraId="05B76794"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80D4233" w14:textId="77777777" w:rsidR="000D56CC" w:rsidRPr="00A643F8" w:rsidRDefault="000D56CC" w:rsidP="00A643F8">
            <w:pPr>
              <w:rPr>
                <w:rFonts w:ascii="Times New Roman" w:eastAsia="Calibri" w:hAnsi="Times New Roman" w:cs="Times New Roman"/>
                <w:sz w:val="24"/>
                <w:szCs w:val="24"/>
              </w:rPr>
            </w:pPr>
          </w:p>
        </w:tc>
        <w:tc>
          <w:tcPr>
            <w:tcW w:w="2327" w:type="pct"/>
          </w:tcPr>
          <w:p w14:paraId="38F5C235"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59A9BE82" w14:textId="77777777" w:rsidTr="00A643F8">
        <w:trPr>
          <w:trHeight w:val="23"/>
          <w:jc w:val="center"/>
        </w:trPr>
        <w:tc>
          <w:tcPr>
            <w:tcW w:w="1300" w:type="pct"/>
            <w:vMerge/>
          </w:tcPr>
          <w:p w14:paraId="6B6BC3D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20460CF1" w14:textId="77777777" w:rsidR="000D56CC" w:rsidRPr="00A643F8" w:rsidRDefault="000D56CC" w:rsidP="00A643F8">
            <w:pPr>
              <w:rPr>
                <w:rFonts w:ascii="Times New Roman" w:eastAsia="Calibri" w:hAnsi="Times New Roman" w:cs="Times New Roman"/>
                <w:sz w:val="24"/>
                <w:szCs w:val="24"/>
              </w:rPr>
            </w:pPr>
          </w:p>
        </w:tc>
        <w:tc>
          <w:tcPr>
            <w:tcW w:w="2327" w:type="pct"/>
          </w:tcPr>
          <w:p w14:paraId="405A0CCC" w14:textId="2A0EE8DC"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выявлять музыкально одаренных детей</w:t>
            </w:r>
          </w:p>
        </w:tc>
      </w:tr>
      <w:tr w:rsidR="000D56CC" w:rsidRPr="00A643F8" w14:paraId="063596C3" w14:textId="77777777" w:rsidTr="00A643F8">
        <w:trPr>
          <w:trHeight w:val="23"/>
          <w:jc w:val="center"/>
        </w:trPr>
        <w:tc>
          <w:tcPr>
            <w:tcW w:w="1300" w:type="pct"/>
            <w:vMerge/>
          </w:tcPr>
          <w:p w14:paraId="5FFE573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B65D372" w14:textId="77777777" w:rsidR="000D56CC" w:rsidRPr="00A643F8" w:rsidRDefault="000D56CC" w:rsidP="00A643F8">
            <w:pPr>
              <w:rPr>
                <w:rFonts w:ascii="Times New Roman" w:eastAsia="Calibri" w:hAnsi="Times New Roman" w:cs="Times New Roman"/>
                <w:sz w:val="24"/>
                <w:szCs w:val="24"/>
              </w:rPr>
            </w:pPr>
          </w:p>
        </w:tc>
        <w:tc>
          <w:tcPr>
            <w:tcW w:w="2327" w:type="pct"/>
          </w:tcPr>
          <w:p w14:paraId="20195098" w14:textId="7777777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AD0BC0" w:rsidRPr="00A643F8" w14:paraId="2CBCB65B" w14:textId="77777777" w:rsidTr="00A643F8">
        <w:trPr>
          <w:trHeight w:val="23"/>
          <w:jc w:val="center"/>
        </w:trPr>
        <w:tc>
          <w:tcPr>
            <w:tcW w:w="1300" w:type="pct"/>
            <w:vMerge/>
          </w:tcPr>
          <w:p w14:paraId="40F0F10B"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765C0258" w14:textId="77777777" w:rsidR="00AD0BC0" w:rsidRPr="00A643F8" w:rsidRDefault="00AD0BC0" w:rsidP="00A643F8">
            <w:pPr>
              <w:rPr>
                <w:rFonts w:ascii="Times New Roman" w:eastAsia="Calibri" w:hAnsi="Times New Roman" w:cs="Times New Roman"/>
                <w:sz w:val="24"/>
                <w:szCs w:val="24"/>
              </w:rPr>
            </w:pPr>
          </w:p>
        </w:tc>
        <w:tc>
          <w:tcPr>
            <w:tcW w:w="2327" w:type="pct"/>
          </w:tcPr>
          <w:p w14:paraId="42D2D185" w14:textId="0DC49986" w:rsidR="00AD0BC0"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особенности воспитания музыкальной культуры и развития музыкальных способностей школьников в семье</w:t>
            </w:r>
          </w:p>
        </w:tc>
      </w:tr>
      <w:tr w:rsidR="00AD0BC0" w:rsidRPr="00A643F8" w14:paraId="43206D7D" w14:textId="77777777" w:rsidTr="00A643F8">
        <w:trPr>
          <w:trHeight w:val="23"/>
          <w:jc w:val="center"/>
        </w:trPr>
        <w:tc>
          <w:tcPr>
            <w:tcW w:w="1300" w:type="pct"/>
            <w:vMerge/>
          </w:tcPr>
          <w:p w14:paraId="29B22A9A"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33190FB7" w14:textId="77777777" w:rsidR="00AD0BC0" w:rsidRPr="00A643F8" w:rsidRDefault="00AD0BC0" w:rsidP="00A643F8">
            <w:pPr>
              <w:rPr>
                <w:rFonts w:ascii="Times New Roman" w:eastAsia="Calibri" w:hAnsi="Times New Roman" w:cs="Times New Roman"/>
                <w:sz w:val="24"/>
                <w:szCs w:val="24"/>
              </w:rPr>
            </w:pPr>
          </w:p>
        </w:tc>
        <w:tc>
          <w:tcPr>
            <w:tcW w:w="2327" w:type="pct"/>
          </w:tcPr>
          <w:p w14:paraId="637CBB0A" w14:textId="58D7C0C4"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методические основы диагностики музыкального развития обучающихся</w:t>
            </w:r>
          </w:p>
        </w:tc>
      </w:tr>
      <w:tr w:rsidR="000D56CC" w:rsidRPr="00A643F8" w14:paraId="4FF07F5A" w14:textId="77777777" w:rsidTr="00A643F8">
        <w:trPr>
          <w:trHeight w:val="23"/>
          <w:jc w:val="center"/>
        </w:trPr>
        <w:tc>
          <w:tcPr>
            <w:tcW w:w="1300" w:type="pct"/>
            <w:vMerge/>
          </w:tcPr>
          <w:p w14:paraId="4E406769"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17CBF599" w14:textId="3D2C7730"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2.5. Определять и оценивать результаты обучения музыке и музыкального образования обучающихся</w:t>
            </w:r>
          </w:p>
        </w:tc>
        <w:tc>
          <w:tcPr>
            <w:tcW w:w="2327" w:type="pct"/>
          </w:tcPr>
          <w:p w14:paraId="0699A8E1" w14:textId="07996CB6"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7E25C986" w14:textId="77777777" w:rsidTr="00A643F8">
        <w:trPr>
          <w:trHeight w:val="23"/>
          <w:jc w:val="center"/>
        </w:trPr>
        <w:tc>
          <w:tcPr>
            <w:tcW w:w="1300" w:type="pct"/>
            <w:vMerge/>
          </w:tcPr>
          <w:p w14:paraId="585281B3"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7046A058" w14:textId="77777777" w:rsidR="000D56CC" w:rsidRPr="00A643F8" w:rsidRDefault="000D56CC" w:rsidP="00A643F8">
            <w:pPr>
              <w:rPr>
                <w:rFonts w:ascii="Times New Roman" w:eastAsia="Calibri" w:hAnsi="Times New Roman" w:cs="Times New Roman"/>
                <w:sz w:val="24"/>
                <w:szCs w:val="24"/>
              </w:rPr>
            </w:pPr>
          </w:p>
        </w:tc>
        <w:tc>
          <w:tcPr>
            <w:tcW w:w="2327" w:type="pct"/>
          </w:tcPr>
          <w:p w14:paraId="60823485" w14:textId="300B1130" w:rsidR="000D56CC" w:rsidRPr="00A643F8" w:rsidRDefault="00BD4586" w:rsidP="00A643F8">
            <w:pPr>
              <w:rPr>
                <w:rFonts w:ascii="Times New Roman" w:eastAsia="Calibri" w:hAnsi="Times New Roman" w:cs="Times New Roman"/>
                <w:b/>
                <w:sz w:val="24"/>
                <w:szCs w:val="24"/>
              </w:rPr>
            </w:pPr>
            <w:r w:rsidRPr="00A643F8">
              <w:rPr>
                <w:rFonts w:ascii="Times New Roman" w:hAnsi="Times New Roman" w:cs="Times New Roman"/>
                <w:sz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D56CC" w:rsidRPr="00A643F8" w14:paraId="21308FC9" w14:textId="77777777" w:rsidTr="00A643F8">
        <w:trPr>
          <w:trHeight w:val="23"/>
          <w:jc w:val="center"/>
        </w:trPr>
        <w:tc>
          <w:tcPr>
            <w:tcW w:w="1300" w:type="pct"/>
            <w:vMerge/>
          </w:tcPr>
          <w:p w14:paraId="0AB11983"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72C6592" w14:textId="77777777" w:rsidR="000D56CC" w:rsidRPr="00A643F8" w:rsidRDefault="000D56CC" w:rsidP="00A643F8">
            <w:pPr>
              <w:rPr>
                <w:rFonts w:ascii="Times New Roman" w:eastAsia="Calibri" w:hAnsi="Times New Roman" w:cs="Times New Roman"/>
                <w:sz w:val="24"/>
                <w:szCs w:val="24"/>
              </w:rPr>
            </w:pPr>
          </w:p>
        </w:tc>
        <w:tc>
          <w:tcPr>
            <w:tcW w:w="2327" w:type="pct"/>
          </w:tcPr>
          <w:p w14:paraId="0D41679C" w14:textId="23EC48ED"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034F2ACB" w14:textId="77777777" w:rsidTr="00A643F8">
        <w:trPr>
          <w:trHeight w:val="23"/>
          <w:jc w:val="center"/>
        </w:trPr>
        <w:tc>
          <w:tcPr>
            <w:tcW w:w="1300" w:type="pct"/>
            <w:vMerge/>
          </w:tcPr>
          <w:p w14:paraId="5F08C9C4"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F31436F" w14:textId="77777777" w:rsidR="000D56CC" w:rsidRPr="00A643F8" w:rsidRDefault="000D56CC" w:rsidP="00A643F8">
            <w:pPr>
              <w:rPr>
                <w:rFonts w:ascii="Times New Roman" w:eastAsia="Calibri" w:hAnsi="Times New Roman" w:cs="Times New Roman"/>
                <w:sz w:val="24"/>
                <w:szCs w:val="24"/>
              </w:rPr>
            </w:pPr>
          </w:p>
        </w:tc>
        <w:tc>
          <w:tcPr>
            <w:tcW w:w="2327" w:type="pct"/>
          </w:tcPr>
          <w:p w14:paraId="4FF4F45B" w14:textId="51181249"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tc>
      </w:tr>
      <w:tr w:rsidR="00AD0BC0" w:rsidRPr="00A643F8" w14:paraId="73735794" w14:textId="77777777" w:rsidTr="00A643F8">
        <w:trPr>
          <w:trHeight w:val="23"/>
          <w:jc w:val="center"/>
        </w:trPr>
        <w:tc>
          <w:tcPr>
            <w:tcW w:w="1300" w:type="pct"/>
            <w:vMerge/>
          </w:tcPr>
          <w:p w14:paraId="0B7A69FC"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72409D72" w14:textId="77777777" w:rsidR="00AD0BC0" w:rsidRPr="00A643F8" w:rsidRDefault="00AD0BC0" w:rsidP="00A643F8">
            <w:pPr>
              <w:rPr>
                <w:rFonts w:ascii="Times New Roman" w:eastAsia="Calibri" w:hAnsi="Times New Roman" w:cs="Times New Roman"/>
                <w:sz w:val="24"/>
                <w:szCs w:val="24"/>
              </w:rPr>
            </w:pPr>
          </w:p>
        </w:tc>
        <w:tc>
          <w:tcPr>
            <w:tcW w:w="2327" w:type="pct"/>
          </w:tcPr>
          <w:p w14:paraId="33E50165" w14:textId="1AFF6FDB"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анализировать образовательные потребности обучающихся в условиях инклюзивного образования</w:t>
            </w:r>
          </w:p>
        </w:tc>
      </w:tr>
      <w:tr w:rsidR="000D56CC" w:rsidRPr="00A643F8" w14:paraId="384C397A" w14:textId="77777777" w:rsidTr="00A643F8">
        <w:trPr>
          <w:trHeight w:val="23"/>
          <w:jc w:val="center"/>
        </w:trPr>
        <w:tc>
          <w:tcPr>
            <w:tcW w:w="1300" w:type="pct"/>
            <w:vMerge/>
          </w:tcPr>
          <w:p w14:paraId="0F295829"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027C908" w14:textId="77777777" w:rsidR="000D56CC" w:rsidRPr="00A643F8" w:rsidRDefault="000D56CC" w:rsidP="00A643F8">
            <w:pPr>
              <w:rPr>
                <w:rFonts w:ascii="Times New Roman" w:eastAsia="Calibri" w:hAnsi="Times New Roman" w:cs="Times New Roman"/>
                <w:sz w:val="24"/>
                <w:szCs w:val="24"/>
              </w:rPr>
            </w:pPr>
          </w:p>
        </w:tc>
        <w:tc>
          <w:tcPr>
            <w:tcW w:w="2327" w:type="pct"/>
          </w:tcPr>
          <w:p w14:paraId="515801DC" w14:textId="3AB67886"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730F3EA9" w14:textId="77777777" w:rsidTr="00A643F8">
        <w:trPr>
          <w:trHeight w:val="23"/>
          <w:jc w:val="center"/>
        </w:trPr>
        <w:tc>
          <w:tcPr>
            <w:tcW w:w="1300" w:type="pct"/>
            <w:vMerge/>
          </w:tcPr>
          <w:p w14:paraId="5F45CE04"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3FD6159" w14:textId="77777777" w:rsidR="000D56CC" w:rsidRPr="00A643F8" w:rsidRDefault="000D56CC" w:rsidP="00A643F8">
            <w:pPr>
              <w:rPr>
                <w:rFonts w:ascii="Times New Roman" w:eastAsia="Calibri" w:hAnsi="Times New Roman" w:cs="Times New Roman"/>
                <w:sz w:val="24"/>
                <w:szCs w:val="24"/>
              </w:rPr>
            </w:pPr>
          </w:p>
        </w:tc>
        <w:tc>
          <w:tcPr>
            <w:tcW w:w="2327" w:type="pct"/>
          </w:tcPr>
          <w:p w14:paraId="7A8C4A67" w14:textId="47B32658"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методические основы диагностики музыкального развития обучающихся</w:t>
            </w:r>
          </w:p>
        </w:tc>
      </w:tr>
      <w:tr w:rsidR="000D56CC" w:rsidRPr="00A643F8" w14:paraId="6E2B1538" w14:textId="77777777" w:rsidTr="00A643F8">
        <w:trPr>
          <w:trHeight w:val="23"/>
          <w:jc w:val="center"/>
        </w:trPr>
        <w:tc>
          <w:tcPr>
            <w:tcW w:w="1300" w:type="pct"/>
            <w:vMerge/>
          </w:tcPr>
          <w:p w14:paraId="180A0483"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535BE52A" w14:textId="62255170"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2.6. Анализировать уроки музыки и внеурочные музыкальные мероприятия</w:t>
            </w:r>
          </w:p>
        </w:tc>
        <w:tc>
          <w:tcPr>
            <w:tcW w:w="2327" w:type="pct"/>
          </w:tcPr>
          <w:p w14:paraId="0773525B" w14:textId="4D7F1AB5"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1EA85EB8" w14:textId="77777777" w:rsidTr="00A643F8">
        <w:trPr>
          <w:trHeight w:val="23"/>
          <w:jc w:val="center"/>
        </w:trPr>
        <w:tc>
          <w:tcPr>
            <w:tcW w:w="1300" w:type="pct"/>
            <w:vMerge/>
          </w:tcPr>
          <w:p w14:paraId="05D9ECF9"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464C807" w14:textId="77777777" w:rsidR="000D56CC" w:rsidRPr="00A643F8" w:rsidRDefault="000D56CC" w:rsidP="00A643F8">
            <w:pPr>
              <w:rPr>
                <w:rFonts w:ascii="Times New Roman" w:eastAsia="Calibri" w:hAnsi="Times New Roman" w:cs="Times New Roman"/>
                <w:sz w:val="24"/>
                <w:szCs w:val="24"/>
              </w:rPr>
            </w:pPr>
          </w:p>
        </w:tc>
        <w:tc>
          <w:tcPr>
            <w:tcW w:w="2327" w:type="pct"/>
          </w:tcPr>
          <w:p w14:paraId="795A7787" w14:textId="1F4E6B26" w:rsidR="000D56CC" w:rsidRPr="00A643F8" w:rsidRDefault="00BD4586" w:rsidP="00A643F8">
            <w:pPr>
              <w:rPr>
                <w:rFonts w:ascii="Times New Roman" w:eastAsia="Calibri" w:hAnsi="Times New Roman" w:cs="Times New Roman"/>
                <w:b/>
                <w:sz w:val="24"/>
                <w:szCs w:val="24"/>
              </w:rPr>
            </w:pPr>
            <w:r w:rsidRPr="00A643F8">
              <w:rPr>
                <w:rFonts w:ascii="Times New Roman" w:hAnsi="Times New Roman" w:cs="Times New Roman"/>
                <w:sz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D56CC" w:rsidRPr="00A643F8" w14:paraId="20D4578C" w14:textId="77777777" w:rsidTr="00A643F8">
        <w:trPr>
          <w:trHeight w:val="23"/>
          <w:jc w:val="center"/>
        </w:trPr>
        <w:tc>
          <w:tcPr>
            <w:tcW w:w="1300" w:type="pct"/>
            <w:vMerge/>
          </w:tcPr>
          <w:p w14:paraId="3C46893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790BE58A" w14:textId="77777777" w:rsidR="000D56CC" w:rsidRPr="00A643F8" w:rsidRDefault="000D56CC" w:rsidP="00A643F8">
            <w:pPr>
              <w:rPr>
                <w:rFonts w:ascii="Times New Roman" w:eastAsia="Calibri" w:hAnsi="Times New Roman" w:cs="Times New Roman"/>
                <w:sz w:val="24"/>
                <w:szCs w:val="24"/>
              </w:rPr>
            </w:pPr>
          </w:p>
        </w:tc>
        <w:tc>
          <w:tcPr>
            <w:tcW w:w="2327" w:type="pct"/>
          </w:tcPr>
          <w:p w14:paraId="5871CD0D" w14:textId="203063F4"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31C9D9A8" w14:textId="77777777" w:rsidTr="00A643F8">
        <w:trPr>
          <w:trHeight w:val="23"/>
          <w:jc w:val="center"/>
        </w:trPr>
        <w:tc>
          <w:tcPr>
            <w:tcW w:w="1300" w:type="pct"/>
            <w:vMerge/>
          </w:tcPr>
          <w:p w14:paraId="0667F1D3"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5CB4D4F0" w14:textId="77777777" w:rsidR="000D56CC" w:rsidRPr="00A643F8" w:rsidRDefault="000D56CC" w:rsidP="00A643F8">
            <w:pPr>
              <w:rPr>
                <w:rFonts w:ascii="Times New Roman" w:eastAsia="Calibri" w:hAnsi="Times New Roman" w:cs="Times New Roman"/>
                <w:sz w:val="24"/>
                <w:szCs w:val="24"/>
              </w:rPr>
            </w:pPr>
          </w:p>
        </w:tc>
        <w:tc>
          <w:tcPr>
            <w:tcW w:w="2327" w:type="pct"/>
          </w:tcPr>
          <w:p w14:paraId="2059D840" w14:textId="42D977E2"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анализировать образовательные потребности обучающихся в условиях инклюзивного образования</w:t>
            </w:r>
          </w:p>
        </w:tc>
      </w:tr>
      <w:tr w:rsidR="00AD0BC0" w:rsidRPr="00A643F8" w14:paraId="2637958F" w14:textId="77777777" w:rsidTr="00A643F8">
        <w:trPr>
          <w:trHeight w:val="23"/>
          <w:jc w:val="center"/>
        </w:trPr>
        <w:tc>
          <w:tcPr>
            <w:tcW w:w="1300" w:type="pct"/>
            <w:vMerge/>
          </w:tcPr>
          <w:p w14:paraId="1E535B9C"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7EEE326E" w14:textId="77777777" w:rsidR="00AD0BC0" w:rsidRPr="00A643F8" w:rsidRDefault="00AD0BC0" w:rsidP="00A643F8">
            <w:pPr>
              <w:rPr>
                <w:rFonts w:ascii="Times New Roman" w:eastAsia="Calibri" w:hAnsi="Times New Roman" w:cs="Times New Roman"/>
                <w:sz w:val="24"/>
                <w:szCs w:val="24"/>
              </w:rPr>
            </w:pPr>
          </w:p>
        </w:tc>
        <w:tc>
          <w:tcPr>
            <w:tcW w:w="2327" w:type="pct"/>
          </w:tcPr>
          <w:p w14:paraId="1311A019" w14:textId="2D90421C"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осваивать и адекватно применять специальные технологии и методы, позволяющие проводить коррекционно-развивающую работу в условиях инклюзивного образования</w:t>
            </w:r>
          </w:p>
        </w:tc>
      </w:tr>
      <w:tr w:rsidR="00AD0BC0" w:rsidRPr="00A643F8" w14:paraId="3F4FFF62" w14:textId="77777777" w:rsidTr="00A643F8">
        <w:trPr>
          <w:trHeight w:val="23"/>
          <w:jc w:val="center"/>
        </w:trPr>
        <w:tc>
          <w:tcPr>
            <w:tcW w:w="1300" w:type="pct"/>
            <w:vMerge/>
          </w:tcPr>
          <w:p w14:paraId="7D661C9B"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51644FF5" w14:textId="77777777" w:rsidR="00AD0BC0" w:rsidRPr="00A643F8" w:rsidRDefault="00AD0BC0" w:rsidP="00A643F8">
            <w:pPr>
              <w:rPr>
                <w:rFonts w:ascii="Times New Roman" w:eastAsia="Calibri" w:hAnsi="Times New Roman" w:cs="Times New Roman"/>
                <w:sz w:val="24"/>
                <w:szCs w:val="24"/>
              </w:rPr>
            </w:pPr>
          </w:p>
        </w:tc>
        <w:tc>
          <w:tcPr>
            <w:tcW w:w="2327" w:type="pct"/>
          </w:tcPr>
          <w:p w14:paraId="105C4858" w14:textId="6D1C3175"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оценивать процесс и результаты музыкальной деятельности обучающихся</w:t>
            </w:r>
          </w:p>
        </w:tc>
      </w:tr>
      <w:tr w:rsidR="00AD0BC0" w:rsidRPr="00A643F8" w14:paraId="5D74492E" w14:textId="77777777" w:rsidTr="00A643F8">
        <w:trPr>
          <w:trHeight w:val="23"/>
          <w:jc w:val="center"/>
        </w:trPr>
        <w:tc>
          <w:tcPr>
            <w:tcW w:w="1300" w:type="pct"/>
            <w:vMerge/>
          </w:tcPr>
          <w:p w14:paraId="2E59E777"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4A119CB1" w14:textId="77777777" w:rsidR="00AD0BC0" w:rsidRPr="00A643F8" w:rsidRDefault="00AD0BC0" w:rsidP="00A643F8">
            <w:pPr>
              <w:rPr>
                <w:rFonts w:ascii="Times New Roman" w:eastAsia="Calibri" w:hAnsi="Times New Roman" w:cs="Times New Roman"/>
                <w:sz w:val="24"/>
                <w:szCs w:val="24"/>
              </w:rPr>
            </w:pPr>
          </w:p>
        </w:tc>
        <w:tc>
          <w:tcPr>
            <w:tcW w:w="2327" w:type="pct"/>
          </w:tcPr>
          <w:p w14:paraId="20B511B0" w14:textId="5128450C"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осуществлять самоанализ и самоконтроль при проведении уроков и мероприятий</w:t>
            </w:r>
          </w:p>
        </w:tc>
      </w:tr>
      <w:tr w:rsidR="00AD0BC0" w:rsidRPr="00A643F8" w14:paraId="36A98E90" w14:textId="77777777" w:rsidTr="00A643F8">
        <w:trPr>
          <w:trHeight w:val="23"/>
          <w:jc w:val="center"/>
        </w:trPr>
        <w:tc>
          <w:tcPr>
            <w:tcW w:w="1300" w:type="pct"/>
            <w:vMerge/>
          </w:tcPr>
          <w:p w14:paraId="5D0BAD2E" w14:textId="77777777" w:rsidR="00AD0BC0" w:rsidRPr="00A643F8" w:rsidRDefault="00AD0BC0" w:rsidP="00A643F8">
            <w:pPr>
              <w:rPr>
                <w:rFonts w:ascii="Times New Roman" w:eastAsia="Calibri" w:hAnsi="Times New Roman" w:cs="Times New Roman"/>
                <w:sz w:val="24"/>
                <w:szCs w:val="24"/>
              </w:rPr>
            </w:pPr>
          </w:p>
        </w:tc>
        <w:tc>
          <w:tcPr>
            <w:tcW w:w="1373" w:type="pct"/>
            <w:vMerge/>
          </w:tcPr>
          <w:p w14:paraId="23FFAE2E" w14:textId="77777777" w:rsidR="00AD0BC0" w:rsidRPr="00A643F8" w:rsidRDefault="00AD0BC0" w:rsidP="00A643F8">
            <w:pPr>
              <w:rPr>
                <w:rFonts w:ascii="Times New Roman" w:eastAsia="Calibri" w:hAnsi="Times New Roman" w:cs="Times New Roman"/>
                <w:sz w:val="24"/>
                <w:szCs w:val="24"/>
              </w:rPr>
            </w:pPr>
          </w:p>
        </w:tc>
        <w:tc>
          <w:tcPr>
            <w:tcW w:w="2327" w:type="pct"/>
          </w:tcPr>
          <w:p w14:paraId="22C9E6D7" w14:textId="76A27E54" w:rsidR="00AD0BC0" w:rsidRPr="00A643F8" w:rsidRDefault="00AD0BC0" w:rsidP="00A643F8">
            <w:pPr>
              <w:rPr>
                <w:rFonts w:ascii="Times New Roman" w:hAnsi="Times New Roman" w:cs="Times New Roman"/>
                <w:sz w:val="24"/>
              </w:rPr>
            </w:pPr>
            <w:r w:rsidRPr="00A643F8">
              <w:rPr>
                <w:rFonts w:ascii="Times New Roman" w:hAnsi="Times New Roman" w:cs="Times New Roman"/>
                <w:sz w:val="24"/>
              </w:rPr>
              <w:t>анализировать подготовку и проведение уроков, досуговых мероприятий, корректировать и совершенствовать их</w:t>
            </w:r>
          </w:p>
        </w:tc>
      </w:tr>
      <w:tr w:rsidR="000D56CC" w:rsidRPr="00A643F8" w14:paraId="03E68D77" w14:textId="77777777" w:rsidTr="00A643F8">
        <w:trPr>
          <w:trHeight w:val="23"/>
          <w:jc w:val="center"/>
        </w:trPr>
        <w:tc>
          <w:tcPr>
            <w:tcW w:w="1300" w:type="pct"/>
            <w:vMerge/>
          </w:tcPr>
          <w:p w14:paraId="27AFC3AC"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CF25575" w14:textId="77777777" w:rsidR="000D56CC" w:rsidRPr="00A643F8" w:rsidRDefault="000D56CC" w:rsidP="00A643F8">
            <w:pPr>
              <w:rPr>
                <w:rFonts w:ascii="Times New Roman" w:eastAsia="Calibri" w:hAnsi="Times New Roman" w:cs="Times New Roman"/>
                <w:sz w:val="24"/>
                <w:szCs w:val="24"/>
              </w:rPr>
            </w:pPr>
          </w:p>
        </w:tc>
        <w:tc>
          <w:tcPr>
            <w:tcW w:w="2327" w:type="pct"/>
          </w:tcPr>
          <w:p w14:paraId="17C53748" w14:textId="7B774514"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51EFD9AF" w14:textId="77777777" w:rsidTr="00A643F8">
        <w:trPr>
          <w:trHeight w:val="23"/>
          <w:jc w:val="center"/>
        </w:trPr>
        <w:tc>
          <w:tcPr>
            <w:tcW w:w="1300" w:type="pct"/>
            <w:vMerge/>
          </w:tcPr>
          <w:p w14:paraId="3ECDCC92"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782DDBAC" w14:textId="77777777" w:rsidR="000D56CC" w:rsidRPr="00A643F8" w:rsidRDefault="000D56CC" w:rsidP="00A643F8">
            <w:pPr>
              <w:rPr>
                <w:rFonts w:ascii="Times New Roman" w:eastAsia="Calibri" w:hAnsi="Times New Roman" w:cs="Times New Roman"/>
                <w:sz w:val="24"/>
                <w:szCs w:val="24"/>
              </w:rPr>
            </w:pPr>
          </w:p>
        </w:tc>
        <w:tc>
          <w:tcPr>
            <w:tcW w:w="2327" w:type="pct"/>
          </w:tcPr>
          <w:p w14:paraId="12513F23" w14:textId="3599A080" w:rsidR="000D56CC" w:rsidRPr="00A643F8" w:rsidRDefault="00AD0BC0" w:rsidP="00A643F8">
            <w:pPr>
              <w:rPr>
                <w:rFonts w:ascii="Times New Roman" w:eastAsia="Calibri" w:hAnsi="Times New Roman" w:cs="Times New Roman"/>
                <w:b/>
                <w:sz w:val="24"/>
                <w:szCs w:val="24"/>
              </w:rPr>
            </w:pPr>
            <w:r w:rsidRPr="00A643F8">
              <w:rPr>
                <w:rFonts w:ascii="Times New Roman" w:hAnsi="Times New Roman" w:cs="Times New Roman"/>
                <w:sz w:val="24"/>
              </w:rPr>
              <w:t>методические основы диагностики музыкального развития обучающихся</w:t>
            </w:r>
          </w:p>
        </w:tc>
      </w:tr>
      <w:tr w:rsidR="000D56CC" w:rsidRPr="00A643F8" w14:paraId="683D6CB6" w14:textId="77777777" w:rsidTr="00A643F8">
        <w:trPr>
          <w:trHeight w:val="23"/>
          <w:jc w:val="center"/>
        </w:trPr>
        <w:tc>
          <w:tcPr>
            <w:tcW w:w="1300" w:type="pct"/>
            <w:vMerge/>
          </w:tcPr>
          <w:p w14:paraId="797F02B6"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1897EECA" w14:textId="624D84CE"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2.7. Вести документацию, обеспечивающую процесс музыкального образования в общеобразовательной организации</w:t>
            </w:r>
          </w:p>
        </w:tc>
        <w:tc>
          <w:tcPr>
            <w:tcW w:w="2327" w:type="pct"/>
          </w:tcPr>
          <w:p w14:paraId="17B079CD" w14:textId="09C32F63"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5CF64F04" w14:textId="77777777" w:rsidTr="00A643F8">
        <w:trPr>
          <w:trHeight w:val="23"/>
          <w:jc w:val="center"/>
        </w:trPr>
        <w:tc>
          <w:tcPr>
            <w:tcW w:w="1300" w:type="pct"/>
            <w:vMerge/>
          </w:tcPr>
          <w:p w14:paraId="178067A6"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4150381" w14:textId="77777777" w:rsidR="000D56CC" w:rsidRPr="00A643F8" w:rsidRDefault="000D56CC" w:rsidP="00A643F8">
            <w:pPr>
              <w:rPr>
                <w:rFonts w:ascii="Times New Roman" w:eastAsia="Calibri" w:hAnsi="Times New Roman" w:cs="Times New Roman"/>
                <w:sz w:val="24"/>
                <w:szCs w:val="24"/>
              </w:rPr>
            </w:pPr>
          </w:p>
        </w:tc>
        <w:tc>
          <w:tcPr>
            <w:tcW w:w="2327" w:type="pct"/>
          </w:tcPr>
          <w:p w14:paraId="2534282F" w14:textId="197D4696" w:rsidR="000D56CC" w:rsidRPr="00A643F8" w:rsidRDefault="00BD4586" w:rsidP="00A643F8">
            <w:pPr>
              <w:rPr>
                <w:rFonts w:ascii="Times New Roman" w:eastAsia="Calibri" w:hAnsi="Times New Roman" w:cs="Times New Roman"/>
                <w:b/>
                <w:sz w:val="24"/>
                <w:szCs w:val="24"/>
              </w:rPr>
            </w:pPr>
            <w:r w:rsidRPr="00A643F8">
              <w:rPr>
                <w:rFonts w:ascii="Times New Roman" w:hAnsi="Times New Roman" w:cs="Times New Roman"/>
                <w:sz w:val="24"/>
              </w:rPr>
              <w:t>ведения учебной документации</w:t>
            </w:r>
          </w:p>
        </w:tc>
      </w:tr>
      <w:tr w:rsidR="000D56CC" w:rsidRPr="00A643F8" w14:paraId="58EB733F" w14:textId="77777777" w:rsidTr="00A643F8">
        <w:trPr>
          <w:trHeight w:val="23"/>
          <w:jc w:val="center"/>
        </w:trPr>
        <w:tc>
          <w:tcPr>
            <w:tcW w:w="1300" w:type="pct"/>
            <w:vMerge/>
          </w:tcPr>
          <w:p w14:paraId="70423247"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68FC83A" w14:textId="77777777" w:rsidR="000D56CC" w:rsidRPr="00A643F8" w:rsidRDefault="000D56CC" w:rsidP="00A643F8">
            <w:pPr>
              <w:rPr>
                <w:rFonts w:ascii="Times New Roman" w:eastAsia="Calibri" w:hAnsi="Times New Roman" w:cs="Times New Roman"/>
                <w:sz w:val="24"/>
                <w:szCs w:val="24"/>
              </w:rPr>
            </w:pPr>
          </w:p>
        </w:tc>
        <w:tc>
          <w:tcPr>
            <w:tcW w:w="2327" w:type="pct"/>
          </w:tcPr>
          <w:p w14:paraId="45012B6B" w14:textId="1FFDA6A2"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3C779D2D" w14:textId="77777777" w:rsidTr="00A643F8">
        <w:trPr>
          <w:trHeight w:val="23"/>
          <w:jc w:val="center"/>
        </w:trPr>
        <w:tc>
          <w:tcPr>
            <w:tcW w:w="1300" w:type="pct"/>
            <w:vMerge/>
          </w:tcPr>
          <w:p w14:paraId="1C471012"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D40418D" w14:textId="77777777" w:rsidR="000D56CC" w:rsidRPr="00A643F8" w:rsidRDefault="000D56CC" w:rsidP="00A643F8">
            <w:pPr>
              <w:rPr>
                <w:rFonts w:ascii="Times New Roman" w:eastAsia="Calibri" w:hAnsi="Times New Roman" w:cs="Times New Roman"/>
                <w:sz w:val="24"/>
                <w:szCs w:val="24"/>
              </w:rPr>
            </w:pPr>
          </w:p>
        </w:tc>
        <w:tc>
          <w:tcPr>
            <w:tcW w:w="2327" w:type="pct"/>
          </w:tcPr>
          <w:p w14:paraId="551FB535" w14:textId="5DF6635D" w:rsidR="000D56CC" w:rsidRPr="00A643F8" w:rsidRDefault="00AD0BC0" w:rsidP="00A643F8">
            <w:pPr>
              <w:rPr>
                <w:rFonts w:ascii="Times New Roman" w:eastAsia="Calibri" w:hAnsi="Times New Roman" w:cs="Times New Roman"/>
                <w:bCs/>
                <w:sz w:val="24"/>
                <w:szCs w:val="24"/>
              </w:rPr>
            </w:pPr>
            <w:r w:rsidRPr="00A643F8">
              <w:rPr>
                <w:rFonts w:ascii="Times New Roman" w:eastAsia="Calibri" w:hAnsi="Times New Roman" w:cs="Times New Roman"/>
                <w:bCs/>
                <w:sz w:val="24"/>
                <w:szCs w:val="24"/>
              </w:rPr>
              <w:t>вести учебную документацию</w:t>
            </w:r>
          </w:p>
        </w:tc>
      </w:tr>
      <w:tr w:rsidR="000D56CC" w:rsidRPr="00A643F8" w14:paraId="0BE86986" w14:textId="77777777" w:rsidTr="00A643F8">
        <w:trPr>
          <w:trHeight w:val="23"/>
          <w:jc w:val="center"/>
        </w:trPr>
        <w:tc>
          <w:tcPr>
            <w:tcW w:w="1300" w:type="pct"/>
            <w:vMerge/>
          </w:tcPr>
          <w:p w14:paraId="1C54A65C"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767ECF04" w14:textId="77777777" w:rsidR="000D56CC" w:rsidRPr="00A643F8" w:rsidRDefault="000D56CC" w:rsidP="00A643F8">
            <w:pPr>
              <w:rPr>
                <w:rFonts w:ascii="Times New Roman" w:eastAsia="Calibri" w:hAnsi="Times New Roman" w:cs="Times New Roman"/>
                <w:sz w:val="24"/>
                <w:szCs w:val="24"/>
              </w:rPr>
            </w:pPr>
          </w:p>
        </w:tc>
        <w:tc>
          <w:tcPr>
            <w:tcW w:w="2327" w:type="pct"/>
          </w:tcPr>
          <w:p w14:paraId="79D8C41C" w14:textId="1880E9E8"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4D8B266C" w14:textId="77777777" w:rsidTr="00A643F8">
        <w:trPr>
          <w:trHeight w:val="23"/>
          <w:jc w:val="center"/>
        </w:trPr>
        <w:tc>
          <w:tcPr>
            <w:tcW w:w="1300" w:type="pct"/>
            <w:vMerge/>
          </w:tcPr>
          <w:p w14:paraId="53D5A8E7"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6BD92CA" w14:textId="77777777" w:rsidR="000D56CC" w:rsidRPr="00A643F8" w:rsidRDefault="000D56CC" w:rsidP="00A643F8">
            <w:pPr>
              <w:rPr>
                <w:rFonts w:ascii="Times New Roman" w:eastAsia="Calibri" w:hAnsi="Times New Roman" w:cs="Times New Roman"/>
                <w:sz w:val="24"/>
                <w:szCs w:val="24"/>
              </w:rPr>
            </w:pPr>
          </w:p>
        </w:tc>
        <w:tc>
          <w:tcPr>
            <w:tcW w:w="2327" w:type="pct"/>
          </w:tcPr>
          <w:p w14:paraId="71B5264C" w14:textId="3BB13BA9" w:rsidR="000D56CC" w:rsidRPr="00A643F8" w:rsidRDefault="000546AB" w:rsidP="00A643F8">
            <w:pPr>
              <w:rPr>
                <w:rFonts w:ascii="Times New Roman" w:eastAsia="Calibri" w:hAnsi="Times New Roman" w:cs="Times New Roman"/>
                <w:b/>
                <w:sz w:val="24"/>
                <w:szCs w:val="24"/>
              </w:rPr>
            </w:pPr>
            <w:r w:rsidRPr="00A643F8">
              <w:rPr>
                <w:rFonts w:ascii="Times New Roman" w:eastAsia="Calibri" w:hAnsi="Times New Roman" w:cs="Times New Roman"/>
                <w:bCs/>
                <w:sz w:val="24"/>
                <w:szCs w:val="24"/>
              </w:rPr>
              <w:t>порядок организации ведения учебной документации</w:t>
            </w:r>
          </w:p>
        </w:tc>
      </w:tr>
      <w:tr w:rsidR="000D56CC" w:rsidRPr="00A643F8" w14:paraId="25D4D95E" w14:textId="77777777" w:rsidTr="00A643F8">
        <w:trPr>
          <w:trHeight w:val="23"/>
          <w:jc w:val="center"/>
        </w:trPr>
        <w:tc>
          <w:tcPr>
            <w:tcW w:w="1300" w:type="pct"/>
            <w:vMerge w:val="restart"/>
          </w:tcPr>
          <w:p w14:paraId="6E4DDDF7" w14:textId="6CC4022B"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Педагогическая музыкально-исполнительская деятельность</w:t>
            </w:r>
          </w:p>
        </w:tc>
        <w:tc>
          <w:tcPr>
            <w:tcW w:w="1373" w:type="pct"/>
            <w:vMerge w:val="restart"/>
          </w:tcPr>
          <w:p w14:paraId="3C4939AD" w14:textId="03190C4C"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3.1. Исполнять произведения педагогического репертуара вокального, хорового и инструментального жанров</w:t>
            </w:r>
          </w:p>
        </w:tc>
        <w:tc>
          <w:tcPr>
            <w:tcW w:w="2327" w:type="pct"/>
          </w:tcPr>
          <w:p w14:paraId="60367FE2" w14:textId="082465AA"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0AA059B5" w14:textId="77777777" w:rsidTr="00A643F8">
        <w:trPr>
          <w:trHeight w:val="23"/>
          <w:jc w:val="center"/>
        </w:trPr>
        <w:tc>
          <w:tcPr>
            <w:tcW w:w="1300" w:type="pct"/>
            <w:vMerge/>
          </w:tcPr>
          <w:p w14:paraId="71A3C3F0"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2A0B165" w14:textId="77777777" w:rsidR="000D56CC" w:rsidRPr="00A643F8" w:rsidRDefault="000D56CC" w:rsidP="00A643F8">
            <w:pPr>
              <w:rPr>
                <w:rFonts w:ascii="Times New Roman" w:eastAsia="Calibri" w:hAnsi="Times New Roman" w:cs="Times New Roman"/>
                <w:sz w:val="24"/>
                <w:szCs w:val="24"/>
              </w:rPr>
            </w:pPr>
          </w:p>
        </w:tc>
        <w:tc>
          <w:tcPr>
            <w:tcW w:w="2327" w:type="pct"/>
          </w:tcPr>
          <w:p w14:paraId="59C2360C" w14:textId="2497A999"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0D56CC" w:rsidRPr="00A643F8" w14:paraId="1ECDF43E" w14:textId="77777777" w:rsidTr="00A643F8">
        <w:trPr>
          <w:trHeight w:val="23"/>
          <w:jc w:val="center"/>
        </w:trPr>
        <w:tc>
          <w:tcPr>
            <w:tcW w:w="1300" w:type="pct"/>
            <w:vMerge/>
          </w:tcPr>
          <w:p w14:paraId="449E2515"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201768B" w14:textId="77777777" w:rsidR="000D56CC" w:rsidRPr="00A643F8" w:rsidRDefault="000D56CC" w:rsidP="00A643F8">
            <w:pPr>
              <w:rPr>
                <w:rFonts w:ascii="Times New Roman" w:eastAsia="Calibri" w:hAnsi="Times New Roman" w:cs="Times New Roman"/>
                <w:sz w:val="24"/>
                <w:szCs w:val="24"/>
              </w:rPr>
            </w:pPr>
          </w:p>
        </w:tc>
        <w:tc>
          <w:tcPr>
            <w:tcW w:w="2327" w:type="pct"/>
          </w:tcPr>
          <w:p w14:paraId="0D2D52CB" w14:textId="775CD53D"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3B235200" w14:textId="77777777" w:rsidTr="00A643F8">
        <w:trPr>
          <w:trHeight w:val="23"/>
          <w:jc w:val="center"/>
        </w:trPr>
        <w:tc>
          <w:tcPr>
            <w:tcW w:w="1300" w:type="pct"/>
            <w:vMerge/>
          </w:tcPr>
          <w:p w14:paraId="5E1FA55C"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7F17A9E0" w14:textId="77777777" w:rsidR="000D56CC" w:rsidRPr="00A643F8" w:rsidRDefault="000D56CC" w:rsidP="00A643F8">
            <w:pPr>
              <w:rPr>
                <w:rFonts w:ascii="Times New Roman" w:eastAsia="Calibri" w:hAnsi="Times New Roman" w:cs="Times New Roman"/>
                <w:sz w:val="24"/>
                <w:szCs w:val="24"/>
              </w:rPr>
            </w:pPr>
          </w:p>
        </w:tc>
        <w:tc>
          <w:tcPr>
            <w:tcW w:w="2327" w:type="pct"/>
          </w:tcPr>
          <w:p w14:paraId="49DCEAAA" w14:textId="48CB744C"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r>
      <w:tr w:rsidR="000D56CC" w:rsidRPr="00A643F8" w14:paraId="0ACAF8CF" w14:textId="77777777" w:rsidTr="00A643F8">
        <w:trPr>
          <w:trHeight w:val="23"/>
          <w:jc w:val="center"/>
        </w:trPr>
        <w:tc>
          <w:tcPr>
            <w:tcW w:w="1300" w:type="pct"/>
            <w:vMerge/>
          </w:tcPr>
          <w:p w14:paraId="48B3E1D6"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7EBAF7A" w14:textId="77777777" w:rsidR="000D56CC" w:rsidRPr="00A643F8" w:rsidRDefault="000D56CC" w:rsidP="00A643F8">
            <w:pPr>
              <w:rPr>
                <w:rFonts w:ascii="Times New Roman" w:eastAsia="Calibri" w:hAnsi="Times New Roman" w:cs="Times New Roman"/>
                <w:sz w:val="24"/>
                <w:szCs w:val="24"/>
              </w:rPr>
            </w:pPr>
          </w:p>
        </w:tc>
        <w:tc>
          <w:tcPr>
            <w:tcW w:w="2327" w:type="pct"/>
          </w:tcPr>
          <w:p w14:paraId="67B7A1E7" w14:textId="3F6D84FD"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1D0BE0" w:rsidRPr="00A643F8" w14:paraId="0BF13F9A" w14:textId="77777777" w:rsidTr="00A643F8">
        <w:trPr>
          <w:trHeight w:val="23"/>
          <w:jc w:val="center"/>
        </w:trPr>
        <w:tc>
          <w:tcPr>
            <w:tcW w:w="1300" w:type="pct"/>
            <w:vMerge/>
          </w:tcPr>
          <w:p w14:paraId="1B01E198"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32383659" w14:textId="77777777" w:rsidR="001D0BE0" w:rsidRPr="00A643F8" w:rsidRDefault="001D0BE0" w:rsidP="00A643F8">
            <w:pPr>
              <w:rPr>
                <w:rFonts w:ascii="Times New Roman" w:eastAsia="Calibri" w:hAnsi="Times New Roman" w:cs="Times New Roman"/>
                <w:sz w:val="24"/>
                <w:szCs w:val="24"/>
              </w:rPr>
            </w:pPr>
          </w:p>
        </w:tc>
        <w:tc>
          <w:tcPr>
            <w:tcW w:w="2327" w:type="pct"/>
          </w:tcPr>
          <w:p w14:paraId="3189BBAA" w14:textId="4121BE6D" w:rsidR="001D0BE0"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основные принципы сольного исполнительства, основные этапы развития певческого голоса</w:t>
            </w:r>
          </w:p>
        </w:tc>
      </w:tr>
      <w:tr w:rsidR="001D0BE0" w:rsidRPr="00A643F8" w14:paraId="56CB55B3" w14:textId="77777777" w:rsidTr="00A643F8">
        <w:trPr>
          <w:trHeight w:val="23"/>
          <w:jc w:val="center"/>
        </w:trPr>
        <w:tc>
          <w:tcPr>
            <w:tcW w:w="1300" w:type="pct"/>
            <w:vMerge/>
          </w:tcPr>
          <w:p w14:paraId="70E9DFFA"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574271A1" w14:textId="77777777" w:rsidR="001D0BE0" w:rsidRPr="00A643F8" w:rsidRDefault="001D0BE0" w:rsidP="00A643F8">
            <w:pPr>
              <w:rPr>
                <w:rFonts w:ascii="Times New Roman" w:eastAsia="Calibri" w:hAnsi="Times New Roman" w:cs="Times New Roman"/>
                <w:sz w:val="24"/>
                <w:szCs w:val="24"/>
              </w:rPr>
            </w:pPr>
          </w:p>
        </w:tc>
        <w:tc>
          <w:tcPr>
            <w:tcW w:w="2327" w:type="pct"/>
          </w:tcPr>
          <w:p w14:paraId="2B0E186A" w14:textId="672CD715"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специфику голосообразования в пении и в речи</w:t>
            </w:r>
          </w:p>
        </w:tc>
      </w:tr>
      <w:tr w:rsidR="001D0BE0" w:rsidRPr="00A643F8" w14:paraId="51333E27" w14:textId="77777777" w:rsidTr="00A643F8">
        <w:trPr>
          <w:trHeight w:val="23"/>
          <w:jc w:val="center"/>
        </w:trPr>
        <w:tc>
          <w:tcPr>
            <w:tcW w:w="1300" w:type="pct"/>
            <w:vMerge/>
          </w:tcPr>
          <w:p w14:paraId="3B43CAC9"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32C75A7C" w14:textId="77777777" w:rsidR="001D0BE0" w:rsidRPr="00A643F8" w:rsidRDefault="001D0BE0" w:rsidP="00A643F8">
            <w:pPr>
              <w:rPr>
                <w:rFonts w:ascii="Times New Roman" w:eastAsia="Calibri" w:hAnsi="Times New Roman" w:cs="Times New Roman"/>
                <w:sz w:val="24"/>
                <w:szCs w:val="24"/>
              </w:rPr>
            </w:pPr>
          </w:p>
        </w:tc>
        <w:tc>
          <w:tcPr>
            <w:tcW w:w="2327" w:type="pct"/>
          </w:tcPr>
          <w:p w14:paraId="24E71C3E" w14:textId="6B9E75CB"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стилистические особенности различных вокальных жанров;</w:t>
            </w:r>
          </w:p>
        </w:tc>
      </w:tr>
      <w:tr w:rsidR="001D0BE0" w:rsidRPr="00A643F8" w14:paraId="353F2C35" w14:textId="77777777" w:rsidTr="00A643F8">
        <w:trPr>
          <w:trHeight w:val="23"/>
          <w:jc w:val="center"/>
        </w:trPr>
        <w:tc>
          <w:tcPr>
            <w:tcW w:w="1300" w:type="pct"/>
            <w:vMerge/>
          </w:tcPr>
          <w:p w14:paraId="5F2DB266"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7721D0A3" w14:textId="77777777" w:rsidR="001D0BE0" w:rsidRPr="00A643F8" w:rsidRDefault="001D0BE0" w:rsidP="00A643F8">
            <w:pPr>
              <w:rPr>
                <w:rFonts w:ascii="Times New Roman" w:eastAsia="Calibri" w:hAnsi="Times New Roman" w:cs="Times New Roman"/>
                <w:sz w:val="24"/>
                <w:szCs w:val="24"/>
              </w:rPr>
            </w:pPr>
          </w:p>
        </w:tc>
        <w:tc>
          <w:tcPr>
            <w:tcW w:w="2327" w:type="pct"/>
          </w:tcPr>
          <w:p w14:paraId="674DF865" w14:textId="0AB600BE"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разносторонний по содержанию и стилям вокально-хоровой репертуар</w:t>
            </w:r>
          </w:p>
        </w:tc>
      </w:tr>
      <w:tr w:rsidR="000D56CC" w:rsidRPr="00A643F8" w14:paraId="27AD9D02" w14:textId="77777777" w:rsidTr="00A643F8">
        <w:trPr>
          <w:trHeight w:val="23"/>
          <w:jc w:val="center"/>
        </w:trPr>
        <w:tc>
          <w:tcPr>
            <w:tcW w:w="1300" w:type="pct"/>
            <w:vMerge/>
          </w:tcPr>
          <w:p w14:paraId="27B7C12B"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F7A494A" w14:textId="77777777" w:rsidR="000D56CC" w:rsidRPr="00A643F8" w:rsidRDefault="000D56CC" w:rsidP="00A643F8">
            <w:pPr>
              <w:rPr>
                <w:rFonts w:ascii="Times New Roman" w:eastAsia="Calibri" w:hAnsi="Times New Roman" w:cs="Times New Roman"/>
                <w:sz w:val="24"/>
                <w:szCs w:val="24"/>
              </w:rPr>
            </w:pPr>
          </w:p>
        </w:tc>
        <w:tc>
          <w:tcPr>
            <w:tcW w:w="2327" w:type="pct"/>
          </w:tcPr>
          <w:p w14:paraId="215A7E57" w14:textId="155019F5"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педагогический инструментальный музыкальный репертуар для обеспечения образовательного процесса</w:t>
            </w:r>
          </w:p>
        </w:tc>
      </w:tr>
      <w:tr w:rsidR="000D56CC" w:rsidRPr="00A643F8" w14:paraId="2F3CDB84" w14:textId="77777777" w:rsidTr="00A643F8">
        <w:trPr>
          <w:trHeight w:val="23"/>
          <w:jc w:val="center"/>
        </w:trPr>
        <w:tc>
          <w:tcPr>
            <w:tcW w:w="1300" w:type="pct"/>
            <w:vMerge/>
          </w:tcPr>
          <w:p w14:paraId="4A6D218E"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57AD1788" w14:textId="74FDD4A2"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3.2. Управлять с использованием дирижерских навыков детским хоровым коллективом</w:t>
            </w:r>
          </w:p>
        </w:tc>
        <w:tc>
          <w:tcPr>
            <w:tcW w:w="2327" w:type="pct"/>
          </w:tcPr>
          <w:p w14:paraId="266C992B" w14:textId="7784725C"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539F82AE" w14:textId="77777777" w:rsidTr="00A643F8">
        <w:trPr>
          <w:trHeight w:val="23"/>
          <w:jc w:val="center"/>
        </w:trPr>
        <w:tc>
          <w:tcPr>
            <w:tcW w:w="1300" w:type="pct"/>
            <w:vMerge/>
          </w:tcPr>
          <w:p w14:paraId="4CBE2913"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63A9ABD" w14:textId="77777777" w:rsidR="000D56CC" w:rsidRPr="00A643F8" w:rsidRDefault="000D56CC" w:rsidP="00A643F8">
            <w:pPr>
              <w:rPr>
                <w:rFonts w:ascii="Times New Roman" w:eastAsia="Calibri" w:hAnsi="Times New Roman" w:cs="Times New Roman"/>
                <w:sz w:val="24"/>
                <w:szCs w:val="24"/>
              </w:rPr>
            </w:pPr>
          </w:p>
        </w:tc>
        <w:tc>
          <w:tcPr>
            <w:tcW w:w="2327" w:type="pct"/>
          </w:tcPr>
          <w:p w14:paraId="014F2087" w14:textId="4EB2B4B0"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управления с использованием дирижерских навыков детским хоровым коллективом</w:t>
            </w:r>
          </w:p>
        </w:tc>
      </w:tr>
      <w:tr w:rsidR="000D56CC" w:rsidRPr="00A643F8" w14:paraId="73DF893F" w14:textId="77777777" w:rsidTr="00A643F8">
        <w:trPr>
          <w:trHeight w:val="23"/>
          <w:jc w:val="center"/>
        </w:trPr>
        <w:tc>
          <w:tcPr>
            <w:tcW w:w="1300" w:type="pct"/>
            <w:vMerge/>
          </w:tcPr>
          <w:p w14:paraId="29652A6D"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2919550A" w14:textId="77777777" w:rsidR="000D56CC" w:rsidRPr="00A643F8" w:rsidRDefault="000D56CC" w:rsidP="00A643F8">
            <w:pPr>
              <w:rPr>
                <w:rFonts w:ascii="Times New Roman" w:eastAsia="Calibri" w:hAnsi="Times New Roman" w:cs="Times New Roman"/>
                <w:sz w:val="24"/>
                <w:szCs w:val="24"/>
              </w:rPr>
            </w:pPr>
          </w:p>
        </w:tc>
        <w:tc>
          <w:tcPr>
            <w:tcW w:w="2327" w:type="pct"/>
          </w:tcPr>
          <w:p w14:paraId="4BE03860" w14:textId="2F242191"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41380B89" w14:textId="77777777" w:rsidTr="00A643F8">
        <w:trPr>
          <w:trHeight w:val="23"/>
          <w:jc w:val="center"/>
        </w:trPr>
        <w:tc>
          <w:tcPr>
            <w:tcW w:w="1300" w:type="pct"/>
            <w:vMerge/>
          </w:tcPr>
          <w:p w14:paraId="61A135F0"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09F225D" w14:textId="77777777" w:rsidR="000D56CC" w:rsidRPr="00A643F8" w:rsidRDefault="000D56CC" w:rsidP="00A643F8">
            <w:pPr>
              <w:rPr>
                <w:rFonts w:ascii="Times New Roman" w:eastAsia="Calibri" w:hAnsi="Times New Roman" w:cs="Times New Roman"/>
                <w:sz w:val="24"/>
                <w:szCs w:val="24"/>
              </w:rPr>
            </w:pPr>
          </w:p>
        </w:tc>
        <w:tc>
          <w:tcPr>
            <w:tcW w:w="2327" w:type="pct"/>
          </w:tcPr>
          <w:p w14:paraId="73F60C05" w14:textId="51CE0BD9"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читать с листа разнообразный вокально-хоровой репертуар и точно интонировать хоровую партию</w:t>
            </w:r>
          </w:p>
        </w:tc>
      </w:tr>
      <w:tr w:rsidR="001D0BE0" w:rsidRPr="00A643F8" w14:paraId="7A002747" w14:textId="77777777" w:rsidTr="00A643F8">
        <w:trPr>
          <w:trHeight w:val="23"/>
          <w:jc w:val="center"/>
        </w:trPr>
        <w:tc>
          <w:tcPr>
            <w:tcW w:w="1300" w:type="pct"/>
            <w:vMerge/>
          </w:tcPr>
          <w:p w14:paraId="459401AD"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5A112855" w14:textId="77777777" w:rsidR="001D0BE0" w:rsidRPr="00A643F8" w:rsidRDefault="001D0BE0" w:rsidP="00A643F8">
            <w:pPr>
              <w:rPr>
                <w:rFonts w:ascii="Times New Roman" w:eastAsia="Calibri" w:hAnsi="Times New Roman" w:cs="Times New Roman"/>
                <w:sz w:val="24"/>
                <w:szCs w:val="24"/>
              </w:rPr>
            </w:pPr>
          </w:p>
        </w:tc>
        <w:tc>
          <w:tcPr>
            <w:tcW w:w="2327" w:type="pct"/>
          </w:tcPr>
          <w:p w14:paraId="5F452097" w14:textId="72EFDA9B"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определять и грамотно объяснять задачи исполнения</w:t>
            </w:r>
          </w:p>
        </w:tc>
      </w:tr>
      <w:tr w:rsidR="001D0BE0" w:rsidRPr="00A643F8" w14:paraId="4845D58D" w14:textId="77777777" w:rsidTr="00A643F8">
        <w:trPr>
          <w:trHeight w:val="23"/>
          <w:jc w:val="center"/>
        </w:trPr>
        <w:tc>
          <w:tcPr>
            <w:tcW w:w="1300" w:type="pct"/>
            <w:vMerge/>
          </w:tcPr>
          <w:p w14:paraId="1C32747A"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56AB26FD" w14:textId="77777777" w:rsidR="001D0BE0" w:rsidRPr="00A643F8" w:rsidRDefault="001D0BE0" w:rsidP="00A643F8">
            <w:pPr>
              <w:rPr>
                <w:rFonts w:ascii="Times New Roman" w:eastAsia="Calibri" w:hAnsi="Times New Roman" w:cs="Times New Roman"/>
                <w:sz w:val="24"/>
                <w:szCs w:val="24"/>
              </w:rPr>
            </w:pPr>
          </w:p>
        </w:tc>
        <w:tc>
          <w:tcPr>
            <w:tcW w:w="2327" w:type="pct"/>
          </w:tcPr>
          <w:p w14:paraId="7F039A5D" w14:textId="609335A4"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 xml:space="preserve">использовать различные технические и художественные приемы хорового дирижирования, дирижерские навыки </w:t>
            </w:r>
            <w:r w:rsidRPr="00A643F8">
              <w:rPr>
                <w:rFonts w:ascii="Times New Roman" w:hAnsi="Times New Roman" w:cs="Times New Roman"/>
                <w:sz w:val="24"/>
              </w:rPr>
              <w:lastRenderedPageBreak/>
              <w:t>при управлении детским вокально-хоровым коллективом</w:t>
            </w:r>
          </w:p>
        </w:tc>
      </w:tr>
      <w:tr w:rsidR="001D0BE0" w:rsidRPr="00A643F8" w14:paraId="30164227" w14:textId="77777777" w:rsidTr="00A643F8">
        <w:trPr>
          <w:trHeight w:val="23"/>
          <w:jc w:val="center"/>
        </w:trPr>
        <w:tc>
          <w:tcPr>
            <w:tcW w:w="1300" w:type="pct"/>
            <w:vMerge/>
          </w:tcPr>
          <w:p w14:paraId="232ED53D"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56B757F4" w14:textId="77777777" w:rsidR="001D0BE0" w:rsidRPr="00A643F8" w:rsidRDefault="001D0BE0" w:rsidP="00A643F8">
            <w:pPr>
              <w:rPr>
                <w:rFonts w:ascii="Times New Roman" w:eastAsia="Calibri" w:hAnsi="Times New Roman" w:cs="Times New Roman"/>
                <w:sz w:val="24"/>
                <w:szCs w:val="24"/>
              </w:rPr>
            </w:pPr>
          </w:p>
        </w:tc>
        <w:tc>
          <w:tcPr>
            <w:tcW w:w="2327" w:type="pct"/>
          </w:tcPr>
          <w:p w14:paraId="52B620D4" w14:textId="265483DF"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проводить анализ и самоанализ дирижерско-хоровой деятельности</w:t>
            </w:r>
          </w:p>
        </w:tc>
      </w:tr>
      <w:tr w:rsidR="001D0BE0" w:rsidRPr="00A643F8" w14:paraId="3CA16D50" w14:textId="77777777" w:rsidTr="00A643F8">
        <w:trPr>
          <w:trHeight w:val="23"/>
          <w:jc w:val="center"/>
        </w:trPr>
        <w:tc>
          <w:tcPr>
            <w:tcW w:w="1300" w:type="pct"/>
            <w:vMerge/>
          </w:tcPr>
          <w:p w14:paraId="48EE1340"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706564E6" w14:textId="77777777" w:rsidR="001D0BE0" w:rsidRPr="00A643F8" w:rsidRDefault="001D0BE0" w:rsidP="00A643F8">
            <w:pPr>
              <w:rPr>
                <w:rFonts w:ascii="Times New Roman" w:eastAsia="Calibri" w:hAnsi="Times New Roman" w:cs="Times New Roman"/>
                <w:sz w:val="24"/>
                <w:szCs w:val="24"/>
              </w:rPr>
            </w:pPr>
          </w:p>
        </w:tc>
        <w:tc>
          <w:tcPr>
            <w:tcW w:w="2327" w:type="pct"/>
          </w:tcPr>
          <w:p w14:paraId="7CDCC5E9" w14:textId="61F0D977"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применять методические приемы вокально-хоровой работы</w:t>
            </w:r>
          </w:p>
        </w:tc>
      </w:tr>
      <w:tr w:rsidR="001D0BE0" w:rsidRPr="00A643F8" w14:paraId="7790FFD2" w14:textId="77777777" w:rsidTr="00A643F8">
        <w:trPr>
          <w:trHeight w:val="23"/>
          <w:jc w:val="center"/>
        </w:trPr>
        <w:tc>
          <w:tcPr>
            <w:tcW w:w="1300" w:type="pct"/>
            <w:vMerge/>
          </w:tcPr>
          <w:p w14:paraId="61EF4564"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3345EA77" w14:textId="77777777" w:rsidR="001D0BE0" w:rsidRPr="00A643F8" w:rsidRDefault="001D0BE0" w:rsidP="00A643F8">
            <w:pPr>
              <w:rPr>
                <w:rFonts w:ascii="Times New Roman" w:eastAsia="Calibri" w:hAnsi="Times New Roman" w:cs="Times New Roman"/>
                <w:sz w:val="24"/>
                <w:szCs w:val="24"/>
              </w:rPr>
            </w:pPr>
          </w:p>
        </w:tc>
        <w:tc>
          <w:tcPr>
            <w:tcW w:w="2327" w:type="pct"/>
          </w:tcPr>
          <w:p w14:paraId="1C40A89B" w14:textId="1EA8587B"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анализировать звучание песенно-хоровой партитуры</w:t>
            </w:r>
          </w:p>
        </w:tc>
      </w:tr>
      <w:tr w:rsidR="000D56CC" w:rsidRPr="00A643F8" w14:paraId="3A84AC08" w14:textId="77777777" w:rsidTr="00A643F8">
        <w:trPr>
          <w:trHeight w:val="23"/>
          <w:jc w:val="center"/>
        </w:trPr>
        <w:tc>
          <w:tcPr>
            <w:tcW w:w="1300" w:type="pct"/>
            <w:vMerge/>
          </w:tcPr>
          <w:p w14:paraId="1E1F658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3587C9CF" w14:textId="77777777" w:rsidR="000D56CC" w:rsidRPr="00A643F8" w:rsidRDefault="000D56CC" w:rsidP="00A643F8">
            <w:pPr>
              <w:rPr>
                <w:rFonts w:ascii="Times New Roman" w:eastAsia="Calibri" w:hAnsi="Times New Roman" w:cs="Times New Roman"/>
                <w:sz w:val="24"/>
                <w:szCs w:val="24"/>
              </w:rPr>
            </w:pPr>
          </w:p>
        </w:tc>
        <w:tc>
          <w:tcPr>
            <w:tcW w:w="2327" w:type="pct"/>
          </w:tcPr>
          <w:p w14:paraId="3555E025" w14:textId="1828921E"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1D0BE0" w:rsidRPr="00A643F8" w14:paraId="0EA0EE59" w14:textId="77777777" w:rsidTr="00A643F8">
        <w:trPr>
          <w:trHeight w:val="23"/>
          <w:jc w:val="center"/>
        </w:trPr>
        <w:tc>
          <w:tcPr>
            <w:tcW w:w="1300" w:type="pct"/>
            <w:vMerge/>
          </w:tcPr>
          <w:p w14:paraId="5B54D608"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60A3D6BB" w14:textId="77777777" w:rsidR="001D0BE0" w:rsidRPr="00A643F8" w:rsidRDefault="001D0BE0" w:rsidP="00A643F8">
            <w:pPr>
              <w:rPr>
                <w:rFonts w:ascii="Times New Roman" w:eastAsia="Calibri" w:hAnsi="Times New Roman" w:cs="Times New Roman"/>
                <w:sz w:val="24"/>
                <w:szCs w:val="24"/>
              </w:rPr>
            </w:pPr>
          </w:p>
        </w:tc>
        <w:tc>
          <w:tcPr>
            <w:tcW w:w="2327" w:type="pct"/>
          </w:tcPr>
          <w:p w14:paraId="0871BE5F" w14:textId="4EE489C6" w:rsidR="001D0BE0"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основные принципы сольного исполнительства, основные этапы развития певческого голоса</w:t>
            </w:r>
          </w:p>
        </w:tc>
      </w:tr>
      <w:tr w:rsidR="001D0BE0" w:rsidRPr="00A643F8" w14:paraId="4C109E91" w14:textId="77777777" w:rsidTr="00A643F8">
        <w:trPr>
          <w:trHeight w:val="23"/>
          <w:jc w:val="center"/>
        </w:trPr>
        <w:tc>
          <w:tcPr>
            <w:tcW w:w="1300" w:type="pct"/>
            <w:vMerge/>
          </w:tcPr>
          <w:p w14:paraId="7398CA83"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479E037E" w14:textId="77777777" w:rsidR="001D0BE0" w:rsidRPr="00A643F8" w:rsidRDefault="001D0BE0" w:rsidP="00A643F8">
            <w:pPr>
              <w:rPr>
                <w:rFonts w:ascii="Times New Roman" w:eastAsia="Calibri" w:hAnsi="Times New Roman" w:cs="Times New Roman"/>
                <w:sz w:val="24"/>
                <w:szCs w:val="24"/>
              </w:rPr>
            </w:pPr>
          </w:p>
        </w:tc>
        <w:tc>
          <w:tcPr>
            <w:tcW w:w="2327" w:type="pct"/>
          </w:tcPr>
          <w:p w14:paraId="13F8D503" w14:textId="4FEDBC21"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теоретические основы и методику работы с хором</w:t>
            </w:r>
          </w:p>
        </w:tc>
      </w:tr>
      <w:tr w:rsidR="001D0BE0" w:rsidRPr="00A643F8" w14:paraId="516E85B2" w14:textId="77777777" w:rsidTr="00A643F8">
        <w:trPr>
          <w:trHeight w:val="23"/>
          <w:jc w:val="center"/>
        </w:trPr>
        <w:tc>
          <w:tcPr>
            <w:tcW w:w="1300" w:type="pct"/>
            <w:vMerge/>
          </w:tcPr>
          <w:p w14:paraId="67901AC2"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1E5F67C2" w14:textId="77777777" w:rsidR="001D0BE0" w:rsidRPr="00A643F8" w:rsidRDefault="001D0BE0" w:rsidP="00A643F8">
            <w:pPr>
              <w:rPr>
                <w:rFonts w:ascii="Times New Roman" w:eastAsia="Calibri" w:hAnsi="Times New Roman" w:cs="Times New Roman"/>
                <w:sz w:val="24"/>
                <w:szCs w:val="24"/>
              </w:rPr>
            </w:pPr>
          </w:p>
        </w:tc>
        <w:tc>
          <w:tcPr>
            <w:tcW w:w="2327" w:type="pct"/>
          </w:tcPr>
          <w:p w14:paraId="4D1C4ACD" w14:textId="1944B709"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классификации певческих голосов и необходимых элементов хоровой звучности</w:t>
            </w:r>
          </w:p>
        </w:tc>
      </w:tr>
      <w:tr w:rsidR="001D0BE0" w:rsidRPr="00A643F8" w14:paraId="70FF67D5" w14:textId="77777777" w:rsidTr="00A643F8">
        <w:trPr>
          <w:trHeight w:val="23"/>
          <w:jc w:val="center"/>
        </w:trPr>
        <w:tc>
          <w:tcPr>
            <w:tcW w:w="1300" w:type="pct"/>
            <w:vMerge/>
          </w:tcPr>
          <w:p w14:paraId="0982D049"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7A7D2F6C" w14:textId="77777777" w:rsidR="001D0BE0" w:rsidRPr="00A643F8" w:rsidRDefault="001D0BE0" w:rsidP="00A643F8">
            <w:pPr>
              <w:rPr>
                <w:rFonts w:ascii="Times New Roman" w:eastAsia="Calibri" w:hAnsi="Times New Roman" w:cs="Times New Roman"/>
                <w:sz w:val="24"/>
                <w:szCs w:val="24"/>
              </w:rPr>
            </w:pPr>
          </w:p>
        </w:tc>
        <w:tc>
          <w:tcPr>
            <w:tcW w:w="2327" w:type="pct"/>
          </w:tcPr>
          <w:p w14:paraId="2F913733" w14:textId="1FD8C328"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основы хоровой культуры и дирижерской техники</w:t>
            </w:r>
          </w:p>
        </w:tc>
      </w:tr>
      <w:tr w:rsidR="001D0BE0" w:rsidRPr="00A643F8" w14:paraId="5E0E565C" w14:textId="77777777" w:rsidTr="00A643F8">
        <w:trPr>
          <w:trHeight w:val="23"/>
          <w:jc w:val="center"/>
        </w:trPr>
        <w:tc>
          <w:tcPr>
            <w:tcW w:w="1300" w:type="pct"/>
            <w:vMerge/>
          </w:tcPr>
          <w:p w14:paraId="24E5001C"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0041FA1B" w14:textId="77777777" w:rsidR="001D0BE0" w:rsidRPr="00A643F8" w:rsidRDefault="001D0BE0" w:rsidP="00A643F8">
            <w:pPr>
              <w:rPr>
                <w:rFonts w:ascii="Times New Roman" w:eastAsia="Calibri" w:hAnsi="Times New Roman" w:cs="Times New Roman"/>
                <w:sz w:val="24"/>
                <w:szCs w:val="24"/>
              </w:rPr>
            </w:pPr>
          </w:p>
        </w:tc>
        <w:tc>
          <w:tcPr>
            <w:tcW w:w="2327" w:type="pct"/>
          </w:tcPr>
          <w:p w14:paraId="7E249FAB" w14:textId="1BBA0308"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методы анализа произведений вокально-хорового жанра</w:t>
            </w:r>
          </w:p>
        </w:tc>
      </w:tr>
      <w:tr w:rsidR="001D0BE0" w:rsidRPr="00A643F8" w14:paraId="09B84A1B" w14:textId="77777777" w:rsidTr="00A643F8">
        <w:trPr>
          <w:trHeight w:val="23"/>
          <w:jc w:val="center"/>
        </w:trPr>
        <w:tc>
          <w:tcPr>
            <w:tcW w:w="1300" w:type="pct"/>
            <w:vMerge/>
          </w:tcPr>
          <w:p w14:paraId="481CB932"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10F9964C" w14:textId="77777777" w:rsidR="001D0BE0" w:rsidRPr="00A643F8" w:rsidRDefault="001D0BE0" w:rsidP="00A643F8">
            <w:pPr>
              <w:rPr>
                <w:rFonts w:ascii="Times New Roman" w:eastAsia="Calibri" w:hAnsi="Times New Roman" w:cs="Times New Roman"/>
                <w:sz w:val="24"/>
                <w:szCs w:val="24"/>
              </w:rPr>
            </w:pPr>
          </w:p>
        </w:tc>
        <w:tc>
          <w:tcPr>
            <w:tcW w:w="2327" w:type="pct"/>
          </w:tcPr>
          <w:p w14:paraId="5207A0FF" w14:textId="5BE9323B"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методические основы работы над детским песенным репертуаром</w:t>
            </w:r>
          </w:p>
        </w:tc>
      </w:tr>
      <w:tr w:rsidR="001D0BE0" w:rsidRPr="00A643F8" w14:paraId="1DA0D48D" w14:textId="77777777" w:rsidTr="00A643F8">
        <w:trPr>
          <w:trHeight w:val="23"/>
          <w:jc w:val="center"/>
        </w:trPr>
        <w:tc>
          <w:tcPr>
            <w:tcW w:w="1300" w:type="pct"/>
            <w:vMerge/>
          </w:tcPr>
          <w:p w14:paraId="5A6B134B"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58D013BD" w14:textId="77777777" w:rsidR="001D0BE0" w:rsidRPr="00A643F8" w:rsidRDefault="001D0BE0" w:rsidP="00A643F8">
            <w:pPr>
              <w:rPr>
                <w:rFonts w:ascii="Times New Roman" w:eastAsia="Calibri" w:hAnsi="Times New Roman" w:cs="Times New Roman"/>
                <w:sz w:val="24"/>
                <w:szCs w:val="24"/>
              </w:rPr>
            </w:pPr>
          </w:p>
        </w:tc>
        <w:tc>
          <w:tcPr>
            <w:tcW w:w="2327" w:type="pct"/>
          </w:tcPr>
          <w:p w14:paraId="41921E4A" w14:textId="11910026"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технические и художественные приемы хорового дирижирования</w:t>
            </w:r>
          </w:p>
        </w:tc>
      </w:tr>
      <w:tr w:rsidR="000D56CC" w:rsidRPr="00A643F8" w14:paraId="7BEE967C" w14:textId="77777777" w:rsidTr="00A643F8">
        <w:trPr>
          <w:trHeight w:val="23"/>
          <w:jc w:val="center"/>
        </w:trPr>
        <w:tc>
          <w:tcPr>
            <w:tcW w:w="1300" w:type="pct"/>
            <w:vMerge/>
          </w:tcPr>
          <w:p w14:paraId="7DBD14D5"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59D53CC4" w14:textId="2BCA9965"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3.3. Аккомпанировать детскому составу исполнителей</w:t>
            </w:r>
          </w:p>
        </w:tc>
        <w:tc>
          <w:tcPr>
            <w:tcW w:w="2327" w:type="pct"/>
          </w:tcPr>
          <w:p w14:paraId="6489221D" w14:textId="0A547ADD"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71A785C6" w14:textId="77777777" w:rsidTr="00A643F8">
        <w:trPr>
          <w:trHeight w:val="23"/>
          <w:jc w:val="center"/>
        </w:trPr>
        <w:tc>
          <w:tcPr>
            <w:tcW w:w="1300" w:type="pct"/>
            <w:vMerge/>
          </w:tcPr>
          <w:p w14:paraId="0B101F17"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4857B91" w14:textId="77777777" w:rsidR="000D56CC" w:rsidRPr="00A643F8" w:rsidRDefault="000D56CC" w:rsidP="00A643F8">
            <w:pPr>
              <w:rPr>
                <w:rFonts w:ascii="Times New Roman" w:eastAsia="Calibri" w:hAnsi="Times New Roman" w:cs="Times New Roman"/>
                <w:sz w:val="24"/>
                <w:szCs w:val="24"/>
              </w:rPr>
            </w:pPr>
          </w:p>
        </w:tc>
        <w:tc>
          <w:tcPr>
            <w:tcW w:w="2327" w:type="pct"/>
          </w:tcPr>
          <w:p w14:paraId="0FE224B9" w14:textId="4D7A95F3"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аккомпанирования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r>
      <w:tr w:rsidR="000D56CC" w:rsidRPr="00A643F8" w14:paraId="4380CF98" w14:textId="77777777" w:rsidTr="00A643F8">
        <w:trPr>
          <w:trHeight w:val="23"/>
          <w:jc w:val="center"/>
        </w:trPr>
        <w:tc>
          <w:tcPr>
            <w:tcW w:w="1300" w:type="pct"/>
            <w:vMerge/>
          </w:tcPr>
          <w:p w14:paraId="42C40274"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749EE9FD" w14:textId="77777777" w:rsidR="000D56CC" w:rsidRPr="00A643F8" w:rsidRDefault="000D56CC" w:rsidP="00A643F8">
            <w:pPr>
              <w:rPr>
                <w:rFonts w:ascii="Times New Roman" w:eastAsia="Calibri" w:hAnsi="Times New Roman" w:cs="Times New Roman"/>
                <w:sz w:val="24"/>
                <w:szCs w:val="24"/>
              </w:rPr>
            </w:pPr>
          </w:p>
        </w:tc>
        <w:tc>
          <w:tcPr>
            <w:tcW w:w="2327" w:type="pct"/>
          </w:tcPr>
          <w:p w14:paraId="0F83848D" w14:textId="65FA38F7"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26E593C9" w14:textId="77777777" w:rsidTr="00A643F8">
        <w:trPr>
          <w:trHeight w:val="23"/>
          <w:jc w:val="center"/>
        </w:trPr>
        <w:tc>
          <w:tcPr>
            <w:tcW w:w="1300" w:type="pct"/>
            <w:vMerge/>
          </w:tcPr>
          <w:p w14:paraId="3FA8C0CD"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7F9565C" w14:textId="77777777" w:rsidR="000D56CC" w:rsidRPr="00A643F8" w:rsidRDefault="000D56CC" w:rsidP="00A643F8">
            <w:pPr>
              <w:rPr>
                <w:rFonts w:ascii="Times New Roman" w:eastAsia="Calibri" w:hAnsi="Times New Roman" w:cs="Times New Roman"/>
                <w:sz w:val="24"/>
                <w:szCs w:val="24"/>
              </w:rPr>
            </w:pPr>
          </w:p>
        </w:tc>
        <w:tc>
          <w:tcPr>
            <w:tcW w:w="2327" w:type="pct"/>
          </w:tcPr>
          <w:p w14:paraId="4372D1C0" w14:textId="082F83CF"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анализировать музыкальный материал и работать с песенным репертуаром дошкольного и школьного возраста</w:t>
            </w:r>
          </w:p>
        </w:tc>
      </w:tr>
      <w:tr w:rsidR="001D0BE0" w:rsidRPr="00A643F8" w14:paraId="526D053C" w14:textId="77777777" w:rsidTr="00A643F8">
        <w:trPr>
          <w:trHeight w:val="23"/>
          <w:jc w:val="center"/>
        </w:trPr>
        <w:tc>
          <w:tcPr>
            <w:tcW w:w="1300" w:type="pct"/>
            <w:vMerge/>
          </w:tcPr>
          <w:p w14:paraId="7DCE2C54"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698780E2" w14:textId="77777777" w:rsidR="001D0BE0" w:rsidRPr="00A643F8" w:rsidRDefault="001D0BE0" w:rsidP="00A643F8">
            <w:pPr>
              <w:rPr>
                <w:rFonts w:ascii="Times New Roman" w:eastAsia="Calibri" w:hAnsi="Times New Roman" w:cs="Times New Roman"/>
                <w:sz w:val="24"/>
                <w:szCs w:val="24"/>
              </w:rPr>
            </w:pPr>
          </w:p>
        </w:tc>
        <w:tc>
          <w:tcPr>
            <w:tcW w:w="2327" w:type="pct"/>
          </w:tcPr>
          <w:p w14:paraId="0E684D60" w14:textId="594B195C"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исполнять инструментальные произведения педагогического репертуара разных жанров, стилей, форм</w:t>
            </w:r>
          </w:p>
        </w:tc>
      </w:tr>
      <w:tr w:rsidR="001D0BE0" w:rsidRPr="00A643F8" w14:paraId="3544C7E6" w14:textId="77777777" w:rsidTr="00A643F8">
        <w:trPr>
          <w:trHeight w:val="23"/>
          <w:jc w:val="center"/>
        </w:trPr>
        <w:tc>
          <w:tcPr>
            <w:tcW w:w="1300" w:type="pct"/>
            <w:vMerge/>
          </w:tcPr>
          <w:p w14:paraId="1D53434D"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1E49AEAD" w14:textId="77777777" w:rsidR="001D0BE0" w:rsidRPr="00A643F8" w:rsidRDefault="001D0BE0" w:rsidP="00A643F8">
            <w:pPr>
              <w:rPr>
                <w:rFonts w:ascii="Times New Roman" w:eastAsia="Calibri" w:hAnsi="Times New Roman" w:cs="Times New Roman"/>
                <w:sz w:val="24"/>
                <w:szCs w:val="24"/>
              </w:rPr>
            </w:pPr>
          </w:p>
        </w:tc>
        <w:tc>
          <w:tcPr>
            <w:tcW w:w="2327" w:type="pct"/>
          </w:tcPr>
          <w:p w14:paraId="0BBEE430" w14:textId="77C543BB"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использовать средства выразительности и технические приемы, соответствующие разным жанрам, стилям, формам</w:t>
            </w:r>
          </w:p>
        </w:tc>
      </w:tr>
      <w:tr w:rsidR="001D0BE0" w:rsidRPr="00A643F8" w14:paraId="333D46FB" w14:textId="77777777" w:rsidTr="00A643F8">
        <w:trPr>
          <w:trHeight w:val="23"/>
          <w:jc w:val="center"/>
        </w:trPr>
        <w:tc>
          <w:tcPr>
            <w:tcW w:w="1300" w:type="pct"/>
            <w:vMerge/>
          </w:tcPr>
          <w:p w14:paraId="1B43ADB5"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0E6BC87B" w14:textId="77777777" w:rsidR="001D0BE0" w:rsidRPr="00A643F8" w:rsidRDefault="001D0BE0" w:rsidP="00A643F8">
            <w:pPr>
              <w:rPr>
                <w:rFonts w:ascii="Times New Roman" w:eastAsia="Calibri" w:hAnsi="Times New Roman" w:cs="Times New Roman"/>
                <w:sz w:val="24"/>
                <w:szCs w:val="24"/>
              </w:rPr>
            </w:pPr>
          </w:p>
        </w:tc>
        <w:tc>
          <w:tcPr>
            <w:tcW w:w="2327" w:type="pct"/>
          </w:tcPr>
          <w:p w14:paraId="57F6D459" w14:textId="5F70CB29"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tc>
      </w:tr>
      <w:tr w:rsidR="001D0BE0" w:rsidRPr="00A643F8" w14:paraId="3C60BF61" w14:textId="77777777" w:rsidTr="00A643F8">
        <w:trPr>
          <w:trHeight w:val="23"/>
          <w:jc w:val="center"/>
        </w:trPr>
        <w:tc>
          <w:tcPr>
            <w:tcW w:w="1300" w:type="pct"/>
            <w:vMerge/>
          </w:tcPr>
          <w:p w14:paraId="70F8C4E0"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12A5B6E5" w14:textId="77777777" w:rsidR="001D0BE0" w:rsidRPr="00A643F8" w:rsidRDefault="001D0BE0" w:rsidP="00A643F8">
            <w:pPr>
              <w:rPr>
                <w:rFonts w:ascii="Times New Roman" w:eastAsia="Calibri" w:hAnsi="Times New Roman" w:cs="Times New Roman"/>
                <w:sz w:val="24"/>
                <w:szCs w:val="24"/>
              </w:rPr>
            </w:pPr>
          </w:p>
        </w:tc>
        <w:tc>
          <w:tcPr>
            <w:tcW w:w="2327" w:type="pct"/>
          </w:tcPr>
          <w:p w14:paraId="7A6629DB" w14:textId="115A4AAC"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подбирать аккомпанемент по слуху</w:t>
            </w:r>
          </w:p>
        </w:tc>
      </w:tr>
      <w:tr w:rsidR="001D0BE0" w:rsidRPr="00A643F8" w14:paraId="68A49F8A" w14:textId="77777777" w:rsidTr="00A643F8">
        <w:trPr>
          <w:trHeight w:val="23"/>
          <w:jc w:val="center"/>
        </w:trPr>
        <w:tc>
          <w:tcPr>
            <w:tcW w:w="1300" w:type="pct"/>
            <w:vMerge/>
          </w:tcPr>
          <w:p w14:paraId="41ED7F89"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4F427985" w14:textId="77777777" w:rsidR="001D0BE0" w:rsidRPr="00A643F8" w:rsidRDefault="001D0BE0" w:rsidP="00A643F8">
            <w:pPr>
              <w:rPr>
                <w:rFonts w:ascii="Times New Roman" w:eastAsia="Calibri" w:hAnsi="Times New Roman" w:cs="Times New Roman"/>
                <w:sz w:val="24"/>
                <w:szCs w:val="24"/>
              </w:rPr>
            </w:pPr>
          </w:p>
        </w:tc>
        <w:tc>
          <w:tcPr>
            <w:tcW w:w="2327" w:type="pct"/>
          </w:tcPr>
          <w:p w14:paraId="443CB97C" w14:textId="00F8A115"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аккомпанировать голосу, хоровым коллективам, различным видам ритмических движений</w:t>
            </w:r>
          </w:p>
        </w:tc>
      </w:tr>
      <w:tr w:rsidR="000D56CC" w:rsidRPr="00A643F8" w14:paraId="3FFD9A66" w14:textId="77777777" w:rsidTr="00A643F8">
        <w:trPr>
          <w:trHeight w:val="23"/>
          <w:jc w:val="center"/>
        </w:trPr>
        <w:tc>
          <w:tcPr>
            <w:tcW w:w="1300" w:type="pct"/>
            <w:vMerge/>
          </w:tcPr>
          <w:p w14:paraId="5063421D"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AEC1FF1" w14:textId="77777777" w:rsidR="000D56CC" w:rsidRPr="00A643F8" w:rsidRDefault="000D56CC" w:rsidP="00A643F8">
            <w:pPr>
              <w:rPr>
                <w:rFonts w:ascii="Times New Roman" w:eastAsia="Calibri" w:hAnsi="Times New Roman" w:cs="Times New Roman"/>
                <w:sz w:val="24"/>
                <w:szCs w:val="24"/>
              </w:rPr>
            </w:pPr>
          </w:p>
        </w:tc>
        <w:tc>
          <w:tcPr>
            <w:tcW w:w="2327" w:type="pct"/>
          </w:tcPr>
          <w:p w14:paraId="1F920604" w14:textId="4B683CE9"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5F5FA3DA" w14:textId="77777777" w:rsidTr="00A643F8">
        <w:trPr>
          <w:trHeight w:val="23"/>
          <w:jc w:val="center"/>
        </w:trPr>
        <w:tc>
          <w:tcPr>
            <w:tcW w:w="1300" w:type="pct"/>
            <w:vMerge/>
          </w:tcPr>
          <w:p w14:paraId="7F1917D0"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0B381D3" w14:textId="77777777" w:rsidR="000D56CC" w:rsidRPr="00A643F8" w:rsidRDefault="000D56CC" w:rsidP="00A643F8">
            <w:pPr>
              <w:rPr>
                <w:rFonts w:ascii="Times New Roman" w:eastAsia="Calibri" w:hAnsi="Times New Roman" w:cs="Times New Roman"/>
                <w:sz w:val="24"/>
                <w:szCs w:val="24"/>
              </w:rPr>
            </w:pPr>
          </w:p>
        </w:tc>
        <w:tc>
          <w:tcPr>
            <w:tcW w:w="2327" w:type="pct"/>
          </w:tcPr>
          <w:p w14:paraId="0188277D" w14:textId="325CD79A"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основные принципы сольного исполнительства, основные этапы развития певческого голоса</w:t>
            </w:r>
          </w:p>
        </w:tc>
      </w:tr>
      <w:tr w:rsidR="001D0BE0" w:rsidRPr="00A643F8" w14:paraId="77DBE2A5" w14:textId="77777777" w:rsidTr="00A643F8">
        <w:trPr>
          <w:trHeight w:val="23"/>
          <w:jc w:val="center"/>
        </w:trPr>
        <w:tc>
          <w:tcPr>
            <w:tcW w:w="1300" w:type="pct"/>
            <w:vMerge/>
          </w:tcPr>
          <w:p w14:paraId="2DE97182"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6FB454CD" w14:textId="77777777" w:rsidR="001D0BE0" w:rsidRPr="00A643F8" w:rsidRDefault="001D0BE0" w:rsidP="00A643F8">
            <w:pPr>
              <w:rPr>
                <w:rFonts w:ascii="Times New Roman" w:eastAsia="Calibri" w:hAnsi="Times New Roman" w:cs="Times New Roman"/>
                <w:sz w:val="24"/>
                <w:szCs w:val="24"/>
              </w:rPr>
            </w:pPr>
          </w:p>
        </w:tc>
        <w:tc>
          <w:tcPr>
            <w:tcW w:w="2327" w:type="pct"/>
          </w:tcPr>
          <w:p w14:paraId="74262EBC" w14:textId="3DE4A5A2"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методические приемы работы с хором</w:t>
            </w:r>
          </w:p>
        </w:tc>
      </w:tr>
      <w:tr w:rsidR="001D0BE0" w:rsidRPr="00A643F8" w14:paraId="68A2FD20" w14:textId="77777777" w:rsidTr="00A643F8">
        <w:trPr>
          <w:trHeight w:val="23"/>
          <w:jc w:val="center"/>
        </w:trPr>
        <w:tc>
          <w:tcPr>
            <w:tcW w:w="1300" w:type="pct"/>
            <w:vMerge/>
          </w:tcPr>
          <w:p w14:paraId="71C0CA9D"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0C29CEDE" w14:textId="77777777" w:rsidR="001D0BE0" w:rsidRPr="00A643F8" w:rsidRDefault="001D0BE0" w:rsidP="00A643F8">
            <w:pPr>
              <w:rPr>
                <w:rFonts w:ascii="Times New Roman" w:eastAsia="Calibri" w:hAnsi="Times New Roman" w:cs="Times New Roman"/>
                <w:sz w:val="24"/>
                <w:szCs w:val="24"/>
              </w:rPr>
            </w:pPr>
          </w:p>
        </w:tc>
        <w:tc>
          <w:tcPr>
            <w:tcW w:w="2327" w:type="pct"/>
          </w:tcPr>
          <w:p w14:paraId="3AF1C86E" w14:textId="76FD5D2E"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основы фортепианного исполнительства: различные приемы звукоизвлечения, основные принципы фразировки, педализации</w:t>
            </w:r>
          </w:p>
        </w:tc>
      </w:tr>
      <w:tr w:rsidR="001D0BE0" w:rsidRPr="00A643F8" w14:paraId="07CAD786" w14:textId="77777777" w:rsidTr="00A643F8">
        <w:trPr>
          <w:trHeight w:val="23"/>
          <w:jc w:val="center"/>
        </w:trPr>
        <w:tc>
          <w:tcPr>
            <w:tcW w:w="1300" w:type="pct"/>
            <w:vMerge/>
          </w:tcPr>
          <w:p w14:paraId="337CAAE2"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50B478F7" w14:textId="77777777" w:rsidR="001D0BE0" w:rsidRPr="00A643F8" w:rsidRDefault="001D0BE0" w:rsidP="00A643F8">
            <w:pPr>
              <w:rPr>
                <w:rFonts w:ascii="Times New Roman" w:eastAsia="Calibri" w:hAnsi="Times New Roman" w:cs="Times New Roman"/>
                <w:sz w:val="24"/>
                <w:szCs w:val="24"/>
              </w:rPr>
            </w:pPr>
          </w:p>
        </w:tc>
        <w:tc>
          <w:tcPr>
            <w:tcW w:w="2327" w:type="pct"/>
          </w:tcPr>
          <w:p w14:paraId="369185E8" w14:textId="7F8A8B04"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средства художественного исполнения инструментальных произведений</w:t>
            </w:r>
          </w:p>
        </w:tc>
      </w:tr>
      <w:tr w:rsidR="001D0BE0" w:rsidRPr="00A643F8" w14:paraId="5B41F6CE" w14:textId="77777777" w:rsidTr="00A643F8">
        <w:trPr>
          <w:trHeight w:val="23"/>
          <w:jc w:val="center"/>
        </w:trPr>
        <w:tc>
          <w:tcPr>
            <w:tcW w:w="1300" w:type="pct"/>
            <w:vMerge/>
          </w:tcPr>
          <w:p w14:paraId="70B0C648"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48B3B057" w14:textId="77777777" w:rsidR="001D0BE0" w:rsidRPr="00A643F8" w:rsidRDefault="001D0BE0" w:rsidP="00A643F8">
            <w:pPr>
              <w:rPr>
                <w:rFonts w:ascii="Times New Roman" w:eastAsia="Calibri" w:hAnsi="Times New Roman" w:cs="Times New Roman"/>
                <w:sz w:val="24"/>
                <w:szCs w:val="24"/>
              </w:rPr>
            </w:pPr>
          </w:p>
        </w:tc>
        <w:tc>
          <w:tcPr>
            <w:tcW w:w="2327" w:type="pct"/>
          </w:tcPr>
          <w:p w14:paraId="3080E0EF" w14:textId="1C32797B"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педагогический инструментальный музыкальный репертуар для обеспечения образовательного процесса</w:t>
            </w:r>
          </w:p>
        </w:tc>
      </w:tr>
      <w:tr w:rsidR="000D56CC" w:rsidRPr="00A643F8" w14:paraId="0EB2599C" w14:textId="77777777" w:rsidTr="00A643F8">
        <w:trPr>
          <w:trHeight w:val="23"/>
          <w:jc w:val="center"/>
        </w:trPr>
        <w:tc>
          <w:tcPr>
            <w:tcW w:w="1300" w:type="pct"/>
            <w:vMerge/>
          </w:tcPr>
          <w:p w14:paraId="731DC56F"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582C1FBF" w14:textId="77777777" w:rsidR="000D56CC" w:rsidRPr="00A643F8" w:rsidRDefault="000D56CC" w:rsidP="00A643F8">
            <w:pPr>
              <w:rPr>
                <w:rFonts w:ascii="Times New Roman" w:eastAsia="Calibri" w:hAnsi="Times New Roman" w:cs="Times New Roman"/>
                <w:sz w:val="24"/>
                <w:szCs w:val="24"/>
              </w:rPr>
            </w:pPr>
          </w:p>
        </w:tc>
        <w:tc>
          <w:tcPr>
            <w:tcW w:w="2327" w:type="pct"/>
          </w:tcPr>
          <w:p w14:paraId="2FCAB5EF" w14:textId="576B1848"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жанровые особенности вокально-хоровой и инструментальной музыки</w:t>
            </w:r>
          </w:p>
        </w:tc>
      </w:tr>
      <w:tr w:rsidR="000D56CC" w:rsidRPr="00A643F8" w14:paraId="6624DAA2" w14:textId="77777777" w:rsidTr="00A643F8">
        <w:trPr>
          <w:trHeight w:val="23"/>
          <w:jc w:val="center"/>
        </w:trPr>
        <w:tc>
          <w:tcPr>
            <w:tcW w:w="1300" w:type="pct"/>
            <w:vMerge/>
          </w:tcPr>
          <w:p w14:paraId="6B246998"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6EF3E7B3" w14:textId="07FFE260"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3.4. Аранжировать произведения педагогического репертуара разных жанров с учетом исполнительских возможностей обучающихся</w:t>
            </w:r>
          </w:p>
        </w:tc>
        <w:tc>
          <w:tcPr>
            <w:tcW w:w="2327" w:type="pct"/>
          </w:tcPr>
          <w:p w14:paraId="1E0CA50E" w14:textId="729F5DD9"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2D354062" w14:textId="77777777" w:rsidTr="00A643F8">
        <w:trPr>
          <w:trHeight w:val="23"/>
          <w:jc w:val="center"/>
        </w:trPr>
        <w:tc>
          <w:tcPr>
            <w:tcW w:w="1300" w:type="pct"/>
            <w:vMerge/>
          </w:tcPr>
          <w:p w14:paraId="525E6C6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B729B05" w14:textId="77777777" w:rsidR="000D56CC" w:rsidRPr="00A643F8" w:rsidRDefault="000D56CC" w:rsidP="00A643F8">
            <w:pPr>
              <w:rPr>
                <w:rFonts w:ascii="Times New Roman" w:eastAsia="Calibri" w:hAnsi="Times New Roman" w:cs="Times New Roman"/>
                <w:sz w:val="24"/>
                <w:szCs w:val="24"/>
              </w:rPr>
            </w:pPr>
          </w:p>
        </w:tc>
        <w:tc>
          <w:tcPr>
            <w:tcW w:w="2327" w:type="pct"/>
          </w:tcPr>
          <w:p w14:paraId="46B1C73D" w14:textId="112DD01E"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аранжировки произведений педагогического репертуара разных жанров для детских хоровых коллективов разного состава</w:t>
            </w:r>
          </w:p>
        </w:tc>
      </w:tr>
      <w:tr w:rsidR="000D56CC" w:rsidRPr="00A643F8" w14:paraId="1EF8E802" w14:textId="77777777" w:rsidTr="00A643F8">
        <w:trPr>
          <w:trHeight w:val="23"/>
          <w:jc w:val="center"/>
        </w:trPr>
        <w:tc>
          <w:tcPr>
            <w:tcW w:w="1300" w:type="pct"/>
            <w:vMerge/>
          </w:tcPr>
          <w:p w14:paraId="6EF3C58B"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8EE4C73" w14:textId="77777777" w:rsidR="000D56CC" w:rsidRPr="00A643F8" w:rsidRDefault="000D56CC" w:rsidP="00A643F8">
            <w:pPr>
              <w:rPr>
                <w:rFonts w:ascii="Times New Roman" w:eastAsia="Calibri" w:hAnsi="Times New Roman" w:cs="Times New Roman"/>
                <w:sz w:val="24"/>
                <w:szCs w:val="24"/>
              </w:rPr>
            </w:pPr>
          </w:p>
        </w:tc>
        <w:tc>
          <w:tcPr>
            <w:tcW w:w="2327" w:type="pct"/>
          </w:tcPr>
          <w:p w14:paraId="08F7A16F" w14:textId="66E04FD5"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1D0BE0" w:rsidRPr="00A643F8" w14:paraId="7952E42D" w14:textId="77777777" w:rsidTr="00A643F8">
        <w:trPr>
          <w:trHeight w:val="23"/>
          <w:jc w:val="center"/>
        </w:trPr>
        <w:tc>
          <w:tcPr>
            <w:tcW w:w="1300" w:type="pct"/>
            <w:vMerge/>
          </w:tcPr>
          <w:p w14:paraId="4CC3B25C"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0A9E4A0B" w14:textId="77777777" w:rsidR="001D0BE0" w:rsidRPr="00A643F8" w:rsidRDefault="001D0BE0" w:rsidP="00A643F8">
            <w:pPr>
              <w:rPr>
                <w:rFonts w:ascii="Times New Roman" w:eastAsia="Calibri" w:hAnsi="Times New Roman" w:cs="Times New Roman"/>
                <w:sz w:val="24"/>
                <w:szCs w:val="24"/>
              </w:rPr>
            </w:pPr>
          </w:p>
        </w:tc>
        <w:tc>
          <w:tcPr>
            <w:tcW w:w="2327" w:type="pct"/>
          </w:tcPr>
          <w:p w14:paraId="758B3A92" w14:textId="23FDE378"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tc>
      </w:tr>
      <w:tr w:rsidR="001D0BE0" w:rsidRPr="00A643F8" w14:paraId="7CC995FF" w14:textId="77777777" w:rsidTr="00A643F8">
        <w:trPr>
          <w:trHeight w:val="23"/>
          <w:jc w:val="center"/>
        </w:trPr>
        <w:tc>
          <w:tcPr>
            <w:tcW w:w="1300" w:type="pct"/>
            <w:vMerge/>
          </w:tcPr>
          <w:p w14:paraId="5A9AD3F9"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00C2CCE1" w14:textId="77777777" w:rsidR="001D0BE0" w:rsidRPr="00A643F8" w:rsidRDefault="001D0BE0" w:rsidP="00A643F8">
            <w:pPr>
              <w:rPr>
                <w:rFonts w:ascii="Times New Roman" w:eastAsia="Calibri" w:hAnsi="Times New Roman" w:cs="Times New Roman"/>
                <w:sz w:val="24"/>
                <w:szCs w:val="24"/>
              </w:rPr>
            </w:pPr>
          </w:p>
        </w:tc>
        <w:tc>
          <w:tcPr>
            <w:tcW w:w="2327" w:type="pct"/>
          </w:tcPr>
          <w:p w14:paraId="4C3A89E9" w14:textId="5E0C374D"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подбирать аккомпанемент по слуху</w:t>
            </w:r>
          </w:p>
        </w:tc>
      </w:tr>
      <w:tr w:rsidR="001D0BE0" w:rsidRPr="00A643F8" w14:paraId="6E689782" w14:textId="77777777" w:rsidTr="00A643F8">
        <w:trPr>
          <w:trHeight w:val="23"/>
          <w:jc w:val="center"/>
        </w:trPr>
        <w:tc>
          <w:tcPr>
            <w:tcW w:w="1300" w:type="pct"/>
            <w:vMerge/>
          </w:tcPr>
          <w:p w14:paraId="5CEAD16F"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3771724E" w14:textId="77777777" w:rsidR="001D0BE0" w:rsidRPr="00A643F8" w:rsidRDefault="001D0BE0" w:rsidP="00A643F8">
            <w:pPr>
              <w:rPr>
                <w:rFonts w:ascii="Times New Roman" w:eastAsia="Calibri" w:hAnsi="Times New Roman" w:cs="Times New Roman"/>
                <w:sz w:val="24"/>
                <w:szCs w:val="24"/>
              </w:rPr>
            </w:pPr>
          </w:p>
        </w:tc>
        <w:tc>
          <w:tcPr>
            <w:tcW w:w="2327" w:type="pct"/>
          </w:tcPr>
          <w:p w14:paraId="163AF228" w14:textId="15B27478"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аккомпанировать голосу, хоровым коллективам, различным видам ритмических движений</w:t>
            </w:r>
          </w:p>
        </w:tc>
      </w:tr>
      <w:tr w:rsidR="000D56CC" w:rsidRPr="00A643F8" w14:paraId="5236F87C" w14:textId="77777777" w:rsidTr="00A643F8">
        <w:trPr>
          <w:trHeight w:val="23"/>
          <w:jc w:val="center"/>
        </w:trPr>
        <w:tc>
          <w:tcPr>
            <w:tcW w:w="1300" w:type="pct"/>
            <w:vMerge/>
          </w:tcPr>
          <w:p w14:paraId="4DE94F8B"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A9D77E4" w14:textId="77777777" w:rsidR="000D56CC" w:rsidRPr="00A643F8" w:rsidRDefault="000D56CC" w:rsidP="00A643F8">
            <w:pPr>
              <w:rPr>
                <w:rFonts w:ascii="Times New Roman" w:eastAsia="Calibri" w:hAnsi="Times New Roman" w:cs="Times New Roman"/>
                <w:sz w:val="24"/>
                <w:szCs w:val="24"/>
              </w:rPr>
            </w:pPr>
          </w:p>
        </w:tc>
        <w:tc>
          <w:tcPr>
            <w:tcW w:w="2327" w:type="pct"/>
          </w:tcPr>
          <w:p w14:paraId="560D2AFC" w14:textId="4B4ADF85"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исполнять вокальные произведения с сопровождением, под собственный аккомпанемент, без сопровождения</w:t>
            </w:r>
          </w:p>
        </w:tc>
      </w:tr>
      <w:tr w:rsidR="000D56CC" w:rsidRPr="00A643F8" w14:paraId="655B5822" w14:textId="77777777" w:rsidTr="00A643F8">
        <w:trPr>
          <w:trHeight w:val="23"/>
          <w:jc w:val="center"/>
        </w:trPr>
        <w:tc>
          <w:tcPr>
            <w:tcW w:w="1300" w:type="pct"/>
            <w:vMerge/>
          </w:tcPr>
          <w:p w14:paraId="21E79F51"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DD799FA" w14:textId="77777777" w:rsidR="000D56CC" w:rsidRPr="00A643F8" w:rsidRDefault="000D56CC" w:rsidP="00A643F8">
            <w:pPr>
              <w:rPr>
                <w:rFonts w:ascii="Times New Roman" w:eastAsia="Calibri" w:hAnsi="Times New Roman" w:cs="Times New Roman"/>
                <w:sz w:val="24"/>
                <w:szCs w:val="24"/>
              </w:rPr>
            </w:pPr>
          </w:p>
        </w:tc>
        <w:tc>
          <w:tcPr>
            <w:tcW w:w="2327" w:type="pct"/>
          </w:tcPr>
          <w:p w14:paraId="633AE475" w14:textId="46637DEA"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77047FF5" w14:textId="77777777" w:rsidTr="00A643F8">
        <w:trPr>
          <w:trHeight w:val="23"/>
          <w:jc w:val="center"/>
        </w:trPr>
        <w:tc>
          <w:tcPr>
            <w:tcW w:w="1300" w:type="pct"/>
            <w:vMerge/>
          </w:tcPr>
          <w:p w14:paraId="7C510550"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B45BCA8" w14:textId="77777777" w:rsidR="000D56CC" w:rsidRPr="00A643F8" w:rsidRDefault="000D56CC" w:rsidP="00A643F8">
            <w:pPr>
              <w:rPr>
                <w:rFonts w:ascii="Times New Roman" w:eastAsia="Calibri" w:hAnsi="Times New Roman" w:cs="Times New Roman"/>
                <w:sz w:val="24"/>
                <w:szCs w:val="24"/>
              </w:rPr>
            </w:pPr>
          </w:p>
        </w:tc>
        <w:tc>
          <w:tcPr>
            <w:tcW w:w="2327" w:type="pct"/>
          </w:tcPr>
          <w:p w14:paraId="4D6356C4" w14:textId="3B52206A"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основные принципы сольного исполнительства, основные этапы развития певческого голоса</w:t>
            </w:r>
          </w:p>
        </w:tc>
      </w:tr>
      <w:tr w:rsidR="001D0BE0" w:rsidRPr="00A643F8" w14:paraId="79BCC165" w14:textId="77777777" w:rsidTr="00A643F8">
        <w:trPr>
          <w:trHeight w:val="23"/>
          <w:jc w:val="center"/>
        </w:trPr>
        <w:tc>
          <w:tcPr>
            <w:tcW w:w="1300" w:type="pct"/>
            <w:vMerge/>
          </w:tcPr>
          <w:p w14:paraId="0EB9C742"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081DF08B" w14:textId="77777777" w:rsidR="001D0BE0" w:rsidRPr="00A643F8" w:rsidRDefault="001D0BE0" w:rsidP="00A643F8">
            <w:pPr>
              <w:rPr>
                <w:rFonts w:ascii="Times New Roman" w:eastAsia="Calibri" w:hAnsi="Times New Roman" w:cs="Times New Roman"/>
                <w:sz w:val="24"/>
                <w:szCs w:val="24"/>
              </w:rPr>
            </w:pPr>
          </w:p>
        </w:tc>
        <w:tc>
          <w:tcPr>
            <w:tcW w:w="2327" w:type="pct"/>
          </w:tcPr>
          <w:p w14:paraId="7FA1B57F" w14:textId="2A5F891A"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основные виды (переложение, аранжировку, обработку) и принципы аранжировки произведений для различных хоровых исполнительских составов</w:t>
            </w:r>
          </w:p>
        </w:tc>
      </w:tr>
      <w:tr w:rsidR="001D0BE0" w:rsidRPr="00A643F8" w14:paraId="4A8CCBB0" w14:textId="77777777" w:rsidTr="00A643F8">
        <w:trPr>
          <w:trHeight w:val="23"/>
          <w:jc w:val="center"/>
        </w:trPr>
        <w:tc>
          <w:tcPr>
            <w:tcW w:w="1300" w:type="pct"/>
            <w:vMerge/>
          </w:tcPr>
          <w:p w14:paraId="34414D25"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483960D4" w14:textId="77777777" w:rsidR="001D0BE0" w:rsidRPr="00A643F8" w:rsidRDefault="001D0BE0" w:rsidP="00A643F8">
            <w:pPr>
              <w:rPr>
                <w:rFonts w:ascii="Times New Roman" w:eastAsia="Calibri" w:hAnsi="Times New Roman" w:cs="Times New Roman"/>
                <w:sz w:val="24"/>
                <w:szCs w:val="24"/>
              </w:rPr>
            </w:pPr>
          </w:p>
        </w:tc>
        <w:tc>
          <w:tcPr>
            <w:tcW w:w="2327" w:type="pct"/>
          </w:tcPr>
          <w:p w14:paraId="5C447D6E" w14:textId="1576DB75"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основы фортепианного исполнительства: различные приемы звукоизвлечения, основные принципы фразировки, педализации</w:t>
            </w:r>
          </w:p>
        </w:tc>
      </w:tr>
      <w:tr w:rsidR="001D0BE0" w:rsidRPr="00A643F8" w14:paraId="0E5AC1BD" w14:textId="77777777" w:rsidTr="00A643F8">
        <w:trPr>
          <w:trHeight w:val="23"/>
          <w:jc w:val="center"/>
        </w:trPr>
        <w:tc>
          <w:tcPr>
            <w:tcW w:w="1300" w:type="pct"/>
            <w:vMerge/>
          </w:tcPr>
          <w:p w14:paraId="1F95B68E"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4D891CFF" w14:textId="77777777" w:rsidR="001D0BE0" w:rsidRPr="00A643F8" w:rsidRDefault="001D0BE0" w:rsidP="00A643F8">
            <w:pPr>
              <w:rPr>
                <w:rFonts w:ascii="Times New Roman" w:eastAsia="Calibri" w:hAnsi="Times New Roman" w:cs="Times New Roman"/>
                <w:sz w:val="24"/>
                <w:szCs w:val="24"/>
              </w:rPr>
            </w:pPr>
          </w:p>
        </w:tc>
        <w:tc>
          <w:tcPr>
            <w:tcW w:w="2327" w:type="pct"/>
          </w:tcPr>
          <w:p w14:paraId="202A35B2" w14:textId="5DB60F95"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средства художественного исполнения инструментальных произведений</w:t>
            </w:r>
          </w:p>
        </w:tc>
      </w:tr>
      <w:tr w:rsidR="001D0BE0" w:rsidRPr="00A643F8" w14:paraId="0B8CF6D4" w14:textId="77777777" w:rsidTr="00A643F8">
        <w:trPr>
          <w:trHeight w:val="23"/>
          <w:jc w:val="center"/>
        </w:trPr>
        <w:tc>
          <w:tcPr>
            <w:tcW w:w="1300" w:type="pct"/>
            <w:vMerge/>
          </w:tcPr>
          <w:p w14:paraId="229DDD92" w14:textId="77777777" w:rsidR="001D0BE0" w:rsidRPr="00A643F8" w:rsidRDefault="001D0BE0" w:rsidP="00A643F8">
            <w:pPr>
              <w:rPr>
                <w:rFonts w:ascii="Times New Roman" w:eastAsia="Calibri" w:hAnsi="Times New Roman" w:cs="Times New Roman"/>
                <w:sz w:val="24"/>
                <w:szCs w:val="24"/>
              </w:rPr>
            </w:pPr>
          </w:p>
        </w:tc>
        <w:tc>
          <w:tcPr>
            <w:tcW w:w="1373" w:type="pct"/>
            <w:vMerge/>
          </w:tcPr>
          <w:p w14:paraId="1D49DC9E" w14:textId="77777777" w:rsidR="001D0BE0" w:rsidRPr="00A643F8" w:rsidRDefault="001D0BE0" w:rsidP="00A643F8">
            <w:pPr>
              <w:rPr>
                <w:rFonts w:ascii="Times New Roman" w:eastAsia="Calibri" w:hAnsi="Times New Roman" w:cs="Times New Roman"/>
                <w:sz w:val="24"/>
                <w:szCs w:val="24"/>
              </w:rPr>
            </w:pPr>
          </w:p>
        </w:tc>
        <w:tc>
          <w:tcPr>
            <w:tcW w:w="2327" w:type="pct"/>
          </w:tcPr>
          <w:p w14:paraId="35A1642E" w14:textId="201984E8" w:rsidR="001D0BE0" w:rsidRPr="00A643F8" w:rsidRDefault="001D0BE0" w:rsidP="00A643F8">
            <w:pPr>
              <w:rPr>
                <w:rFonts w:ascii="Times New Roman" w:hAnsi="Times New Roman" w:cs="Times New Roman"/>
                <w:sz w:val="24"/>
              </w:rPr>
            </w:pPr>
            <w:r w:rsidRPr="00A643F8">
              <w:rPr>
                <w:rFonts w:ascii="Times New Roman" w:hAnsi="Times New Roman" w:cs="Times New Roman"/>
                <w:sz w:val="24"/>
              </w:rPr>
              <w:t>педагогический инструментальный музыкальный репертуар для обеспечения образовательного процесса</w:t>
            </w:r>
          </w:p>
        </w:tc>
      </w:tr>
      <w:tr w:rsidR="000D56CC" w:rsidRPr="00A643F8" w14:paraId="08C9897C" w14:textId="77777777" w:rsidTr="00A643F8">
        <w:trPr>
          <w:trHeight w:val="23"/>
          <w:jc w:val="center"/>
        </w:trPr>
        <w:tc>
          <w:tcPr>
            <w:tcW w:w="1300" w:type="pct"/>
            <w:vMerge/>
          </w:tcPr>
          <w:p w14:paraId="02ADC348"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5F295C93" w14:textId="77777777" w:rsidR="000D56CC" w:rsidRPr="00A643F8" w:rsidRDefault="000D56CC" w:rsidP="00A643F8">
            <w:pPr>
              <w:rPr>
                <w:rFonts w:ascii="Times New Roman" w:eastAsia="Calibri" w:hAnsi="Times New Roman" w:cs="Times New Roman"/>
                <w:sz w:val="24"/>
                <w:szCs w:val="24"/>
              </w:rPr>
            </w:pPr>
          </w:p>
        </w:tc>
        <w:tc>
          <w:tcPr>
            <w:tcW w:w="2327" w:type="pct"/>
          </w:tcPr>
          <w:p w14:paraId="50D14ED1" w14:textId="0E0C6EC2" w:rsidR="000D56CC" w:rsidRPr="00A643F8" w:rsidRDefault="001D0BE0" w:rsidP="00A643F8">
            <w:pPr>
              <w:rPr>
                <w:rFonts w:ascii="Times New Roman" w:eastAsia="Calibri" w:hAnsi="Times New Roman" w:cs="Times New Roman"/>
                <w:b/>
                <w:sz w:val="24"/>
                <w:szCs w:val="24"/>
              </w:rPr>
            </w:pPr>
            <w:r w:rsidRPr="00A643F8">
              <w:rPr>
                <w:rFonts w:ascii="Times New Roman" w:hAnsi="Times New Roman" w:cs="Times New Roman"/>
                <w:sz w:val="24"/>
              </w:rPr>
              <w:t>жанровые особенности вокально-хоровой и инструментальной музыки</w:t>
            </w:r>
          </w:p>
        </w:tc>
      </w:tr>
      <w:tr w:rsidR="000D56CC" w:rsidRPr="00A643F8" w14:paraId="0543C2B9" w14:textId="77777777" w:rsidTr="00A643F8">
        <w:trPr>
          <w:trHeight w:val="23"/>
          <w:jc w:val="center"/>
        </w:trPr>
        <w:tc>
          <w:tcPr>
            <w:tcW w:w="1300" w:type="pct"/>
            <w:vMerge w:val="restart"/>
          </w:tcPr>
          <w:p w14:paraId="36AC208E" w14:textId="5422DD22"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Методическое обеспечение процесса музыкального образования</w:t>
            </w:r>
          </w:p>
        </w:tc>
        <w:tc>
          <w:tcPr>
            <w:tcW w:w="1373" w:type="pct"/>
            <w:vMerge w:val="restart"/>
          </w:tcPr>
          <w:p w14:paraId="0469BE82" w14:textId="2460F4CB"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4.1. Составлять учебно-тематические планы и рабочие программы на основе примерных с учетом вида образовательной организации, особенностей возраста, группы/класса, отдельных детей</w:t>
            </w:r>
          </w:p>
        </w:tc>
        <w:tc>
          <w:tcPr>
            <w:tcW w:w="2327" w:type="pct"/>
          </w:tcPr>
          <w:p w14:paraId="67BE2950" w14:textId="1871CF48"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20C735DE" w14:textId="77777777" w:rsidTr="00A643F8">
        <w:trPr>
          <w:trHeight w:val="23"/>
          <w:jc w:val="center"/>
        </w:trPr>
        <w:tc>
          <w:tcPr>
            <w:tcW w:w="1300" w:type="pct"/>
            <w:vMerge/>
          </w:tcPr>
          <w:p w14:paraId="1391F2D3"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11D444B" w14:textId="77777777" w:rsidR="000D56CC" w:rsidRPr="00A643F8" w:rsidRDefault="000D56CC" w:rsidP="00A643F8">
            <w:pPr>
              <w:rPr>
                <w:rFonts w:ascii="Times New Roman" w:eastAsia="Calibri" w:hAnsi="Times New Roman" w:cs="Times New Roman"/>
                <w:sz w:val="24"/>
                <w:szCs w:val="24"/>
              </w:rPr>
            </w:pPr>
          </w:p>
        </w:tc>
        <w:tc>
          <w:tcPr>
            <w:tcW w:w="2327" w:type="pct"/>
          </w:tcPr>
          <w:p w14:paraId="3AD1E190" w14:textId="3E3BBB1A" w:rsidR="000D56CC" w:rsidRPr="00A643F8" w:rsidRDefault="00A8413C" w:rsidP="00A643F8">
            <w:pPr>
              <w:rPr>
                <w:rFonts w:ascii="Times New Roman" w:eastAsia="Calibri" w:hAnsi="Times New Roman" w:cs="Times New Roman"/>
                <w:b/>
                <w:sz w:val="24"/>
                <w:szCs w:val="24"/>
              </w:rPr>
            </w:pPr>
            <w:r w:rsidRPr="00A643F8">
              <w:rPr>
                <w:rFonts w:ascii="Times New Roman" w:hAnsi="Times New Roman" w:cs="Times New Roman"/>
                <w:sz w:val="24"/>
              </w:rPr>
              <w:t>анализа учебно-методических комплектов, составления учебно-тематических планов и рабочих программ на основе образовательных стандартов общего образования и примерных программ общего и дошкольного образования с учетом типа образовательной организации, особенностей класса группы и отдельных обучающихся (воспитанников)</w:t>
            </w:r>
          </w:p>
        </w:tc>
      </w:tr>
      <w:tr w:rsidR="000D56CC" w:rsidRPr="00A643F8" w14:paraId="40D9589C" w14:textId="77777777" w:rsidTr="00A643F8">
        <w:trPr>
          <w:trHeight w:val="23"/>
          <w:jc w:val="center"/>
        </w:trPr>
        <w:tc>
          <w:tcPr>
            <w:tcW w:w="1300" w:type="pct"/>
            <w:vMerge/>
          </w:tcPr>
          <w:p w14:paraId="5983884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2610EBBC" w14:textId="77777777" w:rsidR="000D56CC" w:rsidRPr="00A643F8" w:rsidRDefault="000D56CC" w:rsidP="00A643F8">
            <w:pPr>
              <w:rPr>
                <w:rFonts w:ascii="Times New Roman" w:eastAsia="Calibri" w:hAnsi="Times New Roman" w:cs="Times New Roman"/>
                <w:sz w:val="24"/>
                <w:szCs w:val="24"/>
              </w:rPr>
            </w:pPr>
          </w:p>
        </w:tc>
        <w:tc>
          <w:tcPr>
            <w:tcW w:w="2327" w:type="pct"/>
          </w:tcPr>
          <w:p w14:paraId="72304524" w14:textId="6129C3F6"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7FF9C14C" w14:textId="77777777" w:rsidTr="00A643F8">
        <w:trPr>
          <w:trHeight w:val="23"/>
          <w:jc w:val="center"/>
        </w:trPr>
        <w:tc>
          <w:tcPr>
            <w:tcW w:w="1300" w:type="pct"/>
            <w:vMerge/>
          </w:tcPr>
          <w:p w14:paraId="6D292D1D"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5FB4A692" w14:textId="77777777" w:rsidR="000D56CC" w:rsidRPr="00A643F8" w:rsidRDefault="000D56CC" w:rsidP="00A643F8">
            <w:pPr>
              <w:rPr>
                <w:rFonts w:ascii="Times New Roman" w:eastAsia="Calibri" w:hAnsi="Times New Roman" w:cs="Times New Roman"/>
                <w:sz w:val="24"/>
                <w:szCs w:val="24"/>
              </w:rPr>
            </w:pPr>
          </w:p>
        </w:tc>
        <w:tc>
          <w:tcPr>
            <w:tcW w:w="2327" w:type="pct"/>
          </w:tcPr>
          <w:p w14:paraId="306724C1" w14:textId="45E2637E" w:rsidR="000D56CC" w:rsidRPr="00A643F8" w:rsidRDefault="00A8413C" w:rsidP="00A643F8">
            <w:pPr>
              <w:rPr>
                <w:rFonts w:ascii="Times New Roman" w:eastAsia="Calibri" w:hAnsi="Times New Roman" w:cs="Times New Roman"/>
                <w:b/>
                <w:sz w:val="24"/>
                <w:szCs w:val="24"/>
              </w:rPr>
            </w:pPr>
            <w:r w:rsidRPr="00A643F8">
              <w:rPr>
                <w:rFonts w:ascii="Times New Roman" w:hAnsi="Times New Roman" w:cs="Times New Roman"/>
                <w:sz w:val="24"/>
              </w:rPr>
              <w:t>анализировать федеральные государственные образовательные стандарты общего образования и примерные программы общего и дошкольного образования</w:t>
            </w:r>
          </w:p>
        </w:tc>
      </w:tr>
      <w:tr w:rsidR="007230E5" w:rsidRPr="00A643F8" w14:paraId="7AFDFF33" w14:textId="77777777" w:rsidTr="00A643F8">
        <w:trPr>
          <w:trHeight w:val="23"/>
          <w:jc w:val="center"/>
        </w:trPr>
        <w:tc>
          <w:tcPr>
            <w:tcW w:w="1300" w:type="pct"/>
            <w:vMerge/>
          </w:tcPr>
          <w:p w14:paraId="3F178D9B" w14:textId="77777777" w:rsidR="007230E5" w:rsidRPr="00A643F8" w:rsidRDefault="007230E5" w:rsidP="00A643F8">
            <w:pPr>
              <w:rPr>
                <w:rFonts w:ascii="Times New Roman" w:eastAsia="Calibri" w:hAnsi="Times New Roman" w:cs="Times New Roman"/>
                <w:sz w:val="24"/>
                <w:szCs w:val="24"/>
              </w:rPr>
            </w:pPr>
          </w:p>
        </w:tc>
        <w:tc>
          <w:tcPr>
            <w:tcW w:w="1373" w:type="pct"/>
            <w:vMerge/>
          </w:tcPr>
          <w:p w14:paraId="05A0412A" w14:textId="77777777" w:rsidR="007230E5" w:rsidRPr="00A643F8" w:rsidRDefault="007230E5" w:rsidP="00A643F8">
            <w:pPr>
              <w:rPr>
                <w:rFonts w:ascii="Times New Roman" w:eastAsia="Calibri" w:hAnsi="Times New Roman" w:cs="Times New Roman"/>
                <w:sz w:val="24"/>
                <w:szCs w:val="24"/>
              </w:rPr>
            </w:pPr>
          </w:p>
        </w:tc>
        <w:tc>
          <w:tcPr>
            <w:tcW w:w="2327" w:type="pct"/>
          </w:tcPr>
          <w:p w14:paraId="6FF0912B" w14:textId="37985555" w:rsidR="007230E5" w:rsidRPr="00A643F8" w:rsidRDefault="007230E5" w:rsidP="00A643F8">
            <w:pPr>
              <w:rPr>
                <w:rFonts w:ascii="Times New Roman" w:hAnsi="Times New Roman" w:cs="Times New Roman"/>
                <w:sz w:val="24"/>
              </w:rPr>
            </w:pPr>
            <w:r w:rsidRPr="00A643F8">
              <w:rPr>
                <w:rFonts w:ascii="Times New Roman" w:hAnsi="Times New Roman" w:cs="Times New Roman"/>
                <w:sz w:val="24"/>
              </w:rPr>
              <w:t>определять цели и задачи, планировать музыкальное образование обучающихся в общеобразовательной организации и воспитанников в дошкольной образовательной организации</w:t>
            </w:r>
          </w:p>
        </w:tc>
      </w:tr>
      <w:tr w:rsidR="007230E5" w:rsidRPr="00A643F8" w14:paraId="4238C4F6" w14:textId="77777777" w:rsidTr="00A643F8">
        <w:trPr>
          <w:trHeight w:val="23"/>
          <w:jc w:val="center"/>
        </w:trPr>
        <w:tc>
          <w:tcPr>
            <w:tcW w:w="1300" w:type="pct"/>
            <w:vMerge/>
          </w:tcPr>
          <w:p w14:paraId="23DD90C0" w14:textId="77777777" w:rsidR="007230E5" w:rsidRPr="00A643F8" w:rsidRDefault="007230E5" w:rsidP="00A643F8">
            <w:pPr>
              <w:rPr>
                <w:rFonts w:ascii="Times New Roman" w:eastAsia="Calibri" w:hAnsi="Times New Roman" w:cs="Times New Roman"/>
                <w:sz w:val="24"/>
                <w:szCs w:val="24"/>
              </w:rPr>
            </w:pPr>
          </w:p>
        </w:tc>
        <w:tc>
          <w:tcPr>
            <w:tcW w:w="1373" w:type="pct"/>
            <w:vMerge/>
          </w:tcPr>
          <w:p w14:paraId="0606CDA6" w14:textId="77777777" w:rsidR="007230E5" w:rsidRPr="00A643F8" w:rsidRDefault="007230E5" w:rsidP="00A643F8">
            <w:pPr>
              <w:rPr>
                <w:rFonts w:ascii="Times New Roman" w:eastAsia="Calibri" w:hAnsi="Times New Roman" w:cs="Times New Roman"/>
                <w:sz w:val="24"/>
                <w:szCs w:val="24"/>
              </w:rPr>
            </w:pPr>
          </w:p>
        </w:tc>
        <w:tc>
          <w:tcPr>
            <w:tcW w:w="2327" w:type="pct"/>
          </w:tcPr>
          <w:p w14:paraId="4E0C201D" w14:textId="1D3356F3" w:rsidR="007230E5" w:rsidRPr="00A643F8" w:rsidRDefault="007230E5" w:rsidP="00A643F8">
            <w:pPr>
              <w:rPr>
                <w:rFonts w:ascii="Times New Roman" w:hAnsi="Times New Roman" w:cs="Times New Roman"/>
                <w:sz w:val="24"/>
              </w:rPr>
            </w:pPr>
            <w:r w:rsidRPr="00A643F8">
              <w:rPr>
                <w:rFonts w:ascii="Times New Roman" w:hAnsi="Times New Roman" w:cs="Times New Roman"/>
                <w:sz w:val="24"/>
              </w:rPr>
              <w:t>осуществлять планирование с учетом возрастных особенностей обучающихся (воспитанников)</w:t>
            </w:r>
          </w:p>
        </w:tc>
      </w:tr>
      <w:tr w:rsidR="007230E5" w:rsidRPr="00A643F8" w14:paraId="450424F1" w14:textId="77777777" w:rsidTr="00A643F8">
        <w:trPr>
          <w:trHeight w:val="23"/>
          <w:jc w:val="center"/>
        </w:trPr>
        <w:tc>
          <w:tcPr>
            <w:tcW w:w="1300" w:type="pct"/>
            <w:vMerge/>
          </w:tcPr>
          <w:p w14:paraId="70A05F59" w14:textId="77777777" w:rsidR="007230E5" w:rsidRPr="00A643F8" w:rsidRDefault="007230E5" w:rsidP="00A643F8">
            <w:pPr>
              <w:rPr>
                <w:rFonts w:ascii="Times New Roman" w:eastAsia="Calibri" w:hAnsi="Times New Roman" w:cs="Times New Roman"/>
                <w:sz w:val="24"/>
                <w:szCs w:val="24"/>
              </w:rPr>
            </w:pPr>
          </w:p>
        </w:tc>
        <w:tc>
          <w:tcPr>
            <w:tcW w:w="1373" w:type="pct"/>
            <w:vMerge/>
          </w:tcPr>
          <w:p w14:paraId="5376BB0A" w14:textId="77777777" w:rsidR="007230E5" w:rsidRPr="00A643F8" w:rsidRDefault="007230E5" w:rsidP="00A643F8">
            <w:pPr>
              <w:rPr>
                <w:rFonts w:ascii="Times New Roman" w:eastAsia="Calibri" w:hAnsi="Times New Roman" w:cs="Times New Roman"/>
                <w:sz w:val="24"/>
                <w:szCs w:val="24"/>
              </w:rPr>
            </w:pPr>
          </w:p>
        </w:tc>
        <w:tc>
          <w:tcPr>
            <w:tcW w:w="2327" w:type="pct"/>
          </w:tcPr>
          <w:p w14:paraId="0CF24315" w14:textId="2DDFC408" w:rsidR="007230E5" w:rsidRPr="00A643F8" w:rsidRDefault="007230E5" w:rsidP="00A643F8">
            <w:pPr>
              <w:rPr>
                <w:rFonts w:ascii="Times New Roman" w:hAnsi="Times New Roman" w:cs="Times New Roman"/>
                <w:sz w:val="24"/>
              </w:rPr>
            </w:pPr>
            <w:r w:rsidRPr="00A643F8">
              <w:rPr>
                <w:rFonts w:ascii="Times New Roman" w:hAnsi="Times New Roman" w:cs="Times New Roman"/>
                <w:sz w:val="24"/>
              </w:rPr>
              <w:t>адаптировать имеющиеся методические разработки</w:t>
            </w:r>
          </w:p>
        </w:tc>
      </w:tr>
      <w:tr w:rsidR="000D56CC" w:rsidRPr="00A643F8" w14:paraId="24120C65" w14:textId="77777777" w:rsidTr="00A643F8">
        <w:trPr>
          <w:trHeight w:val="23"/>
          <w:jc w:val="center"/>
        </w:trPr>
        <w:tc>
          <w:tcPr>
            <w:tcW w:w="1300" w:type="pct"/>
            <w:vMerge/>
          </w:tcPr>
          <w:p w14:paraId="2B7981DD"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F77BB7F" w14:textId="77777777" w:rsidR="000D56CC" w:rsidRPr="00A643F8" w:rsidRDefault="000D56CC" w:rsidP="00A643F8">
            <w:pPr>
              <w:rPr>
                <w:rFonts w:ascii="Times New Roman" w:eastAsia="Calibri" w:hAnsi="Times New Roman" w:cs="Times New Roman"/>
                <w:sz w:val="24"/>
                <w:szCs w:val="24"/>
              </w:rPr>
            </w:pPr>
          </w:p>
        </w:tc>
        <w:tc>
          <w:tcPr>
            <w:tcW w:w="2327" w:type="pct"/>
          </w:tcPr>
          <w:p w14:paraId="5F60EA86" w14:textId="1A4FA729"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A643F8" w:rsidRPr="00A643F8" w14:paraId="02CFA766" w14:textId="77777777" w:rsidTr="00A643F8">
        <w:trPr>
          <w:trHeight w:val="23"/>
          <w:jc w:val="center"/>
        </w:trPr>
        <w:tc>
          <w:tcPr>
            <w:tcW w:w="1300" w:type="pct"/>
            <w:vMerge/>
          </w:tcPr>
          <w:p w14:paraId="2680F193" w14:textId="77777777" w:rsidR="00A643F8" w:rsidRPr="00A643F8" w:rsidRDefault="00A643F8" w:rsidP="00A643F8">
            <w:pPr>
              <w:rPr>
                <w:rFonts w:ascii="Times New Roman" w:eastAsia="Calibri" w:hAnsi="Times New Roman" w:cs="Times New Roman"/>
                <w:sz w:val="24"/>
                <w:szCs w:val="24"/>
              </w:rPr>
            </w:pPr>
          </w:p>
        </w:tc>
        <w:tc>
          <w:tcPr>
            <w:tcW w:w="1373" w:type="pct"/>
            <w:vMerge/>
          </w:tcPr>
          <w:p w14:paraId="3BC06780" w14:textId="77777777" w:rsidR="00A643F8" w:rsidRPr="00A643F8" w:rsidRDefault="00A643F8" w:rsidP="00A643F8">
            <w:pPr>
              <w:rPr>
                <w:rFonts w:ascii="Times New Roman" w:eastAsia="Calibri" w:hAnsi="Times New Roman" w:cs="Times New Roman"/>
                <w:sz w:val="24"/>
                <w:szCs w:val="24"/>
              </w:rPr>
            </w:pPr>
          </w:p>
        </w:tc>
        <w:tc>
          <w:tcPr>
            <w:tcW w:w="2327" w:type="pct"/>
          </w:tcPr>
          <w:p w14:paraId="5F4F5DD5" w14:textId="7355A08F" w:rsidR="00A643F8" w:rsidRPr="00A643F8" w:rsidRDefault="00A643F8" w:rsidP="00A643F8">
            <w:pPr>
              <w:rPr>
                <w:rFonts w:ascii="Times New Roman" w:eastAsia="Calibri" w:hAnsi="Times New Roman" w:cs="Times New Roman"/>
                <w:b/>
                <w:sz w:val="24"/>
                <w:szCs w:val="24"/>
              </w:rPr>
            </w:pPr>
            <w:r w:rsidRPr="00A643F8">
              <w:rPr>
                <w:rFonts w:ascii="Times New Roman" w:hAnsi="Times New Roman" w:cs="Times New Roman"/>
                <w:sz w:val="24"/>
              </w:rPr>
              <w:t>теоретические основы методической деятельности в области музыкального образования детей в дошкольных образовательных и общеобразовательных организациях</w:t>
            </w:r>
          </w:p>
        </w:tc>
      </w:tr>
      <w:tr w:rsidR="00A643F8" w:rsidRPr="00A643F8" w14:paraId="5A642A70" w14:textId="77777777" w:rsidTr="00A643F8">
        <w:trPr>
          <w:trHeight w:val="23"/>
          <w:jc w:val="center"/>
        </w:trPr>
        <w:tc>
          <w:tcPr>
            <w:tcW w:w="1300" w:type="pct"/>
            <w:vMerge/>
          </w:tcPr>
          <w:p w14:paraId="60732C5F" w14:textId="77777777" w:rsidR="00A643F8" w:rsidRPr="00A643F8" w:rsidRDefault="00A643F8" w:rsidP="00A643F8">
            <w:pPr>
              <w:rPr>
                <w:rFonts w:ascii="Times New Roman" w:eastAsia="Calibri" w:hAnsi="Times New Roman" w:cs="Times New Roman"/>
                <w:sz w:val="24"/>
                <w:szCs w:val="24"/>
              </w:rPr>
            </w:pPr>
          </w:p>
        </w:tc>
        <w:tc>
          <w:tcPr>
            <w:tcW w:w="1373" w:type="pct"/>
            <w:vMerge/>
          </w:tcPr>
          <w:p w14:paraId="3D7A1340" w14:textId="77777777" w:rsidR="00A643F8" w:rsidRPr="00A643F8" w:rsidRDefault="00A643F8" w:rsidP="00A643F8">
            <w:pPr>
              <w:rPr>
                <w:rFonts w:ascii="Times New Roman" w:eastAsia="Calibri" w:hAnsi="Times New Roman" w:cs="Times New Roman"/>
                <w:sz w:val="24"/>
                <w:szCs w:val="24"/>
              </w:rPr>
            </w:pPr>
          </w:p>
        </w:tc>
        <w:tc>
          <w:tcPr>
            <w:tcW w:w="2327" w:type="pct"/>
          </w:tcPr>
          <w:p w14:paraId="0F416248" w14:textId="2D4F5C72" w:rsidR="00A643F8" w:rsidRPr="00A643F8" w:rsidRDefault="00A643F8" w:rsidP="00A643F8">
            <w:pPr>
              <w:rPr>
                <w:rFonts w:ascii="Times New Roman" w:eastAsia="Calibri" w:hAnsi="Times New Roman" w:cs="Times New Roman"/>
                <w:b/>
                <w:sz w:val="24"/>
                <w:szCs w:val="24"/>
              </w:rPr>
            </w:pPr>
            <w:r w:rsidRPr="00A643F8">
              <w:rPr>
                <w:rFonts w:ascii="Times New Roman" w:hAnsi="Times New Roman" w:cs="Times New Roman"/>
                <w:sz w:val="24"/>
              </w:rPr>
              <w:t>теоретические основы, методику планирования музыкального образования детей в дошкольных образовательных и общеобразовательных организациях, требования к оформлению соответствующей документации</w:t>
            </w:r>
          </w:p>
        </w:tc>
      </w:tr>
      <w:tr w:rsidR="00A643F8" w:rsidRPr="00A643F8" w14:paraId="0BEBFA84" w14:textId="77777777" w:rsidTr="00A643F8">
        <w:trPr>
          <w:trHeight w:val="23"/>
          <w:jc w:val="center"/>
        </w:trPr>
        <w:tc>
          <w:tcPr>
            <w:tcW w:w="1300" w:type="pct"/>
            <w:vMerge/>
          </w:tcPr>
          <w:p w14:paraId="2B1BF575" w14:textId="77777777" w:rsidR="00A643F8" w:rsidRPr="00A643F8" w:rsidRDefault="00A643F8" w:rsidP="00A643F8">
            <w:pPr>
              <w:rPr>
                <w:rFonts w:ascii="Times New Roman" w:eastAsia="Calibri" w:hAnsi="Times New Roman" w:cs="Times New Roman"/>
                <w:sz w:val="24"/>
                <w:szCs w:val="24"/>
              </w:rPr>
            </w:pPr>
          </w:p>
        </w:tc>
        <w:tc>
          <w:tcPr>
            <w:tcW w:w="1373" w:type="pct"/>
            <w:vMerge/>
          </w:tcPr>
          <w:p w14:paraId="6AA45E2C" w14:textId="77777777" w:rsidR="00A643F8" w:rsidRPr="00A643F8" w:rsidRDefault="00A643F8" w:rsidP="00A643F8">
            <w:pPr>
              <w:rPr>
                <w:rFonts w:ascii="Times New Roman" w:eastAsia="Calibri" w:hAnsi="Times New Roman" w:cs="Times New Roman"/>
                <w:sz w:val="24"/>
                <w:szCs w:val="24"/>
              </w:rPr>
            </w:pPr>
          </w:p>
        </w:tc>
        <w:tc>
          <w:tcPr>
            <w:tcW w:w="2327" w:type="pct"/>
          </w:tcPr>
          <w:p w14:paraId="3EBDA191" w14:textId="2ADD84F2" w:rsidR="00A643F8" w:rsidRPr="00A643F8" w:rsidRDefault="00A643F8" w:rsidP="00A643F8">
            <w:pPr>
              <w:rPr>
                <w:rFonts w:ascii="Times New Roman" w:hAnsi="Times New Roman" w:cs="Times New Roman"/>
                <w:sz w:val="24"/>
              </w:rPr>
            </w:pPr>
            <w:r w:rsidRPr="00A643F8">
              <w:rPr>
                <w:rFonts w:ascii="Times New Roman" w:hAnsi="Times New Roman" w:cs="Times New Roman"/>
                <w:sz w:val="24"/>
              </w:rPr>
              <w:t xml:space="preserve">современные программы музыкального образования для дошкольных </w:t>
            </w:r>
            <w:r w:rsidRPr="00A643F8">
              <w:rPr>
                <w:rFonts w:ascii="Times New Roman" w:hAnsi="Times New Roman" w:cs="Times New Roman"/>
                <w:sz w:val="24"/>
              </w:rPr>
              <w:lastRenderedPageBreak/>
              <w:t>образовательных и общеобразовательных организаций</w:t>
            </w:r>
          </w:p>
        </w:tc>
      </w:tr>
      <w:tr w:rsidR="000D56CC" w:rsidRPr="00A643F8" w14:paraId="607E2CDC" w14:textId="77777777" w:rsidTr="00A643F8">
        <w:trPr>
          <w:trHeight w:val="23"/>
          <w:jc w:val="center"/>
        </w:trPr>
        <w:tc>
          <w:tcPr>
            <w:tcW w:w="1300" w:type="pct"/>
            <w:vMerge/>
          </w:tcPr>
          <w:p w14:paraId="62988554"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103FCEB2" w14:textId="569B4C58"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4.2. Создавать в кабинете предметную развивающую среду</w:t>
            </w:r>
          </w:p>
        </w:tc>
        <w:tc>
          <w:tcPr>
            <w:tcW w:w="2327" w:type="pct"/>
          </w:tcPr>
          <w:p w14:paraId="7AE93AB5" w14:textId="01FF3403"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1F27C5D5" w14:textId="77777777" w:rsidTr="00A643F8">
        <w:trPr>
          <w:trHeight w:val="23"/>
          <w:jc w:val="center"/>
        </w:trPr>
        <w:tc>
          <w:tcPr>
            <w:tcW w:w="1300" w:type="pct"/>
            <w:vMerge/>
          </w:tcPr>
          <w:p w14:paraId="638BDE8B"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07E5668C" w14:textId="77777777" w:rsidR="000D56CC" w:rsidRPr="00A643F8" w:rsidRDefault="000D56CC" w:rsidP="00A643F8">
            <w:pPr>
              <w:rPr>
                <w:rFonts w:ascii="Times New Roman" w:eastAsia="Calibri" w:hAnsi="Times New Roman" w:cs="Times New Roman"/>
                <w:sz w:val="24"/>
                <w:szCs w:val="24"/>
              </w:rPr>
            </w:pPr>
          </w:p>
        </w:tc>
        <w:tc>
          <w:tcPr>
            <w:tcW w:w="2327" w:type="pct"/>
          </w:tcPr>
          <w:p w14:paraId="069BB97E" w14:textId="25FD16A1" w:rsidR="000D56CC" w:rsidRPr="00A643F8" w:rsidRDefault="00A8413C" w:rsidP="00A643F8">
            <w:pPr>
              <w:pStyle w:val="ConsPlusNormal"/>
              <w:jc w:val="both"/>
              <w:rPr>
                <w:rFonts w:ascii="Times New Roman" w:hAnsi="Times New Roman" w:cs="Times New Roman"/>
                <w:sz w:val="24"/>
              </w:rPr>
            </w:pPr>
            <w:r w:rsidRPr="00A643F8">
              <w:rPr>
                <w:rFonts w:ascii="Times New Roman" w:hAnsi="Times New Roman" w:cs="Times New Roman"/>
                <w:sz w:val="24"/>
              </w:rPr>
              <w:t>участия в создании предметно-развивающей среды в кабинете музыки</w:t>
            </w:r>
          </w:p>
        </w:tc>
      </w:tr>
      <w:tr w:rsidR="000D56CC" w:rsidRPr="00A643F8" w14:paraId="731E8A2D" w14:textId="77777777" w:rsidTr="00A643F8">
        <w:trPr>
          <w:trHeight w:val="23"/>
          <w:jc w:val="center"/>
        </w:trPr>
        <w:tc>
          <w:tcPr>
            <w:tcW w:w="1300" w:type="pct"/>
            <w:vMerge/>
          </w:tcPr>
          <w:p w14:paraId="53DD328D"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7E93193" w14:textId="77777777" w:rsidR="000D56CC" w:rsidRPr="00A643F8" w:rsidRDefault="000D56CC" w:rsidP="00A643F8">
            <w:pPr>
              <w:rPr>
                <w:rFonts w:ascii="Times New Roman" w:eastAsia="Calibri" w:hAnsi="Times New Roman" w:cs="Times New Roman"/>
                <w:sz w:val="24"/>
                <w:szCs w:val="24"/>
              </w:rPr>
            </w:pPr>
          </w:p>
        </w:tc>
        <w:tc>
          <w:tcPr>
            <w:tcW w:w="2327" w:type="pct"/>
          </w:tcPr>
          <w:p w14:paraId="781FB2E2" w14:textId="367B0519"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79D74A5C" w14:textId="77777777" w:rsidTr="00A643F8">
        <w:trPr>
          <w:trHeight w:val="23"/>
          <w:jc w:val="center"/>
        </w:trPr>
        <w:tc>
          <w:tcPr>
            <w:tcW w:w="1300" w:type="pct"/>
            <w:vMerge/>
          </w:tcPr>
          <w:p w14:paraId="75A7C6C6"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0817F75" w14:textId="77777777" w:rsidR="000D56CC" w:rsidRPr="00A643F8" w:rsidRDefault="000D56CC" w:rsidP="00A643F8">
            <w:pPr>
              <w:rPr>
                <w:rFonts w:ascii="Times New Roman" w:eastAsia="Calibri" w:hAnsi="Times New Roman" w:cs="Times New Roman"/>
                <w:sz w:val="24"/>
                <w:szCs w:val="24"/>
              </w:rPr>
            </w:pPr>
          </w:p>
        </w:tc>
        <w:tc>
          <w:tcPr>
            <w:tcW w:w="2327" w:type="pct"/>
          </w:tcPr>
          <w:p w14:paraId="43038A23" w14:textId="0AB32C88" w:rsidR="000D56CC" w:rsidRPr="00A643F8" w:rsidRDefault="007230E5" w:rsidP="00A643F8">
            <w:pPr>
              <w:rPr>
                <w:rFonts w:ascii="Times New Roman" w:eastAsia="Calibri" w:hAnsi="Times New Roman" w:cs="Times New Roman"/>
                <w:b/>
                <w:sz w:val="24"/>
                <w:szCs w:val="24"/>
              </w:rPr>
            </w:pPr>
            <w:r w:rsidRPr="00A643F8">
              <w:rPr>
                <w:rFonts w:ascii="Times New Roman" w:hAnsi="Times New Roman" w:cs="Times New Roman"/>
                <w:sz w:val="24"/>
              </w:rPr>
              <w:t>оформлять кабинет</w:t>
            </w:r>
          </w:p>
        </w:tc>
      </w:tr>
      <w:tr w:rsidR="000D56CC" w:rsidRPr="00A643F8" w14:paraId="710C7EF0" w14:textId="77777777" w:rsidTr="00A643F8">
        <w:trPr>
          <w:trHeight w:val="23"/>
          <w:jc w:val="center"/>
        </w:trPr>
        <w:tc>
          <w:tcPr>
            <w:tcW w:w="1300" w:type="pct"/>
            <w:vMerge/>
          </w:tcPr>
          <w:p w14:paraId="7F322B5F"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42B6E7EE" w14:textId="77777777" w:rsidR="000D56CC" w:rsidRPr="00A643F8" w:rsidRDefault="000D56CC" w:rsidP="00A643F8">
            <w:pPr>
              <w:rPr>
                <w:rFonts w:ascii="Times New Roman" w:eastAsia="Calibri" w:hAnsi="Times New Roman" w:cs="Times New Roman"/>
                <w:sz w:val="24"/>
                <w:szCs w:val="24"/>
              </w:rPr>
            </w:pPr>
          </w:p>
        </w:tc>
        <w:tc>
          <w:tcPr>
            <w:tcW w:w="2327" w:type="pct"/>
          </w:tcPr>
          <w:p w14:paraId="7DEC65DB" w14:textId="287F57CB"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7230E5" w:rsidRPr="00A643F8" w14:paraId="3B7FF522" w14:textId="77777777" w:rsidTr="00A643F8">
        <w:trPr>
          <w:trHeight w:val="23"/>
          <w:jc w:val="center"/>
        </w:trPr>
        <w:tc>
          <w:tcPr>
            <w:tcW w:w="1300" w:type="pct"/>
            <w:vMerge/>
          </w:tcPr>
          <w:p w14:paraId="6C372C46" w14:textId="77777777" w:rsidR="007230E5" w:rsidRPr="00A643F8" w:rsidRDefault="007230E5" w:rsidP="00A643F8">
            <w:pPr>
              <w:rPr>
                <w:rFonts w:ascii="Times New Roman" w:eastAsia="Calibri" w:hAnsi="Times New Roman" w:cs="Times New Roman"/>
                <w:sz w:val="24"/>
                <w:szCs w:val="24"/>
              </w:rPr>
            </w:pPr>
          </w:p>
        </w:tc>
        <w:tc>
          <w:tcPr>
            <w:tcW w:w="1373" w:type="pct"/>
            <w:vMerge/>
          </w:tcPr>
          <w:p w14:paraId="1BAA5B70" w14:textId="77777777" w:rsidR="007230E5" w:rsidRPr="00A643F8" w:rsidRDefault="007230E5" w:rsidP="00A643F8">
            <w:pPr>
              <w:rPr>
                <w:rFonts w:ascii="Times New Roman" w:eastAsia="Calibri" w:hAnsi="Times New Roman" w:cs="Times New Roman"/>
                <w:sz w:val="24"/>
                <w:szCs w:val="24"/>
              </w:rPr>
            </w:pPr>
          </w:p>
        </w:tc>
        <w:tc>
          <w:tcPr>
            <w:tcW w:w="2327" w:type="pct"/>
          </w:tcPr>
          <w:p w14:paraId="7182A1A4" w14:textId="0EEF7F4E" w:rsidR="007230E5" w:rsidRPr="00A643F8" w:rsidRDefault="00A643F8" w:rsidP="00A643F8">
            <w:pPr>
              <w:rPr>
                <w:rFonts w:ascii="Times New Roman" w:hAnsi="Times New Roman" w:cs="Times New Roman"/>
                <w:sz w:val="24"/>
              </w:rPr>
            </w:pPr>
            <w:r w:rsidRPr="00A643F8">
              <w:rPr>
                <w:rFonts w:ascii="Times New Roman" w:hAnsi="Times New Roman" w:cs="Times New Roman"/>
                <w:sz w:val="24"/>
              </w:rPr>
              <w:t>педагогические, гигиенические, специальные требования к созданию предметно-развивающей среды музыкального образования</w:t>
            </w:r>
          </w:p>
        </w:tc>
      </w:tr>
      <w:tr w:rsidR="000D56CC" w:rsidRPr="00A643F8" w14:paraId="489B8187" w14:textId="77777777" w:rsidTr="00A643F8">
        <w:trPr>
          <w:trHeight w:val="23"/>
          <w:jc w:val="center"/>
        </w:trPr>
        <w:tc>
          <w:tcPr>
            <w:tcW w:w="1300" w:type="pct"/>
            <w:vMerge/>
          </w:tcPr>
          <w:p w14:paraId="306F3382" w14:textId="77777777" w:rsidR="000D56CC" w:rsidRPr="00A643F8" w:rsidRDefault="000D56CC" w:rsidP="00A643F8">
            <w:pPr>
              <w:rPr>
                <w:rFonts w:ascii="Times New Roman" w:eastAsia="Calibri" w:hAnsi="Times New Roman" w:cs="Times New Roman"/>
                <w:sz w:val="24"/>
                <w:szCs w:val="24"/>
              </w:rPr>
            </w:pPr>
          </w:p>
        </w:tc>
        <w:tc>
          <w:tcPr>
            <w:tcW w:w="1373" w:type="pct"/>
            <w:vMerge w:val="restart"/>
          </w:tcPr>
          <w:p w14:paraId="3517CCC8" w14:textId="750AD558" w:rsidR="000D56CC" w:rsidRPr="00A643F8" w:rsidRDefault="000D56CC" w:rsidP="00A643F8">
            <w:pPr>
              <w:rPr>
                <w:rFonts w:ascii="Times New Roman" w:eastAsia="Calibri" w:hAnsi="Times New Roman" w:cs="Times New Roman"/>
                <w:sz w:val="24"/>
                <w:szCs w:val="24"/>
              </w:rPr>
            </w:pPr>
            <w:r w:rsidRPr="00A643F8">
              <w:rPr>
                <w:rFonts w:ascii="Times New Roman" w:eastAsia="Calibri" w:hAnsi="Times New Roman" w:cs="Times New Roman"/>
                <w:sz w:val="24"/>
                <w:szCs w:val="24"/>
              </w:rPr>
              <w:t>ПК 4.3. Систематизировать педагогический опыт, обосновывать выбор методов и средств собственной педагогической практики</w:t>
            </w:r>
          </w:p>
        </w:tc>
        <w:tc>
          <w:tcPr>
            <w:tcW w:w="2327" w:type="pct"/>
          </w:tcPr>
          <w:p w14:paraId="6D17E43A" w14:textId="02888B01"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 xml:space="preserve">Навыки: </w:t>
            </w:r>
          </w:p>
        </w:tc>
      </w:tr>
      <w:tr w:rsidR="000D56CC" w:rsidRPr="00A643F8" w14:paraId="0D8D86AD" w14:textId="77777777" w:rsidTr="00A643F8">
        <w:trPr>
          <w:trHeight w:val="23"/>
          <w:jc w:val="center"/>
        </w:trPr>
        <w:tc>
          <w:tcPr>
            <w:tcW w:w="1300" w:type="pct"/>
            <w:vMerge/>
          </w:tcPr>
          <w:p w14:paraId="10C4E6A5"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CD1102B" w14:textId="77777777" w:rsidR="000D56CC" w:rsidRPr="00A643F8" w:rsidRDefault="000D56CC" w:rsidP="00A643F8">
            <w:pPr>
              <w:rPr>
                <w:rFonts w:ascii="Times New Roman" w:eastAsia="Calibri" w:hAnsi="Times New Roman" w:cs="Times New Roman"/>
                <w:sz w:val="24"/>
                <w:szCs w:val="24"/>
              </w:rPr>
            </w:pPr>
          </w:p>
        </w:tc>
        <w:tc>
          <w:tcPr>
            <w:tcW w:w="2327" w:type="pct"/>
          </w:tcPr>
          <w:p w14:paraId="2B6645B9" w14:textId="7959DA81" w:rsidR="000D56CC" w:rsidRPr="00A643F8" w:rsidRDefault="00A8413C" w:rsidP="00A643F8">
            <w:pPr>
              <w:rPr>
                <w:rFonts w:ascii="Times New Roman" w:eastAsia="Calibri" w:hAnsi="Times New Roman" w:cs="Times New Roman"/>
                <w:b/>
                <w:sz w:val="24"/>
                <w:szCs w:val="24"/>
              </w:rPr>
            </w:pPr>
            <w:r w:rsidRPr="00A643F8">
              <w:rPr>
                <w:rFonts w:ascii="Times New Roman" w:hAnsi="Times New Roman" w:cs="Times New Roman"/>
                <w:sz w:val="24"/>
              </w:rPr>
              <w:t>оформления портфолио педагогических достижений</w:t>
            </w:r>
          </w:p>
        </w:tc>
      </w:tr>
      <w:tr w:rsidR="00A8413C" w:rsidRPr="00A643F8" w14:paraId="59FDF283" w14:textId="77777777" w:rsidTr="00A643F8">
        <w:trPr>
          <w:trHeight w:val="23"/>
          <w:jc w:val="center"/>
        </w:trPr>
        <w:tc>
          <w:tcPr>
            <w:tcW w:w="1300" w:type="pct"/>
            <w:vMerge/>
          </w:tcPr>
          <w:p w14:paraId="67A1B782" w14:textId="77777777" w:rsidR="00A8413C" w:rsidRPr="00A643F8" w:rsidRDefault="00A8413C" w:rsidP="00A643F8">
            <w:pPr>
              <w:rPr>
                <w:rFonts w:ascii="Times New Roman" w:eastAsia="Calibri" w:hAnsi="Times New Roman" w:cs="Times New Roman"/>
                <w:sz w:val="24"/>
                <w:szCs w:val="24"/>
              </w:rPr>
            </w:pPr>
          </w:p>
        </w:tc>
        <w:tc>
          <w:tcPr>
            <w:tcW w:w="1373" w:type="pct"/>
            <w:vMerge/>
          </w:tcPr>
          <w:p w14:paraId="4209E100" w14:textId="77777777" w:rsidR="00A8413C" w:rsidRPr="00A643F8" w:rsidRDefault="00A8413C" w:rsidP="00A643F8">
            <w:pPr>
              <w:rPr>
                <w:rFonts w:ascii="Times New Roman" w:eastAsia="Calibri" w:hAnsi="Times New Roman" w:cs="Times New Roman"/>
                <w:sz w:val="24"/>
                <w:szCs w:val="24"/>
              </w:rPr>
            </w:pPr>
          </w:p>
        </w:tc>
        <w:tc>
          <w:tcPr>
            <w:tcW w:w="2327" w:type="pct"/>
          </w:tcPr>
          <w:p w14:paraId="100990A0" w14:textId="4CB6B04C" w:rsidR="00A8413C" w:rsidRPr="00A643F8" w:rsidRDefault="00A8413C" w:rsidP="00A643F8">
            <w:pPr>
              <w:rPr>
                <w:rFonts w:ascii="Times New Roman" w:hAnsi="Times New Roman" w:cs="Times New Roman"/>
                <w:sz w:val="24"/>
              </w:rPr>
            </w:pPr>
            <w:r w:rsidRPr="00A643F8">
              <w:rPr>
                <w:rFonts w:ascii="Times New Roman" w:hAnsi="Times New Roman" w:cs="Times New Roman"/>
                <w:sz w:val="24"/>
              </w:rPr>
              <w:t>выступления по актуальным вопросам музыкального образования</w:t>
            </w:r>
          </w:p>
        </w:tc>
      </w:tr>
      <w:tr w:rsidR="000D56CC" w:rsidRPr="00A643F8" w14:paraId="2F2E47DA" w14:textId="77777777" w:rsidTr="00A643F8">
        <w:trPr>
          <w:trHeight w:val="23"/>
          <w:jc w:val="center"/>
        </w:trPr>
        <w:tc>
          <w:tcPr>
            <w:tcW w:w="1300" w:type="pct"/>
            <w:vMerge/>
          </w:tcPr>
          <w:p w14:paraId="097464BB"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51491128" w14:textId="77777777" w:rsidR="000D56CC" w:rsidRPr="00A643F8" w:rsidRDefault="000D56CC" w:rsidP="00A643F8">
            <w:pPr>
              <w:rPr>
                <w:rFonts w:ascii="Times New Roman" w:eastAsia="Calibri" w:hAnsi="Times New Roman" w:cs="Times New Roman"/>
                <w:sz w:val="24"/>
                <w:szCs w:val="24"/>
              </w:rPr>
            </w:pPr>
          </w:p>
        </w:tc>
        <w:tc>
          <w:tcPr>
            <w:tcW w:w="2327" w:type="pct"/>
          </w:tcPr>
          <w:p w14:paraId="7B240059" w14:textId="4B495A7D"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Умения:</w:t>
            </w:r>
          </w:p>
        </w:tc>
      </w:tr>
      <w:tr w:rsidR="000D56CC" w:rsidRPr="00A643F8" w14:paraId="27C17F6D" w14:textId="77777777" w:rsidTr="00A643F8">
        <w:trPr>
          <w:trHeight w:val="23"/>
          <w:jc w:val="center"/>
        </w:trPr>
        <w:tc>
          <w:tcPr>
            <w:tcW w:w="1300" w:type="pct"/>
            <w:vMerge/>
          </w:tcPr>
          <w:p w14:paraId="1D8730DE"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666A70BD" w14:textId="77777777" w:rsidR="000D56CC" w:rsidRPr="00A643F8" w:rsidRDefault="000D56CC" w:rsidP="00A643F8">
            <w:pPr>
              <w:rPr>
                <w:rFonts w:ascii="Times New Roman" w:eastAsia="Calibri" w:hAnsi="Times New Roman" w:cs="Times New Roman"/>
                <w:sz w:val="24"/>
                <w:szCs w:val="24"/>
              </w:rPr>
            </w:pPr>
          </w:p>
        </w:tc>
        <w:tc>
          <w:tcPr>
            <w:tcW w:w="2327" w:type="pct"/>
          </w:tcPr>
          <w:p w14:paraId="1C73F66D" w14:textId="7DE87B21" w:rsidR="000D56CC" w:rsidRPr="00A643F8" w:rsidRDefault="007230E5" w:rsidP="00A643F8">
            <w:pPr>
              <w:rPr>
                <w:rFonts w:ascii="Times New Roman" w:eastAsia="Calibri" w:hAnsi="Times New Roman" w:cs="Times New Roman"/>
                <w:b/>
                <w:sz w:val="24"/>
                <w:szCs w:val="24"/>
              </w:rPr>
            </w:pPr>
            <w:r w:rsidRPr="00A643F8">
              <w:rPr>
                <w:rFonts w:ascii="Times New Roman" w:hAnsi="Times New Roman" w:cs="Times New Roman"/>
                <w:sz w:val="24"/>
              </w:rPr>
              <w:t>готовить и оформлять рефераты, конспекты</w:t>
            </w:r>
          </w:p>
        </w:tc>
      </w:tr>
      <w:tr w:rsidR="007230E5" w:rsidRPr="00A643F8" w14:paraId="45A0C42D" w14:textId="77777777" w:rsidTr="00A643F8">
        <w:trPr>
          <w:trHeight w:val="23"/>
          <w:jc w:val="center"/>
        </w:trPr>
        <w:tc>
          <w:tcPr>
            <w:tcW w:w="1300" w:type="pct"/>
            <w:vMerge/>
          </w:tcPr>
          <w:p w14:paraId="651C9D7A" w14:textId="77777777" w:rsidR="007230E5" w:rsidRPr="00A643F8" w:rsidRDefault="007230E5" w:rsidP="00A643F8">
            <w:pPr>
              <w:rPr>
                <w:rFonts w:ascii="Times New Roman" w:eastAsia="Calibri" w:hAnsi="Times New Roman" w:cs="Times New Roman"/>
                <w:sz w:val="24"/>
                <w:szCs w:val="24"/>
              </w:rPr>
            </w:pPr>
          </w:p>
        </w:tc>
        <w:tc>
          <w:tcPr>
            <w:tcW w:w="1373" w:type="pct"/>
            <w:vMerge/>
          </w:tcPr>
          <w:p w14:paraId="15D22FE2" w14:textId="77777777" w:rsidR="007230E5" w:rsidRPr="00A643F8" w:rsidRDefault="007230E5" w:rsidP="00A643F8">
            <w:pPr>
              <w:rPr>
                <w:rFonts w:ascii="Times New Roman" w:eastAsia="Calibri" w:hAnsi="Times New Roman" w:cs="Times New Roman"/>
                <w:sz w:val="24"/>
                <w:szCs w:val="24"/>
              </w:rPr>
            </w:pPr>
          </w:p>
        </w:tc>
        <w:tc>
          <w:tcPr>
            <w:tcW w:w="2327" w:type="pct"/>
          </w:tcPr>
          <w:p w14:paraId="3B83AD6B" w14:textId="42BE7116" w:rsidR="007230E5" w:rsidRPr="00A643F8" w:rsidRDefault="007230E5" w:rsidP="00A643F8">
            <w:pPr>
              <w:rPr>
                <w:rFonts w:ascii="Times New Roman" w:hAnsi="Times New Roman" w:cs="Times New Roman"/>
                <w:sz w:val="24"/>
              </w:rPr>
            </w:pPr>
            <w:r w:rsidRPr="00A643F8">
              <w:rPr>
                <w:rFonts w:ascii="Times New Roman" w:hAnsi="Times New Roman" w:cs="Times New Roman"/>
                <w:sz w:val="24"/>
              </w:rPr>
              <w:t>определять пути самосовершенствования педагогического мастерства</w:t>
            </w:r>
          </w:p>
        </w:tc>
      </w:tr>
      <w:tr w:rsidR="000D56CC" w:rsidRPr="00A643F8" w14:paraId="03C38523" w14:textId="77777777" w:rsidTr="00A643F8">
        <w:trPr>
          <w:trHeight w:val="23"/>
          <w:jc w:val="center"/>
        </w:trPr>
        <w:tc>
          <w:tcPr>
            <w:tcW w:w="1300" w:type="pct"/>
            <w:vMerge/>
          </w:tcPr>
          <w:p w14:paraId="45424B8B"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1B58F043" w14:textId="77777777" w:rsidR="000D56CC" w:rsidRPr="00A643F8" w:rsidRDefault="000D56CC" w:rsidP="00A643F8">
            <w:pPr>
              <w:rPr>
                <w:rFonts w:ascii="Times New Roman" w:eastAsia="Calibri" w:hAnsi="Times New Roman" w:cs="Times New Roman"/>
                <w:sz w:val="24"/>
                <w:szCs w:val="24"/>
              </w:rPr>
            </w:pPr>
          </w:p>
        </w:tc>
        <w:tc>
          <w:tcPr>
            <w:tcW w:w="2327" w:type="pct"/>
          </w:tcPr>
          <w:p w14:paraId="3E05E8DF" w14:textId="58213EEF" w:rsidR="000D56CC" w:rsidRPr="00A643F8" w:rsidRDefault="000D56CC" w:rsidP="00A643F8">
            <w:pPr>
              <w:rPr>
                <w:rFonts w:ascii="Times New Roman" w:eastAsia="Calibri" w:hAnsi="Times New Roman" w:cs="Times New Roman"/>
                <w:b/>
                <w:sz w:val="24"/>
                <w:szCs w:val="24"/>
              </w:rPr>
            </w:pPr>
            <w:r w:rsidRPr="00A643F8">
              <w:rPr>
                <w:rFonts w:ascii="Times New Roman" w:eastAsia="Calibri" w:hAnsi="Times New Roman" w:cs="Times New Roman"/>
                <w:b/>
                <w:sz w:val="24"/>
                <w:szCs w:val="24"/>
              </w:rPr>
              <w:t>Знания:</w:t>
            </w:r>
          </w:p>
        </w:tc>
      </w:tr>
      <w:tr w:rsidR="000D56CC" w:rsidRPr="00A643F8" w14:paraId="2E351B69" w14:textId="77777777" w:rsidTr="00A643F8">
        <w:trPr>
          <w:trHeight w:val="23"/>
          <w:jc w:val="center"/>
        </w:trPr>
        <w:tc>
          <w:tcPr>
            <w:tcW w:w="1300" w:type="pct"/>
            <w:vMerge/>
          </w:tcPr>
          <w:p w14:paraId="7ED7462F" w14:textId="77777777" w:rsidR="000D56CC" w:rsidRPr="00A643F8" w:rsidRDefault="000D56CC" w:rsidP="00A643F8">
            <w:pPr>
              <w:rPr>
                <w:rFonts w:ascii="Times New Roman" w:eastAsia="Calibri" w:hAnsi="Times New Roman" w:cs="Times New Roman"/>
                <w:sz w:val="24"/>
                <w:szCs w:val="24"/>
              </w:rPr>
            </w:pPr>
          </w:p>
        </w:tc>
        <w:tc>
          <w:tcPr>
            <w:tcW w:w="1373" w:type="pct"/>
            <w:vMerge/>
          </w:tcPr>
          <w:p w14:paraId="23AC7B4D" w14:textId="77777777" w:rsidR="000D56CC" w:rsidRPr="00A643F8" w:rsidRDefault="000D56CC" w:rsidP="00A643F8">
            <w:pPr>
              <w:rPr>
                <w:rFonts w:ascii="Times New Roman" w:eastAsia="Calibri" w:hAnsi="Times New Roman" w:cs="Times New Roman"/>
                <w:sz w:val="24"/>
                <w:szCs w:val="24"/>
              </w:rPr>
            </w:pPr>
          </w:p>
        </w:tc>
        <w:tc>
          <w:tcPr>
            <w:tcW w:w="2327" w:type="pct"/>
          </w:tcPr>
          <w:p w14:paraId="2B030720" w14:textId="22A8FA5C" w:rsidR="000D56CC" w:rsidRPr="00A643F8" w:rsidRDefault="00A643F8" w:rsidP="00A643F8">
            <w:pPr>
              <w:rPr>
                <w:rFonts w:ascii="Times New Roman" w:eastAsia="Calibri" w:hAnsi="Times New Roman" w:cs="Times New Roman"/>
                <w:b/>
                <w:sz w:val="24"/>
                <w:szCs w:val="24"/>
              </w:rPr>
            </w:pPr>
            <w:r w:rsidRPr="00A643F8">
              <w:rPr>
                <w:rFonts w:ascii="Times New Roman" w:hAnsi="Times New Roman" w:cs="Times New Roman"/>
                <w:sz w:val="24"/>
              </w:rPr>
              <w:t>логику подготовки и требования к устному выступлению, реферированию, конспектированию</w:t>
            </w:r>
          </w:p>
        </w:tc>
      </w:tr>
      <w:bookmarkEnd w:id="13"/>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4" w:name="_Toc103593999"/>
      <w:r w:rsidRPr="00985111">
        <w:rPr>
          <w:sz w:val="24"/>
          <w:szCs w:val="24"/>
        </w:rPr>
        <w:lastRenderedPageBreak/>
        <w:t>Раздел 5. Примерная структура образовательной программы</w:t>
      </w:r>
    </w:p>
    <w:p w14:paraId="078B2A11" w14:textId="0064CD89" w:rsidR="00064407" w:rsidRPr="00764E6B" w:rsidRDefault="00064407" w:rsidP="00764E6B">
      <w:pPr>
        <w:pStyle w:val="114"/>
        <w:rPr>
          <w:color w:val="auto"/>
          <w:spacing w:val="0"/>
          <w:lang w:eastAsia="en-US"/>
        </w:rPr>
      </w:pPr>
      <w:r w:rsidRPr="00764E6B">
        <w:rPr>
          <w:color w:val="auto"/>
          <w:spacing w:val="0"/>
          <w:lang w:eastAsia="en-US"/>
        </w:rPr>
        <w:t>5.1.1. Примерный учебный план по программе подготовки квалифицированных рабочих, служащих (ППКРС)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5"/>
        <w:gridCol w:w="6986"/>
        <w:gridCol w:w="2245"/>
        <w:gridCol w:w="1995"/>
        <w:gridCol w:w="2009"/>
      </w:tblGrid>
      <w:tr w:rsidR="00A643F8" w:rsidRPr="00A643F8" w14:paraId="23EAAC02" w14:textId="77777777" w:rsidTr="00A643F8">
        <w:trPr>
          <w:cantSplit/>
          <w:trHeight w:val="23"/>
          <w:jc w:val="center"/>
        </w:trPr>
        <w:tc>
          <w:tcPr>
            <w:tcW w:w="455" w:type="pct"/>
            <w:vAlign w:val="center"/>
          </w:tcPr>
          <w:p w14:paraId="0619F91E" w14:textId="77777777" w:rsidR="00A643F8" w:rsidRPr="00A643F8" w:rsidRDefault="00A643F8" w:rsidP="00A643F8">
            <w:pPr>
              <w:suppressAutoHyphens/>
              <w:jc w:val="center"/>
              <w:rPr>
                <w:rFonts w:ascii="Times New Roman" w:hAnsi="Times New Roman" w:cs="Times New Roman"/>
                <w:sz w:val="24"/>
                <w:szCs w:val="24"/>
              </w:rPr>
            </w:pPr>
            <w:r w:rsidRPr="00A643F8">
              <w:rPr>
                <w:rFonts w:ascii="Times New Roman" w:hAnsi="Times New Roman" w:cs="Times New Roman"/>
                <w:sz w:val="24"/>
                <w:szCs w:val="24"/>
              </w:rPr>
              <w:t>Индекс</w:t>
            </w:r>
          </w:p>
        </w:tc>
        <w:tc>
          <w:tcPr>
            <w:tcW w:w="2399" w:type="pct"/>
            <w:vAlign w:val="center"/>
          </w:tcPr>
          <w:p w14:paraId="2D769ED5" w14:textId="77777777" w:rsidR="00A643F8" w:rsidRPr="00A643F8" w:rsidRDefault="00A643F8" w:rsidP="00A643F8">
            <w:pPr>
              <w:suppressAutoHyphens/>
              <w:jc w:val="center"/>
              <w:rPr>
                <w:rFonts w:ascii="Times New Roman" w:hAnsi="Times New Roman" w:cs="Times New Roman"/>
                <w:sz w:val="24"/>
                <w:szCs w:val="24"/>
              </w:rPr>
            </w:pPr>
            <w:r w:rsidRPr="00A643F8">
              <w:rPr>
                <w:rFonts w:ascii="Times New Roman" w:hAnsi="Times New Roman" w:cs="Times New Roman"/>
                <w:sz w:val="24"/>
                <w:szCs w:val="24"/>
              </w:rPr>
              <w:t>Наименование</w:t>
            </w:r>
          </w:p>
        </w:tc>
        <w:tc>
          <w:tcPr>
            <w:tcW w:w="771" w:type="pct"/>
            <w:vAlign w:val="center"/>
          </w:tcPr>
          <w:p w14:paraId="3AB82E4A"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Всего</w:t>
            </w:r>
          </w:p>
        </w:tc>
        <w:tc>
          <w:tcPr>
            <w:tcW w:w="685" w:type="pct"/>
            <w:vAlign w:val="center"/>
          </w:tcPr>
          <w:p w14:paraId="46D4AFB7" w14:textId="77777777" w:rsidR="00A643F8" w:rsidRPr="00A643F8" w:rsidRDefault="00A643F8" w:rsidP="00A643F8">
            <w:pPr>
              <w:suppressAutoHyphens/>
              <w:jc w:val="center"/>
              <w:rPr>
                <w:rFonts w:ascii="Times New Roman" w:hAnsi="Times New Roman" w:cs="Times New Roman"/>
                <w:sz w:val="24"/>
                <w:szCs w:val="24"/>
              </w:rPr>
            </w:pPr>
            <w:r w:rsidRPr="00A643F8">
              <w:rPr>
                <w:rFonts w:ascii="Times New Roman" w:hAnsi="Times New Roman" w:cs="Times New Roman"/>
                <w:sz w:val="24"/>
                <w:szCs w:val="24"/>
              </w:rPr>
              <w:t xml:space="preserve">В т.ч. в форме </w:t>
            </w:r>
            <w:r w:rsidRPr="00A643F8">
              <w:rPr>
                <w:rFonts w:ascii="Times New Roman" w:hAnsi="Times New Roman" w:cs="Times New Roman"/>
                <w:sz w:val="24"/>
                <w:szCs w:val="24"/>
              </w:rPr>
              <w:br/>
              <w:t xml:space="preserve">практической подготовки, </w:t>
            </w:r>
            <w:proofErr w:type="spellStart"/>
            <w:r w:rsidRPr="00A643F8">
              <w:rPr>
                <w:rFonts w:ascii="Times New Roman" w:hAnsi="Times New Roman" w:cs="Times New Roman"/>
                <w:sz w:val="24"/>
                <w:szCs w:val="24"/>
              </w:rPr>
              <w:t>ак.ч</w:t>
            </w:r>
            <w:proofErr w:type="spellEnd"/>
            <w:r w:rsidRPr="00A643F8">
              <w:rPr>
                <w:rFonts w:ascii="Times New Roman" w:hAnsi="Times New Roman" w:cs="Times New Roman"/>
                <w:sz w:val="24"/>
                <w:szCs w:val="24"/>
              </w:rPr>
              <w:t>.</w:t>
            </w:r>
          </w:p>
        </w:tc>
        <w:tc>
          <w:tcPr>
            <w:tcW w:w="690" w:type="pct"/>
            <w:vAlign w:val="center"/>
          </w:tcPr>
          <w:p w14:paraId="6865C95C"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Рекомендуемый курс изучения</w:t>
            </w:r>
          </w:p>
        </w:tc>
      </w:tr>
      <w:tr w:rsidR="00A643F8" w:rsidRPr="00A643F8" w14:paraId="329CBEB7" w14:textId="77777777" w:rsidTr="00A643F8">
        <w:trPr>
          <w:trHeight w:val="23"/>
          <w:jc w:val="center"/>
        </w:trPr>
        <w:tc>
          <w:tcPr>
            <w:tcW w:w="455" w:type="pct"/>
            <w:shd w:val="clear" w:color="auto" w:fill="auto"/>
            <w:vAlign w:val="center"/>
          </w:tcPr>
          <w:p w14:paraId="7CD59D8B"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w:t>
            </w:r>
          </w:p>
        </w:tc>
        <w:tc>
          <w:tcPr>
            <w:tcW w:w="2399" w:type="pct"/>
            <w:shd w:val="clear" w:color="auto" w:fill="auto"/>
            <w:vAlign w:val="center"/>
          </w:tcPr>
          <w:p w14:paraId="2A09CF0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w:t>
            </w:r>
          </w:p>
        </w:tc>
        <w:tc>
          <w:tcPr>
            <w:tcW w:w="771" w:type="pct"/>
            <w:shd w:val="clear" w:color="auto" w:fill="auto"/>
            <w:vAlign w:val="center"/>
          </w:tcPr>
          <w:p w14:paraId="5557871F"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w:t>
            </w:r>
          </w:p>
        </w:tc>
        <w:tc>
          <w:tcPr>
            <w:tcW w:w="685" w:type="pct"/>
            <w:shd w:val="clear" w:color="auto" w:fill="auto"/>
            <w:vAlign w:val="center"/>
          </w:tcPr>
          <w:p w14:paraId="19E792B8"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4</w:t>
            </w:r>
          </w:p>
        </w:tc>
        <w:tc>
          <w:tcPr>
            <w:tcW w:w="690" w:type="pct"/>
            <w:shd w:val="clear" w:color="auto" w:fill="auto"/>
          </w:tcPr>
          <w:p w14:paraId="63F46A3E"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5</w:t>
            </w:r>
          </w:p>
        </w:tc>
      </w:tr>
      <w:tr w:rsidR="00A643F8" w:rsidRPr="00A643F8" w14:paraId="2FF3C987" w14:textId="77777777" w:rsidTr="00A643F8">
        <w:trPr>
          <w:trHeight w:val="23"/>
          <w:jc w:val="center"/>
        </w:trPr>
        <w:tc>
          <w:tcPr>
            <w:tcW w:w="455" w:type="pct"/>
            <w:shd w:val="clear" w:color="auto" w:fill="auto"/>
            <w:vAlign w:val="center"/>
          </w:tcPr>
          <w:p w14:paraId="424D456D" w14:textId="77777777" w:rsidR="00A643F8" w:rsidRPr="00A643F8" w:rsidRDefault="00A643F8" w:rsidP="00A643F8">
            <w:pPr>
              <w:rPr>
                <w:rFonts w:ascii="Times New Roman" w:hAnsi="Times New Roman" w:cs="Times New Roman"/>
                <w:sz w:val="24"/>
                <w:szCs w:val="24"/>
              </w:rPr>
            </w:pPr>
          </w:p>
        </w:tc>
        <w:tc>
          <w:tcPr>
            <w:tcW w:w="2399" w:type="pct"/>
            <w:shd w:val="clear" w:color="auto" w:fill="auto"/>
            <w:vAlign w:val="center"/>
          </w:tcPr>
          <w:p w14:paraId="296D435C"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b/>
                <w:bCs/>
                <w:sz w:val="24"/>
                <w:szCs w:val="24"/>
              </w:rPr>
              <w:t>Обязательная часть образовательной программы</w:t>
            </w:r>
          </w:p>
        </w:tc>
        <w:tc>
          <w:tcPr>
            <w:tcW w:w="771" w:type="pct"/>
            <w:shd w:val="clear" w:color="auto" w:fill="auto"/>
            <w:vAlign w:val="center"/>
          </w:tcPr>
          <w:p w14:paraId="5FBDF550"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2340</w:t>
            </w:r>
          </w:p>
        </w:tc>
        <w:tc>
          <w:tcPr>
            <w:tcW w:w="685" w:type="pct"/>
            <w:shd w:val="clear" w:color="auto" w:fill="auto"/>
            <w:vAlign w:val="center"/>
          </w:tcPr>
          <w:p w14:paraId="1578F68D"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1659</w:t>
            </w:r>
          </w:p>
        </w:tc>
        <w:tc>
          <w:tcPr>
            <w:tcW w:w="690" w:type="pct"/>
            <w:shd w:val="clear" w:color="auto" w:fill="auto"/>
            <w:vAlign w:val="center"/>
          </w:tcPr>
          <w:p w14:paraId="5C9735B2"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E6750C" w14:paraId="483601E7" w14:textId="77777777" w:rsidTr="00A643F8">
        <w:trPr>
          <w:trHeight w:val="23"/>
          <w:jc w:val="center"/>
        </w:trPr>
        <w:tc>
          <w:tcPr>
            <w:tcW w:w="455" w:type="pct"/>
            <w:shd w:val="clear" w:color="auto" w:fill="auto"/>
            <w:vAlign w:val="center"/>
          </w:tcPr>
          <w:p w14:paraId="36870E0B" w14:textId="77777777" w:rsidR="00A643F8" w:rsidRPr="00E6750C" w:rsidRDefault="00A643F8" w:rsidP="00A643F8">
            <w:pPr>
              <w:rPr>
                <w:rFonts w:ascii="Times New Roman" w:hAnsi="Times New Roman" w:cs="Times New Roman"/>
                <w:b/>
                <w:bCs/>
                <w:color w:val="000000"/>
                <w:sz w:val="24"/>
                <w:szCs w:val="24"/>
              </w:rPr>
            </w:pPr>
            <w:r w:rsidRPr="00E6750C">
              <w:rPr>
                <w:rFonts w:ascii="Times New Roman" w:hAnsi="Times New Roman" w:cs="Times New Roman"/>
                <w:b/>
                <w:bCs/>
                <w:sz w:val="24"/>
                <w:szCs w:val="24"/>
              </w:rPr>
              <w:t>ОГСЭ.00</w:t>
            </w:r>
          </w:p>
        </w:tc>
        <w:tc>
          <w:tcPr>
            <w:tcW w:w="2399" w:type="pct"/>
            <w:shd w:val="clear" w:color="auto" w:fill="auto"/>
            <w:vAlign w:val="center"/>
          </w:tcPr>
          <w:p w14:paraId="76329934" w14:textId="77777777" w:rsidR="00A643F8" w:rsidRPr="00E6750C" w:rsidRDefault="00A643F8" w:rsidP="00A643F8">
            <w:pPr>
              <w:rPr>
                <w:rFonts w:ascii="Times New Roman" w:hAnsi="Times New Roman" w:cs="Times New Roman"/>
                <w:b/>
                <w:bCs/>
                <w:color w:val="000000"/>
                <w:sz w:val="24"/>
                <w:szCs w:val="24"/>
              </w:rPr>
            </w:pPr>
            <w:r w:rsidRPr="00E6750C">
              <w:rPr>
                <w:rFonts w:ascii="Times New Roman" w:hAnsi="Times New Roman" w:cs="Times New Roman"/>
                <w:b/>
                <w:bCs/>
                <w:sz w:val="24"/>
                <w:szCs w:val="24"/>
              </w:rPr>
              <w:t>Общий гуманитарный и социально-экономический учебный цикл</w:t>
            </w:r>
          </w:p>
        </w:tc>
        <w:tc>
          <w:tcPr>
            <w:tcW w:w="771" w:type="pct"/>
            <w:shd w:val="clear" w:color="auto" w:fill="auto"/>
            <w:vAlign w:val="center"/>
          </w:tcPr>
          <w:p w14:paraId="0E2C5E99" w14:textId="77777777" w:rsidR="00A643F8" w:rsidRPr="00E6750C" w:rsidRDefault="00A643F8" w:rsidP="00A643F8">
            <w:pPr>
              <w:jc w:val="center"/>
              <w:rPr>
                <w:rFonts w:ascii="Times New Roman" w:hAnsi="Times New Roman" w:cs="Times New Roman"/>
                <w:b/>
                <w:bCs/>
                <w:sz w:val="24"/>
                <w:szCs w:val="24"/>
              </w:rPr>
            </w:pPr>
            <w:r w:rsidRPr="00E6750C">
              <w:rPr>
                <w:rFonts w:ascii="Times New Roman" w:hAnsi="Times New Roman" w:cs="Times New Roman"/>
                <w:b/>
                <w:bCs/>
                <w:sz w:val="24"/>
                <w:szCs w:val="24"/>
              </w:rPr>
              <w:t>468</w:t>
            </w:r>
          </w:p>
        </w:tc>
        <w:tc>
          <w:tcPr>
            <w:tcW w:w="685" w:type="pct"/>
            <w:shd w:val="clear" w:color="auto" w:fill="auto"/>
            <w:vAlign w:val="center"/>
          </w:tcPr>
          <w:p w14:paraId="5735CD0D" w14:textId="77777777" w:rsidR="00A643F8" w:rsidRPr="00E6750C" w:rsidRDefault="00A643F8" w:rsidP="00A643F8">
            <w:pPr>
              <w:jc w:val="center"/>
              <w:rPr>
                <w:rFonts w:ascii="Times New Roman" w:hAnsi="Times New Roman" w:cs="Times New Roman"/>
                <w:b/>
                <w:bCs/>
                <w:sz w:val="24"/>
                <w:szCs w:val="24"/>
              </w:rPr>
            </w:pPr>
            <w:r w:rsidRPr="00E6750C">
              <w:rPr>
                <w:rFonts w:ascii="Times New Roman" w:hAnsi="Times New Roman" w:cs="Times New Roman"/>
                <w:b/>
                <w:bCs/>
                <w:sz w:val="24"/>
                <w:szCs w:val="24"/>
              </w:rPr>
              <w:t>187</w:t>
            </w:r>
          </w:p>
        </w:tc>
        <w:tc>
          <w:tcPr>
            <w:tcW w:w="690" w:type="pct"/>
            <w:shd w:val="clear" w:color="auto" w:fill="auto"/>
            <w:vAlign w:val="center"/>
          </w:tcPr>
          <w:p w14:paraId="460851C6" w14:textId="77777777" w:rsidR="00A643F8" w:rsidRPr="00E6750C" w:rsidRDefault="00A643F8" w:rsidP="00A643F8">
            <w:pPr>
              <w:jc w:val="center"/>
              <w:rPr>
                <w:rFonts w:ascii="Times New Roman" w:hAnsi="Times New Roman" w:cs="Times New Roman"/>
                <w:b/>
                <w:bCs/>
                <w:sz w:val="24"/>
                <w:szCs w:val="24"/>
              </w:rPr>
            </w:pPr>
            <w:r w:rsidRPr="00E6750C">
              <w:rPr>
                <w:rFonts w:ascii="Times New Roman" w:hAnsi="Times New Roman" w:cs="Times New Roman"/>
                <w:b/>
                <w:bCs/>
                <w:sz w:val="24"/>
                <w:szCs w:val="24"/>
              </w:rPr>
              <w:t>1, 2</w:t>
            </w:r>
          </w:p>
        </w:tc>
      </w:tr>
      <w:tr w:rsidR="00A643F8" w:rsidRPr="00A643F8" w14:paraId="49106CAF" w14:textId="77777777" w:rsidTr="00A643F8">
        <w:trPr>
          <w:trHeight w:val="23"/>
          <w:jc w:val="center"/>
        </w:trPr>
        <w:tc>
          <w:tcPr>
            <w:tcW w:w="455" w:type="pct"/>
            <w:shd w:val="clear" w:color="auto" w:fill="auto"/>
            <w:vAlign w:val="center"/>
          </w:tcPr>
          <w:p w14:paraId="5AF3E71D"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 xml:space="preserve">ОГСЭ.01. </w:t>
            </w:r>
          </w:p>
        </w:tc>
        <w:tc>
          <w:tcPr>
            <w:tcW w:w="2399" w:type="pct"/>
            <w:shd w:val="clear" w:color="auto" w:fill="auto"/>
            <w:vAlign w:val="center"/>
          </w:tcPr>
          <w:p w14:paraId="59F62876"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Основы философии</w:t>
            </w:r>
          </w:p>
        </w:tc>
        <w:tc>
          <w:tcPr>
            <w:tcW w:w="771" w:type="pct"/>
            <w:shd w:val="clear" w:color="auto" w:fill="auto"/>
            <w:vAlign w:val="center"/>
          </w:tcPr>
          <w:p w14:paraId="537B2A68"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48</w:t>
            </w:r>
          </w:p>
        </w:tc>
        <w:tc>
          <w:tcPr>
            <w:tcW w:w="685" w:type="pct"/>
            <w:shd w:val="clear" w:color="auto" w:fill="auto"/>
            <w:vAlign w:val="center"/>
          </w:tcPr>
          <w:p w14:paraId="3716B511"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20</w:t>
            </w:r>
          </w:p>
        </w:tc>
        <w:tc>
          <w:tcPr>
            <w:tcW w:w="690" w:type="pct"/>
            <w:shd w:val="clear" w:color="auto" w:fill="auto"/>
            <w:vAlign w:val="center"/>
          </w:tcPr>
          <w:p w14:paraId="7D2D2C7B"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638D2F06" w14:textId="77777777" w:rsidTr="00A643F8">
        <w:trPr>
          <w:trHeight w:val="23"/>
          <w:jc w:val="center"/>
        </w:trPr>
        <w:tc>
          <w:tcPr>
            <w:tcW w:w="455" w:type="pct"/>
            <w:shd w:val="clear" w:color="auto" w:fill="auto"/>
            <w:vAlign w:val="center"/>
          </w:tcPr>
          <w:p w14:paraId="1626551C" w14:textId="77777777" w:rsidR="00A643F8" w:rsidRPr="00A643F8" w:rsidRDefault="00A643F8" w:rsidP="00A643F8">
            <w:pPr>
              <w:pStyle w:val="ConsPlusNormal"/>
              <w:rPr>
                <w:rFonts w:ascii="Times New Roman" w:hAnsi="Times New Roman" w:cs="Times New Roman"/>
                <w:sz w:val="24"/>
                <w:szCs w:val="24"/>
              </w:rPr>
            </w:pPr>
            <w:r w:rsidRPr="00A643F8">
              <w:rPr>
                <w:rFonts w:ascii="Times New Roman" w:hAnsi="Times New Roman" w:cs="Times New Roman"/>
                <w:sz w:val="24"/>
                <w:szCs w:val="24"/>
              </w:rPr>
              <w:t>ОГСЭ.02.</w:t>
            </w:r>
          </w:p>
        </w:tc>
        <w:tc>
          <w:tcPr>
            <w:tcW w:w="2399" w:type="pct"/>
            <w:shd w:val="clear" w:color="auto" w:fill="auto"/>
            <w:vAlign w:val="center"/>
          </w:tcPr>
          <w:p w14:paraId="579BDD5A"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История</w:t>
            </w:r>
          </w:p>
        </w:tc>
        <w:tc>
          <w:tcPr>
            <w:tcW w:w="771" w:type="pct"/>
            <w:shd w:val="clear" w:color="auto" w:fill="auto"/>
            <w:vAlign w:val="center"/>
          </w:tcPr>
          <w:p w14:paraId="118798CB"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48</w:t>
            </w:r>
          </w:p>
        </w:tc>
        <w:tc>
          <w:tcPr>
            <w:tcW w:w="685" w:type="pct"/>
            <w:shd w:val="clear" w:color="auto" w:fill="auto"/>
            <w:vAlign w:val="center"/>
          </w:tcPr>
          <w:p w14:paraId="19FD6815"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sz w:val="24"/>
                <w:szCs w:val="24"/>
              </w:rPr>
              <w:t>20</w:t>
            </w:r>
          </w:p>
        </w:tc>
        <w:tc>
          <w:tcPr>
            <w:tcW w:w="690" w:type="pct"/>
            <w:shd w:val="clear" w:color="auto" w:fill="auto"/>
            <w:vAlign w:val="center"/>
          </w:tcPr>
          <w:p w14:paraId="298EBA48"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19B419D4" w14:textId="77777777" w:rsidTr="00A643F8">
        <w:trPr>
          <w:trHeight w:val="23"/>
          <w:jc w:val="center"/>
        </w:trPr>
        <w:tc>
          <w:tcPr>
            <w:tcW w:w="455" w:type="pct"/>
            <w:shd w:val="clear" w:color="auto" w:fill="auto"/>
          </w:tcPr>
          <w:p w14:paraId="3A51F556"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 xml:space="preserve">ОГСЭ.03. </w:t>
            </w:r>
          </w:p>
        </w:tc>
        <w:tc>
          <w:tcPr>
            <w:tcW w:w="2399" w:type="pct"/>
            <w:shd w:val="clear" w:color="auto" w:fill="auto"/>
            <w:vAlign w:val="center"/>
          </w:tcPr>
          <w:p w14:paraId="753DBD41"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Иностранный язык</w:t>
            </w:r>
          </w:p>
        </w:tc>
        <w:tc>
          <w:tcPr>
            <w:tcW w:w="771" w:type="pct"/>
            <w:shd w:val="clear" w:color="auto" w:fill="auto"/>
            <w:vAlign w:val="center"/>
          </w:tcPr>
          <w:p w14:paraId="5C925EB9"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186</w:t>
            </w:r>
          </w:p>
        </w:tc>
        <w:tc>
          <w:tcPr>
            <w:tcW w:w="685" w:type="pct"/>
            <w:shd w:val="clear" w:color="auto" w:fill="auto"/>
            <w:vAlign w:val="center"/>
          </w:tcPr>
          <w:p w14:paraId="7648BFA3"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74</w:t>
            </w:r>
          </w:p>
        </w:tc>
        <w:tc>
          <w:tcPr>
            <w:tcW w:w="690" w:type="pct"/>
            <w:shd w:val="clear" w:color="auto" w:fill="auto"/>
            <w:vAlign w:val="center"/>
          </w:tcPr>
          <w:p w14:paraId="5FECC7A6"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4D2DDA7E" w14:textId="77777777" w:rsidTr="00A643F8">
        <w:trPr>
          <w:trHeight w:val="23"/>
          <w:jc w:val="center"/>
        </w:trPr>
        <w:tc>
          <w:tcPr>
            <w:tcW w:w="455" w:type="pct"/>
            <w:shd w:val="clear" w:color="auto" w:fill="auto"/>
            <w:vAlign w:val="center"/>
          </w:tcPr>
          <w:p w14:paraId="2D4F8A6C"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 xml:space="preserve">ОГСЭ.04. </w:t>
            </w:r>
          </w:p>
        </w:tc>
        <w:tc>
          <w:tcPr>
            <w:tcW w:w="2399" w:type="pct"/>
            <w:shd w:val="clear" w:color="auto" w:fill="auto"/>
            <w:vAlign w:val="center"/>
          </w:tcPr>
          <w:p w14:paraId="5F7E11BF"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Физическая культура</w:t>
            </w:r>
          </w:p>
        </w:tc>
        <w:tc>
          <w:tcPr>
            <w:tcW w:w="771" w:type="pct"/>
            <w:shd w:val="clear" w:color="auto" w:fill="auto"/>
            <w:vAlign w:val="center"/>
          </w:tcPr>
          <w:p w14:paraId="027BB54A"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186</w:t>
            </w:r>
          </w:p>
        </w:tc>
        <w:tc>
          <w:tcPr>
            <w:tcW w:w="685" w:type="pct"/>
            <w:shd w:val="clear" w:color="auto" w:fill="auto"/>
            <w:vAlign w:val="center"/>
          </w:tcPr>
          <w:p w14:paraId="5EE696BF"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74</w:t>
            </w:r>
          </w:p>
        </w:tc>
        <w:tc>
          <w:tcPr>
            <w:tcW w:w="690" w:type="pct"/>
            <w:shd w:val="clear" w:color="auto" w:fill="auto"/>
            <w:vAlign w:val="center"/>
          </w:tcPr>
          <w:p w14:paraId="4F320670"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513D8A74" w14:textId="77777777" w:rsidTr="00A643F8">
        <w:trPr>
          <w:trHeight w:val="23"/>
          <w:jc w:val="center"/>
        </w:trPr>
        <w:tc>
          <w:tcPr>
            <w:tcW w:w="455" w:type="pct"/>
            <w:shd w:val="clear" w:color="auto" w:fill="auto"/>
            <w:vAlign w:val="center"/>
          </w:tcPr>
          <w:p w14:paraId="7323EB83" w14:textId="77777777" w:rsidR="00A643F8" w:rsidRPr="00A643F8" w:rsidRDefault="00A643F8" w:rsidP="00A643F8">
            <w:pPr>
              <w:rPr>
                <w:rFonts w:ascii="Times New Roman" w:hAnsi="Times New Roman" w:cs="Times New Roman"/>
                <w:b/>
                <w:bCs/>
                <w:sz w:val="24"/>
                <w:szCs w:val="24"/>
              </w:rPr>
            </w:pPr>
            <w:r w:rsidRPr="00A643F8">
              <w:rPr>
                <w:rFonts w:ascii="Times New Roman" w:hAnsi="Times New Roman" w:cs="Times New Roman"/>
                <w:b/>
                <w:bCs/>
                <w:sz w:val="24"/>
                <w:szCs w:val="24"/>
              </w:rPr>
              <w:t>ЕН.00</w:t>
            </w:r>
          </w:p>
        </w:tc>
        <w:tc>
          <w:tcPr>
            <w:tcW w:w="2399" w:type="pct"/>
            <w:shd w:val="clear" w:color="auto" w:fill="auto"/>
            <w:vAlign w:val="center"/>
          </w:tcPr>
          <w:p w14:paraId="440EF554" w14:textId="77777777" w:rsidR="00A643F8" w:rsidRPr="00A643F8" w:rsidRDefault="00A643F8" w:rsidP="00A643F8">
            <w:pPr>
              <w:rPr>
                <w:rFonts w:ascii="Times New Roman" w:hAnsi="Times New Roman" w:cs="Times New Roman"/>
                <w:b/>
                <w:bCs/>
                <w:sz w:val="24"/>
                <w:szCs w:val="24"/>
              </w:rPr>
            </w:pPr>
            <w:r w:rsidRPr="00A643F8">
              <w:rPr>
                <w:rFonts w:ascii="Times New Roman" w:hAnsi="Times New Roman" w:cs="Times New Roman"/>
                <w:b/>
                <w:bCs/>
                <w:sz w:val="24"/>
                <w:szCs w:val="24"/>
              </w:rPr>
              <w:t>Математический и общий естественно-научный учебный цикл</w:t>
            </w:r>
          </w:p>
        </w:tc>
        <w:tc>
          <w:tcPr>
            <w:tcW w:w="771" w:type="pct"/>
            <w:shd w:val="clear" w:color="auto" w:fill="auto"/>
            <w:vAlign w:val="center"/>
          </w:tcPr>
          <w:p w14:paraId="0CE6715C"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76</w:t>
            </w:r>
          </w:p>
        </w:tc>
        <w:tc>
          <w:tcPr>
            <w:tcW w:w="685" w:type="pct"/>
            <w:shd w:val="clear" w:color="auto" w:fill="auto"/>
            <w:vAlign w:val="center"/>
          </w:tcPr>
          <w:p w14:paraId="7F9781BA"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30</w:t>
            </w:r>
          </w:p>
        </w:tc>
        <w:tc>
          <w:tcPr>
            <w:tcW w:w="690" w:type="pct"/>
            <w:shd w:val="clear" w:color="auto" w:fill="auto"/>
            <w:vAlign w:val="center"/>
          </w:tcPr>
          <w:p w14:paraId="7258BC52"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3795B92C" w14:textId="77777777" w:rsidTr="00A643F8">
        <w:trPr>
          <w:trHeight w:val="23"/>
          <w:jc w:val="center"/>
        </w:trPr>
        <w:tc>
          <w:tcPr>
            <w:tcW w:w="455" w:type="pct"/>
            <w:shd w:val="clear" w:color="auto" w:fill="auto"/>
            <w:vAlign w:val="center"/>
          </w:tcPr>
          <w:p w14:paraId="40F556F0"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ЕН.01.</w:t>
            </w:r>
          </w:p>
        </w:tc>
        <w:tc>
          <w:tcPr>
            <w:tcW w:w="2399" w:type="pct"/>
            <w:shd w:val="clear" w:color="auto" w:fill="auto"/>
            <w:vAlign w:val="center"/>
          </w:tcPr>
          <w:p w14:paraId="1F150404" w14:textId="77777777" w:rsidR="00A643F8" w:rsidRPr="00A643F8" w:rsidRDefault="00A643F8" w:rsidP="00A643F8">
            <w:pPr>
              <w:rPr>
                <w:rFonts w:ascii="Times New Roman" w:hAnsi="Times New Roman" w:cs="Times New Roman"/>
                <w:sz w:val="24"/>
                <w:szCs w:val="24"/>
              </w:rPr>
            </w:pPr>
            <w:r w:rsidRPr="00A643F8">
              <w:rPr>
                <w:rFonts w:ascii="Times New Roman" w:hAnsi="Times New Roman" w:cs="Times New Roman"/>
                <w:sz w:val="24"/>
                <w:szCs w:val="24"/>
              </w:rPr>
              <w:t>Информатика и информационно-коммуникационные технологии в профессиональной деятельности</w:t>
            </w:r>
          </w:p>
        </w:tc>
        <w:tc>
          <w:tcPr>
            <w:tcW w:w="771" w:type="pct"/>
            <w:shd w:val="clear" w:color="auto" w:fill="auto"/>
            <w:vAlign w:val="center"/>
          </w:tcPr>
          <w:p w14:paraId="0447C43B"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76</w:t>
            </w:r>
          </w:p>
        </w:tc>
        <w:tc>
          <w:tcPr>
            <w:tcW w:w="685" w:type="pct"/>
            <w:shd w:val="clear" w:color="auto" w:fill="auto"/>
            <w:vAlign w:val="center"/>
          </w:tcPr>
          <w:p w14:paraId="503FB671"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30</w:t>
            </w:r>
          </w:p>
        </w:tc>
        <w:tc>
          <w:tcPr>
            <w:tcW w:w="690" w:type="pct"/>
            <w:shd w:val="clear" w:color="auto" w:fill="auto"/>
            <w:vAlign w:val="center"/>
          </w:tcPr>
          <w:p w14:paraId="3746F0EE"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0435FDCF" w14:textId="77777777" w:rsidTr="00A643F8">
        <w:trPr>
          <w:trHeight w:val="23"/>
          <w:jc w:val="center"/>
        </w:trPr>
        <w:tc>
          <w:tcPr>
            <w:tcW w:w="455" w:type="pct"/>
            <w:shd w:val="clear" w:color="auto" w:fill="auto"/>
            <w:vAlign w:val="center"/>
          </w:tcPr>
          <w:p w14:paraId="05ED973E"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ОПБ</w:t>
            </w:r>
          </w:p>
        </w:tc>
        <w:tc>
          <w:tcPr>
            <w:tcW w:w="2399" w:type="pct"/>
            <w:shd w:val="clear" w:color="auto" w:fill="auto"/>
            <w:vAlign w:val="center"/>
          </w:tcPr>
          <w:p w14:paraId="06CFD93A"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Обязательный профессиональный блок</w:t>
            </w:r>
          </w:p>
        </w:tc>
        <w:tc>
          <w:tcPr>
            <w:tcW w:w="771" w:type="pct"/>
            <w:shd w:val="clear" w:color="auto" w:fill="auto"/>
            <w:vAlign w:val="center"/>
          </w:tcPr>
          <w:p w14:paraId="6ECD4648"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2120</w:t>
            </w:r>
          </w:p>
        </w:tc>
        <w:tc>
          <w:tcPr>
            <w:tcW w:w="685" w:type="pct"/>
            <w:shd w:val="clear" w:color="auto" w:fill="auto"/>
            <w:vAlign w:val="center"/>
          </w:tcPr>
          <w:p w14:paraId="540E2B8B"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1472</w:t>
            </w:r>
          </w:p>
        </w:tc>
        <w:tc>
          <w:tcPr>
            <w:tcW w:w="690" w:type="pct"/>
            <w:shd w:val="clear" w:color="auto" w:fill="auto"/>
          </w:tcPr>
          <w:p w14:paraId="3EA96935"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407E1699" w14:textId="77777777" w:rsidTr="00A643F8">
        <w:trPr>
          <w:trHeight w:val="23"/>
          <w:jc w:val="center"/>
        </w:trPr>
        <w:tc>
          <w:tcPr>
            <w:tcW w:w="455" w:type="pct"/>
            <w:shd w:val="clear" w:color="auto" w:fill="auto"/>
            <w:vAlign w:val="center"/>
          </w:tcPr>
          <w:p w14:paraId="2656A2BA"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ОП.00</w:t>
            </w:r>
          </w:p>
        </w:tc>
        <w:tc>
          <w:tcPr>
            <w:tcW w:w="2399" w:type="pct"/>
            <w:shd w:val="clear" w:color="auto" w:fill="auto"/>
            <w:vAlign w:val="center"/>
          </w:tcPr>
          <w:p w14:paraId="64AD79B5"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Общепрофессиональный цикл</w:t>
            </w:r>
          </w:p>
        </w:tc>
        <w:tc>
          <w:tcPr>
            <w:tcW w:w="771" w:type="pct"/>
            <w:shd w:val="clear" w:color="auto" w:fill="auto"/>
            <w:vAlign w:val="center"/>
          </w:tcPr>
          <w:p w14:paraId="6E23012C"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780</w:t>
            </w:r>
          </w:p>
        </w:tc>
        <w:tc>
          <w:tcPr>
            <w:tcW w:w="685" w:type="pct"/>
            <w:shd w:val="clear" w:color="auto" w:fill="auto"/>
            <w:vAlign w:val="center"/>
          </w:tcPr>
          <w:p w14:paraId="4FF0EED1"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312</w:t>
            </w:r>
          </w:p>
        </w:tc>
        <w:tc>
          <w:tcPr>
            <w:tcW w:w="690" w:type="pct"/>
            <w:shd w:val="clear" w:color="auto" w:fill="auto"/>
          </w:tcPr>
          <w:p w14:paraId="6906AF40"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106C84A5" w14:textId="77777777" w:rsidTr="00A643F8">
        <w:trPr>
          <w:trHeight w:val="23"/>
          <w:jc w:val="center"/>
        </w:trPr>
        <w:tc>
          <w:tcPr>
            <w:tcW w:w="455" w:type="pct"/>
            <w:shd w:val="clear" w:color="auto" w:fill="auto"/>
            <w:vAlign w:val="center"/>
          </w:tcPr>
          <w:p w14:paraId="4035B816"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ОП.01</w:t>
            </w:r>
          </w:p>
        </w:tc>
        <w:tc>
          <w:tcPr>
            <w:tcW w:w="2399" w:type="pct"/>
            <w:shd w:val="clear" w:color="auto" w:fill="auto"/>
            <w:vAlign w:val="center"/>
          </w:tcPr>
          <w:p w14:paraId="67E3E8ED"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Педагогика</w:t>
            </w:r>
          </w:p>
        </w:tc>
        <w:tc>
          <w:tcPr>
            <w:tcW w:w="771" w:type="pct"/>
            <w:shd w:val="clear" w:color="auto" w:fill="auto"/>
            <w:vAlign w:val="center"/>
          </w:tcPr>
          <w:p w14:paraId="2D6BAA22"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166AB29F"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16533031"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2399957D" w14:textId="77777777" w:rsidTr="00A643F8">
        <w:trPr>
          <w:trHeight w:val="23"/>
          <w:jc w:val="center"/>
        </w:trPr>
        <w:tc>
          <w:tcPr>
            <w:tcW w:w="455" w:type="pct"/>
            <w:shd w:val="clear" w:color="auto" w:fill="auto"/>
            <w:vAlign w:val="center"/>
          </w:tcPr>
          <w:p w14:paraId="2E29744D"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ОП.02</w:t>
            </w:r>
          </w:p>
        </w:tc>
        <w:tc>
          <w:tcPr>
            <w:tcW w:w="2399" w:type="pct"/>
            <w:shd w:val="clear" w:color="auto" w:fill="auto"/>
            <w:vAlign w:val="center"/>
          </w:tcPr>
          <w:p w14:paraId="075F76F5"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Психология</w:t>
            </w:r>
          </w:p>
        </w:tc>
        <w:tc>
          <w:tcPr>
            <w:tcW w:w="771" w:type="pct"/>
            <w:shd w:val="clear" w:color="auto" w:fill="auto"/>
            <w:vAlign w:val="center"/>
          </w:tcPr>
          <w:p w14:paraId="7463455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1F67ADCA"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6782E50A"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701B34C4" w14:textId="77777777" w:rsidTr="00A643F8">
        <w:trPr>
          <w:trHeight w:val="23"/>
          <w:jc w:val="center"/>
        </w:trPr>
        <w:tc>
          <w:tcPr>
            <w:tcW w:w="455" w:type="pct"/>
            <w:shd w:val="clear" w:color="auto" w:fill="auto"/>
            <w:vAlign w:val="center"/>
          </w:tcPr>
          <w:p w14:paraId="5608A29E"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ОП.03</w:t>
            </w:r>
          </w:p>
        </w:tc>
        <w:tc>
          <w:tcPr>
            <w:tcW w:w="2399" w:type="pct"/>
            <w:shd w:val="clear" w:color="auto" w:fill="auto"/>
          </w:tcPr>
          <w:p w14:paraId="245368CF"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Возрастная анатомия, физиология, гигиена</w:t>
            </w:r>
          </w:p>
        </w:tc>
        <w:tc>
          <w:tcPr>
            <w:tcW w:w="771" w:type="pct"/>
            <w:shd w:val="clear" w:color="auto" w:fill="auto"/>
            <w:vAlign w:val="center"/>
          </w:tcPr>
          <w:p w14:paraId="2EE885C5"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2960B5BA"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7E286E44"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3D3E08D9" w14:textId="77777777" w:rsidTr="00A643F8">
        <w:trPr>
          <w:trHeight w:val="23"/>
          <w:jc w:val="center"/>
        </w:trPr>
        <w:tc>
          <w:tcPr>
            <w:tcW w:w="455" w:type="pct"/>
            <w:shd w:val="clear" w:color="auto" w:fill="auto"/>
            <w:vAlign w:val="center"/>
          </w:tcPr>
          <w:p w14:paraId="5EC42C07" w14:textId="77777777" w:rsidR="00A643F8" w:rsidRPr="00A643F8" w:rsidRDefault="00A643F8" w:rsidP="00A643F8">
            <w:pPr>
              <w:rPr>
                <w:rFonts w:ascii="Times New Roman" w:hAnsi="Times New Roman" w:cs="Times New Roman"/>
                <w:bCs/>
                <w:sz w:val="24"/>
                <w:szCs w:val="24"/>
              </w:rPr>
            </w:pPr>
            <w:bookmarkStart w:id="15" w:name="_Hlk140743538"/>
            <w:r w:rsidRPr="00A643F8">
              <w:rPr>
                <w:rFonts w:ascii="Times New Roman" w:hAnsi="Times New Roman" w:cs="Times New Roman"/>
                <w:bCs/>
                <w:sz w:val="24"/>
                <w:szCs w:val="24"/>
              </w:rPr>
              <w:t>ОП.04</w:t>
            </w:r>
          </w:p>
        </w:tc>
        <w:tc>
          <w:tcPr>
            <w:tcW w:w="2399" w:type="pct"/>
            <w:shd w:val="clear" w:color="auto" w:fill="auto"/>
            <w:vAlign w:val="center"/>
          </w:tcPr>
          <w:p w14:paraId="26D9E6E1"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Правовое обеспечение профессиональной деятельности</w:t>
            </w:r>
          </w:p>
        </w:tc>
        <w:tc>
          <w:tcPr>
            <w:tcW w:w="771" w:type="pct"/>
            <w:shd w:val="clear" w:color="auto" w:fill="auto"/>
            <w:vAlign w:val="center"/>
          </w:tcPr>
          <w:p w14:paraId="107B138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5CA87742"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45F403AE"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461D078D" w14:textId="77777777" w:rsidTr="00A643F8">
        <w:trPr>
          <w:trHeight w:val="23"/>
          <w:jc w:val="center"/>
        </w:trPr>
        <w:tc>
          <w:tcPr>
            <w:tcW w:w="455" w:type="pct"/>
            <w:shd w:val="clear" w:color="auto" w:fill="auto"/>
            <w:vAlign w:val="center"/>
          </w:tcPr>
          <w:p w14:paraId="0FE6301F" w14:textId="77777777" w:rsidR="00A643F8" w:rsidRPr="00A643F8" w:rsidRDefault="00A643F8" w:rsidP="00A643F8">
            <w:pPr>
              <w:rPr>
                <w:rFonts w:ascii="Times New Roman" w:hAnsi="Times New Roman" w:cs="Times New Roman"/>
                <w:bCs/>
                <w:sz w:val="24"/>
                <w:szCs w:val="24"/>
              </w:rPr>
            </w:pPr>
            <w:bookmarkStart w:id="16" w:name="_Hlk140743772"/>
            <w:bookmarkEnd w:id="15"/>
            <w:r w:rsidRPr="00A643F8">
              <w:rPr>
                <w:rFonts w:ascii="Times New Roman" w:hAnsi="Times New Roman" w:cs="Times New Roman"/>
                <w:bCs/>
                <w:sz w:val="24"/>
                <w:szCs w:val="24"/>
              </w:rPr>
              <w:t>ОП.05</w:t>
            </w:r>
          </w:p>
        </w:tc>
        <w:tc>
          <w:tcPr>
            <w:tcW w:w="2399" w:type="pct"/>
            <w:shd w:val="clear" w:color="auto" w:fill="auto"/>
            <w:vAlign w:val="center"/>
          </w:tcPr>
          <w:p w14:paraId="0CD0CD16"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История музыки и музыкальная литература</w:t>
            </w:r>
          </w:p>
        </w:tc>
        <w:tc>
          <w:tcPr>
            <w:tcW w:w="771" w:type="pct"/>
            <w:shd w:val="clear" w:color="auto" w:fill="auto"/>
            <w:vAlign w:val="center"/>
          </w:tcPr>
          <w:p w14:paraId="415884D5"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108</w:t>
            </w:r>
          </w:p>
        </w:tc>
        <w:tc>
          <w:tcPr>
            <w:tcW w:w="685" w:type="pct"/>
            <w:shd w:val="clear" w:color="auto" w:fill="auto"/>
            <w:vAlign w:val="center"/>
          </w:tcPr>
          <w:p w14:paraId="7BECAFEC"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43</w:t>
            </w:r>
          </w:p>
        </w:tc>
        <w:tc>
          <w:tcPr>
            <w:tcW w:w="690" w:type="pct"/>
            <w:shd w:val="clear" w:color="auto" w:fill="auto"/>
          </w:tcPr>
          <w:p w14:paraId="4225FB0D"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6FD4BD7C" w14:textId="77777777" w:rsidTr="00A643F8">
        <w:trPr>
          <w:trHeight w:val="23"/>
          <w:jc w:val="center"/>
        </w:trPr>
        <w:tc>
          <w:tcPr>
            <w:tcW w:w="455" w:type="pct"/>
            <w:shd w:val="clear" w:color="auto" w:fill="auto"/>
            <w:vAlign w:val="center"/>
          </w:tcPr>
          <w:p w14:paraId="62B7804A" w14:textId="77777777" w:rsidR="00A643F8" w:rsidRPr="00A643F8" w:rsidRDefault="00A643F8" w:rsidP="00A643F8">
            <w:pPr>
              <w:rPr>
                <w:rFonts w:ascii="Times New Roman" w:hAnsi="Times New Roman" w:cs="Times New Roman"/>
                <w:bCs/>
                <w:sz w:val="24"/>
                <w:szCs w:val="24"/>
              </w:rPr>
            </w:pPr>
            <w:bookmarkStart w:id="17" w:name="_Hlk140743900"/>
            <w:bookmarkEnd w:id="16"/>
            <w:r w:rsidRPr="00A643F8">
              <w:rPr>
                <w:rFonts w:ascii="Times New Roman" w:hAnsi="Times New Roman" w:cs="Times New Roman"/>
                <w:bCs/>
                <w:sz w:val="24"/>
                <w:szCs w:val="24"/>
              </w:rPr>
              <w:t>ОП.06</w:t>
            </w:r>
          </w:p>
        </w:tc>
        <w:tc>
          <w:tcPr>
            <w:tcW w:w="2399" w:type="pct"/>
            <w:shd w:val="clear" w:color="auto" w:fill="auto"/>
          </w:tcPr>
          <w:p w14:paraId="34C18F72"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Элементарная теория музыки, гармония</w:t>
            </w:r>
          </w:p>
        </w:tc>
        <w:tc>
          <w:tcPr>
            <w:tcW w:w="771" w:type="pct"/>
            <w:shd w:val="clear" w:color="auto" w:fill="auto"/>
            <w:vAlign w:val="center"/>
          </w:tcPr>
          <w:p w14:paraId="00A8C5DC"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100</w:t>
            </w:r>
          </w:p>
        </w:tc>
        <w:tc>
          <w:tcPr>
            <w:tcW w:w="685" w:type="pct"/>
            <w:shd w:val="clear" w:color="auto" w:fill="auto"/>
            <w:vAlign w:val="center"/>
          </w:tcPr>
          <w:p w14:paraId="65BB3A4C"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40</w:t>
            </w:r>
          </w:p>
        </w:tc>
        <w:tc>
          <w:tcPr>
            <w:tcW w:w="690" w:type="pct"/>
            <w:shd w:val="clear" w:color="auto" w:fill="auto"/>
          </w:tcPr>
          <w:p w14:paraId="5AB86A59"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2C887985" w14:textId="77777777" w:rsidTr="00A643F8">
        <w:trPr>
          <w:trHeight w:val="23"/>
          <w:jc w:val="center"/>
        </w:trPr>
        <w:tc>
          <w:tcPr>
            <w:tcW w:w="455" w:type="pct"/>
            <w:shd w:val="clear" w:color="auto" w:fill="auto"/>
            <w:vAlign w:val="center"/>
          </w:tcPr>
          <w:p w14:paraId="4F762021" w14:textId="77777777" w:rsidR="00A643F8" w:rsidRPr="00A643F8" w:rsidRDefault="00A643F8" w:rsidP="00A643F8">
            <w:pPr>
              <w:rPr>
                <w:rFonts w:ascii="Times New Roman" w:hAnsi="Times New Roman" w:cs="Times New Roman"/>
                <w:bCs/>
                <w:sz w:val="24"/>
                <w:szCs w:val="24"/>
              </w:rPr>
            </w:pPr>
            <w:bookmarkStart w:id="18" w:name="_Hlk140743984"/>
            <w:bookmarkEnd w:id="17"/>
            <w:r w:rsidRPr="00A643F8">
              <w:rPr>
                <w:rFonts w:ascii="Times New Roman" w:hAnsi="Times New Roman" w:cs="Times New Roman"/>
                <w:bCs/>
                <w:sz w:val="24"/>
                <w:szCs w:val="24"/>
              </w:rPr>
              <w:t>ОП.07</w:t>
            </w:r>
          </w:p>
        </w:tc>
        <w:tc>
          <w:tcPr>
            <w:tcW w:w="2399" w:type="pct"/>
            <w:shd w:val="clear" w:color="auto" w:fill="auto"/>
            <w:vAlign w:val="center"/>
          </w:tcPr>
          <w:p w14:paraId="01BB62FD"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Анализ музыкальных произведений</w:t>
            </w:r>
          </w:p>
        </w:tc>
        <w:tc>
          <w:tcPr>
            <w:tcW w:w="771" w:type="pct"/>
            <w:shd w:val="clear" w:color="auto" w:fill="auto"/>
            <w:vAlign w:val="center"/>
          </w:tcPr>
          <w:p w14:paraId="0CD144F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534EEB3B"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15A315D0"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16545BCA" w14:textId="77777777" w:rsidTr="00A643F8">
        <w:trPr>
          <w:trHeight w:val="23"/>
          <w:jc w:val="center"/>
        </w:trPr>
        <w:tc>
          <w:tcPr>
            <w:tcW w:w="455" w:type="pct"/>
            <w:shd w:val="clear" w:color="auto" w:fill="auto"/>
            <w:vAlign w:val="center"/>
          </w:tcPr>
          <w:p w14:paraId="0AAABC8F" w14:textId="77777777" w:rsidR="00A643F8" w:rsidRPr="00A643F8" w:rsidRDefault="00A643F8" w:rsidP="00A643F8">
            <w:pPr>
              <w:rPr>
                <w:rFonts w:ascii="Times New Roman" w:hAnsi="Times New Roman" w:cs="Times New Roman"/>
                <w:bCs/>
                <w:sz w:val="24"/>
                <w:szCs w:val="24"/>
              </w:rPr>
            </w:pPr>
            <w:bookmarkStart w:id="19" w:name="_Hlk140744079"/>
            <w:bookmarkEnd w:id="18"/>
            <w:r w:rsidRPr="00A643F8">
              <w:rPr>
                <w:rFonts w:ascii="Times New Roman" w:hAnsi="Times New Roman" w:cs="Times New Roman"/>
                <w:bCs/>
                <w:sz w:val="24"/>
                <w:szCs w:val="24"/>
              </w:rPr>
              <w:t>ОП.08</w:t>
            </w:r>
          </w:p>
        </w:tc>
        <w:tc>
          <w:tcPr>
            <w:tcW w:w="2399" w:type="pct"/>
            <w:shd w:val="clear" w:color="auto" w:fill="auto"/>
            <w:vAlign w:val="center"/>
          </w:tcPr>
          <w:p w14:paraId="53107A3D" w14:textId="77777777" w:rsidR="00A643F8" w:rsidRPr="00A643F8" w:rsidRDefault="00A643F8" w:rsidP="00A643F8">
            <w:pPr>
              <w:rPr>
                <w:rFonts w:ascii="Times New Roman" w:hAnsi="Times New Roman" w:cs="Times New Roman"/>
                <w:bCs/>
                <w:iCs/>
                <w:sz w:val="24"/>
                <w:szCs w:val="24"/>
              </w:rPr>
            </w:pPr>
            <w:r w:rsidRPr="00A643F8">
              <w:rPr>
                <w:rFonts w:ascii="Times New Roman" w:hAnsi="Times New Roman" w:cs="Times New Roman"/>
                <w:bCs/>
                <w:sz w:val="24"/>
                <w:szCs w:val="24"/>
              </w:rPr>
              <w:t>Сольфеджио</w:t>
            </w:r>
          </w:p>
        </w:tc>
        <w:tc>
          <w:tcPr>
            <w:tcW w:w="771" w:type="pct"/>
            <w:shd w:val="clear" w:color="auto" w:fill="auto"/>
            <w:vAlign w:val="center"/>
          </w:tcPr>
          <w:p w14:paraId="3A2E4A28"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1CDFABC3"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4BCD1967"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19431799" w14:textId="77777777" w:rsidTr="00A643F8">
        <w:trPr>
          <w:trHeight w:val="23"/>
          <w:jc w:val="center"/>
        </w:trPr>
        <w:tc>
          <w:tcPr>
            <w:tcW w:w="455" w:type="pct"/>
            <w:shd w:val="clear" w:color="auto" w:fill="auto"/>
            <w:vAlign w:val="center"/>
          </w:tcPr>
          <w:p w14:paraId="3D51FFEB" w14:textId="77777777" w:rsidR="00A643F8" w:rsidRPr="00A643F8" w:rsidRDefault="00A643F8" w:rsidP="00A643F8">
            <w:pPr>
              <w:rPr>
                <w:rFonts w:ascii="Times New Roman" w:hAnsi="Times New Roman" w:cs="Times New Roman"/>
                <w:bCs/>
                <w:sz w:val="24"/>
                <w:szCs w:val="24"/>
              </w:rPr>
            </w:pPr>
            <w:bookmarkStart w:id="20" w:name="_Hlk140744135"/>
            <w:bookmarkEnd w:id="19"/>
            <w:r w:rsidRPr="00A643F8">
              <w:rPr>
                <w:rFonts w:ascii="Times New Roman" w:hAnsi="Times New Roman" w:cs="Times New Roman"/>
                <w:bCs/>
                <w:sz w:val="24"/>
                <w:szCs w:val="24"/>
              </w:rPr>
              <w:t>ОП.09</w:t>
            </w:r>
          </w:p>
        </w:tc>
        <w:tc>
          <w:tcPr>
            <w:tcW w:w="2399" w:type="pct"/>
            <w:shd w:val="clear" w:color="auto" w:fill="auto"/>
          </w:tcPr>
          <w:p w14:paraId="0DD3A24E"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Ритмика и основы хореографии</w:t>
            </w:r>
          </w:p>
        </w:tc>
        <w:tc>
          <w:tcPr>
            <w:tcW w:w="771" w:type="pct"/>
            <w:shd w:val="clear" w:color="auto" w:fill="auto"/>
            <w:vAlign w:val="center"/>
          </w:tcPr>
          <w:p w14:paraId="0B064C3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72</w:t>
            </w:r>
          </w:p>
        </w:tc>
        <w:tc>
          <w:tcPr>
            <w:tcW w:w="685" w:type="pct"/>
            <w:shd w:val="clear" w:color="auto" w:fill="auto"/>
            <w:vAlign w:val="center"/>
          </w:tcPr>
          <w:p w14:paraId="0BA60D68"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29</w:t>
            </w:r>
          </w:p>
        </w:tc>
        <w:tc>
          <w:tcPr>
            <w:tcW w:w="690" w:type="pct"/>
            <w:shd w:val="clear" w:color="auto" w:fill="auto"/>
          </w:tcPr>
          <w:p w14:paraId="7C5D1031"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7DA75E84" w14:textId="77777777" w:rsidTr="00A643F8">
        <w:trPr>
          <w:trHeight w:val="23"/>
          <w:jc w:val="center"/>
        </w:trPr>
        <w:tc>
          <w:tcPr>
            <w:tcW w:w="455" w:type="pct"/>
            <w:shd w:val="clear" w:color="auto" w:fill="auto"/>
            <w:vAlign w:val="center"/>
          </w:tcPr>
          <w:p w14:paraId="3DECFC5C" w14:textId="77777777" w:rsidR="00A643F8" w:rsidRPr="00A643F8" w:rsidRDefault="00A643F8" w:rsidP="00A643F8">
            <w:pPr>
              <w:rPr>
                <w:rFonts w:ascii="Times New Roman" w:hAnsi="Times New Roman" w:cs="Times New Roman"/>
                <w:bCs/>
                <w:sz w:val="24"/>
                <w:szCs w:val="24"/>
              </w:rPr>
            </w:pPr>
            <w:bookmarkStart w:id="21" w:name="_Hlk140744216"/>
            <w:bookmarkEnd w:id="20"/>
            <w:r w:rsidRPr="00A643F8">
              <w:rPr>
                <w:rFonts w:ascii="Times New Roman" w:hAnsi="Times New Roman" w:cs="Times New Roman"/>
                <w:bCs/>
                <w:sz w:val="24"/>
                <w:szCs w:val="24"/>
              </w:rPr>
              <w:t>ОП.10</w:t>
            </w:r>
          </w:p>
        </w:tc>
        <w:tc>
          <w:tcPr>
            <w:tcW w:w="2399" w:type="pct"/>
            <w:shd w:val="clear" w:color="auto" w:fill="auto"/>
            <w:vAlign w:val="center"/>
          </w:tcPr>
          <w:p w14:paraId="479A1C9B"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Безопасность жизнедеятельности</w:t>
            </w:r>
          </w:p>
        </w:tc>
        <w:tc>
          <w:tcPr>
            <w:tcW w:w="771" w:type="pct"/>
            <w:shd w:val="clear" w:color="auto" w:fill="auto"/>
            <w:vAlign w:val="center"/>
          </w:tcPr>
          <w:p w14:paraId="7E482F36"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68</w:t>
            </w:r>
          </w:p>
        </w:tc>
        <w:tc>
          <w:tcPr>
            <w:tcW w:w="685" w:type="pct"/>
            <w:shd w:val="clear" w:color="auto" w:fill="auto"/>
            <w:vAlign w:val="center"/>
          </w:tcPr>
          <w:p w14:paraId="324820B5"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27</w:t>
            </w:r>
          </w:p>
        </w:tc>
        <w:tc>
          <w:tcPr>
            <w:tcW w:w="690" w:type="pct"/>
            <w:shd w:val="clear" w:color="auto" w:fill="auto"/>
          </w:tcPr>
          <w:p w14:paraId="141B7D6C"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bookmarkEnd w:id="21"/>
      <w:tr w:rsidR="00A643F8" w:rsidRPr="00A643F8" w14:paraId="70348B27" w14:textId="77777777" w:rsidTr="00A643F8">
        <w:trPr>
          <w:trHeight w:val="23"/>
          <w:jc w:val="center"/>
        </w:trPr>
        <w:tc>
          <w:tcPr>
            <w:tcW w:w="455" w:type="pct"/>
            <w:shd w:val="clear" w:color="auto" w:fill="auto"/>
            <w:vAlign w:val="center"/>
          </w:tcPr>
          <w:p w14:paraId="18E1D655" w14:textId="77777777" w:rsidR="00A643F8" w:rsidRPr="00A643F8" w:rsidRDefault="00A643F8" w:rsidP="00A643F8">
            <w:pPr>
              <w:rPr>
                <w:rFonts w:ascii="Times New Roman" w:hAnsi="Times New Roman" w:cs="Times New Roman"/>
                <w:b/>
                <w:bCs/>
                <w:sz w:val="24"/>
                <w:szCs w:val="24"/>
              </w:rPr>
            </w:pPr>
            <w:r w:rsidRPr="00A643F8">
              <w:rPr>
                <w:rFonts w:ascii="Times New Roman" w:hAnsi="Times New Roman" w:cs="Times New Roman"/>
                <w:b/>
                <w:bCs/>
                <w:sz w:val="24"/>
                <w:szCs w:val="24"/>
              </w:rPr>
              <w:t>ПМ.00</w:t>
            </w:r>
          </w:p>
        </w:tc>
        <w:tc>
          <w:tcPr>
            <w:tcW w:w="2399" w:type="pct"/>
            <w:shd w:val="clear" w:color="auto" w:fill="auto"/>
            <w:vAlign w:val="center"/>
          </w:tcPr>
          <w:p w14:paraId="2AE82F68"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Профессиональный цикл</w:t>
            </w:r>
          </w:p>
        </w:tc>
        <w:tc>
          <w:tcPr>
            <w:tcW w:w="771" w:type="pct"/>
            <w:shd w:val="clear" w:color="auto" w:fill="auto"/>
            <w:vAlign w:val="center"/>
          </w:tcPr>
          <w:p w14:paraId="286F68EC" w14:textId="77777777" w:rsidR="00A643F8" w:rsidRPr="00A643F8" w:rsidRDefault="00A643F8" w:rsidP="00A643F8">
            <w:pPr>
              <w:jc w:val="center"/>
              <w:rPr>
                <w:rFonts w:ascii="Times New Roman" w:hAnsi="Times New Roman" w:cs="Times New Roman"/>
                <w:b/>
                <w:bCs/>
                <w:color w:val="000000" w:themeColor="text1"/>
                <w:sz w:val="24"/>
                <w:szCs w:val="24"/>
              </w:rPr>
            </w:pPr>
            <w:r w:rsidRPr="00A643F8">
              <w:rPr>
                <w:rFonts w:ascii="Times New Roman" w:hAnsi="Times New Roman" w:cs="Times New Roman"/>
                <w:b/>
                <w:bCs/>
                <w:color w:val="000000" w:themeColor="text1"/>
                <w:sz w:val="24"/>
                <w:szCs w:val="24"/>
              </w:rPr>
              <w:t>1340</w:t>
            </w:r>
          </w:p>
        </w:tc>
        <w:tc>
          <w:tcPr>
            <w:tcW w:w="685" w:type="pct"/>
            <w:shd w:val="clear" w:color="auto" w:fill="auto"/>
            <w:vAlign w:val="center"/>
          </w:tcPr>
          <w:p w14:paraId="5518EBCB"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1160</w:t>
            </w:r>
          </w:p>
        </w:tc>
        <w:tc>
          <w:tcPr>
            <w:tcW w:w="690" w:type="pct"/>
            <w:shd w:val="clear" w:color="auto" w:fill="auto"/>
          </w:tcPr>
          <w:p w14:paraId="381A9E38" w14:textId="77777777" w:rsidR="00A643F8" w:rsidRPr="00A643F8" w:rsidRDefault="00A643F8" w:rsidP="00A643F8">
            <w:pPr>
              <w:jc w:val="center"/>
              <w:rPr>
                <w:rFonts w:ascii="Times New Roman" w:hAnsi="Times New Roman" w:cs="Times New Roman"/>
                <w:bCs/>
                <w:sz w:val="24"/>
                <w:szCs w:val="24"/>
              </w:rPr>
            </w:pPr>
          </w:p>
        </w:tc>
      </w:tr>
      <w:tr w:rsidR="00A643F8" w:rsidRPr="00A643F8" w14:paraId="11B58D40" w14:textId="77777777" w:rsidTr="00A643F8">
        <w:trPr>
          <w:trHeight w:val="23"/>
          <w:jc w:val="center"/>
        </w:trPr>
        <w:tc>
          <w:tcPr>
            <w:tcW w:w="455" w:type="pct"/>
            <w:shd w:val="clear" w:color="auto" w:fill="auto"/>
            <w:vAlign w:val="center"/>
          </w:tcPr>
          <w:p w14:paraId="2ACB5BF1"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lastRenderedPageBreak/>
              <w:t>ПМ.01</w:t>
            </w:r>
          </w:p>
        </w:tc>
        <w:tc>
          <w:tcPr>
            <w:tcW w:w="2399" w:type="pct"/>
            <w:shd w:val="clear" w:color="auto" w:fill="auto"/>
            <w:vAlign w:val="center"/>
          </w:tcPr>
          <w:p w14:paraId="5693014B"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Организация музыкальных занятий и музыкального досуга в дошкольной образовательной организации</w:t>
            </w:r>
          </w:p>
        </w:tc>
        <w:tc>
          <w:tcPr>
            <w:tcW w:w="771" w:type="pct"/>
            <w:shd w:val="clear" w:color="auto" w:fill="auto"/>
            <w:vAlign w:val="center"/>
          </w:tcPr>
          <w:p w14:paraId="60A584CB"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254</w:t>
            </w:r>
          </w:p>
        </w:tc>
        <w:tc>
          <w:tcPr>
            <w:tcW w:w="685" w:type="pct"/>
            <w:shd w:val="clear" w:color="auto" w:fill="auto"/>
            <w:vAlign w:val="center"/>
          </w:tcPr>
          <w:p w14:paraId="48E444D3"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254</w:t>
            </w:r>
          </w:p>
        </w:tc>
        <w:tc>
          <w:tcPr>
            <w:tcW w:w="690" w:type="pct"/>
            <w:shd w:val="clear" w:color="auto" w:fill="auto"/>
          </w:tcPr>
          <w:p w14:paraId="78312DC3" w14:textId="77777777" w:rsidR="00A643F8" w:rsidRPr="00A643F8" w:rsidRDefault="00A643F8" w:rsidP="00A643F8">
            <w:pPr>
              <w:jc w:val="center"/>
              <w:rPr>
                <w:rFonts w:ascii="Times New Roman" w:hAnsi="Times New Roman" w:cs="Times New Roman"/>
                <w:bCs/>
                <w:sz w:val="24"/>
                <w:szCs w:val="24"/>
              </w:rPr>
            </w:pPr>
          </w:p>
        </w:tc>
      </w:tr>
      <w:tr w:rsidR="00A643F8" w:rsidRPr="00A643F8" w14:paraId="1ABD14C0" w14:textId="77777777" w:rsidTr="00A643F8">
        <w:trPr>
          <w:trHeight w:val="23"/>
          <w:jc w:val="center"/>
        </w:trPr>
        <w:tc>
          <w:tcPr>
            <w:tcW w:w="455" w:type="pct"/>
            <w:shd w:val="clear" w:color="auto" w:fill="auto"/>
            <w:vAlign w:val="center"/>
          </w:tcPr>
          <w:p w14:paraId="7CF88A04"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МДК 01.01</w:t>
            </w:r>
          </w:p>
        </w:tc>
        <w:tc>
          <w:tcPr>
            <w:tcW w:w="2399" w:type="pct"/>
            <w:shd w:val="clear" w:color="auto" w:fill="auto"/>
            <w:vAlign w:val="center"/>
          </w:tcPr>
          <w:p w14:paraId="65D3BD60"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Теоретические и методические основы музыкального образования детей в дошкольной образовательной организации</w:t>
            </w:r>
          </w:p>
        </w:tc>
        <w:tc>
          <w:tcPr>
            <w:tcW w:w="771" w:type="pct"/>
            <w:shd w:val="clear" w:color="auto" w:fill="auto"/>
            <w:vAlign w:val="center"/>
          </w:tcPr>
          <w:p w14:paraId="07150AE2"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110</w:t>
            </w:r>
          </w:p>
        </w:tc>
        <w:tc>
          <w:tcPr>
            <w:tcW w:w="685" w:type="pct"/>
            <w:shd w:val="clear" w:color="auto" w:fill="auto"/>
            <w:vAlign w:val="center"/>
          </w:tcPr>
          <w:p w14:paraId="4D4F2F02"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110</w:t>
            </w:r>
          </w:p>
        </w:tc>
        <w:tc>
          <w:tcPr>
            <w:tcW w:w="690" w:type="pct"/>
            <w:shd w:val="clear" w:color="auto" w:fill="auto"/>
          </w:tcPr>
          <w:p w14:paraId="71CB2E53"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6CB052E8" w14:textId="77777777" w:rsidTr="00A643F8">
        <w:trPr>
          <w:trHeight w:val="23"/>
          <w:jc w:val="center"/>
        </w:trPr>
        <w:tc>
          <w:tcPr>
            <w:tcW w:w="455" w:type="pct"/>
            <w:shd w:val="clear" w:color="auto" w:fill="auto"/>
            <w:vAlign w:val="center"/>
          </w:tcPr>
          <w:p w14:paraId="62D1C11F"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УП.01</w:t>
            </w:r>
          </w:p>
        </w:tc>
        <w:tc>
          <w:tcPr>
            <w:tcW w:w="2399" w:type="pct"/>
            <w:shd w:val="clear" w:color="auto" w:fill="auto"/>
            <w:vAlign w:val="center"/>
          </w:tcPr>
          <w:p w14:paraId="23EAA505"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Учебная практика</w:t>
            </w:r>
          </w:p>
        </w:tc>
        <w:tc>
          <w:tcPr>
            <w:tcW w:w="771" w:type="pct"/>
            <w:shd w:val="clear" w:color="auto" w:fill="auto"/>
            <w:vAlign w:val="center"/>
          </w:tcPr>
          <w:p w14:paraId="7BC973B9"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36</w:t>
            </w:r>
          </w:p>
        </w:tc>
        <w:tc>
          <w:tcPr>
            <w:tcW w:w="685" w:type="pct"/>
            <w:shd w:val="clear" w:color="auto" w:fill="auto"/>
            <w:vAlign w:val="center"/>
          </w:tcPr>
          <w:p w14:paraId="7A698846"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36</w:t>
            </w:r>
          </w:p>
        </w:tc>
        <w:tc>
          <w:tcPr>
            <w:tcW w:w="690" w:type="pct"/>
            <w:shd w:val="clear" w:color="auto" w:fill="auto"/>
          </w:tcPr>
          <w:p w14:paraId="3D9DE03D"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50AECE20" w14:textId="77777777" w:rsidTr="00A643F8">
        <w:trPr>
          <w:trHeight w:val="23"/>
          <w:jc w:val="center"/>
        </w:trPr>
        <w:tc>
          <w:tcPr>
            <w:tcW w:w="455" w:type="pct"/>
            <w:shd w:val="clear" w:color="auto" w:fill="auto"/>
            <w:vAlign w:val="center"/>
          </w:tcPr>
          <w:p w14:paraId="43698AD0"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ПП.01</w:t>
            </w:r>
          </w:p>
        </w:tc>
        <w:tc>
          <w:tcPr>
            <w:tcW w:w="2399" w:type="pct"/>
            <w:shd w:val="clear" w:color="auto" w:fill="auto"/>
            <w:vAlign w:val="center"/>
          </w:tcPr>
          <w:p w14:paraId="42FF2335"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Производственная практика</w:t>
            </w:r>
          </w:p>
        </w:tc>
        <w:tc>
          <w:tcPr>
            <w:tcW w:w="771" w:type="pct"/>
            <w:shd w:val="clear" w:color="auto" w:fill="auto"/>
            <w:vAlign w:val="center"/>
          </w:tcPr>
          <w:p w14:paraId="50F67355"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108</w:t>
            </w:r>
          </w:p>
        </w:tc>
        <w:tc>
          <w:tcPr>
            <w:tcW w:w="685" w:type="pct"/>
            <w:shd w:val="clear" w:color="auto" w:fill="auto"/>
            <w:vAlign w:val="center"/>
          </w:tcPr>
          <w:p w14:paraId="19B35DDF"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108</w:t>
            </w:r>
          </w:p>
        </w:tc>
        <w:tc>
          <w:tcPr>
            <w:tcW w:w="690" w:type="pct"/>
            <w:shd w:val="clear" w:color="auto" w:fill="auto"/>
          </w:tcPr>
          <w:p w14:paraId="1124ED43"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7C9DC0BC" w14:textId="77777777" w:rsidTr="00A643F8">
        <w:trPr>
          <w:trHeight w:val="23"/>
          <w:jc w:val="center"/>
        </w:trPr>
        <w:tc>
          <w:tcPr>
            <w:tcW w:w="455" w:type="pct"/>
            <w:shd w:val="clear" w:color="auto" w:fill="auto"/>
            <w:vAlign w:val="center"/>
          </w:tcPr>
          <w:p w14:paraId="5D267099"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ПМ.02</w:t>
            </w:r>
          </w:p>
        </w:tc>
        <w:tc>
          <w:tcPr>
            <w:tcW w:w="2399" w:type="pct"/>
            <w:shd w:val="clear" w:color="auto" w:fill="auto"/>
            <w:vAlign w:val="bottom"/>
          </w:tcPr>
          <w:p w14:paraId="26BA88A8" w14:textId="77777777" w:rsidR="00A643F8" w:rsidRPr="00A643F8" w:rsidRDefault="00A643F8" w:rsidP="00A643F8">
            <w:pPr>
              <w:pStyle w:val="ConsPlusNormal"/>
              <w:jc w:val="both"/>
              <w:rPr>
                <w:rFonts w:ascii="Times New Roman" w:hAnsi="Times New Roman" w:cs="Times New Roman"/>
                <w:bCs/>
                <w:sz w:val="24"/>
                <w:szCs w:val="24"/>
              </w:rPr>
            </w:pPr>
            <w:r w:rsidRPr="00A643F8">
              <w:rPr>
                <w:rFonts w:ascii="Times New Roman" w:hAnsi="Times New Roman" w:cs="Times New Roman"/>
                <w:sz w:val="24"/>
                <w:szCs w:val="24"/>
              </w:rPr>
              <w:t>Преподавание музыки и организация внеурочных музыкальных мероприятий в общеобразовательных организациях</w:t>
            </w:r>
          </w:p>
        </w:tc>
        <w:tc>
          <w:tcPr>
            <w:tcW w:w="771" w:type="pct"/>
            <w:shd w:val="clear" w:color="auto" w:fill="auto"/>
            <w:vAlign w:val="center"/>
          </w:tcPr>
          <w:p w14:paraId="5D195E29" w14:textId="77777777" w:rsidR="00A643F8" w:rsidRPr="00A643F8" w:rsidRDefault="00A643F8" w:rsidP="00A643F8">
            <w:pPr>
              <w:jc w:val="center"/>
              <w:rPr>
                <w:rFonts w:ascii="Times New Roman" w:hAnsi="Times New Roman" w:cs="Times New Roman"/>
                <w:b/>
                <w:sz w:val="24"/>
                <w:szCs w:val="24"/>
              </w:rPr>
            </w:pPr>
            <w:r w:rsidRPr="00A643F8">
              <w:rPr>
                <w:rFonts w:ascii="Times New Roman" w:hAnsi="Times New Roman" w:cs="Times New Roman"/>
                <w:b/>
                <w:bCs/>
                <w:sz w:val="24"/>
                <w:szCs w:val="24"/>
              </w:rPr>
              <w:t>254</w:t>
            </w:r>
          </w:p>
        </w:tc>
        <w:tc>
          <w:tcPr>
            <w:tcW w:w="685" w:type="pct"/>
            <w:shd w:val="clear" w:color="auto" w:fill="auto"/>
            <w:vAlign w:val="center"/>
          </w:tcPr>
          <w:p w14:paraId="313E2F86" w14:textId="77777777" w:rsidR="00A643F8" w:rsidRPr="00A643F8" w:rsidRDefault="00A643F8" w:rsidP="00A643F8">
            <w:pPr>
              <w:jc w:val="center"/>
              <w:rPr>
                <w:rFonts w:ascii="Times New Roman" w:hAnsi="Times New Roman" w:cs="Times New Roman"/>
                <w:b/>
                <w:sz w:val="24"/>
                <w:szCs w:val="24"/>
              </w:rPr>
            </w:pPr>
            <w:r w:rsidRPr="00A643F8">
              <w:rPr>
                <w:rFonts w:ascii="Times New Roman" w:hAnsi="Times New Roman" w:cs="Times New Roman"/>
                <w:b/>
                <w:bCs/>
                <w:sz w:val="24"/>
                <w:szCs w:val="24"/>
              </w:rPr>
              <w:t>254</w:t>
            </w:r>
          </w:p>
        </w:tc>
        <w:tc>
          <w:tcPr>
            <w:tcW w:w="690" w:type="pct"/>
            <w:shd w:val="clear" w:color="auto" w:fill="auto"/>
          </w:tcPr>
          <w:p w14:paraId="39B1FF59" w14:textId="77777777" w:rsidR="00A643F8" w:rsidRPr="00A643F8" w:rsidRDefault="00A643F8" w:rsidP="00A643F8">
            <w:pPr>
              <w:jc w:val="center"/>
              <w:rPr>
                <w:rFonts w:ascii="Times New Roman" w:hAnsi="Times New Roman" w:cs="Times New Roman"/>
                <w:bCs/>
                <w:sz w:val="24"/>
                <w:szCs w:val="24"/>
              </w:rPr>
            </w:pPr>
          </w:p>
        </w:tc>
      </w:tr>
      <w:tr w:rsidR="00A643F8" w:rsidRPr="00A643F8" w14:paraId="12BBC18D" w14:textId="77777777" w:rsidTr="00A643F8">
        <w:trPr>
          <w:trHeight w:val="23"/>
          <w:jc w:val="center"/>
        </w:trPr>
        <w:tc>
          <w:tcPr>
            <w:tcW w:w="455" w:type="pct"/>
            <w:shd w:val="clear" w:color="auto" w:fill="auto"/>
            <w:vAlign w:val="center"/>
          </w:tcPr>
          <w:p w14:paraId="4AF7F078"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МДК 02.01</w:t>
            </w:r>
          </w:p>
        </w:tc>
        <w:tc>
          <w:tcPr>
            <w:tcW w:w="2399" w:type="pct"/>
            <w:shd w:val="clear" w:color="auto" w:fill="auto"/>
            <w:vAlign w:val="bottom"/>
          </w:tcPr>
          <w:p w14:paraId="24D11552" w14:textId="77777777" w:rsidR="00A643F8" w:rsidRPr="00A643F8" w:rsidRDefault="00A643F8" w:rsidP="00A643F8">
            <w:pPr>
              <w:pStyle w:val="ConsPlusNormal"/>
              <w:jc w:val="both"/>
              <w:rPr>
                <w:rFonts w:ascii="Times New Roman" w:hAnsi="Times New Roman" w:cs="Times New Roman"/>
                <w:sz w:val="24"/>
                <w:szCs w:val="24"/>
              </w:rPr>
            </w:pPr>
            <w:r w:rsidRPr="00A643F8">
              <w:rPr>
                <w:rFonts w:ascii="Times New Roman" w:hAnsi="Times New Roman" w:cs="Times New Roman"/>
                <w:sz w:val="24"/>
                <w:szCs w:val="24"/>
              </w:rPr>
              <w:t>Теоретические и методические основы музыкального образования детей в общеобразовательных организациях</w:t>
            </w:r>
          </w:p>
        </w:tc>
        <w:tc>
          <w:tcPr>
            <w:tcW w:w="771" w:type="pct"/>
            <w:shd w:val="clear" w:color="auto" w:fill="auto"/>
            <w:vAlign w:val="center"/>
          </w:tcPr>
          <w:p w14:paraId="042BA995"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110</w:t>
            </w:r>
          </w:p>
        </w:tc>
        <w:tc>
          <w:tcPr>
            <w:tcW w:w="685" w:type="pct"/>
            <w:shd w:val="clear" w:color="auto" w:fill="auto"/>
            <w:vAlign w:val="center"/>
          </w:tcPr>
          <w:p w14:paraId="1A1574D9"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110</w:t>
            </w:r>
          </w:p>
        </w:tc>
        <w:tc>
          <w:tcPr>
            <w:tcW w:w="690" w:type="pct"/>
            <w:shd w:val="clear" w:color="auto" w:fill="auto"/>
          </w:tcPr>
          <w:p w14:paraId="443079C1"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67F497D0" w14:textId="77777777" w:rsidTr="00A643F8">
        <w:trPr>
          <w:trHeight w:val="23"/>
          <w:jc w:val="center"/>
        </w:trPr>
        <w:tc>
          <w:tcPr>
            <w:tcW w:w="455" w:type="pct"/>
            <w:shd w:val="clear" w:color="auto" w:fill="auto"/>
            <w:vAlign w:val="center"/>
          </w:tcPr>
          <w:p w14:paraId="47FCE8EE"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УП.02</w:t>
            </w:r>
          </w:p>
        </w:tc>
        <w:tc>
          <w:tcPr>
            <w:tcW w:w="2399" w:type="pct"/>
            <w:shd w:val="clear" w:color="auto" w:fill="auto"/>
            <w:vAlign w:val="center"/>
          </w:tcPr>
          <w:p w14:paraId="4C80E0D4" w14:textId="77777777" w:rsidR="00A643F8" w:rsidRPr="00A643F8" w:rsidRDefault="00A643F8" w:rsidP="00A643F8">
            <w:pPr>
              <w:pStyle w:val="ConsPlusNormal"/>
              <w:jc w:val="both"/>
              <w:rPr>
                <w:rFonts w:ascii="Times New Roman" w:hAnsi="Times New Roman" w:cs="Times New Roman"/>
                <w:sz w:val="24"/>
                <w:szCs w:val="24"/>
              </w:rPr>
            </w:pPr>
            <w:r w:rsidRPr="00A643F8">
              <w:rPr>
                <w:rFonts w:ascii="Times New Roman" w:hAnsi="Times New Roman" w:cs="Times New Roman"/>
                <w:bCs/>
                <w:sz w:val="24"/>
                <w:szCs w:val="24"/>
              </w:rPr>
              <w:t>Учебная практика</w:t>
            </w:r>
          </w:p>
        </w:tc>
        <w:tc>
          <w:tcPr>
            <w:tcW w:w="771" w:type="pct"/>
            <w:shd w:val="clear" w:color="auto" w:fill="auto"/>
            <w:vAlign w:val="center"/>
          </w:tcPr>
          <w:p w14:paraId="073E1437"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36</w:t>
            </w:r>
          </w:p>
        </w:tc>
        <w:tc>
          <w:tcPr>
            <w:tcW w:w="685" w:type="pct"/>
            <w:shd w:val="clear" w:color="auto" w:fill="auto"/>
            <w:vAlign w:val="center"/>
          </w:tcPr>
          <w:p w14:paraId="739A245F"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36</w:t>
            </w:r>
          </w:p>
        </w:tc>
        <w:tc>
          <w:tcPr>
            <w:tcW w:w="690" w:type="pct"/>
            <w:shd w:val="clear" w:color="auto" w:fill="auto"/>
          </w:tcPr>
          <w:p w14:paraId="7B7238A9"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0BA13452" w14:textId="77777777" w:rsidTr="00A643F8">
        <w:trPr>
          <w:trHeight w:val="23"/>
          <w:jc w:val="center"/>
        </w:trPr>
        <w:tc>
          <w:tcPr>
            <w:tcW w:w="455" w:type="pct"/>
            <w:shd w:val="clear" w:color="auto" w:fill="auto"/>
            <w:vAlign w:val="center"/>
          </w:tcPr>
          <w:p w14:paraId="2D710079"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ПП.02</w:t>
            </w:r>
          </w:p>
        </w:tc>
        <w:tc>
          <w:tcPr>
            <w:tcW w:w="2399" w:type="pct"/>
            <w:shd w:val="clear" w:color="auto" w:fill="auto"/>
            <w:vAlign w:val="center"/>
          </w:tcPr>
          <w:p w14:paraId="632BE9BD" w14:textId="77777777" w:rsidR="00A643F8" w:rsidRPr="00A643F8" w:rsidRDefault="00A643F8" w:rsidP="00A643F8">
            <w:pPr>
              <w:pStyle w:val="ConsPlusNormal"/>
              <w:jc w:val="both"/>
              <w:rPr>
                <w:rFonts w:ascii="Times New Roman" w:hAnsi="Times New Roman" w:cs="Times New Roman"/>
                <w:sz w:val="24"/>
                <w:szCs w:val="24"/>
              </w:rPr>
            </w:pPr>
            <w:r w:rsidRPr="00A643F8">
              <w:rPr>
                <w:rFonts w:ascii="Times New Roman" w:hAnsi="Times New Roman" w:cs="Times New Roman"/>
                <w:bCs/>
                <w:sz w:val="24"/>
                <w:szCs w:val="24"/>
              </w:rPr>
              <w:t>Производственная практика</w:t>
            </w:r>
          </w:p>
        </w:tc>
        <w:tc>
          <w:tcPr>
            <w:tcW w:w="771" w:type="pct"/>
            <w:shd w:val="clear" w:color="auto" w:fill="auto"/>
            <w:vAlign w:val="center"/>
          </w:tcPr>
          <w:p w14:paraId="26B2D1F3"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108</w:t>
            </w:r>
          </w:p>
        </w:tc>
        <w:tc>
          <w:tcPr>
            <w:tcW w:w="685" w:type="pct"/>
            <w:shd w:val="clear" w:color="auto" w:fill="auto"/>
            <w:vAlign w:val="center"/>
          </w:tcPr>
          <w:p w14:paraId="352D2C66"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108</w:t>
            </w:r>
          </w:p>
        </w:tc>
        <w:tc>
          <w:tcPr>
            <w:tcW w:w="690" w:type="pct"/>
            <w:shd w:val="clear" w:color="auto" w:fill="auto"/>
          </w:tcPr>
          <w:p w14:paraId="210D05B8"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377F2AC5" w14:textId="77777777" w:rsidTr="00A643F8">
        <w:trPr>
          <w:trHeight w:val="23"/>
          <w:jc w:val="center"/>
        </w:trPr>
        <w:tc>
          <w:tcPr>
            <w:tcW w:w="455" w:type="pct"/>
            <w:shd w:val="clear" w:color="auto" w:fill="auto"/>
            <w:vAlign w:val="center"/>
          </w:tcPr>
          <w:p w14:paraId="4260E469"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ПМ.03</w:t>
            </w:r>
          </w:p>
        </w:tc>
        <w:tc>
          <w:tcPr>
            <w:tcW w:w="2399" w:type="pct"/>
            <w:shd w:val="clear" w:color="auto" w:fill="auto"/>
            <w:vAlign w:val="bottom"/>
          </w:tcPr>
          <w:p w14:paraId="1A2779F2"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Педагогическая музыкально-исполнительская деятельность</w:t>
            </w:r>
          </w:p>
        </w:tc>
        <w:tc>
          <w:tcPr>
            <w:tcW w:w="771" w:type="pct"/>
            <w:shd w:val="clear" w:color="auto" w:fill="auto"/>
            <w:vAlign w:val="center"/>
          </w:tcPr>
          <w:p w14:paraId="777DFEAB" w14:textId="77777777" w:rsidR="00A643F8" w:rsidRPr="00A643F8" w:rsidRDefault="00A643F8" w:rsidP="00A643F8">
            <w:pPr>
              <w:jc w:val="center"/>
              <w:rPr>
                <w:rFonts w:ascii="Times New Roman" w:hAnsi="Times New Roman" w:cs="Times New Roman"/>
                <w:b/>
                <w:sz w:val="24"/>
                <w:szCs w:val="24"/>
              </w:rPr>
            </w:pPr>
            <w:r w:rsidRPr="00A643F8">
              <w:rPr>
                <w:rFonts w:ascii="Times New Roman" w:hAnsi="Times New Roman" w:cs="Times New Roman"/>
                <w:b/>
                <w:bCs/>
                <w:sz w:val="24"/>
                <w:szCs w:val="24"/>
              </w:rPr>
              <w:t>254</w:t>
            </w:r>
          </w:p>
        </w:tc>
        <w:tc>
          <w:tcPr>
            <w:tcW w:w="685" w:type="pct"/>
            <w:shd w:val="clear" w:color="auto" w:fill="auto"/>
            <w:vAlign w:val="center"/>
          </w:tcPr>
          <w:p w14:paraId="379FEA72" w14:textId="77777777" w:rsidR="00A643F8" w:rsidRPr="00A643F8" w:rsidRDefault="00A643F8" w:rsidP="00A643F8">
            <w:pPr>
              <w:jc w:val="center"/>
              <w:rPr>
                <w:rFonts w:ascii="Times New Roman" w:hAnsi="Times New Roman" w:cs="Times New Roman"/>
                <w:b/>
                <w:sz w:val="24"/>
                <w:szCs w:val="24"/>
              </w:rPr>
            </w:pPr>
            <w:r w:rsidRPr="00A643F8">
              <w:rPr>
                <w:rFonts w:ascii="Times New Roman" w:hAnsi="Times New Roman" w:cs="Times New Roman"/>
                <w:b/>
                <w:bCs/>
                <w:sz w:val="24"/>
                <w:szCs w:val="24"/>
              </w:rPr>
              <w:t>254</w:t>
            </w:r>
          </w:p>
        </w:tc>
        <w:tc>
          <w:tcPr>
            <w:tcW w:w="690" w:type="pct"/>
            <w:shd w:val="clear" w:color="auto" w:fill="auto"/>
          </w:tcPr>
          <w:p w14:paraId="0CF1E8DD" w14:textId="77777777" w:rsidR="00A643F8" w:rsidRPr="00A643F8" w:rsidRDefault="00A643F8" w:rsidP="00A643F8">
            <w:pPr>
              <w:jc w:val="center"/>
              <w:rPr>
                <w:rFonts w:ascii="Times New Roman" w:hAnsi="Times New Roman" w:cs="Times New Roman"/>
                <w:bCs/>
                <w:sz w:val="24"/>
                <w:szCs w:val="24"/>
              </w:rPr>
            </w:pPr>
          </w:p>
        </w:tc>
      </w:tr>
      <w:tr w:rsidR="00A643F8" w:rsidRPr="00A643F8" w14:paraId="45E05F5A" w14:textId="77777777" w:rsidTr="00A643F8">
        <w:trPr>
          <w:trHeight w:val="23"/>
          <w:jc w:val="center"/>
        </w:trPr>
        <w:tc>
          <w:tcPr>
            <w:tcW w:w="455" w:type="pct"/>
            <w:shd w:val="clear" w:color="auto" w:fill="auto"/>
            <w:vAlign w:val="center"/>
          </w:tcPr>
          <w:p w14:paraId="2498A228"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Cs/>
                <w:sz w:val="24"/>
                <w:szCs w:val="24"/>
              </w:rPr>
              <w:t>МДК03.01</w:t>
            </w:r>
          </w:p>
        </w:tc>
        <w:tc>
          <w:tcPr>
            <w:tcW w:w="2399" w:type="pct"/>
            <w:shd w:val="clear" w:color="auto" w:fill="auto"/>
            <w:vAlign w:val="bottom"/>
          </w:tcPr>
          <w:p w14:paraId="0E91A32A"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Вокальный класс</w:t>
            </w:r>
          </w:p>
        </w:tc>
        <w:tc>
          <w:tcPr>
            <w:tcW w:w="771" w:type="pct"/>
            <w:shd w:val="clear" w:color="auto" w:fill="auto"/>
            <w:vAlign w:val="center"/>
          </w:tcPr>
          <w:p w14:paraId="042D3271"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38</w:t>
            </w:r>
          </w:p>
        </w:tc>
        <w:tc>
          <w:tcPr>
            <w:tcW w:w="685" w:type="pct"/>
            <w:shd w:val="clear" w:color="auto" w:fill="auto"/>
            <w:vAlign w:val="center"/>
          </w:tcPr>
          <w:p w14:paraId="54F4C4A8"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38</w:t>
            </w:r>
          </w:p>
        </w:tc>
        <w:tc>
          <w:tcPr>
            <w:tcW w:w="690" w:type="pct"/>
            <w:shd w:val="clear" w:color="auto" w:fill="auto"/>
          </w:tcPr>
          <w:p w14:paraId="4D29564B"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5E660C8E" w14:textId="77777777" w:rsidTr="00A643F8">
        <w:trPr>
          <w:trHeight w:val="23"/>
          <w:jc w:val="center"/>
        </w:trPr>
        <w:tc>
          <w:tcPr>
            <w:tcW w:w="455" w:type="pct"/>
            <w:shd w:val="clear" w:color="auto" w:fill="auto"/>
            <w:vAlign w:val="center"/>
          </w:tcPr>
          <w:p w14:paraId="4BB6CCF2"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Cs/>
                <w:sz w:val="24"/>
                <w:szCs w:val="24"/>
              </w:rPr>
              <w:t>МДК03.02</w:t>
            </w:r>
          </w:p>
        </w:tc>
        <w:tc>
          <w:tcPr>
            <w:tcW w:w="2399" w:type="pct"/>
            <w:shd w:val="clear" w:color="auto" w:fill="auto"/>
            <w:vAlign w:val="bottom"/>
          </w:tcPr>
          <w:p w14:paraId="3EE1442B"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Хоровой класс и управление хором</w:t>
            </w:r>
          </w:p>
        </w:tc>
        <w:tc>
          <w:tcPr>
            <w:tcW w:w="771" w:type="pct"/>
            <w:shd w:val="clear" w:color="auto" w:fill="auto"/>
            <w:vAlign w:val="center"/>
          </w:tcPr>
          <w:p w14:paraId="630100CF"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36</w:t>
            </w:r>
          </w:p>
        </w:tc>
        <w:tc>
          <w:tcPr>
            <w:tcW w:w="685" w:type="pct"/>
            <w:shd w:val="clear" w:color="auto" w:fill="auto"/>
            <w:vAlign w:val="center"/>
          </w:tcPr>
          <w:p w14:paraId="3888E136"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36</w:t>
            </w:r>
          </w:p>
        </w:tc>
        <w:tc>
          <w:tcPr>
            <w:tcW w:w="690" w:type="pct"/>
            <w:shd w:val="clear" w:color="auto" w:fill="auto"/>
          </w:tcPr>
          <w:p w14:paraId="7634B08D"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7A65516C" w14:textId="77777777" w:rsidTr="00A643F8">
        <w:trPr>
          <w:trHeight w:val="23"/>
          <w:jc w:val="center"/>
        </w:trPr>
        <w:tc>
          <w:tcPr>
            <w:tcW w:w="455" w:type="pct"/>
            <w:shd w:val="clear" w:color="auto" w:fill="auto"/>
            <w:vAlign w:val="center"/>
          </w:tcPr>
          <w:p w14:paraId="0BFC7CD4"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Cs/>
                <w:sz w:val="24"/>
                <w:szCs w:val="24"/>
              </w:rPr>
              <w:t>МДК03.03</w:t>
            </w:r>
          </w:p>
        </w:tc>
        <w:tc>
          <w:tcPr>
            <w:tcW w:w="2399" w:type="pct"/>
            <w:shd w:val="clear" w:color="auto" w:fill="auto"/>
            <w:vAlign w:val="bottom"/>
          </w:tcPr>
          <w:p w14:paraId="704D914D"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Музыкально-инструментальный класс</w:t>
            </w:r>
          </w:p>
        </w:tc>
        <w:tc>
          <w:tcPr>
            <w:tcW w:w="771" w:type="pct"/>
            <w:shd w:val="clear" w:color="auto" w:fill="auto"/>
            <w:vAlign w:val="center"/>
          </w:tcPr>
          <w:p w14:paraId="6ACC315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36</w:t>
            </w:r>
          </w:p>
        </w:tc>
        <w:tc>
          <w:tcPr>
            <w:tcW w:w="685" w:type="pct"/>
            <w:shd w:val="clear" w:color="auto" w:fill="auto"/>
            <w:vAlign w:val="center"/>
          </w:tcPr>
          <w:p w14:paraId="368D552F"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sz w:val="24"/>
                <w:szCs w:val="24"/>
              </w:rPr>
              <w:t>36</w:t>
            </w:r>
          </w:p>
        </w:tc>
        <w:tc>
          <w:tcPr>
            <w:tcW w:w="690" w:type="pct"/>
            <w:shd w:val="clear" w:color="auto" w:fill="auto"/>
          </w:tcPr>
          <w:p w14:paraId="6709B4AD"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575C1AA8" w14:textId="77777777" w:rsidTr="00A643F8">
        <w:trPr>
          <w:trHeight w:val="23"/>
          <w:jc w:val="center"/>
        </w:trPr>
        <w:tc>
          <w:tcPr>
            <w:tcW w:w="455" w:type="pct"/>
            <w:shd w:val="clear" w:color="auto" w:fill="auto"/>
            <w:vAlign w:val="center"/>
          </w:tcPr>
          <w:p w14:paraId="1BF190C0"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УП.03</w:t>
            </w:r>
          </w:p>
        </w:tc>
        <w:tc>
          <w:tcPr>
            <w:tcW w:w="2399" w:type="pct"/>
            <w:shd w:val="clear" w:color="auto" w:fill="auto"/>
            <w:vAlign w:val="center"/>
          </w:tcPr>
          <w:p w14:paraId="1D4ADA9D"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Учебная практика</w:t>
            </w:r>
          </w:p>
        </w:tc>
        <w:tc>
          <w:tcPr>
            <w:tcW w:w="771" w:type="pct"/>
            <w:shd w:val="clear" w:color="auto" w:fill="auto"/>
            <w:vAlign w:val="center"/>
          </w:tcPr>
          <w:p w14:paraId="5BB169BD"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36</w:t>
            </w:r>
          </w:p>
        </w:tc>
        <w:tc>
          <w:tcPr>
            <w:tcW w:w="685" w:type="pct"/>
            <w:shd w:val="clear" w:color="auto" w:fill="auto"/>
            <w:vAlign w:val="center"/>
          </w:tcPr>
          <w:p w14:paraId="4032540C"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36</w:t>
            </w:r>
          </w:p>
        </w:tc>
        <w:tc>
          <w:tcPr>
            <w:tcW w:w="690" w:type="pct"/>
            <w:shd w:val="clear" w:color="auto" w:fill="auto"/>
          </w:tcPr>
          <w:p w14:paraId="65CF28C6"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544A8B0D" w14:textId="77777777" w:rsidTr="00A643F8">
        <w:trPr>
          <w:trHeight w:val="23"/>
          <w:jc w:val="center"/>
        </w:trPr>
        <w:tc>
          <w:tcPr>
            <w:tcW w:w="455" w:type="pct"/>
            <w:shd w:val="clear" w:color="auto" w:fill="auto"/>
            <w:vAlign w:val="center"/>
          </w:tcPr>
          <w:p w14:paraId="03777A00"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ПП.03</w:t>
            </w:r>
          </w:p>
        </w:tc>
        <w:tc>
          <w:tcPr>
            <w:tcW w:w="2399" w:type="pct"/>
            <w:shd w:val="clear" w:color="auto" w:fill="auto"/>
            <w:vAlign w:val="center"/>
          </w:tcPr>
          <w:p w14:paraId="198FF2BF"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Производственная практика</w:t>
            </w:r>
          </w:p>
        </w:tc>
        <w:tc>
          <w:tcPr>
            <w:tcW w:w="771" w:type="pct"/>
            <w:shd w:val="clear" w:color="auto" w:fill="auto"/>
            <w:vAlign w:val="center"/>
          </w:tcPr>
          <w:p w14:paraId="42604B53"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108</w:t>
            </w:r>
          </w:p>
        </w:tc>
        <w:tc>
          <w:tcPr>
            <w:tcW w:w="685" w:type="pct"/>
            <w:shd w:val="clear" w:color="auto" w:fill="auto"/>
            <w:vAlign w:val="center"/>
          </w:tcPr>
          <w:p w14:paraId="03368300"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108</w:t>
            </w:r>
          </w:p>
        </w:tc>
        <w:tc>
          <w:tcPr>
            <w:tcW w:w="690" w:type="pct"/>
            <w:shd w:val="clear" w:color="auto" w:fill="auto"/>
          </w:tcPr>
          <w:p w14:paraId="5D4C544A"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0ED5A89F" w14:textId="77777777" w:rsidTr="00A643F8">
        <w:trPr>
          <w:trHeight w:val="23"/>
          <w:jc w:val="center"/>
        </w:trPr>
        <w:tc>
          <w:tcPr>
            <w:tcW w:w="455" w:type="pct"/>
            <w:shd w:val="clear" w:color="auto" w:fill="auto"/>
            <w:vAlign w:val="center"/>
          </w:tcPr>
          <w:p w14:paraId="4AC55F58"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ПМ.04</w:t>
            </w:r>
          </w:p>
        </w:tc>
        <w:tc>
          <w:tcPr>
            <w:tcW w:w="2399" w:type="pct"/>
            <w:shd w:val="clear" w:color="auto" w:fill="auto"/>
            <w:vAlign w:val="bottom"/>
          </w:tcPr>
          <w:p w14:paraId="10E782D8"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Методическое обеспечение процесса музыкального образования</w:t>
            </w:r>
          </w:p>
        </w:tc>
        <w:tc>
          <w:tcPr>
            <w:tcW w:w="771" w:type="pct"/>
            <w:shd w:val="clear" w:color="auto" w:fill="auto"/>
            <w:vAlign w:val="center"/>
          </w:tcPr>
          <w:p w14:paraId="1C936413" w14:textId="77777777" w:rsidR="00A643F8" w:rsidRPr="00A643F8" w:rsidRDefault="00A643F8" w:rsidP="00A643F8">
            <w:pPr>
              <w:jc w:val="center"/>
              <w:rPr>
                <w:rFonts w:ascii="Times New Roman" w:hAnsi="Times New Roman" w:cs="Times New Roman"/>
                <w:b/>
                <w:sz w:val="24"/>
                <w:szCs w:val="24"/>
              </w:rPr>
            </w:pPr>
            <w:r w:rsidRPr="00A643F8">
              <w:rPr>
                <w:rFonts w:ascii="Times New Roman" w:hAnsi="Times New Roman" w:cs="Times New Roman"/>
                <w:b/>
                <w:bCs/>
                <w:sz w:val="24"/>
                <w:szCs w:val="24"/>
              </w:rPr>
              <w:t>254</w:t>
            </w:r>
          </w:p>
        </w:tc>
        <w:tc>
          <w:tcPr>
            <w:tcW w:w="685" w:type="pct"/>
            <w:shd w:val="clear" w:color="auto" w:fill="auto"/>
            <w:vAlign w:val="center"/>
          </w:tcPr>
          <w:p w14:paraId="5D72EAF1" w14:textId="77777777" w:rsidR="00A643F8" w:rsidRPr="00A643F8" w:rsidRDefault="00A643F8" w:rsidP="00A643F8">
            <w:pPr>
              <w:jc w:val="center"/>
              <w:rPr>
                <w:rFonts w:ascii="Times New Roman" w:hAnsi="Times New Roman" w:cs="Times New Roman"/>
                <w:b/>
                <w:sz w:val="24"/>
                <w:szCs w:val="24"/>
              </w:rPr>
            </w:pPr>
            <w:r w:rsidRPr="00A643F8">
              <w:rPr>
                <w:rFonts w:ascii="Times New Roman" w:hAnsi="Times New Roman" w:cs="Times New Roman"/>
                <w:b/>
                <w:bCs/>
                <w:sz w:val="24"/>
                <w:szCs w:val="24"/>
              </w:rPr>
              <w:t>254</w:t>
            </w:r>
          </w:p>
        </w:tc>
        <w:tc>
          <w:tcPr>
            <w:tcW w:w="690" w:type="pct"/>
            <w:shd w:val="clear" w:color="auto" w:fill="auto"/>
          </w:tcPr>
          <w:p w14:paraId="1CAC08AD" w14:textId="77777777" w:rsidR="00A643F8" w:rsidRPr="00A643F8" w:rsidRDefault="00A643F8" w:rsidP="00A643F8">
            <w:pPr>
              <w:jc w:val="center"/>
              <w:rPr>
                <w:rFonts w:ascii="Times New Roman" w:hAnsi="Times New Roman" w:cs="Times New Roman"/>
                <w:bCs/>
                <w:sz w:val="24"/>
                <w:szCs w:val="24"/>
              </w:rPr>
            </w:pPr>
          </w:p>
        </w:tc>
      </w:tr>
      <w:tr w:rsidR="00A643F8" w:rsidRPr="00A643F8" w14:paraId="4C7F4AEC" w14:textId="77777777" w:rsidTr="00A643F8">
        <w:trPr>
          <w:trHeight w:val="23"/>
          <w:jc w:val="center"/>
        </w:trPr>
        <w:tc>
          <w:tcPr>
            <w:tcW w:w="455" w:type="pct"/>
            <w:shd w:val="clear" w:color="auto" w:fill="auto"/>
            <w:vAlign w:val="center"/>
          </w:tcPr>
          <w:p w14:paraId="35B29216"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МДК 04.01</w:t>
            </w:r>
          </w:p>
        </w:tc>
        <w:tc>
          <w:tcPr>
            <w:tcW w:w="2399" w:type="pct"/>
            <w:shd w:val="clear" w:color="auto" w:fill="auto"/>
            <w:vAlign w:val="bottom"/>
          </w:tcPr>
          <w:p w14:paraId="1E9B23EC"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Основы методической работы учителя музыки и музыкального руководителя</w:t>
            </w:r>
          </w:p>
        </w:tc>
        <w:tc>
          <w:tcPr>
            <w:tcW w:w="771" w:type="pct"/>
            <w:shd w:val="clear" w:color="auto" w:fill="auto"/>
            <w:vAlign w:val="center"/>
          </w:tcPr>
          <w:p w14:paraId="40BDC49D"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110</w:t>
            </w:r>
          </w:p>
        </w:tc>
        <w:tc>
          <w:tcPr>
            <w:tcW w:w="685" w:type="pct"/>
            <w:shd w:val="clear" w:color="auto" w:fill="auto"/>
            <w:vAlign w:val="center"/>
          </w:tcPr>
          <w:p w14:paraId="4B2C977F"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110</w:t>
            </w:r>
          </w:p>
        </w:tc>
        <w:tc>
          <w:tcPr>
            <w:tcW w:w="690" w:type="pct"/>
            <w:shd w:val="clear" w:color="auto" w:fill="auto"/>
          </w:tcPr>
          <w:p w14:paraId="08BCC286"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0944D03A" w14:textId="77777777" w:rsidTr="00A643F8">
        <w:trPr>
          <w:trHeight w:val="23"/>
          <w:jc w:val="center"/>
        </w:trPr>
        <w:tc>
          <w:tcPr>
            <w:tcW w:w="455" w:type="pct"/>
            <w:shd w:val="clear" w:color="auto" w:fill="auto"/>
            <w:vAlign w:val="center"/>
          </w:tcPr>
          <w:p w14:paraId="4A6A1B12"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УП.04</w:t>
            </w:r>
          </w:p>
        </w:tc>
        <w:tc>
          <w:tcPr>
            <w:tcW w:w="2399" w:type="pct"/>
            <w:shd w:val="clear" w:color="auto" w:fill="auto"/>
            <w:vAlign w:val="center"/>
          </w:tcPr>
          <w:p w14:paraId="639D6B7C"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Учебная практика</w:t>
            </w:r>
          </w:p>
        </w:tc>
        <w:tc>
          <w:tcPr>
            <w:tcW w:w="771" w:type="pct"/>
            <w:shd w:val="clear" w:color="auto" w:fill="auto"/>
            <w:vAlign w:val="center"/>
          </w:tcPr>
          <w:p w14:paraId="29316E1B"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36</w:t>
            </w:r>
          </w:p>
        </w:tc>
        <w:tc>
          <w:tcPr>
            <w:tcW w:w="685" w:type="pct"/>
            <w:shd w:val="clear" w:color="auto" w:fill="auto"/>
            <w:vAlign w:val="center"/>
          </w:tcPr>
          <w:p w14:paraId="6859D786"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36</w:t>
            </w:r>
          </w:p>
        </w:tc>
        <w:tc>
          <w:tcPr>
            <w:tcW w:w="690" w:type="pct"/>
            <w:shd w:val="clear" w:color="auto" w:fill="auto"/>
          </w:tcPr>
          <w:p w14:paraId="59AE2817"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1AA298F2" w14:textId="77777777" w:rsidTr="00A643F8">
        <w:trPr>
          <w:trHeight w:val="23"/>
          <w:jc w:val="center"/>
        </w:trPr>
        <w:tc>
          <w:tcPr>
            <w:tcW w:w="455" w:type="pct"/>
            <w:shd w:val="clear" w:color="auto" w:fill="auto"/>
            <w:vAlign w:val="center"/>
          </w:tcPr>
          <w:p w14:paraId="2FF4FAB1"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ПП.04</w:t>
            </w:r>
          </w:p>
        </w:tc>
        <w:tc>
          <w:tcPr>
            <w:tcW w:w="2399" w:type="pct"/>
            <w:shd w:val="clear" w:color="auto" w:fill="auto"/>
            <w:vAlign w:val="center"/>
          </w:tcPr>
          <w:p w14:paraId="644225ED"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Производственная практика</w:t>
            </w:r>
          </w:p>
        </w:tc>
        <w:tc>
          <w:tcPr>
            <w:tcW w:w="771" w:type="pct"/>
            <w:shd w:val="clear" w:color="auto" w:fill="auto"/>
            <w:vAlign w:val="center"/>
          </w:tcPr>
          <w:p w14:paraId="58B5D5D4"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108</w:t>
            </w:r>
          </w:p>
        </w:tc>
        <w:tc>
          <w:tcPr>
            <w:tcW w:w="685" w:type="pct"/>
            <w:shd w:val="clear" w:color="auto" w:fill="auto"/>
            <w:vAlign w:val="center"/>
          </w:tcPr>
          <w:p w14:paraId="52D912F6"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108</w:t>
            </w:r>
          </w:p>
        </w:tc>
        <w:tc>
          <w:tcPr>
            <w:tcW w:w="690" w:type="pct"/>
            <w:shd w:val="clear" w:color="auto" w:fill="auto"/>
          </w:tcPr>
          <w:p w14:paraId="6CB94540"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63A8FC01" w14:textId="77777777" w:rsidTr="00A643F8">
        <w:trPr>
          <w:trHeight w:val="23"/>
          <w:jc w:val="center"/>
        </w:trPr>
        <w:tc>
          <w:tcPr>
            <w:tcW w:w="455" w:type="pct"/>
            <w:shd w:val="clear" w:color="auto" w:fill="auto"/>
            <w:vAlign w:val="center"/>
          </w:tcPr>
          <w:p w14:paraId="6AD23695"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ПДП.00</w:t>
            </w:r>
          </w:p>
        </w:tc>
        <w:tc>
          <w:tcPr>
            <w:tcW w:w="2399" w:type="pct"/>
            <w:shd w:val="clear" w:color="auto" w:fill="auto"/>
            <w:vAlign w:val="bottom"/>
          </w:tcPr>
          <w:p w14:paraId="1D84D496"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Преддипломная практика</w:t>
            </w:r>
          </w:p>
        </w:tc>
        <w:tc>
          <w:tcPr>
            <w:tcW w:w="771" w:type="pct"/>
            <w:shd w:val="clear" w:color="auto" w:fill="auto"/>
            <w:vAlign w:val="center"/>
          </w:tcPr>
          <w:p w14:paraId="0BDC4C0C"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144</w:t>
            </w:r>
          </w:p>
        </w:tc>
        <w:tc>
          <w:tcPr>
            <w:tcW w:w="685" w:type="pct"/>
            <w:shd w:val="clear" w:color="auto" w:fill="auto"/>
            <w:vAlign w:val="center"/>
          </w:tcPr>
          <w:p w14:paraId="1D5E1BC3"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144</w:t>
            </w:r>
          </w:p>
        </w:tc>
        <w:tc>
          <w:tcPr>
            <w:tcW w:w="690" w:type="pct"/>
            <w:shd w:val="clear" w:color="auto" w:fill="auto"/>
          </w:tcPr>
          <w:p w14:paraId="3E5BD28B"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4CBFF036" w14:textId="77777777" w:rsidTr="00A643F8">
        <w:trPr>
          <w:trHeight w:val="23"/>
          <w:jc w:val="center"/>
        </w:trPr>
        <w:tc>
          <w:tcPr>
            <w:tcW w:w="455" w:type="pct"/>
            <w:shd w:val="clear" w:color="auto" w:fill="auto"/>
            <w:vAlign w:val="center"/>
          </w:tcPr>
          <w:p w14:paraId="64D8A693"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ПА.00</w:t>
            </w:r>
          </w:p>
        </w:tc>
        <w:tc>
          <w:tcPr>
            <w:tcW w:w="2399" w:type="pct"/>
            <w:shd w:val="clear" w:color="auto" w:fill="auto"/>
            <w:vAlign w:val="bottom"/>
          </w:tcPr>
          <w:p w14:paraId="667B4B0A" w14:textId="77777777" w:rsidR="00A643F8" w:rsidRPr="00A643F8" w:rsidRDefault="00A643F8" w:rsidP="00A643F8">
            <w:pPr>
              <w:rPr>
                <w:rFonts w:ascii="Times New Roman" w:hAnsi="Times New Roman" w:cs="Times New Roman"/>
                <w:bCs/>
                <w:sz w:val="24"/>
                <w:szCs w:val="24"/>
              </w:rPr>
            </w:pPr>
            <w:r w:rsidRPr="00A643F8">
              <w:rPr>
                <w:rFonts w:ascii="Times New Roman" w:hAnsi="Times New Roman" w:cs="Times New Roman"/>
                <w:bCs/>
                <w:sz w:val="24"/>
                <w:szCs w:val="24"/>
              </w:rPr>
              <w:t>Промежуточная аттестация</w:t>
            </w:r>
          </w:p>
        </w:tc>
        <w:tc>
          <w:tcPr>
            <w:tcW w:w="771" w:type="pct"/>
            <w:shd w:val="clear" w:color="auto" w:fill="auto"/>
            <w:vAlign w:val="center"/>
          </w:tcPr>
          <w:p w14:paraId="22FA9F38" w14:textId="77777777" w:rsidR="00A643F8" w:rsidRPr="00A643F8" w:rsidRDefault="00A643F8" w:rsidP="00A643F8">
            <w:pPr>
              <w:jc w:val="center"/>
              <w:rPr>
                <w:rFonts w:ascii="Times New Roman" w:hAnsi="Times New Roman" w:cs="Times New Roman"/>
                <w:sz w:val="24"/>
                <w:szCs w:val="24"/>
              </w:rPr>
            </w:pPr>
            <w:r w:rsidRPr="00A643F8">
              <w:rPr>
                <w:rFonts w:ascii="Times New Roman" w:hAnsi="Times New Roman" w:cs="Times New Roman"/>
                <w:sz w:val="24"/>
                <w:szCs w:val="24"/>
              </w:rPr>
              <w:t>180</w:t>
            </w:r>
          </w:p>
        </w:tc>
        <w:tc>
          <w:tcPr>
            <w:tcW w:w="685" w:type="pct"/>
            <w:shd w:val="clear" w:color="auto" w:fill="auto"/>
            <w:vAlign w:val="center"/>
          </w:tcPr>
          <w:p w14:paraId="03BADFFE" w14:textId="77777777" w:rsidR="00A643F8" w:rsidRPr="00A643F8" w:rsidRDefault="00A643F8" w:rsidP="00A643F8">
            <w:pPr>
              <w:jc w:val="center"/>
              <w:rPr>
                <w:rFonts w:ascii="Times New Roman" w:hAnsi="Times New Roman" w:cs="Times New Roman"/>
                <w:sz w:val="24"/>
                <w:szCs w:val="24"/>
              </w:rPr>
            </w:pPr>
          </w:p>
        </w:tc>
        <w:tc>
          <w:tcPr>
            <w:tcW w:w="690" w:type="pct"/>
            <w:shd w:val="clear" w:color="auto" w:fill="auto"/>
          </w:tcPr>
          <w:p w14:paraId="332FD30A"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1, 2</w:t>
            </w:r>
          </w:p>
        </w:tc>
      </w:tr>
      <w:tr w:rsidR="00A643F8" w:rsidRPr="00A643F8" w14:paraId="013B828D" w14:textId="77777777" w:rsidTr="00A643F8">
        <w:trPr>
          <w:trHeight w:val="23"/>
          <w:jc w:val="center"/>
        </w:trPr>
        <w:tc>
          <w:tcPr>
            <w:tcW w:w="455" w:type="pct"/>
            <w:shd w:val="clear" w:color="auto" w:fill="auto"/>
            <w:vAlign w:val="center"/>
          </w:tcPr>
          <w:p w14:paraId="7A6F2FB0"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ГИА.00</w:t>
            </w:r>
          </w:p>
        </w:tc>
        <w:tc>
          <w:tcPr>
            <w:tcW w:w="2399" w:type="pct"/>
            <w:shd w:val="clear" w:color="auto" w:fill="auto"/>
            <w:vAlign w:val="center"/>
          </w:tcPr>
          <w:p w14:paraId="16857E9B" w14:textId="77777777" w:rsidR="00A643F8" w:rsidRPr="00A643F8" w:rsidRDefault="00A643F8" w:rsidP="00A643F8">
            <w:pPr>
              <w:suppressAutoHyphens/>
              <w:rPr>
                <w:rFonts w:ascii="Times New Roman" w:hAnsi="Times New Roman" w:cs="Times New Roman"/>
                <w:b/>
                <w:sz w:val="24"/>
                <w:szCs w:val="24"/>
              </w:rPr>
            </w:pPr>
            <w:r w:rsidRPr="00A643F8">
              <w:rPr>
                <w:rFonts w:ascii="Times New Roman" w:hAnsi="Times New Roman" w:cs="Times New Roman"/>
                <w:b/>
                <w:sz w:val="24"/>
                <w:szCs w:val="24"/>
              </w:rPr>
              <w:t xml:space="preserve">Государственная итоговая аттестация </w:t>
            </w:r>
          </w:p>
        </w:tc>
        <w:tc>
          <w:tcPr>
            <w:tcW w:w="771" w:type="pct"/>
            <w:shd w:val="clear" w:color="auto" w:fill="auto"/>
            <w:vAlign w:val="center"/>
          </w:tcPr>
          <w:p w14:paraId="1A56C9F7" w14:textId="77777777" w:rsidR="00A643F8" w:rsidRPr="00A643F8" w:rsidRDefault="00A643F8" w:rsidP="00A643F8">
            <w:pPr>
              <w:jc w:val="center"/>
              <w:rPr>
                <w:rFonts w:ascii="Times New Roman" w:hAnsi="Times New Roman" w:cs="Times New Roman"/>
                <w:b/>
                <w:bCs/>
                <w:sz w:val="24"/>
                <w:szCs w:val="24"/>
              </w:rPr>
            </w:pPr>
            <w:r w:rsidRPr="00A643F8">
              <w:rPr>
                <w:rFonts w:ascii="Times New Roman" w:hAnsi="Times New Roman" w:cs="Times New Roman"/>
                <w:b/>
                <w:bCs/>
                <w:sz w:val="24"/>
                <w:szCs w:val="24"/>
              </w:rPr>
              <w:t xml:space="preserve">216 </w:t>
            </w:r>
          </w:p>
        </w:tc>
        <w:tc>
          <w:tcPr>
            <w:tcW w:w="685" w:type="pct"/>
            <w:shd w:val="clear" w:color="auto" w:fill="auto"/>
            <w:vAlign w:val="center"/>
          </w:tcPr>
          <w:p w14:paraId="0E8ED16A" w14:textId="77777777" w:rsidR="00A643F8" w:rsidRPr="00A643F8" w:rsidRDefault="00A643F8" w:rsidP="00A643F8">
            <w:pPr>
              <w:jc w:val="center"/>
              <w:rPr>
                <w:rFonts w:ascii="Times New Roman" w:hAnsi="Times New Roman" w:cs="Times New Roman"/>
                <w:b/>
                <w:bCs/>
                <w:sz w:val="24"/>
                <w:szCs w:val="24"/>
              </w:rPr>
            </w:pPr>
          </w:p>
        </w:tc>
        <w:tc>
          <w:tcPr>
            <w:tcW w:w="690" w:type="pct"/>
            <w:shd w:val="clear" w:color="auto" w:fill="auto"/>
          </w:tcPr>
          <w:p w14:paraId="18048A54" w14:textId="77777777" w:rsidR="00A643F8" w:rsidRPr="00A643F8" w:rsidRDefault="00A643F8" w:rsidP="00A643F8">
            <w:pPr>
              <w:jc w:val="center"/>
              <w:rPr>
                <w:rFonts w:ascii="Times New Roman" w:hAnsi="Times New Roman" w:cs="Times New Roman"/>
                <w:sz w:val="24"/>
                <w:szCs w:val="24"/>
                <w:lang w:val="en-US"/>
              </w:rPr>
            </w:pPr>
          </w:p>
        </w:tc>
      </w:tr>
      <w:tr w:rsidR="00A643F8" w:rsidRPr="00A643F8" w14:paraId="11A36B44" w14:textId="77777777" w:rsidTr="00A643F8">
        <w:trPr>
          <w:trHeight w:val="23"/>
          <w:jc w:val="center"/>
        </w:trPr>
        <w:tc>
          <w:tcPr>
            <w:tcW w:w="2854" w:type="pct"/>
            <w:gridSpan w:val="2"/>
            <w:shd w:val="clear" w:color="auto" w:fill="auto"/>
            <w:vAlign w:val="center"/>
          </w:tcPr>
          <w:p w14:paraId="630BFA04" w14:textId="77777777" w:rsidR="00A643F8" w:rsidRPr="00A643F8" w:rsidRDefault="00A643F8" w:rsidP="00A643F8">
            <w:pPr>
              <w:suppressAutoHyphens/>
              <w:rPr>
                <w:rFonts w:ascii="Times New Roman" w:hAnsi="Times New Roman" w:cs="Times New Roman"/>
                <w:b/>
                <w:sz w:val="24"/>
                <w:szCs w:val="24"/>
              </w:rPr>
            </w:pPr>
            <w:r w:rsidRPr="00A643F8">
              <w:rPr>
                <w:rFonts w:ascii="Times New Roman" w:hAnsi="Times New Roman" w:cs="Times New Roman"/>
                <w:b/>
                <w:sz w:val="24"/>
                <w:szCs w:val="24"/>
              </w:rPr>
              <w:t xml:space="preserve">Итого </w:t>
            </w:r>
            <w:r w:rsidRPr="00A643F8">
              <w:rPr>
                <w:rFonts w:ascii="Times New Roman" w:hAnsi="Times New Roman" w:cs="Times New Roman"/>
                <w:bCs/>
                <w:sz w:val="24"/>
                <w:szCs w:val="24"/>
              </w:rPr>
              <w:t>(минимальные требования)</w:t>
            </w:r>
            <w:r w:rsidRPr="00A643F8">
              <w:rPr>
                <w:rFonts w:ascii="Times New Roman" w:hAnsi="Times New Roman" w:cs="Times New Roman"/>
                <w:b/>
                <w:sz w:val="24"/>
                <w:szCs w:val="24"/>
              </w:rPr>
              <w:t>:</w:t>
            </w:r>
          </w:p>
        </w:tc>
        <w:tc>
          <w:tcPr>
            <w:tcW w:w="771" w:type="pct"/>
            <w:shd w:val="clear" w:color="auto" w:fill="auto"/>
            <w:vAlign w:val="center"/>
          </w:tcPr>
          <w:p w14:paraId="5D835E65" w14:textId="77777777" w:rsidR="00A643F8" w:rsidRPr="00A643F8" w:rsidRDefault="00A643F8" w:rsidP="00A643F8">
            <w:pPr>
              <w:jc w:val="center"/>
              <w:rPr>
                <w:rFonts w:ascii="Times New Roman" w:hAnsi="Times New Roman" w:cs="Times New Roman"/>
                <w:b/>
                <w:bCs/>
                <w:color w:val="000000"/>
                <w:sz w:val="24"/>
                <w:szCs w:val="24"/>
              </w:rPr>
            </w:pPr>
            <w:r w:rsidRPr="00A643F8">
              <w:rPr>
                <w:rFonts w:ascii="Times New Roman" w:hAnsi="Times New Roman" w:cs="Times New Roman"/>
                <w:b/>
                <w:bCs/>
                <w:color w:val="000000"/>
                <w:sz w:val="24"/>
                <w:szCs w:val="24"/>
              </w:rPr>
              <w:t>1994</w:t>
            </w:r>
          </w:p>
        </w:tc>
        <w:tc>
          <w:tcPr>
            <w:tcW w:w="685" w:type="pct"/>
            <w:shd w:val="clear" w:color="auto" w:fill="auto"/>
            <w:vAlign w:val="center"/>
          </w:tcPr>
          <w:p w14:paraId="13C92010" w14:textId="77777777" w:rsidR="00A643F8" w:rsidRPr="00A643F8" w:rsidRDefault="00A643F8" w:rsidP="00A643F8">
            <w:pPr>
              <w:jc w:val="center"/>
              <w:rPr>
                <w:rFonts w:ascii="Times New Roman" w:hAnsi="Times New Roman" w:cs="Times New Roman"/>
                <w:b/>
                <w:bCs/>
                <w:sz w:val="24"/>
                <w:szCs w:val="24"/>
              </w:rPr>
            </w:pPr>
          </w:p>
        </w:tc>
        <w:tc>
          <w:tcPr>
            <w:tcW w:w="690" w:type="pct"/>
            <w:shd w:val="clear" w:color="auto" w:fill="auto"/>
            <w:vAlign w:val="center"/>
          </w:tcPr>
          <w:p w14:paraId="25DFB159" w14:textId="77777777" w:rsidR="00A643F8" w:rsidRPr="00A643F8" w:rsidRDefault="00A643F8" w:rsidP="00A643F8">
            <w:pPr>
              <w:jc w:val="center"/>
              <w:rPr>
                <w:rFonts w:ascii="Times New Roman" w:hAnsi="Times New Roman" w:cs="Times New Roman"/>
                <w:sz w:val="24"/>
                <w:szCs w:val="24"/>
              </w:rPr>
            </w:pPr>
          </w:p>
        </w:tc>
      </w:tr>
      <w:tr w:rsidR="00A643F8" w:rsidRPr="00A643F8" w14:paraId="69FA9CB3" w14:textId="77777777" w:rsidTr="00A643F8">
        <w:trPr>
          <w:trHeight w:val="23"/>
          <w:jc w:val="center"/>
        </w:trPr>
        <w:tc>
          <w:tcPr>
            <w:tcW w:w="455" w:type="pct"/>
            <w:shd w:val="clear" w:color="auto" w:fill="auto"/>
            <w:vAlign w:val="center"/>
          </w:tcPr>
          <w:p w14:paraId="4556D191"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 xml:space="preserve">ДПБ </w:t>
            </w:r>
          </w:p>
        </w:tc>
        <w:tc>
          <w:tcPr>
            <w:tcW w:w="2399" w:type="pct"/>
            <w:shd w:val="clear" w:color="auto" w:fill="auto"/>
            <w:vAlign w:val="center"/>
          </w:tcPr>
          <w:p w14:paraId="2EB2748E" w14:textId="77777777" w:rsidR="00A643F8" w:rsidRPr="00A643F8" w:rsidRDefault="00A643F8" w:rsidP="00A643F8">
            <w:pPr>
              <w:rPr>
                <w:rFonts w:ascii="Times New Roman" w:hAnsi="Times New Roman" w:cs="Times New Roman"/>
                <w:b/>
                <w:sz w:val="24"/>
                <w:szCs w:val="24"/>
              </w:rPr>
            </w:pPr>
            <w:r w:rsidRPr="00A643F8">
              <w:rPr>
                <w:rFonts w:ascii="Times New Roman" w:hAnsi="Times New Roman" w:cs="Times New Roman"/>
                <w:b/>
                <w:sz w:val="24"/>
                <w:szCs w:val="24"/>
              </w:rPr>
              <w:t xml:space="preserve">Дополнительный профессиональный блок </w:t>
            </w:r>
          </w:p>
        </w:tc>
        <w:tc>
          <w:tcPr>
            <w:tcW w:w="771" w:type="pct"/>
            <w:shd w:val="clear" w:color="auto" w:fill="auto"/>
            <w:vAlign w:val="center"/>
          </w:tcPr>
          <w:p w14:paraId="0F2E2D00" w14:textId="77777777" w:rsidR="00A643F8" w:rsidRPr="00A643F8" w:rsidRDefault="00A643F8" w:rsidP="00A643F8">
            <w:pPr>
              <w:jc w:val="center"/>
              <w:rPr>
                <w:rFonts w:ascii="Times New Roman" w:hAnsi="Times New Roman" w:cs="Times New Roman"/>
                <w:b/>
                <w:bCs/>
                <w:color w:val="000000"/>
                <w:sz w:val="24"/>
                <w:szCs w:val="24"/>
              </w:rPr>
            </w:pPr>
            <w:r w:rsidRPr="00A643F8">
              <w:rPr>
                <w:rFonts w:ascii="Times New Roman" w:hAnsi="Times New Roman" w:cs="Times New Roman"/>
                <w:b/>
                <w:bCs/>
                <w:color w:val="000000"/>
                <w:sz w:val="24"/>
                <w:szCs w:val="24"/>
              </w:rPr>
              <w:t>1008</w:t>
            </w:r>
          </w:p>
        </w:tc>
        <w:tc>
          <w:tcPr>
            <w:tcW w:w="685" w:type="pct"/>
            <w:shd w:val="clear" w:color="auto" w:fill="auto"/>
            <w:vAlign w:val="center"/>
          </w:tcPr>
          <w:p w14:paraId="7981226D" w14:textId="77777777" w:rsidR="00A643F8" w:rsidRPr="00A643F8" w:rsidRDefault="00A643F8" w:rsidP="00A643F8">
            <w:pPr>
              <w:jc w:val="center"/>
              <w:rPr>
                <w:rFonts w:ascii="Times New Roman" w:hAnsi="Times New Roman" w:cs="Times New Roman"/>
                <w:b/>
                <w:bCs/>
                <w:sz w:val="24"/>
                <w:szCs w:val="24"/>
              </w:rPr>
            </w:pPr>
          </w:p>
        </w:tc>
        <w:tc>
          <w:tcPr>
            <w:tcW w:w="690" w:type="pct"/>
            <w:shd w:val="clear" w:color="auto" w:fill="auto"/>
            <w:vAlign w:val="center"/>
          </w:tcPr>
          <w:p w14:paraId="6A12B019" w14:textId="77777777" w:rsidR="00A643F8" w:rsidRPr="00A643F8" w:rsidRDefault="00A643F8" w:rsidP="00A643F8">
            <w:pPr>
              <w:jc w:val="center"/>
              <w:rPr>
                <w:rFonts w:ascii="Times New Roman" w:hAnsi="Times New Roman" w:cs="Times New Roman"/>
                <w:sz w:val="24"/>
                <w:szCs w:val="24"/>
              </w:rPr>
            </w:pPr>
          </w:p>
        </w:tc>
      </w:tr>
      <w:tr w:rsidR="00A643F8" w:rsidRPr="00A643F8" w14:paraId="1CB706DE" w14:textId="77777777" w:rsidTr="00A643F8">
        <w:trPr>
          <w:trHeight w:val="23"/>
          <w:jc w:val="center"/>
        </w:trPr>
        <w:tc>
          <w:tcPr>
            <w:tcW w:w="2854" w:type="pct"/>
            <w:gridSpan w:val="2"/>
            <w:vAlign w:val="center"/>
          </w:tcPr>
          <w:p w14:paraId="4E5A7543" w14:textId="77777777" w:rsidR="00A643F8" w:rsidRPr="00A643F8" w:rsidRDefault="00A643F8" w:rsidP="00A643F8">
            <w:pPr>
              <w:suppressAutoHyphens/>
              <w:rPr>
                <w:rFonts w:ascii="Times New Roman" w:hAnsi="Times New Roman" w:cs="Times New Roman"/>
                <w:b/>
                <w:sz w:val="24"/>
                <w:szCs w:val="24"/>
              </w:rPr>
            </w:pPr>
            <w:r w:rsidRPr="00A643F8">
              <w:rPr>
                <w:rFonts w:ascii="Times New Roman" w:hAnsi="Times New Roman" w:cs="Times New Roman"/>
                <w:b/>
                <w:sz w:val="24"/>
                <w:szCs w:val="24"/>
              </w:rPr>
              <w:t>Объем образовательной программы</w:t>
            </w:r>
          </w:p>
        </w:tc>
        <w:tc>
          <w:tcPr>
            <w:tcW w:w="771" w:type="pct"/>
            <w:vAlign w:val="center"/>
          </w:tcPr>
          <w:p w14:paraId="7F517D4D" w14:textId="77777777" w:rsidR="00A643F8" w:rsidRPr="00A643F8" w:rsidRDefault="00A643F8" w:rsidP="00A643F8">
            <w:pPr>
              <w:jc w:val="center"/>
              <w:rPr>
                <w:rFonts w:ascii="Times New Roman" w:hAnsi="Times New Roman" w:cs="Times New Roman"/>
                <w:b/>
                <w:bCs/>
                <w:color w:val="000000"/>
                <w:sz w:val="24"/>
                <w:szCs w:val="24"/>
              </w:rPr>
            </w:pPr>
            <w:r w:rsidRPr="00A643F8">
              <w:rPr>
                <w:rFonts w:ascii="Times New Roman" w:hAnsi="Times New Roman" w:cs="Times New Roman"/>
                <w:b/>
                <w:bCs/>
                <w:color w:val="000000"/>
                <w:sz w:val="24"/>
                <w:szCs w:val="24"/>
              </w:rPr>
              <w:t>2952</w:t>
            </w:r>
          </w:p>
        </w:tc>
        <w:tc>
          <w:tcPr>
            <w:tcW w:w="685" w:type="pct"/>
            <w:vAlign w:val="center"/>
          </w:tcPr>
          <w:p w14:paraId="7440FDBD" w14:textId="77777777" w:rsidR="00A643F8" w:rsidRPr="00A643F8" w:rsidRDefault="00A643F8" w:rsidP="00A643F8">
            <w:pPr>
              <w:jc w:val="center"/>
              <w:rPr>
                <w:rFonts w:ascii="Times New Roman" w:hAnsi="Times New Roman" w:cs="Times New Roman"/>
                <w:b/>
                <w:bCs/>
                <w:sz w:val="24"/>
                <w:szCs w:val="24"/>
              </w:rPr>
            </w:pPr>
          </w:p>
        </w:tc>
        <w:tc>
          <w:tcPr>
            <w:tcW w:w="690" w:type="pct"/>
            <w:vAlign w:val="center"/>
          </w:tcPr>
          <w:p w14:paraId="7C5324C8" w14:textId="77777777" w:rsidR="00A643F8" w:rsidRPr="00A643F8" w:rsidRDefault="00A643F8" w:rsidP="00A643F8">
            <w:pPr>
              <w:jc w:val="center"/>
              <w:rPr>
                <w:rFonts w:ascii="Times New Roman" w:hAnsi="Times New Roman" w:cs="Times New Roman"/>
                <w:sz w:val="24"/>
                <w:szCs w:val="24"/>
              </w:rPr>
            </w:pPr>
          </w:p>
        </w:tc>
      </w:tr>
      <w:tr w:rsidR="00A643F8" w:rsidRPr="00A643F8" w14:paraId="607B3B66" w14:textId="77777777" w:rsidTr="00A643F8">
        <w:trPr>
          <w:trHeight w:val="23"/>
          <w:jc w:val="center"/>
        </w:trPr>
        <w:tc>
          <w:tcPr>
            <w:tcW w:w="2854" w:type="pct"/>
            <w:gridSpan w:val="2"/>
            <w:vAlign w:val="center"/>
          </w:tcPr>
          <w:p w14:paraId="348F3004" w14:textId="77777777" w:rsidR="00A643F8" w:rsidRPr="00A643F8" w:rsidRDefault="00A643F8" w:rsidP="00A643F8">
            <w:pPr>
              <w:suppressAutoHyphens/>
              <w:rPr>
                <w:rFonts w:ascii="Times New Roman" w:hAnsi="Times New Roman" w:cs="Times New Roman"/>
                <w:b/>
                <w:sz w:val="24"/>
                <w:szCs w:val="24"/>
              </w:rPr>
            </w:pPr>
            <w:r w:rsidRPr="00A643F8">
              <w:rPr>
                <w:rFonts w:ascii="Times New Roman" w:hAnsi="Times New Roman" w:cs="Times New Roman"/>
                <w:b/>
                <w:sz w:val="24"/>
                <w:szCs w:val="24"/>
              </w:rPr>
              <w:t>Срок обучения</w:t>
            </w:r>
          </w:p>
        </w:tc>
        <w:tc>
          <w:tcPr>
            <w:tcW w:w="771" w:type="pct"/>
            <w:vAlign w:val="center"/>
          </w:tcPr>
          <w:p w14:paraId="7431DA39" w14:textId="77777777" w:rsidR="00A643F8" w:rsidRPr="00A643F8" w:rsidRDefault="00A643F8" w:rsidP="00A643F8">
            <w:pPr>
              <w:jc w:val="center"/>
              <w:rPr>
                <w:rFonts w:ascii="Times New Roman" w:hAnsi="Times New Roman" w:cs="Times New Roman"/>
                <w:bCs/>
                <w:sz w:val="24"/>
                <w:szCs w:val="24"/>
              </w:rPr>
            </w:pPr>
            <w:r w:rsidRPr="00A643F8">
              <w:rPr>
                <w:rFonts w:ascii="Times New Roman" w:hAnsi="Times New Roman" w:cs="Times New Roman"/>
                <w:bCs/>
                <w:sz w:val="24"/>
                <w:szCs w:val="24"/>
              </w:rPr>
              <w:t>2 года 10 месяцев</w:t>
            </w:r>
          </w:p>
        </w:tc>
        <w:tc>
          <w:tcPr>
            <w:tcW w:w="685" w:type="pct"/>
            <w:vAlign w:val="center"/>
          </w:tcPr>
          <w:p w14:paraId="378DB591" w14:textId="77777777" w:rsidR="00A643F8" w:rsidRPr="00A643F8" w:rsidRDefault="00A643F8" w:rsidP="00A643F8">
            <w:pPr>
              <w:jc w:val="center"/>
              <w:rPr>
                <w:rFonts w:ascii="Times New Roman" w:hAnsi="Times New Roman" w:cs="Times New Roman"/>
                <w:b/>
                <w:bCs/>
                <w:sz w:val="24"/>
                <w:szCs w:val="24"/>
              </w:rPr>
            </w:pPr>
          </w:p>
        </w:tc>
        <w:tc>
          <w:tcPr>
            <w:tcW w:w="690" w:type="pct"/>
            <w:vAlign w:val="center"/>
          </w:tcPr>
          <w:p w14:paraId="527B5510" w14:textId="77777777" w:rsidR="00A643F8" w:rsidRPr="00A643F8" w:rsidRDefault="00A643F8" w:rsidP="00A643F8">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764E6B" w:rsidRDefault="00064407" w:rsidP="00764E6B">
      <w:pPr>
        <w:pStyle w:val="114"/>
        <w:rPr>
          <w:color w:val="auto"/>
          <w:spacing w:val="0"/>
          <w:lang w:eastAsia="en-US"/>
        </w:rPr>
      </w:pPr>
      <w:bookmarkStart w:id="22" w:name="_Toc128660445"/>
      <w:bookmarkStart w:id="23" w:name="_Toc128660699"/>
      <w:bookmarkEnd w:id="14"/>
      <w:r w:rsidRPr="00764E6B">
        <w:rPr>
          <w:color w:val="auto"/>
          <w:spacing w:val="0"/>
          <w:lang w:eastAsia="en-US"/>
        </w:rPr>
        <w:lastRenderedPageBreak/>
        <w:t>5.2. План обучения на предприятии (на рабочем месте)</w:t>
      </w:r>
      <w:bookmarkEnd w:id="22"/>
      <w:bookmarkEnd w:id="23"/>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340D20D4"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4" w:name="_Toc128660446"/>
      <w:bookmarkStart w:id="25" w:name="_Toc128660700"/>
    </w:p>
    <w:p w14:paraId="13C5A672" w14:textId="77777777" w:rsidR="00064407" w:rsidRPr="00764E6B" w:rsidRDefault="00064407" w:rsidP="00064407">
      <w:pPr>
        <w:pStyle w:val="114"/>
        <w:rPr>
          <w:color w:val="auto"/>
          <w:spacing w:val="0"/>
          <w:vertAlign w:val="superscript"/>
          <w:lang w:eastAsia="en-US"/>
        </w:rPr>
      </w:pPr>
      <w:r w:rsidRPr="00764E6B">
        <w:rPr>
          <w:color w:val="auto"/>
          <w:spacing w:val="0"/>
          <w:lang w:eastAsia="en-US"/>
        </w:rPr>
        <w:lastRenderedPageBreak/>
        <w:t>5.3. Примерный календарный учебный график</w:t>
      </w:r>
      <w:bookmarkEnd w:id="24"/>
      <w:bookmarkEnd w:id="25"/>
      <w:r w:rsidRPr="00764E6B">
        <w:rPr>
          <w:color w:val="auto"/>
          <w:spacing w:val="0"/>
          <w:vertAlign w:val="superscript"/>
          <w:lang w:eastAsia="en-US"/>
        </w:rPr>
        <w:footnoteReference w:id="4"/>
      </w:r>
    </w:p>
    <w:p w14:paraId="685197BB" w14:textId="77777777" w:rsidR="00A643F8" w:rsidRPr="00A643F8" w:rsidRDefault="00A643F8" w:rsidP="00A643F8">
      <w:pPr>
        <w:ind w:firstLine="709"/>
        <w:rPr>
          <w:rFonts w:ascii="Times New Roman" w:hAnsi="Times New Roman" w:cs="Times New Roman"/>
          <w:b/>
          <w:bCs/>
          <w:sz w:val="24"/>
          <w:szCs w:val="24"/>
          <w:u w:val="single"/>
        </w:rPr>
      </w:pPr>
      <w:r w:rsidRPr="00A643F8">
        <w:rPr>
          <w:rFonts w:ascii="Times New Roman" w:hAnsi="Times New Roman" w:cs="Times New Roman"/>
          <w:bCs/>
          <w:sz w:val="24"/>
          <w:szCs w:val="24"/>
        </w:rPr>
        <w:t>5.3.1.</w:t>
      </w:r>
      <w:r w:rsidRPr="00A643F8">
        <w:rPr>
          <w:rFonts w:ascii="Times New Roman" w:hAnsi="Times New Roman" w:cs="Times New Roman"/>
        </w:rPr>
        <w:t> </w:t>
      </w:r>
      <w:r w:rsidRPr="00A643F8">
        <w:rPr>
          <w:rFonts w:ascii="Times New Roman" w:hAnsi="Times New Roman" w:cs="Times New Roman"/>
          <w:bCs/>
          <w:sz w:val="24"/>
          <w:szCs w:val="24"/>
        </w:rPr>
        <w:t>По программе подготовки специалиста среднего звена (ППССЗ)</w:t>
      </w:r>
      <w:r w:rsidRPr="00A643F8">
        <w:rPr>
          <w:rFonts w:ascii="Times New Roman" w:hAnsi="Times New Roman" w:cs="Times New Roman"/>
          <w:bCs/>
          <w:sz w:val="24"/>
          <w:szCs w:val="24"/>
          <w:vertAlign w:val="superscript"/>
        </w:rPr>
        <w:footnoteReference w:id="5"/>
      </w:r>
    </w:p>
    <w:p w14:paraId="1D36DAB2" w14:textId="77777777" w:rsidR="00A643F8" w:rsidRPr="00A643F8" w:rsidRDefault="00A643F8" w:rsidP="00A643F8">
      <w:pPr>
        <w:rPr>
          <w:rFonts w:ascii="Times New Roman" w:eastAsia="Times New Roman" w:hAnsi="Times New Roman" w:cs="Times New Roman"/>
          <w:b/>
          <w:bCs/>
          <w:sz w:val="24"/>
          <w:szCs w:val="24"/>
        </w:rPr>
      </w:pPr>
      <w:r w:rsidRPr="00A643F8">
        <w:rPr>
          <w:rFonts w:ascii="Times New Roman" w:eastAsia="Times New Roman" w:hAnsi="Times New Roman" w:cs="Times New Roman"/>
          <w:b/>
          <w:bCs/>
          <w:sz w:val="24"/>
          <w:szCs w:val="24"/>
        </w:rPr>
        <w:t>График учебного процесса по неделям (2.10)</w:t>
      </w:r>
    </w:p>
    <w:tbl>
      <w:tblPr>
        <w:tblW w:w="9393" w:type="dxa"/>
        <w:tblInd w:w="89" w:type="dxa"/>
        <w:tblLook w:val="04A0" w:firstRow="1" w:lastRow="0" w:firstColumn="1" w:lastColumn="0" w:noHBand="0" w:noVBand="1"/>
      </w:tblPr>
      <w:tblGrid>
        <w:gridCol w:w="262"/>
        <w:gridCol w:w="273"/>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A643F8" w:rsidRPr="00A643F8" w14:paraId="79F22444" w14:textId="77777777" w:rsidTr="003F68A4">
        <w:trPr>
          <w:trHeight w:val="255"/>
        </w:trPr>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70988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Курс</w:t>
            </w:r>
          </w:p>
        </w:tc>
        <w:tc>
          <w:tcPr>
            <w:tcW w:w="19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9795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ВУП</w:t>
            </w:r>
          </w:p>
        </w:tc>
        <w:tc>
          <w:tcPr>
            <w:tcW w:w="68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05907D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Сентябрь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8ED78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29 сен - 5 </w:t>
            </w:r>
            <w:proofErr w:type="spellStart"/>
            <w:r w:rsidRPr="00A643F8">
              <w:rPr>
                <w:rFonts w:ascii="Times New Roman" w:eastAsia="Times New Roman" w:hAnsi="Times New Roman" w:cs="Times New Roman"/>
                <w:b/>
                <w:bCs/>
                <w:sz w:val="12"/>
                <w:szCs w:val="12"/>
                <w:lang w:eastAsia="ru-RU"/>
              </w:rPr>
              <w:t>окт</w:t>
            </w:r>
            <w:proofErr w:type="spellEnd"/>
          </w:p>
        </w:tc>
        <w:tc>
          <w:tcPr>
            <w:tcW w:w="51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CEF9C7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Октябрь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51E76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27 окт.- 2 </w:t>
            </w:r>
            <w:proofErr w:type="spellStart"/>
            <w:r w:rsidRPr="00A643F8">
              <w:rPr>
                <w:rFonts w:ascii="Times New Roman" w:eastAsia="Times New Roman" w:hAnsi="Times New Roman" w:cs="Times New Roman"/>
                <w:b/>
                <w:bCs/>
                <w:sz w:val="12"/>
                <w:szCs w:val="12"/>
                <w:lang w:eastAsia="ru-RU"/>
              </w:rPr>
              <w:t>нояб</w:t>
            </w:r>
            <w:proofErr w:type="spellEnd"/>
            <w:r w:rsidRPr="00A643F8">
              <w:rPr>
                <w:rFonts w:ascii="Times New Roman" w:eastAsia="Times New Roman" w:hAnsi="Times New Roman" w:cs="Times New Roman"/>
                <w:b/>
                <w:bCs/>
                <w:sz w:val="12"/>
                <w:szCs w:val="12"/>
                <w:lang w:eastAsia="ru-RU"/>
              </w:rPr>
              <w:t>.</w:t>
            </w:r>
          </w:p>
        </w:tc>
        <w:tc>
          <w:tcPr>
            <w:tcW w:w="6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4265AE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Ноябрь</w:t>
            </w:r>
          </w:p>
        </w:tc>
        <w:tc>
          <w:tcPr>
            <w:tcW w:w="6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79B0D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Декабрь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8159E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29 дек - 4 </w:t>
            </w:r>
            <w:proofErr w:type="spellStart"/>
            <w:r w:rsidRPr="00A643F8">
              <w:rPr>
                <w:rFonts w:ascii="Times New Roman" w:eastAsia="Times New Roman" w:hAnsi="Times New Roman" w:cs="Times New Roman"/>
                <w:b/>
                <w:bCs/>
                <w:sz w:val="12"/>
                <w:szCs w:val="12"/>
                <w:lang w:eastAsia="ru-RU"/>
              </w:rPr>
              <w:t>янв</w:t>
            </w:r>
            <w:proofErr w:type="spellEnd"/>
          </w:p>
        </w:tc>
        <w:tc>
          <w:tcPr>
            <w:tcW w:w="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61F4A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Январь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F3F52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26 </w:t>
            </w:r>
            <w:proofErr w:type="spellStart"/>
            <w:r w:rsidRPr="00A643F8">
              <w:rPr>
                <w:rFonts w:ascii="Times New Roman" w:eastAsia="Times New Roman" w:hAnsi="Times New Roman" w:cs="Times New Roman"/>
                <w:b/>
                <w:bCs/>
                <w:sz w:val="12"/>
                <w:szCs w:val="12"/>
                <w:lang w:eastAsia="ru-RU"/>
              </w:rPr>
              <w:t>янв</w:t>
            </w:r>
            <w:proofErr w:type="spellEnd"/>
            <w:r w:rsidRPr="00A643F8">
              <w:rPr>
                <w:rFonts w:ascii="Times New Roman" w:eastAsia="Times New Roman" w:hAnsi="Times New Roman" w:cs="Times New Roman"/>
                <w:b/>
                <w:bCs/>
                <w:sz w:val="12"/>
                <w:szCs w:val="12"/>
                <w:lang w:eastAsia="ru-RU"/>
              </w:rPr>
              <w:t xml:space="preserve"> - 1 </w:t>
            </w:r>
            <w:proofErr w:type="spellStart"/>
            <w:r w:rsidRPr="00A643F8">
              <w:rPr>
                <w:rFonts w:ascii="Times New Roman" w:eastAsia="Times New Roman" w:hAnsi="Times New Roman" w:cs="Times New Roman"/>
                <w:b/>
                <w:bCs/>
                <w:sz w:val="12"/>
                <w:szCs w:val="12"/>
                <w:lang w:eastAsia="ru-RU"/>
              </w:rPr>
              <w:t>фев</w:t>
            </w:r>
            <w:proofErr w:type="spellEnd"/>
          </w:p>
        </w:tc>
        <w:tc>
          <w:tcPr>
            <w:tcW w:w="52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0F9EA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Февраль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47025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23 </w:t>
            </w:r>
            <w:proofErr w:type="spellStart"/>
            <w:r w:rsidRPr="00A643F8">
              <w:rPr>
                <w:rFonts w:ascii="Times New Roman" w:eastAsia="Times New Roman" w:hAnsi="Times New Roman" w:cs="Times New Roman"/>
                <w:b/>
                <w:bCs/>
                <w:sz w:val="12"/>
                <w:szCs w:val="12"/>
                <w:lang w:eastAsia="ru-RU"/>
              </w:rPr>
              <w:t>фев</w:t>
            </w:r>
            <w:proofErr w:type="spellEnd"/>
            <w:r w:rsidRPr="00A643F8">
              <w:rPr>
                <w:rFonts w:ascii="Times New Roman" w:eastAsia="Times New Roman" w:hAnsi="Times New Roman" w:cs="Times New Roman"/>
                <w:b/>
                <w:bCs/>
                <w:sz w:val="12"/>
                <w:szCs w:val="12"/>
                <w:lang w:eastAsia="ru-RU"/>
              </w:rPr>
              <w:t xml:space="preserve"> - 1 мар</w:t>
            </w:r>
          </w:p>
        </w:tc>
        <w:tc>
          <w:tcPr>
            <w:tcW w:w="6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3216D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Март</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A29E9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30 мар - 5 </w:t>
            </w:r>
            <w:proofErr w:type="spellStart"/>
            <w:r w:rsidRPr="00A643F8">
              <w:rPr>
                <w:rFonts w:ascii="Times New Roman" w:eastAsia="Times New Roman" w:hAnsi="Times New Roman" w:cs="Times New Roman"/>
                <w:b/>
                <w:bCs/>
                <w:sz w:val="12"/>
                <w:szCs w:val="12"/>
                <w:lang w:eastAsia="ru-RU"/>
              </w:rPr>
              <w:t>апр</w:t>
            </w:r>
            <w:proofErr w:type="spellEnd"/>
          </w:p>
        </w:tc>
        <w:tc>
          <w:tcPr>
            <w:tcW w:w="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AA6C4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Апрель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07E74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27 </w:t>
            </w:r>
            <w:proofErr w:type="spellStart"/>
            <w:r w:rsidRPr="00A643F8">
              <w:rPr>
                <w:rFonts w:ascii="Times New Roman" w:eastAsia="Times New Roman" w:hAnsi="Times New Roman" w:cs="Times New Roman"/>
                <w:b/>
                <w:bCs/>
                <w:sz w:val="12"/>
                <w:szCs w:val="12"/>
                <w:lang w:eastAsia="ru-RU"/>
              </w:rPr>
              <w:t>апр</w:t>
            </w:r>
            <w:proofErr w:type="spellEnd"/>
            <w:r w:rsidRPr="00A643F8">
              <w:rPr>
                <w:rFonts w:ascii="Times New Roman" w:eastAsia="Times New Roman" w:hAnsi="Times New Roman" w:cs="Times New Roman"/>
                <w:b/>
                <w:bCs/>
                <w:sz w:val="12"/>
                <w:szCs w:val="12"/>
                <w:lang w:eastAsia="ru-RU"/>
              </w:rPr>
              <w:t xml:space="preserve"> - 3 май</w:t>
            </w:r>
          </w:p>
        </w:tc>
        <w:tc>
          <w:tcPr>
            <w:tcW w:w="6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941988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Май</w:t>
            </w:r>
          </w:p>
        </w:tc>
        <w:tc>
          <w:tcPr>
            <w:tcW w:w="6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85D40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Июнь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24E28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29 </w:t>
            </w:r>
            <w:proofErr w:type="spellStart"/>
            <w:r w:rsidRPr="00A643F8">
              <w:rPr>
                <w:rFonts w:ascii="Times New Roman" w:eastAsia="Times New Roman" w:hAnsi="Times New Roman" w:cs="Times New Roman"/>
                <w:b/>
                <w:bCs/>
                <w:sz w:val="12"/>
                <w:szCs w:val="12"/>
                <w:lang w:eastAsia="ru-RU"/>
              </w:rPr>
              <w:t>июн</w:t>
            </w:r>
            <w:proofErr w:type="spellEnd"/>
            <w:r w:rsidRPr="00A643F8">
              <w:rPr>
                <w:rFonts w:ascii="Times New Roman" w:eastAsia="Times New Roman" w:hAnsi="Times New Roman" w:cs="Times New Roman"/>
                <w:b/>
                <w:bCs/>
                <w:sz w:val="12"/>
                <w:szCs w:val="12"/>
                <w:lang w:eastAsia="ru-RU"/>
              </w:rPr>
              <w:t xml:space="preserve"> - 5 </w:t>
            </w:r>
            <w:proofErr w:type="spellStart"/>
            <w:r w:rsidRPr="00A643F8">
              <w:rPr>
                <w:rFonts w:ascii="Times New Roman" w:eastAsia="Times New Roman" w:hAnsi="Times New Roman" w:cs="Times New Roman"/>
                <w:b/>
                <w:bCs/>
                <w:sz w:val="12"/>
                <w:szCs w:val="12"/>
                <w:lang w:eastAsia="ru-RU"/>
              </w:rPr>
              <w:t>июл</w:t>
            </w:r>
            <w:proofErr w:type="spellEnd"/>
          </w:p>
        </w:tc>
        <w:tc>
          <w:tcPr>
            <w:tcW w:w="510" w:type="dxa"/>
            <w:gridSpan w:val="3"/>
            <w:tcBorders>
              <w:top w:val="single" w:sz="4" w:space="0" w:color="auto"/>
              <w:left w:val="nil"/>
              <w:bottom w:val="single" w:sz="4" w:space="0" w:color="auto"/>
              <w:right w:val="nil"/>
            </w:tcBorders>
            <w:shd w:val="clear" w:color="auto" w:fill="auto"/>
            <w:noWrap/>
            <w:vAlign w:val="center"/>
            <w:hideMark/>
          </w:tcPr>
          <w:p w14:paraId="0B13D6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Июль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29E3D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27 </w:t>
            </w:r>
            <w:proofErr w:type="spellStart"/>
            <w:r w:rsidRPr="00A643F8">
              <w:rPr>
                <w:rFonts w:ascii="Times New Roman" w:eastAsia="Times New Roman" w:hAnsi="Times New Roman" w:cs="Times New Roman"/>
                <w:b/>
                <w:bCs/>
                <w:sz w:val="12"/>
                <w:szCs w:val="12"/>
                <w:lang w:eastAsia="ru-RU"/>
              </w:rPr>
              <w:t>июл</w:t>
            </w:r>
            <w:proofErr w:type="spellEnd"/>
            <w:r w:rsidRPr="00A643F8">
              <w:rPr>
                <w:rFonts w:ascii="Times New Roman" w:eastAsia="Times New Roman" w:hAnsi="Times New Roman" w:cs="Times New Roman"/>
                <w:b/>
                <w:bCs/>
                <w:sz w:val="12"/>
                <w:szCs w:val="12"/>
                <w:lang w:eastAsia="ru-RU"/>
              </w:rPr>
              <w:t xml:space="preserve"> -2 </w:t>
            </w:r>
            <w:proofErr w:type="spellStart"/>
            <w:r w:rsidRPr="00A643F8">
              <w:rPr>
                <w:rFonts w:ascii="Times New Roman" w:eastAsia="Times New Roman" w:hAnsi="Times New Roman" w:cs="Times New Roman"/>
                <w:b/>
                <w:bCs/>
                <w:sz w:val="12"/>
                <w:szCs w:val="12"/>
                <w:lang w:eastAsia="ru-RU"/>
              </w:rPr>
              <w:t>авг</w:t>
            </w:r>
            <w:proofErr w:type="spellEnd"/>
          </w:p>
        </w:tc>
        <w:tc>
          <w:tcPr>
            <w:tcW w:w="680" w:type="dxa"/>
            <w:gridSpan w:val="4"/>
            <w:tcBorders>
              <w:top w:val="single" w:sz="4" w:space="0" w:color="auto"/>
              <w:left w:val="nil"/>
              <w:bottom w:val="single" w:sz="4" w:space="0" w:color="auto"/>
              <w:right w:val="nil"/>
            </w:tcBorders>
            <w:shd w:val="clear" w:color="auto" w:fill="auto"/>
            <w:noWrap/>
            <w:vAlign w:val="center"/>
            <w:hideMark/>
          </w:tcPr>
          <w:p w14:paraId="4916BED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Август</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A3409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Курс</w:t>
            </w:r>
          </w:p>
        </w:tc>
      </w:tr>
      <w:tr w:rsidR="00A643F8" w:rsidRPr="00A643F8" w14:paraId="379D47AC" w14:textId="77777777" w:rsidTr="003F68A4">
        <w:trPr>
          <w:trHeight w:val="269"/>
        </w:trPr>
        <w:tc>
          <w:tcPr>
            <w:tcW w:w="171" w:type="dxa"/>
            <w:vMerge/>
            <w:tcBorders>
              <w:top w:val="single" w:sz="4" w:space="0" w:color="auto"/>
              <w:left w:val="single" w:sz="4" w:space="0" w:color="auto"/>
              <w:bottom w:val="single" w:sz="4" w:space="0" w:color="000000"/>
              <w:right w:val="single" w:sz="4" w:space="0" w:color="auto"/>
            </w:tcBorders>
            <w:vAlign w:val="center"/>
            <w:hideMark/>
          </w:tcPr>
          <w:p w14:paraId="59663A1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98" w:type="dxa"/>
            <w:vMerge/>
            <w:tcBorders>
              <w:top w:val="single" w:sz="4" w:space="0" w:color="auto"/>
              <w:left w:val="single" w:sz="4" w:space="0" w:color="auto"/>
              <w:bottom w:val="single" w:sz="4" w:space="0" w:color="000000"/>
              <w:right w:val="single" w:sz="4" w:space="0" w:color="auto"/>
            </w:tcBorders>
            <w:vAlign w:val="center"/>
            <w:hideMark/>
          </w:tcPr>
          <w:p w14:paraId="41D05CA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7F3EA4" w14:textId="77777777" w:rsidR="00A643F8" w:rsidRPr="00A643F8" w:rsidRDefault="00A643F8" w:rsidP="00A643F8">
            <w:pPr>
              <w:jc w:val="right"/>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01 -07</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9320D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08 - 14</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5F133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15 - 21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72347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22 - 28</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2654D97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737D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06 - 12</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971BB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13 - 19</w:t>
            </w:r>
          </w:p>
        </w:tc>
        <w:tc>
          <w:tcPr>
            <w:tcW w:w="17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F0FDE3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20 - 26</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6ECC41B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02C92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03-09</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EAA5F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10-16</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EDF0A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17-23</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366DD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24-30</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21BBD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01-07</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2FC09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08-14</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FBE4A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15-21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80A4C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22-28</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473F322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73C84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05 - 11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D80C6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12 - 18</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60FB3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19 - 25</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3C91B25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72785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803E5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E425B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16 - 22</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1387810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C943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02 - 08</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7F238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09 - 15</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2BD3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16 - 22</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A1083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23 - 29</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7EC4489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22C92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06 - 12</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8C1C2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13 - 19</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212AC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20 - 26</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15741FD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F6506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04 - 10</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76417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11 - 17</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BAAD8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18 - 24</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A0D7F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25 - 31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89B4D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01 - 07</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EB3FA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08 - 14</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F4947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15 - 21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F1AEE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22 - 28</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2DCF4A1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5AA92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06 - 12</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18119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13 - 19</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6882B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20 - 26</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6F6B4F5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EB00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03-09 </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4452C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10-16</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27E89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17-23</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12F35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24-31</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0E0D8468" w14:textId="77777777" w:rsidR="00A643F8" w:rsidRPr="00A643F8" w:rsidRDefault="00A643F8" w:rsidP="00A643F8">
            <w:pPr>
              <w:rPr>
                <w:rFonts w:ascii="Times New Roman" w:eastAsia="Times New Roman" w:hAnsi="Times New Roman" w:cs="Times New Roman"/>
                <w:b/>
                <w:bCs/>
                <w:sz w:val="12"/>
                <w:szCs w:val="12"/>
                <w:lang w:eastAsia="ru-RU"/>
              </w:rPr>
            </w:pPr>
          </w:p>
        </w:tc>
      </w:tr>
      <w:tr w:rsidR="00A643F8" w:rsidRPr="00A643F8" w14:paraId="01BF2C1F" w14:textId="77777777" w:rsidTr="003F68A4">
        <w:trPr>
          <w:trHeight w:val="269"/>
        </w:trPr>
        <w:tc>
          <w:tcPr>
            <w:tcW w:w="171" w:type="dxa"/>
            <w:vMerge/>
            <w:tcBorders>
              <w:top w:val="single" w:sz="4" w:space="0" w:color="auto"/>
              <w:left w:val="single" w:sz="4" w:space="0" w:color="auto"/>
              <w:bottom w:val="single" w:sz="4" w:space="0" w:color="000000"/>
              <w:right w:val="single" w:sz="4" w:space="0" w:color="auto"/>
            </w:tcBorders>
            <w:vAlign w:val="center"/>
            <w:hideMark/>
          </w:tcPr>
          <w:p w14:paraId="27D36CA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98" w:type="dxa"/>
            <w:vMerge/>
            <w:tcBorders>
              <w:top w:val="single" w:sz="4" w:space="0" w:color="auto"/>
              <w:left w:val="single" w:sz="4" w:space="0" w:color="auto"/>
              <w:bottom w:val="single" w:sz="4" w:space="0" w:color="000000"/>
              <w:right w:val="single" w:sz="4" w:space="0" w:color="auto"/>
            </w:tcBorders>
            <w:vAlign w:val="center"/>
            <w:hideMark/>
          </w:tcPr>
          <w:p w14:paraId="74FCDE7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000000"/>
              <w:right w:val="single" w:sz="4" w:space="0" w:color="auto"/>
            </w:tcBorders>
            <w:vAlign w:val="center"/>
            <w:hideMark/>
          </w:tcPr>
          <w:p w14:paraId="23F08A1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DEDCFF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74F56F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9C8630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678CC65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EA1983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858B6E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nil"/>
            </w:tcBorders>
            <w:vAlign w:val="center"/>
            <w:hideMark/>
          </w:tcPr>
          <w:p w14:paraId="3E6D24E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7C2E07E9"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CF26CD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B46E719"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7A1C863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356E26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7382FD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190C55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9F074B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8B9D0C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4B8BC67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C49074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8A96FB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7304E9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6343179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EE0DC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9324B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F38A3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1F0B549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0B956E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1470C1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DA8C9F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F5803B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0E940D5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60D014A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9B5FD6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5C80A8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2647AA6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6617D2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50AF01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FA8D781"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B60381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554CE7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71811AE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0F1AC7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272330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021BD58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0DA8BE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B3524A9"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0CC43C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5750EE9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6DE647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CC0C68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7A8D03B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ED4085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77513730" w14:textId="77777777" w:rsidR="00A643F8" w:rsidRPr="00A643F8" w:rsidRDefault="00A643F8" w:rsidP="00A643F8">
            <w:pPr>
              <w:rPr>
                <w:rFonts w:ascii="Times New Roman" w:eastAsia="Times New Roman" w:hAnsi="Times New Roman" w:cs="Times New Roman"/>
                <w:b/>
                <w:bCs/>
                <w:sz w:val="12"/>
                <w:szCs w:val="12"/>
                <w:lang w:eastAsia="ru-RU"/>
              </w:rPr>
            </w:pPr>
          </w:p>
        </w:tc>
      </w:tr>
      <w:tr w:rsidR="00A643F8" w:rsidRPr="00A643F8" w14:paraId="3105DE52" w14:textId="77777777" w:rsidTr="003F68A4">
        <w:trPr>
          <w:trHeight w:val="255"/>
        </w:trPr>
        <w:tc>
          <w:tcPr>
            <w:tcW w:w="171" w:type="dxa"/>
            <w:vMerge/>
            <w:tcBorders>
              <w:top w:val="single" w:sz="4" w:space="0" w:color="auto"/>
              <w:left w:val="single" w:sz="4" w:space="0" w:color="auto"/>
              <w:bottom w:val="single" w:sz="4" w:space="0" w:color="000000"/>
              <w:right w:val="single" w:sz="4" w:space="0" w:color="auto"/>
            </w:tcBorders>
            <w:vAlign w:val="center"/>
            <w:hideMark/>
          </w:tcPr>
          <w:p w14:paraId="1E0C422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98" w:type="dxa"/>
            <w:vMerge/>
            <w:tcBorders>
              <w:top w:val="single" w:sz="4" w:space="0" w:color="auto"/>
              <w:left w:val="single" w:sz="4" w:space="0" w:color="auto"/>
              <w:bottom w:val="single" w:sz="4" w:space="0" w:color="000000"/>
              <w:right w:val="single" w:sz="4" w:space="0" w:color="auto"/>
            </w:tcBorders>
            <w:vAlign w:val="center"/>
            <w:hideMark/>
          </w:tcPr>
          <w:p w14:paraId="5752C86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1" w:type="dxa"/>
            <w:tcBorders>
              <w:top w:val="nil"/>
              <w:left w:val="nil"/>
              <w:bottom w:val="single" w:sz="4" w:space="0" w:color="auto"/>
              <w:right w:val="single" w:sz="4" w:space="0" w:color="auto"/>
            </w:tcBorders>
            <w:shd w:val="clear" w:color="auto" w:fill="auto"/>
            <w:vAlign w:val="center"/>
            <w:hideMark/>
          </w:tcPr>
          <w:p w14:paraId="1DDF206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w:t>
            </w:r>
          </w:p>
        </w:tc>
        <w:tc>
          <w:tcPr>
            <w:tcW w:w="170" w:type="dxa"/>
            <w:tcBorders>
              <w:top w:val="nil"/>
              <w:left w:val="nil"/>
              <w:bottom w:val="single" w:sz="4" w:space="0" w:color="auto"/>
              <w:right w:val="single" w:sz="4" w:space="0" w:color="auto"/>
            </w:tcBorders>
            <w:shd w:val="clear" w:color="auto" w:fill="auto"/>
            <w:vAlign w:val="center"/>
            <w:hideMark/>
          </w:tcPr>
          <w:p w14:paraId="13EA514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w:t>
            </w:r>
          </w:p>
        </w:tc>
        <w:tc>
          <w:tcPr>
            <w:tcW w:w="170" w:type="dxa"/>
            <w:tcBorders>
              <w:top w:val="nil"/>
              <w:left w:val="nil"/>
              <w:bottom w:val="single" w:sz="4" w:space="0" w:color="auto"/>
              <w:right w:val="single" w:sz="4" w:space="0" w:color="auto"/>
            </w:tcBorders>
            <w:shd w:val="clear" w:color="auto" w:fill="auto"/>
            <w:vAlign w:val="center"/>
            <w:hideMark/>
          </w:tcPr>
          <w:p w14:paraId="1F3DE0E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w:t>
            </w:r>
          </w:p>
        </w:tc>
        <w:tc>
          <w:tcPr>
            <w:tcW w:w="170" w:type="dxa"/>
            <w:tcBorders>
              <w:top w:val="nil"/>
              <w:left w:val="nil"/>
              <w:bottom w:val="single" w:sz="4" w:space="0" w:color="auto"/>
              <w:right w:val="single" w:sz="4" w:space="0" w:color="auto"/>
            </w:tcBorders>
            <w:shd w:val="clear" w:color="auto" w:fill="auto"/>
            <w:vAlign w:val="center"/>
            <w:hideMark/>
          </w:tcPr>
          <w:p w14:paraId="23EA916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w:t>
            </w:r>
          </w:p>
        </w:tc>
        <w:tc>
          <w:tcPr>
            <w:tcW w:w="170" w:type="dxa"/>
            <w:tcBorders>
              <w:top w:val="nil"/>
              <w:left w:val="nil"/>
              <w:bottom w:val="single" w:sz="4" w:space="0" w:color="auto"/>
              <w:right w:val="single" w:sz="4" w:space="0" w:color="auto"/>
            </w:tcBorders>
            <w:shd w:val="clear" w:color="auto" w:fill="auto"/>
            <w:vAlign w:val="center"/>
            <w:hideMark/>
          </w:tcPr>
          <w:p w14:paraId="78D9FEA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w:t>
            </w:r>
          </w:p>
        </w:tc>
        <w:tc>
          <w:tcPr>
            <w:tcW w:w="170" w:type="dxa"/>
            <w:tcBorders>
              <w:top w:val="nil"/>
              <w:left w:val="nil"/>
              <w:bottom w:val="single" w:sz="4" w:space="0" w:color="auto"/>
              <w:right w:val="single" w:sz="4" w:space="0" w:color="auto"/>
            </w:tcBorders>
            <w:shd w:val="clear" w:color="auto" w:fill="auto"/>
            <w:vAlign w:val="center"/>
            <w:hideMark/>
          </w:tcPr>
          <w:p w14:paraId="5E0C2B4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6</w:t>
            </w:r>
          </w:p>
        </w:tc>
        <w:tc>
          <w:tcPr>
            <w:tcW w:w="170" w:type="dxa"/>
            <w:tcBorders>
              <w:top w:val="nil"/>
              <w:left w:val="nil"/>
              <w:bottom w:val="single" w:sz="4" w:space="0" w:color="auto"/>
              <w:right w:val="single" w:sz="4" w:space="0" w:color="auto"/>
            </w:tcBorders>
            <w:shd w:val="clear" w:color="auto" w:fill="auto"/>
            <w:vAlign w:val="center"/>
            <w:hideMark/>
          </w:tcPr>
          <w:p w14:paraId="13E458E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7</w:t>
            </w:r>
          </w:p>
        </w:tc>
        <w:tc>
          <w:tcPr>
            <w:tcW w:w="170" w:type="dxa"/>
            <w:tcBorders>
              <w:top w:val="nil"/>
              <w:left w:val="nil"/>
              <w:bottom w:val="single" w:sz="4" w:space="0" w:color="auto"/>
              <w:right w:val="single" w:sz="4" w:space="0" w:color="auto"/>
            </w:tcBorders>
            <w:shd w:val="clear" w:color="auto" w:fill="auto"/>
            <w:vAlign w:val="center"/>
            <w:hideMark/>
          </w:tcPr>
          <w:p w14:paraId="3A34165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8</w:t>
            </w:r>
          </w:p>
        </w:tc>
        <w:tc>
          <w:tcPr>
            <w:tcW w:w="170" w:type="dxa"/>
            <w:tcBorders>
              <w:top w:val="nil"/>
              <w:left w:val="nil"/>
              <w:bottom w:val="single" w:sz="4" w:space="0" w:color="auto"/>
              <w:right w:val="single" w:sz="4" w:space="0" w:color="auto"/>
            </w:tcBorders>
            <w:shd w:val="clear" w:color="auto" w:fill="auto"/>
            <w:vAlign w:val="center"/>
            <w:hideMark/>
          </w:tcPr>
          <w:p w14:paraId="7B4937A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9</w:t>
            </w:r>
          </w:p>
        </w:tc>
        <w:tc>
          <w:tcPr>
            <w:tcW w:w="170" w:type="dxa"/>
            <w:tcBorders>
              <w:top w:val="nil"/>
              <w:left w:val="nil"/>
              <w:bottom w:val="single" w:sz="4" w:space="0" w:color="auto"/>
              <w:right w:val="single" w:sz="4" w:space="0" w:color="auto"/>
            </w:tcBorders>
            <w:shd w:val="clear" w:color="auto" w:fill="auto"/>
            <w:vAlign w:val="center"/>
            <w:hideMark/>
          </w:tcPr>
          <w:p w14:paraId="42E9092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10</w:t>
            </w:r>
          </w:p>
        </w:tc>
        <w:tc>
          <w:tcPr>
            <w:tcW w:w="170" w:type="dxa"/>
            <w:tcBorders>
              <w:top w:val="nil"/>
              <w:left w:val="nil"/>
              <w:bottom w:val="single" w:sz="4" w:space="0" w:color="auto"/>
              <w:right w:val="single" w:sz="4" w:space="0" w:color="auto"/>
            </w:tcBorders>
            <w:shd w:val="clear" w:color="auto" w:fill="auto"/>
            <w:vAlign w:val="center"/>
            <w:hideMark/>
          </w:tcPr>
          <w:p w14:paraId="01106D2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11</w:t>
            </w:r>
          </w:p>
        </w:tc>
        <w:tc>
          <w:tcPr>
            <w:tcW w:w="170" w:type="dxa"/>
            <w:tcBorders>
              <w:top w:val="nil"/>
              <w:left w:val="nil"/>
              <w:bottom w:val="single" w:sz="4" w:space="0" w:color="auto"/>
              <w:right w:val="single" w:sz="4" w:space="0" w:color="auto"/>
            </w:tcBorders>
            <w:shd w:val="clear" w:color="auto" w:fill="auto"/>
            <w:vAlign w:val="center"/>
            <w:hideMark/>
          </w:tcPr>
          <w:p w14:paraId="6E37C75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12</w:t>
            </w:r>
          </w:p>
        </w:tc>
        <w:tc>
          <w:tcPr>
            <w:tcW w:w="170" w:type="dxa"/>
            <w:tcBorders>
              <w:top w:val="nil"/>
              <w:left w:val="nil"/>
              <w:bottom w:val="single" w:sz="4" w:space="0" w:color="auto"/>
              <w:right w:val="single" w:sz="4" w:space="0" w:color="auto"/>
            </w:tcBorders>
            <w:shd w:val="clear" w:color="auto" w:fill="auto"/>
            <w:vAlign w:val="center"/>
            <w:hideMark/>
          </w:tcPr>
          <w:p w14:paraId="6CE7E09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13</w:t>
            </w:r>
          </w:p>
        </w:tc>
        <w:tc>
          <w:tcPr>
            <w:tcW w:w="170" w:type="dxa"/>
            <w:tcBorders>
              <w:top w:val="nil"/>
              <w:left w:val="nil"/>
              <w:bottom w:val="single" w:sz="4" w:space="0" w:color="auto"/>
              <w:right w:val="single" w:sz="4" w:space="0" w:color="auto"/>
            </w:tcBorders>
            <w:shd w:val="clear" w:color="auto" w:fill="auto"/>
            <w:vAlign w:val="center"/>
            <w:hideMark/>
          </w:tcPr>
          <w:p w14:paraId="16A1352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14</w:t>
            </w:r>
          </w:p>
        </w:tc>
        <w:tc>
          <w:tcPr>
            <w:tcW w:w="170" w:type="dxa"/>
            <w:tcBorders>
              <w:top w:val="nil"/>
              <w:left w:val="nil"/>
              <w:bottom w:val="single" w:sz="4" w:space="0" w:color="auto"/>
              <w:right w:val="single" w:sz="4" w:space="0" w:color="auto"/>
            </w:tcBorders>
            <w:shd w:val="clear" w:color="auto" w:fill="auto"/>
            <w:vAlign w:val="center"/>
            <w:hideMark/>
          </w:tcPr>
          <w:p w14:paraId="41815A6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15</w:t>
            </w:r>
          </w:p>
        </w:tc>
        <w:tc>
          <w:tcPr>
            <w:tcW w:w="170" w:type="dxa"/>
            <w:tcBorders>
              <w:top w:val="nil"/>
              <w:left w:val="nil"/>
              <w:bottom w:val="single" w:sz="4" w:space="0" w:color="auto"/>
              <w:right w:val="single" w:sz="4" w:space="0" w:color="auto"/>
            </w:tcBorders>
            <w:shd w:val="clear" w:color="auto" w:fill="auto"/>
            <w:vAlign w:val="center"/>
            <w:hideMark/>
          </w:tcPr>
          <w:p w14:paraId="1A7632E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16</w:t>
            </w:r>
          </w:p>
        </w:tc>
        <w:tc>
          <w:tcPr>
            <w:tcW w:w="170" w:type="dxa"/>
            <w:tcBorders>
              <w:top w:val="nil"/>
              <w:left w:val="nil"/>
              <w:bottom w:val="single" w:sz="4" w:space="0" w:color="auto"/>
              <w:right w:val="single" w:sz="4" w:space="0" w:color="auto"/>
            </w:tcBorders>
            <w:shd w:val="clear" w:color="auto" w:fill="auto"/>
            <w:vAlign w:val="center"/>
            <w:hideMark/>
          </w:tcPr>
          <w:p w14:paraId="438CA48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17</w:t>
            </w:r>
          </w:p>
        </w:tc>
        <w:tc>
          <w:tcPr>
            <w:tcW w:w="170" w:type="dxa"/>
            <w:tcBorders>
              <w:top w:val="nil"/>
              <w:left w:val="nil"/>
              <w:bottom w:val="single" w:sz="4" w:space="0" w:color="auto"/>
              <w:right w:val="single" w:sz="4" w:space="0" w:color="auto"/>
            </w:tcBorders>
            <w:shd w:val="clear" w:color="auto" w:fill="auto"/>
            <w:vAlign w:val="center"/>
            <w:hideMark/>
          </w:tcPr>
          <w:p w14:paraId="0591E27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18</w:t>
            </w:r>
          </w:p>
        </w:tc>
        <w:tc>
          <w:tcPr>
            <w:tcW w:w="170" w:type="dxa"/>
            <w:tcBorders>
              <w:top w:val="nil"/>
              <w:left w:val="nil"/>
              <w:bottom w:val="single" w:sz="4" w:space="0" w:color="auto"/>
              <w:right w:val="single" w:sz="4" w:space="0" w:color="auto"/>
            </w:tcBorders>
            <w:shd w:val="clear" w:color="auto" w:fill="auto"/>
            <w:vAlign w:val="center"/>
            <w:hideMark/>
          </w:tcPr>
          <w:p w14:paraId="48A97A8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19</w:t>
            </w:r>
          </w:p>
        </w:tc>
        <w:tc>
          <w:tcPr>
            <w:tcW w:w="170" w:type="dxa"/>
            <w:tcBorders>
              <w:top w:val="nil"/>
              <w:left w:val="nil"/>
              <w:bottom w:val="single" w:sz="4" w:space="0" w:color="auto"/>
              <w:right w:val="single" w:sz="4" w:space="0" w:color="auto"/>
            </w:tcBorders>
            <w:shd w:val="clear" w:color="auto" w:fill="auto"/>
            <w:vAlign w:val="center"/>
            <w:hideMark/>
          </w:tcPr>
          <w:p w14:paraId="28CF10B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20</w:t>
            </w:r>
          </w:p>
        </w:tc>
        <w:tc>
          <w:tcPr>
            <w:tcW w:w="170" w:type="dxa"/>
            <w:tcBorders>
              <w:top w:val="nil"/>
              <w:left w:val="nil"/>
              <w:bottom w:val="single" w:sz="4" w:space="0" w:color="auto"/>
              <w:right w:val="single" w:sz="4" w:space="0" w:color="auto"/>
            </w:tcBorders>
            <w:shd w:val="clear" w:color="auto" w:fill="auto"/>
            <w:vAlign w:val="center"/>
            <w:hideMark/>
          </w:tcPr>
          <w:p w14:paraId="2AC2389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21</w:t>
            </w:r>
          </w:p>
        </w:tc>
        <w:tc>
          <w:tcPr>
            <w:tcW w:w="170" w:type="dxa"/>
            <w:tcBorders>
              <w:top w:val="nil"/>
              <w:left w:val="nil"/>
              <w:bottom w:val="single" w:sz="4" w:space="0" w:color="auto"/>
              <w:right w:val="single" w:sz="4" w:space="0" w:color="auto"/>
            </w:tcBorders>
            <w:shd w:val="clear" w:color="auto" w:fill="auto"/>
            <w:vAlign w:val="center"/>
            <w:hideMark/>
          </w:tcPr>
          <w:p w14:paraId="7801E47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7BA609A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23</w:t>
            </w:r>
          </w:p>
        </w:tc>
        <w:tc>
          <w:tcPr>
            <w:tcW w:w="174" w:type="dxa"/>
            <w:tcBorders>
              <w:top w:val="nil"/>
              <w:left w:val="nil"/>
              <w:bottom w:val="single" w:sz="4" w:space="0" w:color="auto"/>
              <w:right w:val="single" w:sz="4" w:space="0" w:color="auto"/>
            </w:tcBorders>
            <w:shd w:val="clear" w:color="auto" w:fill="auto"/>
            <w:vAlign w:val="center"/>
            <w:hideMark/>
          </w:tcPr>
          <w:p w14:paraId="2BCE6CC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24</w:t>
            </w:r>
          </w:p>
        </w:tc>
        <w:tc>
          <w:tcPr>
            <w:tcW w:w="174" w:type="dxa"/>
            <w:tcBorders>
              <w:top w:val="nil"/>
              <w:left w:val="nil"/>
              <w:bottom w:val="single" w:sz="4" w:space="0" w:color="auto"/>
              <w:right w:val="single" w:sz="4" w:space="0" w:color="auto"/>
            </w:tcBorders>
            <w:shd w:val="clear" w:color="auto" w:fill="auto"/>
            <w:vAlign w:val="center"/>
            <w:hideMark/>
          </w:tcPr>
          <w:p w14:paraId="2930891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25</w:t>
            </w:r>
          </w:p>
        </w:tc>
        <w:tc>
          <w:tcPr>
            <w:tcW w:w="170" w:type="dxa"/>
            <w:tcBorders>
              <w:top w:val="nil"/>
              <w:left w:val="nil"/>
              <w:bottom w:val="single" w:sz="4" w:space="0" w:color="auto"/>
              <w:right w:val="single" w:sz="4" w:space="0" w:color="auto"/>
            </w:tcBorders>
            <w:shd w:val="clear" w:color="auto" w:fill="auto"/>
            <w:vAlign w:val="center"/>
            <w:hideMark/>
          </w:tcPr>
          <w:p w14:paraId="46079C3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26</w:t>
            </w:r>
          </w:p>
        </w:tc>
        <w:tc>
          <w:tcPr>
            <w:tcW w:w="170" w:type="dxa"/>
            <w:tcBorders>
              <w:top w:val="nil"/>
              <w:left w:val="nil"/>
              <w:bottom w:val="single" w:sz="4" w:space="0" w:color="auto"/>
              <w:right w:val="single" w:sz="4" w:space="0" w:color="auto"/>
            </w:tcBorders>
            <w:shd w:val="clear" w:color="auto" w:fill="auto"/>
            <w:vAlign w:val="center"/>
            <w:hideMark/>
          </w:tcPr>
          <w:p w14:paraId="2D0166B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27</w:t>
            </w:r>
          </w:p>
        </w:tc>
        <w:tc>
          <w:tcPr>
            <w:tcW w:w="170" w:type="dxa"/>
            <w:tcBorders>
              <w:top w:val="nil"/>
              <w:left w:val="nil"/>
              <w:bottom w:val="single" w:sz="4" w:space="0" w:color="auto"/>
              <w:right w:val="single" w:sz="4" w:space="0" w:color="auto"/>
            </w:tcBorders>
            <w:shd w:val="clear" w:color="auto" w:fill="auto"/>
            <w:vAlign w:val="center"/>
            <w:hideMark/>
          </w:tcPr>
          <w:p w14:paraId="29CE47C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28</w:t>
            </w:r>
          </w:p>
        </w:tc>
        <w:tc>
          <w:tcPr>
            <w:tcW w:w="170" w:type="dxa"/>
            <w:tcBorders>
              <w:top w:val="nil"/>
              <w:left w:val="nil"/>
              <w:bottom w:val="single" w:sz="4" w:space="0" w:color="auto"/>
              <w:right w:val="single" w:sz="4" w:space="0" w:color="auto"/>
            </w:tcBorders>
            <w:shd w:val="clear" w:color="auto" w:fill="auto"/>
            <w:vAlign w:val="center"/>
            <w:hideMark/>
          </w:tcPr>
          <w:p w14:paraId="69A5950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29</w:t>
            </w:r>
          </w:p>
        </w:tc>
        <w:tc>
          <w:tcPr>
            <w:tcW w:w="170" w:type="dxa"/>
            <w:tcBorders>
              <w:top w:val="nil"/>
              <w:left w:val="nil"/>
              <w:bottom w:val="single" w:sz="4" w:space="0" w:color="auto"/>
              <w:right w:val="single" w:sz="4" w:space="0" w:color="auto"/>
            </w:tcBorders>
            <w:shd w:val="clear" w:color="auto" w:fill="auto"/>
            <w:vAlign w:val="center"/>
            <w:hideMark/>
          </w:tcPr>
          <w:p w14:paraId="1054378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30</w:t>
            </w:r>
          </w:p>
        </w:tc>
        <w:tc>
          <w:tcPr>
            <w:tcW w:w="170" w:type="dxa"/>
            <w:tcBorders>
              <w:top w:val="nil"/>
              <w:left w:val="nil"/>
              <w:bottom w:val="single" w:sz="4" w:space="0" w:color="auto"/>
              <w:right w:val="single" w:sz="4" w:space="0" w:color="auto"/>
            </w:tcBorders>
            <w:shd w:val="clear" w:color="auto" w:fill="auto"/>
            <w:vAlign w:val="center"/>
            <w:hideMark/>
          </w:tcPr>
          <w:p w14:paraId="09E29F5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31</w:t>
            </w:r>
          </w:p>
        </w:tc>
        <w:tc>
          <w:tcPr>
            <w:tcW w:w="170" w:type="dxa"/>
            <w:tcBorders>
              <w:top w:val="nil"/>
              <w:left w:val="nil"/>
              <w:bottom w:val="single" w:sz="4" w:space="0" w:color="auto"/>
              <w:right w:val="single" w:sz="4" w:space="0" w:color="auto"/>
            </w:tcBorders>
            <w:shd w:val="clear" w:color="auto" w:fill="auto"/>
            <w:vAlign w:val="center"/>
            <w:hideMark/>
          </w:tcPr>
          <w:p w14:paraId="5607A50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32</w:t>
            </w:r>
          </w:p>
        </w:tc>
        <w:tc>
          <w:tcPr>
            <w:tcW w:w="170" w:type="dxa"/>
            <w:tcBorders>
              <w:top w:val="nil"/>
              <w:left w:val="nil"/>
              <w:bottom w:val="single" w:sz="4" w:space="0" w:color="auto"/>
              <w:right w:val="single" w:sz="4" w:space="0" w:color="auto"/>
            </w:tcBorders>
            <w:shd w:val="clear" w:color="auto" w:fill="auto"/>
            <w:vAlign w:val="center"/>
            <w:hideMark/>
          </w:tcPr>
          <w:p w14:paraId="7E52978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33</w:t>
            </w:r>
          </w:p>
        </w:tc>
        <w:tc>
          <w:tcPr>
            <w:tcW w:w="170" w:type="dxa"/>
            <w:tcBorders>
              <w:top w:val="nil"/>
              <w:left w:val="nil"/>
              <w:bottom w:val="single" w:sz="4" w:space="0" w:color="auto"/>
              <w:right w:val="single" w:sz="4" w:space="0" w:color="auto"/>
            </w:tcBorders>
            <w:shd w:val="clear" w:color="auto" w:fill="auto"/>
            <w:vAlign w:val="center"/>
            <w:hideMark/>
          </w:tcPr>
          <w:p w14:paraId="418C8A7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34</w:t>
            </w:r>
          </w:p>
        </w:tc>
        <w:tc>
          <w:tcPr>
            <w:tcW w:w="170" w:type="dxa"/>
            <w:tcBorders>
              <w:top w:val="nil"/>
              <w:left w:val="nil"/>
              <w:bottom w:val="single" w:sz="4" w:space="0" w:color="auto"/>
              <w:right w:val="single" w:sz="4" w:space="0" w:color="auto"/>
            </w:tcBorders>
            <w:shd w:val="clear" w:color="auto" w:fill="auto"/>
            <w:vAlign w:val="center"/>
            <w:hideMark/>
          </w:tcPr>
          <w:p w14:paraId="47A8982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35</w:t>
            </w:r>
          </w:p>
        </w:tc>
        <w:tc>
          <w:tcPr>
            <w:tcW w:w="170" w:type="dxa"/>
            <w:tcBorders>
              <w:top w:val="nil"/>
              <w:left w:val="nil"/>
              <w:bottom w:val="single" w:sz="4" w:space="0" w:color="auto"/>
              <w:right w:val="single" w:sz="4" w:space="0" w:color="auto"/>
            </w:tcBorders>
            <w:shd w:val="clear" w:color="auto" w:fill="auto"/>
            <w:vAlign w:val="center"/>
            <w:hideMark/>
          </w:tcPr>
          <w:p w14:paraId="29E0D38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36</w:t>
            </w:r>
          </w:p>
        </w:tc>
        <w:tc>
          <w:tcPr>
            <w:tcW w:w="170" w:type="dxa"/>
            <w:tcBorders>
              <w:top w:val="nil"/>
              <w:left w:val="nil"/>
              <w:bottom w:val="single" w:sz="4" w:space="0" w:color="auto"/>
              <w:right w:val="single" w:sz="4" w:space="0" w:color="auto"/>
            </w:tcBorders>
            <w:shd w:val="clear" w:color="auto" w:fill="auto"/>
            <w:vAlign w:val="center"/>
            <w:hideMark/>
          </w:tcPr>
          <w:p w14:paraId="311EA11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37</w:t>
            </w:r>
          </w:p>
        </w:tc>
        <w:tc>
          <w:tcPr>
            <w:tcW w:w="170" w:type="dxa"/>
            <w:tcBorders>
              <w:top w:val="nil"/>
              <w:left w:val="nil"/>
              <w:bottom w:val="single" w:sz="4" w:space="0" w:color="auto"/>
              <w:right w:val="single" w:sz="4" w:space="0" w:color="auto"/>
            </w:tcBorders>
            <w:shd w:val="clear" w:color="auto" w:fill="auto"/>
            <w:vAlign w:val="center"/>
            <w:hideMark/>
          </w:tcPr>
          <w:p w14:paraId="7F1746D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38</w:t>
            </w:r>
          </w:p>
        </w:tc>
        <w:tc>
          <w:tcPr>
            <w:tcW w:w="170" w:type="dxa"/>
            <w:tcBorders>
              <w:top w:val="nil"/>
              <w:left w:val="nil"/>
              <w:bottom w:val="single" w:sz="4" w:space="0" w:color="auto"/>
              <w:right w:val="single" w:sz="4" w:space="0" w:color="auto"/>
            </w:tcBorders>
            <w:shd w:val="clear" w:color="auto" w:fill="auto"/>
            <w:vAlign w:val="center"/>
            <w:hideMark/>
          </w:tcPr>
          <w:p w14:paraId="3B05DBF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39</w:t>
            </w:r>
          </w:p>
        </w:tc>
        <w:tc>
          <w:tcPr>
            <w:tcW w:w="170" w:type="dxa"/>
            <w:tcBorders>
              <w:top w:val="nil"/>
              <w:left w:val="nil"/>
              <w:bottom w:val="single" w:sz="4" w:space="0" w:color="auto"/>
              <w:right w:val="single" w:sz="4" w:space="0" w:color="auto"/>
            </w:tcBorders>
            <w:shd w:val="clear" w:color="auto" w:fill="auto"/>
            <w:vAlign w:val="center"/>
            <w:hideMark/>
          </w:tcPr>
          <w:p w14:paraId="6AD419D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40</w:t>
            </w:r>
          </w:p>
        </w:tc>
        <w:tc>
          <w:tcPr>
            <w:tcW w:w="170" w:type="dxa"/>
            <w:tcBorders>
              <w:top w:val="nil"/>
              <w:left w:val="nil"/>
              <w:bottom w:val="single" w:sz="4" w:space="0" w:color="auto"/>
              <w:right w:val="single" w:sz="4" w:space="0" w:color="auto"/>
            </w:tcBorders>
            <w:shd w:val="clear" w:color="auto" w:fill="auto"/>
            <w:vAlign w:val="center"/>
            <w:hideMark/>
          </w:tcPr>
          <w:p w14:paraId="65F07D7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41</w:t>
            </w:r>
          </w:p>
        </w:tc>
        <w:tc>
          <w:tcPr>
            <w:tcW w:w="170" w:type="dxa"/>
            <w:tcBorders>
              <w:top w:val="nil"/>
              <w:left w:val="nil"/>
              <w:bottom w:val="single" w:sz="4" w:space="0" w:color="auto"/>
              <w:right w:val="single" w:sz="4" w:space="0" w:color="auto"/>
            </w:tcBorders>
            <w:shd w:val="clear" w:color="auto" w:fill="auto"/>
            <w:vAlign w:val="center"/>
            <w:hideMark/>
          </w:tcPr>
          <w:p w14:paraId="560AEE5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42</w:t>
            </w:r>
          </w:p>
        </w:tc>
        <w:tc>
          <w:tcPr>
            <w:tcW w:w="170" w:type="dxa"/>
            <w:tcBorders>
              <w:top w:val="nil"/>
              <w:left w:val="nil"/>
              <w:bottom w:val="single" w:sz="4" w:space="0" w:color="auto"/>
              <w:right w:val="single" w:sz="4" w:space="0" w:color="auto"/>
            </w:tcBorders>
            <w:shd w:val="clear" w:color="auto" w:fill="auto"/>
            <w:vAlign w:val="center"/>
            <w:hideMark/>
          </w:tcPr>
          <w:p w14:paraId="7C674A5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43</w:t>
            </w:r>
          </w:p>
        </w:tc>
        <w:tc>
          <w:tcPr>
            <w:tcW w:w="170" w:type="dxa"/>
            <w:tcBorders>
              <w:top w:val="nil"/>
              <w:left w:val="nil"/>
              <w:bottom w:val="single" w:sz="4" w:space="0" w:color="auto"/>
              <w:right w:val="single" w:sz="4" w:space="0" w:color="auto"/>
            </w:tcBorders>
            <w:shd w:val="clear" w:color="auto" w:fill="auto"/>
            <w:vAlign w:val="center"/>
            <w:hideMark/>
          </w:tcPr>
          <w:p w14:paraId="219BBC4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44</w:t>
            </w:r>
          </w:p>
        </w:tc>
        <w:tc>
          <w:tcPr>
            <w:tcW w:w="170" w:type="dxa"/>
            <w:tcBorders>
              <w:top w:val="nil"/>
              <w:left w:val="nil"/>
              <w:bottom w:val="single" w:sz="4" w:space="0" w:color="auto"/>
              <w:right w:val="single" w:sz="4" w:space="0" w:color="auto"/>
            </w:tcBorders>
            <w:shd w:val="clear" w:color="auto" w:fill="auto"/>
            <w:vAlign w:val="center"/>
            <w:hideMark/>
          </w:tcPr>
          <w:p w14:paraId="6E93C7F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45</w:t>
            </w:r>
          </w:p>
        </w:tc>
        <w:tc>
          <w:tcPr>
            <w:tcW w:w="170" w:type="dxa"/>
            <w:tcBorders>
              <w:top w:val="nil"/>
              <w:left w:val="nil"/>
              <w:bottom w:val="single" w:sz="4" w:space="0" w:color="auto"/>
              <w:right w:val="single" w:sz="4" w:space="0" w:color="auto"/>
            </w:tcBorders>
            <w:shd w:val="clear" w:color="auto" w:fill="auto"/>
            <w:vAlign w:val="center"/>
            <w:hideMark/>
          </w:tcPr>
          <w:p w14:paraId="366A269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46</w:t>
            </w:r>
          </w:p>
        </w:tc>
        <w:tc>
          <w:tcPr>
            <w:tcW w:w="170" w:type="dxa"/>
            <w:tcBorders>
              <w:top w:val="nil"/>
              <w:left w:val="nil"/>
              <w:bottom w:val="single" w:sz="4" w:space="0" w:color="auto"/>
              <w:right w:val="single" w:sz="4" w:space="0" w:color="auto"/>
            </w:tcBorders>
            <w:shd w:val="clear" w:color="auto" w:fill="auto"/>
            <w:vAlign w:val="center"/>
            <w:hideMark/>
          </w:tcPr>
          <w:p w14:paraId="215757F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47</w:t>
            </w:r>
          </w:p>
        </w:tc>
        <w:tc>
          <w:tcPr>
            <w:tcW w:w="170" w:type="dxa"/>
            <w:tcBorders>
              <w:top w:val="nil"/>
              <w:left w:val="nil"/>
              <w:bottom w:val="single" w:sz="4" w:space="0" w:color="auto"/>
              <w:right w:val="single" w:sz="4" w:space="0" w:color="auto"/>
            </w:tcBorders>
            <w:shd w:val="clear" w:color="auto" w:fill="auto"/>
            <w:vAlign w:val="center"/>
            <w:hideMark/>
          </w:tcPr>
          <w:p w14:paraId="2ED70BF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48</w:t>
            </w:r>
          </w:p>
        </w:tc>
        <w:tc>
          <w:tcPr>
            <w:tcW w:w="170" w:type="dxa"/>
            <w:tcBorders>
              <w:top w:val="nil"/>
              <w:left w:val="nil"/>
              <w:bottom w:val="single" w:sz="4" w:space="0" w:color="auto"/>
              <w:right w:val="single" w:sz="4" w:space="0" w:color="auto"/>
            </w:tcBorders>
            <w:shd w:val="clear" w:color="auto" w:fill="auto"/>
            <w:vAlign w:val="center"/>
            <w:hideMark/>
          </w:tcPr>
          <w:p w14:paraId="0AF26C5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49</w:t>
            </w:r>
          </w:p>
        </w:tc>
        <w:tc>
          <w:tcPr>
            <w:tcW w:w="170" w:type="dxa"/>
            <w:tcBorders>
              <w:top w:val="nil"/>
              <w:left w:val="nil"/>
              <w:bottom w:val="single" w:sz="4" w:space="0" w:color="auto"/>
              <w:right w:val="single" w:sz="4" w:space="0" w:color="auto"/>
            </w:tcBorders>
            <w:shd w:val="clear" w:color="auto" w:fill="auto"/>
            <w:vAlign w:val="center"/>
            <w:hideMark/>
          </w:tcPr>
          <w:p w14:paraId="1132A07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50</w:t>
            </w:r>
          </w:p>
        </w:tc>
        <w:tc>
          <w:tcPr>
            <w:tcW w:w="170" w:type="dxa"/>
            <w:tcBorders>
              <w:top w:val="nil"/>
              <w:left w:val="nil"/>
              <w:bottom w:val="single" w:sz="4" w:space="0" w:color="auto"/>
              <w:right w:val="single" w:sz="4" w:space="0" w:color="auto"/>
            </w:tcBorders>
            <w:shd w:val="clear" w:color="auto" w:fill="auto"/>
            <w:vAlign w:val="center"/>
            <w:hideMark/>
          </w:tcPr>
          <w:p w14:paraId="5E41E54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51</w:t>
            </w:r>
          </w:p>
        </w:tc>
        <w:tc>
          <w:tcPr>
            <w:tcW w:w="170" w:type="dxa"/>
            <w:tcBorders>
              <w:top w:val="nil"/>
              <w:left w:val="nil"/>
              <w:bottom w:val="single" w:sz="4" w:space="0" w:color="auto"/>
              <w:right w:val="single" w:sz="4" w:space="0" w:color="auto"/>
            </w:tcBorders>
            <w:shd w:val="clear" w:color="auto" w:fill="auto"/>
            <w:vAlign w:val="center"/>
            <w:hideMark/>
          </w:tcPr>
          <w:p w14:paraId="21064AB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52</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096CE124" w14:textId="77777777" w:rsidR="00A643F8" w:rsidRPr="00A643F8" w:rsidRDefault="00A643F8" w:rsidP="00A643F8">
            <w:pPr>
              <w:rPr>
                <w:rFonts w:ascii="Times New Roman" w:eastAsia="Times New Roman" w:hAnsi="Times New Roman" w:cs="Times New Roman"/>
                <w:b/>
                <w:bCs/>
                <w:sz w:val="12"/>
                <w:szCs w:val="12"/>
                <w:lang w:eastAsia="ru-RU"/>
              </w:rPr>
            </w:pPr>
          </w:p>
        </w:tc>
      </w:tr>
      <w:tr w:rsidR="00A643F8" w:rsidRPr="00A643F8" w14:paraId="1A4A583C" w14:textId="77777777" w:rsidTr="003F68A4">
        <w:trPr>
          <w:trHeight w:val="255"/>
        </w:trPr>
        <w:tc>
          <w:tcPr>
            <w:tcW w:w="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2ECB2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w:t>
            </w:r>
          </w:p>
        </w:tc>
        <w:tc>
          <w:tcPr>
            <w:tcW w:w="198" w:type="dxa"/>
            <w:tcBorders>
              <w:top w:val="nil"/>
              <w:left w:val="nil"/>
              <w:bottom w:val="single" w:sz="4" w:space="0" w:color="auto"/>
              <w:right w:val="single" w:sz="4" w:space="0" w:color="auto"/>
            </w:tcBorders>
            <w:shd w:val="clear" w:color="auto" w:fill="auto"/>
            <w:noWrap/>
            <w:vAlign w:val="center"/>
            <w:hideMark/>
          </w:tcPr>
          <w:p w14:paraId="2333749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ОЧ</w:t>
            </w:r>
          </w:p>
        </w:tc>
        <w:tc>
          <w:tcPr>
            <w:tcW w:w="171" w:type="dxa"/>
            <w:tcBorders>
              <w:top w:val="nil"/>
              <w:left w:val="nil"/>
              <w:bottom w:val="single" w:sz="4" w:space="0" w:color="auto"/>
              <w:right w:val="single" w:sz="4" w:space="0" w:color="auto"/>
            </w:tcBorders>
            <w:shd w:val="clear" w:color="auto" w:fill="auto"/>
            <w:noWrap/>
            <w:vAlign w:val="center"/>
            <w:hideMark/>
          </w:tcPr>
          <w:p w14:paraId="080BFF1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F4637C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3D7858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E2A153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F7B8C0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1B8E91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DD25EA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A8559C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8D2C52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8E1F4B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F759C8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E0363B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1314B6C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1CB3ACC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3F9387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AF93BE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67CBA2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FD655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924D2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tcBorders>
              <w:top w:val="nil"/>
              <w:left w:val="nil"/>
              <w:bottom w:val="single" w:sz="4" w:space="0" w:color="auto"/>
              <w:right w:val="single" w:sz="4" w:space="0" w:color="auto"/>
            </w:tcBorders>
            <w:shd w:val="clear" w:color="auto" w:fill="auto"/>
            <w:noWrap/>
            <w:vAlign w:val="center"/>
            <w:hideMark/>
          </w:tcPr>
          <w:p w14:paraId="24B6196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8F9050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44255A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DDA4F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0F614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13422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FDD7A8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EB36FC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4D314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0D021A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BA6FE8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07F16C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699775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883C3B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1F7C9B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A01B4C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E817E4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8D63BF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DC83CB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5CE103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D51291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DA1E45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16C0E18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098B35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23D18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A6DE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C81DE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2FE39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3BB67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D377B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A4F08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ABB88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D3760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62BF1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w:t>
            </w:r>
          </w:p>
        </w:tc>
      </w:tr>
      <w:tr w:rsidR="00E6750C" w:rsidRPr="00A643F8" w14:paraId="3176CD4A" w14:textId="77777777" w:rsidTr="003F68A4">
        <w:trPr>
          <w:trHeight w:val="255"/>
        </w:trPr>
        <w:tc>
          <w:tcPr>
            <w:tcW w:w="171" w:type="dxa"/>
            <w:vMerge/>
            <w:tcBorders>
              <w:top w:val="nil"/>
              <w:left w:val="single" w:sz="4" w:space="0" w:color="auto"/>
              <w:bottom w:val="single" w:sz="4" w:space="0" w:color="000000"/>
              <w:right w:val="single" w:sz="4" w:space="0" w:color="auto"/>
            </w:tcBorders>
            <w:vAlign w:val="center"/>
            <w:hideMark/>
          </w:tcPr>
          <w:p w14:paraId="3127BF1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98" w:type="dxa"/>
            <w:tcBorders>
              <w:top w:val="nil"/>
              <w:left w:val="nil"/>
              <w:bottom w:val="single" w:sz="4" w:space="0" w:color="auto"/>
              <w:right w:val="single" w:sz="4" w:space="0" w:color="auto"/>
            </w:tcBorders>
            <w:shd w:val="clear" w:color="000000" w:fill="BFBFBF"/>
            <w:noWrap/>
            <w:vAlign w:val="center"/>
            <w:hideMark/>
          </w:tcPr>
          <w:p w14:paraId="5CDA2E7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ВЧ</w:t>
            </w:r>
          </w:p>
        </w:tc>
        <w:tc>
          <w:tcPr>
            <w:tcW w:w="171" w:type="dxa"/>
            <w:tcBorders>
              <w:top w:val="nil"/>
              <w:left w:val="nil"/>
              <w:bottom w:val="single" w:sz="4" w:space="0" w:color="auto"/>
              <w:right w:val="single" w:sz="4" w:space="0" w:color="auto"/>
            </w:tcBorders>
            <w:shd w:val="clear" w:color="000000" w:fill="BFBFBF"/>
            <w:noWrap/>
            <w:vAlign w:val="center"/>
            <w:hideMark/>
          </w:tcPr>
          <w:p w14:paraId="3935810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4A364F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B657B3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F35209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42FDD0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B3F3AC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3BE809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E58FA3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683575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7BA4BC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0FA848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5BA604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A0CFA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EFCBDD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10B4C0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97166F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tcBorders>
              <w:top w:val="nil"/>
              <w:left w:val="single" w:sz="4" w:space="0" w:color="auto"/>
              <w:bottom w:val="single" w:sz="4" w:space="0" w:color="000000"/>
              <w:right w:val="single" w:sz="4" w:space="0" w:color="auto"/>
            </w:tcBorders>
            <w:vAlign w:val="center"/>
            <w:hideMark/>
          </w:tcPr>
          <w:p w14:paraId="1E88D0B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auto"/>
              <w:right w:val="single" w:sz="4" w:space="0" w:color="auto"/>
            </w:tcBorders>
            <w:vAlign w:val="center"/>
            <w:hideMark/>
          </w:tcPr>
          <w:p w14:paraId="01BB463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auto"/>
              <w:right w:val="single" w:sz="4" w:space="0" w:color="auto"/>
            </w:tcBorders>
            <w:vAlign w:val="center"/>
            <w:hideMark/>
          </w:tcPr>
          <w:p w14:paraId="08823229"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tcBorders>
              <w:top w:val="nil"/>
              <w:left w:val="nil"/>
              <w:bottom w:val="single" w:sz="4" w:space="0" w:color="auto"/>
              <w:right w:val="single" w:sz="4" w:space="0" w:color="auto"/>
            </w:tcBorders>
            <w:shd w:val="clear" w:color="000000" w:fill="BFBFBF"/>
            <w:noWrap/>
            <w:vAlign w:val="center"/>
            <w:hideMark/>
          </w:tcPr>
          <w:p w14:paraId="05CAF18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5A01C4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A69976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E1310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232D8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95F57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8F6F89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5ABF70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1307B2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BF2003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DFFA89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3F3369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4813BB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CDD53B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1E18B1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4A0E11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AE922D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CEAE5B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A7B026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C19203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AF580D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75BE3E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B424F0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tcBorders>
              <w:top w:val="nil"/>
              <w:left w:val="single" w:sz="4" w:space="0" w:color="auto"/>
              <w:bottom w:val="single" w:sz="4" w:space="0" w:color="000000"/>
              <w:right w:val="single" w:sz="4" w:space="0" w:color="auto"/>
            </w:tcBorders>
            <w:vAlign w:val="center"/>
            <w:hideMark/>
          </w:tcPr>
          <w:p w14:paraId="19DDEDE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71FB5E4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35D851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5C7AA6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7E0421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153AFE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28F814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665ED37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EE333D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D481D5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629962F9" w14:textId="77777777" w:rsidR="00A643F8" w:rsidRPr="00A643F8" w:rsidRDefault="00A643F8" w:rsidP="00A643F8">
            <w:pPr>
              <w:rPr>
                <w:rFonts w:ascii="Times New Roman" w:eastAsia="Times New Roman" w:hAnsi="Times New Roman" w:cs="Times New Roman"/>
                <w:b/>
                <w:bCs/>
                <w:sz w:val="12"/>
                <w:szCs w:val="12"/>
                <w:lang w:eastAsia="ru-RU"/>
              </w:rPr>
            </w:pPr>
          </w:p>
        </w:tc>
      </w:tr>
      <w:tr w:rsidR="00A643F8" w:rsidRPr="00A643F8" w14:paraId="033837D4" w14:textId="77777777" w:rsidTr="003F68A4">
        <w:trPr>
          <w:trHeight w:val="255"/>
        </w:trPr>
        <w:tc>
          <w:tcPr>
            <w:tcW w:w="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AE59C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w:t>
            </w:r>
          </w:p>
        </w:tc>
        <w:tc>
          <w:tcPr>
            <w:tcW w:w="198" w:type="dxa"/>
            <w:tcBorders>
              <w:top w:val="nil"/>
              <w:left w:val="nil"/>
              <w:bottom w:val="single" w:sz="4" w:space="0" w:color="auto"/>
              <w:right w:val="single" w:sz="4" w:space="0" w:color="auto"/>
            </w:tcBorders>
            <w:shd w:val="clear" w:color="auto" w:fill="auto"/>
            <w:noWrap/>
            <w:vAlign w:val="center"/>
            <w:hideMark/>
          </w:tcPr>
          <w:p w14:paraId="7CB66B6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ОЧ</w:t>
            </w:r>
          </w:p>
        </w:tc>
        <w:tc>
          <w:tcPr>
            <w:tcW w:w="171" w:type="dxa"/>
            <w:tcBorders>
              <w:top w:val="nil"/>
              <w:left w:val="nil"/>
              <w:bottom w:val="single" w:sz="4" w:space="0" w:color="auto"/>
              <w:right w:val="single" w:sz="4" w:space="0" w:color="auto"/>
            </w:tcBorders>
            <w:shd w:val="clear" w:color="auto" w:fill="auto"/>
            <w:noWrap/>
            <w:vAlign w:val="center"/>
            <w:hideMark/>
          </w:tcPr>
          <w:p w14:paraId="7D44096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62A190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80EDC3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D22E61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EE1344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0A0602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395FE3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C45EDA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1BAF49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C450A8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FB1010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48167A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37219A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B5001E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765BEA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54FEE4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75CD7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5787B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FEA0F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tcBorders>
              <w:top w:val="nil"/>
              <w:left w:val="nil"/>
              <w:bottom w:val="single" w:sz="4" w:space="0" w:color="auto"/>
              <w:right w:val="single" w:sz="4" w:space="0" w:color="auto"/>
            </w:tcBorders>
            <w:shd w:val="clear" w:color="auto" w:fill="auto"/>
            <w:noWrap/>
            <w:vAlign w:val="center"/>
            <w:hideMark/>
          </w:tcPr>
          <w:p w14:paraId="5B721EF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41BA21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326C99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1163C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2D97B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2334A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1A8DD3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63A5C7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7F94B5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1CD39C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692E5EF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2FDCAE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D5EAB7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3E56F2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3E6842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D68F3E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E62E5E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31A8CB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6C95DC8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C39941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57F2EBA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1D465E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2FB5537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A50B9A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E197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5320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3F1C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FE4D1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E0F66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598EF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CF0A8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D4954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6F4DF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0DA9D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w:t>
            </w:r>
          </w:p>
        </w:tc>
      </w:tr>
      <w:tr w:rsidR="00E6750C" w:rsidRPr="00A643F8" w14:paraId="23BB658B" w14:textId="77777777" w:rsidTr="003F68A4">
        <w:trPr>
          <w:trHeight w:val="255"/>
        </w:trPr>
        <w:tc>
          <w:tcPr>
            <w:tcW w:w="171" w:type="dxa"/>
            <w:vMerge/>
            <w:tcBorders>
              <w:top w:val="nil"/>
              <w:left w:val="single" w:sz="4" w:space="0" w:color="auto"/>
              <w:bottom w:val="single" w:sz="4" w:space="0" w:color="000000"/>
              <w:right w:val="single" w:sz="4" w:space="0" w:color="auto"/>
            </w:tcBorders>
            <w:vAlign w:val="center"/>
            <w:hideMark/>
          </w:tcPr>
          <w:p w14:paraId="1EC27A6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98" w:type="dxa"/>
            <w:tcBorders>
              <w:top w:val="nil"/>
              <w:left w:val="nil"/>
              <w:bottom w:val="single" w:sz="4" w:space="0" w:color="auto"/>
              <w:right w:val="single" w:sz="4" w:space="0" w:color="auto"/>
            </w:tcBorders>
            <w:shd w:val="clear" w:color="000000" w:fill="BFBFBF"/>
            <w:noWrap/>
            <w:vAlign w:val="center"/>
            <w:hideMark/>
          </w:tcPr>
          <w:p w14:paraId="25DDEE8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ВЧ</w:t>
            </w:r>
          </w:p>
        </w:tc>
        <w:tc>
          <w:tcPr>
            <w:tcW w:w="171" w:type="dxa"/>
            <w:tcBorders>
              <w:top w:val="nil"/>
              <w:left w:val="nil"/>
              <w:bottom w:val="single" w:sz="4" w:space="0" w:color="auto"/>
              <w:right w:val="single" w:sz="4" w:space="0" w:color="auto"/>
            </w:tcBorders>
            <w:shd w:val="clear" w:color="000000" w:fill="BFBFBF"/>
            <w:noWrap/>
            <w:vAlign w:val="center"/>
            <w:hideMark/>
          </w:tcPr>
          <w:p w14:paraId="4E1565B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5ED380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88AAC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B19A24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174040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ACBE9F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BDABB7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157645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0B0D40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AC26DB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FF75A7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F56AF4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B8E4A4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CC3AEE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A18AC9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FA278F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tcBorders>
              <w:top w:val="nil"/>
              <w:left w:val="single" w:sz="4" w:space="0" w:color="auto"/>
              <w:bottom w:val="single" w:sz="4" w:space="0" w:color="000000"/>
              <w:right w:val="single" w:sz="4" w:space="0" w:color="auto"/>
            </w:tcBorders>
            <w:vAlign w:val="center"/>
            <w:hideMark/>
          </w:tcPr>
          <w:p w14:paraId="57089B7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auto"/>
              <w:right w:val="single" w:sz="4" w:space="0" w:color="auto"/>
            </w:tcBorders>
            <w:vAlign w:val="center"/>
            <w:hideMark/>
          </w:tcPr>
          <w:p w14:paraId="003FF88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auto"/>
              <w:right w:val="single" w:sz="4" w:space="0" w:color="auto"/>
            </w:tcBorders>
            <w:vAlign w:val="center"/>
            <w:hideMark/>
          </w:tcPr>
          <w:p w14:paraId="312CEDB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tcBorders>
              <w:top w:val="nil"/>
              <w:left w:val="nil"/>
              <w:bottom w:val="single" w:sz="4" w:space="0" w:color="auto"/>
              <w:right w:val="single" w:sz="4" w:space="0" w:color="auto"/>
            </w:tcBorders>
            <w:shd w:val="clear" w:color="000000" w:fill="BFBFBF"/>
            <w:noWrap/>
            <w:vAlign w:val="center"/>
            <w:hideMark/>
          </w:tcPr>
          <w:p w14:paraId="23A752B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51C9C7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5ABF36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A56C4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3843B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8AFF2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16C470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1ED9DA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3C6D04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D316F1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C7F195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2FBC9F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080CF5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89F340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9C522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E0878E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6144FB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4426EE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3A65F5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0A3DC3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94383D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E25BDD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8F1198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tcBorders>
              <w:top w:val="nil"/>
              <w:left w:val="single" w:sz="4" w:space="0" w:color="auto"/>
              <w:bottom w:val="single" w:sz="4" w:space="0" w:color="000000"/>
              <w:right w:val="single" w:sz="4" w:space="0" w:color="auto"/>
            </w:tcBorders>
            <w:vAlign w:val="center"/>
            <w:hideMark/>
          </w:tcPr>
          <w:p w14:paraId="146C447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88AE0C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2DDBC1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F86502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EBD6A5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3A56FB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CBB665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C53086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6876329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980405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683065B9" w14:textId="77777777" w:rsidR="00A643F8" w:rsidRPr="00A643F8" w:rsidRDefault="00A643F8" w:rsidP="00A643F8">
            <w:pPr>
              <w:rPr>
                <w:rFonts w:ascii="Times New Roman" w:eastAsia="Times New Roman" w:hAnsi="Times New Roman" w:cs="Times New Roman"/>
                <w:b/>
                <w:bCs/>
                <w:sz w:val="12"/>
                <w:szCs w:val="12"/>
                <w:lang w:eastAsia="ru-RU"/>
              </w:rPr>
            </w:pPr>
          </w:p>
        </w:tc>
      </w:tr>
      <w:tr w:rsidR="00A643F8" w:rsidRPr="00A643F8" w14:paraId="62852B14" w14:textId="77777777" w:rsidTr="003F68A4">
        <w:trPr>
          <w:trHeight w:val="255"/>
        </w:trPr>
        <w:tc>
          <w:tcPr>
            <w:tcW w:w="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33383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w:t>
            </w:r>
          </w:p>
        </w:tc>
        <w:tc>
          <w:tcPr>
            <w:tcW w:w="198" w:type="dxa"/>
            <w:tcBorders>
              <w:top w:val="nil"/>
              <w:left w:val="nil"/>
              <w:bottom w:val="single" w:sz="4" w:space="0" w:color="auto"/>
              <w:right w:val="single" w:sz="4" w:space="0" w:color="auto"/>
            </w:tcBorders>
            <w:shd w:val="clear" w:color="auto" w:fill="auto"/>
            <w:noWrap/>
            <w:vAlign w:val="center"/>
            <w:hideMark/>
          </w:tcPr>
          <w:p w14:paraId="3300BB6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ОЧ</w:t>
            </w:r>
          </w:p>
        </w:tc>
        <w:tc>
          <w:tcPr>
            <w:tcW w:w="171" w:type="dxa"/>
            <w:tcBorders>
              <w:top w:val="nil"/>
              <w:left w:val="nil"/>
              <w:bottom w:val="single" w:sz="4" w:space="0" w:color="auto"/>
              <w:right w:val="single" w:sz="4" w:space="0" w:color="auto"/>
            </w:tcBorders>
            <w:shd w:val="clear" w:color="000000" w:fill="00B0F0"/>
            <w:noWrap/>
            <w:vAlign w:val="center"/>
            <w:hideMark/>
          </w:tcPr>
          <w:p w14:paraId="3E22FA7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5EEFBE6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2E69974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23DDF27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14AB670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0E9BEF9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0F43B70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33D2018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1A9089E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6074D2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12833D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E59114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9F797C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A8734E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004E91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76FF91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B3D55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0CAA0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E46BB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w:t>
            </w:r>
          </w:p>
        </w:tc>
        <w:tc>
          <w:tcPr>
            <w:tcW w:w="170" w:type="dxa"/>
            <w:tcBorders>
              <w:top w:val="nil"/>
              <w:left w:val="nil"/>
              <w:bottom w:val="single" w:sz="4" w:space="0" w:color="auto"/>
              <w:right w:val="single" w:sz="4" w:space="0" w:color="auto"/>
            </w:tcBorders>
            <w:shd w:val="clear" w:color="auto" w:fill="auto"/>
            <w:noWrap/>
            <w:vAlign w:val="center"/>
            <w:hideMark/>
          </w:tcPr>
          <w:p w14:paraId="3505581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91274D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4419B5F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67D99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12790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B9C3D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49B78E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B79452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565EB4D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A4CADD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3AB5F61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1AF645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70A8509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042890B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auto" w:fill="auto"/>
            <w:noWrap/>
            <w:vAlign w:val="center"/>
            <w:hideMark/>
          </w:tcPr>
          <w:p w14:paraId="2343961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72E0D3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36287B3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A0AC5D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1A53B38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81BECC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257963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2A827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DCCC5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97980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9B0BCA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41562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925AE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B60F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87560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FC082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D0E60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15870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EA651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34469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w:t>
            </w:r>
          </w:p>
        </w:tc>
      </w:tr>
      <w:tr w:rsidR="00A643F8" w:rsidRPr="00A643F8" w14:paraId="09473C97" w14:textId="77777777" w:rsidTr="003F68A4">
        <w:trPr>
          <w:trHeight w:val="255"/>
        </w:trPr>
        <w:tc>
          <w:tcPr>
            <w:tcW w:w="171" w:type="dxa"/>
            <w:vMerge/>
            <w:tcBorders>
              <w:top w:val="nil"/>
              <w:left w:val="single" w:sz="4" w:space="0" w:color="auto"/>
              <w:bottom w:val="single" w:sz="4" w:space="0" w:color="000000"/>
              <w:right w:val="single" w:sz="4" w:space="0" w:color="auto"/>
            </w:tcBorders>
            <w:vAlign w:val="center"/>
            <w:hideMark/>
          </w:tcPr>
          <w:p w14:paraId="29D293C1"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98" w:type="dxa"/>
            <w:tcBorders>
              <w:top w:val="nil"/>
              <w:left w:val="nil"/>
              <w:bottom w:val="single" w:sz="4" w:space="0" w:color="auto"/>
              <w:right w:val="single" w:sz="4" w:space="0" w:color="auto"/>
            </w:tcBorders>
            <w:shd w:val="clear" w:color="000000" w:fill="BFBFBF"/>
            <w:noWrap/>
            <w:vAlign w:val="center"/>
            <w:hideMark/>
          </w:tcPr>
          <w:p w14:paraId="0E7B25C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ВЧ</w:t>
            </w:r>
          </w:p>
        </w:tc>
        <w:tc>
          <w:tcPr>
            <w:tcW w:w="171" w:type="dxa"/>
            <w:tcBorders>
              <w:top w:val="nil"/>
              <w:left w:val="nil"/>
              <w:bottom w:val="single" w:sz="4" w:space="0" w:color="auto"/>
              <w:right w:val="single" w:sz="4" w:space="0" w:color="auto"/>
            </w:tcBorders>
            <w:shd w:val="clear" w:color="000000" w:fill="BFBFBF"/>
            <w:noWrap/>
            <w:vAlign w:val="center"/>
            <w:hideMark/>
          </w:tcPr>
          <w:p w14:paraId="25646AB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85F46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A31A8E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E296A7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5E6ABE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D5C9D6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50F108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DFA911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09C1AA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FB784E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739FD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4C8AF5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1FC409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547282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5DCB36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EDADEE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tcBorders>
              <w:top w:val="nil"/>
              <w:left w:val="single" w:sz="4" w:space="0" w:color="auto"/>
              <w:bottom w:val="single" w:sz="4" w:space="0" w:color="000000"/>
              <w:right w:val="single" w:sz="4" w:space="0" w:color="auto"/>
            </w:tcBorders>
            <w:vAlign w:val="center"/>
            <w:hideMark/>
          </w:tcPr>
          <w:p w14:paraId="3DA5A95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auto"/>
              <w:right w:val="single" w:sz="4" w:space="0" w:color="auto"/>
            </w:tcBorders>
            <w:vAlign w:val="center"/>
            <w:hideMark/>
          </w:tcPr>
          <w:p w14:paraId="175D762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auto"/>
              <w:right w:val="single" w:sz="4" w:space="0" w:color="auto"/>
            </w:tcBorders>
            <w:vAlign w:val="center"/>
            <w:hideMark/>
          </w:tcPr>
          <w:p w14:paraId="77895A1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tcBorders>
              <w:top w:val="nil"/>
              <w:left w:val="nil"/>
              <w:bottom w:val="single" w:sz="4" w:space="0" w:color="auto"/>
              <w:right w:val="single" w:sz="4" w:space="0" w:color="auto"/>
            </w:tcBorders>
            <w:shd w:val="clear" w:color="000000" w:fill="BFBFBF"/>
            <w:noWrap/>
            <w:vAlign w:val="center"/>
            <w:hideMark/>
          </w:tcPr>
          <w:p w14:paraId="6B52854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7D04CC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D1F94D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9CD3D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76D44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B9F85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C79E28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AF4073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C6CA5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B4D25F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9B6AE6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04D834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8B311B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8BC67B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E47C9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E8CE99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EEA81A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57BB84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65A78B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170" w:type="dxa"/>
            <w:vMerge/>
            <w:tcBorders>
              <w:top w:val="nil"/>
              <w:left w:val="single" w:sz="4" w:space="0" w:color="auto"/>
              <w:bottom w:val="single" w:sz="4" w:space="0" w:color="000000"/>
              <w:right w:val="single" w:sz="4" w:space="0" w:color="auto"/>
            </w:tcBorders>
            <w:vAlign w:val="center"/>
            <w:hideMark/>
          </w:tcPr>
          <w:p w14:paraId="17D6631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6A45C4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A759B8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4CDBCA81"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6F48F81"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F321D2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0946FF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2997ABE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3AA967B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FFDED2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B7F675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01ACC96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5CB748D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7E7314F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170" w:type="dxa"/>
            <w:vMerge/>
            <w:tcBorders>
              <w:top w:val="nil"/>
              <w:left w:val="single" w:sz="4" w:space="0" w:color="auto"/>
              <w:bottom w:val="single" w:sz="4" w:space="0" w:color="000000"/>
              <w:right w:val="single" w:sz="4" w:space="0" w:color="auto"/>
            </w:tcBorders>
            <w:vAlign w:val="center"/>
            <w:hideMark/>
          </w:tcPr>
          <w:p w14:paraId="1FF80792" w14:textId="77777777" w:rsidR="00A643F8" w:rsidRPr="00A643F8" w:rsidRDefault="00A643F8" w:rsidP="00A643F8">
            <w:pPr>
              <w:rPr>
                <w:rFonts w:ascii="Times New Roman" w:eastAsia="Times New Roman" w:hAnsi="Times New Roman" w:cs="Times New Roman"/>
                <w:b/>
                <w:bCs/>
                <w:sz w:val="12"/>
                <w:szCs w:val="12"/>
                <w:lang w:eastAsia="ru-RU"/>
              </w:rPr>
            </w:pPr>
          </w:p>
        </w:tc>
      </w:tr>
    </w:tbl>
    <w:p w14:paraId="1ED14A9F" w14:textId="77777777" w:rsidR="00A643F8" w:rsidRPr="00A643F8" w:rsidRDefault="00A643F8" w:rsidP="00A643F8">
      <w:pPr>
        <w:rPr>
          <w:rFonts w:ascii="Times New Roman" w:eastAsia="Times New Roman" w:hAnsi="Times New Roman" w:cs="Times New Roman"/>
          <w:b/>
          <w:bCs/>
          <w:sz w:val="24"/>
          <w:szCs w:val="24"/>
        </w:rPr>
      </w:pPr>
    </w:p>
    <w:p w14:paraId="0CEC2A73" w14:textId="26E0F2DA" w:rsidR="00A643F8" w:rsidRPr="00A643F8" w:rsidRDefault="00A643F8" w:rsidP="00A643F8">
      <w:pPr>
        <w:rPr>
          <w:rFonts w:ascii="Times New Roman" w:eastAsia="Times New Roman" w:hAnsi="Times New Roman" w:cs="Times New Roman"/>
          <w:b/>
          <w:bCs/>
          <w:sz w:val="24"/>
          <w:szCs w:val="24"/>
        </w:rPr>
      </w:pPr>
      <w:r w:rsidRPr="00A643F8">
        <w:rPr>
          <w:rFonts w:ascii="Times New Roman" w:eastAsia="Times New Roman" w:hAnsi="Times New Roman" w:cs="Times New Roman"/>
          <w:b/>
          <w:bCs/>
          <w:sz w:val="24"/>
          <w:szCs w:val="24"/>
        </w:rPr>
        <w:t>Сводные данные по бюджету времени (в неделях)</w:t>
      </w:r>
    </w:p>
    <w:tbl>
      <w:tblPr>
        <w:tblW w:w="12023" w:type="dxa"/>
        <w:tblInd w:w="89" w:type="dxa"/>
        <w:tblLook w:val="04A0" w:firstRow="1" w:lastRow="0" w:firstColumn="1" w:lastColumn="0" w:noHBand="0" w:noVBand="1"/>
      </w:tblPr>
      <w:tblGrid>
        <w:gridCol w:w="600"/>
        <w:gridCol w:w="582"/>
        <w:gridCol w:w="618"/>
        <w:gridCol w:w="582"/>
        <w:gridCol w:w="618"/>
        <w:gridCol w:w="582"/>
        <w:gridCol w:w="618"/>
        <w:gridCol w:w="600"/>
        <w:gridCol w:w="600"/>
        <w:gridCol w:w="600"/>
        <w:gridCol w:w="600"/>
        <w:gridCol w:w="600"/>
        <w:gridCol w:w="600"/>
        <w:gridCol w:w="623"/>
        <w:gridCol w:w="600"/>
        <w:gridCol w:w="600"/>
        <w:gridCol w:w="600"/>
        <w:gridCol w:w="600"/>
        <w:gridCol w:w="600"/>
        <w:gridCol w:w="600"/>
      </w:tblGrid>
      <w:tr w:rsidR="00A643F8" w:rsidRPr="00A643F8" w14:paraId="43E4062B" w14:textId="77777777" w:rsidTr="00A643F8">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B253D17" w14:textId="77777777" w:rsidR="00A643F8" w:rsidRPr="00A643F8" w:rsidRDefault="00A643F8" w:rsidP="00A643F8">
            <w:pPr>
              <w:jc w:val="center"/>
              <w:rPr>
                <w:rFonts w:ascii="Times New Roman" w:eastAsia="Times New Roman" w:hAnsi="Times New Roman" w:cs="Times New Roman"/>
                <w:sz w:val="20"/>
                <w:szCs w:val="20"/>
                <w:lang w:eastAsia="ru-RU"/>
              </w:rPr>
            </w:pPr>
            <w:r w:rsidRPr="00A643F8">
              <w:rPr>
                <w:rFonts w:ascii="Times New Roman" w:eastAsia="Times New Roman" w:hAnsi="Times New Roman" w:cs="Times New Roman"/>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EA587D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F5990A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Промежуточная аттестация, </w:t>
            </w:r>
            <w:proofErr w:type="spellStart"/>
            <w:r w:rsidRPr="00A643F8">
              <w:rPr>
                <w:rFonts w:ascii="Times New Roman" w:eastAsia="Times New Roman" w:hAnsi="Times New Roman" w:cs="Times New Roman"/>
                <w:b/>
                <w:bCs/>
                <w:sz w:val="12"/>
                <w:szCs w:val="12"/>
                <w:lang w:eastAsia="ru-RU"/>
              </w:rPr>
              <w:t>нед</w:t>
            </w:r>
            <w:proofErr w:type="spellEnd"/>
            <w:r w:rsidRPr="00A643F8">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A0E79E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67983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947552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Каникулы, </w:t>
            </w:r>
            <w:proofErr w:type="spellStart"/>
            <w:r w:rsidRPr="00A643F8">
              <w:rPr>
                <w:rFonts w:ascii="Times New Roman" w:eastAsia="Times New Roman" w:hAnsi="Times New Roman" w:cs="Times New Roman"/>
                <w:b/>
                <w:bCs/>
                <w:sz w:val="12"/>
                <w:szCs w:val="12"/>
                <w:lang w:eastAsia="ru-RU"/>
              </w:rPr>
              <w:t>нед</w:t>
            </w:r>
            <w:proofErr w:type="spellEnd"/>
            <w:r w:rsidRPr="00A643F8">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09A13E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xml:space="preserve">Всего, </w:t>
            </w:r>
            <w:proofErr w:type="spellStart"/>
            <w:r w:rsidRPr="00A643F8">
              <w:rPr>
                <w:rFonts w:ascii="Times New Roman" w:eastAsia="Times New Roman" w:hAnsi="Times New Roman" w:cs="Times New Roman"/>
                <w:b/>
                <w:bCs/>
                <w:sz w:val="12"/>
                <w:szCs w:val="12"/>
                <w:lang w:eastAsia="ru-RU"/>
              </w:rPr>
              <w:t>нед</w:t>
            </w:r>
            <w:proofErr w:type="spellEnd"/>
            <w:r w:rsidRPr="00A643F8">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31FB60BC"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13BAECE2" w14:textId="77777777" w:rsidR="00A643F8" w:rsidRPr="00A643F8" w:rsidRDefault="00A643F8" w:rsidP="00A643F8">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1E5E41"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128BA9"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784C2C0"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3014A5"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94D011"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FED2A6" w14:textId="77777777" w:rsidR="00A643F8" w:rsidRPr="00A643F8" w:rsidRDefault="00A643F8" w:rsidP="00A643F8">
            <w:pPr>
              <w:rPr>
                <w:rFonts w:ascii="Times New Roman" w:eastAsia="Times New Roman" w:hAnsi="Times New Roman" w:cs="Times New Roman"/>
                <w:sz w:val="20"/>
                <w:szCs w:val="20"/>
                <w:lang w:eastAsia="ru-RU"/>
              </w:rPr>
            </w:pPr>
          </w:p>
        </w:tc>
      </w:tr>
      <w:tr w:rsidR="00A643F8" w:rsidRPr="00A643F8" w14:paraId="4E7EDC4D" w14:textId="77777777" w:rsidTr="00A643F8">
        <w:trPr>
          <w:trHeight w:val="12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DCD6DA0" w14:textId="77777777" w:rsidR="00A643F8" w:rsidRPr="00A643F8" w:rsidRDefault="00A643F8" w:rsidP="00A643F8">
            <w:pPr>
              <w:rPr>
                <w:rFonts w:ascii="Times New Roman" w:eastAsia="Times New Roman" w:hAnsi="Times New Roman" w:cs="Times New Roman"/>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6CF349F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C69ADC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D3D4AF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370E59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D252DE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65F7C9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83AAB9C"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4DD6267C" w14:textId="77777777" w:rsidR="00A643F8" w:rsidRPr="00A643F8" w:rsidRDefault="00A643F8" w:rsidP="00A643F8">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B8F4056"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1A3DC30"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642F912"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25A2D5D"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8B0C25"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95DCC98" w14:textId="77777777" w:rsidR="00A643F8" w:rsidRPr="00A643F8" w:rsidRDefault="00A643F8" w:rsidP="00A643F8">
            <w:pPr>
              <w:rPr>
                <w:rFonts w:ascii="Times New Roman" w:eastAsia="Times New Roman" w:hAnsi="Times New Roman" w:cs="Times New Roman"/>
                <w:sz w:val="20"/>
                <w:szCs w:val="20"/>
                <w:lang w:eastAsia="ru-RU"/>
              </w:rPr>
            </w:pPr>
          </w:p>
        </w:tc>
      </w:tr>
      <w:tr w:rsidR="00A643F8" w:rsidRPr="00A643F8" w14:paraId="0289E84D" w14:textId="77777777" w:rsidTr="00A643F8">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3D66430" w14:textId="77777777" w:rsidR="00A643F8" w:rsidRPr="00A643F8" w:rsidRDefault="00A643F8" w:rsidP="00A643F8">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2CE8D1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906499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142419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5D9E6A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372C7D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568A8B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B1E589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63A65D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961A4AD"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51F743D5"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F22B0E"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6A886A"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FFFF332"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2190D7"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7BE737A"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060F452" w14:textId="77777777" w:rsidR="00A643F8" w:rsidRPr="00A643F8" w:rsidRDefault="00A643F8" w:rsidP="00A643F8">
            <w:pPr>
              <w:rPr>
                <w:rFonts w:ascii="Times New Roman" w:eastAsia="Times New Roman" w:hAnsi="Times New Roman" w:cs="Times New Roman"/>
                <w:sz w:val="20"/>
                <w:szCs w:val="20"/>
                <w:lang w:eastAsia="ru-RU"/>
              </w:rPr>
            </w:pPr>
          </w:p>
        </w:tc>
      </w:tr>
      <w:tr w:rsidR="00A643F8" w:rsidRPr="00A643F8" w14:paraId="2E1362A1" w14:textId="77777777" w:rsidTr="00A643F8">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FA184C5" w14:textId="77777777" w:rsidR="00A643F8" w:rsidRPr="00A643F8" w:rsidRDefault="00A643F8" w:rsidP="00A643F8">
            <w:pPr>
              <w:rPr>
                <w:rFonts w:ascii="Times New Roman" w:eastAsia="Times New Roman" w:hAnsi="Times New Roman" w:cs="Times New Roman"/>
                <w:sz w:val="20"/>
                <w:szCs w:val="20"/>
                <w:lang w:eastAsia="ru-RU"/>
              </w:rPr>
            </w:pPr>
          </w:p>
        </w:tc>
        <w:tc>
          <w:tcPr>
            <w:tcW w:w="582" w:type="dxa"/>
            <w:tcBorders>
              <w:top w:val="nil"/>
              <w:left w:val="nil"/>
              <w:bottom w:val="single" w:sz="4" w:space="0" w:color="auto"/>
              <w:right w:val="single" w:sz="4" w:space="0" w:color="auto"/>
            </w:tcBorders>
            <w:shd w:val="clear" w:color="auto" w:fill="auto"/>
            <w:noWrap/>
            <w:vAlign w:val="center"/>
            <w:hideMark/>
          </w:tcPr>
          <w:p w14:paraId="726F7F9D" w14:textId="77777777" w:rsidR="00A643F8" w:rsidRPr="00A643F8" w:rsidRDefault="00A643F8" w:rsidP="00A643F8">
            <w:pPr>
              <w:jc w:val="center"/>
              <w:rPr>
                <w:rFonts w:ascii="Times New Roman" w:eastAsia="Times New Roman" w:hAnsi="Times New Roman" w:cs="Times New Roman"/>
                <w:b/>
                <w:bCs/>
                <w:sz w:val="12"/>
                <w:szCs w:val="12"/>
                <w:lang w:eastAsia="ru-RU"/>
              </w:rPr>
            </w:pPr>
            <w:proofErr w:type="spellStart"/>
            <w:r w:rsidRPr="00A643F8">
              <w:rPr>
                <w:rFonts w:ascii="Times New Roman" w:eastAsia="Times New Roman" w:hAnsi="Times New Roman" w:cs="Times New Roman"/>
                <w:b/>
                <w:bCs/>
                <w:sz w:val="12"/>
                <w:szCs w:val="12"/>
                <w:lang w:eastAsia="ru-RU"/>
              </w:rPr>
              <w:t>нед</w:t>
            </w:r>
            <w:proofErr w:type="spellEnd"/>
            <w:r w:rsidRPr="00A643F8">
              <w:rPr>
                <w:rFonts w:ascii="Times New Roman" w:eastAsia="Times New Roman" w:hAnsi="Times New Roman" w:cs="Times New Roman"/>
                <w:b/>
                <w:bCs/>
                <w:sz w:val="12"/>
                <w:szCs w:val="12"/>
                <w:lang w:eastAsia="ru-RU"/>
              </w:rPr>
              <w:t>.</w:t>
            </w:r>
          </w:p>
        </w:tc>
        <w:tc>
          <w:tcPr>
            <w:tcW w:w="618" w:type="dxa"/>
            <w:tcBorders>
              <w:top w:val="nil"/>
              <w:left w:val="nil"/>
              <w:bottom w:val="single" w:sz="4" w:space="0" w:color="auto"/>
              <w:right w:val="single" w:sz="4" w:space="0" w:color="auto"/>
            </w:tcBorders>
            <w:shd w:val="clear" w:color="auto" w:fill="auto"/>
            <w:noWrap/>
            <w:vAlign w:val="center"/>
            <w:hideMark/>
          </w:tcPr>
          <w:p w14:paraId="3A7F992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час.</w:t>
            </w:r>
          </w:p>
        </w:tc>
        <w:tc>
          <w:tcPr>
            <w:tcW w:w="582" w:type="dxa"/>
            <w:tcBorders>
              <w:top w:val="nil"/>
              <w:left w:val="nil"/>
              <w:bottom w:val="single" w:sz="4" w:space="0" w:color="auto"/>
              <w:right w:val="single" w:sz="4" w:space="0" w:color="auto"/>
            </w:tcBorders>
            <w:shd w:val="clear" w:color="auto" w:fill="auto"/>
            <w:noWrap/>
            <w:vAlign w:val="center"/>
            <w:hideMark/>
          </w:tcPr>
          <w:p w14:paraId="4C235565" w14:textId="77777777" w:rsidR="00A643F8" w:rsidRPr="00A643F8" w:rsidRDefault="00A643F8" w:rsidP="00A643F8">
            <w:pPr>
              <w:jc w:val="center"/>
              <w:rPr>
                <w:rFonts w:ascii="Times New Roman" w:eastAsia="Times New Roman" w:hAnsi="Times New Roman" w:cs="Times New Roman"/>
                <w:b/>
                <w:bCs/>
                <w:sz w:val="12"/>
                <w:szCs w:val="12"/>
                <w:lang w:eastAsia="ru-RU"/>
              </w:rPr>
            </w:pPr>
            <w:proofErr w:type="spellStart"/>
            <w:r w:rsidRPr="00A643F8">
              <w:rPr>
                <w:rFonts w:ascii="Times New Roman" w:eastAsia="Times New Roman" w:hAnsi="Times New Roman" w:cs="Times New Roman"/>
                <w:b/>
                <w:bCs/>
                <w:sz w:val="12"/>
                <w:szCs w:val="12"/>
                <w:lang w:eastAsia="ru-RU"/>
              </w:rPr>
              <w:t>нед</w:t>
            </w:r>
            <w:proofErr w:type="spellEnd"/>
            <w:r w:rsidRPr="00A643F8">
              <w:rPr>
                <w:rFonts w:ascii="Times New Roman" w:eastAsia="Times New Roman" w:hAnsi="Times New Roman" w:cs="Times New Roman"/>
                <w:b/>
                <w:bCs/>
                <w:sz w:val="12"/>
                <w:szCs w:val="12"/>
                <w:lang w:eastAsia="ru-RU"/>
              </w:rPr>
              <w:t>.</w:t>
            </w:r>
          </w:p>
        </w:tc>
        <w:tc>
          <w:tcPr>
            <w:tcW w:w="618" w:type="dxa"/>
            <w:tcBorders>
              <w:top w:val="nil"/>
              <w:left w:val="nil"/>
              <w:bottom w:val="single" w:sz="4" w:space="0" w:color="auto"/>
              <w:right w:val="single" w:sz="4" w:space="0" w:color="auto"/>
            </w:tcBorders>
            <w:shd w:val="clear" w:color="auto" w:fill="auto"/>
            <w:noWrap/>
            <w:vAlign w:val="center"/>
            <w:hideMark/>
          </w:tcPr>
          <w:p w14:paraId="028FD09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час.</w:t>
            </w:r>
          </w:p>
        </w:tc>
        <w:tc>
          <w:tcPr>
            <w:tcW w:w="582" w:type="dxa"/>
            <w:tcBorders>
              <w:top w:val="nil"/>
              <w:left w:val="nil"/>
              <w:bottom w:val="single" w:sz="4" w:space="0" w:color="auto"/>
              <w:right w:val="single" w:sz="4" w:space="0" w:color="auto"/>
            </w:tcBorders>
            <w:shd w:val="clear" w:color="auto" w:fill="auto"/>
            <w:noWrap/>
            <w:vAlign w:val="center"/>
            <w:hideMark/>
          </w:tcPr>
          <w:p w14:paraId="62413273" w14:textId="77777777" w:rsidR="00A643F8" w:rsidRPr="00A643F8" w:rsidRDefault="00A643F8" w:rsidP="00A643F8">
            <w:pPr>
              <w:jc w:val="center"/>
              <w:rPr>
                <w:rFonts w:ascii="Times New Roman" w:eastAsia="Times New Roman" w:hAnsi="Times New Roman" w:cs="Times New Roman"/>
                <w:b/>
                <w:bCs/>
                <w:sz w:val="12"/>
                <w:szCs w:val="12"/>
                <w:lang w:eastAsia="ru-RU"/>
              </w:rPr>
            </w:pPr>
            <w:proofErr w:type="spellStart"/>
            <w:r w:rsidRPr="00A643F8">
              <w:rPr>
                <w:rFonts w:ascii="Times New Roman" w:eastAsia="Times New Roman" w:hAnsi="Times New Roman" w:cs="Times New Roman"/>
                <w:b/>
                <w:bCs/>
                <w:sz w:val="12"/>
                <w:szCs w:val="12"/>
                <w:lang w:eastAsia="ru-RU"/>
              </w:rPr>
              <w:t>нед</w:t>
            </w:r>
            <w:proofErr w:type="spellEnd"/>
            <w:r w:rsidRPr="00A643F8">
              <w:rPr>
                <w:rFonts w:ascii="Times New Roman" w:eastAsia="Times New Roman" w:hAnsi="Times New Roman" w:cs="Times New Roman"/>
                <w:b/>
                <w:bCs/>
                <w:sz w:val="12"/>
                <w:szCs w:val="12"/>
                <w:lang w:eastAsia="ru-RU"/>
              </w:rPr>
              <w:t>.</w:t>
            </w:r>
          </w:p>
        </w:tc>
        <w:tc>
          <w:tcPr>
            <w:tcW w:w="618" w:type="dxa"/>
            <w:tcBorders>
              <w:top w:val="nil"/>
              <w:left w:val="nil"/>
              <w:bottom w:val="single" w:sz="4" w:space="0" w:color="auto"/>
              <w:right w:val="single" w:sz="4" w:space="0" w:color="auto"/>
            </w:tcBorders>
            <w:shd w:val="clear" w:color="auto" w:fill="auto"/>
            <w:noWrap/>
            <w:vAlign w:val="center"/>
            <w:hideMark/>
          </w:tcPr>
          <w:p w14:paraId="7A39559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494B32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7AAD05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F07714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B9151D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0FD5C8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2D476F2"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3BE40711"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5EFF942"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23A29E6"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C663CFD"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3E86FC"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ECD398E"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225C56A" w14:textId="77777777" w:rsidR="00A643F8" w:rsidRPr="00A643F8" w:rsidRDefault="00A643F8" w:rsidP="00A643F8">
            <w:pPr>
              <w:rPr>
                <w:rFonts w:ascii="Times New Roman" w:eastAsia="Times New Roman" w:hAnsi="Times New Roman" w:cs="Times New Roman"/>
                <w:sz w:val="20"/>
                <w:szCs w:val="20"/>
                <w:lang w:eastAsia="ru-RU"/>
              </w:rPr>
            </w:pPr>
          </w:p>
        </w:tc>
      </w:tr>
      <w:tr w:rsidR="00A643F8" w:rsidRPr="00A643F8" w14:paraId="495D6D9E" w14:textId="77777777" w:rsidTr="00A643F8">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8BB7C5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 курс</w:t>
            </w:r>
          </w:p>
        </w:tc>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9E559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39</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45A9D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1404</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90805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16</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98FD3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576</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3654B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23</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5C930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811CE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3EAD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A4098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0F9B5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C699F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600D7843"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B92F4" w14:textId="77777777" w:rsidR="00A643F8" w:rsidRPr="00A643F8" w:rsidRDefault="00A643F8" w:rsidP="00A643F8">
            <w:pPr>
              <w:jc w:val="center"/>
              <w:rPr>
                <w:rFonts w:ascii="Times New Roman" w:eastAsia="Times New Roman" w:hAnsi="Times New Roman" w:cs="Times New Roman"/>
                <w:b/>
                <w:bCs/>
                <w:sz w:val="12"/>
                <w:szCs w:val="12"/>
                <w:lang w:eastAsia="ru-RU"/>
              </w:rPr>
            </w:pPr>
            <w:proofErr w:type="spellStart"/>
            <w:r w:rsidRPr="00A643F8">
              <w:rPr>
                <w:rFonts w:ascii="Times New Roman" w:eastAsia="Times New Roman" w:hAnsi="Times New Roman" w:cs="Times New Roman"/>
                <w:b/>
                <w:bCs/>
                <w:sz w:val="12"/>
                <w:szCs w:val="12"/>
                <w:lang w:eastAsia="ru-RU"/>
              </w:rPr>
              <w:t>уч.час</w:t>
            </w:r>
            <w:proofErr w:type="spellEnd"/>
            <w:r w:rsidRPr="00A643F8">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FD19B1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4248</w:t>
            </w:r>
          </w:p>
        </w:tc>
        <w:tc>
          <w:tcPr>
            <w:tcW w:w="600" w:type="dxa"/>
            <w:tcBorders>
              <w:top w:val="nil"/>
              <w:left w:val="nil"/>
              <w:bottom w:val="nil"/>
              <w:right w:val="nil"/>
            </w:tcBorders>
            <w:shd w:val="clear" w:color="auto" w:fill="auto"/>
            <w:noWrap/>
            <w:hideMark/>
          </w:tcPr>
          <w:p w14:paraId="6736C1E7"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95E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CB7C63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13BC78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D63666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ГИА</w:t>
            </w:r>
          </w:p>
        </w:tc>
      </w:tr>
      <w:tr w:rsidR="00A643F8" w:rsidRPr="00A643F8" w14:paraId="36B8F3AE" w14:textId="77777777" w:rsidTr="00A643F8">
        <w:trPr>
          <w:trHeight w:val="85"/>
        </w:trPr>
        <w:tc>
          <w:tcPr>
            <w:tcW w:w="600" w:type="dxa"/>
            <w:vMerge/>
            <w:tcBorders>
              <w:top w:val="nil"/>
              <w:left w:val="single" w:sz="4" w:space="0" w:color="auto"/>
              <w:bottom w:val="single" w:sz="4" w:space="0" w:color="auto"/>
              <w:right w:val="single" w:sz="4" w:space="0" w:color="auto"/>
            </w:tcBorders>
            <w:vAlign w:val="center"/>
            <w:hideMark/>
          </w:tcPr>
          <w:p w14:paraId="2043103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47D17182"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48FC612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1528796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4CC6228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6827AB7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54EB1D2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ACA17DD"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6026A0E"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5AB5CB8"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A11038B"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9C1B95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7F05A9B"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AD0CCE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75125D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180</w:t>
            </w:r>
          </w:p>
        </w:tc>
        <w:tc>
          <w:tcPr>
            <w:tcW w:w="600" w:type="dxa"/>
            <w:tcBorders>
              <w:top w:val="nil"/>
              <w:left w:val="nil"/>
              <w:bottom w:val="nil"/>
              <w:right w:val="nil"/>
            </w:tcBorders>
            <w:shd w:val="clear" w:color="auto" w:fill="auto"/>
            <w:noWrap/>
            <w:hideMark/>
          </w:tcPr>
          <w:p w14:paraId="4F2568DE"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934FC9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30CB14E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3420</w:t>
            </w:r>
          </w:p>
        </w:tc>
        <w:tc>
          <w:tcPr>
            <w:tcW w:w="600" w:type="dxa"/>
            <w:tcBorders>
              <w:top w:val="nil"/>
              <w:left w:val="nil"/>
              <w:bottom w:val="single" w:sz="4" w:space="0" w:color="auto"/>
              <w:right w:val="single" w:sz="4" w:space="0" w:color="auto"/>
            </w:tcBorders>
            <w:shd w:val="clear" w:color="auto" w:fill="auto"/>
            <w:noWrap/>
            <w:vAlign w:val="center"/>
            <w:hideMark/>
          </w:tcPr>
          <w:p w14:paraId="79EED3C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1008</w:t>
            </w:r>
          </w:p>
        </w:tc>
        <w:tc>
          <w:tcPr>
            <w:tcW w:w="600" w:type="dxa"/>
            <w:tcBorders>
              <w:top w:val="nil"/>
              <w:left w:val="nil"/>
              <w:bottom w:val="single" w:sz="4" w:space="0" w:color="auto"/>
              <w:right w:val="single" w:sz="4" w:space="0" w:color="auto"/>
            </w:tcBorders>
            <w:shd w:val="clear" w:color="auto" w:fill="auto"/>
            <w:noWrap/>
            <w:vAlign w:val="center"/>
            <w:hideMark/>
          </w:tcPr>
          <w:p w14:paraId="5A3ECFD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216</w:t>
            </w:r>
          </w:p>
        </w:tc>
      </w:tr>
      <w:tr w:rsidR="00A643F8" w:rsidRPr="00A643F8" w14:paraId="7A4BAC68" w14:textId="77777777" w:rsidTr="00A643F8">
        <w:trPr>
          <w:trHeight w:val="8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0691BF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 курс</w:t>
            </w:r>
          </w:p>
        </w:tc>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3F1E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39</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43D4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1404</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EEB6A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16</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E164C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576</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E31C4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23</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C0934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DFE41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3D13A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27BF5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E4462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3D59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10065EF9"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F762AC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5353261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37E87953"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83377F" w14:textId="77777777" w:rsidR="00A643F8" w:rsidRPr="00A643F8" w:rsidRDefault="00A643F8" w:rsidP="00A643F8">
            <w:pPr>
              <w:jc w:val="center"/>
              <w:rPr>
                <w:rFonts w:ascii="Times New Roman" w:eastAsia="Times New Roman" w:hAnsi="Times New Roman" w:cs="Times New Roman"/>
                <w:b/>
                <w:bCs/>
                <w:sz w:val="12"/>
                <w:szCs w:val="12"/>
                <w:lang w:eastAsia="ru-RU"/>
              </w:rPr>
            </w:pPr>
            <w:proofErr w:type="spellStart"/>
            <w:r w:rsidRPr="00A643F8">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00F4F4E2"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95</w:t>
            </w:r>
          </w:p>
        </w:tc>
        <w:tc>
          <w:tcPr>
            <w:tcW w:w="600" w:type="dxa"/>
            <w:tcBorders>
              <w:top w:val="nil"/>
              <w:left w:val="nil"/>
              <w:bottom w:val="single" w:sz="4" w:space="0" w:color="auto"/>
              <w:right w:val="single" w:sz="4" w:space="0" w:color="auto"/>
            </w:tcBorders>
            <w:shd w:val="clear" w:color="auto" w:fill="auto"/>
            <w:noWrap/>
            <w:vAlign w:val="center"/>
            <w:hideMark/>
          </w:tcPr>
          <w:p w14:paraId="50632B6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28</w:t>
            </w:r>
          </w:p>
        </w:tc>
        <w:tc>
          <w:tcPr>
            <w:tcW w:w="600" w:type="dxa"/>
            <w:tcBorders>
              <w:top w:val="nil"/>
              <w:left w:val="nil"/>
              <w:bottom w:val="single" w:sz="4" w:space="0" w:color="auto"/>
              <w:right w:val="single" w:sz="4" w:space="0" w:color="auto"/>
            </w:tcBorders>
            <w:shd w:val="clear" w:color="auto" w:fill="auto"/>
            <w:noWrap/>
            <w:vAlign w:val="center"/>
            <w:hideMark/>
          </w:tcPr>
          <w:p w14:paraId="0784520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6</w:t>
            </w:r>
          </w:p>
        </w:tc>
      </w:tr>
      <w:tr w:rsidR="00A643F8" w:rsidRPr="00A643F8" w14:paraId="73CA4909" w14:textId="77777777" w:rsidTr="00A643F8">
        <w:trPr>
          <w:trHeight w:val="85"/>
        </w:trPr>
        <w:tc>
          <w:tcPr>
            <w:tcW w:w="600" w:type="dxa"/>
            <w:vMerge/>
            <w:tcBorders>
              <w:top w:val="nil"/>
              <w:left w:val="single" w:sz="4" w:space="0" w:color="auto"/>
              <w:bottom w:val="single" w:sz="4" w:space="0" w:color="auto"/>
              <w:right w:val="single" w:sz="4" w:space="0" w:color="auto"/>
            </w:tcBorders>
            <w:vAlign w:val="center"/>
            <w:hideMark/>
          </w:tcPr>
          <w:p w14:paraId="44221821"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6B0477B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257082A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6850900A"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75B2ADE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62C5F0F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5EBB598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4656EC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258662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45371B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03E058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66788B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CF427BF"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DA5B9BC"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9D3119F"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4644</w:t>
            </w:r>
          </w:p>
        </w:tc>
        <w:tc>
          <w:tcPr>
            <w:tcW w:w="600" w:type="dxa"/>
            <w:tcBorders>
              <w:top w:val="nil"/>
              <w:left w:val="nil"/>
              <w:bottom w:val="nil"/>
              <w:right w:val="nil"/>
            </w:tcBorders>
            <w:shd w:val="clear" w:color="auto" w:fill="auto"/>
            <w:noWrap/>
            <w:hideMark/>
          </w:tcPr>
          <w:p w14:paraId="31580709"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912AAEE"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7C342AF3"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786098D8"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2CD49E51"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r>
      <w:tr w:rsidR="00A643F8" w:rsidRPr="00A643F8" w14:paraId="2D7B8782" w14:textId="77777777" w:rsidTr="00A643F8">
        <w:trPr>
          <w:trHeight w:val="8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260E6A4"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3 курс</w:t>
            </w:r>
          </w:p>
        </w:tc>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7CEB8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40</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64A4F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1440</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19421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16</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0851B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576</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3343D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24</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BDE2F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B944D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92086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582DDA"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E40260"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3BF239"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47</w:t>
            </w:r>
          </w:p>
        </w:tc>
        <w:tc>
          <w:tcPr>
            <w:tcW w:w="600" w:type="dxa"/>
            <w:tcBorders>
              <w:top w:val="nil"/>
              <w:left w:val="nil"/>
              <w:bottom w:val="nil"/>
              <w:right w:val="nil"/>
            </w:tcBorders>
            <w:shd w:val="clear" w:color="auto" w:fill="auto"/>
            <w:noWrap/>
            <w:hideMark/>
          </w:tcPr>
          <w:p w14:paraId="43C823E9"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70168C1D"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C0A3903"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39E0F6"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A78120A"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3B58C6DA"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57D15C08"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15C479A6"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r>
      <w:tr w:rsidR="00A643F8" w:rsidRPr="00A643F8" w14:paraId="510C21B1" w14:textId="77777777" w:rsidTr="00A643F8">
        <w:trPr>
          <w:trHeight w:val="85"/>
        </w:trPr>
        <w:tc>
          <w:tcPr>
            <w:tcW w:w="600" w:type="dxa"/>
            <w:vMerge/>
            <w:tcBorders>
              <w:top w:val="nil"/>
              <w:left w:val="single" w:sz="4" w:space="0" w:color="auto"/>
              <w:bottom w:val="single" w:sz="4" w:space="0" w:color="auto"/>
              <w:right w:val="single" w:sz="4" w:space="0" w:color="auto"/>
            </w:tcBorders>
            <w:vAlign w:val="center"/>
            <w:hideMark/>
          </w:tcPr>
          <w:p w14:paraId="770A548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625991C3"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2139D41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428924B5"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225204C1"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582" w:type="dxa"/>
            <w:vMerge/>
            <w:tcBorders>
              <w:top w:val="nil"/>
              <w:left w:val="single" w:sz="4" w:space="0" w:color="auto"/>
              <w:bottom w:val="single" w:sz="4" w:space="0" w:color="000000"/>
              <w:right w:val="single" w:sz="4" w:space="0" w:color="auto"/>
            </w:tcBorders>
            <w:vAlign w:val="center"/>
            <w:hideMark/>
          </w:tcPr>
          <w:p w14:paraId="3F8D2127"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18" w:type="dxa"/>
            <w:vMerge/>
            <w:tcBorders>
              <w:top w:val="nil"/>
              <w:left w:val="single" w:sz="4" w:space="0" w:color="auto"/>
              <w:bottom w:val="single" w:sz="4" w:space="0" w:color="000000"/>
              <w:right w:val="single" w:sz="4" w:space="0" w:color="auto"/>
            </w:tcBorders>
            <w:vAlign w:val="center"/>
            <w:hideMark/>
          </w:tcPr>
          <w:p w14:paraId="243DA21F"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B8147A4"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9A64A40"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B7B53D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54C29BC"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5E9E7D6" w14:textId="77777777" w:rsidR="00A643F8" w:rsidRPr="00A643F8" w:rsidRDefault="00A643F8" w:rsidP="00A643F8">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96FF514"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vAlign w:val="center"/>
            <w:hideMark/>
          </w:tcPr>
          <w:p w14:paraId="4719CF51"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4433221A"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78B02AD0"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96778EF"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3197169B"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0C4B117A"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36EA2EA4"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r>
      <w:tr w:rsidR="00A643F8" w:rsidRPr="00A643F8" w14:paraId="2000096D" w14:textId="77777777" w:rsidTr="00A643F8">
        <w:trPr>
          <w:trHeight w:val="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757484" w14:textId="77777777" w:rsidR="00A643F8" w:rsidRPr="00A643F8" w:rsidRDefault="00A643F8" w:rsidP="00A643F8">
            <w:pP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итого</w:t>
            </w:r>
          </w:p>
        </w:tc>
        <w:tc>
          <w:tcPr>
            <w:tcW w:w="582" w:type="dxa"/>
            <w:tcBorders>
              <w:top w:val="nil"/>
              <w:left w:val="nil"/>
              <w:bottom w:val="single" w:sz="4" w:space="0" w:color="auto"/>
              <w:right w:val="single" w:sz="4" w:space="0" w:color="auto"/>
            </w:tcBorders>
            <w:shd w:val="clear" w:color="auto" w:fill="auto"/>
            <w:noWrap/>
            <w:vAlign w:val="center"/>
            <w:hideMark/>
          </w:tcPr>
          <w:p w14:paraId="0A03D76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118</w:t>
            </w:r>
          </w:p>
        </w:tc>
        <w:tc>
          <w:tcPr>
            <w:tcW w:w="618" w:type="dxa"/>
            <w:tcBorders>
              <w:top w:val="nil"/>
              <w:left w:val="nil"/>
              <w:bottom w:val="single" w:sz="4" w:space="0" w:color="auto"/>
              <w:right w:val="single" w:sz="4" w:space="0" w:color="auto"/>
            </w:tcBorders>
            <w:shd w:val="clear" w:color="auto" w:fill="auto"/>
            <w:noWrap/>
            <w:vAlign w:val="center"/>
            <w:hideMark/>
          </w:tcPr>
          <w:p w14:paraId="506B5007"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4248</w:t>
            </w:r>
          </w:p>
        </w:tc>
        <w:tc>
          <w:tcPr>
            <w:tcW w:w="582" w:type="dxa"/>
            <w:tcBorders>
              <w:top w:val="nil"/>
              <w:left w:val="nil"/>
              <w:bottom w:val="single" w:sz="4" w:space="0" w:color="auto"/>
              <w:right w:val="single" w:sz="4" w:space="0" w:color="auto"/>
            </w:tcBorders>
            <w:shd w:val="clear" w:color="auto" w:fill="auto"/>
            <w:noWrap/>
            <w:vAlign w:val="center"/>
            <w:hideMark/>
          </w:tcPr>
          <w:p w14:paraId="3FE9EC91"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48</w:t>
            </w:r>
          </w:p>
        </w:tc>
        <w:tc>
          <w:tcPr>
            <w:tcW w:w="618" w:type="dxa"/>
            <w:tcBorders>
              <w:top w:val="nil"/>
              <w:left w:val="nil"/>
              <w:bottom w:val="single" w:sz="4" w:space="0" w:color="auto"/>
              <w:right w:val="single" w:sz="4" w:space="0" w:color="auto"/>
            </w:tcBorders>
            <w:shd w:val="clear" w:color="auto" w:fill="auto"/>
            <w:noWrap/>
            <w:vAlign w:val="center"/>
            <w:hideMark/>
          </w:tcPr>
          <w:p w14:paraId="0C255038"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1728</w:t>
            </w:r>
          </w:p>
        </w:tc>
        <w:tc>
          <w:tcPr>
            <w:tcW w:w="582" w:type="dxa"/>
            <w:tcBorders>
              <w:top w:val="nil"/>
              <w:left w:val="nil"/>
              <w:bottom w:val="single" w:sz="4" w:space="0" w:color="auto"/>
              <w:right w:val="single" w:sz="4" w:space="0" w:color="auto"/>
            </w:tcBorders>
            <w:shd w:val="clear" w:color="auto" w:fill="auto"/>
            <w:noWrap/>
            <w:vAlign w:val="center"/>
            <w:hideMark/>
          </w:tcPr>
          <w:p w14:paraId="0E832A2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70</w:t>
            </w:r>
          </w:p>
        </w:tc>
        <w:tc>
          <w:tcPr>
            <w:tcW w:w="618" w:type="dxa"/>
            <w:tcBorders>
              <w:top w:val="nil"/>
              <w:left w:val="nil"/>
              <w:bottom w:val="single" w:sz="4" w:space="0" w:color="auto"/>
              <w:right w:val="single" w:sz="4" w:space="0" w:color="auto"/>
            </w:tcBorders>
            <w:shd w:val="clear" w:color="auto" w:fill="auto"/>
            <w:noWrap/>
            <w:vAlign w:val="center"/>
            <w:hideMark/>
          </w:tcPr>
          <w:p w14:paraId="58F490F3"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2520</w:t>
            </w:r>
          </w:p>
        </w:tc>
        <w:tc>
          <w:tcPr>
            <w:tcW w:w="600" w:type="dxa"/>
            <w:tcBorders>
              <w:top w:val="nil"/>
              <w:left w:val="nil"/>
              <w:bottom w:val="single" w:sz="4" w:space="0" w:color="auto"/>
              <w:right w:val="single" w:sz="4" w:space="0" w:color="auto"/>
            </w:tcBorders>
            <w:shd w:val="clear" w:color="auto" w:fill="auto"/>
            <w:noWrap/>
            <w:vAlign w:val="center"/>
            <w:hideMark/>
          </w:tcPr>
          <w:p w14:paraId="3969AD5E"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5</w:t>
            </w:r>
          </w:p>
        </w:tc>
        <w:tc>
          <w:tcPr>
            <w:tcW w:w="600" w:type="dxa"/>
            <w:tcBorders>
              <w:top w:val="nil"/>
              <w:left w:val="nil"/>
              <w:bottom w:val="single" w:sz="4" w:space="0" w:color="auto"/>
              <w:right w:val="single" w:sz="4" w:space="0" w:color="auto"/>
            </w:tcBorders>
            <w:shd w:val="clear" w:color="auto" w:fill="auto"/>
            <w:noWrap/>
            <w:vAlign w:val="center"/>
            <w:hideMark/>
          </w:tcPr>
          <w:p w14:paraId="262CC8FD"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20</w:t>
            </w:r>
          </w:p>
        </w:tc>
        <w:tc>
          <w:tcPr>
            <w:tcW w:w="600" w:type="dxa"/>
            <w:tcBorders>
              <w:top w:val="nil"/>
              <w:left w:val="nil"/>
              <w:bottom w:val="single" w:sz="4" w:space="0" w:color="auto"/>
              <w:right w:val="single" w:sz="4" w:space="0" w:color="auto"/>
            </w:tcBorders>
            <w:shd w:val="clear" w:color="auto" w:fill="auto"/>
            <w:noWrap/>
            <w:vAlign w:val="center"/>
            <w:hideMark/>
          </w:tcPr>
          <w:p w14:paraId="1F276396"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45242485"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1699D08B" w14:textId="77777777" w:rsidR="00A643F8" w:rsidRPr="00A643F8" w:rsidRDefault="00A643F8" w:rsidP="00A643F8">
            <w:pPr>
              <w:jc w:val="center"/>
              <w:rPr>
                <w:rFonts w:ascii="Times New Roman" w:eastAsia="Times New Roman" w:hAnsi="Times New Roman" w:cs="Times New Roman"/>
                <w:b/>
                <w:bCs/>
                <w:sz w:val="12"/>
                <w:szCs w:val="12"/>
                <w:lang w:eastAsia="ru-RU"/>
              </w:rPr>
            </w:pPr>
            <w:r w:rsidRPr="00A643F8">
              <w:rPr>
                <w:rFonts w:ascii="Times New Roman" w:eastAsia="Times New Roman" w:hAnsi="Times New Roman" w:cs="Times New Roman"/>
                <w:b/>
                <w:bCs/>
                <w:sz w:val="12"/>
                <w:szCs w:val="12"/>
                <w:lang w:eastAsia="ru-RU"/>
              </w:rPr>
              <w:t>129</w:t>
            </w:r>
          </w:p>
        </w:tc>
        <w:tc>
          <w:tcPr>
            <w:tcW w:w="600" w:type="dxa"/>
            <w:tcBorders>
              <w:top w:val="nil"/>
              <w:left w:val="nil"/>
              <w:bottom w:val="nil"/>
              <w:right w:val="nil"/>
            </w:tcBorders>
            <w:shd w:val="clear" w:color="auto" w:fill="auto"/>
            <w:noWrap/>
            <w:hideMark/>
          </w:tcPr>
          <w:p w14:paraId="25E23040" w14:textId="77777777" w:rsidR="00A643F8" w:rsidRPr="00A643F8" w:rsidRDefault="00A643F8" w:rsidP="00A643F8">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vAlign w:val="center"/>
            <w:hideMark/>
          </w:tcPr>
          <w:p w14:paraId="7161D339"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50F138F4" w14:textId="77777777" w:rsidR="00A643F8" w:rsidRPr="00A643F8" w:rsidRDefault="00A643F8" w:rsidP="00A643F8">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122BD3C"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CC28369"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D381A1B"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C4E31CF" w14:textId="77777777" w:rsidR="00A643F8" w:rsidRPr="00A643F8" w:rsidRDefault="00A643F8" w:rsidP="00A643F8">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D9AE4A" w14:textId="77777777" w:rsidR="00A643F8" w:rsidRPr="00A643F8" w:rsidRDefault="00A643F8" w:rsidP="00A643F8">
            <w:pPr>
              <w:rPr>
                <w:rFonts w:ascii="Times New Roman" w:eastAsia="Times New Roman" w:hAnsi="Times New Roman" w:cs="Times New Roman"/>
                <w:sz w:val="20"/>
                <w:szCs w:val="20"/>
                <w:lang w:eastAsia="ru-RU"/>
              </w:rPr>
            </w:pPr>
          </w:p>
        </w:tc>
      </w:tr>
    </w:tbl>
    <w:p w14:paraId="6B022E3E" w14:textId="77777777" w:rsidR="00064407" w:rsidRPr="00A643F8" w:rsidRDefault="00064407"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A643F8" w:rsidRPr="00A643F8" w14:paraId="4127919D" w14:textId="77777777" w:rsidTr="003F68A4">
        <w:trPr>
          <w:trHeight w:val="270"/>
        </w:trPr>
        <w:tc>
          <w:tcPr>
            <w:tcW w:w="1080" w:type="dxa"/>
            <w:gridSpan w:val="2"/>
            <w:tcBorders>
              <w:top w:val="nil"/>
              <w:left w:val="nil"/>
              <w:bottom w:val="nil"/>
              <w:right w:val="nil"/>
            </w:tcBorders>
            <w:shd w:val="clear" w:color="auto" w:fill="auto"/>
            <w:noWrap/>
            <w:vAlign w:val="bottom"/>
            <w:hideMark/>
          </w:tcPr>
          <w:p w14:paraId="04A70449" w14:textId="77777777" w:rsidR="00A643F8" w:rsidRPr="00A643F8" w:rsidRDefault="00A643F8" w:rsidP="003F68A4">
            <w:pPr>
              <w:rPr>
                <w:rFonts w:ascii="Times New Roman" w:eastAsia="Times New Roman" w:hAnsi="Times New Roman" w:cs="Times New Roman"/>
                <w:sz w:val="20"/>
                <w:szCs w:val="20"/>
              </w:rPr>
            </w:pPr>
            <w:r w:rsidRPr="00A643F8">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65C10CE"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FD6FB9" w14:textId="77777777" w:rsidR="00A643F8" w:rsidRPr="00A643F8" w:rsidRDefault="00A643F8" w:rsidP="003F68A4">
            <w:pPr>
              <w:jc w:val="center"/>
              <w:rPr>
                <w:rFonts w:ascii="Times New Roman" w:eastAsia="Times New Roman" w:hAnsi="Times New Roman" w:cs="Times New Roman"/>
                <w:sz w:val="12"/>
                <w:szCs w:val="12"/>
              </w:rPr>
            </w:pPr>
            <w:r w:rsidRPr="00A643F8">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9B3F195" w14:textId="77777777" w:rsidR="00A643F8" w:rsidRPr="00A643F8" w:rsidRDefault="00A643F8" w:rsidP="003F68A4">
            <w:pPr>
              <w:ind w:firstLineChars="100" w:firstLine="120"/>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747D81E" w14:textId="77777777" w:rsidR="00A643F8" w:rsidRPr="00A643F8" w:rsidRDefault="00A643F8" w:rsidP="003F6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A3ABB75"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365910"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038152"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84FDB5" w14:textId="77777777" w:rsidR="00A643F8" w:rsidRPr="00A643F8" w:rsidRDefault="00A643F8" w:rsidP="003F68A4">
            <w:pPr>
              <w:jc w:val="center"/>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805D734" w14:textId="77777777" w:rsidR="00A643F8" w:rsidRPr="00A643F8" w:rsidRDefault="00A643F8" w:rsidP="003F68A4">
            <w:pPr>
              <w:ind w:firstLineChars="100" w:firstLine="120"/>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31DC68D" w14:textId="77777777" w:rsidR="00A643F8" w:rsidRPr="00A643F8" w:rsidRDefault="00A643F8" w:rsidP="003F6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856CED6"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49C9C0"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CD94B4"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EA1F1" w14:textId="77777777" w:rsidR="00A643F8" w:rsidRPr="00A643F8" w:rsidRDefault="00A643F8" w:rsidP="003F68A4">
            <w:pPr>
              <w:rPr>
                <w:rFonts w:ascii="Times New Roman" w:eastAsia="Times New Roman" w:hAnsi="Times New Roman" w:cs="Times New Roman"/>
                <w:sz w:val="20"/>
                <w:szCs w:val="20"/>
              </w:rPr>
            </w:pPr>
          </w:p>
        </w:tc>
      </w:tr>
      <w:tr w:rsidR="00A643F8" w:rsidRPr="00A643F8" w14:paraId="7DC58B2E" w14:textId="77777777" w:rsidTr="003F68A4">
        <w:trPr>
          <w:trHeight w:val="255"/>
        </w:trPr>
        <w:tc>
          <w:tcPr>
            <w:tcW w:w="540" w:type="dxa"/>
            <w:tcBorders>
              <w:top w:val="nil"/>
              <w:left w:val="nil"/>
              <w:bottom w:val="nil"/>
              <w:right w:val="nil"/>
            </w:tcBorders>
            <w:shd w:val="clear" w:color="auto" w:fill="auto"/>
            <w:noWrap/>
            <w:vAlign w:val="bottom"/>
            <w:hideMark/>
          </w:tcPr>
          <w:p w14:paraId="2609FFA4"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0F49E"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D53A8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32FA72"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ABEEA76"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935BC2A"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803E25"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DCF5B1"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CA8901"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F6AF05"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A553D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8E573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B4B96B" w14:textId="77777777" w:rsidR="00A643F8" w:rsidRPr="00A643F8" w:rsidRDefault="00A643F8" w:rsidP="003F6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839E8A8"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9F4403"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00C56F"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322D2"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7B9C1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201B56" w14:textId="77777777" w:rsidR="00A643F8" w:rsidRPr="00A643F8" w:rsidRDefault="00A643F8" w:rsidP="003F68A4">
            <w:pPr>
              <w:rPr>
                <w:rFonts w:ascii="Times New Roman" w:eastAsia="Times New Roman" w:hAnsi="Times New Roman" w:cs="Times New Roman"/>
                <w:sz w:val="20"/>
                <w:szCs w:val="20"/>
              </w:rPr>
            </w:pPr>
          </w:p>
        </w:tc>
      </w:tr>
      <w:tr w:rsidR="00A643F8" w:rsidRPr="00A643F8" w14:paraId="2F9B1A88" w14:textId="77777777" w:rsidTr="003F68A4">
        <w:trPr>
          <w:trHeight w:val="255"/>
        </w:trPr>
        <w:tc>
          <w:tcPr>
            <w:tcW w:w="540" w:type="dxa"/>
            <w:tcBorders>
              <w:top w:val="nil"/>
              <w:left w:val="nil"/>
              <w:bottom w:val="nil"/>
              <w:right w:val="nil"/>
            </w:tcBorders>
            <w:shd w:val="clear" w:color="auto" w:fill="auto"/>
            <w:noWrap/>
            <w:vAlign w:val="bottom"/>
            <w:hideMark/>
          </w:tcPr>
          <w:p w14:paraId="1E7954DB"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B913D3"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3A5D51"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C1ADA32" w14:textId="77777777" w:rsidR="00A643F8" w:rsidRPr="00A643F8" w:rsidRDefault="00A643F8" w:rsidP="003F68A4">
            <w:pPr>
              <w:jc w:val="center"/>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D318DFA" w14:textId="77777777" w:rsidR="00A643F8" w:rsidRPr="00A643F8" w:rsidRDefault="00A643F8" w:rsidP="003F68A4">
            <w:pPr>
              <w:ind w:firstLineChars="100" w:firstLine="120"/>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120732E" w14:textId="77777777" w:rsidR="00A643F8" w:rsidRPr="00A643F8" w:rsidRDefault="00A643F8" w:rsidP="003F68A4">
            <w:pPr>
              <w:jc w:val="center"/>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14EF90DE" w14:textId="77777777" w:rsidR="00A643F8" w:rsidRPr="00A643F8" w:rsidRDefault="00A643F8" w:rsidP="003F68A4">
            <w:pPr>
              <w:ind w:firstLineChars="100" w:firstLine="120"/>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595505E" w14:textId="77777777" w:rsidR="00A643F8" w:rsidRPr="00A643F8" w:rsidRDefault="00A643F8" w:rsidP="003F68A4">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C38F713" w14:textId="77777777" w:rsidR="00A643F8" w:rsidRPr="00A643F8" w:rsidRDefault="00A643F8" w:rsidP="003F68A4">
            <w:pPr>
              <w:jc w:val="center"/>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06B4DFA" w14:textId="77777777" w:rsidR="00A643F8" w:rsidRPr="00A643F8" w:rsidRDefault="00A643F8" w:rsidP="003F68A4">
            <w:pPr>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 xml:space="preserve">       Государственная итоговая аттестация</w:t>
            </w:r>
          </w:p>
        </w:tc>
      </w:tr>
      <w:tr w:rsidR="00A643F8" w:rsidRPr="00A643F8" w14:paraId="4F73418B" w14:textId="77777777" w:rsidTr="003F68A4">
        <w:trPr>
          <w:trHeight w:val="270"/>
        </w:trPr>
        <w:tc>
          <w:tcPr>
            <w:tcW w:w="540" w:type="dxa"/>
            <w:tcBorders>
              <w:top w:val="nil"/>
              <w:left w:val="nil"/>
              <w:bottom w:val="nil"/>
              <w:right w:val="nil"/>
            </w:tcBorders>
            <w:shd w:val="clear" w:color="auto" w:fill="auto"/>
            <w:noWrap/>
            <w:vAlign w:val="bottom"/>
            <w:hideMark/>
          </w:tcPr>
          <w:p w14:paraId="6C559B69" w14:textId="77777777" w:rsidR="00A643F8" w:rsidRPr="00A643F8" w:rsidRDefault="00A643F8" w:rsidP="003F68A4">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B3805D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44E08D"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6733BA"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382A62"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FBEB3D7"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060877" w14:textId="77777777" w:rsidR="00A643F8" w:rsidRPr="00A643F8" w:rsidRDefault="00A643F8" w:rsidP="003F6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7F810B"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86453C"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1AD82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E32356"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CF8BE9"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37322D" w14:textId="77777777" w:rsidR="00A643F8" w:rsidRPr="00A643F8" w:rsidRDefault="00A643F8" w:rsidP="003F6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98CBB99"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05887D"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520E2F"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F6F4C5"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8FF49"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066591" w14:textId="77777777" w:rsidR="00A643F8" w:rsidRPr="00A643F8" w:rsidRDefault="00A643F8" w:rsidP="003F68A4">
            <w:pPr>
              <w:rPr>
                <w:rFonts w:ascii="Times New Roman" w:eastAsia="Times New Roman" w:hAnsi="Times New Roman" w:cs="Times New Roman"/>
                <w:sz w:val="20"/>
                <w:szCs w:val="20"/>
              </w:rPr>
            </w:pPr>
          </w:p>
        </w:tc>
      </w:tr>
      <w:tr w:rsidR="00A643F8" w:rsidRPr="00A643F8" w14:paraId="42C9ADD3" w14:textId="77777777" w:rsidTr="003F68A4">
        <w:trPr>
          <w:trHeight w:val="270"/>
        </w:trPr>
        <w:tc>
          <w:tcPr>
            <w:tcW w:w="540" w:type="dxa"/>
            <w:tcBorders>
              <w:top w:val="nil"/>
              <w:left w:val="nil"/>
              <w:bottom w:val="nil"/>
              <w:right w:val="nil"/>
            </w:tcBorders>
            <w:shd w:val="clear" w:color="auto" w:fill="auto"/>
            <w:noWrap/>
            <w:vAlign w:val="bottom"/>
            <w:hideMark/>
          </w:tcPr>
          <w:p w14:paraId="13A6517B"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0A94F"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BC1C6F"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19B94FB" w14:textId="77777777" w:rsidR="00A643F8" w:rsidRPr="00A643F8" w:rsidRDefault="00A643F8" w:rsidP="003F68A4">
            <w:pPr>
              <w:jc w:val="center"/>
              <w:rPr>
                <w:rFonts w:ascii="Times New Roman" w:eastAsia="Times New Roman" w:hAnsi="Times New Roman" w:cs="Times New Roman"/>
                <w:sz w:val="12"/>
                <w:szCs w:val="12"/>
              </w:rPr>
            </w:pPr>
            <w:r w:rsidRPr="00A643F8">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8AF4609" w14:textId="77777777" w:rsidR="00A643F8" w:rsidRPr="00A643F8" w:rsidRDefault="00A643F8" w:rsidP="003F68A4">
            <w:pPr>
              <w:ind w:firstLineChars="100" w:firstLine="120"/>
              <w:rPr>
                <w:rFonts w:ascii="Times New Roman" w:eastAsia="Times New Roman" w:hAnsi="Times New Roman" w:cs="Times New Roman"/>
                <w:b/>
                <w:bCs/>
                <w:sz w:val="12"/>
                <w:szCs w:val="12"/>
              </w:rPr>
            </w:pPr>
            <w:r w:rsidRPr="00A643F8">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71EB3D7" w14:textId="77777777" w:rsidR="00A643F8" w:rsidRPr="00A643F8" w:rsidRDefault="00A643F8" w:rsidP="003F68A4">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FE62083"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7A2086"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3E93D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BA6CCE"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D0289"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872A98" w14:textId="77777777" w:rsidR="00A643F8" w:rsidRPr="00A643F8" w:rsidRDefault="00A643F8" w:rsidP="003F6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A79E77A"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2207E"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54E33"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E5DEDC"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A359B7" w14:textId="77777777" w:rsidR="00A643F8" w:rsidRPr="00A643F8" w:rsidRDefault="00A643F8" w:rsidP="003F6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B59960" w14:textId="77777777" w:rsidR="00A643F8" w:rsidRPr="00A643F8" w:rsidRDefault="00A643F8" w:rsidP="003F68A4">
            <w:pPr>
              <w:rPr>
                <w:rFonts w:ascii="Times New Roman" w:eastAsia="Times New Roman" w:hAnsi="Times New Roman" w:cs="Times New Roman"/>
                <w:sz w:val="20"/>
                <w:szCs w:val="20"/>
              </w:rPr>
            </w:pPr>
          </w:p>
        </w:tc>
      </w:tr>
    </w:tbl>
    <w:p w14:paraId="32ECBCB3" w14:textId="77777777" w:rsidR="00A643F8" w:rsidRDefault="00A643F8" w:rsidP="00064407">
      <w:pPr>
        <w:rPr>
          <w:rFonts w:ascii="Times New Roman" w:hAnsi="Times New Roman" w:cs="Times New Roman"/>
        </w:rPr>
      </w:pPr>
    </w:p>
    <w:p w14:paraId="60A06747" w14:textId="77777777" w:rsidR="00A643F8" w:rsidRDefault="00A643F8" w:rsidP="00064407">
      <w:pPr>
        <w:rPr>
          <w:rFonts w:ascii="Times New Roman" w:hAnsi="Times New Roman" w:cs="Times New Roman"/>
        </w:rPr>
      </w:pPr>
    </w:p>
    <w:p w14:paraId="6B0891CE" w14:textId="3F0FEA68" w:rsidR="00A643F8" w:rsidRPr="001C33BF" w:rsidRDefault="00A643F8" w:rsidP="00064407">
      <w:pPr>
        <w:rPr>
          <w:rFonts w:ascii="Times New Roman" w:hAnsi="Times New Roman" w:cs="Times New Roman"/>
        </w:rPr>
        <w:sectPr w:rsidR="00A643F8" w:rsidRPr="001C33BF" w:rsidSect="001F3287">
          <w:pgSz w:w="16838" w:h="11906" w:orient="landscape"/>
          <w:pgMar w:top="1134" w:right="567" w:bottom="1134" w:left="1701" w:header="709" w:footer="709" w:gutter="0"/>
          <w:cols w:space="708"/>
          <w:docGrid w:linePitch="360"/>
        </w:sectPr>
      </w:pPr>
    </w:p>
    <w:p w14:paraId="42CE86F1" w14:textId="77777777" w:rsidR="00064407" w:rsidRPr="00764E6B" w:rsidRDefault="00064407" w:rsidP="00764E6B">
      <w:pPr>
        <w:pStyle w:val="114"/>
        <w:rPr>
          <w:color w:val="auto"/>
          <w:spacing w:val="0"/>
          <w:lang w:eastAsia="en-US"/>
        </w:rPr>
      </w:pPr>
      <w:bookmarkStart w:id="26" w:name="_Toc84499246"/>
      <w:bookmarkStart w:id="27" w:name="_Toc103594002"/>
      <w:r w:rsidRPr="00764E6B">
        <w:rPr>
          <w:color w:val="auto"/>
          <w:spacing w:val="0"/>
          <w:lang w:eastAsia="en-US"/>
        </w:rPr>
        <w:lastRenderedPageBreak/>
        <w:t>5.4. Примерная рабочая программа воспитания</w:t>
      </w:r>
      <w:bookmarkEnd w:id="26"/>
      <w:bookmarkEnd w:id="27"/>
    </w:p>
    <w:p w14:paraId="54224C79" w14:textId="77777777" w:rsidR="00612D3E" w:rsidRPr="00B70416" w:rsidRDefault="00612D3E" w:rsidP="00612D3E">
      <w:pPr>
        <w:suppressAutoHyphens/>
        <w:ind w:firstLine="709"/>
        <w:jc w:val="both"/>
        <w:rPr>
          <w:rFonts w:ascii="Times New Roman" w:hAnsi="Times New Roman" w:cs="Times New Roman"/>
          <w:sz w:val="24"/>
          <w:szCs w:val="24"/>
        </w:rPr>
      </w:pPr>
      <w:bookmarkStart w:id="28" w:name="_Toc103594004"/>
      <w:r w:rsidRPr="00B70416">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2DC9254" w14:textId="77777777" w:rsidR="00612D3E" w:rsidRPr="00B70416" w:rsidRDefault="00612D3E" w:rsidP="00612D3E">
      <w:pPr>
        <w:suppressAutoHyphens/>
        <w:ind w:firstLine="709"/>
        <w:jc w:val="both"/>
        <w:rPr>
          <w:rFonts w:ascii="Times New Roman" w:hAnsi="Times New Roman" w:cs="Times New Roman"/>
          <w:sz w:val="24"/>
          <w:szCs w:val="24"/>
        </w:rPr>
      </w:pPr>
      <w:r w:rsidRPr="00B70416">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2E66839" w14:textId="77777777" w:rsidR="00612D3E" w:rsidRPr="00B70416" w:rsidRDefault="00612D3E" w:rsidP="00612D3E">
      <w:pPr>
        <w:suppressAutoHyphens/>
        <w:ind w:firstLine="709"/>
        <w:jc w:val="both"/>
        <w:rPr>
          <w:rFonts w:ascii="Times New Roman" w:hAnsi="Times New Roman" w:cs="Times New Roman"/>
          <w:sz w:val="24"/>
          <w:szCs w:val="24"/>
        </w:rPr>
      </w:pPr>
      <w:r w:rsidRPr="00B70416">
        <w:rPr>
          <w:rFonts w:ascii="Times New Roman" w:hAnsi="Times New Roman" w:cs="Times New Roman"/>
          <w:sz w:val="24"/>
          <w:szCs w:val="24"/>
        </w:rPr>
        <w:t xml:space="preserve">Задачи: </w:t>
      </w:r>
    </w:p>
    <w:p w14:paraId="7C392606" w14:textId="77777777" w:rsidR="00612D3E" w:rsidRPr="00B70416" w:rsidRDefault="00612D3E" w:rsidP="00612D3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70416">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774B3C9" w14:textId="77777777" w:rsidR="00612D3E" w:rsidRPr="00B70416" w:rsidRDefault="00612D3E" w:rsidP="00612D3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70416">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321E663" w14:textId="77777777" w:rsidR="00612D3E" w:rsidRPr="00B70416" w:rsidRDefault="00612D3E" w:rsidP="00612D3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70416">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6901891" w14:textId="77777777" w:rsidR="00612D3E" w:rsidRPr="00B70416" w:rsidRDefault="00612D3E" w:rsidP="00612D3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70416">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10B39C9" w14:textId="77777777" w:rsidR="00612D3E" w:rsidRPr="00B70416" w:rsidRDefault="00612D3E" w:rsidP="00612D3E">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B70416">
        <w:rPr>
          <w:rFonts w:ascii="Times New Roman" w:hAnsi="Times New Roman" w:cs="Times New Roman"/>
          <w:sz w:val="24"/>
          <w:szCs w:val="24"/>
        </w:rPr>
        <w:t>подготовка к созданию семьи и рождению детей.</w:t>
      </w:r>
    </w:p>
    <w:p w14:paraId="16B495F6" w14:textId="77777777" w:rsidR="00612D3E" w:rsidRPr="00985111" w:rsidRDefault="00612D3E" w:rsidP="00B70416">
      <w:pPr>
        <w:shd w:val="clear" w:color="auto" w:fill="FFFFFF" w:themeFill="background1"/>
        <w:suppressAutoHyphens/>
        <w:ind w:firstLine="709"/>
        <w:contextualSpacing/>
        <w:jc w:val="both"/>
        <w:rPr>
          <w:rFonts w:ascii="Times New Roman" w:eastAsia="Calibri" w:hAnsi="Times New Roman" w:cs="Times New Roman"/>
          <w:sz w:val="24"/>
          <w:szCs w:val="24"/>
        </w:rPr>
      </w:pPr>
      <w:r w:rsidRPr="00B70416">
        <w:rPr>
          <w:rFonts w:ascii="Times New Roman" w:hAnsi="Times New Roman" w:cs="Times New Roman"/>
          <w:sz w:val="24"/>
          <w:szCs w:val="24"/>
        </w:rPr>
        <w:t>5.4.2.</w:t>
      </w:r>
      <w:r w:rsidRPr="00B70416">
        <w:rPr>
          <w:rFonts w:ascii="Times New Roman" w:hAnsi="Times New Roman" w:cs="Times New Roman"/>
          <w:sz w:val="24"/>
          <w:szCs w:val="24"/>
          <w:lang w:val="en-US"/>
        </w:rPr>
        <w:t> </w:t>
      </w:r>
      <w:r w:rsidRPr="00B70416">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28"/>
    </w:p>
    <w:p w14:paraId="151DB2DE" w14:textId="77777777" w:rsidR="00064407" w:rsidRPr="00C06B04" w:rsidRDefault="00064407" w:rsidP="00C06B04">
      <w:pPr>
        <w:pStyle w:val="114"/>
        <w:rPr>
          <w:color w:val="auto"/>
          <w:spacing w:val="0"/>
          <w:lang w:eastAsia="en-US"/>
        </w:rPr>
      </w:pPr>
      <w:bookmarkStart w:id="29" w:name="_Toc103594005"/>
      <w:r w:rsidRPr="00C06B04">
        <w:rPr>
          <w:color w:val="auto"/>
          <w:spacing w:val="0"/>
          <w:lang w:eastAsia="en-US"/>
        </w:rPr>
        <w:t>6.1. Требования к материально-техническому обеспечению образовательной программы</w:t>
      </w:r>
      <w:bookmarkEnd w:id="29"/>
      <w:r w:rsidRPr="00C06B04">
        <w:rPr>
          <w:color w:val="auto"/>
          <w:spacing w:val="0"/>
          <w:lang w:eastAsia="en-US"/>
        </w:rPr>
        <w:t>.</w:t>
      </w:r>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2F31685" w14:textId="77777777" w:rsidR="00B70416" w:rsidRPr="00F10B34" w:rsidRDefault="00B70416" w:rsidP="00B70416">
      <w:pPr>
        <w:suppressAutoHyphens/>
        <w:ind w:firstLine="709"/>
        <w:contextualSpacing/>
        <w:rPr>
          <w:rFonts w:ascii="Times New Roman" w:hAnsi="Times New Roman"/>
          <w:b/>
          <w:sz w:val="24"/>
          <w:szCs w:val="24"/>
        </w:rPr>
      </w:pPr>
      <w:r w:rsidRPr="00F10B34">
        <w:rPr>
          <w:rFonts w:ascii="Times New Roman" w:hAnsi="Times New Roman"/>
          <w:b/>
          <w:sz w:val="24"/>
          <w:szCs w:val="24"/>
        </w:rPr>
        <w:t>Кабинеты:</w:t>
      </w:r>
    </w:p>
    <w:p w14:paraId="32B3B0CD" w14:textId="77777777" w:rsidR="00B70416" w:rsidRPr="00EB23C8" w:rsidRDefault="00B70416" w:rsidP="00B70416">
      <w:pPr>
        <w:suppressAutoHyphens/>
        <w:ind w:firstLine="709"/>
        <w:contextualSpacing/>
        <w:rPr>
          <w:rFonts w:ascii="Times New Roman" w:hAnsi="Times New Roman"/>
          <w:iCs/>
          <w:sz w:val="24"/>
          <w:szCs w:val="24"/>
        </w:rPr>
      </w:pPr>
      <w:r w:rsidRPr="00EB23C8">
        <w:rPr>
          <w:rFonts w:ascii="Times New Roman" w:hAnsi="Times New Roman"/>
          <w:iCs/>
          <w:sz w:val="24"/>
          <w:szCs w:val="24"/>
        </w:rPr>
        <w:t>Гуманитарных и социально-экономических дисциплин;</w:t>
      </w:r>
    </w:p>
    <w:p w14:paraId="32928310" w14:textId="77777777" w:rsidR="00B70416" w:rsidRPr="00EB23C8" w:rsidRDefault="00B70416" w:rsidP="00B70416">
      <w:pPr>
        <w:suppressAutoHyphens/>
        <w:ind w:firstLine="709"/>
        <w:contextualSpacing/>
        <w:rPr>
          <w:rFonts w:ascii="Times New Roman" w:hAnsi="Times New Roman"/>
          <w:iCs/>
          <w:sz w:val="24"/>
          <w:szCs w:val="24"/>
        </w:rPr>
      </w:pPr>
      <w:r w:rsidRPr="00EB23C8">
        <w:rPr>
          <w:rFonts w:ascii="Times New Roman" w:hAnsi="Times New Roman"/>
          <w:iCs/>
          <w:sz w:val="24"/>
          <w:szCs w:val="24"/>
        </w:rPr>
        <w:t>Иностранного языка;</w:t>
      </w:r>
    </w:p>
    <w:p w14:paraId="39BAC771" w14:textId="77777777" w:rsidR="00B70416" w:rsidRPr="00EB23C8" w:rsidRDefault="00B70416" w:rsidP="00B70416">
      <w:pPr>
        <w:suppressAutoHyphens/>
        <w:ind w:firstLine="709"/>
        <w:contextualSpacing/>
        <w:rPr>
          <w:rFonts w:ascii="Times New Roman" w:hAnsi="Times New Roman"/>
          <w:iCs/>
          <w:sz w:val="24"/>
          <w:szCs w:val="24"/>
        </w:rPr>
      </w:pPr>
      <w:r w:rsidRPr="00EB23C8">
        <w:rPr>
          <w:rFonts w:ascii="Times New Roman" w:hAnsi="Times New Roman"/>
          <w:iCs/>
          <w:sz w:val="24"/>
          <w:szCs w:val="24"/>
        </w:rPr>
        <w:t>Педагогики и психологии;</w:t>
      </w:r>
    </w:p>
    <w:p w14:paraId="4D821098" w14:textId="77777777" w:rsidR="00B70416" w:rsidRPr="00EB23C8" w:rsidRDefault="00B70416" w:rsidP="00B70416">
      <w:pPr>
        <w:suppressAutoHyphens/>
        <w:ind w:firstLine="709"/>
        <w:contextualSpacing/>
        <w:rPr>
          <w:rFonts w:ascii="Times New Roman" w:hAnsi="Times New Roman"/>
          <w:iCs/>
          <w:sz w:val="24"/>
          <w:szCs w:val="24"/>
        </w:rPr>
      </w:pPr>
      <w:bookmarkStart w:id="30" w:name="_Hlk140743853"/>
      <w:r w:rsidRPr="00EB23C8">
        <w:rPr>
          <w:rFonts w:ascii="Times New Roman" w:hAnsi="Times New Roman"/>
          <w:iCs/>
          <w:sz w:val="24"/>
          <w:szCs w:val="24"/>
        </w:rPr>
        <w:t>Музыкально-теоретических дисциплин</w:t>
      </w:r>
      <w:bookmarkEnd w:id="30"/>
      <w:r w:rsidRPr="00EB23C8">
        <w:rPr>
          <w:rFonts w:ascii="Times New Roman" w:hAnsi="Times New Roman"/>
          <w:iCs/>
          <w:sz w:val="24"/>
          <w:szCs w:val="24"/>
        </w:rPr>
        <w:t>;</w:t>
      </w:r>
    </w:p>
    <w:p w14:paraId="11C36932" w14:textId="77777777" w:rsidR="00B70416" w:rsidRPr="00EB23C8" w:rsidRDefault="00B70416" w:rsidP="00B70416">
      <w:pPr>
        <w:suppressAutoHyphens/>
        <w:ind w:firstLine="709"/>
        <w:contextualSpacing/>
        <w:rPr>
          <w:rFonts w:ascii="Times New Roman" w:hAnsi="Times New Roman"/>
          <w:iCs/>
          <w:sz w:val="24"/>
          <w:szCs w:val="24"/>
        </w:rPr>
      </w:pPr>
      <w:r w:rsidRPr="00EB23C8">
        <w:rPr>
          <w:rFonts w:ascii="Times New Roman" w:hAnsi="Times New Roman"/>
          <w:iCs/>
          <w:sz w:val="24"/>
          <w:szCs w:val="24"/>
        </w:rPr>
        <w:t>Методики музыкального образования;</w:t>
      </w:r>
    </w:p>
    <w:p w14:paraId="10A74BB4" w14:textId="77777777" w:rsidR="00B70416" w:rsidRPr="00EB23C8" w:rsidRDefault="00B70416" w:rsidP="00B70416">
      <w:pPr>
        <w:suppressAutoHyphens/>
        <w:ind w:firstLine="709"/>
        <w:contextualSpacing/>
        <w:rPr>
          <w:rFonts w:ascii="Times New Roman" w:hAnsi="Times New Roman"/>
          <w:iCs/>
          <w:sz w:val="24"/>
          <w:szCs w:val="24"/>
        </w:rPr>
      </w:pPr>
      <w:r w:rsidRPr="00EB23C8">
        <w:rPr>
          <w:rFonts w:ascii="Times New Roman" w:hAnsi="Times New Roman"/>
          <w:iCs/>
          <w:sz w:val="24"/>
          <w:szCs w:val="24"/>
        </w:rPr>
        <w:t>Оркестровых занятий;</w:t>
      </w:r>
    </w:p>
    <w:p w14:paraId="7D0FF621" w14:textId="77777777" w:rsidR="00B70416" w:rsidRPr="00EB23C8" w:rsidRDefault="00B70416" w:rsidP="00B70416">
      <w:pPr>
        <w:suppressAutoHyphens/>
        <w:ind w:firstLine="709"/>
        <w:contextualSpacing/>
        <w:rPr>
          <w:rFonts w:ascii="Times New Roman" w:hAnsi="Times New Roman"/>
          <w:iCs/>
          <w:sz w:val="24"/>
          <w:szCs w:val="24"/>
        </w:rPr>
      </w:pPr>
      <w:r w:rsidRPr="00EB23C8">
        <w:rPr>
          <w:rFonts w:ascii="Times New Roman" w:hAnsi="Times New Roman"/>
          <w:iCs/>
          <w:sz w:val="24"/>
          <w:szCs w:val="24"/>
        </w:rPr>
        <w:t>Индивидуальных занятий музыкой.</w:t>
      </w:r>
    </w:p>
    <w:p w14:paraId="6862439A" w14:textId="77777777" w:rsidR="00B70416" w:rsidRPr="00EB23C8" w:rsidRDefault="00B70416" w:rsidP="00B70416">
      <w:pPr>
        <w:suppressAutoHyphens/>
        <w:contextualSpacing/>
        <w:rPr>
          <w:rFonts w:ascii="Times New Roman" w:hAnsi="Times New Roman"/>
          <w:iCs/>
          <w:sz w:val="24"/>
          <w:szCs w:val="24"/>
        </w:rPr>
      </w:pPr>
    </w:p>
    <w:p w14:paraId="1CC84F47" w14:textId="77777777" w:rsidR="00B70416" w:rsidRPr="003C170D" w:rsidRDefault="00B70416" w:rsidP="00B70416">
      <w:pPr>
        <w:suppressAutoHyphens/>
        <w:ind w:firstLine="709"/>
        <w:contextualSpacing/>
        <w:rPr>
          <w:rFonts w:ascii="Times New Roman" w:hAnsi="Times New Roman"/>
          <w:b/>
          <w:iCs/>
          <w:sz w:val="4"/>
          <w:szCs w:val="4"/>
        </w:rPr>
      </w:pPr>
    </w:p>
    <w:p w14:paraId="4B961296" w14:textId="77777777" w:rsidR="00B70416" w:rsidRPr="00EB23C8" w:rsidRDefault="00B70416" w:rsidP="00B70416">
      <w:pPr>
        <w:suppressAutoHyphens/>
        <w:ind w:firstLine="709"/>
        <w:contextualSpacing/>
        <w:rPr>
          <w:rFonts w:ascii="Times New Roman" w:hAnsi="Times New Roman"/>
          <w:sz w:val="24"/>
          <w:szCs w:val="24"/>
        </w:rPr>
      </w:pPr>
      <w:r w:rsidRPr="00EB23C8">
        <w:rPr>
          <w:rFonts w:ascii="Times New Roman" w:hAnsi="Times New Roman"/>
          <w:b/>
          <w:sz w:val="24"/>
          <w:szCs w:val="24"/>
        </w:rPr>
        <w:t>Лаборатории:</w:t>
      </w:r>
    </w:p>
    <w:p w14:paraId="5753DC62" w14:textId="77777777" w:rsidR="00B70416" w:rsidRPr="00EB23C8" w:rsidRDefault="00B70416" w:rsidP="00B70416">
      <w:pPr>
        <w:suppressAutoHyphens/>
        <w:ind w:firstLine="709"/>
        <w:contextualSpacing/>
        <w:rPr>
          <w:rFonts w:ascii="Times New Roman" w:hAnsi="Times New Roman"/>
          <w:sz w:val="24"/>
          <w:szCs w:val="24"/>
        </w:rPr>
      </w:pPr>
      <w:r w:rsidRPr="00EB23C8">
        <w:rPr>
          <w:rFonts w:ascii="Times New Roman" w:hAnsi="Times New Roman"/>
          <w:sz w:val="24"/>
          <w:szCs w:val="24"/>
        </w:rPr>
        <w:lastRenderedPageBreak/>
        <w:t>Информатики и информационно-коммуникационных технологий.</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528F9F56"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213550" w:rsidRPr="00B70416">
        <w:rPr>
          <w:rFonts w:ascii="Times New Roman" w:hAnsi="Times New Roman" w:cs="Times New Roman"/>
          <w:iCs/>
          <w:sz w:val="24"/>
          <w:szCs w:val="24"/>
        </w:rPr>
        <w:t>по специальности 53.02.01 Музыкальное образование</w:t>
      </w:r>
      <w:r w:rsidRPr="00B70416">
        <w:rPr>
          <w:rFonts w:ascii="Times New Roman" w:hAnsi="Times New Roman" w:cs="Times New Roman"/>
          <w:iCs/>
          <w:sz w:val="24"/>
          <w:szCs w:val="24"/>
        </w:rPr>
        <w:t>, должна располагать</w:t>
      </w:r>
      <w:r w:rsidRPr="00985111">
        <w:rPr>
          <w:rFonts w:ascii="Times New Roman" w:hAnsi="Times New Roman" w:cs="Times New Roman"/>
          <w:sz w:val="24"/>
          <w:szCs w:val="24"/>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308755FB" w14:textId="5C4358C5" w:rsidR="00B70416" w:rsidRPr="002F7D73" w:rsidRDefault="00B70416" w:rsidP="00FA2F0E">
      <w:pPr>
        <w:suppressAutoHyphens/>
        <w:ind w:firstLine="709"/>
        <w:contextualSpacing/>
        <w:jc w:val="both"/>
        <w:rPr>
          <w:rFonts w:ascii="Times New Roman" w:hAnsi="Times New Roman" w:cs="Times New Roman"/>
          <w:bCs/>
          <w:sz w:val="12"/>
          <w:szCs w:val="12"/>
        </w:rPr>
      </w:pPr>
      <w:r w:rsidRPr="00E86915">
        <w:rPr>
          <w:rFonts w:ascii="Times New Roman" w:eastAsia="Calibri" w:hAnsi="Times New Roman" w:cs="Times New Roman"/>
          <w:bCs/>
          <w:iCs/>
          <w:sz w:val="24"/>
          <w:szCs w:val="24"/>
        </w:rPr>
        <w:t xml:space="preserve">Кабинет </w:t>
      </w:r>
      <w:r>
        <w:rPr>
          <w:rFonts w:ascii="Times New Roman" w:eastAsia="Calibri" w:hAnsi="Times New Roman" w:cs="Times New Roman"/>
          <w:bCs/>
          <w:iCs/>
          <w:sz w:val="24"/>
          <w:szCs w:val="24"/>
        </w:rPr>
        <w:t>«Г</w:t>
      </w:r>
      <w:r w:rsidRPr="00BE4DCD">
        <w:rPr>
          <w:rFonts w:ascii="Times New Roman" w:eastAsia="Calibri" w:hAnsi="Times New Roman" w:cs="Times New Roman"/>
          <w:bCs/>
          <w:iCs/>
          <w:sz w:val="24"/>
          <w:szCs w:val="24"/>
        </w:rPr>
        <w:t>уманитарных и социально-экономических дисциплин</w:t>
      </w:r>
      <w:r>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B70416" w:rsidRPr="00197BE2" w14:paraId="06869ED1" w14:textId="77777777" w:rsidTr="003F68A4">
        <w:tc>
          <w:tcPr>
            <w:tcW w:w="272" w:type="pct"/>
            <w:shd w:val="clear" w:color="auto" w:fill="auto"/>
            <w:vAlign w:val="center"/>
          </w:tcPr>
          <w:p w14:paraId="52FA4A63"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67048763"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3CACF7C"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69244996" w14:textId="77777777" w:rsidTr="003F68A4">
        <w:trPr>
          <w:trHeight w:val="278"/>
        </w:trPr>
        <w:tc>
          <w:tcPr>
            <w:tcW w:w="5000" w:type="pct"/>
            <w:gridSpan w:val="4"/>
            <w:shd w:val="clear" w:color="auto" w:fill="auto"/>
          </w:tcPr>
          <w:p w14:paraId="75877870"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057E4FE6" w14:textId="77777777" w:rsidTr="003F68A4">
        <w:trPr>
          <w:trHeight w:val="277"/>
        </w:trPr>
        <w:tc>
          <w:tcPr>
            <w:tcW w:w="5000" w:type="pct"/>
            <w:gridSpan w:val="4"/>
            <w:shd w:val="clear" w:color="auto" w:fill="auto"/>
          </w:tcPr>
          <w:p w14:paraId="3027E4B9"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70416" w:rsidRPr="00197BE2" w14:paraId="7F584E8C" w14:textId="77777777" w:rsidTr="003F68A4">
        <w:tc>
          <w:tcPr>
            <w:tcW w:w="272" w:type="pct"/>
            <w:shd w:val="clear" w:color="auto" w:fill="auto"/>
          </w:tcPr>
          <w:p w14:paraId="59CBD0FE"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7B1D8114"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35EDD02E" w14:textId="77777777" w:rsidR="00B70416" w:rsidRPr="00197BE2" w:rsidRDefault="00B70416" w:rsidP="003F68A4">
            <w:pPr>
              <w:pStyle w:val="120"/>
              <w:rPr>
                <w:rFonts w:ascii="Times New Roman" w:hAnsi="Times New Roman" w:cs="Times New Roman"/>
                <w:lang w:eastAsia="en-US"/>
              </w:rPr>
            </w:pPr>
          </w:p>
        </w:tc>
      </w:tr>
      <w:tr w:rsidR="00B70416" w:rsidRPr="00197BE2" w14:paraId="4BB6DE76" w14:textId="77777777" w:rsidTr="003F68A4">
        <w:tc>
          <w:tcPr>
            <w:tcW w:w="272" w:type="pct"/>
            <w:shd w:val="clear" w:color="auto" w:fill="auto"/>
          </w:tcPr>
          <w:p w14:paraId="79CA48E4"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605B52BB"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A81AC2C" w14:textId="77777777" w:rsidR="00B70416" w:rsidRPr="00197BE2" w:rsidRDefault="00B70416" w:rsidP="003F68A4">
            <w:pPr>
              <w:pStyle w:val="120"/>
              <w:rPr>
                <w:rFonts w:ascii="Times New Roman" w:hAnsi="Times New Roman" w:cs="Times New Roman"/>
                <w:lang w:eastAsia="en-US"/>
              </w:rPr>
            </w:pPr>
          </w:p>
        </w:tc>
      </w:tr>
      <w:tr w:rsidR="00B70416" w:rsidRPr="00197BE2" w14:paraId="276FE651" w14:textId="77777777" w:rsidTr="003F68A4">
        <w:tc>
          <w:tcPr>
            <w:tcW w:w="272" w:type="pct"/>
            <w:shd w:val="clear" w:color="auto" w:fill="auto"/>
          </w:tcPr>
          <w:p w14:paraId="418143D6"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171442F5"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F597F27" w14:textId="77777777" w:rsidR="00B70416" w:rsidRPr="00197BE2" w:rsidRDefault="00B70416" w:rsidP="003F68A4">
            <w:pPr>
              <w:pStyle w:val="120"/>
              <w:rPr>
                <w:rFonts w:ascii="Times New Roman" w:hAnsi="Times New Roman" w:cs="Times New Roman"/>
                <w:lang w:eastAsia="en-US"/>
              </w:rPr>
            </w:pPr>
          </w:p>
        </w:tc>
      </w:tr>
      <w:tr w:rsidR="00B70416" w:rsidRPr="00197BE2" w14:paraId="244FF9FA" w14:textId="77777777" w:rsidTr="003F68A4">
        <w:tc>
          <w:tcPr>
            <w:tcW w:w="272" w:type="pct"/>
            <w:shd w:val="clear" w:color="auto" w:fill="auto"/>
          </w:tcPr>
          <w:p w14:paraId="0AE381AD"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54F291ED"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78D52742" w14:textId="77777777" w:rsidR="00B70416" w:rsidRPr="00197BE2" w:rsidRDefault="00B70416" w:rsidP="003F68A4">
            <w:pPr>
              <w:pStyle w:val="120"/>
              <w:rPr>
                <w:rFonts w:ascii="Times New Roman" w:hAnsi="Times New Roman" w:cs="Times New Roman"/>
                <w:lang w:eastAsia="en-US"/>
              </w:rPr>
            </w:pPr>
          </w:p>
        </w:tc>
      </w:tr>
      <w:tr w:rsidR="00B70416" w:rsidRPr="00197BE2" w14:paraId="45605EEF"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B35ADFC"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3EEF781A" w14:textId="77777777" w:rsidTr="003F68A4">
        <w:tc>
          <w:tcPr>
            <w:tcW w:w="272" w:type="pct"/>
            <w:tcBorders>
              <w:top w:val="single" w:sz="4" w:space="0" w:color="auto"/>
              <w:left w:val="single" w:sz="4" w:space="0" w:color="auto"/>
              <w:bottom w:val="single" w:sz="4" w:space="0" w:color="auto"/>
              <w:right w:val="single" w:sz="4" w:space="0" w:color="auto"/>
            </w:tcBorders>
            <w:shd w:val="clear" w:color="auto" w:fill="auto"/>
          </w:tcPr>
          <w:p w14:paraId="1D26CE1E"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4BE1FD3"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D7D412"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29C58176"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3DF54D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560FA155"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90453CD"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3FAC92EF" w14:textId="77777777" w:rsidTr="003F68A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0AD2D1F" w14:textId="77777777" w:rsidR="00B70416" w:rsidRPr="00197BE2" w:rsidRDefault="00B70416" w:rsidP="003F68A4">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EA8BFAC"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E1947" w14:textId="77777777" w:rsidR="00B70416" w:rsidRPr="00197BE2" w:rsidRDefault="00B70416" w:rsidP="003F68A4">
            <w:pPr>
              <w:pStyle w:val="120"/>
              <w:rPr>
                <w:rFonts w:ascii="Times New Roman" w:hAnsi="Times New Roman" w:cs="Times New Roman"/>
                <w:bCs/>
                <w:lang w:eastAsia="en-US"/>
              </w:rPr>
            </w:pPr>
          </w:p>
        </w:tc>
      </w:tr>
      <w:tr w:rsidR="00B70416" w:rsidRPr="00197BE2" w14:paraId="67D1E993"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8DA201"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CEFA3" w14:textId="77777777" w:rsidR="00B70416" w:rsidRPr="00197BE2" w:rsidRDefault="00B70416" w:rsidP="003F68A4">
            <w:pPr>
              <w:pStyle w:val="120"/>
              <w:rPr>
                <w:rFonts w:ascii="Times New Roman" w:hAnsi="Times New Roman" w:cs="Times New Roman"/>
                <w:bCs/>
                <w:lang w:eastAsia="en-US"/>
              </w:rPr>
            </w:pPr>
          </w:p>
        </w:tc>
      </w:tr>
      <w:tr w:rsidR="00B70416" w:rsidRPr="00197BE2" w14:paraId="4D4DFAD5"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AFA906E" w14:textId="77777777" w:rsidR="00B70416" w:rsidRPr="00197BE2" w:rsidRDefault="00B70416" w:rsidP="003F68A4">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83B89B" w14:textId="77777777" w:rsidR="00B70416" w:rsidRPr="00197BE2" w:rsidRDefault="00B70416" w:rsidP="003F68A4">
            <w:pPr>
              <w:pStyle w:val="120"/>
              <w:rPr>
                <w:rFonts w:ascii="Times New Roman" w:hAnsi="Times New Roman" w:cs="Times New Roman"/>
                <w:bCs/>
                <w:lang w:eastAsia="en-US"/>
              </w:rPr>
            </w:pPr>
          </w:p>
        </w:tc>
      </w:tr>
      <w:tr w:rsidR="00B70416" w:rsidRPr="00197BE2" w14:paraId="6BA0F726" w14:textId="77777777" w:rsidTr="003F68A4">
        <w:tc>
          <w:tcPr>
            <w:tcW w:w="5000" w:type="pct"/>
            <w:gridSpan w:val="4"/>
            <w:shd w:val="clear" w:color="auto" w:fill="auto"/>
          </w:tcPr>
          <w:p w14:paraId="439CA634"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55269852" w14:textId="77777777" w:rsidTr="003F68A4">
        <w:tc>
          <w:tcPr>
            <w:tcW w:w="5000" w:type="pct"/>
            <w:gridSpan w:val="4"/>
            <w:shd w:val="clear" w:color="auto" w:fill="auto"/>
          </w:tcPr>
          <w:p w14:paraId="193659FA"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7752CD23" w14:textId="77777777" w:rsidTr="003F68A4">
        <w:tc>
          <w:tcPr>
            <w:tcW w:w="272" w:type="pct"/>
            <w:shd w:val="clear" w:color="auto" w:fill="auto"/>
          </w:tcPr>
          <w:p w14:paraId="44AE6D16"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729BC306"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C95BBCF" w14:textId="77777777" w:rsidR="00B70416" w:rsidRPr="00197BE2" w:rsidRDefault="00B70416" w:rsidP="003F68A4">
            <w:pPr>
              <w:pStyle w:val="120"/>
              <w:rPr>
                <w:rFonts w:ascii="Times New Roman" w:hAnsi="Times New Roman" w:cs="Times New Roman"/>
                <w:lang w:eastAsia="en-US"/>
              </w:rPr>
            </w:pPr>
          </w:p>
        </w:tc>
      </w:tr>
      <w:tr w:rsidR="00B70416" w:rsidRPr="00197BE2" w14:paraId="1F174638" w14:textId="77777777" w:rsidTr="003F68A4">
        <w:tc>
          <w:tcPr>
            <w:tcW w:w="272" w:type="pct"/>
            <w:shd w:val="clear" w:color="auto" w:fill="auto"/>
          </w:tcPr>
          <w:p w14:paraId="3E94A8DB"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681EBE2F"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E730F1A" w14:textId="77777777" w:rsidR="00B70416" w:rsidRPr="00197BE2" w:rsidRDefault="00B70416" w:rsidP="003F68A4">
            <w:pPr>
              <w:pStyle w:val="120"/>
              <w:rPr>
                <w:rFonts w:ascii="Times New Roman" w:hAnsi="Times New Roman" w:cs="Times New Roman"/>
                <w:lang w:eastAsia="en-US"/>
              </w:rPr>
            </w:pPr>
          </w:p>
        </w:tc>
      </w:tr>
      <w:tr w:rsidR="00B70416" w:rsidRPr="00197BE2" w14:paraId="4AA6FEDA" w14:textId="77777777" w:rsidTr="003F68A4">
        <w:tc>
          <w:tcPr>
            <w:tcW w:w="3473" w:type="pct"/>
            <w:gridSpan w:val="3"/>
            <w:shd w:val="clear" w:color="auto" w:fill="auto"/>
          </w:tcPr>
          <w:p w14:paraId="5AED89DD"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5CED3FA" w14:textId="77777777" w:rsidR="00B70416" w:rsidRPr="00197BE2" w:rsidRDefault="00B70416" w:rsidP="003F68A4">
            <w:pPr>
              <w:pStyle w:val="120"/>
              <w:rPr>
                <w:rFonts w:ascii="Times New Roman" w:hAnsi="Times New Roman" w:cs="Times New Roman"/>
                <w:lang w:eastAsia="en-US"/>
              </w:rPr>
            </w:pPr>
          </w:p>
        </w:tc>
      </w:tr>
      <w:tr w:rsidR="00B70416" w:rsidRPr="00197BE2" w14:paraId="05D52D5F" w14:textId="77777777" w:rsidTr="003F68A4">
        <w:tc>
          <w:tcPr>
            <w:tcW w:w="3473" w:type="pct"/>
            <w:gridSpan w:val="3"/>
            <w:shd w:val="clear" w:color="auto" w:fill="auto"/>
          </w:tcPr>
          <w:p w14:paraId="038BD3A8"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26437B12" w14:textId="77777777" w:rsidR="00B70416" w:rsidRPr="00197BE2" w:rsidRDefault="00B70416" w:rsidP="003F68A4">
            <w:pPr>
              <w:pStyle w:val="120"/>
              <w:rPr>
                <w:rFonts w:ascii="Times New Roman" w:hAnsi="Times New Roman" w:cs="Times New Roman"/>
                <w:lang w:eastAsia="en-US"/>
              </w:rPr>
            </w:pPr>
          </w:p>
        </w:tc>
      </w:tr>
    </w:tbl>
    <w:p w14:paraId="5E3A4218" w14:textId="77777777" w:rsidR="00B70416" w:rsidRDefault="00B70416" w:rsidP="00B70416">
      <w:pPr>
        <w:suppressAutoHyphens/>
        <w:ind w:firstLine="709"/>
        <w:jc w:val="both"/>
        <w:rPr>
          <w:rFonts w:ascii="Times New Roman" w:hAnsi="Times New Roman"/>
          <w:bCs/>
          <w:iCs/>
          <w:sz w:val="24"/>
          <w:szCs w:val="24"/>
        </w:rPr>
      </w:pPr>
    </w:p>
    <w:p w14:paraId="1DEF9694" w14:textId="6741E608" w:rsidR="00B70416" w:rsidRPr="00BE4DCD" w:rsidRDefault="00B70416" w:rsidP="00B70416">
      <w:pPr>
        <w:suppressAutoHyphens/>
        <w:ind w:firstLine="709"/>
        <w:jc w:val="both"/>
        <w:rPr>
          <w:rFonts w:ascii="Times New Roman" w:hAnsi="Times New Roman"/>
          <w:bCs/>
          <w:iCs/>
          <w:sz w:val="12"/>
          <w:szCs w:val="12"/>
        </w:rPr>
      </w:pPr>
      <w:r w:rsidRPr="00375D7D">
        <w:rPr>
          <w:rFonts w:ascii="Times New Roman" w:hAnsi="Times New Roman"/>
          <w:bCs/>
          <w:iCs/>
          <w:sz w:val="24"/>
          <w:szCs w:val="24"/>
        </w:rPr>
        <w:t xml:space="preserve">Кабинет </w:t>
      </w:r>
      <w:r>
        <w:rPr>
          <w:rFonts w:ascii="Times New Roman" w:hAnsi="Times New Roman"/>
          <w:bCs/>
          <w:iCs/>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70416" w:rsidRPr="00197BE2" w14:paraId="0A19FB06" w14:textId="77777777" w:rsidTr="003F68A4">
        <w:tc>
          <w:tcPr>
            <w:tcW w:w="273" w:type="pct"/>
            <w:shd w:val="clear" w:color="auto" w:fill="auto"/>
            <w:vAlign w:val="center"/>
          </w:tcPr>
          <w:p w14:paraId="0B707DF7"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59D2A2B"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967B1BA"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56873AEF" w14:textId="77777777" w:rsidTr="003F68A4">
        <w:trPr>
          <w:trHeight w:val="278"/>
        </w:trPr>
        <w:tc>
          <w:tcPr>
            <w:tcW w:w="5000" w:type="pct"/>
            <w:gridSpan w:val="3"/>
            <w:shd w:val="clear" w:color="auto" w:fill="auto"/>
          </w:tcPr>
          <w:p w14:paraId="21BFCF7A"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4247E955" w14:textId="77777777" w:rsidTr="003F68A4">
        <w:trPr>
          <w:trHeight w:val="277"/>
        </w:trPr>
        <w:tc>
          <w:tcPr>
            <w:tcW w:w="5000" w:type="pct"/>
            <w:gridSpan w:val="3"/>
            <w:shd w:val="clear" w:color="auto" w:fill="auto"/>
          </w:tcPr>
          <w:p w14:paraId="1CECC4D5"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70416" w:rsidRPr="00197BE2" w14:paraId="3829F331" w14:textId="77777777" w:rsidTr="003F68A4">
        <w:tc>
          <w:tcPr>
            <w:tcW w:w="273" w:type="pct"/>
            <w:shd w:val="clear" w:color="auto" w:fill="auto"/>
          </w:tcPr>
          <w:p w14:paraId="5BCF466E"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shd w:val="clear" w:color="auto" w:fill="auto"/>
          </w:tcPr>
          <w:p w14:paraId="39CDE106"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3E6EB6" w14:textId="77777777" w:rsidR="00B70416" w:rsidRPr="00197BE2" w:rsidRDefault="00B70416" w:rsidP="003F68A4">
            <w:pPr>
              <w:pStyle w:val="120"/>
              <w:rPr>
                <w:rFonts w:ascii="Times New Roman" w:hAnsi="Times New Roman" w:cs="Times New Roman"/>
                <w:lang w:eastAsia="en-US"/>
              </w:rPr>
            </w:pPr>
          </w:p>
        </w:tc>
      </w:tr>
      <w:tr w:rsidR="00B70416" w:rsidRPr="00197BE2" w14:paraId="171F7382" w14:textId="77777777" w:rsidTr="003F68A4">
        <w:tc>
          <w:tcPr>
            <w:tcW w:w="273" w:type="pct"/>
            <w:shd w:val="clear" w:color="auto" w:fill="auto"/>
          </w:tcPr>
          <w:p w14:paraId="3C6365AF"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C40BDF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6AC4B34D" w14:textId="77777777" w:rsidR="00B70416" w:rsidRPr="00197BE2" w:rsidRDefault="00B70416" w:rsidP="003F68A4">
            <w:pPr>
              <w:pStyle w:val="120"/>
              <w:rPr>
                <w:rFonts w:ascii="Times New Roman" w:hAnsi="Times New Roman" w:cs="Times New Roman"/>
                <w:lang w:eastAsia="en-US"/>
              </w:rPr>
            </w:pPr>
          </w:p>
        </w:tc>
      </w:tr>
      <w:tr w:rsidR="00B70416" w:rsidRPr="00197BE2" w14:paraId="6B221984" w14:textId="77777777" w:rsidTr="003F68A4">
        <w:tc>
          <w:tcPr>
            <w:tcW w:w="273" w:type="pct"/>
            <w:shd w:val="clear" w:color="auto" w:fill="auto"/>
          </w:tcPr>
          <w:p w14:paraId="2C9EF04F"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875D55F"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B879314" w14:textId="77777777" w:rsidR="00B70416" w:rsidRPr="00197BE2" w:rsidRDefault="00B70416" w:rsidP="003F68A4">
            <w:pPr>
              <w:pStyle w:val="120"/>
              <w:rPr>
                <w:rFonts w:ascii="Times New Roman" w:hAnsi="Times New Roman" w:cs="Times New Roman"/>
                <w:lang w:eastAsia="en-US"/>
              </w:rPr>
            </w:pPr>
          </w:p>
        </w:tc>
      </w:tr>
      <w:tr w:rsidR="00B70416" w:rsidRPr="00197BE2" w14:paraId="10AAA89A" w14:textId="77777777" w:rsidTr="003F68A4">
        <w:tc>
          <w:tcPr>
            <w:tcW w:w="273" w:type="pct"/>
            <w:shd w:val="clear" w:color="auto" w:fill="auto"/>
          </w:tcPr>
          <w:p w14:paraId="1639C016"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08ACB75"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7AC1B93" w14:textId="77777777" w:rsidR="00B70416" w:rsidRPr="00197BE2" w:rsidRDefault="00B70416" w:rsidP="003F68A4">
            <w:pPr>
              <w:pStyle w:val="120"/>
              <w:rPr>
                <w:rFonts w:ascii="Times New Roman" w:hAnsi="Times New Roman" w:cs="Times New Roman"/>
                <w:lang w:eastAsia="en-US"/>
              </w:rPr>
            </w:pPr>
          </w:p>
        </w:tc>
      </w:tr>
      <w:tr w:rsidR="00B70416" w:rsidRPr="00197BE2" w14:paraId="342A82B5" w14:textId="77777777" w:rsidTr="003F68A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12D96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6CEE5EBF" w14:textId="77777777" w:rsidTr="003F68A4">
        <w:tc>
          <w:tcPr>
            <w:tcW w:w="273" w:type="pct"/>
            <w:tcBorders>
              <w:top w:val="single" w:sz="4" w:space="0" w:color="auto"/>
              <w:left w:val="single" w:sz="4" w:space="0" w:color="auto"/>
              <w:bottom w:val="single" w:sz="4" w:space="0" w:color="auto"/>
              <w:right w:val="single" w:sz="4" w:space="0" w:color="auto"/>
            </w:tcBorders>
            <w:shd w:val="clear" w:color="auto" w:fill="auto"/>
          </w:tcPr>
          <w:p w14:paraId="5DE52834"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44338C"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A67D6"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49089F05" w14:textId="77777777" w:rsidTr="003F68A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B5B5B5"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49A10E74" w14:textId="77777777" w:rsidTr="003F68A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C95A7B"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2A0E900C"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45607"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5514E0" w14:textId="77777777" w:rsidR="00B70416" w:rsidRPr="00197BE2" w:rsidRDefault="00B70416" w:rsidP="003F68A4">
            <w:pPr>
              <w:pStyle w:val="120"/>
              <w:rPr>
                <w:rFonts w:ascii="Times New Roman" w:hAnsi="Times New Roman" w:cs="Times New Roman"/>
                <w:bCs/>
                <w:lang w:eastAsia="en-US"/>
              </w:rPr>
            </w:pPr>
          </w:p>
        </w:tc>
      </w:tr>
      <w:tr w:rsidR="00B70416" w:rsidRPr="00197BE2" w14:paraId="43AC4B53"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B8D875"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54A78B" w14:textId="77777777" w:rsidR="00B70416" w:rsidRPr="00197BE2" w:rsidRDefault="00B70416" w:rsidP="003F68A4">
            <w:pPr>
              <w:pStyle w:val="120"/>
              <w:rPr>
                <w:rFonts w:ascii="Times New Roman" w:hAnsi="Times New Roman" w:cs="Times New Roman"/>
                <w:bCs/>
                <w:lang w:eastAsia="en-US"/>
              </w:rPr>
            </w:pPr>
          </w:p>
        </w:tc>
      </w:tr>
      <w:tr w:rsidR="00B70416" w:rsidRPr="00197BE2" w14:paraId="0F79945E"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3D28219"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D5D5D7" w14:textId="77777777" w:rsidR="00B70416" w:rsidRPr="00197BE2" w:rsidRDefault="00B70416" w:rsidP="003F68A4">
            <w:pPr>
              <w:pStyle w:val="120"/>
              <w:rPr>
                <w:rFonts w:ascii="Times New Roman" w:hAnsi="Times New Roman" w:cs="Times New Roman"/>
                <w:bCs/>
                <w:lang w:eastAsia="en-US"/>
              </w:rPr>
            </w:pPr>
          </w:p>
        </w:tc>
      </w:tr>
      <w:tr w:rsidR="00B70416" w:rsidRPr="00197BE2" w14:paraId="4809AEA7"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3D85FB"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49D1FD" w14:textId="77777777" w:rsidR="00B70416" w:rsidRPr="00197BE2" w:rsidRDefault="00B70416" w:rsidP="003F68A4">
            <w:pPr>
              <w:pStyle w:val="120"/>
              <w:rPr>
                <w:rFonts w:ascii="Times New Roman" w:hAnsi="Times New Roman" w:cs="Times New Roman"/>
                <w:lang w:eastAsia="en-US"/>
              </w:rPr>
            </w:pPr>
          </w:p>
        </w:tc>
      </w:tr>
      <w:tr w:rsidR="00B70416" w:rsidRPr="00197BE2" w14:paraId="225AE9AD"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7E0B0B"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7A7EB0" w14:textId="77777777" w:rsidR="00B70416" w:rsidRPr="00197BE2" w:rsidRDefault="00B70416" w:rsidP="003F68A4">
            <w:pPr>
              <w:pStyle w:val="120"/>
              <w:rPr>
                <w:rFonts w:ascii="Times New Roman" w:hAnsi="Times New Roman" w:cs="Times New Roman"/>
                <w:lang w:eastAsia="en-US"/>
              </w:rPr>
            </w:pPr>
          </w:p>
        </w:tc>
      </w:tr>
      <w:tr w:rsidR="00B70416" w:rsidRPr="00197BE2" w14:paraId="71DC46AB"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C34D1E" w14:textId="77777777" w:rsidR="00B70416" w:rsidRPr="00197BE2" w:rsidRDefault="00B70416" w:rsidP="003F68A4">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24560" w14:textId="77777777" w:rsidR="00B70416" w:rsidRPr="00197BE2" w:rsidRDefault="00B70416" w:rsidP="003F68A4">
            <w:pPr>
              <w:pStyle w:val="120"/>
              <w:rPr>
                <w:rFonts w:ascii="Times New Roman" w:hAnsi="Times New Roman" w:cs="Times New Roman"/>
                <w:lang w:eastAsia="en-US"/>
              </w:rPr>
            </w:pPr>
          </w:p>
        </w:tc>
      </w:tr>
      <w:tr w:rsidR="00B70416" w:rsidRPr="00197BE2" w14:paraId="71DBCAD5" w14:textId="77777777" w:rsidTr="003F68A4">
        <w:tc>
          <w:tcPr>
            <w:tcW w:w="5000" w:type="pct"/>
            <w:gridSpan w:val="3"/>
            <w:shd w:val="clear" w:color="auto" w:fill="auto"/>
          </w:tcPr>
          <w:p w14:paraId="2A90035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03C54D92" w14:textId="77777777" w:rsidTr="003F68A4">
        <w:tc>
          <w:tcPr>
            <w:tcW w:w="5000" w:type="pct"/>
            <w:gridSpan w:val="3"/>
            <w:shd w:val="clear" w:color="auto" w:fill="auto"/>
          </w:tcPr>
          <w:p w14:paraId="1801451E"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33EE5A42" w14:textId="77777777" w:rsidTr="003F68A4">
        <w:tc>
          <w:tcPr>
            <w:tcW w:w="273" w:type="pct"/>
            <w:shd w:val="clear" w:color="auto" w:fill="auto"/>
          </w:tcPr>
          <w:p w14:paraId="433D79F5" w14:textId="77777777" w:rsidR="00B70416" w:rsidRPr="00197BE2" w:rsidRDefault="00B70416" w:rsidP="003F68A4">
            <w:pPr>
              <w:pStyle w:val="120"/>
              <w:rPr>
                <w:rFonts w:ascii="Times New Roman" w:hAnsi="Times New Roman" w:cs="Times New Roman"/>
                <w:lang w:eastAsia="en-US"/>
              </w:rPr>
            </w:pPr>
          </w:p>
        </w:tc>
        <w:tc>
          <w:tcPr>
            <w:tcW w:w="3200" w:type="pct"/>
            <w:shd w:val="clear" w:color="auto" w:fill="auto"/>
          </w:tcPr>
          <w:p w14:paraId="287C946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E55280D" w14:textId="77777777" w:rsidR="00B70416" w:rsidRPr="00197BE2" w:rsidRDefault="00B70416" w:rsidP="003F68A4">
            <w:pPr>
              <w:pStyle w:val="120"/>
              <w:rPr>
                <w:rFonts w:ascii="Times New Roman" w:hAnsi="Times New Roman" w:cs="Times New Roman"/>
                <w:lang w:eastAsia="en-US"/>
              </w:rPr>
            </w:pPr>
          </w:p>
        </w:tc>
      </w:tr>
      <w:tr w:rsidR="00B70416" w:rsidRPr="00197BE2" w14:paraId="3BAD384E" w14:textId="77777777" w:rsidTr="003F68A4">
        <w:tc>
          <w:tcPr>
            <w:tcW w:w="273" w:type="pct"/>
            <w:shd w:val="clear" w:color="auto" w:fill="auto"/>
          </w:tcPr>
          <w:p w14:paraId="5A096028" w14:textId="77777777" w:rsidR="00B70416" w:rsidRPr="00197BE2" w:rsidRDefault="00B70416" w:rsidP="003F68A4">
            <w:pPr>
              <w:pStyle w:val="120"/>
              <w:rPr>
                <w:rFonts w:ascii="Times New Roman" w:hAnsi="Times New Roman" w:cs="Times New Roman"/>
                <w:lang w:eastAsia="en-US"/>
              </w:rPr>
            </w:pPr>
          </w:p>
        </w:tc>
        <w:tc>
          <w:tcPr>
            <w:tcW w:w="3200" w:type="pct"/>
            <w:shd w:val="clear" w:color="auto" w:fill="auto"/>
          </w:tcPr>
          <w:p w14:paraId="34BAB1A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93D31D2" w14:textId="77777777" w:rsidR="00B70416" w:rsidRPr="00197BE2" w:rsidRDefault="00B70416" w:rsidP="003F68A4">
            <w:pPr>
              <w:pStyle w:val="120"/>
              <w:rPr>
                <w:rFonts w:ascii="Times New Roman" w:hAnsi="Times New Roman" w:cs="Times New Roman"/>
                <w:lang w:eastAsia="en-US"/>
              </w:rPr>
            </w:pPr>
          </w:p>
        </w:tc>
      </w:tr>
      <w:tr w:rsidR="00B70416" w:rsidRPr="00197BE2" w14:paraId="37834D6A" w14:textId="77777777" w:rsidTr="003F68A4">
        <w:tc>
          <w:tcPr>
            <w:tcW w:w="3473" w:type="pct"/>
            <w:gridSpan w:val="2"/>
            <w:shd w:val="clear" w:color="auto" w:fill="auto"/>
          </w:tcPr>
          <w:p w14:paraId="7F55DB47"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BCA35EC" w14:textId="77777777" w:rsidR="00B70416" w:rsidRPr="00197BE2" w:rsidRDefault="00B70416" w:rsidP="003F68A4">
            <w:pPr>
              <w:pStyle w:val="120"/>
              <w:rPr>
                <w:rFonts w:ascii="Times New Roman" w:hAnsi="Times New Roman" w:cs="Times New Roman"/>
                <w:lang w:eastAsia="en-US"/>
              </w:rPr>
            </w:pPr>
          </w:p>
        </w:tc>
      </w:tr>
      <w:tr w:rsidR="00B70416" w:rsidRPr="00197BE2" w14:paraId="7B65F9AD" w14:textId="77777777" w:rsidTr="003F68A4">
        <w:tc>
          <w:tcPr>
            <w:tcW w:w="3473" w:type="pct"/>
            <w:gridSpan w:val="2"/>
            <w:shd w:val="clear" w:color="auto" w:fill="auto"/>
          </w:tcPr>
          <w:p w14:paraId="433DBB91"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32517E45" w14:textId="77777777" w:rsidR="00B70416" w:rsidRPr="00197BE2" w:rsidRDefault="00B70416" w:rsidP="003F68A4">
            <w:pPr>
              <w:pStyle w:val="120"/>
              <w:rPr>
                <w:rFonts w:ascii="Times New Roman" w:hAnsi="Times New Roman" w:cs="Times New Roman"/>
                <w:lang w:eastAsia="en-US"/>
              </w:rPr>
            </w:pPr>
          </w:p>
        </w:tc>
      </w:tr>
    </w:tbl>
    <w:p w14:paraId="12284F2C" w14:textId="77777777" w:rsidR="00B70416" w:rsidRPr="00BE4DCD" w:rsidRDefault="00B70416" w:rsidP="00B70416">
      <w:pPr>
        <w:suppressAutoHyphens/>
        <w:jc w:val="both"/>
        <w:rPr>
          <w:rFonts w:ascii="Times New Roman" w:hAnsi="Times New Roman" w:cs="Times New Roman"/>
          <w:bCs/>
          <w:sz w:val="2"/>
          <w:szCs w:val="2"/>
        </w:rPr>
      </w:pPr>
    </w:p>
    <w:p w14:paraId="2F71FF10" w14:textId="77777777" w:rsidR="00B70416" w:rsidRPr="003C170D" w:rsidRDefault="00B70416" w:rsidP="00B70416">
      <w:pPr>
        <w:suppressAutoHyphens/>
        <w:jc w:val="both"/>
        <w:rPr>
          <w:rFonts w:ascii="Times New Roman" w:hAnsi="Times New Roman" w:cs="Times New Roman"/>
          <w:bCs/>
          <w:sz w:val="2"/>
          <w:szCs w:val="2"/>
        </w:rPr>
      </w:pPr>
    </w:p>
    <w:p w14:paraId="4352C581" w14:textId="77777777" w:rsidR="00B70416" w:rsidRPr="00CF36EC" w:rsidRDefault="00B70416" w:rsidP="00B70416">
      <w:pPr>
        <w:suppressAutoHyphens/>
        <w:jc w:val="both"/>
        <w:rPr>
          <w:rFonts w:ascii="Times New Roman" w:hAnsi="Times New Roman" w:cs="Times New Roman"/>
          <w:bCs/>
          <w:sz w:val="2"/>
          <w:szCs w:val="2"/>
        </w:rPr>
      </w:pPr>
    </w:p>
    <w:p w14:paraId="596FC4A5" w14:textId="77777777" w:rsidR="00B70416" w:rsidRDefault="00B70416" w:rsidP="00B70416">
      <w:pPr>
        <w:suppressAutoHyphens/>
        <w:jc w:val="both"/>
        <w:rPr>
          <w:rFonts w:ascii="Times New Roman" w:hAnsi="Times New Roman" w:cs="Times New Roman"/>
          <w:bCs/>
          <w:sz w:val="8"/>
          <w:szCs w:val="8"/>
        </w:rPr>
      </w:pPr>
    </w:p>
    <w:p w14:paraId="2FD7E587" w14:textId="77777777" w:rsidR="00B70416" w:rsidRPr="003C170D" w:rsidRDefault="00B70416" w:rsidP="00B70416">
      <w:pPr>
        <w:suppressAutoHyphens/>
        <w:jc w:val="both"/>
        <w:rPr>
          <w:rFonts w:ascii="Times New Roman" w:hAnsi="Times New Roman" w:cs="Times New Roman"/>
          <w:bCs/>
          <w:sz w:val="2"/>
          <w:szCs w:val="2"/>
        </w:rPr>
      </w:pPr>
    </w:p>
    <w:p w14:paraId="2E294780" w14:textId="79366B96" w:rsidR="00B70416" w:rsidRPr="00BE4DCD" w:rsidRDefault="00B70416" w:rsidP="00B70416">
      <w:pPr>
        <w:suppressAutoHyphens/>
        <w:ind w:firstLine="709"/>
        <w:jc w:val="both"/>
        <w:rPr>
          <w:rFonts w:ascii="Times New Roman" w:hAnsi="Times New Roman"/>
          <w:bCs/>
          <w:iCs/>
          <w:sz w:val="12"/>
          <w:szCs w:val="12"/>
        </w:rPr>
      </w:pPr>
      <w:r w:rsidRPr="00375D7D">
        <w:rPr>
          <w:rFonts w:ascii="Times New Roman" w:hAnsi="Times New Roman"/>
          <w:bCs/>
          <w:iCs/>
          <w:sz w:val="24"/>
          <w:szCs w:val="24"/>
        </w:rPr>
        <w:t>Кабинет</w:t>
      </w:r>
      <w:r>
        <w:rPr>
          <w:rFonts w:ascii="Times New Roman" w:hAnsi="Times New Roman"/>
          <w:bCs/>
          <w:iCs/>
          <w:sz w:val="24"/>
          <w:szCs w:val="24"/>
        </w:rPr>
        <w:t xml:space="preserve"> «Психологии и педагогики»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70416" w:rsidRPr="00197BE2" w14:paraId="344E1390" w14:textId="77777777" w:rsidTr="003F68A4">
        <w:tc>
          <w:tcPr>
            <w:tcW w:w="273" w:type="pct"/>
            <w:shd w:val="clear" w:color="auto" w:fill="auto"/>
            <w:vAlign w:val="center"/>
          </w:tcPr>
          <w:p w14:paraId="00A8C302"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54DDE78"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75C8B04"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7200B015" w14:textId="77777777" w:rsidTr="003F68A4">
        <w:trPr>
          <w:trHeight w:val="278"/>
        </w:trPr>
        <w:tc>
          <w:tcPr>
            <w:tcW w:w="5000" w:type="pct"/>
            <w:gridSpan w:val="3"/>
            <w:shd w:val="clear" w:color="auto" w:fill="auto"/>
          </w:tcPr>
          <w:p w14:paraId="32513F93"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2995230B" w14:textId="77777777" w:rsidTr="003F68A4">
        <w:trPr>
          <w:trHeight w:val="277"/>
        </w:trPr>
        <w:tc>
          <w:tcPr>
            <w:tcW w:w="5000" w:type="pct"/>
            <w:gridSpan w:val="3"/>
            <w:shd w:val="clear" w:color="auto" w:fill="auto"/>
          </w:tcPr>
          <w:p w14:paraId="1F7012FC"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70416" w:rsidRPr="00197BE2" w14:paraId="7B618044" w14:textId="77777777" w:rsidTr="003F68A4">
        <w:tc>
          <w:tcPr>
            <w:tcW w:w="273" w:type="pct"/>
            <w:shd w:val="clear" w:color="auto" w:fill="auto"/>
          </w:tcPr>
          <w:p w14:paraId="596E1A23"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FED92F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082B2CC7" w14:textId="77777777" w:rsidR="00B70416" w:rsidRPr="00197BE2" w:rsidRDefault="00B70416" w:rsidP="003F68A4">
            <w:pPr>
              <w:pStyle w:val="120"/>
              <w:rPr>
                <w:rFonts w:ascii="Times New Roman" w:hAnsi="Times New Roman" w:cs="Times New Roman"/>
                <w:lang w:eastAsia="en-US"/>
              </w:rPr>
            </w:pPr>
          </w:p>
        </w:tc>
      </w:tr>
      <w:tr w:rsidR="00B70416" w:rsidRPr="00197BE2" w14:paraId="014183EF" w14:textId="77777777" w:rsidTr="003F68A4">
        <w:tc>
          <w:tcPr>
            <w:tcW w:w="273" w:type="pct"/>
            <w:shd w:val="clear" w:color="auto" w:fill="auto"/>
          </w:tcPr>
          <w:p w14:paraId="6682B6D3"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FAC9BE3"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BE52822" w14:textId="77777777" w:rsidR="00B70416" w:rsidRPr="00197BE2" w:rsidRDefault="00B70416" w:rsidP="003F68A4">
            <w:pPr>
              <w:pStyle w:val="120"/>
              <w:rPr>
                <w:rFonts w:ascii="Times New Roman" w:hAnsi="Times New Roman" w:cs="Times New Roman"/>
                <w:lang w:eastAsia="en-US"/>
              </w:rPr>
            </w:pPr>
          </w:p>
        </w:tc>
      </w:tr>
      <w:tr w:rsidR="00B70416" w:rsidRPr="00197BE2" w14:paraId="54F7F1E2" w14:textId="77777777" w:rsidTr="003F68A4">
        <w:tc>
          <w:tcPr>
            <w:tcW w:w="273" w:type="pct"/>
            <w:shd w:val="clear" w:color="auto" w:fill="auto"/>
          </w:tcPr>
          <w:p w14:paraId="496F2AA9"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8C4702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30EAC62" w14:textId="77777777" w:rsidR="00B70416" w:rsidRPr="00197BE2" w:rsidRDefault="00B70416" w:rsidP="003F68A4">
            <w:pPr>
              <w:pStyle w:val="120"/>
              <w:rPr>
                <w:rFonts w:ascii="Times New Roman" w:hAnsi="Times New Roman" w:cs="Times New Roman"/>
                <w:lang w:eastAsia="en-US"/>
              </w:rPr>
            </w:pPr>
          </w:p>
        </w:tc>
      </w:tr>
      <w:tr w:rsidR="00B70416" w:rsidRPr="00197BE2" w14:paraId="05A5A3B9" w14:textId="77777777" w:rsidTr="003F68A4">
        <w:tc>
          <w:tcPr>
            <w:tcW w:w="273" w:type="pct"/>
            <w:shd w:val="clear" w:color="auto" w:fill="auto"/>
          </w:tcPr>
          <w:p w14:paraId="4707537A"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F1A4A2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E9AD9E3" w14:textId="77777777" w:rsidR="00B70416" w:rsidRPr="00197BE2" w:rsidRDefault="00B70416" w:rsidP="003F68A4">
            <w:pPr>
              <w:pStyle w:val="120"/>
              <w:rPr>
                <w:rFonts w:ascii="Times New Roman" w:hAnsi="Times New Roman" w:cs="Times New Roman"/>
                <w:lang w:eastAsia="en-US"/>
              </w:rPr>
            </w:pPr>
          </w:p>
        </w:tc>
      </w:tr>
      <w:tr w:rsidR="00B70416" w:rsidRPr="00197BE2" w14:paraId="4E4AE1DC" w14:textId="77777777" w:rsidTr="003F68A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6A3E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295ACABD" w14:textId="77777777" w:rsidTr="003F68A4">
        <w:tc>
          <w:tcPr>
            <w:tcW w:w="273" w:type="pct"/>
            <w:tcBorders>
              <w:top w:val="single" w:sz="4" w:space="0" w:color="auto"/>
              <w:left w:val="single" w:sz="4" w:space="0" w:color="auto"/>
              <w:bottom w:val="single" w:sz="4" w:space="0" w:color="auto"/>
              <w:right w:val="single" w:sz="4" w:space="0" w:color="auto"/>
            </w:tcBorders>
            <w:shd w:val="clear" w:color="auto" w:fill="auto"/>
          </w:tcPr>
          <w:p w14:paraId="29C781F3"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D116A0"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5DDFAE"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472DA288" w14:textId="77777777" w:rsidTr="003F68A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2074CD"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55648E8D" w14:textId="77777777" w:rsidTr="003F68A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10EE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657B7DC4"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DBD95A3"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23C99" w14:textId="77777777" w:rsidR="00B70416" w:rsidRPr="00197BE2" w:rsidRDefault="00B70416" w:rsidP="003F68A4">
            <w:pPr>
              <w:pStyle w:val="120"/>
              <w:rPr>
                <w:rFonts w:ascii="Times New Roman" w:hAnsi="Times New Roman" w:cs="Times New Roman"/>
                <w:bCs/>
                <w:lang w:eastAsia="en-US"/>
              </w:rPr>
            </w:pPr>
          </w:p>
        </w:tc>
      </w:tr>
      <w:tr w:rsidR="00B70416" w:rsidRPr="00197BE2" w14:paraId="35A0F21C"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94AD48"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C87E45" w14:textId="77777777" w:rsidR="00B70416" w:rsidRPr="00197BE2" w:rsidRDefault="00B70416" w:rsidP="003F68A4">
            <w:pPr>
              <w:pStyle w:val="120"/>
              <w:rPr>
                <w:rFonts w:ascii="Times New Roman" w:hAnsi="Times New Roman" w:cs="Times New Roman"/>
                <w:bCs/>
                <w:lang w:eastAsia="en-US"/>
              </w:rPr>
            </w:pPr>
          </w:p>
        </w:tc>
      </w:tr>
      <w:tr w:rsidR="00B70416" w:rsidRPr="00197BE2" w14:paraId="315B413B"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A74FC3A"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D3806" w14:textId="77777777" w:rsidR="00B70416" w:rsidRPr="00197BE2" w:rsidRDefault="00B70416" w:rsidP="003F68A4">
            <w:pPr>
              <w:pStyle w:val="120"/>
              <w:rPr>
                <w:rFonts w:ascii="Times New Roman" w:hAnsi="Times New Roman" w:cs="Times New Roman"/>
                <w:bCs/>
                <w:lang w:eastAsia="en-US"/>
              </w:rPr>
            </w:pPr>
          </w:p>
        </w:tc>
      </w:tr>
      <w:tr w:rsidR="00B70416" w:rsidRPr="00197BE2" w14:paraId="0412551D"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E2427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1B7989" w14:textId="77777777" w:rsidR="00B70416" w:rsidRPr="00197BE2" w:rsidRDefault="00B70416" w:rsidP="003F68A4">
            <w:pPr>
              <w:pStyle w:val="120"/>
              <w:rPr>
                <w:rFonts w:ascii="Times New Roman" w:hAnsi="Times New Roman" w:cs="Times New Roman"/>
                <w:lang w:eastAsia="en-US"/>
              </w:rPr>
            </w:pPr>
          </w:p>
        </w:tc>
      </w:tr>
      <w:tr w:rsidR="00B70416" w:rsidRPr="00197BE2" w14:paraId="2ED08898"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E57F2EE"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0F738C" w14:textId="77777777" w:rsidR="00B70416" w:rsidRPr="00197BE2" w:rsidRDefault="00B70416" w:rsidP="003F68A4">
            <w:pPr>
              <w:pStyle w:val="120"/>
              <w:rPr>
                <w:rFonts w:ascii="Times New Roman" w:hAnsi="Times New Roman" w:cs="Times New Roman"/>
                <w:lang w:eastAsia="en-US"/>
              </w:rPr>
            </w:pPr>
          </w:p>
        </w:tc>
      </w:tr>
      <w:tr w:rsidR="00B70416" w:rsidRPr="00197BE2" w14:paraId="29693A64" w14:textId="77777777" w:rsidTr="003F68A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14F4AE" w14:textId="77777777" w:rsidR="00B70416" w:rsidRPr="00197BE2" w:rsidRDefault="00B70416" w:rsidP="003F68A4">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B794C" w14:textId="77777777" w:rsidR="00B70416" w:rsidRPr="00197BE2" w:rsidRDefault="00B70416" w:rsidP="003F68A4">
            <w:pPr>
              <w:pStyle w:val="120"/>
              <w:rPr>
                <w:rFonts w:ascii="Times New Roman" w:hAnsi="Times New Roman" w:cs="Times New Roman"/>
                <w:lang w:eastAsia="en-US"/>
              </w:rPr>
            </w:pPr>
          </w:p>
        </w:tc>
      </w:tr>
      <w:tr w:rsidR="00B70416" w:rsidRPr="00197BE2" w14:paraId="0FA3C873" w14:textId="77777777" w:rsidTr="003F68A4">
        <w:tc>
          <w:tcPr>
            <w:tcW w:w="5000" w:type="pct"/>
            <w:gridSpan w:val="3"/>
            <w:shd w:val="clear" w:color="auto" w:fill="auto"/>
          </w:tcPr>
          <w:p w14:paraId="44F1E9D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544840E6" w14:textId="77777777" w:rsidTr="003F68A4">
        <w:tc>
          <w:tcPr>
            <w:tcW w:w="5000" w:type="pct"/>
            <w:gridSpan w:val="3"/>
            <w:shd w:val="clear" w:color="auto" w:fill="auto"/>
          </w:tcPr>
          <w:p w14:paraId="194DAF3C"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14465A3F" w14:textId="77777777" w:rsidTr="003F68A4">
        <w:tc>
          <w:tcPr>
            <w:tcW w:w="273" w:type="pct"/>
            <w:shd w:val="clear" w:color="auto" w:fill="auto"/>
          </w:tcPr>
          <w:p w14:paraId="72EEA8EB" w14:textId="77777777" w:rsidR="00B70416" w:rsidRPr="00197BE2" w:rsidRDefault="00B70416" w:rsidP="003F68A4">
            <w:pPr>
              <w:pStyle w:val="120"/>
              <w:rPr>
                <w:rFonts w:ascii="Times New Roman" w:hAnsi="Times New Roman" w:cs="Times New Roman"/>
                <w:lang w:eastAsia="en-US"/>
              </w:rPr>
            </w:pPr>
          </w:p>
        </w:tc>
        <w:tc>
          <w:tcPr>
            <w:tcW w:w="3200" w:type="pct"/>
            <w:shd w:val="clear" w:color="auto" w:fill="auto"/>
          </w:tcPr>
          <w:p w14:paraId="48D338C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3527D7" w14:textId="77777777" w:rsidR="00B70416" w:rsidRPr="00197BE2" w:rsidRDefault="00B70416" w:rsidP="003F68A4">
            <w:pPr>
              <w:pStyle w:val="120"/>
              <w:rPr>
                <w:rFonts w:ascii="Times New Roman" w:hAnsi="Times New Roman" w:cs="Times New Roman"/>
                <w:lang w:eastAsia="en-US"/>
              </w:rPr>
            </w:pPr>
          </w:p>
        </w:tc>
      </w:tr>
      <w:tr w:rsidR="00B70416" w:rsidRPr="00197BE2" w14:paraId="571A5F8B" w14:textId="77777777" w:rsidTr="003F68A4">
        <w:tc>
          <w:tcPr>
            <w:tcW w:w="273" w:type="pct"/>
            <w:shd w:val="clear" w:color="auto" w:fill="auto"/>
          </w:tcPr>
          <w:p w14:paraId="6A00CF04" w14:textId="77777777" w:rsidR="00B70416" w:rsidRPr="00197BE2" w:rsidRDefault="00B70416" w:rsidP="003F68A4">
            <w:pPr>
              <w:pStyle w:val="120"/>
              <w:rPr>
                <w:rFonts w:ascii="Times New Roman" w:hAnsi="Times New Roman" w:cs="Times New Roman"/>
                <w:lang w:eastAsia="en-US"/>
              </w:rPr>
            </w:pPr>
          </w:p>
        </w:tc>
        <w:tc>
          <w:tcPr>
            <w:tcW w:w="3200" w:type="pct"/>
            <w:shd w:val="clear" w:color="auto" w:fill="auto"/>
          </w:tcPr>
          <w:p w14:paraId="3C12CC2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382DFB9C" w14:textId="77777777" w:rsidR="00B70416" w:rsidRPr="00197BE2" w:rsidRDefault="00B70416" w:rsidP="003F68A4">
            <w:pPr>
              <w:pStyle w:val="120"/>
              <w:rPr>
                <w:rFonts w:ascii="Times New Roman" w:hAnsi="Times New Roman" w:cs="Times New Roman"/>
                <w:lang w:eastAsia="en-US"/>
              </w:rPr>
            </w:pPr>
          </w:p>
        </w:tc>
      </w:tr>
      <w:tr w:rsidR="00B70416" w:rsidRPr="00197BE2" w14:paraId="1072F832" w14:textId="77777777" w:rsidTr="003F68A4">
        <w:tc>
          <w:tcPr>
            <w:tcW w:w="3473" w:type="pct"/>
            <w:gridSpan w:val="2"/>
            <w:shd w:val="clear" w:color="auto" w:fill="auto"/>
          </w:tcPr>
          <w:p w14:paraId="29D04977"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69F1846" w14:textId="77777777" w:rsidR="00B70416" w:rsidRPr="00197BE2" w:rsidRDefault="00B70416" w:rsidP="003F68A4">
            <w:pPr>
              <w:pStyle w:val="120"/>
              <w:rPr>
                <w:rFonts w:ascii="Times New Roman" w:hAnsi="Times New Roman" w:cs="Times New Roman"/>
                <w:lang w:eastAsia="en-US"/>
              </w:rPr>
            </w:pPr>
          </w:p>
        </w:tc>
      </w:tr>
      <w:tr w:rsidR="00B70416" w:rsidRPr="00197BE2" w14:paraId="6668F17E" w14:textId="77777777" w:rsidTr="003F68A4">
        <w:tc>
          <w:tcPr>
            <w:tcW w:w="3473" w:type="pct"/>
            <w:gridSpan w:val="2"/>
            <w:shd w:val="clear" w:color="auto" w:fill="auto"/>
          </w:tcPr>
          <w:p w14:paraId="25A84393"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433514BA" w14:textId="77777777" w:rsidR="00B70416" w:rsidRPr="00197BE2" w:rsidRDefault="00B70416" w:rsidP="003F68A4">
            <w:pPr>
              <w:pStyle w:val="120"/>
              <w:rPr>
                <w:rFonts w:ascii="Times New Roman" w:hAnsi="Times New Roman" w:cs="Times New Roman"/>
                <w:lang w:eastAsia="en-US"/>
              </w:rPr>
            </w:pPr>
          </w:p>
        </w:tc>
      </w:tr>
    </w:tbl>
    <w:p w14:paraId="63056B61" w14:textId="77777777" w:rsidR="00B70416" w:rsidRPr="003C170D" w:rsidRDefault="00B70416" w:rsidP="00B70416">
      <w:pPr>
        <w:suppressAutoHyphens/>
        <w:jc w:val="both"/>
        <w:rPr>
          <w:rFonts w:ascii="Times New Roman" w:hAnsi="Times New Roman" w:cs="Times New Roman"/>
          <w:bCs/>
          <w:sz w:val="8"/>
          <w:szCs w:val="8"/>
        </w:rPr>
      </w:pPr>
    </w:p>
    <w:p w14:paraId="1959666A" w14:textId="5E700C93" w:rsidR="00B70416" w:rsidRPr="002F7D73" w:rsidRDefault="00B70416" w:rsidP="00FA2F0E">
      <w:pPr>
        <w:suppressAutoHyphens/>
        <w:ind w:firstLine="709"/>
        <w:contextualSpacing/>
        <w:jc w:val="both"/>
        <w:rPr>
          <w:rFonts w:ascii="Times New Roman" w:hAnsi="Times New Roman" w:cs="Times New Roman"/>
          <w:bCs/>
          <w:sz w:val="12"/>
          <w:szCs w:val="12"/>
        </w:rPr>
      </w:pPr>
      <w:r w:rsidRPr="00BE4DCD">
        <w:rPr>
          <w:rFonts w:ascii="Times New Roman" w:eastAsia="Calibri" w:hAnsi="Times New Roman" w:cs="Times New Roman"/>
          <w:bCs/>
          <w:iCs/>
          <w:sz w:val="24"/>
          <w:szCs w:val="24"/>
        </w:rPr>
        <w:t>Каб</w:t>
      </w:r>
      <w:r w:rsidRPr="00BE4DCD">
        <w:rPr>
          <w:rFonts w:ascii="Times New Roman" w:hAnsi="Times New Roman" w:cs="Times New Roman"/>
          <w:sz w:val="24"/>
          <w:szCs w:val="24"/>
        </w:rPr>
        <w:t xml:space="preserve">инет </w:t>
      </w:r>
      <w:r>
        <w:rPr>
          <w:rFonts w:ascii="Times New Roman" w:hAnsi="Times New Roman" w:cs="Times New Roman"/>
          <w:sz w:val="24"/>
          <w:szCs w:val="24"/>
        </w:rPr>
        <w:t>«М</w:t>
      </w:r>
      <w:r w:rsidRPr="00BE4DCD">
        <w:rPr>
          <w:rFonts w:ascii="Times New Roman" w:hAnsi="Times New Roman" w:cs="Times New Roman"/>
          <w:sz w:val="24"/>
          <w:szCs w:val="24"/>
        </w:rPr>
        <w:t>узыкально теоретических дисциплин</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B70416" w:rsidRPr="00197BE2" w14:paraId="0D83F740" w14:textId="77777777" w:rsidTr="003F68A4">
        <w:tc>
          <w:tcPr>
            <w:tcW w:w="272" w:type="pct"/>
            <w:shd w:val="clear" w:color="auto" w:fill="auto"/>
            <w:vAlign w:val="center"/>
          </w:tcPr>
          <w:p w14:paraId="15BAACC1"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35821D17"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5BA2BEF0"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1397695C" w14:textId="77777777" w:rsidTr="003F68A4">
        <w:trPr>
          <w:trHeight w:val="278"/>
        </w:trPr>
        <w:tc>
          <w:tcPr>
            <w:tcW w:w="5000" w:type="pct"/>
            <w:gridSpan w:val="4"/>
            <w:shd w:val="clear" w:color="auto" w:fill="auto"/>
          </w:tcPr>
          <w:p w14:paraId="1AB1019B"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63046D14" w14:textId="77777777" w:rsidTr="003F68A4">
        <w:trPr>
          <w:trHeight w:val="277"/>
        </w:trPr>
        <w:tc>
          <w:tcPr>
            <w:tcW w:w="5000" w:type="pct"/>
            <w:gridSpan w:val="4"/>
            <w:shd w:val="clear" w:color="auto" w:fill="auto"/>
          </w:tcPr>
          <w:p w14:paraId="32B19DED"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lastRenderedPageBreak/>
              <w:t>Основное оборудование</w:t>
            </w:r>
          </w:p>
        </w:tc>
      </w:tr>
      <w:tr w:rsidR="00B70416" w:rsidRPr="00197BE2" w14:paraId="31DBE4E5" w14:textId="77777777" w:rsidTr="003F68A4">
        <w:tc>
          <w:tcPr>
            <w:tcW w:w="272" w:type="pct"/>
            <w:shd w:val="clear" w:color="auto" w:fill="auto"/>
          </w:tcPr>
          <w:p w14:paraId="3BD98C41"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23E67A59"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BF06EEA" w14:textId="77777777" w:rsidR="00B70416" w:rsidRPr="00197BE2" w:rsidRDefault="00B70416" w:rsidP="003F68A4">
            <w:pPr>
              <w:pStyle w:val="120"/>
              <w:rPr>
                <w:rFonts w:ascii="Times New Roman" w:hAnsi="Times New Roman" w:cs="Times New Roman"/>
                <w:lang w:eastAsia="en-US"/>
              </w:rPr>
            </w:pPr>
          </w:p>
        </w:tc>
      </w:tr>
      <w:tr w:rsidR="00B70416" w:rsidRPr="00197BE2" w14:paraId="11DB9CC9" w14:textId="77777777" w:rsidTr="003F68A4">
        <w:tc>
          <w:tcPr>
            <w:tcW w:w="272" w:type="pct"/>
            <w:shd w:val="clear" w:color="auto" w:fill="auto"/>
          </w:tcPr>
          <w:p w14:paraId="5BE8EF85"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239A25A"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81612CA" w14:textId="77777777" w:rsidR="00B70416" w:rsidRPr="00197BE2" w:rsidRDefault="00B70416" w:rsidP="003F68A4">
            <w:pPr>
              <w:pStyle w:val="120"/>
              <w:rPr>
                <w:rFonts w:ascii="Times New Roman" w:hAnsi="Times New Roman" w:cs="Times New Roman"/>
                <w:lang w:eastAsia="en-US"/>
              </w:rPr>
            </w:pPr>
          </w:p>
        </w:tc>
      </w:tr>
      <w:tr w:rsidR="00B70416" w:rsidRPr="00197BE2" w14:paraId="6513BDFA" w14:textId="77777777" w:rsidTr="003F68A4">
        <w:tc>
          <w:tcPr>
            <w:tcW w:w="272" w:type="pct"/>
            <w:shd w:val="clear" w:color="auto" w:fill="auto"/>
          </w:tcPr>
          <w:p w14:paraId="311A96D9"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419D5C7"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E2B100E" w14:textId="77777777" w:rsidR="00B70416" w:rsidRPr="00197BE2" w:rsidRDefault="00B70416" w:rsidP="003F68A4">
            <w:pPr>
              <w:pStyle w:val="120"/>
              <w:rPr>
                <w:rFonts w:ascii="Times New Roman" w:hAnsi="Times New Roman" w:cs="Times New Roman"/>
                <w:lang w:eastAsia="en-US"/>
              </w:rPr>
            </w:pPr>
          </w:p>
        </w:tc>
      </w:tr>
      <w:tr w:rsidR="00B70416" w:rsidRPr="00197BE2" w14:paraId="6F8C46FB" w14:textId="77777777" w:rsidTr="003F68A4">
        <w:tc>
          <w:tcPr>
            <w:tcW w:w="272" w:type="pct"/>
            <w:shd w:val="clear" w:color="auto" w:fill="auto"/>
          </w:tcPr>
          <w:p w14:paraId="416C184E"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AED452B"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2B8384D9" w14:textId="77777777" w:rsidR="00B70416" w:rsidRPr="00197BE2" w:rsidRDefault="00B70416" w:rsidP="003F68A4">
            <w:pPr>
              <w:pStyle w:val="120"/>
              <w:rPr>
                <w:rFonts w:ascii="Times New Roman" w:hAnsi="Times New Roman" w:cs="Times New Roman"/>
                <w:lang w:eastAsia="en-US"/>
              </w:rPr>
            </w:pPr>
          </w:p>
        </w:tc>
      </w:tr>
      <w:tr w:rsidR="00B70416" w:rsidRPr="00197BE2" w14:paraId="5B75EB20" w14:textId="77777777" w:rsidTr="003F68A4">
        <w:trPr>
          <w:trHeight w:val="81"/>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8BF654"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26F7C1E4" w14:textId="77777777" w:rsidTr="003F68A4">
        <w:tc>
          <w:tcPr>
            <w:tcW w:w="272" w:type="pct"/>
            <w:tcBorders>
              <w:top w:val="single" w:sz="4" w:space="0" w:color="auto"/>
              <w:left w:val="single" w:sz="4" w:space="0" w:color="auto"/>
              <w:bottom w:val="single" w:sz="4" w:space="0" w:color="auto"/>
              <w:right w:val="single" w:sz="4" w:space="0" w:color="auto"/>
            </w:tcBorders>
            <w:shd w:val="clear" w:color="auto" w:fill="auto"/>
          </w:tcPr>
          <w:p w14:paraId="55CA1925"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5337735"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711321"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72CB9D59"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D606B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7249B304"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860528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6DFA607C" w14:textId="77777777" w:rsidTr="003F68A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0659B57" w14:textId="77777777" w:rsidR="00B70416" w:rsidRPr="00197BE2" w:rsidRDefault="00B70416" w:rsidP="003F68A4">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50507E3"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0C5A8B" w14:textId="77777777" w:rsidR="00B70416" w:rsidRPr="00197BE2" w:rsidRDefault="00B70416" w:rsidP="003F68A4">
            <w:pPr>
              <w:pStyle w:val="120"/>
              <w:rPr>
                <w:rFonts w:ascii="Times New Roman" w:hAnsi="Times New Roman" w:cs="Times New Roman"/>
                <w:bCs/>
                <w:lang w:eastAsia="en-US"/>
              </w:rPr>
            </w:pPr>
          </w:p>
        </w:tc>
      </w:tr>
      <w:tr w:rsidR="00B70416" w:rsidRPr="00197BE2" w14:paraId="0CCEEDB0"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95454A8"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0822D" w14:textId="77777777" w:rsidR="00B70416" w:rsidRPr="00197BE2" w:rsidRDefault="00B70416" w:rsidP="003F68A4">
            <w:pPr>
              <w:pStyle w:val="120"/>
              <w:rPr>
                <w:rFonts w:ascii="Times New Roman" w:hAnsi="Times New Roman" w:cs="Times New Roman"/>
                <w:bCs/>
                <w:lang w:eastAsia="en-US"/>
              </w:rPr>
            </w:pPr>
          </w:p>
        </w:tc>
      </w:tr>
      <w:tr w:rsidR="00B70416" w:rsidRPr="00197BE2" w14:paraId="3EF0A4E2"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9813DCB" w14:textId="77777777" w:rsidR="00B70416" w:rsidRPr="00197BE2" w:rsidRDefault="00B70416" w:rsidP="003F68A4">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C922C" w14:textId="77777777" w:rsidR="00B70416" w:rsidRPr="00197BE2" w:rsidRDefault="00B70416" w:rsidP="003F68A4">
            <w:pPr>
              <w:pStyle w:val="120"/>
              <w:rPr>
                <w:rFonts w:ascii="Times New Roman" w:hAnsi="Times New Roman" w:cs="Times New Roman"/>
                <w:bCs/>
                <w:lang w:eastAsia="en-US"/>
              </w:rPr>
            </w:pPr>
          </w:p>
        </w:tc>
      </w:tr>
      <w:tr w:rsidR="00B70416" w:rsidRPr="00197BE2" w14:paraId="5C3B187F" w14:textId="77777777" w:rsidTr="003F68A4">
        <w:tc>
          <w:tcPr>
            <w:tcW w:w="5000" w:type="pct"/>
            <w:gridSpan w:val="4"/>
            <w:shd w:val="clear" w:color="auto" w:fill="auto"/>
          </w:tcPr>
          <w:p w14:paraId="30F2588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23F4A160" w14:textId="77777777" w:rsidTr="003F68A4">
        <w:tc>
          <w:tcPr>
            <w:tcW w:w="5000" w:type="pct"/>
            <w:gridSpan w:val="4"/>
            <w:shd w:val="clear" w:color="auto" w:fill="auto"/>
          </w:tcPr>
          <w:p w14:paraId="622797BA"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770F0212" w14:textId="77777777" w:rsidTr="003F68A4">
        <w:tc>
          <w:tcPr>
            <w:tcW w:w="272" w:type="pct"/>
            <w:shd w:val="clear" w:color="auto" w:fill="auto"/>
          </w:tcPr>
          <w:p w14:paraId="7ADF9B71"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6F5B2766"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7035CE2" w14:textId="77777777" w:rsidR="00B70416" w:rsidRPr="00197BE2" w:rsidRDefault="00B70416" w:rsidP="003F68A4">
            <w:pPr>
              <w:pStyle w:val="120"/>
              <w:rPr>
                <w:rFonts w:ascii="Times New Roman" w:hAnsi="Times New Roman" w:cs="Times New Roman"/>
                <w:lang w:eastAsia="en-US"/>
              </w:rPr>
            </w:pPr>
          </w:p>
        </w:tc>
      </w:tr>
      <w:tr w:rsidR="00B70416" w:rsidRPr="00197BE2" w14:paraId="22572E73" w14:textId="77777777" w:rsidTr="003F68A4">
        <w:tc>
          <w:tcPr>
            <w:tcW w:w="272" w:type="pct"/>
            <w:shd w:val="clear" w:color="auto" w:fill="auto"/>
          </w:tcPr>
          <w:p w14:paraId="15CF60AE"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4FBCBBAA"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6785B67" w14:textId="77777777" w:rsidR="00B70416" w:rsidRPr="00197BE2" w:rsidRDefault="00B70416" w:rsidP="003F68A4">
            <w:pPr>
              <w:pStyle w:val="120"/>
              <w:rPr>
                <w:rFonts w:ascii="Times New Roman" w:hAnsi="Times New Roman" w:cs="Times New Roman"/>
                <w:lang w:eastAsia="en-US"/>
              </w:rPr>
            </w:pPr>
          </w:p>
        </w:tc>
      </w:tr>
      <w:tr w:rsidR="00B70416" w:rsidRPr="00197BE2" w14:paraId="64E4B3BE" w14:textId="77777777" w:rsidTr="003F68A4">
        <w:tc>
          <w:tcPr>
            <w:tcW w:w="3473" w:type="pct"/>
            <w:gridSpan w:val="3"/>
            <w:shd w:val="clear" w:color="auto" w:fill="auto"/>
          </w:tcPr>
          <w:p w14:paraId="059DB5D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E54C3B5" w14:textId="77777777" w:rsidR="00B70416" w:rsidRPr="00197BE2" w:rsidRDefault="00B70416" w:rsidP="003F68A4">
            <w:pPr>
              <w:pStyle w:val="120"/>
              <w:rPr>
                <w:rFonts w:ascii="Times New Roman" w:hAnsi="Times New Roman" w:cs="Times New Roman"/>
                <w:lang w:eastAsia="en-US"/>
              </w:rPr>
            </w:pPr>
          </w:p>
        </w:tc>
      </w:tr>
      <w:tr w:rsidR="00B70416" w:rsidRPr="00197BE2" w14:paraId="291F7081" w14:textId="77777777" w:rsidTr="003F68A4">
        <w:tc>
          <w:tcPr>
            <w:tcW w:w="3473" w:type="pct"/>
            <w:gridSpan w:val="3"/>
            <w:shd w:val="clear" w:color="auto" w:fill="auto"/>
          </w:tcPr>
          <w:p w14:paraId="34D07AAF"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3CFF4C50" w14:textId="77777777" w:rsidR="00B70416" w:rsidRPr="00197BE2" w:rsidRDefault="00B70416" w:rsidP="003F68A4">
            <w:pPr>
              <w:pStyle w:val="120"/>
              <w:rPr>
                <w:rFonts w:ascii="Times New Roman" w:hAnsi="Times New Roman" w:cs="Times New Roman"/>
                <w:lang w:eastAsia="en-US"/>
              </w:rPr>
            </w:pPr>
          </w:p>
        </w:tc>
      </w:tr>
    </w:tbl>
    <w:p w14:paraId="362BDDBB" w14:textId="77777777" w:rsidR="00B70416" w:rsidRDefault="00B70416" w:rsidP="00B70416">
      <w:pPr>
        <w:suppressAutoHyphens/>
        <w:ind w:firstLine="709"/>
        <w:contextualSpacing/>
        <w:jc w:val="both"/>
        <w:rPr>
          <w:rFonts w:ascii="Times New Roman" w:eastAsia="Calibri" w:hAnsi="Times New Roman" w:cs="Times New Roman"/>
          <w:bCs/>
          <w:iCs/>
          <w:sz w:val="24"/>
          <w:szCs w:val="24"/>
        </w:rPr>
      </w:pPr>
    </w:p>
    <w:p w14:paraId="5469EB9F" w14:textId="29AC6FA5" w:rsidR="00B70416" w:rsidRPr="002F7D73" w:rsidRDefault="00B70416" w:rsidP="00FA2F0E">
      <w:pPr>
        <w:suppressAutoHyphens/>
        <w:ind w:firstLine="709"/>
        <w:contextualSpacing/>
        <w:jc w:val="both"/>
        <w:rPr>
          <w:rFonts w:ascii="Times New Roman" w:hAnsi="Times New Roman" w:cs="Times New Roman"/>
          <w:bCs/>
          <w:sz w:val="12"/>
          <w:szCs w:val="12"/>
        </w:rPr>
      </w:pPr>
      <w:r w:rsidRPr="00BE4DCD">
        <w:rPr>
          <w:rFonts w:ascii="Times New Roman" w:eastAsia="Calibri" w:hAnsi="Times New Roman" w:cs="Times New Roman"/>
          <w:bCs/>
          <w:iCs/>
          <w:sz w:val="24"/>
          <w:szCs w:val="24"/>
        </w:rPr>
        <w:t>Каб</w:t>
      </w:r>
      <w:r w:rsidRPr="00BE4DCD">
        <w:rPr>
          <w:rFonts w:ascii="Times New Roman" w:hAnsi="Times New Roman" w:cs="Times New Roman"/>
          <w:sz w:val="24"/>
          <w:szCs w:val="24"/>
        </w:rPr>
        <w:t xml:space="preserve">инет </w:t>
      </w:r>
      <w:r>
        <w:rPr>
          <w:rFonts w:ascii="Times New Roman" w:hAnsi="Times New Roman" w:cs="Times New Roman"/>
          <w:sz w:val="24"/>
          <w:szCs w:val="24"/>
        </w:rPr>
        <w:t>«М</w:t>
      </w:r>
      <w:r w:rsidRPr="00BE4DCD">
        <w:rPr>
          <w:rFonts w:ascii="Times New Roman" w:hAnsi="Times New Roman" w:cs="Times New Roman"/>
          <w:sz w:val="24"/>
          <w:szCs w:val="24"/>
        </w:rPr>
        <w:t>етодики музыкального образования</w:t>
      </w:r>
      <w:r w:rsidRPr="00FC190C">
        <w:rPr>
          <w:rFonts w:ascii="Calibri" w:eastAsia="Calibri" w:hAnsi="Calibri" w:cs="Times New Roman"/>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B70416" w:rsidRPr="00197BE2" w14:paraId="7E8A058E" w14:textId="77777777" w:rsidTr="003F68A4">
        <w:tc>
          <w:tcPr>
            <w:tcW w:w="272" w:type="pct"/>
            <w:shd w:val="clear" w:color="auto" w:fill="auto"/>
            <w:vAlign w:val="center"/>
          </w:tcPr>
          <w:p w14:paraId="7E81227A"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3B149BDB"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0ABEC03"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05FEA8BD" w14:textId="77777777" w:rsidTr="003F68A4">
        <w:trPr>
          <w:trHeight w:val="278"/>
        </w:trPr>
        <w:tc>
          <w:tcPr>
            <w:tcW w:w="5000" w:type="pct"/>
            <w:gridSpan w:val="4"/>
            <w:shd w:val="clear" w:color="auto" w:fill="auto"/>
          </w:tcPr>
          <w:p w14:paraId="100409F5"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215DE94A" w14:textId="77777777" w:rsidTr="003F68A4">
        <w:trPr>
          <w:trHeight w:val="277"/>
        </w:trPr>
        <w:tc>
          <w:tcPr>
            <w:tcW w:w="5000" w:type="pct"/>
            <w:gridSpan w:val="4"/>
            <w:shd w:val="clear" w:color="auto" w:fill="auto"/>
          </w:tcPr>
          <w:p w14:paraId="159C1EFF"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70416" w:rsidRPr="00197BE2" w14:paraId="19E18D5C" w14:textId="77777777" w:rsidTr="003F68A4">
        <w:tc>
          <w:tcPr>
            <w:tcW w:w="272" w:type="pct"/>
            <w:shd w:val="clear" w:color="auto" w:fill="auto"/>
          </w:tcPr>
          <w:p w14:paraId="2ACB8EC1"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5E3057E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FA9384B" w14:textId="77777777" w:rsidR="00B70416" w:rsidRPr="00197BE2" w:rsidRDefault="00B70416" w:rsidP="003F68A4">
            <w:pPr>
              <w:pStyle w:val="120"/>
              <w:rPr>
                <w:rFonts w:ascii="Times New Roman" w:hAnsi="Times New Roman" w:cs="Times New Roman"/>
                <w:lang w:eastAsia="en-US"/>
              </w:rPr>
            </w:pPr>
          </w:p>
        </w:tc>
      </w:tr>
      <w:tr w:rsidR="00B70416" w:rsidRPr="00197BE2" w14:paraId="6BF7CAC0" w14:textId="77777777" w:rsidTr="003F68A4">
        <w:tc>
          <w:tcPr>
            <w:tcW w:w="272" w:type="pct"/>
            <w:shd w:val="clear" w:color="auto" w:fill="auto"/>
          </w:tcPr>
          <w:p w14:paraId="7CF8BC7D"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6D63FED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03492FD" w14:textId="77777777" w:rsidR="00B70416" w:rsidRPr="00197BE2" w:rsidRDefault="00B70416" w:rsidP="003F68A4">
            <w:pPr>
              <w:pStyle w:val="120"/>
              <w:rPr>
                <w:rFonts w:ascii="Times New Roman" w:hAnsi="Times New Roman" w:cs="Times New Roman"/>
                <w:lang w:eastAsia="en-US"/>
              </w:rPr>
            </w:pPr>
          </w:p>
        </w:tc>
      </w:tr>
      <w:tr w:rsidR="00B70416" w:rsidRPr="00197BE2" w14:paraId="64D6B578" w14:textId="77777777" w:rsidTr="003F68A4">
        <w:tc>
          <w:tcPr>
            <w:tcW w:w="272" w:type="pct"/>
            <w:shd w:val="clear" w:color="auto" w:fill="auto"/>
          </w:tcPr>
          <w:p w14:paraId="1C2A1599"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158B4D26"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1C1B77FC" w14:textId="77777777" w:rsidR="00B70416" w:rsidRPr="00197BE2" w:rsidRDefault="00B70416" w:rsidP="003F68A4">
            <w:pPr>
              <w:pStyle w:val="120"/>
              <w:rPr>
                <w:rFonts w:ascii="Times New Roman" w:hAnsi="Times New Roman" w:cs="Times New Roman"/>
                <w:lang w:eastAsia="en-US"/>
              </w:rPr>
            </w:pPr>
          </w:p>
        </w:tc>
      </w:tr>
      <w:tr w:rsidR="00B70416" w:rsidRPr="00197BE2" w14:paraId="59E2C292" w14:textId="77777777" w:rsidTr="003F68A4">
        <w:tc>
          <w:tcPr>
            <w:tcW w:w="272" w:type="pct"/>
            <w:shd w:val="clear" w:color="auto" w:fill="auto"/>
          </w:tcPr>
          <w:p w14:paraId="1BFC9BE8"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44F5C88E"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241BCF0C" w14:textId="77777777" w:rsidR="00B70416" w:rsidRPr="00197BE2" w:rsidRDefault="00B70416" w:rsidP="003F68A4">
            <w:pPr>
              <w:pStyle w:val="120"/>
              <w:rPr>
                <w:rFonts w:ascii="Times New Roman" w:hAnsi="Times New Roman" w:cs="Times New Roman"/>
                <w:lang w:eastAsia="en-US"/>
              </w:rPr>
            </w:pPr>
          </w:p>
        </w:tc>
      </w:tr>
      <w:tr w:rsidR="00B70416" w:rsidRPr="00197BE2" w14:paraId="5847D1EF"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4F324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0FC44FDC" w14:textId="77777777" w:rsidTr="003F68A4">
        <w:tc>
          <w:tcPr>
            <w:tcW w:w="272" w:type="pct"/>
            <w:tcBorders>
              <w:top w:val="single" w:sz="4" w:space="0" w:color="auto"/>
              <w:left w:val="single" w:sz="4" w:space="0" w:color="auto"/>
              <w:bottom w:val="single" w:sz="4" w:space="0" w:color="auto"/>
              <w:right w:val="single" w:sz="4" w:space="0" w:color="auto"/>
            </w:tcBorders>
            <w:shd w:val="clear" w:color="auto" w:fill="auto"/>
          </w:tcPr>
          <w:p w14:paraId="564DB46F"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E0FF4C4"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2DF95D"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05C8FB5B"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938740C"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0D422E11"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5F837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3EC9DF75" w14:textId="77777777" w:rsidTr="003F68A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EEDF581" w14:textId="77777777" w:rsidR="00B70416" w:rsidRPr="00197BE2" w:rsidRDefault="00B70416" w:rsidP="003F68A4">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9F01999"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12E437" w14:textId="77777777" w:rsidR="00B70416" w:rsidRPr="00197BE2" w:rsidRDefault="00B70416" w:rsidP="003F68A4">
            <w:pPr>
              <w:pStyle w:val="120"/>
              <w:rPr>
                <w:rFonts w:ascii="Times New Roman" w:hAnsi="Times New Roman" w:cs="Times New Roman"/>
                <w:bCs/>
                <w:lang w:eastAsia="en-US"/>
              </w:rPr>
            </w:pPr>
          </w:p>
        </w:tc>
      </w:tr>
      <w:tr w:rsidR="00B70416" w:rsidRPr="00197BE2" w14:paraId="6641353E"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8E5E4C"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C47ECC" w14:textId="77777777" w:rsidR="00B70416" w:rsidRPr="00197BE2" w:rsidRDefault="00B70416" w:rsidP="003F68A4">
            <w:pPr>
              <w:pStyle w:val="120"/>
              <w:rPr>
                <w:rFonts w:ascii="Times New Roman" w:hAnsi="Times New Roman" w:cs="Times New Roman"/>
                <w:bCs/>
                <w:lang w:eastAsia="en-US"/>
              </w:rPr>
            </w:pPr>
          </w:p>
        </w:tc>
      </w:tr>
      <w:tr w:rsidR="00B70416" w:rsidRPr="00197BE2" w14:paraId="64DFD657"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EA48342" w14:textId="77777777" w:rsidR="00B70416" w:rsidRPr="00197BE2" w:rsidRDefault="00B70416" w:rsidP="003F68A4">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4C5EDB" w14:textId="77777777" w:rsidR="00B70416" w:rsidRPr="00197BE2" w:rsidRDefault="00B70416" w:rsidP="003F68A4">
            <w:pPr>
              <w:pStyle w:val="120"/>
              <w:rPr>
                <w:rFonts w:ascii="Times New Roman" w:hAnsi="Times New Roman" w:cs="Times New Roman"/>
                <w:bCs/>
                <w:lang w:eastAsia="en-US"/>
              </w:rPr>
            </w:pPr>
          </w:p>
        </w:tc>
      </w:tr>
      <w:tr w:rsidR="00B70416" w:rsidRPr="00197BE2" w14:paraId="6E6990BE" w14:textId="77777777" w:rsidTr="003F68A4">
        <w:tc>
          <w:tcPr>
            <w:tcW w:w="5000" w:type="pct"/>
            <w:gridSpan w:val="4"/>
            <w:shd w:val="clear" w:color="auto" w:fill="auto"/>
          </w:tcPr>
          <w:p w14:paraId="7A2EBF3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2D88B346" w14:textId="77777777" w:rsidTr="003F68A4">
        <w:tc>
          <w:tcPr>
            <w:tcW w:w="5000" w:type="pct"/>
            <w:gridSpan w:val="4"/>
            <w:shd w:val="clear" w:color="auto" w:fill="auto"/>
          </w:tcPr>
          <w:p w14:paraId="62E2B00C"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74EEBE5F" w14:textId="77777777" w:rsidTr="003F68A4">
        <w:tc>
          <w:tcPr>
            <w:tcW w:w="272" w:type="pct"/>
            <w:shd w:val="clear" w:color="auto" w:fill="auto"/>
          </w:tcPr>
          <w:p w14:paraId="70524205"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EBB9F7F"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EE29159" w14:textId="77777777" w:rsidR="00B70416" w:rsidRPr="00197BE2" w:rsidRDefault="00B70416" w:rsidP="003F68A4">
            <w:pPr>
              <w:pStyle w:val="120"/>
              <w:rPr>
                <w:rFonts w:ascii="Times New Roman" w:hAnsi="Times New Roman" w:cs="Times New Roman"/>
                <w:lang w:eastAsia="en-US"/>
              </w:rPr>
            </w:pPr>
          </w:p>
        </w:tc>
      </w:tr>
      <w:tr w:rsidR="00B70416" w:rsidRPr="00197BE2" w14:paraId="57E038DA" w14:textId="77777777" w:rsidTr="003F68A4">
        <w:tc>
          <w:tcPr>
            <w:tcW w:w="272" w:type="pct"/>
            <w:shd w:val="clear" w:color="auto" w:fill="auto"/>
          </w:tcPr>
          <w:p w14:paraId="060A47D0"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5371AF6F"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B6409FE" w14:textId="77777777" w:rsidR="00B70416" w:rsidRPr="00197BE2" w:rsidRDefault="00B70416" w:rsidP="003F68A4">
            <w:pPr>
              <w:pStyle w:val="120"/>
              <w:rPr>
                <w:rFonts w:ascii="Times New Roman" w:hAnsi="Times New Roman" w:cs="Times New Roman"/>
                <w:lang w:eastAsia="en-US"/>
              </w:rPr>
            </w:pPr>
          </w:p>
        </w:tc>
      </w:tr>
      <w:tr w:rsidR="00B70416" w:rsidRPr="00197BE2" w14:paraId="10048988" w14:textId="77777777" w:rsidTr="003F68A4">
        <w:tc>
          <w:tcPr>
            <w:tcW w:w="3473" w:type="pct"/>
            <w:gridSpan w:val="3"/>
            <w:shd w:val="clear" w:color="auto" w:fill="auto"/>
          </w:tcPr>
          <w:p w14:paraId="4FF1EC65"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F06B96F" w14:textId="77777777" w:rsidR="00B70416" w:rsidRPr="00197BE2" w:rsidRDefault="00B70416" w:rsidP="003F68A4">
            <w:pPr>
              <w:pStyle w:val="120"/>
              <w:rPr>
                <w:rFonts w:ascii="Times New Roman" w:hAnsi="Times New Roman" w:cs="Times New Roman"/>
                <w:lang w:eastAsia="en-US"/>
              </w:rPr>
            </w:pPr>
          </w:p>
        </w:tc>
      </w:tr>
      <w:tr w:rsidR="00B70416" w:rsidRPr="00197BE2" w14:paraId="7D99C627" w14:textId="77777777" w:rsidTr="003F68A4">
        <w:tc>
          <w:tcPr>
            <w:tcW w:w="3473" w:type="pct"/>
            <w:gridSpan w:val="3"/>
            <w:shd w:val="clear" w:color="auto" w:fill="auto"/>
          </w:tcPr>
          <w:p w14:paraId="191CCE59"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0124D8B2" w14:textId="77777777" w:rsidR="00B70416" w:rsidRPr="00197BE2" w:rsidRDefault="00B70416" w:rsidP="003F68A4">
            <w:pPr>
              <w:pStyle w:val="120"/>
              <w:rPr>
                <w:rFonts w:ascii="Times New Roman" w:hAnsi="Times New Roman" w:cs="Times New Roman"/>
                <w:lang w:eastAsia="en-US"/>
              </w:rPr>
            </w:pPr>
          </w:p>
        </w:tc>
      </w:tr>
    </w:tbl>
    <w:p w14:paraId="0F53CDCB" w14:textId="77777777" w:rsidR="00B70416" w:rsidRDefault="00B70416" w:rsidP="00B70416">
      <w:pPr>
        <w:tabs>
          <w:tab w:val="left" w:pos="945"/>
        </w:tabs>
        <w:suppressAutoHyphens/>
        <w:jc w:val="both"/>
        <w:rPr>
          <w:rFonts w:ascii="Times New Roman" w:hAnsi="Times New Roman" w:cs="Times New Roman"/>
          <w:bCs/>
          <w:sz w:val="24"/>
          <w:szCs w:val="24"/>
        </w:rPr>
      </w:pPr>
    </w:p>
    <w:p w14:paraId="1D0A9AEC" w14:textId="77777777" w:rsidR="00B70416" w:rsidRPr="003C170D" w:rsidRDefault="00B70416" w:rsidP="00B70416">
      <w:pPr>
        <w:suppressAutoHyphens/>
        <w:ind w:firstLine="709"/>
        <w:contextualSpacing/>
        <w:jc w:val="both"/>
        <w:rPr>
          <w:rFonts w:ascii="Times New Roman" w:eastAsia="Calibri" w:hAnsi="Times New Roman" w:cs="Times New Roman"/>
          <w:iCs/>
          <w:sz w:val="24"/>
          <w:szCs w:val="24"/>
        </w:rPr>
      </w:pPr>
      <w:r w:rsidRPr="00E86915">
        <w:rPr>
          <w:rFonts w:ascii="Times New Roman" w:eastAsia="Calibri" w:hAnsi="Times New Roman" w:cs="Times New Roman"/>
          <w:bCs/>
          <w:iCs/>
          <w:sz w:val="24"/>
          <w:szCs w:val="24"/>
        </w:rPr>
        <w:t xml:space="preserve">Кабинет </w:t>
      </w:r>
      <w:r>
        <w:rPr>
          <w:rFonts w:ascii="Times New Roman" w:eastAsia="Calibri" w:hAnsi="Times New Roman" w:cs="Times New Roman"/>
          <w:bCs/>
          <w:iCs/>
          <w:sz w:val="24"/>
          <w:szCs w:val="24"/>
        </w:rPr>
        <w:t>«О</w:t>
      </w:r>
      <w:r w:rsidRPr="003C170D">
        <w:rPr>
          <w:rFonts w:ascii="Times New Roman" w:eastAsia="Calibri" w:hAnsi="Times New Roman" w:cs="Times New Roman"/>
          <w:bCs/>
          <w:iCs/>
          <w:sz w:val="24"/>
          <w:szCs w:val="24"/>
        </w:rPr>
        <w:t>ркестровых заняти</w:t>
      </w:r>
      <w:r>
        <w:rPr>
          <w:rFonts w:ascii="Times New Roman" w:eastAsia="Calibri" w:hAnsi="Times New Roman" w:cs="Times New Roman"/>
          <w:bCs/>
          <w:iCs/>
          <w:sz w:val="24"/>
          <w:szCs w:val="24"/>
        </w:rPr>
        <w:t>й»</w:t>
      </w:r>
      <w:r w:rsidRPr="00E86915">
        <w:rPr>
          <w:rFonts w:ascii="Times New Roman" w:eastAsia="Calibri" w:hAnsi="Times New Roman" w:cs="Times New Roman"/>
          <w:i/>
          <w:sz w:val="24"/>
          <w:szCs w:val="24"/>
        </w:rPr>
        <w:t>.</w:t>
      </w:r>
    </w:p>
    <w:p w14:paraId="3AE60FB9" w14:textId="77777777" w:rsidR="00B70416" w:rsidRPr="003C170D" w:rsidRDefault="00B70416" w:rsidP="00B70416">
      <w:pPr>
        <w:suppressAutoHyphens/>
        <w:jc w:val="both"/>
        <w:rPr>
          <w:rFonts w:ascii="Times New Roman" w:hAnsi="Times New Roman" w:cs="Times New Roman"/>
          <w:b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B70416" w:rsidRPr="00197BE2" w14:paraId="26142668" w14:textId="77777777" w:rsidTr="003F68A4">
        <w:tc>
          <w:tcPr>
            <w:tcW w:w="272" w:type="pct"/>
            <w:shd w:val="clear" w:color="auto" w:fill="auto"/>
            <w:vAlign w:val="center"/>
          </w:tcPr>
          <w:p w14:paraId="26F60AB2"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48050403"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377CD85"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4C7C9250" w14:textId="77777777" w:rsidTr="003F68A4">
        <w:trPr>
          <w:trHeight w:val="278"/>
        </w:trPr>
        <w:tc>
          <w:tcPr>
            <w:tcW w:w="5000" w:type="pct"/>
            <w:gridSpan w:val="4"/>
            <w:shd w:val="clear" w:color="auto" w:fill="auto"/>
          </w:tcPr>
          <w:p w14:paraId="6E123B5F"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17C841A0" w14:textId="77777777" w:rsidTr="003F68A4">
        <w:trPr>
          <w:trHeight w:val="277"/>
        </w:trPr>
        <w:tc>
          <w:tcPr>
            <w:tcW w:w="5000" w:type="pct"/>
            <w:gridSpan w:val="4"/>
            <w:shd w:val="clear" w:color="auto" w:fill="auto"/>
          </w:tcPr>
          <w:p w14:paraId="6205E8FE"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70416" w:rsidRPr="00197BE2" w14:paraId="7D1D08D4" w14:textId="77777777" w:rsidTr="003F68A4">
        <w:tc>
          <w:tcPr>
            <w:tcW w:w="272" w:type="pct"/>
            <w:shd w:val="clear" w:color="auto" w:fill="auto"/>
          </w:tcPr>
          <w:p w14:paraId="788A596F"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6E95EE0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08D8B825" w14:textId="77777777" w:rsidR="00B70416" w:rsidRPr="00197BE2" w:rsidRDefault="00B70416" w:rsidP="003F68A4">
            <w:pPr>
              <w:pStyle w:val="120"/>
              <w:rPr>
                <w:rFonts w:ascii="Times New Roman" w:hAnsi="Times New Roman" w:cs="Times New Roman"/>
                <w:lang w:eastAsia="en-US"/>
              </w:rPr>
            </w:pPr>
          </w:p>
        </w:tc>
      </w:tr>
      <w:tr w:rsidR="00B70416" w:rsidRPr="00197BE2" w14:paraId="529B3BF6" w14:textId="77777777" w:rsidTr="003F68A4">
        <w:tc>
          <w:tcPr>
            <w:tcW w:w="272" w:type="pct"/>
            <w:shd w:val="clear" w:color="auto" w:fill="auto"/>
          </w:tcPr>
          <w:p w14:paraId="5DE89F5B"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40364717"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D521FCF" w14:textId="77777777" w:rsidR="00B70416" w:rsidRPr="00197BE2" w:rsidRDefault="00B70416" w:rsidP="003F68A4">
            <w:pPr>
              <w:pStyle w:val="120"/>
              <w:rPr>
                <w:rFonts w:ascii="Times New Roman" w:hAnsi="Times New Roman" w:cs="Times New Roman"/>
                <w:lang w:eastAsia="en-US"/>
              </w:rPr>
            </w:pPr>
          </w:p>
        </w:tc>
      </w:tr>
      <w:tr w:rsidR="00B70416" w:rsidRPr="00197BE2" w14:paraId="2A9C84BD" w14:textId="77777777" w:rsidTr="003F68A4">
        <w:tc>
          <w:tcPr>
            <w:tcW w:w="272" w:type="pct"/>
            <w:shd w:val="clear" w:color="auto" w:fill="auto"/>
          </w:tcPr>
          <w:p w14:paraId="28583EA2"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5C67A6C4"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F7585D9" w14:textId="77777777" w:rsidR="00B70416" w:rsidRPr="00197BE2" w:rsidRDefault="00B70416" w:rsidP="003F68A4">
            <w:pPr>
              <w:pStyle w:val="120"/>
              <w:rPr>
                <w:rFonts w:ascii="Times New Roman" w:hAnsi="Times New Roman" w:cs="Times New Roman"/>
                <w:lang w:eastAsia="en-US"/>
              </w:rPr>
            </w:pPr>
          </w:p>
        </w:tc>
      </w:tr>
      <w:tr w:rsidR="00B70416" w:rsidRPr="00197BE2" w14:paraId="0A6BDFB0" w14:textId="77777777" w:rsidTr="003F68A4">
        <w:tc>
          <w:tcPr>
            <w:tcW w:w="272" w:type="pct"/>
            <w:shd w:val="clear" w:color="auto" w:fill="auto"/>
          </w:tcPr>
          <w:p w14:paraId="519D1542"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lastRenderedPageBreak/>
              <w:t>4</w:t>
            </w:r>
          </w:p>
        </w:tc>
        <w:tc>
          <w:tcPr>
            <w:tcW w:w="3201" w:type="pct"/>
            <w:gridSpan w:val="2"/>
            <w:shd w:val="clear" w:color="auto" w:fill="auto"/>
          </w:tcPr>
          <w:p w14:paraId="12457393"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0D6F85C7" w14:textId="77777777" w:rsidR="00B70416" w:rsidRPr="00197BE2" w:rsidRDefault="00B70416" w:rsidP="003F68A4">
            <w:pPr>
              <w:pStyle w:val="120"/>
              <w:rPr>
                <w:rFonts w:ascii="Times New Roman" w:hAnsi="Times New Roman" w:cs="Times New Roman"/>
                <w:lang w:eastAsia="en-US"/>
              </w:rPr>
            </w:pPr>
          </w:p>
        </w:tc>
      </w:tr>
      <w:tr w:rsidR="00B70416" w:rsidRPr="00197BE2" w14:paraId="7AC5D789"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7125D9"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041FCDC2" w14:textId="77777777" w:rsidTr="003F68A4">
        <w:tc>
          <w:tcPr>
            <w:tcW w:w="272" w:type="pct"/>
            <w:tcBorders>
              <w:top w:val="single" w:sz="4" w:space="0" w:color="auto"/>
              <w:left w:val="single" w:sz="4" w:space="0" w:color="auto"/>
              <w:bottom w:val="single" w:sz="4" w:space="0" w:color="auto"/>
              <w:right w:val="single" w:sz="4" w:space="0" w:color="auto"/>
            </w:tcBorders>
            <w:shd w:val="clear" w:color="auto" w:fill="auto"/>
          </w:tcPr>
          <w:p w14:paraId="12EA9D95"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DAC0584"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5C6F1F"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585FB7A1"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325489E"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0BA68087"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147A5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0E9E16B5" w14:textId="77777777" w:rsidTr="003F68A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D9D6694" w14:textId="77777777" w:rsidR="00B70416" w:rsidRPr="00197BE2" w:rsidRDefault="00B70416" w:rsidP="003F68A4">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A7503B2"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1BABE4" w14:textId="77777777" w:rsidR="00B70416" w:rsidRPr="00197BE2" w:rsidRDefault="00B70416" w:rsidP="003F68A4">
            <w:pPr>
              <w:pStyle w:val="120"/>
              <w:rPr>
                <w:rFonts w:ascii="Times New Roman" w:hAnsi="Times New Roman" w:cs="Times New Roman"/>
                <w:bCs/>
                <w:lang w:eastAsia="en-US"/>
              </w:rPr>
            </w:pPr>
          </w:p>
        </w:tc>
      </w:tr>
      <w:tr w:rsidR="00B70416" w:rsidRPr="00197BE2" w14:paraId="5A8052DC"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D9DF2A"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533E0C" w14:textId="77777777" w:rsidR="00B70416" w:rsidRPr="00197BE2" w:rsidRDefault="00B70416" w:rsidP="003F68A4">
            <w:pPr>
              <w:pStyle w:val="120"/>
              <w:rPr>
                <w:rFonts w:ascii="Times New Roman" w:hAnsi="Times New Roman" w:cs="Times New Roman"/>
                <w:bCs/>
                <w:lang w:eastAsia="en-US"/>
              </w:rPr>
            </w:pPr>
          </w:p>
        </w:tc>
      </w:tr>
      <w:tr w:rsidR="00B70416" w:rsidRPr="00197BE2" w14:paraId="2357031E"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7F7AF8C" w14:textId="77777777" w:rsidR="00B70416" w:rsidRPr="00197BE2" w:rsidRDefault="00B70416" w:rsidP="003F68A4">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6375F" w14:textId="77777777" w:rsidR="00B70416" w:rsidRPr="00197BE2" w:rsidRDefault="00B70416" w:rsidP="003F68A4">
            <w:pPr>
              <w:pStyle w:val="120"/>
              <w:rPr>
                <w:rFonts w:ascii="Times New Roman" w:hAnsi="Times New Roman" w:cs="Times New Roman"/>
                <w:bCs/>
                <w:lang w:eastAsia="en-US"/>
              </w:rPr>
            </w:pPr>
          </w:p>
        </w:tc>
      </w:tr>
      <w:tr w:rsidR="00B70416" w:rsidRPr="00197BE2" w14:paraId="38E40750" w14:textId="77777777" w:rsidTr="003F68A4">
        <w:tc>
          <w:tcPr>
            <w:tcW w:w="5000" w:type="pct"/>
            <w:gridSpan w:val="4"/>
            <w:shd w:val="clear" w:color="auto" w:fill="auto"/>
          </w:tcPr>
          <w:p w14:paraId="5C1F53F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5F44D710" w14:textId="77777777" w:rsidTr="003F68A4">
        <w:tc>
          <w:tcPr>
            <w:tcW w:w="5000" w:type="pct"/>
            <w:gridSpan w:val="4"/>
            <w:shd w:val="clear" w:color="auto" w:fill="auto"/>
          </w:tcPr>
          <w:p w14:paraId="1EF95BD6"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77CAF04E" w14:textId="77777777" w:rsidTr="003F68A4">
        <w:tc>
          <w:tcPr>
            <w:tcW w:w="272" w:type="pct"/>
            <w:shd w:val="clear" w:color="auto" w:fill="auto"/>
          </w:tcPr>
          <w:p w14:paraId="6EFB7519"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3FC83CB0"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FCD0878" w14:textId="77777777" w:rsidR="00B70416" w:rsidRPr="00197BE2" w:rsidRDefault="00B70416" w:rsidP="003F68A4">
            <w:pPr>
              <w:pStyle w:val="120"/>
              <w:rPr>
                <w:rFonts w:ascii="Times New Roman" w:hAnsi="Times New Roman" w:cs="Times New Roman"/>
                <w:lang w:eastAsia="en-US"/>
              </w:rPr>
            </w:pPr>
          </w:p>
        </w:tc>
      </w:tr>
      <w:tr w:rsidR="00B70416" w:rsidRPr="00197BE2" w14:paraId="55EAE52A" w14:textId="77777777" w:rsidTr="003F68A4">
        <w:tc>
          <w:tcPr>
            <w:tcW w:w="272" w:type="pct"/>
            <w:shd w:val="clear" w:color="auto" w:fill="auto"/>
          </w:tcPr>
          <w:p w14:paraId="3F71E556"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0F77D79B"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397141A" w14:textId="77777777" w:rsidR="00B70416" w:rsidRPr="00197BE2" w:rsidRDefault="00B70416" w:rsidP="003F68A4">
            <w:pPr>
              <w:pStyle w:val="120"/>
              <w:rPr>
                <w:rFonts w:ascii="Times New Roman" w:hAnsi="Times New Roman" w:cs="Times New Roman"/>
                <w:lang w:eastAsia="en-US"/>
              </w:rPr>
            </w:pPr>
          </w:p>
        </w:tc>
      </w:tr>
      <w:tr w:rsidR="00B70416" w:rsidRPr="00197BE2" w14:paraId="11AA6284" w14:textId="77777777" w:rsidTr="003F68A4">
        <w:tc>
          <w:tcPr>
            <w:tcW w:w="3473" w:type="pct"/>
            <w:gridSpan w:val="3"/>
            <w:shd w:val="clear" w:color="auto" w:fill="auto"/>
          </w:tcPr>
          <w:p w14:paraId="2F664D2F"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2ABBE26" w14:textId="77777777" w:rsidR="00B70416" w:rsidRPr="00197BE2" w:rsidRDefault="00B70416" w:rsidP="003F68A4">
            <w:pPr>
              <w:pStyle w:val="120"/>
              <w:rPr>
                <w:rFonts w:ascii="Times New Roman" w:hAnsi="Times New Roman" w:cs="Times New Roman"/>
                <w:lang w:eastAsia="en-US"/>
              </w:rPr>
            </w:pPr>
          </w:p>
        </w:tc>
      </w:tr>
      <w:tr w:rsidR="00B70416" w:rsidRPr="00197BE2" w14:paraId="203B6495" w14:textId="77777777" w:rsidTr="003F68A4">
        <w:tc>
          <w:tcPr>
            <w:tcW w:w="3473" w:type="pct"/>
            <w:gridSpan w:val="3"/>
            <w:shd w:val="clear" w:color="auto" w:fill="auto"/>
          </w:tcPr>
          <w:p w14:paraId="509229F6"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1260A234" w14:textId="77777777" w:rsidR="00B70416" w:rsidRPr="00197BE2" w:rsidRDefault="00B70416" w:rsidP="003F68A4">
            <w:pPr>
              <w:pStyle w:val="120"/>
              <w:rPr>
                <w:rFonts w:ascii="Times New Roman" w:hAnsi="Times New Roman" w:cs="Times New Roman"/>
                <w:lang w:eastAsia="en-US"/>
              </w:rPr>
            </w:pPr>
          </w:p>
        </w:tc>
      </w:tr>
    </w:tbl>
    <w:p w14:paraId="218E6ABE" w14:textId="77777777" w:rsidR="00B70416" w:rsidRDefault="00B70416" w:rsidP="00B70416">
      <w:pPr>
        <w:suppressAutoHyphens/>
        <w:ind w:firstLine="709"/>
        <w:contextualSpacing/>
        <w:jc w:val="both"/>
        <w:rPr>
          <w:rFonts w:ascii="Times New Roman" w:eastAsia="Calibri" w:hAnsi="Times New Roman" w:cs="Times New Roman"/>
          <w:bCs/>
          <w:iCs/>
          <w:sz w:val="24"/>
          <w:szCs w:val="24"/>
        </w:rPr>
      </w:pPr>
    </w:p>
    <w:p w14:paraId="2B70767D" w14:textId="677E182F" w:rsidR="00B70416" w:rsidRPr="002F7D73" w:rsidRDefault="00B70416" w:rsidP="00FA2F0E">
      <w:pPr>
        <w:suppressAutoHyphens/>
        <w:ind w:firstLine="709"/>
        <w:contextualSpacing/>
        <w:jc w:val="both"/>
        <w:rPr>
          <w:rFonts w:ascii="Times New Roman" w:hAnsi="Times New Roman" w:cs="Times New Roman"/>
          <w:bCs/>
          <w:sz w:val="12"/>
          <w:szCs w:val="12"/>
        </w:rPr>
      </w:pPr>
      <w:r w:rsidRPr="00E86915">
        <w:rPr>
          <w:rFonts w:ascii="Times New Roman" w:eastAsia="Calibri" w:hAnsi="Times New Roman" w:cs="Times New Roman"/>
          <w:bCs/>
          <w:iCs/>
          <w:sz w:val="24"/>
          <w:szCs w:val="24"/>
        </w:rPr>
        <w:t>Кабинет</w:t>
      </w:r>
      <w:r>
        <w:rPr>
          <w:rFonts w:ascii="Times New Roman" w:eastAsia="Calibri" w:hAnsi="Times New Roman" w:cs="Times New Roman"/>
          <w:bCs/>
          <w:iCs/>
          <w:sz w:val="24"/>
          <w:szCs w:val="24"/>
        </w:rPr>
        <w:t xml:space="preserve"> «И</w:t>
      </w:r>
      <w:r w:rsidRPr="003E3832">
        <w:rPr>
          <w:rFonts w:ascii="Times New Roman" w:eastAsia="Calibri" w:hAnsi="Times New Roman" w:cs="Times New Roman"/>
          <w:bCs/>
          <w:iCs/>
          <w:sz w:val="24"/>
          <w:szCs w:val="24"/>
        </w:rPr>
        <w:t>ндивидуальных занятий музыкой</w:t>
      </w:r>
      <w:r>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B70416" w:rsidRPr="00197BE2" w14:paraId="5A5AD9C9" w14:textId="77777777" w:rsidTr="003F68A4">
        <w:tc>
          <w:tcPr>
            <w:tcW w:w="272" w:type="pct"/>
            <w:shd w:val="clear" w:color="auto" w:fill="auto"/>
            <w:vAlign w:val="center"/>
          </w:tcPr>
          <w:p w14:paraId="147E66AA" w14:textId="77777777" w:rsidR="00B70416" w:rsidRPr="00197BE2" w:rsidRDefault="00B70416" w:rsidP="003F68A4">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503545A6"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6BDCC7F" w14:textId="77777777" w:rsidR="00B70416" w:rsidRPr="00197BE2" w:rsidRDefault="00B70416" w:rsidP="003F68A4">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B70416" w:rsidRPr="00197BE2" w14:paraId="4573BEF9" w14:textId="77777777" w:rsidTr="003F68A4">
        <w:trPr>
          <w:trHeight w:val="278"/>
        </w:trPr>
        <w:tc>
          <w:tcPr>
            <w:tcW w:w="5000" w:type="pct"/>
            <w:gridSpan w:val="4"/>
            <w:shd w:val="clear" w:color="auto" w:fill="auto"/>
          </w:tcPr>
          <w:p w14:paraId="6A61CFF4"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B70416" w:rsidRPr="00197BE2" w14:paraId="2B96E693" w14:textId="77777777" w:rsidTr="003F68A4">
        <w:trPr>
          <w:trHeight w:val="277"/>
        </w:trPr>
        <w:tc>
          <w:tcPr>
            <w:tcW w:w="5000" w:type="pct"/>
            <w:gridSpan w:val="4"/>
            <w:shd w:val="clear" w:color="auto" w:fill="auto"/>
          </w:tcPr>
          <w:p w14:paraId="04722F8D" w14:textId="77777777" w:rsidR="00B70416" w:rsidRPr="00197BE2" w:rsidRDefault="00B70416" w:rsidP="003F68A4">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70416" w:rsidRPr="00197BE2" w14:paraId="2233DE4D" w14:textId="77777777" w:rsidTr="003F68A4">
        <w:tc>
          <w:tcPr>
            <w:tcW w:w="272" w:type="pct"/>
            <w:shd w:val="clear" w:color="auto" w:fill="auto"/>
          </w:tcPr>
          <w:p w14:paraId="571871A3"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5FCC6B0E"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033E70E" w14:textId="77777777" w:rsidR="00B70416" w:rsidRPr="00197BE2" w:rsidRDefault="00B70416" w:rsidP="003F68A4">
            <w:pPr>
              <w:pStyle w:val="120"/>
              <w:rPr>
                <w:rFonts w:ascii="Times New Roman" w:hAnsi="Times New Roman" w:cs="Times New Roman"/>
                <w:lang w:eastAsia="en-US"/>
              </w:rPr>
            </w:pPr>
          </w:p>
        </w:tc>
      </w:tr>
      <w:tr w:rsidR="00B70416" w:rsidRPr="00197BE2" w14:paraId="783B0D07" w14:textId="77777777" w:rsidTr="003F68A4">
        <w:tc>
          <w:tcPr>
            <w:tcW w:w="272" w:type="pct"/>
            <w:shd w:val="clear" w:color="auto" w:fill="auto"/>
          </w:tcPr>
          <w:p w14:paraId="3AE3FE20"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5798D66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D664A3F" w14:textId="77777777" w:rsidR="00B70416" w:rsidRPr="00197BE2" w:rsidRDefault="00B70416" w:rsidP="003F68A4">
            <w:pPr>
              <w:pStyle w:val="120"/>
              <w:rPr>
                <w:rFonts w:ascii="Times New Roman" w:hAnsi="Times New Roman" w:cs="Times New Roman"/>
                <w:lang w:eastAsia="en-US"/>
              </w:rPr>
            </w:pPr>
          </w:p>
        </w:tc>
      </w:tr>
      <w:tr w:rsidR="00B70416" w:rsidRPr="00197BE2" w14:paraId="7665355A" w14:textId="77777777" w:rsidTr="003F68A4">
        <w:tc>
          <w:tcPr>
            <w:tcW w:w="272" w:type="pct"/>
            <w:shd w:val="clear" w:color="auto" w:fill="auto"/>
          </w:tcPr>
          <w:p w14:paraId="0C6FC3F3"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36BD053D"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C7EC556" w14:textId="77777777" w:rsidR="00B70416" w:rsidRPr="00197BE2" w:rsidRDefault="00B70416" w:rsidP="003F68A4">
            <w:pPr>
              <w:pStyle w:val="120"/>
              <w:rPr>
                <w:rFonts w:ascii="Times New Roman" w:hAnsi="Times New Roman" w:cs="Times New Roman"/>
                <w:lang w:eastAsia="en-US"/>
              </w:rPr>
            </w:pPr>
          </w:p>
        </w:tc>
      </w:tr>
      <w:tr w:rsidR="00B70416" w:rsidRPr="00197BE2" w14:paraId="453DE113" w14:textId="77777777" w:rsidTr="003F68A4">
        <w:tc>
          <w:tcPr>
            <w:tcW w:w="272" w:type="pct"/>
            <w:shd w:val="clear" w:color="auto" w:fill="auto"/>
          </w:tcPr>
          <w:p w14:paraId="23BCB7FB"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19EADC7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6217C718" w14:textId="77777777" w:rsidR="00B70416" w:rsidRPr="00197BE2" w:rsidRDefault="00B70416" w:rsidP="003F68A4">
            <w:pPr>
              <w:pStyle w:val="120"/>
              <w:rPr>
                <w:rFonts w:ascii="Times New Roman" w:hAnsi="Times New Roman" w:cs="Times New Roman"/>
                <w:lang w:eastAsia="en-US"/>
              </w:rPr>
            </w:pPr>
          </w:p>
        </w:tc>
      </w:tr>
      <w:tr w:rsidR="00B70416" w:rsidRPr="00197BE2" w14:paraId="2F520554"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F06B51"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B70416" w:rsidRPr="00197BE2" w14:paraId="6FE7945D" w14:textId="77777777" w:rsidTr="003F68A4">
        <w:tc>
          <w:tcPr>
            <w:tcW w:w="272" w:type="pct"/>
            <w:tcBorders>
              <w:top w:val="single" w:sz="4" w:space="0" w:color="auto"/>
              <w:left w:val="single" w:sz="4" w:space="0" w:color="auto"/>
              <w:bottom w:val="single" w:sz="4" w:space="0" w:color="auto"/>
              <w:right w:val="single" w:sz="4" w:space="0" w:color="auto"/>
            </w:tcBorders>
            <w:shd w:val="clear" w:color="auto" w:fill="auto"/>
          </w:tcPr>
          <w:p w14:paraId="78A32794"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6323E38" w14:textId="77777777" w:rsidR="00B70416" w:rsidRPr="00197BE2" w:rsidRDefault="00B70416" w:rsidP="003F68A4">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9C215" w14:textId="77777777" w:rsidR="00B70416" w:rsidRPr="00197BE2" w:rsidRDefault="00B70416" w:rsidP="003F68A4">
            <w:pPr>
              <w:pStyle w:val="120"/>
              <w:rPr>
                <w:rFonts w:ascii="Times New Roman" w:hAnsi="Times New Roman" w:cs="Times New Roman"/>
                <w:iCs w:val="0"/>
                <w:lang w:eastAsia="en-US"/>
              </w:rPr>
            </w:pPr>
          </w:p>
        </w:tc>
      </w:tr>
      <w:tr w:rsidR="00B70416" w:rsidRPr="00197BE2" w14:paraId="348CC2A8"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233B3FD"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B70416" w:rsidRPr="00197BE2" w14:paraId="099AD170" w14:textId="77777777" w:rsidTr="003F68A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7148764"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1B4DC451" w14:textId="77777777" w:rsidTr="003F68A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3615B74" w14:textId="77777777" w:rsidR="00B70416" w:rsidRPr="00197BE2" w:rsidRDefault="00B70416" w:rsidP="003F68A4">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8FE3999"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46EDB" w14:textId="77777777" w:rsidR="00B70416" w:rsidRPr="00197BE2" w:rsidRDefault="00B70416" w:rsidP="003F68A4">
            <w:pPr>
              <w:pStyle w:val="120"/>
              <w:rPr>
                <w:rFonts w:ascii="Times New Roman" w:hAnsi="Times New Roman" w:cs="Times New Roman"/>
                <w:bCs/>
                <w:lang w:eastAsia="en-US"/>
              </w:rPr>
            </w:pPr>
          </w:p>
        </w:tc>
      </w:tr>
      <w:tr w:rsidR="00B70416" w:rsidRPr="00197BE2" w14:paraId="430B7AF9"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1711B8A" w14:textId="77777777" w:rsidR="00B70416" w:rsidRPr="00197BE2" w:rsidRDefault="00B70416" w:rsidP="003F68A4">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3A34E1" w14:textId="77777777" w:rsidR="00B70416" w:rsidRPr="00197BE2" w:rsidRDefault="00B70416" w:rsidP="003F68A4">
            <w:pPr>
              <w:pStyle w:val="120"/>
              <w:rPr>
                <w:rFonts w:ascii="Times New Roman" w:hAnsi="Times New Roman" w:cs="Times New Roman"/>
                <w:bCs/>
                <w:lang w:eastAsia="en-US"/>
              </w:rPr>
            </w:pPr>
          </w:p>
        </w:tc>
      </w:tr>
      <w:tr w:rsidR="00B70416" w:rsidRPr="00197BE2" w14:paraId="5FB4B617" w14:textId="77777777" w:rsidTr="003F68A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A797721" w14:textId="77777777" w:rsidR="00B70416" w:rsidRPr="00197BE2" w:rsidRDefault="00B70416" w:rsidP="003F68A4">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DBEA35" w14:textId="77777777" w:rsidR="00B70416" w:rsidRPr="00197BE2" w:rsidRDefault="00B70416" w:rsidP="003F68A4">
            <w:pPr>
              <w:pStyle w:val="120"/>
              <w:rPr>
                <w:rFonts w:ascii="Times New Roman" w:hAnsi="Times New Roman" w:cs="Times New Roman"/>
                <w:bCs/>
                <w:lang w:eastAsia="en-US"/>
              </w:rPr>
            </w:pPr>
          </w:p>
        </w:tc>
      </w:tr>
      <w:tr w:rsidR="00B70416" w:rsidRPr="00197BE2" w14:paraId="34AB5049" w14:textId="77777777" w:rsidTr="003F68A4">
        <w:tc>
          <w:tcPr>
            <w:tcW w:w="5000" w:type="pct"/>
            <w:gridSpan w:val="4"/>
            <w:shd w:val="clear" w:color="auto" w:fill="auto"/>
          </w:tcPr>
          <w:p w14:paraId="32BA6B18"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B70416" w:rsidRPr="00197BE2" w14:paraId="7D922102" w14:textId="77777777" w:rsidTr="003F68A4">
        <w:tc>
          <w:tcPr>
            <w:tcW w:w="5000" w:type="pct"/>
            <w:gridSpan w:val="4"/>
            <w:shd w:val="clear" w:color="auto" w:fill="auto"/>
          </w:tcPr>
          <w:p w14:paraId="2B33CED2"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70416" w:rsidRPr="00197BE2" w14:paraId="1802D6A1" w14:textId="77777777" w:rsidTr="003F68A4">
        <w:tc>
          <w:tcPr>
            <w:tcW w:w="272" w:type="pct"/>
            <w:shd w:val="clear" w:color="auto" w:fill="auto"/>
          </w:tcPr>
          <w:p w14:paraId="6A0937F2"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7EB4203E"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45E8DA" w14:textId="77777777" w:rsidR="00B70416" w:rsidRPr="00197BE2" w:rsidRDefault="00B70416" w:rsidP="003F68A4">
            <w:pPr>
              <w:pStyle w:val="120"/>
              <w:rPr>
                <w:rFonts w:ascii="Times New Roman" w:hAnsi="Times New Roman" w:cs="Times New Roman"/>
                <w:lang w:eastAsia="en-US"/>
              </w:rPr>
            </w:pPr>
          </w:p>
        </w:tc>
      </w:tr>
      <w:tr w:rsidR="00B70416" w:rsidRPr="00197BE2" w14:paraId="29280147" w14:textId="77777777" w:rsidTr="003F68A4">
        <w:tc>
          <w:tcPr>
            <w:tcW w:w="272" w:type="pct"/>
            <w:shd w:val="clear" w:color="auto" w:fill="auto"/>
          </w:tcPr>
          <w:p w14:paraId="3FF09363" w14:textId="77777777" w:rsidR="00B70416" w:rsidRPr="00197BE2" w:rsidRDefault="00B70416" w:rsidP="003F68A4">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0B531FF3"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EFD5EBC" w14:textId="77777777" w:rsidR="00B70416" w:rsidRPr="00197BE2" w:rsidRDefault="00B70416" w:rsidP="003F68A4">
            <w:pPr>
              <w:pStyle w:val="120"/>
              <w:rPr>
                <w:rFonts w:ascii="Times New Roman" w:hAnsi="Times New Roman" w:cs="Times New Roman"/>
                <w:lang w:eastAsia="en-US"/>
              </w:rPr>
            </w:pPr>
          </w:p>
        </w:tc>
      </w:tr>
      <w:tr w:rsidR="00B70416" w:rsidRPr="00197BE2" w14:paraId="2CC73C61" w14:textId="77777777" w:rsidTr="003F68A4">
        <w:tc>
          <w:tcPr>
            <w:tcW w:w="3473" w:type="pct"/>
            <w:gridSpan w:val="3"/>
            <w:shd w:val="clear" w:color="auto" w:fill="auto"/>
          </w:tcPr>
          <w:p w14:paraId="7EC5D65C" w14:textId="77777777" w:rsidR="00B70416" w:rsidRPr="00197BE2" w:rsidRDefault="00B70416" w:rsidP="003F68A4">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6BD71E6" w14:textId="77777777" w:rsidR="00B70416" w:rsidRPr="00197BE2" w:rsidRDefault="00B70416" w:rsidP="003F68A4">
            <w:pPr>
              <w:pStyle w:val="120"/>
              <w:rPr>
                <w:rFonts w:ascii="Times New Roman" w:hAnsi="Times New Roman" w:cs="Times New Roman"/>
                <w:lang w:eastAsia="en-US"/>
              </w:rPr>
            </w:pPr>
          </w:p>
        </w:tc>
      </w:tr>
      <w:tr w:rsidR="00B70416" w:rsidRPr="00197BE2" w14:paraId="27B9BF98" w14:textId="77777777" w:rsidTr="003F68A4">
        <w:tc>
          <w:tcPr>
            <w:tcW w:w="3473" w:type="pct"/>
            <w:gridSpan w:val="3"/>
            <w:shd w:val="clear" w:color="auto" w:fill="auto"/>
          </w:tcPr>
          <w:p w14:paraId="72641513" w14:textId="77777777" w:rsidR="00B70416" w:rsidRPr="00197BE2" w:rsidRDefault="00B70416" w:rsidP="003F68A4">
            <w:pPr>
              <w:pStyle w:val="120"/>
              <w:rPr>
                <w:rFonts w:ascii="Times New Roman" w:hAnsi="Times New Roman" w:cs="Times New Roman"/>
                <w:lang w:eastAsia="en-US"/>
              </w:rPr>
            </w:pPr>
          </w:p>
        </w:tc>
        <w:tc>
          <w:tcPr>
            <w:tcW w:w="1527" w:type="pct"/>
            <w:shd w:val="clear" w:color="auto" w:fill="auto"/>
          </w:tcPr>
          <w:p w14:paraId="048970D1" w14:textId="77777777" w:rsidR="00B70416" w:rsidRPr="00197BE2" w:rsidRDefault="00B70416" w:rsidP="003F68A4">
            <w:pPr>
              <w:pStyle w:val="120"/>
              <w:rPr>
                <w:rFonts w:ascii="Times New Roman" w:hAnsi="Times New Roman" w:cs="Times New Roman"/>
                <w:lang w:eastAsia="en-US"/>
              </w:rPr>
            </w:pPr>
          </w:p>
        </w:tc>
      </w:tr>
    </w:tbl>
    <w:p w14:paraId="1BF7F081" w14:textId="77777777" w:rsidR="00B70416" w:rsidRDefault="00B70416" w:rsidP="00B70416">
      <w:pPr>
        <w:suppressAutoHyphens/>
        <w:jc w:val="both"/>
        <w:rPr>
          <w:rFonts w:ascii="Times New Roman" w:hAnsi="Times New Roman" w:cs="Times New Roman"/>
          <w:bCs/>
          <w:sz w:val="14"/>
          <w:szCs w:val="14"/>
        </w:rPr>
      </w:pPr>
    </w:p>
    <w:p w14:paraId="4AF5DA30" w14:textId="5E96B1D4" w:rsidR="00B70416" w:rsidRPr="002F7D73" w:rsidRDefault="00B70416" w:rsidP="00FA2F0E">
      <w:pPr>
        <w:suppressAutoHyphens/>
        <w:ind w:firstLine="709"/>
        <w:contextualSpacing/>
        <w:jc w:val="both"/>
        <w:rPr>
          <w:rFonts w:ascii="Times New Roman" w:hAnsi="Times New Roman" w:cs="Times New Roman"/>
          <w:bCs/>
          <w:sz w:val="12"/>
          <w:szCs w:val="12"/>
        </w:rPr>
      </w:pPr>
      <w:r w:rsidRPr="00BE4DCD">
        <w:rPr>
          <w:rFonts w:ascii="Times New Roman" w:eastAsia="Calibri" w:hAnsi="Times New Roman" w:cs="Times New Roman"/>
          <w:bCs/>
          <w:iCs/>
          <w:sz w:val="24"/>
          <w:szCs w:val="24"/>
        </w:rPr>
        <w:t>Каб</w:t>
      </w:r>
      <w:r w:rsidRPr="00BE4DCD">
        <w:rPr>
          <w:rFonts w:ascii="Times New Roman" w:hAnsi="Times New Roman" w:cs="Times New Roman"/>
          <w:sz w:val="24"/>
          <w:szCs w:val="24"/>
        </w:rPr>
        <w:t xml:space="preserve">инет </w:t>
      </w:r>
      <w:r>
        <w:rPr>
          <w:rFonts w:ascii="Times New Roman" w:hAnsi="Times New Roman" w:cs="Times New Roman"/>
          <w:sz w:val="24"/>
          <w:szCs w:val="24"/>
        </w:rPr>
        <w:t>«М</w:t>
      </w:r>
      <w:r w:rsidRPr="00BE4DCD">
        <w:rPr>
          <w:rFonts w:ascii="Times New Roman" w:hAnsi="Times New Roman" w:cs="Times New Roman"/>
          <w:sz w:val="24"/>
          <w:szCs w:val="24"/>
        </w:rPr>
        <w:t>етодики музыкального образования</w:t>
      </w:r>
      <w:r>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44"/>
        <w:gridCol w:w="6120"/>
        <w:gridCol w:w="2940"/>
      </w:tblGrid>
      <w:tr w:rsidR="00B70416" w:rsidRPr="00FA2F0E" w14:paraId="7DFAB578" w14:textId="77777777" w:rsidTr="00FA2F0E">
        <w:trPr>
          <w:trHeight w:val="23"/>
        </w:trPr>
        <w:tc>
          <w:tcPr>
            <w:tcW w:w="272" w:type="pct"/>
            <w:shd w:val="clear" w:color="auto" w:fill="auto"/>
            <w:vAlign w:val="center"/>
          </w:tcPr>
          <w:p w14:paraId="54C042F8" w14:textId="77777777" w:rsidR="00B70416" w:rsidRPr="00FA2F0E" w:rsidRDefault="00B70416" w:rsidP="00FA2F0E">
            <w:pPr>
              <w:pStyle w:val="120"/>
              <w:jc w:val="center"/>
              <w:rPr>
                <w:rFonts w:ascii="Times New Roman" w:hAnsi="Times New Roman" w:cs="Times New Roman"/>
                <w:lang w:eastAsia="en-US"/>
              </w:rPr>
            </w:pPr>
            <w:r w:rsidRPr="00FA2F0E">
              <w:rPr>
                <w:rFonts w:ascii="Times New Roman" w:hAnsi="Times New Roman" w:cs="Times New Roman"/>
                <w:lang w:eastAsia="en-US"/>
              </w:rPr>
              <w:t>№</w:t>
            </w:r>
          </w:p>
        </w:tc>
        <w:tc>
          <w:tcPr>
            <w:tcW w:w="3201" w:type="pct"/>
            <w:gridSpan w:val="2"/>
            <w:shd w:val="clear" w:color="auto" w:fill="auto"/>
            <w:vAlign w:val="center"/>
          </w:tcPr>
          <w:p w14:paraId="6ED614A2" w14:textId="77777777" w:rsidR="00B70416" w:rsidRPr="00FA2F0E" w:rsidRDefault="00B70416" w:rsidP="00FA2F0E">
            <w:pPr>
              <w:pStyle w:val="120"/>
              <w:jc w:val="center"/>
              <w:rPr>
                <w:rFonts w:ascii="Times New Roman" w:hAnsi="Times New Roman" w:cs="Times New Roman"/>
                <w:lang w:val="en-US" w:eastAsia="en-US"/>
              </w:rPr>
            </w:pPr>
            <w:r w:rsidRPr="00FA2F0E">
              <w:rPr>
                <w:rFonts w:ascii="Times New Roman" w:hAnsi="Times New Roman" w:cs="Times New Roman"/>
                <w:lang w:eastAsia="en-US"/>
              </w:rPr>
              <w:t>Наименование оборудования</w:t>
            </w:r>
          </w:p>
        </w:tc>
        <w:tc>
          <w:tcPr>
            <w:tcW w:w="1527" w:type="pct"/>
            <w:shd w:val="clear" w:color="auto" w:fill="auto"/>
            <w:vAlign w:val="center"/>
          </w:tcPr>
          <w:p w14:paraId="25E28450" w14:textId="77777777" w:rsidR="00B70416" w:rsidRPr="00FA2F0E" w:rsidRDefault="00B70416" w:rsidP="00FA2F0E">
            <w:pPr>
              <w:pStyle w:val="120"/>
              <w:jc w:val="center"/>
              <w:rPr>
                <w:rFonts w:ascii="Times New Roman" w:hAnsi="Times New Roman" w:cs="Times New Roman"/>
                <w:lang w:val="en-US" w:eastAsia="en-US"/>
              </w:rPr>
            </w:pPr>
            <w:r w:rsidRPr="00FA2F0E">
              <w:rPr>
                <w:rFonts w:ascii="Times New Roman" w:hAnsi="Times New Roman" w:cs="Times New Roman"/>
                <w:lang w:eastAsia="en-US"/>
              </w:rPr>
              <w:t>Техническое описание</w:t>
            </w:r>
          </w:p>
        </w:tc>
      </w:tr>
      <w:tr w:rsidR="00B70416" w:rsidRPr="00FA2F0E" w14:paraId="1A391A85" w14:textId="77777777" w:rsidTr="00FA2F0E">
        <w:trPr>
          <w:trHeight w:val="23"/>
        </w:trPr>
        <w:tc>
          <w:tcPr>
            <w:tcW w:w="5000" w:type="pct"/>
            <w:gridSpan w:val="4"/>
            <w:shd w:val="clear" w:color="auto" w:fill="auto"/>
          </w:tcPr>
          <w:p w14:paraId="1610B694" w14:textId="77777777" w:rsidR="00B70416" w:rsidRPr="00FA2F0E" w:rsidRDefault="00B70416" w:rsidP="00FA2F0E">
            <w:pPr>
              <w:pStyle w:val="120"/>
              <w:rPr>
                <w:rFonts w:ascii="Times New Roman" w:hAnsi="Times New Roman" w:cs="Times New Roman"/>
                <w:b/>
                <w:bCs/>
                <w:lang w:eastAsia="en-US"/>
              </w:rPr>
            </w:pPr>
            <w:r w:rsidRPr="00FA2F0E">
              <w:rPr>
                <w:rFonts w:ascii="Times New Roman" w:hAnsi="Times New Roman" w:cs="Times New Roman"/>
                <w:b/>
                <w:bCs/>
                <w:lang w:val="en-US" w:eastAsia="en-US"/>
              </w:rPr>
              <w:t>I</w:t>
            </w:r>
            <w:r w:rsidRPr="00FA2F0E">
              <w:rPr>
                <w:rFonts w:ascii="Times New Roman" w:hAnsi="Times New Roman" w:cs="Times New Roman"/>
                <w:b/>
                <w:bCs/>
                <w:lang w:eastAsia="en-US"/>
              </w:rPr>
              <w:t xml:space="preserve"> Специализированная мебель и системы хранения</w:t>
            </w:r>
          </w:p>
        </w:tc>
      </w:tr>
      <w:tr w:rsidR="00B70416" w:rsidRPr="00FA2F0E" w14:paraId="72664AC1" w14:textId="77777777" w:rsidTr="00FA2F0E">
        <w:trPr>
          <w:trHeight w:val="23"/>
        </w:trPr>
        <w:tc>
          <w:tcPr>
            <w:tcW w:w="5000" w:type="pct"/>
            <w:gridSpan w:val="4"/>
            <w:shd w:val="clear" w:color="auto" w:fill="auto"/>
          </w:tcPr>
          <w:p w14:paraId="1BBB1020" w14:textId="77777777" w:rsidR="00B70416" w:rsidRPr="00FA2F0E" w:rsidRDefault="00B70416" w:rsidP="00FA2F0E">
            <w:pPr>
              <w:pStyle w:val="120"/>
              <w:rPr>
                <w:rFonts w:ascii="Times New Roman" w:hAnsi="Times New Roman" w:cs="Times New Roman"/>
                <w:b/>
                <w:bCs/>
                <w:lang w:eastAsia="en-US"/>
              </w:rPr>
            </w:pPr>
            <w:r w:rsidRPr="00FA2F0E">
              <w:rPr>
                <w:rFonts w:ascii="Times New Roman" w:hAnsi="Times New Roman" w:cs="Times New Roman"/>
                <w:b/>
                <w:bCs/>
                <w:lang w:eastAsia="en-US"/>
              </w:rPr>
              <w:t>Основное оборудование</w:t>
            </w:r>
          </w:p>
        </w:tc>
      </w:tr>
      <w:tr w:rsidR="00B70416" w:rsidRPr="00FA2F0E" w14:paraId="0F7D8D87" w14:textId="77777777" w:rsidTr="00FA2F0E">
        <w:trPr>
          <w:trHeight w:val="23"/>
        </w:trPr>
        <w:tc>
          <w:tcPr>
            <w:tcW w:w="272" w:type="pct"/>
            <w:shd w:val="clear" w:color="auto" w:fill="auto"/>
          </w:tcPr>
          <w:p w14:paraId="594EB19E"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1</w:t>
            </w:r>
          </w:p>
        </w:tc>
        <w:tc>
          <w:tcPr>
            <w:tcW w:w="3201" w:type="pct"/>
            <w:gridSpan w:val="2"/>
            <w:shd w:val="clear" w:color="auto" w:fill="auto"/>
          </w:tcPr>
          <w:p w14:paraId="3B00DCA1"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B1CEB59" w14:textId="77777777" w:rsidR="00B70416" w:rsidRPr="00FA2F0E" w:rsidRDefault="00B70416" w:rsidP="00FA2F0E">
            <w:pPr>
              <w:pStyle w:val="120"/>
              <w:rPr>
                <w:rFonts w:ascii="Times New Roman" w:hAnsi="Times New Roman" w:cs="Times New Roman"/>
                <w:lang w:eastAsia="en-US"/>
              </w:rPr>
            </w:pPr>
          </w:p>
        </w:tc>
      </w:tr>
      <w:tr w:rsidR="00B70416" w:rsidRPr="00FA2F0E" w14:paraId="541E6380" w14:textId="77777777" w:rsidTr="00FA2F0E">
        <w:trPr>
          <w:trHeight w:val="23"/>
        </w:trPr>
        <w:tc>
          <w:tcPr>
            <w:tcW w:w="272" w:type="pct"/>
            <w:shd w:val="clear" w:color="auto" w:fill="auto"/>
          </w:tcPr>
          <w:p w14:paraId="5EAB1F80"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2</w:t>
            </w:r>
          </w:p>
        </w:tc>
        <w:tc>
          <w:tcPr>
            <w:tcW w:w="3201" w:type="pct"/>
            <w:gridSpan w:val="2"/>
            <w:shd w:val="clear" w:color="auto" w:fill="auto"/>
          </w:tcPr>
          <w:p w14:paraId="65E458D3"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Стул ученический на ножках</w:t>
            </w:r>
          </w:p>
        </w:tc>
        <w:tc>
          <w:tcPr>
            <w:tcW w:w="1527" w:type="pct"/>
            <w:shd w:val="clear" w:color="auto" w:fill="auto"/>
          </w:tcPr>
          <w:p w14:paraId="04308301" w14:textId="77777777" w:rsidR="00B70416" w:rsidRPr="00FA2F0E" w:rsidRDefault="00B70416" w:rsidP="00FA2F0E">
            <w:pPr>
              <w:pStyle w:val="120"/>
              <w:rPr>
                <w:rFonts w:ascii="Times New Roman" w:hAnsi="Times New Roman" w:cs="Times New Roman"/>
                <w:lang w:eastAsia="en-US"/>
              </w:rPr>
            </w:pPr>
          </w:p>
        </w:tc>
      </w:tr>
      <w:tr w:rsidR="00B70416" w:rsidRPr="00FA2F0E" w14:paraId="1F1F2F8C" w14:textId="77777777" w:rsidTr="00FA2F0E">
        <w:trPr>
          <w:trHeight w:val="23"/>
        </w:trPr>
        <w:tc>
          <w:tcPr>
            <w:tcW w:w="272" w:type="pct"/>
            <w:shd w:val="clear" w:color="auto" w:fill="auto"/>
          </w:tcPr>
          <w:p w14:paraId="2CDC10CC"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3</w:t>
            </w:r>
          </w:p>
        </w:tc>
        <w:tc>
          <w:tcPr>
            <w:tcW w:w="3201" w:type="pct"/>
            <w:gridSpan w:val="2"/>
            <w:shd w:val="clear" w:color="auto" w:fill="auto"/>
          </w:tcPr>
          <w:p w14:paraId="117D4026"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Стол учителя</w:t>
            </w:r>
          </w:p>
        </w:tc>
        <w:tc>
          <w:tcPr>
            <w:tcW w:w="1527" w:type="pct"/>
            <w:shd w:val="clear" w:color="auto" w:fill="auto"/>
          </w:tcPr>
          <w:p w14:paraId="0D12A3B6" w14:textId="77777777" w:rsidR="00B70416" w:rsidRPr="00FA2F0E" w:rsidRDefault="00B70416" w:rsidP="00FA2F0E">
            <w:pPr>
              <w:pStyle w:val="120"/>
              <w:rPr>
                <w:rFonts w:ascii="Times New Roman" w:hAnsi="Times New Roman" w:cs="Times New Roman"/>
                <w:lang w:eastAsia="en-US"/>
              </w:rPr>
            </w:pPr>
          </w:p>
        </w:tc>
      </w:tr>
      <w:tr w:rsidR="00B70416" w:rsidRPr="00FA2F0E" w14:paraId="578C5BC6" w14:textId="77777777" w:rsidTr="00FA2F0E">
        <w:trPr>
          <w:trHeight w:val="23"/>
        </w:trPr>
        <w:tc>
          <w:tcPr>
            <w:tcW w:w="272" w:type="pct"/>
            <w:shd w:val="clear" w:color="auto" w:fill="auto"/>
          </w:tcPr>
          <w:p w14:paraId="0A6FCAB4"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4</w:t>
            </w:r>
          </w:p>
        </w:tc>
        <w:tc>
          <w:tcPr>
            <w:tcW w:w="3201" w:type="pct"/>
            <w:gridSpan w:val="2"/>
            <w:shd w:val="clear" w:color="auto" w:fill="auto"/>
          </w:tcPr>
          <w:p w14:paraId="7DC021BF"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Стул учителя</w:t>
            </w:r>
          </w:p>
        </w:tc>
        <w:tc>
          <w:tcPr>
            <w:tcW w:w="1527" w:type="pct"/>
            <w:shd w:val="clear" w:color="auto" w:fill="auto"/>
          </w:tcPr>
          <w:p w14:paraId="4EDB8BBB" w14:textId="77777777" w:rsidR="00B70416" w:rsidRPr="00FA2F0E" w:rsidRDefault="00B70416" w:rsidP="00FA2F0E">
            <w:pPr>
              <w:pStyle w:val="120"/>
              <w:rPr>
                <w:rFonts w:ascii="Times New Roman" w:hAnsi="Times New Roman" w:cs="Times New Roman"/>
                <w:lang w:eastAsia="en-US"/>
              </w:rPr>
            </w:pPr>
          </w:p>
        </w:tc>
      </w:tr>
      <w:tr w:rsidR="00B70416" w:rsidRPr="00FA2F0E" w14:paraId="0DBC98B6" w14:textId="77777777" w:rsidTr="00FA2F0E">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EA9A8C6"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b/>
                <w:bCs/>
                <w:lang w:eastAsia="en-US"/>
              </w:rPr>
              <w:t>Дополнительное оборудование</w:t>
            </w:r>
          </w:p>
        </w:tc>
      </w:tr>
      <w:tr w:rsidR="00B70416" w:rsidRPr="00FA2F0E" w14:paraId="0F292368" w14:textId="77777777" w:rsidTr="00FA2F0E">
        <w:trPr>
          <w:trHeight w:val="23"/>
        </w:trPr>
        <w:tc>
          <w:tcPr>
            <w:tcW w:w="272" w:type="pct"/>
            <w:tcBorders>
              <w:top w:val="single" w:sz="4" w:space="0" w:color="auto"/>
              <w:left w:val="single" w:sz="4" w:space="0" w:color="auto"/>
              <w:bottom w:val="single" w:sz="4" w:space="0" w:color="auto"/>
              <w:right w:val="single" w:sz="4" w:space="0" w:color="auto"/>
            </w:tcBorders>
            <w:shd w:val="clear" w:color="auto" w:fill="auto"/>
          </w:tcPr>
          <w:p w14:paraId="173B3D5C"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6ADB196" w14:textId="77777777" w:rsidR="00B70416" w:rsidRPr="00FA2F0E" w:rsidRDefault="00B70416" w:rsidP="00FA2F0E">
            <w:pPr>
              <w:pStyle w:val="120"/>
              <w:rPr>
                <w:rFonts w:ascii="Times New Roman" w:hAnsi="Times New Roman" w:cs="Times New Roman"/>
                <w:iCs w:val="0"/>
                <w:lang w:eastAsia="en-US"/>
              </w:rPr>
            </w:pPr>
            <w:r w:rsidRPr="00FA2F0E">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82A60D" w14:textId="77777777" w:rsidR="00B70416" w:rsidRPr="00FA2F0E" w:rsidRDefault="00B70416" w:rsidP="00FA2F0E">
            <w:pPr>
              <w:pStyle w:val="120"/>
              <w:rPr>
                <w:rFonts w:ascii="Times New Roman" w:hAnsi="Times New Roman" w:cs="Times New Roman"/>
                <w:iCs w:val="0"/>
                <w:lang w:eastAsia="en-US"/>
              </w:rPr>
            </w:pPr>
          </w:p>
        </w:tc>
      </w:tr>
      <w:tr w:rsidR="00B70416" w:rsidRPr="00FA2F0E" w14:paraId="0B9B870A" w14:textId="77777777" w:rsidTr="00FA2F0E">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4008BA"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b/>
                <w:bCs/>
                <w:lang w:val="en-US" w:eastAsia="en-US"/>
              </w:rPr>
              <w:t xml:space="preserve">II </w:t>
            </w:r>
            <w:r w:rsidRPr="00FA2F0E">
              <w:rPr>
                <w:rFonts w:ascii="Times New Roman" w:hAnsi="Times New Roman" w:cs="Times New Roman"/>
                <w:b/>
                <w:bCs/>
                <w:lang w:eastAsia="en-US"/>
              </w:rPr>
              <w:t>Технические средства</w:t>
            </w:r>
          </w:p>
        </w:tc>
      </w:tr>
      <w:tr w:rsidR="00B70416" w:rsidRPr="00FA2F0E" w14:paraId="32B633CE" w14:textId="77777777" w:rsidTr="00FA2F0E">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983856"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b/>
                <w:bCs/>
                <w:lang w:eastAsia="en-US"/>
              </w:rPr>
              <w:t>Основное оборудование</w:t>
            </w:r>
          </w:p>
        </w:tc>
      </w:tr>
      <w:tr w:rsidR="00B70416" w:rsidRPr="00FA2F0E" w14:paraId="0C2FE522" w14:textId="77777777" w:rsidTr="00FA2F0E">
        <w:trPr>
          <w:trHeight w:val="2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2EE2348" w14:textId="77777777" w:rsidR="00B70416" w:rsidRPr="00FA2F0E" w:rsidRDefault="00B70416" w:rsidP="00FA2F0E">
            <w:pPr>
              <w:pStyle w:val="120"/>
              <w:rPr>
                <w:rFonts w:ascii="Times New Roman" w:hAnsi="Times New Roman" w:cs="Times New Roman"/>
                <w:bCs/>
                <w:lang w:eastAsia="en-US"/>
              </w:rPr>
            </w:pPr>
            <w:r w:rsidRPr="00FA2F0E">
              <w:rPr>
                <w:rFonts w:ascii="Times New Roman" w:hAnsi="Times New Roman" w:cs="Times New Roman"/>
                <w:bCs/>
                <w:lang w:eastAsia="en-US"/>
              </w:rPr>
              <w:lastRenderedPageBreak/>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4CC3288" w14:textId="77777777" w:rsidR="00B70416" w:rsidRPr="00FA2F0E" w:rsidRDefault="00B70416" w:rsidP="00FA2F0E">
            <w:pPr>
              <w:pStyle w:val="120"/>
              <w:rPr>
                <w:rFonts w:ascii="Times New Roman" w:hAnsi="Times New Roman" w:cs="Times New Roman"/>
                <w:bCs/>
                <w:lang w:eastAsia="en-US"/>
              </w:rPr>
            </w:pPr>
            <w:r w:rsidRPr="00FA2F0E">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B8025" w14:textId="77777777" w:rsidR="00B70416" w:rsidRPr="00FA2F0E" w:rsidRDefault="00B70416" w:rsidP="00FA2F0E">
            <w:pPr>
              <w:pStyle w:val="120"/>
              <w:rPr>
                <w:rFonts w:ascii="Times New Roman" w:hAnsi="Times New Roman" w:cs="Times New Roman"/>
                <w:bCs/>
                <w:lang w:eastAsia="en-US"/>
              </w:rPr>
            </w:pPr>
          </w:p>
        </w:tc>
      </w:tr>
      <w:tr w:rsidR="00B70416" w:rsidRPr="00FA2F0E" w14:paraId="51FC559A" w14:textId="77777777" w:rsidTr="00FA2F0E">
        <w:trPr>
          <w:trHeight w:val="23"/>
        </w:trPr>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4760D17" w14:textId="77777777" w:rsidR="00B70416" w:rsidRPr="00FA2F0E" w:rsidRDefault="00B70416" w:rsidP="00FA2F0E">
            <w:pPr>
              <w:pStyle w:val="120"/>
              <w:rPr>
                <w:rFonts w:ascii="Times New Roman" w:hAnsi="Times New Roman" w:cs="Times New Roman"/>
                <w:bCs/>
                <w:lang w:eastAsia="en-US"/>
              </w:rPr>
            </w:pPr>
            <w:r w:rsidRPr="00FA2F0E">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E0E69F" w14:textId="77777777" w:rsidR="00B70416" w:rsidRPr="00FA2F0E" w:rsidRDefault="00B70416" w:rsidP="00FA2F0E">
            <w:pPr>
              <w:pStyle w:val="120"/>
              <w:rPr>
                <w:rFonts w:ascii="Times New Roman" w:hAnsi="Times New Roman" w:cs="Times New Roman"/>
                <w:bCs/>
                <w:lang w:eastAsia="en-US"/>
              </w:rPr>
            </w:pPr>
          </w:p>
        </w:tc>
      </w:tr>
      <w:tr w:rsidR="00B70416" w:rsidRPr="00FA2F0E" w14:paraId="4F096BF8" w14:textId="77777777" w:rsidTr="00FA2F0E">
        <w:trPr>
          <w:trHeight w:val="23"/>
        </w:trPr>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6CC7BD" w14:textId="77777777" w:rsidR="00B70416" w:rsidRPr="00FA2F0E" w:rsidRDefault="00B70416" w:rsidP="00FA2F0E">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3792D9" w14:textId="77777777" w:rsidR="00B70416" w:rsidRPr="00FA2F0E" w:rsidRDefault="00B70416" w:rsidP="00FA2F0E">
            <w:pPr>
              <w:pStyle w:val="120"/>
              <w:rPr>
                <w:rFonts w:ascii="Times New Roman" w:hAnsi="Times New Roman" w:cs="Times New Roman"/>
                <w:bCs/>
                <w:lang w:eastAsia="en-US"/>
              </w:rPr>
            </w:pPr>
          </w:p>
        </w:tc>
      </w:tr>
      <w:tr w:rsidR="00B70416" w:rsidRPr="00FA2F0E" w14:paraId="3EECEB1C" w14:textId="77777777" w:rsidTr="00FA2F0E">
        <w:trPr>
          <w:trHeight w:val="23"/>
        </w:trPr>
        <w:tc>
          <w:tcPr>
            <w:tcW w:w="5000" w:type="pct"/>
            <w:gridSpan w:val="4"/>
            <w:shd w:val="clear" w:color="auto" w:fill="auto"/>
          </w:tcPr>
          <w:p w14:paraId="377FDA77"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b/>
                <w:bCs/>
                <w:lang w:val="en-US" w:eastAsia="en-US"/>
              </w:rPr>
              <w:t>III</w:t>
            </w:r>
            <w:r w:rsidRPr="00FA2F0E">
              <w:rPr>
                <w:rFonts w:ascii="Times New Roman" w:hAnsi="Times New Roman" w:cs="Times New Roman"/>
                <w:b/>
                <w:bCs/>
                <w:lang w:eastAsia="en-US"/>
              </w:rPr>
              <w:t xml:space="preserve"> Демонстрационные учебно-наглядные пособия</w:t>
            </w:r>
          </w:p>
        </w:tc>
      </w:tr>
      <w:tr w:rsidR="00B70416" w:rsidRPr="00FA2F0E" w14:paraId="1F44FB5C" w14:textId="77777777" w:rsidTr="00FA2F0E">
        <w:trPr>
          <w:trHeight w:val="23"/>
        </w:trPr>
        <w:tc>
          <w:tcPr>
            <w:tcW w:w="5000" w:type="pct"/>
            <w:gridSpan w:val="4"/>
            <w:shd w:val="clear" w:color="auto" w:fill="auto"/>
          </w:tcPr>
          <w:p w14:paraId="22046FE2"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b/>
                <w:bCs/>
                <w:lang w:eastAsia="en-US"/>
              </w:rPr>
              <w:t>Основное оборудование</w:t>
            </w:r>
          </w:p>
        </w:tc>
      </w:tr>
      <w:tr w:rsidR="00B70416" w:rsidRPr="00FA2F0E" w14:paraId="7B0A37B3" w14:textId="77777777" w:rsidTr="00FA2F0E">
        <w:trPr>
          <w:trHeight w:val="23"/>
        </w:trPr>
        <w:tc>
          <w:tcPr>
            <w:tcW w:w="272" w:type="pct"/>
            <w:shd w:val="clear" w:color="auto" w:fill="auto"/>
          </w:tcPr>
          <w:p w14:paraId="346BAC20"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7</w:t>
            </w:r>
          </w:p>
        </w:tc>
        <w:tc>
          <w:tcPr>
            <w:tcW w:w="3201" w:type="pct"/>
            <w:gridSpan w:val="2"/>
            <w:shd w:val="clear" w:color="auto" w:fill="auto"/>
          </w:tcPr>
          <w:p w14:paraId="21B707D7"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05B49023" w14:textId="77777777" w:rsidR="00B70416" w:rsidRPr="00FA2F0E" w:rsidRDefault="00B70416" w:rsidP="00FA2F0E">
            <w:pPr>
              <w:pStyle w:val="120"/>
              <w:rPr>
                <w:rFonts w:ascii="Times New Roman" w:hAnsi="Times New Roman" w:cs="Times New Roman"/>
                <w:lang w:eastAsia="en-US"/>
              </w:rPr>
            </w:pPr>
          </w:p>
        </w:tc>
      </w:tr>
      <w:tr w:rsidR="00B70416" w:rsidRPr="00FA2F0E" w14:paraId="678D1BD2" w14:textId="77777777" w:rsidTr="00FA2F0E">
        <w:trPr>
          <w:trHeight w:val="23"/>
        </w:trPr>
        <w:tc>
          <w:tcPr>
            <w:tcW w:w="272" w:type="pct"/>
            <w:shd w:val="clear" w:color="auto" w:fill="auto"/>
          </w:tcPr>
          <w:p w14:paraId="5207B594"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8</w:t>
            </w:r>
          </w:p>
        </w:tc>
        <w:tc>
          <w:tcPr>
            <w:tcW w:w="3201" w:type="pct"/>
            <w:gridSpan w:val="2"/>
            <w:shd w:val="clear" w:color="auto" w:fill="auto"/>
          </w:tcPr>
          <w:p w14:paraId="0CCDC9CF"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DC3B1E9" w14:textId="77777777" w:rsidR="00B70416" w:rsidRPr="00FA2F0E" w:rsidRDefault="00B70416" w:rsidP="00FA2F0E">
            <w:pPr>
              <w:pStyle w:val="120"/>
              <w:rPr>
                <w:rFonts w:ascii="Times New Roman" w:hAnsi="Times New Roman" w:cs="Times New Roman"/>
                <w:lang w:eastAsia="en-US"/>
              </w:rPr>
            </w:pPr>
          </w:p>
        </w:tc>
      </w:tr>
      <w:tr w:rsidR="00B70416" w:rsidRPr="00FA2F0E" w14:paraId="11EEAF02" w14:textId="77777777" w:rsidTr="00FA2F0E">
        <w:trPr>
          <w:trHeight w:val="23"/>
        </w:trPr>
        <w:tc>
          <w:tcPr>
            <w:tcW w:w="3473" w:type="pct"/>
            <w:gridSpan w:val="3"/>
            <w:shd w:val="clear" w:color="auto" w:fill="auto"/>
          </w:tcPr>
          <w:p w14:paraId="2B7141E0" w14:textId="77777777" w:rsidR="00B70416" w:rsidRPr="00FA2F0E" w:rsidRDefault="00B70416" w:rsidP="00FA2F0E">
            <w:pPr>
              <w:pStyle w:val="120"/>
              <w:rPr>
                <w:rFonts w:ascii="Times New Roman" w:hAnsi="Times New Roman" w:cs="Times New Roman"/>
                <w:lang w:eastAsia="en-US"/>
              </w:rPr>
            </w:pPr>
            <w:r w:rsidRPr="00FA2F0E">
              <w:rPr>
                <w:rFonts w:ascii="Times New Roman" w:hAnsi="Times New Roman" w:cs="Times New Roman"/>
                <w:b/>
                <w:bCs/>
                <w:lang w:eastAsia="en-US"/>
              </w:rPr>
              <w:t>Дополнительное оборудование</w:t>
            </w:r>
          </w:p>
        </w:tc>
        <w:tc>
          <w:tcPr>
            <w:tcW w:w="1527" w:type="pct"/>
            <w:shd w:val="clear" w:color="auto" w:fill="auto"/>
          </w:tcPr>
          <w:p w14:paraId="32F8E825" w14:textId="77777777" w:rsidR="00B70416" w:rsidRPr="00FA2F0E" w:rsidRDefault="00B70416" w:rsidP="00FA2F0E">
            <w:pPr>
              <w:pStyle w:val="120"/>
              <w:rPr>
                <w:rFonts w:ascii="Times New Roman" w:hAnsi="Times New Roman" w:cs="Times New Roman"/>
                <w:lang w:eastAsia="en-US"/>
              </w:rPr>
            </w:pPr>
          </w:p>
        </w:tc>
      </w:tr>
      <w:tr w:rsidR="00B70416" w:rsidRPr="00FA2F0E" w14:paraId="256A12AC" w14:textId="77777777" w:rsidTr="00FA2F0E">
        <w:trPr>
          <w:trHeight w:val="23"/>
        </w:trPr>
        <w:tc>
          <w:tcPr>
            <w:tcW w:w="3473" w:type="pct"/>
            <w:gridSpan w:val="3"/>
            <w:shd w:val="clear" w:color="auto" w:fill="auto"/>
          </w:tcPr>
          <w:p w14:paraId="0CBC91DB" w14:textId="77777777" w:rsidR="00B70416" w:rsidRPr="00FA2F0E" w:rsidRDefault="00B70416" w:rsidP="00FA2F0E">
            <w:pPr>
              <w:pStyle w:val="120"/>
              <w:rPr>
                <w:rFonts w:ascii="Times New Roman" w:hAnsi="Times New Roman" w:cs="Times New Roman"/>
                <w:lang w:eastAsia="en-US"/>
              </w:rPr>
            </w:pPr>
          </w:p>
        </w:tc>
        <w:tc>
          <w:tcPr>
            <w:tcW w:w="1527" w:type="pct"/>
            <w:shd w:val="clear" w:color="auto" w:fill="auto"/>
          </w:tcPr>
          <w:p w14:paraId="393445E4" w14:textId="77777777" w:rsidR="00B70416" w:rsidRPr="00FA2F0E" w:rsidRDefault="00B70416" w:rsidP="00FA2F0E">
            <w:pPr>
              <w:pStyle w:val="120"/>
              <w:rPr>
                <w:rFonts w:ascii="Times New Roman" w:hAnsi="Times New Roman" w:cs="Times New Roman"/>
                <w:lang w:eastAsia="en-US"/>
              </w:rPr>
            </w:pPr>
          </w:p>
        </w:tc>
      </w:tr>
    </w:tbl>
    <w:p w14:paraId="715B17F7" w14:textId="77777777" w:rsidR="00B70416" w:rsidRDefault="00B70416" w:rsidP="00B70416">
      <w:pPr>
        <w:tabs>
          <w:tab w:val="left" w:pos="945"/>
        </w:tabs>
        <w:suppressAutoHyphens/>
        <w:jc w:val="both"/>
        <w:rPr>
          <w:rFonts w:ascii="Times New Roman" w:hAnsi="Times New Roman" w:cs="Times New Roman"/>
          <w:bCs/>
          <w:sz w:val="24"/>
          <w:szCs w:val="24"/>
        </w:rPr>
      </w:pPr>
    </w:p>
    <w:p w14:paraId="4EB34382" w14:textId="77777777" w:rsidR="00B70416" w:rsidRPr="001C33BF" w:rsidRDefault="00B70416" w:rsidP="00B70416">
      <w:pPr>
        <w:suppressAutoHyphens/>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4E31B7E7" w14:textId="77777777" w:rsidR="00B70416" w:rsidRPr="000E67F7" w:rsidRDefault="00B70416" w:rsidP="00B70416">
      <w:pPr>
        <w:ind w:firstLine="709"/>
        <w:contextualSpacing/>
        <w:rPr>
          <w:rFonts w:ascii="Times New Roman" w:eastAsia="Calibri" w:hAnsi="Times New Roman" w:cs="Times New Roman"/>
          <w:bCs/>
          <w:sz w:val="4"/>
          <w:szCs w:val="4"/>
        </w:rPr>
      </w:pPr>
    </w:p>
    <w:p w14:paraId="6469056A" w14:textId="42477F74" w:rsidR="00B70416" w:rsidRDefault="00B70416" w:rsidP="00B70416">
      <w:pPr>
        <w:suppressAutoHyphens/>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lang w:val="en-US"/>
        </w:rPr>
        <w:t>A</w:t>
      </w:r>
      <w:proofErr w:type="spellStart"/>
      <w:r>
        <w:rPr>
          <w:rFonts w:ascii="Times New Roman" w:hAnsi="Times New Roman"/>
          <w:bCs/>
          <w:sz w:val="24"/>
          <w:szCs w:val="24"/>
        </w:rPr>
        <w:t>ктовый</w:t>
      </w:r>
      <w:proofErr w:type="spellEnd"/>
      <w:r>
        <w:rPr>
          <w:rFonts w:ascii="Times New Roman" w:hAnsi="Times New Roman"/>
          <w:bCs/>
          <w:sz w:val="24"/>
          <w:szCs w:val="24"/>
        </w:rPr>
        <w:t xml:space="preserve">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A2F0E" w:rsidRPr="00FA2F0E" w14:paraId="50CE64DB" w14:textId="77777777" w:rsidTr="00FA2F0E">
        <w:trPr>
          <w:trHeight w:val="23"/>
        </w:trPr>
        <w:tc>
          <w:tcPr>
            <w:tcW w:w="273" w:type="pct"/>
            <w:shd w:val="clear" w:color="auto" w:fill="auto"/>
            <w:vAlign w:val="center"/>
          </w:tcPr>
          <w:p w14:paraId="23B34C01"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w:t>
            </w:r>
          </w:p>
        </w:tc>
        <w:tc>
          <w:tcPr>
            <w:tcW w:w="3200" w:type="pct"/>
            <w:shd w:val="clear" w:color="auto" w:fill="auto"/>
            <w:vAlign w:val="center"/>
          </w:tcPr>
          <w:p w14:paraId="30779490"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8B15C0"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Техническое описание</w:t>
            </w:r>
          </w:p>
        </w:tc>
      </w:tr>
      <w:tr w:rsidR="00FA2F0E" w:rsidRPr="00FA2F0E" w14:paraId="2E40D163" w14:textId="77777777" w:rsidTr="00FA2F0E">
        <w:trPr>
          <w:trHeight w:val="23"/>
        </w:trPr>
        <w:tc>
          <w:tcPr>
            <w:tcW w:w="5000" w:type="pct"/>
            <w:gridSpan w:val="3"/>
            <w:shd w:val="clear" w:color="auto" w:fill="auto"/>
          </w:tcPr>
          <w:p w14:paraId="18FFF403" w14:textId="77777777" w:rsidR="00FA2F0E" w:rsidRPr="00FA2F0E" w:rsidRDefault="00FA2F0E" w:rsidP="00FA2F0E">
            <w:pPr>
              <w:snapToGrid w:val="0"/>
              <w:contextualSpacing/>
              <w:rPr>
                <w:rFonts w:ascii="Times New Roman" w:eastAsia="Times New Roman" w:hAnsi="Times New Roman" w:cs="Times New Roman"/>
                <w:b/>
                <w:bCs/>
                <w:iCs/>
                <w:sz w:val="24"/>
                <w:szCs w:val="24"/>
              </w:rPr>
            </w:pPr>
            <w:r w:rsidRPr="00FA2F0E">
              <w:rPr>
                <w:rFonts w:ascii="Times New Roman" w:eastAsia="Times New Roman" w:hAnsi="Times New Roman" w:cs="Times New Roman"/>
                <w:b/>
                <w:bCs/>
                <w:iCs/>
                <w:sz w:val="24"/>
                <w:szCs w:val="24"/>
                <w:lang w:val="en-US"/>
              </w:rPr>
              <w:t>I</w:t>
            </w:r>
            <w:r w:rsidRPr="00FA2F0E">
              <w:rPr>
                <w:rFonts w:ascii="Times New Roman" w:eastAsia="Times New Roman" w:hAnsi="Times New Roman" w:cs="Times New Roman"/>
                <w:b/>
                <w:bCs/>
                <w:iCs/>
                <w:sz w:val="24"/>
                <w:szCs w:val="24"/>
              </w:rPr>
              <w:t xml:space="preserve"> Основное оборудование</w:t>
            </w:r>
          </w:p>
        </w:tc>
      </w:tr>
      <w:tr w:rsidR="00FA2F0E" w:rsidRPr="00FA2F0E" w14:paraId="028694A9" w14:textId="77777777" w:rsidTr="00FA2F0E">
        <w:trPr>
          <w:trHeight w:val="23"/>
        </w:trPr>
        <w:tc>
          <w:tcPr>
            <w:tcW w:w="273" w:type="pct"/>
            <w:shd w:val="clear" w:color="auto" w:fill="auto"/>
          </w:tcPr>
          <w:p w14:paraId="07AD8295"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267749C6" w14:textId="0D35E89D"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Секция складных стульев</w:t>
            </w:r>
          </w:p>
        </w:tc>
        <w:tc>
          <w:tcPr>
            <w:tcW w:w="1527" w:type="pct"/>
            <w:shd w:val="clear" w:color="auto" w:fill="auto"/>
          </w:tcPr>
          <w:p w14:paraId="4955FAE2"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795725E" w14:textId="77777777" w:rsidTr="00FA2F0E">
        <w:trPr>
          <w:trHeight w:val="23"/>
        </w:trPr>
        <w:tc>
          <w:tcPr>
            <w:tcW w:w="273" w:type="pct"/>
            <w:shd w:val="clear" w:color="auto" w:fill="auto"/>
          </w:tcPr>
          <w:p w14:paraId="0001C1BC"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5E71EE76" w14:textId="68298295"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Трибуна</w:t>
            </w:r>
          </w:p>
        </w:tc>
        <w:tc>
          <w:tcPr>
            <w:tcW w:w="1527" w:type="pct"/>
            <w:shd w:val="clear" w:color="auto" w:fill="auto"/>
          </w:tcPr>
          <w:p w14:paraId="53D6194D"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0CEF46C8" w14:textId="77777777" w:rsidTr="00FA2F0E">
        <w:trPr>
          <w:trHeight w:val="23"/>
        </w:trPr>
        <w:tc>
          <w:tcPr>
            <w:tcW w:w="273" w:type="pct"/>
            <w:shd w:val="clear" w:color="auto" w:fill="auto"/>
          </w:tcPr>
          <w:p w14:paraId="1B51605C"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1BEA6598" w14:textId="1B838D2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Кулисы</w:t>
            </w:r>
          </w:p>
        </w:tc>
        <w:tc>
          <w:tcPr>
            <w:tcW w:w="1527" w:type="pct"/>
            <w:shd w:val="clear" w:color="auto" w:fill="auto"/>
          </w:tcPr>
          <w:p w14:paraId="0A48263A"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6AC4746"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7B139D" w14:textId="76B12F31"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w:t>
            </w:r>
            <w:r w:rsidRPr="00FA2F0E">
              <w:rPr>
                <w:rFonts w:ascii="Times New Roman" w:eastAsia="Times New Roman" w:hAnsi="Times New Roman" w:cs="Times New Roman"/>
                <w:b/>
                <w:bCs/>
                <w:iCs/>
                <w:sz w:val="24"/>
                <w:szCs w:val="24"/>
              </w:rPr>
              <w:t xml:space="preserve"> Технические средства </w:t>
            </w:r>
          </w:p>
        </w:tc>
      </w:tr>
      <w:tr w:rsidR="00FA2F0E" w:rsidRPr="00FA2F0E" w14:paraId="22160CA0"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372F15"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1BC60C0A" w14:textId="77777777" w:rsidTr="00FA2F0E">
        <w:trPr>
          <w:trHeight w:val="23"/>
        </w:trPr>
        <w:tc>
          <w:tcPr>
            <w:tcW w:w="273" w:type="pct"/>
            <w:shd w:val="clear" w:color="auto" w:fill="auto"/>
          </w:tcPr>
          <w:p w14:paraId="42EF215A"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6ADF619E" w14:textId="37443AE9"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 xml:space="preserve">Рабочая станция </w:t>
            </w:r>
          </w:p>
        </w:tc>
        <w:tc>
          <w:tcPr>
            <w:tcW w:w="1527" w:type="pct"/>
            <w:shd w:val="clear" w:color="auto" w:fill="auto"/>
          </w:tcPr>
          <w:p w14:paraId="16B0E822"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122D4C67" w14:textId="77777777" w:rsidTr="00FA2F0E">
        <w:trPr>
          <w:trHeight w:val="23"/>
        </w:trPr>
        <w:tc>
          <w:tcPr>
            <w:tcW w:w="273" w:type="pct"/>
            <w:shd w:val="clear" w:color="auto" w:fill="auto"/>
          </w:tcPr>
          <w:p w14:paraId="17C88B24"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38E9DB4" w14:textId="4F94DFB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Акустическая система</w:t>
            </w:r>
          </w:p>
        </w:tc>
        <w:tc>
          <w:tcPr>
            <w:tcW w:w="1527" w:type="pct"/>
            <w:shd w:val="clear" w:color="auto" w:fill="auto"/>
          </w:tcPr>
          <w:p w14:paraId="1144A9A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0A755916" w14:textId="77777777" w:rsidTr="00FA2F0E">
        <w:trPr>
          <w:trHeight w:val="23"/>
        </w:trPr>
        <w:tc>
          <w:tcPr>
            <w:tcW w:w="273" w:type="pct"/>
            <w:shd w:val="clear" w:color="auto" w:fill="auto"/>
          </w:tcPr>
          <w:p w14:paraId="7DE4DC75"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FEA6771" w14:textId="1D56B4D0"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Микрофоны беспроводные</w:t>
            </w:r>
          </w:p>
        </w:tc>
        <w:tc>
          <w:tcPr>
            <w:tcW w:w="1527" w:type="pct"/>
            <w:shd w:val="clear" w:color="auto" w:fill="auto"/>
          </w:tcPr>
          <w:p w14:paraId="6E8F4C77"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F81343F" w14:textId="77777777" w:rsidTr="00FA2F0E">
        <w:trPr>
          <w:trHeight w:val="23"/>
        </w:trPr>
        <w:tc>
          <w:tcPr>
            <w:tcW w:w="273" w:type="pct"/>
            <w:shd w:val="clear" w:color="auto" w:fill="auto"/>
          </w:tcPr>
          <w:p w14:paraId="0965FEA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28E71C3F" w14:textId="226360C9"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bCs/>
                <w:sz w:val="24"/>
              </w:rPr>
              <w:t>Проектор портативный</w:t>
            </w:r>
          </w:p>
        </w:tc>
        <w:tc>
          <w:tcPr>
            <w:tcW w:w="1527" w:type="pct"/>
            <w:shd w:val="clear" w:color="auto" w:fill="auto"/>
          </w:tcPr>
          <w:p w14:paraId="4533639C"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3151A1A6" w14:textId="77777777" w:rsidTr="00FA2F0E">
        <w:trPr>
          <w:trHeight w:val="23"/>
        </w:trPr>
        <w:tc>
          <w:tcPr>
            <w:tcW w:w="273" w:type="pct"/>
            <w:shd w:val="clear" w:color="auto" w:fill="auto"/>
          </w:tcPr>
          <w:p w14:paraId="6ED8D1FF"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EFD27E3" w14:textId="5984D4F6"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bCs/>
                <w:sz w:val="24"/>
              </w:rPr>
              <w:t>Экран проекционный рулонный</w:t>
            </w:r>
          </w:p>
        </w:tc>
        <w:tc>
          <w:tcPr>
            <w:tcW w:w="1527" w:type="pct"/>
            <w:shd w:val="clear" w:color="auto" w:fill="auto"/>
          </w:tcPr>
          <w:p w14:paraId="20EFF9DF"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2E03D05B" w14:textId="77777777" w:rsidTr="00FA2F0E">
        <w:trPr>
          <w:trHeight w:val="23"/>
        </w:trPr>
        <w:tc>
          <w:tcPr>
            <w:tcW w:w="5000" w:type="pct"/>
            <w:gridSpan w:val="3"/>
            <w:shd w:val="clear" w:color="auto" w:fill="auto"/>
          </w:tcPr>
          <w:p w14:paraId="23B33BA4"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iCs/>
                <w:sz w:val="24"/>
                <w:szCs w:val="24"/>
              </w:rPr>
              <w:t>Дополнительное оборудование</w:t>
            </w:r>
          </w:p>
        </w:tc>
      </w:tr>
      <w:tr w:rsidR="00FA2F0E" w:rsidRPr="00FA2F0E" w14:paraId="5EE2DCA5" w14:textId="77777777" w:rsidTr="00FA2F0E">
        <w:trPr>
          <w:trHeight w:val="23"/>
        </w:trPr>
        <w:tc>
          <w:tcPr>
            <w:tcW w:w="273" w:type="pct"/>
            <w:shd w:val="clear" w:color="auto" w:fill="auto"/>
          </w:tcPr>
          <w:p w14:paraId="635CFB5D"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124037E"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shd w:val="clear" w:color="auto" w:fill="auto"/>
          </w:tcPr>
          <w:p w14:paraId="5DA6B10B"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6A2451D8" w14:textId="77777777" w:rsidTr="00FA2F0E">
        <w:trPr>
          <w:trHeight w:val="23"/>
        </w:trPr>
        <w:tc>
          <w:tcPr>
            <w:tcW w:w="5000" w:type="pct"/>
            <w:gridSpan w:val="3"/>
            <w:shd w:val="clear" w:color="auto" w:fill="auto"/>
          </w:tcPr>
          <w:p w14:paraId="4C22B270"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III</w:t>
            </w:r>
            <w:r w:rsidRPr="00FA2F0E">
              <w:rPr>
                <w:rFonts w:ascii="Times New Roman" w:eastAsia="Times New Roman" w:hAnsi="Times New Roman" w:cs="Times New Roman"/>
                <w:b/>
                <w:bCs/>
                <w:iCs/>
                <w:sz w:val="24"/>
                <w:szCs w:val="24"/>
              </w:rPr>
              <w:t xml:space="preserve"> Дополнительное оборудование</w:t>
            </w:r>
          </w:p>
        </w:tc>
      </w:tr>
      <w:tr w:rsidR="00FA2F0E" w:rsidRPr="00FA2F0E" w14:paraId="4A14AC1B" w14:textId="77777777" w:rsidTr="00FA2F0E">
        <w:trPr>
          <w:trHeight w:val="23"/>
        </w:trPr>
        <w:tc>
          <w:tcPr>
            <w:tcW w:w="5000" w:type="pct"/>
            <w:gridSpan w:val="3"/>
            <w:shd w:val="clear" w:color="auto" w:fill="auto"/>
          </w:tcPr>
          <w:p w14:paraId="0E64BF89"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00707C66" w14:textId="77777777" w:rsidTr="00FA2F0E">
        <w:trPr>
          <w:trHeight w:val="23"/>
        </w:trPr>
        <w:tc>
          <w:tcPr>
            <w:tcW w:w="273" w:type="pct"/>
            <w:shd w:val="clear" w:color="auto" w:fill="auto"/>
          </w:tcPr>
          <w:p w14:paraId="161B70A3"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35BCD51D"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1527" w:type="pct"/>
            <w:shd w:val="clear" w:color="auto" w:fill="auto"/>
          </w:tcPr>
          <w:p w14:paraId="2848805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680A17CC" w14:textId="77777777" w:rsidTr="00FA2F0E">
        <w:trPr>
          <w:trHeight w:val="23"/>
        </w:trPr>
        <w:tc>
          <w:tcPr>
            <w:tcW w:w="5000" w:type="pct"/>
            <w:gridSpan w:val="3"/>
            <w:shd w:val="clear" w:color="auto" w:fill="auto"/>
          </w:tcPr>
          <w:p w14:paraId="0CD52571"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Дополнительное оборудование</w:t>
            </w:r>
          </w:p>
        </w:tc>
      </w:tr>
      <w:tr w:rsidR="00FA2F0E" w:rsidRPr="00FA2F0E" w14:paraId="749984F1" w14:textId="77777777" w:rsidTr="00FA2F0E">
        <w:trPr>
          <w:trHeight w:val="23"/>
        </w:trPr>
        <w:tc>
          <w:tcPr>
            <w:tcW w:w="273" w:type="pct"/>
            <w:shd w:val="clear" w:color="auto" w:fill="auto"/>
          </w:tcPr>
          <w:p w14:paraId="663FCC57"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388F20A3"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shd w:val="clear" w:color="auto" w:fill="auto"/>
          </w:tcPr>
          <w:p w14:paraId="65E3F0CB"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bl>
    <w:p w14:paraId="4BF158AF" w14:textId="04E41FB9" w:rsidR="00FA2F0E" w:rsidRDefault="00FA2F0E" w:rsidP="00B70416">
      <w:pPr>
        <w:suppressAutoHyphens/>
        <w:ind w:firstLine="709"/>
        <w:jc w:val="both"/>
        <w:rPr>
          <w:rFonts w:ascii="Times New Roman" w:hAnsi="Times New Roman"/>
          <w:bCs/>
          <w:sz w:val="24"/>
          <w:szCs w:val="24"/>
        </w:rPr>
      </w:pPr>
    </w:p>
    <w:p w14:paraId="4A7E18CE" w14:textId="3C5AF887" w:rsidR="00B70416" w:rsidRDefault="00B70416" w:rsidP="00B70416">
      <w:pPr>
        <w:suppressAutoHyphens/>
        <w:ind w:firstLine="709"/>
        <w:jc w:val="both"/>
        <w:rPr>
          <w:rFonts w:ascii="Times New Roman" w:hAnsi="Times New Roman" w:cs="Times New Roman"/>
          <w:bCs/>
          <w:sz w:val="24"/>
          <w:szCs w:val="24"/>
        </w:rPr>
      </w:pPr>
      <w:r w:rsidRPr="000E67F7">
        <w:rPr>
          <w:rFonts w:ascii="Times New Roman" w:hAnsi="Times New Roman" w:cs="Times New Roman"/>
          <w:bCs/>
          <w:sz w:val="24"/>
          <w:szCs w:val="24"/>
        </w:rPr>
        <w:t xml:space="preserve">«Читальный зал </w:t>
      </w:r>
      <w:r w:rsidRPr="000E67F7">
        <w:rPr>
          <w:rFonts w:ascii="Times New Roman" w:hAnsi="Times New Roman" w:cs="Times New Roman"/>
          <w:sz w:val="24"/>
          <w:szCs w:val="24"/>
        </w:rPr>
        <w:t>с выходом в сеть Интернет</w:t>
      </w:r>
      <w:r w:rsidRPr="000E67F7">
        <w:rPr>
          <w:rFonts w:ascii="Times New Roman" w:hAnsi="Times New Roman" w:cs="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A2F0E" w:rsidRPr="00FA2F0E" w14:paraId="2E43EEAD" w14:textId="77777777" w:rsidTr="00FA2F0E">
        <w:trPr>
          <w:trHeight w:val="23"/>
        </w:trPr>
        <w:tc>
          <w:tcPr>
            <w:tcW w:w="273" w:type="pct"/>
            <w:shd w:val="clear" w:color="auto" w:fill="auto"/>
            <w:vAlign w:val="center"/>
          </w:tcPr>
          <w:p w14:paraId="11366674"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w:t>
            </w:r>
          </w:p>
        </w:tc>
        <w:tc>
          <w:tcPr>
            <w:tcW w:w="3200" w:type="pct"/>
            <w:shd w:val="clear" w:color="auto" w:fill="auto"/>
            <w:vAlign w:val="center"/>
          </w:tcPr>
          <w:p w14:paraId="6F051F0B"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284DDF6"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Техническое описание</w:t>
            </w:r>
          </w:p>
        </w:tc>
      </w:tr>
      <w:tr w:rsidR="00FA2F0E" w:rsidRPr="00FA2F0E" w14:paraId="418E0D12" w14:textId="77777777" w:rsidTr="00FA2F0E">
        <w:trPr>
          <w:trHeight w:val="23"/>
        </w:trPr>
        <w:tc>
          <w:tcPr>
            <w:tcW w:w="5000" w:type="pct"/>
            <w:gridSpan w:val="3"/>
            <w:shd w:val="clear" w:color="auto" w:fill="auto"/>
          </w:tcPr>
          <w:p w14:paraId="7F28212F" w14:textId="77777777" w:rsidR="00FA2F0E" w:rsidRPr="00FA2F0E" w:rsidRDefault="00FA2F0E" w:rsidP="00FA2F0E">
            <w:pPr>
              <w:snapToGrid w:val="0"/>
              <w:contextualSpacing/>
              <w:rPr>
                <w:rFonts w:ascii="Times New Roman" w:eastAsia="Times New Roman" w:hAnsi="Times New Roman" w:cs="Times New Roman"/>
                <w:b/>
                <w:bCs/>
                <w:iCs/>
                <w:sz w:val="24"/>
                <w:szCs w:val="24"/>
              </w:rPr>
            </w:pPr>
            <w:r w:rsidRPr="00FA2F0E">
              <w:rPr>
                <w:rFonts w:ascii="Times New Roman" w:eastAsia="Times New Roman" w:hAnsi="Times New Roman" w:cs="Times New Roman"/>
                <w:b/>
                <w:bCs/>
                <w:iCs/>
                <w:sz w:val="24"/>
                <w:szCs w:val="24"/>
                <w:lang w:val="en-US"/>
              </w:rPr>
              <w:t>I</w:t>
            </w:r>
            <w:r w:rsidRPr="00FA2F0E">
              <w:rPr>
                <w:rFonts w:ascii="Times New Roman" w:eastAsia="Times New Roman" w:hAnsi="Times New Roman" w:cs="Times New Roman"/>
                <w:b/>
                <w:bCs/>
                <w:iCs/>
                <w:sz w:val="24"/>
                <w:szCs w:val="24"/>
              </w:rPr>
              <w:t xml:space="preserve"> Основное оборудование</w:t>
            </w:r>
          </w:p>
        </w:tc>
      </w:tr>
      <w:tr w:rsidR="00FA2F0E" w:rsidRPr="00FA2F0E" w14:paraId="4A7FD4F2" w14:textId="77777777" w:rsidTr="00FA2F0E">
        <w:trPr>
          <w:trHeight w:val="23"/>
        </w:trPr>
        <w:tc>
          <w:tcPr>
            <w:tcW w:w="273" w:type="pct"/>
            <w:shd w:val="clear" w:color="auto" w:fill="auto"/>
          </w:tcPr>
          <w:p w14:paraId="01985544"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C0BD07E" w14:textId="3A46AC8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Шкаф со стеклом</w:t>
            </w:r>
          </w:p>
        </w:tc>
        <w:tc>
          <w:tcPr>
            <w:tcW w:w="1527" w:type="pct"/>
            <w:shd w:val="clear" w:color="auto" w:fill="auto"/>
          </w:tcPr>
          <w:p w14:paraId="7C4A53DA"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2B7D7F43" w14:textId="77777777" w:rsidTr="00FA2F0E">
        <w:trPr>
          <w:trHeight w:val="23"/>
        </w:trPr>
        <w:tc>
          <w:tcPr>
            <w:tcW w:w="273" w:type="pct"/>
            <w:shd w:val="clear" w:color="auto" w:fill="auto"/>
          </w:tcPr>
          <w:p w14:paraId="7580F30C"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6EF91A27" w14:textId="4454FD46"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Читательский стол</w:t>
            </w:r>
          </w:p>
        </w:tc>
        <w:tc>
          <w:tcPr>
            <w:tcW w:w="1527" w:type="pct"/>
            <w:shd w:val="clear" w:color="auto" w:fill="auto"/>
          </w:tcPr>
          <w:p w14:paraId="656D41AD"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4BF08B8" w14:textId="77777777" w:rsidTr="00FA2F0E">
        <w:trPr>
          <w:trHeight w:val="23"/>
        </w:trPr>
        <w:tc>
          <w:tcPr>
            <w:tcW w:w="273" w:type="pct"/>
            <w:shd w:val="clear" w:color="auto" w:fill="auto"/>
          </w:tcPr>
          <w:p w14:paraId="2519206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FFCFD1D" w14:textId="0B853E8D"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Стул на ножках</w:t>
            </w:r>
          </w:p>
        </w:tc>
        <w:tc>
          <w:tcPr>
            <w:tcW w:w="1527" w:type="pct"/>
            <w:shd w:val="clear" w:color="auto" w:fill="auto"/>
          </w:tcPr>
          <w:p w14:paraId="3787186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28D058A0" w14:textId="77777777" w:rsidTr="00FA2F0E">
        <w:trPr>
          <w:trHeight w:val="23"/>
        </w:trPr>
        <w:tc>
          <w:tcPr>
            <w:tcW w:w="273" w:type="pct"/>
            <w:shd w:val="clear" w:color="auto" w:fill="auto"/>
          </w:tcPr>
          <w:p w14:paraId="3FBE5F9F"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5673C5E" w14:textId="11BD4BB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Информационный стенд</w:t>
            </w:r>
          </w:p>
        </w:tc>
        <w:tc>
          <w:tcPr>
            <w:tcW w:w="1527" w:type="pct"/>
            <w:shd w:val="clear" w:color="auto" w:fill="auto"/>
          </w:tcPr>
          <w:p w14:paraId="6483A150"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6F05075B"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E4AE71" w14:textId="066C644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w:t>
            </w:r>
            <w:r w:rsidRPr="00FA2F0E">
              <w:rPr>
                <w:rFonts w:ascii="Times New Roman" w:eastAsia="Times New Roman" w:hAnsi="Times New Roman" w:cs="Times New Roman"/>
                <w:b/>
                <w:bCs/>
                <w:iCs/>
                <w:sz w:val="24"/>
                <w:szCs w:val="24"/>
              </w:rPr>
              <w:t xml:space="preserve"> Технические средства </w:t>
            </w:r>
          </w:p>
        </w:tc>
      </w:tr>
      <w:tr w:rsidR="00FA2F0E" w:rsidRPr="00FA2F0E" w14:paraId="7E1FBF9B"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F813E3"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6633A91D" w14:textId="77777777" w:rsidTr="00FA2F0E">
        <w:trPr>
          <w:trHeight w:val="23"/>
        </w:trPr>
        <w:tc>
          <w:tcPr>
            <w:tcW w:w="273" w:type="pct"/>
            <w:shd w:val="clear" w:color="auto" w:fill="auto"/>
          </w:tcPr>
          <w:p w14:paraId="23069CD7"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FBB9D93" w14:textId="0C9002C5"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Автоматизированное рабочее место читателя с выходом в интернет</w:t>
            </w:r>
          </w:p>
        </w:tc>
        <w:tc>
          <w:tcPr>
            <w:tcW w:w="1527" w:type="pct"/>
            <w:shd w:val="clear" w:color="auto" w:fill="auto"/>
          </w:tcPr>
          <w:p w14:paraId="6B98F674"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67F426E" w14:textId="77777777" w:rsidTr="00FA2F0E">
        <w:trPr>
          <w:trHeight w:val="23"/>
        </w:trPr>
        <w:tc>
          <w:tcPr>
            <w:tcW w:w="273" w:type="pct"/>
            <w:shd w:val="clear" w:color="auto" w:fill="auto"/>
          </w:tcPr>
          <w:p w14:paraId="66EBA9CE"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79DE2FBB" w14:textId="0BC6FA1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МФУ (принтер, сканер, копир)</w:t>
            </w:r>
          </w:p>
        </w:tc>
        <w:tc>
          <w:tcPr>
            <w:tcW w:w="1527" w:type="pct"/>
            <w:shd w:val="clear" w:color="auto" w:fill="auto"/>
          </w:tcPr>
          <w:p w14:paraId="5BDA085A"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1C0635C1" w14:textId="77777777" w:rsidTr="00FA2F0E">
        <w:trPr>
          <w:trHeight w:val="23"/>
        </w:trPr>
        <w:tc>
          <w:tcPr>
            <w:tcW w:w="5000" w:type="pct"/>
            <w:gridSpan w:val="3"/>
            <w:shd w:val="clear" w:color="auto" w:fill="auto"/>
          </w:tcPr>
          <w:p w14:paraId="504256BB"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iCs/>
                <w:sz w:val="24"/>
                <w:szCs w:val="24"/>
              </w:rPr>
              <w:t>Дополнительное оборудование</w:t>
            </w:r>
          </w:p>
        </w:tc>
      </w:tr>
      <w:tr w:rsidR="00FA2F0E" w:rsidRPr="00FA2F0E" w14:paraId="6C1A7D6C" w14:textId="77777777" w:rsidTr="00FA2F0E">
        <w:trPr>
          <w:trHeight w:val="23"/>
        </w:trPr>
        <w:tc>
          <w:tcPr>
            <w:tcW w:w="273" w:type="pct"/>
            <w:shd w:val="clear" w:color="auto" w:fill="auto"/>
          </w:tcPr>
          <w:p w14:paraId="3548DD3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75B7859"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shd w:val="clear" w:color="auto" w:fill="auto"/>
          </w:tcPr>
          <w:p w14:paraId="1B24C15B"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7D432CA5" w14:textId="77777777" w:rsidTr="00FA2F0E">
        <w:trPr>
          <w:trHeight w:val="23"/>
        </w:trPr>
        <w:tc>
          <w:tcPr>
            <w:tcW w:w="5000" w:type="pct"/>
            <w:gridSpan w:val="3"/>
            <w:shd w:val="clear" w:color="auto" w:fill="auto"/>
          </w:tcPr>
          <w:p w14:paraId="75273C5A"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III</w:t>
            </w:r>
            <w:r w:rsidRPr="00FA2F0E">
              <w:rPr>
                <w:rFonts w:ascii="Times New Roman" w:eastAsia="Times New Roman" w:hAnsi="Times New Roman" w:cs="Times New Roman"/>
                <w:b/>
                <w:bCs/>
                <w:iCs/>
                <w:sz w:val="24"/>
                <w:szCs w:val="24"/>
              </w:rPr>
              <w:t xml:space="preserve"> Дополнительное оборудование</w:t>
            </w:r>
          </w:p>
        </w:tc>
      </w:tr>
      <w:tr w:rsidR="00FA2F0E" w:rsidRPr="00FA2F0E" w14:paraId="5868667F" w14:textId="77777777" w:rsidTr="00FA2F0E">
        <w:trPr>
          <w:trHeight w:val="23"/>
        </w:trPr>
        <w:tc>
          <w:tcPr>
            <w:tcW w:w="5000" w:type="pct"/>
            <w:gridSpan w:val="3"/>
            <w:shd w:val="clear" w:color="auto" w:fill="auto"/>
          </w:tcPr>
          <w:p w14:paraId="1514C223"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0FFC69A9" w14:textId="77777777" w:rsidTr="00FA2F0E">
        <w:trPr>
          <w:trHeight w:val="23"/>
        </w:trPr>
        <w:tc>
          <w:tcPr>
            <w:tcW w:w="273" w:type="pct"/>
            <w:shd w:val="clear" w:color="auto" w:fill="auto"/>
          </w:tcPr>
          <w:p w14:paraId="3830EF4D"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8593CA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1527" w:type="pct"/>
            <w:shd w:val="clear" w:color="auto" w:fill="auto"/>
          </w:tcPr>
          <w:p w14:paraId="2278D126"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596F68F" w14:textId="77777777" w:rsidTr="00FA2F0E">
        <w:trPr>
          <w:trHeight w:val="23"/>
        </w:trPr>
        <w:tc>
          <w:tcPr>
            <w:tcW w:w="5000" w:type="pct"/>
            <w:gridSpan w:val="3"/>
            <w:shd w:val="clear" w:color="auto" w:fill="auto"/>
          </w:tcPr>
          <w:p w14:paraId="52139DBB"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Дополнительное оборудование</w:t>
            </w:r>
          </w:p>
        </w:tc>
      </w:tr>
      <w:tr w:rsidR="00FA2F0E" w:rsidRPr="00FA2F0E" w14:paraId="078ACE3F" w14:textId="77777777" w:rsidTr="00FA2F0E">
        <w:trPr>
          <w:trHeight w:val="23"/>
        </w:trPr>
        <w:tc>
          <w:tcPr>
            <w:tcW w:w="273" w:type="pct"/>
            <w:shd w:val="clear" w:color="auto" w:fill="auto"/>
          </w:tcPr>
          <w:p w14:paraId="1B7DADCF"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3F819A38"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shd w:val="clear" w:color="auto" w:fill="auto"/>
          </w:tcPr>
          <w:p w14:paraId="6A061CC6"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bl>
    <w:p w14:paraId="08FD36A0" w14:textId="75255AF5" w:rsidR="00FA2F0E" w:rsidRDefault="00FA2F0E" w:rsidP="00B70416">
      <w:pPr>
        <w:suppressAutoHyphens/>
        <w:ind w:firstLine="709"/>
        <w:jc w:val="both"/>
        <w:rPr>
          <w:rFonts w:ascii="Times New Roman" w:hAnsi="Times New Roman" w:cs="Times New Roman"/>
          <w:bCs/>
          <w:sz w:val="24"/>
          <w:szCs w:val="24"/>
        </w:rPr>
      </w:pPr>
    </w:p>
    <w:p w14:paraId="1CD76195" w14:textId="6B74F282" w:rsidR="00B70416" w:rsidRDefault="00B70416" w:rsidP="00B70416">
      <w:pPr>
        <w:suppressAutoHyphens/>
        <w:ind w:firstLine="709"/>
        <w:jc w:val="both"/>
        <w:rPr>
          <w:rFonts w:ascii="Times New Roman" w:hAnsi="Times New Roman"/>
          <w:bCs/>
          <w:sz w:val="24"/>
          <w:szCs w:val="24"/>
        </w:rPr>
      </w:pPr>
      <w:r>
        <w:rPr>
          <w:rFonts w:ascii="Times New Roman" w:hAnsi="Times New Roman"/>
          <w:bCs/>
          <w:sz w:val="24"/>
          <w:szCs w:val="24"/>
        </w:rPr>
        <w:t xml:space="preserve">«Библиотека»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A2F0E" w:rsidRPr="00FA2F0E" w14:paraId="26B1D191" w14:textId="77777777" w:rsidTr="00FA2F0E">
        <w:trPr>
          <w:trHeight w:val="23"/>
        </w:trPr>
        <w:tc>
          <w:tcPr>
            <w:tcW w:w="273" w:type="pct"/>
            <w:shd w:val="clear" w:color="auto" w:fill="auto"/>
            <w:vAlign w:val="center"/>
          </w:tcPr>
          <w:p w14:paraId="3A73F0A1"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w:t>
            </w:r>
          </w:p>
        </w:tc>
        <w:tc>
          <w:tcPr>
            <w:tcW w:w="3200" w:type="pct"/>
            <w:shd w:val="clear" w:color="auto" w:fill="auto"/>
            <w:vAlign w:val="center"/>
          </w:tcPr>
          <w:p w14:paraId="0CE31128"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E15D5A3" w14:textId="77777777" w:rsidR="00FA2F0E" w:rsidRPr="00FA2F0E" w:rsidRDefault="00FA2F0E" w:rsidP="00FA2F0E">
            <w:pPr>
              <w:snapToGrid w:val="0"/>
              <w:contextualSpacing/>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Техническое описание</w:t>
            </w:r>
          </w:p>
        </w:tc>
      </w:tr>
      <w:tr w:rsidR="00FA2F0E" w:rsidRPr="00FA2F0E" w14:paraId="2D39DD2A" w14:textId="77777777" w:rsidTr="00FA2F0E">
        <w:trPr>
          <w:trHeight w:val="23"/>
        </w:trPr>
        <w:tc>
          <w:tcPr>
            <w:tcW w:w="5000" w:type="pct"/>
            <w:gridSpan w:val="3"/>
            <w:shd w:val="clear" w:color="auto" w:fill="auto"/>
          </w:tcPr>
          <w:p w14:paraId="0EC16B31" w14:textId="77777777" w:rsidR="00FA2F0E" w:rsidRPr="00FA2F0E" w:rsidRDefault="00FA2F0E" w:rsidP="00FA2F0E">
            <w:pPr>
              <w:snapToGrid w:val="0"/>
              <w:contextualSpacing/>
              <w:rPr>
                <w:rFonts w:ascii="Times New Roman" w:eastAsia="Times New Roman" w:hAnsi="Times New Roman" w:cs="Times New Roman"/>
                <w:b/>
                <w:bCs/>
                <w:iCs/>
                <w:sz w:val="24"/>
                <w:szCs w:val="24"/>
              </w:rPr>
            </w:pPr>
            <w:r w:rsidRPr="00FA2F0E">
              <w:rPr>
                <w:rFonts w:ascii="Times New Roman" w:eastAsia="Times New Roman" w:hAnsi="Times New Roman" w:cs="Times New Roman"/>
                <w:b/>
                <w:bCs/>
                <w:iCs/>
                <w:sz w:val="24"/>
                <w:szCs w:val="24"/>
                <w:lang w:val="en-US"/>
              </w:rPr>
              <w:t>I</w:t>
            </w:r>
            <w:r w:rsidRPr="00FA2F0E">
              <w:rPr>
                <w:rFonts w:ascii="Times New Roman" w:eastAsia="Times New Roman" w:hAnsi="Times New Roman" w:cs="Times New Roman"/>
                <w:b/>
                <w:bCs/>
                <w:iCs/>
                <w:sz w:val="24"/>
                <w:szCs w:val="24"/>
              </w:rPr>
              <w:t xml:space="preserve"> Основное оборудование</w:t>
            </w:r>
          </w:p>
        </w:tc>
      </w:tr>
      <w:tr w:rsidR="00FA2F0E" w:rsidRPr="00FA2F0E" w14:paraId="664BEA16" w14:textId="77777777" w:rsidTr="00FA2F0E">
        <w:trPr>
          <w:trHeight w:val="23"/>
        </w:trPr>
        <w:tc>
          <w:tcPr>
            <w:tcW w:w="273" w:type="pct"/>
            <w:shd w:val="clear" w:color="auto" w:fill="auto"/>
          </w:tcPr>
          <w:p w14:paraId="1FE66E19"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661A86C0" w14:textId="1D93A5F2"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Стеллаж открытый многосекционный</w:t>
            </w:r>
          </w:p>
        </w:tc>
        <w:tc>
          <w:tcPr>
            <w:tcW w:w="1527" w:type="pct"/>
            <w:shd w:val="clear" w:color="auto" w:fill="auto"/>
          </w:tcPr>
          <w:p w14:paraId="22B0738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2150EC75" w14:textId="77777777" w:rsidTr="00FA2F0E">
        <w:trPr>
          <w:trHeight w:val="23"/>
        </w:trPr>
        <w:tc>
          <w:tcPr>
            <w:tcW w:w="273" w:type="pct"/>
            <w:shd w:val="clear" w:color="auto" w:fill="auto"/>
          </w:tcPr>
          <w:p w14:paraId="0960401D"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C883E26" w14:textId="4451E8C4"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Шкаф со стеклом</w:t>
            </w:r>
          </w:p>
        </w:tc>
        <w:tc>
          <w:tcPr>
            <w:tcW w:w="1527" w:type="pct"/>
            <w:shd w:val="clear" w:color="auto" w:fill="auto"/>
          </w:tcPr>
          <w:p w14:paraId="21C518B0"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275080A" w14:textId="77777777" w:rsidTr="00FA2F0E">
        <w:trPr>
          <w:trHeight w:val="23"/>
        </w:trPr>
        <w:tc>
          <w:tcPr>
            <w:tcW w:w="273" w:type="pct"/>
            <w:shd w:val="clear" w:color="auto" w:fill="auto"/>
          </w:tcPr>
          <w:p w14:paraId="388C1A26"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71D3EEE1" w14:textId="155B755B"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Читательский стол</w:t>
            </w:r>
          </w:p>
        </w:tc>
        <w:tc>
          <w:tcPr>
            <w:tcW w:w="1527" w:type="pct"/>
            <w:shd w:val="clear" w:color="auto" w:fill="auto"/>
          </w:tcPr>
          <w:p w14:paraId="6A802E17"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2D21366D" w14:textId="77777777" w:rsidTr="00FA2F0E">
        <w:trPr>
          <w:trHeight w:val="23"/>
        </w:trPr>
        <w:tc>
          <w:tcPr>
            <w:tcW w:w="273" w:type="pct"/>
            <w:shd w:val="clear" w:color="auto" w:fill="auto"/>
          </w:tcPr>
          <w:p w14:paraId="1480411A"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174E3BEB" w14:textId="70B1E8D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Стул на ножках</w:t>
            </w:r>
          </w:p>
        </w:tc>
        <w:tc>
          <w:tcPr>
            <w:tcW w:w="1527" w:type="pct"/>
            <w:shd w:val="clear" w:color="auto" w:fill="auto"/>
          </w:tcPr>
          <w:p w14:paraId="2F5D6610"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0860F886" w14:textId="77777777" w:rsidTr="00FA2F0E">
        <w:trPr>
          <w:trHeight w:val="23"/>
        </w:trPr>
        <w:tc>
          <w:tcPr>
            <w:tcW w:w="273" w:type="pct"/>
            <w:shd w:val="clear" w:color="auto" w:fill="auto"/>
          </w:tcPr>
          <w:p w14:paraId="6E31B96E"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4A395E5" w14:textId="743E7690"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Компьютерный стол</w:t>
            </w:r>
          </w:p>
        </w:tc>
        <w:tc>
          <w:tcPr>
            <w:tcW w:w="1527" w:type="pct"/>
            <w:shd w:val="clear" w:color="auto" w:fill="auto"/>
          </w:tcPr>
          <w:p w14:paraId="12BA1915"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69788007" w14:textId="77777777" w:rsidTr="00FA2F0E">
        <w:trPr>
          <w:trHeight w:val="23"/>
        </w:trPr>
        <w:tc>
          <w:tcPr>
            <w:tcW w:w="273" w:type="pct"/>
            <w:shd w:val="clear" w:color="auto" w:fill="auto"/>
          </w:tcPr>
          <w:p w14:paraId="0B2AE182"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719EDE1" w14:textId="1B57794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Кресло компьютерное на колесиках</w:t>
            </w:r>
          </w:p>
        </w:tc>
        <w:tc>
          <w:tcPr>
            <w:tcW w:w="1527" w:type="pct"/>
            <w:shd w:val="clear" w:color="auto" w:fill="auto"/>
          </w:tcPr>
          <w:p w14:paraId="08C7865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2D14739B"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23FBF" w14:textId="074F22C1"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w:t>
            </w:r>
            <w:r w:rsidRPr="00FA2F0E">
              <w:rPr>
                <w:rFonts w:ascii="Times New Roman" w:eastAsia="Times New Roman" w:hAnsi="Times New Roman" w:cs="Times New Roman"/>
                <w:b/>
                <w:bCs/>
                <w:iCs/>
                <w:sz w:val="24"/>
                <w:szCs w:val="24"/>
              </w:rPr>
              <w:t xml:space="preserve"> Технические средства </w:t>
            </w:r>
          </w:p>
        </w:tc>
      </w:tr>
      <w:tr w:rsidR="00FA2F0E" w:rsidRPr="00FA2F0E" w14:paraId="1A01B62C"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A3C679"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09919D03" w14:textId="77777777" w:rsidTr="00FA2F0E">
        <w:trPr>
          <w:trHeight w:val="23"/>
        </w:trPr>
        <w:tc>
          <w:tcPr>
            <w:tcW w:w="273" w:type="pct"/>
            <w:shd w:val="clear" w:color="auto" w:fill="auto"/>
          </w:tcPr>
          <w:p w14:paraId="4EB681E3"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4AA1BB61" w14:textId="46C25EA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Автоматизированное рабочее место библиотекаря с выходом в интернет</w:t>
            </w:r>
          </w:p>
        </w:tc>
        <w:tc>
          <w:tcPr>
            <w:tcW w:w="1527" w:type="pct"/>
            <w:shd w:val="clear" w:color="auto" w:fill="auto"/>
          </w:tcPr>
          <w:p w14:paraId="399E50E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0687304" w14:textId="77777777" w:rsidTr="00FA2F0E">
        <w:trPr>
          <w:trHeight w:val="23"/>
        </w:trPr>
        <w:tc>
          <w:tcPr>
            <w:tcW w:w="273" w:type="pct"/>
            <w:shd w:val="clear" w:color="auto" w:fill="auto"/>
          </w:tcPr>
          <w:p w14:paraId="32412454"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081B72C0" w14:textId="29B56EB4"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МФУ (принтер, сканер, копир)</w:t>
            </w:r>
          </w:p>
        </w:tc>
        <w:tc>
          <w:tcPr>
            <w:tcW w:w="1527" w:type="pct"/>
            <w:shd w:val="clear" w:color="auto" w:fill="auto"/>
          </w:tcPr>
          <w:p w14:paraId="200DE720"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8A8410E" w14:textId="77777777" w:rsidTr="00FA2F0E">
        <w:trPr>
          <w:trHeight w:val="23"/>
        </w:trPr>
        <w:tc>
          <w:tcPr>
            <w:tcW w:w="5000" w:type="pct"/>
            <w:gridSpan w:val="3"/>
            <w:shd w:val="clear" w:color="auto" w:fill="auto"/>
          </w:tcPr>
          <w:p w14:paraId="5B2940D0"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iCs/>
                <w:sz w:val="24"/>
                <w:szCs w:val="24"/>
              </w:rPr>
              <w:t>Дополнительное оборудование</w:t>
            </w:r>
          </w:p>
        </w:tc>
      </w:tr>
      <w:tr w:rsidR="00FA2F0E" w:rsidRPr="00FA2F0E" w14:paraId="3D909D89" w14:textId="77777777" w:rsidTr="00FA2F0E">
        <w:trPr>
          <w:trHeight w:val="23"/>
        </w:trPr>
        <w:tc>
          <w:tcPr>
            <w:tcW w:w="273" w:type="pct"/>
            <w:shd w:val="clear" w:color="auto" w:fill="auto"/>
          </w:tcPr>
          <w:p w14:paraId="49D49997"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7C151815"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shd w:val="clear" w:color="auto" w:fill="auto"/>
          </w:tcPr>
          <w:p w14:paraId="5049E2DA"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7B4EC966" w14:textId="77777777" w:rsidTr="00FA2F0E">
        <w:trPr>
          <w:trHeight w:val="23"/>
        </w:trPr>
        <w:tc>
          <w:tcPr>
            <w:tcW w:w="5000" w:type="pct"/>
            <w:gridSpan w:val="3"/>
            <w:shd w:val="clear" w:color="auto" w:fill="auto"/>
          </w:tcPr>
          <w:p w14:paraId="67351AB7"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III</w:t>
            </w:r>
            <w:r w:rsidRPr="00FA2F0E">
              <w:rPr>
                <w:rFonts w:ascii="Times New Roman" w:eastAsia="Times New Roman" w:hAnsi="Times New Roman" w:cs="Times New Roman"/>
                <w:b/>
                <w:bCs/>
                <w:iCs/>
                <w:sz w:val="24"/>
                <w:szCs w:val="24"/>
              </w:rPr>
              <w:t xml:space="preserve"> Дополнительное оборудование</w:t>
            </w:r>
          </w:p>
        </w:tc>
      </w:tr>
      <w:tr w:rsidR="00FA2F0E" w:rsidRPr="00FA2F0E" w14:paraId="1A9C1E7B" w14:textId="77777777" w:rsidTr="00FA2F0E">
        <w:trPr>
          <w:trHeight w:val="23"/>
        </w:trPr>
        <w:tc>
          <w:tcPr>
            <w:tcW w:w="5000" w:type="pct"/>
            <w:gridSpan w:val="3"/>
            <w:shd w:val="clear" w:color="auto" w:fill="auto"/>
          </w:tcPr>
          <w:p w14:paraId="189155FA"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729F5A13" w14:textId="77777777" w:rsidTr="00FA2F0E">
        <w:trPr>
          <w:trHeight w:val="23"/>
        </w:trPr>
        <w:tc>
          <w:tcPr>
            <w:tcW w:w="273" w:type="pct"/>
            <w:shd w:val="clear" w:color="auto" w:fill="auto"/>
          </w:tcPr>
          <w:p w14:paraId="724A132C"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1ECE6B8F"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1527" w:type="pct"/>
            <w:shd w:val="clear" w:color="auto" w:fill="auto"/>
          </w:tcPr>
          <w:p w14:paraId="7001081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619CCA0B" w14:textId="77777777" w:rsidTr="00FA2F0E">
        <w:trPr>
          <w:trHeight w:val="23"/>
        </w:trPr>
        <w:tc>
          <w:tcPr>
            <w:tcW w:w="5000" w:type="pct"/>
            <w:gridSpan w:val="3"/>
            <w:shd w:val="clear" w:color="auto" w:fill="auto"/>
          </w:tcPr>
          <w:p w14:paraId="55B6D1D5"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Дополнительное оборудование</w:t>
            </w:r>
          </w:p>
        </w:tc>
      </w:tr>
      <w:tr w:rsidR="00FA2F0E" w:rsidRPr="00FA2F0E" w14:paraId="3BC1DDC2" w14:textId="77777777" w:rsidTr="00FA2F0E">
        <w:trPr>
          <w:trHeight w:val="23"/>
        </w:trPr>
        <w:tc>
          <w:tcPr>
            <w:tcW w:w="273" w:type="pct"/>
            <w:shd w:val="clear" w:color="auto" w:fill="auto"/>
          </w:tcPr>
          <w:p w14:paraId="56FFF6E4"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shd w:val="clear" w:color="auto" w:fill="auto"/>
          </w:tcPr>
          <w:p w14:paraId="34AF5C13"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shd w:val="clear" w:color="auto" w:fill="auto"/>
          </w:tcPr>
          <w:p w14:paraId="466C172C"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bl>
    <w:p w14:paraId="5F5410C9" w14:textId="77777777" w:rsidR="00FA2F0E" w:rsidRDefault="00FA2F0E" w:rsidP="00B70416">
      <w:pPr>
        <w:contextualSpacing/>
        <w:rPr>
          <w:rFonts w:ascii="Times New Roman" w:eastAsia="Calibri" w:hAnsi="Times New Roman" w:cs="Times New Roman"/>
          <w:bCs/>
          <w:sz w:val="24"/>
          <w:szCs w:val="24"/>
        </w:rPr>
      </w:pPr>
    </w:p>
    <w:p w14:paraId="566033BE" w14:textId="777D3D39" w:rsidR="00B70416" w:rsidRDefault="00B70416" w:rsidP="00B70416">
      <w:pPr>
        <w:suppressAutoHyphens/>
        <w:ind w:firstLine="709"/>
        <w:jc w:val="both"/>
        <w:rPr>
          <w:rFonts w:ascii="Times New Roman" w:hAnsi="Times New Roman" w:cs="Times New Roman"/>
          <w:bCs/>
          <w:sz w:val="24"/>
          <w:szCs w:val="24"/>
        </w:rPr>
      </w:pPr>
      <w:r w:rsidRPr="000E67F7">
        <w:rPr>
          <w:rFonts w:ascii="Times New Roman" w:hAnsi="Times New Roman" w:cs="Times New Roman"/>
          <w:bCs/>
          <w:sz w:val="24"/>
          <w:szCs w:val="24"/>
        </w:rPr>
        <w:t>«</w:t>
      </w:r>
      <w:r>
        <w:rPr>
          <w:rFonts w:ascii="Times New Roman" w:hAnsi="Times New Roman" w:cs="Times New Roman"/>
          <w:bCs/>
          <w:sz w:val="24"/>
          <w:szCs w:val="24"/>
        </w:rPr>
        <w:t>М</w:t>
      </w:r>
      <w:r w:rsidRPr="000E67F7">
        <w:rPr>
          <w:rFonts w:ascii="Times New Roman" w:hAnsi="Times New Roman" w:cs="Times New Roman"/>
          <w:bCs/>
          <w:sz w:val="24"/>
          <w:szCs w:val="24"/>
        </w:rPr>
        <w:t>узыкальный зал</w:t>
      </w:r>
      <w:r>
        <w:rPr>
          <w:rFonts w:ascii="Times New Roman" w:hAnsi="Times New Roman" w:cs="Times New Roman"/>
          <w:bCs/>
          <w:sz w:val="24"/>
          <w:szCs w:val="24"/>
        </w:rPr>
        <w:t>»</w:t>
      </w:r>
    </w:p>
    <w:p w14:paraId="1AA2AEDB" w14:textId="6E1ABC15" w:rsidR="00FA2F0E" w:rsidRDefault="00FA2F0E" w:rsidP="00B70416">
      <w:pPr>
        <w:suppressAutoHyphens/>
        <w:ind w:firstLine="709"/>
        <w:jc w:val="both"/>
        <w:rPr>
          <w:rFonts w:ascii="Times New Roman" w:hAnsi="Times New Roman" w:cs="Times New Roman"/>
          <w:bCs/>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13"/>
        <w:gridCol w:w="6064"/>
        <w:gridCol w:w="98"/>
        <w:gridCol w:w="2800"/>
        <w:gridCol w:w="141"/>
      </w:tblGrid>
      <w:tr w:rsidR="00FA2F0E" w:rsidRPr="00FA2F0E" w14:paraId="4C2B6107" w14:textId="77777777" w:rsidTr="00FA2F0E">
        <w:trPr>
          <w:gridAfter w:val="1"/>
          <w:wAfter w:w="73" w:type="pct"/>
          <w:trHeight w:val="23"/>
        </w:trPr>
        <w:tc>
          <w:tcPr>
            <w:tcW w:w="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7D669" w14:textId="77777777" w:rsidR="00FA2F0E" w:rsidRPr="00FA2F0E" w:rsidRDefault="00FA2F0E" w:rsidP="00FA2F0E">
            <w:pPr>
              <w:pStyle w:val="120"/>
              <w:rPr>
                <w:rFonts w:ascii="Times New Roman" w:hAnsi="Times New Roman" w:cs="Times New Roman"/>
                <w:lang w:eastAsia="en-US"/>
              </w:rPr>
            </w:pPr>
            <w:r w:rsidRPr="00FA2F0E">
              <w:rPr>
                <w:rFonts w:ascii="Times New Roman" w:hAnsi="Times New Roman" w:cs="Times New Roman"/>
                <w:lang w:eastAsia="en-US"/>
              </w:rPr>
              <w:t>№</w:t>
            </w:r>
          </w:p>
        </w:tc>
        <w:tc>
          <w:tcPr>
            <w:tcW w:w="315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694D9E" w14:textId="77777777" w:rsidR="00FA2F0E" w:rsidRPr="00FA2F0E" w:rsidRDefault="00FA2F0E" w:rsidP="00FA2F0E">
            <w:pPr>
              <w:pStyle w:val="120"/>
              <w:rPr>
                <w:rFonts w:ascii="Times New Roman" w:hAnsi="Times New Roman" w:cs="Times New Roman"/>
                <w:lang w:eastAsia="en-US"/>
              </w:rPr>
            </w:pPr>
            <w:r w:rsidRPr="00FA2F0E">
              <w:rPr>
                <w:rFonts w:ascii="Times New Roman" w:hAnsi="Times New Roman" w:cs="Times New Roman"/>
                <w:lang w:eastAsia="en-US"/>
              </w:rPr>
              <w:t>Наименование оборудования</w:t>
            </w:r>
          </w:p>
        </w:tc>
        <w:tc>
          <w:tcPr>
            <w:tcW w:w="150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D36736" w14:textId="77777777" w:rsidR="00FA2F0E" w:rsidRPr="00FA2F0E" w:rsidRDefault="00FA2F0E" w:rsidP="00FA2F0E">
            <w:pPr>
              <w:pStyle w:val="120"/>
              <w:rPr>
                <w:rFonts w:ascii="Times New Roman" w:hAnsi="Times New Roman" w:cs="Times New Roman"/>
                <w:lang w:eastAsia="en-US"/>
              </w:rPr>
            </w:pPr>
            <w:r w:rsidRPr="00FA2F0E">
              <w:rPr>
                <w:rFonts w:ascii="Times New Roman" w:hAnsi="Times New Roman" w:cs="Times New Roman"/>
                <w:lang w:eastAsia="en-US"/>
              </w:rPr>
              <w:t>Техническое описание</w:t>
            </w:r>
          </w:p>
        </w:tc>
      </w:tr>
      <w:tr w:rsidR="00FA2F0E" w:rsidRPr="00FA2F0E" w14:paraId="3234C112" w14:textId="77777777" w:rsidTr="00FA2F0E">
        <w:trPr>
          <w:trHeight w:val="23"/>
        </w:trPr>
        <w:tc>
          <w:tcPr>
            <w:tcW w:w="5000" w:type="pct"/>
            <w:gridSpan w:val="6"/>
            <w:shd w:val="clear" w:color="auto" w:fill="auto"/>
          </w:tcPr>
          <w:p w14:paraId="37361E4A" w14:textId="77777777" w:rsidR="00FA2F0E" w:rsidRPr="00FA2F0E" w:rsidRDefault="00FA2F0E" w:rsidP="00FA2F0E">
            <w:pPr>
              <w:snapToGrid w:val="0"/>
              <w:contextualSpacing/>
              <w:rPr>
                <w:rFonts w:ascii="Times New Roman" w:eastAsia="Times New Roman" w:hAnsi="Times New Roman" w:cs="Times New Roman"/>
                <w:b/>
                <w:bCs/>
                <w:iCs/>
                <w:sz w:val="24"/>
                <w:szCs w:val="24"/>
              </w:rPr>
            </w:pPr>
            <w:r w:rsidRPr="00FA2F0E">
              <w:rPr>
                <w:rFonts w:ascii="Times New Roman" w:eastAsia="Times New Roman" w:hAnsi="Times New Roman" w:cs="Times New Roman"/>
                <w:b/>
                <w:bCs/>
                <w:iCs/>
                <w:sz w:val="24"/>
                <w:szCs w:val="24"/>
                <w:lang w:val="en-US"/>
              </w:rPr>
              <w:t>I</w:t>
            </w:r>
            <w:r w:rsidRPr="00FA2F0E">
              <w:rPr>
                <w:rFonts w:ascii="Times New Roman" w:eastAsia="Times New Roman" w:hAnsi="Times New Roman" w:cs="Times New Roman"/>
                <w:b/>
                <w:bCs/>
                <w:iCs/>
                <w:sz w:val="24"/>
                <w:szCs w:val="24"/>
              </w:rPr>
              <w:t xml:space="preserve"> Основное оборудование</w:t>
            </w:r>
          </w:p>
        </w:tc>
      </w:tr>
      <w:tr w:rsidR="00FA2F0E" w:rsidRPr="00FA2F0E" w14:paraId="6FE8E917" w14:textId="77777777" w:rsidTr="00FA2F0E">
        <w:trPr>
          <w:trHeight w:val="23"/>
        </w:trPr>
        <w:tc>
          <w:tcPr>
            <w:tcW w:w="273" w:type="pct"/>
            <w:gridSpan w:val="2"/>
            <w:shd w:val="clear" w:color="auto" w:fill="auto"/>
          </w:tcPr>
          <w:p w14:paraId="2CDF8E4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17612EBB" w14:textId="51A13E3B"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Шкаф со стеклом</w:t>
            </w:r>
          </w:p>
        </w:tc>
        <w:tc>
          <w:tcPr>
            <w:tcW w:w="1527" w:type="pct"/>
            <w:gridSpan w:val="2"/>
            <w:shd w:val="clear" w:color="auto" w:fill="auto"/>
          </w:tcPr>
          <w:p w14:paraId="064A6A9E"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1129E518" w14:textId="77777777" w:rsidTr="00FA2F0E">
        <w:trPr>
          <w:trHeight w:val="23"/>
        </w:trPr>
        <w:tc>
          <w:tcPr>
            <w:tcW w:w="273" w:type="pct"/>
            <w:gridSpan w:val="2"/>
            <w:shd w:val="clear" w:color="auto" w:fill="auto"/>
          </w:tcPr>
          <w:p w14:paraId="55431250"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092263C1" w14:textId="31DD43B6"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Читательский стол</w:t>
            </w:r>
          </w:p>
        </w:tc>
        <w:tc>
          <w:tcPr>
            <w:tcW w:w="1527" w:type="pct"/>
            <w:gridSpan w:val="2"/>
            <w:shd w:val="clear" w:color="auto" w:fill="auto"/>
          </w:tcPr>
          <w:p w14:paraId="07598AAE"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41187502" w14:textId="77777777" w:rsidTr="00FA2F0E">
        <w:trPr>
          <w:trHeight w:val="23"/>
        </w:trPr>
        <w:tc>
          <w:tcPr>
            <w:tcW w:w="273" w:type="pct"/>
            <w:gridSpan w:val="2"/>
            <w:shd w:val="clear" w:color="auto" w:fill="auto"/>
          </w:tcPr>
          <w:p w14:paraId="2EF21A1F"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18E0F35A" w14:textId="107B74A3"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Стул на ножках</w:t>
            </w:r>
          </w:p>
        </w:tc>
        <w:tc>
          <w:tcPr>
            <w:tcW w:w="1527" w:type="pct"/>
            <w:gridSpan w:val="2"/>
            <w:shd w:val="clear" w:color="auto" w:fill="auto"/>
          </w:tcPr>
          <w:p w14:paraId="08E4803E"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3001B4AD" w14:textId="77777777" w:rsidTr="00FA2F0E">
        <w:trPr>
          <w:trHeight w:val="23"/>
        </w:trPr>
        <w:tc>
          <w:tcPr>
            <w:tcW w:w="273" w:type="pct"/>
            <w:gridSpan w:val="2"/>
            <w:shd w:val="clear" w:color="auto" w:fill="auto"/>
          </w:tcPr>
          <w:p w14:paraId="0F467FD2"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1EA25450" w14:textId="6B364AAF"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Информационный стенд</w:t>
            </w:r>
          </w:p>
        </w:tc>
        <w:tc>
          <w:tcPr>
            <w:tcW w:w="1527" w:type="pct"/>
            <w:gridSpan w:val="2"/>
            <w:shd w:val="clear" w:color="auto" w:fill="auto"/>
          </w:tcPr>
          <w:p w14:paraId="54893D4E"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7585BA04" w14:textId="77777777" w:rsidTr="00FA2F0E">
        <w:trPr>
          <w:trHeight w:val="2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C7D146F" w14:textId="01F4F360"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w:t>
            </w:r>
            <w:r w:rsidRPr="00FA2F0E">
              <w:rPr>
                <w:rFonts w:ascii="Times New Roman" w:eastAsia="Times New Roman" w:hAnsi="Times New Roman" w:cs="Times New Roman"/>
                <w:b/>
                <w:bCs/>
                <w:iCs/>
                <w:sz w:val="24"/>
                <w:szCs w:val="24"/>
              </w:rPr>
              <w:t xml:space="preserve"> Технические средства </w:t>
            </w:r>
          </w:p>
        </w:tc>
      </w:tr>
      <w:tr w:rsidR="00FA2F0E" w:rsidRPr="00FA2F0E" w14:paraId="397F84D1" w14:textId="77777777" w:rsidTr="00FA2F0E">
        <w:trPr>
          <w:trHeight w:val="2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63E2789"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33343F8E" w14:textId="77777777" w:rsidTr="00FA2F0E">
        <w:trPr>
          <w:trHeight w:val="23"/>
        </w:trPr>
        <w:tc>
          <w:tcPr>
            <w:tcW w:w="273" w:type="pct"/>
            <w:gridSpan w:val="2"/>
            <w:shd w:val="clear" w:color="auto" w:fill="auto"/>
          </w:tcPr>
          <w:p w14:paraId="6C171BCB"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4D921ABB" w14:textId="3DC076BF"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Автоматизированное рабочее место читателя с выходом в интернет</w:t>
            </w:r>
          </w:p>
        </w:tc>
        <w:tc>
          <w:tcPr>
            <w:tcW w:w="1527" w:type="pct"/>
            <w:gridSpan w:val="2"/>
            <w:shd w:val="clear" w:color="auto" w:fill="auto"/>
          </w:tcPr>
          <w:p w14:paraId="791845A2"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ED07A35" w14:textId="77777777" w:rsidTr="00FA2F0E">
        <w:trPr>
          <w:trHeight w:val="23"/>
        </w:trPr>
        <w:tc>
          <w:tcPr>
            <w:tcW w:w="273" w:type="pct"/>
            <w:gridSpan w:val="2"/>
            <w:shd w:val="clear" w:color="auto" w:fill="auto"/>
          </w:tcPr>
          <w:p w14:paraId="7676ED0B"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4B70C39E" w14:textId="1B985116"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hAnsi="Times New Roman" w:cs="Times New Roman"/>
                <w:sz w:val="24"/>
              </w:rPr>
              <w:t>МФУ (принтер, сканер, копир)</w:t>
            </w:r>
          </w:p>
        </w:tc>
        <w:tc>
          <w:tcPr>
            <w:tcW w:w="1527" w:type="pct"/>
            <w:gridSpan w:val="2"/>
            <w:shd w:val="clear" w:color="auto" w:fill="auto"/>
          </w:tcPr>
          <w:p w14:paraId="400D71B8"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5A895B6A" w14:textId="77777777" w:rsidTr="00FA2F0E">
        <w:trPr>
          <w:trHeight w:val="23"/>
        </w:trPr>
        <w:tc>
          <w:tcPr>
            <w:tcW w:w="5000" w:type="pct"/>
            <w:gridSpan w:val="6"/>
            <w:shd w:val="clear" w:color="auto" w:fill="auto"/>
          </w:tcPr>
          <w:p w14:paraId="5C76F45C"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iCs/>
                <w:sz w:val="24"/>
                <w:szCs w:val="24"/>
              </w:rPr>
              <w:t>Дополнительное оборудование</w:t>
            </w:r>
          </w:p>
        </w:tc>
      </w:tr>
      <w:tr w:rsidR="00FA2F0E" w:rsidRPr="00FA2F0E" w14:paraId="0EF5BFA9" w14:textId="77777777" w:rsidTr="00FA2F0E">
        <w:trPr>
          <w:trHeight w:val="23"/>
        </w:trPr>
        <w:tc>
          <w:tcPr>
            <w:tcW w:w="273" w:type="pct"/>
            <w:gridSpan w:val="2"/>
            <w:shd w:val="clear" w:color="auto" w:fill="auto"/>
          </w:tcPr>
          <w:p w14:paraId="6284E439"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1F343C12"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gridSpan w:val="2"/>
            <w:shd w:val="clear" w:color="auto" w:fill="auto"/>
          </w:tcPr>
          <w:p w14:paraId="31F13E74"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4099D2D0" w14:textId="77777777" w:rsidTr="00FA2F0E">
        <w:trPr>
          <w:trHeight w:val="23"/>
        </w:trPr>
        <w:tc>
          <w:tcPr>
            <w:tcW w:w="5000" w:type="pct"/>
            <w:gridSpan w:val="6"/>
            <w:shd w:val="clear" w:color="auto" w:fill="auto"/>
          </w:tcPr>
          <w:p w14:paraId="466F8DA5"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III</w:t>
            </w:r>
            <w:r w:rsidRPr="00FA2F0E">
              <w:rPr>
                <w:rFonts w:ascii="Times New Roman" w:eastAsia="Times New Roman" w:hAnsi="Times New Roman" w:cs="Times New Roman"/>
                <w:b/>
                <w:bCs/>
                <w:iCs/>
                <w:sz w:val="24"/>
                <w:szCs w:val="24"/>
              </w:rPr>
              <w:t xml:space="preserve"> Дополнительное оборудование</w:t>
            </w:r>
          </w:p>
        </w:tc>
      </w:tr>
      <w:tr w:rsidR="00FA2F0E" w:rsidRPr="00FA2F0E" w14:paraId="7920DA2A" w14:textId="77777777" w:rsidTr="00FA2F0E">
        <w:trPr>
          <w:trHeight w:val="23"/>
        </w:trPr>
        <w:tc>
          <w:tcPr>
            <w:tcW w:w="5000" w:type="pct"/>
            <w:gridSpan w:val="6"/>
            <w:shd w:val="clear" w:color="auto" w:fill="auto"/>
          </w:tcPr>
          <w:p w14:paraId="68394BE1"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21858669" w14:textId="77777777" w:rsidTr="00FA2F0E">
        <w:trPr>
          <w:trHeight w:val="23"/>
        </w:trPr>
        <w:tc>
          <w:tcPr>
            <w:tcW w:w="273" w:type="pct"/>
            <w:gridSpan w:val="2"/>
            <w:shd w:val="clear" w:color="auto" w:fill="auto"/>
          </w:tcPr>
          <w:p w14:paraId="7C5E7EE1"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5036873B"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1527" w:type="pct"/>
            <w:gridSpan w:val="2"/>
            <w:shd w:val="clear" w:color="auto" w:fill="auto"/>
          </w:tcPr>
          <w:p w14:paraId="56EEC843"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r w:rsidR="00FA2F0E" w:rsidRPr="00FA2F0E" w14:paraId="3357AE3B" w14:textId="77777777" w:rsidTr="00FA2F0E">
        <w:trPr>
          <w:trHeight w:val="23"/>
        </w:trPr>
        <w:tc>
          <w:tcPr>
            <w:tcW w:w="5000" w:type="pct"/>
            <w:gridSpan w:val="6"/>
            <w:shd w:val="clear" w:color="auto" w:fill="auto"/>
          </w:tcPr>
          <w:p w14:paraId="74EC9687" w14:textId="77777777" w:rsidR="00FA2F0E" w:rsidRPr="00FA2F0E" w:rsidRDefault="00FA2F0E" w:rsidP="00FA2F0E">
            <w:pPr>
              <w:snapToGrid w:val="0"/>
              <w:contextualSpacing/>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Дополнительное оборудование</w:t>
            </w:r>
          </w:p>
        </w:tc>
      </w:tr>
      <w:tr w:rsidR="00FA2F0E" w:rsidRPr="00FA2F0E" w14:paraId="377F38E4" w14:textId="77777777" w:rsidTr="00FA2F0E">
        <w:trPr>
          <w:trHeight w:val="23"/>
        </w:trPr>
        <w:tc>
          <w:tcPr>
            <w:tcW w:w="273" w:type="pct"/>
            <w:gridSpan w:val="2"/>
            <w:shd w:val="clear" w:color="auto" w:fill="auto"/>
          </w:tcPr>
          <w:p w14:paraId="45C3EA92" w14:textId="77777777" w:rsidR="00FA2F0E" w:rsidRPr="00FA2F0E" w:rsidRDefault="00FA2F0E" w:rsidP="00FA2F0E">
            <w:pPr>
              <w:snapToGrid w:val="0"/>
              <w:contextualSpacing/>
              <w:rPr>
                <w:rFonts w:ascii="Times New Roman" w:eastAsia="Times New Roman" w:hAnsi="Times New Roman" w:cs="Times New Roman"/>
                <w:iCs/>
                <w:sz w:val="24"/>
                <w:szCs w:val="24"/>
              </w:rPr>
            </w:pPr>
          </w:p>
        </w:tc>
        <w:tc>
          <w:tcPr>
            <w:tcW w:w="3200" w:type="pct"/>
            <w:gridSpan w:val="2"/>
            <w:shd w:val="clear" w:color="auto" w:fill="auto"/>
          </w:tcPr>
          <w:p w14:paraId="080AB46A" w14:textId="77777777" w:rsidR="00FA2F0E" w:rsidRPr="00FA2F0E" w:rsidRDefault="00FA2F0E" w:rsidP="00FA2F0E">
            <w:pPr>
              <w:snapToGrid w:val="0"/>
              <w:contextualSpacing/>
              <w:rPr>
                <w:rFonts w:ascii="Times New Roman" w:eastAsia="Times New Roman" w:hAnsi="Times New Roman" w:cs="Times New Roman"/>
                <w:sz w:val="24"/>
                <w:szCs w:val="24"/>
              </w:rPr>
            </w:pPr>
          </w:p>
        </w:tc>
        <w:tc>
          <w:tcPr>
            <w:tcW w:w="1527" w:type="pct"/>
            <w:gridSpan w:val="2"/>
            <w:shd w:val="clear" w:color="auto" w:fill="auto"/>
          </w:tcPr>
          <w:p w14:paraId="1DB80407" w14:textId="77777777" w:rsidR="00FA2F0E" w:rsidRPr="00FA2F0E" w:rsidRDefault="00FA2F0E" w:rsidP="00FA2F0E">
            <w:pPr>
              <w:snapToGrid w:val="0"/>
              <w:contextualSpacing/>
              <w:rPr>
                <w:rFonts w:ascii="Times New Roman" w:eastAsia="Times New Roman" w:hAnsi="Times New Roman" w:cs="Times New Roman"/>
                <w:iCs/>
                <w:sz w:val="24"/>
                <w:szCs w:val="24"/>
              </w:rPr>
            </w:pPr>
          </w:p>
        </w:tc>
      </w:tr>
    </w:tbl>
    <w:p w14:paraId="3AA1205E" w14:textId="77777777" w:rsidR="00B70416" w:rsidRPr="000E67F7" w:rsidRDefault="00B70416" w:rsidP="00B70416">
      <w:pPr>
        <w:suppressAutoHyphens/>
        <w:ind w:firstLine="709"/>
        <w:jc w:val="both"/>
        <w:rPr>
          <w:rFonts w:ascii="Times New Roman" w:hAnsi="Times New Roman" w:cs="Segoe UI"/>
          <w:bCs/>
          <w:sz w:val="8"/>
          <w:szCs w:val="8"/>
          <w:lang w:eastAsia="ru-RU"/>
        </w:rPr>
      </w:pPr>
    </w:p>
    <w:p w14:paraId="52638A4B" w14:textId="3D6B6859" w:rsidR="00B70416" w:rsidRDefault="00B70416" w:rsidP="00B70416">
      <w:pPr>
        <w:suppressAutoHyphens/>
        <w:ind w:firstLine="709"/>
        <w:jc w:val="both"/>
        <w:rPr>
          <w:rFonts w:ascii="Times New Roman" w:hAnsi="Times New Roman"/>
          <w:bCs/>
          <w:sz w:val="24"/>
          <w:szCs w:val="24"/>
        </w:rPr>
      </w:pPr>
      <w:r>
        <w:rPr>
          <w:rFonts w:ascii="Times New Roman" w:hAnsi="Times New Roman"/>
          <w:bCs/>
          <w:sz w:val="24"/>
          <w:szCs w:val="24"/>
        </w:rPr>
        <w:t>«З</w:t>
      </w:r>
      <w:r w:rsidRPr="000E67F7">
        <w:rPr>
          <w:rFonts w:ascii="Times New Roman" w:hAnsi="Times New Roman"/>
          <w:bCs/>
          <w:sz w:val="24"/>
          <w:szCs w:val="24"/>
        </w:rPr>
        <w:t>ал ритмики и хореографии</w:t>
      </w:r>
      <w:r>
        <w:rPr>
          <w:rFonts w:ascii="Times New Roman" w:hAnsi="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A2F0E" w:rsidRPr="00FA2F0E" w14:paraId="34E40209"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vAlign w:val="center"/>
            <w:hideMark/>
          </w:tcPr>
          <w:p w14:paraId="03291128" w14:textId="77777777" w:rsidR="00FA2F0E" w:rsidRPr="00FA2F0E" w:rsidRDefault="00FA2F0E" w:rsidP="00FA2F0E">
            <w:pPr>
              <w:snapToGrid w:val="0"/>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983EE5E" w14:textId="77777777" w:rsidR="00FA2F0E" w:rsidRPr="00FA2F0E" w:rsidRDefault="00FA2F0E" w:rsidP="00FA2F0E">
            <w:pPr>
              <w:snapToGrid w:val="0"/>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55C66E4" w14:textId="77777777" w:rsidR="00FA2F0E" w:rsidRPr="00FA2F0E" w:rsidRDefault="00FA2F0E" w:rsidP="00FA2F0E">
            <w:pPr>
              <w:snapToGrid w:val="0"/>
              <w:jc w:val="center"/>
              <w:rPr>
                <w:rFonts w:ascii="Times New Roman" w:eastAsia="Times New Roman" w:hAnsi="Times New Roman" w:cs="Times New Roman"/>
                <w:iCs/>
                <w:sz w:val="24"/>
                <w:szCs w:val="24"/>
              </w:rPr>
            </w:pPr>
            <w:r w:rsidRPr="00FA2F0E">
              <w:rPr>
                <w:rFonts w:ascii="Times New Roman" w:eastAsia="Times New Roman" w:hAnsi="Times New Roman" w:cs="Times New Roman"/>
                <w:iCs/>
                <w:sz w:val="24"/>
                <w:szCs w:val="24"/>
              </w:rPr>
              <w:t>Техническое описание</w:t>
            </w:r>
          </w:p>
        </w:tc>
      </w:tr>
      <w:tr w:rsidR="00FA2F0E" w:rsidRPr="00FA2F0E" w14:paraId="6234A068"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2A2ED881" w14:textId="77777777" w:rsidR="00FA2F0E" w:rsidRPr="00FA2F0E" w:rsidRDefault="00FA2F0E" w:rsidP="00FA2F0E">
            <w:pPr>
              <w:snapToGrid w:val="0"/>
              <w:rPr>
                <w:rFonts w:ascii="Times New Roman" w:eastAsia="Times New Roman" w:hAnsi="Times New Roman" w:cs="Times New Roman"/>
                <w:b/>
                <w:bCs/>
                <w:iCs/>
                <w:sz w:val="24"/>
                <w:szCs w:val="24"/>
              </w:rPr>
            </w:pPr>
            <w:r w:rsidRPr="00FA2F0E">
              <w:rPr>
                <w:rFonts w:ascii="Times New Roman" w:eastAsia="Times New Roman" w:hAnsi="Times New Roman" w:cs="Times New Roman"/>
                <w:b/>
                <w:bCs/>
                <w:iCs/>
                <w:sz w:val="24"/>
                <w:szCs w:val="24"/>
                <w:lang w:val="en-US"/>
              </w:rPr>
              <w:t>I</w:t>
            </w:r>
            <w:r w:rsidRPr="00FA2F0E">
              <w:rPr>
                <w:rFonts w:ascii="Times New Roman" w:eastAsia="Times New Roman" w:hAnsi="Times New Roman" w:cs="Times New Roman"/>
                <w:b/>
                <w:bCs/>
                <w:iCs/>
                <w:sz w:val="24"/>
                <w:szCs w:val="24"/>
              </w:rPr>
              <w:t xml:space="preserve"> Основное оборудование</w:t>
            </w:r>
          </w:p>
        </w:tc>
      </w:tr>
      <w:tr w:rsidR="00FA2F0E" w:rsidRPr="00FA2F0E" w14:paraId="601C28A7"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17FAA3EE"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6F9564" w14:textId="54D67458"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hAnsi="Times New Roman" w:cs="Times New Roman"/>
                <w:sz w:val="24"/>
              </w:rPr>
              <w:t>Стеллаж открытый многосекционный</w:t>
            </w:r>
          </w:p>
        </w:tc>
        <w:tc>
          <w:tcPr>
            <w:tcW w:w="1527" w:type="pct"/>
            <w:tcBorders>
              <w:top w:val="single" w:sz="4" w:space="0" w:color="auto"/>
              <w:left w:val="single" w:sz="4" w:space="0" w:color="auto"/>
              <w:bottom w:val="single" w:sz="4" w:space="0" w:color="auto"/>
              <w:right w:val="single" w:sz="4" w:space="0" w:color="auto"/>
            </w:tcBorders>
          </w:tcPr>
          <w:p w14:paraId="24C2CC16"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1FCE3BCD"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0BE208B2"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9745147" w14:textId="423A494F"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hAnsi="Times New Roman" w:cs="Times New Roman"/>
                <w:sz w:val="24"/>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7E5F0EF8"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5FE8149C"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33508581"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31E82DA" w14:textId="511B2068"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hAnsi="Times New Roman" w:cs="Times New Roman"/>
                <w:sz w:val="24"/>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348EA8A2"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6B7B474F"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656B82A1"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87F5226" w14:textId="18B72547"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hAnsi="Times New Roman" w:cs="Times New Roman"/>
                <w:sz w:val="24"/>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777F58B6"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00CD8816"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736B9204" w14:textId="2C338183"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w:t>
            </w:r>
            <w:r w:rsidRPr="00FA2F0E">
              <w:rPr>
                <w:rFonts w:ascii="Times New Roman" w:eastAsia="Times New Roman" w:hAnsi="Times New Roman" w:cs="Times New Roman"/>
                <w:b/>
                <w:bCs/>
                <w:iCs/>
                <w:sz w:val="24"/>
                <w:szCs w:val="24"/>
              </w:rPr>
              <w:t xml:space="preserve"> Технические средства </w:t>
            </w:r>
          </w:p>
        </w:tc>
      </w:tr>
      <w:tr w:rsidR="00FA2F0E" w:rsidRPr="00FA2F0E" w14:paraId="263FBBE4"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67EA655E" w14:textId="77777777"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0E595C9E"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7617D89D"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BDE077C" w14:textId="77777777" w:rsidR="00FA2F0E" w:rsidRPr="00FA2F0E" w:rsidRDefault="00FA2F0E" w:rsidP="00FA2F0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FD1CAAE"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7DEC9CAF"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01ED0BDC" w14:textId="77777777"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eastAsia="Times New Roman" w:hAnsi="Times New Roman" w:cs="Times New Roman"/>
                <w:b/>
                <w:iCs/>
                <w:sz w:val="24"/>
                <w:szCs w:val="24"/>
              </w:rPr>
              <w:t>Дополнительное оборудование</w:t>
            </w:r>
          </w:p>
        </w:tc>
      </w:tr>
      <w:tr w:rsidR="00FA2F0E" w:rsidRPr="00FA2F0E" w14:paraId="38545DC0"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7943D464"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A3809F9" w14:textId="77777777" w:rsidR="00FA2F0E" w:rsidRPr="00FA2F0E" w:rsidRDefault="00FA2F0E" w:rsidP="00FA2F0E">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2E362DC"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57D392AB"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7C655DFC" w14:textId="77777777"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lang w:val="en-US"/>
              </w:rPr>
              <w:t>III</w:t>
            </w:r>
            <w:r w:rsidRPr="00FA2F0E">
              <w:rPr>
                <w:rFonts w:ascii="Times New Roman" w:eastAsia="Times New Roman" w:hAnsi="Times New Roman" w:cs="Times New Roman"/>
                <w:b/>
                <w:bCs/>
                <w:iCs/>
                <w:sz w:val="24"/>
                <w:szCs w:val="24"/>
              </w:rPr>
              <w:t xml:space="preserve"> Дополнительное оборудование</w:t>
            </w:r>
          </w:p>
        </w:tc>
      </w:tr>
      <w:tr w:rsidR="00FA2F0E" w:rsidRPr="00FA2F0E" w14:paraId="44D83CBA"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6AAE895A" w14:textId="77777777"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Основное оборудование</w:t>
            </w:r>
          </w:p>
        </w:tc>
      </w:tr>
      <w:tr w:rsidR="00FA2F0E" w:rsidRPr="00FA2F0E" w14:paraId="4DCB9916"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369E8F27"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BE68E00" w14:textId="77777777" w:rsidR="00FA2F0E" w:rsidRPr="00FA2F0E" w:rsidRDefault="00FA2F0E" w:rsidP="00FA2F0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6E2971A" w14:textId="77777777" w:rsidR="00FA2F0E" w:rsidRPr="00FA2F0E" w:rsidRDefault="00FA2F0E" w:rsidP="00FA2F0E">
            <w:pPr>
              <w:snapToGrid w:val="0"/>
              <w:rPr>
                <w:rFonts w:ascii="Times New Roman" w:eastAsia="Times New Roman" w:hAnsi="Times New Roman" w:cs="Times New Roman"/>
                <w:iCs/>
                <w:sz w:val="24"/>
                <w:szCs w:val="24"/>
              </w:rPr>
            </w:pPr>
          </w:p>
        </w:tc>
      </w:tr>
      <w:tr w:rsidR="00FA2F0E" w:rsidRPr="00FA2F0E" w14:paraId="5FBB4DAE" w14:textId="77777777" w:rsidTr="00FA2F0E">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694A3AB6" w14:textId="77777777" w:rsidR="00FA2F0E" w:rsidRPr="00FA2F0E" w:rsidRDefault="00FA2F0E" w:rsidP="00FA2F0E">
            <w:pPr>
              <w:snapToGrid w:val="0"/>
              <w:rPr>
                <w:rFonts w:ascii="Times New Roman" w:eastAsia="Times New Roman" w:hAnsi="Times New Roman" w:cs="Times New Roman"/>
                <w:iCs/>
                <w:sz w:val="24"/>
                <w:szCs w:val="24"/>
              </w:rPr>
            </w:pPr>
            <w:r w:rsidRPr="00FA2F0E">
              <w:rPr>
                <w:rFonts w:ascii="Times New Roman" w:eastAsia="Times New Roman" w:hAnsi="Times New Roman" w:cs="Times New Roman"/>
                <w:b/>
                <w:bCs/>
                <w:iCs/>
                <w:sz w:val="24"/>
                <w:szCs w:val="24"/>
              </w:rPr>
              <w:t>Дополнительное оборудование</w:t>
            </w:r>
          </w:p>
        </w:tc>
      </w:tr>
      <w:tr w:rsidR="00FA2F0E" w:rsidRPr="00FA2F0E" w14:paraId="5ED8F13F" w14:textId="77777777" w:rsidTr="00FA2F0E">
        <w:trPr>
          <w:trHeight w:val="23"/>
        </w:trPr>
        <w:tc>
          <w:tcPr>
            <w:tcW w:w="273" w:type="pct"/>
            <w:tcBorders>
              <w:top w:val="single" w:sz="4" w:space="0" w:color="auto"/>
              <w:left w:val="single" w:sz="4" w:space="0" w:color="auto"/>
              <w:bottom w:val="single" w:sz="4" w:space="0" w:color="auto"/>
              <w:right w:val="single" w:sz="4" w:space="0" w:color="auto"/>
            </w:tcBorders>
          </w:tcPr>
          <w:p w14:paraId="2F9FE5D4" w14:textId="77777777" w:rsidR="00FA2F0E" w:rsidRPr="00FA2F0E" w:rsidRDefault="00FA2F0E" w:rsidP="00FA2F0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440B2C9" w14:textId="77777777" w:rsidR="00FA2F0E" w:rsidRPr="00FA2F0E" w:rsidRDefault="00FA2F0E" w:rsidP="00FA2F0E">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1178868" w14:textId="77777777" w:rsidR="00FA2F0E" w:rsidRPr="00FA2F0E" w:rsidRDefault="00FA2F0E" w:rsidP="00FA2F0E">
            <w:pPr>
              <w:snapToGrid w:val="0"/>
              <w:rPr>
                <w:rFonts w:ascii="Times New Roman" w:eastAsia="Times New Roman" w:hAnsi="Times New Roman" w:cs="Times New Roman"/>
                <w:iCs/>
                <w:sz w:val="24"/>
                <w:szCs w:val="24"/>
              </w:rPr>
            </w:pPr>
          </w:p>
        </w:tc>
      </w:tr>
    </w:tbl>
    <w:p w14:paraId="4786DECB" w14:textId="77777777" w:rsidR="00FA2F0E" w:rsidRDefault="00FA2F0E" w:rsidP="00FA2F0E">
      <w:pPr>
        <w:suppressAutoHyphens/>
        <w:jc w:val="both"/>
        <w:rPr>
          <w:rFonts w:ascii="Times New Roman" w:hAnsi="Times New Roman"/>
          <w:bCs/>
          <w:sz w:val="24"/>
          <w:szCs w:val="24"/>
        </w:rPr>
      </w:pPr>
    </w:p>
    <w:p w14:paraId="18103D8F" w14:textId="77777777" w:rsidR="00B70416" w:rsidRPr="0071590E" w:rsidRDefault="00B70416" w:rsidP="00B70416">
      <w:pPr>
        <w:ind w:firstLine="709"/>
        <w:contextualSpacing/>
        <w:rPr>
          <w:rFonts w:ascii="Times New Roman" w:eastAsia="Calibri" w:hAnsi="Times New Roman" w:cs="Times New Roman"/>
          <w:bCs/>
          <w:sz w:val="24"/>
          <w:szCs w:val="24"/>
        </w:rPr>
      </w:pPr>
      <w:r w:rsidRPr="0071590E">
        <w:rPr>
          <w:rFonts w:ascii="Times New Roman" w:eastAsia="Calibri" w:hAnsi="Times New Roman" w:cs="Times New Roman"/>
          <w:bCs/>
          <w:sz w:val="24"/>
          <w:szCs w:val="24"/>
        </w:rPr>
        <w:t>6.1.2.3.</w:t>
      </w:r>
      <w:r>
        <w:rPr>
          <w:rFonts w:ascii="Times New Roman" w:eastAsia="Calibri" w:hAnsi="Times New Roman" w:cs="Times New Roman"/>
          <w:bCs/>
          <w:sz w:val="24"/>
          <w:szCs w:val="24"/>
        </w:rPr>
        <w:t> </w:t>
      </w:r>
      <w:r w:rsidRPr="0071590E">
        <w:rPr>
          <w:rFonts w:ascii="Times New Roman" w:eastAsia="Calibri" w:hAnsi="Times New Roman" w:cs="Times New Roman"/>
          <w:bCs/>
          <w:sz w:val="24"/>
          <w:szCs w:val="24"/>
        </w:rPr>
        <w:t xml:space="preserve">Оснащение лабораторий </w:t>
      </w:r>
    </w:p>
    <w:p w14:paraId="4CF3D4D4" w14:textId="77777777" w:rsidR="005D2580" w:rsidRDefault="00B70416" w:rsidP="00B70416">
      <w:pPr>
        <w:suppressAutoHyphens/>
        <w:ind w:firstLine="709"/>
        <w:contextualSpacing/>
        <w:jc w:val="both"/>
        <w:rPr>
          <w:rFonts w:ascii="Times New Roman" w:eastAsia="Calibri" w:hAnsi="Times New Roman" w:cs="Times New Roman"/>
          <w:bCs/>
          <w:iCs/>
          <w:sz w:val="24"/>
          <w:szCs w:val="24"/>
        </w:rPr>
      </w:pPr>
      <w:r w:rsidRPr="0071590E">
        <w:rPr>
          <w:rFonts w:ascii="Times New Roman" w:eastAsia="Calibri" w:hAnsi="Times New Roman" w:cs="Times New Roman"/>
          <w:bCs/>
          <w:iCs/>
          <w:sz w:val="24"/>
          <w:szCs w:val="24"/>
        </w:rPr>
        <w:t xml:space="preserve">Лаборатория </w:t>
      </w:r>
      <w:r w:rsidR="005D2580">
        <w:rPr>
          <w:rFonts w:ascii="Times New Roman" w:eastAsia="Calibri" w:hAnsi="Times New Roman" w:cs="Times New Roman"/>
          <w:bCs/>
          <w:iCs/>
          <w:sz w:val="24"/>
          <w:szCs w:val="24"/>
        </w:rPr>
        <w:t>«И</w:t>
      </w:r>
      <w:r w:rsidRPr="00F169E9">
        <w:rPr>
          <w:rFonts w:ascii="Times New Roman" w:eastAsia="Calibri" w:hAnsi="Times New Roman" w:cs="Times New Roman"/>
          <w:bCs/>
          <w:iCs/>
          <w:sz w:val="24"/>
          <w:szCs w:val="24"/>
        </w:rPr>
        <w:t>нформатики и информационно-коммуникационных технологий</w:t>
      </w:r>
      <w:r w:rsidR="005D2580">
        <w:rPr>
          <w:rFonts w:ascii="Times New Roman" w:eastAsia="Calibri"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5D2580" w:rsidRPr="005D2580" w14:paraId="08C8C06B" w14:textId="77777777" w:rsidTr="005D2580">
        <w:trPr>
          <w:trHeight w:val="23"/>
        </w:trPr>
        <w:tc>
          <w:tcPr>
            <w:tcW w:w="273" w:type="pct"/>
            <w:shd w:val="clear" w:color="auto" w:fill="auto"/>
            <w:vAlign w:val="center"/>
          </w:tcPr>
          <w:p w14:paraId="152C58CC" w14:textId="77777777" w:rsidR="005D2580" w:rsidRPr="005D2580" w:rsidRDefault="005D2580" w:rsidP="005D2580">
            <w:pPr>
              <w:snapToGrid w:val="0"/>
              <w:contextualSpacing/>
              <w:jc w:val="center"/>
              <w:rPr>
                <w:rFonts w:ascii="Times New Roman" w:eastAsia="Times New Roman" w:hAnsi="Times New Roman" w:cs="Times New Roman"/>
                <w:iCs/>
                <w:sz w:val="24"/>
                <w:szCs w:val="24"/>
              </w:rPr>
            </w:pPr>
            <w:r w:rsidRPr="005D2580">
              <w:rPr>
                <w:rFonts w:ascii="Times New Roman" w:eastAsia="Times New Roman" w:hAnsi="Times New Roman" w:cs="Times New Roman"/>
                <w:iCs/>
                <w:sz w:val="24"/>
                <w:szCs w:val="24"/>
              </w:rPr>
              <w:t>№</w:t>
            </w:r>
          </w:p>
        </w:tc>
        <w:tc>
          <w:tcPr>
            <w:tcW w:w="3200" w:type="pct"/>
            <w:shd w:val="clear" w:color="auto" w:fill="auto"/>
            <w:vAlign w:val="center"/>
          </w:tcPr>
          <w:p w14:paraId="61573D0F" w14:textId="77777777" w:rsidR="005D2580" w:rsidRPr="005D2580" w:rsidRDefault="005D2580" w:rsidP="005D2580">
            <w:pPr>
              <w:snapToGrid w:val="0"/>
              <w:contextualSpacing/>
              <w:jc w:val="center"/>
              <w:rPr>
                <w:rFonts w:ascii="Times New Roman" w:eastAsia="Times New Roman" w:hAnsi="Times New Roman" w:cs="Times New Roman"/>
                <w:iCs/>
                <w:sz w:val="24"/>
                <w:szCs w:val="24"/>
              </w:rPr>
            </w:pPr>
            <w:r w:rsidRPr="005D2580">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ACE5611" w14:textId="77777777" w:rsidR="005D2580" w:rsidRPr="005D2580" w:rsidRDefault="005D2580" w:rsidP="005D2580">
            <w:pPr>
              <w:snapToGrid w:val="0"/>
              <w:contextualSpacing/>
              <w:jc w:val="center"/>
              <w:rPr>
                <w:rFonts w:ascii="Times New Roman" w:eastAsia="Times New Roman" w:hAnsi="Times New Roman" w:cs="Times New Roman"/>
                <w:iCs/>
                <w:sz w:val="24"/>
                <w:szCs w:val="24"/>
              </w:rPr>
            </w:pPr>
            <w:r w:rsidRPr="005D2580">
              <w:rPr>
                <w:rFonts w:ascii="Times New Roman" w:eastAsia="Times New Roman" w:hAnsi="Times New Roman" w:cs="Times New Roman"/>
                <w:iCs/>
                <w:sz w:val="24"/>
                <w:szCs w:val="24"/>
              </w:rPr>
              <w:t>Техническое описание</w:t>
            </w:r>
          </w:p>
        </w:tc>
      </w:tr>
      <w:tr w:rsidR="005D2580" w:rsidRPr="005D2580" w14:paraId="11B4CC52" w14:textId="77777777" w:rsidTr="005D2580">
        <w:trPr>
          <w:trHeight w:val="23"/>
        </w:trPr>
        <w:tc>
          <w:tcPr>
            <w:tcW w:w="5000" w:type="pct"/>
            <w:gridSpan w:val="3"/>
            <w:shd w:val="clear" w:color="auto" w:fill="auto"/>
          </w:tcPr>
          <w:p w14:paraId="188A6E43" w14:textId="4C6807F4" w:rsidR="005D2580" w:rsidRPr="005D2580" w:rsidRDefault="005D2580" w:rsidP="005D2580">
            <w:pPr>
              <w:snapToGrid w:val="0"/>
              <w:contextualSpacing/>
              <w:rPr>
                <w:rFonts w:ascii="Times New Roman" w:eastAsia="Times New Roman" w:hAnsi="Times New Roman" w:cs="Times New Roman"/>
                <w:b/>
                <w:bCs/>
                <w:iCs/>
                <w:sz w:val="24"/>
                <w:szCs w:val="24"/>
              </w:rPr>
            </w:pPr>
            <w:r w:rsidRPr="005D2580">
              <w:rPr>
                <w:rFonts w:ascii="Times New Roman" w:eastAsia="Times New Roman" w:hAnsi="Times New Roman" w:cs="Times New Roman"/>
                <w:b/>
                <w:bCs/>
                <w:iCs/>
                <w:sz w:val="24"/>
                <w:szCs w:val="24"/>
                <w:lang w:val="en-US"/>
              </w:rPr>
              <w:t>I</w:t>
            </w:r>
            <w:r w:rsidRPr="005D2580">
              <w:rPr>
                <w:rFonts w:ascii="Times New Roman" w:eastAsia="Times New Roman" w:hAnsi="Times New Roman" w:cs="Times New Roman"/>
                <w:b/>
                <w:bCs/>
                <w:iCs/>
                <w:sz w:val="24"/>
                <w:szCs w:val="24"/>
              </w:rPr>
              <w:t xml:space="preserve"> Специализированная мебель и системы хранения</w:t>
            </w:r>
          </w:p>
        </w:tc>
      </w:tr>
      <w:tr w:rsidR="005D2580" w:rsidRPr="005D2580" w14:paraId="3F574B38" w14:textId="77777777" w:rsidTr="005D2580">
        <w:trPr>
          <w:trHeight w:val="23"/>
        </w:trPr>
        <w:tc>
          <w:tcPr>
            <w:tcW w:w="5000" w:type="pct"/>
            <w:gridSpan w:val="3"/>
            <w:shd w:val="clear" w:color="auto" w:fill="auto"/>
          </w:tcPr>
          <w:p w14:paraId="600F204E" w14:textId="77777777" w:rsidR="005D2580" w:rsidRPr="005D2580" w:rsidRDefault="005D2580" w:rsidP="005D2580">
            <w:pPr>
              <w:snapToGrid w:val="0"/>
              <w:contextualSpacing/>
              <w:rPr>
                <w:rFonts w:ascii="Times New Roman" w:eastAsia="Times New Roman" w:hAnsi="Times New Roman" w:cs="Times New Roman"/>
                <w:b/>
                <w:bCs/>
                <w:iCs/>
                <w:sz w:val="24"/>
                <w:szCs w:val="24"/>
              </w:rPr>
            </w:pPr>
            <w:r w:rsidRPr="005D2580">
              <w:rPr>
                <w:rFonts w:ascii="Times New Roman" w:eastAsia="Times New Roman" w:hAnsi="Times New Roman" w:cs="Times New Roman"/>
                <w:b/>
                <w:bCs/>
                <w:iCs/>
                <w:sz w:val="24"/>
                <w:szCs w:val="24"/>
              </w:rPr>
              <w:t>Основное оборудование</w:t>
            </w:r>
          </w:p>
        </w:tc>
      </w:tr>
      <w:tr w:rsidR="005D2580" w:rsidRPr="005D2580" w14:paraId="67A8DA29" w14:textId="77777777" w:rsidTr="005D2580">
        <w:trPr>
          <w:trHeight w:val="23"/>
        </w:trPr>
        <w:tc>
          <w:tcPr>
            <w:tcW w:w="273" w:type="pct"/>
            <w:shd w:val="clear" w:color="auto" w:fill="auto"/>
          </w:tcPr>
          <w:p w14:paraId="12ED78FD"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3B474CFD" w14:textId="4A0E7681"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 xml:space="preserve">Стол ученический </w:t>
            </w:r>
          </w:p>
        </w:tc>
        <w:tc>
          <w:tcPr>
            <w:tcW w:w="1527" w:type="pct"/>
            <w:shd w:val="clear" w:color="auto" w:fill="auto"/>
          </w:tcPr>
          <w:p w14:paraId="39615FE6"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641F1FA4" w14:textId="77777777" w:rsidTr="005D2580">
        <w:trPr>
          <w:trHeight w:val="23"/>
        </w:trPr>
        <w:tc>
          <w:tcPr>
            <w:tcW w:w="273" w:type="pct"/>
            <w:shd w:val="clear" w:color="auto" w:fill="auto"/>
          </w:tcPr>
          <w:p w14:paraId="53C64E67"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79BABAC1" w14:textId="27E516D2"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Стул ученический</w:t>
            </w:r>
          </w:p>
        </w:tc>
        <w:tc>
          <w:tcPr>
            <w:tcW w:w="1527" w:type="pct"/>
            <w:shd w:val="clear" w:color="auto" w:fill="auto"/>
          </w:tcPr>
          <w:p w14:paraId="0B9B6930"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27C5ED39" w14:textId="77777777" w:rsidTr="005D2580">
        <w:trPr>
          <w:trHeight w:val="23"/>
        </w:trPr>
        <w:tc>
          <w:tcPr>
            <w:tcW w:w="273" w:type="pct"/>
            <w:shd w:val="clear" w:color="auto" w:fill="auto"/>
          </w:tcPr>
          <w:p w14:paraId="60A4E035"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303A4E63" w14:textId="1AA9359B"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Стол преподавателя</w:t>
            </w:r>
          </w:p>
        </w:tc>
        <w:tc>
          <w:tcPr>
            <w:tcW w:w="1527" w:type="pct"/>
            <w:shd w:val="clear" w:color="auto" w:fill="auto"/>
          </w:tcPr>
          <w:p w14:paraId="47DDEC7A"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0D483BE9" w14:textId="77777777" w:rsidTr="005D2580">
        <w:trPr>
          <w:trHeight w:val="23"/>
        </w:trPr>
        <w:tc>
          <w:tcPr>
            <w:tcW w:w="273" w:type="pct"/>
            <w:shd w:val="clear" w:color="auto" w:fill="auto"/>
          </w:tcPr>
          <w:p w14:paraId="09387E15"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57498EC5" w14:textId="687A4170"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Кресло преподавателя на колесиках</w:t>
            </w:r>
          </w:p>
        </w:tc>
        <w:tc>
          <w:tcPr>
            <w:tcW w:w="1527" w:type="pct"/>
            <w:shd w:val="clear" w:color="auto" w:fill="auto"/>
          </w:tcPr>
          <w:p w14:paraId="3BF6FCAD"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7F1C85BE" w14:textId="77777777" w:rsidTr="005D2580">
        <w:trPr>
          <w:trHeight w:val="23"/>
        </w:trPr>
        <w:tc>
          <w:tcPr>
            <w:tcW w:w="273" w:type="pct"/>
            <w:shd w:val="clear" w:color="auto" w:fill="auto"/>
          </w:tcPr>
          <w:p w14:paraId="190DC22E"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3FDF0BE5" w14:textId="352D667D"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Доска магнитно-маркерная</w:t>
            </w:r>
          </w:p>
        </w:tc>
        <w:tc>
          <w:tcPr>
            <w:tcW w:w="1527" w:type="pct"/>
            <w:shd w:val="clear" w:color="auto" w:fill="auto"/>
          </w:tcPr>
          <w:p w14:paraId="6AD817F8"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36FFACD6" w14:textId="77777777" w:rsidTr="005D2580">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43C596"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rPr>
              <w:t>Дополнительное оборудование</w:t>
            </w:r>
          </w:p>
        </w:tc>
      </w:tr>
      <w:tr w:rsidR="005D2580" w:rsidRPr="005D2580" w14:paraId="43E967DF" w14:textId="77777777" w:rsidTr="005D2580">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9966111"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167C0D" w14:textId="77777777" w:rsidR="005D2580" w:rsidRPr="005D2580" w:rsidRDefault="005D2580" w:rsidP="005D2580">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A1E560" w14:textId="77777777" w:rsidR="005D2580" w:rsidRPr="005D2580" w:rsidRDefault="005D2580" w:rsidP="005D2580">
            <w:pPr>
              <w:snapToGrid w:val="0"/>
              <w:contextualSpacing/>
              <w:rPr>
                <w:rFonts w:ascii="Times New Roman" w:eastAsia="Times New Roman" w:hAnsi="Times New Roman" w:cs="Times New Roman"/>
                <w:sz w:val="24"/>
                <w:szCs w:val="24"/>
              </w:rPr>
            </w:pPr>
          </w:p>
        </w:tc>
      </w:tr>
      <w:tr w:rsidR="005D2580" w:rsidRPr="005D2580" w14:paraId="53308916" w14:textId="77777777" w:rsidTr="005D2580">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42A13D" w14:textId="4E05EA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lang w:val="en-US"/>
              </w:rPr>
              <w:t>II</w:t>
            </w:r>
            <w:r w:rsidRPr="005D2580">
              <w:rPr>
                <w:rFonts w:ascii="Times New Roman" w:eastAsia="Times New Roman" w:hAnsi="Times New Roman" w:cs="Times New Roman"/>
                <w:b/>
                <w:bCs/>
                <w:iCs/>
                <w:sz w:val="24"/>
                <w:szCs w:val="24"/>
              </w:rPr>
              <w:t xml:space="preserve"> Технические средства</w:t>
            </w:r>
          </w:p>
        </w:tc>
      </w:tr>
      <w:tr w:rsidR="005D2580" w:rsidRPr="005D2580" w14:paraId="326CC331" w14:textId="77777777" w:rsidTr="005D2580">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7E870"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rPr>
              <w:t>Основное оборудование</w:t>
            </w:r>
          </w:p>
        </w:tc>
      </w:tr>
      <w:tr w:rsidR="005D2580" w:rsidRPr="005D2580" w14:paraId="42226B31" w14:textId="77777777" w:rsidTr="005D2580">
        <w:trPr>
          <w:trHeight w:val="23"/>
        </w:trPr>
        <w:tc>
          <w:tcPr>
            <w:tcW w:w="273" w:type="pct"/>
            <w:shd w:val="clear" w:color="auto" w:fill="auto"/>
          </w:tcPr>
          <w:p w14:paraId="1188F29D"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4DD03345" w14:textId="634C39B5"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Автоматизированное рабочее место преподавателя с выходом в интернет</w:t>
            </w:r>
          </w:p>
        </w:tc>
        <w:tc>
          <w:tcPr>
            <w:tcW w:w="1527" w:type="pct"/>
            <w:shd w:val="clear" w:color="auto" w:fill="auto"/>
          </w:tcPr>
          <w:p w14:paraId="474BCDC9"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3A573063" w14:textId="77777777" w:rsidTr="005D2580">
        <w:trPr>
          <w:trHeight w:val="23"/>
        </w:trPr>
        <w:tc>
          <w:tcPr>
            <w:tcW w:w="273" w:type="pct"/>
            <w:shd w:val="clear" w:color="auto" w:fill="auto"/>
          </w:tcPr>
          <w:p w14:paraId="246EF569"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4FC991BD" w14:textId="7E4EC95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Автоматизированное рабочее место ученика с выходом в интернет</w:t>
            </w:r>
          </w:p>
        </w:tc>
        <w:tc>
          <w:tcPr>
            <w:tcW w:w="1527" w:type="pct"/>
            <w:shd w:val="clear" w:color="auto" w:fill="auto"/>
          </w:tcPr>
          <w:p w14:paraId="02E8DC47"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75D7E777" w14:textId="77777777" w:rsidTr="005D2580">
        <w:trPr>
          <w:trHeight w:val="23"/>
        </w:trPr>
        <w:tc>
          <w:tcPr>
            <w:tcW w:w="273" w:type="pct"/>
            <w:shd w:val="clear" w:color="auto" w:fill="auto"/>
          </w:tcPr>
          <w:p w14:paraId="3D77021B"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19988E58" w14:textId="2F8F00B9"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hAnsi="Times New Roman" w:cs="Times New Roman"/>
                <w:sz w:val="24"/>
              </w:rPr>
              <w:t>МФУ (принтер, сканер, копир)</w:t>
            </w:r>
          </w:p>
        </w:tc>
        <w:tc>
          <w:tcPr>
            <w:tcW w:w="1527" w:type="pct"/>
            <w:shd w:val="clear" w:color="auto" w:fill="auto"/>
          </w:tcPr>
          <w:p w14:paraId="0C9972DB"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453F658A" w14:textId="77777777" w:rsidTr="005D2580">
        <w:trPr>
          <w:trHeight w:val="23"/>
        </w:trPr>
        <w:tc>
          <w:tcPr>
            <w:tcW w:w="273" w:type="pct"/>
            <w:shd w:val="clear" w:color="auto" w:fill="auto"/>
          </w:tcPr>
          <w:p w14:paraId="76D7AB00"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4AC8190F" w14:textId="1C1B8543"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shd w:val="clear" w:color="auto" w:fill="auto"/>
          </w:tcPr>
          <w:p w14:paraId="79762A3D"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768B0818" w14:textId="77777777" w:rsidTr="005D2580">
        <w:trPr>
          <w:trHeight w:val="23"/>
        </w:trPr>
        <w:tc>
          <w:tcPr>
            <w:tcW w:w="5000" w:type="pct"/>
            <w:gridSpan w:val="3"/>
            <w:shd w:val="clear" w:color="auto" w:fill="auto"/>
          </w:tcPr>
          <w:p w14:paraId="2C2730E2"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iCs/>
                <w:sz w:val="24"/>
                <w:szCs w:val="24"/>
              </w:rPr>
              <w:t>Дополнительное оборудование</w:t>
            </w:r>
          </w:p>
        </w:tc>
      </w:tr>
      <w:tr w:rsidR="005D2580" w:rsidRPr="005D2580" w14:paraId="60E2BF84" w14:textId="77777777" w:rsidTr="005D2580">
        <w:trPr>
          <w:trHeight w:val="23"/>
        </w:trPr>
        <w:tc>
          <w:tcPr>
            <w:tcW w:w="273" w:type="pct"/>
            <w:shd w:val="clear" w:color="auto" w:fill="auto"/>
          </w:tcPr>
          <w:p w14:paraId="4EC2712F"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147D0AA4" w14:textId="51A2D586" w:rsidR="005D2580" w:rsidRPr="005D2580" w:rsidRDefault="005D2580" w:rsidP="005D2580">
            <w:pPr>
              <w:snapToGrid w:val="0"/>
              <w:contextualSpacing/>
              <w:rPr>
                <w:rFonts w:ascii="Times New Roman" w:eastAsia="Times New Roman" w:hAnsi="Times New Roman" w:cs="Times New Roman"/>
                <w:sz w:val="24"/>
                <w:szCs w:val="24"/>
              </w:rPr>
            </w:pPr>
            <w:r w:rsidRPr="005D2580">
              <w:rPr>
                <w:rFonts w:ascii="Times New Roman" w:hAnsi="Times New Roman" w:cs="Times New Roman"/>
                <w:sz w:val="24"/>
              </w:rPr>
              <w:t>Интерактивный дисплей</w:t>
            </w:r>
          </w:p>
        </w:tc>
        <w:tc>
          <w:tcPr>
            <w:tcW w:w="1527" w:type="pct"/>
            <w:shd w:val="clear" w:color="auto" w:fill="auto"/>
          </w:tcPr>
          <w:p w14:paraId="1C0E0501"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7779EC01" w14:textId="77777777" w:rsidTr="005D2580">
        <w:trPr>
          <w:trHeight w:val="23"/>
        </w:trPr>
        <w:tc>
          <w:tcPr>
            <w:tcW w:w="5000" w:type="pct"/>
            <w:gridSpan w:val="3"/>
            <w:shd w:val="clear" w:color="auto" w:fill="auto"/>
          </w:tcPr>
          <w:p w14:paraId="1111EB3B" w14:textId="77777777" w:rsidR="005D2580" w:rsidRPr="005D2580" w:rsidRDefault="005D2580" w:rsidP="005D2580">
            <w:pPr>
              <w:snapToGrid w:val="0"/>
              <w:contextualSpacing/>
              <w:rPr>
                <w:rFonts w:ascii="Times New Roman" w:eastAsia="Times New Roman" w:hAnsi="Times New Roman" w:cs="Times New Roman"/>
                <w:b/>
                <w:bCs/>
                <w:iCs/>
                <w:sz w:val="24"/>
                <w:szCs w:val="24"/>
              </w:rPr>
            </w:pPr>
            <w:r w:rsidRPr="005D2580">
              <w:rPr>
                <w:rFonts w:ascii="Times New Roman" w:eastAsia="Times New Roman" w:hAnsi="Times New Roman" w:cs="Times New Roman"/>
                <w:b/>
                <w:bCs/>
                <w:iCs/>
                <w:sz w:val="24"/>
                <w:szCs w:val="24"/>
                <w:lang w:val="en-US"/>
              </w:rPr>
              <w:t>III</w:t>
            </w:r>
            <w:r w:rsidRPr="005D25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D2580" w:rsidRPr="005D2580" w14:paraId="47C8CEE7" w14:textId="77777777" w:rsidTr="005D2580">
        <w:trPr>
          <w:trHeight w:val="23"/>
        </w:trPr>
        <w:tc>
          <w:tcPr>
            <w:tcW w:w="5000" w:type="pct"/>
            <w:gridSpan w:val="3"/>
            <w:shd w:val="clear" w:color="auto" w:fill="auto"/>
          </w:tcPr>
          <w:p w14:paraId="1B5FDDB3" w14:textId="77777777" w:rsidR="005D2580" w:rsidRPr="005D2580" w:rsidRDefault="005D2580" w:rsidP="005D2580">
            <w:pPr>
              <w:snapToGrid w:val="0"/>
              <w:contextualSpacing/>
              <w:rPr>
                <w:rFonts w:ascii="Times New Roman" w:eastAsia="Times New Roman" w:hAnsi="Times New Roman" w:cs="Times New Roman"/>
                <w:b/>
                <w:bCs/>
                <w:iCs/>
                <w:sz w:val="24"/>
                <w:szCs w:val="24"/>
              </w:rPr>
            </w:pPr>
            <w:r w:rsidRPr="005D2580">
              <w:rPr>
                <w:rFonts w:ascii="Times New Roman" w:eastAsia="Times New Roman" w:hAnsi="Times New Roman" w:cs="Times New Roman"/>
                <w:b/>
                <w:bCs/>
                <w:iCs/>
                <w:sz w:val="24"/>
                <w:szCs w:val="24"/>
              </w:rPr>
              <w:t>Основное оборудование</w:t>
            </w:r>
          </w:p>
        </w:tc>
      </w:tr>
      <w:tr w:rsidR="005D2580" w:rsidRPr="005D2580" w14:paraId="1A5EC2F0" w14:textId="77777777" w:rsidTr="005D2580">
        <w:trPr>
          <w:trHeight w:val="23"/>
        </w:trPr>
        <w:tc>
          <w:tcPr>
            <w:tcW w:w="273" w:type="pct"/>
            <w:shd w:val="clear" w:color="auto" w:fill="auto"/>
          </w:tcPr>
          <w:p w14:paraId="7DB65A91"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57BD6708"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1527" w:type="pct"/>
            <w:shd w:val="clear" w:color="auto" w:fill="auto"/>
          </w:tcPr>
          <w:p w14:paraId="18268F93"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2879E1D9" w14:textId="77777777" w:rsidTr="005D2580">
        <w:trPr>
          <w:trHeight w:val="23"/>
        </w:trPr>
        <w:tc>
          <w:tcPr>
            <w:tcW w:w="5000" w:type="pct"/>
            <w:gridSpan w:val="3"/>
            <w:shd w:val="clear" w:color="auto" w:fill="auto"/>
          </w:tcPr>
          <w:p w14:paraId="1C454522"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rPr>
              <w:t>Дополнительное оборудование</w:t>
            </w:r>
          </w:p>
        </w:tc>
      </w:tr>
      <w:tr w:rsidR="005D2580" w:rsidRPr="005D2580" w14:paraId="5443417F" w14:textId="77777777" w:rsidTr="005D2580">
        <w:trPr>
          <w:trHeight w:val="23"/>
        </w:trPr>
        <w:tc>
          <w:tcPr>
            <w:tcW w:w="273" w:type="pct"/>
            <w:shd w:val="clear" w:color="auto" w:fill="auto"/>
          </w:tcPr>
          <w:p w14:paraId="66DA1A05"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58252A00" w14:textId="77777777" w:rsidR="005D2580" w:rsidRPr="005D2580" w:rsidRDefault="005D2580" w:rsidP="005D2580">
            <w:pPr>
              <w:snapToGrid w:val="0"/>
              <w:contextualSpacing/>
              <w:rPr>
                <w:rFonts w:ascii="Times New Roman" w:eastAsia="Times New Roman" w:hAnsi="Times New Roman" w:cs="Times New Roman"/>
                <w:sz w:val="24"/>
                <w:szCs w:val="24"/>
              </w:rPr>
            </w:pPr>
          </w:p>
        </w:tc>
        <w:tc>
          <w:tcPr>
            <w:tcW w:w="1527" w:type="pct"/>
            <w:shd w:val="clear" w:color="auto" w:fill="auto"/>
          </w:tcPr>
          <w:p w14:paraId="24C92954"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7D278B88" w14:textId="77777777" w:rsidTr="005D2580">
        <w:trPr>
          <w:trHeight w:val="23"/>
        </w:trPr>
        <w:tc>
          <w:tcPr>
            <w:tcW w:w="5000" w:type="pct"/>
            <w:gridSpan w:val="3"/>
            <w:shd w:val="clear" w:color="auto" w:fill="auto"/>
          </w:tcPr>
          <w:p w14:paraId="214F6021"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lang w:val="en-US"/>
              </w:rPr>
              <w:t>IV</w:t>
            </w:r>
            <w:r w:rsidRPr="005D2580">
              <w:rPr>
                <w:rFonts w:ascii="Times New Roman" w:eastAsia="Times New Roman" w:hAnsi="Times New Roman" w:cs="Times New Roman"/>
                <w:b/>
                <w:bCs/>
                <w:iCs/>
                <w:sz w:val="24"/>
                <w:szCs w:val="24"/>
              </w:rPr>
              <w:t xml:space="preserve"> Демонстрационные учебно-наглядные пособия</w:t>
            </w:r>
          </w:p>
        </w:tc>
      </w:tr>
      <w:tr w:rsidR="005D2580" w:rsidRPr="005D2580" w14:paraId="1275B387" w14:textId="77777777" w:rsidTr="005D2580">
        <w:trPr>
          <w:trHeight w:val="23"/>
        </w:trPr>
        <w:tc>
          <w:tcPr>
            <w:tcW w:w="5000" w:type="pct"/>
            <w:gridSpan w:val="3"/>
            <w:shd w:val="clear" w:color="auto" w:fill="auto"/>
          </w:tcPr>
          <w:p w14:paraId="7120CD6D"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rPr>
              <w:t>Основное оборудование</w:t>
            </w:r>
          </w:p>
        </w:tc>
      </w:tr>
      <w:tr w:rsidR="005D2580" w:rsidRPr="005D2580" w14:paraId="557823CA" w14:textId="77777777" w:rsidTr="005D2580">
        <w:trPr>
          <w:trHeight w:val="23"/>
        </w:trPr>
        <w:tc>
          <w:tcPr>
            <w:tcW w:w="273" w:type="pct"/>
            <w:shd w:val="clear" w:color="auto" w:fill="auto"/>
          </w:tcPr>
          <w:p w14:paraId="61D32F85"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7DD2F228"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1527" w:type="pct"/>
            <w:shd w:val="clear" w:color="auto" w:fill="auto"/>
          </w:tcPr>
          <w:p w14:paraId="20A0D781"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r w:rsidR="005D2580" w:rsidRPr="005D2580" w14:paraId="49CF0287" w14:textId="77777777" w:rsidTr="005D2580">
        <w:trPr>
          <w:trHeight w:val="23"/>
        </w:trPr>
        <w:tc>
          <w:tcPr>
            <w:tcW w:w="5000" w:type="pct"/>
            <w:gridSpan w:val="3"/>
            <w:shd w:val="clear" w:color="auto" w:fill="auto"/>
          </w:tcPr>
          <w:p w14:paraId="7D01D17F" w14:textId="77777777" w:rsidR="005D2580" w:rsidRPr="005D2580" w:rsidRDefault="005D2580" w:rsidP="005D2580">
            <w:pPr>
              <w:snapToGrid w:val="0"/>
              <w:contextualSpacing/>
              <w:rPr>
                <w:rFonts w:ascii="Times New Roman" w:eastAsia="Times New Roman" w:hAnsi="Times New Roman" w:cs="Times New Roman"/>
                <w:iCs/>
                <w:sz w:val="24"/>
                <w:szCs w:val="24"/>
              </w:rPr>
            </w:pPr>
            <w:r w:rsidRPr="005D2580">
              <w:rPr>
                <w:rFonts w:ascii="Times New Roman" w:eastAsia="Times New Roman" w:hAnsi="Times New Roman" w:cs="Times New Roman"/>
                <w:b/>
                <w:bCs/>
                <w:iCs/>
                <w:sz w:val="24"/>
                <w:szCs w:val="24"/>
              </w:rPr>
              <w:t>Дополнительное оборудование</w:t>
            </w:r>
          </w:p>
        </w:tc>
      </w:tr>
      <w:tr w:rsidR="005D2580" w:rsidRPr="005D2580" w14:paraId="3740FCDF" w14:textId="77777777" w:rsidTr="005D2580">
        <w:trPr>
          <w:trHeight w:val="23"/>
        </w:trPr>
        <w:tc>
          <w:tcPr>
            <w:tcW w:w="273" w:type="pct"/>
            <w:shd w:val="clear" w:color="auto" w:fill="auto"/>
          </w:tcPr>
          <w:p w14:paraId="25A0C598" w14:textId="77777777" w:rsidR="005D2580" w:rsidRPr="005D2580" w:rsidRDefault="005D2580" w:rsidP="005D2580">
            <w:pPr>
              <w:snapToGrid w:val="0"/>
              <w:contextualSpacing/>
              <w:rPr>
                <w:rFonts w:ascii="Times New Roman" w:eastAsia="Times New Roman" w:hAnsi="Times New Roman" w:cs="Times New Roman"/>
                <w:iCs/>
                <w:sz w:val="24"/>
                <w:szCs w:val="24"/>
              </w:rPr>
            </w:pPr>
          </w:p>
        </w:tc>
        <w:tc>
          <w:tcPr>
            <w:tcW w:w="3200" w:type="pct"/>
            <w:shd w:val="clear" w:color="auto" w:fill="auto"/>
          </w:tcPr>
          <w:p w14:paraId="23C915D0" w14:textId="77777777" w:rsidR="005D2580" w:rsidRPr="005D2580" w:rsidRDefault="005D2580" w:rsidP="005D2580">
            <w:pPr>
              <w:snapToGrid w:val="0"/>
              <w:contextualSpacing/>
              <w:rPr>
                <w:rFonts w:ascii="Times New Roman" w:eastAsia="Times New Roman" w:hAnsi="Times New Roman" w:cs="Times New Roman"/>
                <w:sz w:val="24"/>
                <w:szCs w:val="24"/>
              </w:rPr>
            </w:pPr>
          </w:p>
        </w:tc>
        <w:tc>
          <w:tcPr>
            <w:tcW w:w="1527" w:type="pct"/>
            <w:shd w:val="clear" w:color="auto" w:fill="auto"/>
          </w:tcPr>
          <w:p w14:paraId="74568BE0" w14:textId="77777777" w:rsidR="005D2580" w:rsidRPr="005D2580" w:rsidRDefault="005D2580" w:rsidP="005D2580">
            <w:pPr>
              <w:snapToGrid w:val="0"/>
              <w:contextualSpacing/>
              <w:rPr>
                <w:rFonts w:ascii="Times New Roman" w:eastAsia="Times New Roman" w:hAnsi="Times New Roman" w:cs="Times New Roman"/>
                <w:iCs/>
                <w:sz w:val="24"/>
                <w:szCs w:val="24"/>
              </w:rPr>
            </w:pPr>
          </w:p>
        </w:tc>
      </w:tr>
    </w:tbl>
    <w:p w14:paraId="421666AC" w14:textId="7BCB1479" w:rsidR="00B70416" w:rsidRDefault="00B70416" w:rsidP="00B70416">
      <w:pPr>
        <w:suppressAutoHyphens/>
        <w:ind w:firstLine="709"/>
        <w:contextualSpacing/>
        <w:jc w:val="both"/>
        <w:rPr>
          <w:rFonts w:ascii="Times New Roman" w:eastAsia="Calibri" w:hAnsi="Times New Roman" w:cs="Times New Roman"/>
          <w:bCs/>
          <w:iCs/>
          <w:sz w:val="24"/>
          <w:szCs w:val="24"/>
        </w:rPr>
      </w:pPr>
    </w:p>
    <w:p w14:paraId="51A7F194" w14:textId="77777777" w:rsidR="00B70416" w:rsidRPr="001C33BF" w:rsidRDefault="00B70416" w:rsidP="00B70416">
      <w:pPr>
        <w:suppressAutoHyphens/>
        <w:rPr>
          <w:rFonts w:ascii="Times New Roman" w:hAnsi="Times New Roman" w:cs="Times New Roman"/>
          <w:sz w:val="24"/>
          <w:szCs w:val="24"/>
        </w:rPr>
      </w:pPr>
    </w:p>
    <w:p w14:paraId="32EB8F70" w14:textId="77777777" w:rsidR="00B70416" w:rsidRPr="001C33BF" w:rsidRDefault="00B70416" w:rsidP="00B70416">
      <w:pPr>
        <w:suppressAutoHyphens/>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w:t>
      </w:r>
      <w:r>
        <w:rPr>
          <w:rFonts w:ascii="Times New Roman" w:hAnsi="Times New Roman" w:cs="Times New Roman"/>
          <w:bCs/>
          <w:sz w:val="24"/>
          <w:szCs w:val="24"/>
        </w:rPr>
        <w:t>4</w:t>
      </w:r>
      <w:r w:rsidRPr="001C33BF">
        <w:rPr>
          <w:rFonts w:ascii="Times New Roman" w:hAnsi="Times New Roman" w:cs="Times New Roman"/>
          <w:bCs/>
          <w:sz w:val="24"/>
          <w:szCs w:val="24"/>
        </w:rPr>
        <w:t>.</w:t>
      </w:r>
      <w:r>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11EA78E8" w14:textId="77777777" w:rsidR="00B70416" w:rsidRPr="00734500" w:rsidRDefault="00B70416" w:rsidP="00B70416">
      <w:pPr>
        <w:ind w:firstLine="709"/>
        <w:contextualSpacing/>
        <w:jc w:val="both"/>
        <w:rPr>
          <w:rFonts w:ascii="Times New Roman" w:eastAsia="Calibri" w:hAnsi="Times New Roman" w:cs="Times New Roman"/>
          <w:sz w:val="24"/>
          <w:szCs w:val="24"/>
        </w:rPr>
      </w:pPr>
      <w:r w:rsidRPr="00734500">
        <w:rPr>
          <w:rFonts w:ascii="Times New Roman" w:eastAsia="Calibri" w:hAnsi="Times New Roman" w:cs="Times New Roman"/>
          <w:sz w:val="24"/>
          <w:szCs w:val="24"/>
        </w:rPr>
        <w:lastRenderedPageBreak/>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rPr>
        <w:br/>
        <w:t>и производственную практику.</w:t>
      </w:r>
    </w:p>
    <w:p w14:paraId="6B2D1F1D" w14:textId="77777777" w:rsidR="00B70416" w:rsidRPr="00734500" w:rsidRDefault="00B70416" w:rsidP="00B70416">
      <w:pPr>
        <w:ind w:firstLine="709"/>
        <w:contextualSpacing/>
        <w:jc w:val="both"/>
        <w:rPr>
          <w:rFonts w:ascii="Times New Roman" w:eastAsia="Calibri" w:hAnsi="Times New Roman" w:cs="Times New Roman"/>
          <w:b/>
          <w:sz w:val="24"/>
          <w:szCs w:val="24"/>
        </w:rPr>
      </w:pPr>
      <w:r w:rsidRPr="00734500">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E67F7">
        <w:rPr>
          <w:rFonts w:ascii="Times New Roman" w:eastAsia="Calibri" w:hAnsi="Times New Roman" w:cs="Times New Roman"/>
          <w:sz w:val="24"/>
          <w:szCs w:val="24"/>
        </w:rPr>
        <w:t>гуманитарн</w:t>
      </w:r>
      <w:r>
        <w:rPr>
          <w:rFonts w:ascii="Times New Roman" w:eastAsia="Calibri" w:hAnsi="Times New Roman" w:cs="Times New Roman"/>
          <w:sz w:val="24"/>
          <w:szCs w:val="24"/>
        </w:rPr>
        <w:t>ого</w:t>
      </w:r>
      <w:r w:rsidRPr="00734500">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rPr>
        <w:t xml:space="preserve">компетенции </w:t>
      </w:r>
      <w:r w:rsidRPr="00734500">
        <w:rPr>
          <w:rFonts w:ascii="Times New Roman" w:eastAsia="Calibri" w:hAnsi="Times New Roman" w:cs="Times New Roman"/>
          <w:color w:val="000000"/>
          <w:sz w:val="24"/>
          <w:szCs w:val="24"/>
        </w:rPr>
        <w:t>(или их аналогов)</w:t>
      </w:r>
      <w:r w:rsidRPr="00734500">
        <w:rPr>
          <w:rFonts w:ascii="Times New Roman" w:eastAsia="Calibri" w:hAnsi="Times New Roman" w:cs="Times New Roman"/>
          <w:bCs/>
          <w:color w:val="000000"/>
          <w:sz w:val="24"/>
          <w:szCs w:val="24"/>
        </w:rPr>
        <w:t>.</w:t>
      </w:r>
    </w:p>
    <w:p w14:paraId="3D0F9CA3" w14:textId="77777777" w:rsidR="00B70416" w:rsidRPr="00734500" w:rsidRDefault="00B70416" w:rsidP="00B70416">
      <w:pPr>
        <w:ind w:firstLine="709"/>
        <w:contextualSpacing/>
        <w:jc w:val="both"/>
        <w:rPr>
          <w:rFonts w:ascii="Times New Roman" w:eastAsia="Calibri" w:hAnsi="Times New Roman" w:cs="Times New Roman"/>
          <w:sz w:val="24"/>
          <w:szCs w:val="24"/>
        </w:rPr>
      </w:pPr>
      <w:r w:rsidRPr="00734500">
        <w:rPr>
          <w:rFonts w:ascii="Times New Roman" w:eastAsia="Calibri" w:hAnsi="Times New Roman" w:cs="Times New Roman"/>
          <w:sz w:val="24"/>
          <w:szCs w:val="24"/>
        </w:rPr>
        <w:t xml:space="preserve">Производственная практика реализуется в организациях </w:t>
      </w:r>
      <w:r w:rsidRPr="000E67F7">
        <w:rPr>
          <w:rFonts w:ascii="Times New Roman" w:eastAsia="Calibri" w:hAnsi="Times New Roman" w:cs="Times New Roman"/>
          <w:sz w:val="24"/>
          <w:szCs w:val="24"/>
        </w:rPr>
        <w:t>гуманитарн</w:t>
      </w:r>
      <w:r>
        <w:rPr>
          <w:rFonts w:ascii="Times New Roman" w:eastAsia="Calibri" w:hAnsi="Times New Roman" w:cs="Times New Roman"/>
          <w:sz w:val="24"/>
          <w:szCs w:val="24"/>
        </w:rPr>
        <w:t>ого</w:t>
      </w:r>
      <w:r w:rsidRPr="00734500">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w:t>
      </w:r>
      <w:r>
        <w:rPr>
          <w:rFonts w:ascii="Times New Roman" w:eastAsia="Calibri" w:hAnsi="Times New Roman" w:cs="Times New Roman"/>
          <w:sz w:val="24"/>
          <w:szCs w:val="24"/>
        </w:rPr>
        <w:t xml:space="preserve">ях </w:t>
      </w:r>
      <w:r w:rsidRPr="00890E66">
        <w:rPr>
          <w:rFonts w:ascii="Times New Roman" w:eastAsia="Calibri" w:hAnsi="Times New Roman" w:cs="Times New Roman"/>
          <w:sz w:val="24"/>
          <w:szCs w:val="24"/>
        </w:rPr>
        <w:t>01 Образование и наука; 04 Культура, искусств</w:t>
      </w:r>
      <w:r>
        <w:rPr>
          <w:rFonts w:ascii="Times New Roman" w:eastAsia="Calibri" w:hAnsi="Times New Roman" w:cs="Times New Roman"/>
          <w:sz w:val="24"/>
          <w:szCs w:val="24"/>
        </w:rPr>
        <w:t>о.</w:t>
      </w:r>
    </w:p>
    <w:p w14:paraId="1AF8F1DC" w14:textId="77777777" w:rsidR="00B70416" w:rsidRDefault="00B70416" w:rsidP="00B70416">
      <w:pPr>
        <w:ind w:firstLine="709"/>
        <w:contextualSpacing/>
        <w:jc w:val="both"/>
        <w:rPr>
          <w:rFonts w:ascii="Times New Roman" w:eastAsia="Calibri" w:hAnsi="Times New Roman" w:cs="Times New Roman"/>
          <w:sz w:val="24"/>
          <w:szCs w:val="24"/>
        </w:rPr>
      </w:pPr>
      <w:r w:rsidRPr="00734500">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21728806"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w:t>
      </w:r>
      <w:r w:rsidR="00213550">
        <w:rPr>
          <w:rFonts w:ascii="Times New Roman" w:eastAsia="Calibri" w:hAnsi="Times New Roman" w:cs="Times New Roman"/>
          <w:bCs/>
          <w:sz w:val="24"/>
          <w:szCs w:val="24"/>
        </w:rPr>
        <w:t xml:space="preserve"> </w:t>
      </w:r>
      <w:r w:rsidRPr="00985111">
        <w:rPr>
          <w:rFonts w:ascii="Times New Roman" w:eastAsia="Calibri"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4EFC44D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3EEB0763"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400B45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1" w:name="_Hlk68082241"/>
    </w:p>
    <w:p w14:paraId="2FED531E" w14:textId="77777777" w:rsidR="00064407" w:rsidRPr="005F59C7" w:rsidRDefault="00064407" w:rsidP="00C06B04">
      <w:pPr>
        <w:pStyle w:val="114"/>
        <w:rPr>
          <w:color w:val="auto"/>
          <w:spacing w:val="0"/>
          <w:lang w:eastAsia="en-US"/>
        </w:rPr>
      </w:pPr>
      <w:bookmarkStart w:id="32" w:name="_Toc103594006"/>
      <w:r w:rsidRPr="005F59C7">
        <w:rPr>
          <w:color w:val="auto"/>
          <w:spacing w:val="0"/>
          <w:lang w:eastAsia="en-US"/>
        </w:rPr>
        <w:t>6.2. Требования к учебно-методическому обеспечению образовательной программы</w:t>
      </w:r>
      <w:bookmarkEnd w:id="31"/>
      <w:bookmarkEnd w:id="32"/>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59873BC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5D2580">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5D2580">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5D2580">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C06B04">
      <w:pPr>
        <w:pStyle w:val="114"/>
        <w:rPr>
          <w:color w:val="auto"/>
          <w:spacing w:val="0"/>
          <w:lang w:eastAsia="en-US"/>
        </w:rPr>
      </w:pPr>
      <w:bookmarkStart w:id="33" w:name="_Toc103594007"/>
      <w:r w:rsidRPr="005F59C7">
        <w:rPr>
          <w:color w:val="auto"/>
          <w:spacing w:val="0"/>
          <w:lang w:eastAsia="en-US"/>
        </w:rPr>
        <w:t>6.3. Требования к практической подготовке обучающихся</w:t>
      </w:r>
      <w:bookmarkEnd w:id="33"/>
    </w:p>
    <w:p w14:paraId="12AA5992" w14:textId="394248D8"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E45951">
        <w:rPr>
          <w:rFonts w:ascii="Times New Roman" w:eastAsia="Calibri" w:hAnsi="Times New Roman" w:cs="Times New Roman"/>
          <w:bCs/>
          <w:sz w:val="24"/>
          <w:szCs w:val="24"/>
        </w:rPr>
        <w:t xml:space="preserve">специалистов среднего звена </w:t>
      </w:r>
      <w:r w:rsidRPr="00E45951">
        <w:rPr>
          <w:rFonts w:ascii="Times New Roman" w:hAnsi="Times New Roman" w:cs="Times New Roman"/>
          <w:bCs/>
          <w:sz w:val="24"/>
          <w:szCs w:val="24"/>
        </w:rPr>
        <w:t>путем расширения компонентов (частей) образовательных пр</w:t>
      </w:r>
      <w:r w:rsidRPr="00985111">
        <w:rPr>
          <w:rFonts w:ascii="Times New Roman" w:hAnsi="Times New Roman" w:cs="Times New Roman"/>
          <w:bCs/>
          <w:sz w:val="24"/>
          <w:szCs w:val="24"/>
        </w:rPr>
        <w:t>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2E30FD16"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213550" w:rsidRPr="00213550">
        <w:rPr>
          <w:rFonts w:ascii="Times New Roman" w:hAnsi="Times New Roman" w:cs="Times New Roman"/>
          <w:bCs/>
          <w:sz w:val="24"/>
          <w:szCs w:val="24"/>
        </w:rPr>
        <w:t>специальности</w:t>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985111">
        <w:rPr>
          <w:rFonts w:ascii="Times New Roman" w:hAnsi="Times New Roman" w:cs="Times New Roman"/>
          <w:bCs/>
          <w:sz w:val="24"/>
          <w:szCs w:val="24"/>
        </w:rPr>
        <w:lastRenderedPageBreak/>
        <w:t xml:space="preserve">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49EC4C32" w14:textId="77777777" w:rsidR="00E45951" w:rsidRDefault="00E45951" w:rsidP="00CD2973">
      <w:pPr>
        <w:pStyle w:val="1d"/>
        <w:ind w:firstLine="708"/>
        <w:jc w:val="both"/>
        <w:rPr>
          <w:lang w:val="ru-RU"/>
        </w:rPr>
      </w:pPr>
      <w:bookmarkStart w:id="34" w:name="_Toc84499252"/>
      <w:bookmarkStart w:id="35" w:name="_Toc103594008"/>
      <w:bookmarkStart w:id="36" w:name="_Hlk68082671"/>
    </w:p>
    <w:p w14:paraId="0F8C40B8" w14:textId="3EF14B8E" w:rsidR="00064407" w:rsidRPr="00C06B04" w:rsidRDefault="00064407" w:rsidP="00C06B04">
      <w:pPr>
        <w:pStyle w:val="114"/>
        <w:rPr>
          <w:color w:val="auto"/>
          <w:spacing w:val="0"/>
          <w:lang w:eastAsia="en-US"/>
        </w:rPr>
      </w:pPr>
      <w:r w:rsidRPr="00C06B04">
        <w:rPr>
          <w:color w:val="auto"/>
          <w:spacing w:val="0"/>
          <w:lang w:eastAsia="en-US"/>
        </w:rPr>
        <w:t>6.4. Требования к организации воспитания обучающихся</w:t>
      </w:r>
      <w:bookmarkEnd w:id="34"/>
      <w:bookmarkEnd w:id="35"/>
      <w:r w:rsidRPr="00C06B04">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C06B04" w:rsidRDefault="00064407" w:rsidP="00C06B04">
      <w:pPr>
        <w:pStyle w:val="114"/>
        <w:rPr>
          <w:color w:val="auto"/>
          <w:spacing w:val="0"/>
          <w:lang w:eastAsia="en-US"/>
        </w:rPr>
      </w:pPr>
      <w:bookmarkStart w:id="37" w:name="_Toc103594009"/>
      <w:bookmarkEnd w:id="36"/>
      <w:r w:rsidRPr="00C06B04">
        <w:rPr>
          <w:color w:val="auto"/>
          <w:spacing w:val="0"/>
          <w:lang w:eastAsia="en-US"/>
        </w:rPr>
        <w:t>6.5. Требования к кадровым условиям реализации образовательной программы</w:t>
      </w:r>
      <w:bookmarkEnd w:id="37"/>
      <w:r w:rsidRPr="00C06B04">
        <w:rPr>
          <w:color w:val="auto"/>
          <w:spacing w:val="0"/>
          <w:lang w:eastAsia="en-US"/>
        </w:rPr>
        <w:t xml:space="preserve"> </w:t>
      </w:r>
    </w:p>
    <w:p w14:paraId="1067AB0F" w14:textId="5D1AAAE0"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00E45951" w:rsidRPr="00890E66">
        <w:rPr>
          <w:rFonts w:eastAsia="Calibri"/>
          <w:bCs/>
          <w:iCs/>
          <w:lang w:val="ru-RU" w:eastAsia="en-US"/>
        </w:rPr>
        <w:t>01 Образование и наука; 04 Культура, искусство</w:t>
      </w:r>
      <w:r w:rsidRPr="00985111">
        <w:rPr>
          <w:rFonts w:eastAsia="Calibri"/>
          <w:bCs/>
          <w:iCs/>
          <w:lang w:val="ru-RU" w:eastAsia="en-US"/>
        </w:rPr>
        <w:t xml:space="preserve">, </w:t>
      </w:r>
      <w:r w:rsidR="00E45951">
        <w:rPr>
          <w:rFonts w:eastAsia="Calibri"/>
          <w:bCs/>
          <w:iCs/>
          <w:lang w:val="ru-RU" w:eastAsia="en-US"/>
        </w:rPr>
        <w:br/>
      </w:r>
      <w:r w:rsidRPr="00985111">
        <w:rPr>
          <w:rFonts w:eastAsia="Calibri"/>
          <w:bCs/>
          <w:iCs/>
          <w:lang w:val="ru-RU" w:eastAsia="en-US"/>
        </w:rPr>
        <w:t>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w:t>
      </w:r>
      <w:r w:rsidRPr="00985111">
        <w:rPr>
          <w:lang w:val="ru-RU"/>
        </w:rPr>
        <w:lastRenderedPageBreak/>
        <w:t xml:space="preserve">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C06B04" w:rsidRDefault="00064407" w:rsidP="00C06B04">
      <w:pPr>
        <w:pStyle w:val="114"/>
        <w:rPr>
          <w:color w:val="auto"/>
          <w:spacing w:val="0"/>
          <w:lang w:eastAsia="en-US"/>
        </w:rPr>
      </w:pPr>
      <w:bookmarkStart w:id="38" w:name="_Hlk68082695"/>
      <w:bookmarkStart w:id="39" w:name="_Toc103594010"/>
      <w:r w:rsidRPr="00C06B04">
        <w:rPr>
          <w:color w:val="auto"/>
          <w:spacing w:val="0"/>
          <w:lang w:eastAsia="en-US"/>
        </w:rPr>
        <w:t>6.6. Требования к финансовым условиям реализации образовательной программы</w:t>
      </w:r>
      <w:bookmarkEnd w:id="38"/>
      <w:bookmarkEnd w:id="39"/>
      <w:r w:rsidRPr="00C06B04">
        <w:rPr>
          <w:color w:val="auto"/>
          <w:spacing w:val="0"/>
          <w:lang w:eastAsia="en-US"/>
        </w:rPr>
        <w:t xml:space="preserve"> </w:t>
      </w:r>
    </w:p>
    <w:p w14:paraId="7A6FC9A9" w14:textId="77777777" w:rsidR="00064407" w:rsidRPr="00985111" w:rsidRDefault="00064407" w:rsidP="00E45951">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bookmarkEnd w:id="3"/>
    <w:bookmarkEnd w:id="4"/>
    <w:p w14:paraId="2D985155" w14:textId="61E28240" w:rsidR="00064407" w:rsidRPr="00985111" w:rsidRDefault="00064407" w:rsidP="00E45951">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E45951">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CD2973">
      <w:pPr>
        <w:pStyle w:val="1"/>
        <w:spacing w:line="276" w:lineRule="auto"/>
        <w:ind w:firstLine="708"/>
        <w:jc w:val="both"/>
        <w:rPr>
          <w:sz w:val="24"/>
          <w:szCs w:val="24"/>
        </w:rPr>
      </w:pPr>
      <w:bookmarkStart w:id="40" w:name="_Toc103594011"/>
      <w:r w:rsidRPr="00985111">
        <w:rPr>
          <w:sz w:val="24"/>
          <w:szCs w:val="24"/>
        </w:rPr>
        <w:t>Раздел 7. Формирование оценочных материалов для проведения государственной итоговой аттестации</w:t>
      </w:r>
      <w:bookmarkEnd w:id="40"/>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46AD79E1" w:rsidR="00064407" w:rsidRPr="00985111" w:rsidRDefault="00064407" w:rsidP="00064407">
      <w:pPr>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7.2. Выпускники, освоившие программы </w:t>
      </w:r>
      <w:r w:rsidRPr="00A50F4D">
        <w:rPr>
          <w:rFonts w:ascii="Times New Roman" w:eastAsia="Calibri" w:hAnsi="Times New Roman" w:cs="Times New Roman"/>
          <w:iCs/>
          <w:sz w:val="24"/>
          <w:szCs w:val="24"/>
        </w:rPr>
        <w:t>подготовки специалистов среднего звена,</w:t>
      </w:r>
      <w:r w:rsidRPr="00985111">
        <w:rPr>
          <w:rFonts w:ascii="Times New Roman" w:eastAsia="Calibri" w:hAnsi="Times New Roman" w:cs="Times New Roman"/>
          <w:i/>
          <w:sz w:val="24"/>
          <w:szCs w:val="24"/>
        </w:rPr>
        <w:t xml:space="preserve"> </w:t>
      </w:r>
      <w:r w:rsidRPr="00985111">
        <w:rPr>
          <w:rFonts w:ascii="Times New Roman" w:eastAsia="Calibri" w:hAnsi="Times New Roman" w:cs="Times New Roman"/>
          <w:iCs/>
          <w:sz w:val="24"/>
          <w:szCs w:val="24"/>
        </w:rPr>
        <w:t>сдают ГИА в форме</w:t>
      </w:r>
      <w:r w:rsidR="00E40316" w:rsidRPr="00E40316">
        <w:t xml:space="preserve"> </w:t>
      </w:r>
      <w:r w:rsidR="00E40316" w:rsidRPr="00E40316">
        <w:rPr>
          <w:rFonts w:ascii="Times New Roman" w:eastAsia="Calibri" w:hAnsi="Times New Roman" w:cs="Times New Roman"/>
          <w:iCs/>
          <w:sz w:val="24"/>
          <w:szCs w:val="24"/>
        </w:rPr>
        <w:t>защит</w:t>
      </w:r>
      <w:r w:rsidR="00E40316">
        <w:rPr>
          <w:rFonts w:ascii="Times New Roman" w:eastAsia="Calibri" w:hAnsi="Times New Roman" w:cs="Times New Roman"/>
          <w:iCs/>
          <w:sz w:val="24"/>
          <w:szCs w:val="24"/>
        </w:rPr>
        <w:t>ы</w:t>
      </w:r>
      <w:r w:rsidR="00E40316" w:rsidRPr="00E40316">
        <w:rPr>
          <w:rFonts w:ascii="Times New Roman" w:eastAsia="Calibri" w:hAnsi="Times New Roman" w:cs="Times New Roman"/>
          <w:iCs/>
          <w:sz w:val="24"/>
          <w:szCs w:val="24"/>
        </w:rPr>
        <w:t xml:space="preserve"> выпускной квалификационной работы (дипломн</w:t>
      </w:r>
      <w:r w:rsidR="00E40316">
        <w:rPr>
          <w:rFonts w:ascii="Times New Roman" w:eastAsia="Calibri" w:hAnsi="Times New Roman" w:cs="Times New Roman"/>
          <w:iCs/>
          <w:sz w:val="24"/>
          <w:szCs w:val="24"/>
        </w:rPr>
        <w:t xml:space="preserve">ой </w:t>
      </w:r>
      <w:r w:rsidR="00E40316" w:rsidRPr="00E40316">
        <w:rPr>
          <w:rFonts w:ascii="Times New Roman" w:eastAsia="Calibri" w:hAnsi="Times New Roman" w:cs="Times New Roman"/>
          <w:iCs/>
          <w:sz w:val="24"/>
          <w:szCs w:val="24"/>
        </w:rPr>
        <w:t>работ</w:t>
      </w:r>
      <w:r w:rsidR="00E40316">
        <w:rPr>
          <w:rFonts w:ascii="Times New Roman" w:eastAsia="Calibri" w:hAnsi="Times New Roman" w:cs="Times New Roman"/>
          <w:iCs/>
          <w:sz w:val="24"/>
          <w:szCs w:val="24"/>
        </w:rPr>
        <w:t>ы</w:t>
      </w:r>
      <w:r w:rsidR="00E40316" w:rsidRPr="00E40316">
        <w:rPr>
          <w:rFonts w:ascii="Times New Roman" w:eastAsia="Calibri" w:hAnsi="Times New Roman" w:cs="Times New Roman"/>
          <w:iCs/>
          <w:sz w:val="24"/>
          <w:szCs w:val="24"/>
        </w:rPr>
        <w:t>, дипломн</w:t>
      </w:r>
      <w:r w:rsidR="00E40316">
        <w:rPr>
          <w:rFonts w:ascii="Times New Roman" w:eastAsia="Calibri" w:hAnsi="Times New Roman" w:cs="Times New Roman"/>
          <w:iCs/>
          <w:sz w:val="24"/>
          <w:szCs w:val="24"/>
        </w:rPr>
        <w:t>ого</w:t>
      </w:r>
      <w:r w:rsidR="00E40316" w:rsidRPr="00E40316">
        <w:rPr>
          <w:rFonts w:ascii="Times New Roman" w:eastAsia="Calibri" w:hAnsi="Times New Roman" w:cs="Times New Roman"/>
          <w:iCs/>
          <w:sz w:val="24"/>
          <w:szCs w:val="24"/>
        </w:rPr>
        <w:t xml:space="preserve"> проект</w:t>
      </w:r>
      <w:r w:rsidR="00E40316">
        <w:rPr>
          <w:rFonts w:ascii="Times New Roman" w:eastAsia="Calibri" w:hAnsi="Times New Roman" w:cs="Times New Roman"/>
          <w:iCs/>
          <w:sz w:val="24"/>
          <w:szCs w:val="24"/>
        </w:rPr>
        <w:t>а</w:t>
      </w:r>
      <w:r w:rsidR="00E40316" w:rsidRPr="00E40316">
        <w:rPr>
          <w:rFonts w:ascii="Times New Roman" w:eastAsia="Calibri" w:hAnsi="Times New Roman" w:cs="Times New Roman"/>
          <w:iCs/>
          <w:sz w:val="24"/>
          <w:szCs w:val="24"/>
        </w:rPr>
        <w:t>)</w:t>
      </w:r>
      <w:r w:rsidRPr="00985111">
        <w:rPr>
          <w:rFonts w:ascii="Times New Roman" w:eastAsia="Calibri" w:hAnsi="Times New Roman" w:cs="Times New Roman"/>
          <w:iCs/>
          <w:sz w:val="24"/>
          <w:szCs w:val="24"/>
        </w:rPr>
        <w:t>.</w:t>
      </w:r>
    </w:p>
    <w:p w14:paraId="54B8DC1A" w14:textId="37D97349" w:rsidR="00064407" w:rsidRPr="00985111" w:rsidRDefault="00064407" w:rsidP="00064407">
      <w:pPr>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iCs/>
          <w:sz w:val="24"/>
          <w:szCs w:val="24"/>
        </w:rPr>
        <w:t xml:space="preserve">Требования к содержанию, объему и структуре </w:t>
      </w:r>
      <w:r w:rsidR="0087669D" w:rsidRPr="00E40316">
        <w:rPr>
          <w:rFonts w:ascii="Times New Roman" w:eastAsia="Calibri" w:hAnsi="Times New Roman" w:cs="Times New Roman"/>
          <w:iCs/>
          <w:sz w:val="24"/>
          <w:szCs w:val="24"/>
        </w:rPr>
        <w:t>выпускной квалификационной работы (дипломн</w:t>
      </w:r>
      <w:r w:rsidR="0087669D">
        <w:rPr>
          <w:rFonts w:ascii="Times New Roman" w:eastAsia="Calibri" w:hAnsi="Times New Roman" w:cs="Times New Roman"/>
          <w:iCs/>
          <w:sz w:val="24"/>
          <w:szCs w:val="24"/>
        </w:rPr>
        <w:t xml:space="preserve">ой </w:t>
      </w:r>
      <w:r w:rsidR="0087669D" w:rsidRPr="00E40316">
        <w:rPr>
          <w:rFonts w:ascii="Times New Roman" w:eastAsia="Calibri" w:hAnsi="Times New Roman" w:cs="Times New Roman"/>
          <w:iCs/>
          <w:sz w:val="24"/>
          <w:szCs w:val="24"/>
        </w:rPr>
        <w:t>работ</w:t>
      </w:r>
      <w:r w:rsidR="0087669D">
        <w:rPr>
          <w:rFonts w:ascii="Times New Roman" w:eastAsia="Calibri" w:hAnsi="Times New Roman" w:cs="Times New Roman"/>
          <w:iCs/>
          <w:sz w:val="24"/>
          <w:szCs w:val="24"/>
        </w:rPr>
        <w:t>ы</w:t>
      </w:r>
      <w:r w:rsidR="0087669D" w:rsidRPr="00E40316">
        <w:rPr>
          <w:rFonts w:ascii="Times New Roman" w:eastAsia="Calibri" w:hAnsi="Times New Roman" w:cs="Times New Roman"/>
          <w:iCs/>
          <w:sz w:val="24"/>
          <w:szCs w:val="24"/>
        </w:rPr>
        <w:t>, дипломн</w:t>
      </w:r>
      <w:r w:rsidR="0087669D">
        <w:rPr>
          <w:rFonts w:ascii="Times New Roman" w:eastAsia="Calibri" w:hAnsi="Times New Roman" w:cs="Times New Roman"/>
          <w:iCs/>
          <w:sz w:val="24"/>
          <w:szCs w:val="24"/>
        </w:rPr>
        <w:t>ого</w:t>
      </w:r>
      <w:r w:rsidR="0087669D" w:rsidRPr="00E40316">
        <w:rPr>
          <w:rFonts w:ascii="Times New Roman" w:eastAsia="Calibri" w:hAnsi="Times New Roman" w:cs="Times New Roman"/>
          <w:iCs/>
          <w:sz w:val="24"/>
          <w:szCs w:val="24"/>
        </w:rPr>
        <w:t xml:space="preserve"> проект</w:t>
      </w:r>
      <w:r w:rsidR="0087669D">
        <w:rPr>
          <w:rFonts w:ascii="Times New Roman" w:eastAsia="Calibri" w:hAnsi="Times New Roman" w:cs="Times New Roman"/>
          <w:iCs/>
          <w:sz w:val="24"/>
          <w:szCs w:val="24"/>
        </w:rPr>
        <w:t>а</w:t>
      </w:r>
      <w:r w:rsidR="0087669D" w:rsidRPr="00E40316">
        <w:rPr>
          <w:rFonts w:ascii="Times New Roman" w:eastAsia="Calibri" w:hAnsi="Times New Roman" w:cs="Times New Roman"/>
          <w:iCs/>
          <w:sz w:val="24"/>
          <w:szCs w:val="24"/>
        </w:rPr>
        <w:t>)</w:t>
      </w:r>
      <w:r w:rsidRPr="00985111">
        <w:rPr>
          <w:rFonts w:ascii="Times New Roman" w:eastAsia="Calibri" w:hAnsi="Times New Roman" w:cs="Times New Roman"/>
          <w:iCs/>
          <w:sz w:val="24"/>
          <w:szCs w:val="24"/>
        </w:rPr>
        <w:t xml:space="preserve"> образовательная организация определяет самостоятельно с учетом ПОП-П</w:t>
      </w:r>
      <w:r w:rsidRPr="00985111">
        <w:rPr>
          <w:rFonts w:ascii="Times New Roman" w:eastAsia="Calibri" w:hAnsi="Times New Roman" w:cs="Times New Roman"/>
          <w:i/>
          <w:sz w:val="24"/>
          <w:szCs w:val="24"/>
        </w:rPr>
        <w:t>.</w:t>
      </w:r>
    </w:p>
    <w:p w14:paraId="52E0C0DD" w14:textId="26B8F8B4" w:rsidR="00064407" w:rsidRPr="00C5318F" w:rsidRDefault="00064407" w:rsidP="00064407">
      <w:pPr>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Государственная итоговая аттестация завершается присвоением квалификации </w:t>
      </w:r>
      <w:r w:rsidRPr="00C5318F">
        <w:rPr>
          <w:rFonts w:ascii="Times New Roman" w:eastAsia="Calibri" w:hAnsi="Times New Roman" w:cs="Times New Roman"/>
          <w:iCs/>
          <w:sz w:val="24"/>
          <w:szCs w:val="24"/>
        </w:rPr>
        <w:t xml:space="preserve">специалиста среднего звена: </w:t>
      </w:r>
      <w:r w:rsidR="00C5318F">
        <w:rPr>
          <w:rFonts w:ascii="Times New Roman" w:eastAsia="Calibri" w:hAnsi="Times New Roman" w:cs="Times New Roman"/>
          <w:iCs/>
          <w:sz w:val="24"/>
          <w:szCs w:val="24"/>
        </w:rPr>
        <w:t>«</w:t>
      </w:r>
      <w:r w:rsidR="00C5318F" w:rsidRPr="00C5318F">
        <w:rPr>
          <w:rFonts w:ascii="Times New Roman" w:eastAsia="Calibri" w:hAnsi="Times New Roman" w:cs="Times New Roman"/>
          <w:iCs/>
          <w:sz w:val="24"/>
          <w:szCs w:val="24"/>
        </w:rPr>
        <w:t>Учитель музыки, музыкальный руководитель</w:t>
      </w:r>
      <w:r w:rsidR="00C5318F">
        <w:rPr>
          <w:rFonts w:ascii="Times New Roman" w:eastAsia="Calibri" w:hAnsi="Times New Roman" w:cs="Times New Roman"/>
          <w:iCs/>
          <w:sz w:val="24"/>
          <w:szCs w:val="24"/>
        </w:rPr>
        <w:t>»</w:t>
      </w:r>
      <w:r w:rsidRPr="00C5318F">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2CD4639B"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w:t>
      </w:r>
      <w:r w:rsidR="0087669D">
        <w:rPr>
          <w:rFonts w:ascii="Times New Roman" w:hAnsi="Times New Roman" w:cs="Times New Roman"/>
          <w:iCs/>
          <w:sz w:val="24"/>
          <w:szCs w:val="24"/>
        </w:rPr>
        <w:t xml:space="preserve"> структуру</w:t>
      </w:r>
      <w:r w:rsidRPr="00985111">
        <w:rPr>
          <w:rFonts w:ascii="Times New Roman" w:hAnsi="Times New Roman" w:cs="Times New Roman"/>
          <w:iCs/>
          <w:sz w:val="24"/>
          <w:szCs w:val="24"/>
        </w:rPr>
        <w:t xml:space="preserve">, </w:t>
      </w:r>
      <w:r w:rsidR="0087669D">
        <w:rPr>
          <w:rFonts w:ascii="Times New Roman" w:hAnsi="Times New Roman" w:cs="Times New Roman"/>
          <w:iCs/>
          <w:sz w:val="24"/>
          <w:szCs w:val="24"/>
        </w:rPr>
        <w:t xml:space="preserve">порядок </w:t>
      </w:r>
      <w:r w:rsidRPr="00985111">
        <w:rPr>
          <w:rFonts w:ascii="Times New Roman" w:hAnsi="Times New Roman" w:cs="Times New Roman"/>
          <w:iCs/>
          <w:sz w:val="24"/>
          <w:szCs w:val="24"/>
        </w:rPr>
        <w:t>организаци</w:t>
      </w:r>
      <w:r w:rsidR="0087669D">
        <w:rPr>
          <w:rFonts w:ascii="Times New Roman" w:hAnsi="Times New Roman" w:cs="Times New Roman"/>
          <w:iCs/>
          <w:sz w:val="24"/>
          <w:szCs w:val="24"/>
        </w:rPr>
        <w:t>и</w:t>
      </w:r>
      <w:r w:rsidRPr="00985111">
        <w:rPr>
          <w:rFonts w:ascii="Times New Roman" w:hAnsi="Times New Roman" w:cs="Times New Roman"/>
          <w:iCs/>
          <w:sz w:val="24"/>
          <w:szCs w:val="24"/>
        </w:rPr>
        <w:t xml:space="preserve"> </w:t>
      </w:r>
      <w:r w:rsidR="0087669D">
        <w:rPr>
          <w:rFonts w:ascii="Times New Roman" w:hAnsi="Times New Roman" w:cs="Times New Roman"/>
          <w:iCs/>
          <w:sz w:val="24"/>
          <w:szCs w:val="24"/>
        </w:rPr>
        <w:br/>
      </w:r>
      <w:r w:rsidRPr="00985111">
        <w:rPr>
          <w:rFonts w:ascii="Times New Roman" w:hAnsi="Times New Roman" w:cs="Times New Roman"/>
          <w:iCs/>
          <w:sz w:val="24"/>
          <w:szCs w:val="24"/>
        </w:rPr>
        <w:t>и проведени</w:t>
      </w:r>
      <w:r w:rsidR="0087669D">
        <w:rPr>
          <w:rFonts w:ascii="Times New Roman" w:hAnsi="Times New Roman" w:cs="Times New Roman"/>
          <w:iCs/>
          <w:sz w:val="24"/>
          <w:szCs w:val="24"/>
        </w:rPr>
        <w:t>я</w:t>
      </w:r>
      <w:r w:rsidRPr="00985111">
        <w:rPr>
          <w:rFonts w:ascii="Times New Roman" w:hAnsi="Times New Roman" w:cs="Times New Roman"/>
          <w:iCs/>
          <w:sz w:val="24"/>
          <w:szCs w:val="24"/>
        </w:rPr>
        <w:t xml:space="preserve"> защиты </w:t>
      </w:r>
      <w:r w:rsidR="0087669D" w:rsidRPr="00E40316">
        <w:rPr>
          <w:rFonts w:ascii="Times New Roman" w:eastAsia="Calibri" w:hAnsi="Times New Roman" w:cs="Times New Roman"/>
          <w:iCs/>
          <w:sz w:val="24"/>
          <w:szCs w:val="24"/>
        </w:rPr>
        <w:t>выпускной квалификационной работы (дипломн</w:t>
      </w:r>
      <w:r w:rsidR="0087669D">
        <w:rPr>
          <w:rFonts w:ascii="Times New Roman" w:eastAsia="Calibri" w:hAnsi="Times New Roman" w:cs="Times New Roman"/>
          <w:iCs/>
          <w:sz w:val="24"/>
          <w:szCs w:val="24"/>
        </w:rPr>
        <w:t xml:space="preserve">ой </w:t>
      </w:r>
      <w:r w:rsidR="0087669D" w:rsidRPr="00E40316">
        <w:rPr>
          <w:rFonts w:ascii="Times New Roman" w:eastAsia="Calibri" w:hAnsi="Times New Roman" w:cs="Times New Roman"/>
          <w:iCs/>
          <w:sz w:val="24"/>
          <w:szCs w:val="24"/>
        </w:rPr>
        <w:t>работ</w:t>
      </w:r>
      <w:r w:rsidR="0087669D">
        <w:rPr>
          <w:rFonts w:ascii="Times New Roman" w:eastAsia="Calibri" w:hAnsi="Times New Roman" w:cs="Times New Roman"/>
          <w:iCs/>
          <w:sz w:val="24"/>
          <w:szCs w:val="24"/>
        </w:rPr>
        <w:t>ы</w:t>
      </w:r>
      <w:r w:rsidR="0087669D" w:rsidRPr="00E40316">
        <w:rPr>
          <w:rFonts w:ascii="Times New Roman" w:eastAsia="Calibri" w:hAnsi="Times New Roman" w:cs="Times New Roman"/>
          <w:iCs/>
          <w:sz w:val="24"/>
          <w:szCs w:val="24"/>
        </w:rPr>
        <w:t>, дипломн</w:t>
      </w:r>
      <w:r w:rsidR="0087669D">
        <w:rPr>
          <w:rFonts w:ascii="Times New Roman" w:eastAsia="Calibri" w:hAnsi="Times New Roman" w:cs="Times New Roman"/>
          <w:iCs/>
          <w:sz w:val="24"/>
          <w:szCs w:val="24"/>
        </w:rPr>
        <w:t>ого</w:t>
      </w:r>
      <w:r w:rsidR="0087669D" w:rsidRPr="00E40316">
        <w:rPr>
          <w:rFonts w:ascii="Times New Roman" w:eastAsia="Calibri" w:hAnsi="Times New Roman" w:cs="Times New Roman"/>
          <w:iCs/>
          <w:sz w:val="24"/>
          <w:szCs w:val="24"/>
        </w:rPr>
        <w:t xml:space="preserve"> проект</w:t>
      </w:r>
      <w:r w:rsidR="0087669D">
        <w:rPr>
          <w:rFonts w:ascii="Times New Roman" w:eastAsia="Calibri" w:hAnsi="Times New Roman" w:cs="Times New Roman"/>
          <w:iCs/>
          <w:sz w:val="24"/>
          <w:szCs w:val="24"/>
        </w:rPr>
        <w:t>а</w:t>
      </w:r>
      <w:r w:rsidR="0087669D" w:rsidRPr="00E40316">
        <w:rPr>
          <w:rFonts w:ascii="Times New Roman" w:eastAsia="Calibri" w:hAnsi="Times New Roman" w:cs="Times New Roman"/>
          <w:iCs/>
          <w:sz w:val="24"/>
          <w:szCs w:val="24"/>
        </w:rPr>
        <w:t>)</w:t>
      </w:r>
      <w:r w:rsidRPr="00985111">
        <w:rPr>
          <w:rFonts w:ascii="Times New Roman" w:hAnsi="Times New Roman" w:cs="Times New Roman"/>
          <w:iCs/>
          <w:sz w:val="24"/>
          <w:szCs w:val="24"/>
        </w:rPr>
        <w:t>.</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C278E" w14:textId="77777777" w:rsidR="00757662" w:rsidRDefault="00757662" w:rsidP="00A858FE">
      <w:r>
        <w:separator/>
      </w:r>
    </w:p>
  </w:endnote>
  <w:endnote w:type="continuationSeparator" w:id="0">
    <w:p w14:paraId="20A51432" w14:textId="77777777" w:rsidR="00757662" w:rsidRDefault="0075766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699C" w14:textId="77777777" w:rsidR="00064407" w:rsidRDefault="0006440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1452" w14:textId="77777777" w:rsidR="00064407" w:rsidRDefault="00064407">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D116" w14:textId="77777777" w:rsidR="00064407" w:rsidRDefault="0006440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4DB7A" w14:textId="77777777" w:rsidR="00757662" w:rsidRDefault="00757662" w:rsidP="00A858FE">
      <w:r>
        <w:separator/>
      </w:r>
    </w:p>
  </w:footnote>
  <w:footnote w:type="continuationSeparator" w:id="0">
    <w:p w14:paraId="41304EF3" w14:textId="77777777" w:rsidR="00757662" w:rsidRDefault="00757662"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67D2B53" w14:textId="77777777" w:rsidR="00612D3E" w:rsidRPr="003E6BE5" w:rsidRDefault="00612D3E" w:rsidP="00612D3E">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7006EA8A" w14:textId="77777777" w:rsidR="00A643F8" w:rsidRPr="009F2657" w:rsidRDefault="00A643F8" w:rsidP="00A643F8">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2B51" w14:textId="77777777" w:rsidR="00064407" w:rsidRDefault="0006440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0E6DD2" w:rsidRPr="007C63D0" w:rsidRDefault="000E6DD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138EC2" w14:textId="77777777" w:rsidR="000E6DD2" w:rsidRDefault="000E6DD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695E"/>
    <w:rsid w:val="00042069"/>
    <w:rsid w:val="000546AB"/>
    <w:rsid w:val="0006301B"/>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56CC"/>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D0BE0"/>
    <w:rsid w:val="001F3287"/>
    <w:rsid w:val="001F38D5"/>
    <w:rsid w:val="001F47BF"/>
    <w:rsid w:val="001F7412"/>
    <w:rsid w:val="002003DB"/>
    <w:rsid w:val="002005BD"/>
    <w:rsid w:val="00200AFE"/>
    <w:rsid w:val="00200BCC"/>
    <w:rsid w:val="002062AD"/>
    <w:rsid w:val="00207F28"/>
    <w:rsid w:val="00213550"/>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1A7A"/>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7722D"/>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239D"/>
    <w:rsid w:val="00412DCD"/>
    <w:rsid w:val="004156BF"/>
    <w:rsid w:val="00417E27"/>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9ED"/>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1D80"/>
    <w:rsid w:val="005733AE"/>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2580"/>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2D3E"/>
    <w:rsid w:val="00615954"/>
    <w:rsid w:val="00620976"/>
    <w:rsid w:val="006221F5"/>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447A"/>
    <w:rsid w:val="006E5130"/>
    <w:rsid w:val="006F239E"/>
    <w:rsid w:val="006F7C5D"/>
    <w:rsid w:val="007005A3"/>
    <w:rsid w:val="00701D4A"/>
    <w:rsid w:val="007035EC"/>
    <w:rsid w:val="0070724D"/>
    <w:rsid w:val="0071057A"/>
    <w:rsid w:val="007112DA"/>
    <w:rsid w:val="007129CE"/>
    <w:rsid w:val="0072121D"/>
    <w:rsid w:val="007230E5"/>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57662"/>
    <w:rsid w:val="00761C8A"/>
    <w:rsid w:val="00762720"/>
    <w:rsid w:val="00764E6B"/>
    <w:rsid w:val="007661E7"/>
    <w:rsid w:val="0077014D"/>
    <w:rsid w:val="00770390"/>
    <w:rsid w:val="00774C93"/>
    <w:rsid w:val="00774CB0"/>
    <w:rsid w:val="00781491"/>
    <w:rsid w:val="00782CDA"/>
    <w:rsid w:val="00783A45"/>
    <w:rsid w:val="00784B56"/>
    <w:rsid w:val="00785307"/>
    <w:rsid w:val="007900D3"/>
    <w:rsid w:val="007A1BB6"/>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748FE"/>
    <w:rsid w:val="0087542F"/>
    <w:rsid w:val="0087669D"/>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3CC"/>
    <w:rsid w:val="00A37E46"/>
    <w:rsid w:val="00A43059"/>
    <w:rsid w:val="00A50F4D"/>
    <w:rsid w:val="00A54E6F"/>
    <w:rsid w:val="00A55A51"/>
    <w:rsid w:val="00A63431"/>
    <w:rsid w:val="00A643F8"/>
    <w:rsid w:val="00A6653D"/>
    <w:rsid w:val="00A679AA"/>
    <w:rsid w:val="00A71768"/>
    <w:rsid w:val="00A73A61"/>
    <w:rsid w:val="00A77FF8"/>
    <w:rsid w:val="00A8413C"/>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0BC0"/>
    <w:rsid w:val="00AD1AEA"/>
    <w:rsid w:val="00AD32F1"/>
    <w:rsid w:val="00AD7C3E"/>
    <w:rsid w:val="00AE4631"/>
    <w:rsid w:val="00AE57D4"/>
    <w:rsid w:val="00AE6F05"/>
    <w:rsid w:val="00AF28AC"/>
    <w:rsid w:val="00AF2BD9"/>
    <w:rsid w:val="00B00D17"/>
    <w:rsid w:val="00B00F6D"/>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0416"/>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4586"/>
    <w:rsid w:val="00BD744C"/>
    <w:rsid w:val="00BE320C"/>
    <w:rsid w:val="00BF07DC"/>
    <w:rsid w:val="00BF20DB"/>
    <w:rsid w:val="00BF2E82"/>
    <w:rsid w:val="00BF4202"/>
    <w:rsid w:val="00BF7FA9"/>
    <w:rsid w:val="00C02D01"/>
    <w:rsid w:val="00C03480"/>
    <w:rsid w:val="00C0458D"/>
    <w:rsid w:val="00C06B04"/>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318F"/>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402A"/>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316"/>
    <w:rsid w:val="00E40A99"/>
    <w:rsid w:val="00E40C10"/>
    <w:rsid w:val="00E426F9"/>
    <w:rsid w:val="00E45951"/>
    <w:rsid w:val="00E464D0"/>
    <w:rsid w:val="00E517B1"/>
    <w:rsid w:val="00E53F23"/>
    <w:rsid w:val="00E5788D"/>
    <w:rsid w:val="00E57C3A"/>
    <w:rsid w:val="00E6032F"/>
    <w:rsid w:val="00E611A4"/>
    <w:rsid w:val="00E62D19"/>
    <w:rsid w:val="00E6379F"/>
    <w:rsid w:val="00E6750C"/>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1F2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2F0E"/>
    <w:rsid w:val="00FA67F6"/>
    <w:rsid w:val="00FA77B1"/>
    <w:rsid w:val="00FB2082"/>
    <w:rsid w:val="00FB2155"/>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0526115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10610</Words>
  <Characters>60482</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5</cp:revision>
  <cp:lastPrinted>2023-04-28T08:44:00Z</cp:lastPrinted>
  <dcterms:created xsi:type="dcterms:W3CDTF">2023-10-13T12:55:00Z</dcterms:created>
  <dcterms:modified xsi:type="dcterms:W3CDTF">2023-10-13T15:03:00Z</dcterms:modified>
</cp:coreProperties>
</file>